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3B45" w14:textId="77777777" w:rsidR="003A2E87" w:rsidRPr="000B5477" w:rsidRDefault="003A2E87" w:rsidP="00FD40F6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</w:p>
    <w:p w14:paraId="4A383292" w14:textId="3E46BD4E" w:rsidR="00F3062A" w:rsidRPr="000B5477" w:rsidRDefault="00F3062A" w:rsidP="00FD40F6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0B5477">
        <w:rPr>
          <w:rFonts w:asciiTheme="majorHAnsi" w:hAnsiTheme="majorHAnsi"/>
          <w:b/>
          <w:bCs/>
          <w:noProof/>
          <w:lang w:val="ro-RO" w:eastAsia="ro-RO"/>
        </w:rPr>
        <w:t xml:space="preserve">ROMÂNIA </w:t>
      </w:r>
    </w:p>
    <w:p w14:paraId="68F8DDAF" w14:textId="77777777" w:rsidR="00F3062A" w:rsidRPr="000B5477" w:rsidRDefault="00F3062A" w:rsidP="00FD40F6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0B5477">
        <w:rPr>
          <w:rFonts w:asciiTheme="majorHAnsi" w:hAnsiTheme="majorHAnsi"/>
          <w:b/>
          <w:bCs/>
          <w:noProof/>
          <w:lang w:val="ro-RO" w:eastAsia="ro-RO"/>
        </w:rPr>
        <w:t>JUDEŢUL CLUJ</w:t>
      </w:r>
    </w:p>
    <w:p w14:paraId="2E5D69D4" w14:textId="3AC3890E" w:rsidR="00F3062A" w:rsidRPr="000B5477" w:rsidRDefault="00F3062A" w:rsidP="00FD40F6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  <w:r w:rsidRPr="000B5477">
        <w:rPr>
          <w:rFonts w:asciiTheme="majorHAnsi" w:hAnsiTheme="majorHAnsi"/>
          <w:b/>
          <w:bCs/>
          <w:noProof/>
          <w:lang w:val="ro-RO" w:eastAsia="ro-RO"/>
        </w:rPr>
        <w:t>CONSILIUL JUDEŢEAN</w:t>
      </w:r>
    </w:p>
    <w:p w14:paraId="7A6DA065" w14:textId="77777777" w:rsidR="003A2E87" w:rsidRPr="000B5477" w:rsidRDefault="003A2E87" w:rsidP="00FD40F6">
      <w:pPr>
        <w:autoSpaceDE w:val="0"/>
        <w:autoSpaceDN w:val="0"/>
        <w:adjustRightInd w:val="0"/>
        <w:rPr>
          <w:rFonts w:asciiTheme="majorHAnsi" w:hAnsiTheme="majorHAnsi"/>
          <w:b/>
          <w:bCs/>
          <w:noProof/>
          <w:lang w:val="ro-RO" w:eastAsia="ro-RO"/>
        </w:rPr>
      </w:pPr>
    </w:p>
    <w:p w14:paraId="5F71FE49" w14:textId="23885FF2" w:rsidR="00F3062A" w:rsidRPr="000B5477" w:rsidRDefault="00F3062A" w:rsidP="00FD40F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pt-BR" w:eastAsia="ro-RO"/>
        </w:rPr>
      </w:pPr>
      <w:r w:rsidRPr="000B5477">
        <w:rPr>
          <w:rFonts w:asciiTheme="majorHAnsi" w:hAnsiTheme="majorHAnsi"/>
          <w:b/>
          <w:bCs/>
          <w:lang w:val="pt-BR" w:eastAsia="ro-RO"/>
        </w:rPr>
        <w:t xml:space="preserve">H O T Ă R Â R E </w:t>
      </w:r>
    </w:p>
    <w:p w14:paraId="33352364" w14:textId="7697403D" w:rsidR="00B965B0" w:rsidRPr="000B5477" w:rsidRDefault="00FD40F6" w:rsidP="00FD40F6">
      <w:pPr>
        <w:jc w:val="center"/>
        <w:rPr>
          <w:rFonts w:asciiTheme="majorHAnsi" w:hAnsiTheme="majorHAnsi"/>
          <w:b/>
          <w:lang w:val="it-IT"/>
        </w:rPr>
      </w:pPr>
      <w:r w:rsidRPr="000B5477">
        <w:rPr>
          <w:rFonts w:asciiTheme="majorHAnsi" w:hAnsiTheme="majorHAnsi"/>
          <w:b/>
        </w:rPr>
        <w:t>p</w:t>
      </w:r>
      <w:r w:rsidR="00B965B0" w:rsidRPr="000B5477">
        <w:rPr>
          <w:rFonts w:asciiTheme="majorHAnsi" w:hAnsiTheme="majorHAnsi"/>
          <w:b/>
        </w:rPr>
        <w:t>rivind</w:t>
      </w:r>
      <w:r w:rsidR="001F2DCC" w:rsidRPr="000B5477">
        <w:rPr>
          <w:rFonts w:asciiTheme="majorHAnsi" w:hAnsiTheme="majorHAnsi"/>
          <w:b/>
        </w:rPr>
        <w:t xml:space="preserve"> </w:t>
      </w:r>
      <w:r w:rsidR="00B965B0" w:rsidRPr="000B5477">
        <w:rPr>
          <w:rFonts w:asciiTheme="majorHAnsi" w:hAnsiTheme="majorHAnsi"/>
          <w:b/>
          <w:lang w:val="it-IT"/>
        </w:rPr>
        <w:t>aprobarea contului de execuţie buget</w:t>
      </w:r>
      <w:r w:rsidR="00F2656F" w:rsidRPr="000B5477">
        <w:rPr>
          <w:rFonts w:asciiTheme="majorHAnsi" w:hAnsiTheme="majorHAnsi"/>
          <w:b/>
          <w:lang w:val="it-IT"/>
        </w:rPr>
        <w:t xml:space="preserve">ară pe </w:t>
      </w:r>
      <w:r w:rsidR="00B965B0" w:rsidRPr="000B5477">
        <w:rPr>
          <w:rFonts w:asciiTheme="majorHAnsi" w:hAnsiTheme="majorHAnsi"/>
          <w:b/>
          <w:lang w:val="it-IT"/>
        </w:rPr>
        <w:t>anul 201</w:t>
      </w:r>
      <w:r w:rsidR="001F2DCC" w:rsidRPr="000B5477">
        <w:rPr>
          <w:rFonts w:asciiTheme="majorHAnsi" w:hAnsiTheme="majorHAnsi"/>
          <w:b/>
          <w:lang w:val="it-IT"/>
        </w:rPr>
        <w:t>9</w:t>
      </w:r>
    </w:p>
    <w:p w14:paraId="22136157" w14:textId="5AAF3960" w:rsidR="00205ABE" w:rsidRPr="000B5477" w:rsidRDefault="001F2DCC" w:rsidP="00FD40F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0B5477">
        <w:rPr>
          <w:rFonts w:ascii="Cambria" w:hAnsi="Cambria"/>
          <w:noProof/>
          <w:lang w:eastAsia="ro-RO"/>
        </w:rPr>
        <w:t xml:space="preserve">              </w:t>
      </w:r>
    </w:p>
    <w:p w14:paraId="0F390D4A" w14:textId="1ABF9B90" w:rsidR="003A2E87" w:rsidRPr="000B5477" w:rsidRDefault="003A2E87" w:rsidP="00FD40F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43BFA852" w14:textId="77777777" w:rsidR="003A2E87" w:rsidRPr="000B5477" w:rsidRDefault="003A2E87" w:rsidP="00FD40F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</w:p>
    <w:p w14:paraId="5C8A00E6" w14:textId="02667332" w:rsidR="001F2DCC" w:rsidRPr="000B5477" w:rsidRDefault="0026293E" w:rsidP="00FD40F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0B5477">
        <w:rPr>
          <w:rFonts w:ascii="Cambria" w:hAnsi="Cambria"/>
          <w:noProof/>
          <w:lang w:eastAsia="ro-RO"/>
        </w:rPr>
        <w:t xml:space="preserve">            </w:t>
      </w:r>
      <w:r w:rsidR="001F2DCC" w:rsidRPr="000B5477">
        <w:rPr>
          <w:rFonts w:ascii="Cambria" w:hAnsi="Cambria"/>
          <w:noProof/>
          <w:lang w:eastAsia="ro-RO"/>
        </w:rPr>
        <w:t xml:space="preserve"> Consiliul Judeţean Cluj întrunit în şedinţă ordinară;</w:t>
      </w:r>
    </w:p>
    <w:p w14:paraId="1E69544F" w14:textId="0EAF63B7" w:rsidR="00FD40F6" w:rsidRPr="000B5477" w:rsidRDefault="001F2DCC" w:rsidP="00FD40F6">
      <w:pPr>
        <w:ind w:firstLine="709"/>
        <w:jc w:val="both"/>
        <w:rPr>
          <w:rFonts w:ascii="Cambria" w:hAnsi="Cambria"/>
        </w:rPr>
      </w:pPr>
      <w:r w:rsidRPr="000B5477">
        <w:rPr>
          <w:rFonts w:ascii="Cambria" w:hAnsi="Cambria"/>
          <w:noProof/>
          <w:lang w:eastAsia="ro-RO"/>
        </w:rPr>
        <w:t>Având în vedere Referatul de aprobare cu nr.</w:t>
      </w:r>
      <w:r w:rsidR="0026293E" w:rsidRPr="000B5477">
        <w:rPr>
          <w:rFonts w:ascii="Cambria" w:hAnsi="Cambria"/>
          <w:noProof/>
          <w:lang w:eastAsia="ro-RO"/>
        </w:rPr>
        <w:t xml:space="preserve"> 13581</w:t>
      </w:r>
      <w:r w:rsidR="001A1A8D" w:rsidRPr="000B5477">
        <w:rPr>
          <w:rFonts w:ascii="Cambria" w:hAnsi="Cambria"/>
          <w:noProof/>
          <w:lang w:eastAsia="ro-RO"/>
        </w:rPr>
        <w:t>/</w:t>
      </w:r>
      <w:r w:rsidR="0026293E" w:rsidRPr="000B5477">
        <w:rPr>
          <w:rFonts w:ascii="Cambria" w:hAnsi="Cambria"/>
          <w:bCs/>
        </w:rPr>
        <w:t>14</w:t>
      </w:r>
      <w:r w:rsidRPr="000B5477">
        <w:rPr>
          <w:rFonts w:ascii="Cambria" w:hAnsi="Cambria"/>
          <w:bCs/>
        </w:rPr>
        <w:t>.04.2020</w:t>
      </w:r>
      <w:r w:rsidRPr="000B5477">
        <w:rPr>
          <w:rFonts w:ascii="Cambria" w:hAnsi="Cambria"/>
          <w:b/>
        </w:rPr>
        <w:t xml:space="preserve"> </w:t>
      </w:r>
      <w:r w:rsidRPr="000B5477">
        <w:rPr>
          <w:rFonts w:ascii="Cambria" w:hAnsi="Cambria"/>
          <w:noProof/>
          <w:lang w:eastAsia="ro-RO"/>
        </w:rPr>
        <w:t xml:space="preserve">la Proiectul de hotărâre </w:t>
      </w:r>
      <w:bookmarkStart w:id="0" w:name="_Hlk32575279"/>
      <w:bookmarkStart w:id="1" w:name="_Hlk32565081"/>
      <w:r w:rsidR="00FD40F6" w:rsidRPr="000B5477">
        <w:rPr>
          <w:rFonts w:ascii="Cambria" w:hAnsi="Cambria"/>
          <w:noProof/>
          <w:lang w:val="pt-BR"/>
        </w:rPr>
        <w:t>înregistrat cu nr. 98 din 16.04.2020</w:t>
      </w:r>
      <w:bookmarkEnd w:id="0"/>
      <w:r w:rsidR="00FD40F6" w:rsidRPr="000B5477">
        <w:rPr>
          <w:rFonts w:ascii="Cambria" w:hAnsi="Cambria"/>
          <w:noProof/>
          <w:lang w:val="pt-BR"/>
        </w:rPr>
        <w:t xml:space="preserve"> </w:t>
      </w:r>
      <w:bookmarkEnd w:id="1"/>
      <w:r w:rsidRPr="000B5477">
        <w:rPr>
          <w:rFonts w:ascii="Cambria" w:hAnsi="Cambria"/>
          <w:noProof/>
          <w:lang w:eastAsia="ro-RO"/>
        </w:rPr>
        <w:t>privind</w:t>
      </w:r>
      <w:r w:rsidRPr="000B5477">
        <w:rPr>
          <w:rFonts w:ascii="Cambria" w:hAnsi="Cambria"/>
          <w:b/>
          <w:lang w:val="it-IT"/>
        </w:rPr>
        <w:t xml:space="preserve"> </w:t>
      </w:r>
      <w:r w:rsidRPr="000B5477">
        <w:rPr>
          <w:rFonts w:ascii="Cambria" w:hAnsi="Cambria"/>
          <w:lang w:val="it-IT"/>
        </w:rPr>
        <w:t xml:space="preserve">aprobarea contului de execuţie bugetară pe anul 2019, </w:t>
      </w:r>
      <w:r w:rsidRPr="000B5477">
        <w:rPr>
          <w:rFonts w:ascii="Cambria" w:hAnsi="Cambria"/>
          <w:noProof/>
          <w:lang w:eastAsia="ro-RO"/>
        </w:rPr>
        <w:t>propus de Preşedintele Consiliului Judeţean Cluj, domnul Alin Tişe, însoţit de Rapo</w:t>
      </w:r>
      <w:r w:rsidR="00FD40F6" w:rsidRPr="000B5477">
        <w:rPr>
          <w:rFonts w:ascii="Cambria" w:hAnsi="Cambria"/>
          <w:noProof/>
          <w:lang w:eastAsia="ro-RO"/>
        </w:rPr>
        <w:t>rtul c</w:t>
      </w:r>
      <w:r w:rsidRPr="000B5477">
        <w:rPr>
          <w:rFonts w:ascii="Cambria" w:hAnsi="Cambria"/>
          <w:noProof/>
          <w:lang w:eastAsia="ro-RO"/>
        </w:rPr>
        <w:t>ompartiment</w:t>
      </w:r>
      <w:r w:rsidR="00FD40F6" w:rsidRPr="000B5477">
        <w:rPr>
          <w:rFonts w:ascii="Cambria" w:hAnsi="Cambria"/>
          <w:noProof/>
          <w:lang w:eastAsia="ro-RO"/>
        </w:rPr>
        <w:t xml:space="preserve">ului </w:t>
      </w:r>
      <w:r w:rsidRPr="000B5477">
        <w:rPr>
          <w:rFonts w:ascii="Cambria" w:hAnsi="Cambria"/>
          <w:noProof/>
          <w:lang w:eastAsia="ro-RO"/>
        </w:rPr>
        <w:t xml:space="preserve">de resort din cadrul aparatului de specialitate al Consiliului Judeţean Cluj cu nr. </w:t>
      </w:r>
      <w:r w:rsidR="00FD40F6" w:rsidRPr="000B5477">
        <w:rPr>
          <w:rFonts w:ascii="Cambria" w:hAnsi="Cambria"/>
          <w:noProof/>
          <w:lang w:eastAsia="ro-RO"/>
        </w:rPr>
        <w:t>13581</w:t>
      </w:r>
      <w:r w:rsidR="001A1A8D" w:rsidRPr="000B5477">
        <w:rPr>
          <w:rFonts w:ascii="Cambria" w:hAnsi="Cambria"/>
          <w:noProof/>
          <w:lang w:eastAsia="ro-RO"/>
        </w:rPr>
        <w:t>/</w:t>
      </w:r>
      <w:r w:rsidR="00FD40F6" w:rsidRPr="000B5477">
        <w:rPr>
          <w:rFonts w:ascii="Cambria" w:hAnsi="Cambria"/>
          <w:noProof/>
          <w:lang w:eastAsia="ro-RO"/>
        </w:rPr>
        <w:t>14</w:t>
      </w:r>
      <w:r w:rsidRPr="000B5477">
        <w:rPr>
          <w:rFonts w:ascii="Cambria" w:hAnsi="Cambria"/>
          <w:noProof/>
          <w:lang w:eastAsia="ro-RO"/>
        </w:rPr>
        <w:t xml:space="preserve">.04.2020 </w:t>
      </w:r>
      <w:bookmarkStart w:id="2" w:name="_Hlk32391876"/>
      <w:r w:rsidR="00FD40F6" w:rsidRPr="000B5477">
        <w:rPr>
          <w:rFonts w:ascii="Cambria" w:hAnsi="Cambria"/>
          <w:noProof/>
          <w:lang w:val="ro-RO" w:eastAsia="ro-RO"/>
        </w:rPr>
        <w:t>și</w:t>
      </w:r>
      <w:r w:rsidR="00FD40F6" w:rsidRPr="000B5477">
        <w:rPr>
          <w:rFonts w:ascii="Cambria" w:hAnsi="Cambria"/>
          <w:noProof/>
          <w:lang w:eastAsia="ro-RO"/>
        </w:rPr>
        <w:t xml:space="preserve"> de </w:t>
      </w:r>
      <w:r w:rsidR="00FD40F6" w:rsidRPr="000B5477">
        <w:rPr>
          <w:rFonts w:ascii="Cambria" w:hAnsi="Cambria"/>
          <w:noProof/>
        </w:rPr>
        <w:t xml:space="preserve">Avizul </w:t>
      </w:r>
      <w:r w:rsidR="00FD40F6" w:rsidRPr="000B5477">
        <w:rPr>
          <w:rFonts w:ascii="Cambria" w:hAnsi="Cambria"/>
        </w:rPr>
        <w:t xml:space="preserve">cu nr. </w:t>
      </w:r>
      <w:r w:rsidR="00FD40F6" w:rsidRPr="000B5477">
        <w:rPr>
          <w:rFonts w:ascii="Cambria" w:hAnsi="Cambria"/>
          <w:noProof/>
          <w:lang w:eastAsia="ro-RO"/>
        </w:rPr>
        <w:t>13581 din 23.04</w:t>
      </w:r>
      <w:r w:rsidR="00FD40F6" w:rsidRPr="000B5477">
        <w:rPr>
          <w:rFonts w:ascii="Cambria" w:hAnsi="Cambria"/>
          <w:bCs/>
          <w:noProof/>
        </w:rPr>
        <w:t xml:space="preserve">.2020 </w:t>
      </w:r>
      <w:r w:rsidR="00FD40F6" w:rsidRPr="000B5477">
        <w:rPr>
          <w:rFonts w:ascii="Cambria" w:hAnsi="Cambria"/>
          <w:lang w:val="pt-BR"/>
        </w:rPr>
        <w:t xml:space="preserve">adoptat de </w:t>
      </w:r>
      <w:r w:rsidR="00FD40F6" w:rsidRPr="000B5477">
        <w:rPr>
          <w:rFonts w:ascii="Cambria" w:hAnsi="Cambria"/>
          <w:noProof/>
        </w:rPr>
        <w:t>Comisia de specialitate nr. 2;</w:t>
      </w:r>
    </w:p>
    <w:bookmarkEnd w:id="2"/>
    <w:p w14:paraId="0D7E0C6A" w14:textId="49D41811" w:rsidR="001F2DCC" w:rsidRPr="000B5477" w:rsidRDefault="001F2DCC" w:rsidP="00FD40F6">
      <w:pPr>
        <w:autoSpaceDE w:val="0"/>
        <w:autoSpaceDN w:val="0"/>
        <w:adjustRightInd w:val="0"/>
        <w:jc w:val="both"/>
        <w:rPr>
          <w:rFonts w:ascii="Cambria" w:hAnsi="Cambria"/>
          <w:noProof/>
          <w:lang w:eastAsia="ro-RO"/>
        </w:rPr>
      </w:pPr>
      <w:r w:rsidRPr="000B5477">
        <w:rPr>
          <w:rFonts w:ascii="Cambria" w:hAnsi="Cambria"/>
          <w:noProof/>
          <w:lang w:eastAsia="ro-RO"/>
        </w:rPr>
        <w:tab/>
        <w:t xml:space="preserve">Ținând cont de prevederile </w:t>
      </w:r>
      <w:r w:rsidRPr="000B5477">
        <w:rPr>
          <w:rFonts w:ascii="Cambria" w:hAnsi="Cambria"/>
          <w:lang w:val="ro-RO"/>
        </w:rPr>
        <w:t>Hotărârii Consiliului Județean Cluj nr. 50/2019 privind aprobarea bugetului general propriu al Județului Cluj pe anul 2019, cu modificările ulterioare</w:t>
      </w:r>
      <w:r w:rsidRPr="000B5477">
        <w:rPr>
          <w:rFonts w:ascii="Cambria" w:hAnsi="Cambria"/>
        </w:rPr>
        <w:t>;</w:t>
      </w:r>
    </w:p>
    <w:p w14:paraId="50E47B6C" w14:textId="4C143BE1" w:rsidR="001F2DCC" w:rsidRPr="000B5477" w:rsidRDefault="001F2DCC" w:rsidP="00FD40F6">
      <w:p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0B5477">
        <w:rPr>
          <w:rFonts w:ascii="Cambria" w:hAnsi="Cambria"/>
          <w:noProof/>
          <w:lang w:eastAsia="ro-RO"/>
        </w:rPr>
        <w:tab/>
        <w:t>În conformitate cu</w:t>
      </w:r>
      <w:r w:rsidRPr="000B5477">
        <w:rPr>
          <w:rFonts w:ascii="Cambria" w:hAnsi="Cambria"/>
          <w:lang w:val="ro-RO" w:eastAsia="ro-RO" w:bidi="ne-NP"/>
        </w:rPr>
        <w:t xml:space="preserve"> prevederile:</w:t>
      </w:r>
    </w:p>
    <w:p w14:paraId="39C6D25A" w14:textId="77777777" w:rsidR="001F2DCC" w:rsidRPr="000B5477" w:rsidRDefault="001F2DCC" w:rsidP="00FD40F6">
      <w:pPr>
        <w:pStyle w:val="BodyText3"/>
        <w:numPr>
          <w:ilvl w:val="0"/>
          <w:numId w:val="4"/>
        </w:numPr>
        <w:tabs>
          <w:tab w:val="num" w:pos="928"/>
          <w:tab w:val="num" w:pos="1353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0B5477">
        <w:rPr>
          <w:rFonts w:ascii="Cambria" w:hAnsi="Cambria"/>
          <w:sz w:val="24"/>
          <w:szCs w:val="24"/>
        </w:rPr>
        <w:t>art. 173 alin. (1) lit. b) și alin. (3) lit. a</w:t>
      </w:r>
      <w:r w:rsidRPr="000B5477">
        <w:rPr>
          <w:rFonts w:ascii="Cambria" w:hAnsi="Cambria"/>
          <w:sz w:val="24"/>
          <w:szCs w:val="24"/>
          <w:lang w:val="ro-RO"/>
        </w:rPr>
        <w:t>) din Ordonanța de urgență a Guvernului nr. 57/2019 privind Codul administrativ, cu modificările și completările ulterioare</w:t>
      </w:r>
      <w:r w:rsidRPr="000B5477">
        <w:rPr>
          <w:rFonts w:ascii="Cambria" w:hAnsi="Cambria"/>
          <w:sz w:val="24"/>
          <w:szCs w:val="24"/>
          <w:lang w:val="it-IT"/>
        </w:rPr>
        <w:t>;</w:t>
      </w:r>
    </w:p>
    <w:p w14:paraId="1B80A422" w14:textId="77777777" w:rsidR="001F2DCC" w:rsidRPr="000B5477" w:rsidRDefault="001F2DCC" w:rsidP="00FD40F6">
      <w:pPr>
        <w:pStyle w:val="BodyText3"/>
        <w:numPr>
          <w:ilvl w:val="0"/>
          <w:numId w:val="4"/>
        </w:numPr>
        <w:tabs>
          <w:tab w:val="num" w:pos="928"/>
          <w:tab w:val="num" w:pos="1353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0B5477">
        <w:rPr>
          <w:rFonts w:ascii="Cambria" w:hAnsi="Cambria"/>
          <w:sz w:val="24"/>
          <w:szCs w:val="24"/>
          <w:lang w:val="it-IT"/>
        </w:rPr>
        <w:t xml:space="preserve">art. 57 din Legea finanţelor publice locale nr. 273/2006, cu modificările şi completările ulterioare; </w:t>
      </w:r>
    </w:p>
    <w:p w14:paraId="3125733C" w14:textId="654E6AA0" w:rsidR="001F2DCC" w:rsidRPr="000B5477" w:rsidRDefault="001F2DCC" w:rsidP="00FD40F6">
      <w:pPr>
        <w:pStyle w:val="BodyText3"/>
        <w:numPr>
          <w:ilvl w:val="0"/>
          <w:numId w:val="4"/>
        </w:numPr>
        <w:tabs>
          <w:tab w:val="num" w:pos="928"/>
          <w:tab w:val="num" w:pos="1353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0B5477">
        <w:rPr>
          <w:rFonts w:ascii="Cambria" w:hAnsi="Cambria"/>
          <w:sz w:val="24"/>
          <w:szCs w:val="24"/>
        </w:rPr>
        <w:t xml:space="preserve">Ordinului comun al Ministrului </w:t>
      </w:r>
      <w:r w:rsidR="00FD40F6" w:rsidRPr="000B5477">
        <w:rPr>
          <w:rFonts w:ascii="Cambria" w:hAnsi="Cambria"/>
          <w:sz w:val="24"/>
          <w:szCs w:val="24"/>
        </w:rPr>
        <w:t>A</w:t>
      </w:r>
      <w:r w:rsidRPr="000B5477">
        <w:rPr>
          <w:rFonts w:ascii="Cambria" w:hAnsi="Cambria"/>
          <w:sz w:val="24"/>
          <w:szCs w:val="24"/>
        </w:rPr>
        <w:t xml:space="preserve">dministraţiei şi </w:t>
      </w:r>
      <w:r w:rsidR="00FD40F6" w:rsidRPr="000B5477">
        <w:rPr>
          <w:rFonts w:ascii="Cambria" w:hAnsi="Cambria"/>
          <w:sz w:val="24"/>
          <w:szCs w:val="24"/>
        </w:rPr>
        <w:t>I</w:t>
      </w:r>
      <w:r w:rsidRPr="000B5477">
        <w:rPr>
          <w:rFonts w:ascii="Cambria" w:hAnsi="Cambria"/>
          <w:sz w:val="24"/>
          <w:szCs w:val="24"/>
        </w:rPr>
        <w:t xml:space="preserve">nternelor şi al Ministrului </w:t>
      </w:r>
      <w:r w:rsidR="00FD40F6" w:rsidRPr="000B5477">
        <w:rPr>
          <w:rFonts w:ascii="Cambria" w:hAnsi="Cambria"/>
          <w:sz w:val="24"/>
          <w:szCs w:val="24"/>
        </w:rPr>
        <w:t>F</w:t>
      </w:r>
      <w:r w:rsidRPr="000B5477">
        <w:rPr>
          <w:rFonts w:ascii="Cambria" w:hAnsi="Cambria"/>
          <w:sz w:val="24"/>
          <w:szCs w:val="24"/>
        </w:rPr>
        <w:t xml:space="preserve">inanţelor </w:t>
      </w:r>
      <w:r w:rsidR="00FD40F6" w:rsidRPr="000B5477">
        <w:rPr>
          <w:rFonts w:ascii="Cambria" w:hAnsi="Cambria"/>
          <w:sz w:val="24"/>
          <w:szCs w:val="24"/>
        </w:rPr>
        <w:t>P</w:t>
      </w:r>
      <w:r w:rsidRPr="000B5477">
        <w:rPr>
          <w:rFonts w:ascii="Cambria" w:hAnsi="Cambria"/>
          <w:sz w:val="24"/>
          <w:szCs w:val="24"/>
        </w:rPr>
        <w:t>ublice nr. 244/2651/2010 pentru aprobarea metodologiilor de aplicare a prevederilor art. 14 alin. (7), ale art. 57 alin. (2</w:t>
      </w:r>
      <w:r w:rsidR="002F33DB" w:rsidRPr="000B5477">
        <w:rPr>
          <w:rFonts w:ascii="Cambria" w:hAnsi="Cambria"/>
          <w:sz w:val="24"/>
          <w:szCs w:val="24"/>
        </w:rPr>
        <w:t xml:space="preserve"> ̂</w:t>
      </w:r>
      <w:r w:rsidRPr="000B5477">
        <w:rPr>
          <w:rFonts w:ascii="Cambria" w:hAnsi="Cambria"/>
          <w:sz w:val="24"/>
          <w:szCs w:val="24"/>
        </w:rPr>
        <w:t>1) şi ale art. 76</w:t>
      </w:r>
      <w:r w:rsidR="002F33DB" w:rsidRPr="000B5477">
        <w:rPr>
          <w:rFonts w:ascii="Cambria" w:hAnsi="Cambria"/>
          <w:sz w:val="24"/>
          <w:szCs w:val="24"/>
        </w:rPr>
        <w:t xml:space="preserve"> ̂1</w:t>
      </w:r>
      <w:r w:rsidRPr="000B5477">
        <w:rPr>
          <w:rFonts w:ascii="Cambria" w:hAnsi="Cambria"/>
          <w:sz w:val="24"/>
          <w:szCs w:val="24"/>
        </w:rPr>
        <w:t xml:space="preserve"> alin. (1) lit. e) din Legea nr. 273/2006 privind finanţele publice locale; </w:t>
      </w:r>
    </w:p>
    <w:p w14:paraId="38557002" w14:textId="0BF8A40A" w:rsidR="001F2DCC" w:rsidRPr="000B5477" w:rsidRDefault="00FD40F6" w:rsidP="000A022E">
      <w:pPr>
        <w:pStyle w:val="BodyText3"/>
        <w:numPr>
          <w:ilvl w:val="0"/>
          <w:numId w:val="4"/>
        </w:numPr>
        <w:tabs>
          <w:tab w:val="num" w:pos="928"/>
          <w:tab w:val="num" w:pos="1353"/>
        </w:tabs>
        <w:spacing w:after="0"/>
        <w:ind w:left="928" w:hanging="219"/>
        <w:jc w:val="both"/>
        <w:rPr>
          <w:rFonts w:ascii="Cambria" w:hAnsi="Cambria"/>
          <w:sz w:val="24"/>
          <w:szCs w:val="24"/>
        </w:rPr>
      </w:pPr>
      <w:r w:rsidRPr="000B5477">
        <w:rPr>
          <w:rFonts w:ascii="Cambria" w:hAnsi="Cambria"/>
          <w:sz w:val="24"/>
          <w:szCs w:val="24"/>
        </w:rPr>
        <w:t>Ordinului Ministrului Finanţelor Publice n</w:t>
      </w:r>
      <w:r w:rsidR="001F2DCC" w:rsidRPr="000B5477">
        <w:rPr>
          <w:rFonts w:ascii="Cambria" w:hAnsi="Cambria"/>
          <w:sz w:val="24"/>
          <w:szCs w:val="24"/>
        </w:rPr>
        <w:t>r. 129/2019 pentru aprobarea Normelor metodologice privind întocmirea și depunerea situațiilor financiare ale instituțiilor publice la 31 decembrie 201</w:t>
      </w:r>
      <w:r w:rsidR="00D470A4" w:rsidRPr="000B5477">
        <w:rPr>
          <w:rFonts w:ascii="Cambria" w:hAnsi="Cambria"/>
          <w:sz w:val="24"/>
          <w:szCs w:val="24"/>
        </w:rPr>
        <w:t>8</w:t>
      </w:r>
      <w:r w:rsidR="001F2DCC" w:rsidRPr="000B5477">
        <w:rPr>
          <w:rFonts w:ascii="Cambria" w:hAnsi="Cambria"/>
          <w:sz w:val="24"/>
          <w:szCs w:val="24"/>
        </w:rPr>
        <w:t xml:space="preserve"> și pentru modificarea altor norme metodologice în domeniul contabilității instituțiilor publice</w:t>
      </w:r>
      <w:r w:rsidRPr="000B5477">
        <w:rPr>
          <w:rFonts w:ascii="Cambria" w:hAnsi="Cambria"/>
          <w:sz w:val="24"/>
          <w:szCs w:val="24"/>
        </w:rPr>
        <w:t>;</w:t>
      </w:r>
    </w:p>
    <w:p w14:paraId="12235D1F" w14:textId="71B83AE9" w:rsidR="001A1A8D" w:rsidRPr="000B5477" w:rsidRDefault="001F2DCC" w:rsidP="001A1A8D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0B5477">
        <w:rPr>
          <w:rFonts w:ascii="Cambria" w:hAnsi="Cambria"/>
          <w:sz w:val="24"/>
          <w:szCs w:val="24"/>
          <w:lang w:val="ro-RO"/>
        </w:rPr>
        <w:t>Fiind îndeplinite prevederile cuprinse în art. 182 alin. (4) coroborate cu ale art. 136 și art. 139 din Ordonanța de urgență a Guvernului nr. 57/2019 privind Codul administrativ</w:t>
      </w:r>
      <w:r w:rsidR="001A1A8D" w:rsidRPr="000B5477">
        <w:rPr>
          <w:rFonts w:ascii="Cambria" w:hAnsi="Cambria"/>
          <w:sz w:val="24"/>
          <w:szCs w:val="24"/>
          <w:lang w:val="ro-RO"/>
        </w:rPr>
        <w:t xml:space="preserve">, </w:t>
      </w:r>
      <w:r w:rsidR="001A1A8D" w:rsidRPr="000B5477">
        <w:rPr>
          <w:rFonts w:ascii="Cambria" w:hAnsi="Cambria"/>
          <w:sz w:val="24"/>
          <w:szCs w:val="24"/>
          <w:lang w:val="it-IT"/>
        </w:rPr>
        <w:t xml:space="preserve">cu modificările şi completările ulterioare; </w:t>
      </w:r>
    </w:p>
    <w:p w14:paraId="10862605" w14:textId="2AA936CB" w:rsidR="001A1A8D" w:rsidRPr="000B5477" w:rsidRDefault="001F2DCC" w:rsidP="001A1A8D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it-IT"/>
        </w:rPr>
      </w:pPr>
      <w:r w:rsidRPr="000B5477">
        <w:rPr>
          <w:rFonts w:ascii="Cambria" w:hAnsi="Cambria"/>
          <w:sz w:val="24"/>
          <w:szCs w:val="24"/>
          <w:lang w:val="ro-RO"/>
        </w:rPr>
        <w:t>În temeiul competențelor stabilite prin art. 182 alin. (1) şi art. 196 alin. (1) lit. a) din             Ordonanța de urgență a Guvernului nr. 57/2019 privind Codul administrativ</w:t>
      </w:r>
      <w:r w:rsidR="001A1A8D" w:rsidRPr="000B5477">
        <w:rPr>
          <w:rFonts w:ascii="Cambria" w:hAnsi="Cambria"/>
          <w:sz w:val="24"/>
          <w:szCs w:val="24"/>
          <w:lang w:val="ro-RO"/>
        </w:rPr>
        <w:t xml:space="preserve">, </w:t>
      </w:r>
      <w:r w:rsidR="001A1A8D" w:rsidRPr="000B5477">
        <w:rPr>
          <w:rFonts w:ascii="Cambria" w:hAnsi="Cambria"/>
          <w:sz w:val="24"/>
          <w:szCs w:val="24"/>
          <w:lang w:val="it-IT"/>
        </w:rPr>
        <w:t xml:space="preserve">cu modificările şi completările ulterioare; </w:t>
      </w:r>
    </w:p>
    <w:p w14:paraId="38A7DDE4" w14:textId="77777777" w:rsidR="003A2E87" w:rsidRPr="000B5477" w:rsidRDefault="003A2E87" w:rsidP="001A1A8D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</w:p>
    <w:p w14:paraId="444653FC" w14:textId="77777777" w:rsidR="00FD40F6" w:rsidRPr="000B5477" w:rsidRDefault="00FD40F6" w:rsidP="00FD40F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</w:rPr>
      </w:pPr>
      <w:r w:rsidRPr="000B5477">
        <w:rPr>
          <w:rFonts w:ascii="Cambria" w:hAnsi="Cambria"/>
          <w:b/>
          <w:bCs/>
          <w:noProof/>
        </w:rPr>
        <w:t>hotărăşte următoarele:</w:t>
      </w:r>
    </w:p>
    <w:p w14:paraId="017B7ADF" w14:textId="77777777" w:rsidR="00FD40F6" w:rsidRPr="000B5477" w:rsidRDefault="00FD40F6" w:rsidP="00FD40F6">
      <w:pPr>
        <w:tabs>
          <w:tab w:val="left" w:pos="90"/>
        </w:tabs>
        <w:autoSpaceDE w:val="0"/>
        <w:autoSpaceDN w:val="0"/>
        <w:adjustRightInd w:val="0"/>
        <w:jc w:val="both"/>
        <w:rPr>
          <w:rFonts w:asciiTheme="majorHAnsi" w:hAnsiTheme="majorHAnsi"/>
          <w:b/>
          <w:bCs/>
          <w:noProof/>
          <w:lang w:eastAsia="ro-RO"/>
        </w:rPr>
      </w:pPr>
    </w:p>
    <w:p w14:paraId="56BFDE52" w14:textId="1AF84CFF" w:rsidR="003A0094" w:rsidRPr="000B5477" w:rsidRDefault="00065300" w:rsidP="00FD40F6">
      <w:pPr>
        <w:ind w:firstLine="720"/>
        <w:jc w:val="both"/>
        <w:rPr>
          <w:rFonts w:asciiTheme="majorHAnsi" w:hAnsiTheme="majorHAnsi"/>
          <w:lang w:val="ro-RO"/>
        </w:rPr>
      </w:pPr>
      <w:r w:rsidRPr="000B5477">
        <w:rPr>
          <w:rFonts w:asciiTheme="majorHAnsi" w:hAnsiTheme="majorHAnsi"/>
          <w:b/>
          <w:lang w:val="ro-RO"/>
        </w:rPr>
        <w:t xml:space="preserve">Art. 1. </w:t>
      </w:r>
      <w:r w:rsidRPr="000B5477">
        <w:rPr>
          <w:rFonts w:asciiTheme="majorHAnsi" w:hAnsiTheme="majorHAnsi"/>
          <w:lang w:val="ro-RO"/>
        </w:rPr>
        <w:t>Se aprobă contul anual de execuţie al bugetului general propriu  al Judeţului Cluj pe anul 201</w:t>
      </w:r>
      <w:r w:rsidR="00686357" w:rsidRPr="000B5477">
        <w:rPr>
          <w:rFonts w:asciiTheme="majorHAnsi" w:hAnsiTheme="majorHAnsi"/>
          <w:lang w:val="ro-RO"/>
        </w:rPr>
        <w:t>9</w:t>
      </w:r>
      <w:r w:rsidRPr="000B5477">
        <w:rPr>
          <w:rFonts w:asciiTheme="majorHAnsi" w:hAnsiTheme="majorHAnsi"/>
          <w:lang w:val="ro-RO"/>
        </w:rPr>
        <w:t xml:space="preserve"> conform </w:t>
      </w:r>
      <w:r w:rsidRPr="000B5477">
        <w:rPr>
          <w:rFonts w:asciiTheme="majorHAnsi" w:hAnsiTheme="majorHAnsi"/>
          <w:b/>
          <w:bCs/>
          <w:lang w:val="ro-RO"/>
        </w:rPr>
        <w:t xml:space="preserve">anexelor nr. 1 - </w:t>
      </w:r>
      <w:r w:rsidR="00944464" w:rsidRPr="000B5477">
        <w:rPr>
          <w:rFonts w:asciiTheme="majorHAnsi" w:hAnsiTheme="majorHAnsi"/>
          <w:b/>
          <w:bCs/>
          <w:lang w:val="ro-RO"/>
        </w:rPr>
        <w:t>7</w:t>
      </w:r>
      <w:r w:rsidRPr="000B5477">
        <w:rPr>
          <w:rFonts w:asciiTheme="majorHAnsi" w:hAnsiTheme="majorHAnsi"/>
          <w:lang w:val="ro-RO"/>
        </w:rPr>
        <w:t xml:space="preserve"> care fac parte integrantă din prezenta hotărâre.</w:t>
      </w:r>
    </w:p>
    <w:p w14:paraId="42AE8BF5" w14:textId="77777777" w:rsidR="003A2E87" w:rsidRPr="000B5477" w:rsidRDefault="003A2E87" w:rsidP="00FD40F6">
      <w:pPr>
        <w:ind w:firstLine="720"/>
        <w:jc w:val="both"/>
        <w:rPr>
          <w:rFonts w:asciiTheme="majorHAnsi" w:hAnsiTheme="majorHAnsi"/>
          <w:lang w:val="ro-RO"/>
        </w:rPr>
      </w:pPr>
    </w:p>
    <w:p w14:paraId="1793452B" w14:textId="3D3C0E1F" w:rsidR="00065300" w:rsidRPr="000B5477" w:rsidRDefault="003A0094" w:rsidP="00FD40F6">
      <w:pPr>
        <w:ind w:firstLine="720"/>
        <w:jc w:val="both"/>
        <w:rPr>
          <w:rFonts w:asciiTheme="majorHAnsi" w:hAnsiTheme="majorHAnsi"/>
          <w:lang w:val="ro-RO"/>
        </w:rPr>
      </w:pPr>
      <w:r w:rsidRPr="000B5477">
        <w:rPr>
          <w:rFonts w:asciiTheme="majorHAnsi" w:hAnsiTheme="majorHAnsi"/>
          <w:b/>
          <w:lang w:val="ro-RO"/>
        </w:rPr>
        <w:t>A</w:t>
      </w:r>
      <w:r w:rsidR="00065300" w:rsidRPr="000B5477">
        <w:rPr>
          <w:rFonts w:asciiTheme="majorHAnsi" w:hAnsiTheme="majorHAnsi"/>
          <w:b/>
          <w:lang w:val="ro-RO"/>
        </w:rPr>
        <w:t>rt. 2</w:t>
      </w:r>
      <w:r w:rsidR="00065300" w:rsidRPr="000B5477">
        <w:rPr>
          <w:rFonts w:asciiTheme="majorHAnsi" w:hAnsiTheme="majorHAnsi"/>
          <w:lang w:val="ro-RO"/>
        </w:rPr>
        <w:t>. Se aprobă situaţiile financiare anuale la 31.12.201</w:t>
      </w:r>
      <w:r w:rsidR="00686357" w:rsidRPr="000B5477">
        <w:rPr>
          <w:rFonts w:asciiTheme="majorHAnsi" w:hAnsiTheme="majorHAnsi"/>
          <w:lang w:val="ro-RO"/>
        </w:rPr>
        <w:t>9</w:t>
      </w:r>
      <w:r w:rsidR="00065300" w:rsidRPr="000B5477">
        <w:rPr>
          <w:rFonts w:asciiTheme="majorHAnsi" w:hAnsiTheme="majorHAnsi"/>
          <w:lang w:val="ro-RO"/>
        </w:rPr>
        <w:t xml:space="preserve"> conform </w:t>
      </w:r>
      <w:r w:rsidR="00065300" w:rsidRPr="000B5477">
        <w:rPr>
          <w:rFonts w:asciiTheme="majorHAnsi" w:hAnsiTheme="majorHAnsi"/>
          <w:b/>
          <w:bCs/>
          <w:lang w:val="ro-RO"/>
        </w:rPr>
        <w:t xml:space="preserve">anexelor nr. </w:t>
      </w:r>
      <w:r w:rsidR="00C82E5B" w:rsidRPr="000B5477">
        <w:rPr>
          <w:rFonts w:asciiTheme="majorHAnsi" w:hAnsiTheme="majorHAnsi"/>
          <w:b/>
          <w:bCs/>
          <w:lang w:val="ro-RO"/>
        </w:rPr>
        <w:t>8</w:t>
      </w:r>
      <w:r w:rsidR="00FD40F6" w:rsidRPr="000B5477">
        <w:rPr>
          <w:rFonts w:asciiTheme="majorHAnsi" w:hAnsiTheme="majorHAnsi"/>
          <w:b/>
          <w:bCs/>
          <w:lang w:val="ro-RO"/>
        </w:rPr>
        <w:t xml:space="preserve"> </w:t>
      </w:r>
      <w:r w:rsidR="00065300" w:rsidRPr="000B5477">
        <w:rPr>
          <w:rFonts w:asciiTheme="majorHAnsi" w:hAnsiTheme="majorHAnsi"/>
          <w:b/>
          <w:bCs/>
          <w:lang w:val="ro-RO"/>
        </w:rPr>
        <w:t>-</w:t>
      </w:r>
      <w:r w:rsidR="00FD40F6" w:rsidRPr="000B5477">
        <w:rPr>
          <w:rFonts w:asciiTheme="majorHAnsi" w:hAnsiTheme="majorHAnsi"/>
          <w:b/>
          <w:bCs/>
          <w:lang w:val="ro-RO"/>
        </w:rPr>
        <w:t xml:space="preserve"> 2</w:t>
      </w:r>
      <w:r w:rsidR="00C82E5B" w:rsidRPr="000B5477">
        <w:rPr>
          <w:rFonts w:asciiTheme="majorHAnsi" w:hAnsiTheme="majorHAnsi"/>
          <w:b/>
          <w:bCs/>
          <w:lang w:val="ro-RO"/>
        </w:rPr>
        <w:t>0</w:t>
      </w:r>
      <w:r w:rsidR="00065300" w:rsidRPr="000B5477">
        <w:rPr>
          <w:rFonts w:asciiTheme="majorHAnsi" w:hAnsiTheme="majorHAnsi"/>
          <w:lang w:val="ro-RO"/>
        </w:rPr>
        <w:t xml:space="preserve"> care fac parte integrantă din prezenta hotărâre.</w:t>
      </w:r>
    </w:p>
    <w:p w14:paraId="43F6861D" w14:textId="77777777" w:rsidR="003A2E87" w:rsidRPr="000B5477" w:rsidRDefault="003A2E87" w:rsidP="00FD40F6">
      <w:pPr>
        <w:ind w:firstLine="720"/>
        <w:jc w:val="both"/>
        <w:rPr>
          <w:rFonts w:asciiTheme="majorHAnsi" w:hAnsiTheme="majorHAnsi"/>
          <w:lang w:val="ro-RO"/>
        </w:rPr>
      </w:pPr>
    </w:p>
    <w:p w14:paraId="041A4076" w14:textId="6383F1FB" w:rsidR="00686357" w:rsidRPr="000B5477" w:rsidRDefault="00686357" w:rsidP="00FD40F6">
      <w:pPr>
        <w:jc w:val="both"/>
        <w:rPr>
          <w:rFonts w:ascii="Cambria" w:hAnsi="Cambria"/>
          <w:lang w:val="ro-RO"/>
        </w:rPr>
      </w:pPr>
      <w:r w:rsidRPr="000B5477">
        <w:rPr>
          <w:rFonts w:ascii="Cambria" w:hAnsi="Cambria"/>
          <w:b/>
          <w:lang w:val="ro-RO"/>
        </w:rPr>
        <w:t xml:space="preserve">             </w:t>
      </w:r>
      <w:r w:rsidR="001A1A8D" w:rsidRPr="000B5477">
        <w:rPr>
          <w:rFonts w:ascii="Cambria" w:hAnsi="Cambria"/>
          <w:b/>
          <w:lang w:val="ro-RO"/>
        </w:rPr>
        <w:t xml:space="preserve"> </w:t>
      </w:r>
      <w:r w:rsidRPr="000B5477">
        <w:rPr>
          <w:rFonts w:ascii="Cambria" w:hAnsi="Cambria"/>
          <w:b/>
          <w:lang w:val="ro-RO"/>
        </w:rPr>
        <w:t xml:space="preserve">Art. 3. </w:t>
      </w:r>
      <w:r w:rsidRPr="000B5477">
        <w:rPr>
          <w:rFonts w:ascii="Cambria" w:hAnsi="Cambria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57E71627" w14:textId="26331F9A" w:rsidR="003A2E87" w:rsidRPr="000B5477" w:rsidRDefault="003A2E87" w:rsidP="00FD40F6">
      <w:pPr>
        <w:jc w:val="both"/>
        <w:rPr>
          <w:rFonts w:ascii="Cambria" w:hAnsi="Cambria"/>
          <w:lang w:val="ro-RO"/>
        </w:rPr>
      </w:pPr>
    </w:p>
    <w:p w14:paraId="12500E18" w14:textId="77777777" w:rsidR="003A2E87" w:rsidRPr="000B5477" w:rsidRDefault="003A2E87" w:rsidP="00FD40F6">
      <w:pPr>
        <w:jc w:val="both"/>
        <w:rPr>
          <w:rFonts w:ascii="Cambria" w:hAnsi="Cambria"/>
          <w:lang w:val="ro-RO"/>
        </w:rPr>
      </w:pPr>
    </w:p>
    <w:p w14:paraId="45393D20" w14:textId="77777777" w:rsidR="003A2E87" w:rsidRPr="000B5477" w:rsidRDefault="003A2E87" w:rsidP="00FD40F6">
      <w:pPr>
        <w:jc w:val="both"/>
        <w:rPr>
          <w:rFonts w:ascii="Cambria" w:hAnsi="Cambria"/>
          <w:lang w:val="ro-RO"/>
        </w:rPr>
      </w:pPr>
    </w:p>
    <w:p w14:paraId="4ED9FAAE" w14:textId="3FEAD0CA" w:rsidR="00686357" w:rsidRPr="000B5477" w:rsidRDefault="00686357" w:rsidP="00FD40F6">
      <w:pPr>
        <w:ind w:firstLine="720"/>
        <w:jc w:val="both"/>
        <w:rPr>
          <w:rFonts w:ascii="Cambria" w:hAnsi="Cambria"/>
          <w:lang w:val="ro-RO"/>
        </w:rPr>
      </w:pPr>
      <w:r w:rsidRPr="000B5477">
        <w:rPr>
          <w:rFonts w:ascii="Cambria" w:hAnsi="Cambria"/>
          <w:b/>
          <w:lang w:val="ro-RO"/>
        </w:rPr>
        <w:t>Art. 4.</w:t>
      </w:r>
      <w:r w:rsidRPr="000B5477">
        <w:rPr>
          <w:rFonts w:ascii="Cambria" w:hAnsi="Cambria"/>
          <w:lang w:val="ro-RO"/>
        </w:rPr>
        <w:t xml:space="preserve"> Prezenta hotărâre se comunică prin intermediul secretarului</w:t>
      </w:r>
      <w:r w:rsidR="006F6B94" w:rsidRPr="000B5477">
        <w:rPr>
          <w:rFonts w:ascii="Cambria" w:hAnsi="Cambria"/>
          <w:lang w:val="ro-RO"/>
        </w:rPr>
        <w:t xml:space="preserve"> general al</w:t>
      </w:r>
      <w:r w:rsidRPr="000B5477">
        <w:rPr>
          <w:rFonts w:ascii="Cambria" w:hAnsi="Cambria"/>
          <w:lang w:val="ro-RO"/>
        </w:rPr>
        <w:t xml:space="preserve"> judeţului, în termenul prevăzut de lege,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E5898E5" w14:textId="17EE55EC" w:rsidR="003A2E87" w:rsidRPr="000B5477" w:rsidRDefault="003A2E87" w:rsidP="00FD40F6">
      <w:pPr>
        <w:ind w:firstLine="720"/>
        <w:jc w:val="both"/>
        <w:rPr>
          <w:rFonts w:ascii="Cambria" w:hAnsi="Cambria"/>
          <w:lang w:val="ro-RO"/>
        </w:rPr>
      </w:pPr>
    </w:p>
    <w:p w14:paraId="2D62F236" w14:textId="47F2D34A" w:rsidR="003A2E87" w:rsidRPr="000B5477" w:rsidRDefault="003A2E87" w:rsidP="00FD40F6">
      <w:pPr>
        <w:ind w:firstLine="720"/>
        <w:jc w:val="both"/>
        <w:rPr>
          <w:rFonts w:ascii="Cambria" w:hAnsi="Cambria"/>
          <w:lang w:val="ro-RO"/>
        </w:rPr>
      </w:pPr>
    </w:p>
    <w:p w14:paraId="49A09746" w14:textId="77777777" w:rsidR="003A2E87" w:rsidRPr="000B5477" w:rsidRDefault="003A2E87" w:rsidP="00FD40F6">
      <w:pPr>
        <w:ind w:firstLine="720"/>
        <w:jc w:val="both"/>
        <w:rPr>
          <w:rFonts w:ascii="Cambria" w:hAnsi="Cambria"/>
          <w:lang w:val="ro-RO"/>
        </w:rPr>
      </w:pPr>
    </w:p>
    <w:p w14:paraId="693B3B56" w14:textId="77777777" w:rsidR="00FD40F6" w:rsidRPr="000B5477" w:rsidRDefault="00FD40F6" w:rsidP="00FD40F6">
      <w:pPr>
        <w:autoSpaceDE w:val="0"/>
        <w:autoSpaceDN w:val="0"/>
        <w:adjustRightInd w:val="0"/>
        <w:ind w:firstLine="720"/>
        <w:contextualSpacing/>
        <w:rPr>
          <w:rFonts w:ascii="Cambria" w:hAnsi="Cambria"/>
          <w:b/>
          <w:bCs/>
          <w:noProof/>
          <w:lang w:val="pt-BR"/>
        </w:rPr>
      </w:pPr>
      <w:r w:rsidRPr="000B5477">
        <w:rPr>
          <w:rFonts w:ascii="Cambria" w:hAnsi="Cambria"/>
          <w:b/>
        </w:rPr>
        <w:tab/>
      </w:r>
      <w:r w:rsidRPr="000B5477">
        <w:rPr>
          <w:rFonts w:ascii="Cambria" w:hAnsi="Cambria"/>
          <w:b/>
          <w:bCs/>
          <w:noProof/>
          <w:lang w:val="pt-BR"/>
        </w:rPr>
        <w:t xml:space="preserve">                                                                              Contrasemnează:</w:t>
      </w:r>
    </w:p>
    <w:p w14:paraId="2060415D" w14:textId="77777777" w:rsidR="00FD40F6" w:rsidRPr="000B5477" w:rsidRDefault="00FD40F6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0B5477">
        <w:rPr>
          <w:rFonts w:ascii="Cambria" w:hAnsi="Cambria"/>
          <w:b/>
          <w:bCs/>
          <w:noProof/>
          <w:lang w:val="pt-BR"/>
        </w:rPr>
        <w:t xml:space="preserve">                  PREŞEDINTE,</w:t>
      </w:r>
      <w:r w:rsidRPr="000B5477">
        <w:rPr>
          <w:rFonts w:ascii="Cambria" w:hAnsi="Cambria"/>
          <w:b/>
          <w:bCs/>
          <w:noProof/>
          <w:lang w:val="pt-BR"/>
        </w:rPr>
        <w:tab/>
      </w:r>
      <w:r w:rsidRPr="000B5477">
        <w:rPr>
          <w:rFonts w:ascii="Cambria" w:hAnsi="Cambria"/>
          <w:b/>
          <w:bCs/>
          <w:noProof/>
          <w:lang w:val="pt-BR"/>
        </w:rPr>
        <w:tab/>
      </w:r>
      <w:r w:rsidRPr="000B5477">
        <w:rPr>
          <w:rFonts w:ascii="Cambria" w:hAnsi="Cambria"/>
          <w:b/>
          <w:bCs/>
          <w:noProof/>
          <w:lang w:val="pt-BR"/>
        </w:rPr>
        <w:tab/>
        <w:t xml:space="preserve">     SECRETAR GENERAL AL JUDEŢULUI,</w:t>
      </w:r>
    </w:p>
    <w:p w14:paraId="27B84E93" w14:textId="30D826A8" w:rsidR="00FD40F6" w:rsidRPr="000B5477" w:rsidRDefault="00FD40F6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  <w:r w:rsidRPr="000B5477">
        <w:rPr>
          <w:rFonts w:ascii="Cambria" w:hAnsi="Cambria"/>
          <w:b/>
          <w:bCs/>
          <w:noProof/>
          <w:lang w:val="pt-BR"/>
        </w:rPr>
        <w:t xml:space="preserve">   </w:t>
      </w:r>
      <w:r w:rsidRPr="000B5477">
        <w:rPr>
          <w:rFonts w:ascii="Cambria" w:hAnsi="Cambria"/>
          <w:b/>
          <w:bCs/>
          <w:noProof/>
          <w:lang w:val="pt-BR"/>
        </w:rPr>
        <w:tab/>
        <w:t xml:space="preserve">         Alin Tişe                                                                      Simona Gaci</w:t>
      </w:r>
    </w:p>
    <w:p w14:paraId="6F4FC6C8" w14:textId="6289D8FF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D568FAB" w14:textId="34A94973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D7393B9" w14:textId="2307DE09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FDDB5BD" w14:textId="54863942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3C4F700B" w14:textId="09A92A2F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39C401AD" w14:textId="591F1965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191E1B59" w14:textId="549ADDD1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43C8C24" w14:textId="292262B1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2730F9D8" w14:textId="2C08FD7E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6FF1A49C" w14:textId="57ECDA68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3483B1A9" w14:textId="5D4CA388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602A71B8" w14:textId="67197D69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7ED098C" w14:textId="7FBF431C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677E7D75" w14:textId="64B31A62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46081225" w14:textId="623B5A3E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1A01F5C3" w14:textId="383D5860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24743B3C" w14:textId="7B657CD0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F722A33" w14:textId="3D207161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20AA7639" w14:textId="7FFEBC9D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6A96D748" w14:textId="57CD58A1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BCE0CB3" w14:textId="5AB49E5B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E2BE6F1" w14:textId="73F7450A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0208465" w14:textId="2B2687E2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0037BA41" w14:textId="619F093F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2D329CB1" w14:textId="21538D50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1D610663" w14:textId="0A08395D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A259ECB" w14:textId="50705ECF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01F1FD40" w14:textId="3C14A6B6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7F4C6BC8" w14:textId="45DF9360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2D25AAE9" w14:textId="604379A3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179E5B87" w14:textId="7BECED08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4B4E4F1B" w14:textId="77718A25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9CDAC85" w14:textId="7060D4C7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4DCFD6DF" w14:textId="36B19B6B" w:rsidR="003A2E87" w:rsidRPr="000B5477" w:rsidRDefault="003A2E87" w:rsidP="00FD40F6">
      <w:pPr>
        <w:autoSpaceDE w:val="0"/>
        <w:autoSpaceDN w:val="0"/>
        <w:adjustRightInd w:val="0"/>
        <w:contextualSpacing/>
        <w:rPr>
          <w:rFonts w:ascii="Cambria" w:hAnsi="Cambria"/>
          <w:b/>
          <w:bCs/>
          <w:noProof/>
          <w:lang w:val="pt-BR"/>
        </w:rPr>
      </w:pPr>
    </w:p>
    <w:p w14:paraId="584CA77D" w14:textId="77777777" w:rsidR="00FD40F6" w:rsidRPr="000B5477" w:rsidRDefault="00FD40F6" w:rsidP="00FD40F6">
      <w:pPr>
        <w:rPr>
          <w:rFonts w:ascii="Cambria" w:hAnsi="Cambria" w:cs="Calibri"/>
          <w:b/>
          <w:bCs/>
        </w:rPr>
      </w:pPr>
      <w:bookmarkStart w:id="3" w:name="_Hlk35522195"/>
    </w:p>
    <w:p w14:paraId="2023ABA4" w14:textId="4F2AD0B1" w:rsidR="00FD40F6" w:rsidRPr="000B5477" w:rsidRDefault="00FD40F6" w:rsidP="00FD40F6">
      <w:pPr>
        <w:autoSpaceDE w:val="0"/>
        <w:autoSpaceDN w:val="0"/>
        <w:adjustRightInd w:val="0"/>
        <w:rPr>
          <w:rFonts w:ascii="Cambria" w:hAnsi="Cambria" w:cs="Calibri"/>
          <w:b/>
          <w:bCs/>
        </w:rPr>
      </w:pPr>
      <w:r w:rsidRPr="000B5477">
        <w:rPr>
          <w:rFonts w:ascii="Cambria" w:hAnsi="Cambria" w:cs="Calibri"/>
          <w:b/>
          <w:bCs/>
        </w:rPr>
        <w:t>Nr. 10</w:t>
      </w:r>
      <w:r w:rsidR="001A1A8D" w:rsidRPr="000B5477">
        <w:rPr>
          <w:rFonts w:ascii="Cambria" w:hAnsi="Cambria" w:cs="Calibri"/>
          <w:b/>
          <w:bCs/>
        </w:rPr>
        <w:t>2</w:t>
      </w:r>
      <w:r w:rsidRPr="000B5477">
        <w:rPr>
          <w:rFonts w:ascii="Cambria" w:hAnsi="Cambria" w:cs="Calibri"/>
          <w:b/>
          <w:bCs/>
        </w:rPr>
        <w:t xml:space="preserve"> din </w:t>
      </w:r>
      <w:r w:rsidR="001A1A8D" w:rsidRPr="000B5477">
        <w:rPr>
          <w:rFonts w:ascii="Cambria" w:hAnsi="Cambria" w:cs="Calibri"/>
          <w:b/>
          <w:bCs/>
        </w:rPr>
        <w:t>30</w:t>
      </w:r>
      <w:r w:rsidRPr="000B5477">
        <w:rPr>
          <w:rFonts w:ascii="Cambria" w:hAnsi="Cambria" w:cs="Calibri"/>
          <w:b/>
          <w:bCs/>
        </w:rPr>
        <w:t xml:space="preserve"> aprilie 2020</w:t>
      </w:r>
    </w:p>
    <w:bookmarkEnd w:id="3"/>
    <w:p w14:paraId="39ABF447" w14:textId="77256437" w:rsidR="003A2E87" w:rsidRPr="000B5477" w:rsidRDefault="00FD40F6" w:rsidP="003A2E87">
      <w:pPr>
        <w:jc w:val="both"/>
        <w:rPr>
          <w:rFonts w:ascii="Cambria" w:hAnsi="Cambria"/>
          <w:sz w:val="18"/>
          <w:szCs w:val="18"/>
        </w:rPr>
      </w:pPr>
      <w:r w:rsidRPr="000B5477">
        <w:rPr>
          <w:rFonts w:ascii="Cambria" w:hAnsi="Cambria"/>
          <w:i/>
          <w:iCs/>
          <w:sz w:val="18"/>
          <w:szCs w:val="18"/>
        </w:rPr>
        <w:t xml:space="preserve">Prezenta hotărâre a fost adoptată cu 28 de voturi “pentru”, fiind astfel respectate prevederile legale privind majoritatea de voturi necesară. La ședința publică, care s-a desfășurat </w:t>
      </w:r>
      <w:r w:rsidRPr="000B5477">
        <w:rPr>
          <w:rFonts w:ascii="Cambria" w:hAnsi="Cambria"/>
          <w:bCs/>
          <w:i/>
          <w:iCs/>
          <w:sz w:val="18"/>
          <w:szCs w:val="18"/>
        </w:rPr>
        <w:t>prin intermediul unei platforme on-line de videoconferință,</w:t>
      </w:r>
      <w:r w:rsidR="003A2E87" w:rsidRPr="000B5477">
        <w:rPr>
          <w:rFonts w:ascii="Cambria" w:hAnsi="Cambria"/>
          <w:bCs/>
          <w:i/>
          <w:iCs/>
          <w:sz w:val="18"/>
          <w:szCs w:val="18"/>
        </w:rPr>
        <w:t xml:space="preserve"> </w:t>
      </w:r>
      <w:r w:rsidR="003A2E87" w:rsidRPr="000B5477">
        <w:rPr>
          <w:rFonts w:ascii="Cambria" w:hAnsi="Cambria"/>
          <w:i/>
          <w:iCs/>
          <w:sz w:val="18"/>
          <w:szCs w:val="18"/>
        </w:rPr>
        <w:t xml:space="preserve">din totalul celor 36 de consilieri judeţeni în funcţie </w:t>
      </w:r>
      <w:r w:rsidRPr="000B5477">
        <w:rPr>
          <w:rFonts w:ascii="Cambria" w:hAnsi="Cambria"/>
          <w:i/>
          <w:iCs/>
          <w:sz w:val="18"/>
          <w:szCs w:val="18"/>
        </w:rPr>
        <w:t>și-au înregistrat prezența un număr de 3</w:t>
      </w:r>
      <w:r w:rsidR="00D21F9A" w:rsidRPr="000B5477">
        <w:rPr>
          <w:rFonts w:ascii="Cambria" w:hAnsi="Cambria"/>
          <w:i/>
          <w:iCs/>
          <w:sz w:val="18"/>
          <w:szCs w:val="18"/>
        </w:rPr>
        <w:t>5</w:t>
      </w:r>
      <w:r w:rsidRPr="000B5477">
        <w:rPr>
          <w:rFonts w:ascii="Cambria" w:hAnsi="Cambria"/>
          <w:i/>
          <w:iCs/>
          <w:sz w:val="18"/>
          <w:szCs w:val="18"/>
        </w:rPr>
        <w:t xml:space="preserve"> consilieri județeni</w:t>
      </w:r>
      <w:r w:rsidR="003A2E87" w:rsidRPr="000B5477">
        <w:rPr>
          <w:rFonts w:ascii="Cambria" w:hAnsi="Cambria"/>
          <w:i/>
          <w:iCs/>
          <w:sz w:val="18"/>
          <w:szCs w:val="18"/>
        </w:rPr>
        <w:t xml:space="preserve">, dintre care un consilier județean a anunțat, la începutul ședinței, existența unui </w:t>
      </w:r>
      <w:r w:rsidR="003A2E87" w:rsidRPr="000B5477">
        <w:rPr>
          <w:rStyle w:val="salnbdy"/>
          <w:rFonts w:ascii="Cambria" w:hAnsi="Cambria"/>
          <w:i/>
          <w:iCs/>
          <w:color w:val="auto"/>
          <w:sz w:val="18"/>
          <w:szCs w:val="18"/>
        </w:rPr>
        <w:t>interes personal care privește adoptarea hotărârii în cauză și</w:t>
      </w:r>
      <w:r w:rsidR="003A2E87" w:rsidRPr="000B5477">
        <w:rPr>
          <w:rFonts w:ascii="Cambria" w:hAnsi="Cambria"/>
          <w:i/>
          <w:iCs/>
          <w:sz w:val="18"/>
          <w:szCs w:val="18"/>
        </w:rPr>
        <w:t xml:space="preserve"> nu a fost luat în calcul la stabilirea </w:t>
      </w:r>
      <w:r w:rsidR="003A2E87" w:rsidRPr="000B5477">
        <w:rPr>
          <w:rStyle w:val="salnbdy"/>
          <w:rFonts w:ascii="Cambria" w:hAnsi="Cambria"/>
          <w:i/>
          <w:iCs/>
          <w:color w:val="auto"/>
          <w:sz w:val="18"/>
          <w:szCs w:val="18"/>
        </w:rPr>
        <w:t xml:space="preserve">cvorumului necesar. </w:t>
      </w:r>
    </w:p>
    <w:p w14:paraId="16C90AB1" w14:textId="77777777" w:rsidR="003A2E87" w:rsidRPr="000B5477" w:rsidRDefault="003A2E87" w:rsidP="001A1A8D">
      <w:pPr>
        <w:jc w:val="both"/>
        <w:rPr>
          <w:rFonts w:asciiTheme="majorHAnsi" w:hAnsiTheme="majorHAnsi"/>
          <w:b/>
          <w:sz w:val="18"/>
          <w:szCs w:val="18"/>
          <w:lang w:val="ro-RO"/>
        </w:rPr>
      </w:pPr>
    </w:p>
    <w:sectPr w:rsidR="003A2E87" w:rsidRPr="000B5477" w:rsidSect="003A2E87">
      <w:headerReference w:type="even" r:id="rId8"/>
      <w:headerReference w:type="default" r:id="rId9"/>
      <w:footerReference w:type="first" r:id="rId10"/>
      <w:pgSz w:w="12240" w:h="15840"/>
      <w:pgMar w:top="90" w:right="1350" w:bottom="90" w:left="1800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F733" w14:textId="77777777" w:rsidR="009A6D3D" w:rsidRDefault="009A6D3D" w:rsidP="00A93F40">
      <w:r>
        <w:separator/>
      </w:r>
    </w:p>
  </w:endnote>
  <w:endnote w:type="continuationSeparator" w:id="0">
    <w:p w14:paraId="6D730684" w14:textId="77777777" w:rsidR="009A6D3D" w:rsidRDefault="009A6D3D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0C53" w14:textId="77777777" w:rsidR="0001632A" w:rsidRDefault="0001632A">
    <w:pPr>
      <w:pStyle w:val="Footer"/>
    </w:pPr>
  </w:p>
  <w:p w14:paraId="7FA69368" w14:textId="77777777" w:rsidR="0041002E" w:rsidRDefault="0041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7C899" w14:textId="77777777" w:rsidR="009A6D3D" w:rsidRDefault="009A6D3D" w:rsidP="00A93F40">
      <w:r>
        <w:separator/>
      </w:r>
    </w:p>
  </w:footnote>
  <w:footnote w:type="continuationSeparator" w:id="0">
    <w:p w14:paraId="79C0093E" w14:textId="77777777" w:rsidR="009A6D3D" w:rsidRDefault="009A6D3D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4B61" w14:textId="77777777" w:rsidR="00CF515D" w:rsidRDefault="00CF515D">
    <w:pPr>
      <w:pStyle w:val="Header"/>
      <w:jc w:val="center"/>
    </w:pPr>
  </w:p>
  <w:p w14:paraId="4E779D95" w14:textId="77777777" w:rsidR="00CF515D" w:rsidRDefault="00CF515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C123" w14:textId="14C76C7C" w:rsidR="009C1D06" w:rsidRPr="00D77FD7" w:rsidRDefault="009C1D06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51D1CA6"/>
    <w:multiLevelType w:val="hybridMultilevel"/>
    <w:tmpl w:val="0F78F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E1B5A"/>
    <w:multiLevelType w:val="hybridMultilevel"/>
    <w:tmpl w:val="B596D472"/>
    <w:lvl w:ilvl="0" w:tplc="A436554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80A54D2"/>
    <w:multiLevelType w:val="hybridMultilevel"/>
    <w:tmpl w:val="9C168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91793"/>
    <w:multiLevelType w:val="hybridMultilevel"/>
    <w:tmpl w:val="EB4EA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70351"/>
    <w:multiLevelType w:val="hybridMultilevel"/>
    <w:tmpl w:val="8CCAC962"/>
    <w:lvl w:ilvl="0" w:tplc="83D6476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74606B7"/>
    <w:multiLevelType w:val="hybridMultilevel"/>
    <w:tmpl w:val="A4B676E0"/>
    <w:lvl w:ilvl="0" w:tplc="08090017">
      <w:start w:val="1"/>
      <w:numFmt w:val="lowerLetter"/>
      <w:lvlText w:val="%1)"/>
      <w:lvlJc w:val="left"/>
      <w:pPr>
        <w:tabs>
          <w:tab w:val="num" w:pos="1283"/>
        </w:tabs>
        <w:ind w:left="12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10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603260"/>
    <w:multiLevelType w:val="hybridMultilevel"/>
    <w:tmpl w:val="7D34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A5"/>
    <w:rsid w:val="00002819"/>
    <w:rsid w:val="0000451E"/>
    <w:rsid w:val="000057F4"/>
    <w:rsid w:val="00006084"/>
    <w:rsid w:val="000060EC"/>
    <w:rsid w:val="000100A4"/>
    <w:rsid w:val="0001083D"/>
    <w:rsid w:val="0001632A"/>
    <w:rsid w:val="0002024E"/>
    <w:rsid w:val="000212D1"/>
    <w:rsid w:val="000237AB"/>
    <w:rsid w:val="00027002"/>
    <w:rsid w:val="0003039F"/>
    <w:rsid w:val="0004082F"/>
    <w:rsid w:val="00050BB9"/>
    <w:rsid w:val="00054307"/>
    <w:rsid w:val="00055788"/>
    <w:rsid w:val="0005678B"/>
    <w:rsid w:val="00057E7F"/>
    <w:rsid w:val="00060027"/>
    <w:rsid w:val="00061E0D"/>
    <w:rsid w:val="00065300"/>
    <w:rsid w:val="0006650A"/>
    <w:rsid w:val="00066A7B"/>
    <w:rsid w:val="00067E8C"/>
    <w:rsid w:val="00073E9D"/>
    <w:rsid w:val="00074091"/>
    <w:rsid w:val="00075E99"/>
    <w:rsid w:val="00081A61"/>
    <w:rsid w:val="00083040"/>
    <w:rsid w:val="00083777"/>
    <w:rsid w:val="0009007C"/>
    <w:rsid w:val="00090472"/>
    <w:rsid w:val="00091BFE"/>
    <w:rsid w:val="00093902"/>
    <w:rsid w:val="0009537D"/>
    <w:rsid w:val="000973CE"/>
    <w:rsid w:val="000A0A9E"/>
    <w:rsid w:val="000A3609"/>
    <w:rsid w:val="000B5477"/>
    <w:rsid w:val="000B6024"/>
    <w:rsid w:val="000C2EE3"/>
    <w:rsid w:val="000C3414"/>
    <w:rsid w:val="000C4625"/>
    <w:rsid w:val="000D3023"/>
    <w:rsid w:val="000D6412"/>
    <w:rsid w:val="000E38E1"/>
    <w:rsid w:val="00112C48"/>
    <w:rsid w:val="00120924"/>
    <w:rsid w:val="001329E1"/>
    <w:rsid w:val="00135ED5"/>
    <w:rsid w:val="00137FF3"/>
    <w:rsid w:val="00141B80"/>
    <w:rsid w:val="00143E7C"/>
    <w:rsid w:val="001527C6"/>
    <w:rsid w:val="001578DF"/>
    <w:rsid w:val="001644F7"/>
    <w:rsid w:val="0016693A"/>
    <w:rsid w:val="001676F3"/>
    <w:rsid w:val="00171ED5"/>
    <w:rsid w:val="00173964"/>
    <w:rsid w:val="00177350"/>
    <w:rsid w:val="00182E3D"/>
    <w:rsid w:val="00182EEF"/>
    <w:rsid w:val="001873A9"/>
    <w:rsid w:val="00196B2A"/>
    <w:rsid w:val="001A0A7F"/>
    <w:rsid w:val="001A1A8D"/>
    <w:rsid w:val="001A40CE"/>
    <w:rsid w:val="001A6015"/>
    <w:rsid w:val="001B185D"/>
    <w:rsid w:val="001B210C"/>
    <w:rsid w:val="001B3682"/>
    <w:rsid w:val="001B4430"/>
    <w:rsid w:val="001B534F"/>
    <w:rsid w:val="001B72A8"/>
    <w:rsid w:val="001C2A0B"/>
    <w:rsid w:val="001D3819"/>
    <w:rsid w:val="001D3CA1"/>
    <w:rsid w:val="001D56B5"/>
    <w:rsid w:val="001E12DA"/>
    <w:rsid w:val="001E1328"/>
    <w:rsid w:val="001E2A4B"/>
    <w:rsid w:val="001E6114"/>
    <w:rsid w:val="001E7EB4"/>
    <w:rsid w:val="001F1567"/>
    <w:rsid w:val="001F2DCC"/>
    <w:rsid w:val="001F6C55"/>
    <w:rsid w:val="00205ABE"/>
    <w:rsid w:val="00215567"/>
    <w:rsid w:val="00215CDB"/>
    <w:rsid w:val="00217FB8"/>
    <w:rsid w:val="00222E76"/>
    <w:rsid w:val="00223149"/>
    <w:rsid w:val="00226F73"/>
    <w:rsid w:val="002319BA"/>
    <w:rsid w:val="00235DD0"/>
    <w:rsid w:val="0023685A"/>
    <w:rsid w:val="0024203F"/>
    <w:rsid w:val="00243339"/>
    <w:rsid w:val="0024420E"/>
    <w:rsid w:val="00247405"/>
    <w:rsid w:val="002505AC"/>
    <w:rsid w:val="0025122F"/>
    <w:rsid w:val="00252467"/>
    <w:rsid w:val="00255485"/>
    <w:rsid w:val="0026293E"/>
    <w:rsid w:val="00263A7F"/>
    <w:rsid w:val="0026473B"/>
    <w:rsid w:val="00266C03"/>
    <w:rsid w:val="002719F4"/>
    <w:rsid w:val="0027422A"/>
    <w:rsid w:val="00280544"/>
    <w:rsid w:val="00280BE1"/>
    <w:rsid w:val="0028256F"/>
    <w:rsid w:val="002871FC"/>
    <w:rsid w:val="002A0ED6"/>
    <w:rsid w:val="002A3BEB"/>
    <w:rsid w:val="002A707B"/>
    <w:rsid w:val="002B0A8B"/>
    <w:rsid w:val="002B609C"/>
    <w:rsid w:val="002B7BF2"/>
    <w:rsid w:val="002C46A3"/>
    <w:rsid w:val="002D0ED3"/>
    <w:rsid w:val="002D2FA0"/>
    <w:rsid w:val="002D6BBB"/>
    <w:rsid w:val="002E16B8"/>
    <w:rsid w:val="002E25BE"/>
    <w:rsid w:val="002E27C1"/>
    <w:rsid w:val="002E394B"/>
    <w:rsid w:val="002E417B"/>
    <w:rsid w:val="002F2558"/>
    <w:rsid w:val="002F33DB"/>
    <w:rsid w:val="00301AD4"/>
    <w:rsid w:val="00311A83"/>
    <w:rsid w:val="0031368A"/>
    <w:rsid w:val="003206A0"/>
    <w:rsid w:val="00330112"/>
    <w:rsid w:val="0033401A"/>
    <w:rsid w:val="00340D91"/>
    <w:rsid w:val="003441DC"/>
    <w:rsid w:val="00350B80"/>
    <w:rsid w:val="00352DF3"/>
    <w:rsid w:val="003575B4"/>
    <w:rsid w:val="003627FC"/>
    <w:rsid w:val="003640C0"/>
    <w:rsid w:val="00373210"/>
    <w:rsid w:val="00373843"/>
    <w:rsid w:val="00374E22"/>
    <w:rsid w:val="0037554A"/>
    <w:rsid w:val="003813EE"/>
    <w:rsid w:val="0038314F"/>
    <w:rsid w:val="00384FB9"/>
    <w:rsid w:val="0039023B"/>
    <w:rsid w:val="00391824"/>
    <w:rsid w:val="00395A50"/>
    <w:rsid w:val="00395EB0"/>
    <w:rsid w:val="003A0094"/>
    <w:rsid w:val="003A1598"/>
    <w:rsid w:val="003A2E87"/>
    <w:rsid w:val="003A3481"/>
    <w:rsid w:val="003A43E5"/>
    <w:rsid w:val="003A4D3C"/>
    <w:rsid w:val="003A79FA"/>
    <w:rsid w:val="003B1506"/>
    <w:rsid w:val="003B7B9F"/>
    <w:rsid w:val="003C0EA1"/>
    <w:rsid w:val="003C1059"/>
    <w:rsid w:val="003C409B"/>
    <w:rsid w:val="003C54C4"/>
    <w:rsid w:val="003C7BCE"/>
    <w:rsid w:val="003D739F"/>
    <w:rsid w:val="003E16ED"/>
    <w:rsid w:val="003E54E5"/>
    <w:rsid w:val="003F1975"/>
    <w:rsid w:val="003F4641"/>
    <w:rsid w:val="003F4A77"/>
    <w:rsid w:val="003F4E7D"/>
    <w:rsid w:val="003F4F57"/>
    <w:rsid w:val="003F5077"/>
    <w:rsid w:val="004009D4"/>
    <w:rsid w:val="00402996"/>
    <w:rsid w:val="00405C6A"/>
    <w:rsid w:val="0040743C"/>
    <w:rsid w:val="0041002E"/>
    <w:rsid w:val="0041144B"/>
    <w:rsid w:val="00413530"/>
    <w:rsid w:val="00413B4E"/>
    <w:rsid w:val="00415A9E"/>
    <w:rsid w:val="00420182"/>
    <w:rsid w:val="00423875"/>
    <w:rsid w:val="00430CDA"/>
    <w:rsid w:val="0043161A"/>
    <w:rsid w:val="00432853"/>
    <w:rsid w:val="004332E1"/>
    <w:rsid w:val="004346EF"/>
    <w:rsid w:val="004405DF"/>
    <w:rsid w:val="0044091F"/>
    <w:rsid w:val="00442DC3"/>
    <w:rsid w:val="004434D5"/>
    <w:rsid w:val="0046510D"/>
    <w:rsid w:val="00465F89"/>
    <w:rsid w:val="00472A6C"/>
    <w:rsid w:val="004A0A4D"/>
    <w:rsid w:val="004A77A5"/>
    <w:rsid w:val="004A7FCE"/>
    <w:rsid w:val="004B08AF"/>
    <w:rsid w:val="004B2971"/>
    <w:rsid w:val="004B4709"/>
    <w:rsid w:val="004B7CD1"/>
    <w:rsid w:val="004C0244"/>
    <w:rsid w:val="004C7EE6"/>
    <w:rsid w:val="004D0CAD"/>
    <w:rsid w:val="004D1144"/>
    <w:rsid w:val="004E2023"/>
    <w:rsid w:val="004E23DF"/>
    <w:rsid w:val="004E2C03"/>
    <w:rsid w:val="004E3E28"/>
    <w:rsid w:val="004F173F"/>
    <w:rsid w:val="004F2EFD"/>
    <w:rsid w:val="004F4705"/>
    <w:rsid w:val="004F6779"/>
    <w:rsid w:val="00501571"/>
    <w:rsid w:val="005027D7"/>
    <w:rsid w:val="005118FB"/>
    <w:rsid w:val="005128F4"/>
    <w:rsid w:val="00522368"/>
    <w:rsid w:val="005229A5"/>
    <w:rsid w:val="00522C83"/>
    <w:rsid w:val="00524C2C"/>
    <w:rsid w:val="00527F7C"/>
    <w:rsid w:val="005331C5"/>
    <w:rsid w:val="00537EA9"/>
    <w:rsid w:val="00540D1D"/>
    <w:rsid w:val="0054200C"/>
    <w:rsid w:val="00542399"/>
    <w:rsid w:val="00542547"/>
    <w:rsid w:val="00545225"/>
    <w:rsid w:val="005455EB"/>
    <w:rsid w:val="00550EF3"/>
    <w:rsid w:val="00554BCA"/>
    <w:rsid w:val="00555232"/>
    <w:rsid w:val="00556FEA"/>
    <w:rsid w:val="00557130"/>
    <w:rsid w:val="005614F9"/>
    <w:rsid w:val="00565290"/>
    <w:rsid w:val="00565EFC"/>
    <w:rsid w:val="0057234A"/>
    <w:rsid w:val="005726E3"/>
    <w:rsid w:val="00572D53"/>
    <w:rsid w:val="005730F2"/>
    <w:rsid w:val="005752FE"/>
    <w:rsid w:val="00575CAF"/>
    <w:rsid w:val="005858E3"/>
    <w:rsid w:val="005927D1"/>
    <w:rsid w:val="0059348A"/>
    <w:rsid w:val="005952EC"/>
    <w:rsid w:val="00596D81"/>
    <w:rsid w:val="005A4F3B"/>
    <w:rsid w:val="005A6118"/>
    <w:rsid w:val="005B226E"/>
    <w:rsid w:val="005B277A"/>
    <w:rsid w:val="005B5203"/>
    <w:rsid w:val="005C003B"/>
    <w:rsid w:val="005C0A40"/>
    <w:rsid w:val="005C0DC3"/>
    <w:rsid w:val="005C1B30"/>
    <w:rsid w:val="005C4DA0"/>
    <w:rsid w:val="005C4E90"/>
    <w:rsid w:val="005D4762"/>
    <w:rsid w:val="005D5359"/>
    <w:rsid w:val="005E23EA"/>
    <w:rsid w:val="005E3120"/>
    <w:rsid w:val="005E58FB"/>
    <w:rsid w:val="005F35C2"/>
    <w:rsid w:val="005F5F7F"/>
    <w:rsid w:val="00604190"/>
    <w:rsid w:val="0060732E"/>
    <w:rsid w:val="00613F92"/>
    <w:rsid w:val="00622567"/>
    <w:rsid w:val="00630DC1"/>
    <w:rsid w:val="00644E2A"/>
    <w:rsid w:val="006458C1"/>
    <w:rsid w:val="00646684"/>
    <w:rsid w:val="0065473F"/>
    <w:rsid w:val="0065544A"/>
    <w:rsid w:val="00664E20"/>
    <w:rsid w:val="00665E5D"/>
    <w:rsid w:val="00670781"/>
    <w:rsid w:val="006733E0"/>
    <w:rsid w:val="00676801"/>
    <w:rsid w:val="006773F4"/>
    <w:rsid w:val="00677D94"/>
    <w:rsid w:val="00685327"/>
    <w:rsid w:val="0068539E"/>
    <w:rsid w:val="00686357"/>
    <w:rsid w:val="0068664E"/>
    <w:rsid w:val="00691138"/>
    <w:rsid w:val="00693A25"/>
    <w:rsid w:val="00697CA4"/>
    <w:rsid w:val="006A16B1"/>
    <w:rsid w:val="006A75EE"/>
    <w:rsid w:val="006B3207"/>
    <w:rsid w:val="006B3443"/>
    <w:rsid w:val="006C78BE"/>
    <w:rsid w:val="006D43AB"/>
    <w:rsid w:val="006D622D"/>
    <w:rsid w:val="006D634B"/>
    <w:rsid w:val="006D71BC"/>
    <w:rsid w:val="006D7647"/>
    <w:rsid w:val="006E2491"/>
    <w:rsid w:val="006E4A86"/>
    <w:rsid w:val="006E5929"/>
    <w:rsid w:val="006F0F86"/>
    <w:rsid w:val="006F6B94"/>
    <w:rsid w:val="0070289C"/>
    <w:rsid w:val="007028AF"/>
    <w:rsid w:val="00702BCB"/>
    <w:rsid w:val="00702C23"/>
    <w:rsid w:val="007036D3"/>
    <w:rsid w:val="00704C11"/>
    <w:rsid w:val="00704F9C"/>
    <w:rsid w:val="007123EA"/>
    <w:rsid w:val="00712E32"/>
    <w:rsid w:val="007132D3"/>
    <w:rsid w:val="00714231"/>
    <w:rsid w:val="00715CC6"/>
    <w:rsid w:val="00715D18"/>
    <w:rsid w:val="007176EC"/>
    <w:rsid w:val="00721C92"/>
    <w:rsid w:val="00724D56"/>
    <w:rsid w:val="00726779"/>
    <w:rsid w:val="007333DD"/>
    <w:rsid w:val="007349C1"/>
    <w:rsid w:val="0073753E"/>
    <w:rsid w:val="0074074A"/>
    <w:rsid w:val="007427CC"/>
    <w:rsid w:val="00745BBD"/>
    <w:rsid w:val="00746D63"/>
    <w:rsid w:val="0075071E"/>
    <w:rsid w:val="0075143B"/>
    <w:rsid w:val="00753BC8"/>
    <w:rsid w:val="00754476"/>
    <w:rsid w:val="00760524"/>
    <w:rsid w:val="0076640D"/>
    <w:rsid w:val="00767974"/>
    <w:rsid w:val="007740E7"/>
    <w:rsid w:val="0077493E"/>
    <w:rsid w:val="00776A3D"/>
    <w:rsid w:val="00777548"/>
    <w:rsid w:val="0078090E"/>
    <w:rsid w:val="00780E7F"/>
    <w:rsid w:val="0078603E"/>
    <w:rsid w:val="00787787"/>
    <w:rsid w:val="00791BEA"/>
    <w:rsid w:val="00791ED2"/>
    <w:rsid w:val="00793F6E"/>
    <w:rsid w:val="00795EBE"/>
    <w:rsid w:val="00797B8A"/>
    <w:rsid w:val="007A7697"/>
    <w:rsid w:val="007B04B0"/>
    <w:rsid w:val="007B43FA"/>
    <w:rsid w:val="007B4C0A"/>
    <w:rsid w:val="007B5047"/>
    <w:rsid w:val="007B7B43"/>
    <w:rsid w:val="007C065A"/>
    <w:rsid w:val="007C5A9D"/>
    <w:rsid w:val="007D174A"/>
    <w:rsid w:val="007D19FE"/>
    <w:rsid w:val="007D625C"/>
    <w:rsid w:val="007E53A4"/>
    <w:rsid w:val="007E7125"/>
    <w:rsid w:val="007F391A"/>
    <w:rsid w:val="007F43C4"/>
    <w:rsid w:val="007F4921"/>
    <w:rsid w:val="007F72A5"/>
    <w:rsid w:val="007F7869"/>
    <w:rsid w:val="007F7D74"/>
    <w:rsid w:val="00803030"/>
    <w:rsid w:val="0080775D"/>
    <w:rsid w:val="00810875"/>
    <w:rsid w:val="0081131F"/>
    <w:rsid w:val="0081689A"/>
    <w:rsid w:val="00820259"/>
    <w:rsid w:val="008208ED"/>
    <w:rsid w:val="0082384B"/>
    <w:rsid w:val="00843135"/>
    <w:rsid w:val="00843EE0"/>
    <w:rsid w:val="00844FDD"/>
    <w:rsid w:val="00856861"/>
    <w:rsid w:val="00863091"/>
    <w:rsid w:val="008651ED"/>
    <w:rsid w:val="00865B97"/>
    <w:rsid w:val="0087034A"/>
    <w:rsid w:val="008727E9"/>
    <w:rsid w:val="00880FD7"/>
    <w:rsid w:val="008910F4"/>
    <w:rsid w:val="00891F2B"/>
    <w:rsid w:val="0089358D"/>
    <w:rsid w:val="008949C5"/>
    <w:rsid w:val="008960E7"/>
    <w:rsid w:val="008A22B5"/>
    <w:rsid w:val="008A3DBD"/>
    <w:rsid w:val="008A4277"/>
    <w:rsid w:val="008B0196"/>
    <w:rsid w:val="008B3E29"/>
    <w:rsid w:val="008B6A7C"/>
    <w:rsid w:val="008C26F2"/>
    <w:rsid w:val="008C363C"/>
    <w:rsid w:val="008C4068"/>
    <w:rsid w:val="008D08FB"/>
    <w:rsid w:val="008D247C"/>
    <w:rsid w:val="008D498F"/>
    <w:rsid w:val="008D69A5"/>
    <w:rsid w:val="008E48DC"/>
    <w:rsid w:val="008E50B8"/>
    <w:rsid w:val="008F2FB5"/>
    <w:rsid w:val="00916F61"/>
    <w:rsid w:val="009177B1"/>
    <w:rsid w:val="00917A26"/>
    <w:rsid w:val="00922D6A"/>
    <w:rsid w:val="0093319C"/>
    <w:rsid w:val="00935FC9"/>
    <w:rsid w:val="009408E4"/>
    <w:rsid w:val="00944464"/>
    <w:rsid w:val="009569DF"/>
    <w:rsid w:val="009605E1"/>
    <w:rsid w:val="00966AE1"/>
    <w:rsid w:val="00967AE1"/>
    <w:rsid w:val="00971A1C"/>
    <w:rsid w:val="00972617"/>
    <w:rsid w:val="009728AB"/>
    <w:rsid w:val="0097378A"/>
    <w:rsid w:val="00976BD7"/>
    <w:rsid w:val="00981CFF"/>
    <w:rsid w:val="00991543"/>
    <w:rsid w:val="009A49AA"/>
    <w:rsid w:val="009A6D3D"/>
    <w:rsid w:val="009B28E8"/>
    <w:rsid w:val="009B2D1C"/>
    <w:rsid w:val="009B5E01"/>
    <w:rsid w:val="009B70DD"/>
    <w:rsid w:val="009C19A4"/>
    <w:rsid w:val="009C1D06"/>
    <w:rsid w:val="009C38B5"/>
    <w:rsid w:val="009C4234"/>
    <w:rsid w:val="009C7E7E"/>
    <w:rsid w:val="009D634F"/>
    <w:rsid w:val="009D7CFD"/>
    <w:rsid w:val="009E3D02"/>
    <w:rsid w:val="009E40BA"/>
    <w:rsid w:val="009E4FE8"/>
    <w:rsid w:val="009E6B60"/>
    <w:rsid w:val="009F0083"/>
    <w:rsid w:val="009F25EB"/>
    <w:rsid w:val="009F3F3E"/>
    <w:rsid w:val="009F6ADF"/>
    <w:rsid w:val="009F7FE1"/>
    <w:rsid w:val="00A059FB"/>
    <w:rsid w:val="00A06843"/>
    <w:rsid w:val="00A06D23"/>
    <w:rsid w:val="00A13489"/>
    <w:rsid w:val="00A135E1"/>
    <w:rsid w:val="00A15643"/>
    <w:rsid w:val="00A16D34"/>
    <w:rsid w:val="00A202B6"/>
    <w:rsid w:val="00A20512"/>
    <w:rsid w:val="00A20916"/>
    <w:rsid w:val="00A27FF0"/>
    <w:rsid w:val="00A34114"/>
    <w:rsid w:val="00A34358"/>
    <w:rsid w:val="00A34E8A"/>
    <w:rsid w:val="00A5089A"/>
    <w:rsid w:val="00A57A25"/>
    <w:rsid w:val="00A61918"/>
    <w:rsid w:val="00A61EB6"/>
    <w:rsid w:val="00A66513"/>
    <w:rsid w:val="00A66FE1"/>
    <w:rsid w:val="00A67CC4"/>
    <w:rsid w:val="00A80A47"/>
    <w:rsid w:val="00A811D3"/>
    <w:rsid w:val="00A83929"/>
    <w:rsid w:val="00A84D85"/>
    <w:rsid w:val="00A90DB5"/>
    <w:rsid w:val="00A93F40"/>
    <w:rsid w:val="00A96B06"/>
    <w:rsid w:val="00AA170C"/>
    <w:rsid w:val="00AA4C7B"/>
    <w:rsid w:val="00AB0FA6"/>
    <w:rsid w:val="00AB5993"/>
    <w:rsid w:val="00AB79BF"/>
    <w:rsid w:val="00AC115A"/>
    <w:rsid w:val="00AC1287"/>
    <w:rsid w:val="00AC282D"/>
    <w:rsid w:val="00AC4179"/>
    <w:rsid w:val="00AC7E0B"/>
    <w:rsid w:val="00AC7E5B"/>
    <w:rsid w:val="00AD7438"/>
    <w:rsid w:val="00AE355D"/>
    <w:rsid w:val="00AE751A"/>
    <w:rsid w:val="00AF1CB9"/>
    <w:rsid w:val="00AF3083"/>
    <w:rsid w:val="00AF3A5E"/>
    <w:rsid w:val="00B03763"/>
    <w:rsid w:val="00B059FE"/>
    <w:rsid w:val="00B06688"/>
    <w:rsid w:val="00B12985"/>
    <w:rsid w:val="00B17BED"/>
    <w:rsid w:val="00B244D3"/>
    <w:rsid w:val="00B30506"/>
    <w:rsid w:val="00B3212C"/>
    <w:rsid w:val="00B41828"/>
    <w:rsid w:val="00B43434"/>
    <w:rsid w:val="00B434B9"/>
    <w:rsid w:val="00B4772A"/>
    <w:rsid w:val="00B52571"/>
    <w:rsid w:val="00B53649"/>
    <w:rsid w:val="00B6055A"/>
    <w:rsid w:val="00B71F90"/>
    <w:rsid w:val="00B76790"/>
    <w:rsid w:val="00B80DC8"/>
    <w:rsid w:val="00B80DCC"/>
    <w:rsid w:val="00B83B5B"/>
    <w:rsid w:val="00B867EF"/>
    <w:rsid w:val="00B965B0"/>
    <w:rsid w:val="00BA1DA6"/>
    <w:rsid w:val="00BA5A4A"/>
    <w:rsid w:val="00BA6CAE"/>
    <w:rsid w:val="00BB0C8A"/>
    <w:rsid w:val="00BB33A7"/>
    <w:rsid w:val="00BB763F"/>
    <w:rsid w:val="00BB7D28"/>
    <w:rsid w:val="00BC13D7"/>
    <w:rsid w:val="00BC64F9"/>
    <w:rsid w:val="00BC75EF"/>
    <w:rsid w:val="00BD447F"/>
    <w:rsid w:val="00BD4E67"/>
    <w:rsid w:val="00BE2A29"/>
    <w:rsid w:val="00BE4A29"/>
    <w:rsid w:val="00BE6B26"/>
    <w:rsid w:val="00C0297E"/>
    <w:rsid w:val="00C05774"/>
    <w:rsid w:val="00C10862"/>
    <w:rsid w:val="00C125C5"/>
    <w:rsid w:val="00C13AAD"/>
    <w:rsid w:val="00C23456"/>
    <w:rsid w:val="00C245E8"/>
    <w:rsid w:val="00C24F4F"/>
    <w:rsid w:val="00C27699"/>
    <w:rsid w:val="00C33C47"/>
    <w:rsid w:val="00C37640"/>
    <w:rsid w:val="00C37E7E"/>
    <w:rsid w:val="00C50387"/>
    <w:rsid w:val="00C51210"/>
    <w:rsid w:val="00C5245D"/>
    <w:rsid w:val="00C53D26"/>
    <w:rsid w:val="00C56AFC"/>
    <w:rsid w:val="00C67A4B"/>
    <w:rsid w:val="00C67A86"/>
    <w:rsid w:val="00C75DF9"/>
    <w:rsid w:val="00C76EE4"/>
    <w:rsid w:val="00C81457"/>
    <w:rsid w:val="00C8208F"/>
    <w:rsid w:val="00C82E5B"/>
    <w:rsid w:val="00C83F81"/>
    <w:rsid w:val="00C86545"/>
    <w:rsid w:val="00C91816"/>
    <w:rsid w:val="00C924C1"/>
    <w:rsid w:val="00C94485"/>
    <w:rsid w:val="00C95B55"/>
    <w:rsid w:val="00CA1027"/>
    <w:rsid w:val="00CA1A10"/>
    <w:rsid w:val="00CA1DE7"/>
    <w:rsid w:val="00CA4158"/>
    <w:rsid w:val="00CA6C1A"/>
    <w:rsid w:val="00CB1B57"/>
    <w:rsid w:val="00CB23A1"/>
    <w:rsid w:val="00CC0B3C"/>
    <w:rsid w:val="00CD012F"/>
    <w:rsid w:val="00CD2F58"/>
    <w:rsid w:val="00CD4465"/>
    <w:rsid w:val="00CD7FEC"/>
    <w:rsid w:val="00CE02A0"/>
    <w:rsid w:val="00CE5965"/>
    <w:rsid w:val="00CF515D"/>
    <w:rsid w:val="00CF6AD8"/>
    <w:rsid w:val="00D00BD2"/>
    <w:rsid w:val="00D026FB"/>
    <w:rsid w:val="00D0756D"/>
    <w:rsid w:val="00D075AF"/>
    <w:rsid w:val="00D1542A"/>
    <w:rsid w:val="00D20D6F"/>
    <w:rsid w:val="00D21F9A"/>
    <w:rsid w:val="00D2201E"/>
    <w:rsid w:val="00D220DE"/>
    <w:rsid w:val="00D22F7D"/>
    <w:rsid w:val="00D32B4A"/>
    <w:rsid w:val="00D33486"/>
    <w:rsid w:val="00D40A17"/>
    <w:rsid w:val="00D40AFF"/>
    <w:rsid w:val="00D44733"/>
    <w:rsid w:val="00D447B6"/>
    <w:rsid w:val="00D470A4"/>
    <w:rsid w:val="00D475B0"/>
    <w:rsid w:val="00D47630"/>
    <w:rsid w:val="00D53795"/>
    <w:rsid w:val="00D55A8B"/>
    <w:rsid w:val="00D633F0"/>
    <w:rsid w:val="00D80587"/>
    <w:rsid w:val="00D857F8"/>
    <w:rsid w:val="00D858E4"/>
    <w:rsid w:val="00D9117A"/>
    <w:rsid w:val="00D94272"/>
    <w:rsid w:val="00DA109B"/>
    <w:rsid w:val="00DA4AB3"/>
    <w:rsid w:val="00DA6681"/>
    <w:rsid w:val="00DB613D"/>
    <w:rsid w:val="00DC0B44"/>
    <w:rsid w:val="00DC435A"/>
    <w:rsid w:val="00DD2025"/>
    <w:rsid w:val="00DD4133"/>
    <w:rsid w:val="00DE0974"/>
    <w:rsid w:val="00DE16F3"/>
    <w:rsid w:val="00DF5611"/>
    <w:rsid w:val="00DF5ED6"/>
    <w:rsid w:val="00DF6737"/>
    <w:rsid w:val="00DF7137"/>
    <w:rsid w:val="00E0100E"/>
    <w:rsid w:val="00E01F2C"/>
    <w:rsid w:val="00E22AA0"/>
    <w:rsid w:val="00E23145"/>
    <w:rsid w:val="00E301BA"/>
    <w:rsid w:val="00E35CE5"/>
    <w:rsid w:val="00E40041"/>
    <w:rsid w:val="00E46762"/>
    <w:rsid w:val="00E4751C"/>
    <w:rsid w:val="00E50D98"/>
    <w:rsid w:val="00E522EC"/>
    <w:rsid w:val="00E524F7"/>
    <w:rsid w:val="00E56ACE"/>
    <w:rsid w:val="00E607DA"/>
    <w:rsid w:val="00E611B7"/>
    <w:rsid w:val="00E61EC4"/>
    <w:rsid w:val="00E64334"/>
    <w:rsid w:val="00E64E60"/>
    <w:rsid w:val="00E6612E"/>
    <w:rsid w:val="00E677B3"/>
    <w:rsid w:val="00E678FB"/>
    <w:rsid w:val="00E67C64"/>
    <w:rsid w:val="00E7029B"/>
    <w:rsid w:val="00E703A5"/>
    <w:rsid w:val="00E715B4"/>
    <w:rsid w:val="00E72BE6"/>
    <w:rsid w:val="00E742F6"/>
    <w:rsid w:val="00E760FB"/>
    <w:rsid w:val="00E76EB9"/>
    <w:rsid w:val="00E77767"/>
    <w:rsid w:val="00E7783F"/>
    <w:rsid w:val="00E81567"/>
    <w:rsid w:val="00E81BF8"/>
    <w:rsid w:val="00E841C7"/>
    <w:rsid w:val="00E86640"/>
    <w:rsid w:val="00EA2890"/>
    <w:rsid w:val="00EA586B"/>
    <w:rsid w:val="00EC2ABD"/>
    <w:rsid w:val="00EC6DA0"/>
    <w:rsid w:val="00ED5CA0"/>
    <w:rsid w:val="00ED7EDF"/>
    <w:rsid w:val="00EE07BC"/>
    <w:rsid w:val="00EE108A"/>
    <w:rsid w:val="00EE70E9"/>
    <w:rsid w:val="00F073FF"/>
    <w:rsid w:val="00F12A51"/>
    <w:rsid w:val="00F2097D"/>
    <w:rsid w:val="00F213D1"/>
    <w:rsid w:val="00F222B6"/>
    <w:rsid w:val="00F25D60"/>
    <w:rsid w:val="00F2656F"/>
    <w:rsid w:val="00F2761A"/>
    <w:rsid w:val="00F3062A"/>
    <w:rsid w:val="00F30798"/>
    <w:rsid w:val="00F371A0"/>
    <w:rsid w:val="00F41B1A"/>
    <w:rsid w:val="00F44183"/>
    <w:rsid w:val="00F44651"/>
    <w:rsid w:val="00F45810"/>
    <w:rsid w:val="00F51333"/>
    <w:rsid w:val="00F542D9"/>
    <w:rsid w:val="00F55ED0"/>
    <w:rsid w:val="00F63DCB"/>
    <w:rsid w:val="00F67C9C"/>
    <w:rsid w:val="00F756ED"/>
    <w:rsid w:val="00F75D64"/>
    <w:rsid w:val="00F75FD2"/>
    <w:rsid w:val="00F76A8C"/>
    <w:rsid w:val="00F76D6F"/>
    <w:rsid w:val="00F84695"/>
    <w:rsid w:val="00F90C85"/>
    <w:rsid w:val="00F9435D"/>
    <w:rsid w:val="00F9482C"/>
    <w:rsid w:val="00F95EE8"/>
    <w:rsid w:val="00F96AF7"/>
    <w:rsid w:val="00FA29A7"/>
    <w:rsid w:val="00FB20BF"/>
    <w:rsid w:val="00FB3263"/>
    <w:rsid w:val="00FB3684"/>
    <w:rsid w:val="00FB5B51"/>
    <w:rsid w:val="00FB5D10"/>
    <w:rsid w:val="00FB7856"/>
    <w:rsid w:val="00FC0736"/>
    <w:rsid w:val="00FC0F48"/>
    <w:rsid w:val="00FC0FB9"/>
    <w:rsid w:val="00FC1F0C"/>
    <w:rsid w:val="00FC2B97"/>
    <w:rsid w:val="00FC5903"/>
    <w:rsid w:val="00FD07F5"/>
    <w:rsid w:val="00FD10AB"/>
    <w:rsid w:val="00FD3B1A"/>
    <w:rsid w:val="00FD40F6"/>
    <w:rsid w:val="00FE2E8E"/>
    <w:rsid w:val="00FE326C"/>
    <w:rsid w:val="00FE36BA"/>
    <w:rsid w:val="00FE438C"/>
    <w:rsid w:val="00FE70DE"/>
    <w:rsid w:val="00FF1522"/>
    <w:rsid w:val="00FF52C9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A73555"/>
  <w15:docId w15:val="{5AFD73CB-AB51-4074-916B-8A79831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4740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bdy">
    <w:name w:val="s_aln_bdy"/>
    <w:rsid w:val="003A2E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69E0-8899-4D84-9492-C8FA1F6D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595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Mihaela Biscovan</cp:lastModifiedBy>
  <cp:revision>35</cp:revision>
  <cp:lastPrinted>2020-04-30T10:51:00Z</cp:lastPrinted>
  <dcterms:created xsi:type="dcterms:W3CDTF">2020-02-27T08:18:00Z</dcterms:created>
  <dcterms:modified xsi:type="dcterms:W3CDTF">2020-05-04T07:36:00Z</dcterms:modified>
</cp:coreProperties>
</file>