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05BF" w14:textId="77777777" w:rsidR="00961518" w:rsidRPr="00E038E9" w:rsidRDefault="00961518" w:rsidP="00E7175D">
      <w:pPr>
        <w:spacing w:line="240" w:lineRule="auto"/>
        <w:rPr>
          <w:rFonts w:ascii="Montserrat Light" w:hAnsi="Montserrat Light"/>
          <w:b/>
        </w:rPr>
      </w:pPr>
    </w:p>
    <w:p w14:paraId="3C5BA868" w14:textId="77777777" w:rsidR="00B22B71" w:rsidRPr="00E038E9" w:rsidRDefault="00B22B71" w:rsidP="00E7175D">
      <w:pPr>
        <w:pStyle w:val="BodyTextIndent"/>
        <w:spacing w:after="0" w:line="240" w:lineRule="auto"/>
        <w:rPr>
          <w:rFonts w:ascii="Montserrat Light" w:hAnsi="Montserrat Light" w:cs="Arial"/>
          <w:bCs/>
          <w:lang w:val="ro-RO"/>
        </w:rPr>
      </w:pPr>
    </w:p>
    <w:p w14:paraId="4C5A0E0E" w14:textId="044F9AF4" w:rsidR="006A0EF2" w:rsidRPr="00E038E9" w:rsidRDefault="006A0EF2" w:rsidP="00E7175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E038E9">
        <w:rPr>
          <w:rFonts w:ascii="Montserrat" w:eastAsia="Times New Roman" w:hAnsi="Montserrat"/>
          <w:b/>
          <w:bCs/>
          <w:lang w:val="ro-RO"/>
        </w:rPr>
        <w:t xml:space="preserve"> D I S P O Z I Ţ I A </w:t>
      </w:r>
    </w:p>
    <w:p w14:paraId="35DA0C5F" w14:textId="68F3E37E" w:rsidR="006A0EF2" w:rsidRPr="00E038E9" w:rsidRDefault="006A0EF2" w:rsidP="00E7175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E038E9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0A4F94">
        <w:rPr>
          <w:rFonts w:ascii="Montserrat" w:eastAsia="Times New Roman" w:hAnsi="Montserrat"/>
          <w:b/>
          <w:bCs/>
          <w:lang w:val="ro-RO"/>
        </w:rPr>
        <w:t xml:space="preserve">1031 </w:t>
      </w:r>
      <w:r w:rsidRPr="00E038E9">
        <w:rPr>
          <w:rFonts w:ascii="Montserrat" w:eastAsia="Times New Roman" w:hAnsi="Montserrat"/>
          <w:b/>
          <w:bCs/>
          <w:lang w:val="ro-RO"/>
        </w:rPr>
        <w:t>din</w:t>
      </w:r>
      <w:r w:rsidR="000A4F94">
        <w:rPr>
          <w:rFonts w:ascii="Montserrat" w:eastAsia="Times New Roman" w:hAnsi="Montserrat"/>
          <w:b/>
          <w:bCs/>
          <w:lang w:val="ro-RO"/>
        </w:rPr>
        <w:t xml:space="preserve"> 12 octombrie </w:t>
      </w:r>
      <w:r w:rsidRPr="00E038E9">
        <w:rPr>
          <w:rFonts w:ascii="Montserrat" w:eastAsia="Times New Roman" w:hAnsi="Montserrat"/>
          <w:b/>
          <w:bCs/>
          <w:lang w:val="ro-RO"/>
        </w:rPr>
        <w:t>202</w:t>
      </w:r>
      <w:r w:rsidR="00B100EE" w:rsidRPr="00E038E9">
        <w:rPr>
          <w:rFonts w:ascii="Montserrat" w:eastAsia="Times New Roman" w:hAnsi="Montserrat"/>
          <w:b/>
          <w:bCs/>
          <w:lang w:val="ro-RO"/>
        </w:rPr>
        <w:t>3</w:t>
      </w:r>
    </w:p>
    <w:bookmarkEnd w:id="0"/>
    <w:p w14:paraId="029AAA4D" w14:textId="4E6D2A08" w:rsidR="003D1199" w:rsidRPr="00E038E9" w:rsidRDefault="003D1199" w:rsidP="003D1199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E038E9">
        <w:rPr>
          <w:rFonts w:ascii="Montserrat" w:hAnsi="Montserrat"/>
          <w:sz w:val="22"/>
          <w:szCs w:val="22"/>
          <w:lang w:val="ro-RO"/>
        </w:rPr>
        <w:t>privind exercitarea cu caracter temporar a funcţiei publice de conducere, temporar vacant</w:t>
      </w:r>
      <w:r w:rsidR="00ED6158">
        <w:rPr>
          <w:rFonts w:ascii="Montserrat" w:hAnsi="Montserrat"/>
          <w:sz w:val="22"/>
          <w:szCs w:val="22"/>
          <w:lang w:val="ro-RO"/>
        </w:rPr>
        <w:t>ă</w:t>
      </w:r>
      <w:r w:rsidRPr="00E038E9">
        <w:rPr>
          <w:rFonts w:ascii="Montserrat" w:hAnsi="Montserrat"/>
          <w:sz w:val="22"/>
          <w:szCs w:val="22"/>
          <w:lang w:val="ro-RO"/>
        </w:rPr>
        <w:t xml:space="preserve">, de director general al Direcției Generale </w:t>
      </w:r>
      <w:proofErr w:type="spellStart"/>
      <w:r w:rsidRPr="00E038E9">
        <w:rPr>
          <w:rFonts w:ascii="Montserrat" w:hAnsi="Montserrat"/>
          <w:sz w:val="22"/>
          <w:szCs w:val="22"/>
        </w:rPr>
        <w:t>Buget-Finanţe</w:t>
      </w:r>
      <w:proofErr w:type="spellEnd"/>
      <w:r w:rsidRPr="00E038E9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E038E9">
        <w:rPr>
          <w:rFonts w:ascii="Montserrat" w:hAnsi="Montserrat"/>
          <w:sz w:val="22"/>
          <w:szCs w:val="22"/>
        </w:rPr>
        <w:t>Resurse</w:t>
      </w:r>
      <w:proofErr w:type="spellEnd"/>
      <w:r w:rsidRPr="00E038E9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038E9">
        <w:rPr>
          <w:rFonts w:ascii="Montserrat" w:hAnsi="Montserrat"/>
          <w:sz w:val="22"/>
          <w:szCs w:val="22"/>
        </w:rPr>
        <w:t>Umane</w:t>
      </w:r>
      <w:proofErr w:type="spellEnd"/>
      <w:r w:rsidRPr="00E038E9">
        <w:rPr>
          <w:rFonts w:ascii="Montserrat" w:hAnsi="Montserrat"/>
          <w:sz w:val="22"/>
          <w:szCs w:val="22"/>
          <w:lang w:val="ro-RO"/>
        </w:rPr>
        <w:t>, de către doamna HULDUȘAN LĂCRIMIOARA</w:t>
      </w:r>
    </w:p>
    <w:p w14:paraId="0720D51F" w14:textId="4AB5AA6F" w:rsidR="005A652F" w:rsidRPr="00E038E9" w:rsidRDefault="005A652F" w:rsidP="00E7175D">
      <w:pPr>
        <w:spacing w:line="240" w:lineRule="auto"/>
        <w:contextualSpacing/>
        <w:jc w:val="center"/>
        <w:rPr>
          <w:rFonts w:ascii="Montserrat" w:eastAsia="Times New Roman" w:hAnsi="Montserrat"/>
          <w:lang w:val="ro-RO"/>
        </w:rPr>
      </w:pPr>
    </w:p>
    <w:p w14:paraId="58D1D964" w14:textId="77777777" w:rsidR="003B7A2D" w:rsidRPr="00E038E9" w:rsidRDefault="003B7A2D" w:rsidP="00E7175D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A4ABB7F" w14:textId="77777777" w:rsidR="003B7A2D" w:rsidRPr="00E038E9" w:rsidRDefault="006A0EF2" w:rsidP="00E7175D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E038E9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05770232" w14:textId="00725A1F" w:rsidR="004D38CC" w:rsidRPr="00E038E9" w:rsidRDefault="006A0EF2" w:rsidP="00E7175D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E038E9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E038E9">
        <w:rPr>
          <w:rFonts w:ascii="Montserrat Light" w:hAnsi="Montserrat Light"/>
          <w:lang w:val="ro-RO"/>
        </w:rPr>
        <w:t>Direcția Generală Buget Finanțe-Resurse</w:t>
      </w:r>
      <w:r w:rsidR="007A543D" w:rsidRPr="00E038E9">
        <w:rPr>
          <w:rFonts w:ascii="Montserrat Light" w:hAnsi="Montserrat Light"/>
          <w:lang w:val="ro-RO"/>
        </w:rPr>
        <w:t xml:space="preserve"> </w:t>
      </w:r>
      <w:r w:rsidRPr="00E038E9">
        <w:rPr>
          <w:rFonts w:ascii="Montserrat Light" w:hAnsi="Montserrat Light"/>
          <w:lang w:val="ro-RO"/>
        </w:rPr>
        <w:t>Umane</w:t>
      </w:r>
      <w:r w:rsidRPr="00E038E9">
        <w:rPr>
          <w:rFonts w:ascii="Montserrat Light" w:eastAsia="Times New Roman" w:hAnsi="Montserrat Light"/>
          <w:lang w:val="ro-RO"/>
        </w:rPr>
        <w:t xml:space="preserve"> nr</w:t>
      </w:r>
      <w:r w:rsidRPr="00E038E9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E038E9" w:rsidRPr="00E038E9">
        <w:rPr>
          <w:rFonts w:ascii="Montserrat Light" w:hAnsi="Montserrat Light"/>
          <w:lang w:val="ro-RO"/>
        </w:rPr>
        <w:t>40422/11</w:t>
      </w:r>
      <w:r w:rsidR="007A4D52" w:rsidRPr="00E038E9">
        <w:rPr>
          <w:rFonts w:ascii="Montserrat Light" w:hAnsi="Montserrat Light"/>
          <w:lang w:val="ro-RO"/>
        </w:rPr>
        <w:t>.</w:t>
      </w:r>
      <w:r w:rsidR="003D1199" w:rsidRPr="00E038E9">
        <w:rPr>
          <w:rFonts w:ascii="Montserrat Light" w:hAnsi="Montserrat Light"/>
          <w:lang w:val="ro-RO"/>
        </w:rPr>
        <w:t>10</w:t>
      </w:r>
      <w:r w:rsidR="007A4D52" w:rsidRPr="00E038E9">
        <w:rPr>
          <w:rFonts w:ascii="Montserrat Light" w:hAnsi="Montserrat Light"/>
          <w:lang w:val="ro-RO"/>
        </w:rPr>
        <w:t>.</w:t>
      </w:r>
      <w:r w:rsidRPr="00E038E9">
        <w:rPr>
          <w:rFonts w:ascii="Montserrat Light" w:eastAsia="Times New Roman" w:hAnsi="Montserrat Light"/>
          <w:lang w:val="ro-RO"/>
        </w:rPr>
        <w:t>202</w:t>
      </w:r>
      <w:r w:rsidR="00B100EE" w:rsidRPr="00E038E9">
        <w:rPr>
          <w:rFonts w:ascii="Montserrat Light" w:eastAsia="Times New Roman" w:hAnsi="Montserrat Light"/>
          <w:lang w:val="ro-RO"/>
        </w:rPr>
        <w:t>3</w:t>
      </w:r>
      <w:r w:rsidRPr="00E038E9">
        <w:rPr>
          <w:rFonts w:ascii="Montserrat Light" w:eastAsia="Times New Roman" w:hAnsi="Montserrat Light"/>
          <w:lang w:val="ro-RO"/>
        </w:rPr>
        <w:t xml:space="preserve"> </w:t>
      </w:r>
      <w:r w:rsidR="007A543D" w:rsidRPr="00E038E9">
        <w:rPr>
          <w:rFonts w:ascii="Montserrat Light" w:hAnsi="Montserrat Light"/>
          <w:lang w:val="ro-RO"/>
        </w:rPr>
        <w:t xml:space="preserve">prin care se </w:t>
      </w:r>
      <w:r w:rsidR="00A25FC4" w:rsidRPr="00E038E9">
        <w:rPr>
          <w:rFonts w:ascii="Montserrat Light" w:hAnsi="Montserrat Light"/>
          <w:lang w:val="ro-RO"/>
        </w:rPr>
        <w:t xml:space="preserve">supune aprobării exercitarea cu caracter temporar a funcţiei publice de conducere </w:t>
      </w:r>
      <w:r w:rsidR="003D1199" w:rsidRPr="00E038E9">
        <w:rPr>
          <w:rFonts w:ascii="Montserrat Light" w:hAnsi="Montserrat Light"/>
          <w:lang w:val="ro-RO"/>
        </w:rPr>
        <w:t xml:space="preserve">temporar </w:t>
      </w:r>
      <w:r w:rsidR="00A25FC4" w:rsidRPr="00E038E9">
        <w:rPr>
          <w:rFonts w:ascii="Montserrat Light" w:hAnsi="Montserrat Light"/>
          <w:lang w:val="ro-RO"/>
        </w:rPr>
        <w:t>vacant</w:t>
      </w:r>
      <w:r w:rsidR="00F56679">
        <w:rPr>
          <w:rFonts w:ascii="Montserrat Light" w:hAnsi="Montserrat Light"/>
          <w:lang w:val="ro-RO"/>
        </w:rPr>
        <w:t>ă</w:t>
      </w:r>
      <w:r w:rsidR="00A25FC4" w:rsidRPr="00E038E9">
        <w:rPr>
          <w:rFonts w:ascii="Montserrat Light" w:hAnsi="Montserrat Light"/>
          <w:lang w:val="ro-RO"/>
        </w:rPr>
        <w:t xml:space="preserve"> de</w:t>
      </w:r>
      <w:r w:rsidR="00A25FC4" w:rsidRPr="00E038E9">
        <w:rPr>
          <w:rFonts w:ascii="Montserrat Light" w:hAnsi="Montserrat Light"/>
          <w:b/>
          <w:lang w:val="ro-RO"/>
        </w:rPr>
        <w:t xml:space="preserve"> </w:t>
      </w:r>
      <w:r w:rsidR="003D1199" w:rsidRPr="00E038E9">
        <w:rPr>
          <w:rFonts w:ascii="Montserrat Light" w:hAnsi="Montserrat Light"/>
          <w:noProof/>
        </w:rPr>
        <w:t xml:space="preserve">director general, gradul II al </w:t>
      </w:r>
      <w:proofErr w:type="spellStart"/>
      <w:r w:rsidR="003D1199" w:rsidRPr="00E038E9">
        <w:rPr>
          <w:rFonts w:ascii="Montserrat Light" w:hAnsi="Montserrat Light"/>
        </w:rPr>
        <w:t>Direcției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Generale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Buget-Finanţe</w:t>
      </w:r>
      <w:proofErr w:type="spellEnd"/>
      <w:r w:rsidR="003D1199" w:rsidRPr="00E038E9">
        <w:rPr>
          <w:rFonts w:ascii="Montserrat Light" w:hAnsi="Montserrat Light"/>
        </w:rPr>
        <w:t xml:space="preserve">, </w:t>
      </w:r>
      <w:proofErr w:type="spellStart"/>
      <w:r w:rsidR="003D1199" w:rsidRPr="00E038E9">
        <w:rPr>
          <w:rFonts w:ascii="Montserrat Light" w:hAnsi="Montserrat Light"/>
        </w:rPr>
        <w:t>Resurse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Umane</w:t>
      </w:r>
      <w:proofErr w:type="spellEnd"/>
      <w:r w:rsidR="00A25FC4" w:rsidRPr="00E038E9">
        <w:rPr>
          <w:rFonts w:ascii="Montserrat Light" w:hAnsi="Montserrat Light"/>
          <w:bCs/>
          <w:lang w:val="ro-RO"/>
        </w:rPr>
        <w:t>,</w:t>
      </w:r>
      <w:r w:rsidR="00A25FC4" w:rsidRPr="00E038E9">
        <w:rPr>
          <w:rFonts w:ascii="Montserrat Light" w:hAnsi="Montserrat Light"/>
          <w:lang w:val="ro-RO"/>
        </w:rPr>
        <w:t xml:space="preserve"> </w:t>
      </w:r>
      <w:r w:rsidR="00A90754" w:rsidRPr="00E038E9">
        <w:rPr>
          <w:rFonts w:ascii="Montserrat Light" w:hAnsi="Montserrat Light"/>
          <w:lang w:val="ro-RO"/>
        </w:rPr>
        <w:t xml:space="preserve">de către </w:t>
      </w:r>
      <w:r w:rsidR="00D264E6" w:rsidRPr="00E038E9">
        <w:rPr>
          <w:rFonts w:ascii="Montserrat Light" w:hAnsi="Montserrat Light"/>
          <w:lang w:val="ro-RO"/>
        </w:rPr>
        <w:t xml:space="preserve">doamna </w:t>
      </w:r>
      <w:r w:rsidR="003D1199" w:rsidRPr="00E038E9">
        <w:rPr>
          <w:rFonts w:ascii="Montserrat Light" w:eastAsia="Times New Roman" w:hAnsi="Montserrat Light"/>
          <w:lang w:val="ro-RO" w:eastAsia="ro-RO"/>
        </w:rPr>
        <w:t>Huldușan Lăcrimioara</w:t>
      </w:r>
      <w:r w:rsidR="00401374" w:rsidRPr="00E038E9">
        <w:rPr>
          <w:rFonts w:ascii="Montserrat Light" w:eastAsia="Times New Roman" w:hAnsi="Montserrat Light"/>
          <w:lang w:val="ro-RO" w:eastAsia="ro-RO"/>
        </w:rPr>
        <w:t xml:space="preserve">, </w:t>
      </w:r>
      <w:r w:rsidR="00D264E6" w:rsidRPr="00E038E9">
        <w:rPr>
          <w:rFonts w:ascii="Montserrat Light" w:hAnsi="Montserrat Light"/>
          <w:lang w:val="ro-RO"/>
        </w:rPr>
        <w:t xml:space="preserve">începând cu data de </w:t>
      </w:r>
      <w:r w:rsidR="00526AA2" w:rsidRPr="00E038E9">
        <w:rPr>
          <w:rFonts w:ascii="Montserrat Light" w:hAnsi="Montserrat Light"/>
          <w:lang w:val="ro-RO"/>
        </w:rPr>
        <w:t>16</w:t>
      </w:r>
      <w:r w:rsidR="00215C83" w:rsidRPr="00E038E9">
        <w:rPr>
          <w:rFonts w:ascii="Montserrat Light" w:hAnsi="Montserrat Light"/>
          <w:lang w:val="ro-RO"/>
        </w:rPr>
        <w:t>.</w:t>
      </w:r>
      <w:r w:rsidR="003D1199" w:rsidRPr="00E038E9">
        <w:rPr>
          <w:rFonts w:ascii="Montserrat Light" w:hAnsi="Montserrat Light"/>
          <w:lang w:val="ro-RO"/>
        </w:rPr>
        <w:t>10</w:t>
      </w:r>
      <w:r w:rsidR="00215C83" w:rsidRPr="00E038E9">
        <w:rPr>
          <w:rFonts w:ascii="Montserrat Light" w:hAnsi="Montserrat Light"/>
          <w:lang w:val="ro-RO"/>
        </w:rPr>
        <w:t>.202</w:t>
      </w:r>
      <w:r w:rsidR="00B100EE" w:rsidRPr="00E038E9">
        <w:rPr>
          <w:rFonts w:ascii="Montserrat Light" w:hAnsi="Montserrat Light"/>
          <w:lang w:val="ro-RO"/>
        </w:rPr>
        <w:t>3</w:t>
      </w:r>
      <w:r w:rsidR="00A25FC4" w:rsidRPr="00E038E9">
        <w:rPr>
          <w:rFonts w:ascii="Montserrat Light" w:hAnsi="Montserrat Light"/>
          <w:lang w:val="ro-RO"/>
        </w:rPr>
        <w:t>;</w:t>
      </w:r>
    </w:p>
    <w:p w14:paraId="136CDE1E" w14:textId="77777777" w:rsidR="004D38CC" w:rsidRPr="00E038E9" w:rsidRDefault="004D38CC" w:rsidP="00E7175D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FB839DF" w14:textId="205CD950" w:rsidR="00A25FC4" w:rsidRPr="00E038E9" w:rsidRDefault="00A25FC4" w:rsidP="00E7175D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E038E9">
        <w:rPr>
          <w:rFonts w:ascii="Montserrat Light" w:hAnsi="Montserrat Light"/>
          <w:lang w:val="ro-RO"/>
        </w:rPr>
        <w:t>Având în vedere</w:t>
      </w:r>
      <w:r w:rsidR="003D1199" w:rsidRPr="00E038E9">
        <w:rPr>
          <w:rFonts w:ascii="Montserrat Light" w:hAnsi="Montserrat Light"/>
          <w:lang w:val="ro-RO"/>
        </w:rPr>
        <w:t xml:space="preserve"> </w:t>
      </w:r>
      <w:r w:rsidR="004D38CC" w:rsidRPr="00E038E9">
        <w:rPr>
          <w:rFonts w:ascii="Montserrat Light" w:hAnsi="Montserrat Light"/>
          <w:lang w:val="ro-RO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dispoziția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președintelui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Consiliului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Județean</w:t>
      </w:r>
      <w:proofErr w:type="spellEnd"/>
      <w:r w:rsidR="003D1199" w:rsidRPr="00E038E9">
        <w:rPr>
          <w:rFonts w:ascii="Montserrat Light" w:hAnsi="Montserrat Light"/>
        </w:rPr>
        <w:t xml:space="preserve"> Cluj n</w:t>
      </w:r>
      <w:r w:rsidR="00526AA2" w:rsidRPr="00E038E9">
        <w:rPr>
          <w:rFonts w:ascii="Montserrat Light" w:hAnsi="Montserrat Light"/>
        </w:rPr>
        <w:t xml:space="preserve">r. </w:t>
      </w:r>
      <w:r w:rsidR="000A4F94">
        <w:rPr>
          <w:rFonts w:ascii="Montserrat Light" w:hAnsi="Montserrat Light"/>
        </w:rPr>
        <w:t>1029</w:t>
      </w:r>
      <w:r w:rsidR="00526AA2" w:rsidRPr="00E038E9">
        <w:rPr>
          <w:rFonts w:ascii="Montserrat Light" w:hAnsi="Montserrat Light"/>
        </w:rPr>
        <w:t>/2023</w:t>
      </w:r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privind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suspendarea</w:t>
      </w:r>
      <w:proofErr w:type="spellEnd"/>
      <w:r w:rsidR="005F736C">
        <w:rPr>
          <w:rFonts w:ascii="Montserrat Light" w:hAnsi="Montserrat Light"/>
        </w:rPr>
        <w:t xml:space="preserve"> de </w:t>
      </w:r>
      <w:proofErr w:type="spellStart"/>
      <w:r w:rsidR="005F736C">
        <w:rPr>
          <w:rFonts w:ascii="Montserrat Light" w:hAnsi="Montserrat Light"/>
        </w:rPr>
        <w:t>drept</w:t>
      </w:r>
      <w:proofErr w:type="spellEnd"/>
      <w:r w:rsidR="005F736C">
        <w:rPr>
          <w:rFonts w:ascii="Montserrat Light" w:hAnsi="Montserrat Light"/>
        </w:rPr>
        <w:t xml:space="preserve"> a</w:t>
      </w:r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raportul</w:t>
      </w:r>
      <w:r w:rsidR="005F736C">
        <w:rPr>
          <w:rFonts w:ascii="Montserrat Light" w:hAnsi="Montserrat Light"/>
        </w:rPr>
        <w:t>ui</w:t>
      </w:r>
      <w:proofErr w:type="spellEnd"/>
      <w:r w:rsidR="005F736C">
        <w:rPr>
          <w:rFonts w:ascii="Montserrat Light" w:hAnsi="Montserrat Light"/>
        </w:rPr>
        <w:t xml:space="preserve"> </w:t>
      </w:r>
      <w:r w:rsidR="003D1199" w:rsidRPr="00E038E9">
        <w:rPr>
          <w:rFonts w:ascii="Montserrat Light" w:hAnsi="Montserrat Light"/>
        </w:rPr>
        <w:t xml:space="preserve">de </w:t>
      </w:r>
      <w:proofErr w:type="spellStart"/>
      <w:r w:rsidR="003D1199" w:rsidRPr="00E038E9">
        <w:rPr>
          <w:rFonts w:ascii="Montserrat Light" w:hAnsi="Montserrat Light"/>
        </w:rPr>
        <w:t>serviciu</w:t>
      </w:r>
      <w:proofErr w:type="spellEnd"/>
      <w:r w:rsidR="003D1199" w:rsidRPr="00E038E9">
        <w:rPr>
          <w:rFonts w:ascii="Montserrat Light" w:hAnsi="Montserrat Light"/>
        </w:rPr>
        <w:t xml:space="preserve"> al </w:t>
      </w:r>
      <w:proofErr w:type="spellStart"/>
      <w:r w:rsidR="003D1199" w:rsidRPr="00E038E9">
        <w:rPr>
          <w:rFonts w:ascii="Montserrat Light" w:hAnsi="Montserrat Light"/>
        </w:rPr>
        <w:t>doamnei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Șchiop</w:t>
      </w:r>
      <w:proofErr w:type="spellEnd"/>
      <w:r w:rsidR="003D1199" w:rsidRPr="00E038E9">
        <w:rPr>
          <w:rFonts w:ascii="Montserrat Light" w:hAnsi="Montserrat Light"/>
        </w:rPr>
        <w:t xml:space="preserve"> Cristina, director general al </w:t>
      </w:r>
      <w:proofErr w:type="spellStart"/>
      <w:r w:rsidR="003D1199" w:rsidRPr="00E038E9">
        <w:rPr>
          <w:rFonts w:ascii="Montserrat Light" w:hAnsi="Montserrat Light"/>
        </w:rPr>
        <w:t>Direcției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Generale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Buget-Finanţe</w:t>
      </w:r>
      <w:proofErr w:type="spellEnd"/>
      <w:r w:rsidR="003D1199" w:rsidRPr="00E038E9">
        <w:rPr>
          <w:rFonts w:ascii="Montserrat Light" w:hAnsi="Montserrat Light"/>
        </w:rPr>
        <w:t xml:space="preserve">, </w:t>
      </w:r>
      <w:proofErr w:type="spellStart"/>
      <w:r w:rsidR="003D1199" w:rsidRPr="00E038E9">
        <w:rPr>
          <w:rFonts w:ascii="Montserrat Light" w:hAnsi="Montserrat Light"/>
        </w:rPr>
        <w:t>Resurse</w:t>
      </w:r>
      <w:proofErr w:type="spellEnd"/>
      <w:r w:rsidR="003D1199" w:rsidRPr="00E038E9">
        <w:rPr>
          <w:rFonts w:ascii="Montserrat Light" w:hAnsi="Montserrat Light"/>
        </w:rPr>
        <w:t xml:space="preserve"> </w:t>
      </w:r>
      <w:proofErr w:type="spellStart"/>
      <w:r w:rsidR="003D1199" w:rsidRPr="00E038E9">
        <w:rPr>
          <w:rFonts w:ascii="Montserrat Light" w:hAnsi="Montserrat Light"/>
        </w:rPr>
        <w:t>Umane</w:t>
      </w:r>
      <w:proofErr w:type="spellEnd"/>
      <w:r w:rsidR="004D38CC" w:rsidRPr="00E038E9">
        <w:rPr>
          <w:rFonts w:ascii="Montserrat Light" w:hAnsi="Montserrat Light"/>
          <w:bCs/>
          <w:lang w:val="ro-RO"/>
        </w:rPr>
        <w:t>;</w:t>
      </w:r>
    </w:p>
    <w:p w14:paraId="36C9C87F" w14:textId="77777777" w:rsidR="00961518" w:rsidRPr="00E038E9" w:rsidRDefault="00961518" w:rsidP="00E7175D">
      <w:pPr>
        <w:pStyle w:val="BodyText"/>
        <w:ind w:right="-114"/>
        <w:rPr>
          <w:rFonts w:ascii="Montserrat Light" w:hAnsi="Montserrat Light"/>
          <w:sz w:val="22"/>
          <w:szCs w:val="22"/>
        </w:rPr>
      </w:pPr>
    </w:p>
    <w:p w14:paraId="394F2658" w14:textId="38447F06" w:rsidR="006A0EF2" w:rsidRPr="00E038E9" w:rsidRDefault="006A0EF2" w:rsidP="00E7175D">
      <w:pPr>
        <w:pStyle w:val="BodyText"/>
        <w:ind w:right="-114"/>
        <w:rPr>
          <w:rFonts w:ascii="Montserrat Light" w:hAnsi="Montserrat Light"/>
          <w:sz w:val="22"/>
          <w:szCs w:val="22"/>
        </w:rPr>
      </w:pPr>
      <w:r w:rsidRPr="00E038E9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3E6C235E" w14:textId="6B99AFE2" w:rsidR="00904E2D" w:rsidRPr="00E038E9" w:rsidRDefault="00904E2D" w:rsidP="00E717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54245417"/>
      <w:r w:rsidRPr="00E038E9">
        <w:rPr>
          <w:rFonts w:ascii="Montserrat Light" w:eastAsia="Times New Roman" w:hAnsi="Montserrat Light" w:cs="Times New Roman"/>
          <w:lang w:val="ro-RO" w:eastAsia="ro-RO"/>
        </w:rPr>
        <w:t xml:space="preserve">art. 190 alin. (3), alin. (4), art. 191 alin. (1) lit. a),  alin (2) lit. b), art. 502 alin.(1) lit. f), </w:t>
      </w:r>
      <w:r w:rsidRPr="00E038E9">
        <w:rPr>
          <w:rFonts w:ascii="Montserrat Light" w:hAnsi="Montserrat Light"/>
        </w:rPr>
        <w:t xml:space="preserve">509 </w:t>
      </w:r>
      <w:proofErr w:type="spellStart"/>
      <w:r w:rsidRPr="00E038E9">
        <w:rPr>
          <w:rFonts w:ascii="Montserrat Light" w:hAnsi="Montserrat Light"/>
        </w:rPr>
        <w:t>alin</w:t>
      </w:r>
      <w:proofErr w:type="spellEnd"/>
      <w:r w:rsidRPr="00E038E9">
        <w:rPr>
          <w:rFonts w:ascii="Montserrat Light" w:hAnsi="Montserrat Light"/>
        </w:rPr>
        <w:t xml:space="preserve">. (1), (2)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(4), art. 51</w:t>
      </w:r>
      <w:r w:rsidR="003D1199" w:rsidRPr="00E038E9">
        <w:rPr>
          <w:rFonts w:ascii="Montserrat Light" w:hAnsi="Montserrat Light"/>
        </w:rPr>
        <w:t>1</w:t>
      </w:r>
      <w:r w:rsidRPr="00E038E9">
        <w:rPr>
          <w:rFonts w:ascii="Montserrat Light" w:hAnsi="Montserrat Light"/>
        </w:rPr>
        <w:t>,</w:t>
      </w:r>
      <w:r w:rsidR="003D1199" w:rsidRPr="00E038E9">
        <w:rPr>
          <w:rFonts w:ascii="Montserrat Light" w:hAnsi="Montserrat Light"/>
        </w:rPr>
        <w:t xml:space="preserve"> </w:t>
      </w:r>
      <w:r w:rsidR="007B740B" w:rsidRPr="00E038E9">
        <w:rPr>
          <w:rFonts w:ascii="Montserrat Light" w:hAnsi="Montserrat Light"/>
        </w:rPr>
        <w:t>art. 528</w:t>
      </w:r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art. 530 </w:t>
      </w:r>
      <w:r w:rsidRPr="00E038E9">
        <w:rPr>
          <w:rFonts w:ascii="Montserrat Light" w:eastAsia="Times New Roman" w:hAnsi="Montserrat Light" w:cs="Times New Roman"/>
          <w:lang w:val="ro-RO" w:eastAsia="ro-RO"/>
        </w:rPr>
        <w:t>din Ordonanța de Urgență a Guvernului nr. 57/2019 privind Codul administrativ, cu modificările și completările ulterioare;</w:t>
      </w:r>
    </w:p>
    <w:p w14:paraId="73AD7107" w14:textId="77777777" w:rsidR="00313032" w:rsidRPr="00E038E9" w:rsidRDefault="00313032" w:rsidP="00313032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E038E9">
        <w:rPr>
          <w:rFonts w:ascii="Montserrat Light" w:hAnsi="Montserrat Light"/>
        </w:rPr>
        <w:t xml:space="preserve">art. 11 din </w:t>
      </w:r>
      <w:proofErr w:type="spellStart"/>
      <w:r w:rsidRPr="00E038E9">
        <w:rPr>
          <w:rFonts w:ascii="Montserrat Light" w:hAnsi="Montserrat Light"/>
        </w:rPr>
        <w:t>Legea-cadru</w:t>
      </w:r>
      <w:proofErr w:type="spellEnd"/>
      <w:r w:rsidRPr="00E038E9">
        <w:rPr>
          <w:rFonts w:ascii="Montserrat Light" w:hAnsi="Montserrat Light"/>
        </w:rPr>
        <w:t xml:space="preserve"> nr. 153/2017 </w:t>
      </w:r>
      <w:proofErr w:type="spellStart"/>
      <w:r w:rsidRPr="00E038E9">
        <w:rPr>
          <w:rFonts w:ascii="Montserrat Light" w:hAnsi="Montserrat Light"/>
        </w:rPr>
        <w:t>privind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salarizarea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personalului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plătit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fonduri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, cu </w:t>
      </w:r>
      <w:proofErr w:type="spellStart"/>
      <w:r w:rsidRPr="00E038E9">
        <w:rPr>
          <w:rFonts w:ascii="Montserrat Light" w:hAnsi="Montserrat Light"/>
        </w:rPr>
        <w:t>modificările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completările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ulterioare</w:t>
      </w:r>
      <w:proofErr w:type="spellEnd"/>
      <w:r w:rsidRPr="00E038E9">
        <w:rPr>
          <w:rFonts w:ascii="Montserrat Light" w:hAnsi="Montserrat Light"/>
        </w:rPr>
        <w:t>;</w:t>
      </w:r>
    </w:p>
    <w:p w14:paraId="5FD611E0" w14:textId="77777777" w:rsidR="00313032" w:rsidRPr="00E038E9" w:rsidRDefault="00313032" w:rsidP="00313032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E038E9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3278B3CA" w14:textId="77777777" w:rsidR="00313032" w:rsidRPr="00E038E9" w:rsidRDefault="00313032" w:rsidP="00313032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E038E9">
        <w:rPr>
          <w:rFonts w:ascii="Montserrat Light" w:hAnsi="Montserrat Light"/>
          <w:noProof/>
          <w:lang w:val="ro-RO"/>
        </w:rPr>
        <w:t>Anexa nr. 1 la Hotărârea Guvernului nr. 611/2008 pentru aprobarea normelor privind organizarea şi dezvoltarea carierei funcţionarilor publici,</w:t>
      </w:r>
      <w:r w:rsidRPr="00E038E9">
        <w:rPr>
          <w:rFonts w:ascii="Montserrat Light" w:hAnsi="Montserrat Light"/>
        </w:rPr>
        <w:t xml:space="preserve"> </w:t>
      </w:r>
      <w:r w:rsidRPr="00E038E9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5B96180F" w14:textId="77777777" w:rsidR="00313032" w:rsidRPr="00E038E9" w:rsidRDefault="00313032" w:rsidP="00313032">
      <w:pPr>
        <w:numPr>
          <w:ilvl w:val="0"/>
          <w:numId w:val="1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E038E9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stabilirea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salariului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bază</w:t>
      </w:r>
      <w:proofErr w:type="spellEnd"/>
      <w:r w:rsidRPr="00E038E9">
        <w:rPr>
          <w:rFonts w:ascii="Montserrat Light" w:hAnsi="Montserrat Light"/>
        </w:rPr>
        <w:t xml:space="preserve"> minim brut pe </w:t>
      </w:r>
      <w:proofErr w:type="spellStart"/>
      <w:r w:rsidRPr="00E038E9">
        <w:rPr>
          <w:rFonts w:ascii="Montserrat Light" w:hAnsi="Montserrat Light"/>
        </w:rPr>
        <w:t>ţară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garantat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plată</w:t>
      </w:r>
      <w:proofErr w:type="spellEnd"/>
      <w:r w:rsidRPr="00E038E9">
        <w:rPr>
          <w:rFonts w:ascii="Montserrat Light" w:hAnsi="Montserrat Light"/>
          <w:lang w:val="ro-RO"/>
        </w:rPr>
        <w:t>;</w:t>
      </w:r>
    </w:p>
    <w:p w14:paraId="3C6E7532" w14:textId="77777777" w:rsidR="006A6428" w:rsidRPr="006A6428" w:rsidRDefault="006A6428" w:rsidP="006A6428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A6428">
        <w:rPr>
          <w:rFonts w:ascii="Montserrat Light" w:hAnsi="Montserrat Light"/>
          <w:color w:val="000000"/>
        </w:rPr>
        <w:t xml:space="preserve">art.1 </w:t>
      </w:r>
      <w:proofErr w:type="spellStart"/>
      <w:r w:rsidRPr="006A6428">
        <w:rPr>
          <w:rFonts w:ascii="Montserrat Light" w:hAnsi="Montserrat Light"/>
          <w:color w:val="000000"/>
        </w:rPr>
        <w:t>alin</w:t>
      </w:r>
      <w:proofErr w:type="spellEnd"/>
      <w:r w:rsidRPr="006A6428">
        <w:rPr>
          <w:rFonts w:ascii="Montserrat Light" w:hAnsi="Montserrat Light"/>
          <w:color w:val="000000"/>
        </w:rPr>
        <w:t xml:space="preserve">. (4) din </w:t>
      </w:r>
      <w:proofErr w:type="spellStart"/>
      <w:r w:rsidRPr="006A6428">
        <w:rPr>
          <w:rFonts w:ascii="Montserrat Light" w:hAnsi="Montserrat Light"/>
          <w:color w:val="000000"/>
        </w:rPr>
        <w:t>Hotărârea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Consiliului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Județean</w:t>
      </w:r>
      <w:proofErr w:type="spellEnd"/>
      <w:r w:rsidRPr="006A6428">
        <w:rPr>
          <w:rFonts w:ascii="Montserrat Light" w:hAnsi="Montserrat Light"/>
          <w:color w:val="000000"/>
        </w:rPr>
        <w:t xml:space="preserve"> Cluj nr. 170/2017 </w:t>
      </w:r>
      <w:proofErr w:type="spellStart"/>
      <w:r w:rsidRPr="006A6428">
        <w:rPr>
          <w:rFonts w:ascii="Montserrat Light" w:hAnsi="Montserrat Light"/>
          <w:color w:val="000000"/>
        </w:rPr>
        <w:t>privind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stabilirea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salariilor</w:t>
      </w:r>
      <w:proofErr w:type="spellEnd"/>
      <w:r w:rsidRPr="006A6428">
        <w:rPr>
          <w:rFonts w:ascii="Montserrat Light" w:hAnsi="Montserrat Light"/>
          <w:color w:val="000000"/>
        </w:rPr>
        <w:t xml:space="preserve"> de </w:t>
      </w:r>
      <w:proofErr w:type="spellStart"/>
      <w:r w:rsidRPr="006A6428">
        <w:rPr>
          <w:rFonts w:ascii="Montserrat Light" w:hAnsi="Montserrat Light"/>
          <w:color w:val="000000"/>
        </w:rPr>
        <w:t>bază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pentru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unii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angajați</w:t>
      </w:r>
      <w:proofErr w:type="spellEnd"/>
      <w:r w:rsidRPr="006A6428">
        <w:rPr>
          <w:rFonts w:ascii="Montserrat Light" w:hAnsi="Montserrat Light"/>
          <w:color w:val="000000"/>
        </w:rPr>
        <w:t xml:space="preserve"> din </w:t>
      </w:r>
      <w:proofErr w:type="spellStart"/>
      <w:r w:rsidRPr="006A6428">
        <w:rPr>
          <w:rFonts w:ascii="Montserrat Light" w:hAnsi="Montserrat Light"/>
          <w:color w:val="000000"/>
        </w:rPr>
        <w:t>cadrul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aparatului</w:t>
      </w:r>
      <w:proofErr w:type="spellEnd"/>
      <w:r w:rsidRPr="006A6428">
        <w:rPr>
          <w:rFonts w:ascii="Montserrat Light" w:hAnsi="Montserrat Light"/>
          <w:color w:val="000000"/>
        </w:rPr>
        <w:t xml:space="preserve"> de </w:t>
      </w:r>
      <w:proofErr w:type="spellStart"/>
      <w:r w:rsidRPr="006A6428">
        <w:rPr>
          <w:rFonts w:ascii="Montserrat Light" w:hAnsi="Montserrat Light"/>
          <w:color w:val="000000"/>
        </w:rPr>
        <w:t>specialitate</w:t>
      </w:r>
      <w:proofErr w:type="spellEnd"/>
      <w:r w:rsidRPr="006A6428">
        <w:rPr>
          <w:rFonts w:ascii="Montserrat Light" w:hAnsi="Montserrat Light"/>
          <w:color w:val="000000"/>
        </w:rPr>
        <w:t xml:space="preserve"> al </w:t>
      </w:r>
      <w:proofErr w:type="spellStart"/>
      <w:r w:rsidRPr="006A6428">
        <w:rPr>
          <w:rFonts w:ascii="Montserrat Light" w:hAnsi="Montserrat Light"/>
          <w:color w:val="000000"/>
        </w:rPr>
        <w:t>Consiliului</w:t>
      </w:r>
      <w:proofErr w:type="spellEnd"/>
      <w:r w:rsidRPr="006A6428">
        <w:rPr>
          <w:rFonts w:ascii="Montserrat Light" w:hAnsi="Montserrat Light"/>
          <w:color w:val="000000"/>
        </w:rPr>
        <w:t xml:space="preserve"> </w:t>
      </w:r>
      <w:proofErr w:type="spellStart"/>
      <w:r w:rsidRPr="006A6428">
        <w:rPr>
          <w:rFonts w:ascii="Montserrat Light" w:hAnsi="Montserrat Light"/>
          <w:color w:val="000000"/>
        </w:rPr>
        <w:t>Județean</w:t>
      </w:r>
      <w:proofErr w:type="spellEnd"/>
      <w:r w:rsidRPr="006A6428">
        <w:rPr>
          <w:rFonts w:ascii="Montserrat Light" w:hAnsi="Montserrat Light"/>
          <w:color w:val="000000"/>
        </w:rPr>
        <w:t xml:space="preserve"> Cluj;</w:t>
      </w:r>
    </w:p>
    <w:p w14:paraId="45EEC2A1" w14:textId="14F73065" w:rsidR="00313032" w:rsidRPr="00E038E9" w:rsidRDefault="00313032" w:rsidP="00313032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E038E9">
        <w:rPr>
          <w:rFonts w:ascii="Montserrat Light" w:hAnsi="Montserrat Light"/>
          <w:lang w:val="ro-RO"/>
        </w:rPr>
        <w:t xml:space="preserve">art. 1 alin. (1) din Hotărârea Consiliului Județean Cluj nr. 139/31.07.2023 pentru </w:t>
      </w:r>
      <w:r w:rsidRPr="00E038E9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E038E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038E9">
        <w:rPr>
          <w:rFonts w:ascii="Montserrat Light" w:hAnsi="Montserrat Light"/>
          <w:lang w:val="ro-RO"/>
        </w:rPr>
        <w:t>;</w:t>
      </w:r>
    </w:p>
    <w:bookmarkEnd w:id="1"/>
    <w:p w14:paraId="24330DF0" w14:textId="350AC3C2" w:rsidR="007B740B" w:rsidRPr="00E038E9" w:rsidRDefault="007B740B" w:rsidP="00313032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E038E9">
        <w:rPr>
          <w:rFonts w:ascii="Montserrat Light" w:hAnsi="Montserrat Light"/>
        </w:rPr>
        <w:t xml:space="preserve">Hotărârii </w:t>
      </w:r>
      <w:r w:rsidR="00313032" w:rsidRPr="00E038E9">
        <w:rPr>
          <w:rFonts w:ascii="Montserrat Light" w:hAnsi="Montserrat Light"/>
          <w:lang w:val="ro-RO"/>
        </w:rPr>
        <w:t xml:space="preserve">Consiliului Județean Cluj nr. 152/08.08.2023 </w:t>
      </w:r>
      <w:proofErr w:type="spellStart"/>
      <w:r w:rsidR="00313032" w:rsidRPr="00E038E9">
        <w:rPr>
          <w:rFonts w:ascii="Montserrat Light" w:hAnsi="Montserrat Light"/>
        </w:rPr>
        <w:t>privind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aprobarea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Organigramei</w:t>
      </w:r>
      <w:proofErr w:type="spellEnd"/>
      <w:r w:rsidR="00313032" w:rsidRPr="00E038E9">
        <w:rPr>
          <w:rFonts w:ascii="Montserrat Light" w:hAnsi="Montserrat Light"/>
        </w:rPr>
        <w:t xml:space="preserve">, </w:t>
      </w:r>
      <w:proofErr w:type="spellStart"/>
      <w:r w:rsidR="00313032" w:rsidRPr="00E038E9">
        <w:rPr>
          <w:rFonts w:ascii="Montserrat Light" w:hAnsi="Montserrat Light"/>
        </w:rPr>
        <w:t>Statului</w:t>
      </w:r>
      <w:proofErr w:type="spellEnd"/>
      <w:r w:rsidR="00313032" w:rsidRPr="00E038E9">
        <w:rPr>
          <w:rFonts w:ascii="Montserrat Light" w:hAnsi="Montserrat Light"/>
        </w:rPr>
        <w:t xml:space="preserve"> de </w:t>
      </w:r>
      <w:proofErr w:type="spellStart"/>
      <w:r w:rsidR="00313032" w:rsidRPr="00E038E9">
        <w:rPr>
          <w:rFonts w:ascii="Montserrat Light" w:hAnsi="Montserrat Light"/>
        </w:rPr>
        <w:t>funcţii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și</w:t>
      </w:r>
      <w:proofErr w:type="spellEnd"/>
      <w:r w:rsidR="00313032" w:rsidRPr="00E038E9">
        <w:rPr>
          <w:rFonts w:ascii="Montserrat Light" w:hAnsi="Montserrat Light"/>
        </w:rPr>
        <w:t xml:space="preserve"> a </w:t>
      </w:r>
      <w:proofErr w:type="spellStart"/>
      <w:r w:rsidR="00313032" w:rsidRPr="00E038E9">
        <w:rPr>
          <w:rFonts w:ascii="Montserrat Light" w:hAnsi="Montserrat Light"/>
        </w:rPr>
        <w:t>Regulamentului</w:t>
      </w:r>
      <w:proofErr w:type="spellEnd"/>
      <w:r w:rsidR="00313032" w:rsidRPr="00E038E9">
        <w:rPr>
          <w:rFonts w:ascii="Montserrat Light" w:hAnsi="Montserrat Light"/>
        </w:rPr>
        <w:t xml:space="preserve"> de </w:t>
      </w:r>
      <w:proofErr w:type="spellStart"/>
      <w:r w:rsidR="00313032" w:rsidRPr="00E038E9">
        <w:rPr>
          <w:rFonts w:ascii="Montserrat Light" w:hAnsi="Montserrat Light"/>
        </w:rPr>
        <w:t>organizare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și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funcționare</w:t>
      </w:r>
      <w:proofErr w:type="spellEnd"/>
      <w:r w:rsidR="00313032" w:rsidRPr="00E038E9">
        <w:rPr>
          <w:rFonts w:ascii="Montserrat Light" w:hAnsi="Montserrat Light"/>
        </w:rPr>
        <w:t xml:space="preserve"> al </w:t>
      </w:r>
      <w:proofErr w:type="spellStart"/>
      <w:r w:rsidR="00313032" w:rsidRPr="00E038E9">
        <w:rPr>
          <w:rFonts w:ascii="Montserrat Light" w:hAnsi="Montserrat Light"/>
        </w:rPr>
        <w:t>aparatului</w:t>
      </w:r>
      <w:proofErr w:type="spellEnd"/>
      <w:r w:rsidR="00313032" w:rsidRPr="00E038E9">
        <w:rPr>
          <w:rFonts w:ascii="Montserrat Light" w:hAnsi="Montserrat Light"/>
        </w:rPr>
        <w:t xml:space="preserve"> de </w:t>
      </w:r>
      <w:proofErr w:type="spellStart"/>
      <w:r w:rsidR="00313032" w:rsidRPr="00E038E9">
        <w:rPr>
          <w:rFonts w:ascii="Montserrat Light" w:hAnsi="Montserrat Light"/>
        </w:rPr>
        <w:t>specialitate</w:t>
      </w:r>
      <w:proofErr w:type="spellEnd"/>
      <w:r w:rsidR="00313032" w:rsidRPr="00E038E9">
        <w:rPr>
          <w:rFonts w:ascii="Montserrat Light" w:hAnsi="Montserrat Light"/>
        </w:rPr>
        <w:t xml:space="preserve"> al Consiliul </w:t>
      </w:r>
      <w:proofErr w:type="spellStart"/>
      <w:r w:rsidR="00313032" w:rsidRPr="00E038E9">
        <w:rPr>
          <w:rFonts w:ascii="Montserrat Light" w:hAnsi="Montserrat Light"/>
        </w:rPr>
        <w:t>Județean</w:t>
      </w:r>
      <w:proofErr w:type="spellEnd"/>
      <w:r w:rsidR="00313032" w:rsidRPr="00E038E9">
        <w:rPr>
          <w:rFonts w:ascii="Montserrat Light" w:hAnsi="Montserrat Light"/>
        </w:rPr>
        <w:t xml:space="preserve"> Cluj </w:t>
      </w:r>
      <w:proofErr w:type="spellStart"/>
      <w:r w:rsidR="00313032" w:rsidRPr="00E038E9">
        <w:rPr>
          <w:rFonts w:ascii="Montserrat Light" w:hAnsi="Montserrat Light"/>
        </w:rPr>
        <w:t>și</w:t>
      </w:r>
      <w:proofErr w:type="spellEnd"/>
      <w:r w:rsidR="00313032" w:rsidRPr="00E038E9">
        <w:rPr>
          <w:rFonts w:ascii="Montserrat Light" w:hAnsi="Montserrat Light"/>
        </w:rPr>
        <w:t xml:space="preserve"> a </w:t>
      </w:r>
      <w:proofErr w:type="spellStart"/>
      <w:r w:rsidR="00313032" w:rsidRPr="00E038E9">
        <w:rPr>
          <w:rFonts w:ascii="Montserrat Light" w:hAnsi="Montserrat Light"/>
        </w:rPr>
        <w:t>cabinetelor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președintelui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și</w:t>
      </w:r>
      <w:proofErr w:type="spellEnd"/>
      <w:r w:rsidR="00313032" w:rsidRPr="00E038E9">
        <w:rPr>
          <w:rFonts w:ascii="Montserrat Light" w:hAnsi="Montserrat Light"/>
        </w:rPr>
        <w:t xml:space="preserve"> </w:t>
      </w:r>
      <w:proofErr w:type="spellStart"/>
      <w:r w:rsidR="00313032" w:rsidRPr="00E038E9">
        <w:rPr>
          <w:rFonts w:ascii="Montserrat Light" w:hAnsi="Montserrat Light"/>
        </w:rPr>
        <w:t>vicepreședinților</w:t>
      </w:r>
      <w:proofErr w:type="spellEnd"/>
      <w:r w:rsidR="00313032" w:rsidRPr="00E038E9">
        <w:rPr>
          <w:rFonts w:ascii="Montserrat Light" w:hAnsi="Montserrat Light"/>
        </w:rPr>
        <w:t xml:space="preserve"> Consiliul </w:t>
      </w:r>
      <w:proofErr w:type="spellStart"/>
      <w:r w:rsidR="00313032" w:rsidRPr="00E038E9">
        <w:rPr>
          <w:rFonts w:ascii="Montserrat Light" w:hAnsi="Montserrat Light"/>
        </w:rPr>
        <w:t>Județean</w:t>
      </w:r>
      <w:proofErr w:type="spellEnd"/>
      <w:r w:rsidR="00313032" w:rsidRPr="00E038E9">
        <w:rPr>
          <w:rFonts w:ascii="Montserrat Light" w:hAnsi="Montserrat Light"/>
        </w:rPr>
        <w:t xml:space="preserve"> Cluj;</w:t>
      </w:r>
    </w:p>
    <w:p w14:paraId="38A50E72" w14:textId="77777777" w:rsidR="005C0B08" w:rsidRPr="00E038E9" w:rsidRDefault="005C0B08" w:rsidP="00E7175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</w:p>
    <w:p w14:paraId="518FB74E" w14:textId="0B00CC2A" w:rsidR="006A0EF2" w:rsidRPr="00E038E9" w:rsidRDefault="006A0EF2" w:rsidP="00E7175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EB3A478" w14:textId="5858190B" w:rsidR="002255F5" w:rsidRPr="00E038E9" w:rsidRDefault="00017216" w:rsidP="00E7175D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en-US"/>
        </w:rPr>
      </w:pPr>
      <w:r w:rsidRPr="00E038E9">
        <w:rPr>
          <w:rFonts w:ascii="Montserrat" w:eastAsia="Times New Roman" w:hAnsi="Montserrat"/>
          <w:b/>
          <w:lang w:val="ro-RO"/>
        </w:rPr>
        <w:t>d i s p u n e</w:t>
      </w:r>
      <w:r w:rsidR="006A0EF2" w:rsidRPr="00E038E9">
        <w:rPr>
          <w:rFonts w:ascii="Montserrat" w:eastAsia="Times New Roman" w:hAnsi="Montserrat"/>
          <w:b/>
          <w:lang w:val="ro-RO"/>
        </w:rPr>
        <w:t>:</w:t>
      </w:r>
    </w:p>
    <w:p w14:paraId="7D750968" w14:textId="77777777" w:rsidR="00753A84" w:rsidRPr="00E038E9" w:rsidRDefault="00753A84" w:rsidP="00E7175D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</w:p>
    <w:p w14:paraId="2D758A92" w14:textId="6FC84F42" w:rsidR="00917B99" w:rsidRPr="00E038E9" w:rsidRDefault="007A543D" w:rsidP="00526A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038E9">
        <w:rPr>
          <w:rFonts w:ascii="Montserrat" w:hAnsi="Montserrat"/>
          <w:b/>
        </w:rPr>
        <w:lastRenderedPageBreak/>
        <w:t>Art. 1.</w:t>
      </w:r>
      <w:r w:rsidRPr="00E038E9">
        <w:rPr>
          <w:rFonts w:ascii="Montserrat" w:hAnsi="Montserrat"/>
        </w:rPr>
        <w:t xml:space="preserve"> </w:t>
      </w:r>
      <w:proofErr w:type="spellStart"/>
      <w:r w:rsidR="007B740B" w:rsidRPr="00E038E9">
        <w:rPr>
          <w:rFonts w:ascii="Montserrat Light" w:hAnsi="Montserrat Light"/>
        </w:rPr>
        <w:t>Exercitarea</w:t>
      </w:r>
      <w:proofErr w:type="spellEnd"/>
      <w:r w:rsidR="007B740B" w:rsidRPr="00E038E9">
        <w:rPr>
          <w:rFonts w:ascii="Montserrat Light" w:hAnsi="Montserrat Light"/>
        </w:rPr>
        <w:t xml:space="preserve"> cu </w:t>
      </w:r>
      <w:proofErr w:type="spellStart"/>
      <w:r w:rsidR="007B740B" w:rsidRPr="00E038E9">
        <w:rPr>
          <w:rFonts w:ascii="Montserrat Light" w:hAnsi="Montserrat Light"/>
        </w:rPr>
        <w:t>caracter</w:t>
      </w:r>
      <w:proofErr w:type="spellEnd"/>
      <w:r w:rsidR="007B740B" w:rsidRPr="00E038E9">
        <w:rPr>
          <w:rFonts w:ascii="Montserrat Light" w:hAnsi="Montserrat Light"/>
        </w:rPr>
        <w:t xml:space="preserve"> </w:t>
      </w:r>
      <w:proofErr w:type="spellStart"/>
      <w:r w:rsidR="007B740B" w:rsidRPr="00E038E9">
        <w:rPr>
          <w:rFonts w:ascii="Montserrat Light" w:hAnsi="Montserrat Light"/>
        </w:rPr>
        <w:t>temporar</w:t>
      </w:r>
      <w:proofErr w:type="spellEnd"/>
      <w:r w:rsidR="007B740B" w:rsidRPr="00E038E9">
        <w:rPr>
          <w:rFonts w:ascii="Montserrat Light" w:hAnsi="Montserrat Light"/>
        </w:rPr>
        <w:t xml:space="preserve"> a </w:t>
      </w:r>
      <w:proofErr w:type="spellStart"/>
      <w:r w:rsidR="007B740B" w:rsidRPr="00E038E9">
        <w:rPr>
          <w:rFonts w:ascii="Montserrat Light" w:hAnsi="Montserrat Light"/>
        </w:rPr>
        <w:t>funcţiei</w:t>
      </w:r>
      <w:proofErr w:type="spellEnd"/>
      <w:r w:rsidR="007B740B" w:rsidRPr="00E038E9">
        <w:rPr>
          <w:rFonts w:ascii="Montserrat Light" w:hAnsi="Montserrat Light"/>
        </w:rPr>
        <w:t xml:space="preserve"> </w:t>
      </w:r>
      <w:proofErr w:type="spellStart"/>
      <w:r w:rsidR="007B740B" w:rsidRPr="00E038E9">
        <w:rPr>
          <w:rFonts w:ascii="Montserrat Light" w:hAnsi="Montserrat Light"/>
        </w:rPr>
        <w:t>publice</w:t>
      </w:r>
      <w:proofErr w:type="spellEnd"/>
      <w:r w:rsidR="007B740B" w:rsidRPr="00E038E9">
        <w:rPr>
          <w:rFonts w:ascii="Montserrat Light" w:hAnsi="Montserrat Light"/>
        </w:rPr>
        <w:t xml:space="preserve"> de </w:t>
      </w:r>
      <w:proofErr w:type="spellStart"/>
      <w:r w:rsidR="007B740B" w:rsidRPr="00E038E9">
        <w:rPr>
          <w:rFonts w:ascii="Montserrat Light" w:hAnsi="Montserrat Light"/>
        </w:rPr>
        <w:t>conducere</w:t>
      </w:r>
      <w:proofErr w:type="spellEnd"/>
      <w:r w:rsidR="007B740B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temporar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7B740B" w:rsidRPr="00E038E9">
        <w:rPr>
          <w:rFonts w:ascii="Montserrat Light" w:hAnsi="Montserrat Light"/>
        </w:rPr>
        <w:t>vacant</w:t>
      </w:r>
      <w:r w:rsidR="00697727" w:rsidRPr="00E038E9">
        <w:rPr>
          <w:rFonts w:ascii="Montserrat Light" w:hAnsi="Montserrat Light"/>
        </w:rPr>
        <w:t>ă</w:t>
      </w:r>
      <w:proofErr w:type="spellEnd"/>
      <w:r w:rsidR="007B740B" w:rsidRPr="00E038E9">
        <w:rPr>
          <w:rFonts w:ascii="Montserrat Light" w:hAnsi="Montserrat Light"/>
        </w:rPr>
        <w:t xml:space="preserve"> de </w:t>
      </w:r>
      <w:bookmarkStart w:id="2" w:name="_Hlk63078622"/>
      <w:r w:rsidR="00831324" w:rsidRPr="00E038E9">
        <w:rPr>
          <w:rFonts w:ascii="Montserrat Light" w:hAnsi="Montserrat Light"/>
          <w:noProof/>
        </w:rPr>
        <w:t xml:space="preserve">director general, gradul II al </w:t>
      </w:r>
      <w:proofErr w:type="spellStart"/>
      <w:r w:rsidR="00831324" w:rsidRPr="00E038E9">
        <w:rPr>
          <w:rFonts w:ascii="Montserrat Light" w:hAnsi="Montserrat Light"/>
        </w:rPr>
        <w:t>Direcției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Generale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Buget-Finanţe</w:t>
      </w:r>
      <w:proofErr w:type="spellEnd"/>
      <w:r w:rsidR="00831324" w:rsidRPr="00E038E9">
        <w:rPr>
          <w:rFonts w:ascii="Montserrat Light" w:hAnsi="Montserrat Light"/>
        </w:rPr>
        <w:t xml:space="preserve">, </w:t>
      </w:r>
      <w:proofErr w:type="spellStart"/>
      <w:r w:rsidR="00831324" w:rsidRPr="00E038E9">
        <w:rPr>
          <w:rFonts w:ascii="Montserrat Light" w:hAnsi="Montserrat Light"/>
        </w:rPr>
        <w:t>Resurse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Umane</w:t>
      </w:r>
      <w:proofErr w:type="spellEnd"/>
      <w:r w:rsidR="00831324" w:rsidRPr="00E038E9">
        <w:rPr>
          <w:rFonts w:ascii="Montserrat Light" w:hAnsi="Montserrat Light"/>
        </w:rPr>
        <w:t>,</w:t>
      </w:r>
      <w:r w:rsidR="00831324" w:rsidRPr="00E038E9">
        <w:rPr>
          <w:rFonts w:ascii="Montserrat Light" w:hAnsi="Montserrat Light"/>
          <w:lang w:val="en-US"/>
        </w:rPr>
        <w:t xml:space="preserve"> (Id post 333752)</w:t>
      </w:r>
      <w:r w:rsidR="007B740B" w:rsidRPr="00E038E9">
        <w:rPr>
          <w:rFonts w:ascii="Montserrat Light" w:hAnsi="Montserrat Light"/>
        </w:rPr>
        <w:t xml:space="preserve"> </w:t>
      </w:r>
      <w:bookmarkEnd w:id="2"/>
      <w:r w:rsidR="007B740B" w:rsidRPr="00E038E9">
        <w:rPr>
          <w:rFonts w:ascii="Montserrat Light" w:hAnsi="Montserrat Light"/>
        </w:rPr>
        <w:t xml:space="preserve">de </w:t>
      </w:r>
      <w:proofErr w:type="spellStart"/>
      <w:r w:rsidR="007B740B" w:rsidRPr="00E038E9">
        <w:rPr>
          <w:rFonts w:ascii="Montserrat Light" w:hAnsi="Montserrat Light"/>
        </w:rPr>
        <w:t>către</w:t>
      </w:r>
      <w:proofErr w:type="spellEnd"/>
      <w:r w:rsidR="007B740B" w:rsidRPr="00E038E9">
        <w:rPr>
          <w:rFonts w:ascii="Montserrat Light" w:hAnsi="Montserrat Light"/>
        </w:rPr>
        <w:t xml:space="preserve"> </w:t>
      </w:r>
      <w:proofErr w:type="spellStart"/>
      <w:r w:rsidR="007B740B" w:rsidRPr="00E038E9">
        <w:rPr>
          <w:rFonts w:ascii="Montserrat Light" w:hAnsi="Montserrat Light"/>
          <w:bCs/>
        </w:rPr>
        <w:t>doamna</w:t>
      </w:r>
      <w:proofErr w:type="spellEnd"/>
      <w:r w:rsidR="007B740B" w:rsidRPr="00E038E9">
        <w:rPr>
          <w:rFonts w:ascii="Montserrat Light" w:hAnsi="Montserrat Light"/>
          <w:bCs/>
        </w:rPr>
        <w:t xml:space="preserve"> </w:t>
      </w:r>
      <w:r w:rsidR="00831324" w:rsidRPr="00E038E9">
        <w:rPr>
          <w:rFonts w:ascii="Montserrat Light" w:hAnsi="Montserrat Light"/>
          <w:noProof/>
        </w:rPr>
        <w:t>HULDUȘAN LĂCRIMIOARA, șef serviciu</w:t>
      </w:r>
      <w:r w:rsidR="00831324" w:rsidRPr="00E038E9">
        <w:rPr>
          <w:rFonts w:ascii="Montserrat Light" w:hAnsi="Montserrat Light"/>
        </w:rPr>
        <w:t xml:space="preserve">, </w:t>
      </w:r>
      <w:proofErr w:type="spellStart"/>
      <w:r w:rsidR="00831324" w:rsidRPr="00E038E9">
        <w:rPr>
          <w:rFonts w:ascii="Montserrat Light" w:hAnsi="Montserrat Light"/>
        </w:rPr>
        <w:t>gradul</w:t>
      </w:r>
      <w:proofErr w:type="spellEnd"/>
      <w:r w:rsidR="00831324" w:rsidRPr="00E038E9">
        <w:rPr>
          <w:rFonts w:ascii="Montserrat Light" w:hAnsi="Montserrat Light"/>
        </w:rPr>
        <w:t xml:space="preserve"> II la </w:t>
      </w:r>
      <w:proofErr w:type="spellStart"/>
      <w:r w:rsidR="00831324" w:rsidRPr="00E038E9">
        <w:rPr>
          <w:rFonts w:ascii="Montserrat Light" w:hAnsi="Montserrat Light"/>
          <w:lang w:val="en-US"/>
        </w:rPr>
        <w:t>Serviciul</w:t>
      </w:r>
      <w:proofErr w:type="spellEnd"/>
      <w:r w:rsidR="00831324" w:rsidRPr="00E038E9">
        <w:rPr>
          <w:rFonts w:ascii="Montserrat Light" w:hAnsi="Montserrat Light"/>
          <w:lang w:val="en-US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Financiar-Contabil</w:t>
      </w:r>
      <w:proofErr w:type="spellEnd"/>
      <w:r w:rsidR="00961518" w:rsidRPr="00E038E9">
        <w:rPr>
          <w:rFonts w:ascii="Montserrat Light" w:hAnsi="Montserrat Light"/>
        </w:rPr>
        <w:t xml:space="preserve"> din </w:t>
      </w:r>
      <w:proofErr w:type="spellStart"/>
      <w:r w:rsidR="00961518" w:rsidRPr="00E038E9">
        <w:rPr>
          <w:rFonts w:ascii="Montserrat Light" w:hAnsi="Montserrat Light"/>
        </w:rPr>
        <w:t>cadrul</w:t>
      </w:r>
      <w:proofErr w:type="spellEnd"/>
      <w:r w:rsidR="00961518" w:rsidRPr="00E038E9">
        <w:rPr>
          <w:rFonts w:ascii="Montserrat Light" w:hAnsi="Montserrat Light"/>
        </w:rPr>
        <w:t xml:space="preserve"> </w:t>
      </w:r>
      <w:proofErr w:type="spellStart"/>
      <w:r w:rsidR="00961518" w:rsidRPr="00E038E9">
        <w:rPr>
          <w:rFonts w:ascii="Montserrat Light" w:hAnsi="Montserrat Light"/>
        </w:rPr>
        <w:t>Direcției</w:t>
      </w:r>
      <w:proofErr w:type="spellEnd"/>
      <w:r w:rsidR="00961518" w:rsidRPr="00E038E9">
        <w:rPr>
          <w:rFonts w:ascii="Montserrat Light" w:hAnsi="Montserrat Light"/>
        </w:rPr>
        <w:t xml:space="preserve"> </w:t>
      </w:r>
      <w:proofErr w:type="spellStart"/>
      <w:r w:rsidR="00961518" w:rsidRPr="00E038E9">
        <w:rPr>
          <w:rFonts w:ascii="Montserrat Light" w:hAnsi="Montserrat Light"/>
        </w:rPr>
        <w:t>Generale</w:t>
      </w:r>
      <w:proofErr w:type="spellEnd"/>
      <w:r w:rsidR="00961518" w:rsidRPr="00E038E9">
        <w:rPr>
          <w:rFonts w:ascii="Montserrat Light" w:hAnsi="Montserrat Light"/>
        </w:rPr>
        <w:t xml:space="preserve"> </w:t>
      </w:r>
      <w:proofErr w:type="spellStart"/>
      <w:r w:rsidR="00961518" w:rsidRPr="00E038E9">
        <w:rPr>
          <w:rFonts w:ascii="Montserrat Light" w:hAnsi="Montserrat Light"/>
        </w:rPr>
        <w:t>Buget-Finanţe</w:t>
      </w:r>
      <w:proofErr w:type="spellEnd"/>
      <w:r w:rsidR="00961518" w:rsidRPr="00E038E9">
        <w:rPr>
          <w:rFonts w:ascii="Montserrat Light" w:hAnsi="Montserrat Light"/>
        </w:rPr>
        <w:t xml:space="preserve">, </w:t>
      </w:r>
      <w:proofErr w:type="spellStart"/>
      <w:r w:rsidR="00961518" w:rsidRPr="00E038E9">
        <w:rPr>
          <w:rFonts w:ascii="Montserrat Light" w:hAnsi="Montserrat Light"/>
        </w:rPr>
        <w:t>Resurse</w:t>
      </w:r>
      <w:proofErr w:type="spellEnd"/>
      <w:r w:rsidR="00961518" w:rsidRPr="00E038E9">
        <w:rPr>
          <w:rFonts w:ascii="Montserrat Light" w:hAnsi="Montserrat Light"/>
        </w:rPr>
        <w:t xml:space="preserve"> </w:t>
      </w:r>
      <w:proofErr w:type="spellStart"/>
      <w:r w:rsidR="00961518" w:rsidRPr="00E038E9">
        <w:rPr>
          <w:rFonts w:ascii="Montserrat Light" w:hAnsi="Montserrat Light"/>
        </w:rPr>
        <w:t>Umane</w:t>
      </w:r>
      <w:proofErr w:type="spellEnd"/>
      <w:r w:rsidR="00961518" w:rsidRPr="00E038E9">
        <w:rPr>
          <w:rFonts w:ascii="Montserrat Light" w:hAnsi="Montserrat Light"/>
        </w:rPr>
        <w:t>,</w:t>
      </w:r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7B740B" w:rsidRPr="00E038E9">
        <w:rPr>
          <w:rFonts w:ascii="Montserrat Light" w:hAnsi="Montserrat Light"/>
        </w:rPr>
        <w:t>începând</w:t>
      </w:r>
      <w:proofErr w:type="spellEnd"/>
      <w:r w:rsidR="007B740B" w:rsidRPr="00E038E9">
        <w:rPr>
          <w:rFonts w:ascii="Montserrat Light" w:hAnsi="Montserrat Light"/>
        </w:rPr>
        <w:t xml:space="preserve"> cu data de </w:t>
      </w:r>
      <w:r w:rsidR="0041225E" w:rsidRPr="00E038E9">
        <w:rPr>
          <w:rFonts w:ascii="Montserrat Light" w:hAnsi="Montserrat Light"/>
        </w:rPr>
        <w:t xml:space="preserve">16.10.2023 </w:t>
      </w:r>
      <w:proofErr w:type="spellStart"/>
      <w:r w:rsidR="0041225E" w:rsidRPr="00E038E9">
        <w:rPr>
          <w:rFonts w:ascii="Montserrat Light" w:hAnsi="Montserrat Light"/>
        </w:rPr>
        <w:t>până</w:t>
      </w:r>
      <w:proofErr w:type="spellEnd"/>
      <w:r w:rsidR="0041225E" w:rsidRPr="00E038E9">
        <w:rPr>
          <w:rFonts w:ascii="Montserrat Light" w:hAnsi="Montserrat Light"/>
        </w:rPr>
        <w:t xml:space="preserve"> la data </w:t>
      </w:r>
      <w:proofErr w:type="spellStart"/>
      <w:r w:rsidR="0041225E" w:rsidRPr="00E038E9">
        <w:rPr>
          <w:rFonts w:ascii="Montserrat Light" w:hAnsi="Montserrat Light"/>
        </w:rPr>
        <w:t>încetării</w:t>
      </w:r>
      <w:proofErr w:type="spellEnd"/>
      <w:r w:rsidR="0041225E" w:rsidRPr="00E038E9">
        <w:rPr>
          <w:rFonts w:ascii="Montserrat Light" w:hAnsi="Montserrat Light"/>
        </w:rPr>
        <w:t xml:space="preserve"> </w:t>
      </w:r>
      <w:proofErr w:type="spellStart"/>
      <w:r w:rsidR="0041225E" w:rsidRPr="00E038E9">
        <w:rPr>
          <w:rFonts w:ascii="Montserrat Light" w:hAnsi="Montserrat Light"/>
        </w:rPr>
        <w:t>suspendării</w:t>
      </w:r>
      <w:proofErr w:type="spellEnd"/>
      <w:r w:rsidR="0041225E" w:rsidRPr="00E038E9">
        <w:rPr>
          <w:rFonts w:ascii="Montserrat Light" w:hAnsi="Montserrat Light"/>
        </w:rPr>
        <w:t xml:space="preserve"> din </w:t>
      </w:r>
      <w:proofErr w:type="spellStart"/>
      <w:r w:rsidR="0041225E" w:rsidRPr="00E038E9">
        <w:rPr>
          <w:rFonts w:ascii="Montserrat Light" w:hAnsi="Montserrat Light"/>
        </w:rPr>
        <w:t>funcția</w:t>
      </w:r>
      <w:proofErr w:type="spellEnd"/>
      <w:r w:rsidR="0041225E" w:rsidRPr="00E038E9">
        <w:rPr>
          <w:rFonts w:ascii="Montserrat Light" w:hAnsi="Montserrat Light"/>
        </w:rPr>
        <w:t xml:space="preserve"> </w:t>
      </w:r>
      <w:proofErr w:type="spellStart"/>
      <w:r w:rsidR="0041225E" w:rsidRPr="00E038E9">
        <w:rPr>
          <w:rFonts w:ascii="Montserrat Light" w:hAnsi="Montserrat Light"/>
        </w:rPr>
        <w:t>publică</w:t>
      </w:r>
      <w:proofErr w:type="spellEnd"/>
      <w:r w:rsidR="0041225E" w:rsidRPr="00E038E9">
        <w:rPr>
          <w:rFonts w:ascii="Montserrat Light" w:hAnsi="Montserrat Light"/>
        </w:rPr>
        <w:t xml:space="preserve"> a </w:t>
      </w:r>
      <w:proofErr w:type="spellStart"/>
      <w:r w:rsidR="0041225E" w:rsidRPr="00E038E9">
        <w:rPr>
          <w:rFonts w:ascii="Montserrat Light" w:hAnsi="Montserrat Light"/>
        </w:rPr>
        <w:t>titularului</w:t>
      </w:r>
      <w:proofErr w:type="spellEnd"/>
      <w:r w:rsidR="0041225E" w:rsidRPr="00E038E9">
        <w:rPr>
          <w:rFonts w:ascii="Montserrat Light" w:hAnsi="Montserrat Light"/>
        </w:rPr>
        <w:t xml:space="preserve"> </w:t>
      </w:r>
      <w:proofErr w:type="spellStart"/>
      <w:r w:rsidR="0041225E" w:rsidRPr="00E038E9">
        <w:rPr>
          <w:rFonts w:ascii="Montserrat Light" w:hAnsi="Montserrat Light"/>
        </w:rPr>
        <w:t>funcției</w:t>
      </w:r>
      <w:proofErr w:type="spellEnd"/>
      <w:r w:rsidR="0041225E" w:rsidRPr="00E038E9">
        <w:rPr>
          <w:rFonts w:ascii="Montserrat Light" w:hAnsi="Montserrat Light"/>
        </w:rPr>
        <w:t xml:space="preserve">, </w:t>
      </w:r>
      <w:proofErr w:type="spellStart"/>
      <w:r w:rsidR="0041225E" w:rsidRPr="00E038E9">
        <w:rPr>
          <w:rFonts w:ascii="Montserrat Light" w:hAnsi="Montserrat Light"/>
        </w:rPr>
        <w:t>doamna</w:t>
      </w:r>
      <w:proofErr w:type="spellEnd"/>
      <w:r w:rsidR="0041225E" w:rsidRPr="00E038E9">
        <w:rPr>
          <w:rFonts w:ascii="Montserrat Light" w:hAnsi="Montserrat Light"/>
        </w:rPr>
        <w:t xml:space="preserve"> </w:t>
      </w:r>
      <w:proofErr w:type="spellStart"/>
      <w:r w:rsidR="0041225E" w:rsidRPr="00E038E9">
        <w:rPr>
          <w:rFonts w:ascii="Montserrat Light" w:hAnsi="Montserrat Light"/>
        </w:rPr>
        <w:t>Șchiop</w:t>
      </w:r>
      <w:proofErr w:type="spellEnd"/>
      <w:r w:rsidR="0041225E" w:rsidRPr="00E038E9">
        <w:rPr>
          <w:rFonts w:ascii="Montserrat Light" w:hAnsi="Montserrat Light"/>
        </w:rPr>
        <w:t xml:space="preserve"> Cristina.</w:t>
      </w:r>
    </w:p>
    <w:p w14:paraId="5D4EACF1" w14:textId="77777777" w:rsidR="0041225E" w:rsidRPr="00E038E9" w:rsidRDefault="0041225E" w:rsidP="00526AA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</w:rPr>
      </w:pPr>
    </w:p>
    <w:p w14:paraId="0036DE32" w14:textId="40418300" w:rsidR="006E499F" w:rsidRPr="00E038E9" w:rsidRDefault="00184FD8" w:rsidP="00E7175D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E038E9">
        <w:rPr>
          <w:rFonts w:ascii="Montserrat" w:hAnsi="Montserrat"/>
          <w:b/>
          <w:bCs/>
          <w:sz w:val="22"/>
          <w:szCs w:val="22"/>
        </w:rPr>
        <w:t>Art. 2.</w:t>
      </w:r>
      <w:r w:rsidR="007A4D52" w:rsidRPr="00E038E9">
        <w:rPr>
          <w:rFonts w:ascii="Montserrat Light" w:hAnsi="Montserrat Light"/>
          <w:sz w:val="22"/>
          <w:szCs w:val="22"/>
        </w:rPr>
        <w:t xml:space="preserve"> </w:t>
      </w:r>
      <w:r w:rsidR="006E499F" w:rsidRPr="00E038E9">
        <w:rPr>
          <w:rFonts w:ascii="Montserrat Light" w:hAnsi="Montserrat Light"/>
          <w:sz w:val="22"/>
          <w:szCs w:val="22"/>
        </w:rPr>
        <w:t xml:space="preserve">Pe perioada exercitării cu caracter temporar a funcţiei publice de conducere </w:t>
      </w:r>
      <w:r w:rsidR="00831324" w:rsidRPr="00E038E9">
        <w:rPr>
          <w:rFonts w:ascii="Montserrat Light" w:hAnsi="Montserrat Light"/>
          <w:sz w:val="22"/>
          <w:szCs w:val="22"/>
        </w:rPr>
        <w:t xml:space="preserve">temporar </w:t>
      </w:r>
      <w:r w:rsidR="006E499F" w:rsidRPr="00E038E9">
        <w:rPr>
          <w:rFonts w:ascii="Montserrat Light" w:hAnsi="Montserrat Light"/>
          <w:sz w:val="22"/>
          <w:szCs w:val="22"/>
        </w:rPr>
        <w:t>vacant</w:t>
      </w:r>
      <w:r w:rsidR="00697727" w:rsidRPr="00E038E9">
        <w:rPr>
          <w:rFonts w:ascii="Montserrat Light" w:hAnsi="Montserrat Light"/>
          <w:sz w:val="22"/>
          <w:szCs w:val="22"/>
        </w:rPr>
        <w:t>ă</w:t>
      </w:r>
      <w:r w:rsidR="006E499F" w:rsidRPr="00E038E9">
        <w:rPr>
          <w:rFonts w:ascii="Montserrat Light" w:hAnsi="Montserrat Light"/>
          <w:sz w:val="22"/>
          <w:szCs w:val="22"/>
        </w:rPr>
        <w:t xml:space="preserve">, de </w:t>
      </w:r>
      <w:r w:rsidR="00831324" w:rsidRPr="00E038E9">
        <w:rPr>
          <w:rFonts w:ascii="Montserrat Light" w:hAnsi="Montserrat Light"/>
          <w:noProof/>
          <w:sz w:val="22"/>
          <w:szCs w:val="22"/>
        </w:rPr>
        <w:t xml:space="preserve">director general, gradul II al </w:t>
      </w:r>
      <w:r w:rsidR="00831324" w:rsidRPr="00E038E9">
        <w:rPr>
          <w:rFonts w:ascii="Montserrat Light" w:hAnsi="Montserrat Light"/>
          <w:sz w:val="22"/>
          <w:szCs w:val="22"/>
        </w:rPr>
        <w:t>Direcției Generale Buget-Finanţe, Resurse Umane</w:t>
      </w:r>
      <w:r w:rsidR="00EA17D7" w:rsidRPr="00E038E9">
        <w:rPr>
          <w:rFonts w:ascii="Montserrat Light" w:hAnsi="Montserrat Light"/>
          <w:sz w:val="22"/>
          <w:szCs w:val="22"/>
        </w:rPr>
        <w:t>,</w:t>
      </w:r>
      <w:r w:rsidR="00EA17D7" w:rsidRPr="00E038E9">
        <w:rPr>
          <w:rFonts w:ascii="Montserrat Light" w:hAnsi="Montserrat Light"/>
          <w:sz w:val="22"/>
          <w:szCs w:val="22"/>
          <w:lang w:val="en-US"/>
        </w:rPr>
        <w:t xml:space="preserve"> (Id post </w:t>
      </w:r>
      <w:r w:rsidR="00831324" w:rsidRPr="00E038E9">
        <w:rPr>
          <w:rFonts w:ascii="Montserrat Light" w:hAnsi="Montserrat Light"/>
          <w:sz w:val="22"/>
          <w:szCs w:val="22"/>
          <w:lang w:val="en-US"/>
        </w:rPr>
        <w:t>333752</w:t>
      </w:r>
      <w:r w:rsidR="00EA17D7" w:rsidRPr="00E038E9">
        <w:rPr>
          <w:rFonts w:ascii="Montserrat Light" w:hAnsi="Montserrat Light"/>
          <w:sz w:val="22"/>
          <w:szCs w:val="22"/>
          <w:lang w:val="en-US"/>
        </w:rPr>
        <w:t>)</w:t>
      </w:r>
      <w:r w:rsidR="006E499F" w:rsidRPr="00E038E9">
        <w:rPr>
          <w:rFonts w:ascii="Montserrat Light" w:hAnsi="Montserrat Light"/>
          <w:sz w:val="22"/>
          <w:szCs w:val="22"/>
        </w:rPr>
        <w:t xml:space="preserve">, doamna </w:t>
      </w:r>
      <w:r w:rsidR="00831324" w:rsidRPr="00E038E9">
        <w:rPr>
          <w:rFonts w:ascii="Montserrat Light" w:hAnsi="Montserrat Light"/>
          <w:noProof/>
          <w:sz w:val="22"/>
          <w:szCs w:val="22"/>
        </w:rPr>
        <w:t>HULDUȘAN LĂCRIMIOARA</w:t>
      </w:r>
      <w:r w:rsidR="00831324" w:rsidRPr="00E038E9">
        <w:rPr>
          <w:rFonts w:ascii="Montserrat Light" w:hAnsi="Montserrat Light"/>
          <w:sz w:val="22"/>
          <w:szCs w:val="22"/>
        </w:rPr>
        <w:t xml:space="preserve"> </w:t>
      </w:r>
      <w:r w:rsidR="006E499F" w:rsidRPr="00E038E9">
        <w:rPr>
          <w:rFonts w:ascii="Montserrat Light" w:hAnsi="Montserrat Light"/>
          <w:sz w:val="22"/>
          <w:szCs w:val="22"/>
        </w:rPr>
        <w:t xml:space="preserve">va avea următoarea încadrare şi salarizare:  </w:t>
      </w:r>
    </w:p>
    <w:p w14:paraId="5FFF2204" w14:textId="77777777" w:rsidR="00831324" w:rsidRPr="00E038E9" w:rsidRDefault="00831324" w:rsidP="00831324">
      <w:pPr>
        <w:pStyle w:val="ListParagraph"/>
        <w:numPr>
          <w:ilvl w:val="0"/>
          <w:numId w:val="2"/>
        </w:numPr>
        <w:spacing w:after="0" w:line="240" w:lineRule="auto"/>
        <w:ind w:left="1276" w:right="99" w:hanging="357"/>
        <w:jc w:val="both"/>
        <w:rPr>
          <w:rFonts w:ascii="Montserrat Light" w:hAnsi="Montserrat Light"/>
          <w:lang w:val="ro-RO"/>
        </w:rPr>
      </w:pPr>
      <w:r w:rsidRPr="00E038E9">
        <w:rPr>
          <w:rFonts w:ascii="Montserrat Light" w:hAnsi="Montserrat Light"/>
          <w:lang w:val="ro-RO"/>
        </w:rPr>
        <w:t>funcţia publică de conducere …………………....................… Director general;</w:t>
      </w:r>
    </w:p>
    <w:p w14:paraId="59C8E56B" w14:textId="77777777" w:rsidR="00831324" w:rsidRPr="00E038E9" w:rsidRDefault="00831324" w:rsidP="00831324">
      <w:pPr>
        <w:pStyle w:val="ListParagraph"/>
        <w:numPr>
          <w:ilvl w:val="0"/>
          <w:numId w:val="2"/>
        </w:numPr>
        <w:spacing w:after="0" w:line="240" w:lineRule="auto"/>
        <w:ind w:left="1276" w:hanging="357"/>
        <w:rPr>
          <w:rFonts w:ascii="Montserrat Light" w:hAnsi="Montserrat Light"/>
          <w:lang w:val="ro-RO"/>
        </w:rPr>
      </w:pPr>
      <w:r w:rsidRPr="00E038E9">
        <w:rPr>
          <w:rFonts w:ascii="Montserrat Light" w:hAnsi="Montserrat Light"/>
          <w:lang w:val="ro-RO"/>
        </w:rPr>
        <w:t>încadrarea (gradul) …….............…......................................................................................II;</w:t>
      </w:r>
    </w:p>
    <w:p w14:paraId="0B161E47" w14:textId="4389E9EC" w:rsidR="00831324" w:rsidRPr="00E038E9" w:rsidRDefault="00831324" w:rsidP="00831324">
      <w:pPr>
        <w:pStyle w:val="BodyText"/>
        <w:numPr>
          <w:ilvl w:val="0"/>
          <w:numId w:val="2"/>
        </w:numPr>
        <w:ind w:left="1276" w:hanging="357"/>
        <w:rPr>
          <w:rFonts w:ascii="Montserrat Light" w:hAnsi="Montserrat Light"/>
          <w:sz w:val="22"/>
          <w:szCs w:val="22"/>
        </w:rPr>
      </w:pPr>
      <w:r w:rsidRPr="00E038E9">
        <w:rPr>
          <w:rFonts w:ascii="Montserrat Light" w:hAnsi="Montserrat Light"/>
          <w:sz w:val="22"/>
          <w:szCs w:val="22"/>
        </w:rPr>
        <w:t>salariul de bază brut.........................………………….….…….....................</w:t>
      </w:r>
      <w:r w:rsidR="003F435D">
        <w:rPr>
          <w:rFonts w:ascii="Montserrat Light" w:hAnsi="Montserrat Light"/>
          <w:noProof/>
          <w:sz w:val="22"/>
          <w:szCs w:val="22"/>
        </w:rPr>
        <w:t xml:space="preserve">__________ </w:t>
      </w:r>
      <w:r w:rsidRPr="00E038E9">
        <w:rPr>
          <w:rFonts w:ascii="Montserrat Light" w:hAnsi="Montserrat Light"/>
          <w:sz w:val="22"/>
          <w:szCs w:val="22"/>
        </w:rPr>
        <w:t>lei.</w:t>
      </w:r>
    </w:p>
    <w:p w14:paraId="1EEF8577" w14:textId="77777777" w:rsidR="003B7A2D" w:rsidRPr="00E038E9" w:rsidRDefault="003B7A2D" w:rsidP="00E7175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42E9288" w14:textId="650BFABE" w:rsidR="007840CB" w:rsidRPr="00E038E9" w:rsidRDefault="007840CB" w:rsidP="00E717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E038E9">
        <w:rPr>
          <w:rFonts w:ascii="Montserrat" w:hAnsi="Montserrat"/>
          <w:b/>
        </w:rPr>
        <w:t>Art. 3.</w:t>
      </w:r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Atribuțiile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aferente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funcției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publice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r w:rsidRPr="00E038E9">
        <w:rPr>
          <w:rFonts w:ascii="Montserrat Light" w:hAnsi="Montserrat Light"/>
        </w:rPr>
        <w:t xml:space="preserve">de </w:t>
      </w:r>
      <w:proofErr w:type="spellStart"/>
      <w:r w:rsidRPr="00E038E9">
        <w:rPr>
          <w:rFonts w:ascii="Montserrat Light" w:hAnsi="Montserrat Light"/>
        </w:rPr>
        <w:t>conducere</w:t>
      </w:r>
      <w:proofErr w:type="spellEnd"/>
      <w:r w:rsidRPr="00E038E9">
        <w:rPr>
          <w:rFonts w:ascii="Montserrat Light" w:hAnsi="Montserrat Light"/>
        </w:rPr>
        <w:t xml:space="preserve"> </w:t>
      </w:r>
      <w:r w:rsidRPr="00E038E9">
        <w:rPr>
          <w:rFonts w:ascii="Montserrat Light" w:hAnsi="Montserrat Light"/>
          <w:bCs/>
        </w:rPr>
        <w:t>de</w:t>
      </w:r>
      <w:r w:rsidR="00EA17D7" w:rsidRPr="00E038E9">
        <w:rPr>
          <w:rFonts w:ascii="Montserrat Light" w:hAnsi="Montserrat Light"/>
        </w:rPr>
        <w:t xml:space="preserve"> </w:t>
      </w:r>
      <w:r w:rsidR="00831324" w:rsidRPr="00E038E9">
        <w:rPr>
          <w:rFonts w:ascii="Montserrat Light" w:hAnsi="Montserrat Light"/>
          <w:noProof/>
        </w:rPr>
        <w:t xml:space="preserve">director general, gradul II al </w:t>
      </w:r>
      <w:proofErr w:type="spellStart"/>
      <w:r w:rsidR="00831324" w:rsidRPr="00E038E9">
        <w:rPr>
          <w:rFonts w:ascii="Montserrat Light" w:hAnsi="Montserrat Light"/>
        </w:rPr>
        <w:t>Direcției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Generale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Buget-Finanţe</w:t>
      </w:r>
      <w:proofErr w:type="spellEnd"/>
      <w:r w:rsidR="00831324" w:rsidRPr="00E038E9">
        <w:rPr>
          <w:rFonts w:ascii="Montserrat Light" w:hAnsi="Montserrat Light"/>
        </w:rPr>
        <w:t xml:space="preserve">, </w:t>
      </w:r>
      <w:proofErr w:type="spellStart"/>
      <w:r w:rsidR="00831324" w:rsidRPr="00E038E9">
        <w:rPr>
          <w:rFonts w:ascii="Montserrat Light" w:hAnsi="Montserrat Light"/>
        </w:rPr>
        <w:t>Resurse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Umane</w:t>
      </w:r>
      <w:proofErr w:type="spellEnd"/>
      <w:r w:rsidR="00831324" w:rsidRPr="00E038E9">
        <w:rPr>
          <w:rFonts w:ascii="Montserrat Light" w:hAnsi="Montserrat Light"/>
        </w:rPr>
        <w:t>,</w:t>
      </w:r>
      <w:r w:rsidR="00831324" w:rsidRPr="00E038E9">
        <w:rPr>
          <w:rFonts w:ascii="Montserrat Light" w:hAnsi="Montserrat Light"/>
          <w:lang w:val="en-US"/>
        </w:rPr>
        <w:t xml:space="preserve"> (Id post 333752)</w:t>
      </w:r>
      <w:r w:rsidRPr="00E038E9">
        <w:rPr>
          <w:rFonts w:ascii="Montserrat Light" w:hAnsi="Montserrat Light"/>
          <w:bCs/>
        </w:rPr>
        <w:t xml:space="preserve">, sunt </w:t>
      </w:r>
      <w:proofErr w:type="spellStart"/>
      <w:r w:rsidRPr="00E038E9">
        <w:rPr>
          <w:rFonts w:ascii="Montserrat Light" w:hAnsi="Montserrat Light"/>
          <w:bCs/>
        </w:rPr>
        <w:t>prevăzute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în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fișa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postului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anexată</w:t>
      </w:r>
      <w:proofErr w:type="spellEnd"/>
      <w:r w:rsidRPr="00E038E9">
        <w:rPr>
          <w:rFonts w:ascii="Montserrat Light" w:hAnsi="Montserrat Light"/>
          <w:bCs/>
        </w:rPr>
        <w:t xml:space="preserve"> la </w:t>
      </w:r>
      <w:proofErr w:type="spellStart"/>
      <w:r w:rsidRPr="00E038E9">
        <w:rPr>
          <w:rFonts w:ascii="Montserrat Light" w:hAnsi="Montserrat Light"/>
          <w:bCs/>
        </w:rPr>
        <w:t>prezenta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dispoziție</w:t>
      </w:r>
      <w:proofErr w:type="spellEnd"/>
      <w:r w:rsidRPr="00E038E9">
        <w:rPr>
          <w:rFonts w:ascii="Montserrat Light" w:hAnsi="Montserrat Light"/>
          <w:bCs/>
        </w:rPr>
        <w:t>.</w:t>
      </w:r>
    </w:p>
    <w:p w14:paraId="583F7FF5" w14:textId="77777777" w:rsidR="003B7A2D" w:rsidRPr="00E038E9" w:rsidRDefault="003B7A2D" w:rsidP="00E7175D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DE9779E" w14:textId="65DFDD73" w:rsidR="002255F5" w:rsidRPr="00E038E9" w:rsidRDefault="002255F5" w:rsidP="00E7175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038E9">
        <w:rPr>
          <w:rFonts w:ascii="Montserrat" w:hAnsi="Montserrat"/>
          <w:b/>
          <w:lang w:val="ro-RO"/>
        </w:rPr>
        <w:t>Art. 4. (1)</w:t>
      </w:r>
      <w:r w:rsidRPr="00E038E9">
        <w:rPr>
          <w:rFonts w:ascii="Montserrat Light" w:hAnsi="Montserrat Light"/>
          <w:b/>
          <w:lang w:val="ro-RO"/>
        </w:rPr>
        <w:t xml:space="preserve"> </w:t>
      </w:r>
      <w:r w:rsidRPr="00E038E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09ECDEE" w14:textId="77777777" w:rsidR="002255F5" w:rsidRPr="00E038E9" w:rsidRDefault="002255F5" w:rsidP="00E7175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E038E9">
        <w:rPr>
          <w:rFonts w:ascii="Montserrat" w:hAnsi="Montserrat"/>
          <w:b/>
          <w:lang w:val="ro-RO"/>
        </w:rPr>
        <w:t>(2)</w:t>
      </w:r>
      <w:r w:rsidRPr="00E038E9">
        <w:rPr>
          <w:rFonts w:ascii="Montserrat Light" w:hAnsi="Montserrat Light"/>
          <w:b/>
          <w:lang w:val="ro-RO"/>
        </w:rPr>
        <w:t xml:space="preserve"> </w:t>
      </w:r>
      <w:r w:rsidRPr="00E038E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E038E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74EDBA8" w14:textId="77777777" w:rsidR="002255F5" w:rsidRPr="00E038E9" w:rsidRDefault="002255F5" w:rsidP="00E7175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038E9">
        <w:rPr>
          <w:rFonts w:ascii="Montserrat Light" w:hAnsi="Montserrat Light"/>
          <w:bCs/>
          <w:lang w:val="ro-RO" w:eastAsia="ro-RO"/>
        </w:rPr>
        <w:t>a) 6 luni, care se calculează c</w:t>
      </w:r>
      <w:r w:rsidRPr="00E038E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74D9EB6" w14:textId="77777777" w:rsidR="002255F5" w:rsidRPr="00E038E9" w:rsidRDefault="002255F5" w:rsidP="00E7175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E038E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E038E9">
        <w:rPr>
          <w:rFonts w:ascii="Montserrat Light" w:hAnsi="Montserrat Light"/>
          <w:bCs/>
          <w:lang w:val="ro-RO" w:eastAsia="ro-RO"/>
        </w:rPr>
        <w:t xml:space="preserve"> pentru </w:t>
      </w:r>
      <w:r w:rsidRPr="00E038E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643E3F7" w14:textId="77777777" w:rsidR="00EA17D7" w:rsidRPr="00E038E9" w:rsidRDefault="00EA17D7" w:rsidP="00E717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</w:p>
    <w:p w14:paraId="00F652B4" w14:textId="0A93F052" w:rsidR="00EA17D7" w:rsidRPr="00E038E9" w:rsidRDefault="00184FD8" w:rsidP="00E717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038E9">
        <w:rPr>
          <w:rFonts w:ascii="Montserrat" w:hAnsi="Montserrat"/>
          <w:b/>
          <w:lang w:val="ro-RO"/>
        </w:rPr>
        <w:t>Art. 5.</w:t>
      </w:r>
      <w:r w:rsidRPr="00E038E9">
        <w:rPr>
          <w:rFonts w:ascii="Cambria" w:hAnsi="Cambria"/>
          <w:b/>
          <w:lang w:val="ro-RO"/>
        </w:rPr>
        <w:t xml:space="preserve"> </w:t>
      </w:r>
      <w:r w:rsidR="00EA17D7" w:rsidRPr="00E038E9">
        <w:rPr>
          <w:rFonts w:ascii="Montserrat Light" w:hAnsi="Montserrat Light"/>
        </w:rPr>
        <w:t xml:space="preserve">Cu </w:t>
      </w:r>
      <w:proofErr w:type="spellStart"/>
      <w:r w:rsidR="00EA17D7" w:rsidRPr="00E038E9">
        <w:rPr>
          <w:rFonts w:ascii="Montserrat Light" w:hAnsi="Montserrat Light"/>
        </w:rPr>
        <w:t>ducerea</w:t>
      </w:r>
      <w:proofErr w:type="spellEnd"/>
      <w:r w:rsidR="00EA17D7" w:rsidRPr="00E038E9">
        <w:rPr>
          <w:rFonts w:ascii="Montserrat Light" w:hAnsi="Montserrat Light"/>
        </w:rPr>
        <w:t xml:space="preserve"> la </w:t>
      </w:r>
      <w:proofErr w:type="spellStart"/>
      <w:r w:rsidR="00EA17D7" w:rsidRPr="00E038E9">
        <w:rPr>
          <w:rFonts w:ascii="Montserrat Light" w:hAnsi="Montserrat Light"/>
        </w:rPr>
        <w:t>îndeplinire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şi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punerea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în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aplicare</w:t>
      </w:r>
      <w:proofErr w:type="spellEnd"/>
      <w:r w:rsidR="00EA17D7" w:rsidRPr="00E038E9">
        <w:rPr>
          <w:rFonts w:ascii="Montserrat Light" w:hAnsi="Montserrat Light"/>
        </w:rPr>
        <w:t xml:space="preserve"> a </w:t>
      </w:r>
      <w:proofErr w:type="spellStart"/>
      <w:r w:rsidR="00EA17D7" w:rsidRPr="00E038E9">
        <w:rPr>
          <w:rFonts w:ascii="Montserrat Light" w:hAnsi="Montserrat Light"/>
        </w:rPr>
        <w:t>prevederilor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prezentei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dispoziţii</w:t>
      </w:r>
      <w:proofErr w:type="spellEnd"/>
      <w:r w:rsidR="00EA17D7" w:rsidRPr="00E038E9">
        <w:rPr>
          <w:rFonts w:ascii="Montserrat Light" w:hAnsi="Montserrat Light"/>
        </w:rPr>
        <w:t xml:space="preserve"> se </w:t>
      </w:r>
      <w:proofErr w:type="spellStart"/>
      <w:r w:rsidR="00EA17D7" w:rsidRPr="00E038E9">
        <w:rPr>
          <w:rFonts w:ascii="Montserrat Light" w:hAnsi="Montserrat Light"/>
        </w:rPr>
        <w:t>încredinţează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Direcţia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Generală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Buget-Finanţe</w:t>
      </w:r>
      <w:proofErr w:type="spellEnd"/>
      <w:r w:rsidR="00EA17D7" w:rsidRPr="00E038E9">
        <w:rPr>
          <w:rFonts w:ascii="Montserrat Light" w:hAnsi="Montserrat Light"/>
        </w:rPr>
        <w:t xml:space="preserve">, </w:t>
      </w:r>
      <w:proofErr w:type="spellStart"/>
      <w:r w:rsidR="00EA17D7" w:rsidRPr="00E038E9">
        <w:rPr>
          <w:rFonts w:ascii="Montserrat Light" w:hAnsi="Montserrat Light"/>
        </w:rPr>
        <w:t>Resurse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Umane</w:t>
      </w:r>
      <w:proofErr w:type="spellEnd"/>
      <w:r w:rsidR="00EA17D7" w:rsidRPr="00E038E9">
        <w:rPr>
          <w:rFonts w:ascii="Montserrat Light" w:hAnsi="Montserrat Light"/>
        </w:rPr>
        <w:t xml:space="preserve">, </w:t>
      </w:r>
      <w:proofErr w:type="spellStart"/>
      <w:r w:rsidR="00EA17D7" w:rsidRPr="00E038E9">
        <w:rPr>
          <w:rFonts w:ascii="Montserrat Light" w:hAnsi="Montserrat Light"/>
        </w:rPr>
        <w:t>prin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Serviciul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Resurse</w:t>
      </w:r>
      <w:proofErr w:type="spellEnd"/>
      <w:r w:rsidR="00EA17D7" w:rsidRPr="00E038E9">
        <w:rPr>
          <w:rFonts w:ascii="Montserrat Light" w:hAnsi="Montserrat Light"/>
        </w:rPr>
        <w:t xml:space="preserve"> </w:t>
      </w:r>
      <w:proofErr w:type="spellStart"/>
      <w:r w:rsidR="00EA17D7" w:rsidRPr="00E038E9">
        <w:rPr>
          <w:rFonts w:ascii="Montserrat Light" w:hAnsi="Montserrat Light"/>
        </w:rPr>
        <w:t>Umane</w:t>
      </w:r>
      <w:proofErr w:type="spellEnd"/>
      <w:r w:rsidR="00831324" w:rsidRPr="00E038E9">
        <w:rPr>
          <w:rFonts w:ascii="Montserrat Light" w:hAnsi="Montserrat Light"/>
        </w:rPr>
        <w:t xml:space="preserve">, </w:t>
      </w:r>
      <w:proofErr w:type="spellStart"/>
      <w:r w:rsidR="00831324" w:rsidRPr="00E038E9">
        <w:rPr>
          <w:rFonts w:ascii="Montserrat Light" w:hAnsi="Montserrat Light"/>
        </w:rPr>
        <w:t>Guvernanță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Corporativă</w:t>
      </w:r>
      <w:proofErr w:type="spellEnd"/>
      <w:r w:rsidR="00EA17D7" w:rsidRPr="00E038E9">
        <w:rPr>
          <w:rFonts w:ascii="Montserrat Light" w:hAnsi="Montserrat Light"/>
        </w:rPr>
        <w:t>.</w:t>
      </w:r>
    </w:p>
    <w:p w14:paraId="04CF7A2B" w14:textId="77777777" w:rsidR="00EA17D7" w:rsidRPr="00E038E9" w:rsidRDefault="00EA17D7" w:rsidP="00E7175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68E6EA2" w14:textId="1B2760A1" w:rsidR="00EA17D7" w:rsidRPr="00E038E9" w:rsidRDefault="00EA17D7" w:rsidP="00E7175D">
      <w:pPr>
        <w:spacing w:line="240" w:lineRule="auto"/>
        <w:jc w:val="both"/>
        <w:rPr>
          <w:rFonts w:ascii="Montserrat Light" w:hAnsi="Montserrat Light"/>
        </w:rPr>
      </w:pPr>
      <w:r w:rsidRPr="00E038E9">
        <w:rPr>
          <w:rFonts w:ascii="Montserrat" w:hAnsi="Montserrat"/>
          <w:b/>
        </w:rPr>
        <w:t>Art. 6. (1)</w:t>
      </w:r>
      <w:r w:rsidRPr="00E038E9">
        <w:rPr>
          <w:rFonts w:ascii="Cambria" w:hAnsi="Cambria"/>
          <w:b/>
        </w:rPr>
        <w:t xml:space="preserve"> </w:t>
      </w:r>
      <w:proofErr w:type="spellStart"/>
      <w:r w:rsidRPr="00E038E9">
        <w:rPr>
          <w:rFonts w:ascii="Montserrat Light" w:hAnsi="Montserrat Light"/>
        </w:rPr>
        <w:t>Prezenta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dispoziţie</w:t>
      </w:r>
      <w:proofErr w:type="spellEnd"/>
      <w:r w:rsidRPr="00E038E9">
        <w:rPr>
          <w:rFonts w:ascii="Montserrat Light" w:hAnsi="Montserrat Light"/>
        </w:rPr>
        <w:t xml:space="preserve"> se </w:t>
      </w:r>
      <w:proofErr w:type="spellStart"/>
      <w:r w:rsidRPr="00E038E9">
        <w:rPr>
          <w:rFonts w:ascii="Montserrat Light" w:hAnsi="Montserrat Light"/>
        </w:rPr>
        <w:t>comunică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poșta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electronică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Generale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- </w:t>
      </w:r>
      <w:proofErr w:type="spellStart"/>
      <w:r w:rsidRPr="00E038E9">
        <w:rPr>
          <w:rFonts w:ascii="Montserrat Light" w:hAnsi="Montserrat Light"/>
        </w:rPr>
        <w:t>Serviciul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="00831324" w:rsidRPr="00E038E9">
        <w:rPr>
          <w:rFonts w:ascii="Montserrat Light" w:hAnsi="Montserrat Light"/>
        </w:rPr>
        <w:t xml:space="preserve">, </w:t>
      </w:r>
      <w:proofErr w:type="spellStart"/>
      <w:r w:rsidR="00831324" w:rsidRPr="00E038E9">
        <w:rPr>
          <w:rFonts w:ascii="Montserrat Light" w:hAnsi="Montserrat Light"/>
        </w:rPr>
        <w:t>Guvernanță</w:t>
      </w:r>
      <w:proofErr w:type="spellEnd"/>
      <w:r w:rsidR="00831324" w:rsidRPr="00E038E9">
        <w:rPr>
          <w:rFonts w:ascii="Montserrat Light" w:hAnsi="Montserrat Light"/>
        </w:rPr>
        <w:t xml:space="preserve"> </w:t>
      </w:r>
      <w:proofErr w:type="spellStart"/>
      <w:r w:rsidR="00831324" w:rsidRPr="00E038E9">
        <w:rPr>
          <w:rFonts w:ascii="Montserrat Light" w:hAnsi="Montserrat Light"/>
        </w:rPr>
        <w:t>Corporativă</w:t>
      </w:r>
      <w:proofErr w:type="spellEnd"/>
      <w:r w:rsidRPr="00E038E9">
        <w:rPr>
          <w:rFonts w:ascii="Montserrat Light" w:hAnsi="Montserrat Light"/>
        </w:rPr>
        <w:t xml:space="preserve">, precum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Prefectului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Judeţului</w:t>
      </w:r>
      <w:proofErr w:type="spellEnd"/>
      <w:r w:rsidRPr="00E038E9">
        <w:rPr>
          <w:rFonts w:ascii="Montserrat Light" w:hAnsi="Montserrat Light"/>
        </w:rPr>
        <w:t xml:space="preserve"> Cluj.</w:t>
      </w:r>
    </w:p>
    <w:p w14:paraId="413705DD" w14:textId="11207B8E" w:rsidR="00EA17D7" w:rsidRPr="00E038E9" w:rsidRDefault="00EA17D7" w:rsidP="00E7175D">
      <w:pPr>
        <w:spacing w:line="240" w:lineRule="auto"/>
        <w:jc w:val="both"/>
        <w:rPr>
          <w:rFonts w:ascii="Montserrat Light" w:hAnsi="Montserrat Light"/>
        </w:rPr>
      </w:pPr>
      <w:r w:rsidRPr="00E038E9">
        <w:rPr>
          <w:rFonts w:ascii="Montserrat" w:hAnsi="Montserrat"/>
          <w:b/>
          <w:bCs/>
        </w:rPr>
        <w:t>(2)</w:t>
      </w:r>
      <w:r w:rsidRPr="00E038E9">
        <w:rPr>
          <w:rFonts w:ascii="Cambria" w:hAnsi="Cambria"/>
        </w:rPr>
        <w:t xml:space="preserve"> </w:t>
      </w:r>
      <w:proofErr w:type="spellStart"/>
      <w:r w:rsidRPr="00E038E9">
        <w:rPr>
          <w:rFonts w:ascii="Montserrat Light" w:hAnsi="Montserrat Light"/>
        </w:rPr>
        <w:t>Direcţia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Generală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- </w:t>
      </w:r>
      <w:proofErr w:type="spellStart"/>
      <w:r w:rsidRPr="00E038E9">
        <w:rPr>
          <w:rFonts w:ascii="Montserrat Light" w:hAnsi="Montserrat Light"/>
        </w:rPr>
        <w:t>Serviciul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="00832D1A" w:rsidRPr="00E038E9">
        <w:rPr>
          <w:rFonts w:ascii="Montserrat Light" w:hAnsi="Montserrat Light"/>
        </w:rPr>
        <w:t xml:space="preserve">, </w:t>
      </w:r>
      <w:proofErr w:type="spellStart"/>
      <w:r w:rsidR="00832D1A" w:rsidRPr="00E038E9">
        <w:rPr>
          <w:rFonts w:ascii="Montserrat Light" w:hAnsi="Montserrat Light"/>
        </w:rPr>
        <w:t>Guvernanță</w:t>
      </w:r>
      <w:proofErr w:type="spellEnd"/>
      <w:r w:rsidR="00832D1A" w:rsidRPr="00E038E9">
        <w:rPr>
          <w:rFonts w:ascii="Montserrat Light" w:hAnsi="Montserrat Light"/>
        </w:rPr>
        <w:t xml:space="preserve"> </w:t>
      </w:r>
      <w:proofErr w:type="spellStart"/>
      <w:r w:rsidR="00832D1A" w:rsidRPr="00E038E9">
        <w:rPr>
          <w:rFonts w:ascii="Montserrat Light" w:hAnsi="Montserrat Light"/>
        </w:rPr>
        <w:t>Corporativă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comunica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="00ED3043" w:rsidRPr="00E038E9">
        <w:rPr>
          <w:rFonts w:ascii="Montserrat Light" w:hAnsi="Montserrat Light"/>
        </w:rPr>
        <w:t>prezenta</w:t>
      </w:r>
      <w:proofErr w:type="spellEnd"/>
      <w:r w:rsidR="00ED3043" w:rsidRPr="00E038E9">
        <w:rPr>
          <w:rFonts w:ascii="Montserrat Light" w:hAnsi="Montserrat Light"/>
        </w:rPr>
        <w:t xml:space="preserve"> </w:t>
      </w:r>
      <w:proofErr w:type="spellStart"/>
      <w:r w:rsidR="00ED3043" w:rsidRPr="00E038E9">
        <w:rPr>
          <w:rFonts w:ascii="Montserrat Light" w:hAnsi="Montserrat Light"/>
        </w:rPr>
        <w:t>dispoziție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doamnei</w:t>
      </w:r>
      <w:proofErr w:type="spellEnd"/>
      <w:r w:rsidRPr="00E038E9">
        <w:rPr>
          <w:rFonts w:ascii="Montserrat Light" w:hAnsi="Montserrat Light"/>
        </w:rPr>
        <w:t xml:space="preserve"> </w:t>
      </w:r>
      <w:r w:rsidR="00832D1A" w:rsidRPr="00E038E9">
        <w:rPr>
          <w:rFonts w:ascii="Montserrat Light" w:hAnsi="Montserrat Light"/>
          <w:noProof/>
        </w:rPr>
        <w:t>HULDUȘAN LĂCRIMIOARA</w:t>
      </w:r>
      <w:r w:rsidRPr="00E038E9">
        <w:rPr>
          <w:rFonts w:ascii="Montserrat Light" w:hAnsi="Montserrat Light"/>
          <w:bCs/>
        </w:rPr>
        <w:t>.</w:t>
      </w:r>
      <w:r w:rsidRPr="00E038E9">
        <w:rPr>
          <w:rFonts w:ascii="Montserrat Light" w:hAnsi="Montserrat Light"/>
        </w:rPr>
        <w:t xml:space="preserve"> </w:t>
      </w:r>
    </w:p>
    <w:p w14:paraId="76E8D4FF" w14:textId="77777777" w:rsidR="00EA17D7" w:rsidRPr="00E038E9" w:rsidRDefault="00EA17D7" w:rsidP="00E7175D">
      <w:pPr>
        <w:spacing w:line="240" w:lineRule="auto"/>
        <w:ind w:firstLine="705"/>
        <w:jc w:val="both"/>
        <w:rPr>
          <w:rFonts w:ascii="Cambria" w:hAnsi="Cambria"/>
        </w:rPr>
      </w:pPr>
    </w:p>
    <w:p w14:paraId="36A21A6C" w14:textId="14849DFC" w:rsidR="006A0EF2" w:rsidRPr="00E038E9" w:rsidRDefault="006A0EF2" w:rsidP="00E7175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3EAD92AE" w14:textId="77777777" w:rsidR="005F0A71" w:rsidRPr="00E038E9" w:rsidRDefault="005F0A71" w:rsidP="00E7175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3A89C419" w14:textId="77777777" w:rsidR="00EA17D7" w:rsidRPr="00E038E9" w:rsidRDefault="006A0EF2" w:rsidP="00E7175D">
      <w:pPr>
        <w:spacing w:line="240" w:lineRule="auto"/>
        <w:jc w:val="both"/>
        <w:rPr>
          <w:rFonts w:ascii="Montserrat" w:hAnsi="Montserrat"/>
          <w:b/>
          <w:bCs/>
        </w:rPr>
      </w:pPr>
      <w:r w:rsidRPr="00E038E9">
        <w:rPr>
          <w:rFonts w:ascii="Montserrat" w:hAnsi="Montserrat" w:cs="Cambria"/>
          <w:lang w:val="ro-RO"/>
        </w:rPr>
        <w:tab/>
      </w:r>
      <w:r w:rsidRPr="00E038E9">
        <w:rPr>
          <w:rFonts w:ascii="Montserrat" w:hAnsi="Montserrat" w:cs="Cambria"/>
          <w:lang w:val="ro-RO"/>
        </w:rPr>
        <w:tab/>
      </w:r>
      <w:r w:rsidRPr="00E038E9">
        <w:rPr>
          <w:rFonts w:ascii="Montserrat" w:hAnsi="Montserrat" w:cs="Cambria"/>
          <w:lang w:val="ro-RO"/>
        </w:rPr>
        <w:tab/>
      </w:r>
      <w:r w:rsidRPr="00E038E9">
        <w:rPr>
          <w:rFonts w:ascii="Montserrat" w:hAnsi="Montserrat" w:cs="Cambria"/>
          <w:lang w:val="ro-RO"/>
        </w:rPr>
        <w:tab/>
      </w:r>
      <w:r w:rsidRPr="00E038E9">
        <w:rPr>
          <w:rFonts w:ascii="Montserrat" w:hAnsi="Montserrat" w:cs="Cambria"/>
          <w:lang w:val="ro-RO"/>
        </w:rPr>
        <w:tab/>
      </w:r>
      <w:r w:rsidRPr="00E038E9">
        <w:rPr>
          <w:rFonts w:ascii="Montserrat" w:hAnsi="Montserrat" w:cs="Cambria"/>
          <w:lang w:val="ro-RO"/>
        </w:rPr>
        <w:tab/>
      </w:r>
      <w:r w:rsidRPr="00E038E9">
        <w:rPr>
          <w:rFonts w:ascii="Montserrat" w:hAnsi="Montserrat" w:cs="Cambria"/>
          <w:lang w:val="ro-RO"/>
        </w:rPr>
        <w:tab/>
        <w:t xml:space="preserve">          </w:t>
      </w:r>
      <w:r w:rsidR="006C33D8" w:rsidRPr="00E038E9">
        <w:rPr>
          <w:rFonts w:ascii="Montserrat" w:hAnsi="Montserrat" w:cs="Cambria"/>
          <w:lang w:val="ro-RO"/>
        </w:rPr>
        <w:t xml:space="preserve">    </w:t>
      </w:r>
      <w:r w:rsidRPr="00E038E9">
        <w:rPr>
          <w:rFonts w:ascii="Montserrat" w:hAnsi="Montserrat" w:cs="Cambria"/>
          <w:lang w:val="ro-RO"/>
        </w:rPr>
        <w:t xml:space="preserve"> </w:t>
      </w:r>
      <w:r w:rsidR="006C33D8" w:rsidRPr="00E038E9">
        <w:rPr>
          <w:rFonts w:ascii="Montserrat" w:hAnsi="Montserrat" w:cs="Cambria"/>
          <w:lang w:val="ro-RO"/>
        </w:rPr>
        <w:t xml:space="preserve"> </w:t>
      </w:r>
      <w:proofErr w:type="gramStart"/>
      <w:r w:rsidR="00EA17D7" w:rsidRPr="00E038E9">
        <w:rPr>
          <w:rFonts w:ascii="Montserrat" w:hAnsi="Montserrat"/>
          <w:b/>
          <w:bCs/>
        </w:rPr>
        <w:t>CONTRASEMNEAZĂ :</w:t>
      </w:r>
      <w:proofErr w:type="gramEnd"/>
    </w:p>
    <w:p w14:paraId="5234CC65" w14:textId="77777777" w:rsidR="00EA17D7" w:rsidRPr="00E038E9" w:rsidRDefault="00EA17D7" w:rsidP="00E7175D">
      <w:pPr>
        <w:spacing w:line="240" w:lineRule="auto"/>
        <w:jc w:val="both"/>
        <w:rPr>
          <w:rFonts w:ascii="Montserrat" w:hAnsi="Montserrat"/>
          <w:b/>
          <w:bCs/>
        </w:rPr>
      </w:pPr>
      <w:r w:rsidRPr="00E038E9">
        <w:rPr>
          <w:rFonts w:ascii="Montserrat" w:hAnsi="Montserrat"/>
          <w:b/>
          <w:bCs/>
        </w:rPr>
        <w:t xml:space="preserve">   </w:t>
      </w:r>
      <w:r w:rsidRPr="00E038E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E038E9">
        <w:rPr>
          <w:rFonts w:ascii="Montserrat" w:hAnsi="Montserrat"/>
          <w:b/>
          <w:bCs/>
        </w:rPr>
        <w:t xml:space="preserve">E,   </w:t>
      </w:r>
      <w:proofErr w:type="gramEnd"/>
      <w:r w:rsidRPr="00E038E9">
        <w:rPr>
          <w:rFonts w:ascii="Montserrat" w:hAnsi="Montserrat"/>
          <w:b/>
          <w:bCs/>
        </w:rPr>
        <w:t xml:space="preserve">    </w:t>
      </w:r>
      <w:r w:rsidRPr="00E038E9">
        <w:rPr>
          <w:rFonts w:ascii="Montserrat" w:hAnsi="Montserrat"/>
          <w:b/>
          <w:bCs/>
        </w:rPr>
        <w:tab/>
      </w:r>
      <w:r w:rsidRPr="00E038E9">
        <w:rPr>
          <w:rFonts w:ascii="Montserrat" w:hAnsi="Montserrat"/>
          <w:b/>
          <w:bCs/>
        </w:rPr>
        <w:tab/>
      </w:r>
      <w:r w:rsidRPr="00E038E9">
        <w:rPr>
          <w:rFonts w:ascii="Montserrat" w:hAnsi="Montserrat"/>
          <w:b/>
          <w:bCs/>
        </w:rPr>
        <w:tab/>
        <w:t xml:space="preserve">  SECRETAR GENERAL AL JUDEŢULUI,</w:t>
      </w:r>
    </w:p>
    <w:p w14:paraId="4E922C50" w14:textId="70D3D5D8" w:rsidR="00EA17D7" w:rsidRPr="00E038E9" w:rsidRDefault="00EA17D7" w:rsidP="00E7175D">
      <w:pPr>
        <w:pStyle w:val="BodyText"/>
        <w:rPr>
          <w:rFonts w:ascii="Montserrat" w:hAnsi="Montserrat"/>
          <w:b/>
          <w:sz w:val="22"/>
          <w:szCs w:val="22"/>
        </w:rPr>
      </w:pPr>
      <w:r w:rsidRPr="00E038E9">
        <w:rPr>
          <w:rFonts w:ascii="Montserrat" w:hAnsi="Montserrat"/>
          <w:b/>
          <w:sz w:val="22"/>
          <w:szCs w:val="22"/>
        </w:rPr>
        <w:t xml:space="preserve">                     </w:t>
      </w:r>
      <w:r w:rsidRPr="00E038E9">
        <w:rPr>
          <w:rFonts w:ascii="Montserrat" w:hAnsi="Montserrat"/>
          <w:b/>
          <w:bCs/>
          <w:sz w:val="22"/>
          <w:szCs w:val="22"/>
        </w:rPr>
        <w:t xml:space="preserve">Alin TIȘE                                                        </w:t>
      </w:r>
      <w:r w:rsidR="00FC6D8A" w:rsidRPr="00E038E9">
        <w:rPr>
          <w:rFonts w:ascii="Montserrat" w:hAnsi="Montserrat"/>
          <w:b/>
          <w:bCs/>
          <w:sz w:val="22"/>
          <w:szCs w:val="22"/>
        </w:rPr>
        <w:t xml:space="preserve">         </w:t>
      </w:r>
      <w:r w:rsidRPr="00E038E9">
        <w:rPr>
          <w:rFonts w:ascii="Montserrat" w:hAnsi="Montserrat"/>
          <w:b/>
          <w:bCs/>
          <w:sz w:val="22"/>
          <w:szCs w:val="22"/>
        </w:rPr>
        <w:t xml:space="preserve"> </w:t>
      </w:r>
      <w:r w:rsidRPr="00E038E9">
        <w:rPr>
          <w:rFonts w:ascii="Montserrat" w:hAnsi="Montserrat"/>
          <w:b/>
          <w:sz w:val="22"/>
          <w:szCs w:val="22"/>
        </w:rPr>
        <w:t>Simona GACI</w:t>
      </w:r>
    </w:p>
    <w:p w14:paraId="63E31E4D" w14:textId="014D4282" w:rsidR="00B0710C" w:rsidRPr="00E038E9" w:rsidRDefault="00E10B93" w:rsidP="00E7175D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/>
          <w:b/>
          <w:bCs/>
        </w:rPr>
      </w:pPr>
      <w:r w:rsidRPr="00E038E9">
        <w:rPr>
          <w:rFonts w:ascii="Montserrat Light" w:hAnsi="Montserrat Light"/>
          <w:b/>
          <w:bCs/>
        </w:rPr>
        <w:br w:type="page"/>
      </w:r>
      <w:r w:rsidR="008E72F9" w:rsidRPr="00E038E9">
        <w:rPr>
          <w:rFonts w:ascii="Montserrat Light" w:hAnsi="Montserrat Light"/>
          <w:b/>
          <w:bCs/>
        </w:rPr>
        <w:lastRenderedPageBreak/>
        <w:tab/>
      </w:r>
      <w:r w:rsidR="008E72F9" w:rsidRPr="00E038E9">
        <w:rPr>
          <w:rFonts w:ascii="Montserrat Light" w:hAnsi="Montserrat Light"/>
          <w:b/>
          <w:bCs/>
        </w:rPr>
        <w:tab/>
      </w:r>
      <w:r w:rsidR="00EA17D7" w:rsidRPr="00E038E9">
        <w:rPr>
          <w:rFonts w:ascii="Montserrat Light" w:hAnsi="Montserrat Light"/>
          <w:b/>
          <w:bCs/>
        </w:rPr>
        <w:tab/>
      </w:r>
      <w:r w:rsidR="00EA17D7" w:rsidRPr="00E038E9">
        <w:rPr>
          <w:rFonts w:ascii="Montserrat Light" w:hAnsi="Montserrat Light"/>
          <w:b/>
          <w:bCs/>
        </w:rPr>
        <w:tab/>
      </w:r>
      <w:r w:rsidR="00EA17D7" w:rsidRPr="00E038E9">
        <w:rPr>
          <w:rFonts w:ascii="Montserrat Light" w:hAnsi="Montserrat Light"/>
          <w:b/>
          <w:bCs/>
        </w:rPr>
        <w:tab/>
      </w:r>
      <w:r w:rsidR="00EA17D7" w:rsidRPr="00E038E9">
        <w:rPr>
          <w:rFonts w:ascii="Montserrat Light" w:hAnsi="Montserrat Light"/>
          <w:b/>
          <w:bCs/>
        </w:rPr>
        <w:tab/>
      </w:r>
      <w:r w:rsidR="00EA17D7" w:rsidRPr="00E038E9">
        <w:rPr>
          <w:rFonts w:ascii="Montserrat Light" w:hAnsi="Montserrat Light"/>
          <w:b/>
          <w:bCs/>
        </w:rPr>
        <w:tab/>
      </w:r>
      <w:r w:rsidR="00EA17D7" w:rsidRPr="00E038E9">
        <w:rPr>
          <w:rFonts w:ascii="Montserrat Light" w:hAnsi="Montserrat Light"/>
          <w:b/>
          <w:bCs/>
        </w:rPr>
        <w:tab/>
        <w:t xml:space="preserve">           </w:t>
      </w:r>
      <w:r w:rsidR="000A4F94">
        <w:rPr>
          <w:rFonts w:ascii="Montserrat Light" w:hAnsi="Montserrat Light"/>
          <w:b/>
          <w:bCs/>
        </w:rPr>
        <w:t xml:space="preserve">  </w:t>
      </w:r>
      <w:proofErr w:type="spellStart"/>
      <w:r w:rsidR="00B0710C" w:rsidRPr="00E038E9">
        <w:rPr>
          <w:rFonts w:ascii="Montserrat" w:hAnsi="Montserrat"/>
          <w:b/>
          <w:bCs/>
        </w:rPr>
        <w:t>Anexă</w:t>
      </w:r>
      <w:proofErr w:type="spellEnd"/>
      <w:r w:rsidR="00B0710C" w:rsidRPr="00E038E9">
        <w:rPr>
          <w:rFonts w:ascii="Montserrat" w:hAnsi="Montserrat"/>
          <w:b/>
          <w:bCs/>
        </w:rPr>
        <w:t xml:space="preserve"> </w:t>
      </w:r>
    </w:p>
    <w:p w14:paraId="1B0E5B0C" w14:textId="112039C0" w:rsidR="00B0710C" w:rsidRPr="00E038E9" w:rsidRDefault="00B0710C" w:rsidP="00135120">
      <w:pPr>
        <w:keepNext/>
        <w:autoSpaceDE w:val="0"/>
        <w:autoSpaceDN w:val="0"/>
        <w:adjustRightInd w:val="0"/>
        <w:spacing w:line="240" w:lineRule="auto"/>
        <w:ind w:left="5760" w:firstLine="720"/>
        <w:jc w:val="center"/>
        <w:outlineLvl w:val="0"/>
        <w:rPr>
          <w:rFonts w:ascii="Montserrat" w:hAnsi="Montserrat"/>
          <w:b/>
          <w:bCs/>
        </w:rPr>
      </w:pPr>
      <w:r w:rsidRPr="00E038E9">
        <w:rPr>
          <w:rFonts w:ascii="Montserrat" w:hAnsi="Montserrat"/>
          <w:b/>
          <w:bCs/>
        </w:rPr>
        <w:t xml:space="preserve">la </w:t>
      </w:r>
      <w:proofErr w:type="spellStart"/>
      <w:r w:rsidRPr="00E038E9">
        <w:rPr>
          <w:rFonts w:ascii="Montserrat" w:hAnsi="Montserrat"/>
          <w:b/>
          <w:bCs/>
        </w:rPr>
        <w:t>dispoziția</w:t>
      </w:r>
      <w:proofErr w:type="spellEnd"/>
      <w:r w:rsidRPr="00E038E9">
        <w:rPr>
          <w:rFonts w:ascii="Montserrat" w:hAnsi="Montserrat"/>
          <w:b/>
          <w:bCs/>
        </w:rPr>
        <w:t xml:space="preserve"> nr. </w:t>
      </w:r>
      <w:r w:rsidR="000A4F94">
        <w:rPr>
          <w:rFonts w:ascii="Montserrat" w:hAnsi="Montserrat"/>
          <w:b/>
          <w:bCs/>
        </w:rPr>
        <w:t>1031/</w:t>
      </w:r>
      <w:r w:rsidRPr="00E038E9">
        <w:rPr>
          <w:rFonts w:ascii="Montserrat" w:hAnsi="Montserrat"/>
          <w:b/>
          <w:bCs/>
        </w:rPr>
        <w:t>202</w:t>
      </w:r>
      <w:r w:rsidR="00B100EE" w:rsidRPr="00E038E9">
        <w:rPr>
          <w:rFonts w:ascii="Montserrat" w:hAnsi="Montserrat"/>
          <w:b/>
          <w:bCs/>
        </w:rPr>
        <w:t>3</w:t>
      </w:r>
    </w:p>
    <w:p w14:paraId="3435FBD1" w14:textId="2557A7A0" w:rsidR="008E72F9" w:rsidRPr="00E038E9" w:rsidRDefault="008E72F9" w:rsidP="00413CCE">
      <w:pPr>
        <w:pStyle w:val="Heading2"/>
        <w:spacing w:before="0" w:after="0" w:line="240" w:lineRule="auto"/>
        <w:rPr>
          <w:rFonts w:ascii="Montserrat" w:hAnsi="Montserrat"/>
          <w:sz w:val="22"/>
          <w:szCs w:val="22"/>
        </w:rPr>
      </w:pPr>
      <w:r w:rsidRPr="00E038E9">
        <w:rPr>
          <w:rFonts w:ascii="Montserrat" w:hAnsi="Montserrat"/>
          <w:sz w:val="22"/>
          <w:szCs w:val="22"/>
        </w:rPr>
        <w:t xml:space="preserve">CONSILIUL JUDEŢEAN CLUJ                                                                                                                                                                                           </w:t>
      </w:r>
    </w:p>
    <w:p w14:paraId="19946B95" w14:textId="6915B4B1" w:rsidR="00B22B71" w:rsidRPr="00E038E9" w:rsidRDefault="00B22B71" w:rsidP="00413CC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</w:rPr>
      </w:pPr>
      <w:r w:rsidRPr="00E038E9">
        <w:rPr>
          <w:rFonts w:ascii="Montserrat" w:hAnsi="Montserrat"/>
          <w:bCs/>
          <w:lang w:val="ro-RO"/>
        </w:rPr>
        <w:t>Direcți</w:t>
      </w:r>
      <w:r w:rsidR="00832D1A" w:rsidRPr="00E038E9">
        <w:rPr>
          <w:rFonts w:ascii="Montserrat" w:hAnsi="Montserrat"/>
          <w:bCs/>
          <w:lang w:val="ro-RO"/>
        </w:rPr>
        <w:t>a</w:t>
      </w:r>
      <w:r w:rsidRPr="00E038E9">
        <w:rPr>
          <w:rFonts w:ascii="Montserrat" w:hAnsi="Montserrat"/>
          <w:bCs/>
          <w:lang w:val="ro-RO"/>
        </w:rPr>
        <w:t xml:space="preserve"> </w:t>
      </w:r>
      <w:proofErr w:type="spellStart"/>
      <w:r w:rsidR="00832D1A" w:rsidRPr="00E038E9">
        <w:rPr>
          <w:rFonts w:ascii="Montserrat" w:hAnsi="Montserrat"/>
        </w:rPr>
        <w:t>Generală</w:t>
      </w:r>
      <w:proofErr w:type="spellEnd"/>
      <w:r w:rsidR="00832D1A" w:rsidRPr="00E038E9">
        <w:rPr>
          <w:rFonts w:ascii="Montserrat" w:hAnsi="Montserrat"/>
        </w:rPr>
        <w:t xml:space="preserve"> </w:t>
      </w:r>
      <w:proofErr w:type="spellStart"/>
      <w:r w:rsidR="00832D1A" w:rsidRPr="00E038E9">
        <w:rPr>
          <w:rFonts w:ascii="Montserrat" w:hAnsi="Montserrat"/>
        </w:rPr>
        <w:t>Buget-Finanţe</w:t>
      </w:r>
      <w:proofErr w:type="spellEnd"/>
      <w:r w:rsidR="00832D1A" w:rsidRPr="00E038E9">
        <w:rPr>
          <w:rFonts w:ascii="Montserrat" w:hAnsi="Montserrat"/>
        </w:rPr>
        <w:t xml:space="preserve">, </w:t>
      </w:r>
      <w:proofErr w:type="spellStart"/>
      <w:r w:rsidR="00832D1A" w:rsidRPr="00E038E9">
        <w:rPr>
          <w:rFonts w:ascii="Montserrat" w:hAnsi="Montserrat"/>
        </w:rPr>
        <w:t>Resurse</w:t>
      </w:r>
      <w:proofErr w:type="spellEnd"/>
      <w:r w:rsidR="00832D1A" w:rsidRPr="00E038E9">
        <w:rPr>
          <w:rFonts w:ascii="Montserrat" w:hAnsi="Montserrat"/>
        </w:rPr>
        <w:t xml:space="preserve"> </w:t>
      </w:r>
      <w:proofErr w:type="spellStart"/>
      <w:r w:rsidR="00832D1A" w:rsidRPr="00E038E9">
        <w:rPr>
          <w:rFonts w:ascii="Montserrat" w:hAnsi="Montserrat"/>
        </w:rPr>
        <w:t>Umane</w:t>
      </w:r>
      <w:proofErr w:type="spellEnd"/>
      <w:r w:rsidR="008E72F9" w:rsidRPr="00E038E9">
        <w:rPr>
          <w:rFonts w:ascii="Montserrat" w:hAnsi="Montserrat"/>
          <w:b/>
        </w:rPr>
        <w:tab/>
        <w:t xml:space="preserve">  </w:t>
      </w:r>
    </w:p>
    <w:p w14:paraId="160A6183" w14:textId="2DB70EE6" w:rsidR="008E72F9" w:rsidRPr="00E038E9" w:rsidRDefault="008E72F9" w:rsidP="008E72F9">
      <w:pPr>
        <w:autoSpaceDE w:val="0"/>
        <w:autoSpaceDN w:val="0"/>
        <w:adjustRightInd w:val="0"/>
        <w:rPr>
          <w:rFonts w:ascii="Montserrat" w:hAnsi="Montserrat"/>
          <w:b/>
        </w:rPr>
      </w:pPr>
      <w:r w:rsidRPr="00E038E9">
        <w:rPr>
          <w:rFonts w:ascii="Montserrat" w:hAnsi="Montserrat"/>
          <w:b/>
        </w:rPr>
        <w:t xml:space="preserve">                                                                          </w:t>
      </w:r>
    </w:p>
    <w:p w14:paraId="19F5BEED" w14:textId="77777777" w:rsidR="008E72F9" w:rsidRPr="00E038E9" w:rsidRDefault="008E72F9" w:rsidP="00413CCE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 w:rsidRPr="00E038E9">
        <w:rPr>
          <w:rFonts w:ascii="Montserrat" w:hAnsi="Montserrat"/>
          <w:sz w:val="22"/>
          <w:szCs w:val="22"/>
        </w:rPr>
        <w:t>FIŞA POSTULUI</w:t>
      </w:r>
    </w:p>
    <w:p w14:paraId="03AA53AE" w14:textId="6695A280" w:rsidR="008E72F9" w:rsidRPr="00E038E9" w:rsidRDefault="008E72F9" w:rsidP="00413CC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</w:rPr>
      </w:pPr>
      <w:r w:rsidRPr="00E038E9">
        <w:rPr>
          <w:rFonts w:ascii="Montserrat" w:hAnsi="Montserrat"/>
        </w:rPr>
        <w:t>Nr.</w:t>
      </w:r>
      <w:r w:rsidR="00413CCE" w:rsidRPr="00E038E9">
        <w:rPr>
          <w:rFonts w:ascii="Montserrat" w:hAnsi="Montserrat"/>
        </w:rPr>
        <w:t xml:space="preserve"> </w:t>
      </w:r>
      <w:r w:rsidR="00832D1A" w:rsidRPr="00E038E9">
        <w:rPr>
          <w:rFonts w:ascii="Montserrat" w:hAnsi="Montserrat"/>
        </w:rPr>
        <w:t>333752</w:t>
      </w:r>
    </w:p>
    <w:p w14:paraId="46ECCCE0" w14:textId="77777777" w:rsidR="00186F84" w:rsidRPr="00E038E9" w:rsidRDefault="00186F84" w:rsidP="00413CC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</w:rPr>
      </w:pPr>
    </w:p>
    <w:p w14:paraId="33ED5516" w14:textId="0F025F5B" w:rsidR="00186F84" w:rsidRPr="00E038E9" w:rsidRDefault="00186F84" w:rsidP="00C87A1D">
      <w:pPr>
        <w:pStyle w:val="BodyText"/>
        <w:rPr>
          <w:rFonts w:ascii="Montserrat Light" w:hAnsi="Montserrat Light"/>
        </w:rPr>
      </w:pPr>
      <w:r w:rsidRPr="00E038E9">
        <w:rPr>
          <w:rFonts w:ascii="Montserrat Light" w:hAnsi="Montserrat Light"/>
          <w:sz w:val="22"/>
          <w:szCs w:val="22"/>
          <w:lang w:val="it-IT"/>
        </w:rPr>
        <w:t xml:space="preserve"> </w:t>
      </w:r>
    </w:p>
    <w:p w14:paraId="2A50452D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 w:firstLine="284"/>
        <w:jc w:val="both"/>
        <w:rPr>
          <w:rFonts w:ascii="Montserrat Light" w:hAnsi="Montserrat Light"/>
          <w:b/>
        </w:rPr>
      </w:pPr>
      <w:proofErr w:type="spellStart"/>
      <w:r w:rsidRPr="00E038E9">
        <w:rPr>
          <w:rFonts w:ascii="Montserrat Light" w:hAnsi="Montserrat Light"/>
          <w:b/>
        </w:rPr>
        <w:t>Informaţii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generale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privind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postul</w:t>
      </w:r>
      <w:proofErr w:type="spellEnd"/>
      <w:r w:rsidRPr="00E038E9">
        <w:rPr>
          <w:rFonts w:ascii="Montserrat Light" w:hAnsi="Montserrat Light"/>
          <w:b/>
        </w:rPr>
        <w:t xml:space="preserve">                                                                                    </w:t>
      </w:r>
    </w:p>
    <w:p w14:paraId="647A8E83" w14:textId="77777777" w:rsidR="00D40643" w:rsidRPr="00E038E9" w:rsidRDefault="00D40643" w:rsidP="004A7DF3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Denumirea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postului</w:t>
      </w:r>
      <w:proofErr w:type="spellEnd"/>
      <w:r w:rsidRPr="00E038E9">
        <w:rPr>
          <w:rFonts w:ascii="Montserrat Light" w:hAnsi="Montserrat Light"/>
        </w:rPr>
        <w:t xml:space="preserve">:   </w:t>
      </w:r>
      <w:r w:rsidRPr="00E038E9">
        <w:rPr>
          <w:rFonts w:ascii="Montserrat Light" w:hAnsi="Montserrat Light"/>
          <w:b/>
        </w:rPr>
        <w:t>DIRECTOR GENERAL Cod COR: 111210</w:t>
      </w:r>
    </w:p>
    <w:p w14:paraId="4CBA1626" w14:textId="77777777" w:rsidR="00D40643" w:rsidRPr="00E038E9" w:rsidRDefault="00D40643" w:rsidP="004A7DF3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Nivelul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postului</w:t>
      </w:r>
      <w:proofErr w:type="spellEnd"/>
      <w:r w:rsidRPr="00E038E9">
        <w:rPr>
          <w:rFonts w:ascii="Montserrat Light" w:hAnsi="Montserrat Light"/>
        </w:rPr>
        <w:t xml:space="preserve">:  de </w:t>
      </w:r>
      <w:proofErr w:type="spellStart"/>
      <w:r w:rsidRPr="00E038E9">
        <w:rPr>
          <w:rFonts w:ascii="Montserrat Light" w:hAnsi="Montserrat Light"/>
        </w:rPr>
        <w:t>conducere</w:t>
      </w:r>
      <w:proofErr w:type="spellEnd"/>
    </w:p>
    <w:p w14:paraId="19F0927D" w14:textId="77777777" w:rsidR="00D40643" w:rsidRPr="00E038E9" w:rsidRDefault="00D40643" w:rsidP="004A7DF3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Scopul</w:t>
      </w:r>
      <w:proofErr w:type="spellEnd"/>
      <w:r w:rsidRPr="00E038E9">
        <w:rPr>
          <w:rFonts w:ascii="Montserrat Light" w:hAnsi="Montserrat Light"/>
        </w:rPr>
        <w:t xml:space="preserve"> principal al </w:t>
      </w:r>
      <w:proofErr w:type="spellStart"/>
      <w:r w:rsidRPr="00E038E9">
        <w:rPr>
          <w:rFonts w:ascii="Montserrat Light" w:hAnsi="Montserrat Light"/>
        </w:rPr>
        <w:t>postului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organizează</w:t>
      </w:r>
      <w:proofErr w:type="spellEnd"/>
      <w:r w:rsidRPr="00E038E9">
        <w:rPr>
          <w:rFonts w:ascii="Montserrat Light" w:hAnsi="Montserrat Light"/>
        </w:rPr>
        <w:t xml:space="preserve">, conduce, </w:t>
      </w:r>
      <w:proofErr w:type="spellStart"/>
      <w:r w:rsidRPr="00E038E9">
        <w:rPr>
          <w:rFonts w:ascii="Montserrat Light" w:hAnsi="Montserrat Light"/>
        </w:rPr>
        <w:t>coordonează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controlează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activitatea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Generale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.   </w:t>
      </w:r>
    </w:p>
    <w:p w14:paraId="3D30815A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 w:firstLine="284"/>
        <w:jc w:val="both"/>
        <w:rPr>
          <w:rFonts w:ascii="Montserrat Light" w:hAnsi="Montserrat Light"/>
          <w:b/>
        </w:rPr>
      </w:pPr>
      <w:bookmarkStart w:id="3" w:name="_Hlk147395298"/>
      <w:proofErr w:type="spellStart"/>
      <w:r w:rsidRPr="00E038E9">
        <w:rPr>
          <w:rFonts w:ascii="Montserrat Light" w:hAnsi="Montserrat Light"/>
          <w:b/>
        </w:rPr>
        <w:t>Condiţii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specifice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pentru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ocuparea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postului</w:t>
      </w:r>
      <w:proofErr w:type="spellEnd"/>
      <w:r w:rsidRPr="00E038E9">
        <w:rPr>
          <w:rFonts w:ascii="Montserrat Light" w:hAnsi="Montserrat Light"/>
          <w:b/>
        </w:rPr>
        <w:t xml:space="preserve">                                                                        </w:t>
      </w:r>
    </w:p>
    <w:p w14:paraId="32A1A6CD" w14:textId="77777777" w:rsidR="00DC38A2" w:rsidRPr="00E038E9" w:rsidRDefault="00D40643" w:rsidP="004A7DF3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  <w:lang w:eastAsia="ro-RO"/>
        </w:rPr>
      </w:pPr>
      <w:proofErr w:type="spellStart"/>
      <w:r w:rsidRPr="00E038E9">
        <w:rPr>
          <w:rFonts w:ascii="Montserrat Light" w:hAnsi="Montserrat Light"/>
        </w:rPr>
        <w:t>Studii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>:</w:t>
      </w:r>
    </w:p>
    <w:p w14:paraId="08DF3F87" w14:textId="30292B23" w:rsidR="00D40643" w:rsidRPr="00E038E9" w:rsidRDefault="00D40643" w:rsidP="004A7DF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Montserrat Light" w:hAnsi="Montserrat Light"/>
          <w:lang w:eastAsia="ro-RO"/>
        </w:rPr>
      </w:pPr>
      <w:r w:rsidRPr="00E038E9">
        <w:rPr>
          <w:rFonts w:ascii="Montserrat Light" w:hAnsi="Montserrat Light"/>
        </w:rPr>
        <w:t xml:space="preserve"> </w:t>
      </w:r>
      <w:proofErr w:type="spellStart"/>
      <w:proofErr w:type="gramStart"/>
      <w:r w:rsidRPr="00E038E9">
        <w:rPr>
          <w:rFonts w:ascii="Montserrat Light" w:hAnsi="Montserrat Light"/>
          <w:shd w:val="clear" w:color="auto" w:fill="FFFFFF"/>
          <w:lang w:val="fr-FR"/>
        </w:rPr>
        <w:t>studii</w:t>
      </w:r>
      <w:proofErr w:type="spellEnd"/>
      <w:proofErr w:type="gram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universitare</w:t>
      </w:r>
      <w:proofErr w:type="spell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licenţă</w:t>
      </w:r>
      <w:proofErr w:type="spell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absolvite</w:t>
      </w:r>
      <w:proofErr w:type="spell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diplomă</w:t>
      </w:r>
      <w:proofErr w:type="spell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licenţă</w:t>
      </w:r>
      <w:proofErr w:type="spell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E038E9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  <w:lang w:val="fr-FR"/>
        </w:rPr>
        <w:t>echivalentă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ramura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știință</w:t>
      </w:r>
      <w:proofErr w:type="spellEnd"/>
      <w:r w:rsidRPr="00E038E9">
        <w:rPr>
          <w:rFonts w:ascii="Montserrat Light" w:hAnsi="Montserrat Light"/>
        </w:rPr>
        <w:t>:</w:t>
      </w:r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ştiinţe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economice</w:t>
      </w:r>
      <w:proofErr w:type="spellEnd"/>
      <w:r w:rsidR="00DC38A2" w:rsidRPr="00E038E9">
        <w:rPr>
          <w:rFonts w:ascii="Montserrat Light" w:hAnsi="Montserrat Light"/>
          <w:lang w:eastAsia="ro-RO"/>
        </w:rPr>
        <w:t>;</w:t>
      </w:r>
    </w:p>
    <w:p w14:paraId="6E7BAECC" w14:textId="59F276B4" w:rsidR="00DC38A2" w:rsidRPr="00E038E9" w:rsidRDefault="00DC38A2" w:rsidP="004A7DF3">
      <w:pPr>
        <w:pStyle w:val="ListParagraph"/>
        <w:numPr>
          <w:ilvl w:val="0"/>
          <w:numId w:val="47"/>
        </w:numPr>
        <w:spacing w:after="0" w:line="240" w:lineRule="auto"/>
        <w:ind w:right="-1"/>
        <w:jc w:val="both"/>
        <w:rPr>
          <w:rFonts w:ascii="Montserrat Light" w:hAnsi="Montserrat Light"/>
          <w:lang w:eastAsia="ro-RO"/>
        </w:rPr>
      </w:pPr>
      <w:proofErr w:type="spellStart"/>
      <w:r w:rsidRPr="00E038E9">
        <w:rPr>
          <w:rFonts w:ascii="Montserrat Light" w:hAnsi="Montserrat Light"/>
          <w:lang w:eastAsia="ro-RO"/>
        </w:rPr>
        <w:t>absolvenţi</w:t>
      </w:r>
      <w:proofErr w:type="spellEnd"/>
      <w:r w:rsidRPr="00E038E9">
        <w:rPr>
          <w:rFonts w:ascii="Montserrat Light" w:hAnsi="Montserrat Light"/>
          <w:lang w:eastAsia="ro-RO"/>
        </w:rPr>
        <w:t xml:space="preserve"> cu </w:t>
      </w:r>
      <w:proofErr w:type="spellStart"/>
      <w:r w:rsidRPr="00E038E9">
        <w:rPr>
          <w:rFonts w:ascii="Montserrat Light" w:hAnsi="Montserrat Light"/>
          <w:lang w:eastAsia="ro-RO"/>
        </w:rPr>
        <w:t>diplomă</w:t>
      </w:r>
      <w:proofErr w:type="spellEnd"/>
      <w:r w:rsidRPr="00E038E9">
        <w:rPr>
          <w:rFonts w:ascii="Montserrat Light" w:hAnsi="Montserrat Light"/>
          <w:lang w:eastAsia="ro-RO"/>
        </w:rPr>
        <w:t xml:space="preserve"> ai </w:t>
      </w:r>
      <w:proofErr w:type="spellStart"/>
      <w:r w:rsidRPr="00E038E9">
        <w:rPr>
          <w:rFonts w:ascii="Montserrat Light" w:hAnsi="Montserrat Light"/>
          <w:lang w:eastAsia="ro-RO"/>
        </w:rPr>
        <w:t>studiilor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universitare</w:t>
      </w:r>
      <w:proofErr w:type="spellEnd"/>
      <w:r w:rsidRPr="00E038E9">
        <w:rPr>
          <w:rFonts w:ascii="Montserrat Light" w:hAnsi="Montserrat Light"/>
          <w:lang w:eastAsia="ro-RO"/>
        </w:rPr>
        <w:t xml:space="preserve"> de master </w:t>
      </w:r>
      <w:proofErr w:type="spellStart"/>
      <w:r w:rsidRPr="00E038E9">
        <w:rPr>
          <w:rFonts w:ascii="Montserrat Light" w:hAnsi="Montserrat Light"/>
          <w:lang w:eastAsia="ro-RO"/>
        </w:rPr>
        <w:t>în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domeniul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administraţiei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publice</w:t>
      </w:r>
      <w:proofErr w:type="spellEnd"/>
      <w:r w:rsidRPr="00E038E9">
        <w:rPr>
          <w:rFonts w:ascii="Montserrat Light" w:hAnsi="Montserrat Light"/>
          <w:lang w:eastAsia="ro-RO"/>
        </w:rPr>
        <w:t xml:space="preserve">, management </w:t>
      </w:r>
      <w:proofErr w:type="spellStart"/>
      <w:r w:rsidRPr="00E038E9">
        <w:rPr>
          <w:rFonts w:ascii="Montserrat Light" w:hAnsi="Montserrat Light"/>
          <w:lang w:eastAsia="ro-RO"/>
        </w:rPr>
        <w:t>sau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în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specialitatea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studiilor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necesare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ocupării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funcţiei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publice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sau</w:t>
      </w:r>
      <w:proofErr w:type="spellEnd"/>
      <w:r w:rsidRPr="00E038E9">
        <w:rPr>
          <w:rFonts w:ascii="Montserrat Light" w:hAnsi="Montserrat Light"/>
          <w:lang w:eastAsia="ro-RO"/>
        </w:rPr>
        <w:t xml:space="preserve"> cu </w:t>
      </w:r>
      <w:proofErr w:type="spellStart"/>
      <w:r w:rsidRPr="00E038E9">
        <w:rPr>
          <w:rFonts w:ascii="Montserrat Light" w:hAnsi="Montserrat Light"/>
          <w:lang w:eastAsia="ro-RO"/>
        </w:rPr>
        <w:t>diplomă</w:t>
      </w:r>
      <w:proofErr w:type="spellEnd"/>
      <w:r w:rsidRPr="00E038E9">
        <w:rPr>
          <w:rFonts w:ascii="Montserrat Light" w:hAnsi="Montserrat Light"/>
          <w:lang w:eastAsia="ro-RO"/>
        </w:rPr>
        <w:t xml:space="preserve"> </w:t>
      </w:r>
      <w:proofErr w:type="spellStart"/>
      <w:r w:rsidRPr="00E038E9">
        <w:rPr>
          <w:rFonts w:ascii="Montserrat Light" w:hAnsi="Montserrat Light"/>
          <w:lang w:eastAsia="ro-RO"/>
        </w:rPr>
        <w:t>echivalentă</w:t>
      </w:r>
      <w:proofErr w:type="spellEnd"/>
      <w:r w:rsidRPr="00E038E9">
        <w:rPr>
          <w:rFonts w:ascii="Montserrat Light" w:hAnsi="Montserrat Light"/>
          <w:lang w:eastAsia="ro-RO"/>
        </w:rPr>
        <w:t xml:space="preserve"> conform </w:t>
      </w:r>
      <w:proofErr w:type="spellStart"/>
      <w:r w:rsidRPr="00E038E9">
        <w:rPr>
          <w:rFonts w:ascii="Montserrat Light" w:hAnsi="Montserrat Light"/>
          <w:lang w:eastAsia="ro-RO"/>
        </w:rPr>
        <w:t>prevederilor</w:t>
      </w:r>
      <w:proofErr w:type="spellEnd"/>
      <w:r w:rsidRPr="00E038E9">
        <w:rPr>
          <w:rFonts w:ascii="Montserrat Light" w:hAnsi="Montserrat Light"/>
          <w:lang w:eastAsia="ro-RO"/>
        </w:rPr>
        <w:t xml:space="preserve"> art. 57 </w:t>
      </w:r>
      <w:proofErr w:type="spellStart"/>
      <w:r w:rsidRPr="00E038E9">
        <w:rPr>
          <w:rFonts w:ascii="Montserrat Light" w:hAnsi="Montserrat Light"/>
          <w:lang w:eastAsia="ro-RO"/>
        </w:rPr>
        <w:t>alin</w:t>
      </w:r>
      <w:proofErr w:type="spellEnd"/>
      <w:r w:rsidRPr="00E038E9">
        <w:rPr>
          <w:rFonts w:ascii="Montserrat Light" w:hAnsi="Montserrat Light"/>
          <w:lang w:eastAsia="ro-RO"/>
        </w:rPr>
        <w:t xml:space="preserve">. (2) din </w:t>
      </w:r>
      <w:proofErr w:type="spellStart"/>
      <w:r w:rsidRPr="00E038E9">
        <w:rPr>
          <w:rFonts w:ascii="Montserrat Light" w:hAnsi="Montserrat Light"/>
          <w:lang w:eastAsia="ro-RO"/>
        </w:rPr>
        <w:t>Legea</w:t>
      </w:r>
      <w:proofErr w:type="spellEnd"/>
      <w:r w:rsidRPr="00E038E9">
        <w:rPr>
          <w:rFonts w:ascii="Montserrat Light" w:hAnsi="Montserrat Light"/>
          <w:lang w:eastAsia="ro-RO"/>
        </w:rPr>
        <w:t xml:space="preserve"> nr. 199/2023;</w:t>
      </w:r>
    </w:p>
    <w:p w14:paraId="05F8FC0A" w14:textId="3213DE61" w:rsidR="00DC38A2" w:rsidRPr="00E038E9" w:rsidRDefault="00D40643" w:rsidP="004A7DF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Perfecţionări</w:t>
      </w:r>
      <w:proofErr w:type="spellEnd"/>
      <w:r w:rsidRPr="00E038E9">
        <w:rPr>
          <w:rFonts w:ascii="Montserrat Light" w:hAnsi="Montserrat Light"/>
        </w:rPr>
        <w:t xml:space="preserve"> (</w:t>
      </w:r>
      <w:proofErr w:type="spellStart"/>
      <w:r w:rsidRPr="00E038E9">
        <w:rPr>
          <w:rFonts w:ascii="Montserrat Light" w:hAnsi="Montserrat Light"/>
        </w:rPr>
        <w:t>specializări</w:t>
      </w:r>
      <w:proofErr w:type="spellEnd"/>
      <w:r w:rsidRPr="00E038E9">
        <w:rPr>
          <w:rFonts w:ascii="Montserrat Light" w:hAnsi="Montserrat Light"/>
        </w:rPr>
        <w:t xml:space="preserve">): </w:t>
      </w:r>
      <w:r w:rsidR="00DC38A2" w:rsidRPr="00E038E9">
        <w:rPr>
          <w:rFonts w:ascii="Montserrat Light" w:hAnsi="Montserrat Light"/>
        </w:rPr>
        <w:t>-</w:t>
      </w:r>
    </w:p>
    <w:bookmarkEnd w:id="3"/>
    <w:p w14:paraId="225956F3" w14:textId="77777777" w:rsidR="00D40643" w:rsidRPr="00E038E9" w:rsidRDefault="00D40643" w:rsidP="004A7DF3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Cunoştinţe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operare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programare</w:t>
      </w:r>
      <w:proofErr w:type="spellEnd"/>
      <w:r w:rsidRPr="00E038E9">
        <w:rPr>
          <w:rFonts w:ascii="Montserrat Light" w:hAnsi="Montserrat Light"/>
        </w:rPr>
        <w:t xml:space="preserve"> pe calculator (</w:t>
      </w:r>
      <w:proofErr w:type="spellStart"/>
      <w:r w:rsidRPr="00E038E9">
        <w:rPr>
          <w:rFonts w:ascii="Montserrat Light" w:hAnsi="Montserrat Light"/>
        </w:rPr>
        <w:t>necesitate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nivel</w:t>
      </w:r>
      <w:proofErr w:type="spellEnd"/>
      <w:r w:rsidRPr="00E038E9">
        <w:rPr>
          <w:rFonts w:ascii="Montserrat Light" w:hAnsi="Montserrat Light"/>
        </w:rPr>
        <w:t>):  -</w:t>
      </w:r>
    </w:p>
    <w:p w14:paraId="586965CB" w14:textId="77777777" w:rsidR="00D40643" w:rsidRPr="00E038E9" w:rsidRDefault="00D40643" w:rsidP="004A7DF3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Limbi </w:t>
      </w:r>
      <w:proofErr w:type="spellStart"/>
      <w:r w:rsidRPr="00E038E9">
        <w:rPr>
          <w:rFonts w:ascii="Montserrat Light" w:hAnsi="Montserrat Light"/>
        </w:rPr>
        <w:t>străine</w:t>
      </w:r>
      <w:proofErr w:type="spellEnd"/>
      <w:r w:rsidRPr="00E038E9">
        <w:rPr>
          <w:rFonts w:ascii="Montserrat Light" w:hAnsi="Montserrat Light"/>
        </w:rPr>
        <w:t xml:space="preserve"> (</w:t>
      </w:r>
      <w:proofErr w:type="spellStart"/>
      <w:r w:rsidRPr="00E038E9">
        <w:rPr>
          <w:rFonts w:ascii="Montserrat Light" w:hAnsi="Montserrat Light"/>
        </w:rPr>
        <w:t>necesitate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nivel</w:t>
      </w:r>
      <w:proofErr w:type="spellEnd"/>
      <w:r w:rsidRPr="00E038E9">
        <w:rPr>
          <w:rFonts w:ascii="Montserrat Light" w:hAnsi="Montserrat Light"/>
        </w:rPr>
        <w:t xml:space="preserve">) de </w:t>
      </w:r>
      <w:proofErr w:type="spellStart"/>
      <w:r w:rsidRPr="00E038E9">
        <w:rPr>
          <w:rFonts w:ascii="Montserrat Light" w:hAnsi="Montserrat Light"/>
        </w:rPr>
        <w:t>cunoaştere</w:t>
      </w:r>
      <w:proofErr w:type="spellEnd"/>
      <w:r w:rsidRPr="00E038E9">
        <w:rPr>
          <w:rFonts w:ascii="Montserrat Light" w:hAnsi="Montserrat Light"/>
        </w:rPr>
        <w:t xml:space="preserve">): -  </w:t>
      </w:r>
    </w:p>
    <w:p w14:paraId="5E72FB74" w14:textId="77777777" w:rsidR="00D40643" w:rsidRPr="00E038E9" w:rsidRDefault="00D40643" w:rsidP="004A7DF3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Abilităţi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calităţi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aptitudini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necesare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adaptabilitate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asumarea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responsabilităţilor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capacitatea</w:t>
      </w:r>
      <w:proofErr w:type="spellEnd"/>
      <w:r w:rsidRPr="00E038E9">
        <w:rPr>
          <w:rFonts w:ascii="Montserrat Light" w:hAnsi="Montserrat Light"/>
        </w:rPr>
        <w:t xml:space="preserve"> de a </w:t>
      </w:r>
      <w:proofErr w:type="spellStart"/>
      <w:r w:rsidRPr="00E038E9">
        <w:rPr>
          <w:rFonts w:ascii="Montserrat Light" w:hAnsi="Montserrat Light"/>
        </w:rPr>
        <w:t>rezolva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problemele</w:t>
      </w:r>
      <w:proofErr w:type="spellEnd"/>
      <w:r w:rsidRPr="00E038E9">
        <w:rPr>
          <w:rFonts w:ascii="Montserrat Light" w:hAnsi="Montserrat Light"/>
        </w:rPr>
        <w:t xml:space="preserve">, capacitate de </w:t>
      </w:r>
      <w:proofErr w:type="spellStart"/>
      <w:r w:rsidRPr="00E038E9">
        <w:rPr>
          <w:rFonts w:ascii="Montserrat Light" w:hAnsi="Montserrat Light"/>
        </w:rPr>
        <w:t>analiză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sinteză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creativitate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spirit de </w:t>
      </w:r>
      <w:proofErr w:type="spellStart"/>
      <w:r w:rsidRPr="00E038E9">
        <w:rPr>
          <w:rFonts w:ascii="Montserrat Light" w:hAnsi="Montserrat Light"/>
        </w:rPr>
        <w:t>iniţiativă</w:t>
      </w:r>
      <w:proofErr w:type="spellEnd"/>
      <w:r w:rsidRPr="00E038E9">
        <w:rPr>
          <w:rFonts w:ascii="Montserrat Light" w:hAnsi="Montserrat Light"/>
        </w:rPr>
        <w:t xml:space="preserve">, capacitate de a </w:t>
      </w:r>
      <w:proofErr w:type="spellStart"/>
      <w:r w:rsidRPr="00E038E9">
        <w:rPr>
          <w:rFonts w:ascii="Montserrat Light" w:hAnsi="Montserrat Light"/>
        </w:rPr>
        <w:t>acţiona</w:t>
      </w:r>
      <w:proofErr w:type="spellEnd"/>
      <w:r w:rsidRPr="00E038E9">
        <w:rPr>
          <w:rFonts w:ascii="Montserrat Light" w:hAnsi="Montserrat Light"/>
        </w:rPr>
        <w:t xml:space="preserve"> strategic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planificare</w:t>
      </w:r>
      <w:proofErr w:type="spellEnd"/>
      <w:r w:rsidRPr="00E038E9">
        <w:rPr>
          <w:rFonts w:ascii="Montserrat Light" w:hAnsi="Montserrat Light"/>
        </w:rPr>
        <w:t xml:space="preserve">, capacitate de a </w:t>
      </w:r>
      <w:proofErr w:type="spellStart"/>
      <w:r w:rsidRPr="00E038E9">
        <w:rPr>
          <w:rFonts w:ascii="Montserrat Light" w:hAnsi="Montserrat Light"/>
        </w:rPr>
        <w:t>comunica</w:t>
      </w:r>
      <w:proofErr w:type="spellEnd"/>
      <w:r w:rsidRPr="00E038E9">
        <w:rPr>
          <w:rFonts w:ascii="Montserrat Light" w:hAnsi="Montserrat Light"/>
        </w:rPr>
        <w:t xml:space="preserve">, capacitate de </w:t>
      </w:r>
      <w:proofErr w:type="spellStart"/>
      <w:r w:rsidRPr="00E038E9">
        <w:rPr>
          <w:rFonts w:ascii="Montserrat Light" w:hAnsi="Montserrat Light"/>
        </w:rPr>
        <w:t>consiliere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îndrumare</w:t>
      </w:r>
      <w:proofErr w:type="spellEnd"/>
      <w:r w:rsidRPr="00E038E9">
        <w:rPr>
          <w:rFonts w:ascii="Montserrat Light" w:hAnsi="Montserrat Light"/>
        </w:rPr>
        <w:t xml:space="preserve">, capacitate de a </w:t>
      </w:r>
      <w:proofErr w:type="spellStart"/>
      <w:r w:rsidRPr="00E038E9">
        <w:rPr>
          <w:rFonts w:ascii="Montserrat Light" w:hAnsi="Montserrat Light"/>
        </w:rPr>
        <w:t>lucra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echipă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loialitate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faţă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lege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loialitate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faţă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interesele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instituţiei</w:t>
      </w:r>
      <w:proofErr w:type="spellEnd"/>
      <w:r w:rsidRPr="00E038E9">
        <w:rPr>
          <w:rFonts w:ascii="Montserrat Light" w:hAnsi="Montserrat Light"/>
        </w:rPr>
        <w:t xml:space="preserve">, capacitate de </w:t>
      </w:r>
      <w:proofErr w:type="spellStart"/>
      <w:r w:rsidRPr="00E038E9">
        <w:rPr>
          <w:rFonts w:ascii="Montserrat Light" w:hAnsi="Montserrat Light"/>
        </w:rPr>
        <w:t>autoperfecţionare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conduită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corespunzătoare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timpul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serviciului</w:t>
      </w:r>
      <w:proofErr w:type="spellEnd"/>
      <w:r w:rsidRPr="00E038E9">
        <w:rPr>
          <w:rFonts w:ascii="Montserrat Light" w:hAnsi="Montserrat Light"/>
        </w:rPr>
        <w:t xml:space="preserve"> </w:t>
      </w:r>
    </w:p>
    <w:p w14:paraId="7C2581C1" w14:textId="77777777" w:rsidR="00D40643" w:rsidRPr="00E038E9" w:rsidRDefault="00D40643" w:rsidP="004A7DF3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Cerinţe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specifice</w:t>
      </w:r>
      <w:proofErr w:type="spellEnd"/>
      <w:r w:rsidRPr="00E038E9">
        <w:rPr>
          <w:rFonts w:ascii="Montserrat Light" w:hAnsi="Montserrat Light"/>
        </w:rPr>
        <w:t xml:space="preserve"> - </w:t>
      </w:r>
    </w:p>
    <w:p w14:paraId="45EFC98A" w14:textId="77777777" w:rsidR="00D40643" w:rsidRPr="00E038E9" w:rsidRDefault="00D40643" w:rsidP="004A7DF3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Competenţa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managerială</w:t>
      </w:r>
      <w:proofErr w:type="spellEnd"/>
      <w:r w:rsidRPr="00E038E9">
        <w:rPr>
          <w:rFonts w:ascii="Montserrat Light" w:hAnsi="Montserrat Light"/>
        </w:rPr>
        <w:t xml:space="preserve"> (</w:t>
      </w:r>
      <w:proofErr w:type="spellStart"/>
      <w:r w:rsidRPr="00E038E9">
        <w:rPr>
          <w:rFonts w:ascii="Montserrat Light" w:hAnsi="Montserrat Light"/>
        </w:rPr>
        <w:t>cunoştinţe</w:t>
      </w:r>
      <w:proofErr w:type="spellEnd"/>
      <w:r w:rsidRPr="00E038E9">
        <w:rPr>
          <w:rFonts w:ascii="Montserrat Light" w:hAnsi="Montserrat Light"/>
        </w:rPr>
        <w:t xml:space="preserve"> de management, </w:t>
      </w:r>
      <w:proofErr w:type="spellStart"/>
      <w:r w:rsidRPr="00E038E9">
        <w:rPr>
          <w:rFonts w:ascii="Montserrat Light" w:hAnsi="Montserrat Light"/>
        </w:rPr>
        <w:t>calităţi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aptitudini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manageriale</w:t>
      </w:r>
      <w:proofErr w:type="spellEnd"/>
      <w:r w:rsidRPr="00E038E9">
        <w:rPr>
          <w:rFonts w:ascii="Montserrat Light" w:hAnsi="Montserrat Light"/>
        </w:rPr>
        <w:t xml:space="preserve">) - </w:t>
      </w:r>
    </w:p>
    <w:p w14:paraId="1B1399DD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capacitatea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gramStart"/>
      <w:r w:rsidRPr="00E038E9">
        <w:rPr>
          <w:rFonts w:ascii="Montserrat Light" w:hAnsi="Montserrat Light"/>
        </w:rPr>
        <w:t>a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organiza</w:t>
      </w:r>
      <w:proofErr w:type="spellEnd"/>
      <w:r w:rsidRPr="00E038E9">
        <w:rPr>
          <w:rFonts w:ascii="Montserrat Light" w:hAnsi="Montserrat Light"/>
        </w:rPr>
        <w:t xml:space="preserve">, conduce, </w:t>
      </w:r>
      <w:proofErr w:type="spellStart"/>
      <w:r w:rsidRPr="00E038E9">
        <w:rPr>
          <w:rFonts w:ascii="Montserrat Light" w:hAnsi="Montserrat Light"/>
        </w:rPr>
        <w:t>coordona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controla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capacitatea</w:t>
      </w:r>
      <w:proofErr w:type="spellEnd"/>
      <w:r w:rsidRPr="00E038E9">
        <w:rPr>
          <w:rFonts w:ascii="Montserrat Light" w:hAnsi="Montserrat Light"/>
        </w:rPr>
        <w:t xml:space="preserve"> de a </w:t>
      </w:r>
      <w:proofErr w:type="spellStart"/>
      <w:r w:rsidRPr="00E038E9">
        <w:rPr>
          <w:rFonts w:ascii="Montserrat Light" w:hAnsi="Montserrat Light"/>
        </w:rPr>
        <w:t>obţine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rezultate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competenţă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decizională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capacitatea</w:t>
      </w:r>
      <w:proofErr w:type="spellEnd"/>
      <w:r w:rsidRPr="00E038E9">
        <w:rPr>
          <w:rFonts w:ascii="Montserrat Light" w:hAnsi="Montserrat Light"/>
        </w:rPr>
        <w:t xml:space="preserve"> de a </w:t>
      </w:r>
      <w:proofErr w:type="spellStart"/>
      <w:r w:rsidRPr="00E038E9">
        <w:rPr>
          <w:rFonts w:ascii="Montserrat Light" w:hAnsi="Montserrat Light"/>
        </w:rPr>
        <w:t>delega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obiectivitate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apreciere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abilităţi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mediere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negociere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abilităţi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gestionarea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capacitatea</w:t>
      </w:r>
      <w:proofErr w:type="spellEnd"/>
      <w:r w:rsidRPr="00E038E9">
        <w:rPr>
          <w:rFonts w:ascii="Montserrat Light" w:hAnsi="Montserrat Light"/>
        </w:rPr>
        <w:t xml:space="preserve"> de a </w:t>
      </w:r>
      <w:proofErr w:type="spellStart"/>
      <w:r w:rsidRPr="00E038E9">
        <w:rPr>
          <w:rFonts w:ascii="Montserrat Light" w:hAnsi="Montserrat Light"/>
        </w:rPr>
        <w:t>dezvolta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abilităţile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personalului</w:t>
      </w:r>
      <w:proofErr w:type="spellEnd"/>
      <w:r w:rsidRPr="00E038E9">
        <w:rPr>
          <w:rFonts w:ascii="Montserrat Light" w:hAnsi="Montserrat Light"/>
        </w:rPr>
        <w:t>.</w:t>
      </w:r>
    </w:p>
    <w:p w14:paraId="651067D9" w14:textId="77777777" w:rsidR="009D5F8D" w:rsidRPr="00E038E9" w:rsidRDefault="009D5F8D" w:rsidP="004A7DF3">
      <w:p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</w:p>
    <w:p w14:paraId="5A0267E2" w14:textId="2071A3F8" w:rsidR="00D40643" w:rsidRPr="00E038E9" w:rsidRDefault="00D40643" w:rsidP="004A7DF3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  <w:proofErr w:type="spellStart"/>
      <w:r w:rsidRPr="00E038E9">
        <w:rPr>
          <w:rFonts w:ascii="Montserrat Light" w:hAnsi="Montserrat Light"/>
          <w:b/>
        </w:rPr>
        <w:t>Atribuţiile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specifice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postului</w:t>
      </w:r>
      <w:proofErr w:type="spellEnd"/>
      <w:r w:rsidRPr="00E038E9">
        <w:rPr>
          <w:rFonts w:ascii="Montserrat Light" w:hAnsi="Montserrat Light"/>
          <w:b/>
        </w:rPr>
        <w:t xml:space="preserve">: </w:t>
      </w:r>
    </w:p>
    <w:p w14:paraId="29583693" w14:textId="77777777" w:rsidR="00D40643" w:rsidRPr="00E038E9" w:rsidRDefault="00D40643" w:rsidP="004A7DF3">
      <w:pPr>
        <w:numPr>
          <w:ilvl w:val="0"/>
          <w:numId w:val="38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Organizează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coordonează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îndrumă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controlează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activitatea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Generale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Buget-Finanțe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scopul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îndeplinirii</w:t>
      </w:r>
      <w:proofErr w:type="spellEnd"/>
      <w:r w:rsidRPr="00E038E9">
        <w:rPr>
          <w:rFonts w:ascii="Montserrat Light" w:hAnsi="Montserrat Light"/>
        </w:rPr>
        <w:t xml:space="preserve">, de </w:t>
      </w:r>
      <w:proofErr w:type="spellStart"/>
      <w:r w:rsidRPr="00E038E9">
        <w:rPr>
          <w:rFonts w:ascii="Montserrat Light" w:hAnsi="Montserrat Light"/>
        </w:rPr>
        <w:t>către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personalul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subordine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gramStart"/>
      <w:r w:rsidRPr="00E038E9">
        <w:rPr>
          <w:rFonts w:ascii="Montserrat Light" w:hAnsi="Montserrat Light"/>
        </w:rPr>
        <w:t>a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atribuţiilor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stabilite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ROF;</w:t>
      </w:r>
    </w:p>
    <w:p w14:paraId="38326757" w14:textId="77777777" w:rsidR="00D40643" w:rsidRPr="00E038E9" w:rsidRDefault="00D40643" w:rsidP="004A7DF3">
      <w:pPr>
        <w:numPr>
          <w:ilvl w:val="0"/>
          <w:numId w:val="38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Organizează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îndrumă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coordonează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lucrările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elaborare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bugetului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propriu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venituri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cheltuieli</w:t>
      </w:r>
      <w:proofErr w:type="spellEnd"/>
      <w:r w:rsidRPr="00E038E9">
        <w:rPr>
          <w:rFonts w:ascii="Montserrat Light" w:hAnsi="Montserrat Light"/>
        </w:rPr>
        <w:t xml:space="preserve"> al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Cluj, precum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bugetelor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venituri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cheltuieli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entităţilor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aflate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coordonare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subordonare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sau</w:t>
      </w:r>
      <w:proofErr w:type="spellEnd"/>
      <w:r w:rsidRPr="00E038E9">
        <w:rPr>
          <w:rFonts w:ascii="Montserrat Light" w:hAnsi="Montserrat Light"/>
        </w:rPr>
        <w:t xml:space="preserve"> sub </w:t>
      </w:r>
      <w:proofErr w:type="spellStart"/>
      <w:r w:rsidRPr="00E038E9">
        <w:rPr>
          <w:rFonts w:ascii="Montserrat Light" w:hAnsi="Montserrat Light"/>
        </w:rPr>
        <w:t>autoritatea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atât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faza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proiect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cât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definitivă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rectificativă</w:t>
      </w:r>
      <w:proofErr w:type="spellEnd"/>
      <w:r w:rsidRPr="00E038E9">
        <w:rPr>
          <w:rFonts w:ascii="Montserrat Light" w:hAnsi="Montserrat Light"/>
        </w:rPr>
        <w:t>;</w:t>
      </w:r>
    </w:p>
    <w:p w14:paraId="00B34874" w14:textId="77777777" w:rsidR="00D40643" w:rsidRPr="00E038E9" w:rsidRDefault="00D40643" w:rsidP="004A7DF3">
      <w:pPr>
        <w:numPr>
          <w:ilvl w:val="0"/>
          <w:numId w:val="38"/>
        </w:numPr>
        <w:tabs>
          <w:tab w:val="num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Informează</w:t>
      </w:r>
      <w:proofErr w:type="spellEnd"/>
      <w:r w:rsidRPr="00E038E9">
        <w:rPr>
          <w:rFonts w:ascii="Montserrat Light" w:hAnsi="Montserrat Light"/>
        </w:rPr>
        <w:t xml:space="preserve"> periodic Consiliul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despre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modul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realizare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gramStart"/>
      <w:r w:rsidRPr="00E038E9">
        <w:rPr>
          <w:rFonts w:ascii="Montserrat Light" w:hAnsi="Montserrat Light"/>
        </w:rPr>
        <w:t>a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execuţiei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cheltuielilor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propune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măsurile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necesare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atunci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când</w:t>
      </w:r>
      <w:proofErr w:type="spellEnd"/>
      <w:r w:rsidRPr="00E038E9">
        <w:rPr>
          <w:rFonts w:ascii="Montserrat Light" w:hAnsi="Montserrat Light"/>
        </w:rPr>
        <w:t xml:space="preserve"> se </w:t>
      </w:r>
      <w:proofErr w:type="spellStart"/>
      <w:r w:rsidRPr="00E038E9">
        <w:rPr>
          <w:rFonts w:ascii="Montserrat Light" w:hAnsi="Montserrat Light"/>
        </w:rPr>
        <w:t>constată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acestea</w:t>
      </w:r>
      <w:proofErr w:type="spellEnd"/>
      <w:r w:rsidRPr="00E038E9">
        <w:rPr>
          <w:rFonts w:ascii="Montserrat Light" w:hAnsi="Montserrat Light"/>
        </w:rPr>
        <w:t xml:space="preserve"> nu se </w:t>
      </w:r>
      <w:proofErr w:type="spellStart"/>
      <w:r w:rsidRPr="00E038E9">
        <w:rPr>
          <w:rFonts w:ascii="Montserrat Light" w:hAnsi="Montserrat Light"/>
        </w:rPr>
        <w:t>realizează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potrivit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prevederilor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legale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atât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execuţia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bugetului</w:t>
      </w:r>
      <w:proofErr w:type="spellEnd"/>
      <w:r w:rsidRPr="00E038E9">
        <w:rPr>
          <w:rFonts w:ascii="Montserrat Light" w:hAnsi="Montserrat Light"/>
        </w:rPr>
        <w:t xml:space="preserve"> local, </w:t>
      </w:r>
      <w:proofErr w:type="spellStart"/>
      <w:r w:rsidRPr="00E038E9">
        <w:rPr>
          <w:rFonts w:ascii="Montserrat Light" w:hAnsi="Montserrat Light"/>
        </w:rPr>
        <w:t>cât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fonduri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extrabugetare</w:t>
      </w:r>
      <w:proofErr w:type="spellEnd"/>
      <w:r w:rsidRPr="00E038E9">
        <w:rPr>
          <w:rFonts w:ascii="Montserrat Light" w:hAnsi="Montserrat Light"/>
        </w:rPr>
        <w:t xml:space="preserve">; </w:t>
      </w:r>
    </w:p>
    <w:p w14:paraId="78EF476E" w14:textId="77777777" w:rsidR="00D40643" w:rsidRPr="00E038E9" w:rsidRDefault="00D40643" w:rsidP="004A7DF3">
      <w:pPr>
        <w:numPr>
          <w:ilvl w:val="0"/>
          <w:numId w:val="38"/>
        </w:numPr>
        <w:tabs>
          <w:tab w:val="num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lastRenderedPageBreak/>
        <w:t>Analizează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împreună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Direcţia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Dezvoltare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Investiţii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legalitatea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necesitatea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oportunitatea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includerii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Programul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investiţii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gramStart"/>
      <w:r w:rsidRPr="00E038E9">
        <w:rPr>
          <w:rFonts w:ascii="Montserrat Light" w:hAnsi="Montserrat Light"/>
        </w:rPr>
        <w:t>a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obiectivelor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investiţii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căror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finanţare</w:t>
      </w:r>
      <w:proofErr w:type="spellEnd"/>
      <w:r w:rsidRPr="00E038E9">
        <w:rPr>
          <w:rFonts w:ascii="Montserrat Light" w:hAnsi="Montserrat Light"/>
        </w:rPr>
        <w:t xml:space="preserve"> se </w:t>
      </w: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potrivit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legii</w:t>
      </w:r>
      <w:proofErr w:type="spellEnd"/>
      <w:r w:rsidRPr="00E038E9">
        <w:rPr>
          <w:rFonts w:ascii="Montserrat Light" w:hAnsi="Montserrat Light"/>
        </w:rPr>
        <w:t xml:space="preserve">, din </w:t>
      </w:r>
      <w:proofErr w:type="spellStart"/>
      <w:r w:rsidRPr="00E038E9">
        <w:rPr>
          <w:rFonts w:ascii="Montserrat Light" w:hAnsi="Montserrat Light"/>
        </w:rPr>
        <w:t>bugetul</w:t>
      </w:r>
      <w:proofErr w:type="spellEnd"/>
      <w:r w:rsidRPr="00E038E9">
        <w:rPr>
          <w:rFonts w:ascii="Montserrat Light" w:hAnsi="Montserrat Light"/>
        </w:rPr>
        <w:t xml:space="preserve"> local, </w:t>
      </w:r>
      <w:proofErr w:type="spellStart"/>
      <w:r w:rsidRPr="00E038E9">
        <w:rPr>
          <w:rFonts w:ascii="Montserrat Light" w:hAnsi="Montserrat Light"/>
        </w:rPr>
        <w:t>anexă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bugetul</w:t>
      </w:r>
      <w:proofErr w:type="spellEnd"/>
      <w:r w:rsidRPr="00E038E9">
        <w:rPr>
          <w:rFonts w:ascii="Montserrat Light" w:hAnsi="Montserrat Light"/>
        </w:rPr>
        <w:t xml:space="preserve"> local;</w:t>
      </w:r>
    </w:p>
    <w:p w14:paraId="0E943722" w14:textId="77777777" w:rsidR="00D40643" w:rsidRPr="00E038E9" w:rsidRDefault="00D40643" w:rsidP="004A7DF3">
      <w:pPr>
        <w:numPr>
          <w:ilvl w:val="0"/>
          <w:numId w:val="38"/>
        </w:numPr>
        <w:tabs>
          <w:tab w:val="num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Analizează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legalitatea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necesitatea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oportunitatea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propunerilor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modificare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bugetului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propriu</w:t>
      </w:r>
      <w:proofErr w:type="spellEnd"/>
      <w:r w:rsidRPr="00E038E9">
        <w:rPr>
          <w:rFonts w:ascii="Montserrat Light" w:hAnsi="Montserrat Light"/>
        </w:rPr>
        <w:t xml:space="preserve"> al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bugetelor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unităţilor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subordonate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ţinând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seama</w:t>
      </w:r>
      <w:proofErr w:type="spellEnd"/>
      <w:r w:rsidRPr="00E038E9">
        <w:rPr>
          <w:rFonts w:ascii="Montserrat Light" w:hAnsi="Montserrat Light"/>
        </w:rPr>
        <w:t xml:space="preserve"> de:</w:t>
      </w:r>
    </w:p>
    <w:p w14:paraId="6713CF38" w14:textId="77777777" w:rsidR="00D40643" w:rsidRPr="00E038E9" w:rsidRDefault="00D40643" w:rsidP="004A7DF3">
      <w:pPr>
        <w:numPr>
          <w:ilvl w:val="0"/>
          <w:numId w:val="39"/>
        </w:numPr>
        <w:tabs>
          <w:tab w:val="clear" w:pos="720"/>
          <w:tab w:val="left" w:pos="-180"/>
          <w:tab w:val="left" w:pos="0"/>
        </w:tabs>
        <w:spacing w:line="240" w:lineRule="auto"/>
        <w:ind w:left="993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utilizarea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fondului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rezervă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dispoziţia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precum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majorarea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acestuia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condiţiile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legii</w:t>
      </w:r>
      <w:proofErr w:type="spellEnd"/>
      <w:r w:rsidRPr="00E038E9">
        <w:rPr>
          <w:rFonts w:ascii="Montserrat Light" w:hAnsi="Montserrat Light"/>
        </w:rPr>
        <w:t xml:space="preserve">; </w:t>
      </w:r>
    </w:p>
    <w:p w14:paraId="7E017633" w14:textId="77777777" w:rsidR="00D40643" w:rsidRPr="00E038E9" w:rsidRDefault="00D40643" w:rsidP="004A7DF3">
      <w:pPr>
        <w:numPr>
          <w:ilvl w:val="0"/>
          <w:numId w:val="39"/>
        </w:numPr>
        <w:tabs>
          <w:tab w:val="clear" w:pos="720"/>
          <w:tab w:val="left" w:pos="-180"/>
          <w:tab w:val="left" w:pos="0"/>
        </w:tabs>
        <w:spacing w:line="240" w:lineRule="auto"/>
        <w:ind w:left="993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volumul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veniturilor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cheltuielilor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extrabugetare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instituţiile</w:t>
      </w:r>
      <w:proofErr w:type="spellEnd"/>
      <w:r w:rsidRPr="00E038E9">
        <w:rPr>
          <w:rFonts w:ascii="Montserrat Light" w:hAnsi="Montserrat Light"/>
        </w:rPr>
        <w:t xml:space="preserve"> locale; </w:t>
      </w:r>
    </w:p>
    <w:p w14:paraId="19208115" w14:textId="77777777" w:rsidR="00D40643" w:rsidRPr="00E038E9" w:rsidRDefault="00D40643" w:rsidP="004A7DF3">
      <w:pPr>
        <w:numPr>
          <w:ilvl w:val="0"/>
          <w:numId w:val="39"/>
        </w:numPr>
        <w:tabs>
          <w:tab w:val="clear" w:pos="720"/>
          <w:tab w:val="left" w:pos="-180"/>
          <w:tab w:val="left" w:pos="0"/>
        </w:tabs>
        <w:spacing w:line="240" w:lineRule="auto"/>
        <w:ind w:left="993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realizarea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veniturilor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proprii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peste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planificate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condiţiile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legii</w:t>
      </w:r>
      <w:proofErr w:type="spellEnd"/>
      <w:r w:rsidRPr="00E038E9">
        <w:rPr>
          <w:rFonts w:ascii="Montserrat Light" w:hAnsi="Montserrat Light"/>
        </w:rPr>
        <w:t xml:space="preserve">; </w:t>
      </w:r>
    </w:p>
    <w:p w14:paraId="0F04D487" w14:textId="77777777" w:rsidR="00D40643" w:rsidRPr="00E038E9" w:rsidRDefault="00D40643" w:rsidP="004A7DF3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284" w:right="-1"/>
        <w:contextualSpacing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Acordă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asistenţă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consiliere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consultanţă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compartimentelor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aparatul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 xml:space="preserve"> al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Cluj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Preşedintelui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Cluj, precum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instituţiilor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serviciilor</w:t>
      </w:r>
      <w:proofErr w:type="spellEnd"/>
      <w:r w:rsidRPr="00E038E9">
        <w:rPr>
          <w:rFonts w:ascii="Montserrat Light" w:hAnsi="Montserrat Light"/>
        </w:rPr>
        <w:t xml:space="preserve"> de sub </w:t>
      </w:r>
      <w:proofErr w:type="spellStart"/>
      <w:r w:rsidRPr="00E038E9">
        <w:rPr>
          <w:rFonts w:ascii="Montserrat Light" w:hAnsi="Montserrat Light"/>
        </w:rPr>
        <w:t>autoritatea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Cluj, </w:t>
      </w:r>
      <w:proofErr w:type="spellStart"/>
      <w:r w:rsidRPr="00E038E9">
        <w:rPr>
          <w:rFonts w:ascii="Montserrat Light" w:hAnsi="Montserrat Light"/>
        </w:rPr>
        <w:t>operatorilor</w:t>
      </w:r>
      <w:proofErr w:type="spellEnd"/>
      <w:r w:rsidRPr="00E038E9">
        <w:rPr>
          <w:rFonts w:ascii="Montserrat Light" w:hAnsi="Montserrat Light"/>
        </w:rPr>
        <w:t xml:space="preserve"> economici de </w:t>
      </w:r>
      <w:proofErr w:type="spellStart"/>
      <w:r w:rsidRPr="00E038E9">
        <w:rPr>
          <w:rFonts w:ascii="Montserrat Light" w:hAnsi="Montserrat Light"/>
        </w:rPr>
        <w:t>subordonare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locală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unităţilor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administrativ-teritoriale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consiliilor</w:t>
      </w:r>
      <w:proofErr w:type="spellEnd"/>
      <w:r w:rsidRPr="00E038E9">
        <w:rPr>
          <w:rFonts w:ascii="Montserrat Light" w:hAnsi="Montserrat Light"/>
        </w:rPr>
        <w:t xml:space="preserve"> locale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primarilor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judeţ</w:t>
      </w:r>
      <w:proofErr w:type="spellEnd"/>
      <w:r w:rsidRPr="00E038E9">
        <w:rPr>
          <w:rFonts w:ascii="Montserrat Light" w:hAnsi="Montserrat Light"/>
        </w:rPr>
        <w:t xml:space="preserve">; </w:t>
      </w:r>
    </w:p>
    <w:p w14:paraId="6DB5A468" w14:textId="77777777" w:rsidR="00CC04D1" w:rsidRDefault="00D40643" w:rsidP="004A7DF3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284" w:right="-1"/>
        <w:contextualSpacing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urmăreşte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efectuarea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cheltuielilor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respectarea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disciplinei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financiare</w:t>
      </w:r>
      <w:proofErr w:type="spellEnd"/>
      <w:r w:rsidRPr="00E038E9">
        <w:rPr>
          <w:rFonts w:ascii="Montserrat Light" w:hAnsi="Montserrat Light"/>
        </w:rPr>
        <w:t xml:space="preserve">;    </w:t>
      </w:r>
    </w:p>
    <w:p w14:paraId="63CA66AE" w14:textId="6A59F8AB" w:rsidR="00D40643" w:rsidRPr="00CC04D1" w:rsidRDefault="00D40643" w:rsidP="00CC04D1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284" w:right="-1"/>
        <w:contextualSpacing/>
        <w:jc w:val="both"/>
        <w:rPr>
          <w:rFonts w:ascii="Montserrat Light" w:hAnsi="Montserrat Light"/>
        </w:rPr>
      </w:pPr>
      <w:proofErr w:type="spellStart"/>
      <w:r w:rsidRPr="00CC04D1">
        <w:rPr>
          <w:rFonts w:ascii="Montserrat Light" w:hAnsi="Montserrat Light"/>
        </w:rPr>
        <w:t>Organizează</w:t>
      </w:r>
      <w:proofErr w:type="spellEnd"/>
      <w:r w:rsidRPr="00CC04D1">
        <w:rPr>
          <w:rFonts w:ascii="Montserrat Light" w:hAnsi="Montserrat Light"/>
        </w:rPr>
        <w:t xml:space="preserve">, </w:t>
      </w:r>
      <w:proofErr w:type="spellStart"/>
      <w:r w:rsidRPr="00CC04D1">
        <w:rPr>
          <w:rFonts w:ascii="Montserrat Light" w:hAnsi="Montserrat Light"/>
        </w:rPr>
        <w:t>asigură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şi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răspunde</w:t>
      </w:r>
      <w:proofErr w:type="spellEnd"/>
      <w:r w:rsidRPr="00CC04D1">
        <w:rPr>
          <w:rFonts w:ascii="Montserrat Light" w:hAnsi="Montserrat Light"/>
        </w:rPr>
        <w:t xml:space="preserve"> de </w:t>
      </w:r>
      <w:proofErr w:type="spellStart"/>
      <w:r w:rsidRPr="00CC04D1">
        <w:rPr>
          <w:rFonts w:ascii="Montserrat Light" w:hAnsi="Montserrat Light"/>
        </w:rPr>
        <w:t>exercitarea</w:t>
      </w:r>
      <w:proofErr w:type="spellEnd"/>
      <w:r w:rsidRPr="00CC04D1">
        <w:rPr>
          <w:rFonts w:ascii="Montserrat Light" w:hAnsi="Montserrat Light"/>
        </w:rPr>
        <w:t xml:space="preserve">, conform </w:t>
      </w:r>
      <w:proofErr w:type="spellStart"/>
      <w:r w:rsidRPr="00CC04D1">
        <w:rPr>
          <w:rFonts w:ascii="Montserrat Light" w:hAnsi="Montserrat Light"/>
        </w:rPr>
        <w:t>prevederilor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legii</w:t>
      </w:r>
      <w:proofErr w:type="spellEnd"/>
      <w:r w:rsidRPr="00CC04D1">
        <w:rPr>
          <w:rFonts w:ascii="Montserrat Light" w:hAnsi="Montserrat Light"/>
        </w:rPr>
        <w:t xml:space="preserve">, a </w:t>
      </w:r>
      <w:proofErr w:type="spellStart"/>
      <w:r w:rsidRPr="00CC04D1">
        <w:rPr>
          <w:rFonts w:ascii="Montserrat Light" w:hAnsi="Montserrat Light"/>
        </w:rPr>
        <w:t>controlului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financiar</w:t>
      </w:r>
      <w:proofErr w:type="spellEnd"/>
      <w:r w:rsidRPr="00CC04D1">
        <w:rPr>
          <w:rFonts w:ascii="Montserrat Light" w:hAnsi="Montserrat Light"/>
        </w:rPr>
        <w:t xml:space="preserve"> </w:t>
      </w:r>
      <w:r w:rsidR="00CC04D1">
        <w:rPr>
          <w:rFonts w:ascii="Montserrat Light" w:hAnsi="Montserrat Light"/>
        </w:rPr>
        <w:t xml:space="preserve">preventive </w:t>
      </w:r>
      <w:proofErr w:type="spellStart"/>
      <w:r w:rsidR="00CC04D1">
        <w:rPr>
          <w:rFonts w:ascii="Montserrat Light" w:hAnsi="Montserrat Light"/>
        </w:rPr>
        <w:t>dar</w:t>
      </w:r>
      <w:proofErr w:type="spellEnd"/>
      <w:r w:rsidR="00CC04D1">
        <w:rPr>
          <w:rFonts w:ascii="Montserrat Light" w:hAnsi="Montserrat Light"/>
        </w:rPr>
        <w:t xml:space="preserve"> </w:t>
      </w:r>
      <w:proofErr w:type="spellStart"/>
      <w:r w:rsidR="00CC04D1">
        <w:rPr>
          <w:rFonts w:ascii="Montserrat Light" w:hAnsi="Montserrat Light"/>
        </w:rPr>
        <w:t>și</w:t>
      </w:r>
      <w:proofErr w:type="spellEnd"/>
      <w:r w:rsidR="00CC04D1">
        <w:rPr>
          <w:rFonts w:ascii="Montserrat Light" w:hAnsi="Montserrat Light"/>
        </w:rPr>
        <w:t xml:space="preserve"> </w:t>
      </w:r>
      <w:proofErr w:type="spellStart"/>
      <w:r w:rsidR="00CC04D1">
        <w:rPr>
          <w:rFonts w:ascii="Montserrat Light" w:hAnsi="Montserrat Light"/>
        </w:rPr>
        <w:t>e</w:t>
      </w:r>
      <w:r w:rsidR="00CC04D1" w:rsidRPr="00CC04D1">
        <w:rPr>
          <w:rFonts w:ascii="Montserrat Light" w:hAnsi="Montserrat Light"/>
        </w:rPr>
        <w:t>xercită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controlul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financiar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preventiv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propriu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asupra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documentelor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înscrise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în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registrul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privind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operațiunile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prezentate</w:t>
      </w:r>
      <w:proofErr w:type="spellEnd"/>
      <w:r w:rsidR="00CC04D1" w:rsidRPr="00CC04D1">
        <w:rPr>
          <w:rFonts w:ascii="Montserrat Light" w:hAnsi="Montserrat Light"/>
        </w:rPr>
        <w:t xml:space="preserve"> la </w:t>
      </w:r>
      <w:proofErr w:type="spellStart"/>
      <w:r w:rsidR="00CC04D1" w:rsidRPr="00CC04D1">
        <w:rPr>
          <w:rFonts w:ascii="Montserrat Light" w:hAnsi="Montserrat Light"/>
        </w:rPr>
        <w:t>viza</w:t>
      </w:r>
      <w:proofErr w:type="spellEnd"/>
      <w:r w:rsidR="00CC04D1" w:rsidRPr="00CC04D1">
        <w:rPr>
          <w:rFonts w:ascii="Montserrat Light" w:hAnsi="Montserrat Light"/>
        </w:rPr>
        <w:t xml:space="preserve"> de control </w:t>
      </w:r>
      <w:proofErr w:type="spellStart"/>
      <w:r w:rsidR="00CC04D1" w:rsidRPr="00CC04D1">
        <w:rPr>
          <w:rFonts w:ascii="Montserrat Light" w:hAnsi="Montserrat Light"/>
        </w:rPr>
        <w:t>financiar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preventiv</w:t>
      </w:r>
      <w:proofErr w:type="spellEnd"/>
      <w:r w:rsidR="00CC04D1" w:rsidRPr="00CC04D1">
        <w:rPr>
          <w:rFonts w:ascii="Montserrat Light" w:hAnsi="Montserrat Light"/>
        </w:rPr>
        <w:t xml:space="preserve">, conform </w:t>
      </w:r>
      <w:proofErr w:type="spellStart"/>
      <w:r w:rsidR="00CC04D1" w:rsidRPr="00CC04D1">
        <w:rPr>
          <w:rFonts w:ascii="Montserrat Light" w:hAnsi="Montserrat Light"/>
        </w:rPr>
        <w:t>cadrului</w:t>
      </w:r>
      <w:proofErr w:type="spellEnd"/>
      <w:r w:rsidR="00CC04D1" w:rsidRPr="00CC04D1">
        <w:rPr>
          <w:rFonts w:ascii="Montserrat Light" w:hAnsi="Montserrat Light"/>
        </w:rPr>
        <w:t xml:space="preserve"> general al </w:t>
      </w:r>
      <w:proofErr w:type="spellStart"/>
      <w:r w:rsidR="00CC04D1" w:rsidRPr="00CC04D1">
        <w:rPr>
          <w:rFonts w:ascii="Montserrat Light" w:hAnsi="Montserrat Light"/>
        </w:rPr>
        <w:t>operațiunilor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supuse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controlului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financiar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preventiv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propriu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stabilite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prin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Dispoziția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Președintelui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Consiliului</w:t>
      </w:r>
      <w:proofErr w:type="spellEnd"/>
      <w:r w:rsidR="00CC04D1" w:rsidRPr="00CC04D1">
        <w:rPr>
          <w:rFonts w:ascii="Montserrat Light" w:hAnsi="Montserrat Light"/>
        </w:rPr>
        <w:t xml:space="preserve"> </w:t>
      </w:r>
      <w:proofErr w:type="spellStart"/>
      <w:r w:rsidR="00CC04D1" w:rsidRPr="00CC04D1">
        <w:rPr>
          <w:rFonts w:ascii="Montserrat Light" w:hAnsi="Montserrat Light"/>
        </w:rPr>
        <w:t>Județean</w:t>
      </w:r>
      <w:proofErr w:type="spellEnd"/>
      <w:r w:rsidR="00CC04D1" w:rsidRPr="00CC04D1">
        <w:rPr>
          <w:rFonts w:ascii="Montserrat Light" w:hAnsi="Montserrat Light"/>
        </w:rPr>
        <w:t xml:space="preserve"> Cluj</w:t>
      </w:r>
      <w:r w:rsidR="00CC04D1">
        <w:rPr>
          <w:rFonts w:ascii="Montserrat Light" w:hAnsi="Montserrat Light"/>
        </w:rPr>
        <w:t>;</w:t>
      </w:r>
    </w:p>
    <w:p w14:paraId="66D21473" w14:textId="69A9D954" w:rsidR="00D40643" w:rsidRPr="00E038E9" w:rsidRDefault="00D40643" w:rsidP="004A7DF3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284" w:right="-1"/>
        <w:contextualSpacing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indeplinirea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procedurii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consultare</w:t>
      </w:r>
      <w:proofErr w:type="spellEnd"/>
      <w:r w:rsidRPr="00E038E9">
        <w:rPr>
          <w:rFonts w:ascii="Montserrat Light" w:hAnsi="Montserrat Light"/>
        </w:rPr>
        <w:t xml:space="preserve"> (</w:t>
      </w:r>
      <w:proofErr w:type="spellStart"/>
      <w:r w:rsidRPr="00E038E9">
        <w:rPr>
          <w:rFonts w:ascii="Montserrat Light" w:hAnsi="Montserrat Light"/>
        </w:rPr>
        <w:t>acte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formalităţi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indeplinite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autorităţile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administraţiei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centrale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structurile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asociative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autorităţilor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administraţiei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locale) </w:t>
      </w:r>
      <w:proofErr w:type="spellStart"/>
      <w:r w:rsidRPr="00E038E9">
        <w:rPr>
          <w:rFonts w:ascii="Montserrat Light" w:hAnsi="Montserrat Light"/>
        </w:rPr>
        <w:t>asupra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acte</w:t>
      </w:r>
      <w:proofErr w:type="spellEnd"/>
      <w:r w:rsidRPr="00E038E9">
        <w:rPr>
          <w:rFonts w:ascii="Montserrat Light" w:hAnsi="Montserrat Light"/>
        </w:rPr>
        <w:t xml:space="preserve"> normative care </w:t>
      </w:r>
      <w:proofErr w:type="spellStart"/>
      <w:r w:rsidRPr="00E038E9">
        <w:rPr>
          <w:rFonts w:ascii="Montserrat Light" w:hAnsi="Montserrat Light"/>
        </w:rPr>
        <w:t>privesc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mod direct </w:t>
      </w:r>
      <w:proofErr w:type="spellStart"/>
      <w:r w:rsidRPr="00E038E9">
        <w:rPr>
          <w:rFonts w:ascii="Montserrat Light" w:hAnsi="Montserrat Light"/>
        </w:rPr>
        <w:t>activitatea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care </w:t>
      </w:r>
      <w:proofErr w:type="spellStart"/>
      <w:r w:rsidRPr="00E038E9">
        <w:rPr>
          <w:rFonts w:ascii="Montserrat Light" w:hAnsi="Montserrat Light"/>
        </w:rPr>
        <w:t>punctele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vedere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exprimate</w:t>
      </w:r>
      <w:proofErr w:type="spellEnd"/>
      <w:r w:rsidRPr="00E038E9">
        <w:rPr>
          <w:rFonts w:ascii="Montserrat Light" w:hAnsi="Montserrat Light"/>
        </w:rPr>
        <w:t xml:space="preserve"> sunt </w:t>
      </w:r>
      <w:proofErr w:type="spellStart"/>
      <w:r w:rsidRPr="00E038E9">
        <w:rPr>
          <w:rFonts w:ascii="Montserrat Light" w:hAnsi="Montserrat Light"/>
        </w:rPr>
        <w:t>avute</w:t>
      </w:r>
      <w:proofErr w:type="spellEnd"/>
      <w:r w:rsidRPr="00E038E9">
        <w:rPr>
          <w:rFonts w:ascii="Montserrat Light" w:hAnsi="Montserrat Light"/>
        </w:rPr>
        <w:t xml:space="preserve"> in </w:t>
      </w:r>
      <w:proofErr w:type="spellStart"/>
      <w:r w:rsidRPr="00E038E9">
        <w:rPr>
          <w:rFonts w:ascii="Montserrat Light" w:hAnsi="Montserrat Light"/>
        </w:rPr>
        <w:t>vedere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definitivarea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respective;</w:t>
      </w:r>
    </w:p>
    <w:p w14:paraId="2467678E" w14:textId="77777777" w:rsidR="00D40643" w:rsidRPr="00E038E9" w:rsidRDefault="00D40643" w:rsidP="004A7DF3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284" w:right="-1"/>
        <w:contextualSpacing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asistenţă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elaborarea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acte</w:t>
      </w:r>
      <w:proofErr w:type="spellEnd"/>
      <w:r w:rsidRPr="00E038E9">
        <w:rPr>
          <w:rFonts w:ascii="Montserrat Light" w:hAnsi="Montserrat Light"/>
        </w:rPr>
        <w:t xml:space="preserve"> normative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domeniu</w:t>
      </w:r>
      <w:proofErr w:type="spellEnd"/>
      <w:r w:rsidRPr="00E038E9">
        <w:rPr>
          <w:rFonts w:ascii="Montserrat Light" w:hAnsi="Montserrat Light"/>
        </w:rPr>
        <w:t xml:space="preserve"> pe care </w:t>
      </w:r>
      <w:proofErr w:type="spellStart"/>
      <w:r w:rsidRPr="00E038E9">
        <w:rPr>
          <w:rFonts w:ascii="Montserrat Light" w:hAnsi="Montserrat Light"/>
        </w:rPr>
        <w:t>consiliul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are </w:t>
      </w:r>
      <w:proofErr w:type="spellStart"/>
      <w:r w:rsidRPr="00E038E9">
        <w:rPr>
          <w:rFonts w:ascii="Montserrat Light" w:hAnsi="Montserrat Light"/>
        </w:rPr>
        <w:t>competenţa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să</w:t>
      </w:r>
      <w:proofErr w:type="spellEnd"/>
      <w:r w:rsidRPr="00E038E9">
        <w:rPr>
          <w:rFonts w:ascii="Montserrat Light" w:hAnsi="Montserrat Light"/>
        </w:rPr>
        <w:t xml:space="preserve"> le </w:t>
      </w:r>
      <w:proofErr w:type="spellStart"/>
      <w:r w:rsidRPr="00E038E9">
        <w:rPr>
          <w:rFonts w:ascii="Montserrat Light" w:hAnsi="Montserrat Light"/>
        </w:rPr>
        <w:t>iniţieze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vederea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adoptării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aprobării</w:t>
      </w:r>
      <w:proofErr w:type="spellEnd"/>
      <w:r w:rsidRPr="00E038E9">
        <w:rPr>
          <w:rFonts w:ascii="Montserrat Light" w:hAnsi="Montserrat Light"/>
        </w:rPr>
        <w:t xml:space="preserve"> lor de </w:t>
      </w:r>
      <w:proofErr w:type="spellStart"/>
      <w:r w:rsidRPr="00E038E9">
        <w:rPr>
          <w:rFonts w:ascii="Montserrat Light" w:hAnsi="Montserrat Light"/>
        </w:rPr>
        <w:t>către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Guvernul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României</w:t>
      </w:r>
      <w:proofErr w:type="spellEnd"/>
      <w:r w:rsidRPr="00E038E9">
        <w:rPr>
          <w:rFonts w:ascii="Montserrat Light" w:hAnsi="Montserrat Light"/>
        </w:rPr>
        <w:t>;</w:t>
      </w:r>
    </w:p>
    <w:p w14:paraId="2DFC7C04" w14:textId="77777777" w:rsidR="00D40643" w:rsidRPr="00E038E9" w:rsidRDefault="00D40643" w:rsidP="004A7DF3">
      <w:pPr>
        <w:numPr>
          <w:ilvl w:val="0"/>
          <w:numId w:val="38"/>
        </w:numPr>
        <w:tabs>
          <w:tab w:val="num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Colaborează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instituţiile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 xml:space="preserve"> de la </w:t>
      </w:r>
      <w:proofErr w:type="spellStart"/>
      <w:r w:rsidRPr="00E038E9">
        <w:rPr>
          <w:rFonts w:ascii="Montserrat Light" w:hAnsi="Montserrat Light"/>
        </w:rPr>
        <w:t>nivelul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împreună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Regionale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Finanţelor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Cluj face </w:t>
      </w:r>
      <w:proofErr w:type="spellStart"/>
      <w:r w:rsidRPr="00E038E9">
        <w:rPr>
          <w:rFonts w:ascii="Montserrat Light" w:hAnsi="Montserrat Light"/>
        </w:rPr>
        <w:t>propuneri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modificare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surselor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finanţare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vederea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asigurării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desfăşurării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normale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gramStart"/>
      <w:r w:rsidRPr="00E038E9">
        <w:rPr>
          <w:rFonts w:ascii="Montserrat Light" w:hAnsi="Montserrat Light"/>
        </w:rPr>
        <w:t>a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acţiunilor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preluate</w:t>
      </w:r>
      <w:proofErr w:type="spellEnd"/>
      <w:r w:rsidRPr="00E038E9">
        <w:rPr>
          <w:rFonts w:ascii="Montserrat Light" w:hAnsi="Montserrat Light"/>
        </w:rPr>
        <w:t xml:space="preserve"> pe </w:t>
      </w:r>
      <w:proofErr w:type="spellStart"/>
      <w:r w:rsidRPr="00E038E9">
        <w:rPr>
          <w:rFonts w:ascii="Montserrat Light" w:hAnsi="Montserrat Light"/>
        </w:rPr>
        <w:t>seama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bugetului</w:t>
      </w:r>
      <w:proofErr w:type="spellEnd"/>
      <w:r w:rsidRPr="00E038E9">
        <w:rPr>
          <w:rFonts w:ascii="Montserrat Light" w:hAnsi="Montserrat Light"/>
        </w:rPr>
        <w:t xml:space="preserve"> local a </w:t>
      </w:r>
      <w:proofErr w:type="spellStart"/>
      <w:r w:rsidRPr="00E038E9">
        <w:rPr>
          <w:rFonts w:ascii="Montserrat Light" w:hAnsi="Montserrat Light"/>
        </w:rPr>
        <w:t>judeţului</w:t>
      </w:r>
      <w:proofErr w:type="spellEnd"/>
      <w:r w:rsidRPr="00E038E9">
        <w:rPr>
          <w:rFonts w:ascii="Montserrat Light" w:hAnsi="Montserrat Light"/>
        </w:rPr>
        <w:t xml:space="preserve"> Cluj;</w:t>
      </w:r>
    </w:p>
    <w:p w14:paraId="4A2E7F97" w14:textId="5540065D" w:rsidR="00D40643" w:rsidRPr="00E038E9" w:rsidRDefault="00CC04D1" w:rsidP="004A7DF3">
      <w:pPr>
        <w:numPr>
          <w:ilvl w:val="0"/>
          <w:numId w:val="38"/>
        </w:numPr>
        <w:tabs>
          <w:tab w:val="left" w:pos="-180"/>
          <w:tab w:val="left" w:pos="0"/>
          <w:tab w:val="left" w:pos="284"/>
          <w:tab w:val="left" w:pos="709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Solicită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Direcţi</w:t>
      </w:r>
      <w:r>
        <w:rPr>
          <w:rFonts w:ascii="Montserrat Light" w:hAnsi="Montserrat Light"/>
        </w:rPr>
        <w:t>ei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Regionale</w:t>
      </w:r>
      <w:proofErr w:type="spellEnd"/>
      <w:r w:rsidR="00D40643" w:rsidRPr="00E038E9">
        <w:rPr>
          <w:rFonts w:ascii="Montserrat Light" w:hAnsi="Montserrat Light"/>
        </w:rPr>
        <w:t xml:space="preserve"> a </w:t>
      </w:r>
      <w:proofErr w:type="spellStart"/>
      <w:r w:rsidR="00D40643" w:rsidRPr="00E038E9">
        <w:rPr>
          <w:rFonts w:ascii="Montserrat Light" w:hAnsi="Montserrat Light"/>
        </w:rPr>
        <w:t>Finanţelor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Publice</w:t>
      </w:r>
      <w:proofErr w:type="spellEnd"/>
      <w:r w:rsidR="00D40643" w:rsidRPr="00E038E9">
        <w:rPr>
          <w:rFonts w:ascii="Montserrat Light" w:hAnsi="Montserrat Light"/>
        </w:rPr>
        <w:t xml:space="preserve"> Cluj </w:t>
      </w:r>
      <w:proofErr w:type="spellStart"/>
      <w:r w:rsidR="00D40643" w:rsidRPr="00E038E9">
        <w:rPr>
          <w:rFonts w:ascii="Montserrat Light" w:hAnsi="Montserrat Light"/>
        </w:rPr>
        <w:t>şi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Ministerul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Finanţelor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proofErr w:type="gramStart"/>
      <w:r w:rsidR="00D40643" w:rsidRPr="00E038E9">
        <w:rPr>
          <w:rFonts w:ascii="Montserrat Light" w:hAnsi="Montserrat Light"/>
        </w:rPr>
        <w:t>Publice</w:t>
      </w:r>
      <w:proofErr w:type="spellEnd"/>
      <w:r w:rsidR="00D40643" w:rsidRPr="00E038E9">
        <w:rPr>
          <w:rFonts w:ascii="Montserrat Light" w:hAnsi="Montserrat Light"/>
        </w:rPr>
        <w:t xml:space="preserve">  </w:t>
      </w:r>
      <w:proofErr w:type="spellStart"/>
      <w:r w:rsidR="00D40643" w:rsidRPr="00E038E9">
        <w:rPr>
          <w:rFonts w:ascii="Montserrat Light" w:hAnsi="Montserrat Light"/>
        </w:rPr>
        <w:t>suplimentarea</w:t>
      </w:r>
      <w:proofErr w:type="spellEnd"/>
      <w:proofErr w:type="gram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fondurilor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necesare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pentru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echilibrarea</w:t>
      </w:r>
      <w:proofErr w:type="spellEnd"/>
      <w:r w:rsidR="00D40643" w:rsidRPr="00E038E9">
        <w:rPr>
          <w:rFonts w:ascii="Montserrat Light" w:hAnsi="Montserrat Light"/>
        </w:rPr>
        <w:t xml:space="preserve"> </w:t>
      </w:r>
      <w:proofErr w:type="spellStart"/>
      <w:r w:rsidR="00D40643" w:rsidRPr="00E038E9">
        <w:rPr>
          <w:rFonts w:ascii="Montserrat Light" w:hAnsi="Montserrat Light"/>
        </w:rPr>
        <w:t>bugetelor</w:t>
      </w:r>
      <w:proofErr w:type="spellEnd"/>
      <w:r w:rsidR="00D40643" w:rsidRPr="00E038E9">
        <w:rPr>
          <w:rFonts w:ascii="Montserrat Light" w:hAnsi="Montserrat Light"/>
        </w:rPr>
        <w:t xml:space="preserve"> locale;</w:t>
      </w:r>
    </w:p>
    <w:p w14:paraId="74E1B166" w14:textId="77777777" w:rsidR="00D40643" w:rsidRPr="00E038E9" w:rsidRDefault="00D40643" w:rsidP="004A7DF3">
      <w:pPr>
        <w:numPr>
          <w:ilvl w:val="0"/>
          <w:numId w:val="38"/>
        </w:numPr>
        <w:tabs>
          <w:tab w:val="left" w:pos="-180"/>
          <w:tab w:val="left" w:pos="0"/>
        </w:tabs>
        <w:spacing w:line="240" w:lineRule="auto"/>
        <w:ind w:left="284" w:right="-1" w:hanging="425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Organizează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sistemul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informaţional-financiar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concordanţă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cel</w:t>
      </w:r>
      <w:proofErr w:type="spellEnd"/>
      <w:r w:rsidRPr="00E038E9">
        <w:rPr>
          <w:rFonts w:ascii="Montserrat Light" w:hAnsi="Montserrat Light"/>
        </w:rPr>
        <w:t xml:space="preserve"> al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Regionale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Finanţelor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Cluj;</w:t>
      </w:r>
    </w:p>
    <w:p w14:paraId="115F8554" w14:textId="77777777" w:rsidR="00D40643" w:rsidRPr="00E038E9" w:rsidRDefault="00D40643" w:rsidP="004A7DF3">
      <w:pPr>
        <w:numPr>
          <w:ilvl w:val="0"/>
          <w:numId w:val="38"/>
        </w:numPr>
        <w:tabs>
          <w:tab w:val="left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rezolvarea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termen a </w:t>
      </w:r>
      <w:proofErr w:type="spellStart"/>
      <w:r w:rsidRPr="00E038E9">
        <w:rPr>
          <w:rFonts w:ascii="Montserrat Light" w:hAnsi="Montserrat Light"/>
        </w:rPr>
        <w:t>petiţiilor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sesizărilor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repartizate</w:t>
      </w:r>
      <w:proofErr w:type="spellEnd"/>
      <w:r w:rsidRPr="00E038E9">
        <w:rPr>
          <w:rFonts w:ascii="Montserrat Light" w:hAnsi="Montserrat Light"/>
        </w:rPr>
        <w:t>;</w:t>
      </w:r>
    </w:p>
    <w:p w14:paraId="16E7A547" w14:textId="77777777" w:rsidR="00D40643" w:rsidRPr="00E038E9" w:rsidRDefault="00D40643" w:rsidP="004A7DF3">
      <w:pPr>
        <w:numPr>
          <w:ilvl w:val="0"/>
          <w:numId w:val="38"/>
        </w:numPr>
        <w:tabs>
          <w:tab w:val="left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Îndeplineşte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alte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activităţi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specifice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aflate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legătură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directă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atribuţiile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serviciu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rezultate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acte</w:t>
      </w:r>
      <w:proofErr w:type="spellEnd"/>
      <w:r w:rsidRPr="00E038E9">
        <w:rPr>
          <w:rFonts w:ascii="Montserrat Light" w:hAnsi="Montserrat Light"/>
        </w:rPr>
        <w:t xml:space="preserve"> normative </w:t>
      </w:r>
      <w:proofErr w:type="spellStart"/>
      <w:r w:rsidRPr="00E038E9">
        <w:rPr>
          <w:rFonts w:ascii="Montserrat Light" w:hAnsi="Montserrat Light"/>
        </w:rPr>
        <w:t>sau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încredinţate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conducerea</w:t>
      </w:r>
      <w:proofErr w:type="spellEnd"/>
      <w:r w:rsidRPr="00E038E9">
        <w:rPr>
          <w:rFonts w:ascii="Montserrat Light" w:hAnsi="Montserrat Light"/>
        </w:rPr>
        <w:t xml:space="preserve"> CJC;</w:t>
      </w:r>
    </w:p>
    <w:p w14:paraId="4FBC56F4" w14:textId="77777777" w:rsidR="00D40643" w:rsidRDefault="00D40643" w:rsidP="004A7DF3">
      <w:pPr>
        <w:numPr>
          <w:ilvl w:val="0"/>
          <w:numId w:val="38"/>
        </w:numPr>
        <w:tabs>
          <w:tab w:val="left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informarea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permanentă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conducerii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legătură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problemele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structurii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conduse</w:t>
      </w:r>
      <w:proofErr w:type="spellEnd"/>
      <w:r w:rsidRPr="00E038E9">
        <w:rPr>
          <w:rFonts w:ascii="Montserrat Light" w:hAnsi="Montserrat Light"/>
        </w:rPr>
        <w:t>;</w:t>
      </w:r>
    </w:p>
    <w:p w14:paraId="0760B765" w14:textId="77777777" w:rsidR="00D40643" w:rsidRPr="00CC04D1" w:rsidRDefault="00D40643" w:rsidP="00CC04D1">
      <w:pPr>
        <w:numPr>
          <w:ilvl w:val="0"/>
          <w:numId w:val="38"/>
        </w:numPr>
        <w:tabs>
          <w:tab w:val="left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CC04D1">
        <w:rPr>
          <w:rFonts w:ascii="Montserrat Light" w:hAnsi="Montserrat Light"/>
        </w:rPr>
        <w:t>Prezintă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în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scris</w:t>
      </w:r>
      <w:proofErr w:type="spellEnd"/>
      <w:r w:rsidRPr="00CC04D1">
        <w:rPr>
          <w:rFonts w:ascii="Montserrat Light" w:hAnsi="Montserrat Light"/>
        </w:rPr>
        <w:t xml:space="preserve">, la </w:t>
      </w:r>
      <w:proofErr w:type="spellStart"/>
      <w:r w:rsidRPr="00CC04D1">
        <w:rPr>
          <w:rFonts w:ascii="Montserrat Light" w:hAnsi="Montserrat Light"/>
        </w:rPr>
        <w:t>solicitarea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iniţiatorului</w:t>
      </w:r>
      <w:proofErr w:type="spellEnd"/>
      <w:r w:rsidRPr="00CC04D1">
        <w:rPr>
          <w:rFonts w:ascii="Montserrat Light" w:hAnsi="Montserrat Light"/>
        </w:rPr>
        <w:t xml:space="preserve">, </w:t>
      </w:r>
      <w:proofErr w:type="spellStart"/>
      <w:r w:rsidRPr="00CC04D1">
        <w:rPr>
          <w:rFonts w:ascii="Montserrat Light" w:hAnsi="Montserrat Light"/>
        </w:rPr>
        <w:t>rapoartele</w:t>
      </w:r>
      <w:proofErr w:type="spellEnd"/>
      <w:r w:rsidRPr="00CC04D1">
        <w:rPr>
          <w:rFonts w:ascii="Montserrat Light" w:hAnsi="Montserrat Light"/>
        </w:rPr>
        <w:t xml:space="preserve"> de </w:t>
      </w:r>
      <w:proofErr w:type="spellStart"/>
      <w:r w:rsidRPr="00CC04D1">
        <w:rPr>
          <w:rFonts w:ascii="Montserrat Light" w:hAnsi="Montserrat Light"/>
        </w:rPr>
        <w:t>specialitate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aferente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proiectelor</w:t>
      </w:r>
      <w:proofErr w:type="spellEnd"/>
      <w:r w:rsidRPr="00CC04D1">
        <w:rPr>
          <w:rFonts w:ascii="Montserrat Light" w:hAnsi="Montserrat Light"/>
        </w:rPr>
        <w:t xml:space="preserve"> de </w:t>
      </w:r>
      <w:proofErr w:type="spellStart"/>
      <w:r w:rsidRPr="00CC04D1">
        <w:rPr>
          <w:rFonts w:ascii="Montserrat Light" w:hAnsi="Montserrat Light"/>
        </w:rPr>
        <w:t>hotărâri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înscrise</w:t>
      </w:r>
      <w:proofErr w:type="spellEnd"/>
      <w:r w:rsidRPr="00CC04D1">
        <w:rPr>
          <w:rFonts w:ascii="Montserrat Light" w:hAnsi="Montserrat Light"/>
        </w:rPr>
        <w:t xml:space="preserve"> pe </w:t>
      </w:r>
      <w:proofErr w:type="spellStart"/>
      <w:r w:rsidRPr="00CC04D1">
        <w:rPr>
          <w:rFonts w:ascii="Montserrat Light" w:hAnsi="Montserrat Light"/>
        </w:rPr>
        <w:t>ordinea</w:t>
      </w:r>
      <w:proofErr w:type="spellEnd"/>
      <w:r w:rsidRPr="00CC04D1">
        <w:rPr>
          <w:rFonts w:ascii="Montserrat Light" w:hAnsi="Montserrat Light"/>
        </w:rPr>
        <w:t xml:space="preserve"> de zi a </w:t>
      </w:r>
      <w:proofErr w:type="spellStart"/>
      <w:r w:rsidRPr="00CC04D1">
        <w:rPr>
          <w:rFonts w:ascii="Montserrat Light" w:hAnsi="Montserrat Light"/>
        </w:rPr>
        <w:t>şedinţelor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consiliului</w:t>
      </w:r>
      <w:proofErr w:type="spellEnd"/>
      <w:r w:rsidRPr="00CC04D1">
        <w:rPr>
          <w:rFonts w:ascii="Montserrat Light" w:hAnsi="Montserrat Light"/>
        </w:rPr>
        <w:t xml:space="preserve"> </w:t>
      </w:r>
      <w:proofErr w:type="spellStart"/>
      <w:r w:rsidRPr="00CC04D1">
        <w:rPr>
          <w:rFonts w:ascii="Montserrat Light" w:hAnsi="Montserrat Light"/>
        </w:rPr>
        <w:t>judeţean</w:t>
      </w:r>
      <w:proofErr w:type="spellEnd"/>
      <w:r w:rsidRPr="00CC04D1">
        <w:rPr>
          <w:rFonts w:ascii="Montserrat Light" w:hAnsi="Montserrat Light"/>
        </w:rPr>
        <w:t>;</w:t>
      </w:r>
    </w:p>
    <w:p w14:paraId="24684E9F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dezvoltarea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funcţionarea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sistemului</w:t>
      </w:r>
      <w:proofErr w:type="spellEnd"/>
      <w:r w:rsidRPr="00E038E9">
        <w:rPr>
          <w:rFonts w:ascii="Montserrat Light" w:hAnsi="Montserrat Light"/>
        </w:rPr>
        <w:t xml:space="preserve"> de control intern/managerial, </w:t>
      </w:r>
      <w:proofErr w:type="spellStart"/>
      <w:r w:rsidRPr="00E038E9">
        <w:rPr>
          <w:rFonts w:ascii="Montserrat Light" w:hAnsi="Montserrat Light"/>
        </w:rPr>
        <w:t>respectă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aplică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procedurile</w:t>
      </w:r>
      <w:proofErr w:type="spellEnd"/>
      <w:r w:rsidRPr="00E038E9">
        <w:rPr>
          <w:rFonts w:ascii="Montserrat Light" w:hAnsi="Montserrat Light"/>
        </w:rPr>
        <w:t xml:space="preserve"> de management/control intern </w:t>
      </w:r>
      <w:proofErr w:type="spellStart"/>
      <w:r w:rsidRPr="00E038E9">
        <w:rPr>
          <w:rFonts w:ascii="Montserrat Light" w:hAnsi="Montserrat Light"/>
        </w:rPr>
        <w:t>prevăzute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prevederile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legale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vigoare</w:t>
      </w:r>
      <w:proofErr w:type="spellEnd"/>
      <w:r w:rsidRPr="00E038E9">
        <w:rPr>
          <w:rFonts w:ascii="Montserrat Light" w:hAnsi="Montserrat Light"/>
        </w:rPr>
        <w:t>;</w:t>
      </w:r>
    </w:p>
    <w:p w14:paraId="509CF4B0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Urmăreşte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respectarea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normelor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etică</w:t>
      </w:r>
      <w:proofErr w:type="spellEnd"/>
      <w:r w:rsidRPr="00E038E9">
        <w:rPr>
          <w:rFonts w:ascii="Montserrat Light" w:hAnsi="Montserrat Light"/>
        </w:rPr>
        <w:t xml:space="preserve">, de </w:t>
      </w:r>
      <w:proofErr w:type="spellStart"/>
      <w:r w:rsidRPr="00E038E9">
        <w:rPr>
          <w:rFonts w:ascii="Montserrat Light" w:hAnsi="Montserrat Light"/>
        </w:rPr>
        <w:t>conduită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disciplină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către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salariaţi</w:t>
      </w:r>
      <w:proofErr w:type="spellEnd"/>
      <w:r w:rsidRPr="00E038E9">
        <w:rPr>
          <w:rFonts w:ascii="Montserrat Light" w:hAnsi="Montserrat Light"/>
        </w:rPr>
        <w:t>;</w:t>
      </w:r>
    </w:p>
    <w:p w14:paraId="3063F65B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Propune</w:t>
      </w:r>
      <w:proofErr w:type="spellEnd"/>
      <w:r w:rsidRPr="00E038E9">
        <w:rPr>
          <w:rFonts w:ascii="Montserrat Light" w:hAnsi="Montserrat Light"/>
        </w:rPr>
        <w:t xml:space="preserve">, la </w:t>
      </w:r>
      <w:proofErr w:type="spellStart"/>
      <w:r w:rsidRPr="00E038E9">
        <w:rPr>
          <w:rFonts w:ascii="Montserrat Light" w:hAnsi="Montserrat Light"/>
        </w:rPr>
        <w:t>solicitarea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specialiştii</w:t>
      </w:r>
      <w:proofErr w:type="spellEnd"/>
      <w:r w:rsidRPr="00E038E9">
        <w:rPr>
          <w:rFonts w:ascii="Montserrat Light" w:hAnsi="Montserrat Light"/>
        </w:rPr>
        <w:t xml:space="preserve">, din </w:t>
      </w:r>
      <w:proofErr w:type="spellStart"/>
      <w:r w:rsidRPr="00E038E9">
        <w:rPr>
          <w:rFonts w:ascii="Montserrat Light" w:hAnsi="Montserrat Light"/>
        </w:rPr>
        <w:t>cadrul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structurii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reprezenta</w:t>
      </w:r>
      <w:proofErr w:type="spellEnd"/>
      <w:r w:rsidRPr="00E038E9">
        <w:rPr>
          <w:rFonts w:ascii="Montserrat Light" w:hAnsi="Montserrat Light"/>
        </w:rPr>
        <w:t xml:space="preserve"> CJC la </w:t>
      </w:r>
      <w:proofErr w:type="spellStart"/>
      <w:r w:rsidRPr="00E038E9">
        <w:rPr>
          <w:rFonts w:ascii="Montserrat Light" w:hAnsi="Montserrat Light"/>
        </w:rPr>
        <w:t>manifestările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caracter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profesional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naţional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sau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internaţional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organizate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instituţii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organizaţii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neguvernamentale</w:t>
      </w:r>
      <w:proofErr w:type="spellEnd"/>
      <w:r w:rsidRPr="00E038E9">
        <w:rPr>
          <w:rFonts w:ascii="Montserrat Light" w:hAnsi="Montserrat Light"/>
        </w:rPr>
        <w:t xml:space="preserve"> pe </w:t>
      </w:r>
      <w:proofErr w:type="spellStart"/>
      <w:r w:rsidRPr="00E038E9">
        <w:rPr>
          <w:rFonts w:ascii="Montserrat Light" w:hAnsi="Montserrat Light"/>
        </w:rPr>
        <w:lastRenderedPageBreak/>
        <w:t>probleme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administraţiei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comisii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sau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organisme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constituite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aplicarea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prevederilor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unor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acte</w:t>
      </w:r>
      <w:proofErr w:type="spellEnd"/>
      <w:r w:rsidRPr="00E038E9">
        <w:rPr>
          <w:rFonts w:ascii="Montserrat Light" w:hAnsi="Montserrat Light"/>
        </w:rPr>
        <w:t xml:space="preserve"> normative;</w:t>
      </w:r>
    </w:p>
    <w:p w14:paraId="05EEC28D" w14:textId="77777777" w:rsidR="00D40643" w:rsidRPr="00E038E9" w:rsidRDefault="00D40643" w:rsidP="004A7DF3">
      <w:pPr>
        <w:numPr>
          <w:ilvl w:val="0"/>
          <w:numId w:val="40"/>
        </w:numPr>
        <w:tabs>
          <w:tab w:val="left" w:pos="0"/>
        </w:tabs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Înaintează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Serviciului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propuneri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modificare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gramStart"/>
      <w:r w:rsidRPr="00E038E9">
        <w:rPr>
          <w:rFonts w:ascii="Montserrat Light" w:hAnsi="Montserrat Light"/>
        </w:rPr>
        <w:t>a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atribuţiilor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structurii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corelare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dispoziţiile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actelor</w:t>
      </w:r>
      <w:proofErr w:type="spellEnd"/>
      <w:r w:rsidRPr="00E038E9">
        <w:rPr>
          <w:rFonts w:ascii="Montserrat Light" w:hAnsi="Montserrat Light"/>
        </w:rPr>
        <w:t xml:space="preserve"> normative </w:t>
      </w:r>
      <w:proofErr w:type="spellStart"/>
      <w:r w:rsidRPr="00E038E9">
        <w:rPr>
          <w:rFonts w:ascii="Montserrat Light" w:hAnsi="Montserrat Light"/>
        </w:rPr>
        <w:t>nou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apărute</w:t>
      </w:r>
      <w:proofErr w:type="spellEnd"/>
      <w:r w:rsidRPr="00E038E9">
        <w:rPr>
          <w:rFonts w:ascii="Montserrat Light" w:hAnsi="Montserrat Light"/>
        </w:rPr>
        <w:t>;</w:t>
      </w:r>
    </w:p>
    <w:p w14:paraId="33AA4542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Propune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preşedintelui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modificări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structurilor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corelare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atribuţiile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volumul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complexitatea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activităţilor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profesionale</w:t>
      </w:r>
      <w:proofErr w:type="spellEnd"/>
      <w:r w:rsidRPr="00E038E9">
        <w:rPr>
          <w:rFonts w:ascii="Montserrat Light" w:hAnsi="Montserrat Light"/>
        </w:rPr>
        <w:t>;</w:t>
      </w:r>
    </w:p>
    <w:p w14:paraId="262FCAFF" w14:textId="59B58DA7" w:rsidR="00D40643" w:rsidRPr="00E038E9" w:rsidRDefault="00D40643" w:rsidP="004A7DF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Întocmeşte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actualizează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ori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câte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este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cazul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fişele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posturilor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personalul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subordine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asigurând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corelarea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atribuţiile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structurii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aprobate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ROF</w:t>
      </w:r>
      <w:r w:rsidR="00CC04D1">
        <w:rPr>
          <w:rFonts w:ascii="Montserrat Light" w:hAnsi="Montserrat Light"/>
        </w:rPr>
        <w:t xml:space="preserve">, </w:t>
      </w:r>
      <w:proofErr w:type="spellStart"/>
      <w:r w:rsidR="00CC04D1">
        <w:rPr>
          <w:rFonts w:ascii="Montserrat Light" w:hAnsi="Montserrat Light"/>
        </w:rPr>
        <w:t>urmărind</w:t>
      </w:r>
      <w:proofErr w:type="spellEnd"/>
      <w:r w:rsidR="00CC04D1">
        <w:rPr>
          <w:rFonts w:ascii="Montserrat Light" w:hAnsi="Montserrat Light"/>
        </w:rPr>
        <w:t xml:space="preserve"> ca </w:t>
      </w:r>
      <w:proofErr w:type="spellStart"/>
      <w:r w:rsidR="00CC04D1">
        <w:rPr>
          <w:rFonts w:ascii="Montserrat Light" w:hAnsi="Montserrat Light"/>
        </w:rPr>
        <w:t>acestea</w:t>
      </w:r>
      <w:proofErr w:type="spellEnd"/>
      <w:r w:rsidR="00CC04D1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să</w:t>
      </w:r>
      <w:proofErr w:type="spellEnd"/>
      <w:r w:rsidRPr="00E038E9">
        <w:rPr>
          <w:rFonts w:ascii="Montserrat Light" w:hAnsi="Montserrat Light"/>
        </w:rPr>
        <w:t xml:space="preserve"> fie </w:t>
      </w:r>
      <w:proofErr w:type="spellStart"/>
      <w:r w:rsidRPr="00E038E9">
        <w:rPr>
          <w:rFonts w:ascii="Montserrat Light" w:hAnsi="Montserrat Light"/>
        </w:rPr>
        <w:t>clar</w:t>
      </w:r>
      <w:proofErr w:type="spellEnd"/>
      <w:r w:rsidRPr="00E038E9">
        <w:rPr>
          <w:rFonts w:ascii="Montserrat Light" w:hAnsi="Montserrat Light"/>
        </w:rPr>
        <w:t xml:space="preserve"> formulate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strâns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relaţionate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obiectivele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postului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astfel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încât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să</w:t>
      </w:r>
      <w:proofErr w:type="spellEnd"/>
      <w:r w:rsidRPr="00E038E9">
        <w:rPr>
          <w:rFonts w:ascii="Montserrat Light" w:hAnsi="Montserrat Light"/>
        </w:rPr>
        <w:t xml:space="preserve"> se </w:t>
      </w:r>
      <w:proofErr w:type="spellStart"/>
      <w:r w:rsidRPr="00E038E9">
        <w:rPr>
          <w:rFonts w:ascii="Montserrat Light" w:hAnsi="Montserrat Light"/>
        </w:rPr>
        <w:t>realizeze</w:t>
      </w:r>
      <w:proofErr w:type="spellEnd"/>
      <w:r w:rsidRPr="00E038E9">
        <w:rPr>
          <w:rFonts w:ascii="Montserrat Light" w:hAnsi="Montserrat Light"/>
        </w:rPr>
        <w:t xml:space="preserve"> o </w:t>
      </w:r>
      <w:proofErr w:type="spellStart"/>
      <w:r w:rsidRPr="00E038E9">
        <w:rPr>
          <w:rFonts w:ascii="Montserrat Light" w:hAnsi="Montserrat Light"/>
        </w:rPr>
        <w:t>deplină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concordanţă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între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conţinutul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sarcinilor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conţinutul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obiectivelor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postului</w:t>
      </w:r>
      <w:proofErr w:type="spellEnd"/>
      <w:r w:rsidRPr="00E038E9">
        <w:rPr>
          <w:rFonts w:ascii="Montserrat Light" w:hAnsi="Montserrat Light"/>
        </w:rPr>
        <w:t>;</w:t>
      </w:r>
    </w:p>
    <w:p w14:paraId="128B6032" w14:textId="77777777" w:rsidR="00D40643" w:rsidRPr="00E038E9" w:rsidRDefault="00D40643" w:rsidP="004A7DF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Identifică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sarcinile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noi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dificile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revin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salariaţilor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le </w:t>
      </w:r>
      <w:proofErr w:type="spellStart"/>
      <w:r w:rsidRPr="00E038E9">
        <w:rPr>
          <w:rFonts w:ascii="Montserrat Light" w:hAnsi="Montserrat Light"/>
        </w:rPr>
        <w:t>acordă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sprijin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realizarea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acestora</w:t>
      </w:r>
      <w:proofErr w:type="spellEnd"/>
      <w:r w:rsidRPr="00E038E9">
        <w:rPr>
          <w:rFonts w:ascii="Montserrat Light" w:hAnsi="Montserrat Light"/>
        </w:rPr>
        <w:t>;</w:t>
      </w:r>
    </w:p>
    <w:p w14:paraId="3A412364" w14:textId="35340C02" w:rsidR="00CC04D1" w:rsidRPr="00CC04D1" w:rsidRDefault="00CC04D1" w:rsidP="00CC04D1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CC04D1">
        <w:rPr>
          <w:rFonts w:ascii="Montserrat Light" w:hAnsi="Montserrat Light" w:cs="Cambria"/>
          <w:lang w:val="en"/>
        </w:rPr>
        <w:t>Analizeaz</w:t>
      </w:r>
      <w:proofErr w:type="spellEnd"/>
      <w:r w:rsidRPr="00CC04D1">
        <w:rPr>
          <w:rFonts w:ascii="Montserrat Light" w:hAnsi="Montserrat Light" w:cs="Cambria"/>
        </w:rPr>
        <w:t xml:space="preserve">ă </w:t>
      </w:r>
      <w:proofErr w:type="spellStart"/>
      <w:r w:rsidRPr="00CC04D1">
        <w:rPr>
          <w:rFonts w:ascii="Montserrat Light" w:hAnsi="Montserrat Light" w:cs="Cambria"/>
        </w:rPr>
        <w:t>rapoartele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Curții</w:t>
      </w:r>
      <w:proofErr w:type="spellEnd"/>
      <w:r w:rsidRPr="00CC04D1">
        <w:rPr>
          <w:rFonts w:ascii="Montserrat Light" w:hAnsi="Montserrat Light" w:cs="Cambria"/>
        </w:rPr>
        <w:t xml:space="preserve"> de </w:t>
      </w:r>
      <w:proofErr w:type="spellStart"/>
      <w:r w:rsidRPr="00CC04D1">
        <w:rPr>
          <w:rFonts w:ascii="Montserrat Light" w:hAnsi="Montserrat Light" w:cs="Cambria"/>
        </w:rPr>
        <w:t>Conturi</w:t>
      </w:r>
      <w:proofErr w:type="spellEnd"/>
      <w:r w:rsidRPr="00CC04D1">
        <w:rPr>
          <w:rFonts w:ascii="Montserrat Light" w:hAnsi="Montserrat Light" w:cs="Cambria"/>
        </w:rPr>
        <w:t xml:space="preserve"> a </w:t>
      </w:r>
      <w:proofErr w:type="spellStart"/>
      <w:r w:rsidRPr="00CC04D1">
        <w:rPr>
          <w:rFonts w:ascii="Montserrat Light" w:hAnsi="Montserrat Light" w:cs="Cambria"/>
        </w:rPr>
        <w:t>României</w:t>
      </w:r>
      <w:proofErr w:type="spellEnd"/>
      <w:r w:rsidRPr="00CC04D1">
        <w:rPr>
          <w:rFonts w:ascii="Montserrat Light" w:hAnsi="Montserrat Light" w:cs="Cambria"/>
        </w:rPr>
        <w:t xml:space="preserve">- Camera de </w:t>
      </w:r>
      <w:proofErr w:type="spellStart"/>
      <w:r w:rsidRPr="00CC04D1">
        <w:rPr>
          <w:rFonts w:ascii="Montserrat Light" w:hAnsi="Montserrat Light" w:cs="Cambria"/>
        </w:rPr>
        <w:t>Conturi</w:t>
      </w:r>
      <w:proofErr w:type="spellEnd"/>
      <w:r w:rsidRPr="00CC04D1">
        <w:rPr>
          <w:rFonts w:ascii="Montserrat Light" w:hAnsi="Montserrat Light" w:cs="Cambria"/>
        </w:rPr>
        <w:t xml:space="preserve"> Cluj </w:t>
      </w:r>
      <w:proofErr w:type="spellStart"/>
      <w:r w:rsidRPr="00CC04D1">
        <w:rPr>
          <w:rFonts w:ascii="Montserrat Light" w:hAnsi="Montserrat Light" w:cs="Cambria"/>
        </w:rPr>
        <w:t>și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rapoartele</w:t>
      </w:r>
      <w:proofErr w:type="spellEnd"/>
      <w:r w:rsidRPr="00CC04D1">
        <w:rPr>
          <w:rFonts w:ascii="Montserrat Light" w:hAnsi="Montserrat Light" w:cs="Cambria"/>
        </w:rPr>
        <w:t xml:space="preserve"> de audit intern </w:t>
      </w:r>
      <w:proofErr w:type="spellStart"/>
      <w:r w:rsidRPr="00CC04D1">
        <w:rPr>
          <w:rFonts w:ascii="Montserrat Light" w:hAnsi="Montserrat Light" w:cs="Cambria"/>
        </w:rPr>
        <w:t>şi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iau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măsurile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necesare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în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vederea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implementării</w:t>
      </w:r>
      <w:proofErr w:type="spellEnd"/>
      <w:r w:rsidRPr="00CC04D1">
        <w:rPr>
          <w:rFonts w:ascii="Montserrat Light" w:hAnsi="Montserrat Light" w:cs="Cambria"/>
        </w:rPr>
        <w:t xml:space="preserve"> </w:t>
      </w:r>
      <w:proofErr w:type="spellStart"/>
      <w:r w:rsidRPr="00CC04D1">
        <w:rPr>
          <w:rFonts w:ascii="Montserrat Light" w:hAnsi="Montserrat Light" w:cs="Cambria"/>
        </w:rPr>
        <w:t>recomandărilor</w:t>
      </w:r>
      <w:proofErr w:type="spellEnd"/>
      <w:r w:rsidRPr="00CC04D1">
        <w:rPr>
          <w:rFonts w:ascii="Montserrat Light" w:hAnsi="Montserrat Light" w:cs="Cambria"/>
        </w:rPr>
        <w:t>/</w:t>
      </w:r>
      <w:proofErr w:type="spellStart"/>
      <w:r w:rsidRPr="00CC04D1">
        <w:rPr>
          <w:rFonts w:ascii="Montserrat Light" w:hAnsi="Montserrat Light" w:cs="Cambria"/>
        </w:rPr>
        <w:t>măsurilor</w:t>
      </w:r>
      <w:proofErr w:type="spellEnd"/>
      <w:r w:rsidRPr="00CC04D1">
        <w:rPr>
          <w:rFonts w:ascii="Montserrat Light" w:hAnsi="Montserrat Light" w:cs="Cambria"/>
        </w:rPr>
        <w:t>;</w:t>
      </w:r>
    </w:p>
    <w:p w14:paraId="08BE9358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Furnizează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scris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verbal,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termenele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stabilite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documentele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informaţiile</w:t>
      </w:r>
      <w:proofErr w:type="spellEnd"/>
      <w:r w:rsidRPr="00E038E9">
        <w:rPr>
          <w:rFonts w:ascii="Montserrat Light" w:hAnsi="Montserrat Light"/>
        </w:rPr>
        <w:t xml:space="preserve"> solicitate de </w:t>
      </w:r>
      <w:proofErr w:type="spellStart"/>
      <w:r w:rsidRPr="00E038E9">
        <w:rPr>
          <w:rFonts w:ascii="Montserrat Light" w:hAnsi="Montserrat Light"/>
        </w:rPr>
        <w:t>către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auditorii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interni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externi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ocazia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efectării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misiunilor</w:t>
      </w:r>
      <w:proofErr w:type="spellEnd"/>
      <w:r w:rsidRPr="00E038E9">
        <w:rPr>
          <w:rFonts w:ascii="Montserrat Light" w:hAnsi="Montserrat Light"/>
        </w:rPr>
        <w:t xml:space="preserve"> de audit;</w:t>
      </w:r>
    </w:p>
    <w:p w14:paraId="12275683" w14:textId="77777777" w:rsidR="00D40643" w:rsidRPr="00E038E9" w:rsidRDefault="00D40643" w:rsidP="004A7DF3">
      <w:pPr>
        <w:pStyle w:val="Default"/>
        <w:numPr>
          <w:ilvl w:val="0"/>
          <w:numId w:val="40"/>
        </w:numPr>
        <w:ind w:left="284" w:right="-1"/>
        <w:jc w:val="both"/>
        <w:rPr>
          <w:rFonts w:ascii="Montserrat Light" w:hAnsi="Montserrat Light" w:cs="Times New Roman"/>
          <w:color w:val="auto"/>
          <w:sz w:val="22"/>
          <w:szCs w:val="22"/>
          <w:lang w:val="ro-RO"/>
        </w:rPr>
      </w:pPr>
      <w:r w:rsidRPr="00E038E9">
        <w:rPr>
          <w:rFonts w:ascii="Montserrat Light" w:hAnsi="Montserrat Light" w:cs="Times New Roman"/>
          <w:color w:val="auto"/>
          <w:sz w:val="22"/>
          <w:szCs w:val="22"/>
          <w:lang w:val="ro-RO"/>
        </w:rPr>
        <w:t xml:space="preserve">Pune în aplicare reglementările Sistemului de management al calităţii în conformitate cu SR EN ISO 9001 pentru serviciile către cetăţeni, în activitatea pe care o desfăşoară; </w:t>
      </w:r>
    </w:p>
    <w:p w14:paraId="0A2E9445" w14:textId="77777777" w:rsidR="00D40643" w:rsidRPr="00E038E9" w:rsidRDefault="00D40643" w:rsidP="004A7DF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Utilizează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zilnic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instrumentele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tehnicile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managementului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(</w:t>
      </w:r>
      <w:proofErr w:type="spellStart"/>
      <w:r w:rsidRPr="00E038E9">
        <w:rPr>
          <w:rFonts w:ascii="Montserrat Light" w:hAnsi="Montserrat Light"/>
        </w:rPr>
        <w:t>evaluarea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performanţelor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sprijin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debutanţilor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timpul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perioadei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probă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stabilirea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necesarului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formare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perfecţionare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profesională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sprijinirea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carierei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funcţionarilor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publici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motivare</w:t>
      </w:r>
      <w:proofErr w:type="spellEnd"/>
      <w:r w:rsidRPr="00E038E9">
        <w:rPr>
          <w:rFonts w:ascii="Montserrat Light" w:hAnsi="Montserrat Light"/>
        </w:rPr>
        <w:t>, etc.);</w:t>
      </w:r>
    </w:p>
    <w:p w14:paraId="37FAC2C7" w14:textId="77777777" w:rsidR="00D40643" w:rsidRPr="00E038E9" w:rsidRDefault="00D40643" w:rsidP="004A7DF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Furnizează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informaţii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managementul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(</w:t>
      </w:r>
      <w:proofErr w:type="spellStart"/>
      <w:r w:rsidRPr="00E038E9">
        <w:rPr>
          <w:rFonts w:ascii="Montserrat Light" w:hAnsi="Montserrat Light"/>
        </w:rPr>
        <w:t>caracteristicile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funcţiei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cerinţe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necesar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proofErr w:type="gramStart"/>
      <w:r w:rsidRPr="00E038E9">
        <w:rPr>
          <w:rFonts w:ascii="Montserrat Light" w:hAnsi="Montserrat Light"/>
        </w:rPr>
        <w:t>formare</w:t>
      </w:r>
      <w:proofErr w:type="spellEnd"/>
      <w:r w:rsidRPr="00E038E9">
        <w:rPr>
          <w:rFonts w:ascii="Montserrat Light" w:hAnsi="Montserrat Light"/>
        </w:rPr>
        <w:t xml:space="preserve"> )</w:t>
      </w:r>
      <w:proofErr w:type="gramEnd"/>
      <w:r w:rsidRPr="00E038E9">
        <w:rPr>
          <w:rFonts w:ascii="Montserrat Light" w:hAnsi="Montserrat Light"/>
        </w:rPr>
        <w:t>;</w:t>
      </w:r>
    </w:p>
    <w:p w14:paraId="2A0F3079" w14:textId="77777777" w:rsidR="00D40643" w:rsidRPr="00E038E9" w:rsidRDefault="00D40643" w:rsidP="004A7DF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Face </w:t>
      </w:r>
      <w:proofErr w:type="spellStart"/>
      <w:r w:rsidRPr="00E038E9">
        <w:rPr>
          <w:rFonts w:ascii="Montserrat Light" w:hAnsi="Montserrat Light"/>
        </w:rPr>
        <w:t>propuneri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privind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echipa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condusă</w:t>
      </w:r>
      <w:proofErr w:type="spellEnd"/>
      <w:r w:rsidRPr="00E038E9">
        <w:rPr>
          <w:rFonts w:ascii="Montserrat Light" w:hAnsi="Montserrat Light"/>
        </w:rPr>
        <w:t xml:space="preserve"> (recompense, </w:t>
      </w:r>
      <w:proofErr w:type="spellStart"/>
      <w:r w:rsidRPr="00E038E9">
        <w:rPr>
          <w:rFonts w:ascii="Montserrat Light" w:hAnsi="Montserrat Light"/>
        </w:rPr>
        <w:t>mobilitate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dezvoltare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carieră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formare</w:t>
      </w:r>
      <w:proofErr w:type="spellEnd"/>
      <w:r w:rsidRPr="00E038E9">
        <w:rPr>
          <w:rFonts w:ascii="Montserrat Light" w:hAnsi="Montserrat Light"/>
        </w:rPr>
        <w:t>, etc.);</w:t>
      </w:r>
    </w:p>
    <w:p w14:paraId="23C3662E" w14:textId="77777777" w:rsidR="00D40643" w:rsidRPr="00E038E9" w:rsidRDefault="00D40643" w:rsidP="004A7DF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Participă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activ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dezvoltarea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competenţelor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cunoştinţelor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abilităţilor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personalului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subordonat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inclusiv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desemnarea</w:t>
      </w:r>
      <w:proofErr w:type="spellEnd"/>
      <w:r w:rsidRPr="00E038E9">
        <w:rPr>
          <w:rFonts w:ascii="Montserrat Light" w:hAnsi="Montserrat Light"/>
        </w:rPr>
        <w:t xml:space="preserve"> lor ca </w:t>
      </w:r>
      <w:proofErr w:type="spellStart"/>
      <w:r w:rsidRPr="00E038E9">
        <w:rPr>
          <w:rFonts w:ascii="Montserrat Light" w:hAnsi="Montserrat Light"/>
        </w:rPr>
        <w:t>participanţi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programele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formare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perfecţionare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profesională</w:t>
      </w:r>
      <w:proofErr w:type="spellEnd"/>
      <w:r w:rsidRPr="00E038E9">
        <w:rPr>
          <w:rFonts w:ascii="Montserrat Light" w:hAnsi="Montserrat Light"/>
        </w:rPr>
        <w:t>;</w:t>
      </w:r>
    </w:p>
    <w:p w14:paraId="1A33AC7C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Repartizează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spre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rezolvare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personalului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subordonat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corespondenţa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primită</w:t>
      </w:r>
      <w:proofErr w:type="spellEnd"/>
      <w:r w:rsidRPr="00E038E9">
        <w:rPr>
          <w:rFonts w:ascii="Montserrat Light" w:hAnsi="Montserrat Light"/>
        </w:rPr>
        <w:t>;</w:t>
      </w:r>
    </w:p>
    <w:p w14:paraId="4B6CC63F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Urmăreşte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controlează</w:t>
      </w:r>
      <w:proofErr w:type="spellEnd"/>
      <w:r w:rsidRPr="00E038E9">
        <w:rPr>
          <w:rFonts w:ascii="Montserrat Light" w:hAnsi="Montserrat Light"/>
        </w:rPr>
        <w:t xml:space="preserve"> ca </w:t>
      </w:r>
      <w:proofErr w:type="spellStart"/>
      <w:r w:rsidRPr="00E038E9">
        <w:rPr>
          <w:rFonts w:ascii="Montserrat Light" w:hAnsi="Montserrat Light"/>
        </w:rPr>
        <w:t>lucrările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propunerile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salariaţilor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structurii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să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îndeplinească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elementele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legalitate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cerute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actele</w:t>
      </w:r>
      <w:proofErr w:type="spellEnd"/>
      <w:r w:rsidRPr="00E038E9">
        <w:rPr>
          <w:rFonts w:ascii="Montserrat Light" w:hAnsi="Montserrat Light"/>
        </w:rPr>
        <w:t xml:space="preserve"> normative care au stat la </w:t>
      </w:r>
      <w:proofErr w:type="spellStart"/>
      <w:r w:rsidRPr="00E038E9">
        <w:rPr>
          <w:rFonts w:ascii="Montserrat Light" w:hAnsi="Montserrat Light"/>
        </w:rPr>
        <w:t>baza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elaborării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acestora</w:t>
      </w:r>
      <w:proofErr w:type="spellEnd"/>
      <w:r w:rsidRPr="00E038E9">
        <w:rPr>
          <w:rFonts w:ascii="Montserrat Light" w:hAnsi="Montserrat Light"/>
        </w:rPr>
        <w:t>;</w:t>
      </w:r>
    </w:p>
    <w:p w14:paraId="26FE3761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Semnează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potrivit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competenţelor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lucrările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corespondenţa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structurii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conduse</w:t>
      </w:r>
      <w:proofErr w:type="spellEnd"/>
      <w:r w:rsidRPr="00E038E9">
        <w:rPr>
          <w:rFonts w:ascii="Montserrat Light" w:hAnsi="Montserrat Light"/>
        </w:rPr>
        <w:t>;</w:t>
      </w:r>
    </w:p>
    <w:p w14:paraId="019F4B93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Colaborează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ceilalţi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directori</w:t>
      </w:r>
      <w:proofErr w:type="spellEnd"/>
      <w:r w:rsidRPr="00E038E9">
        <w:rPr>
          <w:rFonts w:ascii="Montserrat Light" w:hAnsi="Montserrat Light"/>
        </w:rPr>
        <w:t xml:space="preserve"> precum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conducătorii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serviciilor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interes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de sub </w:t>
      </w:r>
      <w:proofErr w:type="spellStart"/>
      <w:r w:rsidRPr="00E038E9">
        <w:rPr>
          <w:rFonts w:ascii="Montserrat Light" w:hAnsi="Montserrat Light"/>
        </w:rPr>
        <w:t>autoritatea</w:t>
      </w:r>
      <w:proofErr w:type="spellEnd"/>
      <w:r w:rsidRPr="00E038E9">
        <w:rPr>
          <w:rFonts w:ascii="Montserrat Light" w:hAnsi="Montserrat Light"/>
        </w:rPr>
        <w:t xml:space="preserve"> CJC, cu </w:t>
      </w:r>
      <w:proofErr w:type="spellStart"/>
      <w:r w:rsidRPr="00E038E9">
        <w:rPr>
          <w:rFonts w:ascii="Montserrat Light" w:hAnsi="Montserrat Light"/>
        </w:rPr>
        <w:t>autorităţile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administraţiei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locale din </w:t>
      </w:r>
      <w:proofErr w:type="spellStart"/>
      <w:r w:rsidRPr="00E038E9">
        <w:rPr>
          <w:rFonts w:ascii="Montserrat Light" w:hAnsi="Montserrat Light"/>
        </w:rPr>
        <w:t>judeţ</w:t>
      </w:r>
      <w:proofErr w:type="spellEnd"/>
      <w:r w:rsidRPr="00E038E9">
        <w:rPr>
          <w:rFonts w:ascii="Montserrat Light" w:hAnsi="Montserrat Light"/>
        </w:rPr>
        <w:t xml:space="preserve">, cu </w:t>
      </w:r>
      <w:proofErr w:type="spellStart"/>
      <w:r w:rsidRPr="00E038E9">
        <w:rPr>
          <w:rFonts w:ascii="Montserrat Light" w:hAnsi="Montserrat Light"/>
        </w:rPr>
        <w:t>şefii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serviciilor</w:t>
      </w:r>
      <w:proofErr w:type="spellEnd"/>
      <w:r w:rsidRPr="00E038E9">
        <w:rPr>
          <w:rFonts w:ascii="Montserrat Light" w:hAnsi="Montserrat Light"/>
        </w:rPr>
        <w:t xml:space="preserve"> deconcentrate ale </w:t>
      </w:r>
      <w:proofErr w:type="spellStart"/>
      <w:r w:rsidRPr="00E038E9">
        <w:rPr>
          <w:rFonts w:ascii="Montserrat Light" w:hAnsi="Montserrat Light"/>
        </w:rPr>
        <w:t>ministerelor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scopul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gramStart"/>
      <w:r w:rsidRPr="00E038E9">
        <w:rPr>
          <w:rFonts w:ascii="Montserrat Light" w:hAnsi="Montserrat Light"/>
        </w:rPr>
        <w:t>a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asigura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îndeplinirea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competenţelor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legale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revin</w:t>
      </w:r>
      <w:proofErr w:type="spellEnd"/>
      <w:r w:rsidRPr="00E038E9">
        <w:rPr>
          <w:rFonts w:ascii="Montserrat Light" w:hAnsi="Montserrat Light"/>
        </w:rPr>
        <w:t xml:space="preserve"> CJC,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condiţiile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legalitate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oportunitate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eficienţă</w:t>
      </w:r>
      <w:proofErr w:type="spellEnd"/>
      <w:r w:rsidRPr="00E038E9">
        <w:rPr>
          <w:rFonts w:ascii="Montserrat Light" w:hAnsi="Montserrat Light"/>
        </w:rPr>
        <w:t>;</w:t>
      </w:r>
    </w:p>
    <w:p w14:paraId="5722F6E1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îndeplinirea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condiţii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legalitate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operativitate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eficienţă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sporită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tuturor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atribuţiilor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</w:t>
      </w:r>
      <w:proofErr w:type="spellEnd"/>
      <w:r w:rsidRPr="00E038E9">
        <w:rPr>
          <w:rFonts w:ascii="Montserrat Light" w:hAnsi="Montserrat Light"/>
        </w:rPr>
        <w:t xml:space="preserve"> le </w:t>
      </w:r>
      <w:proofErr w:type="spellStart"/>
      <w:r w:rsidRPr="00E038E9">
        <w:rPr>
          <w:rFonts w:ascii="Montserrat Light" w:hAnsi="Montserrat Light"/>
        </w:rPr>
        <w:t>revin</w:t>
      </w:r>
      <w:proofErr w:type="spellEnd"/>
      <w:r w:rsidRPr="00E038E9">
        <w:rPr>
          <w:rFonts w:ascii="Montserrat Light" w:hAnsi="Montserrat Light"/>
        </w:rPr>
        <w:t>;</w:t>
      </w:r>
    </w:p>
    <w:p w14:paraId="73660395" w14:textId="77777777" w:rsidR="00D40643" w:rsidRPr="00E038E9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Exercită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orice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alte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primite</w:t>
      </w:r>
      <w:proofErr w:type="spellEnd"/>
      <w:r w:rsidRPr="00E038E9">
        <w:rPr>
          <w:rFonts w:ascii="Montserrat Light" w:hAnsi="Montserrat Light"/>
        </w:rPr>
        <w:t xml:space="preserve">, de la </w:t>
      </w:r>
      <w:proofErr w:type="spellStart"/>
      <w:r w:rsidRPr="00E038E9">
        <w:rPr>
          <w:rFonts w:ascii="Montserrat Light" w:hAnsi="Montserrat Light"/>
        </w:rPr>
        <w:t>preşedintele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, din </w:t>
      </w:r>
      <w:proofErr w:type="spellStart"/>
      <w:r w:rsidRPr="00E038E9">
        <w:rPr>
          <w:rFonts w:ascii="Montserrat Light" w:hAnsi="Montserrat Light"/>
        </w:rPr>
        <w:t>domeniul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activitate</w:t>
      </w:r>
      <w:proofErr w:type="spellEnd"/>
      <w:r w:rsidRPr="00E038E9">
        <w:rPr>
          <w:rFonts w:ascii="Montserrat Light" w:hAnsi="Montserrat Light"/>
        </w:rPr>
        <w:t>;</w:t>
      </w:r>
    </w:p>
    <w:p w14:paraId="2BA45B60" w14:textId="77777777" w:rsidR="00D40643" w:rsidRDefault="00D40643" w:rsidP="004A7DF3">
      <w:pPr>
        <w:numPr>
          <w:ilvl w:val="0"/>
          <w:numId w:val="40"/>
        </w:numPr>
        <w:spacing w:line="240" w:lineRule="auto"/>
        <w:ind w:left="28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arhivarea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documentelor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repartizate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produse</w:t>
      </w:r>
      <w:proofErr w:type="spellEnd"/>
      <w:r w:rsidRPr="00E038E9">
        <w:rPr>
          <w:rFonts w:ascii="Montserrat Light" w:hAnsi="Montserrat Light"/>
        </w:rPr>
        <w:t xml:space="preserve"> conform </w:t>
      </w:r>
      <w:proofErr w:type="spellStart"/>
      <w:r w:rsidRPr="00E038E9">
        <w:rPr>
          <w:rFonts w:ascii="Montserrat Light" w:hAnsi="Montserrat Light"/>
        </w:rPr>
        <w:t>actelor</w:t>
      </w:r>
      <w:proofErr w:type="spellEnd"/>
      <w:r w:rsidRPr="00E038E9">
        <w:rPr>
          <w:rFonts w:ascii="Montserrat Light" w:hAnsi="Montserrat Light"/>
        </w:rPr>
        <w:t xml:space="preserve"> normative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vigoare</w:t>
      </w:r>
      <w:proofErr w:type="spellEnd"/>
      <w:r w:rsidRPr="00E038E9">
        <w:rPr>
          <w:rFonts w:ascii="Montserrat Light" w:hAnsi="Montserrat Light"/>
        </w:rPr>
        <w:t>;</w:t>
      </w:r>
    </w:p>
    <w:p w14:paraId="7C5995A3" w14:textId="77777777" w:rsidR="007256C0" w:rsidRDefault="007256C0" w:rsidP="007256C0">
      <w:pPr>
        <w:spacing w:line="240" w:lineRule="auto"/>
        <w:ind w:left="284" w:right="-1"/>
        <w:jc w:val="both"/>
        <w:rPr>
          <w:rFonts w:ascii="Montserrat Light" w:hAnsi="Montserrat Light"/>
        </w:rPr>
      </w:pPr>
    </w:p>
    <w:p w14:paraId="75D0157A" w14:textId="77777777" w:rsidR="007256C0" w:rsidRDefault="007256C0" w:rsidP="007256C0">
      <w:pPr>
        <w:spacing w:line="240" w:lineRule="auto"/>
        <w:ind w:left="284" w:right="-1"/>
        <w:jc w:val="both"/>
        <w:rPr>
          <w:rFonts w:ascii="Montserrat Light" w:hAnsi="Montserrat Light"/>
        </w:rPr>
      </w:pPr>
    </w:p>
    <w:p w14:paraId="7A0538A4" w14:textId="77777777" w:rsidR="00D40643" w:rsidRPr="00E038E9" w:rsidRDefault="00D40643" w:rsidP="004A7DF3">
      <w:pPr>
        <w:tabs>
          <w:tab w:val="left" w:pos="810"/>
          <w:tab w:val="left" w:pos="900"/>
        </w:tabs>
        <w:spacing w:line="240" w:lineRule="auto"/>
        <w:ind w:right="-1"/>
        <w:jc w:val="both"/>
        <w:rPr>
          <w:rFonts w:ascii="Montserrat Light" w:hAnsi="Montserrat Light"/>
        </w:rPr>
      </w:pPr>
    </w:p>
    <w:p w14:paraId="355AD4DA" w14:textId="7B03800A" w:rsidR="00D40643" w:rsidRPr="00E038E9" w:rsidRDefault="00D40643" w:rsidP="004A7DF3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/>
          <w:bCs/>
          <w:lang w:val="en"/>
        </w:rPr>
      </w:pPr>
      <w:proofErr w:type="spellStart"/>
      <w:r w:rsidRPr="00E038E9">
        <w:rPr>
          <w:rFonts w:ascii="Montserrat Light" w:hAnsi="Montserrat Light" w:cs="Cambria"/>
          <w:b/>
          <w:bCs/>
          <w:lang w:val="en"/>
        </w:rPr>
        <w:lastRenderedPageBreak/>
        <w:t>Atribuții</w:t>
      </w:r>
      <w:proofErr w:type="spellEnd"/>
      <w:r w:rsidRPr="00E038E9">
        <w:rPr>
          <w:rFonts w:ascii="Montserrat Light" w:hAnsi="Montserrat Light" w:cs="Cambria"/>
          <w:b/>
          <w:bCs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b/>
          <w:bCs/>
          <w:lang w:val="en"/>
        </w:rPr>
        <w:t>comune</w:t>
      </w:r>
      <w:proofErr w:type="spellEnd"/>
      <w:r w:rsidRPr="00E038E9">
        <w:rPr>
          <w:rFonts w:ascii="Montserrat Light" w:hAnsi="Montserrat Light" w:cs="Cambria"/>
          <w:b/>
          <w:bCs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b/>
          <w:bCs/>
          <w:lang w:val="en"/>
        </w:rPr>
        <w:t>funcțiilor</w:t>
      </w:r>
      <w:proofErr w:type="spellEnd"/>
      <w:r w:rsidRPr="00E038E9">
        <w:rPr>
          <w:rFonts w:ascii="Montserrat Light" w:hAnsi="Montserrat Light" w:cs="Cambria"/>
          <w:b/>
          <w:bCs/>
          <w:lang w:val="en"/>
        </w:rPr>
        <w:t xml:space="preserve"> de </w:t>
      </w:r>
      <w:proofErr w:type="spellStart"/>
      <w:r w:rsidRPr="00E038E9">
        <w:rPr>
          <w:rFonts w:ascii="Montserrat Light" w:hAnsi="Montserrat Light" w:cs="Cambria"/>
          <w:b/>
          <w:bCs/>
          <w:lang w:val="en"/>
        </w:rPr>
        <w:t>conducere</w:t>
      </w:r>
      <w:proofErr w:type="spellEnd"/>
    </w:p>
    <w:p w14:paraId="78A490F9" w14:textId="7C415816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Stabilesc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m</w:t>
      </w:r>
      <w:proofErr w:type="spellStart"/>
      <w:r w:rsidRPr="00E038E9">
        <w:rPr>
          <w:rFonts w:ascii="Montserrat Light" w:hAnsi="Montserrat Light" w:cs="Cambria"/>
        </w:rPr>
        <w:t>ăsurile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necesare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urmăresc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îndeplinirea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mod </w:t>
      </w:r>
      <w:proofErr w:type="spellStart"/>
      <w:r w:rsidRPr="00E038E9">
        <w:rPr>
          <w:rFonts w:ascii="Montserrat Light" w:hAnsi="Montserrat Light" w:cs="Cambria"/>
        </w:rPr>
        <w:t>corespunzător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obiectivelor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activităților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programul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dezvoltare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controlului</w:t>
      </w:r>
      <w:proofErr w:type="spellEnd"/>
      <w:r w:rsidRPr="00E038E9">
        <w:rPr>
          <w:rFonts w:ascii="Montserrat Light" w:hAnsi="Montserrat Light" w:cs="Cambria"/>
        </w:rPr>
        <w:t xml:space="preserve"> managerial intern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răspund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implementarea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măsurilor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privind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dezvoltarea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sistemului</w:t>
      </w:r>
      <w:proofErr w:type="spellEnd"/>
      <w:r w:rsidRPr="00E038E9">
        <w:rPr>
          <w:rFonts w:ascii="Montserrat Light" w:hAnsi="Montserrat Light" w:cs="Cambria"/>
        </w:rPr>
        <w:t xml:space="preserve"> de control intern managerial la </w:t>
      </w:r>
      <w:proofErr w:type="spellStart"/>
      <w:r w:rsidRPr="00E038E9">
        <w:rPr>
          <w:rFonts w:ascii="Montserrat Light" w:hAnsi="Montserrat Light" w:cs="Cambria"/>
        </w:rPr>
        <w:t>nivelul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direcției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generale</w:t>
      </w:r>
      <w:proofErr w:type="spellEnd"/>
      <w:r w:rsidRPr="00E038E9">
        <w:rPr>
          <w:rFonts w:ascii="Montserrat Light" w:hAnsi="Montserrat Light" w:cs="Cambria"/>
        </w:rPr>
        <w:t xml:space="preserve">, precum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sistemului</w:t>
      </w:r>
      <w:proofErr w:type="spellEnd"/>
      <w:r w:rsidRPr="00E038E9">
        <w:rPr>
          <w:rFonts w:ascii="Montserrat Light" w:hAnsi="Montserrat Light" w:cs="Cambria"/>
        </w:rPr>
        <w:t xml:space="preserve"> de management a </w:t>
      </w:r>
      <w:proofErr w:type="spellStart"/>
      <w:r w:rsidRPr="00E038E9">
        <w:rPr>
          <w:rFonts w:ascii="Montserrat Light" w:hAnsi="Montserrat Light" w:cs="Cambria"/>
        </w:rPr>
        <w:t>calității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C5AA23B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Asigur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activitatea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managerială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priveşte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operaţiunile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activităţile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 </w:t>
      </w:r>
      <w:proofErr w:type="spellStart"/>
      <w:r w:rsidRPr="00E038E9">
        <w:rPr>
          <w:rFonts w:ascii="Montserrat Light" w:hAnsi="Montserrat Light" w:cs="Cambria"/>
        </w:rPr>
        <w:t>acţiunile</w:t>
      </w:r>
      <w:proofErr w:type="spellEnd"/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specifice</w:t>
      </w:r>
      <w:proofErr w:type="spellEnd"/>
      <w:r w:rsidRPr="00E038E9">
        <w:rPr>
          <w:rFonts w:ascii="Montserrat Light" w:hAnsi="Montserrat Light" w:cs="Cambria"/>
        </w:rPr>
        <w:t xml:space="preserve">, din </w:t>
      </w:r>
      <w:proofErr w:type="spellStart"/>
      <w:r w:rsidRPr="00E038E9">
        <w:rPr>
          <w:rFonts w:ascii="Montserrat Light" w:hAnsi="Montserrat Light" w:cs="Cambria"/>
        </w:rPr>
        <w:t>punct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vedere</w:t>
      </w:r>
      <w:proofErr w:type="spellEnd"/>
      <w:r w:rsidRPr="00E038E9">
        <w:rPr>
          <w:rFonts w:ascii="Montserrat Light" w:hAnsi="Montserrat Light" w:cs="Cambria"/>
        </w:rPr>
        <w:t xml:space="preserve"> al </w:t>
      </w:r>
      <w:proofErr w:type="spellStart"/>
      <w:r w:rsidRPr="00E038E9">
        <w:rPr>
          <w:rFonts w:ascii="Montserrat Light" w:hAnsi="Montserrat Light" w:cs="Cambria"/>
        </w:rPr>
        <w:t>calităţii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eficienţei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actului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conducere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presupune</w:t>
      </w:r>
      <w:proofErr w:type="spellEnd"/>
      <w:r w:rsidRPr="00E038E9">
        <w:rPr>
          <w:rFonts w:ascii="Montserrat Light" w:hAnsi="Montserrat Light" w:cs="Cambria"/>
        </w:rPr>
        <w:t xml:space="preserve">: </w:t>
      </w:r>
      <w:proofErr w:type="spellStart"/>
      <w:r w:rsidRPr="00E038E9">
        <w:rPr>
          <w:rFonts w:ascii="Montserrat Light" w:hAnsi="Montserrat Light" w:cs="Cambria"/>
        </w:rPr>
        <w:t>programare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planificare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organizare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coordonare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conducere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monitorizare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control;</w:t>
      </w:r>
    </w:p>
    <w:p w14:paraId="1C0EA25A" w14:textId="79CFFC90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Coordoneaz</w:t>
      </w:r>
      <w:proofErr w:type="spellEnd"/>
      <w:r w:rsidRPr="00E038E9">
        <w:rPr>
          <w:rFonts w:ascii="Montserrat Light" w:hAnsi="Montserrat Light" w:cs="Cambria"/>
        </w:rPr>
        <w:t xml:space="preserve">ă buna </w:t>
      </w:r>
      <w:proofErr w:type="spellStart"/>
      <w:r w:rsidRPr="00E038E9">
        <w:rPr>
          <w:rFonts w:ascii="Montserrat Light" w:hAnsi="Montserrat Light" w:cs="Cambria"/>
        </w:rPr>
        <w:t>funcţionare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compartimentelor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activităţilor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caracter</w:t>
      </w:r>
      <w:proofErr w:type="spellEnd"/>
      <w:r w:rsidRPr="00E038E9">
        <w:rPr>
          <w:rFonts w:ascii="Montserrat Light" w:hAnsi="Montserrat Light" w:cs="Cambria"/>
        </w:rPr>
        <w:t xml:space="preserve"> functional din </w:t>
      </w:r>
      <w:proofErr w:type="spellStart"/>
      <w:r w:rsidRPr="00E038E9">
        <w:rPr>
          <w:rFonts w:ascii="Montserrat Light" w:hAnsi="Montserrat Light" w:cs="Cambria"/>
        </w:rPr>
        <w:t>cadrul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direcției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generale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asigură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legătura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operativă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președinte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conducătorii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tuturor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compartimentelor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structura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coordonată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8772644" w14:textId="77777777" w:rsidR="00D40643" w:rsidRPr="00E038E9" w:rsidRDefault="00D40643" w:rsidP="004A7DF3">
      <w:pPr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Verific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aprobă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activităţile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personalului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dau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instrucţiunile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necesare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asigura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minimizarea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erorilor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pierderilor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eliminarea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neregulilor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respectarea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legislaţiei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corecta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înţelegere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aplicare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instrucţiunilor</w:t>
      </w:r>
      <w:proofErr w:type="spellEnd"/>
      <w:r w:rsidRPr="00E038E9">
        <w:rPr>
          <w:rFonts w:ascii="Montserrat Light" w:hAnsi="Montserrat Light" w:cs="Cambria"/>
        </w:rPr>
        <w:t>,</w:t>
      </w:r>
    </w:p>
    <w:p w14:paraId="0E03FB2A" w14:textId="77777777" w:rsidR="00D40643" w:rsidRPr="00E038E9" w:rsidRDefault="00D40643" w:rsidP="004A7DF3">
      <w:pPr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Stabilesc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prin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note de </w:t>
      </w:r>
      <w:proofErr w:type="spellStart"/>
      <w:r w:rsidRPr="00E038E9">
        <w:rPr>
          <w:rFonts w:ascii="Montserrat Light" w:hAnsi="Montserrat Light" w:cs="Cambria"/>
          <w:lang w:val="en"/>
        </w:rPr>
        <w:t>serviciu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, </w:t>
      </w:r>
      <w:proofErr w:type="spellStart"/>
      <w:r w:rsidRPr="00E038E9">
        <w:rPr>
          <w:rFonts w:ascii="Montserrat Light" w:hAnsi="Montserrat Light" w:cs="Cambria"/>
          <w:lang w:val="en"/>
        </w:rPr>
        <w:t>activit</w:t>
      </w:r>
      <w:r w:rsidRPr="00E038E9">
        <w:rPr>
          <w:rFonts w:ascii="Montserrat Light" w:hAnsi="Montserrat Light" w:cs="Cambria"/>
        </w:rPr>
        <w:t>ăți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acțiuni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modalități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măsuri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instrucțiuni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îndeplinire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atribuțiilor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sarcinilor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personalului</w:t>
      </w:r>
      <w:proofErr w:type="spellEnd"/>
    </w:p>
    <w:p w14:paraId="49C7227E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Organizeaz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colaborarea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conlucrarea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soluţionarea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unor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probleme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complexe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celelate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cadrul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aparatului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specialitate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compartimente</w:t>
      </w:r>
      <w:proofErr w:type="spellEnd"/>
      <w:r w:rsidRPr="00E038E9">
        <w:rPr>
          <w:rFonts w:ascii="Montserrat Light" w:hAnsi="Montserrat Light" w:cs="Cambria"/>
        </w:rPr>
        <w:t xml:space="preserve"> de la </w:t>
      </w:r>
      <w:proofErr w:type="spellStart"/>
      <w:r w:rsidRPr="00E038E9">
        <w:rPr>
          <w:rFonts w:ascii="Montserrat Light" w:hAnsi="Montserrat Light" w:cs="Cambria"/>
        </w:rPr>
        <w:t>unităţile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aflate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, sub </w:t>
      </w:r>
      <w:proofErr w:type="spellStart"/>
      <w:r w:rsidRPr="00E038E9">
        <w:rPr>
          <w:rFonts w:ascii="Montserrat Light" w:hAnsi="Montserrat Light" w:cs="Cambria"/>
        </w:rPr>
        <w:t>autoritate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coordonarea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7832A5D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Coordoneaz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raporturile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trebuie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stabilite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celelalte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direcții</w:t>
      </w:r>
      <w:proofErr w:type="spellEnd"/>
      <w:r w:rsidRPr="00E038E9">
        <w:rPr>
          <w:rFonts w:ascii="Montserrat Light" w:hAnsi="Montserrat Light" w:cs="Cambria"/>
        </w:rPr>
        <w:t xml:space="preserve">; </w:t>
      </w:r>
      <w:proofErr w:type="spellStart"/>
      <w:r w:rsidRPr="00E038E9">
        <w:rPr>
          <w:rFonts w:ascii="Montserrat Light" w:hAnsi="Montserrat Light" w:cs="Cambria"/>
        </w:rPr>
        <w:t>entități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subordinea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coordonarea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autoritatea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entități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 xml:space="preserve">ale  </w:t>
      </w:r>
      <w:proofErr w:type="spellStart"/>
      <w:r w:rsidRPr="00E038E9">
        <w:rPr>
          <w:rFonts w:ascii="Montserrat Light" w:hAnsi="Montserrat Light" w:cs="Cambria"/>
        </w:rPr>
        <w:t>administraţiei</w:t>
      </w:r>
      <w:proofErr w:type="spellEnd"/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publice</w:t>
      </w:r>
      <w:proofErr w:type="spellEnd"/>
      <w:r w:rsidRPr="00E038E9">
        <w:rPr>
          <w:rFonts w:ascii="Montserrat Light" w:hAnsi="Montserrat Light" w:cs="Cambria"/>
        </w:rPr>
        <w:t xml:space="preserve"> centrale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locale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ţine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legătura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conducătorii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celorlalte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aparatul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specialitate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DFD35E1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Reprezint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direcţia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generală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direcția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raporturile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conducerea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, cu </w:t>
      </w:r>
      <w:proofErr w:type="spellStart"/>
      <w:r w:rsidRPr="00E038E9">
        <w:rPr>
          <w:rFonts w:ascii="Montserrat Light" w:hAnsi="Montserrat Light" w:cs="Cambria"/>
        </w:rPr>
        <w:t>celelalte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structura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organizare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alte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instituţii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organizaţii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ţară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străinătate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limita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mandatului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60901EE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Identific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problemele-cheie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analizează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evaluează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impactul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acestora</w:t>
      </w:r>
      <w:proofErr w:type="spellEnd"/>
      <w:r w:rsidRPr="00E038E9">
        <w:rPr>
          <w:rFonts w:ascii="Montserrat Light" w:hAnsi="Montserrat Light" w:cs="Cambria"/>
        </w:rPr>
        <w:t xml:space="preserve"> pe termen </w:t>
      </w:r>
      <w:proofErr w:type="spellStart"/>
      <w:r w:rsidRPr="00E038E9">
        <w:rPr>
          <w:rFonts w:ascii="Montserrat Light" w:hAnsi="Montserrat Light" w:cs="Cambria"/>
        </w:rPr>
        <w:t>scurt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mediu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lung, </w:t>
      </w:r>
      <w:proofErr w:type="spellStart"/>
      <w:r w:rsidRPr="00E038E9">
        <w:rPr>
          <w:rFonts w:ascii="Montserrat Light" w:hAnsi="Montserrat Light" w:cs="Cambria"/>
        </w:rPr>
        <w:t>elaborând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propuneri</w:t>
      </w:r>
      <w:proofErr w:type="spellEnd"/>
      <w:r w:rsidRPr="00E038E9">
        <w:rPr>
          <w:rFonts w:ascii="Montserrat Light" w:hAnsi="Montserrat Light" w:cs="Cambria"/>
        </w:rPr>
        <w:t xml:space="preserve">, pe </w:t>
      </w:r>
      <w:proofErr w:type="spellStart"/>
      <w:r w:rsidRPr="00E038E9">
        <w:rPr>
          <w:rFonts w:ascii="Montserrat Light" w:hAnsi="Montserrat Light" w:cs="Cambria"/>
        </w:rPr>
        <w:t>baza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politicilor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strategiilor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aprobate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29BF7C7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Coordoneaz</w:t>
      </w:r>
      <w:proofErr w:type="spellEnd"/>
      <w:r w:rsidRPr="00E038E9">
        <w:rPr>
          <w:rFonts w:ascii="Montserrat Light" w:hAnsi="Montserrat Light" w:cs="Cambria"/>
        </w:rPr>
        <w:t xml:space="preserve">ă, </w:t>
      </w:r>
      <w:proofErr w:type="spellStart"/>
      <w:r w:rsidRPr="00E038E9">
        <w:rPr>
          <w:rFonts w:ascii="Montserrat Light" w:hAnsi="Montserrat Light" w:cs="Cambria"/>
        </w:rPr>
        <w:t>mobilizează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controlează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procesele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asigură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elaborarea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propunerilor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strategii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politici</w:t>
      </w:r>
      <w:proofErr w:type="spellEnd"/>
      <w:r w:rsidRPr="00E038E9">
        <w:rPr>
          <w:rFonts w:ascii="Montserrat Light" w:hAnsi="Montserrat Light" w:cs="Cambria"/>
        </w:rPr>
        <w:t xml:space="preserve">, de </w:t>
      </w:r>
      <w:proofErr w:type="spellStart"/>
      <w:r w:rsidRPr="00E038E9">
        <w:rPr>
          <w:rFonts w:ascii="Montserrat Light" w:hAnsi="Montserrat Light" w:cs="Cambria"/>
        </w:rPr>
        <w:t>programe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proiecte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domeniul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competenţă</w:t>
      </w:r>
      <w:proofErr w:type="spellEnd"/>
      <w:r w:rsidRPr="00E038E9">
        <w:rPr>
          <w:rFonts w:ascii="Montserrat Light" w:hAnsi="Montserrat Light" w:cs="Cambria"/>
        </w:rPr>
        <w:t xml:space="preserve">, precum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ducerea</w:t>
      </w:r>
      <w:proofErr w:type="spellEnd"/>
      <w:r w:rsidRPr="00E038E9">
        <w:rPr>
          <w:rFonts w:ascii="Montserrat Light" w:hAnsi="Montserrat Light" w:cs="Cambria"/>
        </w:rPr>
        <w:t xml:space="preserve"> lor la </w:t>
      </w:r>
      <w:proofErr w:type="spellStart"/>
      <w:r w:rsidRPr="00E038E9">
        <w:rPr>
          <w:rFonts w:ascii="Montserrat Light" w:hAnsi="Montserrat Light" w:cs="Cambria"/>
        </w:rPr>
        <w:t>îndeplinire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447D71EC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Stabilesc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structura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responsabil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măsuri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ducerea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îndeplinire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hotărărilor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, a </w:t>
      </w:r>
      <w:proofErr w:type="spellStart"/>
      <w:r w:rsidRPr="00E038E9">
        <w:rPr>
          <w:rFonts w:ascii="Montserrat Light" w:hAnsi="Montserrat Light" w:cs="Cambria"/>
        </w:rPr>
        <w:t>dispozițiilor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Președintelui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asigură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elaborarea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raportului</w:t>
      </w:r>
      <w:proofErr w:type="spellEnd"/>
      <w:r w:rsidRPr="00E038E9">
        <w:rPr>
          <w:rFonts w:ascii="Montserrat Light" w:hAnsi="Montserrat Light" w:cs="Cambria"/>
        </w:rPr>
        <w:t xml:space="preserve"> lunar cu </w:t>
      </w:r>
      <w:proofErr w:type="spellStart"/>
      <w:r w:rsidRPr="00E038E9">
        <w:rPr>
          <w:rFonts w:ascii="Montserrat Light" w:hAnsi="Montserrat Light" w:cs="Cambria"/>
        </w:rPr>
        <w:t>privire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aplicarea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acestora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1B884267" w14:textId="77777777" w:rsidR="00D40643" w:rsidRPr="00E038E9" w:rsidRDefault="00D40643" w:rsidP="004A7DF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Participă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ședințele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județean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participarea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personalului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subordine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ședinte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doar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solicitarea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Președintelui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județean</w:t>
      </w:r>
      <w:proofErr w:type="spellEnd"/>
      <w:r w:rsidRPr="00E038E9">
        <w:rPr>
          <w:rFonts w:ascii="Montserrat Light" w:hAnsi="Montserrat Light"/>
        </w:rPr>
        <w:t>;</w:t>
      </w:r>
    </w:p>
    <w:p w14:paraId="556830D3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Stabilesc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responsabilul</w:t>
      </w:r>
      <w:proofErr w:type="spellEnd"/>
      <w:r w:rsidRPr="00E038E9">
        <w:rPr>
          <w:rFonts w:ascii="Montserrat Light" w:hAnsi="Montserrat Light" w:cs="Cambria"/>
          <w:lang w:val="en"/>
        </w:rPr>
        <w:t>/</w:t>
      </w:r>
      <w:proofErr w:type="spellStart"/>
      <w:r w:rsidRPr="00E038E9">
        <w:rPr>
          <w:rFonts w:ascii="Montserrat Light" w:hAnsi="Montserrat Light" w:cs="Cambria"/>
          <w:lang w:val="en"/>
        </w:rPr>
        <w:t>coordonatorul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E038E9">
        <w:rPr>
          <w:rFonts w:ascii="Montserrat Light" w:hAnsi="Montserrat Light" w:cs="Cambria"/>
          <w:lang w:val="en"/>
        </w:rPr>
        <w:t>proiect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pentru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lucr</w:t>
      </w:r>
      <w:r w:rsidRPr="00E038E9">
        <w:rPr>
          <w:rFonts w:ascii="Montserrat Light" w:hAnsi="Montserrat Light" w:cs="Cambria"/>
        </w:rPr>
        <w:t>ările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implică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participarea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mai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multor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soluţionează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eventualele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divergenţe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apărute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soluţionarea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problemelor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1925EC77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Planific</w:t>
      </w:r>
      <w:proofErr w:type="spellEnd"/>
      <w:r w:rsidRPr="00E038E9">
        <w:rPr>
          <w:rFonts w:ascii="Montserrat Light" w:hAnsi="Montserrat Light" w:cs="Cambria"/>
        </w:rPr>
        <w:t xml:space="preserve">ă, </w:t>
      </w:r>
      <w:proofErr w:type="spellStart"/>
      <w:r w:rsidRPr="00E038E9">
        <w:rPr>
          <w:rFonts w:ascii="Montserrat Light" w:hAnsi="Montserrat Light" w:cs="Cambria"/>
        </w:rPr>
        <w:t>organizează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analizează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controlează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realizarea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termen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activităților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atribuţiilor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revin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structurilor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coordonate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sarcinilor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stabilite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lege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proceduri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formalizate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după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caz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stabilesc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măsuri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îmbunătăţire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activităţii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5EED5497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Întocmesc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planul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anual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E038E9">
        <w:rPr>
          <w:rFonts w:ascii="Montserrat Light" w:hAnsi="Montserrat Light" w:cs="Cambria"/>
          <w:lang w:val="en"/>
        </w:rPr>
        <w:t>activitate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a </w:t>
      </w:r>
      <w:proofErr w:type="spellStart"/>
      <w:r w:rsidRPr="00E038E9">
        <w:rPr>
          <w:rFonts w:ascii="Montserrat Light" w:hAnsi="Montserrat Light" w:cs="Cambria"/>
          <w:lang w:val="en"/>
        </w:rPr>
        <w:t>structurilor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pe care le </w:t>
      </w:r>
      <w:proofErr w:type="spellStart"/>
      <w:r w:rsidRPr="00E038E9">
        <w:rPr>
          <w:rFonts w:ascii="Montserrat Light" w:hAnsi="Montserrat Light" w:cs="Cambria"/>
          <w:lang w:val="en"/>
        </w:rPr>
        <w:t>coordoneaz</w:t>
      </w:r>
      <w:proofErr w:type="spellEnd"/>
      <w:r w:rsidRPr="00E038E9">
        <w:rPr>
          <w:rFonts w:ascii="Montserrat Light" w:hAnsi="Montserrat Light" w:cs="Cambria"/>
        </w:rPr>
        <w:t xml:space="preserve">ă, pe care </w:t>
      </w:r>
      <w:proofErr w:type="spellStart"/>
      <w:r w:rsidRPr="00E038E9">
        <w:rPr>
          <w:rFonts w:ascii="Montserrat Light" w:hAnsi="Montserrat Light" w:cs="Cambria"/>
        </w:rPr>
        <w:t>îl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prezintă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spre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aprobare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conducerii</w:t>
      </w:r>
      <w:proofErr w:type="spellEnd"/>
      <w:r w:rsidRPr="00E038E9">
        <w:rPr>
          <w:rFonts w:ascii="Montserrat Light" w:hAnsi="Montserrat Light" w:cs="Cambria"/>
        </w:rPr>
        <w:t xml:space="preserve"> executive a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întocmesc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prezintă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conducerii</w:t>
      </w:r>
      <w:proofErr w:type="spellEnd"/>
      <w:r w:rsidRPr="00E038E9">
        <w:rPr>
          <w:rFonts w:ascii="Montserrat Light" w:hAnsi="Montserrat Light" w:cs="Cambria"/>
        </w:rPr>
        <w:t xml:space="preserve"> executive a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rapoarte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activitate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1D30A02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Repartizeaz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personalului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, direct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intermediul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şefilor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compartimente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lucrările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primite</w:t>
      </w:r>
      <w:proofErr w:type="spellEnd"/>
      <w:r w:rsidRPr="00E038E9">
        <w:rPr>
          <w:rFonts w:ascii="Montserrat Light" w:hAnsi="Montserrat Light" w:cs="Cambria"/>
        </w:rPr>
        <w:t xml:space="preserve"> de la </w:t>
      </w:r>
      <w:proofErr w:type="spellStart"/>
      <w:r w:rsidRPr="00E038E9">
        <w:rPr>
          <w:rFonts w:ascii="Montserrat Light" w:hAnsi="Montserrat Light" w:cs="Cambria"/>
        </w:rPr>
        <w:t>conducerea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executivă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lastRenderedPageBreak/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cuprinse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programul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activităţi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dând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îndrumările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instrucțiunile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corespunzătoare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soluţionare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2833D0CF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Organizeaz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întâlniri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lucru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șefii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structurilor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aflate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evaluează</w:t>
      </w:r>
      <w:proofErr w:type="spellEnd"/>
      <w:r w:rsidRPr="00E038E9">
        <w:rPr>
          <w:rFonts w:ascii="Montserrat Light" w:hAnsi="Montserrat Light" w:cs="Cambria"/>
        </w:rPr>
        <w:t xml:space="preserve">, pe </w:t>
      </w:r>
      <w:proofErr w:type="spellStart"/>
      <w:r w:rsidRPr="00E038E9">
        <w:rPr>
          <w:rFonts w:ascii="Montserrat Light" w:hAnsi="Montserrat Light" w:cs="Cambria"/>
        </w:rPr>
        <w:t>baza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comunicărilor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conducătorilor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compartimentelor</w:t>
      </w:r>
      <w:proofErr w:type="spellEnd"/>
      <w:r w:rsidRPr="00E038E9">
        <w:rPr>
          <w:rFonts w:ascii="Montserrat Light" w:hAnsi="Montserrat Light" w:cs="Cambria"/>
        </w:rPr>
        <w:t xml:space="preserve"> implicate, </w:t>
      </w:r>
      <w:proofErr w:type="spellStart"/>
      <w:r w:rsidRPr="00E038E9">
        <w:rPr>
          <w:rFonts w:ascii="Montserrat Light" w:hAnsi="Montserrat Light" w:cs="Cambria"/>
        </w:rPr>
        <w:t>modul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stadiul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realizare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activităţilor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derulare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66DE661F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Verific</w:t>
      </w:r>
      <w:proofErr w:type="spellEnd"/>
      <w:r w:rsidRPr="00E038E9">
        <w:rPr>
          <w:rFonts w:ascii="Montserrat Light" w:hAnsi="Montserrat Light" w:cs="Cambria"/>
        </w:rPr>
        <w:t xml:space="preserve">ă, </w:t>
      </w:r>
      <w:proofErr w:type="spellStart"/>
      <w:r w:rsidRPr="00E038E9">
        <w:rPr>
          <w:rFonts w:ascii="Montserrat Light" w:hAnsi="Montserrat Light" w:cs="Cambria"/>
        </w:rPr>
        <w:t>urmăresc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răspund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elaborarea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corespunzătoare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termenele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stabilite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corespondenței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lucrărilor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repartizate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direcției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generale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direcției</w:t>
      </w:r>
      <w:proofErr w:type="spellEnd"/>
      <w:r w:rsidRPr="00E038E9">
        <w:rPr>
          <w:rFonts w:ascii="Montserrat Light" w:hAnsi="Montserrat Light" w:cs="Cambria"/>
        </w:rPr>
        <w:t xml:space="preserve">, precum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modul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personalul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îndeplineşte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îndatoririle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profesionale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serviciu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D0093B1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Verific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lucrările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efectuate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cadrul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compartimentelor</w:t>
      </w:r>
      <w:proofErr w:type="spellEnd"/>
      <w:r w:rsidRPr="00E038E9">
        <w:rPr>
          <w:rFonts w:ascii="Montserrat Light" w:hAnsi="Montserrat Light" w:cs="Cambria"/>
        </w:rPr>
        <w:t xml:space="preserve"> pe care le </w:t>
      </w:r>
      <w:proofErr w:type="spellStart"/>
      <w:r w:rsidRPr="00E038E9">
        <w:rPr>
          <w:rFonts w:ascii="Montserrat Light" w:hAnsi="Montserrat Light" w:cs="Cambria"/>
        </w:rPr>
        <w:t>conduc</w:t>
      </w:r>
      <w:proofErr w:type="spellEnd"/>
      <w:r w:rsidRPr="00E038E9">
        <w:rPr>
          <w:rFonts w:ascii="Montserrat Light" w:hAnsi="Montserrat Light" w:cs="Cambria"/>
        </w:rPr>
        <w:t xml:space="preserve">, le </w:t>
      </w:r>
      <w:proofErr w:type="spellStart"/>
      <w:r w:rsidRPr="00E038E9">
        <w:rPr>
          <w:rFonts w:ascii="Montserrat Light" w:hAnsi="Montserrat Light" w:cs="Cambria"/>
        </w:rPr>
        <w:t>aprobă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le </w:t>
      </w:r>
      <w:proofErr w:type="spellStart"/>
      <w:r w:rsidRPr="00E038E9">
        <w:rPr>
          <w:rFonts w:ascii="Montserrat Light" w:hAnsi="Montserrat Light" w:cs="Cambria"/>
        </w:rPr>
        <w:t>semnează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când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este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cazul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dispun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refacerea</w:t>
      </w:r>
      <w:proofErr w:type="spellEnd"/>
      <w:r w:rsidRPr="00E038E9">
        <w:rPr>
          <w:rFonts w:ascii="Montserrat Light" w:hAnsi="Montserrat Light" w:cs="Cambria"/>
        </w:rPr>
        <w:t xml:space="preserve"> lor; </w:t>
      </w:r>
    </w:p>
    <w:p w14:paraId="1A2EE4BD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Asigur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cunoașterea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dispoziţiilor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privind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gestionarea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documentelor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utilizarea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sigiliilor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ştampilelor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nivelul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judeţean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1409EED2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Asigur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răspund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încărcarea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echilibrată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sarcini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personalului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elaborând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contrasemnând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fișele</w:t>
      </w:r>
      <w:proofErr w:type="spellEnd"/>
      <w:r w:rsidRPr="00E038E9">
        <w:rPr>
          <w:rFonts w:ascii="Montserrat Light" w:hAnsi="Montserrat Light" w:cs="Cambria"/>
        </w:rPr>
        <w:t xml:space="preserve"> de post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funcție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pregătirea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aprofesională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complexitatea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muncii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vechimea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specialitate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după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caz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C1B9EB1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 xml:space="preserve">Se </w:t>
      </w:r>
      <w:proofErr w:type="spellStart"/>
      <w:r w:rsidRPr="00E038E9">
        <w:rPr>
          <w:rFonts w:ascii="Montserrat Light" w:hAnsi="Montserrat Light" w:cs="Cambria"/>
          <w:lang w:val="en"/>
        </w:rPr>
        <w:t>asigur</w:t>
      </w:r>
      <w:proofErr w:type="spellEnd"/>
      <w:r w:rsidRPr="00E038E9">
        <w:rPr>
          <w:rFonts w:ascii="Montserrat Light" w:hAnsi="Montserrat Light" w:cs="Cambria"/>
        </w:rPr>
        <w:t xml:space="preserve">ă ca </w:t>
      </w:r>
      <w:proofErr w:type="spellStart"/>
      <w:r w:rsidRPr="00E038E9">
        <w:rPr>
          <w:rFonts w:ascii="Montserrat Light" w:hAnsi="Montserrat Light" w:cs="Cambria"/>
        </w:rPr>
        <w:t>personalul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cunoască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studieze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legislaţia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 </w:t>
      </w:r>
      <w:proofErr w:type="spellStart"/>
      <w:r w:rsidRPr="00E038E9">
        <w:rPr>
          <w:rFonts w:ascii="Montserrat Light" w:hAnsi="Montserrat Light" w:cs="Cambria"/>
        </w:rPr>
        <w:t>vigoare</w:t>
      </w:r>
      <w:proofErr w:type="spellEnd"/>
      <w:proofErr w:type="gram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reglementează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domeniul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activitate</w:t>
      </w:r>
      <w:proofErr w:type="spellEnd"/>
      <w:r w:rsidRPr="00E038E9">
        <w:rPr>
          <w:rFonts w:ascii="Montserrat Light" w:hAnsi="Montserrat Light" w:cs="Cambria"/>
        </w:rPr>
        <w:t xml:space="preserve"> al </w:t>
      </w:r>
      <w:proofErr w:type="spellStart"/>
      <w:r w:rsidRPr="00E038E9">
        <w:rPr>
          <w:rFonts w:ascii="Montserrat Light" w:hAnsi="Montserrat Light" w:cs="Cambria"/>
        </w:rPr>
        <w:t>structurilor</w:t>
      </w:r>
      <w:proofErr w:type="spellEnd"/>
      <w:r w:rsidRPr="00E038E9">
        <w:rPr>
          <w:rFonts w:ascii="Montserrat Light" w:hAnsi="Montserrat Light" w:cs="Cambria"/>
        </w:rPr>
        <w:t xml:space="preserve"> pe care le </w:t>
      </w:r>
      <w:proofErr w:type="spellStart"/>
      <w:r w:rsidRPr="00E038E9">
        <w:rPr>
          <w:rFonts w:ascii="Montserrat Light" w:hAnsi="Montserrat Light" w:cs="Cambria"/>
        </w:rPr>
        <w:t>conduc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2AA3D32E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Informeaz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se </w:t>
      </w:r>
      <w:proofErr w:type="spellStart"/>
      <w:r w:rsidRPr="00E038E9">
        <w:rPr>
          <w:rFonts w:ascii="Montserrat Light" w:hAnsi="Montserrat Light" w:cs="Cambria"/>
        </w:rPr>
        <w:t>asigură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persoanele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 au </w:t>
      </w:r>
      <w:proofErr w:type="spellStart"/>
      <w:r w:rsidRPr="00E038E9">
        <w:rPr>
          <w:rFonts w:ascii="Montserrat Light" w:hAnsi="Montserrat Light" w:cs="Cambria"/>
        </w:rPr>
        <w:t>luat</w:t>
      </w:r>
      <w:proofErr w:type="spellEnd"/>
      <w:r w:rsidRPr="00E038E9">
        <w:rPr>
          <w:rFonts w:ascii="Montserrat Light" w:hAnsi="Montserrat Light" w:cs="Cambria"/>
        </w:rPr>
        <w:t xml:space="preserve"> act de </w:t>
      </w:r>
      <w:proofErr w:type="spellStart"/>
      <w:r w:rsidRPr="00E038E9">
        <w:rPr>
          <w:rFonts w:ascii="Montserrat Light" w:hAnsi="Montserrat Light" w:cs="Cambria"/>
        </w:rPr>
        <w:t>strategia</w:t>
      </w:r>
      <w:proofErr w:type="spellEnd"/>
      <w:r w:rsidRPr="00E038E9">
        <w:rPr>
          <w:rFonts w:ascii="Montserrat Light" w:hAnsi="Montserrat Light" w:cs="Cambria"/>
        </w:rPr>
        <w:t xml:space="preserve">, de </w:t>
      </w:r>
      <w:proofErr w:type="spellStart"/>
      <w:r w:rsidRPr="00E038E9">
        <w:rPr>
          <w:rFonts w:ascii="Montserrat Light" w:hAnsi="Montserrat Light" w:cs="Cambria"/>
        </w:rPr>
        <w:t>obiectivele</w:t>
      </w:r>
      <w:proofErr w:type="spellEnd"/>
      <w:r w:rsidRPr="00E038E9">
        <w:rPr>
          <w:rFonts w:ascii="Montserrat Light" w:hAnsi="Montserrat Light" w:cs="Cambria"/>
        </w:rPr>
        <w:t xml:space="preserve">, de </w:t>
      </w:r>
      <w:proofErr w:type="spellStart"/>
      <w:r w:rsidRPr="00E038E9">
        <w:rPr>
          <w:rFonts w:ascii="Montserrat Light" w:hAnsi="Montserrat Light" w:cs="Cambria"/>
        </w:rPr>
        <w:t>programele</w:t>
      </w:r>
      <w:proofErr w:type="spellEnd"/>
      <w:r w:rsidRPr="00E038E9">
        <w:rPr>
          <w:rFonts w:ascii="Montserrat Light" w:hAnsi="Montserrat Light" w:cs="Cambria"/>
        </w:rPr>
        <w:t xml:space="preserve">, de </w:t>
      </w:r>
      <w:proofErr w:type="spellStart"/>
      <w:r w:rsidRPr="00E038E9">
        <w:rPr>
          <w:rFonts w:ascii="Montserrat Light" w:hAnsi="Montserrat Light" w:cs="Cambria"/>
        </w:rPr>
        <w:t>proiectele</w:t>
      </w:r>
      <w:proofErr w:type="spellEnd"/>
      <w:r w:rsidRPr="00E038E9">
        <w:rPr>
          <w:rFonts w:ascii="Montserrat Light" w:hAnsi="Montserrat Light" w:cs="Cambria"/>
        </w:rPr>
        <w:t xml:space="preserve">, precum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atribuțiile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activitățile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ansamblu</w:t>
      </w:r>
      <w:proofErr w:type="spellEnd"/>
      <w:r w:rsidRPr="00E038E9">
        <w:rPr>
          <w:rFonts w:ascii="Montserrat Light" w:hAnsi="Montserrat Light" w:cs="Cambria"/>
        </w:rPr>
        <w:t xml:space="preserve">, precum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cele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specifice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compartimentului</w:t>
      </w:r>
      <w:proofErr w:type="spellEnd"/>
      <w:r w:rsidRPr="00E038E9">
        <w:rPr>
          <w:rFonts w:ascii="Montserrat Light" w:hAnsi="Montserrat Light" w:cs="Cambria"/>
        </w:rPr>
        <w:t xml:space="preserve"> din care </w:t>
      </w:r>
      <w:proofErr w:type="spellStart"/>
      <w:r w:rsidRPr="00E038E9">
        <w:rPr>
          <w:rFonts w:ascii="Montserrat Light" w:hAnsi="Montserrat Light" w:cs="Cambria"/>
        </w:rPr>
        <w:t>acestea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fac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parte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69E94E3F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Coordoneaz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răspund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activități</w:t>
      </w:r>
      <w:proofErr w:type="spellEnd"/>
      <w:r w:rsidRPr="00E038E9">
        <w:rPr>
          <w:rFonts w:ascii="Montserrat Light" w:hAnsi="Montserrat Light" w:cs="Cambria"/>
        </w:rPr>
        <w:t xml:space="preserve"> care le sunt delegate, </w:t>
      </w:r>
      <w:proofErr w:type="spellStart"/>
      <w:r w:rsidRPr="00E038E9">
        <w:rPr>
          <w:rFonts w:ascii="Montserrat Light" w:hAnsi="Montserrat Light" w:cs="Cambria"/>
        </w:rPr>
        <w:t>soluționează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problemele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specialitate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domeniul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activitate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realizează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lucrări</w:t>
      </w:r>
      <w:proofErr w:type="spellEnd"/>
      <w:r w:rsidRPr="00E038E9">
        <w:rPr>
          <w:rFonts w:ascii="Montserrat Light" w:hAnsi="Montserrat Light" w:cs="Cambria"/>
        </w:rPr>
        <w:t xml:space="preserve"> de o </w:t>
      </w:r>
      <w:proofErr w:type="spellStart"/>
      <w:r w:rsidRPr="00E038E9">
        <w:rPr>
          <w:rFonts w:ascii="Montserrat Light" w:hAnsi="Montserrat Light" w:cs="Cambria"/>
        </w:rPr>
        <w:t>complexitate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importanţă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deosebită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participă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elaborarea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unor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astfel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lucrări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366BAC1E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>R</w:t>
      </w:r>
      <w:proofErr w:type="spellStart"/>
      <w:r w:rsidRPr="00E038E9">
        <w:rPr>
          <w:rFonts w:ascii="Montserrat Light" w:hAnsi="Montserrat Light" w:cs="Cambria"/>
        </w:rPr>
        <w:t>ăspund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realitatea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regularitatea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legalitatea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operaţiunilor</w:t>
      </w:r>
      <w:proofErr w:type="spellEnd"/>
      <w:r w:rsidRPr="00E038E9">
        <w:rPr>
          <w:rFonts w:ascii="Montserrat Light" w:hAnsi="Montserrat Light" w:cs="Cambria"/>
        </w:rPr>
        <w:t xml:space="preserve"> ale </w:t>
      </w:r>
      <w:proofErr w:type="spellStart"/>
      <w:r w:rsidRPr="00E038E9">
        <w:rPr>
          <w:rFonts w:ascii="Montserrat Light" w:hAnsi="Montserrat Light" w:cs="Cambria"/>
        </w:rPr>
        <w:t>căror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documente</w:t>
      </w:r>
      <w:proofErr w:type="spellEnd"/>
      <w:r w:rsidRPr="00E038E9">
        <w:rPr>
          <w:rFonts w:ascii="Montserrat Light" w:hAnsi="Montserrat Light" w:cs="Cambria"/>
        </w:rPr>
        <w:t xml:space="preserve"> justificative le-au </w:t>
      </w:r>
      <w:proofErr w:type="spellStart"/>
      <w:r w:rsidRPr="00E038E9">
        <w:rPr>
          <w:rFonts w:ascii="Montserrat Light" w:hAnsi="Montserrat Light" w:cs="Cambria"/>
        </w:rPr>
        <w:t>certificat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cazul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iniţiază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operaţiuni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supuse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vizei</w:t>
      </w:r>
      <w:proofErr w:type="spellEnd"/>
      <w:r w:rsidRPr="00E038E9">
        <w:rPr>
          <w:rFonts w:ascii="Montserrat Light" w:hAnsi="Montserrat Light" w:cs="Cambria"/>
        </w:rPr>
        <w:t xml:space="preserve"> de control </w:t>
      </w:r>
      <w:proofErr w:type="spellStart"/>
      <w:r w:rsidRPr="00E038E9">
        <w:rPr>
          <w:rFonts w:ascii="Montserrat Light" w:hAnsi="Montserrat Light" w:cs="Cambria"/>
        </w:rPr>
        <w:t>financiar</w:t>
      </w:r>
      <w:proofErr w:type="spellEnd"/>
      <w:r w:rsidRPr="00E038E9">
        <w:rPr>
          <w:rFonts w:ascii="Montserrat Light" w:hAnsi="Montserrat Light" w:cs="Cambria"/>
        </w:rPr>
        <w:t xml:space="preserve"> preventive; </w:t>
      </w:r>
      <w:proofErr w:type="spellStart"/>
      <w:r w:rsidRPr="00E038E9">
        <w:rPr>
          <w:rFonts w:ascii="Montserrat Light" w:hAnsi="Montserrat Light" w:cs="Cambria"/>
        </w:rPr>
        <w:t>obţinerea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vizei</w:t>
      </w:r>
      <w:proofErr w:type="spellEnd"/>
      <w:r w:rsidRPr="00E038E9">
        <w:rPr>
          <w:rFonts w:ascii="Montserrat Light" w:hAnsi="Montserrat Light" w:cs="Cambria"/>
        </w:rPr>
        <w:t xml:space="preserve"> de control </w:t>
      </w:r>
      <w:proofErr w:type="spellStart"/>
      <w:r w:rsidRPr="00E038E9">
        <w:rPr>
          <w:rFonts w:ascii="Montserrat Light" w:hAnsi="Montserrat Light" w:cs="Cambria"/>
        </w:rPr>
        <w:t>preventiv</w:t>
      </w:r>
      <w:proofErr w:type="spellEnd"/>
      <w:r w:rsidRPr="00E038E9">
        <w:rPr>
          <w:rFonts w:ascii="Montserrat Light" w:hAnsi="Montserrat Light" w:cs="Cambria"/>
        </w:rPr>
        <w:t xml:space="preserve"> pe </w:t>
      </w:r>
      <w:proofErr w:type="spellStart"/>
      <w:r w:rsidRPr="00E038E9">
        <w:rPr>
          <w:rFonts w:ascii="Montserrat Light" w:hAnsi="Montserrat Light" w:cs="Cambria"/>
        </w:rPr>
        <w:t>documente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cuprind</w:t>
      </w:r>
      <w:proofErr w:type="spellEnd"/>
      <w:r w:rsidRPr="00E038E9">
        <w:rPr>
          <w:rFonts w:ascii="Montserrat Light" w:hAnsi="Montserrat Light" w:cs="Cambria"/>
        </w:rPr>
        <w:t xml:space="preserve"> date </w:t>
      </w:r>
      <w:proofErr w:type="spellStart"/>
      <w:r w:rsidRPr="00E038E9">
        <w:rPr>
          <w:rFonts w:ascii="Montserrat Light" w:hAnsi="Montserrat Light" w:cs="Cambria"/>
        </w:rPr>
        <w:t>nereale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inexacte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care se </w:t>
      </w:r>
      <w:proofErr w:type="spellStart"/>
      <w:r w:rsidRPr="00E038E9">
        <w:rPr>
          <w:rFonts w:ascii="Montserrat Light" w:hAnsi="Montserrat Light" w:cs="Cambria"/>
        </w:rPr>
        <w:t>dovedesc</w:t>
      </w:r>
      <w:proofErr w:type="spellEnd"/>
      <w:r w:rsidRPr="00E038E9">
        <w:rPr>
          <w:rFonts w:ascii="Montserrat Light" w:hAnsi="Montserrat Light" w:cs="Cambria"/>
        </w:rPr>
        <w:t xml:space="preserve"> ulterior </w:t>
      </w:r>
      <w:proofErr w:type="spellStart"/>
      <w:r w:rsidRPr="00E038E9">
        <w:rPr>
          <w:rFonts w:ascii="Montserrat Light" w:hAnsi="Montserrat Light" w:cs="Cambria"/>
        </w:rPr>
        <w:t>nelegale</w:t>
      </w:r>
      <w:proofErr w:type="spellEnd"/>
      <w:r w:rsidRPr="00E038E9">
        <w:rPr>
          <w:rFonts w:ascii="Montserrat Light" w:hAnsi="Montserrat Light" w:cs="Cambria"/>
        </w:rPr>
        <w:t xml:space="preserve"> nu </w:t>
      </w:r>
      <w:proofErr w:type="spellStart"/>
      <w:r w:rsidRPr="00E038E9">
        <w:rPr>
          <w:rFonts w:ascii="Montserrat Light" w:hAnsi="Montserrat Light" w:cs="Cambria"/>
        </w:rPr>
        <w:t>exonerează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răspundere</w:t>
      </w:r>
      <w:proofErr w:type="spellEnd"/>
      <w:r w:rsidRPr="00E038E9">
        <w:rPr>
          <w:rFonts w:ascii="Montserrat Light" w:hAnsi="Montserrat Light" w:cs="Cambria"/>
        </w:rPr>
        <w:t xml:space="preserve"> pe </w:t>
      </w:r>
      <w:proofErr w:type="spellStart"/>
      <w:r w:rsidRPr="00E038E9">
        <w:rPr>
          <w:rFonts w:ascii="Montserrat Light" w:hAnsi="Montserrat Light" w:cs="Cambria"/>
        </w:rPr>
        <w:t>şefii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specialitate</w:t>
      </w:r>
      <w:proofErr w:type="spellEnd"/>
      <w:r w:rsidRPr="00E038E9">
        <w:rPr>
          <w:rFonts w:ascii="Montserrat Light" w:hAnsi="Montserrat Light" w:cs="Cambria"/>
        </w:rPr>
        <w:t xml:space="preserve"> care le-au </w:t>
      </w:r>
      <w:proofErr w:type="spellStart"/>
      <w:r w:rsidRPr="00E038E9">
        <w:rPr>
          <w:rFonts w:ascii="Montserrat Light" w:hAnsi="Montserrat Light" w:cs="Cambria"/>
        </w:rPr>
        <w:t>întocmit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5BB6BD95" w14:textId="06CD76E4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Coordoneaz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întregul</w:t>
      </w:r>
      <w:proofErr w:type="spellEnd"/>
      <w:r w:rsidRPr="00E038E9">
        <w:rPr>
          <w:rFonts w:ascii="Montserrat Light" w:hAnsi="Montserrat Light" w:cs="Cambria"/>
        </w:rPr>
        <w:t xml:space="preserve"> personal al </w:t>
      </w:r>
      <w:proofErr w:type="spellStart"/>
      <w:r w:rsidRPr="00E038E9">
        <w:rPr>
          <w:rFonts w:ascii="Montserrat Light" w:hAnsi="Montserrat Light" w:cs="Cambria"/>
        </w:rPr>
        <w:t>direcţiei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generale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activitatea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elaborarea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politicilor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strategiilor</w:t>
      </w:r>
      <w:proofErr w:type="spellEnd"/>
      <w:r w:rsidRPr="00E038E9">
        <w:rPr>
          <w:rFonts w:ascii="Montserrat Light" w:hAnsi="Montserrat Light" w:cs="Cambria"/>
        </w:rPr>
        <w:t xml:space="preserve"> de personal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măsuri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asigura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implementarea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acestora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cadrul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structurilor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22764E0E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Particip</w:t>
      </w:r>
      <w:proofErr w:type="spellEnd"/>
      <w:r w:rsidRPr="00E038E9">
        <w:rPr>
          <w:rFonts w:ascii="Montserrat Light" w:hAnsi="Montserrat Light" w:cs="Cambria"/>
        </w:rPr>
        <w:t xml:space="preserve">ă la </w:t>
      </w:r>
      <w:proofErr w:type="spellStart"/>
      <w:r w:rsidRPr="00E038E9">
        <w:rPr>
          <w:rFonts w:ascii="Montserrat Light" w:hAnsi="Montserrat Light" w:cs="Cambria"/>
        </w:rPr>
        <w:t>identificarea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nevoilor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formare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nivel</w:t>
      </w:r>
      <w:proofErr w:type="spellEnd"/>
      <w:r w:rsidRPr="00E038E9">
        <w:rPr>
          <w:rFonts w:ascii="Montserrat Light" w:hAnsi="Montserrat Light" w:cs="Cambria"/>
        </w:rPr>
        <w:t xml:space="preserve"> organizational, </w:t>
      </w:r>
      <w:proofErr w:type="spellStart"/>
      <w:r w:rsidRPr="00E038E9">
        <w:rPr>
          <w:rFonts w:ascii="Montserrat Light" w:hAnsi="Montserrat Light" w:cs="Cambria"/>
        </w:rPr>
        <w:t>stabilind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anual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nevoile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formare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profesională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direcţie</w:t>
      </w:r>
      <w:proofErr w:type="spellEnd"/>
      <w:r w:rsidRPr="00E038E9">
        <w:rPr>
          <w:rFonts w:ascii="Montserrat Light" w:hAnsi="Montserrat Light" w:cs="Cambria"/>
        </w:rPr>
        <w:t xml:space="preserve">, pe care le transmit </w:t>
      </w:r>
      <w:proofErr w:type="spellStart"/>
      <w:r w:rsidRPr="00E038E9">
        <w:rPr>
          <w:rFonts w:ascii="Montserrat Light" w:hAnsi="Montserrat Light" w:cs="Cambria"/>
        </w:rPr>
        <w:t>structurii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specialitate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2F9D3CA3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 xml:space="preserve">Face </w:t>
      </w:r>
      <w:proofErr w:type="spellStart"/>
      <w:r w:rsidRPr="00E038E9">
        <w:rPr>
          <w:rFonts w:ascii="Montserrat Light" w:hAnsi="Montserrat Light" w:cs="Cambria"/>
          <w:lang w:val="en"/>
        </w:rPr>
        <w:t>propuneri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pentru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stimularea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angaja</w:t>
      </w:r>
      <w:r w:rsidRPr="00E038E9">
        <w:rPr>
          <w:rFonts w:ascii="Montserrat Light" w:hAnsi="Montserrat Light" w:cs="Cambria"/>
        </w:rPr>
        <w:t>ţilor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performanţe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superioare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măsuri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corectarea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deficienţelor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constatate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profesională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angajaţilor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3E2C12FB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Particip</w:t>
      </w:r>
      <w:proofErr w:type="spellEnd"/>
      <w:r w:rsidRPr="00E038E9">
        <w:rPr>
          <w:rFonts w:ascii="Montserrat Light" w:hAnsi="Montserrat Light" w:cs="Cambria"/>
        </w:rPr>
        <w:t xml:space="preserve">ă la </w:t>
      </w:r>
      <w:proofErr w:type="spellStart"/>
      <w:r w:rsidRPr="00E038E9">
        <w:rPr>
          <w:rFonts w:ascii="Montserrat Light" w:hAnsi="Montserrat Light" w:cs="Cambria"/>
        </w:rPr>
        <w:t>procesul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evaluare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posturilor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cadrul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structurii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coordonate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3BE0F1E3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Particip</w:t>
      </w:r>
      <w:proofErr w:type="spellEnd"/>
      <w:r w:rsidRPr="00E038E9">
        <w:rPr>
          <w:rFonts w:ascii="Montserrat Light" w:hAnsi="Montserrat Light" w:cs="Cambria"/>
        </w:rPr>
        <w:t xml:space="preserve">ă la </w:t>
      </w:r>
      <w:proofErr w:type="spellStart"/>
      <w:r w:rsidRPr="00E038E9">
        <w:rPr>
          <w:rFonts w:ascii="Montserrat Light" w:hAnsi="Montserrat Light" w:cs="Cambria"/>
        </w:rPr>
        <w:t>procesul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recrutare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selecţie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personalului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fac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propuneri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privind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încadrarea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transferul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eliberarea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funcţie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3FAC6EFA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Particip</w:t>
      </w:r>
      <w:proofErr w:type="spellEnd"/>
      <w:r w:rsidRPr="00E038E9">
        <w:rPr>
          <w:rFonts w:ascii="Montserrat Light" w:hAnsi="Montserrat Light" w:cs="Cambria"/>
        </w:rPr>
        <w:t xml:space="preserve">ă la </w:t>
      </w:r>
      <w:proofErr w:type="spellStart"/>
      <w:r w:rsidRPr="00E038E9">
        <w:rPr>
          <w:rFonts w:ascii="Montserrat Light" w:hAnsi="Montserrat Light" w:cs="Cambria"/>
        </w:rPr>
        <w:t>procesul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evaluare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performanţelor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profesionale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52A3AAB" w14:textId="77777777" w:rsidR="00D40643" w:rsidRPr="00E038E9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Asigur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cunoașterea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prevederilor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Regulamentului</w:t>
      </w:r>
      <w:proofErr w:type="spellEnd"/>
      <w:r w:rsidRPr="00E038E9">
        <w:rPr>
          <w:rFonts w:ascii="Montserrat Light" w:hAnsi="Montserrat Light" w:cs="Cambria"/>
        </w:rPr>
        <w:t xml:space="preserve"> intern de </w:t>
      </w:r>
      <w:proofErr w:type="spellStart"/>
      <w:r w:rsidRPr="00E038E9">
        <w:rPr>
          <w:rFonts w:ascii="Montserrat Light" w:hAnsi="Montserrat Light" w:cs="Cambria"/>
        </w:rPr>
        <w:t>către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fac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propuneri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privind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sancţionarea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personalului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subordine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019A7C2" w14:textId="77777777" w:rsidR="00D40643" w:rsidRDefault="00D40643" w:rsidP="004A7DF3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Formuleaz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propuneri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referitoare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asigurarea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resurselor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materiale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financiare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necesare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funcţionării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structurilor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conduse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025D442F" w14:textId="77777777" w:rsidR="007256C0" w:rsidRPr="00E038E9" w:rsidRDefault="007256C0" w:rsidP="007256C0">
      <w:pPr>
        <w:autoSpaceDE w:val="0"/>
        <w:autoSpaceDN w:val="0"/>
        <w:adjustRightInd w:val="0"/>
        <w:spacing w:line="240" w:lineRule="auto"/>
        <w:ind w:left="426" w:right="-1"/>
        <w:jc w:val="both"/>
        <w:rPr>
          <w:rFonts w:ascii="Montserrat Light" w:hAnsi="Montserrat Light" w:cs="Cambria"/>
        </w:rPr>
      </w:pPr>
    </w:p>
    <w:p w14:paraId="03459E10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</w:p>
    <w:p w14:paraId="20CD8476" w14:textId="5D31BD7E" w:rsidR="00D40643" w:rsidRPr="00E038E9" w:rsidRDefault="00D40643" w:rsidP="004A7DF3">
      <w:pPr>
        <w:pStyle w:val="ListParagraph"/>
        <w:numPr>
          <w:ilvl w:val="0"/>
          <w:numId w:val="48"/>
        </w:numPr>
        <w:tabs>
          <w:tab w:val="left" w:pos="480"/>
          <w:tab w:val="left" w:pos="9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/>
        </w:rPr>
      </w:pPr>
      <w:proofErr w:type="spellStart"/>
      <w:r w:rsidRPr="00E038E9">
        <w:rPr>
          <w:rFonts w:ascii="Montserrat Light" w:hAnsi="Montserrat Light" w:cs="Cambria"/>
          <w:b/>
        </w:rPr>
        <w:lastRenderedPageBreak/>
        <w:t>Responsabilități</w:t>
      </w:r>
      <w:proofErr w:type="spellEnd"/>
    </w:p>
    <w:p w14:paraId="075F62A3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Asigur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cunoaşterea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însușirea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aplicarea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respectarea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legislaţiei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reglementărilor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specifice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domeniului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activitate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privire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atribuțiile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acţiunile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activităţile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procesele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sarcinile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specifice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postului</w:t>
      </w:r>
      <w:proofErr w:type="spellEnd"/>
      <w:r w:rsidRPr="00E038E9">
        <w:rPr>
          <w:rFonts w:ascii="Montserrat Light" w:hAnsi="Montserrat Light" w:cs="Cambria"/>
        </w:rPr>
        <w:t xml:space="preserve"> pe care </w:t>
      </w:r>
      <w:proofErr w:type="spellStart"/>
      <w:r w:rsidRPr="00E038E9">
        <w:rPr>
          <w:rFonts w:ascii="Montserrat Light" w:hAnsi="Montserrat Light" w:cs="Cambria"/>
        </w:rPr>
        <w:t>îl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ocupă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157C16E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Exercit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atribuţiile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stabilite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acte</w:t>
      </w:r>
      <w:proofErr w:type="spellEnd"/>
      <w:r w:rsidRPr="00E038E9">
        <w:rPr>
          <w:rFonts w:ascii="Montserrat Light" w:hAnsi="Montserrat Light" w:cs="Cambria"/>
        </w:rPr>
        <w:t xml:space="preserve"> normative, </w:t>
      </w:r>
      <w:proofErr w:type="spellStart"/>
      <w:r w:rsidRPr="00E038E9">
        <w:rPr>
          <w:rFonts w:ascii="Montserrat Light" w:hAnsi="Montserrat Light" w:cs="Cambria"/>
        </w:rPr>
        <w:t>reglementări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standarde</w:t>
      </w:r>
      <w:proofErr w:type="spellEnd"/>
      <w:r w:rsidRPr="00E038E9">
        <w:rPr>
          <w:rFonts w:ascii="Montserrat Light" w:hAnsi="Montserrat Light" w:cs="Cambria"/>
        </w:rPr>
        <w:t xml:space="preserve">, normative, </w:t>
      </w:r>
      <w:proofErr w:type="spellStart"/>
      <w:r w:rsidRPr="00E038E9">
        <w:rPr>
          <w:rFonts w:ascii="Montserrat Light" w:hAnsi="Montserrat Light" w:cs="Cambria"/>
        </w:rPr>
        <w:t>instrucțiuni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metodologii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proceduri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acte</w:t>
      </w:r>
      <w:proofErr w:type="spellEnd"/>
      <w:r w:rsidRPr="00E038E9">
        <w:rPr>
          <w:rFonts w:ascii="Montserrat Light" w:hAnsi="Montserrat Light" w:cs="Cambria"/>
        </w:rPr>
        <w:t xml:space="preserve"> administrative, </w:t>
      </w:r>
      <w:proofErr w:type="spellStart"/>
      <w:r w:rsidRPr="00E038E9">
        <w:rPr>
          <w:rFonts w:ascii="Montserrat Light" w:hAnsi="Montserrat Light" w:cs="Cambria"/>
        </w:rPr>
        <w:t>fişa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postului</w:t>
      </w:r>
      <w:proofErr w:type="spellEnd"/>
      <w:r w:rsidRPr="00E038E9">
        <w:rPr>
          <w:rFonts w:ascii="Montserrat Light" w:hAnsi="Montserrat Light" w:cs="Cambria"/>
        </w:rPr>
        <w:t>, etc.;</w:t>
      </w:r>
    </w:p>
    <w:p w14:paraId="4EA49E55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Realizeaz</w:t>
      </w:r>
      <w:proofErr w:type="spellEnd"/>
      <w:r w:rsidRPr="00E038E9">
        <w:rPr>
          <w:rFonts w:ascii="Montserrat Light" w:hAnsi="Montserrat Light" w:cs="Cambria"/>
        </w:rPr>
        <w:t xml:space="preserve">ă, la </w:t>
      </w:r>
      <w:proofErr w:type="spellStart"/>
      <w:r w:rsidRPr="00E038E9">
        <w:rPr>
          <w:rFonts w:ascii="Montserrat Light" w:hAnsi="Montserrat Light" w:cs="Cambria"/>
        </w:rPr>
        <w:t>timp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întocmai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activitățile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acțiunile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atribuţiile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sarcinile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ce-i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revin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raportează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asupra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modului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realizare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acestora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1C5B0902" w14:textId="11C54626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>R</w:t>
      </w:r>
      <w:proofErr w:type="spellStart"/>
      <w:r w:rsidRPr="00E038E9">
        <w:rPr>
          <w:rFonts w:ascii="Montserrat Light" w:hAnsi="Montserrat Light" w:cs="Cambria"/>
        </w:rPr>
        <w:t>ăspunde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potrivit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dispoziţiilor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legale</w:t>
      </w:r>
      <w:proofErr w:type="spellEnd"/>
      <w:r w:rsidRPr="00E038E9">
        <w:rPr>
          <w:rFonts w:ascii="Montserrat Light" w:hAnsi="Montserrat Light" w:cs="Cambria"/>
        </w:rPr>
        <w:t xml:space="preserve">, de </w:t>
      </w:r>
      <w:proofErr w:type="spellStart"/>
      <w:r w:rsidRPr="00E038E9">
        <w:rPr>
          <w:rFonts w:ascii="Montserrat Light" w:hAnsi="Montserrat Light" w:cs="Cambria"/>
        </w:rPr>
        <w:t>corectitudinea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exactitatea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datelor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informaţiilor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măsurilor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incluse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respectiv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propuse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documentele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întocmite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6B755B4E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Întocmește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r</w:t>
      </w:r>
      <w:proofErr w:type="spellStart"/>
      <w:r w:rsidRPr="00E038E9">
        <w:rPr>
          <w:rFonts w:ascii="Montserrat Light" w:hAnsi="Montserrat Light" w:cs="Cambria"/>
        </w:rPr>
        <w:t>ăspunsuri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cereri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petiții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plângeri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reclamații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adrese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repartizate</w:t>
      </w:r>
      <w:proofErr w:type="spellEnd"/>
      <w:r w:rsidRPr="00E038E9">
        <w:rPr>
          <w:rFonts w:ascii="Montserrat Light" w:hAnsi="Montserrat Light" w:cs="Cambria"/>
        </w:rPr>
        <w:t xml:space="preserve">; </w:t>
      </w:r>
      <w:proofErr w:type="spellStart"/>
      <w:r w:rsidRPr="00E038E9">
        <w:rPr>
          <w:rFonts w:ascii="Montserrat Light" w:hAnsi="Montserrat Light" w:cs="Cambria"/>
        </w:rPr>
        <w:t>asigură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transmiterea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răspunsului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către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persoanele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fizice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juridice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solicitante</w:t>
      </w:r>
      <w:proofErr w:type="spellEnd"/>
      <w:r w:rsidRPr="00E038E9">
        <w:rPr>
          <w:rFonts w:ascii="Montserrat Light" w:hAnsi="Montserrat Light" w:cs="Cambria"/>
        </w:rPr>
        <w:t xml:space="preserve">; </w:t>
      </w:r>
      <w:proofErr w:type="spellStart"/>
      <w:r w:rsidRPr="00E038E9">
        <w:rPr>
          <w:rFonts w:ascii="Montserrat Light" w:hAnsi="Montserrat Light" w:cs="Cambria"/>
        </w:rPr>
        <w:t>scanează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arhivează</w:t>
      </w:r>
      <w:proofErr w:type="spellEnd"/>
      <w:r w:rsidRPr="00E038E9">
        <w:rPr>
          <w:rFonts w:ascii="Montserrat Light" w:hAnsi="Montserrat Light" w:cs="Cambria"/>
        </w:rPr>
        <w:t xml:space="preserve"> electronic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pe </w:t>
      </w:r>
      <w:proofErr w:type="spellStart"/>
      <w:r w:rsidRPr="00E038E9">
        <w:rPr>
          <w:rFonts w:ascii="Montserrat Light" w:hAnsi="Montserrat Light" w:cs="Cambria"/>
        </w:rPr>
        <w:t>suport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hârtie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răspunsul</w:t>
      </w:r>
      <w:proofErr w:type="spellEnd"/>
      <w:r w:rsidRPr="00E038E9">
        <w:rPr>
          <w:rFonts w:ascii="Montserrat Light" w:hAnsi="Montserrat Light" w:cs="Cambria"/>
        </w:rPr>
        <w:t xml:space="preserve"> conform </w:t>
      </w:r>
      <w:proofErr w:type="spellStart"/>
      <w:r w:rsidRPr="00E038E9">
        <w:rPr>
          <w:rFonts w:ascii="Montserrat Light" w:hAnsi="Montserrat Light" w:cs="Cambria"/>
        </w:rPr>
        <w:t>nomenclatorului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arhivistic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termenul</w:t>
      </w:r>
      <w:proofErr w:type="spellEnd"/>
      <w:r w:rsidRPr="00E038E9">
        <w:rPr>
          <w:rFonts w:ascii="Montserrat Light" w:hAnsi="Montserrat Light" w:cs="Cambria"/>
        </w:rPr>
        <w:t xml:space="preserve"> legal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impus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conducătorii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ierarhici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superiori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103CA76A" w14:textId="08B1B898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 xml:space="preserve">Se </w:t>
      </w:r>
      <w:proofErr w:type="spellStart"/>
      <w:r w:rsidRPr="00E038E9">
        <w:rPr>
          <w:rFonts w:ascii="Montserrat Light" w:hAnsi="Montserrat Light" w:cs="Cambria"/>
          <w:lang w:val="en"/>
        </w:rPr>
        <w:t>documenteaz</w:t>
      </w:r>
      <w:proofErr w:type="spellEnd"/>
      <w:r w:rsidRPr="00E038E9">
        <w:rPr>
          <w:rFonts w:ascii="Montserrat Light" w:hAnsi="Montserrat Light" w:cs="Cambria"/>
        </w:rPr>
        <w:t xml:space="preserve">ă, </w:t>
      </w:r>
      <w:proofErr w:type="spellStart"/>
      <w:r w:rsidRPr="00E038E9">
        <w:rPr>
          <w:rFonts w:ascii="Montserrat Light" w:hAnsi="Montserrat Light" w:cs="Cambria"/>
        </w:rPr>
        <w:t>elaborează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fundamentează</w:t>
      </w:r>
      <w:proofErr w:type="spellEnd"/>
      <w:r w:rsidRPr="00E038E9">
        <w:rPr>
          <w:rFonts w:ascii="Montserrat Light" w:hAnsi="Montserrat Light" w:cs="Cambria"/>
        </w:rPr>
        <w:t xml:space="preserve"> economic </w:t>
      </w:r>
      <w:proofErr w:type="spellStart"/>
      <w:r w:rsidRPr="00E038E9">
        <w:rPr>
          <w:rFonts w:ascii="Montserrat Light" w:hAnsi="Montserrat Light" w:cs="Cambria"/>
        </w:rPr>
        <w:t>proiectele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acte</w:t>
      </w:r>
      <w:proofErr w:type="spellEnd"/>
      <w:r w:rsidRPr="00E038E9">
        <w:rPr>
          <w:rFonts w:ascii="Montserrat Light" w:hAnsi="Montserrat Light" w:cs="Cambria"/>
        </w:rPr>
        <w:t xml:space="preserve"> administrative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juridice</w:t>
      </w:r>
      <w:proofErr w:type="spellEnd"/>
      <w:r w:rsidRPr="00E038E9">
        <w:rPr>
          <w:rFonts w:ascii="Montserrat Light" w:hAnsi="Montserrat Light" w:cs="Cambria"/>
        </w:rPr>
        <w:t xml:space="preserve"> ale </w:t>
      </w:r>
      <w:proofErr w:type="spellStart"/>
      <w:r w:rsidRPr="00E038E9">
        <w:rPr>
          <w:rFonts w:ascii="Montserrat Light" w:hAnsi="Montserrat Light" w:cs="Cambria"/>
        </w:rPr>
        <w:t>unității</w:t>
      </w:r>
      <w:proofErr w:type="spellEnd"/>
      <w:r w:rsidRPr="00E038E9">
        <w:rPr>
          <w:rFonts w:ascii="Montserrat Light" w:hAnsi="Montserrat Light" w:cs="Cambria"/>
        </w:rPr>
        <w:t xml:space="preserve"> administrative </w:t>
      </w:r>
      <w:proofErr w:type="spellStart"/>
      <w:r w:rsidRPr="00E038E9">
        <w:rPr>
          <w:rFonts w:ascii="Montserrat Light" w:hAnsi="Montserrat Light" w:cs="Cambria"/>
        </w:rPr>
        <w:t>teritoriale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Președintelui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01EF4C87" w14:textId="70EED5ED" w:rsidR="00D40643" w:rsidRPr="00E038E9" w:rsidRDefault="007256C0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>
        <w:rPr>
          <w:rFonts w:ascii="Montserrat Light" w:hAnsi="Montserrat Light" w:cs="Cambria"/>
        </w:rPr>
        <w:t>A</w:t>
      </w:r>
      <w:r w:rsidR="00D40643" w:rsidRPr="00E038E9">
        <w:rPr>
          <w:rFonts w:ascii="Montserrat Light" w:hAnsi="Montserrat Light" w:cs="Cambria"/>
        </w:rPr>
        <w:t>vizează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actele</w:t>
      </w:r>
      <w:proofErr w:type="spellEnd"/>
      <w:r w:rsidR="00D40643" w:rsidRPr="00E038E9">
        <w:rPr>
          <w:rFonts w:ascii="Montserrat Light" w:hAnsi="Montserrat Light" w:cs="Cambria"/>
        </w:rPr>
        <w:t xml:space="preserve"> administrative </w:t>
      </w:r>
      <w:proofErr w:type="spellStart"/>
      <w:r w:rsidR="00D40643" w:rsidRPr="00E038E9">
        <w:rPr>
          <w:rFonts w:ascii="Montserrat Light" w:hAnsi="Montserrat Light" w:cs="Cambria"/>
        </w:rPr>
        <w:t>și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actele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juridice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emise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în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exercitarea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atribuțiilor</w:t>
      </w:r>
      <w:proofErr w:type="spellEnd"/>
      <w:r w:rsidR="00D40643" w:rsidRPr="00E038E9">
        <w:rPr>
          <w:rFonts w:ascii="Montserrat Light" w:hAnsi="Montserrat Light" w:cs="Cambria"/>
        </w:rPr>
        <w:t xml:space="preserve"> </w:t>
      </w:r>
      <w:proofErr w:type="spellStart"/>
      <w:r w:rsidR="00D40643" w:rsidRPr="00E038E9">
        <w:rPr>
          <w:rFonts w:ascii="Montserrat Light" w:hAnsi="Montserrat Light" w:cs="Cambria"/>
        </w:rPr>
        <w:t>specifice</w:t>
      </w:r>
      <w:proofErr w:type="spellEnd"/>
      <w:r w:rsidR="00D40643" w:rsidRPr="00E038E9">
        <w:rPr>
          <w:rFonts w:ascii="Montserrat Light" w:hAnsi="Montserrat Light" w:cs="Cambria"/>
        </w:rPr>
        <w:t xml:space="preserve"> de </w:t>
      </w:r>
      <w:proofErr w:type="spellStart"/>
      <w:r w:rsidR="00D40643" w:rsidRPr="00E038E9">
        <w:rPr>
          <w:rFonts w:ascii="Montserrat Light" w:hAnsi="Montserrat Light" w:cs="Cambria"/>
        </w:rPr>
        <w:t>serviciu</w:t>
      </w:r>
      <w:proofErr w:type="spellEnd"/>
      <w:r w:rsidR="00D40643" w:rsidRPr="00E038E9">
        <w:rPr>
          <w:rFonts w:ascii="Montserrat Light" w:hAnsi="Montserrat Light" w:cs="Cambria"/>
        </w:rPr>
        <w:t>;</w:t>
      </w:r>
    </w:p>
    <w:p w14:paraId="5457814D" w14:textId="40B286B6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Fundamenteaz</w:t>
      </w:r>
      <w:proofErr w:type="spellEnd"/>
      <w:r w:rsidRPr="00E038E9">
        <w:rPr>
          <w:rFonts w:ascii="Montserrat Light" w:hAnsi="Montserrat Light" w:cs="Cambria"/>
        </w:rPr>
        <w:t xml:space="preserve">ă economic </w:t>
      </w:r>
      <w:proofErr w:type="spellStart"/>
      <w:r w:rsidRPr="00E038E9">
        <w:rPr>
          <w:rFonts w:ascii="Montserrat Light" w:hAnsi="Montserrat Light" w:cs="Cambria"/>
        </w:rPr>
        <w:t>refuzul</w:t>
      </w:r>
      <w:proofErr w:type="spellEnd"/>
      <w:r w:rsidRPr="00E038E9">
        <w:rPr>
          <w:rFonts w:ascii="Montserrat Light" w:hAnsi="Montserrat Light" w:cs="Cambria"/>
        </w:rPr>
        <w:t xml:space="preserve"> de a </w:t>
      </w:r>
      <w:proofErr w:type="spellStart"/>
      <w:r w:rsidRPr="00E038E9">
        <w:rPr>
          <w:rFonts w:ascii="Montserrat Light" w:hAnsi="Montserrat Light" w:cs="Cambria"/>
        </w:rPr>
        <w:t>semna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respectiv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="007256C0">
        <w:rPr>
          <w:rFonts w:ascii="Montserrat Light" w:hAnsi="Montserrat Light" w:cs="Cambria"/>
        </w:rPr>
        <w:t>av</w:t>
      </w:r>
      <w:r w:rsidRPr="00E038E9">
        <w:rPr>
          <w:rFonts w:ascii="Montserrat Light" w:hAnsi="Montserrat Light" w:cs="Cambria"/>
        </w:rPr>
        <w:t>iza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actele</w:t>
      </w:r>
      <w:proofErr w:type="spellEnd"/>
      <w:r w:rsidRPr="00E038E9">
        <w:rPr>
          <w:rFonts w:ascii="Montserrat Light" w:hAnsi="Montserrat Light" w:cs="Cambria"/>
        </w:rPr>
        <w:t xml:space="preserve"> administrative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juridice</w:t>
      </w:r>
      <w:proofErr w:type="spellEnd"/>
      <w:r w:rsidRPr="00E038E9">
        <w:rPr>
          <w:rFonts w:ascii="Montserrat Light" w:hAnsi="Montserrat Light" w:cs="Cambria"/>
        </w:rPr>
        <w:t xml:space="preserve"> pe care le </w:t>
      </w:r>
      <w:proofErr w:type="spellStart"/>
      <w:r w:rsidRPr="00E038E9">
        <w:rPr>
          <w:rFonts w:ascii="Montserrat Light" w:hAnsi="Montserrat Light" w:cs="Cambria"/>
        </w:rPr>
        <w:t>consideră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nelegale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3C0851E6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Îndeplinește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îndatoririle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serviciu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r w:rsidRPr="00E038E9">
        <w:rPr>
          <w:rFonts w:ascii="Montserrat Light" w:hAnsi="Montserrat Light" w:cs="Cambria"/>
          <w:lang w:val="en"/>
        </w:rPr>
        <w:t xml:space="preserve">cu </w:t>
      </w:r>
      <w:proofErr w:type="spellStart"/>
      <w:r w:rsidRPr="00E038E9">
        <w:rPr>
          <w:rFonts w:ascii="Montserrat Light" w:hAnsi="Montserrat Light" w:cs="Cambria"/>
          <w:lang w:val="en"/>
        </w:rPr>
        <w:t>profesionalism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, </w:t>
      </w:r>
      <w:proofErr w:type="spellStart"/>
      <w:r w:rsidRPr="00E038E9">
        <w:rPr>
          <w:rFonts w:ascii="Montserrat Light" w:hAnsi="Montserrat Light" w:cs="Cambria"/>
          <w:lang w:val="en"/>
        </w:rPr>
        <w:t>imparțialitate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, </w:t>
      </w:r>
      <w:proofErr w:type="spellStart"/>
      <w:r w:rsidRPr="00E038E9">
        <w:rPr>
          <w:rFonts w:ascii="Montserrat Light" w:hAnsi="Montserrat Light" w:cs="Cambria"/>
          <w:lang w:val="en"/>
        </w:rPr>
        <w:t>loialitate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, </w:t>
      </w:r>
      <w:proofErr w:type="spellStart"/>
      <w:r w:rsidRPr="00E038E9">
        <w:rPr>
          <w:rFonts w:ascii="Montserrat Light" w:hAnsi="Montserrat Light" w:cs="Cambria"/>
          <w:lang w:val="en"/>
        </w:rPr>
        <w:t>corectitudine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mod </w:t>
      </w:r>
      <w:proofErr w:type="spellStart"/>
      <w:r w:rsidRPr="00E038E9">
        <w:rPr>
          <w:rFonts w:ascii="Montserrat Light" w:hAnsi="Montserrat Light" w:cs="Cambria"/>
        </w:rPr>
        <w:t>conştiincios</w:t>
      </w:r>
      <w:proofErr w:type="spellEnd"/>
      <w:r w:rsidRPr="00E038E9">
        <w:rPr>
          <w:rFonts w:ascii="Montserrat Light" w:hAnsi="Montserrat Light" w:cs="Cambria"/>
        </w:rPr>
        <w:t xml:space="preserve">, cu </w:t>
      </w:r>
      <w:proofErr w:type="spellStart"/>
      <w:r w:rsidRPr="00E038E9">
        <w:rPr>
          <w:rFonts w:ascii="Montserrat Light" w:hAnsi="Montserrat Light" w:cs="Cambria"/>
        </w:rPr>
        <w:t>obligaţia</w:t>
      </w:r>
      <w:proofErr w:type="spellEnd"/>
      <w:r w:rsidRPr="00E038E9">
        <w:rPr>
          <w:rFonts w:ascii="Montserrat Light" w:hAnsi="Montserrat Light" w:cs="Cambria"/>
        </w:rPr>
        <w:t xml:space="preserve"> de a se </w:t>
      </w:r>
      <w:proofErr w:type="spellStart"/>
      <w:r w:rsidRPr="00E038E9">
        <w:rPr>
          <w:rFonts w:ascii="Montserrat Light" w:hAnsi="Montserrat Light" w:cs="Cambria"/>
        </w:rPr>
        <w:t>abţine</w:t>
      </w:r>
      <w:proofErr w:type="spellEnd"/>
      <w:r w:rsidRPr="00E038E9">
        <w:rPr>
          <w:rFonts w:ascii="Montserrat Light" w:hAnsi="Montserrat Light" w:cs="Cambria"/>
        </w:rPr>
        <w:t xml:space="preserve"> de la </w:t>
      </w:r>
      <w:proofErr w:type="spellStart"/>
      <w:r w:rsidRPr="00E038E9">
        <w:rPr>
          <w:rFonts w:ascii="Montserrat Light" w:hAnsi="Montserrat Light" w:cs="Cambria"/>
        </w:rPr>
        <w:t>orice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faptă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ar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putea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aducă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prejudicii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autorității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263AB6C1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>P</w:t>
      </w:r>
      <w:proofErr w:type="spellStart"/>
      <w:r w:rsidRPr="00E038E9">
        <w:rPr>
          <w:rFonts w:ascii="Montserrat Light" w:hAnsi="Montserrat Light" w:cs="Cambria"/>
        </w:rPr>
        <w:t>ăstrează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secretul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serviciu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datele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informaţiile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caracter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confidenţial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deţinute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la care are </w:t>
      </w:r>
      <w:proofErr w:type="spellStart"/>
      <w:r w:rsidRPr="00E038E9">
        <w:rPr>
          <w:rFonts w:ascii="Montserrat Light" w:hAnsi="Montserrat Light" w:cs="Cambria"/>
        </w:rPr>
        <w:t>acces</w:t>
      </w:r>
      <w:proofErr w:type="spellEnd"/>
      <w:r w:rsidRPr="00E038E9">
        <w:rPr>
          <w:rFonts w:ascii="Montserrat Light" w:hAnsi="Montserrat Light" w:cs="Cambria"/>
        </w:rPr>
        <w:t xml:space="preserve"> ca </w:t>
      </w:r>
      <w:proofErr w:type="spellStart"/>
      <w:r w:rsidRPr="00E038E9">
        <w:rPr>
          <w:rFonts w:ascii="Montserrat Light" w:hAnsi="Montserrat Light" w:cs="Cambria"/>
        </w:rPr>
        <w:t>urmare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exercitării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atribuţiilor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serviciu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3581C78E" w14:textId="1BE6D9A6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>Respect</w:t>
      </w:r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codul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conduită</w:t>
      </w:r>
      <w:proofErr w:type="spellEnd"/>
      <w:r w:rsidRPr="00E038E9">
        <w:rPr>
          <w:rFonts w:ascii="Montserrat Light" w:hAnsi="Montserrat Light" w:cs="Cambria"/>
        </w:rPr>
        <w:t xml:space="preserve"> al </w:t>
      </w:r>
      <w:proofErr w:type="spellStart"/>
      <w:r w:rsidRPr="00E038E9">
        <w:rPr>
          <w:rFonts w:ascii="Montserrat Light" w:hAnsi="Montserrat Light" w:cs="Cambria"/>
        </w:rPr>
        <w:t>funcţionarilor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publici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4ED16A54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>Adopt</w:t>
      </w:r>
      <w:r w:rsidRPr="00E038E9">
        <w:rPr>
          <w:rFonts w:ascii="Montserrat Light" w:hAnsi="Montserrat Light" w:cs="Cambria"/>
        </w:rPr>
        <w:t xml:space="preserve">ă o </w:t>
      </w:r>
      <w:proofErr w:type="spellStart"/>
      <w:r w:rsidRPr="00E038E9">
        <w:rPr>
          <w:rFonts w:ascii="Montserrat Light" w:hAnsi="Montserrat Light" w:cs="Cambria"/>
        </w:rPr>
        <w:t>ţinută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morală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vestimentară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decentă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atât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relaţiile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colegii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serviciu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cât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relaţiile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profesionale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persoanele</w:t>
      </w:r>
      <w:proofErr w:type="spellEnd"/>
      <w:r w:rsidRPr="00E038E9">
        <w:rPr>
          <w:rFonts w:ascii="Montserrat Light" w:hAnsi="Montserrat Light" w:cs="Cambria"/>
        </w:rPr>
        <w:t xml:space="preserve"> din afara </w:t>
      </w:r>
      <w:proofErr w:type="spellStart"/>
      <w:r w:rsidRPr="00E038E9">
        <w:rPr>
          <w:rFonts w:ascii="Montserrat Light" w:hAnsi="Montserrat Light" w:cs="Cambria"/>
        </w:rPr>
        <w:t>autorității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2E8E6E4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 w:cs="Cambria"/>
          <w:lang w:val="en"/>
        </w:rPr>
        <w:t>R</w:t>
      </w:r>
      <w:proofErr w:type="spellStart"/>
      <w:r w:rsidRPr="00E038E9">
        <w:rPr>
          <w:rFonts w:ascii="Montserrat Light" w:hAnsi="Montserrat Light" w:cs="Cambria"/>
        </w:rPr>
        <w:t>ăspunde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înregistrarea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evidența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păstrarea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documentelor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lucru</w:t>
      </w:r>
      <w:proofErr w:type="spellEnd"/>
      <w:r w:rsidRPr="00E038E9">
        <w:rPr>
          <w:rFonts w:ascii="Montserrat Light" w:hAnsi="Montserrat Light" w:cs="Cambria"/>
        </w:rPr>
        <w:t xml:space="preserve">, precum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baza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tehnico-materială</w:t>
      </w:r>
      <w:proofErr w:type="spellEnd"/>
      <w:r w:rsidRPr="00E038E9">
        <w:rPr>
          <w:rFonts w:ascii="Montserrat Light" w:hAnsi="Montserrat Light" w:cs="Cambria"/>
        </w:rPr>
        <w:t xml:space="preserve"> din </w:t>
      </w:r>
      <w:proofErr w:type="spellStart"/>
      <w:r w:rsidRPr="00E038E9">
        <w:rPr>
          <w:rFonts w:ascii="Montserrat Light" w:hAnsi="Montserrat Light" w:cs="Cambria"/>
        </w:rPr>
        <w:t>dotarea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autorității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4BEE9284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Propune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documente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  <w:lang w:val="en"/>
        </w:rPr>
        <w:t>tipizate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proceduri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uz</w:t>
      </w:r>
      <w:proofErr w:type="spellEnd"/>
      <w:r w:rsidRPr="00E038E9">
        <w:rPr>
          <w:rFonts w:ascii="Montserrat Light" w:hAnsi="Montserrat Light" w:cs="Cambria"/>
        </w:rPr>
        <w:t xml:space="preserve"> intern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autorităţii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general;</w:t>
      </w:r>
    </w:p>
    <w:p w14:paraId="1A77BC0E" w14:textId="78F3272A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Semnaleaz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conducerii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="007256C0">
        <w:rPr>
          <w:rFonts w:ascii="Montserrat Light" w:hAnsi="Montserrat Light" w:cs="Cambria"/>
        </w:rPr>
        <w:t>Consiliului</w:t>
      </w:r>
      <w:proofErr w:type="spellEnd"/>
      <w:r w:rsidR="007256C0">
        <w:rPr>
          <w:rFonts w:ascii="Montserrat Light" w:hAnsi="Montserrat Light" w:cs="Cambria"/>
        </w:rPr>
        <w:t xml:space="preserve"> </w:t>
      </w:r>
      <w:proofErr w:type="spellStart"/>
      <w:r w:rsidR="007256C0">
        <w:rPr>
          <w:rFonts w:ascii="Montserrat Light" w:hAnsi="Montserrat Light" w:cs="Cambria"/>
        </w:rPr>
        <w:t>Județean</w:t>
      </w:r>
      <w:proofErr w:type="spellEnd"/>
      <w:r w:rsidR="007256C0">
        <w:rPr>
          <w:rFonts w:ascii="Montserrat Light" w:hAnsi="Montserrat Light" w:cs="Cambria"/>
        </w:rPr>
        <w:t xml:space="preserve"> Cluj</w:t>
      </w:r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orice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probleme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deosebite</w:t>
      </w:r>
      <w:proofErr w:type="spellEnd"/>
      <w:r w:rsidRPr="00E038E9">
        <w:rPr>
          <w:rFonts w:ascii="Montserrat Light" w:hAnsi="Montserrat Light" w:cs="Cambria"/>
        </w:rPr>
        <w:t xml:space="preserve"> legate de </w:t>
      </w:r>
      <w:proofErr w:type="spellStart"/>
      <w:r w:rsidRPr="00E038E9">
        <w:rPr>
          <w:rFonts w:ascii="Montserrat Light" w:hAnsi="Montserrat Light" w:cs="Cambria"/>
        </w:rPr>
        <w:t>activitatea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acesteia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despre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ia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cunoştinţă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timpul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îndeplinirii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sarcinilor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afara </w:t>
      </w:r>
      <w:proofErr w:type="spellStart"/>
      <w:r w:rsidRPr="00E038E9">
        <w:rPr>
          <w:rFonts w:ascii="Montserrat Light" w:hAnsi="Montserrat Light" w:cs="Cambria"/>
        </w:rPr>
        <w:t>acestora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E76205A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Propune</w:t>
      </w:r>
      <w:proofErr w:type="spellEnd"/>
      <w:r w:rsidRPr="00E038E9">
        <w:rPr>
          <w:rFonts w:ascii="Montserrat Light" w:hAnsi="Montserrat Light" w:cs="Cambria"/>
          <w:lang w:val="en"/>
        </w:rPr>
        <w:t xml:space="preserve"> m</w:t>
      </w:r>
      <w:proofErr w:type="spellStart"/>
      <w:r w:rsidRPr="00E038E9">
        <w:rPr>
          <w:rFonts w:ascii="Montserrat Light" w:hAnsi="Montserrat Light" w:cs="Cambria"/>
        </w:rPr>
        <w:t>ăsuri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prevenirea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înlăturarea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sancţionarea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nerespectării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prevederilor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legale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reglementează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domeniul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activitate</w:t>
      </w:r>
      <w:proofErr w:type="spellEnd"/>
      <w:r w:rsidRPr="00E038E9">
        <w:rPr>
          <w:rFonts w:ascii="Montserrat Light" w:hAnsi="Montserrat Light" w:cs="Cambria"/>
        </w:rPr>
        <w:t xml:space="preserve"> al </w:t>
      </w:r>
      <w:proofErr w:type="spellStart"/>
      <w:r w:rsidRPr="00E038E9">
        <w:rPr>
          <w:rFonts w:ascii="Montserrat Light" w:hAnsi="Montserrat Light" w:cs="Cambria"/>
        </w:rPr>
        <w:t>compartimentului</w:t>
      </w:r>
      <w:proofErr w:type="spellEnd"/>
      <w:r w:rsidRPr="00E038E9">
        <w:rPr>
          <w:rFonts w:ascii="Montserrat Light" w:hAnsi="Montserrat Light" w:cs="Cambria"/>
        </w:rPr>
        <w:t xml:space="preserve"> din care face </w:t>
      </w:r>
      <w:proofErr w:type="spellStart"/>
      <w:r w:rsidRPr="00E038E9">
        <w:rPr>
          <w:rFonts w:ascii="Montserrat Light" w:hAnsi="Montserrat Light" w:cs="Cambria"/>
        </w:rPr>
        <w:t>parte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14C4108A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Semneaz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exemplarul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rămâne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autoritate</w:t>
      </w:r>
      <w:proofErr w:type="spellEnd"/>
      <w:r w:rsidRPr="00E038E9">
        <w:rPr>
          <w:rFonts w:ascii="Montserrat Light" w:hAnsi="Montserrat Light" w:cs="Cambria"/>
        </w:rPr>
        <w:t xml:space="preserve"> al </w:t>
      </w:r>
      <w:proofErr w:type="spellStart"/>
      <w:r w:rsidRPr="00E038E9">
        <w:rPr>
          <w:rFonts w:ascii="Montserrat Light" w:hAnsi="Montserrat Light" w:cs="Cambria"/>
        </w:rPr>
        <w:t>documentelor</w:t>
      </w:r>
      <w:proofErr w:type="spellEnd"/>
      <w:r w:rsidRPr="00E038E9">
        <w:rPr>
          <w:rFonts w:ascii="Montserrat Light" w:hAnsi="Montserrat Light" w:cs="Cambria"/>
        </w:rPr>
        <w:t xml:space="preserve"> pe care le </w:t>
      </w:r>
      <w:proofErr w:type="spellStart"/>
      <w:r w:rsidRPr="00E038E9">
        <w:rPr>
          <w:rFonts w:ascii="Montserrat Light" w:hAnsi="Montserrat Light" w:cs="Cambria"/>
        </w:rPr>
        <w:t>întocmeşte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40BB2AB7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Gestioneaz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documentele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specifice</w:t>
      </w:r>
      <w:proofErr w:type="spellEnd"/>
      <w:r w:rsidRPr="00E038E9">
        <w:rPr>
          <w:rFonts w:ascii="Montserrat Light" w:hAnsi="Montserrat Light" w:cs="Cambria"/>
        </w:rPr>
        <w:t xml:space="preserve"> elaborate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format </w:t>
      </w:r>
      <w:proofErr w:type="spellStart"/>
      <w:r w:rsidRPr="00E038E9">
        <w:rPr>
          <w:rFonts w:ascii="Montserrat Light" w:hAnsi="Montserrat Light" w:cs="Cambria"/>
        </w:rPr>
        <w:t>letric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arhiva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electronică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registrelor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electronice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completate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nivelul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fiecărei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structuri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funcționale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67628B3D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Elibereaz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copii</w:t>
      </w:r>
      <w:proofErr w:type="spellEnd"/>
      <w:r w:rsidRPr="00E038E9">
        <w:rPr>
          <w:rFonts w:ascii="Montserrat Light" w:hAnsi="Montserrat Light" w:cs="Cambria"/>
        </w:rPr>
        <w:t xml:space="preserve"> certificate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conformitate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exemplarul</w:t>
      </w:r>
      <w:proofErr w:type="spellEnd"/>
      <w:r w:rsidRPr="00E038E9">
        <w:rPr>
          <w:rFonts w:ascii="Montserrat Light" w:hAnsi="Montserrat Light" w:cs="Cambria"/>
        </w:rPr>
        <w:t xml:space="preserve"> original al </w:t>
      </w:r>
      <w:proofErr w:type="spellStart"/>
      <w:r w:rsidRPr="00E038E9">
        <w:rPr>
          <w:rFonts w:ascii="Montserrat Light" w:hAnsi="Montserrat Light" w:cs="Cambria"/>
        </w:rPr>
        <w:t>documentelor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deținute</w:t>
      </w:r>
      <w:proofErr w:type="spellEnd"/>
      <w:r w:rsidRPr="00E038E9">
        <w:rPr>
          <w:rFonts w:ascii="Montserrat Light" w:hAnsi="Montserrat Light" w:cs="Cambria"/>
        </w:rPr>
        <w:t xml:space="preserve">, precum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copii</w:t>
      </w:r>
      <w:proofErr w:type="spellEnd"/>
      <w:r w:rsidRPr="00E038E9">
        <w:rPr>
          <w:rFonts w:ascii="Montserrat Light" w:hAnsi="Montserrat Light" w:cs="Cambria"/>
        </w:rPr>
        <w:t xml:space="preserve"> certificate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conformitate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exemplarul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documentelor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deținute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cazul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acestea</w:t>
      </w:r>
      <w:proofErr w:type="spellEnd"/>
      <w:r w:rsidRPr="00E038E9">
        <w:rPr>
          <w:rFonts w:ascii="Montserrat Light" w:hAnsi="Montserrat Light" w:cs="Cambria"/>
        </w:rPr>
        <w:t xml:space="preserve"> nu sunt </w:t>
      </w:r>
      <w:proofErr w:type="spellStart"/>
      <w:r w:rsidRPr="00E038E9">
        <w:rPr>
          <w:rFonts w:ascii="Montserrat Light" w:hAnsi="Montserrat Light" w:cs="Cambria"/>
        </w:rPr>
        <w:t>originale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4A849E6B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Elaboreaz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rapoartele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compartimentelor</w:t>
      </w:r>
      <w:proofErr w:type="spellEnd"/>
      <w:r w:rsidRPr="00E038E9">
        <w:rPr>
          <w:rFonts w:ascii="Montserrat Light" w:hAnsi="Montserrat Light" w:cs="Cambria"/>
        </w:rPr>
        <w:t xml:space="preserve"> de resort la </w:t>
      </w:r>
      <w:proofErr w:type="spellStart"/>
      <w:r w:rsidRPr="00E038E9">
        <w:rPr>
          <w:rFonts w:ascii="Montserrat Light" w:hAnsi="Montserrat Light" w:cs="Cambria"/>
        </w:rPr>
        <w:t>proiectele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hotărâre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înregistrate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ţinând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cont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obiectul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domeniul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reglementat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acestea</w:t>
      </w:r>
      <w:proofErr w:type="spellEnd"/>
      <w:r w:rsidRPr="00E038E9">
        <w:rPr>
          <w:rFonts w:ascii="Montserrat Light" w:hAnsi="Montserrat Light" w:cs="Cambria"/>
        </w:rPr>
        <w:t xml:space="preserve">, cu </w:t>
      </w:r>
      <w:proofErr w:type="spellStart"/>
      <w:r w:rsidRPr="00E038E9">
        <w:rPr>
          <w:rFonts w:ascii="Montserrat Light" w:hAnsi="Montserrat Light" w:cs="Cambria"/>
        </w:rPr>
        <w:t>respectarea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termenelor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stabilite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sens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către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secretarul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județului</w:t>
      </w:r>
      <w:proofErr w:type="spellEnd"/>
      <w:r w:rsidRPr="00E038E9">
        <w:rPr>
          <w:rFonts w:ascii="Montserrat Light" w:hAnsi="Montserrat Light" w:cs="Cambria"/>
        </w:rPr>
        <w:t xml:space="preserve">, care </w:t>
      </w:r>
      <w:proofErr w:type="spellStart"/>
      <w:r w:rsidRPr="00E038E9">
        <w:rPr>
          <w:rFonts w:ascii="Montserrat Light" w:hAnsi="Montserrat Light" w:cs="Cambria"/>
        </w:rPr>
        <w:t>să</w:t>
      </w:r>
      <w:proofErr w:type="spellEnd"/>
      <w:r w:rsidRPr="00E038E9">
        <w:rPr>
          <w:rFonts w:ascii="Montserrat Light" w:hAnsi="Montserrat Light" w:cs="Cambria"/>
        </w:rPr>
        <w:t xml:space="preserve"> nu </w:t>
      </w:r>
      <w:proofErr w:type="spellStart"/>
      <w:r w:rsidRPr="00E038E9">
        <w:rPr>
          <w:rFonts w:ascii="Montserrat Light" w:hAnsi="Montserrat Light" w:cs="Cambria"/>
        </w:rPr>
        <w:t>depăşească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termenul</w:t>
      </w:r>
      <w:proofErr w:type="spellEnd"/>
      <w:r w:rsidRPr="00E038E9">
        <w:rPr>
          <w:rFonts w:ascii="Montserrat Light" w:hAnsi="Montserrat Light" w:cs="Cambria"/>
        </w:rPr>
        <w:t xml:space="preserve"> de 30 de </w:t>
      </w:r>
      <w:proofErr w:type="spellStart"/>
      <w:r w:rsidRPr="00E038E9">
        <w:rPr>
          <w:rFonts w:ascii="Montserrat Light" w:hAnsi="Montserrat Light" w:cs="Cambria"/>
        </w:rPr>
        <w:t>zile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prevăzut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lege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emiterea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rapoartelor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5CBE40FE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lastRenderedPageBreak/>
        <w:t>Particip</w:t>
      </w:r>
      <w:proofErr w:type="spellEnd"/>
      <w:r w:rsidRPr="00E038E9">
        <w:rPr>
          <w:rFonts w:ascii="Montserrat Light" w:hAnsi="Montserrat Light" w:cs="Cambria"/>
        </w:rPr>
        <w:t xml:space="preserve">ă la </w:t>
      </w:r>
      <w:proofErr w:type="spellStart"/>
      <w:r w:rsidRPr="00E038E9">
        <w:rPr>
          <w:rFonts w:ascii="Montserrat Light" w:hAnsi="Montserrat Light" w:cs="Cambria"/>
        </w:rPr>
        <w:t>ședințele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lucru</w:t>
      </w:r>
      <w:proofErr w:type="spellEnd"/>
      <w:r w:rsidRPr="00E038E9">
        <w:rPr>
          <w:rFonts w:ascii="Montserrat Light" w:hAnsi="Montserrat Light" w:cs="Cambria"/>
        </w:rPr>
        <w:t xml:space="preserve"> ale </w:t>
      </w:r>
      <w:proofErr w:type="spellStart"/>
      <w:r w:rsidRPr="00E038E9">
        <w:rPr>
          <w:rFonts w:ascii="Montserrat Light" w:hAnsi="Montserrat Light" w:cs="Cambria"/>
        </w:rPr>
        <w:t>comisiilor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specialitate</w:t>
      </w:r>
      <w:proofErr w:type="spellEnd"/>
      <w:r w:rsidRPr="00E038E9">
        <w:rPr>
          <w:rFonts w:ascii="Montserrat Light" w:hAnsi="Montserrat Light" w:cs="Cambria"/>
        </w:rPr>
        <w:t xml:space="preserve"> ale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la care </w:t>
      </w:r>
      <w:proofErr w:type="spellStart"/>
      <w:r w:rsidRPr="00E038E9">
        <w:rPr>
          <w:rFonts w:ascii="Montserrat Light" w:hAnsi="Montserrat Light" w:cs="Cambria"/>
        </w:rPr>
        <w:t>este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invitat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comunică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datele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informațiile</w:t>
      </w:r>
      <w:proofErr w:type="spellEnd"/>
      <w:r w:rsidRPr="00E038E9">
        <w:rPr>
          <w:rFonts w:ascii="Montserrat Light" w:hAnsi="Montserrat Light" w:cs="Cambria"/>
        </w:rPr>
        <w:t xml:space="preserve"> solicitate de </w:t>
      </w:r>
      <w:proofErr w:type="spellStart"/>
      <w:r w:rsidRPr="00E038E9">
        <w:rPr>
          <w:rFonts w:ascii="Montserrat Light" w:hAnsi="Montserrat Light" w:cs="Cambria"/>
        </w:rPr>
        <w:t>consilierii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județeni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funcţie</w:t>
      </w:r>
      <w:proofErr w:type="spellEnd"/>
      <w:r w:rsidRPr="00E038E9">
        <w:rPr>
          <w:rFonts w:ascii="Montserrat Light" w:hAnsi="Montserrat Light" w:cs="Cambria"/>
        </w:rPr>
        <w:t xml:space="preserve"> de natura </w:t>
      </w:r>
      <w:proofErr w:type="spellStart"/>
      <w:r w:rsidRPr="00E038E9">
        <w:rPr>
          <w:rFonts w:ascii="Montserrat Light" w:hAnsi="Montserrat Light" w:cs="Cambria"/>
        </w:rPr>
        <w:t>problemei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avute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dezbatere</w:t>
      </w:r>
      <w:proofErr w:type="spellEnd"/>
      <w:r w:rsidRPr="00E038E9">
        <w:rPr>
          <w:rFonts w:ascii="Montserrat Light" w:hAnsi="Montserrat Light" w:cs="Cambria"/>
        </w:rPr>
        <w:t xml:space="preserve">; </w:t>
      </w:r>
    </w:p>
    <w:p w14:paraId="09D02D1D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Aplic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duce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îndeplinire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hotărârile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Cluj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dispozițiile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Președintelui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Consiliului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Județean</w:t>
      </w:r>
      <w:proofErr w:type="spellEnd"/>
      <w:r w:rsidRPr="00E038E9">
        <w:rPr>
          <w:rFonts w:ascii="Montserrat Light" w:hAnsi="Montserrat Light" w:cs="Cambria"/>
        </w:rPr>
        <w:t xml:space="preserve"> Cluj, care le sunt </w:t>
      </w:r>
      <w:proofErr w:type="spellStart"/>
      <w:r w:rsidRPr="00E038E9">
        <w:rPr>
          <w:rFonts w:ascii="Montserrat Light" w:hAnsi="Montserrat Light" w:cs="Cambria"/>
        </w:rPr>
        <w:t>repartizate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125F6709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Efectueaz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controalele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medicale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proprii</w:t>
      </w:r>
      <w:proofErr w:type="spellEnd"/>
      <w:r w:rsidRPr="00E038E9">
        <w:rPr>
          <w:rFonts w:ascii="Montserrat Light" w:hAnsi="Montserrat Light" w:cs="Cambria"/>
        </w:rPr>
        <w:t xml:space="preserve"> (periodic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la </w:t>
      </w:r>
      <w:proofErr w:type="spellStart"/>
      <w:r w:rsidRPr="00E038E9">
        <w:rPr>
          <w:rFonts w:ascii="Montserrat Light" w:hAnsi="Montserrat Light" w:cs="Cambria"/>
        </w:rPr>
        <w:t>schimbarea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postului</w:t>
      </w:r>
      <w:proofErr w:type="spellEnd"/>
      <w:r w:rsidRPr="00E038E9">
        <w:rPr>
          <w:rFonts w:ascii="Montserrat Light" w:hAnsi="Montserrat Light" w:cs="Cambria"/>
        </w:rPr>
        <w:t xml:space="preserve">, a </w:t>
      </w:r>
      <w:proofErr w:type="spellStart"/>
      <w:r w:rsidRPr="00E038E9">
        <w:rPr>
          <w:rFonts w:ascii="Montserrat Light" w:hAnsi="Montserrat Light" w:cs="Cambria"/>
        </w:rPr>
        <w:t>locului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condiţiilor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care </w:t>
      </w:r>
      <w:proofErr w:type="spellStart"/>
      <w:r w:rsidRPr="00E038E9">
        <w:rPr>
          <w:rFonts w:ascii="Montserrat Light" w:hAnsi="Montserrat Light" w:cs="Cambria"/>
        </w:rPr>
        <w:t>îşi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desfăşoară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activitatea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alte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condiţii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stabilite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medicul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medicina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muncii</w:t>
      </w:r>
      <w:proofErr w:type="spellEnd"/>
      <w:r w:rsidRPr="00E038E9">
        <w:rPr>
          <w:rFonts w:ascii="Montserrat Light" w:hAnsi="Montserrat Light" w:cs="Cambria"/>
        </w:rPr>
        <w:t xml:space="preserve">), certificate </w:t>
      </w:r>
      <w:proofErr w:type="spellStart"/>
      <w:r w:rsidRPr="00E038E9">
        <w:rPr>
          <w:rFonts w:ascii="Montserrat Light" w:hAnsi="Montserrat Light" w:cs="Cambria"/>
        </w:rPr>
        <w:t>prin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fişa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aptitudine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efectuarea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acestora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71009244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Particip</w:t>
      </w:r>
      <w:proofErr w:type="spellEnd"/>
      <w:r w:rsidRPr="00E038E9">
        <w:rPr>
          <w:rFonts w:ascii="Montserrat Light" w:hAnsi="Montserrat Light" w:cs="Cambria"/>
        </w:rPr>
        <w:t xml:space="preserve">ă la </w:t>
      </w:r>
      <w:proofErr w:type="spellStart"/>
      <w:r w:rsidRPr="00E038E9">
        <w:rPr>
          <w:rFonts w:ascii="Montserrat Light" w:hAnsi="Montserrat Light" w:cs="Cambria"/>
        </w:rPr>
        <w:t>instruirea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periodică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suplimentară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domeniul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securităţii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sănătăţii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 xml:space="preserve">, </w:t>
      </w:r>
      <w:proofErr w:type="spellStart"/>
      <w:r w:rsidRPr="00E038E9">
        <w:rPr>
          <w:rFonts w:ascii="Montserrat Light" w:hAnsi="Montserrat Light" w:cs="Cambria"/>
        </w:rPr>
        <w:t>îşi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însuşește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respectă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stricteţe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prevederile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legislaţiei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securitate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sănătate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măsurile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stabilite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pentru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prevenirea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producerii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accidentelor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muncă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şi</w:t>
      </w:r>
      <w:proofErr w:type="spellEnd"/>
      <w:r w:rsidRPr="00E038E9">
        <w:rPr>
          <w:rFonts w:ascii="Montserrat Light" w:hAnsi="Montserrat Light" w:cs="Cambria"/>
        </w:rPr>
        <w:t>/</w:t>
      </w:r>
      <w:proofErr w:type="spellStart"/>
      <w:r w:rsidRPr="00E038E9">
        <w:rPr>
          <w:rFonts w:ascii="Montserrat Light" w:hAnsi="Montserrat Light" w:cs="Cambria"/>
        </w:rPr>
        <w:t>sau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îmbolnăvirilor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profesionale</w:t>
      </w:r>
      <w:proofErr w:type="spellEnd"/>
      <w:r w:rsidRPr="00E038E9">
        <w:rPr>
          <w:rFonts w:ascii="Montserrat Light" w:hAnsi="Montserrat Light" w:cs="Cambria"/>
        </w:rPr>
        <w:t>;</w:t>
      </w:r>
    </w:p>
    <w:p w14:paraId="3DF83E47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 w:cs="Cambria"/>
          <w:lang w:val="en"/>
        </w:rPr>
        <w:t>Urmeaz</w:t>
      </w:r>
      <w:proofErr w:type="spellEnd"/>
      <w:r w:rsidRPr="00E038E9">
        <w:rPr>
          <w:rFonts w:ascii="Montserrat Light" w:hAnsi="Montserrat Light" w:cs="Cambria"/>
        </w:rPr>
        <w:t xml:space="preserve">ă </w:t>
      </w:r>
      <w:proofErr w:type="spellStart"/>
      <w:r w:rsidRPr="00E038E9">
        <w:rPr>
          <w:rFonts w:ascii="Montserrat Light" w:hAnsi="Montserrat Light" w:cs="Cambria"/>
        </w:rPr>
        <w:t>programele</w:t>
      </w:r>
      <w:proofErr w:type="spellEnd"/>
      <w:r w:rsidRPr="00E038E9">
        <w:rPr>
          <w:rFonts w:ascii="Montserrat Light" w:hAnsi="Montserrat Light" w:cs="Cambria"/>
        </w:rPr>
        <w:t xml:space="preserve"> de </w:t>
      </w:r>
      <w:proofErr w:type="spellStart"/>
      <w:r w:rsidRPr="00E038E9">
        <w:rPr>
          <w:rFonts w:ascii="Montserrat Light" w:hAnsi="Montserrat Light" w:cs="Cambria"/>
        </w:rPr>
        <w:t>perfecționare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profesională</w:t>
      </w:r>
      <w:proofErr w:type="spellEnd"/>
      <w:r w:rsidRPr="00E038E9">
        <w:rPr>
          <w:rFonts w:ascii="Montserrat Light" w:hAnsi="Montserrat Light" w:cs="Cambria"/>
        </w:rPr>
        <w:t xml:space="preserve">, conform </w:t>
      </w:r>
      <w:proofErr w:type="spellStart"/>
      <w:r w:rsidRPr="00E038E9">
        <w:rPr>
          <w:rFonts w:ascii="Montserrat Light" w:hAnsi="Montserrat Light" w:cs="Cambria"/>
        </w:rPr>
        <w:t>prevederilor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legale</w:t>
      </w:r>
      <w:proofErr w:type="spellEnd"/>
      <w:r w:rsidRPr="00E038E9">
        <w:rPr>
          <w:rFonts w:ascii="Montserrat Light" w:hAnsi="Montserrat Light" w:cs="Cambria"/>
        </w:rPr>
        <w:t xml:space="preserve">. </w:t>
      </w:r>
    </w:p>
    <w:p w14:paraId="777A0221" w14:textId="77777777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r w:rsidRPr="00E038E9">
        <w:rPr>
          <w:rFonts w:ascii="Montserrat Light" w:hAnsi="Montserrat Light"/>
          <w:noProof/>
          <w:lang w:eastAsia="ro-RO"/>
        </w:rPr>
        <w:t xml:space="preserve">Efectuează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orice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activitate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implică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prelucrarea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datelor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caracter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personal cu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respectarea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38E9">
        <w:rPr>
          <w:rFonts w:ascii="Montserrat Light" w:hAnsi="Montserrat Light"/>
          <w:shd w:val="clear" w:color="auto" w:fill="FFFFFF"/>
        </w:rPr>
        <w:t>prevederilor</w:t>
      </w:r>
      <w:proofErr w:type="spellEnd"/>
      <w:r w:rsidRPr="00E038E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legale</w:t>
      </w:r>
      <w:proofErr w:type="spellEnd"/>
      <w:r w:rsidRPr="00E038E9">
        <w:rPr>
          <w:rFonts w:ascii="Montserrat Light" w:hAnsi="Montserrat Light" w:cs="Cambria"/>
        </w:rPr>
        <w:t xml:space="preserve"> ale </w:t>
      </w:r>
      <w:proofErr w:type="spellStart"/>
      <w:r w:rsidRPr="00E038E9">
        <w:rPr>
          <w:rFonts w:ascii="Montserrat Light" w:hAnsi="Montserrat Light" w:cs="Cambria"/>
        </w:rPr>
        <w:t>Regulamentului</w:t>
      </w:r>
      <w:proofErr w:type="spellEnd"/>
      <w:r w:rsidRPr="00E038E9">
        <w:rPr>
          <w:rFonts w:ascii="Montserrat Light" w:hAnsi="Montserrat Light" w:cs="Cambria"/>
        </w:rPr>
        <w:t xml:space="preserve"> (UE) 679/2016 </w:t>
      </w:r>
      <w:proofErr w:type="spellStart"/>
      <w:r w:rsidRPr="00E038E9">
        <w:rPr>
          <w:rFonts w:ascii="Montserrat Light" w:hAnsi="Montserrat Light" w:cs="Cambria"/>
        </w:rPr>
        <w:t>privind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protecția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persoanelor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fizice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în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ce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privește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prelucrarea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datelor</w:t>
      </w:r>
      <w:proofErr w:type="spellEnd"/>
      <w:r w:rsidRPr="00E038E9">
        <w:rPr>
          <w:rFonts w:ascii="Montserrat Light" w:hAnsi="Montserrat Light" w:cs="Cambria"/>
        </w:rPr>
        <w:t xml:space="preserve"> cu </w:t>
      </w:r>
      <w:proofErr w:type="spellStart"/>
      <w:r w:rsidRPr="00E038E9">
        <w:rPr>
          <w:rFonts w:ascii="Montserrat Light" w:hAnsi="Montserrat Light" w:cs="Cambria"/>
        </w:rPr>
        <w:t>caracter</w:t>
      </w:r>
      <w:proofErr w:type="spellEnd"/>
      <w:r w:rsidRPr="00E038E9">
        <w:rPr>
          <w:rFonts w:ascii="Montserrat Light" w:hAnsi="Montserrat Light" w:cs="Cambria"/>
        </w:rPr>
        <w:t xml:space="preserve"> personal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privind</w:t>
      </w:r>
      <w:proofErr w:type="spellEnd"/>
      <w:r w:rsidRPr="00E038E9">
        <w:rPr>
          <w:rFonts w:ascii="Montserrat Light" w:hAnsi="Montserrat Light" w:cs="Cambria"/>
        </w:rPr>
        <w:t xml:space="preserve"> libera </w:t>
      </w:r>
      <w:proofErr w:type="spellStart"/>
      <w:r w:rsidRPr="00E038E9">
        <w:rPr>
          <w:rFonts w:ascii="Montserrat Light" w:hAnsi="Montserrat Light" w:cs="Cambria"/>
        </w:rPr>
        <w:t>circulație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gramStart"/>
      <w:r w:rsidRPr="00E038E9">
        <w:rPr>
          <w:rFonts w:ascii="Montserrat Light" w:hAnsi="Montserrat Light" w:cs="Cambria"/>
        </w:rPr>
        <w:t>a</w:t>
      </w:r>
      <w:proofErr w:type="gram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acestor</w:t>
      </w:r>
      <w:proofErr w:type="spellEnd"/>
      <w:r w:rsidRPr="00E038E9">
        <w:rPr>
          <w:rFonts w:ascii="Montserrat Light" w:hAnsi="Montserrat Light" w:cs="Cambria"/>
        </w:rPr>
        <w:t xml:space="preserve"> date, precum </w:t>
      </w:r>
      <w:proofErr w:type="spellStart"/>
      <w:r w:rsidRPr="00E038E9">
        <w:rPr>
          <w:rFonts w:ascii="Montserrat Light" w:hAnsi="Montserrat Light" w:cs="Cambria"/>
        </w:rPr>
        <w:t>și</w:t>
      </w:r>
      <w:proofErr w:type="spellEnd"/>
      <w:r w:rsidRPr="00E038E9">
        <w:rPr>
          <w:rFonts w:ascii="Montserrat Light" w:hAnsi="Montserrat Light" w:cs="Cambria"/>
        </w:rPr>
        <w:t xml:space="preserve"> a </w:t>
      </w:r>
      <w:proofErr w:type="spellStart"/>
      <w:r w:rsidRPr="00E038E9">
        <w:rPr>
          <w:rFonts w:ascii="Montserrat Light" w:hAnsi="Montserrat Light" w:cs="Cambria"/>
        </w:rPr>
        <w:t>reglementărilor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legislației</w:t>
      </w:r>
      <w:proofErr w:type="spellEnd"/>
      <w:r w:rsidRPr="00E038E9">
        <w:rPr>
          <w:rFonts w:ascii="Montserrat Light" w:hAnsi="Montserrat Light" w:cs="Cambria"/>
        </w:rPr>
        <w:t xml:space="preserve"> </w:t>
      </w:r>
      <w:proofErr w:type="spellStart"/>
      <w:r w:rsidRPr="00E038E9">
        <w:rPr>
          <w:rFonts w:ascii="Montserrat Light" w:hAnsi="Montserrat Light" w:cs="Cambria"/>
        </w:rPr>
        <w:t>naționale</w:t>
      </w:r>
      <w:proofErr w:type="spellEnd"/>
      <w:r w:rsidRPr="00E038E9">
        <w:rPr>
          <w:rFonts w:ascii="Montserrat Light" w:hAnsi="Montserrat Light"/>
          <w:shd w:val="clear" w:color="auto" w:fill="FFFFFF"/>
        </w:rPr>
        <w:t>;</w:t>
      </w:r>
    </w:p>
    <w:p w14:paraId="1EB0B21D" w14:textId="77BE8FDF" w:rsidR="00D40643" w:rsidRPr="00E038E9" w:rsidRDefault="00D40643" w:rsidP="004A7DF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 w:cs="Cambria"/>
        </w:rPr>
      </w:pPr>
      <w:proofErr w:type="spellStart"/>
      <w:r w:rsidRPr="00E038E9">
        <w:rPr>
          <w:rFonts w:ascii="Montserrat Light" w:hAnsi="Montserrat Light"/>
        </w:rPr>
        <w:t>Respectă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prevederile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Regulamentului</w:t>
      </w:r>
      <w:proofErr w:type="spellEnd"/>
      <w:r w:rsidRPr="00E038E9">
        <w:rPr>
          <w:rFonts w:ascii="Montserrat Light" w:hAnsi="Montserrat Light"/>
          <w:bCs/>
        </w:rPr>
        <w:t xml:space="preserve"> de </w:t>
      </w:r>
      <w:proofErr w:type="spellStart"/>
      <w:r w:rsidRPr="00E038E9">
        <w:rPr>
          <w:rFonts w:ascii="Montserrat Light" w:hAnsi="Montserrat Light"/>
          <w:bCs/>
        </w:rPr>
        <w:t>Organizare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și</w:t>
      </w:r>
      <w:proofErr w:type="spellEnd"/>
      <w:r w:rsidRPr="00E038E9">
        <w:rPr>
          <w:rFonts w:ascii="Montserrat Light" w:hAnsi="Montserrat Light"/>
          <w:bCs/>
        </w:rPr>
        <w:t xml:space="preserve"> </w:t>
      </w:r>
      <w:proofErr w:type="spellStart"/>
      <w:r w:rsidRPr="00E038E9">
        <w:rPr>
          <w:rFonts w:ascii="Montserrat Light" w:hAnsi="Montserrat Light"/>
          <w:bCs/>
        </w:rPr>
        <w:t>Funcționare</w:t>
      </w:r>
      <w:proofErr w:type="spellEnd"/>
      <w:r w:rsidRPr="00E038E9">
        <w:rPr>
          <w:rFonts w:ascii="Montserrat Light" w:hAnsi="Montserrat Light"/>
          <w:bCs/>
        </w:rPr>
        <w:t xml:space="preserve"> al </w:t>
      </w:r>
      <w:proofErr w:type="spellStart"/>
      <w:r w:rsidRPr="00E038E9">
        <w:rPr>
          <w:rFonts w:ascii="Montserrat Light" w:hAnsi="Montserrat Light"/>
          <w:bCs/>
        </w:rPr>
        <w:t>aparatului</w:t>
      </w:r>
      <w:proofErr w:type="spellEnd"/>
      <w:r w:rsidRPr="00E038E9">
        <w:rPr>
          <w:rFonts w:ascii="Montserrat Light" w:hAnsi="Montserrat Light"/>
          <w:bCs/>
        </w:rPr>
        <w:t xml:space="preserve"> de </w:t>
      </w:r>
      <w:proofErr w:type="spellStart"/>
      <w:r w:rsidRPr="00E038E9">
        <w:rPr>
          <w:rFonts w:ascii="Montserrat Light" w:hAnsi="Montserrat Light"/>
          <w:bCs/>
        </w:rPr>
        <w:t>specialitate</w:t>
      </w:r>
      <w:proofErr w:type="spellEnd"/>
      <w:r w:rsidRPr="00E038E9">
        <w:rPr>
          <w:rFonts w:ascii="Montserrat Light" w:hAnsi="Montserrat Light"/>
          <w:bCs/>
        </w:rPr>
        <w:t xml:space="preserve"> al Consiliul Judetean Cluj</w:t>
      </w:r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Regulamentului</w:t>
      </w:r>
      <w:proofErr w:type="spellEnd"/>
      <w:r w:rsidRPr="00E038E9">
        <w:rPr>
          <w:rFonts w:ascii="Montserrat Light" w:hAnsi="Montserrat Light"/>
        </w:rPr>
        <w:t xml:space="preserve"> intern al </w:t>
      </w:r>
      <w:proofErr w:type="spellStart"/>
      <w:r w:rsidRPr="00E038E9">
        <w:rPr>
          <w:rFonts w:ascii="Montserrat Light" w:hAnsi="Montserrat Light"/>
        </w:rPr>
        <w:t>aparatului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 xml:space="preserve"> al </w:t>
      </w:r>
      <w:r w:rsidRPr="00E038E9">
        <w:rPr>
          <w:rFonts w:ascii="Montserrat Light" w:hAnsi="Montserrat Light"/>
          <w:bCs/>
        </w:rPr>
        <w:t>Consiliul Judetean Cluj</w:t>
      </w:r>
      <w:r w:rsidRPr="00E038E9">
        <w:rPr>
          <w:rFonts w:ascii="Montserrat Light" w:hAnsi="Montserrat Light"/>
        </w:rPr>
        <w:t>.</w:t>
      </w:r>
    </w:p>
    <w:p w14:paraId="7BADBB67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</w:rPr>
      </w:pPr>
    </w:p>
    <w:p w14:paraId="52FB5973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left="1080" w:right="-1"/>
        <w:jc w:val="both"/>
        <w:rPr>
          <w:rFonts w:ascii="Montserrat Light" w:hAnsi="Montserrat Light" w:cs="Cambria"/>
        </w:rPr>
      </w:pPr>
    </w:p>
    <w:p w14:paraId="0FA37483" w14:textId="06A197D5" w:rsidR="00D40643" w:rsidRPr="00E038E9" w:rsidRDefault="00D40643" w:rsidP="004A7DF3">
      <w:pPr>
        <w:pStyle w:val="ListParagraph"/>
        <w:numPr>
          <w:ilvl w:val="0"/>
          <w:numId w:val="48"/>
        </w:numPr>
        <w:ind w:right="-1"/>
        <w:jc w:val="both"/>
        <w:rPr>
          <w:rFonts w:ascii="Montserrat Light" w:hAnsi="Montserrat Light"/>
          <w:lang w:eastAsia="ro-RO"/>
        </w:rPr>
      </w:pPr>
      <w:proofErr w:type="spellStart"/>
      <w:r w:rsidRPr="00E038E9">
        <w:rPr>
          <w:rFonts w:ascii="Montserrat Light" w:hAnsi="Montserrat Light"/>
          <w:b/>
        </w:rPr>
        <w:t>În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cazul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proiectelor</w:t>
      </w:r>
      <w:proofErr w:type="spellEnd"/>
      <w:r w:rsidRPr="00E038E9">
        <w:rPr>
          <w:rFonts w:ascii="Montserrat Light" w:hAnsi="Montserrat Light"/>
          <w:b/>
        </w:rPr>
        <w:t xml:space="preserve"> cu </w:t>
      </w:r>
      <w:proofErr w:type="spellStart"/>
      <w:r w:rsidRPr="00E038E9">
        <w:rPr>
          <w:rFonts w:ascii="Montserrat Light" w:hAnsi="Montserrat Light"/>
          <w:b/>
          <w:lang w:val="es-ES"/>
        </w:rPr>
        <w:t>finanțare</w:t>
      </w:r>
      <w:proofErr w:type="spellEnd"/>
      <w:r w:rsidRPr="00E038E9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externă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rambursabilă</w:t>
      </w:r>
      <w:proofErr w:type="spellEnd"/>
      <w:r w:rsidRPr="00E038E9">
        <w:rPr>
          <w:rFonts w:ascii="Montserrat Light" w:hAnsi="Montserrat Light"/>
          <w:b/>
        </w:rPr>
        <w:t xml:space="preserve"> / </w:t>
      </w:r>
      <w:proofErr w:type="spellStart"/>
      <w:r w:rsidRPr="00E038E9">
        <w:rPr>
          <w:rFonts w:ascii="Montserrat Light" w:hAnsi="Montserrat Light"/>
          <w:b/>
        </w:rPr>
        <w:t>nerambursabilă</w:t>
      </w:r>
      <w:proofErr w:type="spellEnd"/>
      <w:r w:rsidRPr="00E038E9">
        <w:rPr>
          <w:rFonts w:ascii="Montserrat Light" w:hAnsi="Montserrat Light"/>
        </w:rPr>
        <w:t>:</w:t>
      </w:r>
    </w:p>
    <w:p w14:paraId="0CB97001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  <w:spacing w:val="-1"/>
          <w:lang w:val="it-IT"/>
        </w:rPr>
        <w:t xml:space="preserve">monitorizează / coordonează derularea contractelor de finanţare şi a tuturor contractelor de lucrări / furnizare / servicii de care este responsabil şi îndeplineşte toate cerinţele de raportare în acest sens, </w:t>
      </w:r>
      <w:proofErr w:type="spellStart"/>
      <w:r w:rsidRPr="00E038E9">
        <w:rPr>
          <w:rFonts w:ascii="Montserrat Light" w:hAnsi="Montserrat Light"/>
        </w:rPr>
        <w:t>dacă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funcția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cadrul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o </w:t>
      </w:r>
      <w:proofErr w:type="spellStart"/>
      <w:r w:rsidRPr="00E038E9">
        <w:rPr>
          <w:rFonts w:ascii="Montserrat Light" w:hAnsi="Montserrat Light"/>
        </w:rPr>
        <w:t>impune</w:t>
      </w:r>
      <w:proofErr w:type="spellEnd"/>
      <w:r w:rsidRPr="00E038E9">
        <w:rPr>
          <w:rFonts w:ascii="Montserrat Light" w:hAnsi="Montserrat Light"/>
        </w:rPr>
        <w:t xml:space="preserve">; </w:t>
      </w:r>
      <w:proofErr w:type="spellStart"/>
      <w:r w:rsidRPr="00E038E9">
        <w:rPr>
          <w:rFonts w:ascii="Montserrat Light" w:hAnsi="Montserrat Light"/>
        </w:rPr>
        <w:t>monitorizarea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cazul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contractelor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lucrări</w:t>
      </w:r>
      <w:proofErr w:type="spellEnd"/>
      <w:r w:rsidRPr="00E038E9">
        <w:rPr>
          <w:rFonts w:ascii="Montserrat Light" w:hAnsi="Montserrat Light"/>
        </w:rPr>
        <w:t xml:space="preserve">, are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vedere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sistemul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calității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construcţii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asigurarea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existenței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cadrul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situațiilor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lucrări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verificate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certificate de </w:t>
      </w:r>
      <w:proofErr w:type="spellStart"/>
      <w:r w:rsidRPr="00E038E9">
        <w:rPr>
          <w:rFonts w:ascii="Montserrat Light" w:hAnsi="Montserrat Light"/>
        </w:rPr>
        <w:t>consultatul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diriginte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documentelor</w:t>
      </w:r>
      <w:proofErr w:type="spellEnd"/>
      <w:r w:rsidRPr="00E038E9">
        <w:rPr>
          <w:rFonts w:ascii="Montserrat Light" w:hAnsi="Montserrat Light"/>
        </w:rPr>
        <w:t xml:space="preserve"> care </w:t>
      </w:r>
      <w:proofErr w:type="spellStart"/>
      <w:r w:rsidRPr="00E038E9">
        <w:rPr>
          <w:rFonts w:ascii="Montserrat Light" w:hAnsi="Montserrat Light"/>
        </w:rPr>
        <w:t>să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ateste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calitatea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cantitatea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lucrărilor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realizate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conformitate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legislația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vigoare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condițiile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contractuale</w:t>
      </w:r>
      <w:proofErr w:type="spellEnd"/>
      <w:r w:rsidRPr="00E038E9">
        <w:rPr>
          <w:rFonts w:ascii="Montserrat Light" w:hAnsi="Montserrat Light"/>
        </w:rPr>
        <w:t>;</w:t>
      </w:r>
    </w:p>
    <w:p w14:paraId="410A827F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cunoaște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prevederile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contractele</w:t>
      </w:r>
      <w:proofErr w:type="spellEnd"/>
      <w:r w:rsidRPr="00E038E9">
        <w:rPr>
          <w:rFonts w:ascii="Montserrat Light" w:hAnsi="Montserrat Light"/>
        </w:rPr>
        <w:t xml:space="preserve"> </w:t>
      </w:r>
      <w:r w:rsidRPr="00E038E9">
        <w:rPr>
          <w:rFonts w:ascii="Montserrat Light" w:hAnsi="Montserrat Light"/>
          <w:spacing w:val="-1"/>
        </w:rPr>
        <w:t xml:space="preserve">de </w:t>
      </w:r>
      <w:proofErr w:type="spellStart"/>
      <w:r w:rsidRPr="00E038E9">
        <w:rPr>
          <w:rFonts w:ascii="Montserrat Light" w:hAnsi="Montserrat Light"/>
          <w:spacing w:val="-1"/>
        </w:rPr>
        <w:t>furnizare</w:t>
      </w:r>
      <w:proofErr w:type="spellEnd"/>
      <w:r w:rsidRPr="00E038E9">
        <w:rPr>
          <w:rFonts w:ascii="Montserrat Light" w:hAnsi="Montserrat Light"/>
          <w:spacing w:val="-1"/>
        </w:rPr>
        <w:t xml:space="preserve"> / </w:t>
      </w:r>
      <w:proofErr w:type="spellStart"/>
      <w:r w:rsidRPr="00E038E9">
        <w:rPr>
          <w:rFonts w:ascii="Montserrat Light" w:hAnsi="Montserrat Light"/>
          <w:spacing w:val="-1"/>
        </w:rPr>
        <w:t>servicii</w:t>
      </w:r>
      <w:proofErr w:type="spellEnd"/>
      <w:r w:rsidRPr="00E038E9">
        <w:rPr>
          <w:rFonts w:ascii="Montserrat Light" w:hAnsi="Montserrat Light"/>
          <w:spacing w:val="-1"/>
        </w:rPr>
        <w:t xml:space="preserve"> / </w:t>
      </w:r>
      <w:proofErr w:type="spellStart"/>
      <w:r w:rsidRPr="00E038E9">
        <w:rPr>
          <w:rFonts w:ascii="Montserrat Light" w:hAnsi="Montserrat Light"/>
          <w:spacing w:val="-1"/>
        </w:rPr>
        <w:t>lucrări</w:t>
      </w:r>
      <w:proofErr w:type="spellEnd"/>
      <w:r w:rsidRPr="00E038E9">
        <w:rPr>
          <w:rFonts w:ascii="Montserrat Light" w:hAnsi="Montserrat Light"/>
          <w:spacing w:val="-1"/>
        </w:rPr>
        <w:t xml:space="preserve"> din </w:t>
      </w:r>
      <w:proofErr w:type="spellStart"/>
      <w:r w:rsidRPr="00E038E9">
        <w:rPr>
          <w:rFonts w:ascii="Montserrat Light" w:hAnsi="Montserrat Light"/>
          <w:spacing w:val="-1"/>
        </w:rPr>
        <w:t>cadrul</w:t>
      </w:r>
      <w:proofErr w:type="spellEnd"/>
      <w:r w:rsidRPr="00E038E9">
        <w:rPr>
          <w:rFonts w:ascii="Montserrat Light" w:hAnsi="Montserrat Light"/>
          <w:spacing w:val="-1"/>
        </w:rPr>
        <w:t xml:space="preserve"> </w:t>
      </w:r>
      <w:proofErr w:type="spellStart"/>
      <w:r w:rsidRPr="00E038E9">
        <w:rPr>
          <w:rFonts w:ascii="Montserrat Light" w:hAnsi="Montserrat Light"/>
          <w:spacing w:val="-1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 care </w:t>
      </w:r>
      <w:proofErr w:type="spellStart"/>
      <w:r w:rsidRPr="00E038E9">
        <w:rPr>
          <w:rFonts w:ascii="Montserrat Light" w:hAnsi="Montserrat Light"/>
        </w:rPr>
        <w:t>este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responsabil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analizează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urmărește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duce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îndeplinire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toate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obligațiile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ordin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tehnic</w:t>
      </w:r>
      <w:proofErr w:type="spellEnd"/>
      <w:r w:rsidRPr="00E038E9">
        <w:rPr>
          <w:rFonts w:ascii="Montserrat Light" w:hAnsi="Montserrat Light"/>
        </w:rPr>
        <w:t xml:space="preserve"> care </w:t>
      </w:r>
      <w:proofErr w:type="spellStart"/>
      <w:r w:rsidRPr="00E038E9">
        <w:rPr>
          <w:rFonts w:ascii="Montserrat Light" w:hAnsi="Montserrat Light"/>
        </w:rPr>
        <w:t>decurg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acestea</w:t>
      </w:r>
      <w:proofErr w:type="spellEnd"/>
      <w:r w:rsidRPr="00E038E9">
        <w:rPr>
          <w:rFonts w:ascii="Montserrat Light" w:hAnsi="Montserrat Light"/>
        </w:rPr>
        <w:t>;</w:t>
      </w:r>
    </w:p>
    <w:p w14:paraId="4B3D1B73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participă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elaborarea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verifică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rapoartele</w:t>
      </w:r>
      <w:proofErr w:type="spellEnd"/>
      <w:r w:rsidRPr="00E038E9">
        <w:rPr>
          <w:rFonts w:ascii="Montserrat Light" w:hAnsi="Montserrat Light"/>
        </w:rPr>
        <w:t xml:space="preserve"> generate de </w:t>
      </w:r>
      <w:proofErr w:type="spellStart"/>
      <w:r w:rsidRPr="00E038E9">
        <w:rPr>
          <w:rFonts w:ascii="Montserrat Light" w:hAnsi="Montserrat Light"/>
        </w:rPr>
        <w:t>implementarea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pe </w:t>
      </w:r>
      <w:proofErr w:type="spellStart"/>
      <w:r w:rsidRPr="00E038E9">
        <w:rPr>
          <w:rFonts w:ascii="Montserrat Light" w:hAnsi="Montserrat Light"/>
        </w:rPr>
        <w:t>componenta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tehnică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rapoartele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săptămânale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lunare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trimestriale</w:t>
      </w:r>
      <w:proofErr w:type="spellEnd"/>
      <w:r w:rsidRPr="00E038E9">
        <w:rPr>
          <w:rFonts w:ascii="Montserrat Light" w:hAnsi="Montserrat Light"/>
        </w:rPr>
        <w:t xml:space="preserve">, finale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ad-hoc, </w:t>
      </w:r>
      <w:proofErr w:type="spellStart"/>
      <w:r w:rsidRPr="00E038E9">
        <w:rPr>
          <w:rFonts w:ascii="Montserrat Light" w:hAnsi="Montserrat Light"/>
        </w:rPr>
        <w:t>dacă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este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cazul</w:t>
      </w:r>
      <w:proofErr w:type="spellEnd"/>
      <w:r w:rsidRPr="00E038E9">
        <w:rPr>
          <w:rFonts w:ascii="Montserrat Light" w:hAnsi="Montserrat Light"/>
        </w:rPr>
        <w:t>;</w:t>
      </w:r>
    </w:p>
    <w:p w14:paraId="0252F867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utilizează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formularele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prevăzute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anexele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contractelor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finanţare</w:t>
      </w:r>
      <w:proofErr w:type="spellEnd"/>
      <w:r w:rsidRPr="00E038E9">
        <w:rPr>
          <w:rFonts w:ascii="Montserrat Light" w:hAnsi="Montserrat Light"/>
        </w:rPr>
        <w:t>;</w:t>
      </w:r>
    </w:p>
    <w:p w14:paraId="441030EE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participă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şedinţele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echipei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implementare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nominalizată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dispoziția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președintelui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cele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monitorizare</w:t>
      </w:r>
      <w:proofErr w:type="spellEnd"/>
      <w:r w:rsidRPr="00E038E9">
        <w:rPr>
          <w:rFonts w:ascii="Montserrat Light" w:hAnsi="Montserrat Light"/>
        </w:rPr>
        <w:t>;</w:t>
      </w:r>
    </w:p>
    <w:p w14:paraId="3C31E611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cunoaște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aplică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procedurile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operaționale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dacă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implementarea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impune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existența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procedurilor</w:t>
      </w:r>
      <w:proofErr w:type="spellEnd"/>
      <w:r w:rsidRPr="00E038E9">
        <w:rPr>
          <w:rFonts w:ascii="Montserrat Light" w:hAnsi="Montserrat Light"/>
        </w:rPr>
        <w:t>;</w:t>
      </w:r>
    </w:p>
    <w:p w14:paraId="6153EF38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întocmeşte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raport</w:t>
      </w:r>
      <w:proofErr w:type="spellEnd"/>
      <w:r w:rsidRPr="00E038E9">
        <w:rPr>
          <w:rFonts w:ascii="Montserrat Light" w:hAnsi="Montserrat Light"/>
        </w:rPr>
        <w:t xml:space="preserve"> lunar de </w:t>
      </w:r>
      <w:proofErr w:type="spellStart"/>
      <w:r w:rsidRPr="00E038E9">
        <w:rPr>
          <w:rFonts w:ascii="Montserrat Light" w:hAnsi="Montserrat Light"/>
        </w:rPr>
        <w:t>activitate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privire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realizarea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atribuţiilor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revin</w:t>
      </w:r>
      <w:proofErr w:type="spellEnd"/>
      <w:r w:rsidRPr="00E038E9">
        <w:rPr>
          <w:rFonts w:ascii="Montserrat Light" w:hAnsi="Montserrat Light"/>
        </w:rPr>
        <w:t xml:space="preserve">, la </w:t>
      </w:r>
      <w:proofErr w:type="spellStart"/>
      <w:r w:rsidRPr="00E038E9">
        <w:rPr>
          <w:rFonts w:ascii="Montserrat Light" w:hAnsi="Montserrat Light"/>
        </w:rPr>
        <w:t>solicitarea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finanțatorului</w:t>
      </w:r>
      <w:proofErr w:type="spellEnd"/>
      <w:r w:rsidRPr="00E038E9">
        <w:rPr>
          <w:rFonts w:ascii="Montserrat Light" w:hAnsi="Montserrat Light"/>
        </w:rPr>
        <w:t>;</w:t>
      </w:r>
    </w:p>
    <w:p w14:paraId="6C0D1766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participă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elaborarea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dosarelor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cererilor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rambursare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plată</w:t>
      </w:r>
      <w:proofErr w:type="spellEnd"/>
      <w:r w:rsidRPr="00E038E9">
        <w:rPr>
          <w:rFonts w:ascii="Montserrat Light" w:hAnsi="Montserrat Light"/>
        </w:rPr>
        <w:t>;</w:t>
      </w:r>
    </w:p>
    <w:p w14:paraId="4D479F03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colaborează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membrii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echipei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implementare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elaborarea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verificarea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rapoartelor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progres</w:t>
      </w:r>
      <w:proofErr w:type="spellEnd"/>
      <w:r w:rsidRPr="00E038E9">
        <w:rPr>
          <w:rFonts w:ascii="Montserrat Light" w:hAnsi="Montserrat Light"/>
        </w:rPr>
        <w:t>;</w:t>
      </w:r>
    </w:p>
    <w:p w14:paraId="4FAC12C7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  <w:lang w:val="it-IT"/>
        </w:rPr>
        <w:t>propune</w:t>
      </w:r>
      <w:r w:rsidRPr="00E038E9">
        <w:rPr>
          <w:rFonts w:ascii="Montserrat Light" w:hAnsi="Montserrat Light"/>
          <w:spacing w:val="36"/>
          <w:lang w:val="it-IT"/>
        </w:rPr>
        <w:t xml:space="preserve"> </w:t>
      </w:r>
      <w:r w:rsidRPr="00E038E9">
        <w:rPr>
          <w:rFonts w:ascii="Montserrat Light" w:hAnsi="Montserrat Light"/>
          <w:lang w:val="it-IT"/>
        </w:rPr>
        <w:t>inițierea</w:t>
      </w:r>
      <w:r w:rsidRPr="00E038E9">
        <w:rPr>
          <w:rFonts w:ascii="Montserrat Light" w:hAnsi="Montserrat Light"/>
          <w:spacing w:val="36"/>
          <w:lang w:val="it-IT"/>
        </w:rPr>
        <w:t xml:space="preserve"> </w:t>
      </w:r>
      <w:r w:rsidRPr="00E038E9">
        <w:rPr>
          <w:rFonts w:ascii="Montserrat Light" w:hAnsi="Montserrat Light"/>
          <w:lang w:val="it-IT"/>
        </w:rPr>
        <w:t>de</w:t>
      </w:r>
      <w:r w:rsidRPr="00E038E9">
        <w:rPr>
          <w:rFonts w:ascii="Montserrat Light" w:hAnsi="Montserrat Light"/>
          <w:spacing w:val="53"/>
          <w:lang w:val="it-IT"/>
        </w:rPr>
        <w:t xml:space="preserve"> </w:t>
      </w:r>
      <w:r w:rsidRPr="00E038E9">
        <w:rPr>
          <w:rFonts w:ascii="Montserrat Light" w:hAnsi="Montserrat Light"/>
          <w:lang w:val="it-IT"/>
        </w:rPr>
        <w:t>a</w:t>
      </w:r>
      <w:r w:rsidRPr="00E038E9">
        <w:rPr>
          <w:rFonts w:ascii="Montserrat Light" w:hAnsi="Montserrat Light"/>
          <w:spacing w:val="-12"/>
          <w:lang w:val="it-IT"/>
        </w:rPr>
        <w:t>c</w:t>
      </w:r>
      <w:r w:rsidRPr="00E038E9">
        <w:rPr>
          <w:rFonts w:ascii="Montserrat Light" w:hAnsi="Montserrat Light"/>
          <w:lang w:val="it-IT"/>
        </w:rPr>
        <w:t>te</w:t>
      </w:r>
      <w:r w:rsidRPr="00E038E9">
        <w:rPr>
          <w:rFonts w:ascii="Montserrat Light" w:hAnsi="Montserrat Light"/>
          <w:spacing w:val="14"/>
          <w:lang w:val="it-IT"/>
        </w:rPr>
        <w:t xml:space="preserve"> </w:t>
      </w:r>
      <w:r w:rsidRPr="00E038E9">
        <w:rPr>
          <w:rFonts w:ascii="Montserrat Light" w:hAnsi="Montserrat Light"/>
          <w:w w:val="110"/>
          <w:lang w:val="it-IT"/>
        </w:rPr>
        <w:t xml:space="preserve">adiţionale </w:t>
      </w:r>
      <w:r w:rsidRPr="00E038E9">
        <w:rPr>
          <w:rFonts w:ascii="Montserrat Light" w:hAnsi="Montserrat Light"/>
          <w:iCs/>
          <w:lang w:val="it-IT"/>
        </w:rPr>
        <w:t>/</w:t>
      </w:r>
      <w:r w:rsidRPr="00E038E9">
        <w:rPr>
          <w:rFonts w:ascii="Montserrat Light" w:hAnsi="Montserrat Light"/>
          <w:i/>
          <w:iCs/>
          <w:lang w:val="it-IT"/>
        </w:rPr>
        <w:t xml:space="preserve"> </w:t>
      </w:r>
      <w:r w:rsidRPr="00E038E9">
        <w:rPr>
          <w:rFonts w:ascii="Montserrat Light" w:hAnsi="Montserrat Light"/>
          <w:lang w:val="it-IT"/>
        </w:rPr>
        <w:t xml:space="preserve">notificări la </w:t>
      </w:r>
      <w:r w:rsidRPr="00E038E9">
        <w:rPr>
          <w:rFonts w:ascii="Montserrat Light" w:hAnsi="Montserrat Light"/>
          <w:w w:val="109"/>
          <w:lang w:val="it-IT"/>
        </w:rPr>
        <w:t xml:space="preserve">contractul </w:t>
      </w:r>
      <w:r w:rsidRPr="00E038E9">
        <w:rPr>
          <w:rFonts w:ascii="Montserrat Light" w:hAnsi="Montserrat Light"/>
          <w:lang w:val="it-IT"/>
        </w:rPr>
        <w:t>de</w:t>
      </w:r>
      <w:r w:rsidRPr="00E038E9">
        <w:rPr>
          <w:rFonts w:ascii="Montserrat Light" w:hAnsi="Montserrat Light"/>
          <w:spacing w:val="43"/>
          <w:lang w:val="it-IT"/>
        </w:rPr>
        <w:t xml:space="preserve"> </w:t>
      </w:r>
      <w:r w:rsidRPr="00E038E9">
        <w:rPr>
          <w:rFonts w:ascii="Montserrat Light" w:hAnsi="Montserrat Light"/>
          <w:w w:val="110"/>
          <w:lang w:val="it-IT"/>
        </w:rPr>
        <w:t>finanţare</w:t>
      </w:r>
      <w:r w:rsidRPr="00E038E9">
        <w:rPr>
          <w:rFonts w:ascii="Montserrat Light" w:hAnsi="Montserrat Light"/>
          <w:spacing w:val="28"/>
          <w:w w:val="110"/>
          <w:lang w:val="it-IT"/>
        </w:rPr>
        <w:t xml:space="preserve"> </w:t>
      </w:r>
      <w:r w:rsidRPr="00E038E9">
        <w:rPr>
          <w:rFonts w:ascii="Montserrat Light" w:hAnsi="Montserrat Light"/>
          <w:lang w:val="it-IT"/>
        </w:rPr>
        <w:t>pe</w:t>
      </w:r>
      <w:r w:rsidRPr="00E038E9">
        <w:rPr>
          <w:rFonts w:ascii="Montserrat Light" w:hAnsi="Montserrat Light"/>
          <w:spacing w:val="41"/>
          <w:lang w:val="it-IT"/>
        </w:rPr>
        <w:t xml:space="preserve"> </w:t>
      </w:r>
      <w:r w:rsidRPr="00E038E9">
        <w:rPr>
          <w:rFonts w:ascii="Montserrat Light" w:hAnsi="Montserrat Light"/>
          <w:w w:val="106"/>
          <w:lang w:val="it-IT"/>
        </w:rPr>
        <w:t>parcu</w:t>
      </w:r>
      <w:r w:rsidRPr="00E038E9">
        <w:rPr>
          <w:rFonts w:ascii="Montserrat Light" w:hAnsi="Montserrat Light"/>
          <w:spacing w:val="-9"/>
          <w:w w:val="107"/>
          <w:lang w:val="it-IT"/>
        </w:rPr>
        <w:t>r</w:t>
      </w:r>
      <w:r w:rsidRPr="00E038E9">
        <w:rPr>
          <w:rFonts w:ascii="Montserrat Light" w:hAnsi="Montserrat Light"/>
          <w:w w:val="109"/>
          <w:lang w:val="it-IT"/>
        </w:rPr>
        <w:t>s</w:t>
      </w:r>
      <w:r w:rsidRPr="00E038E9">
        <w:rPr>
          <w:rFonts w:ascii="Montserrat Light" w:hAnsi="Montserrat Light"/>
          <w:spacing w:val="13"/>
          <w:w w:val="109"/>
          <w:lang w:val="it-IT"/>
        </w:rPr>
        <w:t>u</w:t>
      </w:r>
      <w:r w:rsidRPr="00E038E9">
        <w:rPr>
          <w:rFonts w:ascii="Montserrat Light" w:hAnsi="Montserrat Light"/>
          <w:w w:val="76"/>
          <w:lang w:val="it-IT"/>
        </w:rPr>
        <w:t>l</w:t>
      </w:r>
      <w:r w:rsidRPr="00E038E9">
        <w:rPr>
          <w:rFonts w:ascii="Montserrat Light" w:hAnsi="Montserrat Light"/>
          <w:spacing w:val="-13"/>
          <w:lang w:val="it-IT"/>
        </w:rPr>
        <w:t xml:space="preserve"> </w:t>
      </w:r>
      <w:r w:rsidRPr="00E038E9">
        <w:rPr>
          <w:rFonts w:ascii="Montserrat Light" w:hAnsi="Montserrat Light"/>
          <w:w w:val="105"/>
          <w:lang w:val="it-IT"/>
        </w:rPr>
        <w:t>implementării proiectelor;</w:t>
      </w:r>
    </w:p>
    <w:p w14:paraId="17592A39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lastRenderedPageBreak/>
        <w:t>cunoaște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conținutul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documentelor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primite</w:t>
      </w:r>
      <w:proofErr w:type="spellEnd"/>
      <w:r w:rsidRPr="00E038E9">
        <w:rPr>
          <w:rFonts w:ascii="Montserrat Light" w:hAnsi="Montserrat Light"/>
        </w:rPr>
        <w:t xml:space="preserve"> de la AM / OI, precum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conținutul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documentelor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emise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echipa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implementare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către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instituțiile</w:t>
      </w:r>
      <w:proofErr w:type="spellEnd"/>
      <w:r w:rsidRPr="00E038E9">
        <w:rPr>
          <w:rFonts w:ascii="Montserrat Light" w:hAnsi="Montserrat Light"/>
        </w:rPr>
        <w:t xml:space="preserve"> implicate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derularea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pe </w:t>
      </w:r>
      <w:proofErr w:type="spellStart"/>
      <w:r w:rsidRPr="00E038E9">
        <w:rPr>
          <w:rFonts w:ascii="Montserrat Light" w:hAnsi="Montserrat Light"/>
        </w:rPr>
        <w:t>ariile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responsabilitate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contribuie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redactarea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răspunsurilor</w:t>
      </w:r>
      <w:proofErr w:type="spellEnd"/>
      <w:r w:rsidRPr="00E038E9">
        <w:rPr>
          <w:rFonts w:ascii="Montserrat Light" w:hAnsi="Montserrat Light"/>
        </w:rPr>
        <w:t>;</w:t>
      </w:r>
    </w:p>
    <w:p w14:paraId="52B57C96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Participă</w:t>
      </w:r>
      <w:proofErr w:type="spellEnd"/>
      <w:r w:rsidRPr="00E038E9">
        <w:rPr>
          <w:rFonts w:ascii="Montserrat Light" w:hAnsi="Montserrat Light"/>
        </w:rPr>
        <w:t xml:space="preserve"> la </w:t>
      </w:r>
      <w:proofErr w:type="spellStart"/>
      <w:r w:rsidRPr="00E038E9">
        <w:rPr>
          <w:rFonts w:ascii="Montserrat Light" w:hAnsi="Montserrat Light"/>
        </w:rPr>
        <w:t>derularea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procedurilor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achiziții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atribuirea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contractelor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furnizare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servicii</w:t>
      </w:r>
      <w:proofErr w:type="spellEnd"/>
      <w:r w:rsidRPr="00E038E9">
        <w:rPr>
          <w:rFonts w:ascii="Montserrat Light" w:hAnsi="Montserrat Light"/>
        </w:rPr>
        <w:t>/</w:t>
      </w:r>
      <w:proofErr w:type="spellStart"/>
      <w:r w:rsidRPr="00E038E9">
        <w:rPr>
          <w:rFonts w:ascii="Montserrat Light" w:hAnsi="Montserrat Light"/>
        </w:rPr>
        <w:t>lucrări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cadrul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, cu </w:t>
      </w:r>
      <w:proofErr w:type="spellStart"/>
      <w:r w:rsidRPr="00E038E9">
        <w:rPr>
          <w:rFonts w:ascii="Montserrat Light" w:hAnsi="Montserrat Light"/>
        </w:rPr>
        <w:t>respectarea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proofErr w:type="gramStart"/>
      <w:r w:rsidRPr="00E038E9">
        <w:rPr>
          <w:rFonts w:ascii="Montserrat Light" w:hAnsi="Montserrat Light"/>
        </w:rPr>
        <w:t>legislației</w:t>
      </w:r>
      <w:proofErr w:type="spellEnd"/>
      <w:r w:rsidRPr="00E038E9">
        <w:rPr>
          <w:rFonts w:ascii="Montserrat Light" w:hAnsi="Montserrat Light"/>
        </w:rPr>
        <w:t xml:space="preserve">  </w:t>
      </w:r>
      <w:proofErr w:type="spellStart"/>
      <w:r w:rsidRPr="00E038E9">
        <w:rPr>
          <w:rFonts w:ascii="Montserrat Light" w:hAnsi="Montserrat Light"/>
        </w:rPr>
        <w:t>naționale</w:t>
      </w:r>
      <w:proofErr w:type="spellEnd"/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vigoare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dacă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funcția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cadrul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o </w:t>
      </w:r>
      <w:proofErr w:type="spellStart"/>
      <w:r w:rsidRPr="00E038E9">
        <w:rPr>
          <w:rFonts w:ascii="Montserrat Light" w:hAnsi="Montserrat Light"/>
        </w:rPr>
        <w:t>impune</w:t>
      </w:r>
      <w:proofErr w:type="spellEnd"/>
      <w:r w:rsidRPr="00E038E9">
        <w:rPr>
          <w:rFonts w:ascii="Montserrat Light" w:hAnsi="Montserrat Light"/>
        </w:rPr>
        <w:t>;</w:t>
      </w:r>
    </w:p>
    <w:p w14:paraId="177962F5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răspunde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verificarea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existenței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documentelor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demonstrează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calitatea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materialelor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execuția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lucrărilor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conformitate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legislația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vigoare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condițiile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contractuale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prevederi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legale</w:t>
      </w:r>
      <w:proofErr w:type="spellEnd"/>
      <w:r w:rsidRPr="00E038E9">
        <w:rPr>
          <w:rFonts w:ascii="Montserrat Light" w:hAnsi="Montserrat Light"/>
        </w:rPr>
        <w:t xml:space="preserve">; </w:t>
      </w:r>
    </w:p>
    <w:p w14:paraId="26D60A07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implementarea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măsurilor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privind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promovarea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proiectelor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respectarea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prevederilor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Manualelor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Identitate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Vizuală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aferente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programelor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operaționale</w:t>
      </w:r>
      <w:proofErr w:type="spellEnd"/>
      <w:r w:rsidRPr="00E038E9">
        <w:rPr>
          <w:rFonts w:ascii="Montserrat Light" w:hAnsi="Montserrat Light"/>
        </w:rPr>
        <w:t>;</w:t>
      </w:r>
    </w:p>
    <w:p w14:paraId="7C4B6AC8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răspunde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potrivit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dispozițiilor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legale</w:t>
      </w:r>
      <w:proofErr w:type="spellEnd"/>
      <w:r w:rsidRPr="00E038E9">
        <w:rPr>
          <w:rFonts w:ascii="Montserrat Light" w:hAnsi="Montserrat Light"/>
        </w:rPr>
        <w:t xml:space="preserve">, de </w:t>
      </w:r>
      <w:proofErr w:type="spellStart"/>
      <w:r w:rsidRPr="00E038E9">
        <w:rPr>
          <w:rFonts w:ascii="Montserrat Light" w:hAnsi="Montserrat Light"/>
        </w:rPr>
        <w:t>corectitudinea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exactitatea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datelor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informațiilor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documentele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întocmite</w:t>
      </w:r>
      <w:proofErr w:type="spellEnd"/>
      <w:r w:rsidRPr="00E038E9">
        <w:rPr>
          <w:rFonts w:ascii="Montserrat Light" w:hAnsi="Montserrat Light"/>
        </w:rPr>
        <w:t>;</w:t>
      </w:r>
    </w:p>
    <w:p w14:paraId="744C7C5B" w14:textId="77777777" w:rsidR="00D40643" w:rsidRPr="00E038E9" w:rsidRDefault="00D40643" w:rsidP="004A7DF3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colaborează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serviciile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specializate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aparatul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 xml:space="preserve"> al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Cluj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vederea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implementării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monitorizării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contractelor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finanţare</w:t>
      </w:r>
      <w:proofErr w:type="spellEnd"/>
      <w:r w:rsidRPr="00E038E9">
        <w:rPr>
          <w:rFonts w:ascii="Montserrat Light" w:hAnsi="Montserrat Light"/>
        </w:rPr>
        <w:t>;</w:t>
      </w:r>
    </w:p>
    <w:p w14:paraId="354B9915" w14:textId="77777777" w:rsidR="00D40643" w:rsidRPr="00E038E9" w:rsidRDefault="00D40643" w:rsidP="004A7DF3">
      <w:pPr>
        <w:pStyle w:val="ListParagraph"/>
        <w:numPr>
          <w:ilvl w:val="0"/>
          <w:numId w:val="44"/>
        </w:numPr>
        <w:spacing w:after="0" w:line="240" w:lineRule="auto"/>
        <w:ind w:left="426" w:right="-1" w:hanging="426"/>
        <w:contextualSpacing w:val="0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Asigură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arhivarea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documentelor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repartizate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produse</w:t>
      </w:r>
      <w:proofErr w:type="spellEnd"/>
      <w:r w:rsidRPr="00E038E9">
        <w:rPr>
          <w:rFonts w:ascii="Montserrat Light" w:hAnsi="Montserrat Light"/>
        </w:rPr>
        <w:t xml:space="preserve"> conform </w:t>
      </w:r>
      <w:proofErr w:type="spellStart"/>
      <w:r w:rsidRPr="00E038E9">
        <w:rPr>
          <w:rFonts w:ascii="Montserrat Light" w:hAnsi="Montserrat Light"/>
        </w:rPr>
        <w:t>actelor</w:t>
      </w:r>
      <w:proofErr w:type="spellEnd"/>
      <w:r w:rsidRPr="00E038E9">
        <w:rPr>
          <w:rFonts w:ascii="Montserrat Light" w:hAnsi="Montserrat Light"/>
        </w:rPr>
        <w:t xml:space="preserve"> normative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vigoare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  <w:lang w:val="es-ES"/>
        </w:rPr>
        <w:t>inclusiv</w:t>
      </w:r>
      <w:proofErr w:type="spellEnd"/>
      <w:r w:rsidRPr="00E038E9">
        <w:rPr>
          <w:rFonts w:ascii="Montserrat Light" w:hAnsi="Montserrat Light"/>
          <w:lang w:val="es-ES"/>
        </w:rPr>
        <w:t xml:space="preserve"> a </w:t>
      </w:r>
      <w:proofErr w:type="spellStart"/>
      <w:r w:rsidRPr="00E038E9">
        <w:rPr>
          <w:rFonts w:ascii="Montserrat Light" w:hAnsi="Montserrat Light"/>
          <w:lang w:val="es-ES"/>
        </w:rPr>
        <w:t>documentațiilor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generate</w:t>
      </w:r>
      <w:proofErr w:type="spellEnd"/>
      <w:r w:rsidRPr="00E038E9">
        <w:rPr>
          <w:rFonts w:ascii="Montserrat Light" w:hAnsi="Montserrat Light"/>
          <w:lang w:val="es-ES"/>
        </w:rPr>
        <w:t xml:space="preserve"> de </w:t>
      </w:r>
      <w:proofErr w:type="spellStart"/>
      <w:r w:rsidRPr="00E038E9">
        <w:rPr>
          <w:rFonts w:ascii="Montserrat Light" w:hAnsi="Montserrat Light"/>
          <w:lang w:val="es-ES"/>
        </w:rPr>
        <w:t>implementarea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proiectelor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cu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finanțare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</w:rPr>
        <w:t>externă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rambursabilă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nerambursabilă</w:t>
      </w:r>
      <w:proofErr w:type="spellEnd"/>
      <w:r w:rsidRPr="00E038E9">
        <w:rPr>
          <w:rFonts w:ascii="Montserrat Light" w:hAnsi="Montserrat Light"/>
          <w:lang w:val="es-ES"/>
        </w:rPr>
        <w:t xml:space="preserve">, pe o </w:t>
      </w:r>
      <w:proofErr w:type="spellStart"/>
      <w:r w:rsidRPr="00E038E9">
        <w:rPr>
          <w:rFonts w:ascii="Montserrat Light" w:hAnsi="Montserrat Light"/>
          <w:lang w:val="es-ES"/>
        </w:rPr>
        <w:t>perioadă</w:t>
      </w:r>
      <w:proofErr w:type="spellEnd"/>
      <w:r w:rsidRPr="00E038E9">
        <w:rPr>
          <w:rFonts w:ascii="Montserrat Light" w:hAnsi="Montserrat Light"/>
          <w:lang w:val="es-ES"/>
        </w:rPr>
        <w:t xml:space="preserve"> de </w:t>
      </w:r>
      <w:proofErr w:type="spellStart"/>
      <w:r w:rsidRPr="00E038E9">
        <w:rPr>
          <w:rFonts w:ascii="Montserrat Light" w:hAnsi="Montserrat Light"/>
          <w:lang w:val="es-ES"/>
        </w:rPr>
        <w:t>minim</w:t>
      </w:r>
      <w:proofErr w:type="spellEnd"/>
      <w:r w:rsidRPr="00E038E9">
        <w:rPr>
          <w:rFonts w:ascii="Montserrat Light" w:hAnsi="Montserrat Light"/>
          <w:lang w:val="es-ES"/>
        </w:rPr>
        <w:t xml:space="preserve"> 5 </w:t>
      </w:r>
      <w:proofErr w:type="spellStart"/>
      <w:r w:rsidRPr="00E038E9">
        <w:rPr>
          <w:rFonts w:ascii="Montserrat Light" w:hAnsi="Montserrat Light"/>
          <w:lang w:val="es-ES"/>
        </w:rPr>
        <w:t>ani</w:t>
      </w:r>
      <w:proofErr w:type="spellEnd"/>
      <w:r w:rsidRPr="00E038E9">
        <w:rPr>
          <w:rFonts w:ascii="Montserrat Light" w:hAnsi="Montserrat Light"/>
          <w:lang w:val="es-ES"/>
        </w:rPr>
        <w:t xml:space="preserve"> de la </w:t>
      </w:r>
      <w:proofErr w:type="spellStart"/>
      <w:r w:rsidRPr="00E038E9">
        <w:rPr>
          <w:rFonts w:ascii="Montserrat Light" w:hAnsi="Montserrat Light"/>
          <w:lang w:val="es-ES"/>
        </w:rPr>
        <w:t>închiderea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oficială</w:t>
      </w:r>
      <w:proofErr w:type="spellEnd"/>
      <w:r w:rsidRPr="00E038E9">
        <w:rPr>
          <w:rFonts w:ascii="Montserrat Light" w:hAnsi="Montserrat Light"/>
          <w:lang w:val="es-ES"/>
        </w:rPr>
        <w:t xml:space="preserve"> a </w:t>
      </w:r>
      <w:proofErr w:type="spellStart"/>
      <w:r w:rsidRPr="00E038E9">
        <w:rPr>
          <w:rFonts w:ascii="Montserrat Light" w:hAnsi="Montserrat Light"/>
          <w:lang w:val="es-ES"/>
        </w:rPr>
        <w:t>Programelor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Operaționale</w:t>
      </w:r>
      <w:proofErr w:type="spellEnd"/>
      <w:r w:rsidRPr="00E038E9">
        <w:rPr>
          <w:rFonts w:ascii="Montserrat Light" w:hAnsi="Montserrat Light"/>
          <w:lang w:val="es-ES"/>
        </w:rPr>
        <w:t xml:space="preserve">. </w:t>
      </w:r>
      <w:proofErr w:type="spellStart"/>
      <w:r w:rsidRPr="00E038E9">
        <w:rPr>
          <w:rFonts w:ascii="Montserrat Light" w:hAnsi="Montserrat Light"/>
          <w:lang w:val="es-ES"/>
        </w:rPr>
        <w:t>Referitor</w:t>
      </w:r>
      <w:proofErr w:type="spellEnd"/>
      <w:r w:rsidRPr="00E038E9">
        <w:rPr>
          <w:rFonts w:ascii="Montserrat Light" w:hAnsi="Montserrat Light"/>
          <w:lang w:val="es-ES"/>
        </w:rPr>
        <w:t xml:space="preserve"> la </w:t>
      </w:r>
      <w:proofErr w:type="spellStart"/>
      <w:r w:rsidRPr="00E038E9">
        <w:rPr>
          <w:rFonts w:ascii="Montserrat Light" w:hAnsi="Montserrat Light"/>
          <w:lang w:val="es-ES"/>
        </w:rPr>
        <w:t>arhivarea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documentațiilor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generate</w:t>
      </w:r>
      <w:proofErr w:type="spellEnd"/>
      <w:r w:rsidRPr="00E038E9">
        <w:rPr>
          <w:rFonts w:ascii="Montserrat Light" w:hAnsi="Montserrat Light"/>
          <w:lang w:val="es-ES"/>
        </w:rPr>
        <w:t xml:space="preserve"> de </w:t>
      </w:r>
      <w:proofErr w:type="spellStart"/>
      <w:r w:rsidRPr="00E038E9">
        <w:rPr>
          <w:rFonts w:ascii="Montserrat Light" w:hAnsi="Montserrat Light"/>
          <w:lang w:val="es-ES"/>
        </w:rPr>
        <w:t>implementarea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proiectelor</w:t>
      </w:r>
      <w:proofErr w:type="spellEnd"/>
      <w:r w:rsidRPr="00E038E9">
        <w:rPr>
          <w:rFonts w:ascii="Montserrat Light" w:hAnsi="Montserrat Light"/>
          <w:lang w:val="es-ES"/>
        </w:rPr>
        <w:t>:</w:t>
      </w:r>
    </w:p>
    <w:p w14:paraId="303C955E" w14:textId="77777777" w:rsidR="00D40643" w:rsidRPr="00E038E9" w:rsidRDefault="00D40643" w:rsidP="004A7DF3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113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  <w:lang w:val="es-ES"/>
        </w:rPr>
        <w:t>cunoaște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și</w:t>
      </w:r>
      <w:proofErr w:type="spellEnd"/>
      <w:r w:rsidRPr="00E038E9">
        <w:rPr>
          <w:rFonts w:ascii="Montserrat Light" w:hAnsi="Montserrat Light"/>
          <w:lang w:val="es-ES"/>
        </w:rPr>
        <w:t xml:space="preserve"> pune </w:t>
      </w:r>
      <w:proofErr w:type="spellStart"/>
      <w:r w:rsidRPr="00E038E9">
        <w:rPr>
          <w:rFonts w:ascii="Montserrat Light" w:hAnsi="Montserrat Light"/>
          <w:lang w:val="es-ES"/>
        </w:rPr>
        <w:t>în</w:t>
      </w:r>
      <w:proofErr w:type="spellEnd"/>
      <w:r w:rsidRPr="00E038E9">
        <w:rPr>
          <w:rFonts w:ascii="Montserrat Light" w:hAnsi="Montserrat Light"/>
          <w:lang w:val="es-ES"/>
        </w:rPr>
        <w:t xml:space="preserve"> aplicare </w:t>
      </w:r>
      <w:proofErr w:type="spellStart"/>
      <w:r w:rsidRPr="00E038E9">
        <w:rPr>
          <w:rFonts w:ascii="Montserrat Light" w:hAnsi="Montserrat Light"/>
          <w:lang w:val="es-ES"/>
        </w:rPr>
        <w:t>procedura</w:t>
      </w:r>
      <w:proofErr w:type="spellEnd"/>
      <w:r w:rsidRPr="00E038E9">
        <w:rPr>
          <w:rFonts w:ascii="Montserrat Light" w:hAnsi="Montserrat Light"/>
          <w:lang w:val="es-ES"/>
        </w:rPr>
        <w:t xml:space="preserve"> de </w:t>
      </w:r>
      <w:proofErr w:type="spellStart"/>
      <w:r w:rsidRPr="00E038E9">
        <w:rPr>
          <w:rFonts w:ascii="Montserrat Light" w:hAnsi="Montserrat Light"/>
          <w:lang w:val="es-ES"/>
        </w:rPr>
        <w:t>înregistrare</w:t>
      </w:r>
      <w:proofErr w:type="spellEnd"/>
      <w:r w:rsidRPr="00E038E9">
        <w:rPr>
          <w:rFonts w:ascii="Montserrat Light" w:hAnsi="Montserrat Light"/>
          <w:lang w:val="es-ES"/>
        </w:rPr>
        <w:t xml:space="preserve">, </w:t>
      </w:r>
      <w:proofErr w:type="spellStart"/>
      <w:r w:rsidRPr="00E038E9">
        <w:rPr>
          <w:rFonts w:ascii="Montserrat Light" w:hAnsi="Montserrat Light"/>
          <w:lang w:val="es-ES"/>
        </w:rPr>
        <w:t>îndosariere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și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arhivare</w:t>
      </w:r>
      <w:proofErr w:type="spellEnd"/>
      <w:r w:rsidRPr="00E038E9">
        <w:rPr>
          <w:rFonts w:ascii="Montserrat Light" w:hAnsi="Montserrat Light"/>
          <w:lang w:val="es-ES"/>
        </w:rPr>
        <w:t xml:space="preserve"> a </w:t>
      </w:r>
      <w:proofErr w:type="spellStart"/>
      <w:r w:rsidRPr="00E038E9">
        <w:rPr>
          <w:rFonts w:ascii="Montserrat Light" w:hAnsi="Montserrat Light"/>
          <w:lang w:val="es-ES"/>
        </w:rPr>
        <w:t>documentelor</w:t>
      </w:r>
      <w:proofErr w:type="spellEnd"/>
      <w:r w:rsidRPr="00E038E9">
        <w:rPr>
          <w:rFonts w:ascii="Montserrat Light" w:hAnsi="Montserrat Light"/>
          <w:lang w:val="es-ES"/>
        </w:rPr>
        <w:t xml:space="preserve"> aferente </w:t>
      </w:r>
      <w:proofErr w:type="spellStart"/>
      <w:r w:rsidRPr="00E038E9">
        <w:rPr>
          <w:rFonts w:ascii="Montserrat Light" w:hAnsi="Montserrat Light"/>
          <w:lang w:val="es-ES"/>
        </w:rPr>
        <w:t>proiectelor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cu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finanțare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</w:rPr>
        <w:t>externă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rambursabilă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nerambursabilă</w:t>
      </w:r>
      <w:proofErr w:type="spellEnd"/>
      <w:r w:rsidRPr="00E038E9">
        <w:rPr>
          <w:rFonts w:ascii="Montserrat Light" w:hAnsi="Montserrat Light"/>
          <w:lang w:val="es-ES"/>
        </w:rPr>
        <w:t xml:space="preserve">, </w:t>
      </w:r>
      <w:proofErr w:type="spellStart"/>
      <w:r w:rsidRPr="00E038E9">
        <w:rPr>
          <w:rFonts w:ascii="Montserrat Light" w:hAnsi="Montserrat Light"/>
          <w:lang w:val="es-ES"/>
        </w:rPr>
        <w:t>dacă</w:t>
      </w:r>
      <w:proofErr w:type="spellEnd"/>
      <w:r w:rsidRPr="00E038E9">
        <w:rPr>
          <w:rFonts w:ascii="Montserrat Light" w:hAnsi="Montserrat Light"/>
          <w:lang w:val="es-ES"/>
        </w:rPr>
        <w:t xml:space="preserve"> este </w:t>
      </w:r>
      <w:proofErr w:type="spellStart"/>
      <w:r w:rsidRPr="00E038E9">
        <w:rPr>
          <w:rFonts w:ascii="Montserrat Light" w:hAnsi="Montserrat Light"/>
          <w:lang w:val="es-ES"/>
        </w:rPr>
        <w:t>cazul</w:t>
      </w:r>
      <w:proofErr w:type="spellEnd"/>
      <w:r w:rsidRPr="00E038E9">
        <w:rPr>
          <w:rFonts w:ascii="Montserrat Light" w:hAnsi="Montserrat Light"/>
          <w:lang w:val="es-ES"/>
        </w:rPr>
        <w:t>;</w:t>
      </w:r>
    </w:p>
    <w:p w14:paraId="1F3B0FB7" w14:textId="77777777" w:rsidR="00D40643" w:rsidRPr="00E038E9" w:rsidRDefault="00D40643" w:rsidP="004A7DF3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113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</w:rPr>
        <w:t>cunoaște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respectă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nomenclatorul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dosarelor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privește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dosarele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achiziții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aferente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proiectelor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cu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finanțare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nerambursabilă</w:t>
      </w:r>
      <w:proofErr w:type="spellEnd"/>
      <w:r w:rsidRPr="00E038E9">
        <w:rPr>
          <w:rFonts w:ascii="Montserrat Light" w:hAnsi="Montserrat Light"/>
          <w:lang w:val="es-ES"/>
        </w:rPr>
        <w:t xml:space="preserve">, </w:t>
      </w:r>
      <w:proofErr w:type="spellStart"/>
      <w:r w:rsidRPr="00E038E9">
        <w:rPr>
          <w:rFonts w:ascii="Montserrat Light" w:hAnsi="Montserrat Light"/>
          <w:lang w:val="es-ES"/>
        </w:rPr>
        <w:t>dacă</w:t>
      </w:r>
      <w:proofErr w:type="spellEnd"/>
      <w:r w:rsidRPr="00E038E9">
        <w:rPr>
          <w:rFonts w:ascii="Montserrat Light" w:hAnsi="Montserrat Light"/>
          <w:lang w:val="es-ES"/>
        </w:rPr>
        <w:t xml:space="preserve"> este </w:t>
      </w:r>
      <w:proofErr w:type="spellStart"/>
      <w:r w:rsidRPr="00E038E9">
        <w:rPr>
          <w:rFonts w:ascii="Montserrat Light" w:hAnsi="Montserrat Light"/>
          <w:lang w:val="es-ES"/>
        </w:rPr>
        <w:t>cazul</w:t>
      </w:r>
      <w:proofErr w:type="spellEnd"/>
      <w:r w:rsidRPr="00E038E9">
        <w:rPr>
          <w:rFonts w:ascii="Montserrat Light" w:hAnsi="Montserrat Light"/>
          <w:lang w:val="es-ES"/>
        </w:rPr>
        <w:t>;</w:t>
      </w:r>
    </w:p>
    <w:p w14:paraId="37D6ADC8" w14:textId="77777777" w:rsidR="00D40643" w:rsidRPr="00E038E9" w:rsidRDefault="00D40643" w:rsidP="004A7DF3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113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  <w:lang w:val="es-ES"/>
        </w:rPr>
        <w:t>înregistrează</w:t>
      </w:r>
      <w:proofErr w:type="spellEnd"/>
      <w:r w:rsidRPr="00E038E9">
        <w:rPr>
          <w:rFonts w:ascii="Montserrat Light" w:hAnsi="Montserrat Light"/>
          <w:lang w:val="es-ES"/>
        </w:rPr>
        <w:t xml:space="preserve">, </w:t>
      </w:r>
      <w:proofErr w:type="spellStart"/>
      <w:r w:rsidRPr="00E038E9">
        <w:rPr>
          <w:rFonts w:ascii="Montserrat Light" w:hAnsi="Montserrat Light"/>
          <w:lang w:val="es-ES"/>
        </w:rPr>
        <w:t>îndosariază</w:t>
      </w:r>
      <w:proofErr w:type="spellEnd"/>
      <w:r w:rsidRPr="00E038E9">
        <w:rPr>
          <w:rFonts w:ascii="Montserrat Light" w:hAnsi="Montserrat Light"/>
          <w:lang w:val="es-ES"/>
        </w:rPr>
        <w:t xml:space="preserve">, </w:t>
      </w:r>
      <w:proofErr w:type="spellStart"/>
      <w:r w:rsidRPr="00E038E9">
        <w:rPr>
          <w:rFonts w:ascii="Montserrat Light" w:hAnsi="Montserrat Light"/>
          <w:lang w:val="es-ES"/>
        </w:rPr>
        <w:t>completează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și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păstrează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în</w:t>
      </w:r>
      <w:proofErr w:type="spellEnd"/>
      <w:r w:rsidRPr="00E038E9">
        <w:rPr>
          <w:rFonts w:ascii="Montserrat Light" w:hAnsi="Montserrat Light"/>
          <w:lang w:val="es-ES"/>
        </w:rPr>
        <w:t xml:space="preserve"> ordine </w:t>
      </w:r>
      <w:proofErr w:type="spellStart"/>
      <w:r w:rsidRPr="00E038E9">
        <w:rPr>
          <w:rFonts w:ascii="Montserrat Light" w:hAnsi="Montserrat Light"/>
          <w:lang w:val="es-ES"/>
        </w:rPr>
        <w:t>dosarele</w:t>
      </w:r>
      <w:proofErr w:type="spellEnd"/>
      <w:r w:rsidRPr="00E038E9">
        <w:rPr>
          <w:rFonts w:ascii="Montserrat Light" w:hAnsi="Montserrat Light"/>
          <w:lang w:val="es-ES"/>
        </w:rPr>
        <w:t xml:space="preserve"> de </w:t>
      </w:r>
      <w:proofErr w:type="spellStart"/>
      <w:r w:rsidRPr="00E038E9">
        <w:rPr>
          <w:rFonts w:ascii="Montserrat Light" w:hAnsi="Montserrat Light"/>
          <w:lang w:val="es-ES"/>
        </w:rPr>
        <w:t>achiziții</w:t>
      </w:r>
      <w:proofErr w:type="spellEnd"/>
      <w:r w:rsidRPr="00E038E9">
        <w:rPr>
          <w:rFonts w:ascii="Montserrat Light" w:hAnsi="Montserrat Light"/>
          <w:lang w:val="es-ES"/>
        </w:rPr>
        <w:t xml:space="preserve"> aferente </w:t>
      </w:r>
      <w:proofErr w:type="spellStart"/>
      <w:r w:rsidRPr="00E038E9">
        <w:rPr>
          <w:rFonts w:ascii="Montserrat Light" w:hAnsi="Montserrat Light"/>
          <w:lang w:val="es-ES"/>
        </w:rPr>
        <w:t>proiectelor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cu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finanțare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</w:rPr>
        <w:t>externă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rambursabilă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nerambursabilă</w:t>
      </w:r>
      <w:proofErr w:type="spellEnd"/>
      <w:r w:rsidRPr="00E038E9">
        <w:rPr>
          <w:rFonts w:ascii="Montserrat Light" w:hAnsi="Montserrat Light"/>
          <w:lang w:val="es-ES"/>
        </w:rPr>
        <w:t xml:space="preserve">, </w:t>
      </w:r>
      <w:proofErr w:type="spellStart"/>
      <w:r w:rsidRPr="00E038E9">
        <w:rPr>
          <w:rFonts w:ascii="Montserrat Light" w:hAnsi="Montserrat Light"/>
          <w:lang w:val="es-ES"/>
        </w:rPr>
        <w:t>dacă</w:t>
      </w:r>
      <w:proofErr w:type="spellEnd"/>
      <w:r w:rsidRPr="00E038E9">
        <w:rPr>
          <w:rFonts w:ascii="Montserrat Light" w:hAnsi="Montserrat Light"/>
          <w:lang w:val="es-ES"/>
        </w:rPr>
        <w:t xml:space="preserve"> este </w:t>
      </w:r>
      <w:proofErr w:type="spellStart"/>
      <w:r w:rsidRPr="00E038E9">
        <w:rPr>
          <w:rFonts w:ascii="Montserrat Light" w:hAnsi="Montserrat Light"/>
          <w:lang w:val="es-ES"/>
        </w:rPr>
        <w:t>cazul</w:t>
      </w:r>
      <w:proofErr w:type="spellEnd"/>
      <w:r w:rsidRPr="00E038E9">
        <w:rPr>
          <w:rFonts w:ascii="Montserrat Light" w:hAnsi="Montserrat Light"/>
          <w:lang w:val="es-ES"/>
        </w:rPr>
        <w:t>;</w:t>
      </w:r>
    </w:p>
    <w:p w14:paraId="41D5A461" w14:textId="77777777" w:rsidR="00D40643" w:rsidRPr="00E038E9" w:rsidRDefault="00D40643" w:rsidP="004A7DF3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1134" w:right="-1"/>
        <w:jc w:val="both"/>
        <w:rPr>
          <w:rFonts w:ascii="Montserrat Light" w:hAnsi="Montserrat Light"/>
        </w:rPr>
      </w:pPr>
      <w:proofErr w:type="spellStart"/>
      <w:r w:rsidRPr="00E038E9">
        <w:rPr>
          <w:rFonts w:ascii="Montserrat Light" w:hAnsi="Montserrat Light"/>
          <w:lang w:val="es-ES"/>
        </w:rPr>
        <w:t>participă</w:t>
      </w:r>
      <w:proofErr w:type="spellEnd"/>
      <w:r w:rsidRPr="00E038E9">
        <w:rPr>
          <w:rFonts w:ascii="Montserrat Light" w:hAnsi="Montserrat Light"/>
          <w:lang w:val="es-ES"/>
        </w:rPr>
        <w:t xml:space="preserve"> la </w:t>
      </w:r>
      <w:proofErr w:type="spellStart"/>
      <w:r w:rsidRPr="00E038E9">
        <w:rPr>
          <w:rFonts w:ascii="Montserrat Light" w:hAnsi="Montserrat Light"/>
          <w:lang w:val="es-ES"/>
        </w:rPr>
        <w:t>constituirea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arhivei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electronice</w:t>
      </w:r>
      <w:proofErr w:type="spellEnd"/>
      <w:r w:rsidRPr="00E038E9">
        <w:rPr>
          <w:rFonts w:ascii="Montserrat Light" w:hAnsi="Montserrat Light"/>
          <w:lang w:val="es-ES"/>
        </w:rPr>
        <w:t xml:space="preserve"> a </w:t>
      </w:r>
      <w:proofErr w:type="spellStart"/>
      <w:r w:rsidRPr="00E038E9">
        <w:rPr>
          <w:rFonts w:ascii="Montserrat Light" w:hAnsi="Montserrat Light"/>
          <w:lang w:val="es-ES"/>
        </w:rPr>
        <w:t>proiectelor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cu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  <w:lang w:val="es-ES"/>
        </w:rPr>
        <w:t>finanțare</w:t>
      </w:r>
      <w:proofErr w:type="spellEnd"/>
      <w:r w:rsidRPr="00E038E9">
        <w:rPr>
          <w:rFonts w:ascii="Montserrat Light" w:hAnsi="Montserrat Light"/>
          <w:lang w:val="es-ES"/>
        </w:rPr>
        <w:t xml:space="preserve"> </w:t>
      </w:r>
      <w:proofErr w:type="spellStart"/>
      <w:r w:rsidRPr="00E038E9">
        <w:rPr>
          <w:rFonts w:ascii="Montserrat Light" w:hAnsi="Montserrat Light"/>
        </w:rPr>
        <w:t>externă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rambursabilă</w:t>
      </w:r>
      <w:proofErr w:type="spellEnd"/>
      <w:r w:rsidRPr="00E038E9">
        <w:rPr>
          <w:rFonts w:ascii="Montserrat Light" w:hAnsi="Montserrat Light"/>
        </w:rPr>
        <w:t xml:space="preserve"> / </w:t>
      </w:r>
      <w:proofErr w:type="spellStart"/>
      <w:r w:rsidRPr="00E038E9">
        <w:rPr>
          <w:rFonts w:ascii="Montserrat Light" w:hAnsi="Montserrat Light"/>
        </w:rPr>
        <w:t>nerambursabilă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alimentarea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și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întreținerea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folderelor</w:t>
      </w:r>
      <w:proofErr w:type="spellEnd"/>
      <w:r w:rsidRPr="00E038E9">
        <w:rPr>
          <w:rFonts w:ascii="Montserrat Light" w:hAnsi="Montserrat Light"/>
        </w:rPr>
        <w:t xml:space="preserve"> de care </w:t>
      </w:r>
      <w:proofErr w:type="spellStart"/>
      <w:r w:rsidRPr="00E038E9">
        <w:rPr>
          <w:rFonts w:ascii="Montserrat Light" w:hAnsi="Montserrat Light"/>
        </w:rPr>
        <w:t>este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responsabil</w:t>
      </w:r>
      <w:proofErr w:type="spellEnd"/>
      <w:r w:rsidRPr="00E038E9">
        <w:rPr>
          <w:rFonts w:ascii="Montserrat Light" w:hAnsi="Montserrat Light"/>
        </w:rPr>
        <w:t>;</w:t>
      </w:r>
    </w:p>
    <w:p w14:paraId="48D4AAFA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</w:p>
    <w:p w14:paraId="21B009D2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  <w:proofErr w:type="spellStart"/>
      <w:r w:rsidRPr="00E038E9">
        <w:rPr>
          <w:rFonts w:ascii="Montserrat Light" w:hAnsi="Montserrat Light"/>
          <w:b/>
        </w:rPr>
        <w:t>Identificarea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funcţiei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publice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corespunzătoare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postului</w:t>
      </w:r>
      <w:proofErr w:type="spellEnd"/>
      <w:r w:rsidRPr="00E038E9">
        <w:rPr>
          <w:rFonts w:ascii="Montserrat Light" w:hAnsi="Montserrat Light"/>
          <w:b/>
        </w:rPr>
        <w:t xml:space="preserve">                                                               </w:t>
      </w:r>
    </w:p>
    <w:p w14:paraId="79757E53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1. </w:t>
      </w:r>
      <w:proofErr w:type="spellStart"/>
      <w:r w:rsidRPr="00E038E9">
        <w:rPr>
          <w:rFonts w:ascii="Montserrat Light" w:hAnsi="Montserrat Light"/>
        </w:rPr>
        <w:t>Denumire</w:t>
      </w:r>
      <w:proofErr w:type="spellEnd"/>
      <w:r w:rsidRPr="00E038E9">
        <w:rPr>
          <w:rFonts w:ascii="Montserrat Light" w:hAnsi="Montserrat Light"/>
        </w:rPr>
        <w:t xml:space="preserve">:  </w:t>
      </w:r>
      <w:r w:rsidRPr="00E038E9">
        <w:rPr>
          <w:rFonts w:ascii="Montserrat Light" w:hAnsi="Montserrat Light"/>
          <w:b/>
        </w:rPr>
        <w:t>director general</w:t>
      </w:r>
    </w:p>
    <w:p w14:paraId="2B7C2978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2. </w:t>
      </w:r>
      <w:proofErr w:type="spellStart"/>
      <w:r w:rsidRPr="00E038E9">
        <w:rPr>
          <w:rFonts w:ascii="Montserrat Light" w:hAnsi="Montserrat Light"/>
        </w:rPr>
        <w:t>Clasa</w:t>
      </w:r>
      <w:proofErr w:type="spellEnd"/>
      <w:r w:rsidRPr="00E038E9">
        <w:rPr>
          <w:rFonts w:ascii="Montserrat Light" w:hAnsi="Montserrat Light"/>
        </w:rPr>
        <w:t>:  I</w:t>
      </w:r>
    </w:p>
    <w:p w14:paraId="554FA90C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3. </w:t>
      </w:r>
      <w:proofErr w:type="spellStart"/>
      <w:proofErr w:type="gramStart"/>
      <w:r w:rsidRPr="00E038E9">
        <w:rPr>
          <w:rFonts w:ascii="Montserrat Light" w:hAnsi="Montserrat Light"/>
        </w:rPr>
        <w:t>Gradul</w:t>
      </w:r>
      <w:proofErr w:type="spellEnd"/>
      <w:r w:rsidRPr="00E038E9">
        <w:rPr>
          <w:rFonts w:ascii="Montserrat Light" w:hAnsi="Montserrat Light"/>
        </w:rPr>
        <w:t xml:space="preserve"> :</w:t>
      </w:r>
      <w:proofErr w:type="gramEnd"/>
      <w:r w:rsidRPr="00E038E9">
        <w:rPr>
          <w:rFonts w:ascii="Montserrat Light" w:hAnsi="Montserrat Light"/>
        </w:rPr>
        <w:t xml:space="preserve">  II</w:t>
      </w:r>
    </w:p>
    <w:p w14:paraId="6C1523FF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4. </w:t>
      </w:r>
      <w:proofErr w:type="spellStart"/>
      <w:r w:rsidRPr="00E038E9">
        <w:rPr>
          <w:rFonts w:ascii="Montserrat Light" w:hAnsi="Montserrat Light"/>
        </w:rPr>
        <w:t>Vechimea</w:t>
      </w:r>
      <w:proofErr w:type="spellEnd"/>
      <w:r w:rsidRPr="00E038E9">
        <w:rPr>
          <w:rFonts w:ascii="Montserrat Light" w:hAnsi="Montserrat Light"/>
        </w:rPr>
        <w:t xml:space="preserve"> (in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necesară</w:t>
      </w:r>
      <w:proofErr w:type="spellEnd"/>
      <w:r w:rsidRPr="00E038E9">
        <w:rPr>
          <w:rFonts w:ascii="Montserrat Light" w:hAnsi="Montserrat Light"/>
        </w:rPr>
        <w:t xml:space="preserve">):  7 </w:t>
      </w:r>
      <w:proofErr w:type="gramStart"/>
      <w:r w:rsidRPr="00E038E9">
        <w:rPr>
          <w:rFonts w:ascii="Montserrat Light" w:hAnsi="Montserrat Light"/>
        </w:rPr>
        <w:t>ani</w:t>
      </w:r>
      <w:proofErr w:type="gramEnd"/>
    </w:p>
    <w:p w14:paraId="0212EA65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</w:p>
    <w:p w14:paraId="2AB6E8CE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  <w:r w:rsidRPr="00E038E9">
        <w:rPr>
          <w:rFonts w:ascii="Montserrat Light" w:hAnsi="Montserrat Light"/>
          <w:b/>
        </w:rPr>
        <w:t xml:space="preserve">Sfera </w:t>
      </w:r>
      <w:proofErr w:type="spellStart"/>
      <w:r w:rsidRPr="00E038E9">
        <w:rPr>
          <w:rFonts w:ascii="Montserrat Light" w:hAnsi="Montserrat Light"/>
          <w:b/>
        </w:rPr>
        <w:t>relaţională</w:t>
      </w:r>
      <w:proofErr w:type="spellEnd"/>
      <w:r w:rsidRPr="00E038E9">
        <w:rPr>
          <w:rFonts w:ascii="Montserrat Light" w:hAnsi="Montserrat Light"/>
          <w:b/>
        </w:rPr>
        <w:t xml:space="preserve"> a </w:t>
      </w:r>
      <w:proofErr w:type="spellStart"/>
      <w:r w:rsidRPr="00E038E9">
        <w:rPr>
          <w:rFonts w:ascii="Montserrat Light" w:hAnsi="Montserrat Light"/>
          <w:b/>
        </w:rPr>
        <w:t>titularului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postului</w:t>
      </w:r>
      <w:proofErr w:type="spellEnd"/>
      <w:r w:rsidRPr="00E038E9">
        <w:rPr>
          <w:rFonts w:ascii="Montserrat Light" w:hAnsi="Montserrat Light"/>
          <w:b/>
        </w:rPr>
        <w:t xml:space="preserve">                                                                             </w:t>
      </w:r>
    </w:p>
    <w:p w14:paraId="460DDE96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  <w:r w:rsidRPr="00E038E9">
        <w:rPr>
          <w:rFonts w:ascii="Montserrat Light" w:hAnsi="Montserrat Light"/>
          <w:b/>
        </w:rPr>
        <w:t xml:space="preserve">1. Sfera </w:t>
      </w:r>
      <w:proofErr w:type="spellStart"/>
      <w:r w:rsidRPr="00E038E9">
        <w:rPr>
          <w:rFonts w:ascii="Montserrat Light" w:hAnsi="Montserrat Light"/>
          <w:b/>
        </w:rPr>
        <w:t>relaţională</w:t>
      </w:r>
      <w:proofErr w:type="spellEnd"/>
      <w:r w:rsidRPr="00E038E9">
        <w:rPr>
          <w:rFonts w:ascii="Montserrat Light" w:hAnsi="Montserrat Light"/>
          <w:b/>
        </w:rPr>
        <w:t xml:space="preserve"> interna:                                                                                         </w:t>
      </w:r>
    </w:p>
    <w:p w14:paraId="1D20F05E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a) </w:t>
      </w:r>
      <w:proofErr w:type="spellStart"/>
      <w:r w:rsidRPr="00E038E9">
        <w:rPr>
          <w:rFonts w:ascii="Montserrat Light" w:hAnsi="Montserrat Light"/>
        </w:rPr>
        <w:t>Relaţii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ierarhice</w:t>
      </w:r>
      <w:proofErr w:type="spellEnd"/>
      <w:r w:rsidRPr="00E038E9">
        <w:rPr>
          <w:rFonts w:ascii="Montserrat Light" w:hAnsi="Montserrat Light"/>
        </w:rPr>
        <w:t xml:space="preserve">:                                                                                                 </w:t>
      </w:r>
    </w:p>
    <w:p w14:paraId="13B211C1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- </w:t>
      </w:r>
      <w:proofErr w:type="spellStart"/>
      <w:r w:rsidRPr="00E038E9">
        <w:rPr>
          <w:rFonts w:ascii="Montserrat Light" w:hAnsi="Montserrat Light"/>
        </w:rPr>
        <w:t>subordonat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faţă</w:t>
      </w:r>
      <w:proofErr w:type="spellEnd"/>
      <w:r w:rsidRPr="00E038E9">
        <w:rPr>
          <w:rFonts w:ascii="Montserrat Light" w:hAnsi="Montserrat Light"/>
        </w:rPr>
        <w:t xml:space="preserve"> de:  </w:t>
      </w:r>
      <w:proofErr w:type="spellStart"/>
      <w:r w:rsidRPr="00E038E9">
        <w:rPr>
          <w:rFonts w:ascii="Montserrat Light" w:hAnsi="Montserrat Light"/>
        </w:rPr>
        <w:t>preşedinte</w:t>
      </w:r>
      <w:proofErr w:type="spellEnd"/>
      <w:r w:rsidRPr="00E038E9">
        <w:rPr>
          <w:rFonts w:ascii="Montserrat Light" w:hAnsi="Montserrat Light"/>
        </w:rPr>
        <w:t xml:space="preserve"> </w:t>
      </w:r>
    </w:p>
    <w:p w14:paraId="315FD728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- superior </w:t>
      </w:r>
      <w:proofErr w:type="spellStart"/>
      <w:r w:rsidRPr="00E038E9">
        <w:rPr>
          <w:rFonts w:ascii="Montserrat Light" w:hAnsi="Montserrat Light"/>
        </w:rPr>
        <w:t>pentru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personalul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compartimentelor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cadrul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Generale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</w:t>
      </w:r>
    </w:p>
    <w:p w14:paraId="44CDDC4B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b) </w:t>
      </w:r>
      <w:proofErr w:type="spellStart"/>
      <w:r w:rsidRPr="00E038E9">
        <w:rPr>
          <w:rFonts w:ascii="Montserrat Light" w:hAnsi="Montserrat Light"/>
        </w:rPr>
        <w:t>Relaţii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funcţionale</w:t>
      </w:r>
      <w:proofErr w:type="spellEnd"/>
      <w:r w:rsidRPr="00E038E9">
        <w:rPr>
          <w:rFonts w:ascii="Montserrat Light" w:hAnsi="Montserrat Light"/>
        </w:rPr>
        <w:t xml:space="preserve">: cu </w:t>
      </w:r>
      <w:proofErr w:type="spellStart"/>
      <w:r w:rsidRPr="00E038E9">
        <w:rPr>
          <w:rFonts w:ascii="Montserrat Light" w:hAnsi="Montserrat Light"/>
        </w:rPr>
        <w:t>structurile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organizatorice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aparatului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specialitate</w:t>
      </w:r>
      <w:proofErr w:type="spellEnd"/>
      <w:r w:rsidRPr="00E038E9">
        <w:rPr>
          <w:rFonts w:ascii="Montserrat Light" w:hAnsi="Montserrat Light"/>
        </w:rPr>
        <w:t xml:space="preserve">; </w:t>
      </w:r>
      <w:proofErr w:type="spellStart"/>
      <w:r w:rsidRPr="00E038E9">
        <w:rPr>
          <w:rFonts w:ascii="Montserrat Light" w:hAnsi="Montserrat Light"/>
        </w:rPr>
        <w:t>servicii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instituţii</w:t>
      </w:r>
      <w:proofErr w:type="spellEnd"/>
      <w:r w:rsidRPr="00E038E9">
        <w:rPr>
          <w:rFonts w:ascii="Montserrat Light" w:hAnsi="Montserrat Light"/>
        </w:rPr>
        <w:t xml:space="preserve"> din </w:t>
      </w:r>
      <w:proofErr w:type="spellStart"/>
      <w:r w:rsidRPr="00E038E9">
        <w:rPr>
          <w:rFonts w:ascii="Montserrat Light" w:hAnsi="Montserrat Light"/>
        </w:rPr>
        <w:t>subordinea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Cluj, cu </w:t>
      </w:r>
      <w:proofErr w:type="spellStart"/>
      <w:r w:rsidRPr="00E038E9">
        <w:rPr>
          <w:rFonts w:ascii="Montserrat Light" w:hAnsi="Montserrat Light"/>
        </w:rPr>
        <w:t>serviciile</w:t>
      </w:r>
      <w:proofErr w:type="spellEnd"/>
      <w:r w:rsidRPr="00E038E9">
        <w:rPr>
          <w:rFonts w:ascii="Montserrat Light" w:hAnsi="Montserrat Light"/>
        </w:rPr>
        <w:t xml:space="preserve"> deconcentrate ale </w:t>
      </w:r>
      <w:proofErr w:type="spellStart"/>
      <w:r w:rsidRPr="00E038E9">
        <w:rPr>
          <w:rFonts w:ascii="Montserrat Light" w:hAnsi="Montserrat Light"/>
        </w:rPr>
        <w:t>ministerelor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celorlalte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organe</w:t>
      </w:r>
      <w:proofErr w:type="spellEnd"/>
      <w:r w:rsidRPr="00E038E9">
        <w:rPr>
          <w:rFonts w:ascii="Montserrat Light" w:hAnsi="Montserrat Light"/>
        </w:rPr>
        <w:t xml:space="preserve"> centrale care </w:t>
      </w:r>
      <w:proofErr w:type="spellStart"/>
      <w:r w:rsidRPr="00E038E9">
        <w:rPr>
          <w:rFonts w:ascii="Montserrat Light" w:hAnsi="Montserrat Light"/>
        </w:rPr>
        <w:t>funcţionează</w:t>
      </w:r>
      <w:proofErr w:type="spellEnd"/>
      <w:r w:rsidRPr="00E038E9">
        <w:rPr>
          <w:rFonts w:ascii="Montserrat Light" w:hAnsi="Montserrat Light"/>
        </w:rPr>
        <w:t xml:space="preserve"> pe </w:t>
      </w:r>
      <w:proofErr w:type="spellStart"/>
      <w:r w:rsidRPr="00E038E9">
        <w:rPr>
          <w:rFonts w:ascii="Montserrat Light" w:hAnsi="Montserrat Light"/>
        </w:rPr>
        <w:t>teritoriul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judeţului</w:t>
      </w:r>
      <w:proofErr w:type="spellEnd"/>
      <w:r w:rsidRPr="00E038E9">
        <w:rPr>
          <w:rFonts w:ascii="Montserrat Light" w:hAnsi="Montserrat Light"/>
        </w:rPr>
        <w:t>.</w:t>
      </w:r>
    </w:p>
    <w:p w14:paraId="2888FD05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c) </w:t>
      </w:r>
      <w:proofErr w:type="spellStart"/>
      <w:r w:rsidRPr="00E038E9">
        <w:rPr>
          <w:rFonts w:ascii="Montserrat Light" w:hAnsi="Montserrat Light"/>
        </w:rPr>
        <w:t>Relaţii</w:t>
      </w:r>
      <w:proofErr w:type="spellEnd"/>
      <w:r w:rsidRPr="00E038E9">
        <w:rPr>
          <w:rFonts w:ascii="Montserrat Light" w:hAnsi="Montserrat Light"/>
        </w:rPr>
        <w:t xml:space="preserve"> de control: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limitele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competenţele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stabilite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lege</w:t>
      </w:r>
      <w:proofErr w:type="spellEnd"/>
      <w:r w:rsidRPr="00E038E9">
        <w:rPr>
          <w:rFonts w:ascii="Montserrat Light" w:hAnsi="Montserrat Light"/>
        </w:rPr>
        <w:t xml:space="preserve"> </w:t>
      </w:r>
    </w:p>
    <w:p w14:paraId="2A5F5F24" w14:textId="77777777" w:rsidR="00D40643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d) </w:t>
      </w:r>
      <w:proofErr w:type="spellStart"/>
      <w:r w:rsidRPr="00E038E9">
        <w:rPr>
          <w:rFonts w:ascii="Montserrat Light" w:hAnsi="Montserrat Light"/>
        </w:rPr>
        <w:t>Relaţii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reprezentare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limitele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stabilite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preşedintele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</w:p>
    <w:p w14:paraId="5FF81532" w14:textId="77777777" w:rsidR="00A861D7" w:rsidRPr="00E038E9" w:rsidRDefault="00A861D7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</w:p>
    <w:p w14:paraId="27D1B601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/>
        </w:rPr>
      </w:pPr>
      <w:r w:rsidRPr="00E038E9">
        <w:rPr>
          <w:rFonts w:ascii="Montserrat Light" w:hAnsi="Montserrat Light"/>
          <w:b/>
        </w:rPr>
        <w:lastRenderedPageBreak/>
        <w:t xml:space="preserve">2. Sfera </w:t>
      </w:r>
      <w:proofErr w:type="spellStart"/>
      <w:r w:rsidRPr="00E038E9">
        <w:rPr>
          <w:rFonts w:ascii="Montserrat Light" w:hAnsi="Montserrat Light"/>
          <w:b/>
        </w:rPr>
        <w:t>relaţională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externă</w:t>
      </w:r>
      <w:proofErr w:type="spellEnd"/>
      <w:r w:rsidRPr="00E038E9">
        <w:rPr>
          <w:rFonts w:ascii="Montserrat Light" w:hAnsi="Montserrat Light"/>
          <w:b/>
        </w:rPr>
        <w:t xml:space="preserve">:                                                                                         </w:t>
      </w:r>
    </w:p>
    <w:p w14:paraId="33401A9B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a) cu </w:t>
      </w:r>
      <w:proofErr w:type="spellStart"/>
      <w:r w:rsidRPr="00E038E9">
        <w:rPr>
          <w:rFonts w:ascii="Montserrat Light" w:hAnsi="Montserrat Light"/>
        </w:rPr>
        <w:t>autorităţi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instituţii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colaborează</w:t>
      </w:r>
      <w:proofErr w:type="spellEnd"/>
      <w:r w:rsidRPr="00E038E9">
        <w:rPr>
          <w:rFonts w:ascii="Montserrat Light" w:hAnsi="Montserrat Light"/>
        </w:rPr>
        <w:t xml:space="preserve"> cu </w:t>
      </w:r>
      <w:proofErr w:type="spellStart"/>
      <w:r w:rsidRPr="00E038E9">
        <w:rPr>
          <w:rFonts w:ascii="Montserrat Light" w:hAnsi="Montserrat Light"/>
        </w:rPr>
        <w:t>conducătorii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serviciilor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interes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de sub </w:t>
      </w:r>
      <w:proofErr w:type="spellStart"/>
      <w:r w:rsidRPr="00E038E9">
        <w:rPr>
          <w:rFonts w:ascii="Montserrat Light" w:hAnsi="Montserrat Light"/>
        </w:rPr>
        <w:t>autoritatea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 xml:space="preserve"> Cluj, cu </w:t>
      </w:r>
      <w:proofErr w:type="spellStart"/>
      <w:r w:rsidRPr="00E038E9">
        <w:rPr>
          <w:rFonts w:ascii="Montserrat Light" w:hAnsi="Montserrat Light"/>
        </w:rPr>
        <w:t>autorităţile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administraţiei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publice</w:t>
      </w:r>
      <w:proofErr w:type="spellEnd"/>
      <w:r w:rsidRPr="00E038E9">
        <w:rPr>
          <w:rFonts w:ascii="Montserrat Light" w:hAnsi="Montserrat Light"/>
        </w:rPr>
        <w:t xml:space="preserve"> locale din </w:t>
      </w:r>
      <w:proofErr w:type="spellStart"/>
      <w:r w:rsidRPr="00E038E9">
        <w:rPr>
          <w:rFonts w:ascii="Montserrat Light" w:hAnsi="Montserrat Light"/>
        </w:rPr>
        <w:t>judeţ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gramStart"/>
      <w:r w:rsidRPr="00E038E9">
        <w:rPr>
          <w:rFonts w:ascii="Montserrat Light" w:hAnsi="Montserrat Light"/>
        </w:rPr>
        <w:t xml:space="preserve">cu  </w:t>
      </w:r>
      <w:proofErr w:type="spellStart"/>
      <w:r w:rsidRPr="00E038E9">
        <w:rPr>
          <w:rFonts w:ascii="Montserrat Light" w:hAnsi="Montserrat Light"/>
        </w:rPr>
        <w:t>serviciile</w:t>
      </w:r>
      <w:proofErr w:type="spellEnd"/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descentralizate</w:t>
      </w:r>
      <w:proofErr w:type="spellEnd"/>
      <w:r w:rsidRPr="00E038E9">
        <w:rPr>
          <w:rFonts w:ascii="Montserrat Light" w:hAnsi="Montserrat Light"/>
        </w:rPr>
        <w:t xml:space="preserve"> ale </w:t>
      </w:r>
      <w:proofErr w:type="spellStart"/>
      <w:r w:rsidRPr="00E038E9">
        <w:rPr>
          <w:rFonts w:ascii="Montserrat Light" w:hAnsi="Montserrat Light"/>
        </w:rPr>
        <w:t>ministerelor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limita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atribuţiilor</w:t>
      </w:r>
      <w:proofErr w:type="spellEnd"/>
      <w:r w:rsidRPr="00E038E9">
        <w:rPr>
          <w:rFonts w:ascii="Montserrat Light" w:hAnsi="Montserrat Light"/>
        </w:rPr>
        <w:t xml:space="preserve"> de </w:t>
      </w:r>
      <w:proofErr w:type="spellStart"/>
      <w:r w:rsidRPr="00E038E9">
        <w:rPr>
          <w:rFonts w:ascii="Montserrat Light" w:hAnsi="Montserrat Light"/>
        </w:rPr>
        <w:t>serviciu</w:t>
      </w:r>
      <w:proofErr w:type="spellEnd"/>
      <w:r w:rsidRPr="00E038E9">
        <w:rPr>
          <w:rFonts w:ascii="Montserrat Light" w:hAnsi="Montserrat Light"/>
        </w:rPr>
        <w:t>;</w:t>
      </w:r>
    </w:p>
    <w:p w14:paraId="3D4988C5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proofErr w:type="gramStart"/>
      <w:r w:rsidRPr="00E038E9">
        <w:rPr>
          <w:rFonts w:ascii="Montserrat Light" w:hAnsi="Montserrat Light"/>
        </w:rPr>
        <w:t>b)cu</w:t>
      </w:r>
      <w:proofErr w:type="gram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organizaţii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internaţionale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limitele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competenţele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stabilite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preşedintele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>;</w:t>
      </w:r>
    </w:p>
    <w:p w14:paraId="4910CCF3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c) cu </w:t>
      </w:r>
      <w:proofErr w:type="spellStart"/>
      <w:r w:rsidRPr="00E038E9">
        <w:rPr>
          <w:rFonts w:ascii="Montserrat Light" w:hAnsi="Montserrat Light"/>
        </w:rPr>
        <w:t>persoane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juridice</w:t>
      </w:r>
      <w:proofErr w:type="spellEnd"/>
      <w:r w:rsidRPr="00E038E9">
        <w:rPr>
          <w:rFonts w:ascii="Montserrat Light" w:hAnsi="Montserrat Light"/>
        </w:rPr>
        <w:t xml:space="preserve"> private: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limitele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competenţele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stabilite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preşedintele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Consiliului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Judeţean</w:t>
      </w:r>
      <w:proofErr w:type="spellEnd"/>
      <w:r w:rsidRPr="00E038E9">
        <w:rPr>
          <w:rFonts w:ascii="Montserrat Light" w:hAnsi="Montserrat Light"/>
        </w:rPr>
        <w:t>;</w:t>
      </w:r>
    </w:p>
    <w:p w14:paraId="249368E3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</w:rPr>
      </w:pPr>
      <w:r w:rsidRPr="00E038E9">
        <w:rPr>
          <w:rFonts w:ascii="Montserrat Light" w:hAnsi="Montserrat Light"/>
          <w:b/>
        </w:rPr>
        <w:t xml:space="preserve">3. </w:t>
      </w:r>
      <w:proofErr w:type="spellStart"/>
      <w:r w:rsidRPr="00E038E9">
        <w:rPr>
          <w:rFonts w:ascii="Montserrat Light" w:hAnsi="Montserrat Light"/>
          <w:b/>
        </w:rPr>
        <w:t>Limite</w:t>
      </w:r>
      <w:proofErr w:type="spellEnd"/>
      <w:r w:rsidRPr="00E038E9">
        <w:rPr>
          <w:rFonts w:ascii="Montserrat Light" w:hAnsi="Montserrat Light"/>
          <w:b/>
        </w:rPr>
        <w:t xml:space="preserve"> de </w:t>
      </w:r>
      <w:proofErr w:type="spellStart"/>
      <w:r w:rsidRPr="00E038E9">
        <w:rPr>
          <w:rFonts w:ascii="Montserrat Light" w:hAnsi="Montserrat Light"/>
          <w:b/>
        </w:rPr>
        <w:t>competenta</w:t>
      </w:r>
      <w:proofErr w:type="spellEnd"/>
      <w:r w:rsidRPr="00E038E9">
        <w:rPr>
          <w:rFonts w:ascii="Montserrat Light" w:hAnsi="Montserrat Light"/>
          <w:b/>
        </w:rPr>
        <w:t xml:space="preserve">: </w:t>
      </w:r>
      <w:proofErr w:type="spellStart"/>
      <w:r w:rsidRPr="00E038E9">
        <w:rPr>
          <w:rFonts w:ascii="Montserrat Light" w:hAnsi="Montserrat Light"/>
        </w:rPr>
        <w:t>în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limita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atribuţiilor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postului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a </w:t>
      </w:r>
      <w:proofErr w:type="spellStart"/>
      <w:r w:rsidRPr="00E038E9">
        <w:rPr>
          <w:rFonts w:ascii="Montserrat Light" w:hAnsi="Montserrat Light"/>
        </w:rPr>
        <w:t>prevederilor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legale</w:t>
      </w:r>
      <w:proofErr w:type="spellEnd"/>
      <w:r w:rsidRPr="00E038E9">
        <w:rPr>
          <w:rFonts w:ascii="Montserrat Light" w:hAnsi="Montserrat Light"/>
        </w:rPr>
        <w:t>;</w:t>
      </w:r>
    </w:p>
    <w:p w14:paraId="462B8170" w14:textId="77777777" w:rsidR="00D40643" w:rsidRPr="00E038E9" w:rsidRDefault="00D40643" w:rsidP="004A7DF3">
      <w:pPr>
        <w:pStyle w:val="NoSpacing1"/>
        <w:ind w:right="-1"/>
        <w:jc w:val="both"/>
        <w:rPr>
          <w:rStyle w:val="apple-style-span"/>
          <w:rFonts w:ascii="Montserrat Light" w:hAnsi="Montserrat Light" w:cs="MS Shell Dlg 2"/>
          <w:shd w:val="clear" w:color="auto" w:fill="FFFFFF"/>
        </w:rPr>
      </w:pPr>
      <w:r w:rsidRPr="00E038E9">
        <w:rPr>
          <w:rFonts w:ascii="Montserrat Light" w:hAnsi="Montserrat Light"/>
          <w:b/>
        </w:rPr>
        <w:t xml:space="preserve">4. </w:t>
      </w:r>
      <w:r w:rsidRPr="00E038E9">
        <w:rPr>
          <w:rFonts w:ascii="Montserrat Light" w:hAnsi="Montserrat Light"/>
          <w:b/>
          <w:lang w:val="it-IT"/>
        </w:rPr>
        <w:t>Delegarea de atribuţii şi competenţă</w:t>
      </w:r>
      <w:r w:rsidRPr="00E038E9">
        <w:rPr>
          <w:rFonts w:ascii="Montserrat Light" w:hAnsi="Montserrat Light"/>
          <w:lang w:val="it-IT"/>
        </w:rPr>
        <w:t xml:space="preserve"> pe perioada </w:t>
      </w:r>
      <w:r w:rsidRPr="00E038E9">
        <w:rPr>
          <w:rFonts w:ascii="Montserrat Light" w:hAnsi="Montserrat Light" w:cs="Courier New"/>
          <w:lang w:val="it-IT" w:eastAsia="ro-RO"/>
        </w:rPr>
        <w:t>concediului de odihnă,</w:t>
      </w:r>
      <w:r w:rsidRPr="00E038E9">
        <w:rPr>
          <w:rFonts w:ascii="Montserrat Light" w:hAnsi="Montserrat Light"/>
          <w:lang w:val="it-IT"/>
        </w:rPr>
        <w:t xml:space="preserve"> </w:t>
      </w:r>
      <w:r w:rsidRPr="00E038E9">
        <w:rPr>
          <w:rFonts w:ascii="Montserrat Light" w:hAnsi="Montserrat Light" w:cs="Courier New"/>
          <w:lang w:val="it-IT" w:eastAsia="ro-RO"/>
        </w:rPr>
        <w:t>concediului medical, concediului fără plată, alte concedii în condițiile legii, delegării, deplasării în interesul serviciului se face după cum urmează:</w:t>
      </w:r>
    </w:p>
    <w:p w14:paraId="0E118FA4" w14:textId="77777777" w:rsidR="00D40643" w:rsidRPr="00E038E9" w:rsidRDefault="00D40643" w:rsidP="004A7DF3">
      <w:pPr>
        <w:pStyle w:val="NoSpacing1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>- către șeful Serviciului Resurse Umane pentru toate atribuțiile pentru care acesta nu exercită control ierarhic;</w:t>
      </w:r>
    </w:p>
    <w:p w14:paraId="52C033E9" w14:textId="77777777" w:rsidR="00D40643" w:rsidRPr="00E038E9" w:rsidRDefault="00D40643" w:rsidP="004A7DF3">
      <w:pPr>
        <w:pStyle w:val="NoSpacing1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>- către șeful Serviciului Financiar Contabil pentru atribuțiile pentru care șeful Serviciului Resurse Umane exercită control ierarhic.</w:t>
      </w:r>
    </w:p>
    <w:p w14:paraId="3294475D" w14:textId="77777777" w:rsidR="00D40643" w:rsidRPr="00E038E9" w:rsidRDefault="00D40643" w:rsidP="004A7DF3">
      <w:pPr>
        <w:pStyle w:val="NoSpacing1"/>
        <w:ind w:right="-1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>- către șeful Serviciului Buget Local Venituri în caz de absență a unui dintre înlocuitori pentru atribuțiile pentru care nu exercită control ierarhic</w:t>
      </w:r>
    </w:p>
    <w:p w14:paraId="7D828CD4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/>
        </w:rPr>
      </w:pPr>
    </w:p>
    <w:p w14:paraId="14619D40" w14:textId="77777777" w:rsidR="00D40643" w:rsidRPr="00E038E9" w:rsidRDefault="00D40643" w:rsidP="004A7DF3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/>
        </w:rPr>
      </w:pPr>
      <w:proofErr w:type="spellStart"/>
      <w:r w:rsidRPr="00E038E9">
        <w:rPr>
          <w:rFonts w:ascii="Montserrat Light" w:hAnsi="Montserrat Light"/>
          <w:b/>
        </w:rPr>
        <w:t>Întocmit</w:t>
      </w:r>
      <w:proofErr w:type="spellEnd"/>
      <w:r w:rsidRPr="00E038E9">
        <w:rPr>
          <w:rFonts w:ascii="Montserrat Light" w:hAnsi="Montserrat Light"/>
          <w:b/>
        </w:rPr>
        <w:t xml:space="preserve"> de:                                                                                                       </w:t>
      </w:r>
    </w:p>
    <w:p w14:paraId="7FDA5A04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1. </w:t>
      </w:r>
      <w:proofErr w:type="spellStart"/>
      <w:r w:rsidRPr="00E038E9">
        <w:rPr>
          <w:rFonts w:ascii="Montserrat Light" w:hAnsi="Montserrat Light"/>
        </w:rPr>
        <w:t>Numele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prenumele</w:t>
      </w:r>
      <w:proofErr w:type="spellEnd"/>
      <w:r w:rsidRPr="00E038E9">
        <w:rPr>
          <w:rFonts w:ascii="Montserrat Light" w:hAnsi="Montserrat Light"/>
        </w:rPr>
        <w:t xml:space="preserve">: </w:t>
      </w:r>
      <w:r w:rsidRPr="00E038E9">
        <w:rPr>
          <w:rFonts w:ascii="Montserrat Light" w:hAnsi="Montserrat Light"/>
          <w:b/>
        </w:rPr>
        <w:t xml:space="preserve">Marius </w:t>
      </w:r>
      <w:proofErr w:type="spellStart"/>
      <w:r w:rsidRPr="00E038E9">
        <w:rPr>
          <w:rFonts w:ascii="Montserrat Light" w:hAnsi="Montserrat Light"/>
          <w:b/>
        </w:rPr>
        <w:t>Mînzat</w:t>
      </w:r>
      <w:proofErr w:type="spellEnd"/>
      <w:r w:rsidRPr="00E038E9">
        <w:rPr>
          <w:rFonts w:ascii="Montserrat Light" w:hAnsi="Montserrat Light"/>
        </w:rPr>
        <w:t xml:space="preserve">                </w:t>
      </w:r>
    </w:p>
    <w:p w14:paraId="76BC4D60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2. </w:t>
      </w:r>
      <w:proofErr w:type="spellStart"/>
      <w:r w:rsidRPr="00E038E9">
        <w:rPr>
          <w:rFonts w:ascii="Montserrat Light" w:hAnsi="Montserrat Light"/>
        </w:rPr>
        <w:t>Funcţia</w:t>
      </w:r>
      <w:proofErr w:type="spellEnd"/>
      <w:r w:rsidRPr="00E038E9">
        <w:rPr>
          <w:rFonts w:ascii="Montserrat Light" w:hAnsi="Montserrat Light"/>
        </w:rPr>
        <w:t xml:space="preserve">: </w:t>
      </w:r>
      <w:proofErr w:type="spellStart"/>
      <w:r w:rsidRPr="00E038E9">
        <w:rPr>
          <w:rFonts w:ascii="Montserrat Light" w:hAnsi="Montserrat Light"/>
        </w:rPr>
        <w:t>Vicepreşedinte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CJCluj</w:t>
      </w:r>
      <w:proofErr w:type="spellEnd"/>
    </w:p>
    <w:p w14:paraId="30F15AE1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3. </w:t>
      </w:r>
      <w:proofErr w:type="spellStart"/>
      <w:r w:rsidRPr="00E038E9">
        <w:rPr>
          <w:rFonts w:ascii="Montserrat Light" w:hAnsi="Montserrat Light"/>
        </w:rPr>
        <w:t>Semnătura</w:t>
      </w:r>
      <w:proofErr w:type="spellEnd"/>
      <w:r w:rsidRPr="00E038E9">
        <w:rPr>
          <w:rFonts w:ascii="Montserrat Light" w:hAnsi="Montserrat Light"/>
        </w:rPr>
        <w:t>:</w:t>
      </w:r>
    </w:p>
    <w:p w14:paraId="36383F15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  <w:b/>
        </w:rPr>
      </w:pPr>
      <w:r w:rsidRPr="00E038E9">
        <w:rPr>
          <w:rFonts w:ascii="Montserrat Light" w:hAnsi="Montserrat Light"/>
        </w:rPr>
        <w:t>4. Data: ……………………………………………….</w:t>
      </w:r>
    </w:p>
    <w:p w14:paraId="26D8DE33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  <w:b/>
        </w:rPr>
      </w:pPr>
    </w:p>
    <w:p w14:paraId="68D10EA3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</w:rPr>
      </w:pPr>
      <w:r w:rsidRPr="00E038E9">
        <w:rPr>
          <w:rFonts w:ascii="Montserrat Light" w:hAnsi="Montserrat Light"/>
          <w:b/>
        </w:rPr>
        <w:t xml:space="preserve">Luat la </w:t>
      </w:r>
      <w:proofErr w:type="spellStart"/>
      <w:r w:rsidRPr="00E038E9">
        <w:rPr>
          <w:rFonts w:ascii="Montserrat Light" w:hAnsi="Montserrat Light"/>
          <w:b/>
        </w:rPr>
        <w:t>cunoştinţă</w:t>
      </w:r>
      <w:proofErr w:type="spellEnd"/>
      <w:r w:rsidRPr="00E038E9">
        <w:rPr>
          <w:rFonts w:ascii="Montserrat Light" w:hAnsi="Montserrat Light"/>
          <w:b/>
        </w:rPr>
        <w:t xml:space="preserve"> de </w:t>
      </w:r>
      <w:proofErr w:type="spellStart"/>
      <w:r w:rsidRPr="00E038E9">
        <w:rPr>
          <w:rFonts w:ascii="Montserrat Light" w:hAnsi="Montserrat Light"/>
          <w:b/>
        </w:rPr>
        <w:t>către</w:t>
      </w:r>
      <w:proofErr w:type="spellEnd"/>
      <w:r w:rsidRPr="00E038E9">
        <w:rPr>
          <w:rFonts w:ascii="Montserrat Light" w:hAnsi="Montserrat Light"/>
          <w:b/>
        </w:rPr>
        <w:t xml:space="preserve"> </w:t>
      </w:r>
      <w:proofErr w:type="spellStart"/>
      <w:r w:rsidRPr="00E038E9">
        <w:rPr>
          <w:rFonts w:ascii="Montserrat Light" w:hAnsi="Montserrat Light"/>
          <w:b/>
        </w:rPr>
        <w:t>ocupantul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postului</w:t>
      </w:r>
      <w:proofErr w:type="spellEnd"/>
    </w:p>
    <w:p w14:paraId="372B6153" w14:textId="368119BD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1. </w:t>
      </w:r>
      <w:proofErr w:type="spellStart"/>
      <w:r w:rsidRPr="00E038E9">
        <w:rPr>
          <w:rFonts w:ascii="Montserrat Light" w:hAnsi="Montserrat Light"/>
        </w:rPr>
        <w:t>Numele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si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prenumele</w:t>
      </w:r>
      <w:proofErr w:type="spellEnd"/>
      <w:r w:rsidRPr="00E038E9">
        <w:rPr>
          <w:rFonts w:ascii="Montserrat Light" w:hAnsi="Montserrat Light"/>
        </w:rPr>
        <w:t xml:space="preserve">: </w:t>
      </w:r>
    </w:p>
    <w:p w14:paraId="16418C64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</w:rPr>
      </w:pPr>
      <w:r w:rsidRPr="00E038E9">
        <w:rPr>
          <w:rFonts w:ascii="Montserrat Light" w:hAnsi="Montserrat Light"/>
        </w:rPr>
        <w:t xml:space="preserve">2. </w:t>
      </w:r>
      <w:proofErr w:type="spellStart"/>
      <w:r w:rsidRPr="00E038E9">
        <w:rPr>
          <w:rFonts w:ascii="Montserrat Light" w:hAnsi="Montserrat Light"/>
        </w:rPr>
        <w:t>Semnătura</w:t>
      </w:r>
      <w:proofErr w:type="spellEnd"/>
      <w:r w:rsidRPr="00E038E9">
        <w:rPr>
          <w:rFonts w:ascii="Montserrat Light" w:hAnsi="Montserrat Light"/>
        </w:rPr>
        <w:t>:</w:t>
      </w:r>
    </w:p>
    <w:p w14:paraId="6BB386A2" w14:textId="77777777" w:rsidR="00D40643" w:rsidRPr="00E038E9" w:rsidRDefault="00D40643" w:rsidP="004A7DF3">
      <w:pPr>
        <w:autoSpaceDE w:val="0"/>
        <w:autoSpaceDN w:val="0"/>
        <w:adjustRightInd w:val="0"/>
        <w:ind w:right="-1"/>
        <w:rPr>
          <w:rFonts w:ascii="Montserrat Light" w:hAnsi="Montserrat Light"/>
          <w:b/>
          <w:sz w:val="24"/>
          <w:szCs w:val="24"/>
        </w:rPr>
      </w:pPr>
      <w:r w:rsidRPr="00E038E9">
        <w:rPr>
          <w:rFonts w:ascii="Montserrat Light" w:hAnsi="Montserrat Light"/>
        </w:rPr>
        <w:t xml:space="preserve">3. </w:t>
      </w:r>
      <w:proofErr w:type="gramStart"/>
      <w:r w:rsidRPr="00E038E9">
        <w:rPr>
          <w:rFonts w:ascii="Montserrat Light" w:hAnsi="Montserrat Light"/>
        </w:rPr>
        <w:t>Data:…</w:t>
      </w:r>
      <w:proofErr w:type="gramEnd"/>
      <w:r w:rsidRPr="00E038E9">
        <w:rPr>
          <w:rFonts w:ascii="Montserrat Light" w:hAnsi="Montserrat Light"/>
        </w:rPr>
        <w:t>………………………………………………</w:t>
      </w:r>
      <w:r w:rsidRPr="00E038E9">
        <w:rPr>
          <w:rFonts w:ascii="Montserrat Light" w:hAnsi="Montserrat Light"/>
          <w:sz w:val="24"/>
          <w:szCs w:val="24"/>
        </w:rPr>
        <w:t xml:space="preserve"> </w:t>
      </w:r>
    </w:p>
    <w:p w14:paraId="1672EE1C" w14:textId="77777777" w:rsidR="00186F84" w:rsidRPr="00E038E9" w:rsidRDefault="00186F84" w:rsidP="00186F84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sectPr w:rsidR="00186F84" w:rsidRPr="00E038E9" w:rsidSect="00B22B71">
      <w:headerReference w:type="default" r:id="rId8"/>
      <w:footerReference w:type="default" r:id="rId9"/>
      <w:pgSz w:w="11909" w:h="16834"/>
      <w:pgMar w:top="1560" w:right="994" w:bottom="630" w:left="1418" w:header="426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18D957">
          <wp:simplePos x="0" y="0"/>
          <wp:positionH relativeFrom="page">
            <wp:posOffset>4136860</wp:posOffset>
          </wp:positionH>
          <wp:positionV relativeFrom="paragraph">
            <wp:posOffset>-9084</wp:posOffset>
          </wp:positionV>
          <wp:extent cx="2779237" cy="421420"/>
          <wp:effectExtent l="0" t="0" r="2540" b="0"/>
          <wp:wrapSquare wrapText="bothSides" distT="0" distB="0" distL="0" distR="0"/>
          <wp:docPr id="1606087150" name="Picture 1606087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65A7B0B">
          <wp:simplePos x="0" y="0"/>
          <wp:positionH relativeFrom="page">
            <wp:align>left</wp:align>
          </wp:positionH>
          <wp:positionV relativeFrom="paragraph">
            <wp:posOffset>-6343015</wp:posOffset>
          </wp:positionV>
          <wp:extent cx="6861392" cy="7324842"/>
          <wp:effectExtent l="0" t="3175" r="0" b="0"/>
          <wp:wrapNone/>
          <wp:docPr id="1988651781" name="Picture 19886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165856238" name="Picture 165856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D8D"/>
    <w:multiLevelType w:val="hybridMultilevel"/>
    <w:tmpl w:val="71483DE2"/>
    <w:lvl w:ilvl="0" w:tplc="92DEF53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7C0111C"/>
    <w:multiLevelType w:val="hybridMultilevel"/>
    <w:tmpl w:val="D85284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2A1E"/>
    <w:multiLevelType w:val="hybridMultilevel"/>
    <w:tmpl w:val="9ABCBA58"/>
    <w:lvl w:ilvl="0" w:tplc="35E28BA0">
      <w:start w:val="18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6556138A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3AE5"/>
    <w:multiLevelType w:val="hybridMultilevel"/>
    <w:tmpl w:val="09A8D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3762"/>
    <w:multiLevelType w:val="hybridMultilevel"/>
    <w:tmpl w:val="68DC3D68"/>
    <w:lvl w:ilvl="0" w:tplc="20DAD41C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B36"/>
    <w:multiLevelType w:val="hybridMultilevel"/>
    <w:tmpl w:val="F0A0B8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375C"/>
    <w:multiLevelType w:val="hybridMultilevel"/>
    <w:tmpl w:val="091E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08F1"/>
    <w:multiLevelType w:val="hybridMultilevel"/>
    <w:tmpl w:val="75689CE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F5E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B100A"/>
    <w:multiLevelType w:val="hybridMultilevel"/>
    <w:tmpl w:val="EE0A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0539"/>
    <w:multiLevelType w:val="hybridMultilevel"/>
    <w:tmpl w:val="F25A2E22"/>
    <w:lvl w:ilvl="0" w:tplc="AC40A5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E5037"/>
    <w:multiLevelType w:val="hybridMultilevel"/>
    <w:tmpl w:val="89983706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644A91"/>
    <w:multiLevelType w:val="hybridMultilevel"/>
    <w:tmpl w:val="197AC4D0"/>
    <w:lvl w:ilvl="0" w:tplc="0ED2F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629C9"/>
    <w:multiLevelType w:val="hybridMultilevel"/>
    <w:tmpl w:val="E384C59E"/>
    <w:lvl w:ilvl="0" w:tplc="FD182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8022E5"/>
    <w:multiLevelType w:val="hybridMultilevel"/>
    <w:tmpl w:val="E4D8BB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F60447"/>
    <w:multiLevelType w:val="hybridMultilevel"/>
    <w:tmpl w:val="731EA4DC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4A6679"/>
    <w:multiLevelType w:val="hybridMultilevel"/>
    <w:tmpl w:val="062873A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F6A96"/>
    <w:multiLevelType w:val="hybridMultilevel"/>
    <w:tmpl w:val="A282C4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A38E0"/>
    <w:multiLevelType w:val="hybridMultilevel"/>
    <w:tmpl w:val="6E9E40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393FCC"/>
    <w:multiLevelType w:val="hybridMultilevel"/>
    <w:tmpl w:val="3A9273B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C6E6D7C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6C5347"/>
    <w:multiLevelType w:val="hybridMultilevel"/>
    <w:tmpl w:val="ABEAAB7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A858E8"/>
    <w:multiLevelType w:val="hybridMultilevel"/>
    <w:tmpl w:val="B21A2D8C"/>
    <w:lvl w:ilvl="0" w:tplc="A96AB3B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3D916B7"/>
    <w:multiLevelType w:val="hybridMultilevel"/>
    <w:tmpl w:val="F440C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46E7A"/>
    <w:multiLevelType w:val="hybridMultilevel"/>
    <w:tmpl w:val="1496FF24"/>
    <w:lvl w:ilvl="0" w:tplc="C2C476C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C4C69"/>
    <w:multiLevelType w:val="hybridMultilevel"/>
    <w:tmpl w:val="4C6888F0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B552A"/>
    <w:multiLevelType w:val="multilevel"/>
    <w:tmpl w:val="703870C6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0A46F30"/>
    <w:multiLevelType w:val="hybridMultilevel"/>
    <w:tmpl w:val="EAA6A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E5773"/>
    <w:multiLevelType w:val="hybridMultilevel"/>
    <w:tmpl w:val="AA96D3B2"/>
    <w:lvl w:ilvl="0" w:tplc="0262C7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540168"/>
    <w:multiLevelType w:val="hybridMultilevel"/>
    <w:tmpl w:val="292E2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A06EB"/>
    <w:multiLevelType w:val="hybridMultilevel"/>
    <w:tmpl w:val="0AE2ECF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441B0"/>
    <w:multiLevelType w:val="hybridMultilevel"/>
    <w:tmpl w:val="8E82B7F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5F248B"/>
    <w:multiLevelType w:val="hybridMultilevel"/>
    <w:tmpl w:val="703AFA5A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A674F4"/>
    <w:multiLevelType w:val="hybridMultilevel"/>
    <w:tmpl w:val="4BA0BC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07079F"/>
    <w:multiLevelType w:val="hybridMultilevel"/>
    <w:tmpl w:val="3BB28B5E"/>
    <w:lvl w:ilvl="0" w:tplc="CB061AEE">
      <w:start w:val="2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9324E"/>
    <w:multiLevelType w:val="hybridMultilevel"/>
    <w:tmpl w:val="C96A78B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806D47"/>
    <w:multiLevelType w:val="hybridMultilevel"/>
    <w:tmpl w:val="3C3E80FA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7C82604"/>
    <w:multiLevelType w:val="hybridMultilevel"/>
    <w:tmpl w:val="3FA869C2"/>
    <w:lvl w:ilvl="0" w:tplc="8D4E6172">
      <w:start w:val="1"/>
      <w:numFmt w:val="upperLetter"/>
      <w:lvlText w:val="%1."/>
      <w:lvlJc w:val="left"/>
      <w:pPr>
        <w:ind w:left="502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65F32"/>
    <w:multiLevelType w:val="hybridMultilevel"/>
    <w:tmpl w:val="C0C4AE22"/>
    <w:lvl w:ilvl="0" w:tplc="7DDCF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6E768E"/>
    <w:multiLevelType w:val="hybridMultilevel"/>
    <w:tmpl w:val="E350210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1E4E5B"/>
    <w:multiLevelType w:val="hybridMultilevel"/>
    <w:tmpl w:val="7FEC1B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53A12"/>
    <w:multiLevelType w:val="hybridMultilevel"/>
    <w:tmpl w:val="2916BAE6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ABE0FF5"/>
    <w:multiLevelType w:val="hybridMultilevel"/>
    <w:tmpl w:val="7ECC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73572"/>
    <w:multiLevelType w:val="hybridMultilevel"/>
    <w:tmpl w:val="F25A2E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510461">
    <w:abstractNumId w:val="23"/>
  </w:num>
  <w:num w:numId="2" w16cid:durableId="659121410">
    <w:abstractNumId w:val="26"/>
  </w:num>
  <w:num w:numId="3" w16cid:durableId="288828577">
    <w:abstractNumId w:val="27"/>
  </w:num>
  <w:num w:numId="4" w16cid:durableId="1175262391">
    <w:abstractNumId w:val="35"/>
  </w:num>
  <w:num w:numId="5" w16cid:durableId="1455758599">
    <w:abstractNumId w:val="41"/>
  </w:num>
  <w:num w:numId="6" w16cid:durableId="1292396492">
    <w:abstractNumId w:val="45"/>
  </w:num>
  <w:num w:numId="7" w16cid:durableId="1218980139">
    <w:abstractNumId w:val="28"/>
  </w:num>
  <w:num w:numId="8" w16cid:durableId="363019860">
    <w:abstractNumId w:val="0"/>
  </w:num>
  <w:num w:numId="9" w16cid:durableId="1769622895">
    <w:abstractNumId w:val="24"/>
  </w:num>
  <w:num w:numId="10" w16cid:durableId="1612736693">
    <w:abstractNumId w:val="7"/>
  </w:num>
  <w:num w:numId="11" w16cid:durableId="702705842">
    <w:abstractNumId w:val="25"/>
  </w:num>
  <w:num w:numId="12" w16cid:durableId="534390347">
    <w:abstractNumId w:val="40"/>
  </w:num>
  <w:num w:numId="13" w16cid:durableId="1015155954">
    <w:abstractNumId w:val="5"/>
  </w:num>
  <w:num w:numId="14" w16cid:durableId="1187982410">
    <w:abstractNumId w:val="12"/>
  </w:num>
  <w:num w:numId="15" w16cid:durableId="1040007327">
    <w:abstractNumId w:val="9"/>
  </w:num>
  <w:num w:numId="16" w16cid:durableId="1465925038">
    <w:abstractNumId w:val="10"/>
  </w:num>
  <w:num w:numId="17" w16cid:durableId="23679974">
    <w:abstractNumId w:val="46"/>
  </w:num>
  <w:num w:numId="18" w16cid:durableId="1817212612">
    <w:abstractNumId w:val="47"/>
  </w:num>
  <w:num w:numId="19" w16cid:durableId="188029517">
    <w:abstractNumId w:val="33"/>
  </w:num>
  <w:num w:numId="20" w16cid:durableId="743795030">
    <w:abstractNumId w:val="34"/>
  </w:num>
  <w:num w:numId="21" w16cid:durableId="1216507293">
    <w:abstractNumId w:val="16"/>
  </w:num>
  <w:num w:numId="22" w16cid:durableId="1828355605">
    <w:abstractNumId w:val="32"/>
  </w:num>
  <w:num w:numId="23" w16cid:durableId="856702176">
    <w:abstractNumId w:val="42"/>
  </w:num>
  <w:num w:numId="24" w16cid:durableId="496725993">
    <w:abstractNumId w:val="11"/>
  </w:num>
  <w:num w:numId="25" w16cid:durableId="257451174">
    <w:abstractNumId w:val="44"/>
  </w:num>
  <w:num w:numId="26" w16cid:durableId="197671445">
    <w:abstractNumId w:val="22"/>
  </w:num>
  <w:num w:numId="27" w16cid:durableId="1737699223">
    <w:abstractNumId w:val="37"/>
  </w:num>
  <w:num w:numId="28" w16cid:durableId="1711877243">
    <w:abstractNumId w:val="38"/>
  </w:num>
  <w:num w:numId="29" w16cid:durableId="561328574">
    <w:abstractNumId w:val="17"/>
  </w:num>
  <w:num w:numId="30" w16cid:durableId="12610720">
    <w:abstractNumId w:val="21"/>
  </w:num>
  <w:num w:numId="31" w16cid:durableId="2076079932">
    <w:abstractNumId w:val="2"/>
  </w:num>
  <w:num w:numId="32" w16cid:durableId="2060009884">
    <w:abstractNumId w:val="4"/>
  </w:num>
  <w:num w:numId="33" w16cid:durableId="886525545">
    <w:abstractNumId w:val="19"/>
  </w:num>
  <w:num w:numId="34" w16cid:durableId="1467619988">
    <w:abstractNumId w:val="36"/>
  </w:num>
  <w:num w:numId="35" w16cid:durableId="1739942675">
    <w:abstractNumId w:val="39"/>
  </w:num>
  <w:num w:numId="36" w16cid:durableId="2104832751">
    <w:abstractNumId w:val="43"/>
  </w:num>
  <w:num w:numId="37" w16cid:durableId="1587180493">
    <w:abstractNumId w:val="1"/>
  </w:num>
  <w:num w:numId="38" w16cid:durableId="212884651">
    <w:abstractNumId w:val="31"/>
  </w:num>
  <w:num w:numId="39" w16cid:durableId="1441142877">
    <w:abstractNumId w:val="8"/>
  </w:num>
  <w:num w:numId="40" w16cid:durableId="1469055379">
    <w:abstractNumId w:val="3"/>
  </w:num>
  <w:num w:numId="41" w16cid:durableId="1620911748">
    <w:abstractNumId w:val="13"/>
  </w:num>
  <w:num w:numId="42" w16cid:durableId="1431851059">
    <w:abstractNumId w:val="20"/>
  </w:num>
  <w:num w:numId="43" w16cid:durableId="2088384468">
    <w:abstractNumId w:val="18"/>
  </w:num>
  <w:num w:numId="44" w16cid:durableId="2099061587">
    <w:abstractNumId w:val="14"/>
  </w:num>
  <w:num w:numId="45" w16cid:durableId="1371343427">
    <w:abstractNumId w:val="6"/>
  </w:num>
  <w:num w:numId="46" w16cid:durableId="84157053">
    <w:abstractNumId w:val="30"/>
  </w:num>
  <w:num w:numId="47" w16cid:durableId="874467833">
    <w:abstractNumId w:val="15"/>
  </w:num>
  <w:num w:numId="48" w16cid:durableId="1882479521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1E89"/>
    <w:rsid w:val="00025248"/>
    <w:rsid w:val="00045543"/>
    <w:rsid w:val="00047EED"/>
    <w:rsid w:val="00064985"/>
    <w:rsid w:val="000A25D4"/>
    <w:rsid w:val="000A4F94"/>
    <w:rsid w:val="000A7416"/>
    <w:rsid w:val="000B2448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0CC7"/>
    <w:rsid w:val="00125F6A"/>
    <w:rsid w:val="00134F83"/>
    <w:rsid w:val="00135120"/>
    <w:rsid w:val="00167D6D"/>
    <w:rsid w:val="00184FD8"/>
    <w:rsid w:val="00186F84"/>
    <w:rsid w:val="001958C6"/>
    <w:rsid w:val="001B7FFB"/>
    <w:rsid w:val="001C36B4"/>
    <w:rsid w:val="001C394A"/>
    <w:rsid w:val="001C6EA8"/>
    <w:rsid w:val="001D423E"/>
    <w:rsid w:val="001E0504"/>
    <w:rsid w:val="001F602F"/>
    <w:rsid w:val="00214C68"/>
    <w:rsid w:val="00215C83"/>
    <w:rsid w:val="0022517A"/>
    <w:rsid w:val="002255F5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B2344"/>
    <w:rsid w:val="002B505D"/>
    <w:rsid w:val="002D1C4B"/>
    <w:rsid w:val="002D2DA1"/>
    <w:rsid w:val="002D447A"/>
    <w:rsid w:val="002D75D4"/>
    <w:rsid w:val="002E3482"/>
    <w:rsid w:val="002E4CC0"/>
    <w:rsid w:val="002F1CFC"/>
    <w:rsid w:val="00300EE5"/>
    <w:rsid w:val="00313032"/>
    <w:rsid w:val="00320D0B"/>
    <w:rsid w:val="00322833"/>
    <w:rsid w:val="00350E17"/>
    <w:rsid w:val="00362378"/>
    <w:rsid w:val="00394ACE"/>
    <w:rsid w:val="003A7201"/>
    <w:rsid w:val="003B7A2D"/>
    <w:rsid w:val="003C2FFC"/>
    <w:rsid w:val="003C7D39"/>
    <w:rsid w:val="003D1199"/>
    <w:rsid w:val="003D477A"/>
    <w:rsid w:val="003F435D"/>
    <w:rsid w:val="00401374"/>
    <w:rsid w:val="00402EF8"/>
    <w:rsid w:val="0041225E"/>
    <w:rsid w:val="00413CCE"/>
    <w:rsid w:val="004174C4"/>
    <w:rsid w:val="004277B7"/>
    <w:rsid w:val="00440E56"/>
    <w:rsid w:val="00442B46"/>
    <w:rsid w:val="004500CF"/>
    <w:rsid w:val="00472000"/>
    <w:rsid w:val="004720F1"/>
    <w:rsid w:val="004765B6"/>
    <w:rsid w:val="00480A7D"/>
    <w:rsid w:val="00483A10"/>
    <w:rsid w:val="004A7A21"/>
    <w:rsid w:val="004A7DF3"/>
    <w:rsid w:val="004D38CC"/>
    <w:rsid w:val="004D7BEA"/>
    <w:rsid w:val="00507B89"/>
    <w:rsid w:val="00526AA2"/>
    <w:rsid w:val="00534029"/>
    <w:rsid w:val="005445D8"/>
    <w:rsid w:val="00551977"/>
    <w:rsid w:val="00553DF2"/>
    <w:rsid w:val="00557EBA"/>
    <w:rsid w:val="00575510"/>
    <w:rsid w:val="00577EA9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0B08"/>
    <w:rsid w:val="005C1597"/>
    <w:rsid w:val="005C73FB"/>
    <w:rsid w:val="005E26D8"/>
    <w:rsid w:val="005F0A71"/>
    <w:rsid w:val="005F0F6A"/>
    <w:rsid w:val="005F6999"/>
    <w:rsid w:val="005F727E"/>
    <w:rsid w:val="005F736C"/>
    <w:rsid w:val="00615CD9"/>
    <w:rsid w:val="00631CF4"/>
    <w:rsid w:val="00632350"/>
    <w:rsid w:val="0063524E"/>
    <w:rsid w:val="006411A8"/>
    <w:rsid w:val="00664B06"/>
    <w:rsid w:val="0066663C"/>
    <w:rsid w:val="00697727"/>
    <w:rsid w:val="006A0EF2"/>
    <w:rsid w:val="006A6428"/>
    <w:rsid w:val="006A7C77"/>
    <w:rsid w:val="006B26EC"/>
    <w:rsid w:val="006B7921"/>
    <w:rsid w:val="006C33D8"/>
    <w:rsid w:val="006C3880"/>
    <w:rsid w:val="006D157A"/>
    <w:rsid w:val="006D3D88"/>
    <w:rsid w:val="006D4A72"/>
    <w:rsid w:val="006D6380"/>
    <w:rsid w:val="006E2BC3"/>
    <w:rsid w:val="006E31B2"/>
    <w:rsid w:val="006E499F"/>
    <w:rsid w:val="006F1E9C"/>
    <w:rsid w:val="00711098"/>
    <w:rsid w:val="00717CCE"/>
    <w:rsid w:val="00722622"/>
    <w:rsid w:val="00724A4B"/>
    <w:rsid w:val="007256C0"/>
    <w:rsid w:val="00747110"/>
    <w:rsid w:val="00753A84"/>
    <w:rsid w:val="00756BE0"/>
    <w:rsid w:val="00757813"/>
    <w:rsid w:val="007840CB"/>
    <w:rsid w:val="007903B9"/>
    <w:rsid w:val="00792706"/>
    <w:rsid w:val="0079531B"/>
    <w:rsid w:val="007A4D52"/>
    <w:rsid w:val="007A543D"/>
    <w:rsid w:val="007B5EA3"/>
    <w:rsid w:val="007B740B"/>
    <w:rsid w:val="007B7981"/>
    <w:rsid w:val="007C5E21"/>
    <w:rsid w:val="007C7013"/>
    <w:rsid w:val="007C7A27"/>
    <w:rsid w:val="007C7ED6"/>
    <w:rsid w:val="007D26D6"/>
    <w:rsid w:val="007D559E"/>
    <w:rsid w:val="007E7BE5"/>
    <w:rsid w:val="007F30D8"/>
    <w:rsid w:val="007F37A7"/>
    <w:rsid w:val="0080339D"/>
    <w:rsid w:val="0081006A"/>
    <w:rsid w:val="008112FA"/>
    <w:rsid w:val="00815B6C"/>
    <w:rsid w:val="0081646D"/>
    <w:rsid w:val="00822E01"/>
    <w:rsid w:val="008250AF"/>
    <w:rsid w:val="00831324"/>
    <w:rsid w:val="0083288C"/>
    <w:rsid w:val="00832B88"/>
    <w:rsid w:val="00832D1A"/>
    <w:rsid w:val="00832D7D"/>
    <w:rsid w:val="00847405"/>
    <w:rsid w:val="00863899"/>
    <w:rsid w:val="008922DE"/>
    <w:rsid w:val="008929DE"/>
    <w:rsid w:val="00893BA7"/>
    <w:rsid w:val="008A3001"/>
    <w:rsid w:val="008A33BF"/>
    <w:rsid w:val="008A5EBF"/>
    <w:rsid w:val="008B32F0"/>
    <w:rsid w:val="008B4611"/>
    <w:rsid w:val="008D1A96"/>
    <w:rsid w:val="008D2440"/>
    <w:rsid w:val="008D3385"/>
    <w:rsid w:val="008D5E17"/>
    <w:rsid w:val="008E0430"/>
    <w:rsid w:val="008E72F9"/>
    <w:rsid w:val="00904E2D"/>
    <w:rsid w:val="00912536"/>
    <w:rsid w:val="00912D4C"/>
    <w:rsid w:val="00917B99"/>
    <w:rsid w:val="0092086F"/>
    <w:rsid w:val="00925C69"/>
    <w:rsid w:val="0092728F"/>
    <w:rsid w:val="00934C02"/>
    <w:rsid w:val="00937153"/>
    <w:rsid w:val="00946D9B"/>
    <w:rsid w:val="00956231"/>
    <w:rsid w:val="00961518"/>
    <w:rsid w:val="00964817"/>
    <w:rsid w:val="00965E8F"/>
    <w:rsid w:val="00967797"/>
    <w:rsid w:val="00970179"/>
    <w:rsid w:val="00970AF3"/>
    <w:rsid w:val="00993CE5"/>
    <w:rsid w:val="009B1640"/>
    <w:rsid w:val="009B5CB9"/>
    <w:rsid w:val="009C0C30"/>
    <w:rsid w:val="009C1CB2"/>
    <w:rsid w:val="009C35DC"/>
    <w:rsid w:val="009C550C"/>
    <w:rsid w:val="009D4831"/>
    <w:rsid w:val="009D5F8D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61D7"/>
    <w:rsid w:val="00A87041"/>
    <w:rsid w:val="00A87419"/>
    <w:rsid w:val="00A87C40"/>
    <w:rsid w:val="00A90754"/>
    <w:rsid w:val="00AA59E3"/>
    <w:rsid w:val="00AA6931"/>
    <w:rsid w:val="00AE5AEA"/>
    <w:rsid w:val="00B0710C"/>
    <w:rsid w:val="00B100EE"/>
    <w:rsid w:val="00B22B71"/>
    <w:rsid w:val="00B27C64"/>
    <w:rsid w:val="00B5644B"/>
    <w:rsid w:val="00B64A6F"/>
    <w:rsid w:val="00B66584"/>
    <w:rsid w:val="00B7229C"/>
    <w:rsid w:val="00B75292"/>
    <w:rsid w:val="00B8166C"/>
    <w:rsid w:val="00B84991"/>
    <w:rsid w:val="00B866DA"/>
    <w:rsid w:val="00B92CA3"/>
    <w:rsid w:val="00B94464"/>
    <w:rsid w:val="00BA5763"/>
    <w:rsid w:val="00BB2C53"/>
    <w:rsid w:val="00BB74AD"/>
    <w:rsid w:val="00BC3B53"/>
    <w:rsid w:val="00BC4053"/>
    <w:rsid w:val="00BD4C42"/>
    <w:rsid w:val="00BE4152"/>
    <w:rsid w:val="00BF0A05"/>
    <w:rsid w:val="00BF2C5D"/>
    <w:rsid w:val="00C029E5"/>
    <w:rsid w:val="00C27757"/>
    <w:rsid w:val="00C32D2C"/>
    <w:rsid w:val="00C4622C"/>
    <w:rsid w:val="00C66E3C"/>
    <w:rsid w:val="00C67D11"/>
    <w:rsid w:val="00C82F46"/>
    <w:rsid w:val="00C87A1D"/>
    <w:rsid w:val="00C903BE"/>
    <w:rsid w:val="00C91B9F"/>
    <w:rsid w:val="00C970DF"/>
    <w:rsid w:val="00CB4836"/>
    <w:rsid w:val="00CC04D1"/>
    <w:rsid w:val="00CC5D0C"/>
    <w:rsid w:val="00CE340D"/>
    <w:rsid w:val="00CF0E79"/>
    <w:rsid w:val="00CF29C2"/>
    <w:rsid w:val="00D03A6E"/>
    <w:rsid w:val="00D12BCD"/>
    <w:rsid w:val="00D15CBF"/>
    <w:rsid w:val="00D1650B"/>
    <w:rsid w:val="00D210BD"/>
    <w:rsid w:val="00D23B99"/>
    <w:rsid w:val="00D264E6"/>
    <w:rsid w:val="00D3570B"/>
    <w:rsid w:val="00D40643"/>
    <w:rsid w:val="00D40FA0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0514"/>
    <w:rsid w:val="00D96DF2"/>
    <w:rsid w:val="00DC029B"/>
    <w:rsid w:val="00DC38A2"/>
    <w:rsid w:val="00DC3951"/>
    <w:rsid w:val="00DD2BE1"/>
    <w:rsid w:val="00DD2F00"/>
    <w:rsid w:val="00DE4BC7"/>
    <w:rsid w:val="00DF412F"/>
    <w:rsid w:val="00DF583E"/>
    <w:rsid w:val="00E038E9"/>
    <w:rsid w:val="00E10B93"/>
    <w:rsid w:val="00E137E6"/>
    <w:rsid w:val="00E14E22"/>
    <w:rsid w:val="00E207D1"/>
    <w:rsid w:val="00E33531"/>
    <w:rsid w:val="00E42C25"/>
    <w:rsid w:val="00E503BE"/>
    <w:rsid w:val="00E5280E"/>
    <w:rsid w:val="00E6305C"/>
    <w:rsid w:val="00E7175D"/>
    <w:rsid w:val="00E742A8"/>
    <w:rsid w:val="00E77803"/>
    <w:rsid w:val="00E94802"/>
    <w:rsid w:val="00EA0219"/>
    <w:rsid w:val="00EA0299"/>
    <w:rsid w:val="00EA17D7"/>
    <w:rsid w:val="00EB2EC7"/>
    <w:rsid w:val="00EC026C"/>
    <w:rsid w:val="00ED3043"/>
    <w:rsid w:val="00ED6158"/>
    <w:rsid w:val="00ED7009"/>
    <w:rsid w:val="00F03FAC"/>
    <w:rsid w:val="00F04728"/>
    <w:rsid w:val="00F221AD"/>
    <w:rsid w:val="00F22950"/>
    <w:rsid w:val="00F2476C"/>
    <w:rsid w:val="00F2515E"/>
    <w:rsid w:val="00F26557"/>
    <w:rsid w:val="00F56679"/>
    <w:rsid w:val="00F632E6"/>
    <w:rsid w:val="00F64AE1"/>
    <w:rsid w:val="00F7020D"/>
    <w:rsid w:val="00F73CEC"/>
    <w:rsid w:val="00FA0E08"/>
    <w:rsid w:val="00FA47D7"/>
    <w:rsid w:val="00FC3C94"/>
    <w:rsid w:val="00FC499F"/>
    <w:rsid w:val="00FC6D8A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DE4B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PageNumber">
    <w:name w:val="page number"/>
    <w:basedOn w:val="DefaultParagraphFont"/>
    <w:rsid w:val="00186F84"/>
  </w:style>
  <w:style w:type="numbering" w:styleId="1ai">
    <w:name w:val="Outline List 1"/>
    <w:basedOn w:val="NoList"/>
    <w:rsid w:val="00186F84"/>
    <w:pPr>
      <w:numPr>
        <w:numId w:val="3"/>
      </w:numPr>
    </w:pPr>
  </w:style>
  <w:style w:type="character" w:customStyle="1" w:styleId="Heading2Char">
    <w:name w:val="Heading 2 Char"/>
    <w:link w:val="Heading2"/>
    <w:rsid w:val="00186F84"/>
    <w:rPr>
      <w:sz w:val="32"/>
      <w:szCs w:val="32"/>
    </w:rPr>
  </w:style>
  <w:style w:type="paragraph" w:customStyle="1" w:styleId="Default">
    <w:name w:val="Default"/>
    <w:rsid w:val="00D4064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US"/>
    </w:rPr>
  </w:style>
  <w:style w:type="paragraph" w:customStyle="1" w:styleId="NoSpacing1">
    <w:name w:val="No Spacing1"/>
    <w:rsid w:val="00D40643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D4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11</Pages>
  <Words>5150</Words>
  <Characters>29870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76</cp:revision>
  <cp:lastPrinted>2023-04-28T08:56:00Z</cp:lastPrinted>
  <dcterms:created xsi:type="dcterms:W3CDTF">2023-01-17T06:37:00Z</dcterms:created>
  <dcterms:modified xsi:type="dcterms:W3CDTF">2023-10-15T13:48:00Z</dcterms:modified>
</cp:coreProperties>
</file>