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9382" w14:textId="5CE24BFA" w:rsidR="000A5D25" w:rsidRPr="0060279E" w:rsidRDefault="000A5D25" w:rsidP="003B5E74">
      <w:pPr>
        <w:ind w:left="-284" w:right="161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bookmarkStart w:id="0" w:name="_lo1dgo7s1ifp" w:colFirst="0" w:colLast="0"/>
      <w:bookmarkEnd w:id="0"/>
      <w:r w:rsidRPr="0060279E">
        <w:rPr>
          <w:rFonts w:ascii="Montserrat Light" w:hAnsi="Montserrat Light"/>
          <w:b/>
          <w:bCs/>
          <w:sz w:val="24"/>
          <w:szCs w:val="24"/>
          <w:lang w:val="ro-RO"/>
        </w:rPr>
        <w:t xml:space="preserve">DISPOZIŢIA nr. </w:t>
      </w:r>
      <w:r w:rsidR="00AE2316">
        <w:rPr>
          <w:rFonts w:ascii="Montserrat Light" w:hAnsi="Montserrat Light"/>
          <w:b/>
          <w:bCs/>
          <w:sz w:val="24"/>
          <w:szCs w:val="24"/>
          <w:lang w:val="ro-RO"/>
        </w:rPr>
        <w:t>1060</w:t>
      </w:r>
    </w:p>
    <w:p w14:paraId="3160EDF6" w14:textId="2BDA2687" w:rsidR="000A5D25" w:rsidRPr="0060279E" w:rsidRDefault="000A5D25" w:rsidP="003B5E74">
      <w:pPr>
        <w:ind w:left="-284" w:right="161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60279E">
        <w:rPr>
          <w:rFonts w:ascii="Montserrat Light" w:hAnsi="Montserrat Light"/>
          <w:b/>
          <w:bCs/>
          <w:sz w:val="24"/>
          <w:szCs w:val="24"/>
          <w:lang w:val="ro-RO"/>
        </w:rPr>
        <w:t xml:space="preserve">din </w:t>
      </w:r>
      <w:r w:rsidR="00AE2316">
        <w:rPr>
          <w:rFonts w:ascii="Montserrat Light" w:hAnsi="Montserrat Light"/>
          <w:b/>
          <w:bCs/>
          <w:sz w:val="24"/>
          <w:szCs w:val="24"/>
          <w:lang w:val="ro-RO"/>
        </w:rPr>
        <w:t xml:space="preserve">2 noiembrie </w:t>
      </w:r>
      <w:r w:rsidRPr="0060279E">
        <w:rPr>
          <w:rFonts w:ascii="Montserrat Light" w:hAnsi="Montserrat Light"/>
          <w:b/>
          <w:bCs/>
          <w:sz w:val="24"/>
          <w:szCs w:val="24"/>
          <w:lang w:val="ro-RO"/>
        </w:rPr>
        <w:t>202</w:t>
      </w:r>
      <w:r w:rsidR="007B5E07">
        <w:rPr>
          <w:rFonts w:ascii="Montserrat Light" w:hAnsi="Montserrat Light"/>
          <w:b/>
          <w:bCs/>
          <w:sz w:val="24"/>
          <w:szCs w:val="24"/>
          <w:lang w:val="ro-RO"/>
        </w:rPr>
        <w:t>3</w:t>
      </w:r>
    </w:p>
    <w:p w14:paraId="414309F8" w14:textId="7BCEAC42" w:rsidR="00247F8D" w:rsidRPr="0060279E" w:rsidRDefault="00247F8D" w:rsidP="00247F8D">
      <w:pPr>
        <w:ind w:right="-91" w:firstLine="720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60279E">
        <w:rPr>
          <w:rFonts w:ascii="Montserrat Light" w:hAnsi="Montserrat Light"/>
          <w:b/>
          <w:bCs/>
          <w:sz w:val="24"/>
          <w:szCs w:val="24"/>
          <w:lang w:val="ro-RO"/>
        </w:rPr>
        <w:t xml:space="preserve">privind necesitatea constituirii Comisiei de recepţie la terminarea lucrărilor </w:t>
      </w:r>
      <w:r w:rsidRPr="000F1153">
        <w:rPr>
          <w:rFonts w:ascii="Montserrat Light" w:hAnsi="Montserrat Light"/>
          <w:b/>
          <w:bCs/>
          <w:sz w:val="24"/>
          <w:szCs w:val="24"/>
          <w:lang w:val="ro-RO"/>
        </w:rPr>
        <w:t>de construcții</w:t>
      </w:r>
      <w:r w:rsidRPr="0060279E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0A75F7">
        <w:rPr>
          <w:rFonts w:ascii="Montserrat Light" w:hAnsi="Montserrat Light"/>
          <w:b/>
          <w:bCs/>
          <w:sz w:val="24"/>
          <w:szCs w:val="24"/>
          <w:lang w:val="ro-RO"/>
        </w:rPr>
        <w:t xml:space="preserve">aferente </w:t>
      </w:r>
      <w:r w:rsidRPr="0080518E">
        <w:rPr>
          <w:rFonts w:ascii="Montserrat Light" w:hAnsi="Montserrat Light"/>
          <w:b/>
          <w:bCs/>
          <w:sz w:val="24"/>
          <w:szCs w:val="24"/>
          <w:lang w:val="ro-RO"/>
        </w:rPr>
        <w:t xml:space="preserve">obiectivului de investiții </w:t>
      </w:r>
      <w:r w:rsidRPr="00FD6413">
        <w:rPr>
          <w:rFonts w:ascii="Montserrat Light" w:hAnsi="Montserrat Light"/>
          <w:b/>
          <w:bCs/>
          <w:sz w:val="24"/>
          <w:szCs w:val="24"/>
          <w:lang w:val="ro-RO"/>
        </w:rPr>
        <w:t>”Restaurarea, conservarea și punerea în valoare a ansamblului monument istoric castel Bánffy, sat Răscruci, comuna Bonțida, Județul Cluj”</w:t>
      </w:r>
    </w:p>
    <w:p w14:paraId="1F3B68E1" w14:textId="77777777" w:rsidR="00BD0AD0" w:rsidRPr="0060279E" w:rsidRDefault="00BD0AD0" w:rsidP="008A3962">
      <w:pPr>
        <w:ind w:firstLine="720"/>
        <w:jc w:val="both"/>
        <w:rPr>
          <w:rFonts w:ascii="Montserrat Light" w:hAnsi="Montserrat Light"/>
          <w:sz w:val="24"/>
          <w:szCs w:val="24"/>
          <w:lang w:val="pt-PT"/>
        </w:rPr>
      </w:pPr>
    </w:p>
    <w:p w14:paraId="667499F7" w14:textId="5A83BA05" w:rsidR="008A3962" w:rsidRDefault="008A3962" w:rsidP="008A3962">
      <w:pPr>
        <w:ind w:firstLine="720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60279E">
        <w:rPr>
          <w:rFonts w:ascii="Montserrat Light" w:hAnsi="Montserrat Light"/>
          <w:b/>
          <w:sz w:val="24"/>
          <w:szCs w:val="24"/>
          <w:lang w:val="ro-RO"/>
        </w:rPr>
        <w:t>Preşedintele Consiliului Judeţean Cluj</w:t>
      </w:r>
      <w:r w:rsidRPr="0060279E">
        <w:rPr>
          <w:rFonts w:ascii="Montserrat Light" w:hAnsi="Montserrat Light"/>
          <w:bCs/>
          <w:sz w:val="24"/>
          <w:szCs w:val="24"/>
          <w:lang w:val="ro-RO"/>
        </w:rPr>
        <w:t>,</w:t>
      </w:r>
    </w:p>
    <w:p w14:paraId="0A842657" w14:textId="77777777" w:rsidR="00606F54" w:rsidRPr="0060279E" w:rsidRDefault="00606F54" w:rsidP="008A3962">
      <w:pPr>
        <w:ind w:firstLine="720"/>
        <w:jc w:val="both"/>
        <w:rPr>
          <w:rFonts w:ascii="Montserrat Light" w:hAnsi="Montserrat Light"/>
          <w:bCs/>
          <w:sz w:val="24"/>
          <w:szCs w:val="24"/>
          <w:lang w:val="ro-RO"/>
        </w:rPr>
      </w:pPr>
    </w:p>
    <w:p w14:paraId="5F452888" w14:textId="7A4527BD" w:rsidR="00457FEC" w:rsidRPr="00457FEC" w:rsidRDefault="008A3962" w:rsidP="00457FEC">
      <w:pPr>
        <w:ind w:right="-91" w:firstLine="720"/>
        <w:jc w:val="both"/>
        <w:rPr>
          <w:rFonts w:ascii="Montserrat Light" w:hAnsi="Montserrat Light"/>
          <w:sz w:val="24"/>
          <w:szCs w:val="24"/>
          <w:lang w:val="pt-PT"/>
        </w:rPr>
      </w:pPr>
      <w:r w:rsidRPr="0060279E">
        <w:rPr>
          <w:rFonts w:ascii="Montserrat Light" w:hAnsi="Montserrat Light"/>
          <w:bCs/>
          <w:sz w:val="24"/>
          <w:szCs w:val="24"/>
          <w:lang w:val="ro-RO"/>
        </w:rPr>
        <w:t xml:space="preserve">Analizând referatul </w:t>
      </w:r>
      <w:r w:rsidRPr="007B5E07">
        <w:rPr>
          <w:rFonts w:ascii="Montserrat Light" w:hAnsi="Montserrat Light"/>
          <w:bCs/>
          <w:sz w:val="24"/>
          <w:szCs w:val="24"/>
          <w:lang w:val="ro-RO"/>
        </w:rPr>
        <w:t>nr</w:t>
      </w:r>
      <w:r w:rsidR="0097727B" w:rsidRPr="007B5E07">
        <w:rPr>
          <w:rFonts w:ascii="Montserrat Light" w:hAnsi="Montserrat Light"/>
          <w:bCs/>
          <w:sz w:val="24"/>
          <w:szCs w:val="24"/>
          <w:lang w:val="ro-RO"/>
        </w:rPr>
        <w:t>.</w:t>
      </w:r>
      <w:r w:rsidR="00A243D8" w:rsidRPr="007B5E07">
        <w:rPr>
          <w:rFonts w:ascii="Montserrat Light" w:eastAsia="Times New Roman" w:hAnsi="Montserrat Light" w:cs="Times New Roman"/>
          <w:b/>
          <w:bCs/>
          <w:sz w:val="24"/>
          <w:szCs w:val="24"/>
          <w:lang w:eastAsia="x-none"/>
        </w:rPr>
        <w:t xml:space="preserve"> </w:t>
      </w:r>
      <w:r w:rsidR="004D72E8" w:rsidRPr="004D72E8">
        <w:rPr>
          <w:rFonts w:ascii="Montserrat Light" w:hAnsi="Montserrat Light"/>
          <w:sz w:val="24"/>
          <w:szCs w:val="24"/>
        </w:rPr>
        <w:t>43183/31.10.2023</w:t>
      </w:r>
      <w:r w:rsidR="0097727B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  <w:t xml:space="preserve"> </w:t>
      </w:r>
      <w:r w:rsidRPr="0060279E">
        <w:rPr>
          <w:rFonts w:ascii="Montserrat Light" w:hAnsi="Montserrat Light"/>
          <w:bCs/>
          <w:sz w:val="24"/>
          <w:szCs w:val="24"/>
          <w:lang w:val="ro-RO"/>
        </w:rPr>
        <w:t xml:space="preserve">întocmit de către Direcţia Dezvoltare şi Investiţii, privind constituirea Comisiei de recepţie la terminarea lucrărilor </w:t>
      </w:r>
      <w:r w:rsidR="00457FEC" w:rsidRPr="00457FEC">
        <w:rPr>
          <w:rFonts w:ascii="Montserrat Light" w:hAnsi="Montserrat Light"/>
          <w:sz w:val="24"/>
          <w:szCs w:val="24"/>
          <w:lang w:val="ro-RO"/>
        </w:rPr>
        <w:t xml:space="preserve">de construcții </w:t>
      </w:r>
      <w:r w:rsidR="0006490F" w:rsidRPr="0006490F">
        <w:rPr>
          <w:rFonts w:ascii="Montserrat Light" w:hAnsi="Montserrat Light"/>
          <w:sz w:val="24"/>
          <w:szCs w:val="24"/>
          <w:lang w:val="ro-RO"/>
        </w:rPr>
        <w:t xml:space="preserve">aferente obiectivului de investiții </w:t>
      </w:r>
      <w:r w:rsidR="00247F8D" w:rsidRPr="00247F8D">
        <w:rPr>
          <w:rFonts w:ascii="Montserrat Light" w:hAnsi="Montserrat Light"/>
          <w:sz w:val="24"/>
          <w:szCs w:val="24"/>
          <w:lang w:val="ro-RO"/>
        </w:rPr>
        <w:t>”Restaurarea, conservarea și punerea în valoare a ansamblului monument istoric castel Bánffy, sat Răscruci, comuna Bonțida, Județul Cluj”</w:t>
      </w:r>
      <w:r w:rsidR="0006490F">
        <w:rPr>
          <w:rFonts w:ascii="Montserrat Light" w:hAnsi="Montserrat Light"/>
          <w:sz w:val="24"/>
          <w:szCs w:val="24"/>
          <w:lang w:val="ro-RO"/>
        </w:rPr>
        <w:t>,</w:t>
      </w:r>
    </w:p>
    <w:p w14:paraId="448C846E" w14:textId="77339F5B" w:rsidR="00174865" w:rsidRPr="0060279E" w:rsidRDefault="0060279E" w:rsidP="00174865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ro-RO"/>
        </w:rPr>
      </w:pPr>
      <w:r>
        <w:rPr>
          <w:rFonts w:ascii="Montserrat Light" w:hAnsi="Montserrat Light"/>
          <w:sz w:val="24"/>
          <w:szCs w:val="24"/>
          <w:lang w:val="ro-RO"/>
        </w:rPr>
        <w:t xml:space="preserve">           </w:t>
      </w:r>
      <w:r w:rsidR="00174865" w:rsidRPr="0060279E">
        <w:rPr>
          <w:rFonts w:ascii="Montserrat Light" w:hAnsi="Montserrat Light"/>
          <w:sz w:val="24"/>
          <w:szCs w:val="24"/>
          <w:lang w:val="ro-RO"/>
        </w:rPr>
        <w:t xml:space="preserve">În conformitate  cu  prevederile: </w:t>
      </w:r>
    </w:p>
    <w:p w14:paraId="5DC154E3" w14:textId="77777777" w:rsidR="00174865" w:rsidRPr="0060279E" w:rsidRDefault="00174865" w:rsidP="0060279E">
      <w:pPr>
        <w:numPr>
          <w:ilvl w:val="0"/>
          <w:numId w:val="13"/>
        </w:numPr>
        <w:ind w:left="709" w:right="6" w:hanging="349"/>
        <w:contextualSpacing/>
        <w:jc w:val="both"/>
        <w:rPr>
          <w:rFonts w:ascii="Montserrat Light" w:hAnsi="Montserrat Light" w:cs="Calibri"/>
          <w:sz w:val="24"/>
          <w:szCs w:val="24"/>
        </w:rPr>
      </w:pPr>
      <w:r w:rsidRPr="0060279E">
        <w:rPr>
          <w:rFonts w:ascii="Montserrat Light" w:hAnsi="Montserrat Light" w:cs="Calibri"/>
          <w:sz w:val="24"/>
          <w:szCs w:val="24"/>
        </w:rPr>
        <w:t>art. 191 alin. (1) lit. f) din Ordonanţa de Urgenţǎ a Guvernului nr. 57/2019 privind Codul Administrativ</w:t>
      </w:r>
      <w:r w:rsidRPr="0060279E">
        <w:rPr>
          <w:rFonts w:ascii="Montserrat Light" w:hAnsi="Montserrat Light"/>
          <w:sz w:val="24"/>
          <w:szCs w:val="24"/>
        </w:rPr>
        <w:t xml:space="preserve">, </w:t>
      </w:r>
      <w:bookmarkStart w:id="1" w:name="_Hlk36801416"/>
      <w:r w:rsidRPr="0060279E">
        <w:rPr>
          <w:rFonts w:ascii="Montserrat Light" w:hAnsi="Montserrat Light" w:cs="Calibri"/>
          <w:sz w:val="24"/>
          <w:szCs w:val="24"/>
        </w:rPr>
        <w:t>cu modificările şi completările ulterioare;</w:t>
      </w:r>
    </w:p>
    <w:bookmarkEnd w:id="1"/>
    <w:p w14:paraId="5CE27C01" w14:textId="77777777" w:rsidR="00174865" w:rsidRPr="0060279E" w:rsidRDefault="00174865" w:rsidP="00174865">
      <w:pPr>
        <w:numPr>
          <w:ilvl w:val="0"/>
          <w:numId w:val="13"/>
        </w:numPr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</w:rPr>
      </w:pPr>
      <w:r w:rsidRPr="0060279E">
        <w:rPr>
          <w:rFonts w:ascii="Montserrat Light" w:hAnsi="Montserrat Light" w:cs="Calibri"/>
          <w:sz w:val="24"/>
          <w:szCs w:val="24"/>
        </w:rPr>
        <w:t>art. 2 alin. (1), art. 9 lit. i), art. 17, art. 22, art. 27 și art. 28 din Legea nr. 10/1995 privind calitatea în construcţii, republicată, cu modificările şi completările ulterioare;</w:t>
      </w:r>
    </w:p>
    <w:p w14:paraId="77BC0FA5" w14:textId="79FAB383" w:rsidR="00174865" w:rsidRPr="0060279E" w:rsidRDefault="00174865" w:rsidP="00174865">
      <w:pPr>
        <w:numPr>
          <w:ilvl w:val="0"/>
          <w:numId w:val="13"/>
        </w:numPr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</w:rPr>
      </w:pPr>
      <w:r w:rsidRPr="0060279E">
        <w:rPr>
          <w:rFonts w:ascii="Montserrat Light" w:hAnsi="Montserrat Light" w:cs="Calibri"/>
          <w:sz w:val="24"/>
          <w:szCs w:val="24"/>
        </w:rPr>
        <w:t>Anexa</w:t>
      </w:r>
      <w:r w:rsidR="0060279E">
        <w:rPr>
          <w:rFonts w:ascii="Montserrat Light" w:hAnsi="Montserrat Light" w:cs="Calibri"/>
          <w:sz w:val="24"/>
          <w:szCs w:val="24"/>
        </w:rPr>
        <w:t xml:space="preserve"> nr.</w:t>
      </w:r>
      <w:r w:rsidRPr="0060279E">
        <w:rPr>
          <w:rFonts w:ascii="Montserrat Light" w:hAnsi="Montserrat Light" w:cs="Calibri"/>
          <w:sz w:val="24"/>
          <w:szCs w:val="24"/>
        </w:rPr>
        <w:t xml:space="preserve"> 2 – Definirea unor termeni de specialitate utilizați în cuprinsul legii, pct. Recepția lucrărilor din Legea nr. 50/1991 privind autorizarea executării lucrărilor de construcţii, republicată, cu modificările şi completările ulterioare;</w:t>
      </w:r>
    </w:p>
    <w:p w14:paraId="04B1329E" w14:textId="77777777" w:rsidR="00174865" w:rsidRPr="0060279E" w:rsidRDefault="00174865" w:rsidP="00174865">
      <w:pPr>
        <w:numPr>
          <w:ilvl w:val="0"/>
          <w:numId w:val="13"/>
        </w:numPr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</w:rPr>
      </w:pPr>
      <w:r w:rsidRPr="0060279E">
        <w:rPr>
          <w:rFonts w:ascii="Montserrat Light" w:hAnsi="Montserrat Light" w:cs="Calibri"/>
          <w:sz w:val="24"/>
          <w:szCs w:val="24"/>
        </w:rPr>
        <w:t xml:space="preserve">art. 3 alin. (1) lit. a) și art. 9 - 23 din </w:t>
      </w:r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Regulamentul privind recepţia construcțiilor, aprobat prin Hotărârea Guvernului nr. </w:t>
      </w:r>
      <w:r w:rsidRPr="0060279E">
        <w:rPr>
          <w:rFonts w:ascii="Montserrat Light" w:hAnsi="Montserrat Light" w:cs="Calibri"/>
          <w:sz w:val="24"/>
          <w:szCs w:val="24"/>
        </w:rPr>
        <w:t>273/1994, cu modificările şi completările ulterioare;</w:t>
      </w:r>
    </w:p>
    <w:p w14:paraId="1CEF8CAD" w14:textId="77777777" w:rsidR="00174865" w:rsidRPr="0060279E" w:rsidRDefault="00174865" w:rsidP="00174865">
      <w:pPr>
        <w:numPr>
          <w:ilvl w:val="0"/>
          <w:numId w:val="13"/>
        </w:numPr>
        <w:autoSpaceDE w:val="0"/>
        <w:autoSpaceDN w:val="0"/>
        <w:adjustRightInd w:val="0"/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</w:rPr>
      </w:pPr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Hotărârea Guvernului </w:t>
      </w:r>
      <w:r w:rsidRPr="0060279E">
        <w:rPr>
          <w:rFonts w:ascii="Montserrat Light" w:hAnsi="Montserrat Light" w:cs="Calibri"/>
          <w:sz w:val="24"/>
          <w:szCs w:val="24"/>
        </w:rPr>
        <w:t xml:space="preserve">nr. </w:t>
      </w:r>
      <w:r w:rsidRPr="0060279E">
        <w:rPr>
          <w:rFonts w:ascii="Montserrat Light" w:eastAsia="Calibri" w:hAnsi="Montserrat Light" w:cs="Courier New"/>
          <w:bCs/>
          <w:sz w:val="24"/>
          <w:szCs w:val="24"/>
        </w:rPr>
        <w:t>766/1997</w:t>
      </w:r>
      <w:r w:rsidRPr="0060279E">
        <w:rPr>
          <w:rFonts w:ascii="Montserrat Light" w:eastAsia="Calibri" w:hAnsi="Montserrat Light" w:cs="Courier New"/>
          <w:b/>
          <w:bCs/>
          <w:sz w:val="24"/>
          <w:szCs w:val="24"/>
        </w:rPr>
        <w:t xml:space="preserve"> </w:t>
      </w:r>
      <w:r w:rsidRPr="0060279E">
        <w:rPr>
          <w:rFonts w:ascii="Montserrat Light" w:eastAsia="Calibri" w:hAnsi="Montserrat Light" w:cs="Courier New"/>
          <w:sz w:val="24"/>
          <w:szCs w:val="24"/>
        </w:rPr>
        <w:t>pentru aprobarea unor regulamente privind calitatea în construcţii, cu modificările și completările ulterioare;</w:t>
      </w:r>
    </w:p>
    <w:p w14:paraId="2CF481F2" w14:textId="77777777" w:rsidR="00174865" w:rsidRPr="0060279E" w:rsidRDefault="00174865" w:rsidP="00174865">
      <w:pPr>
        <w:numPr>
          <w:ilvl w:val="0"/>
          <w:numId w:val="13"/>
        </w:numPr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</w:rPr>
      </w:pPr>
      <w:r w:rsidRPr="0060279E">
        <w:rPr>
          <w:rFonts w:ascii="Montserrat Light" w:hAnsi="Montserrat Light" w:cs="Calibri"/>
          <w:sz w:val="24"/>
          <w:szCs w:val="24"/>
        </w:rPr>
        <w:t>art. 75 lit. c) pct. 1 din Normele metodologice de aplicare a Legii nr. 50/1991 privind autorizarea executării lucrărilor de construcţii, aprobat prin Ordinul M.D.R.L nr. 839/2009, cu modificările şi completările ulterioare,</w:t>
      </w:r>
    </w:p>
    <w:p w14:paraId="655D4C17" w14:textId="4AE5E2BC" w:rsidR="008A3962" w:rsidRPr="0060279E" w:rsidRDefault="00606F54" w:rsidP="00606F54">
      <w:pPr>
        <w:ind w:firstLine="720"/>
        <w:jc w:val="both"/>
        <w:rPr>
          <w:rFonts w:ascii="Montserrat Light" w:hAnsi="Montserrat Light"/>
          <w:b/>
          <w:sz w:val="24"/>
          <w:szCs w:val="24"/>
          <w:lang w:val="fr-FR"/>
        </w:rPr>
      </w:pPr>
      <w:r w:rsidRPr="00606F54">
        <w:rPr>
          <w:rFonts w:ascii="Montserrat Light" w:hAnsi="Montserrat Light"/>
          <w:bCs/>
          <w:sz w:val="24"/>
          <w:szCs w:val="24"/>
          <w:lang w:val="fr-FR"/>
        </w:rPr>
        <w:t>În temeiul competenţelor stabilite prin art. 196 alin. (1) lit. b) din Ordonanţa de Urgenţǎ a Guvernului nr. 57/2019 privind Codul administrativ, cu modificările şi completările ulterioare</w:t>
      </w:r>
      <w:r w:rsidRPr="00606F54">
        <w:rPr>
          <w:rFonts w:ascii="Montserrat Light" w:hAnsi="Montserrat Light"/>
          <w:b/>
          <w:sz w:val="24"/>
          <w:szCs w:val="24"/>
          <w:lang w:val="fr-FR"/>
        </w:rPr>
        <w:t>;</w:t>
      </w:r>
    </w:p>
    <w:p w14:paraId="473CECB1" w14:textId="77777777" w:rsidR="008A3962" w:rsidRPr="0060279E" w:rsidRDefault="008A3962" w:rsidP="008A3962">
      <w:pPr>
        <w:jc w:val="center"/>
        <w:rPr>
          <w:rFonts w:ascii="Montserrat Light" w:hAnsi="Montserrat Light"/>
          <w:b/>
          <w:sz w:val="24"/>
          <w:szCs w:val="24"/>
          <w:lang w:val="fr-FR"/>
        </w:rPr>
      </w:pPr>
      <w:r w:rsidRPr="0060279E">
        <w:rPr>
          <w:rFonts w:ascii="Montserrat Light" w:hAnsi="Montserrat Light"/>
          <w:b/>
          <w:sz w:val="24"/>
          <w:szCs w:val="24"/>
          <w:lang w:val="fr-FR"/>
        </w:rPr>
        <w:t>DISPUNE:</w:t>
      </w:r>
    </w:p>
    <w:p w14:paraId="07511015" w14:textId="77777777" w:rsidR="008A3962" w:rsidRPr="0060279E" w:rsidRDefault="008A3962" w:rsidP="008A3962">
      <w:pPr>
        <w:jc w:val="center"/>
        <w:rPr>
          <w:rFonts w:ascii="Montserrat Light" w:hAnsi="Montserrat Light"/>
          <w:b/>
          <w:sz w:val="24"/>
          <w:szCs w:val="24"/>
          <w:lang w:val="fr-FR"/>
        </w:rPr>
      </w:pPr>
    </w:p>
    <w:p w14:paraId="4BE29792" w14:textId="0DD6E197" w:rsidR="008A3962" w:rsidRDefault="008A3962" w:rsidP="00086CB4">
      <w:pPr>
        <w:ind w:right="-114" w:firstLine="708"/>
        <w:jc w:val="both"/>
        <w:rPr>
          <w:rFonts w:ascii="Montserrat Light" w:hAnsi="Montserrat Light"/>
          <w:sz w:val="24"/>
          <w:szCs w:val="24"/>
          <w:lang w:val="ro-RO"/>
        </w:rPr>
      </w:pPr>
      <w:r w:rsidRPr="0060279E">
        <w:rPr>
          <w:rFonts w:ascii="Montserrat Light" w:hAnsi="Montserrat Light"/>
          <w:b/>
          <w:bCs/>
          <w:sz w:val="24"/>
          <w:szCs w:val="24"/>
          <w:lang w:val="ro-RO"/>
        </w:rPr>
        <w:t>Art. 1</w:t>
      </w:r>
      <w:r w:rsidRPr="0060279E">
        <w:rPr>
          <w:rFonts w:ascii="Montserrat Light" w:hAnsi="Montserrat Light"/>
          <w:sz w:val="24"/>
          <w:szCs w:val="24"/>
          <w:lang w:val="ro-RO"/>
        </w:rPr>
        <w:t xml:space="preserve">. </w:t>
      </w:r>
      <w:r w:rsidR="00174865" w:rsidRPr="0060279E">
        <w:rPr>
          <w:rFonts w:ascii="Montserrat Light" w:hAnsi="Montserrat Light"/>
          <w:sz w:val="24"/>
          <w:szCs w:val="24"/>
          <w:lang w:val="ro-RO"/>
        </w:rPr>
        <w:t>Se constituie</w:t>
      </w:r>
      <w:r w:rsidR="00174865" w:rsidRPr="0060279E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086CB4" w:rsidRPr="003F7783">
        <w:rPr>
          <w:rFonts w:ascii="Montserrat Light" w:hAnsi="Montserrat Light"/>
          <w:sz w:val="24"/>
          <w:szCs w:val="24"/>
          <w:lang w:val="ro-RO"/>
        </w:rPr>
        <w:t>c</w:t>
      </w:r>
      <w:r w:rsidR="00174865" w:rsidRPr="0060279E">
        <w:rPr>
          <w:rFonts w:ascii="Montserrat Light" w:hAnsi="Montserrat Light"/>
          <w:sz w:val="24"/>
          <w:szCs w:val="24"/>
          <w:lang w:val="ro-RO"/>
        </w:rPr>
        <w:t xml:space="preserve">omisia de recepţie </w:t>
      </w:r>
      <w:r w:rsidR="00457FEC">
        <w:rPr>
          <w:rFonts w:ascii="Montserrat Light" w:hAnsi="Montserrat Light"/>
          <w:sz w:val="24"/>
          <w:szCs w:val="24"/>
          <w:lang w:val="ro-RO"/>
        </w:rPr>
        <w:t xml:space="preserve">la terminarea </w:t>
      </w:r>
      <w:bookmarkStart w:id="2" w:name="_Hlk116548883"/>
      <w:r w:rsidR="00457FEC">
        <w:rPr>
          <w:rFonts w:ascii="Montserrat Light" w:hAnsi="Montserrat Light"/>
          <w:sz w:val="24"/>
          <w:szCs w:val="24"/>
          <w:lang w:val="ro-RO"/>
        </w:rPr>
        <w:t xml:space="preserve">lucrărilor </w:t>
      </w:r>
      <w:r w:rsidR="000F1153" w:rsidRPr="000F1153">
        <w:rPr>
          <w:rFonts w:ascii="Montserrat Light" w:hAnsi="Montserrat Light"/>
          <w:sz w:val="24"/>
          <w:szCs w:val="24"/>
          <w:lang w:val="ro-RO"/>
        </w:rPr>
        <w:t xml:space="preserve">de construcții </w:t>
      </w:r>
      <w:r w:rsidR="00457FEC">
        <w:rPr>
          <w:rFonts w:ascii="Montserrat Light" w:hAnsi="Montserrat Light"/>
          <w:sz w:val="24"/>
          <w:szCs w:val="24"/>
          <w:lang w:val="ro-RO"/>
        </w:rPr>
        <w:t>aferente</w:t>
      </w:r>
      <w:r w:rsidR="00457FEC" w:rsidRPr="00457FEC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bookmarkEnd w:id="2"/>
      <w:r w:rsidR="003F7783" w:rsidRPr="003F7783">
        <w:rPr>
          <w:rFonts w:ascii="Montserrat Light" w:hAnsi="Montserrat Light"/>
          <w:sz w:val="24"/>
          <w:szCs w:val="24"/>
          <w:lang w:val="ro-RO"/>
        </w:rPr>
        <w:t xml:space="preserve">obiectivului de investiții </w:t>
      </w:r>
      <w:r w:rsidR="0012700C" w:rsidRPr="0012700C">
        <w:rPr>
          <w:rFonts w:ascii="Montserrat Light" w:hAnsi="Montserrat Light"/>
          <w:sz w:val="24"/>
          <w:szCs w:val="24"/>
          <w:lang w:val="ro-RO"/>
        </w:rPr>
        <w:t xml:space="preserve">”Restaurarea, conservarea și punerea în valoare a ansamblului monument istoric castel Bánffy, sat Răscruci, comuna Bonțida, Județul </w:t>
      </w:r>
      <w:r w:rsidR="0012700C" w:rsidRPr="0012700C">
        <w:rPr>
          <w:rFonts w:ascii="Montserrat Light" w:hAnsi="Montserrat Light"/>
          <w:sz w:val="24"/>
          <w:szCs w:val="24"/>
          <w:lang w:val="ro-RO"/>
        </w:rPr>
        <w:lastRenderedPageBreak/>
        <w:t>Cluj”</w:t>
      </w:r>
      <w:r w:rsidR="00457FEC">
        <w:rPr>
          <w:rFonts w:ascii="Montserrat Light" w:hAnsi="Montserrat Light"/>
          <w:sz w:val="24"/>
          <w:szCs w:val="24"/>
          <w:lang w:val="ro-RO"/>
        </w:rPr>
        <w:t xml:space="preserve">, </w:t>
      </w:r>
      <w:r w:rsidR="00086CB4" w:rsidRPr="00086CB4">
        <w:rPr>
          <w:rFonts w:ascii="Montserrat Light" w:hAnsi="Montserrat Light"/>
          <w:sz w:val="24"/>
          <w:szCs w:val="24"/>
          <w:lang w:val="ro-RO"/>
        </w:rPr>
        <w:t>în</w:t>
      </w:r>
      <w:r w:rsidRPr="00086CB4">
        <w:rPr>
          <w:rFonts w:ascii="Montserrat Light" w:hAnsi="Montserrat Light"/>
          <w:sz w:val="24"/>
          <w:szCs w:val="24"/>
          <w:lang w:val="ro-RO"/>
        </w:rPr>
        <w:t xml:space="preserve"> </w:t>
      </w:r>
      <w:r w:rsidRPr="0060279E">
        <w:rPr>
          <w:rFonts w:ascii="Montserrat Light" w:hAnsi="Montserrat Light"/>
          <w:sz w:val="24"/>
          <w:szCs w:val="24"/>
          <w:lang w:val="ro-RO"/>
        </w:rPr>
        <w:t>componenţa nominală cuprinsă în anexa care face parte integrantă din prezenta dispoziție.</w:t>
      </w:r>
      <w:r w:rsidR="00606F54">
        <w:rPr>
          <w:rFonts w:ascii="Montserrat Light" w:hAnsi="Montserrat Light"/>
          <w:sz w:val="24"/>
          <w:szCs w:val="24"/>
          <w:lang w:val="ro-RO"/>
        </w:rPr>
        <w:t xml:space="preserve"> </w:t>
      </w:r>
    </w:p>
    <w:p w14:paraId="7458EDB5" w14:textId="77777777" w:rsidR="00606F54" w:rsidRDefault="00606F54" w:rsidP="00174865">
      <w:pPr>
        <w:tabs>
          <w:tab w:val="left" w:pos="0"/>
        </w:tabs>
        <w:contextualSpacing/>
        <w:jc w:val="both"/>
        <w:rPr>
          <w:rFonts w:ascii="Montserrat Light" w:hAnsi="Montserrat Light"/>
          <w:b/>
          <w:sz w:val="24"/>
          <w:szCs w:val="24"/>
          <w:lang w:val="pt-BR"/>
        </w:rPr>
      </w:pPr>
    </w:p>
    <w:p w14:paraId="1402DD35" w14:textId="353BE5B4" w:rsidR="00174865" w:rsidRDefault="0060279E" w:rsidP="00174865">
      <w:pPr>
        <w:tabs>
          <w:tab w:val="left" w:pos="0"/>
        </w:tabs>
        <w:contextualSpacing/>
        <w:jc w:val="both"/>
        <w:rPr>
          <w:rFonts w:ascii="Montserrat Light" w:hAnsi="Montserrat Light"/>
          <w:b/>
          <w:sz w:val="24"/>
          <w:szCs w:val="24"/>
          <w:lang w:val="pt-BR"/>
        </w:rPr>
      </w:pPr>
      <w:r>
        <w:rPr>
          <w:rFonts w:ascii="Montserrat Light" w:hAnsi="Montserrat Light"/>
          <w:b/>
          <w:sz w:val="24"/>
          <w:szCs w:val="24"/>
          <w:lang w:val="pt-BR"/>
        </w:rPr>
        <w:t xml:space="preserve">          </w:t>
      </w:r>
      <w:r w:rsidR="00606F54">
        <w:rPr>
          <w:rFonts w:ascii="Montserrat Light" w:hAnsi="Montserrat Light"/>
          <w:b/>
          <w:sz w:val="24"/>
          <w:szCs w:val="24"/>
          <w:lang w:val="pt-BR"/>
        </w:rPr>
        <w:t xml:space="preserve"> </w:t>
      </w:r>
      <w:r>
        <w:rPr>
          <w:rFonts w:ascii="Montserrat Light" w:hAnsi="Montserrat Light"/>
          <w:b/>
          <w:sz w:val="24"/>
          <w:szCs w:val="24"/>
          <w:lang w:val="pt-BR"/>
        </w:rPr>
        <w:t xml:space="preserve"> </w:t>
      </w:r>
      <w:r w:rsidR="00174865" w:rsidRPr="0060279E">
        <w:rPr>
          <w:rFonts w:ascii="Montserrat Light" w:hAnsi="Montserrat Light"/>
          <w:b/>
          <w:sz w:val="24"/>
          <w:szCs w:val="24"/>
          <w:lang w:val="pt-BR"/>
        </w:rPr>
        <w:t xml:space="preserve">Art. </w:t>
      </w:r>
      <w:r w:rsidR="00786C75">
        <w:rPr>
          <w:rFonts w:ascii="Montserrat Light" w:hAnsi="Montserrat Light"/>
          <w:b/>
          <w:sz w:val="24"/>
          <w:szCs w:val="24"/>
          <w:lang w:val="pt-BR"/>
        </w:rPr>
        <w:t>2</w:t>
      </w:r>
      <w:r w:rsidR="00174865" w:rsidRPr="0060279E">
        <w:rPr>
          <w:rFonts w:ascii="Montserrat Light" w:hAnsi="Montserrat Light"/>
          <w:b/>
          <w:sz w:val="24"/>
          <w:szCs w:val="24"/>
          <w:lang w:val="pt-BR"/>
        </w:rPr>
        <w:t xml:space="preserve">. </w:t>
      </w:r>
      <w:r w:rsidR="00174865" w:rsidRPr="0060279E">
        <w:rPr>
          <w:rFonts w:ascii="Montserrat Light" w:hAnsi="Montserrat Light"/>
          <w:bCs/>
          <w:sz w:val="24"/>
          <w:szCs w:val="24"/>
          <w:lang w:val="pt-BR"/>
        </w:rPr>
        <w:t>Cu ducerea la îndeplinire a prezentei dispoziții se încredinţează comisia numită la art. 1, care va îndeplini atribuţiile cuprinse în legislaţia aplicabilă în domeniul efectuării recepției la terminarea lucrărilor</w:t>
      </w:r>
      <w:r w:rsidR="00174865" w:rsidRPr="0060279E">
        <w:rPr>
          <w:rFonts w:ascii="Montserrat Light" w:hAnsi="Montserrat Light"/>
          <w:b/>
          <w:sz w:val="24"/>
          <w:szCs w:val="24"/>
          <w:lang w:val="pt-BR"/>
        </w:rPr>
        <w:t xml:space="preserve">.  </w:t>
      </w:r>
    </w:p>
    <w:p w14:paraId="69CD5C65" w14:textId="065E7160" w:rsidR="0060279E" w:rsidRDefault="0060279E" w:rsidP="00174865">
      <w:pPr>
        <w:tabs>
          <w:tab w:val="left" w:pos="0"/>
        </w:tabs>
        <w:contextualSpacing/>
        <w:jc w:val="both"/>
        <w:rPr>
          <w:rFonts w:ascii="Montserrat Light" w:hAnsi="Montserrat Light"/>
          <w:b/>
          <w:sz w:val="24"/>
          <w:szCs w:val="24"/>
          <w:lang w:val="pt-BR"/>
        </w:rPr>
      </w:pPr>
    </w:p>
    <w:p w14:paraId="42380C2A" w14:textId="3F025DD7" w:rsidR="00606F54" w:rsidRPr="00606F54" w:rsidRDefault="0060279E" w:rsidP="007B5E07">
      <w:pPr>
        <w:tabs>
          <w:tab w:val="left" w:pos="0"/>
        </w:tabs>
        <w:contextualSpacing/>
        <w:jc w:val="both"/>
        <w:rPr>
          <w:rFonts w:ascii="Montserrat Light" w:hAnsi="Montserrat Light"/>
          <w:bCs/>
          <w:sz w:val="24"/>
          <w:szCs w:val="24"/>
          <w:lang w:val="it-IT"/>
        </w:rPr>
      </w:pPr>
      <w:r w:rsidRPr="0060279E">
        <w:rPr>
          <w:rFonts w:ascii="Montserrat Light" w:hAnsi="Montserrat Light"/>
          <w:b/>
          <w:sz w:val="24"/>
          <w:szCs w:val="24"/>
          <w:lang w:val="pt-BR"/>
        </w:rPr>
        <w:t xml:space="preserve">           </w:t>
      </w:r>
      <w:r w:rsidR="00174865" w:rsidRPr="0060279E">
        <w:rPr>
          <w:rFonts w:ascii="Montserrat Light" w:hAnsi="Montserrat Light"/>
          <w:b/>
          <w:sz w:val="24"/>
          <w:szCs w:val="24"/>
          <w:lang w:val="pt-BR"/>
        </w:rPr>
        <w:t xml:space="preserve">Art. </w:t>
      </w:r>
      <w:r w:rsidR="00786C75">
        <w:rPr>
          <w:rFonts w:ascii="Montserrat Light" w:hAnsi="Montserrat Light"/>
          <w:b/>
          <w:sz w:val="24"/>
          <w:szCs w:val="24"/>
          <w:lang w:val="pt-BR"/>
        </w:rPr>
        <w:t>3</w:t>
      </w:r>
      <w:r w:rsidR="00174865" w:rsidRPr="0060279E">
        <w:rPr>
          <w:rFonts w:ascii="Montserrat Light" w:hAnsi="Montserrat Light"/>
          <w:b/>
          <w:sz w:val="24"/>
          <w:szCs w:val="24"/>
          <w:lang w:val="pt-BR"/>
        </w:rPr>
        <w:t xml:space="preserve">. </w:t>
      </w:r>
      <w:bookmarkStart w:id="3" w:name="_Hlk62463404"/>
      <w:r w:rsidR="00606F54" w:rsidRPr="00606F54">
        <w:rPr>
          <w:rFonts w:ascii="Montserrat Light" w:hAnsi="Montserrat Light"/>
          <w:bCs/>
          <w:sz w:val="24"/>
          <w:szCs w:val="24"/>
          <w:lang w:val="ro-RO"/>
        </w:rPr>
        <w:t xml:space="preserve">Prezenta dispoziţie se comunică </w:t>
      </w:r>
      <w:r w:rsidR="00606F54" w:rsidRPr="00606F54">
        <w:rPr>
          <w:rFonts w:ascii="Montserrat Light" w:hAnsi="Montserrat Light"/>
          <w:bCs/>
          <w:sz w:val="24"/>
          <w:szCs w:val="24"/>
          <w:lang w:val="pt-BR"/>
        </w:rPr>
        <w:t xml:space="preserve">prin intermediul secretarului general al județului, în termenul prevăzut de lege, </w:t>
      </w:r>
      <w:r w:rsidR="00606F54" w:rsidRPr="00606F54">
        <w:rPr>
          <w:rFonts w:ascii="Montserrat Light" w:hAnsi="Montserrat Light"/>
          <w:bCs/>
          <w:sz w:val="24"/>
          <w:szCs w:val="24"/>
          <w:lang w:val="ro-RO"/>
        </w:rPr>
        <w:t>persoanelor nominalizate la art. 1, Direcției Dezvoltare și Investiții</w:t>
      </w:r>
      <w:r w:rsidR="00292FBE">
        <w:rPr>
          <w:rFonts w:ascii="Montserrat Light" w:hAnsi="Montserrat Light"/>
          <w:bCs/>
          <w:sz w:val="24"/>
          <w:szCs w:val="24"/>
          <w:lang w:val="ro-RO"/>
        </w:rPr>
        <w:t>,</w:t>
      </w:r>
      <w:r w:rsidR="00606F54" w:rsidRPr="00606F54">
        <w:rPr>
          <w:rFonts w:ascii="Montserrat Light" w:hAnsi="Montserrat Light"/>
          <w:bCs/>
          <w:sz w:val="24"/>
          <w:szCs w:val="24"/>
          <w:lang w:val="ro-RO"/>
        </w:rPr>
        <w:t xml:space="preserve"> precum şi Prefectului Judeţului Cluj </w:t>
      </w:r>
      <w:r w:rsidR="00606F54" w:rsidRPr="00606F54">
        <w:rPr>
          <w:rFonts w:ascii="Montserrat Light" w:hAnsi="Montserrat Light"/>
          <w:bCs/>
          <w:sz w:val="24"/>
          <w:szCs w:val="24"/>
          <w:lang w:val="it-IT"/>
        </w:rPr>
        <w:t xml:space="preserve">şi se aduce la cunoştinţă publică prin </w:t>
      </w:r>
      <w:r w:rsidR="00606F54" w:rsidRPr="00606F54">
        <w:rPr>
          <w:rFonts w:ascii="Montserrat Light" w:hAnsi="Montserrat Light"/>
          <w:bCs/>
          <w:sz w:val="24"/>
          <w:szCs w:val="24"/>
        </w:rPr>
        <w:t>afişare pe pagina de internet „www.cjcluj.ro</w:t>
      </w:r>
      <w:r w:rsidR="00606F54" w:rsidRPr="00606F54">
        <w:rPr>
          <w:rFonts w:ascii="Montserrat Light" w:hAnsi="Montserrat Light"/>
          <w:bCs/>
          <w:sz w:val="24"/>
          <w:szCs w:val="24"/>
          <w:lang w:val="it-IT"/>
        </w:rPr>
        <w:t>”.</w:t>
      </w:r>
    </w:p>
    <w:p w14:paraId="4CECE629" w14:textId="7B378AFC" w:rsidR="00174865" w:rsidRPr="0060279E" w:rsidRDefault="00174865" w:rsidP="00174865">
      <w:pPr>
        <w:tabs>
          <w:tab w:val="left" w:pos="0"/>
        </w:tabs>
        <w:contextualSpacing/>
        <w:jc w:val="both"/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</w:pPr>
    </w:p>
    <w:bookmarkEnd w:id="3"/>
    <w:p w14:paraId="2F793EA5" w14:textId="77777777" w:rsidR="00174865" w:rsidRPr="00DA3FF7" w:rsidRDefault="00174865" w:rsidP="008A3962">
      <w:pPr>
        <w:ind w:right="-114" w:firstLine="708"/>
        <w:jc w:val="both"/>
        <w:rPr>
          <w:rFonts w:ascii="Montserrat" w:hAnsi="Montserrat"/>
          <w:sz w:val="24"/>
          <w:szCs w:val="24"/>
          <w:lang w:val="ro-RO"/>
        </w:rPr>
      </w:pPr>
    </w:p>
    <w:p w14:paraId="30BED9B7" w14:textId="77777777" w:rsidR="008A3962" w:rsidRPr="00DA3FF7" w:rsidRDefault="008A3962" w:rsidP="008A3962">
      <w:pPr>
        <w:jc w:val="both"/>
        <w:rPr>
          <w:rFonts w:ascii="Cambria" w:hAnsi="Cambria"/>
        </w:rPr>
      </w:pPr>
    </w:p>
    <w:p w14:paraId="08946A85" w14:textId="40C72CDC" w:rsidR="005B4C50" w:rsidRPr="00DA3FF7" w:rsidRDefault="005B4C50" w:rsidP="003B5E74">
      <w:pPr>
        <w:ind w:left="-284" w:right="161"/>
        <w:jc w:val="both"/>
        <w:rPr>
          <w:rFonts w:ascii="Montserrat" w:hAnsi="Montserrat"/>
          <w:sz w:val="24"/>
          <w:szCs w:val="24"/>
          <w:lang w:val="ro-RO"/>
        </w:rPr>
      </w:pPr>
    </w:p>
    <w:p w14:paraId="3410C4C5" w14:textId="77777777" w:rsidR="005B4C50" w:rsidRPr="00DA3FF7" w:rsidRDefault="005B4C50" w:rsidP="003B5E74">
      <w:pPr>
        <w:ind w:left="-284" w:right="161"/>
        <w:jc w:val="both"/>
        <w:rPr>
          <w:rFonts w:ascii="Montserrat" w:hAnsi="Montserrat"/>
          <w:sz w:val="24"/>
          <w:szCs w:val="24"/>
          <w:lang w:val="ro-RO"/>
        </w:rPr>
      </w:pPr>
    </w:p>
    <w:p w14:paraId="560E51CD" w14:textId="751E3B76" w:rsidR="000A5D25" w:rsidRPr="00DA3FF7" w:rsidRDefault="000A5D25" w:rsidP="003B5E74">
      <w:pPr>
        <w:ind w:left="-284" w:right="161"/>
        <w:rPr>
          <w:rFonts w:ascii="Montserrat" w:hAnsi="Montserrat"/>
          <w:b/>
          <w:bCs/>
          <w:sz w:val="24"/>
          <w:szCs w:val="24"/>
          <w:lang w:val="ro-RO"/>
        </w:rPr>
      </w:pPr>
      <w:r w:rsidRPr="00DA3FF7">
        <w:rPr>
          <w:rFonts w:ascii="Montserrat" w:hAnsi="Montserrat"/>
          <w:sz w:val="24"/>
          <w:szCs w:val="24"/>
          <w:lang w:val="ro-RO"/>
        </w:rPr>
        <w:t xml:space="preserve">                </w:t>
      </w:r>
      <w:r w:rsidRPr="00DA3FF7">
        <w:rPr>
          <w:rFonts w:ascii="Montserrat" w:hAnsi="Montserrat"/>
          <w:sz w:val="24"/>
          <w:szCs w:val="24"/>
          <w:lang w:val="ro-RO"/>
        </w:rPr>
        <w:tab/>
      </w:r>
      <w:r w:rsidRPr="00DA3FF7">
        <w:rPr>
          <w:rFonts w:ascii="Montserrat" w:hAnsi="Montserrat"/>
          <w:sz w:val="24"/>
          <w:szCs w:val="24"/>
          <w:lang w:val="ro-RO"/>
        </w:rPr>
        <w:tab/>
      </w:r>
      <w:r w:rsidRPr="00DA3FF7">
        <w:rPr>
          <w:rFonts w:ascii="Montserrat" w:hAnsi="Montserrat"/>
          <w:sz w:val="24"/>
          <w:szCs w:val="24"/>
          <w:lang w:val="ro-RO"/>
        </w:rPr>
        <w:tab/>
        <w:t xml:space="preserve">              </w:t>
      </w:r>
      <w:r w:rsidR="001A404C" w:rsidRPr="00DA3FF7">
        <w:rPr>
          <w:rFonts w:ascii="Montserrat" w:hAnsi="Montserrat"/>
          <w:sz w:val="24"/>
          <w:szCs w:val="24"/>
          <w:lang w:val="ro-RO"/>
        </w:rPr>
        <w:tab/>
      </w:r>
      <w:r w:rsidR="001A404C" w:rsidRPr="00DA3FF7">
        <w:rPr>
          <w:rFonts w:ascii="Montserrat" w:hAnsi="Montserrat"/>
          <w:sz w:val="24"/>
          <w:szCs w:val="24"/>
          <w:lang w:val="ro-RO"/>
        </w:rPr>
        <w:tab/>
      </w:r>
      <w:r w:rsidR="001A404C" w:rsidRPr="00DA3FF7">
        <w:rPr>
          <w:rFonts w:ascii="Montserrat" w:hAnsi="Montserrat"/>
          <w:sz w:val="24"/>
          <w:szCs w:val="24"/>
          <w:lang w:val="ro-RO"/>
        </w:rPr>
        <w:tab/>
      </w:r>
      <w:r w:rsidR="0060279E">
        <w:rPr>
          <w:rFonts w:ascii="Montserrat" w:hAnsi="Montserrat"/>
          <w:sz w:val="24"/>
          <w:szCs w:val="24"/>
          <w:lang w:val="ro-RO"/>
        </w:rPr>
        <w:t xml:space="preserve">         </w:t>
      </w:r>
      <w:r w:rsidRPr="00DA3FF7">
        <w:rPr>
          <w:rFonts w:ascii="Montserrat" w:hAnsi="Montserrat"/>
          <w:sz w:val="24"/>
          <w:szCs w:val="24"/>
          <w:lang w:val="ro-RO"/>
        </w:rPr>
        <w:t xml:space="preserve"> </w:t>
      </w:r>
      <w:r w:rsidRPr="00DA3FF7">
        <w:rPr>
          <w:rFonts w:ascii="Montserrat" w:hAnsi="Montserrat"/>
          <w:b/>
          <w:bCs/>
          <w:sz w:val="24"/>
          <w:szCs w:val="24"/>
          <w:lang w:val="ro-RO"/>
        </w:rPr>
        <w:t>CONTRASEMNEAZĂ</w:t>
      </w:r>
    </w:p>
    <w:p w14:paraId="7E651ABB" w14:textId="492A55E6" w:rsidR="000A5D25" w:rsidRPr="00DA3FF7" w:rsidRDefault="0060279E" w:rsidP="003B5E74">
      <w:pPr>
        <w:ind w:left="-284" w:right="161"/>
        <w:rPr>
          <w:rFonts w:ascii="Montserrat" w:hAnsi="Montserrat"/>
          <w:sz w:val="24"/>
          <w:szCs w:val="24"/>
          <w:lang w:val="ro-RO"/>
        </w:rPr>
      </w:pPr>
      <w:r>
        <w:rPr>
          <w:rFonts w:ascii="Montserrat" w:hAnsi="Montserrat"/>
          <w:b/>
          <w:sz w:val="24"/>
          <w:szCs w:val="24"/>
          <w:lang w:val="ro-RO"/>
        </w:rPr>
        <w:t xml:space="preserve">           </w:t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 xml:space="preserve"> </w:t>
      </w:r>
      <w:r>
        <w:rPr>
          <w:rFonts w:ascii="Montserrat" w:hAnsi="Montserrat"/>
          <w:b/>
          <w:sz w:val="24"/>
          <w:szCs w:val="24"/>
          <w:lang w:val="ro-RO"/>
        </w:rPr>
        <w:t xml:space="preserve">   </w:t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 xml:space="preserve"> PREŞEDINTE</w:t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ab/>
        <w:t xml:space="preserve">      </w:t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ab/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ab/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ab/>
      </w:r>
      <w:r>
        <w:rPr>
          <w:rFonts w:ascii="Montserrat" w:hAnsi="Montserrat"/>
          <w:b/>
          <w:sz w:val="24"/>
          <w:szCs w:val="24"/>
          <w:lang w:val="ro-RO"/>
        </w:rPr>
        <w:t xml:space="preserve">  </w:t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 xml:space="preserve">  SECRETAR  GENERAL AL</w:t>
      </w:r>
      <w:r w:rsidR="009010DD" w:rsidRPr="00DA3FF7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>JUDEŢULUI</w:t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ab/>
        <w:t xml:space="preserve">          </w:t>
      </w:r>
    </w:p>
    <w:p w14:paraId="40F5380D" w14:textId="668ED95C" w:rsidR="009579A4" w:rsidRPr="00DA3FF7" w:rsidRDefault="000A5D25" w:rsidP="001A404C">
      <w:pPr>
        <w:ind w:left="-284" w:right="161"/>
        <w:rPr>
          <w:rFonts w:ascii="Montserrat" w:hAnsi="Montserrat"/>
          <w:b/>
          <w:bCs/>
          <w:sz w:val="24"/>
          <w:szCs w:val="24"/>
          <w:lang w:val="ro-RO"/>
        </w:rPr>
      </w:pPr>
      <w:r w:rsidRPr="00DA3FF7">
        <w:rPr>
          <w:rFonts w:ascii="Montserrat" w:hAnsi="Montserrat"/>
          <w:b/>
          <w:sz w:val="24"/>
          <w:szCs w:val="24"/>
          <w:lang w:val="ro-RO"/>
        </w:rPr>
        <w:t xml:space="preserve">  </w:t>
      </w:r>
      <w:r w:rsidR="0060279E">
        <w:rPr>
          <w:rFonts w:ascii="Montserrat" w:hAnsi="Montserrat"/>
          <w:b/>
          <w:sz w:val="24"/>
          <w:szCs w:val="24"/>
          <w:lang w:val="ro-RO"/>
        </w:rPr>
        <w:t xml:space="preserve">          </w:t>
      </w:r>
      <w:r w:rsidRPr="00DA3FF7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="001A404C" w:rsidRPr="00DA3FF7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="0060279E">
        <w:rPr>
          <w:rFonts w:ascii="Montserrat" w:hAnsi="Montserrat"/>
          <w:b/>
          <w:sz w:val="24"/>
          <w:szCs w:val="24"/>
          <w:lang w:val="ro-RO"/>
        </w:rPr>
        <w:t xml:space="preserve">    </w:t>
      </w:r>
      <w:r w:rsidRPr="00DA3FF7">
        <w:rPr>
          <w:rFonts w:ascii="Montserrat" w:hAnsi="Montserrat"/>
          <w:b/>
          <w:sz w:val="24"/>
          <w:szCs w:val="24"/>
          <w:lang w:val="ro-RO"/>
        </w:rPr>
        <w:t xml:space="preserve">ALIN TIȘE </w:t>
      </w:r>
      <w:r w:rsidRPr="00DA3FF7">
        <w:rPr>
          <w:rFonts w:ascii="Montserrat" w:hAnsi="Montserrat"/>
          <w:b/>
          <w:sz w:val="24"/>
          <w:szCs w:val="24"/>
          <w:lang w:val="ro-RO"/>
        </w:rPr>
        <w:tab/>
      </w:r>
      <w:r w:rsidR="009010DD" w:rsidRPr="00DA3FF7">
        <w:rPr>
          <w:rFonts w:ascii="Montserrat" w:hAnsi="Montserrat"/>
          <w:b/>
          <w:sz w:val="24"/>
          <w:szCs w:val="24"/>
          <w:lang w:val="ro-RO"/>
        </w:rPr>
        <w:tab/>
      </w:r>
      <w:r w:rsidR="009010DD" w:rsidRPr="00DA3FF7">
        <w:rPr>
          <w:rFonts w:ascii="Montserrat" w:hAnsi="Montserrat"/>
          <w:b/>
          <w:sz w:val="24"/>
          <w:szCs w:val="24"/>
          <w:lang w:val="ro-RO"/>
        </w:rPr>
        <w:tab/>
      </w:r>
      <w:r w:rsidR="009010DD" w:rsidRPr="00DA3FF7">
        <w:rPr>
          <w:rFonts w:ascii="Montserrat" w:hAnsi="Montserrat"/>
          <w:b/>
          <w:sz w:val="24"/>
          <w:szCs w:val="24"/>
          <w:lang w:val="ro-RO"/>
        </w:rPr>
        <w:tab/>
        <w:t xml:space="preserve">               </w:t>
      </w:r>
      <w:r w:rsidR="0097727B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="001A404C" w:rsidRPr="00DA3FF7">
        <w:rPr>
          <w:rFonts w:ascii="Montserrat" w:hAnsi="Montserrat"/>
          <w:b/>
          <w:sz w:val="24"/>
          <w:szCs w:val="24"/>
          <w:lang w:val="ro-RO"/>
        </w:rPr>
        <w:t xml:space="preserve">     </w:t>
      </w:r>
      <w:r w:rsidR="009010DD" w:rsidRPr="00DA3FF7">
        <w:rPr>
          <w:rFonts w:ascii="Montserrat" w:hAnsi="Montserrat"/>
          <w:b/>
          <w:sz w:val="24"/>
          <w:szCs w:val="24"/>
          <w:lang w:val="ro-RO"/>
        </w:rPr>
        <w:t xml:space="preserve">  SIMONA GACI              </w:t>
      </w:r>
      <w:r w:rsidRPr="00DA3FF7">
        <w:rPr>
          <w:rFonts w:ascii="Montserrat" w:hAnsi="Montserrat"/>
          <w:b/>
          <w:sz w:val="24"/>
          <w:szCs w:val="24"/>
          <w:lang w:val="ro-RO"/>
        </w:rPr>
        <w:tab/>
      </w:r>
      <w:r w:rsidRPr="00DA3FF7">
        <w:rPr>
          <w:rFonts w:ascii="Montserrat" w:hAnsi="Montserrat"/>
          <w:b/>
          <w:sz w:val="24"/>
          <w:szCs w:val="24"/>
          <w:lang w:val="ro-RO"/>
        </w:rPr>
        <w:tab/>
        <w:t xml:space="preserve">         </w:t>
      </w:r>
      <w:r w:rsidRPr="00DA3FF7">
        <w:rPr>
          <w:rFonts w:ascii="Montserrat" w:hAnsi="Montserrat"/>
          <w:b/>
          <w:sz w:val="24"/>
          <w:szCs w:val="24"/>
          <w:lang w:val="ro-RO"/>
        </w:rPr>
        <w:tab/>
        <w:t xml:space="preserve">               </w:t>
      </w:r>
    </w:p>
    <w:p w14:paraId="724175C9" w14:textId="5450A371" w:rsidR="009579A4" w:rsidRPr="00DA3FF7" w:rsidRDefault="009579A4" w:rsidP="003B5E74">
      <w:pPr>
        <w:ind w:left="-284" w:right="161"/>
        <w:rPr>
          <w:rFonts w:ascii="Montserrat" w:hAnsi="Montserrat"/>
        </w:rPr>
      </w:pPr>
    </w:p>
    <w:p w14:paraId="349B16F8" w14:textId="3CCCF7AB" w:rsidR="009579A4" w:rsidRPr="00DA3FF7" w:rsidRDefault="009579A4" w:rsidP="003B5E74">
      <w:pPr>
        <w:ind w:left="-284" w:right="161"/>
        <w:rPr>
          <w:rFonts w:ascii="Montserrat" w:hAnsi="Montserrat"/>
        </w:rPr>
      </w:pPr>
    </w:p>
    <w:p w14:paraId="2400EEEA" w14:textId="6BB2CC93" w:rsidR="003B5E74" w:rsidRPr="00DA3FF7" w:rsidRDefault="003B5E74" w:rsidP="005B4C50">
      <w:pPr>
        <w:ind w:right="161"/>
        <w:rPr>
          <w:rFonts w:ascii="Montserrat" w:hAnsi="Montserrat"/>
        </w:rPr>
      </w:pPr>
    </w:p>
    <w:p w14:paraId="6964C229" w14:textId="53F33B2E" w:rsidR="00174865" w:rsidRDefault="00174865" w:rsidP="005B4C50">
      <w:pPr>
        <w:ind w:right="161"/>
        <w:rPr>
          <w:rFonts w:ascii="Montserrat" w:hAnsi="Montserrat"/>
        </w:rPr>
      </w:pPr>
    </w:p>
    <w:p w14:paraId="353237F7" w14:textId="6299D9EB" w:rsidR="00457FEC" w:rsidRDefault="00457FEC" w:rsidP="005B4C50">
      <w:pPr>
        <w:ind w:right="161"/>
        <w:rPr>
          <w:rFonts w:ascii="Montserrat" w:hAnsi="Montserrat"/>
        </w:rPr>
      </w:pPr>
    </w:p>
    <w:p w14:paraId="4349E862" w14:textId="0564D38B" w:rsidR="00457FEC" w:rsidRDefault="00457FEC" w:rsidP="005B4C50">
      <w:pPr>
        <w:ind w:right="161"/>
        <w:rPr>
          <w:rFonts w:ascii="Montserrat" w:hAnsi="Montserrat"/>
        </w:rPr>
      </w:pPr>
    </w:p>
    <w:p w14:paraId="08142A1B" w14:textId="08A0008A" w:rsidR="00457FEC" w:rsidRDefault="00457FEC" w:rsidP="005B4C50">
      <w:pPr>
        <w:ind w:right="161"/>
        <w:rPr>
          <w:rFonts w:ascii="Montserrat" w:hAnsi="Montserrat"/>
        </w:rPr>
      </w:pPr>
    </w:p>
    <w:p w14:paraId="7D41607B" w14:textId="501F5148" w:rsidR="00457FEC" w:rsidRDefault="00457FEC" w:rsidP="005B4C50">
      <w:pPr>
        <w:ind w:right="161"/>
        <w:rPr>
          <w:rFonts w:ascii="Montserrat" w:hAnsi="Montserrat"/>
        </w:rPr>
      </w:pPr>
    </w:p>
    <w:p w14:paraId="5C7E2812" w14:textId="6ED43079" w:rsidR="00457FEC" w:rsidRDefault="00457FEC" w:rsidP="005B4C50">
      <w:pPr>
        <w:ind w:right="161"/>
        <w:rPr>
          <w:rFonts w:ascii="Montserrat" w:hAnsi="Montserrat"/>
        </w:rPr>
      </w:pPr>
    </w:p>
    <w:p w14:paraId="5D548E69" w14:textId="0FE8471C" w:rsidR="00457FEC" w:rsidRDefault="00457FEC" w:rsidP="005B4C50">
      <w:pPr>
        <w:ind w:right="161"/>
        <w:rPr>
          <w:rFonts w:ascii="Montserrat" w:hAnsi="Montserrat"/>
        </w:rPr>
      </w:pPr>
    </w:p>
    <w:p w14:paraId="5CFCC567" w14:textId="77777777" w:rsidR="00457FEC" w:rsidRPr="00DA3FF7" w:rsidRDefault="00457FEC" w:rsidP="005B4C50">
      <w:pPr>
        <w:ind w:right="161"/>
        <w:rPr>
          <w:rFonts w:ascii="Montserrat" w:hAnsi="Montserrat"/>
        </w:rPr>
      </w:pPr>
    </w:p>
    <w:p w14:paraId="2541A8A6" w14:textId="62EFBF38" w:rsidR="00174865" w:rsidRPr="00DA3FF7" w:rsidRDefault="00174865" w:rsidP="005B4C50">
      <w:pPr>
        <w:ind w:right="161"/>
        <w:rPr>
          <w:rFonts w:ascii="Montserrat" w:hAnsi="Montserrat"/>
        </w:rPr>
      </w:pPr>
    </w:p>
    <w:p w14:paraId="2287BC29" w14:textId="4C4A2B30" w:rsidR="00174865" w:rsidRPr="00DA3FF7" w:rsidRDefault="00174865" w:rsidP="005B4C50">
      <w:pPr>
        <w:ind w:right="161"/>
        <w:rPr>
          <w:rFonts w:ascii="Montserrat" w:hAnsi="Montserrat"/>
        </w:rPr>
      </w:pPr>
    </w:p>
    <w:p w14:paraId="5467B66A" w14:textId="29CDE284" w:rsidR="00174865" w:rsidRPr="00DA3FF7" w:rsidRDefault="00174865" w:rsidP="005B4C50">
      <w:pPr>
        <w:ind w:right="161"/>
        <w:rPr>
          <w:rFonts w:ascii="Montserrat" w:hAnsi="Montserrat"/>
        </w:rPr>
      </w:pPr>
    </w:p>
    <w:p w14:paraId="5A77ABE8" w14:textId="484848D2" w:rsidR="00174865" w:rsidRDefault="00174865" w:rsidP="005B4C50">
      <w:pPr>
        <w:ind w:right="161"/>
        <w:rPr>
          <w:rFonts w:ascii="Montserrat" w:hAnsi="Montserrat"/>
        </w:rPr>
      </w:pPr>
    </w:p>
    <w:p w14:paraId="181E738A" w14:textId="6343210A" w:rsidR="004C66BA" w:rsidRDefault="004C66BA" w:rsidP="005B4C50">
      <w:pPr>
        <w:ind w:right="161"/>
        <w:rPr>
          <w:rFonts w:ascii="Montserrat" w:hAnsi="Montserrat"/>
        </w:rPr>
      </w:pPr>
    </w:p>
    <w:p w14:paraId="21576768" w14:textId="3126D467" w:rsidR="004C66BA" w:rsidRDefault="004C66BA" w:rsidP="005B4C50">
      <w:pPr>
        <w:ind w:right="161"/>
        <w:rPr>
          <w:rFonts w:ascii="Montserrat" w:hAnsi="Montserrat"/>
        </w:rPr>
      </w:pPr>
    </w:p>
    <w:p w14:paraId="39AF422B" w14:textId="138A41CB" w:rsidR="004C66BA" w:rsidRDefault="004C66BA" w:rsidP="005B4C50">
      <w:pPr>
        <w:ind w:right="161"/>
        <w:rPr>
          <w:rFonts w:ascii="Montserrat" w:hAnsi="Montserrat"/>
        </w:rPr>
      </w:pPr>
    </w:p>
    <w:p w14:paraId="3A0AB7E0" w14:textId="483CEFE1" w:rsidR="004C66BA" w:rsidRDefault="004C66BA" w:rsidP="005B4C50">
      <w:pPr>
        <w:ind w:right="161"/>
        <w:rPr>
          <w:rFonts w:ascii="Montserrat" w:hAnsi="Montserrat"/>
        </w:rPr>
      </w:pPr>
    </w:p>
    <w:p w14:paraId="04A12D72" w14:textId="46034C1C" w:rsidR="00174865" w:rsidRPr="00DA3FF7" w:rsidRDefault="00174865" w:rsidP="005B4C50">
      <w:pPr>
        <w:ind w:right="161"/>
        <w:rPr>
          <w:rFonts w:ascii="Montserrat" w:hAnsi="Montserrat"/>
        </w:rPr>
      </w:pPr>
    </w:p>
    <w:p w14:paraId="6AB4D728" w14:textId="36AEF82B" w:rsidR="004614C4" w:rsidRPr="00DA3FF7" w:rsidRDefault="004614C4" w:rsidP="005B4C50">
      <w:pPr>
        <w:ind w:right="161"/>
        <w:rPr>
          <w:rFonts w:ascii="Montserrat" w:hAnsi="Montserrat"/>
        </w:rPr>
      </w:pPr>
    </w:p>
    <w:p w14:paraId="2036F9FF" w14:textId="40FEA652" w:rsidR="004614C4" w:rsidRDefault="0060279E" w:rsidP="00E46504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</w:pPr>
      <w:r w:rsidRPr="0060279E">
        <w:rPr>
          <w:rFonts w:ascii="Montserrat Light" w:hAnsi="Montserrat Light"/>
          <w:sz w:val="24"/>
          <w:szCs w:val="24"/>
        </w:rPr>
        <w:t xml:space="preserve">                                                       </w:t>
      </w:r>
      <w:r w:rsidR="004614C4" w:rsidRPr="0060279E"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  <w:t xml:space="preserve">        </w:t>
      </w:r>
      <w:r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  <w:t xml:space="preserve">                </w:t>
      </w:r>
      <w:r w:rsidR="004614C4" w:rsidRPr="0060279E"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  <w:t xml:space="preserve">   Anexă la Dispoziția nr. </w:t>
      </w:r>
      <w:r w:rsidR="00AE2316"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  <w:t>1060/2023</w:t>
      </w:r>
    </w:p>
    <w:p w14:paraId="47798460" w14:textId="77777777" w:rsidR="00E46504" w:rsidRDefault="00E46504" w:rsidP="00E46504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</w:pPr>
    </w:p>
    <w:p w14:paraId="2CEE6961" w14:textId="77777777" w:rsidR="00630AF3" w:rsidRDefault="00630AF3" w:rsidP="00E46504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</w:pPr>
    </w:p>
    <w:p w14:paraId="225C87A0" w14:textId="77777777" w:rsidR="00630AF3" w:rsidRPr="00E46504" w:rsidRDefault="00630AF3" w:rsidP="00E46504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</w:pPr>
    </w:p>
    <w:p w14:paraId="037D5DE4" w14:textId="46568E02" w:rsidR="00B1296F" w:rsidRDefault="004614C4" w:rsidP="00B1296F">
      <w:pPr>
        <w:ind w:right="-91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60279E">
        <w:rPr>
          <w:rFonts w:ascii="Montserrat Light" w:hAnsi="Montserrat Light"/>
          <w:b/>
          <w:bCs/>
          <w:sz w:val="24"/>
          <w:szCs w:val="24"/>
          <w:lang w:val="ro-RO"/>
        </w:rPr>
        <w:t xml:space="preserve">Comisia de recepţie la terminarea lucrărilor </w:t>
      </w:r>
      <w:r w:rsidR="000F1153" w:rsidRPr="000F1153">
        <w:rPr>
          <w:rFonts w:ascii="Montserrat Light" w:hAnsi="Montserrat Light"/>
          <w:b/>
          <w:bCs/>
          <w:sz w:val="24"/>
          <w:szCs w:val="24"/>
          <w:lang w:val="ro-RO"/>
        </w:rPr>
        <w:t xml:space="preserve">de construcții </w:t>
      </w:r>
      <w:r w:rsidR="00B1296F" w:rsidRPr="00B1296F">
        <w:rPr>
          <w:rFonts w:ascii="Montserrat Light" w:hAnsi="Montserrat Light"/>
          <w:b/>
          <w:bCs/>
          <w:sz w:val="24"/>
          <w:szCs w:val="24"/>
          <w:lang w:val="ro-RO"/>
        </w:rPr>
        <w:t xml:space="preserve">aferente </w:t>
      </w:r>
      <w:r w:rsidR="003F7783" w:rsidRPr="003F7783">
        <w:rPr>
          <w:rFonts w:ascii="Montserrat Light" w:hAnsi="Montserrat Light"/>
          <w:b/>
          <w:bCs/>
          <w:sz w:val="24"/>
          <w:szCs w:val="24"/>
          <w:lang w:val="ro-RO"/>
        </w:rPr>
        <w:t xml:space="preserve">obiectivului de investiții </w:t>
      </w:r>
      <w:r w:rsidR="0012700C" w:rsidRPr="0012700C">
        <w:rPr>
          <w:rFonts w:ascii="Montserrat Light" w:hAnsi="Montserrat Light"/>
          <w:b/>
          <w:bCs/>
          <w:sz w:val="24"/>
          <w:szCs w:val="24"/>
          <w:lang w:val="ro-RO"/>
        </w:rPr>
        <w:t>”Restaurarea, conservarea și punerea în valoare a ansamblului monument istoric castel Bánffy, sat Răscruci, comuna Bonțida, Județul Cluj”</w:t>
      </w:r>
    </w:p>
    <w:p w14:paraId="70DF6ACA" w14:textId="77777777" w:rsidR="00630AF3" w:rsidRPr="00B1296F" w:rsidRDefault="00630AF3" w:rsidP="00B1296F">
      <w:pPr>
        <w:ind w:right="-91"/>
        <w:jc w:val="center"/>
        <w:rPr>
          <w:rFonts w:ascii="Montserrat Light" w:hAnsi="Montserrat Light"/>
          <w:b/>
          <w:bCs/>
          <w:sz w:val="24"/>
          <w:szCs w:val="24"/>
          <w:lang w:val="pt-PT"/>
        </w:rPr>
      </w:pPr>
    </w:p>
    <w:p w14:paraId="2EB12A76" w14:textId="77777777" w:rsidR="00B1296F" w:rsidRDefault="0060279E" w:rsidP="0060279E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</w:t>
      </w:r>
    </w:p>
    <w:tbl>
      <w:tblPr>
        <w:tblW w:w="10576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558"/>
        <w:gridCol w:w="1772"/>
        <w:gridCol w:w="1659"/>
        <w:gridCol w:w="4011"/>
        <w:gridCol w:w="946"/>
      </w:tblGrid>
      <w:tr w:rsidR="00B1296F" w:rsidRPr="00B1296F" w14:paraId="0BD7B0BF" w14:textId="77777777" w:rsidTr="001C15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C409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Nr.</w:t>
            </w:r>
          </w:p>
          <w:p w14:paraId="478B7EF0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crt.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85B8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Calitatea în cadrul comisiei de evaluare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B716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Numele și prenumele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BFA1" w14:textId="77777777" w:rsidR="00B1296F" w:rsidRPr="00B1296F" w:rsidRDefault="00B1296F" w:rsidP="005959E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Funcția deținută/</w:t>
            </w:r>
          </w:p>
          <w:p w14:paraId="6CEB47E5" w14:textId="77777777" w:rsidR="00B1296F" w:rsidRPr="00B1296F" w:rsidRDefault="00B1296F" w:rsidP="005959E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postul ocupat, după caz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162D" w14:textId="77777777" w:rsidR="00B1296F" w:rsidRPr="00B1296F" w:rsidRDefault="00B1296F" w:rsidP="005959E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Direcția/Serviciul/</w:t>
            </w:r>
          </w:p>
          <w:p w14:paraId="31898B19" w14:textId="77777777" w:rsidR="00B1296F" w:rsidRPr="00B1296F" w:rsidRDefault="00B1296F" w:rsidP="005959E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Biroul/Compartimentul, după caz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1441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b/>
                <w:sz w:val="24"/>
                <w:szCs w:val="24"/>
              </w:rPr>
              <w:t>Mențiuni</w:t>
            </w:r>
          </w:p>
        </w:tc>
      </w:tr>
      <w:tr w:rsidR="00B1296F" w:rsidRPr="00B1296F" w14:paraId="2669DB11" w14:textId="77777777" w:rsidTr="001C15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4C87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B945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Președinte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915E" w14:textId="33CDEBCB" w:rsidR="00B1296F" w:rsidRPr="00A64CA1" w:rsidRDefault="0012700C" w:rsidP="00A64CA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  <w:r w:rsidRPr="0012700C">
              <w:rPr>
                <w:rFonts w:ascii="Montserrat Light" w:hAnsi="Montserrat Light"/>
                <w:b/>
                <w:bCs/>
                <w:iCs/>
                <w:sz w:val="24"/>
                <w:szCs w:val="24"/>
              </w:rPr>
              <w:t>Diana COMAN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7C04" w14:textId="77777777" w:rsidR="00B1296F" w:rsidRPr="00B1296F" w:rsidRDefault="00B1296F" w:rsidP="005959E9">
            <w:pPr>
              <w:jc w:val="center"/>
              <w:rPr>
                <w:rFonts w:ascii="Montserrat Light" w:eastAsia="Calibri" w:hAnsi="Montserrat Light"/>
                <w:sz w:val="24"/>
                <w:szCs w:val="24"/>
                <w:lang w:val="en-US"/>
              </w:rPr>
            </w:pPr>
            <w:r w:rsidRPr="00B1296F">
              <w:rPr>
                <w:rFonts w:ascii="Montserrat Light" w:eastAsia="Calibri" w:hAnsi="Montserrat Light"/>
                <w:sz w:val="24"/>
                <w:szCs w:val="24"/>
                <w:lang w:val="en-US"/>
              </w:rPr>
              <w:t>Șef serviciu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3708" w14:textId="77777777" w:rsidR="0012700C" w:rsidRPr="0012700C" w:rsidRDefault="0012700C" w:rsidP="0012700C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r w:rsidRPr="0012700C">
              <w:rPr>
                <w:rFonts w:ascii="Montserrat Light" w:eastAsia="Calibri" w:hAnsi="Montserrat Light"/>
                <w:sz w:val="24"/>
                <w:szCs w:val="24"/>
              </w:rPr>
              <w:t>Direcția Dezvoltare și Investiții/</w:t>
            </w:r>
          </w:p>
          <w:p w14:paraId="30CBA07D" w14:textId="55E70E90" w:rsidR="00B1296F" w:rsidRPr="00A64CA1" w:rsidRDefault="0012700C" w:rsidP="0012700C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r w:rsidRPr="0012700C">
              <w:rPr>
                <w:rFonts w:ascii="Montserrat Light" w:eastAsia="Calibri" w:hAnsi="Montserrat Light"/>
                <w:sz w:val="24"/>
                <w:szCs w:val="24"/>
              </w:rPr>
              <w:t>Serviciul Managementul Proiectelor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98C8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-</w:t>
            </w:r>
          </w:p>
        </w:tc>
      </w:tr>
      <w:tr w:rsidR="00B1296F" w:rsidRPr="00B1296F" w14:paraId="45AD9C68" w14:textId="77777777" w:rsidTr="001C15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86A9" w14:textId="2DA39045" w:rsidR="00B1296F" w:rsidRPr="00B1296F" w:rsidRDefault="001C1571" w:rsidP="005959E9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>
              <w:rPr>
                <w:rFonts w:ascii="Montserrat Light" w:eastAsia="Calibri" w:hAnsi="Montserrat Light" w:cs="Cambria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D131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2FCC" w14:textId="14A9906D" w:rsidR="00B1296F" w:rsidRPr="00B1296F" w:rsidRDefault="001C1571" w:rsidP="005959E9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/>
                <w:b/>
                <w:sz w:val="24"/>
                <w:szCs w:val="24"/>
              </w:rPr>
            </w:pPr>
            <w:r>
              <w:rPr>
                <w:rFonts w:ascii="Montserrat Light" w:hAnsi="Montserrat Light"/>
                <w:b/>
                <w:sz w:val="24"/>
                <w:szCs w:val="24"/>
              </w:rPr>
              <w:t>Alexandru-Simion CREȚU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8DA3" w14:textId="71B09BDC" w:rsidR="00B1296F" w:rsidRPr="00B1296F" w:rsidRDefault="001C1571" w:rsidP="005959E9">
            <w:pPr>
              <w:jc w:val="center"/>
              <w:rPr>
                <w:rFonts w:ascii="Montserrat Light" w:eastAsia="Calibri" w:hAnsi="Montserrat Light"/>
                <w:sz w:val="24"/>
                <w:szCs w:val="24"/>
                <w:lang w:val="en-US"/>
              </w:rPr>
            </w:pPr>
            <w:r w:rsidRPr="00B1296F">
              <w:rPr>
                <w:rFonts w:ascii="Montserrat Light" w:eastAsia="Calibri" w:hAnsi="Montserrat Light"/>
                <w:sz w:val="24"/>
                <w:szCs w:val="24"/>
                <w:lang w:val="en-US"/>
              </w:rPr>
              <w:t>Șef serviciu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689A" w14:textId="77777777" w:rsidR="00B1296F" w:rsidRPr="00B1296F" w:rsidRDefault="00B1296F" w:rsidP="005959E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Direcția Dezvoltare și Investiții/</w:t>
            </w:r>
          </w:p>
          <w:p w14:paraId="58B8B33C" w14:textId="0BAF2F3F" w:rsidR="00B1296F" w:rsidRPr="00B1296F" w:rsidRDefault="001C1571" w:rsidP="005959E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1C1571">
              <w:rPr>
                <w:rFonts w:ascii="Montserrat Light" w:eastAsia="Calibri" w:hAnsi="Montserrat Light"/>
                <w:sz w:val="24"/>
                <w:szCs w:val="24"/>
              </w:rPr>
              <w:t>Serviciul Lucrări şi Achiziţii Publice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F617" w14:textId="77777777" w:rsidR="00B1296F" w:rsidRPr="00B1296F" w:rsidRDefault="00B1296F" w:rsidP="005959E9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-</w:t>
            </w:r>
          </w:p>
        </w:tc>
      </w:tr>
      <w:tr w:rsidR="001C1571" w:rsidRPr="00B1296F" w14:paraId="4AFACD25" w14:textId="77777777" w:rsidTr="001C15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FC87" w14:textId="76E27477" w:rsidR="001C1571" w:rsidRPr="00B1296F" w:rsidRDefault="001C1571" w:rsidP="001C157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>
              <w:rPr>
                <w:rFonts w:ascii="Montserrat Light" w:eastAsia="Calibri" w:hAnsi="Montserrat Light" w:cs="Cambria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968A" w14:textId="3709AC90" w:rsidR="001C1571" w:rsidRPr="00B1296F" w:rsidRDefault="001C1571" w:rsidP="001C1571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219F" w14:textId="092DE8F5" w:rsidR="001C1571" w:rsidRPr="001D02FA" w:rsidRDefault="001C1571" w:rsidP="001C157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  <w:r w:rsidRPr="00B1296F">
              <w:rPr>
                <w:rFonts w:ascii="Montserrat Light" w:hAnsi="Montserrat Light"/>
                <w:b/>
                <w:sz w:val="24"/>
                <w:szCs w:val="24"/>
              </w:rPr>
              <w:t>Alexandru-Romulus BOTEZAN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A369" w14:textId="414EB960" w:rsidR="001C1571" w:rsidRPr="00B1296F" w:rsidRDefault="001C1571" w:rsidP="001C1571">
            <w:pPr>
              <w:jc w:val="center"/>
              <w:rPr>
                <w:rFonts w:ascii="Montserrat Light" w:eastAsia="Calibri" w:hAnsi="Montserrat Light"/>
                <w:sz w:val="24"/>
                <w:szCs w:val="24"/>
                <w:lang w:val="en-US"/>
              </w:rPr>
            </w:pPr>
            <w:r w:rsidRPr="00B1296F">
              <w:rPr>
                <w:rFonts w:ascii="Montserrat Light" w:eastAsia="Calibri" w:hAnsi="Montserrat Light"/>
                <w:sz w:val="24"/>
                <w:szCs w:val="24"/>
                <w:lang w:val="en-US"/>
              </w:rPr>
              <w:t>Consilier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5E76" w14:textId="77777777" w:rsidR="001C1571" w:rsidRPr="00B1296F" w:rsidRDefault="001C1571" w:rsidP="001C1571">
            <w:pPr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Direcția Dezvoltare și Investiții/</w:t>
            </w:r>
          </w:p>
          <w:p w14:paraId="022BB409" w14:textId="68768C63" w:rsidR="001C1571" w:rsidRPr="00B1296F" w:rsidRDefault="001C1571" w:rsidP="001C157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Serviciul Lucrări şi Achiziţii Publice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7C48" w14:textId="26F4A2A9" w:rsidR="001C1571" w:rsidRPr="00B1296F" w:rsidRDefault="001C1571" w:rsidP="001C157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-</w:t>
            </w:r>
          </w:p>
        </w:tc>
      </w:tr>
      <w:tr w:rsidR="001C1571" w:rsidRPr="00B1296F" w14:paraId="7E79D311" w14:textId="77777777" w:rsidTr="001C15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29A2" w14:textId="77777777" w:rsidR="001C1571" w:rsidRPr="00B1296F" w:rsidRDefault="001C1571" w:rsidP="001C157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FC3F" w14:textId="77777777" w:rsidR="001C1571" w:rsidRPr="00B1296F" w:rsidRDefault="001C1571" w:rsidP="001C1571">
            <w:pPr>
              <w:ind w:right="2"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F945" w14:textId="0CADC1EC" w:rsidR="001C1571" w:rsidRPr="00B1296F" w:rsidRDefault="001C1571" w:rsidP="001C157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</w:rPr>
            </w:pPr>
            <w:r w:rsidRPr="001D02FA">
              <w:rPr>
                <w:rFonts w:ascii="Montserrat Light" w:hAnsi="Montserrat Light"/>
                <w:b/>
                <w:sz w:val="24"/>
                <w:szCs w:val="24"/>
              </w:rPr>
              <w:t>Cosmin DÎRJAN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93A0" w14:textId="77777777" w:rsidR="001C1571" w:rsidRPr="00B1296F" w:rsidRDefault="001C1571" w:rsidP="001C1571">
            <w:pPr>
              <w:jc w:val="center"/>
              <w:rPr>
                <w:rFonts w:ascii="Montserrat Light" w:eastAsia="Calibri" w:hAnsi="Montserrat Light"/>
                <w:sz w:val="24"/>
                <w:szCs w:val="24"/>
                <w:lang w:val="en-US"/>
              </w:rPr>
            </w:pPr>
            <w:r w:rsidRPr="00B1296F">
              <w:rPr>
                <w:rFonts w:ascii="Montserrat Light" w:eastAsia="Calibri" w:hAnsi="Montserrat Light"/>
                <w:sz w:val="24"/>
                <w:szCs w:val="24"/>
                <w:lang w:val="en-US"/>
              </w:rPr>
              <w:t>Consilier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2682" w14:textId="77777777" w:rsidR="001C1571" w:rsidRPr="00B1296F" w:rsidRDefault="001C1571" w:rsidP="001C1571">
            <w:pPr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Direcția Dezvoltare și Investiții/</w:t>
            </w:r>
          </w:p>
          <w:p w14:paraId="61212AB5" w14:textId="59C2BFAC" w:rsidR="001C1571" w:rsidRPr="00B1296F" w:rsidRDefault="001C1571" w:rsidP="001C1571">
            <w:pPr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r w:rsidRPr="001D02FA">
              <w:rPr>
                <w:rFonts w:ascii="Montserrat Light" w:eastAsia="Calibri" w:hAnsi="Montserrat Light"/>
                <w:sz w:val="24"/>
                <w:szCs w:val="24"/>
              </w:rPr>
              <w:t>Serviciul Managementul Proiectelor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47A8" w14:textId="77777777" w:rsidR="001C1571" w:rsidRPr="00B1296F" w:rsidRDefault="001C1571" w:rsidP="001C157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-</w:t>
            </w:r>
          </w:p>
        </w:tc>
      </w:tr>
      <w:tr w:rsidR="001C1571" w:rsidRPr="00B1296F" w14:paraId="0C61B607" w14:textId="77777777" w:rsidTr="001C1571">
        <w:trPr>
          <w:trHeight w:val="7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6628" w14:textId="52F92CBE" w:rsidR="001C1571" w:rsidRPr="003F7783" w:rsidRDefault="001C1571" w:rsidP="001C157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Cs/>
                <w:sz w:val="24"/>
                <w:szCs w:val="24"/>
              </w:rPr>
            </w:pPr>
            <w:r w:rsidRPr="003F7783">
              <w:rPr>
                <w:rFonts w:ascii="Montserrat Light" w:hAnsi="Montserrat Light"/>
                <w:bCs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DA4E" w14:textId="77777777" w:rsidR="001C1571" w:rsidRPr="00B1296F" w:rsidRDefault="001C1571" w:rsidP="001C1571">
            <w:pPr>
              <w:ind w:right="2"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D101" w14:textId="221AB349" w:rsidR="001C1571" w:rsidRPr="00B1296F" w:rsidRDefault="001C1571" w:rsidP="001C157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sz w:val="24"/>
                <w:szCs w:val="24"/>
                <w:lang w:val="pt-PT"/>
              </w:rPr>
            </w:pPr>
            <w:r>
              <w:rPr>
                <w:rFonts w:ascii="Montserrat Light" w:hAnsi="Montserrat Light"/>
                <w:b/>
                <w:sz w:val="24"/>
                <w:szCs w:val="24"/>
                <w:lang w:val="ro-RO"/>
              </w:rPr>
              <w:t>Oana HALGA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F824" w14:textId="1956A8E3" w:rsidR="001C1571" w:rsidRPr="00B1296F" w:rsidRDefault="001C1571" w:rsidP="001C1571">
            <w:pPr>
              <w:jc w:val="center"/>
              <w:rPr>
                <w:rFonts w:ascii="Montserrat Light" w:eastAsia="Calibri" w:hAnsi="Montserrat Light"/>
                <w:sz w:val="24"/>
                <w:szCs w:val="24"/>
                <w:lang w:val="en-US"/>
              </w:rPr>
            </w:pPr>
            <w:r>
              <w:rPr>
                <w:rFonts w:ascii="Montserrat Light" w:eastAsia="Calibri" w:hAnsi="Montserrat Light"/>
                <w:sz w:val="24"/>
                <w:szCs w:val="24"/>
                <w:lang w:val="en-US"/>
              </w:rPr>
              <w:t>Consilier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6DDD" w14:textId="7D80D4FF" w:rsidR="001C1571" w:rsidRDefault="001C1571" w:rsidP="001C157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r w:rsidRPr="00FF060A">
              <w:rPr>
                <w:rFonts w:ascii="Montserrat Light" w:eastAsia="Calibri" w:hAnsi="Montserrat Light"/>
                <w:sz w:val="24"/>
                <w:szCs w:val="24"/>
              </w:rPr>
              <w:t xml:space="preserve">Consiliul Județean Cluj </w:t>
            </w:r>
            <w:r w:rsidRPr="00B1296F">
              <w:rPr>
                <w:rFonts w:ascii="Montserrat Light" w:eastAsia="Calibri" w:hAnsi="Montserrat Light"/>
                <w:sz w:val="24"/>
                <w:szCs w:val="24"/>
              </w:rPr>
              <w:t xml:space="preserve">/ </w:t>
            </w:r>
          </w:p>
          <w:p w14:paraId="2ABB92BE" w14:textId="384F9883" w:rsidR="001C1571" w:rsidRPr="00B1296F" w:rsidRDefault="001C1571" w:rsidP="001C157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r w:rsidRPr="001D02FA">
              <w:rPr>
                <w:rFonts w:ascii="Montserrat Light" w:eastAsia="Calibri" w:hAnsi="Montserrat Light"/>
                <w:sz w:val="24"/>
                <w:szCs w:val="24"/>
              </w:rPr>
              <w:t>Direcția Urbanism și Amenajarea Teritoriului / Serviciul Autorizări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3B37" w14:textId="77777777" w:rsidR="001C1571" w:rsidRPr="00B1296F" w:rsidRDefault="001C1571" w:rsidP="001C157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-</w:t>
            </w:r>
          </w:p>
        </w:tc>
      </w:tr>
      <w:tr w:rsidR="001C1571" w:rsidRPr="00B1296F" w14:paraId="35335858" w14:textId="77777777" w:rsidTr="001C15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E690" w14:textId="0BBE377A" w:rsidR="001C1571" w:rsidRPr="007A77B0" w:rsidRDefault="001C1571" w:rsidP="001C157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Cs/>
                <w:sz w:val="24"/>
                <w:szCs w:val="24"/>
              </w:rPr>
            </w:pPr>
            <w:bookmarkStart w:id="4" w:name="_Hlk41404466"/>
            <w:r>
              <w:rPr>
                <w:rFonts w:ascii="Montserrat Light" w:hAnsi="Montserrat Light"/>
                <w:bCs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E8BF" w14:textId="77777777" w:rsidR="001C1571" w:rsidRPr="00B1296F" w:rsidRDefault="001C1571" w:rsidP="001C1571">
            <w:pPr>
              <w:ind w:right="2"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B756" w14:textId="6240121F" w:rsidR="001C1571" w:rsidRPr="007A77B0" w:rsidRDefault="001C1571" w:rsidP="001C157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sz w:val="24"/>
                <w:szCs w:val="24"/>
                <w:lang w:val="pt-PT"/>
              </w:rPr>
            </w:pPr>
            <w:r w:rsidRPr="001D02FA">
              <w:rPr>
                <w:rFonts w:ascii="Montserrat Light" w:hAnsi="Montserrat Light"/>
                <w:b/>
                <w:sz w:val="24"/>
                <w:szCs w:val="24"/>
              </w:rPr>
              <w:t>Cătălin</w:t>
            </w:r>
            <w:r w:rsidR="00630AF3">
              <w:rPr>
                <w:rFonts w:ascii="Montserrat Light" w:hAnsi="Montserrat Light"/>
                <w:b/>
                <w:sz w:val="24"/>
                <w:szCs w:val="24"/>
              </w:rPr>
              <w:t>-Dorian</w:t>
            </w:r>
            <w:r w:rsidRPr="001D02FA">
              <w:rPr>
                <w:rFonts w:ascii="Montserrat Light" w:hAnsi="Montserrat Light"/>
                <w:b/>
                <w:sz w:val="24"/>
                <w:szCs w:val="24"/>
              </w:rPr>
              <w:t xml:space="preserve"> BOLBA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30D0" w14:textId="77777777" w:rsidR="001C1571" w:rsidRPr="00B1296F" w:rsidRDefault="001C1571" w:rsidP="001C1571">
            <w:pPr>
              <w:jc w:val="center"/>
              <w:rPr>
                <w:rFonts w:ascii="Montserrat Light" w:eastAsia="Calibri" w:hAnsi="Montserrat Light"/>
                <w:sz w:val="24"/>
                <w:szCs w:val="24"/>
                <w:lang w:val="en-US"/>
              </w:rPr>
            </w:pPr>
            <w:r w:rsidRPr="00B1296F">
              <w:rPr>
                <w:rFonts w:ascii="Montserrat Light" w:eastAsia="Calibri" w:hAnsi="Montserrat Light"/>
                <w:sz w:val="24"/>
                <w:szCs w:val="24"/>
                <w:lang w:val="en-US"/>
              </w:rPr>
              <w:t>Inspector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7BD9" w14:textId="77777777" w:rsidR="001C1571" w:rsidRPr="00B1296F" w:rsidRDefault="001C1571" w:rsidP="001C157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Inspectoratul Județean în Construcții Cluj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F6F8" w14:textId="77777777" w:rsidR="001C1571" w:rsidRPr="00B1296F" w:rsidRDefault="001C1571" w:rsidP="001C157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-</w:t>
            </w:r>
          </w:p>
        </w:tc>
      </w:tr>
      <w:tr w:rsidR="00DD0975" w:rsidRPr="00B1296F" w14:paraId="64801E0E" w14:textId="77777777" w:rsidTr="001C15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DED8" w14:textId="423FFABD" w:rsidR="00DD0975" w:rsidRDefault="00DD0975" w:rsidP="001C157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Cs/>
                <w:sz w:val="24"/>
                <w:szCs w:val="24"/>
              </w:rPr>
            </w:pPr>
            <w:r>
              <w:rPr>
                <w:rFonts w:ascii="Montserrat Light" w:hAnsi="Montserrat Light"/>
                <w:bCs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E619" w14:textId="4D87BCF7" w:rsidR="00DD0975" w:rsidRPr="00B1296F" w:rsidRDefault="00DD0975" w:rsidP="001C1571">
            <w:pPr>
              <w:ind w:right="2"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40FF" w14:textId="7AE808EC" w:rsidR="00DD0975" w:rsidRPr="001D02FA" w:rsidRDefault="00630AF3" w:rsidP="001C157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  <w:r>
              <w:rPr>
                <w:rFonts w:ascii="Montserrat Light" w:hAnsi="Montserrat Light"/>
                <w:b/>
                <w:sz w:val="24"/>
                <w:szCs w:val="24"/>
              </w:rPr>
              <w:t>Irina Ștefana POP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507A" w14:textId="67A63023" w:rsidR="00DD0975" w:rsidRPr="00B1296F" w:rsidRDefault="00630AF3" w:rsidP="001C1571">
            <w:pPr>
              <w:jc w:val="center"/>
              <w:rPr>
                <w:rFonts w:ascii="Montserrat Light" w:eastAsia="Calibri" w:hAnsi="Montserrat Light"/>
                <w:sz w:val="24"/>
                <w:szCs w:val="24"/>
                <w:lang w:val="en-US"/>
              </w:rPr>
            </w:pPr>
            <w:r w:rsidRPr="00B1296F">
              <w:rPr>
                <w:rFonts w:ascii="Montserrat Light" w:eastAsia="Calibri" w:hAnsi="Montserrat Light"/>
                <w:sz w:val="24"/>
                <w:szCs w:val="24"/>
                <w:lang w:val="en-US"/>
              </w:rPr>
              <w:t>Inspector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29FD" w14:textId="0F952F59" w:rsidR="00DD0975" w:rsidRPr="00B1296F" w:rsidRDefault="00630AF3" w:rsidP="001C157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Inspectoratul Județean în Construcții Cluj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CEA9" w14:textId="69463502" w:rsidR="00DD0975" w:rsidRPr="00B1296F" w:rsidRDefault="00630AF3" w:rsidP="001C157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>
              <w:rPr>
                <w:rFonts w:ascii="Montserrat Light" w:eastAsia="Calibri" w:hAnsi="Montserrat Light" w:cs="Cambria"/>
                <w:sz w:val="24"/>
                <w:szCs w:val="24"/>
              </w:rPr>
              <w:t>-</w:t>
            </w:r>
          </w:p>
        </w:tc>
      </w:tr>
      <w:tr w:rsidR="00630AF3" w:rsidRPr="00B1296F" w14:paraId="19B7FBB4" w14:textId="77777777" w:rsidTr="001C15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C7CC" w14:textId="2B82F00A" w:rsidR="00630AF3" w:rsidRDefault="00630AF3" w:rsidP="00630AF3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Cs/>
                <w:sz w:val="24"/>
                <w:szCs w:val="24"/>
              </w:rPr>
            </w:pPr>
            <w:r>
              <w:rPr>
                <w:rFonts w:ascii="Montserrat Light" w:hAnsi="Montserrat Light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C8C9" w14:textId="6B69370E" w:rsidR="00630AF3" w:rsidRPr="00B1296F" w:rsidRDefault="00630AF3" w:rsidP="00630AF3">
            <w:pPr>
              <w:ind w:right="2"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7B2B" w14:textId="4AC1A576" w:rsidR="00630AF3" w:rsidRPr="001D02FA" w:rsidRDefault="00630AF3" w:rsidP="00630AF3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  <w:r>
              <w:rPr>
                <w:rFonts w:ascii="Montserrat Light" w:hAnsi="Montserrat Light"/>
                <w:b/>
                <w:sz w:val="24"/>
                <w:szCs w:val="24"/>
              </w:rPr>
              <w:t>Maria CRĂCIUNAȘ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0AA5" w14:textId="3440E8C4" w:rsidR="00630AF3" w:rsidRPr="00B1296F" w:rsidRDefault="00630AF3" w:rsidP="00630AF3">
            <w:pPr>
              <w:jc w:val="center"/>
              <w:rPr>
                <w:rFonts w:ascii="Montserrat Light" w:eastAsia="Calibri" w:hAnsi="Montserrat Light"/>
                <w:sz w:val="24"/>
                <w:szCs w:val="24"/>
                <w:lang w:val="en-US"/>
              </w:rPr>
            </w:pPr>
            <w:r w:rsidRPr="00B1296F">
              <w:rPr>
                <w:rFonts w:ascii="Montserrat Light" w:eastAsia="Calibri" w:hAnsi="Montserrat Light"/>
                <w:sz w:val="24"/>
                <w:szCs w:val="24"/>
                <w:lang w:val="en-US"/>
              </w:rPr>
              <w:t>Inspector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369C" w14:textId="392E6CD0" w:rsidR="00630AF3" w:rsidRPr="00B1296F" w:rsidRDefault="00630AF3" w:rsidP="00630AF3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r w:rsidRPr="00B1296F">
              <w:rPr>
                <w:rFonts w:ascii="Montserrat Light" w:eastAsia="Calibri" w:hAnsi="Montserrat Light"/>
                <w:sz w:val="24"/>
                <w:szCs w:val="24"/>
              </w:rPr>
              <w:t>Inspectoratul Județean în Construcții Cluj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A9E8" w14:textId="45113796" w:rsidR="00630AF3" w:rsidRPr="00B1296F" w:rsidRDefault="00630AF3" w:rsidP="00630AF3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</w:rPr>
            </w:pPr>
            <w:r>
              <w:rPr>
                <w:rFonts w:ascii="Montserrat Light" w:eastAsia="Calibri" w:hAnsi="Montserrat Light" w:cs="Cambria"/>
                <w:sz w:val="24"/>
                <w:szCs w:val="24"/>
              </w:rPr>
              <w:t>-</w:t>
            </w:r>
          </w:p>
        </w:tc>
      </w:tr>
      <w:bookmarkEnd w:id="4"/>
      <w:tr w:rsidR="001C1571" w:rsidRPr="00B1296F" w14:paraId="37E708CA" w14:textId="77777777" w:rsidTr="001C15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1D9D" w14:textId="0E7E4FD5" w:rsidR="001C1571" w:rsidRPr="00B1296F" w:rsidRDefault="00630AF3" w:rsidP="001C157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highlight w:val="yellow"/>
              </w:rPr>
            </w:pPr>
            <w:r>
              <w:rPr>
                <w:rFonts w:ascii="Montserrat Light" w:eastAsia="Calibri" w:hAnsi="Montserrat Light" w:cs="Cambria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D186" w14:textId="77777777" w:rsidR="001C1571" w:rsidRPr="00B1296F" w:rsidRDefault="001C1571" w:rsidP="001C1571">
            <w:pPr>
              <w:ind w:right="2"/>
              <w:jc w:val="center"/>
              <w:rPr>
                <w:rFonts w:ascii="Montserrat Light" w:eastAsia="Calibri" w:hAnsi="Montserrat Light" w:cs="Cambria"/>
                <w:sz w:val="24"/>
                <w:szCs w:val="24"/>
                <w:highlight w:val="yellow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D214" w14:textId="6B6B1C1B" w:rsidR="001C1571" w:rsidRPr="00630AF3" w:rsidRDefault="00630AF3" w:rsidP="001C157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  <w:r w:rsidRPr="00630AF3">
              <w:rPr>
                <w:rFonts w:ascii="Montserrat Light" w:hAnsi="Montserrat Light"/>
                <w:b/>
                <w:sz w:val="24"/>
                <w:szCs w:val="24"/>
              </w:rPr>
              <w:t>Virgil POP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1F49" w14:textId="6D662535" w:rsidR="001C1571" w:rsidRPr="00630AF3" w:rsidRDefault="00630AF3" w:rsidP="001C1571">
            <w:pPr>
              <w:jc w:val="center"/>
              <w:rPr>
                <w:rFonts w:ascii="Montserrat Light" w:eastAsia="Calibri" w:hAnsi="Montserrat Light"/>
                <w:sz w:val="24"/>
                <w:szCs w:val="24"/>
                <w:lang w:val="en-US"/>
              </w:rPr>
            </w:pPr>
            <w:r w:rsidRPr="00630AF3">
              <w:rPr>
                <w:rFonts w:ascii="Montserrat Light" w:eastAsia="Calibri" w:hAnsi="Montserrat Light"/>
                <w:sz w:val="24"/>
                <w:szCs w:val="24"/>
                <w:lang w:val="en-US"/>
              </w:rPr>
              <w:t>Consilier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FB14" w14:textId="7929757E" w:rsidR="001C1571" w:rsidRPr="00B1296F" w:rsidRDefault="001C1571" w:rsidP="001C157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sz w:val="24"/>
                <w:szCs w:val="24"/>
                <w:highlight w:val="yellow"/>
              </w:rPr>
            </w:pPr>
            <w:r w:rsidRPr="001D02FA">
              <w:rPr>
                <w:rFonts w:ascii="Montserrat Light" w:eastAsia="Calibri" w:hAnsi="Montserrat Light"/>
                <w:sz w:val="24"/>
                <w:szCs w:val="24"/>
              </w:rPr>
              <w:t>Direcția Județeană Pentru Cultură Cluj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F3A6" w14:textId="77777777" w:rsidR="001C1571" w:rsidRPr="00B1296F" w:rsidRDefault="001C1571" w:rsidP="001C157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highlight w:val="yellow"/>
              </w:rPr>
            </w:pPr>
            <w:r w:rsidRPr="00B1296F">
              <w:rPr>
                <w:rFonts w:ascii="Montserrat Light" w:eastAsia="Calibri" w:hAnsi="Montserrat Light" w:cs="Cambria"/>
                <w:sz w:val="24"/>
                <w:szCs w:val="24"/>
              </w:rPr>
              <w:t>-</w:t>
            </w:r>
          </w:p>
        </w:tc>
      </w:tr>
    </w:tbl>
    <w:p w14:paraId="7B4D0383" w14:textId="5F67AF56" w:rsidR="00FF4C26" w:rsidRDefault="0060279E" w:rsidP="0060279E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                                                                                          </w:t>
      </w:r>
    </w:p>
    <w:p w14:paraId="0B754673" w14:textId="77777777" w:rsidR="00630AF3" w:rsidRDefault="00630AF3" w:rsidP="0060279E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</w:p>
    <w:p w14:paraId="33BC7D97" w14:textId="77777777" w:rsidR="00630AF3" w:rsidRDefault="00630AF3" w:rsidP="0060279E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</w:p>
    <w:p w14:paraId="41EFFD8E" w14:textId="77777777" w:rsidR="00630AF3" w:rsidRDefault="00630AF3" w:rsidP="0060279E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</w:p>
    <w:p w14:paraId="3FE74F04" w14:textId="77777777" w:rsidR="00630AF3" w:rsidRDefault="00630AF3" w:rsidP="0060279E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</w:p>
    <w:p w14:paraId="52819C56" w14:textId="77777777" w:rsidR="00630AF3" w:rsidRDefault="00630AF3" w:rsidP="0060279E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</w:p>
    <w:p w14:paraId="2002AC57" w14:textId="77777777" w:rsidR="00630AF3" w:rsidRDefault="00630AF3" w:rsidP="0060279E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</w:p>
    <w:p w14:paraId="3652D7DE" w14:textId="77777777" w:rsidR="00630AF3" w:rsidRDefault="00630AF3" w:rsidP="0060279E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</w:p>
    <w:p w14:paraId="520830E4" w14:textId="77777777" w:rsidR="00630AF3" w:rsidRDefault="00630AF3" w:rsidP="0060279E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</w:p>
    <w:p w14:paraId="39ADB5EC" w14:textId="77777777" w:rsidR="00630AF3" w:rsidRDefault="00630AF3" w:rsidP="0060279E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</w:p>
    <w:p w14:paraId="27BE6177" w14:textId="77777777" w:rsidR="003F7783" w:rsidRDefault="003F7783" w:rsidP="0060279E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</w:p>
    <w:p w14:paraId="6BB9018F" w14:textId="1498E722" w:rsidR="004614C4" w:rsidRPr="00DA3FF7" w:rsidRDefault="00EB3F3E" w:rsidP="00EB3F3E">
      <w:pPr>
        <w:autoSpaceDE w:val="0"/>
        <w:autoSpaceDN w:val="0"/>
        <w:adjustRightInd w:val="0"/>
        <w:ind w:left="5760" w:right="897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  </w:t>
      </w:r>
      <w:r w:rsidR="004614C4" w:rsidRPr="00DA3FF7">
        <w:rPr>
          <w:rFonts w:ascii="Montserrat" w:hAnsi="Montserrat"/>
          <w:b/>
          <w:bCs/>
          <w:lang w:val="ro-RO"/>
        </w:rPr>
        <w:t>CONTRASEMNEAZĂ</w:t>
      </w:r>
    </w:p>
    <w:p w14:paraId="337DC396" w14:textId="58994824" w:rsidR="004614C4" w:rsidRPr="00DA3FF7" w:rsidRDefault="004614C4" w:rsidP="004614C4">
      <w:pPr>
        <w:autoSpaceDE w:val="0"/>
        <w:autoSpaceDN w:val="0"/>
        <w:adjustRightInd w:val="0"/>
        <w:spacing w:after="240"/>
        <w:jc w:val="both"/>
        <w:rPr>
          <w:rFonts w:ascii="Montserrat" w:hAnsi="Montserrat"/>
          <w:lang w:val="ro-RO"/>
        </w:rPr>
      </w:pPr>
      <w:r w:rsidRPr="00DA3FF7">
        <w:rPr>
          <w:rFonts w:ascii="Montserrat" w:hAnsi="Montserrat"/>
          <w:b/>
          <w:lang w:val="ro-RO"/>
        </w:rPr>
        <w:t xml:space="preserve"> </w:t>
      </w:r>
      <w:r w:rsidR="0060279E">
        <w:rPr>
          <w:rFonts w:ascii="Montserrat" w:hAnsi="Montserrat"/>
          <w:b/>
          <w:lang w:val="ro-RO"/>
        </w:rPr>
        <w:t xml:space="preserve">      </w:t>
      </w:r>
      <w:r w:rsidRPr="00DA3FF7">
        <w:rPr>
          <w:rFonts w:ascii="Montserrat" w:hAnsi="Montserrat"/>
          <w:b/>
          <w:lang w:val="ro-RO"/>
        </w:rPr>
        <w:t xml:space="preserve"> PREŞEDINTE</w:t>
      </w:r>
      <w:r w:rsidRPr="00DA3FF7">
        <w:rPr>
          <w:rFonts w:ascii="Montserrat" w:hAnsi="Montserrat"/>
          <w:b/>
          <w:lang w:val="ro-RO"/>
        </w:rPr>
        <w:tab/>
        <w:t xml:space="preserve">      </w:t>
      </w:r>
      <w:r w:rsidRPr="00DA3FF7">
        <w:rPr>
          <w:rFonts w:ascii="Montserrat" w:hAnsi="Montserrat"/>
          <w:b/>
          <w:lang w:val="ro-RO"/>
        </w:rPr>
        <w:tab/>
      </w:r>
      <w:r w:rsidRPr="00DA3FF7">
        <w:rPr>
          <w:rFonts w:ascii="Montserrat" w:hAnsi="Montserrat"/>
          <w:b/>
          <w:lang w:val="ro-RO"/>
        </w:rPr>
        <w:tab/>
      </w:r>
      <w:r w:rsidRPr="00DA3FF7">
        <w:rPr>
          <w:rFonts w:ascii="Montserrat" w:hAnsi="Montserrat"/>
          <w:b/>
          <w:lang w:val="ro-RO"/>
        </w:rPr>
        <w:tab/>
        <w:t xml:space="preserve">            </w:t>
      </w:r>
      <w:r w:rsidR="00630AF3">
        <w:rPr>
          <w:rFonts w:ascii="Montserrat" w:hAnsi="Montserrat"/>
          <w:b/>
          <w:lang w:val="ro-RO"/>
        </w:rPr>
        <w:t xml:space="preserve">   </w:t>
      </w:r>
      <w:r w:rsidRPr="00DA3FF7">
        <w:rPr>
          <w:rFonts w:ascii="Montserrat" w:hAnsi="Montserrat"/>
          <w:b/>
          <w:lang w:val="ro-RO"/>
        </w:rPr>
        <w:t xml:space="preserve"> SECRETAR GENERAL AL JUDEŢULUI</w:t>
      </w:r>
    </w:p>
    <w:p w14:paraId="7AC5160C" w14:textId="5BD3BD30" w:rsidR="004614C4" w:rsidRPr="00DA3FF7" w:rsidRDefault="004614C4" w:rsidP="004614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after="240"/>
        <w:jc w:val="both"/>
        <w:rPr>
          <w:rFonts w:ascii="Montserrat" w:eastAsia="Times New Roman" w:hAnsi="Montserrat" w:cs="Times New Roman"/>
          <w:b/>
          <w:bCs/>
          <w:lang w:val="ro-RO" w:eastAsia="x-none"/>
        </w:rPr>
      </w:pPr>
      <w:r w:rsidRPr="00DA3FF7">
        <w:rPr>
          <w:rFonts w:ascii="Montserrat" w:eastAsia="Times New Roman" w:hAnsi="Montserrat" w:cs="Times New Roman"/>
          <w:b/>
          <w:lang w:val="ro-RO" w:eastAsia="x-none"/>
        </w:rPr>
        <w:t xml:space="preserve">    </w:t>
      </w:r>
      <w:r w:rsidR="0060279E">
        <w:rPr>
          <w:rFonts w:ascii="Montserrat" w:eastAsia="Times New Roman" w:hAnsi="Montserrat" w:cs="Times New Roman"/>
          <w:b/>
          <w:lang w:val="ro-RO" w:eastAsia="x-none"/>
        </w:rPr>
        <w:t xml:space="preserve">      </w:t>
      </w:r>
      <w:r w:rsidRPr="00DA3FF7">
        <w:rPr>
          <w:rFonts w:ascii="Montserrat" w:eastAsia="Times New Roman" w:hAnsi="Montserrat" w:cs="Times New Roman"/>
          <w:b/>
          <w:lang w:val="ro-RO" w:eastAsia="x-none"/>
        </w:rPr>
        <w:t xml:space="preserve"> ALIN TIȘE </w:t>
      </w:r>
      <w:r w:rsidRPr="00DA3FF7">
        <w:rPr>
          <w:rFonts w:ascii="Montserrat" w:eastAsia="Times New Roman" w:hAnsi="Montserrat" w:cs="Times New Roman"/>
          <w:b/>
          <w:lang w:val="ro-RO" w:eastAsia="x-none"/>
        </w:rPr>
        <w:tab/>
      </w:r>
      <w:r w:rsidRPr="00DA3FF7">
        <w:rPr>
          <w:rFonts w:ascii="Montserrat" w:eastAsia="Times New Roman" w:hAnsi="Montserrat" w:cs="Times New Roman"/>
          <w:b/>
          <w:lang w:val="ro-RO" w:eastAsia="x-none"/>
        </w:rPr>
        <w:tab/>
      </w:r>
      <w:r w:rsidRPr="00DA3FF7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</w:t>
      </w:r>
      <w:r w:rsidRPr="00DA3FF7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    </w:t>
      </w:r>
      <w:r w:rsidRPr="00DA3FF7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   </w:t>
      </w:r>
      <w:r w:rsidR="001704C7">
        <w:rPr>
          <w:rFonts w:ascii="Montserrat" w:eastAsia="Times New Roman" w:hAnsi="Montserrat" w:cs="Times New Roman"/>
          <w:b/>
          <w:lang w:val="ro-RO" w:eastAsia="x-none"/>
        </w:rPr>
        <w:t xml:space="preserve">  </w:t>
      </w:r>
      <w:r w:rsidRPr="00DA3FF7">
        <w:rPr>
          <w:rFonts w:ascii="Montserrat" w:eastAsia="Times New Roman" w:hAnsi="Montserrat" w:cs="Times New Roman"/>
          <w:b/>
          <w:bCs/>
          <w:lang w:val="ro-RO" w:eastAsia="x-none"/>
        </w:rPr>
        <w:t xml:space="preserve">SIMONA GACI              </w:t>
      </w:r>
    </w:p>
    <w:p w14:paraId="609524A8" w14:textId="77777777" w:rsidR="00630AF3" w:rsidRDefault="00630AF3" w:rsidP="00D85AE2">
      <w:pPr>
        <w:ind w:left="360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6B3EDB48" w14:textId="77777777" w:rsidR="00630AF3" w:rsidRDefault="00630AF3" w:rsidP="00D85AE2">
      <w:pPr>
        <w:ind w:left="360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371119C4" w14:textId="77777777" w:rsidR="00630AF3" w:rsidRDefault="00630AF3" w:rsidP="00D85AE2">
      <w:pPr>
        <w:ind w:left="360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4212DE47" w14:textId="77777777" w:rsidR="00630AF3" w:rsidRDefault="00630AF3" w:rsidP="00D85AE2">
      <w:pPr>
        <w:ind w:left="360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611FA1F1" w14:textId="77777777" w:rsidR="00630AF3" w:rsidRDefault="00630AF3" w:rsidP="00D85AE2">
      <w:pPr>
        <w:ind w:left="360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7F55630D" w14:textId="77777777" w:rsidR="00630AF3" w:rsidRDefault="00630AF3" w:rsidP="00D85AE2">
      <w:pPr>
        <w:ind w:left="360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08A35B29" w14:textId="77777777" w:rsidR="00630AF3" w:rsidRDefault="00630AF3" w:rsidP="00D85AE2">
      <w:pPr>
        <w:ind w:left="360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063E04A0" w14:textId="77777777" w:rsidR="00630AF3" w:rsidRDefault="00630AF3" w:rsidP="00D85AE2">
      <w:pPr>
        <w:ind w:left="360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1445A892" w14:textId="77777777" w:rsidR="00630AF3" w:rsidRDefault="00630AF3" w:rsidP="00D85AE2">
      <w:pPr>
        <w:ind w:left="360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47F9CA48" w14:textId="77777777" w:rsidR="00630AF3" w:rsidRDefault="00630AF3" w:rsidP="00D85AE2">
      <w:pPr>
        <w:ind w:left="360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176822E2" w14:textId="77777777" w:rsidR="00630AF3" w:rsidRDefault="00630AF3" w:rsidP="00D85AE2">
      <w:pPr>
        <w:ind w:left="360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04146294" w14:textId="77777777" w:rsidR="00630AF3" w:rsidRDefault="00630AF3" w:rsidP="00D85AE2">
      <w:pPr>
        <w:ind w:left="360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04F56F02" w14:textId="77777777" w:rsidR="00630AF3" w:rsidRDefault="00630AF3" w:rsidP="00D85AE2">
      <w:pPr>
        <w:ind w:left="360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42FC6004" w14:textId="77777777" w:rsidR="00630AF3" w:rsidRDefault="00630AF3" w:rsidP="00D85AE2">
      <w:pPr>
        <w:ind w:left="360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76E68F01" w14:textId="77777777" w:rsidR="00630AF3" w:rsidRDefault="00630AF3" w:rsidP="00D85AE2">
      <w:pPr>
        <w:ind w:left="360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2529ACCE" w14:textId="77777777" w:rsidR="00630AF3" w:rsidRDefault="00630AF3" w:rsidP="00D85AE2">
      <w:pPr>
        <w:ind w:left="360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3AE1DB7B" w14:textId="77777777" w:rsidR="00630AF3" w:rsidRDefault="00630AF3" w:rsidP="00D85AE2">
      <w:pPr>
        <w:ind w:left="360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7796F3D8" w14:textId="77777777" w:rsidR="00630AF3" w:rsidRDefault="00630AF3" w:rsidP="00D85AE2">
      <w:pPr>
        <w:ind w:left="360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56C4545F" w14:textId="77777777" w:rsidR="00630AF3" w:rsidRDefault="00630AF3" w:rsidP="00D85AE2">
      <w:pPr>
        <w:ind w:left="360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38173817" w14:textId="77777777" w:rsidR="00630AF3" w:rsidRDefault="00630AF3" w:rsidP="00D85AE2">
      <w:pPr>
        <w:ind w:left="360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sectPr w:rsidR="00630AF3" w:rsidSect="00B1296F">
      <w:headerReference w:type="default" r:id="rId7"/>
      <w:footerReference w:type="default" r:id="rId8"/>
      <w:pgSz w:w="11909" w:h="16834"/>
      <w:pgMar w:top="1440" w:right="749" w:bottom="1440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2884" w14:textId="77777777" w:rsidR="00FE7438" w:rsidRDefault="00FE7438">
      <w:pPr>
        <w:spacing w:line="240" w:lineRule="auto"/>
      </w:pPr>
      <w:r>
        <w:separator/>
      </w:r>
    </w:p>
  </w:endnote>
  <w:endnote w:type="continuationSeparator" w:id="0">
    <w:p w14:paraId="585D8F5A" w14:textId="77777777" w:rsidR="00FE7438" w:rsidRDefault="00FE7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47A4F" w14:textId="77777777" w:rsidR="00FE7438" w:rsidRDefault="00FE7438">
      <w:pPr>
        <w:spacing w:line="240" w:lineRule="auto"/>
      </w:pPr>
      <w:r>
        <w:separator/>
      </w:r>
    </w:p>
  </w:footnote>
  <w:footnote w:type="continuationSeparator" w:id="0">
    <w:p w14:paraId="64E52F75" w14:textId="77777777" w:rsidR="00FE7438" w:rsidRDefault="00FE74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6C730F8"/>
    <w:multiLevelType w:val="hybridMultilevel"/>
    <w:tmpl w:val="93A6D9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97A6D"/>
    <w:multiLevelType w:val="hybridMultilevel"/>
    <w:tmpl w:val="6CD6EB18"/>
    <w:lvl w:ilvl="0" w:tplc="67546A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276E88"/>
    <w:multiLevelType w:val="hybridMultilevel"/>
    <w:tmpl w:val="9556A012"/>
    <w:lvl w:ilvl="0" w:tplc="63A4EEE0">
      <w:start w:val="4"/>
      <w:numFmt w:val="bullet"/>
      <w:lvlText w:val="-"/>
      <w:lvlJc w:val="left"/>
      <w:pPr>
        <w:ind w:left="1713" w:hanging="360"/>
      </w:pPr>
      <w:rPr>
        <w:rFonts w:ascii="Montserrat Light" w:eastAsia="Arial" w:hAnsi="Montserrat Light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D3770"/>
    <w:multiLevelType w:val="hybridMultilevel"/>
    <w:tmpl w:val="09928AA6"/>
    <w:lvl w:ilvl="0" w:tplc="0418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4853168"/>
    <w:multiLevelType w:val="hybridMultilevel"/>
    <w:tmpl w:val="2BD4BEB0"/>
    <w:lvl w:ilvl="0" w:tplc="217E5CF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5" w:hanging="360"/>
      </w:pPr>
    </w:lvl>
    <w:lvl w:ilvl="2" w:tplc="0818001B" w:tentative="1">
      <w:start w:val="1"/>
      <w:numFmt w:val="lowerRoman"/>
      <w:lvlText w:val="%3."/>
      <w:lvlJc w:val="right"/>
      <w:pPr>
        <w:ind w:left="2505" w:hanging="180"/>
      </w:pPr>
    </w:lvl>
    <w:lvl w:ilvl="3" w:tplc="0818000F" w:tentative="1">
      <w:start w:val="1"/>
      <w:numFmt w:val="decimal"/>
      <w:lvlText w:val="%4."/>
      <w:lvlJc w:val="left"/>
      <w:pPr>
        <w:ind w:left="3225" w:hanging="360"/>
      </w:pPr>
    </w:lvl>
    <w:lvl w:ilvl="4" w:tplc="08180019" w:tentative="1">
      <w:start w:val="1"/>
      <w:numFmt w:val="lowerLetter"/>
      <w:lvlText w:val="%5."/>
      <w:lvlJc w:val="left"/>
      <w:pPr>
        <w:ind w:left="3945" w:hanging="360"/>
      </w:pPr>
    </w:lvl>
    <w:lvl w:ilvl="5" w:tplc="0818001B" w:tentative="1">
      <w:start w:val="1"/>
      <w:numFmt w:val="lowerRoman"/>
      <w:lvlText w:val="%6."/>
      <w:lvlJc w:val="right"/>
      <w:pPr>
        <w:ind w:left="4665" w:hanging="180"/>
      </w:pPr>
    </w:lvl>
    <w:lvl w:ilvl="6" w:tplc="0818000F" w:tentative="1">
      <w:start w:val="1"/>
      <w:numFmt w:val="decimal"/>
      <w:lvlText w:val="%7."/>
      <w:lvlJc w:val="left"/>
      <w:pPr>
        <w:ind w:left="5385" w:hanging="360"/>
      </w:pPr>
    </w:lvl>
    <w:lvl w:ilvl="7" w:tplc="08180019" w:tentative="1">
      <w:start w:val="1"/>
      <w:numFmt w:val="lowerLetter"/>
      <w:lvlText w:val="%8."/>
      <w:lvlJc w:val="left"/>
      <w:pPr>
        <w:ind w:left="6105" w:hanging="360"/>
      </w:pPr>
    </w:lvl>
    <w:lvl w:ilvl="8" w:tplc="08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C4126"/>
    <w:multiLevelType w:val="hybridMultilevel"/>
    <w:tmpl w:val="715678B8"/>
    <w:lvl w:ilvl="0" w:tplc="3B082E84">
      <w:numFmt w:val="bullet"/>
      <w:lvlText w:val="-"/>
      <w:lvlJc w:val="left"/>
      <w:pPr>
        <w:ind w:left="46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9" w15:restartNumberingAfterBreak="0">
    <w:nsid w:val="4C0E77DB"/>
    <w:multiLevelType w:val="hybridMultilevel"/>
    <w:tmpl w:val="E23CC196"/>
    <w:lvl w:ilvl="0" w:tplc="C118271C">
      <w:numFmt w:val="bullet"/>
      <w:lvlText w:val="-"/>
      <w:lvlJc w:val="left"/>
      <w:pPr>
        <w:ind w:left="3780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6" w:hanging="360"/>
      </w:pPr>
      <w:rPr>
        <w:rFonts w:ascii="Wingdings" w:hAnsi="Wingdings" w:hint="default"/>
      </w:rPr>
    </w:lvl>
  </w:abstractNum>
  <w:abstractNum w:abstractNumId="10" w15:restartNumberingAfterBreak="0">
    <w:nsid w:val="4F3A2EEA"/>
    <w:multiLevelType w:val="hybridMultilevel"/>
    <w:tmpl w:val="217A9E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5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C1FBE"/>
    <w:multiLevelType w:val="hybridMultilevel"/>
    <w:tmpl w:val="C35AC66C"/>
    <w:lvl w:ilvl="0" w:tplc="0418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8FA6FCD"/>
    <w:multiLevelType w:val="hybridMultilevel"/>
    <w:tmpl w:val="C62288D8"/>
    <w:lvl w:ilvl="0" w:tplc="0409000D">
      <w:start w:val="1"/>
      <w:numFmt w:val="bullet"/>
      <w:lvlText w:val=""/>
      <w:lvlJc w:val="left"/>
      <w:pPr>
        <w:ind w:left="46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6" w:hanging="360"/>
      </w:pPr>
      <w:rPr>
        <w:rFonts w:ascii="Wingdings" w:hAnsi="Wingdings" w:hint="default"/>
      </w:rPr>
    </w:lvl>
  </w:abstractNum>
  <w:num w:numId="1" w16cid:durableId="2076974161">
    <w:abstractNumId w:val="15"/>
  </w:num>
  <w:num w:numId="2" w16cid:durableId="1806192921">
    <w:abstractNumId w:val="13"/>
  </w:num>
  <w:num w:numId="3" w16cid:durableId="790129900">
    <w:abstractNumId w:val="4"/>
  </w:num>
  <w:num w:numId="4" w16cid:durableId="526137508">
    <w:abstractNumId w:val="7"/>
  </w:num>
  <w:num w:numId="5" w16cid:durableId="1364013979">
    <w:abstractNumId w:val="14"/>
  </w:num>
  <w:num w:numId="6" w16cid:durableId="656887168">
    <w:abstractNumId w:val="0"/>
  </w:num>
  <w:num w:numId="7" w16cid:durableId="124012282">
    <w:abstractNumId w:val="11"/>
  </w:num>
  <w:num w:numId="8" w16cid:durableId="1312710090">
    <w:abstractNumId w:val="6"/>
  </w:num>
  <w:num w:numId="9" w16cid:durableId="1891530444">
    <w:abstractNumId w:val="5"/>
  </w:num>
  <w:num w:numId="10" w16cid:durableId="74673170">
    <w:abstractNumId w:val="16"/>
  </w:num>
  <w:num w:numId="11" w16cid:durableId="307824558">
    <w:abstractNumId w:val="8"/>
  </w:num>
  <w:num w:numId="12" w16cid:durableId="1989817163">
    <w:abstractNumId w:val="2"/>
  </w:num>
  <w:num w:numId="13" w16cid:durableId="63114680">
    <w:abstractNumId w:val="12"/>
  </w:num>
  <w:num w:numId="14" w16cid:durableId="576549632">
    <w:abstractNumId w:val="9"/>
  </w:num>
  <w:num w:numId="15" w16cid:durableId="320475293">
    <w:abstractNumId w:val="1"/>
  </w:num>
  <w:num w:numId="16" w16cid:durableId="162859945">
    <w:abstractNumId w:val="17"/>
  </w:num>
  <w:num w:numId="17" w16cid:durableId="1152021336">
    <w:abstractNumId w:val="10"/>
  </w:num>
  <w:num w:numId="18" w16cid:durableId="192117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D7F"/>
    <w:rsid w:val="00037927"/>
    <w:rsid w:val="00047EED"/>
    <w:rsid w:val="0006490F"/>
    <w:rsid w:val="000717AE"/>
    <w:rsid w:val="000740F8"/>
    <w:rsid w:val="00086CB4"/>
    <w:rsid w:val="00092DDB"/>
    <w:rsid w:val="0009406D"/>
    <w:rsid w:val="000A5D25"/>
    <w:rsid w:val="000A75F7"/>
    <w:rsid w:val="000E2323"/>
    <w:rsid w:val="000F1153"/>
    <w:rsid w:val="000F2A39"/>
    <w:rsid w:val="001077E9"/>
    <w:rsid w:val="00122B6D"/>
    <w:rsid w:val="0012700C"/>
    <w:rsid w:val="001704C7"/>
    <w:rsid w:val="00174865"/>
    <w:rsid w:val="001762B9"/>
    <w:rsid w:val="001A404C"/>
    <w:rsid w:val="001B5A40"/>
    <w:rsid w:val="001C1571"/>
    <w:rsid w:val="001C6EA8"/>
    <w:rsid w:val="001D02FA"/>
    <w:rsid w:val="001D1A8C"/>
    <w:rsid w:val="001D423E"/>
    <w:rsid w:val="00210E9D"/>
    <w:rsid w:val="00247F8D"/>
    <w:rsid w:val="002600F0"/>
    <w:rsid w:val="00270C75"/>
    <w:rsid w:val="00290EC5"/>
    <w:rsid w:val="00292FBE"/>
    <w:rsid w:val="002A5D18"/>
    <w:rsid w:val="002A6C47"/>
    <w:rsid w:val="002C3BB5"/>
    <w:rsid w:val="00314CD3"/>
    <w:rsid w:val="00336D91"/>
    <w:rsid w:val="0035138B"/>
    <w:rsid w:val="003B2D2C"/>
    <w:rsid w:val="003B5E74"/>
    <w:rsid w:val="003E1BD4"/>
    <w:rsid w:val="003E516C"/>
    <w:rsid w:val="003F7783"/>
    <w:rsid w:val="00402751"/>
    <w:rsid w:val="00416CCE"/>
    <w:rsid w:val="00425997"/>
    <w:rsid w:val="004377E4"/>
    <w:rsid w:val="0044687D"/>
    <w:rsid w:val="00447B32"/>
    <w:rsid w:val="00457FEC"/>
    <w:rsid w:val="004614C4"/>
    <w:rsid w:val="00487A1A"/>
    <w:rsid w:val="004C66BA"/>
    <w:rsid w:val="004D72E8"/>
    <w:rsid w:val="004E1220"/>
    <w:rsid w:val="00514A4B"/>
    <w:rsid w:val="00515BF9"/>
    <w:rsid w:val="005248DD"/>
    <w:rsid w:val="005330AE"/>
    <w:rsid w:val="00534029"/>
    <w:rsid w:val="00534996"/>
    <w:rsid w:val="00553DF2"/>
    <w:rsid w:val="005702F6"/>
    <w:rsid w:val="00587329"/>
    <w:rsid w:val="005953B7"/>
    <w:rsid w:val="005B4C50"/>
    <w:rsid w:val="005B6468"/>
    <w:rsid w:val="005B6C9F"/>
    <w:rsid w:val="005C068C"/>
    <w:rsid w:val="005E7520"/>
    <w:rsid w:val="005F46FB"/>
    <w:rsid w:val="0060279E"/>
    <w:rsid w:val="00606F54"/>
    <w:rsid w:val="00630AF3"/>
    <w:rsid w:val="006B2463"/>
    <w:rsid w:val="00715A0E"/>
    <w:rsid w:val="00745908"/>
    <w:rsid w:val="007529B3"/>
    <w:rsid w:val="00760538"/>
    <w:rsid w:val="00761A28"/>
    <w:rsid w:val="0077063B"/>
    <w:rsid w:val="00786C75"/>
    <w:rsid w:val="007A77B0"/>
    <w:rsid w:val="007B5E07"/>
    <w:rsid w:val="0080518E"/>
    <w:rsid w:val="00807A50"/>
    <w:rsid w:val="00813BA4"/>
    <w:rsid w:val="008311AF"/>
    <w:rsid w:val="0083414B"/>
    <w:rsid w:val="0085052A"/>
    <w:rsid w:val="00894DEE"/>
    <w:rsid w:val="008962E2"/>
    <w:rsid w:val="008A3962"/>
    <w:rsid w:val="008A5B60"/>
    <w:rsid w:val="008B01D1"/>
    <w:rsid w:val="008D4C97"/>
    <w:rsid w:val="008F407A"/>
    <w:rsid w:val="009010DD"/>
    <w:rsid w:val="00921E2A"/>
    <w:rsid w:val="00930CD6"/>
    <w:rsid w:val="00935429"/>
    <w:rsid w:val="009579A4"/>
    <w:rsid w:val="009658C7"/>
    <w:rsid w:val="0097727B"/>
    <w:rsid w:val="009A4E85"/>
    <w:rsid w:val="009C550C"/>
    <w:rsid w:val="009F780D"/>
    <w:rsid w:val="00A053EA"/>
    <w:rsid w:val="00A07EF5"/>
    <w:rsid w:val="00A12885"/>
    <w:rsid w:val="00A243D8"/>
    <w:rsid w:val="00A445C5"/>
    <w:rsid w:val="00A508B4"/>
    <w:rsid w:val="00A62583"/>
    <w:rsid w:val="00A64CA1"/>
    <w:rsid w:val="00AC78D7"/>
    <w:rsid w:val="00AE2316"/>
    <w:rsid w:val="00B07B95"/>
    <w:rsid w:val="00B11307"/>
    <w:rsid w:val="00B1296F"/>
    <w:rsid w:val="00B241EE"/>
    <w:rsid w:val="00B45898"/>
    <w:rsid w:val="00B55748"/>
    <w:rsid w:val="00B70542"/>
    <w:rsid w:val="00B73FAE"/>
    <w:rsid w:val="00BA024B"/>
    <w:rsid w:val="00BA0909"/>
    <w:rsid w:val="00BB2C53"/>
    <w:rsid w:val="00BD0334"/>
    <w:rsid w:val="00BD0AD0"/>
    <w:rsid w:val="00BE41A1"/>
    <w:rsid w:val="00BF0A05"/>
    <w:rsid w:val="00BF2C5D"/>
    <w:rsid w:val="00C00D11"/>
    <w:rsid w:val="00C35BEF"/>
    <w:rsid w:val="00CD5304"/>
    <w:rsid w:val="00D1246A"/>
    <w:rsid w:val="00D63C57"/>
    <w:rsid w:val="00D77398"/>
    <w:rsid w:val="00D85AE2"/>
    <w:rsid w:val="00D8724D"/>
    <w:rsid w:val="00D96FC0"/>
    <w:rsid w:val="00DA1971"/>
    <w:rsid w:val="00DA3FF7"/>
    <w:rsid w:val="00DA526B"/>
    <w:rsid w:val="00DC47E5"/>
    <w:rsid w:val="00DC7019"/>
    <w:rsid w:val="00DD0975"/>
    <w:rsid w:val="00DD4F51"/>
    <w:rsid w:val="00E360D3"/>
    <w:rsid w:val="00E46504"/>
    <w:rsid w:val="00E82F80"/>
    <w:rsid w:val="00E975CA"/>
    <w:rsid w:val="00EB3F3E"/>
    <w:rsid w:val="00EC5637"/>
    <w:rsid w:val="00F1766F"/>
    <w:rsid w:val="00F3054B"/>
    <w:rsid w:val="00F51254"/>
    <w:rsid w:val="00F84C3F"/>
    <w:rsid w:val="00F921C3"/>
    <w:rsid w:val="00FA0305"/>
    <w:rsid w:val="00FB5E59"/>
    <w:rsid w:val="00FD6413"/>
    <w:rsid w:val="00FE7438"/>
    <w:rsid w:val="00FF060A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F8D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semiHidden/>
    <w:rsid w:val="008A3962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8A396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Indentcorptext">
    <w:name w:val="Body Text Indent"/>
    <w:basedOn w:val="Normal"/>
    <w:link w:val="IndentcorptextCaracter"/>
    <w:semiHidden/>
    <w:rsid w:val="008A3962"/>
    <w:pPr>
      <w:spacing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8A3962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character" w:styleId="Hyperlink">
    <w:name w:val="Hyperlink"/>
    <w:basedOn w:val="Fontdeparagrafimplicit"/>
    <w:uiPriority w:val="99"/>
    <w:unhideWhenUsed/>
    <w:rsid w:val="00FB5E59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FB5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4</Pages>
  <Words>739</Words>
  <Characters>4290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48</cp:revision>
  <cp:lastPrinted>2022-10-18T12:34:00Z</cp:lastPrinted>
  <dcterms:created xsi:type="dcterms:W3CDTF">2022-02-28T11:37:00Z</dcterms:created>
  <dcterms:modified xsi:type="dcterms:W3CDTF">2023-11-02T06:29:00Z</dcterms:modified>
</cp:coreProperties>
</file>