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C2A1" w14:textId="77777777" w:rsidR="00A10F5C" w:rsidRDefault="00A10F5C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6AE964DC" w14:textId="64392E51" w:rsidR="00D17554" w:rsidRPr="00725DBB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25DBB">
        <w:rPr>
          <w:rFonts w:ascii="Montserrat" w:hAnsi="Montserrat"/>
          <w:b/>
          <w:bCs/>
          <w:lang w:val="ro-RO"/>
        </w:rPr>
        <w:t>D i s p o z i ț i a</w:t>
      </w:r>
    </w:p>
    <w:p w14:paraId="16CF2EC1" w14:textId="07B9D883" w:rsidR="00D17554" w:rsidRPr="00725DBB" w:rsidRDefault="00D17554" w:rsidP="00D1755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725DBB">
        <w:rPr>
          <w:rFonts w:ascii="Montserrat" w:hAnsi="Montserrat" w:cs="Arial"/>
          <w:b/>
          <w:bCs/>
          <w:sz w:val="22"/>
          <w:szCs w:val="22"/>
          <w:lang w:val="ro-RO"/>
        </w:rPr>
        <w:t>nr.</w:t>
      </w:r>
      <w:r w:rsidR="00445383">
        <w:rPr>
          <w:rFonts w:ascii="Montserrat" w:hAnsi="Montserrat" w:cs="Arial"/>
          <w:b/>
          <w:bCs/>
          <w:sz w:val="22"/>
          <w:szCs w:val="22"/>
          <w:lang w:val="ro-RO"/>
        </w:rPr>
        <w:t xml:space="preserve"> 109 </w:t>
      </w:r>
      <w:r w:rsidRPr="00725DBB">
        <w:rPr>
          <w:rFonts w:ascii="Montserrat" w:hAnsi="Montserrat" w:cs="Arial"/>
          <w:b/>
          <w:bCs/>
          <w:sz w:val="22"/>
          <w:szCs w:val="22"/>
          <w:lang w:val="ro-RO"/>
        </w:rPr>
        <w:t>din</w:t>
      </w:r>
      <w:r w:rsidR="00445383">
        <w:rPr>
          <w:rFonts w:ascii="Montserrat" w:hAnsi="Montserrat" w:cs="Arial"/>
          <w:b/>
          <w:bCs/>
          <w:sz w:val="22"/>
          <w:szCs w:val="22"/>
          <w:lang w:val="ro-RO"/>
        </w:rPr>
        <w:t xml:space="preserve"> 23 martie </w:t>
      </w:r>
      <w:r w:rsidRPr="00725DBB">
        <w:rPr>
          <w:rFonts w:ascii="Montserrat" w:hAnsi="Montserrat" w:cs="Arial"/>
          <w:b/>
          <w:bCs/>
          <w:sz w:val="22"/>
          <w:szCs w:val="22"/>
          <w:lang w:val="ro-RO"/>
        </w:rPr>
        <w:t>202</w:t>
      </w:r>
      <w:r w:rsidR="007B0252" w:rsidRPr="00725DBB">
        <w:rPr>
          <w:rFonts w:ascii="Montserrat" w:hAnsi="Montserrat" w:cs="Arial"/>
          <w:b/>
          <w:bCs/>
          <w:sz w:val="22"/>
          <w:szCs w:val="22"/>
          <w:lang w:val="ro-RO"/>
        </w:rPr>
        <w:t>2</w:t>
      </w:r>
    </w:p>
    <w:p w14:paraId="735B3355" w14:textId="3C79327F" w:rsidR="00C27143" w:rsidRPr="00725DBB" w:rsidRDefault="00C27143" w:rsidP="00C27143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25DBB">
        <w:rPr>
          <w:rFonts w:ascii="Montserrat" w:hAnsi="Montserrat"/>
          <w:b/>
          <w:bCs/>
          <w:lang w:val="ro-RO"/>
        </w:rPr>
        <w:t xml:space="preserve">privind constituirea comisiilor de concurs şi de soluţionare a contestațiilor pentru concursul de recrutare organizat în data de </w:t>
      </w:r>
      <w:r w:rsidR="006C5F7B" w:rsidRPr="00725DBB">
        <w:rPr>
          <w:rFonts w:ascii="Montserrat" w:hAnsi="Montserrat"/>
          <w:bCs/>
          <w:lang w:val="ro-RO"/>
        </w:rPr>
        <w:t>02.05.2022</w:t>
      </w:r>
    </w:p>
    <w:p w14:paraId="0CCD4522" w14:textId="6A444955" w:rsidR="00C27143" w:rsidRPr="00725DBB" w:rsidRDefault="00C27143" w:rsidP="00C27143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25DBB">
        <w:rPr>
          <w:rFonts w:ascii="Montserrat" w:hAnsi="Montserrat"/>
          <w:b/>
          <w:bCs/>
          <w:lang w:val="ro-RO"/>
        </w:rPr>
        <w:t xml:space="preserve">la </w:t>
      </w:r>
      <w:r w:rsidR="006C5F7B" w:rsidRPr="00725DBB">
        <w:rPr>
          <w:rFonts w:ascii="Montserrat" w:hAnsi="Montserrat"/>
          <w:b/>
          <w:bCs/>
          <w:lang w:val="ro-RO"/>
        </w:rPr>
        <w:t>SERVICIUL MANAGEMENTUL PROIECTELOR</w:t>
      </w:r>
    </w:p>
    <w:p w14:paraId="3E3A008E" w14:textId="77777777" w:rsidR="00C87549" w:rsidRPr="00725DBB" w:rsidRDefault="00C87549" w:rsidP="00C87549">
      <w:pPr>
        <w:ind w:left="993"/>
        <w:rPr>
          <w:rFonts w:ascii="Cambria" w:hAnsi="Cambria"/>
          <w:b/>
          <w:lang w:val="ro-RO"/>
        </w:rPr>
      </w:pPr>
    </w:p>
    <w:p w14:paraId="52341A28" w14:textId="77777777" w:rsidR="00C87549" w:rsidRPr="00725DBB" w:rsidRDefault="00C87549" w:rsidP="00C87549">
      <w:pPr>
        <w:ind w:left="993"/>
        <w:jc w:val="center"/>
        <w:rPr>
          <w:rFonts w:ascii="Cambria" w:hAnsi="Cambria"/>
          <w:lang w:val="ro-RO"/>
        </w:rPr>
      </w:pPr>
    </w:p>
    <w:p w14:paraId="33DC50D1" w14:textId="77777777" w:rsidR="00C87549" w:rsidRPr="00725DBB" w:rsidRDefault="00C87549" w:rsidP="00D17554">
      <w:pPr>
        <w:spacing w:line="240" w:lineRule="auto"/>
        <w:rPr>
          <w:rFonts w:ascii="Montserrat Light" w:hAnsi="Montserrat Light"/>
          <w:lang w:val="ro-RO"/>
        </w:rPr>
      </w:pPr>
      <w:r w:rsidRPr="00725DBB">
        <w:rPr>
          <w:rFonts w:ascii="Montserrat Light" w:hAnsi="Montserrat Light"/>
          <w:lang w:val="ro-RO"/>
        </w:rPr>
        <w:t>Preşedintele Consiliului Judeţean Cluj,</w:t>
      </w:r>
    </w:p>
    <w:p w14:paraId="281B6439" w14:textId="77777777" w:rsidR="00D17554" w:rsidRPr="00725DBB" w:rsidRDefault="00C87549" w:rsidP="00D17554">
      <w:pPr>
        <w:pStyle w:val="BodyText3"/>
        <w:spacing w:after="0" w:line="240" w:lineRule="auto"/>
        <w:rPr>
          <w:rFonts w:ascii="Montserrat Light" w:hAnsi="Montserrat Light"/>
          <w:sz w:val="22"/>
          <w:szCs w:val="22"/>
          <w:lang w:val="ro-RO"/>
        </w:rPr>
      </w:pPr>
      <w:r w:rsidRPr="00725DBB">
        <w:rPr>
          <w:rFonts w:ascii="Montserrat Light" w:hAnsi="Montserrat Light"/>
          <w:sz w:val="22"/>
          <w:szCs w:val="22"/>
          <w:lang w:val="ro-RO"/>
        </w:rPr>
        <w:tab/>
      </w:r>
    </w:p>
    <w:p w14:paraId="26152510" w14:textId="06113841" w:rsidR="00C87549" w:rsidRPr="00725DBB" w:rsidRDefault="00AE3FC1" w:rsidP="00D17554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Având în vedere</w:t>
      </w:r>
      <w:r w:rsidR="00C87549" w:rsidRPr="00725DBB">
        <w:rPr>
          <w:rFonts w:ascii="Montserrat Light" w:hAnsi="Montserrat Light"/>
          <w:sz w:val="22"/>
          <w:szCs w:val="22"/>
          <w:lang w:val="ro-RO"/>
        </w:rPr>
        <w:t xml:space="preserve"> referatul Direcţiei Generale Buget-Finanţe, Resurse Umane nr. </w:t>
      </w:r>
      <w:r w:rsidR="00D63927">
        <w:rPr>
          <w:rFonts w:ascii="Montserrat Light" w:hAnsi="Montserrat Light"/>
          <w:sz w:val="22"/>
          <w:szCs w:val="22"/>
          <w:lang w:val="ro-RO"/>
        </w:rPr>
        <w:t>11336</w:t>
      </w:r>
      <w:r w:rsidR="00E0535C">
        <w:rPr>
          <w:rFonts w:ascii="Montserrat Light" w:hAnsi="Montserrat Light"/>
          <w:sz w:val="22"/>
          <w:szCs w:val="22"/>
          <w:lang w:val="ro-RO"/>
        </w:rPr>
        <w:t>/</w:t>
      </w:r>
      <w:r w:rsidR="009C0242" w:rsidRPr="00725DBB">
        <w:rPr>
          <w:rFonts w:ascii="Montserrat Light" w:hAnsi="Montserrat Light"/>
          <w:sz w:val="22"/>
          <w:szCs w:val="22"/>
          <w:lang w:val="ro-RO"/>
        </w:rPr>
        <w:t>22.03.2022</w:t>
      </w:r>
      <w:r w:rsidR="00C87549" w:rsidRPr="00725DBB">
        <w:rPr>
          <w:rFonts w:ascii="Montserrat Light" w:hAnsi="Montserrat Light"/>
          <w:sz w:val="22"/>
          <w:szCs w:val="22"/>
          <w:lang w:val="ro-RO"/>
        </w:rPr>
        <w:t xml:space="preserve"> prin care</w:t>
      </w:r>
      <w:r w:rsidR="00F149BC">
        <w:rPr>
          <w:rFonts w:ascii="Montserrat Light" w:hAnsi="Montserrat Light"/>
          <w:sz w:val="22"/>
          <w:szCs w:val="22"/>
          <w:lang w:val="ro-RO"/>
        </w:rPr>
        <w:t xml:space="preserve"> se</w:t>
      </w:r>
      <w:r w:rsidR="00C87549" w:rsidRPr="00725DBB">
        <w:rPr>
          <w:rFonts w:ascii="Montserrat Light" w:hAnsi="Montserrat Light"/>
          <w:sz w:val="22"/>
          <w:szCs w:val="22"/>
          <w:lang w:val="ro-RO"/>
        </w:rPr>
        <w:t xml:space="preserve"> supune aprobării constituirea comisiilor de concurs şi de soluţionare a contestaţiilor la concursul de recrutare organizat în data de </w:t>
      </w:r>
      <w:r w:rsidR="006C5F7B" w:rsidRPr="00725DBB">
        <w:rPr>
          <w:rFonts w:ascii="Montserrat Light" w:hAnsi="Montserrat Light"/>
          <w:sz w:val="22"/>
          <w:szCs w:val="22"/>
          <w:lang w:val="ro-RO"/>
        </w:rPr>
        <w:t>02.05.2022</w:t>
      </w:r>
      <w:r w:rsidR="00C87549" w:rsidRPr="00725DBB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C87549" w:rsidRPr="00725DBB">
        <w:rPr>
          <w:rFonts w:ascii="Montserrat Light" w:hAnsi="Montserrat Light"/>
          <w:sz w:val="22"/>
          <w:szCs w:val="22"/>
          <w:lang w:val="ro-RO"/>
        </w:rPr>
        <w:t xml:space="preserve">pentru ocuparea </w:t>
      </w:r>
      <w:r w:rsidR="00C27143" w:rsidRPr="00725DBB">
        <w:rPr>
          <w:rFonts w:ascii="Montserrat Light" w:hAnsi="Montserrat Light"/>
          <w:sz w:val="22"/>
          <w:szCs w:val="22"/>
          <w:lang w:val="ro-RO"/>
        </w:rPr>
        <w:t xml:space="preserve">a două </w:t>
      </w:r>
      <w:r w:rsidR="00C87549" w:rsidRPr="00725DBB">
        <w:rPr>
          <w:rFonts w:ascii="Montserrat Light" w:hAnsi="Montserrat Light"/>
          <w:sz w:val="22"/>
          <w:szCs w:val="22"/>
          <w:lang w:val="ro-RO"/>
        </w:rPr>
        <w:t xml:space="preserve">funcţii publice de execuţie, vacante de </w:t>
      </w:r>
      <w:bookmarkStart w:id="1" w:name="_Hlk11920886"/>
      <w:r w:rsidR="00BE631F" w:rsidRPr="00725DBB">
        <w:rPr>
          <w:rFonts w:ascii="Montserrat Light" w:hAnsi="Montserrat Light"/>
          <w:bCs/>
          <w:sz w:val="22"/>
          <w:szCs w:val="22"/>
          <w:lang w:val="ro-RO"/>
        </w:rPr>
        <w:t>consilier</w:t>
      </w:r>
      <w:r w:rsidR="00C87549" w:rsidRPr="00725DBB">
        <w:rPr>
          <w:rFonts w:ascii="Montserrat Light" w:hAnsi="Montserrat Light"/>
          <w:bCs/>
          <w:sz w:val="22"/>
          <w:szCs w:val="22"/>
          <w:lang w:val="ro-RO"/>
        </w:rPr>
        <w:t xml:space="preserve">, clasa I, gradul profesional </w:t>
      </w:r>
      <w:r w:rsidR="006C5F7B" w:rsidRPr="00725DBB">
        <w:rPr>
          <w:rFonts w:ascii="Montserrat Light" w:hAnsi="Montserrat Light"/>
          <w:bCs/>
          <w:sz w:val="22"/>
          <w:szCs w:val="22"/>
          <w:lang w:val="ro-RO"/>
        </w:rPr>
        <w:t xml:space="preserve">superior și   </w:t>
      </w:r>
      <w:r w:rsidR="006C5F7B" w:rsidRPr="00725DBB">
        <w:rPr>
          <w:rFonts w:ascii="Montserrat Light" w:hAnsi="Montserrat Light"/>
          <w:sz w:val="22"/>
          <w:szCs w:val="22"/>
          <w:lang w:val="ro-RO"/>
        </w:rPr>
        <w:t xml:space="preserve">de </w:t>
      </w:r>
      <w:r w:rsidR="006C5F7B" w:rsidRPr="00725DBB">
        <w:rPr>
          <w:rFonts w:ascii="Montserrat Light" w:hAnsi="Montserrat Light"/>
          <w:bCs/>
          <w:sz w:val="22"/>
          <w:szCs w:val="22"/>
          <w:lang w:val="ro-RO"/>
        </w:rPr>
        <w:t xml:space="preserve">consilier, clasa I, gradul profesional principal </w:t>
      </w:r>
      <w:r w:rsidR="00C87549" w:rsidRPr="00725DBB">
        <w:rPr>
          <w:rFonts w:ascii="Montserrat Light" w:hAnsi="Montserrat Light"/>
          <w:bCs/>
          <w:sz w:val="22"/>
          <w:szCs w:val="22"/>
          <w:lang w:val="ro-RO"/>
        </w:rPr>
        <w:t xml:space="preserve">la </w:t>
      </w:r>
      <w:bookmarkEnd w:id="1"/>
      <w:r w:rsidR="006C5F7B" w:rsidRPr="00725DBB">
        <w:rPr>
          <w:rFonts w:ascii="Montserrat Light" w:hAnsi="Montserrat Light"/>
          <w:sz w:val="22"/>
          <w:szCs w:val="22"/>
          <w:lang w:val="ro-RO"/>
        </w:rPr>
        <w:t>Serviciul Managementul Proiectelor</w:t>
      </w:r>
      <w:r w:rsidR="00C87549" w:rsidRPr="00725DBB">
        <w:rPr>
          <w:rFonts w:ascii="Montserrat Light" w:hAnsi="Montserrat Light"/>
          <w:bCs/>
          <w:sz w:val="22"/>
          <w:szCs w:val="22"/>
          <w:lang w:val="ro-RO"/>
        </w:rPr>
        <w:t>;</w:t>
      </w:r>
    </w:p>
    <w:p w14:paraId="5626A491" w14:textId="77777777" w:rsidR="00D17554" w:rsidRPr="00725DBB" w:rsidRDefault="00D17554" w:rsidP="00D17554">
      <w:pPr>
        <w:pStyle w:val="BodyText3"/>
        <w:spacing w:after="0" w:line="240" w:lineRule="auto"/>
        <w:ind w:firstLine="63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43BA710" w14:textId="05C448B9" w:rsidR="00C87549" w:rsidRPr="00725DBB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725DB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F84D8E5" w14:textId="59595B88" w:rsidR="00C87549" w:rsidRPr="00725DBB" w:rsidRDefault="00C87549" w:rsidP="00D17554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725DBB">
        <w:rPr>
          <w:rFonts w:ascii="Montserrat Light" w:hAnsi="Montserrat Light"/>
          <w:sz w:val="22"/>
          <w:szCs w:val="22"/>
          <w:lang w:val="ro-RO"/>
        </w:rPr>
        <w:t>art. 190 alin. (3)</w:t>
      </w:r>
      <w:r w:rsidR="00AE3FC1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725DBB">
        <w:rPr>
          <w:rFonts w:ascii="Montserrat Light" w:hAnsi="Montserrat Light"/>
          <w:sz w:val="22"/>
          <w:szCs w:val="22"/>
          <w:lang w:val="ro-RO"/>
        </w:rPr>
        <w:t xml:space="preserve"> alin. (4), </w:t>
      </w:r>
      <w:r w:rsidR="00AE3FC1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725DBB">
        <w:rPr>
          <w:rFonts w:ascii="Montserrat Light" w:hAnsi="Montserrat Light"/>
          <w:sz w:val="22"/>
          <w:szCs w:val="22"/>
          <w:lang w:val="ro-RO"/>
        </w:rPr>
        <w:t xml:space="preserve">191 alin. (1) lit. a), </w:t>
      </w:r>
      <w:bookmarkStart w:id="2" w:name="_Hlk98831574"/>
      <w:r w:rsidR="00AE3FC1">
        <w:rPr>
          <w:rFonts w:ascii="Montserrat Light" w:hAnsi="Montserrat Light"/>
          <w:sz w:val="22"/>
          <w:szCs w:val="22"/>
          <w:lang w:val="ro-RO"/>
        </w:rPr>
        <w:t>ale</w:t>
      </w:r>
      <w:bookmarkEnd w:id="2"/>
      <w:r w:rsidR="00AE3FC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25DBB">
        <w:rPr>
          <w:rFonts w:ascii="Montserrat Light" w:hAnsi="Montserrat Light"/>
          <w:sz w:val="22"/>
          <w:szCs w:val="22"/>
          <w:lang w:val="ro-RO"/>
        </w:rPr>
        <w:t xml:space="preserve">art. 385 alin. (3), </w:t>
      </w:r>
      <w:r w:rsidR="00AE3FC1">
        <w:rPr>
          <w:rFonts w:ascii="Montserrat Light" w:hAnsi="Montserrat Light"/>
          <w:sz w:val="22"/>
          <w:szCs w:val="22"/>
          <w:lang w:val="ro-RO"/>
        </w:rPr>
        <w:t>ale</w:t>
      </w:r>
      <w:r w:rsidR="00AE3FC1" w:rsidRPr="00725DB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25DBB">
        <w:rPr>
          <w:rFonts w:ascii="Montserrat Light" w:hAnsi="Montserrat Light"/>
          <w:sz w:val="22"/>
          <w:szCs w:val="22"/>
          <w:lang w:val="ro-RO"/>
        </w:rPr>
        <w:t xml:space="preserve">art. 467 alin. (1), </w:t>
      </w:r>
      <w:r w:rsidR="00081DF0">
        <w:rPr>
          <w:rFonts w:ascii="Montserrat Light" w:hAnsi="Montserrat Light"/>
          <w:sz w:val="22"/>
          <w:szCs w:val="22"/>
          <w:lang w:val="ro-RO"/>
        </w:rPr>
        <w:t>ale</w:t>
      </w:r>
      <w:r w:rsidR="00081DF0" w:rsidRPr="00725DB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25DBB">
        <w:rPr>
          <w:rFonts w:ascii="Montserrat Light" w:hAnsi="Montserrat Light"/>
          <w:sz w:val="22"/>
          <w:szCs w:val="22"/>
          <w:lang w:val="ro-RO"/>
        </w:rPr>
        <w:t xml:space="preserve">art. 617 alin. (2), </w:t>
      </w:r>
      <w:r w:rsidR="00081DF0">
        <w:rPr>
          <w:rFonts w:ascii="Montserrat Light" w:hAnsi="Montserrat Light"/>
          <w:sz w:val="22"/>
          <w:szCs w:val="22"/>
          <w:lang w:val="ro-RO"/>
        </w:rPr>
        <w:t>ale</w:t>
      </w:r>
      <w:r w:rsidR="00081DF0" w:rsidRPr="00725DB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25DBB">
        <w:rPr>
          <w:rFonts w:ascii="Montserrat Light" w:hAnsi="Montserrat Light"/>
          <w:sz w:val="22"/>
          <w:szCs w:val="22"/>
          <w:lang w:val="ro-RO"/>
        </w:rPr>
        <w:t xml:space="preserve">art. 618 alin. (5) </w:t>
      </w:r>
      <w:bookmarkStart w:id="3" w:name="_Hlk13481311"/>
      <w:r w:rsidRPr="00725DBB">
        <w:rPr>
          <w:rFonts w:ascii="Montserrat Light" w:hAnsi="Montserrat Light"/>
          <w:sz w:val="22"/>
          <w:szCs w:val="22"/>
          <w:lang w:val="ro-RO"/>
        </w:rPr>
        <w:t xml:space="preserve">din Ordonanța de Urgență </w:t>
      </w:r>
      <w:r w:rsidR="00081DF0">
        <w:rPr>
          <w:rFonts w:ascii="Montserrat Light" w:hAnsi="Montserrat Light"/>
          <w:sz w:val="22"/>
          <w:szCs w:val="22"/>
          <w:lang w:val="ro-RO"/>
        </w:rPr>
        <w:t xml:space="preserve">a Guvernului </w:t>
      </w:r>
      <w:r w:rsidRPr="00725DBB">
        <w:rPr>
          <w:rFonts w:ascii="Montserrat Light" w:hAnsi="Montserrat Light"/>
          <w:sz w:val="22"/>
          <w:szCs w:val="22"/>
          <w:lang w:val="ro-RO"/>
        </w:rPr>
        <w:t xml:space="preserve">nr. 57/2019 privind Codul administrativ, </w:t>
      </w:r>
      <w:bookmarkStart w:id="4" w:name="_Hlk26788669"/>
      <w:r w:rsidRPr="00725DBB">
        <w:rPr>
          <w:rFonts w:ascii="Montserrat Light" w:hAnsi="Montserrat Light"/>
          <w:sz w:val="22"/>
          <w:szCs w:val="22"/>
          <w:lang w:val="ro-RO"/>
        </w:rPr>
        <w:t>cu modificările și completările ulterioare;</w:t>
      </w:r>
    </w:p>
    <w:p w14:paraId="7F739C2C" w14:textId="604E69F7" w:rsidR="00D17554" w:rsidRPr="00725DBB" w:rsidRDefault="00D17554" w:rsidP="00D1755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725DBB">
        <w:rPr>
          <w:rFonts w:ascii="Montserrat Light" w:hAnsi="Montserrat Light"/>
          <w:lang w:val="ro-RO"/>
        </w:rPr>
        <w:t xml:space="preserve">art. 25 şi </w:t>
      </w:r>
      <w:r w:rsidR="00081DF0">
        <w:rPr>
          <w:rFonts w:ascii="Montserrat Light" w:hAnsi="Montserrat Light"/>
          <w:lang w:val="ro-RO"/>
        </w:rPr>
        <w:t xml:space="preserve">ale art. </w:t>
      </w:r>
      <w:r w:rsidRPr="00725DBB">
        <w:rPr>
          <w:rFonts w:ascii="Montserrat Light" w:hAnsi="Montserrat Light"/>
          <w:lang w:val="ro-RO"/>
        </w:rPr>
        <w:t xml:space="preserve">26 alin. (2) din </w:t>
      </w:r>
      <w:r w:rsidR="004565BA" w:rsidRPr="00725DBB">
        <w:rPr>
          <w:rFonts w:ascii="Montserrat Light" w:hAnsi="Montserrat Light"/>
          <w:lang w:val="ro-RO"/>
        </w:rPr>
        <w:t>Hotărârea de Guvern</w:t>
      </w:r>
      <w:r w:rsidRPr="00725DBB">
        <w:rPr>
          <w:rFonts w:ascii="Montserrat Light" w:hAnsi="Montserrat Light"/>
          <w:lang w:val="ro-RO"/>
        </w:rPr>
        <w:t xml:space="preserve"> nr. 611/2008 pentru aprobarea normelor privind organizarea şi dezvoltarea carierei funcţionarilor publici, cu modificările şi completările ulterioare;</w:t>
      </w:r>
    </w:p>
    <w:bookmarkEnd w:id="4"/>
    <w:p w14:paraId="368198FE" w14:textId="41B557B3" w:rsidR="00C87549" w:rsidRPr="00725DBB" w:rsidRDefault="00C87549" w:rsidP="00D17554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725DBB">
        <w:rPr>
          <w:rFonts w:ascii="Montserrat Light" w:hAnsi="Montserrat Light"/>
          <w:sz w:val="22"/>
          <w:szCs w:val="22"/>
          <w:lang w:val="ro-RO"/>
        </w:rPr>
        <w:t xml:space="preserve">Hotărârii Consiliului Județean Cluj nr. </w:t>
      </w:r>
      <w:r w:rsidR="00C27143" w:rsidRPr="00725DBB">
        <w:rPr>
          <w:rFonts w:ascii="Montserrat Light" w:hAnsi="Montserrat Light"/>
          <w:sz w:val="22"/>
          <w:szCs w:val="22"/>
          <w:lang w:val="ro-RO"/>
        </w:rPr>
        <w:t>114/29.07.2021</w:t>
      </w:r>
      <w:r w:rsidRPr="00725DBB">
        <w:rPr>
          <w:rFonts w:ascii="Montserrat Light" w:hAnsi="Montserrat Light"/>
          <w:sz w:val="22"/>
          <w:szCs w:val="22"/>
          <w:lang w:val="ro-RO"/>
        </w:rPr>
        <w:t xml:space="preserve"> privind aprobarea </w:t>
      </w:r>
      <w:r w:rsidR="007B0252" w:rsidRPr="00725DBB">
        <w:rPr>
          <w:rFonts w:ascii="Montserrat Light" w:hAnsi="Montserrat Light"/>
          <w:sz w:val="22"/>
          <w:szCs w:val="22"/>
          <w:lang w:val="ro-RO"/>
        </w:rPr>
        <w:t>O</w:t>
      </w:r>
      <w:r w:rsidRPr="00725DBB">
        <w:rPr>
          <w:rFonts w:ascii="Montserrat Light" w:hAnsi="Montserrat Light"/>
          <w:sz w:val="22"/>
          <w:szCs w:val="22"/>
          <w:lang w:val="ro-RO"/>
        </w:rPr>
        <w:t xml:space="preserve">rganigramei şi a </w:t>
      </w:r>
      <w:r w:rsidR="007B0252" w:rsidRPr="00725DBB">
        <w:rPr>
          <w:rFonts w:ascii="Montserrat Light" w:hAnsi="Montserrat Light"/>
          <w:sz w:val="22"/>
          <w:szCs w:val="22"/>
          <w:lang w:val="ro-RO"/>
        </w:rPr>
        <w:t>S</w:t>
      </w:r>
      <w:r w:rsidRPr="00725DBB">
        <w:rPr>
          <w:rFonts w:ascii="Montserrat Light" w:hAnsi="Montserrat Light"/>
          <w:sz w:val="22"/>
          <w:szCs w:val="22"/>
          <w:lang w:val="ro-RO"/>
        </w:rPr>
        <w:t xml:space="preserve">tatului </w:t>
      </w:r>
      <w:r w:rsidR="007B0252" w:rsidRPr="00725DBB">
        <w:rPr>
          <w:rFonts w:ascii="Montserrat Light" w:hAnsi="Montserrat Light"/>
          <w:sz w:val="22"/>
          <w:szCs w:val="22"/>
          <w:lang w:val="ro-RO"/>
        </w:rPr>
        <w:t xml:space="preserve">de funcții </w:t>
      </w:r>
      <w:r w:rsidRPr="00725DBB">
        <w:rPr>
          <w:rFonts w:ascii="Montserrat Light" w:hAnsi="Montserrat Light"/>
          <w:sz w:val="22"/>
          <w:szCs w:val="22"/>
          <w:lang w:val="ro-RO"/>
        </w:rPr>
        <w:t>pentru Consiliul Județean Cluj</w:t>
      </w:r>
      <w:r w:rsidR="00C27143" w:rsidRPr="00725DBB">
        <w:rPr>
          <w:rFonts w:ascii="Montserrat Light" w:hAnsi="Montserrat Light"/>
          <w:sz w:val="22"/>
          <w:szCs w:val="22"/>
          <w:lang w:val="ro-RO"/>
        </w:rPr>
        <w:t>;</w:t>
      </w:r>
    </w:p>
    <w:bookmarkEnd w:id="3"/>
    <w:p w14:paraId="34B5EB5E" w14:textId="77777777" w:rsidR="00C27143" w:rsidRPr="00725DBB" w:rsidRDefault="00C27143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691708CE" w14:textId="3F3A254E" w:rsidR="00C87549" w:rsidRPr="00725DBB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725DBB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nr. 57/2019 privind Codul administrativ, cu modificările și completările ulterioare;</w:t>
      </w:r>
    </w:p>
    <w:p w14:paraId="33B9AF96" w14:textId="77777777" w:rsidR="00C87549" w:rsidRPr="00F32A05" w:rsidRDefault="00C87549" w:rsidP="00C87549">
      <w:pPr>
        <w:spacing w:before="120" w:after="120"/>
        <w:jc w:val="center"/>
        <w:rPr>
          <w:rFonts w:ascii="Montserrat" w:hAnsi="Montserrat"/>
          <w:b/>
          <w:bCs/>
          <w:lang w:val="ro-RO"/>
        </w:rPr>
      </w:pPr>
      <w:r w:rsidRPr="00F32A05">
        <w:rPr>
          <w:rFonts w:ascii="Montserrat" w:hAnsi="Montserrat"/>
          <w:b/>
          <w:bCs/>
          <w:lang w:val="ro-RO"/>
        </w:rPr>
        <w:t>d i s p u n e :</w:t>
      </w:r>
    </w:p>
    <w:p w14:paraId="7591E4C8" w14:textId="3BC46578" w:rsidR="00C87549" w:rsidRPr="00725DBB" w:rsidRDefault="00C87549" w:rsidP="004B3977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725DBB">
        <w:rPr>
          <w:rFonts w:ascii="Montserrat" w:hAnsi="Montserrat"/>
          <w:b/>
          <w:bCs/>
          <w:sz w:val="22"/>
          <w:szCs w:val="22"/>
          <w:lang w:val="ro-RO"/>
        </w:rPr>
        <w:t>Art. 1.</w:t>
      </w:r>
      <w:r w:rsidRPr="00725DBB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725DBB">
        <w:rPr>
          <w:rFonts w:ascii="Montserrat Light" w:hAnsi="Montserrat Light"/>
          <w:sz w:val="22"/>
          <w:szCs w:val="22"/>
          <w:lang w:val="ro-RO"/>
        </w:rPr>
        <w:t xml:space="preserve">Se constituie </w:t>
      </w:r>
      <w:r w:rsidRPr="00081DF0">
        <w:rPr>
          <w:rFonts w:ascii="Montserrat Light" w:hAnsi="Montserrat Light"/>
          <w:b/>
          <w:bCs/>
          <w:sz w:val="22"/>
          <w:szCs w:val="22"/>
          <w:lang w:val="ro-RO"/>
        </w:rPr>
        <w:t>comisia de concurs</w:t>
      </w:r>
      <w:r w:rsidRPr="00725DBB">
        <w:rPr>
          <w:rFonts w:ascii="Montserrat Light" w:hAnsi="Montserrat Light"/>
          <w:sz w:val="22"/>
          <w:szCs w:val="22"/>
          <w:lang w:val="ro-RO"/>
        </w:rPr>
        <w:t xml:space="preserve"> la concursul de recrutare organizat în data de </w:t>
      </w:r>
      <w:bookmarkStart w:id="5" w:name="_Hlk524081305"/>
      <w:r w:rsidR="00B03A21" w:rsidRPr="00725DBB">
        <w:rPr>
          <w:rFonts w:ascii="Montserrat Light" w:hAnsi="Montserrat Light"/>
          <w:sz w:val="22"/>
          <w:szCs w:val="22"/>
          <w:lang w:val="ro-RO"/>
        </w:rPr>
        <w:t xml:space="preserve">             </w:t>
      </w:r>
      <w:r w:rsidR="006C5F7B" w:rsidRPr="00725DBB">
        <w:rPr>
          <w:rFonts w:ascii="Montserrat Light" w:hAnsi="Montserrat Light"/>
          <w:sz w:val="22"/>
          <w:szCs w:val="22"/>
          <w:lang w:val="ro-RO"/>
        </w:rPr>
        <w:t>02.05.2022</w:t>
      </w:r>
      <w:r w:rsidR="006C5F7B" w:rsidRPr="00725DBB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6C5F7B" w:rsidRPr="00725DBB">
        <w:rPr>
          <w:rFonts w:ascii="Montserrat Light" w:hAnsi="Montserrat Light"/>
          <w:sz w:val="22"/>
          <w:szCs w:val="22"/>
          <w:lang w:val="ro-RO"/>
        </w:rPr>
        <w:t xml:space="preserve">pentru ocuparea a două funcţii publice de execuţie, vacante de </w:t>
      </w:r>
      <w:r w:rsidR="006C5F7B" w:rsidRPr="00725DBB">
        <w:rPr>
          <w:rFonts w:ascii="Montserrat Light" w:hAnsi="Montserrat Light"/>
          <w:bCs/>
          <w:sz w:val="22"/>
          <w:szCs w:val="22"/>
          <w:lang w:val="ro-RO"/>
        </w:rPr>
        <w:t xml:space="preserve">consilier, clasa I, gradul profesional superior și </w:t>
      </w:r>
      <w:r w:rsidR="006C5F7B" w:rsidRPr="00725DBB">
        <w:rPr>
          <w:rFonts w:ascii="Montserrat Light" w:hAnsi="Montserrat Light"/>
          <w:sz w:val="22"/>
          <w:szCs w:val="22"/>
          <w:lang w:val="ro-RO"/>
        </w:rPr>
        <w:t xml:space="preserve">de </w:t>
      </w:r>
      <w:r w:rsidR="006C5F7B" w:rsidRPr="00725DBB">
        <w:rPr>
          <w:rFonts w:ascii="Montserrat Light" w:hAnsi="Montserrat Light"/>
          <w:bCs/>
          <w:sz w:val="22"/>
          <w:szCs w:val="22"/>
          <w:lang w:val="ro-RO"/>
        </w:rPr>
        <w:t xml:space="preserve">consilier, clasa I, gradul profesional principal la </w:t>
      </w:r>
      <w:r w:rsidR="006C5F7B" w:rsidRPr="00725DBB">
        <w:rPr>
          <w:rFonts w:ascii="Montserrat Light" w:hAnsi="Montserrat Light"/>
          <w:sz w:val="22"/>
          <w:szCs w:val="22"/>
          <w:lang w:val="ro-RO"/>
        </w:rPr>
        <w:t>Serviciul Managementul Proiectelor</w:t>
      </w:r>
      <w:r w:rsidRPr="00725DBB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725DBB">
        <w:rPr>
          <w:rFonts w:ascii="Montserrat Light" w:hAnsi="Montserrat Light"/>
          <w:bCs/>
          <w:sz w:val="22"/>
          <w:szCs w:val="22"/>
          <w:lang w:val="ro-RO"/>
        </w:rPr>
        <w:t>cu următoarea componenţ</w:t>
      </w:r>
      <w:r w:rsidRPr="00725DBB">
        <w:rPr>
          <w:rFonts w:ascii="Montserrat Light" w:hAnsi="Montserrat Light"/>
          <w:sz w:val="22"/>
          <w:szCs w:val="22"/>
          <w:lang w:val="ro-RO"/>
        </w:rPr>
        <w:t>ă:</w:t>
      </w:r>
    </w:p>
    <w:bookmarkEnd w:id="5"/>
    <w:p w14:paraId="4953BA39" w14:textId="77777777" w:rsidR="00C27143" w:rsidRPr="00725DBB" w:rsidRDefault="00C27143" w:rsidP="00C27143">
      <w:pPr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</w:p>
    <w:p w14:paraId="514C405B" w14:textId="2347C763" w:rsidR="00C27143" w:rsidRPr="00725DBB" w:rsidRDefault="00C27143" w:rsidP="00C2714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725DBB">
        <w:rPr>
          <w:rFonts w:ascii="Montserrat Light" w:hAnsi="Montserrat Light"/>
          <w:bCs/>
          <w:lang w:val="ro-RO"/>
        </w:rPr>
        <w:t xml:space="preserve">Președinte: </w:t>
      </w:r>
      <w:r w:rsidR="006C5F7B" w:rsidRPr="00725DBB">
        <w:rPr>
          <w:rFonts w:ascii="Montserrat Light" w:hAnsi="Montserrat Light"/>
          <w:bCs/>
          <w:lang w:val="ro-RO"/>
        </w:rPr>
        <w:t xml:space="preserve"> </w:t>
      </w:r>
      <w:r w:rsidR="006C5F7B" w:rsidRPr="00081DF0">
        <w:rPr>
          <w:rFonts w:ascii="Montserrat Light" w:eastAsia="Times New Roman" w:hAnsi="Montserrat Light"/>
          <w:b/>
          <w:lang w:val="ro-RO"/>
        </w:rPr>
        <w:t>Moldovan Andra</w:t>
      </w:r>
      <w:r w:rsidR="00FB1E33" w:rsidRPr="00081DF0">
        <w:rPr>
          <w:rFonts w:ascii="Montserrat Light" w:eastAsia="Times New Roman" w:hAnsi="Montserrat Light"/>
          <w:b/>
          <w:lang w:val="ro-RO"/>
        </w:rPr>
        <w:t>-Ioana</w:t>
      </w:r>
      <w:r w:rsidR="006C5F7B" w:rsidRPr="00725DBB">
        <w:rPr>
          <w:rFonts w:ascii="Montserrat Light" w:eastAsia="Times New Roman" w:hAnsi="Montserrat Light"/>
          <w:bCs/>
          <w:lang w:val="ro-RO"/>
        </w:rPr>
        <w:t xml:space="preserve">, consilier la </w:t>
      </w:r>
      <w:r w:rsidR="006C5F7B" w:rsidRPr="00725DBB">
        <w:rPr>
          <w:rFonts w:ascii="Montserrat Light" w:hAnsi="Montserrat Light"/>
          <w:bCs/>
          <w:lang w:val="ro-RO"/>
        </w:rPr>
        <w:t>Serviciul Managementul Proiectelor</w:t>
      </w:r>
      <w:r w:rsidR="006C5F7B" w:rsidRPr="00725DBB">
        <w:rPr>
          <w:rFonts w:ascii="Montserrat Light" w:eastAsia="Times New Roman" w:hAnsi="Montserrat Light"/>
          <w:bCs/>
          <w:lang w:val="ro-RO"/>
        </w:rPr>
        <w:t xml:space="preserve"> </w:t>
      </w:r>
      <w:r w:rsidRPr="00725DBB">
        <w:rPr>
          <w:rFonts w:ascii="Montserrat Light" w:hAnsi="Montserrat Light"/>
          <w:bCs/>
          <w:lang w:val="ro-RO"/>
        </w:rPr>
        <w:t xml:space="preserve">; </w:t>
      </w:r>
    </w:p>
    <w:p w14:paraId="754DD2D9" w14:textId="646BFAD9" w:rsidR="00C27143" w:rsidRPr="00725DBB" w:rsidRDefault="00C27143" w:rsidP="00C2714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725DBB">
        <w:rPr>
          <w:rFonts w:ascii="Montserrat Light" w:hAnsi="Montserrat Light"/>
          <w:bCs/>
          <w:lang w:val="ro-RO"/>
        </w:rPr>
        <w:t xml:space="preserve">Membru:     </w:t>
      </w:r>
      <w:r w:rsidR="006C5F7B" w:rsidRPr="00725DBB">
        <w:rPr>
          <w:rFonts w:ascii="Montserrat Light" w:hAnsi="Montserrat Light"/>
          <w:bCs/>
          <w:lang w:val="ro-RO"/>
        </w:rPr>
        <w:t xml:space="preserve"> </w:t>
      </w:r>
      <w:r w:rsidR="006C5F7B" w:rsidRPr="00081DF0">
        <w:rPr>
          <w:rFonts w:ascii="Montserrat Light" w:hAnsi="Montserrat Light"/>
          <w:b/>
          <w:lang w:val="ro-RO"/>
        </w:rPr>
        <w:t>Botezan Lavinia</w:t>
      </w:r>
      <w:r w:rsidR="00FB1E33" w:rsidRPr="00081DF0">
        <w:rPr>
          <w:rFonts w:ascii="Montserrat Light" w:hAnsi="Montserrat Light"/>
          <w:b/>
          <w:lang w:val="ro-RO"/>
        </w:rPr>
        <w:t>-Roxana</w:t>
      </w:r>
      <w:r w:rsidRPr="00725DBB">
        <w:rPr>
          <w:rFonts w:ascii="Montserrat Light" w:hAnsi="Montserrat Light"/>
          <w:bCs/>
          <w:lang w:val="ro-RO"/>
        </w:rPr>
        <w:t xml:space="preserve">, consilier la </w:t>
      </w:r>
      <w:r w:rsidR="006C5F7B" w:rsidRPr="00725DBB">
        <w:rPr>
          <w:rFonts w:ascii="Montserrat Light" w:hAnsi="Montserrat Light"/>
          <w:bCs/>
          <w:lang w:val="ro-RO"/>
        </w:rPr>
        <w:t>Serviciul Managementul Proiectelor</w:t>
      </w:r>
      <w:r w:rsidRPr="00725DBB">
        <w:rPr>
          <w:rFonts w:ascii="Montserrat Light" w:hAnsi="Montserrat Light"/>
          <w:bCs/>
          <w:lang w:val="ro-RO"/>
        </w:rPr>
        <w:t>;</w:t>
      </w:r>
    </w:p>
    <w:p w14:paraId="459ECF56" w14:textId="6AE4088C" w:rsidR="00C27143" w:rsidRPr="00725DBB" w:rsidRDefault="00C27143" w:rsidP="00C2714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725DBB">
        <w:rPr>
          <w:rFonts w:ascii="Montserrat Light" w:hAnsi="Montserrat Light"/>
          <w:bCs/>
          <w:lang w:val="ro-RO"/>
        </w:rPr>
        <w:t xml:space="preserve">Membru: </w:t>
      </w:r>
      <w:r w:rsidR="006C5F7B" w:rsidRPr="00725DBB">
        <w:rPr>
          <w:rFonts w:ascii="Montserrat Light" w:hAnsi="Montserrat Light"/>
          <w:bCs/>
          <w:lang w:val="ro-RO"/>
        </w:rPr>
        <w:t xml:space="preserve">     </w:t>
      </w:r>
      <w:r w:rsidR="006C5F7B" w:rsidRPr="00081DF0">
        <w:rPr>
          <w:rFonts w:ascii="Montserrat Light" w:hAnsi="Montserrat Light"/>
          <w:b/>
          <w:lang w:val="ro-RO"/>
        </w:rPr>
        <w:t>Irimieș Cosmina</w:t>
      </w:r>
      <w:r w:rsidR="00FB1E33" w:rsidRPr="00081DF0">
        <w:rPr>
          <w:rFonts w:ascii="Montserrat Light" w:hAnsi="Montserrat Light"/>
          <w:b/>
          <w:lang w:val="ro-RO"/>
        </w:rPr>
        <w:t>-Mariana</w:t>
      </w:r>
      <w:r w:rsidRPr="00725DBB">
        <w:rPr>
          <w:rFonts w:ascii="Montserrat Light" w:hAnsi="Montserrat Light"/>
          <w:bCs/>
          <w:lang w:val="ro-RO"/>
        </w:rPr>
        <w:t xml:space="preserve">, consilier la </w:t>
      </w:r>
      <w:r w:rsidR="006C5F7B" w:rsidRPr="00725DBB">
        <w:rPr>
          <w:rFonts w:ascii="Montserrat Light" w:hAnsi="Montserrat Light"/>
          <w:bCs/>
          <w:lang w:val="ro-RO"/>
        </w:rPr>
        <w:t>Serviciul Managementul Proiectelor</w:t>
      </w:r>
      <w:r w:rsidRPr="00725DBB">
        <w:rPr>
          <w:rFonts w:ascii="Montserrat Light" w:hAnsi="Montserrat Light"/>
          <w:bCs/>
          <w:lang w:val="ro-RO"/>
        </w:rPr>
        <w:t>;</w:t>
      </w:r>
    </w:p>
    <w:p w14:paraId="7884DD7F" w14:textId="06AB46DF" w:rsidR="00C27143" w:rsidRPr="00725DBB" w:rsidRDefault="00C27143" w:rsidP="00C2714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725DBB">
        <w:rPr>
          <w:rFonts w:ascii="Montserrat Light" w:hAnsi="Montserrat Light"/>
          <w:bCs/>
          <w:lang w:val="ro-RO"/>
        </w:rPr>
        <w:t xml:space="preserve">Secretariat: </w:t>
      </w:r>
      <w:r w:rsidR="006C5F7B" w:rsidRPr="00725DBB">
        <w:rPr>
          <w:rFonts w:ascii="Montserrat Light" w:hAnsi="Montserrat Light"/>
          <w:bCs/>
          <w:lang w:val="ro-RO"/>
        </w:rPr>
        <w:t xml:space="preserve"> </w:t>
      </w:r>
      <w:r w:rsidR="006C5F7B" w:rsidRPr="00081DF0">
        <w:rPr>
          <w:rFonts w:ascii="Montserrat Light" w:hAnsi="Montserrat Light"/>
          <w:b/>
          <w:lang w:val="ro-RO"/>
        </w:rPr>
        <w:t>Tămaș Camelia-Laura</w:t>
      </w:r>
      <w:r w:rsidRPr="00725DBB">
        <w:rPr>
          <w:rFonts w:ascii="Montserrat Light" w:hAnsi="Montserrat Light"/>
          <w:bCs/>
          <w:lang w:val="ro-RO"/>
        </w:rPr>
        <w:t>, consilier la Serviciul Resurse Umane.</w:t>
      </w:r>
    </w:p>
    <w:p w14:paraId="23B51162" w14:textId="77777777" w:rsidR="004B3977" w:rsidRPr="00725DBB" w:rsidRDefault="004B3977" w:rsidP="004B3977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5ACD4260" w14:textId="4F8AE3CE" w:rsidR="0052427D" w:rsidRPr="00725DBB" w:rsidRDefault="00C87549" w:rsidP="004B3977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725DBB">
        <w:rPr>
          <w:rFonts w:ascii="Montserrat" w:hAnsi="Montserrat"/>
          <w:b/>
          <w:bCs/>
          <w:lang w:val="ro-RO"/>
        </w:rPr>
        <w:t>Art. 2.</w:t>
      </w:r>
      <w:r w:rsidRPr="00725DBB">
        <w:rPr>
          <w:rFonts w:ascii="Montserrat Light" w:hAnsi="Montserrat Light"/>
          <w:b/>
          <w:bCs/>
          <w:lang w:val="ro-RO"/>
        </w:rPr>
        <w:t xml:space="preserve"> </w:t>
      </w:r>
      <w:r w:rsidRPr="00725DBB">
        <w:rPr>
          <w:rFonts w:ascii="Montserrat Light" w:hAnsi="Montserrat Light"/>
          <w:lang w:val="ro-RO"/>
        </w:rPr>
        <w:t xml:space="preserve">Se constituie </w:t>
      </w:r>
      <w:r w:rsidRPr="00081DF0">
        <w:rPr>
          <w:rFonts w:ascii="Montserrat Light" w:hAnsi="Montserrat Light"/>
          <w:b/>
          <w:bCs/>
          <w:lang w:val="ro-RO"/>
        </w:rPr>
        <w:t>comisia de soluţionare a contestaţiilor</w:t>
      </w:r>
      <w:r w:rsidRPr="00725DBB">
        <w:rPr>
          <w:rFonts w:ascii="Montserrat Light" w:hAnsi="Montserrat Light"/>
          <w:lang w:val="ro-RO"/>
        </w:rPr>
        <w:t xml:space="preserve"> la concursul de recrutare organizat în data de </w:t>
      </w:r>
      <w:r w:rsidR="006C5F7B" w:rsidRPr="00725DBB">
        <w:rPr>
          <w:rFonts w:ascii="Montserrat Light" w:hAnsi="Montserrat Light"/>
          <w:lang w:val="ro-RO"/>
        </w:rPr>
        <w:t>02.05.2022</w:t>
      </w:r>
      <w:r w:rsidR="00C27143" w:rsidRPr="00725DBB">
        <w:rPr>
          <w:rFonts w:ascii="Montserrat Light" w:hAnsi="Montserrat Light"/>
          <w:lang w:val="ro-RO"/>
        </w:rPr>
        <w:t xml:space="preserve"> pentru ocuparea </w:t>
      </w:r>
      <w:r w:rsidR="006C5F7B" w:rsidRPr="00725DBB">
        <w:rPr>
          <w:rFonts w:ascii="Montserrat Light" w:hAnsi="Montserrat Light"/>
          <w:lang w:val="ro-RO"/>
        </w:rPr>
        <w:t xml:space="preserve">a două funcţii publice de execuţie, vacante de </w:t>
      </w:r>
      <w:r w:rsidR="006C5F7B" w:rsidRPr="00725DBB">
        <w:rPr>
          <w:rFonts w:ascii="Montserrat Light" w:hAnsi="Montserrat Light"/>
          <w:bCs/>
          <w:lang w:val="ro-RO"/>
        </w:rPr>
        <w:t xml:space="preserve">consilier, clasa I, gradul profesional superior și </w:t>
      </w:r>
      <w:r w:rsidR="006C5F7B" w:rsidRPr="00725DBB">
        <w:rPr>
          <w:rFonts w:ascii="Montserrat Light" w:hAnsi="Montserrat Light"/>
          <w:lang w:val="ro-RO"/>
        </w:rPr>
        <w:t xml:space="preserve">de </w:t>
      </w:r>
      <w:r w:rsidR="006C5F7B" w:rsidRPr="00725DBB">
        <w:rPr>
          <w:rFonts w:ascii="Montserrat Light" w:hAnsi="Montserrat Light"/>
          <w:bCs/>
          <w:lang w:val="ro-RO"/>
        </w:rPr>
        <w:t xml:space="preserve">consilier, clasa I, gradul profesional principal la </w:t>
      </w:r>
      <w:r w:rsidR="006C5F7B" w:rsidRPr="00725DBB">
        <w:rPr>
          <w:rFonts w:ascii="Montserrat Light" w:hAnsi="Montserrat Light"/>
          <w:lang w:val="ro-RO"/>
        </w:rPr>
        <w:t xml:space="preserve">Serviciul Managementul Proiectelor, </w:t>
      </w:r>
      <w:r w:rsidR="006C5F7B" w:rsidRPr="00725DBB">
        <w:rPr>
          <w:rFonts w:ascii="Montserrat Light" w:hAnsi="Montserrat Light"/>
          <w:bCs/>
          <w:lang w:val="ro-RO"/>
        </w:rPr>
        <w:t>cu următoarea componenţ</w:t>
      </w:r>
      <w:r w:rsidR="006C5F7B" w:rsidRPr="00725DBB">
        <w:rPr>
          <w:rFonts w:ascii="Montserrat Light" w:hAnsi="Montserrat Light"/>
          <w:lang w:val="ro-RO"/>
        </w:rPr>
        <w:t>ă:</w:t>
      </w:r>
    </w:p>
    <w:p w14:paraId="5592B0A0" w14:textId="77777777" w:rsidR="006C5F7B" w:rsidRPr="00725DBB" w:rsidRDefault="006C5F7B" w:rsidP="006C5F7B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4EB0A8C0" w14:textId="65B9CA2B" w:rsidR="006C5F7B" w:rsidRPr="00725DBB" w:rsidRDefault="006C5F7B" w:rsidP="006C5F7B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bookmarkStart w:id="6" w:name="_Hlk97016167"/>
      <w:r w:rsidRPr="00725DBB">
        <w:rPr>
          <w:rFonts w:ascii="Montserrat Light" w:hAnsi="Montserrat Light"/>
          <w:bCs/>
          <w:lang w:val="ro-RO"/>
        </w:rPr>
        <w:t xml:space="preserve">Președinte: </w:t>
      </w:r>
      <w:r w:rsidRPr="00081DF0">
        <w:rPr>
          <w:rFonts w:ascii="Montserrat Light" w:eastAsia="Times New Roman" w:hAnsi="Montserrat Light"/>
          <w:b/>
          <w:lang w:val="ro-RO"/>
        </w:rPr>
        <w:t>Rad Niculina</w:t>
      </w:r>
      <w:r w:rsidR="00FB1E33" w:rsidRPr="00081DF0">
        <w:rPr>
          <w:rFonts w:ascii="Montserrat Light" w:eastAsia="Times New Roman" w:hAnsi="Montserrat Light"/>
          <w:b/>
          <w:lang w:val="ro-RO"/>
        </w:rPr>
        <w:t>-Aurelia</w:t>
      </w:r>
      <w:r w:rsidRPr="00725DBB">
        <w:rPr>
          <w:rFonts w:ascii="Montserrat Light" w:eastAsia="Times New Roman" w:hAnsi="Montserrat Light"/>
          <w:bCs/>
          <w:lang w:val="ro-RO"/>
        </w:rPr>
        <w:t xml:space="preserve">, consilier la </w:t>
      </w:r>
      <w:r w:rsidRPr="00725DBB">
        <w:rPr>
          <w:rFonts w:ascii="Montserrat Light" w:hAnsi="Montserrat Light"/>
          <w:bCs/>
          <w:lang w:val="ro-RO"/>
        </w:rPr>
        <w:t>Serviciul Managementul Proiectelor</w:t>
      </w:r>
      <w:r w:rsidRPr="00725DBB">
        <w:rPr>
          <w:rFonts w:ascii="Montserrat Light" w:eastAsia="Times New Roman" w:hAnsi="Montserrat Light"/>
          <w:bCs/>
          <w:lang w:val="ro-RO"/>
        </w:rPr>
        <w:t xml:space="preserve"> </w:t>
      </w:r>
      <w:r w:rsidRPr="00725DBB">
        <w:rPr>
          <w:rFonts w:ascii="Montserrat Light" w:hAnsi="Montserrat Light"/>
          <w:bCs/>
          <w:lang w:val="ro-RO"/>
        </w:rPr>
        <w:t xml:space="preserve">; </w:t>
      </w:r>
    </w:p>
    <w:p w14:paraId="6A469C59" w14:textId="75EEF196" w:rsidR="006C5F7B" w:rsidRPr="00725DBB" w:rsidRDefault="006C5F7B" w:rsidP="006C5F7B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725DBB">
        <w:rPr>
          <w:rFonts w:ascii="Montserrat Light" w:hAnsi="Montserrat Light"/>
          <w:bCs/>
          <w:lang w:val="ro-RO"/>
        </w:rPr>
        <w:t xml:space="preserve">Membru:     </w:t>
      </w:r>
      <w:r w:rsidRPr="00081DF0">
        <w:rPr>
          <w:rFonts w:ascii="Montserrat Light" w:hAnsi="Montserrat Light"/>
          <w:b/>
          <w:lang w:val="ro-RO"/>
        </w:rPr>
        <w:t>Furcovici Daniela</w:t>
      </w:r>
      <w:r w:rsidR="00FB1E33" w:rsidRPr="00081DF0">
        <w:rPr>
          <w:rFonts w:ascii="Montserrat Light" w:hAnsi="Montserrat Light"/>
          <w:b/>
          <w:lang w:val="ro-RO"/>
        </w:rPr>
        <w:t>-Georgeta</w:t>
      </w:r>
      <w:r w:rsidRPr="00725DBB">
        <w:rPr>
          <w:rFonts w:ascii="Montserrat Light" w:hAnsi="Montserrat Light"/>
          <w:bCs/>
          <w:lang w:val="ro-RO"/>
        </w:rPr>
        <w:t>, consilier la Serviciul Managementul Proiectelor;</w:t>
      </w:r>
    </w:p>
    <w:p w14:paraId="31E8F0ED" w14:textId="5CE03D61" w:rsidR="006C5F7B" w:rsidRPr="00725DBB" w:rsidRDefault="006C5F7B" w:rsidP="006C5F7B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725DBB">
        <w:rPr>
          <w:rFonts w:ascii="Montserrat Light" w:hAnsi="Montserrat Light"/>
          <w:bCs/>
          <w:lang w:val="ro-RO"/>
        </w:rPr>
        <w:t xml:space="preserve">Membru:     </w:t>
      </w:r>
      <w:r w:rsidRPr="00081DF0">
        <w:rPr>
          <w:rFonts w:ascii="Montserrat Light" w:hAnsi="Montserrat Light"/>
          <w:b/>
          <w:lang w:val="ro-RO"/>
        </w:rPr>
        <w:t>Tothfalusi Judith</w:t>
      </w:r>
      <w:r w:rsidRPr="00725DBB">
        <w:rPr>
          <w:rFonts w:ascii="Montserrat Light" w:hAnsi="Montserrat Light"/>
          <w:bCs/>
          <w:lang w:val="ro-RO"/>
        </w:rPr>
        <w:t>, consilier la Serviciul Managementul Proiectelor;</w:t>
      </w:r>
    </w:p>
    <w:p w14:paraId="506F91D5" w14:textId="219F95E5" w:rsidR="006C5F7B" w:rsidRPr="00725DBB" w:rsidRDefault="006C5F7B" w:rsidP="002B45F4">
      <w:pPr>
        <w:tabs>
          <w:tab w:val="left" w:pos="8222"/>
        </w:tabs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725DBB">
        <w:rPr>
          <w:rFonts w:ascii="Montserrat Light" w:hAnsi="Montserrat Light"/>
          <w:bCs/>
          <w:lang w:val="ro-RO"/>
        </w:rPr>
        <w:t xml:space="preserve">Secretariat:  </w:t>
      </w:r>
      <w:r w:rsidRPr="00081DF0">
        <w:rPr>
          <w:rFonts w:ascii="Montserrat Light" w:hAnsi="Montserrat Light"/>
          <w:b/>
          <w:lang w:val="ro-RO"/>
        </w:rPr>
        <w:t>Tămaș Camelia-Laura</w:t>
      </w:r>
      <w:r w:rsidRPr="00725DBB">
        <w:rPr>
          <w:rFonts w:ascii="Montserrat Light" w:hAnsi="Montserrat Light"/>
          <w:bCs/>
          <w:lang w:val="ro-RO"/>
        </w:rPr>
        <w:t>, consilier la Serviciul Resurse Umane.</w:t>
      </w:r>
    </w:p>
    <w:bookmarkEnd w:id="6"/>
    <w:p w14:paraId="0BB67FA9" w14:textId="77777777" w:rsidR="004B3977" w:rsidRPr="00725DBB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FF0000"/>
          <w:lang w:val="ro-RO"/>
        </w:rPr>
      </w:pPr>
    </w:p>
    <w:p w14:paraId="21131F39" w14:textId="77777777" w:rsidR="00D86B1E" w:rsidRDefault="00D86B1E" w:rsidP="004B397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</w:p>
    <w:p w14:paraId="2453FD1F" w14:textId="55FE8A79" w:rsidR="004B3977" w:rsidRPr="00725DBB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25DBB">
        <w:rPr>
          <w:rFonts w:ascii="Montserrat" w:hAnsi="Montserrat"/>
          <w:b/>
          <w:bCs/>
          <w:lang w:val="ro-RO"/>
        </w:rPr>
        <w:t>Art. 3.</w:t>
      </w:r>
      <w:r w:rsidRPr="00725DBB">
        <w:rPr>
          <w:rFonts w:ascii="Montserrat Light" w:hAnsi="Montserrat Light"/>
          <w:lang w:val="ro-RO"/>
        </w:rPr>
        <w:t xml:space="preserve"> Cu ducerea la îndeplinire şi punerea în aplicare a prevederilor prezentei dispoziţii se încredinţează Direcţia Generală Buget-Finanţe, Resurse Umane prin Serviciul Resurse Umane.</w:t>
      </w:r>
    </w:p>
    <w:p w14:paraId="53697582" w14:textId="6743850C" w:rsidR="00C87549" w:rsidRPr="00725DBB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25DBB">
        <w:rPr>
          <w:rFonts w:ascii="Montserrat Light" w:hAnsi="Montserrat Light"/>
          <w:lang w:val="ro-RO"/>
        </w:rPr>
        <w:tab/>
      </w:r>
    </w:p>
    <w:p w14:paraId="5ED1F2E9" w14:textId="69FCACDA" w:rsidR="008664D8" w:rsidRPr="00725DBB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5DBB">
        <w:rPr>
          <w:rFonts w:ascii="Montserrat" w:hAnsi="Montserrat"/>
          <w:b/>
          <w:bCs/>
          <w:noProof/>
          <w:lang w:val="ro-RO"/>
        </w:rPr>
        <w:t>Art. 4.</w:t>
      </w:r>
      <w:r w:rsidRPr="00725DBB">
        <w:rPr>
          <w:rFonts w:ascii="Montserrat" w:hAnsi="Montserrat"/>
          <w:noProof/>
          <w:lang w:val="ro-RO"/>
        </w:rPr>
        <w:t xml:space="preserve"> </w:t>
      </w:r>
      <w:r w:rsidRPr="00725DBB">
        <w:rPr>
          <w:rFonts w:ascii="Montserrat Light" w:hAnsi="Montserrat Light"/>
          <w:noProof/>
          <w:lang w:val="ro-RO"/>
        </w:rPr>
        <w:t xml:space="preserve">Prezenta dispoziţie se comunică prin e-mail, persoanelor nominalizate la art. 1-2, </w:t>
      </w:r>
      <w:r w:rsidRPr="00725DBB">
        <w:rPr>
          <w:rFonts w:ascii="Montserrat Light" w:hAnsi="Montserrat Light"/>
          <w:lang w:val="ro-RO"/>
        </w:rPr>
        <w:t>Direcţiei Generale Buget-Finanţe, Resurse Umane</w:t>
      </w:r>
      <w:r w:rsidRPr="00725DBB">
        <w:rPr>
          <w:rFonts w:ascii="Montserrat Light" w:hAnsi="Montserrat Light"/>
          <w:noProof/>
          <w:lang w:val="ro-RO"/>
        </w:rPr>
        <w:t>, precum şi Prefectului Judeţului Cluj.</w:t>
      </w:r>
    </w:p>
    <w:p w14:paraId="68CD827F" w14:textId="77777777" w:rsidR="00C87549" w:rsidRPr="00725DBB" w:rsidRDefault="00C87549" w:rsidP="00C87549">
      <w:pPr>
        <w:ind w:left="6480"/>
        <w:jc w:val="center"/>
        <w:rPr>
          <w:rFonts w:ascii="Cambria" w:hAnsi="Cambria"/>
          <w:b/>
          <w:bCs/>
          <w:lang w:val="ro-RO"/>
        </w:rPr>
      </w:pPr>
    </w:p>
    <w:p w14:paraId="200AA2C7" w14:textId="53135EA5" w:rsidR="002540CE" w:rsidRPr="00725DBB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725DBB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725DBB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9D90A68" w:rsidR="00275742" w:rsidRPr="00725DBB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725DBB">
        <w:rPr>
          <w:rFonts w:ascii="Cambria" w:hAnsi="Cambria"/>
          <w:b/>
          <w:bCs/>
          <w:lang w:val="ro-RO"/>
        </w:rPr>
        <w:t xml:space="preserve">     </w:t>
      </w:r>
      <w:r w:rsidRPr="00725DBB">
        <w:rPr>
          <w:rFonts w:ascii="Cambria" w:hAnsi="Cambria"/>
          <w:b/>
          <w:bCs/>
          <w:lang w:val="ro-RO"/>
        </w:rPr>
        <w:tab/>
      </w:r>
      <w:r w:rsidRPr="00725DBB">
        <w:rPr>
          <w:rFonts w:ascii="Cambria" w:hAnsi="Cambria"/>
          <w:b/>
          <w:bCs/>
          <w:lang w:val="ro-RO"/>
        </w:rPr>
        <w:tab/>
      </w:r>
      <w:r w:rsidRPr="00725DBB">
        <w:rPr>
          <w:rFonts w:ascii="Cambria" w:hAnsi="Cambria"/>
          <w:b/>
          <w:bCs/>
          <w:lang w:val="ro-RO"/>
        </w:rPr>
        <w:tab/>
      </w:r>
      <w:r w:rsidRPr="00725DBB">
        <w:rPr>
          <w:rFonts w:ascii="Cambria" w:hAnsi="Cambria"/>
          <w:b/>
          <w:bCs/>
          <w:lang w:val="ro-RO"/>
        </w:rPr>
        <w:tab/>
        <w:t xml:space="preserve">               </w:t>
      </w:r>
      <w:r w:rsidRPr="00725DBB">
        <w:rPr>
          <w:rFonts w:ascii="Cambria" w:hAnsi="Cambria"/>
          <w:b/>
          <w:bCs/>
          <w:lang w:val="ro-RO"/>
        </w:rPr>
        <w:tab/>
        <w:t xml:space="preserve">                                  </w:t>
      </w:r>
      <w:r w:rsidRPr="00725DBB">
        <w:rPr>
          <w:rFonts w:ascii="Montserrat" w:hAnsi="Montserrat"/>
          <w:b/>
          <w:bCs/>
          <w:lang w:val="ro-RO"/>
        </w:rPr>
        <w:t>CONTRASEMNEAZĂ:</w:t>
      </w:r>
    </w:p>
    <w:p w14:paraId="1F2C581F" w14:textId="16713C42" w:rsidR="00275742" w:rsidRPr="00725DBB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725DBB">
        <w:rPr>
          <w:rFonts w:ascii="Montserrat" w:hAnsi="Montserrat"/>
          <w:b/>
          <w:bCs/>
          <w:lang w:val="ro-RO"/>
        </w:rPr>
        <w:t xml:space="preserve">   </w:t>
      </w:r>
      <w:r w:rsidRPr="00725DBB">
        <w:rPr>
          <w:rFonts w:ascii="Montserrat" w:hAnsi="Montserrat"/>
          <w:b/>
          <w:bCs/>
          <w:lang w:val="ro-RO"/>
        </w:rPr>
        <w:tab/>
        <w:t xml:space="preserve"> P R E Ş E D I N T E,      </w:t>
      </w:r>
      <w:r w:rsidRPr="00725DBB">
        <w:rPr>
          <w:rFonts w:ascii="Montserrat" w:hAnsi="Montserrat"/>
          <w:b/>
          <w:bCs/>
          <w:lang w:val="ro-RO"/>
        </w:rPr>
        <w:tab/>
      </w:r>
      <w:r w:rsidRPr="00725DBB">
        <w:rPr>
          <w:rFonts w:ascii="Montserrat" w:hAnsi="Montserrat"/>
          <w:b/>
          <w:bCs/>
          <w:lang w:val="ro-RO"/>
        </w:rPr>
        <w:tab/>
      </w:r>
      <w:r w:rsidRPr="00725DBB">
        <w:rPr>
          <w:rFonts w:ascii="Montserrat" w:hAnsi="Montserrat"/>
          <w:b/>
          <w:bCs/>
          <w:lang w:val="ro-RO"/>
        </w:rPr>
        <w:tab/>
        <w:t xml:space="preserve">  SECRETAR GENERAL AL JUDEŢULUI,</w:t>
      </w:r>
    </w:p>
    <w:p w14:paraId="033D60C7" w14:textId="00FA59D9" w:rsidR="00275742" w:rsidRPr="00725DBB" w:rsidRDefault="00275742" w:rsidP="001359C7">
      <w:pPr>
        <w:pStyle w:val="BodyText"/>
        <w:spacing w:line="240" w:lineRule="auto"/>
        <w:rPr>
          <w:rFonts w:ascii="Montserrat" w:hAnsi="Montserrat"/>
          <w:b/>
          <w:lang w:val="ro-RO"/>
        </w:rPr>
      </w:pPr>
      <w:r w:rsidRPr="00725DBB">
        <w:rPr>
          <w:rFonts w:ascii="Montserrat" w:hAnsi="Montserrat"/>
          <w:b/>
          <w:lang w:val="ro-RO"/>
        </w:rPr>
        <w:t xml:space="preserve">                     </w:t>
      </w:r>
      <w:r w:rsidRPr="00725DBB">
        <w:rPr>
          <w:rFonts w:ascii="Montserrat" w:hAnsi="Montserrat"/>
          <w:b/>
          <w:bCs/>
          <w:lang w:val="ro-RO"/>
        </w:rPr>
        <w:t xml:space="preserve">Alin TIȘE                                                           </w:t>
      </w:r>
      <w:r w:rsidRPr="00725DBB">
        <w:rPr>
          <w:rFonts w:ascii="Montserrat" w:hAnsi="Montserrat"/>
          <w:lang w:val="ro-RO"/>
        </w:rPr>
        <w:t xml:space="preserve"> </w:t>
      </w:r>
      <w:r w:rsidR="001359C7" w:rsidRPr="00725DBB">
        <w:rPr>
          <w:rFonts w:ascii="Montserrat" w:hAnsi="Montserrat"/>
          <w:lang w:val="ro-RO"/>
        </w:rPr>
        <w:t xml:space="preserve">     </w:t>
      </w:r>
      <w:r w:rsidRPr="00725DBB">
        <w:rPr>
          <w:rFonts w:ascii="Montserrat" w:hAnsi="Montserrat"/>
          <w:b/>
          <w:lang w:val="ro-RO"/>
        </w:rPr>
        <w:t>Simona GACI</w:t>
      </w:r>
    </w:p>
    <w:p w14:paraId="64B66428" w14:textId="77777777" w:rsidR="00275742" w:rsidRPr="00725DBB" w:rsidRDefault="00275742" w:rsidP="001359C7">
      <w:pPr>
        <w:pStyle w:val="BodyText"/>
        <w:spacing w:line="240" w:lineRule="auto"/>
        <w:rPr>
          <w:rFonts w:ascii="Cambria" w:hAnsi="Cambria"/>
          <w:b/>
          <w:lang w:val="ro-RO"/>
        </w:rPr>
      </w:pPr>
    </w:p>
    <w:p w14:paraId="4DC7753C" w14:textId="442D3B05" w:rsidR="00F33906" w:rsidRPr="00725DBB" w:rsidRDefault="00F33906" w:rsidP="001359C7">
      <w:pPr>
        <w:pStyle w:val="Heading1"/>
        <w:spacing w:before="0" w:after="0" w:line="240" w:lineRule="auto"/>
        <w:ind w:firstLine="709"/>
        <w:rPr>
          <w:b/>
          <w:sz w:val="22"/>
          <w:szCs w:val="22"/>
          <w:lang w:val="ro-RO"/>
        </w:rPr>
      </w:pPr>
    </w:p>
    <w:p w14:paraId="5138F183" w14:textId="10960656" w:rsidR="00F33906" w:rsidRPr="00725DBB" w:rsidRDefault="00F33906" w:rsidP="001359C7">
      <w:pPr>
        <w:pStyle w:val="BodyText"/>
        <w:spacing w:line="240" w:lineRule="auto"/>
        <w:rPr>
          <w:b/>
          <w:lang w:val="ro-RO"/>
        </w:rPr>
      </w:pPr>
    </w:p>
    <w:p w14:paraId="667DB940" w14:textId="0038CC4F" w:rsidR="00F33906" w:rsidRPr="00725DBB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1E029013" w14:textId="635DE42C" w:rsidR="00F33906" w:rsidRPr="00725DBB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240747D9" w14:textId="465C1DD5" w:rsidR="00F33906" w:rsidRPr="00725DBB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56F15197" w14:textId="3499FB31" w:rsidR="00F33906" w:rsidRPr="00725DBB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12464F69" w14:textId="2E6122FF" w:rsidR="002540CE" w:rsidRPr="00725DBB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5F885EC9" w14:textId="0DA9302C" w:rsidR="002540CE" w:rsidRPr="00725DBB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2EA9B1B9" w14:textId="3F13C05A" w:rsidR="002540CE" w:rsidRPr="00725DBB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73C714BC" w14:textId="37735A8C" w:rsidR="002540CE" w:rsidRPr="00725DBB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5F657636" w14:textId="5274EF26" w:rsidR="002540CE" w:rsidRPr="00725DBB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6B077678" w14:textId="1858C87E" w:rsidR="002540CE" w:rsidRPr="00725DBB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211036A8" w14:textId="77777777" w:rsidR="002540CE" w:rsidRPr="00725DBB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1632EBED" w14:textId="3A919BD2" w:rsidR="00F33906" w:rsidRPr="00725DBB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28D37500" w14:textId="533C44A9" w:rsidR="00F33906" w:rsidRPr="00725DBB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66D5F565" w14:textId="1567923B" w:rsidR="00275742" w:rsidRPr="00725DBB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FF0000"/>
          <w:lang w:val="ro-RO"/>
        </w:rPr>
      </w:pPr>
      <w:r w:rsidRPr="00725DBB">
        <w:rPr>
          <w:rFonts w:ascii="Montserrat" w:hAnsi="Montserrat"/>
          <w:b/>
          <w:bCs/>
          <w:color w:val="FF0000"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725DBB" w:rsidRDefault="009C550C" w:rsidP="001359C7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p w14:paraId="60FDC13F" w14:textId="77777777" w:rsidR="006C5F7B" w:rsidRPr="00725DBB" w:rsidRDefault="006C5F7B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sectPr w:rsidR="006C5F7B" w:rsidRPr="00725DBB" w:rsidSect="00D761B2">
      <w:headerReference w:type="default" r:id="rId8"/>
      <w:footerReference w:type="default" r:id="rId9"/>
      <w:pgSz w:w="11909" w:h="16834"/>
      <w:pgMar w:top="1440" w:right="832" w:bottom="144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DEF157D">
          <wp:simplePos x="0" y="0"/>
          <wp:positionH relativeFrom="column">
            <wp:posOffset>3427095</wp:posOffset>
          </wp:positionH>
          <wp:positionV relativeFrom="paragraph">
            <wp:posOffset>-62230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39A4F21" w:rsidR="00A07EF5" w:rsidRDefault="00D761B2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C8326DE">
          <wp:simplePos x="0" y="0"/>
          <wp:positionH relativeFrom="page">
            <wp:posOffset>211165</wp:posOffset>
          </wp:positionH>
          <wp:positionV relativeFrom="paragraph">
            <wp:posOffset>-6423508</wp:posOffset>
          </wp:positionV>
          <wp:extent cx="6934835" cy="7325360"/>
          <wp:effectExtent l="0" t="4762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45DDE303">
          <wp:extent cx="2968832" cy="641521"/>
          <wp:effectExtent l="0" t="0" r="3175" b="635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A5FF4" w14:textId="77777777" w:rsidR="00D761B2" w:rsidRDefault="00D761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F261D"/>
    <w:multiLevelType w:val="hybridMultilevel"/>
    <w:tmpl w:val="BEA0BB96"/>
    <w:lvl w:ilvl="0" w:tplc="5824F85E">
      <w:start w:val="6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D6BA1"/>
    <w:multiLevelType w:val="hybridMultilevel"/>
    <w:tmpl w:val="8424ED5E"/>
    <w:lvl w:ilvl="0" w:tplc="E84C3D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12"/>
  </w:num>
  <w:num w:numId="14">
    <w:abstractNumId w:val="2"/>
  </w:num>
  <w:num w:numId="15">
    <w:abstractNumId w:val="11"/>
  </w:num>
  <w:num w:numId="16">
    <w:abstractNumId w:val="1"/>
  </w:num>
  <w:num w:numId="17">
    <w:abstractNumId w:val="7"/>
  </w:num>
  <w:num w:numId="18">
    <w:abstractNumId w:val="3"/>
  </w:num>
  <w:num w:numId="19">
    <w:abstractNumId w:val="15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81DF0"/>
    <w:rsid w:val="000B5F0E"/>
    <w:rsid w:val="001077E9"/>
    <w:rsid w:val="001359C7"/>
    <w:rsid w:val="001C6EA8"/>
    <w:rsid w:val="001D423E"/>
    <w:rsid w:val="002540CE"/>
    <w:rsid w:val="002617F5"/>
    <w:rsid w:val="00275742"/>
    <w:rsid w:val="002B45F4"/>
    <w:rsid w:val="003267E8"/>
    <w:rsid w:val="003B2043"/>
    <w:rsid w:val="0041602B"/>
    <w:rsid w:val="00445383"/>
    <w:rsid w:val="004565BA"/>
    <w:rsid w:val="004763FE"/>
    <w:rsid w:val="004839E5"/>
    <w:rsid w:val="004A71CF"/>
    <w:rsid w:val="004B3977"/>
    <w:rsid w:val="0052427D"/>
    <w:rsid w:val="00534029"/>
    <w:rsid w:val="00553DF2"/>
    <w:rsid w:val="00571463"/>
    <w:rsid w:val="005852D1"/>
    <w:rsid w:val="00594F2F"/>
    <w:rsid w:val="005C13DA"/>
    <w:rsid w:val="00601FC1"/>
    <w:rsid w:val="00644CB6"/>
    <w:rsid w:val="00674A15"/>
    <w:rsid w:val="006C5F7B"/>
    <w:rsid w:val="00701AFC"/>
    <w:rsid w:val="00725DBB"/>
    <w:rsid w:val="00771310"/>
    <w:rsid w:val="007B0252"/>
    <w:rsid w:val="00827215"/>
    <w:rsid w:val="008664D8"/>
    <w:rsid w:val="00882EBB"/>
    <w:rsid w:val="008B0436"/>
    <w:rsid w:val="009071B1"/>
    <w:rsid w:val="0095784A"/>
    <w:rsid w:val="009C0242"/>
    <w:rsid w:val="009C550C"/>
    <w:rsid w:val="009F1DEE"/>
    <w:rsid w:val="00A07EF5"/>
    <w:rsid w:val="00A10F5C"/>
    <w:rsid w:val="00A54945"/>
    <w:rsid w:val="00A62583"/>
    <w:rsid w:val="00A942C1"/>
    <w:rsid w:val="00AE3FC1"/>
    <w:rsid w:val="00B03A21"/>
    <w:rsid w:val="00B91F70"/>
    <w:rsid w:val="00BA709C"/>
    <w:rsid w:val="00BB2C53"/>
    <w:rsid w:val="00BE631F"/>
    <w:rsid w:val="00BF0A05"/>
    <w:rsid w:val="00BF2C5D"/>
    <w:rsid w:val="00C27143"/>
    <w:rsid w:val="00C859EB"/>
    <w:rsid w:val="00C87549"/>
    <w:rsid w:val="00CF4AD9"/>
    <w:rsid w:val="00D17554"/>
    <w:rsid w:val="00D63927"/>
    <w:rsid w:val="00D761B2"/>
    <w:rsid w:val="00D86B1E"/>
    <w:rsid w:val="00E0535C"/>
    <w:rsid w:val="00E2395B"/>
    <w:rsid w:val="00EC3296"/>
    <w:rsid w:val="00EE67A5"/>
    <w:rsid w:val="00F149BC"/>
    <w:rsid w:val="00F32A05"/>
    <w:rsid w:val="00F33906"/>
    <w:rsid w:val="00FB1E33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1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BC141-CB13-4AE2-BC29-5189DDA3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539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64</cp:revision>
  <cp:lastPrinted>2020-11-11T08:34:00Z</cp:lastPrinted>
  <dcterms:created xsi:type="dcterms:W3CDTF">2020-10-14T16:28:00Z</dcterms:created>
  <dcterms:modified xsi:type="dcterms:W3CDTF">2022-03-23T11:40:00Z</dcterms:modified>
</cp:coreProperties>
</file>