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6633AF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6633AF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633AF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5E734DB9" w:rsidR="005246DD" w:rsidRPr="006633AF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633AF">
        <w:rPr>
          <w:rFonts w:ascii="Montserrat" w:hAnsi="Montserrat"/>
          <w:b/>
          <w:bCs/>
          <w:noProof/>
          <w:lang w:val="ro-RO"/>
        </w:rPr>
        <w:t xml:space="preserve">nr. </w:t>
      </w:r>
      <w:r w:rsidR="00477A74">
        <w:rPr>
          <w:rFonts w:ascii="Montserrat" w:hAnsi="Montserrat"/>
          <w:b/>
          <w:bCs/>
          <w:noProof/>
          <w:lang w:val="ro-RO"/>
        </w:rPr>
        <w:t>1104</w:t>
      </w:r>
      <w:r w:rsidRPr="006633AF">
        <w:rPr>
          <w:rFonts w:ascii="Montserrat" w:hAnsi="Montserrat"/>
          <w:b/>
          <w:bCs/>
          <w:noProof/>
          <w:lang w:val="ro-RO"/>
        </w:rPr>
        <w:t xml:space="preserve"> din </w:t>
      </w:r>
      <w:r w:rsidR="00477A74">
        <w:rPr>
          <w:rFonts w:ascii="Montserrat" w:hAnsi="Montserrat"/>
          <w:b/>
          <w:bCs/>
          <w:noProof/>
          <w:lang w:val="ro-RO"/>
        </w:rPr>
        <w:t>7 decembrie</w:t>
      </w:r>
      <w:r w:rsidRPr="006633AF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6633AF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6633AF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633AF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31D74E90" w:rsidR="005246DD" w:rsidRPr="006633AF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633AF"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6633AF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6633AF" w:rsidRPr="006633AF">
        <w:rPr>
          <w:rFonts w:ascii="Montserrat" w:hAnsi="Montserrat"/>
          <w:b/>
          <w:bCs/>
          <w:noProof/>
          <w:lang w:val="ro-RO"/>
        </w:rPr>
        <w:t xml:space="preserve"> PINTEA AYANA-PATRICIA</w:t>
      </w:r>
    </w:p>
    <w:p w14:paraId="08F0AE83" w14:textId="77777777" w:rsidR="005246DD" w:rsidRPr="006633AF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6633AF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6633AF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6633AF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17A3908D" w:rsidR="005246DD" w:rsidRPr="006633AF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6633AF">
        <w:rPr>
          <w:rFonts w:ascii="Montserrat Light" w:hAnsi="Montserrat Light"/>
          <w:noProof/>
          <w:lang w:val="ro-RO"/>
        </w:rPr>
        <w:t xml:space="preserve">Având în vedere referatul nr. </w:t>
      </w:r>
      <w:r w:rsidR="006633AF" w:rsidRPr="006633AF">
        <w:rPr>
          <w:rFonts w:ascii="Montserrat Light" w:hAnsi="Montserrat Light"/>
          <w:noProof/>
          <w:lang w:val="ro-RO"/>
        </w:rPr>
        <w:t>18132</w:t>
      </w:r>
      <w:r w:rsidRPr="006633AF">
        <w:rPr>
          <w:rFonts w:ascii="Montserrat Light" w:hAnsi="Montserrat Light"/>
          <w:noProof/>
          <w:lang w:val="ro-RO"/>
        </w:rPr>
        <w:t>/</w:t>
      </w:r>
      <w:r w:rsidR="006633AF" w:rsidRPr="006633AF">
        <w:rPr>
          <w:rFonts w:ascii="Montserrat Light" w:hAnsi="Montserrat Light"/>
          <w:noProof/>
          <w:lang w:val="ro-RO"/>
        </w:rPr>
        <w:t>28.11.2023</w:t>
      </w:r>
      <w:r w:rsidRPr="006633AF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</w:t>
      </w:r>
      <w:r w:rsidR="006633AF" w:rsidRPr="006633AF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6633AF">
        <w:rPr>
          <w:rFonts w:ascii="Montserrat Light" w:hAnsi="Montserrat Light"/>
          <w:noProof/>
          <w:lang w:val="ro-RO"/>
        </w:rPr>
        <w:t>petenta</w:t>
      </w:r>
      <w:r w:rsidR="00E17D8E" w:rsidRPr="006633AF">
        <w:rPr>
          <w:rFonts w:ascii="Montserrat Light" w:hAnsi="Montserrat Light"/>
          <w:noProof/>
          <w:lang w:val="ro-RO"/>
        </w:rPr>
        <w:t xml:space="preserve"> </w:t>
      </w:r>
      <w:r w:rsidR="006633AF" w:rsidRPr="006633AF">
        <w:rPr>
          <w:rFonts w:ascii="Montserrat Light" w:hAnsi="Montserrat Light"/>
          <w:noProof/>
          <w:lang w:val="ro-RO"/>
        </w:rPr>
        <w:t>Pintea Ayana-Patricia</w:t>
      </w:r>
      <w:r w:rsidRPr="006633AF">
        <w:rPr>
          <w:rFonts w:ascii="Montserrat Light" w:hAnsi="Montserrat Light"/>
          <w:lang w:val="ro-RO"/>
        </w:rPr>
        <w:t>;</w:t>
      </w:r>
    </w:p>
    <w:p w14:paraId="5FAE5613" w14:textId="77777777" w:rsidR="00E013E1" w:rsidRPr="006633AF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6633AF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6633AF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6633AF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6633AF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6633AF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66E1DFA1" w:rsidR="00E013E1" w:rsidRPr="006633AF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6633AF">
        <w:rPr>
          <w:rFonts w:ascii="Montserrat Light" w:hAnsi="Montserrat Light"/>
          <w:noProof/>
          <w:lang w:val="ro-RO"/>
        </w:rPr>
        <w:t>art. 41</w:t>
      </w:r>
      <w:r w:rsidRPr="006633AF">
        <w:rPr>
          <w:rFonts w:ascii="Montserrat Light" w:hAnsi="Montserrat Light"/>
        </w:rPr>
        <w:t>^</w:t>
      </w:r>
      <w:r w:rsidRPr="006633AF">
        <w:rPr>
          <w:rFonts w:ascii="Montserrat Light" w:hAnsi="Montserrat Light"/>
          <w:noProof/>
          <w:lang w:val="ro-RO"/>
        </w:rPr>
        <w:t>1</w:t>
      </w:r>
      <w:r w:rsidRPr="006633AF">
        <w:rPr>
          <w:rFonts w:ascii="Montserrat Light" w:hAnsi="Montserrat Light"/>
          <w:lang w:val="ro-RO"/>
        </w:rPr>
        <w:t xml:space="preserve"> </w:t>
      </w:r>
      <w:r w:rsidRPr="006633AF">
        <w:rPr>
          <w:rFonts w:ascii="Montserrat Light" w:hAnsi="Montserrat Light"/>
          <w:noProof/>
          <w:lang w:val="ro-RO"/>
        </w:rPr>
        <w:t>alin. (</w:t>
      </w:r>
      <w:r w:rsidR="006633AF" w:rsidRPr="006633AF">
        <w:rPr>
          <w:rFonts w:ascii="Montserrat Light" w:hAnsi="Montserrat Light"/>
          <w:noProof/>
          <w:lang w:val="ro-RO"/>
        </w:rPr>
        <w:t>2</w:t>
      </w:r>
      <w:r w:rsidRPr="006633AF">
        <w:rPr>
          <w:rFonts w:ascii="Montserrat Light" w:hAnsi="Montserrat Light"/>
          <w:noProof/>
          <w:lang w:val="ro-RO"/>
        </w:rPr>
        <w:t xml:space="preserve">) lit. </w:t>
      </w:r>
      <w:r w:rsidR="006633AF" w:rsidRPr="006633AF">
        <w:rPr>
          <w:rFonts w:ascii="Montserrat Light" w:hAnsi="Montserrat Light"/>
          <w:noProof/>
          <w:lang w:val="ro-RO"/>
        </w:rPr>
        <w:t>i</w:t>
      </w:r>
      <w:r w:rsidRPr="006633AF">
        <w:rPr>
          <w:rFonts w:ascii="Montserrat Light" w:hAnsi="Montserrat Light"/>
          <w:noProof/>
          <w:lang w:val="ro-RO"/>
        </w:rPr>
        <w:t xml:space="preserve">), </w:t>
      </w:r>
      <w:r w:rsidRPr="006633AF">
        <w:rPr>
          <w:rFonts w:ascii="Montserrat Light" w:hAnsi="Montserrat Light"/>
        </w:rPr>
        <w:t>art. 41^12,</w:t>
      </w:r>
      <w:r w:rsidRPr="006633AF">
        <w:rPr>
          <w:rFonts w:ascii="Montserrat Light" w:hAnsi="Montserrat Light"/>
          <w:noProof/>
          <w:lang w:val="ro-RO"/>
        </w:rPr>
        <w:t xml:space="preserve"> art. 41</w:t>
      </w:r>
      <w:r w:rsidRPr="006633AF">
        <w:rPr>
          <w:rFonts w:ascii="Montserrat Light" w:hAnsi="Montserrat Light"/>
        </w:rPr>
        <w:t>^</w:t>
      </w:r>
      <w:r w:rsidRPr="006633AF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6633AF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6633AF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6633AF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6633AF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6633AF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6633AF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633AF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6633AF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190F0C99" w:rsidR="00C24043" w:rsidRPr="006633AF" w:rsidRDefault="00C24043" w:rsidP="00C24043">
      <w:pPr>
        <w:jc w:val="both"/>
        <w:rPr>
          <w:rFonts w:ascii="Montserrat Light" w:hAnsi="Montserrat Light"/>
          <w:lang w:val="ro-RO"/>
        </w:rPr>
      </w:pPr>
      <w:r w:rsidRPr="006633AF">
        <w:rPr>
          <w:rFonts w:ascii="Montserrat" w:hAnsi="Montserrat"/>
          <w:b/>
          <w:bCs/>
          <w:noProof/>
          <w:lang w:val="ro-RO"/>
        </w:rPr>
        <w:t>Art. 1.</w:t>
      </w:r>
      <w:r w:rsidRPr="006633AF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6633AF">
        <w:rPr>
          <w:rFonts w:ascii="Montserrat Light" w:hAnsi="Montserrat Light"/>
          <w:noProof/>
          <w:lang w:val="ro-RO"/>
        </w:rPr>
        <w:t>numelui de familie</w:t>
      </w:r>
      <w:r w:rsidRPr="006633AF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6633AF">
        <w:rPr>
          <w:rFonts w:ascii="Montserrat Light" w:hAnsi="Montserrat Light"/>
          <w:noProof/>
          <w:lang w:val="ro-RO"/>
        </w:rPr>
        <w:t>petenta</w:t>
      </w:r>
      <w:r w:rsidR="00E17D8E" w:rsidRPr="006633AF">
        <w:rPr>
          <w:rFonts w:ascii="Montserrat Light" w:hAnsi="Montserrat Light"/>
          <w:noProof/>
          <w:lang w:val="ro-RO"/>
        </w:rPr>
        <w:t xml:space="preserve"> </w:t>
      </w:r>
      <w:r w:rsidR="006633AF" w:rsidRPr="006633AF">
        <w:rPr>
          <w:rFonts w:ascii="Montserrat" w:hAnsi="Montserrat"/>
          <w:b/>
          <w:bCs/>
          <w:lang w:val="ro-RO"/>
        </w:rPr>
        <w:t>PINTEA AYANA-PATRICIA</w:t>
      </w:r>
      <w:r w:rsidRPr="006633AF">
        <w:rPr>
          <w:rFonts w:ascii="Montserrat" w:hAnsi="Montserrat"/>
          <w:b/>
          <w:bCs/>
          <w:lang w:val="ro-RO"/>
        </w:rPr>
        <w:t xml:space="preserve"> </w:t>
      </w:r>
      <w:r w:rsidRPr="006633AF">
        <w:rPr>
          <w:rFonts w:ascii="Montserrat Light" w:hAnsi="Montserrat Light"/>
          <w:lang w:val="ro-RO"/>
        </w:rPr>
        <w:t>cu domiciliul în</w:t>
      </w:r>
      <w:r w:rsidR="008C0DD9" w:rsidRPr="006633AF">
        <w:rPr>
          <w:rFonts w:ascii="Montserrat Light" w:hAnsi="Montserrat Light"/>
          <w:lang w:val="ro-RO"/>
        </w:rPr>
        <w:t xml:space="preserve"> </w:t>
      </w:r>
      <w:r w:rsidR="00400D7D">
        <w:rPr>
          <w:rFonts w:ascii="Montserrat Light" w:hAnsi="Montserrat Light"/>
          <w:lang w:val="ro-RO"/>
        </w:rPr>
        <w:t>____________</w:t>
      </w:r>
      <w:r w:rsidRPr="006633AF">
        <w:rPr>
          <w:rFonts w:ascii="Montserrat" w:hAnsi="Montserrat"/>
          <w:b/>
          <w:lang w:val="ro-RO"/>
        </w:rPr>
        <w:t>.</w:t>
      </w:r>
    </w:p>
    <w:p w14:paraId="6FBAFDFA" w14:textId="77777777" w:rsidR="00CC445C" w:rsidRPr="006633AF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6633AF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6633AF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6633AF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6633AF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6633AF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6633AF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6633AF" w:rsidRDefault="00CC445C" w:rsidP="00CC445C">
      <w:pPr>
        <w:rPr>
          <w:rFonts w:ascii="Montserrat" w:hAnsi="Montserrat"/>
          <w:b/>
          <w:bCs/>
          <w:lang w:val="ro-RO"/>
        </w:rPr>
      </w:pPr>
      <w:r w:rsidRPr="006633AF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6633AF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6633AF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6633AF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6633AF">
        <w:rPr>
          <w:rFonts w:ascii="Montserrat" w:hAnsi="Montserrat"/>
          <w:b/>
          <w:bCs/>
          <w:lang w:val="ro-RO"/>
        </w:rPr>
        <w:tab/>
      </w:r>
      <w:r w:rsidRPr="006633AF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6633AF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6633AF">
        <w:rPr>
          <w:rFonts w:ascii="Montserrat" w:hAnsi="Montserrat"/>
          <w:b/>
          <w:bCs/>
          <w:lang w:val="ro-RO"/>
        </w:rPr>
        <w:tab/>
      </w:r>
      <w:r w:rsidRPr="006633AF">
        <w:rPr>
          <w:rFonts w:ascii="Montserrat" w:hAnsi="Montserrat"/>
          <w:b/>
          <w:bCs/>
          <w:lang w:val="ro-RO"/>
        </w:rPr>
        <w:tab/>
      </w:r>
      <w:r w:rsidRPr="006633AF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6633AF">
        <w:rPr>
          <w:rFonts w:ascii="Montserrat" w:hAnsi="Montserrat"/>
          <w:b/>
          <w:bCs/>
          <w:lang w:val="ro-RO"/>
        </w:rPr>
        <w:tab/>
      </w:r>
      <w:r w:rsidRPr="006633AF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6633AF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6633AF">
        <w:rPr>
          <w:rFonts w:ascii="Montserrat Light" w:hAnsi="Montserrat Light"/>
          <w:b/>
          <w:bCs/>
          <w:lang w:val="ro-RO"/>
        </w:rPr>
        <w:t xml:space="preserve">              </w:t>
      </w:r>
      <w:r w:rsidRPr="006633AF">
        <w:rPr>
          <w:rFonts w:ascii="Montserrat Light" w:hAnsi="Montserrat Light"/>
          <w:lang w:val="ro-RO"/>
        </w:rPr>
        <w:t xml:space="preserve">Tișe Alin </w:t>
      </w:r>
      <w:r w:rsidRPr="006633AF">
        <w:rPr>
          <w:rFonts w:ascii="Montserrat Light" w:hAnsi="Montserrat Light"/>
          <w:lang w:val="ro-RO"/>
        </w:rPr>
        <w:tab/>
      </w:r>
      <w:r w:rsidRPr="006633AF">
        <w:rPr>
          <w:rFonts w:ascii="Montserrat Light" w:hAnsi="Montserrat Light"/>
          <w:lang w:val="ro-RO"/>
        </w:rPr>
        <w:tab/>
      </w:r>
      <w:r w:rsidRPr="006633AF">
        <w:rPr>
          <w:rFonts w:ascii="Montserrat Light" w:hAnsi="Montserrat Light"/>
          <w:lang w:val="ro-RO"/>
        </w:rPr>
        <w:tab/>
      </w:r>
      <w:r w:rsidRPr="006633AF">
        <w:rPr>
          <w:rFonts w:ascii="Montserrat Light" w:hAnsi="Montserrat Light"/>
          <w:lang w:val="ro-RO"/>
        </w:rPr>
        <w:tab/>
        <w:t xml:space="preserve">          </w:t>
      </w:r>
      <w:r w:rsidRPr="006633AF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6633AF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6633AF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6633AF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815413772">
    <w:abstractNumId w:val="17"/>
  </w:num>
  <w:num w:numId="2" w16cid:durableId="801463965">
    <w:abstractNumId w:val="2"/>
  </w:num>
  <w:num w:numId="3" w16cid:durableId="8166037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77437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49610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59533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4777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16917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6678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1942763">
    <w:abstractNumId w:val="6"/>
  </w:num>
  <w:num w:numId="11" w16cid:durableId="411510987">
    <w:abstractNumId w:val="4"/>
  </w:num>
  <w:num w:numId="12" w16cid:durableId="914323037">
    <w:abstractNumId w:val="3"/>
  </w:num>
  <w:num w:numId="13" w16cid:durableId="1202980711">
    <w:abstractNumId w:val="10"/>
  </w:num>
  <w:num w:numId="14" w16cid:durableId="24595974">
    <w:abstractNumId w:val="1"/>
  </w:num>
  <w:num w:numId="15" w16cid:durableId="678702258">
    <w:abstractNumId w:val="9"/>
  </w:num>
  <w:num w:numId="16" w16cid:durableId="1422678579">
    <w:abstractNumId w:val="7"/>
  </w:num>
  <w:num w:numId="17" w16cid:durableId="1097217288">
    <w:abstractNumId w:val="16"/>
  </w:num>
  <w:num w:numId="18" w16cid:durableId="812910169">
    <w:abstractNumId w:val="8"/>
  </w:num>
  <w:num w:numId="19" w16cid:durableId="1859191982">
    <w:abstractNumId w:val="8"/>
  </w:num>
  <w:num w:numId="20" w16cid:durableId="323583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5742"/>
    <w:rsid w:val="002B13CF"/>
    <w:rsid w:val="003765F1"/>
    <w:rsid w:val="003B74A7"/>
    <w:rsid w:val="003F3BDC"/>
    <w:rsid w:val="00400D7D"/>
    <w:rsid w:val="00434AE9"/>
    <w:rsid w:val="004779C9"/>
    <w:rsid w:val="00477A74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33AF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58E9-9BD7-4CE1-A98B-05976D9B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2022-07-13T08:21:00Z</cp:lastPrinted>
  <dcterms:created xsi:type="dcterms:W3CDTF">2023-11-28T11:01:00Z</dcterms:created>
  <dcterms:modified xsi:type="dcterms:W3CDTF">2023-12-07T09:44:00Z</dcterms:modified>
</cp:coreProperties>
</file>