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1EF8" w14:textId="77777777" w:rsidR="00A50D8A" w:rsidRPr="00EB7D39" w:rsidRDefault="00A50D8A" w:rsidP="00531B1E">
      <w:pPr>
        <w:jc w:val="center"/>
        <w:rPr>
          <w:rFonts w:ascii="Montserrat Light" w:hAnsi="Montserrat Light"/>
          <w:b/>
          <w:bCs/>
          <w:sz w:val="24"/>
          <w:szCs w:val="24"/>
          <w:lang w:val="ro-RO"/>
        </w:rPr>
      </w:pPr>
    </w:p>
    <w:p w14:paraId="38D0BBA1" w14:textId="3792A7D6" w:rsidR="00511568" w:rsidRPr="00EB7D39" w:rsidRDefault="00511568" w:rsidP="00531B1E">
      <w:pPr>
        <w:jc w:val="center"/>
        <w:rPr>
          <w:rFonts w:ascii="Montserrat Light" w:hAnsi="Montserrat Light"/>
          <w:b/>
          <w:bCs/>
          <w:sz w:val="24"/>
          <w:szCs w:val="24"/>
          <w:lang w:val="ro-RO"/>
        </w:rPr>
      </w:pPr>
      <w:r w:rsidRPr="00EB7D39">
        <w:rPr>
          <w:rFonts w:ascii="Montserrat Light" w:hAnsi="Montserrat Light"/>
          <w:b/>
          <w:bCs/>
          <w:sz w:val="24"/>
          <w:szCs w:val="24"/>
          <w:lang w:val="ro-RO"/>
        </w:rPr>
        <w:t xml:space="preserve">DISPOZIŢIA nr. </w:t>
      </w:r>
      <w:r w:rsidR="00FB1C45">
        <w:rPr>
          <w:rFonts w:ascii="Montserrat Light" w:hAnsi="Montserrat Light"/>
          <w:b/>
          <w:bCs/>
          <w:sz w:val="24"/>
          <w:szCs w:val="24"/>
          <w:lang w:val="ro-RO"/>
        </w:rPr>
        <w:t>1107</w:t>
      </w:r>
    </w:p>
    <w:p w14:paraId="3ABAE43C" w14:textId="303E2E2A" w:rsidR="00511568" w:rsidRPr="00EB7D39" w:rsidRDefault="00511568" w:rsidP="00531B1E">
      <w:pPr>
        <w:jc w:val="center"/>
        <w:rPr>
          <w:rFonts w:ascii="Montserrat Light" w:hAnsi="Montserrat Light"/>
          <w:b/>
          <w:bCs/>
          <w:sz w:val="24"/>
          <w:szCs w:val="24"/>
          <w:lang w:val="ro-RO"/>
        </w:rPr>
      </w:pPr>
      <w:r w:rsidRPr="00EB7D39">
        <w:rPr>
          <w:rFonts w:ascii="Montserrat Light" w:hAnsi="Montserrat Light"/>
          <w:b/>
          <w:bCs/>
          <w:sz w:val="24"/>
          <w:szCs w:val="24"/>
          <w:lang w:val="ro-RO"/>
        </w:rPr>
        <w:t xml:space="preserve">din </w:t>
      </w:r>
      <w:r w:rsidR="002704C0" w:rsidRPr="00EB7D39">
        <w:rPr>
          <w:rFonts w:ascii="Montserrat Light" w:hAnsi="Montserrat Light"/>
          <w:b/>
          <w:bCs/>
          <w:sz w:val="24"/>
          <w:szCs w:val="24"/>
          <w:lang w:val="ro-RO"/>
        </w:rPr>
        <w:softHyphen/>
      </w:r>
      <w:r w:rsidR="002704C0" w:rsidRPr="00EB7D39">
        <w:rPr>
          <w:rFonts w:ascii="Montserrat Light" w:hAnsi="Montserrat Light"/>
          <w:b/>
          <w:bCs/>
          <w:sz w:val="24"/>
          <w:szCs w:val="24"/>
          <w:lang w:val="ro-RO"/>
        </w:rPr>
        <w:softHyphen/>
      </w:r>
      <w:r w:rsidR="002704C0" w:rsidRPr="00EB7D39">
        <w:rPr>
          <w:rFonts w:ascii="Montserrat Light" w:hAnsi="Montserrat Light"/>
          <w:b/>
          <w:bCs/>
          <w:sz w:val="24"/>
          <w:szCs w:val="24"/>
          <w:lang w:val="ro-RO"/>
        </w:rPr>
        <w:softHyphen/>
      </w:r>
      <w:r w:rsidR="00FB1C45">
        <w:rPr>
          <w:rFonts w:ascii="Montserrat Light" w:hAnsi="Montserrat Light"/>
          <w:b/>
          <w:bCs/>
          <w:sz w:val="24"/>
          <w:szCs w:val="24"/>
          <w:lang w:val="ro-RO"/>
        </w:rPr>
        <w:t>7 decembrie 2023</w:t>
      </w:r>
    </w:p>
    <w:p w14:paraId="4595F60F" w14:textId="4834EF14" w:rsidR="001729A8" w:rsidRPr="00EB7D39" w:rsidRDefault="00DD63EA" w:rsidP="00A50D8A">
      <w:pPr>
        <w:spacing w:line="240" w:lineRule="auto"/>
        <w:jc w:val="center"/>
        <w:rPr>
          <w:rFonts w:ascii="Montserrat Light" w:eastAsia="Times New Roman" w:hAnsi="Montserrat Light" w:cs="Cambria"/>
          <w:b/>
          <w:lang w:val="ro-RO"/>
        </w:rPr>
      </w:pPr>
      <w:r w:rsidRPr="00EB7D39">
        <w:rPr>
          <w:rFonts w:ascii="Montserrat Light" w:eastAsia="Times New Roman" w:hAnsi="Montserrat Light" w:cs="Times New Roman"/>
          <w:b/>
          <w:bCs/>
          <w:color w:val="000000" w:themeColor="text1"/>
          <w:lang w:val="ro-RO" w:eastAsia="ro-RO"/>
        </w:rPr>
        <w:t xml:space="preserve">privind </w:t>
      </w:r>
      <w:r w:rsidR="003F3F42" w:rsidRPr="00EB7D39">
        <w:rPr>
          <w:rFonts w:ascii="Montserrat Light" w:eastAsia="Times New Roman" w:hAnsi="Montserrat Light" w:cs="Times New Roman"/>
          <w:b/>
          <w:bCs/>
          <w:color w:val="000000" w:themeColor="text1"/>
          <w:lang w:val="ro-RO" w:eastAsia="ro-RO"/>
        </w:rPr>
        <w:t>constituirea</w:t>
      </w:r>
      <w:r w:rsidRPr="00EB7D39">
        <w:rPr>
          <w:rFonts w:ascii="Montserrat Light" w:eastAsia="Times New Roman" w:hAnsi="Montserrat Light" w:cs="Times New Roman"/>
          <w:b/>
          <w:bCs/>
          <w:color w:val="000000" w:themeColor="text1"/>
          <w:lang w:val="ro-RO" w:eastAsia="ro-RO"/>
        </w:rPr>
        <w:t xml:space="preserve"> comisiei de recepţie</w:t>
      </w:r>
      <w:r w:rsidR="00A14556" w:rsidRPr="00EB7D39">
        <w:rPr>
          <w:rFonts w:ascii="Montserrat Light" w:eastAsia="Times New Roman" w:hAnsi="Montserrat Light" w:cs="Times New Roman"/>
          <w:b/>
          <w:bCs/>
          <w:color w:val="000000" w:themeColor="text1"/>
          <w:lang w:val="ro-RO" w:eastAsia="ro-RO"/>
        </w:rPr>
        <w:t xml:space="preserve"> </w:t>
      </w:r>
      <w:r w:rsidR="00531B1E" w:rsidRPr="00EB7D39">
        <w:rPr>
          <w:rFonts w:ascii="Montserrat Light" w:eastAsia="Times New Roman" w:hAnsi="Montserrat Light" w:cs="Times New Roman"/>
          <w:b/>
          <w:bCs/>
          <w:color w:val="000000" w:themeColor="text1"/>
          <w:lang w:val="ro-RO" w:eastAsia="ro-RO"/>
        </w:rPr>
        <w:t xml:space="preserve">a </w:t>
      </w:r>
      <w:bookmarkStart w:id="0" w:name="_Hlk72489584"/>
      <w:r w:rsidR="001729A8" w:rsidRPr="00EB7D39">
        <w:rPr>
          <w:rFonts w:ascii="Montserrat Light" w:eastAsia="Times New Roman" w:hAnsi="Montserrat Light" w:cs="Cambria"/>
          <w:b/>
          <w:lang w:val="ro-RO"/>
        </w:rPr>
        <w:t xml:space="preserve">dotărilor din cadrul proiectului </w:t>
      </w:r>
      <w:r w:rsidR="009D535D" w:rsidRPr="00EB7D39">
        <w:rPr>
          <w:rFonts w:ascii="Montserrat Light" w:eastAsia="Times New Roman" w:hAnsi="Montserrat Light" w:cs="Cambria"/>
          <w:b/>
          <w:lang w:val="ro-RO"/>
        </w:rPr>
        <w:t>„</w:t>
      </w:r>
      <w:bookmarkStart w:id="1" w:name="_Hlk72490424"/>
      <w:bookmarkEnd w:id="0"/>
      <w:r w:rsidR="00902E55" w:rsidRPr="00EB7D39">
        <w:rPr>
          <w:rFonts w:ascii="Montserrat Light" w:hAnsi="Montserrat Light"/>
          <w:b/>
          <w:bCs/>
          <w:lang w:val="ro-RO"/>
        </w:rPr>
        <w:t>Dotarea Ambulatoriului Spitalului Clinic de Recuperare</w:t>
      </w:r>
      <w:r w:rsidR="009D535D" w:rsidRPr="00EB7D39">
        <w:rPr>
          <w:rFonts w:ascii="Montserrat Light" w:eastAsia="Times New Roman" w:hAnsi="Montserrat Light" w:cs="Cambria"/>
          <w:b/>
          <w:lang w:val="ro-RO"/>
        </w:rPr>
        <w:t>”</w:t>
      </w:r>
      <w:r w:rsidR="00591EA7">
        <w:rPr>
          <w:rFonts w:ascii="Montserrat Light" w:eastAsia="Times New Roman" w:hAnsi="Montserrat Light" w:cs="Cambria"/>
          <w:b/>
          <w:lang w:val="ro-RO"/>
        </w:rPr>
        <w:t xml:space="preserve"> –  Loturile 2, 3, 4 și 14</w:t>
      </w:r>
    </w:p>
    <w:bookmarkEnd w:id="1"/>
    <w:p w14:paraId="42D549B2" w14:textId="77777777" w:rsidR="004A4279" w:rsidRPr="00EB7D39" w:rsidRDefault="004A4279" w:rsidP="00A50D8A">
      <w:pPr>
        <w:autoSpaceDE w:val="0"/>
        <w:autoSpaceDN w:val="0"/>
        <w:adjustRightInd w:val="0"/>
        <w:spacing w:line="240" w:lineRule="auto"/>
        <w:jc w:val="both"/>
        <w:rPr>
          <w:rFonts w:ascii="Montserrat Light" w:hAnsi="Montserrat Light"/>
          <w:lang w:val="ro-RO"/>
        </w:rPr>
      </w:pPr>
    </w:p>
    <w:p w14:paraId="7F872646" w14:textId="77777777" w:rsidR="00A50D8A" w:rsidRPr="00EB7D39" w:rsidRDefault="00A50D8A" w:rsidP="00A50D8A">
      <w:pPr>
        <w:autoSpaceDE w:val="0"/>
        <w:autoSpaceDN w:val="0"/>
        <w:adjustRightInd w:val="0"/>
        <w:spacing w:line="240" w:lineRule="auto"/>
        <w:jc w:val="both"/>
        <w:rPr>
          <w:rFonts w:ascii="Montserrat Light" w:hAnsi="Montserrat Light"/>
          <w:lang w:val="ro-RO"/>
        </w:rPr>
      </w:pPr>
    </w:p>
    <w:p w14:paraId="2ED6F516" w14:textId="77777777" w:rsidR="00A50D8A" w:rsidRPr="00EB7D39" w:rsidRDefault="00A50D8A" w:rsidP="00A50D8A">
      <w:pPr>
        <w:autoSpaceDE w:val="0"/>
        <w:autoSpaceDN w:val="0"/>
        <w:adjustRightInd w:val="0"/>
        <w:spacing w:line="240" w:lineRule="auto"/>
        <w:jc w:val="both"/>
        <w:rPr>
          <w:rFonts w:ascii="Montserrat Light" w:hAnsi="Montserrat Light"/>
          <w:lang w:val="ro-RO"/>
        </w:rPr>
      </w:pPr>
    </w:p>
    <w:p w14:paraId="3894632F" w14:textId="7ED43A8B" w:rsidR="00511568" w:rsidRPr="00EB7D39" w:rsidRDefault="00511568" w:rsidP="00A50D8A">
      <w:pPr>
        <w:autoSpaceDE w:val="0"/>
        <w:autoSpaceDN w:val="0"/>
        <w:adjustRightInd w:val="0"/>
        <w:spacing w:line="240" w:lineRule="auto"/>
        <w:jc w:val="both"/>
        <w:rPr>
          <w:rFonts w:ascii="Montserrat Light" w:hAnsi="Montserrat Light"/>
          <w:lang w:val="ro-RO"/>
        </w:rPr>
      </w:pPr>
      <w:r w:rsidRPr="00EB7D39">
        <w:rPr>
          <w:rFonts w:ascii="Montserrat Light" w:hAnsi="Montserrat Light"/>
          <w:lang w:val="ro-RO"/>
        </w:rPr>
        <w:t>Preşedintele Consiliului Judeţean Cluj,</w:t>
      </w:r>
    </w:p>
    <w:p w14:paraId="2FADE222" w14:textId="77777777" w:rsidR="00511568" w:rsidRPr="00EB7D39" w:rsidRDefault="00511568" w:rsidP="00A50D8A">
      <w:pPr>
        <w:autoSpaceDE w:val="0"/>
        <w:autoSpaceDN w:val="0"/>
        <w:adjustRightInd w:val="0"/>
        <w:spacing w:line="240" w:lineRule="auto"/>
        <w:jc w:val="both"/>
        <w:rPr>
          <w:rFonts w:ascii="Montserrat Light" w:hAnsi="Montserrat Light"/>
          <w:lang w:val="ro-RO"/>
        </w:rPr>
      </w:pPr>
    </w:p>
    <w:p w14:paraId="3CC906F2" w14:textId="31C4AAFB" w:rsidR="00511568" w:rsidRPr="00EB7D39" w:rsidRDefault="00511568" w:rsidP="00A50D8A">
      <w:pPr>
        <w:spacing w:line="240" w:lineRule="auto"/>
        <w:jc w:val="both"/>
        <w:rPr>
          <w:rFonts w:ascii="Montserrat Light" w:hAnsi="Montserrat Light"/>
          <w:bCs/>
          <w:lang w:val="ro-RO"/>
        </w:rPr>
      </w:pPr>
      <w:r w:rsidRPr="00EB7D39">
        <w:rPr>
          <w:rFonts w:ascii="Montserrat Light" w:eastAsia="Times New Roman" w:hAnsi="Montserrat Light" w:cs="Times New Roman"/>
          <w:bCs/>
          <w:lang w:val="ro-RO" w:eastAsia="x-none"/>
        </w:rPr>
        <w:t xml:space="preserve">Analizând referatul nr. </w:t>
      </w:r>
      <w:r w:rsidR="00391EED" w:rsidRPr="00EB7D39">
        <w:rPr>
          <w:rFonts w:ascii="Montserrat Light" w:eastAsia="Times New Roman" w:hAnsi="Montserrat Light" w:cs="Times New Roman"/>
          <w:bCs/>
          <w:lang w:val="ro-RO" w:eastAsia="x-none"/>
        </w:rPr>
        <w:t>47.913/</w:t>
      </w:r>
      <w:r w:rsidR="002704C0" w:rsidRPr="00EB7D39">
        <w:rPr>
          <w:rFonts w:ascii="Montserrat Light" w:eastAsia="Times New Roman" w:hAnsi="Montserrat Light" w:cs="Times New Roman"/>
          <w:bCs/>
          <w:lang w:val="ro-RO" w:eastAsia="x-none"/>
        </w:rPr>
        <w:t>06</w:t>
      </w:r>
      <w:r w:rsidR="009D535D" w:rsidRPr="00EB7D39">
        <w:rPr>
          <w:rFonts w:ascii="Montserrat Light" w:eastAsia="Times New Roman" w:hAnsi="Montserrat Light" w:cs="Times New Roman"/>
          <w:bCs/>
          <w:lang w:val="ro-RO" w:eastAsia="x-none"/>
        </w:rPr>
        <w:t>.</w:t>
      </w:r>
      <w:r w:rsidR="002704C0" w:rsidRPr="00EB7D39">
        <w:rPr>
          <w:rFonts w:ascii="Montserrat Light" w:eastAsia="Times New Roman" w:hAnsi="Montserrat Light" w:cs="Times New Roman"/>
          <w:bCs/>
          <w:lang w:val="ro-RO" w:eastAsia="x-none"/>
        </w:rPr>
        <w:t>12</w:t>
      </w:r>
      <w:r w:rsidR="009D535D" w:rsidRPr="00EB7D39">
        <w:rPr>
          <w:rFonts w:ascii="Montserrat Light" w:eastAsia="Times New Roman" w:hAnsi="Montserrat Light" w:cs="Times New Roman"/>
          <w:bCs/>
          <w:lang w:val="ro-RO" w:eastAsia="x-none"/>
        </w:rPr>
        <w:t>.2</w:t>
      </w:r>
      <w:r w:rsidRPr="00EB7D39">
        <w:rPr>
          <w:rFonts w:ascii="Montserrat Light" w:eastAsia="Times New Roman" w:hAnsi="Montserrat Light" w:cs="Times New Roman"/>
          <w:bCs/>
          <w:lang w:val="ro-RO" w:eastAsia="x-none"/>
        </w:rPr>
        <w:t>02</w:t>
      </w:r>
      <w:r w:rsidR="002704C0" w:rsidRPr="00EB7D39">
        <w:rPr>
          <w:rFonts w:ascii="Montserrat Light" w:eastAsia="Times New Roman" w:hAnsi="Montserrat Light" w:cs="Times New Roman"/>
          <w:bCs/>
          <w:lang w:val="ro-RO" w:eastAsia="x-none"/>
        </w:rPr>
        <w:t>3</w:t>
      </w:r>
      <w:r w:rsidRPr="00EB7D39">
        <w:rPr>
          <w:rFonts w:ascii="Montserrat Light" w:eastAsia="Times New Roman" w:hAnsi="Montserrat Light" w:cs="Times New Roman"/>
          <w:lang w:val="ro-RO" w:eastAsia="x-none"/>
        </w:rPr>
        <w:t>,</w:t>
      </w:r>
      <w:r w:rsidRPr="00EB7D39">
        <w:rPr>
          <w:rFonts w:ascii="Montserrat Light" w:eastAsia="Times New Roman" w:hAnsi="Montserrat Light" w:cs="Times New Roman"/>
          <w:bCs/>
          <w:lang w:val="ro-RO" w:eastAsia="x-none"/>
        </w:rPr>
        <w:t xml:space="preserve"> </w:t>
      </w:r>
      <w:r w:rsidRPr="00EB7D39">
        <w:rPr>
          <w:rFonts w:ascii="Montserrat Light" w:eastAsia="Times New Roman" w:hAnsi="Montserrat Light" w:cs="Times New Roman"/>
          <w:bCs/>
          <w:color w:val="FF0000"/>
          <w:lang w:val="ro-RO" w:eastAsia="x-none"/>
        </w:rPr>
        <w:t xml:space="preserve"> </w:t>
      </w:r>
      <w:r w:rsidRPr="00EB7D39">
        <w:rPr>
          <w:rFonts w:ascii="Montserrat Light" w:eastAsia="Times New Roman" w:hAnsi="Montserrat Light" w:cs="Times New Roman"/>
          <w:bCs/>
          <w:lang w:val="ro-RO" w:eastAsia="x-none"/>
        </w:rPr>
        <w:t xml:space="preserve">întocmit de Direcţia Dezvoltare şi Investiţii, Serviciul Managementul Proiectelor, </w:t>
      </w:r>
      <w:r w:rsidRPr="00EB7D39">
        <w:rPr>
          <w:rFonts w:ascii="Montserrat Light" w:hAnsi="Montserrat Light"/>
          <w:lang w:val="ro-RO"/>
        </w:rPr>
        <w:t xml:space="preserve">privind </w:t>
      </w:r>
      <w:r w:rsidR="00AD01DD" w:rsidRPr="00EB7D39">
        <w:rPr>
          <w:rFonts w:ascii="Montserrat Light" w:hAnsi="Montserrat Light"/>
          <w:lang w:val="ro-RO"/>
        </w:rPr>
        <w:t xml:space="preserve">necesitatea </w:t>
      </w:r>
      <w:r w:rsidRPr="00EB7D39">
        <w:rPr>
          <w:rFonts w:ascii="Montserrat Light" w:hAnsi="Montserrat Light"/>
          <w:bCs/>
          <w:lang w:val="ro-RO"/>
        </w:rPr>
        <w:t>constituir</w:t>
      </w:r>
      <w:r w:rsidR="00AD01DD" w:rsidRPr="00EB7D39">
        <w:rPr>
          <w:rFonts w:ascii="Montserrat Light" w:hAnsi="Montserrat Light"/>
          <w:bCs/>
          <w:lang w:val="ro-RO"/>
        </w:rPr>
        <w:t>ii</w:t>
      </w:r>
      <w:r w:rsidRPr="00EB7D39">
        <w:rPr>
          <w:rFonts w:ascii="Montserrat Light" w:hAnsi="Montserrat Light"/>
          <w:bCs/>
          <w:lang w:val="ro-RO"/>
        </w:rPr>
        <w:t xml:space="preserve"> comisiei de recepţie </w:t>
      </w:r>
      <w:r w:rsidR="00531B1E" w:rsidRPr="00EB7D39">
        <w:rPr>
          <w:rFonts w:ascii="Montserrat Light" w:hAnsi="Montserrat Light"/>
          <w:bCs/>
          <w:lang w:val="ro-RO"/>
        </w:rPr>
        <w:t xml:space="preserve">a </w:t>
      </w:r>
      <w:r w:rsidR="009D535D" w:rsidRPr="00EB7D39">
        <w:rPr>
          <w:rFonts w:ascii="Montserrat Light" w:eastAsia="Times New Roman" w:hAnsi="Montserrat Light" w:cs="Cambria"/>
          <w:bCs/>
          <w:lang w:val="ro-RO"/>
        </w:rPr>
        <w:t>dotărilor din cadrul proiectului „</w:t>
      </w:r>
      <w:r w:rsidR="00902E55" w:rsidRPr="00EB7D39">
        <w:rPr>
          <w:rFonts w:ascii="Montserrat Light" w:hAnsi="Montserrat Light"/>
          <w:lang w:val="ro-RO"/>
        </w:rPr>
        <w:t>Dotarea Ambulatoriului Spitalului Clinic de Recuperare</w:t>
      </w:r>
      <w:r w:rsidR="00531B1E" w:rsidRPr="00EB7D39">
        <w:rPr>
          <w:rFonts w:ascii="Montserrat Light" w:hAnsi="Montserrat Light"/>
          <w:bCs/>
          <w:lang w:val="ro-RO"/>
        </w:rPr>
        <w:t>”</w:t>
      </w:r>
      <w:r w:rsidR="00591EA7" w:rsidRPr="00591EA7">
        <w:rPr>
          <w:rFonts w:ascii="Montserrat Light" w:eastAsia="Times New Roman" w:hAnsi="Montserrat Light" w:cs="Cambria"/>
          <w:b/>
          <w:lang w:val="ro-RO"/>
        </w:rPr>
        <w:t xml:space="preserve"> </w:t>
      </w:r>
      <w:r w:rsidR="00591EA7">
        <w:rPr>
          <w:rFonts w:ascii="Montserrat Light" w:eastAsia="Times New Roman" w:hAnsi="Montserrat Light" w:cs="Cambria"/>
          <w:b/>
          <w:lang w:val="ro-RO"/>
        </w:rPr>
        <w:t xml:space="preserve">–  </w:t>
      </w:r>
      <w:r w:rsidR="00591EA7" w:rsidRPr="00591EA7">
        <w:rPr>
          <w:rFonts w:ascii="Montserrat Light" w:eastAsia="Times New Roman" w:hAnsi="Montserrat Light" w:cs="Cambria"/>
          <w:bCs/>
          <w:lang w:val="ro-RO"/>
        </w:rPr>
        <w:t>Loturile 2, 3, 4 și 14</w:t>
      </w:r>
      <w:r w:rsidR="00591EA7">
        <w:rPr>
          <w:rFonts w:ascii="Montserrat Light" w:eastAsia="Times New Roman" w:hAnsi="Montserrat Light" w:cs="Cambria"/>
          <w:bCs/>
          <w:lang w:val="ro-RO"/>
        </w:rPr>
        <w:t>;</w:t>
      </w:r>
    </w:p>
    <w:p w14:paraId="29BFA431" w14:textId="4A48D91F" w:rsidR="00531B1E" w:rsidRPr="00EB7D39" w:rsidRDefault="00531B1E" w:rsidP="00A50D8A">
      <w:pPr>
        <w:spacing w:line="240" w:lineRule="auto"/>
        <w:jc w:val="both"/>
        <w:rPr>
          <w:rFonts w:ascii="Montserrat Light" w:hAnsi="Montserrat Light"/>
          <w:bCs/>
          <w:lang w:val="ro-RO"/>
        </w:rPr>
      </w:pPr>
    </w:p>
    <w:p w14:paraId="67BE5F7D" w14:textId="5760D707" w:rsidR="00531B1E" w:rsidRPr="00EB7D39" w:rsidRDefault="00531B1E" w:rsidP="00A50D8A">
      <w:pPr>
        <w:spacing w:line="240" w:lineRule="auto"/>
        <w:jc w:val="both"/>
        <w:rPr>
          <w:rFonts w:ascii="Montserrat Light" w:hAnsi="Montserrat Light"/>
          <w:bCs/>
          <w:lang w:val="ro-RO"/>
        </w:rPr>
      </w:pPr>
      <w:r w:rsidRPr="00EB7D39">
        <w:rPr>
          <w:rFonts w:ascii="Montserrat Light" w:hAnsi="Montserrat Light"/>
          <w:bCs/>
          <w:lang w:val="ro-RO"/>
        </w:rPr>
        <w:t>Luând în considerare:</w:t>
      </w:r>
    </w:p>
    <w:p w14:paraId="24DDBB31" w14:textId="6AB5DA16" w:rsidR="00902E55" w:rsidRPr="00EB7D39" w:rsidRDefault="00B379FE" w:rsidP="00A50D8A">
      <w:pPr>
        <w:pStyle w:val="Listparagraf"/>
        <w:numPr>
          <w:ilvl w:val="0"/>
          <w:numId w:val="29"/>
        </w:numPr>
        <w:autoSpaceDE w:val="0"/>
        <w:autoSpaceDN w:val="0"/>
        <w:adjustRightInd w:val="0"/>
        <w:spacing w:line="240" w:lineRule="auto"/>
        <w:jc w:val="both"/>
        <w:rPr>
          <w:rFonts w:ascii="Montserrat Light" w:hAnsi="Montserrat Light"/>
          <w:color w:val="2B2B2B"/>
          <w:lang w:val="ro-RO"/>
        </w:rPr>
      </w:pPr>
      <w:r w:rsidRPr="00EB7D39">
        <w:rPr>
          <w:rFonts w:ascii="Montserrat Light" w:hAnsi="Montserrat Light"/>
          <w:color w:val="000000"/>
          <w:lang w:val="ro-RO"/>
        </w:rPr>
        <w:t>Proiectul ”</w:t>
      </w:r>
      <w:r w:rsidR="00902E55" w:rsidRPr="00EB7D39">
        <w:rPr>
          <w:rFonts w:ascii="Montserrat Light" w:hAnsi="Montserrat Light"/>
          <w:lang w:val="ro-RO"/>
        </w:rPr>
        <w:t>Dotarea Ambulatoriului Spitalului Clinic de Recuperare</w:t>
      </w:r>
      <w:r w:rsidR="002704C0" w:rsidRPr="00EB7D39">
        <w:rPr>
          <w:rFonts w:ascii="Montserrat Light" w:hAnsi="Montserrat Light" w:cs="Calibri"/>
          <w:bCs/>
          <w:iCs/>
          <w:lang w:val="ro-RO"/>
        </w:rPr>
        <w:t>”</w:t>
      </w:r>
      <w:r w:rsidRPr="00EB7D39">
        <w:rPr>
          <w:rFonts w:ascii="Montserrat Light" w:hAnsi="Montserrat Light"/>
          <w:color w:val="000000"/>
          <w:lang w:val="ro-RO"/>
        </w:rPr>
        <w:t>;</w:t>
      </w:r>
    </w:p>
    <w:p w14:paraId="071C4E87" w14:textId="155EE503" w:rsidR="00511568" w:rsidRPr="00EB7D39" w:rsidRDefault="00902E55" w:rsidP="00A50D8A">
      <w:pPr>
        <w:pStyle w:val="Listparagraf"/>
        <w:numPr>
          <w:ilvl w:val="0"/>
          <w:numId w:val="29"/>
        </w:numPr>
        <w:autoSpaceDE w:val="0"/>
        <w:autoSpaceDN w:val="0"/>
        <w:adjustRightInd w:val="0"/>
        <w:spacing w:line="240" w:lineRule="auto"/>
        <w:jc w:val="both"/>
        <w:rPr>
          <w:rFonts w:ascii="Montserrat Light" w:hAnsi="Montserrat Light"/>
          <w:color w:val="2B2B2B"/>
          <w:lang w:val="ro-RO"/>
        </w:rPr>
      </w:pPr>
      <w:r w:rsidRPr="00EB7D39">
        <w:rPr>
          <w:rFonts w:ascii="Montserrat Light" w:hAnsi="Montserrat Light"/>
          <w:color w:val="000000"/>
          <w:lang w:val="ro-RO"/>
        </w:rPr>
        <w:t>C</w:t>
      </w:r>
      <w:r w:rsidR="00B379FE" w:rsidRPr="00EB7D39">
        <w:rPr>
          <w:rFonts w:ascii="Montserrat Light" w:hAnsi="Montserrat Light"/>
          <w:color w:val="000000"/>
          <w:lang w:val="ro-RO"/>
        </w:rPr>
        <w:t xml:space="preserve">ontractul de finanțare nr. </w:t>
      </w:r>
      <w:r w:rsidRPr="00EB7D39">
        <w:rPr>
          <w:rFonts w:ascii="Montserrat Light" w:hAnsi="Montserrat Light"/>
          <w:lang w:val="ro-RO"/>
        </w:rPr>
        <w:t xml:space="preserve">10.3 / 14.03.2023 </w:t>
      </w:r>
      <w:r w:rsidR="00B379FE" w:rsidRPr="00EB7D39">
        <w:rPr>
          <w:rFonts w:ascii="Montserrat Light" w:hAnsi="Montserrat Light"/>
          <w:color w:val="000000"/>
          <w:lang w:val="ro-RO"/>
        </w:rPr>
        <w:t xml:space="preserve">încheiat între Unitatea Administrativă Teritorială Județul Cluj și </w:t>
      </w:r>
      <w:r w:rsidR="009D535D" w:rsidRPr="00EB7D39">
        <w:rPr>
          <w:rFonts w:ascii="Montserrat Light" w:hAnsi="Montserrat Light"/>
          <w:color w:val="000000"/>
          <w:lang w:val="ro-RO"/>
        </w:rPr>
        <w:t xml:space="preserve">Ministerul </w:t>
      </w:r>
      <w:r w:rsidRPr="00EB7D39">
        <w:rPr>
          <w:rFonts w:ascii="Montserrat Light" w:hAnsi="Montserrat Light"/>
          <w:color w:val="000000"/>
          <w:lang w:val="ro-RO"/>
        </w:rPr>
        <w:t>Sănătății</w:t>
      </w:r>
      <w:r w:rsidR="00B379FE" w:rsidRPr="00EB7D39">
        <w:rPr>
          <w:rFonts w:ascii="Montserrat Light" w:hAnsi="Montserrat Light"/>
          <w:color w:val="000000"/>
          <w:lang w:val="ro-RO"/>
        </w:rPr>
        <w:t xml:space="preserve">, </w:t>
      </w:r>
      <w:r w:rsidRPr="00EB7D39">
        <w:rPr>
          <w:rFonts w:ascii="Montserrat Light" w:hAnsi="Montserrat Light"/>
          <w:color w:val="000000"/>
          <w:lang w:val="ro-RO"/>
        </w:rPr>
        <w:t xml:space="preserve">care </w:t>
      </w:r>
      <w:r w:rsidRPr="00EB7D39">
        <w:rPr>
          <w:rFonts w:ascii="Montserrat Light" w:hAnsi="Montserrat Light"/>
          <w:color w:val="2B2B2B"/>
          <w:lang w:val="ro-RO"/>
        </w:rPr>
        <w:t>stabilește drepturile și obligat</w:t>
      </w:r>
      <w:r w:rsidRPr="00EB7D39">
        <w:rPr>
          <w:rFonts w:ascii="Montserrat Light" w:hAnsi="Montserrat Light"/>
          <w:color w:val="454545"/>
          <w:lang w:val="ro-RO"/>
        </w:rPr>
        <w:t>i</w:t>
      </w:r>
      <w:r w:rsidRPr="00EB7D39">
        <w:rPr>
          <w:rFonts w:ascii="Montserrat Light" w:hAnsi="Montserrat Light"/>
          <w:color w:val="2B2B2B"/>
          <w:lang w:val="ro-RO"/>
        </w:rPr>
        <w:t>ile partilor, precum și termenii și conditiile aplicabile pentru accesarea fondurilor europene în cadrul Mecanismului de redresare și rezilienta, furnizate Beneficiarului, în vederea îndeplinirii satisfacatoare a proiectulu</w:t>
      </w:r>
      <w:r w:rsidRPr="00EB7D39">
        <w:rPr>
          <w:rFonts w:ascii="Montserrat Light" w:hAnsi="Montserrat Light"/>
          <w:color w:val="454545"/>
          <w:lang w:val="ro-RO"/>
        </w:rPr>
        <w:t>i</w:t>
      </w:r>
      <w:r w:rsidR="00B379FE" w:rsidRPr="00EB7D39">
        <w:rPr>
          <w:rFonts w:ascii="Montserrat Light" w:hAnsi="Montserrat Light"/>
          <w:color w:val="000000"/>
          <w:lang w:val="ro-RO"/>
        </w:rPr>
        <w:t>;</w:t>
      </w:r>
    </w:p>
    <w:p w14:paraId="5BBBA613" w14:textId="77777777" w:rsidR="00B379FE" w:rsidRPr="00EB7D39" w:rsidRDefault="00B379FE" w:rsidP="00A50D8A">
      <w:pPr>
        <w:pStyle w:val="Listparagraf"/>
        <w:spacing w:line="240" w:lineRule="auto"/>
        <w:jc w:val="both"/>
        <w:rPr>
          <w:rFonts w:ascii="Montserrat Light" w:hAnsi="Montserrat Light"/>
          <w:color w:val="000000"/>
          <w:lang w:val="ro-RO"/>
        </w:rPr>
      </w:pPr>
    </w:p>
    <w:p w14:paraId="4D66F164" w14:textId="77777777" w:rsidR="00511568" w:rsidRPr="00EB7D39" w:rsidRDefault="00511568" w:rsidP="00A50D8A">
      <w:pPr>
        <w:tabs>
          <w:tab w:val="left" w:pos="709"/>
        </w:tabs>
        <w:autoSpaceDE w:val="0"/>
        <w:autoSpaceDN w:val="0"/>
        <w:adjustRightInd w:val="0"/>
        <w:spacing w:line="240" w:lineRule="auto"/>
        <w:jc w:val="both"/>
        <w:rPr>
          <w:rFonts w:ascii="Montserrat Light" w:hAnsi="Montserrat Light"/>
          <w:lang w:val="ro-RO"/>
        </w:rPr>
      </w:pPr>
      <w:r w:rsidRPr="00EB7D39">
        <w:rPr>
          <w:rFonts w:ascii="Montserrat Light" w:hAnsi="Montserrat Light"/>
          <w:lang w:val="ro-RO"/>
        </w:rPr>
        <w:t xml:space="preserve">În conformitate  cu  prevederile: </w:t>
      </w:r>
    </w:p>
    <w:p w14:paraId="01477754" w14:textId="669E8F06" w:rsidR="00511568" w:rsidRPr="00EB7D39" w:rsidRDefault="00B37474" w:rsidP="00A50D8A">
      <w:pPr>
        <w:pStyle w:val="Listparagraf"/>
        <w:numPr>
          <w:ilvl w:val="0"/>
          <w:numId w:val="26"/>
        </w:numPr>
        <w:spacing w:line="240" w:lineRule="auto"/>
        <w:jc w:val="both"/>
        <w:rPr>
          <w:rFonts w:ascii="Montserrat Light" w:hAnsi="Montserrat Light" w:cs="Calibri"/>
          <w:lang w:val="ro-RO"/>
        </w:rPr>
      </w:pPr>
      <w:bookmarkStart w:id="2" w:name="_Hlk152842367"/>
      <w:bookmarkStart w:id="3" w:name="_Hlk36801416"/>
      <w:bookmarkStart w:id="4" w:name="_Hlk62470221"/>
      <w:r w:rsidRPr="00C54C58">
        <w:rPr>
          <w:rFonts w:ascii="Montserrat Light" w:hAnsi="Montserrat Light"/>
          <w:lang w:val="ro-RO"/>
        </w:rPr>
        <w:t>art. 191 alin. (1) lit. e) și alin. (6) lit. b) din O.U.G. nr. 57/2019 privind Codul Administrativ, cu modificările și completările ulterioare</w:t>
      </w:r>
      <w:r w:rsidR="00511568" w:rsidRPr="00EB7D39">
        <w:rPr>
          <w:rFonts w:ascii="Montserrat Light" w:hAnsi="Montserrat Light" w:cs="Calibri"/>
          <w:lang w:val="ro-RO"/>
        </w:rPr>
        <w:t>;</w:t>
      </w:r>
    </w:p>
    <w:p w14:paraId="7FD9A0AA" w14:textId="77777777" w:rsidR="00733E30" w:rsidRPr="00C54C58" w:rsidRDefault="00733E30" w:rsidP="00733E30">
      <w:pPr>
        <w:numPr>
          <w:ilvl w:val="0"/>
          <w:numId w:val="26"/>
        </w:numPr>
        <w:autoSpaceDE w:val="0"/>
        <w:autoSpaceDN w:val="0"/>
        <w:adjustRightInd w:val="0"/>
        <w:contextualSpacing/>
        <w:jc w:val="both"/>
        <w:rPr>
          <w:rFonts w:ascii="Montserrat Light" w:hAnsi="Montserrat Light"/>
          <w:lang w:val="ro-RO"/>
        </w:rPr>
      </w:pPr>
      <w:bookmarkStart w:id="5" w:name="_Hlk488131702"/>
      <w:r w:rsidRPr="00CC1D69">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C54C58">
        <w:rPr>
          <w:rFonts w:ascii="Montserrat Light" w:hAnsi="Montserrat Light"/>
          <w:lang w:val="ro-RO"/>
        </w:rPr>
        <w:t>;</w:t>
      </w:r>
    </w:p>
    <w:p w14:paraId="5AF58AE6" w14:textId="1C4C2D0B" w:rsidR="00733E30" w:rsidRPr="00CC1D69" w:rsidRDefault="00733E30" w:rsidP="00733E30">
      <w:pPr>
        <w:numPr>
          <w:ilvl w:val="0"/>
          <w:numId w:val="26"/>
        </w:numPr>
        <w:suppressAutoHyphens/>
        <w:spacing w:line="240" w:lineRule="auto"/>
        <w:ind w:right="29"/>
        <w:jc w:val="both"/>
        <w:rPr>
          <w:rFonts w:ascii="Montserrat Light" w:hAnsi="Montserrat Light"/>
          <w:noProof/>
          <w:color w:val="000000" w:themeColor="text1"/>
          <w:lang w:val="ro-RO"/>
        </w:rPr>
      </w:pPr>
      <w:r w:rsidRPr="00CC1D69">
        <w:rPr>
          <w:rFonts w:ascii="Montserrat Light" w:hAnsi="Montserrat Light"/>
          <w:noProof/>
          <w:color w:val="000000" w:themeColor="text1"/>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w:t>
      </w:r>
      <w:r w:rsidR="00307C9C" w:rsidRPr="00CC1D69">
        <w:rPr>
          <w:rFonts w:ascii="Montserrat Light" w:hAnsi="Montserrat Light"/>
          <w:noProof/>
          <w:color w:val="000000" w:themeColor="text1"/>
          <w:lang w:val="ro-RO"/>
        </w:rPr>
        <w:t>;</w:t>
      </w:r>
    </w:p>
    <w:bookmarkEnd w:id="5"/>
    <w:bookmarkEnd w:id="2"/>
    <w:p w14:paraId="35A0D0B6" w14:textId="45E370C6" w:rsidR="000A55C3" w:rsidRPr="00EB7D39" w:rsidRDefault="000A55C3" w:rsidP="00307C9C">
      <w:pPr>
        <w:spacing w:line="240" w:lineRule="auto"/>
        <w:ind w:left="360" w:right="6"/>
        <w:contextualSpacing/>
        <w:jc w:val="both"/>
        <w:rPr>
          <w:rFonts w:ascii="Montserrat Light" w:hAnsi="Montserrat Light" w:cs="Calibri"/>
          <w:lang w:val="ro-RO"/>
        </w:rPr>
      </w:pPr>
    </w:p>
    <w:p w14:paraId="5BE8DD10" w14:textId="77777777" w:rsidR="00511568" w:rsidRPr="00EB7D39" w:rsidRDefault="00511568" w:rsidP="00A50D8A">
      <w:pPr>
        <w:tabs>
          <w:tab w:val="left" w:pos="360"/>
        </w:tabs>
        <w:spacing w:line="240" w:lineRule="auto"/>
        <w:jc w:val="both"/>
        <w:rPr>
          <w:rFonts w:ascii="Montserrat Light" w:eastAsia="Times New Roman" w:hAnsi="Montserrat Light" w:cs="Times New Roman"/>
          <w:lang w:val="ro-RO" w:eastAsia="x-none"/>
        </w:rPr>
      </w:pPr>
      <w:bookmarkStart w:id="6" w:name="_Hlk62037166"/>
      <w:bookmarkEnd w:id="3"/>
    </w:p>
    <w:bookmarkEnd w:id="4"/>
    <w:bookmarkEnd w:id="6"/>
    <w:p w14:paraId="0F7594A5" w14:textId="77777777" w:rsidR="00511568" w:rsidRPr="00EB7D39" w:rsidRDefault="00511568" w:rsidP="00A50D8A">
      <w:pPr>
        <w:spacing w:line="240" w:lineRule="auto"/>
        <w:jc w:val="both"/>
        <w:rPr>
          <w:rFonts w:ascii="Montserrat Light" w:eastAsia="Times New Roman" w:hAnsi="Montserrat Light" w:cs="Times New Roman"/>
          <w:b/>
          <w:lang w:val="ro-RO" w:eastAsia="x-none"/>
        </w:rPr>
      </w:pPr>
      <w:r w:rsidRPr="00EB7D39">
        <w:rPr>
          <w:rFonts w:ascii="Montserrat Light" w:eastAsia="Times New Roman" w:hAnsi="Montserrat Light" w:cs="Times New Roman"/>
          <w:lang w:val="ro-RO" w:eastAsia="x-none"/>
        </w:rPr>
        <w:t xml:space="preserve">În temeiul competenţelor stabilite prin art. 196 alin. (1) lit. b) din Ordonanţa de Urgenţǎ a Guvernului nr. 57/2019 privind Codul Administrativ cu modificările şi completările ulterioare;  </w:t>
      </w:r>
    </w:p>
    <w:p w14:paraId="2CD42BA6" w14:textId="77777777" w:rsidR="00511568" w:rsidRDefault="00511568" w:rsidP="00A50D8A">
      <w:pPr>
        <w:spacing w:line="240" w:lineRule="auto"/>
        <w:jc w:val="both"/>
        <w:rPr>
          <w:rFonts w:ascii="Montserrat Light" w:eastAsia="Times New Roman" w:hAnsi="Montserrat Light" w:cs="Times New Roman"/>
          <w:b/>
          <w:lang w:val="ro-RO" w:eastAsia="x-none"/>
        </w:rPr>
      </w:pPr>
    </w:p>
    <w:p w14:paraId="2907C981" w14:textId="77777777" w:rsidR="00CC1D69" w:rsidRDefault="00CC1D69" w:rsidP="00A50D8A">
      <w:pPr>
        <w:spacing w:line="240" w:lineRule="auto"/>
        <w:jc w:val="both"/>
        <w:rPr>
          <w:rFonts w:ascii="Montserrat Light" w:eastAsia="Times New Roman" w:hAnsi="Montserrat Light" w:cs="Times New Roman"/>
          <w:b/>
          <w:lang w:val="ro-RO" w:eastAsia="x-none"/>
        </w:rPr>
      </w:pPr>
    </w:p>
    <w:p w14:paraId="25E72356" w14:textId="77777777" w:rsidR="00CC1D69" w:rsidRDefault="00CC1D69" w:rsidP="00A50D8A">
      <w:pPr>
        <w:spacing w:line="240" w:lineRule="auto"/>
        <w:jc w:val="both"/>
        <w:rPr>
          <w:rFonts w:ascii="Montserrat Light" w:eastAsia="Times New Roman" w:hAnsi="Montserrat Light" w:cs="Times New Roman"/>
          <w:b/>
          <w:lang w:val="ro-RO" w:eastAsia="x-none"/>
        </w:rPr>
      </w:pPr>
    </w:p>
    <w:p w14:paraId="494D80DD" w14:textId="77777777" w:rsidR="00CC1D69" w:rsidRDefault="00CC1D69" w:rsidP="00A50D8A">
      <w:pPr>
        <w:spacing w:line="240" w:lineRule="auto"/>
        <w:jc w:val="both"/>
        <w:rPr>
          <w:rFonts w:ascii="Montserrat Light" w:eastAsia="Times New Roman" w:hAnsi="Montserrat Light" w:cs="Times New Roman"/>
          <w:b/>
          <w:lang w:val="ro-RO" w:eastAsia="x-none"/>
        </w:rPr>
      </w:pPr>
    </w:p>
    <w:p w14:paraId="10AC6F4B" w14:textId="77777777" w:rsidR="00CC1D69" w:rsidRPr="00EB7D39" w:rsidRDefault="00CC1D69" w:rsidP="00A50D8A">
      <w:pPr>
        <w:spacing w:line="240" w:lineRule="auto"/>
        <w:jc w:val="both"/>
        <w:rPr>
          <w:rFonts w:ascii="Montserrat Light" w:eastAsia="Times New Roman" w:hAnsi="Montserrat Light" w:cs="Times New Roman"/>
          <w:b/>
          <w:lang w:val="ro-RO" w:eastAsia="x-none"/>
        </w:rPr>
      </w:pPr>
    </w:p>
    <w:p w14:paraId="629B5180" w14:textId="77777777" w:rsidR="00511568" w:rsidRPr="00EB7D39" w:rsidRDefault="00511568" w:rsidP="00A50D8A">
      <w:pPr>
        <w:spacing w:line="240" w:lineRule="auto"/>
        <w:jc w:val="center"/>
        <w:rPr>
          <w:rFonts w:ascii="Montserrat Light" w:eastAsia="Times New Roman" w:hAnsi="Montserrat Light" w:cs="Times New Roman"/>
          <w:b/>
          <w:lang w:val="ro-RO" w:eastAsia="x-none"/>
        </w:rPr>
      </w:pPr>
      <w:r w:rsidRPr="00EB7D39">
        <w:rPr>
          <w:rFonts w:ascii="Montserrat Light" w:eastAsia="Times New Roman" w:hAnsi="Montserrat Light" w:cs="Times New Roman"/>
          <w:b/>
          <w:lang w:val="ro-RO" w:eastAsia="x-none"/>
        </w:rPr>
        <w:t>D I S P U N E:</w:t>
      </w:r>
    </w:p>
    <w:p w14:paraId="7B927F4D" w14:textId="77777777" w:rsidR="00511568" w:rsidRPr="00EB7D39" w:rsidRDefault="00511568" w:rsidP="00A50D8A">
      <w:pPr>
        <w:spacing w:line="240" w:lineRule="auto"/>
        <w:jc w:val="both"/>
        <w:rPr>
          <w:rFonts w:ascii="Montserrat Light" w:hAnsi="Montserrat Light"/>
          <w:b/>
          <w:lang w:val="ro-RO"/>
        </w:rPr>
      </w:pPr>
    </w:p>
    <w:p w14:paraId="3E2AAB14" w14:textId="68DDFA21" w:rsidR="00511568" w:rsidRDefault="00511568" w:rsidP="00A50D8A">
      <w:pPr>
        <w:spacing w:line="240" w:lineRule="auto"/>
        <w:ind w:right="-91"/>
        <w:jc w:val="both"/>
        <w:rPr>
          <w:rFonts w:ascii="Montserrat Light" w:eastAsia="Times New Roman" w:hAnsi="Montserrat Light" w:cs="Cambria"/>
          <w:lang w:val="ro-RO"/>
        </w:rPr>
      </w:pPr>
      <w:r w:rsidRPr="00EB7D39">
        <w:rPr>
          <w:rFonts w:ascii="Montserrat Light" w:hAnsi="Montserrat Light"/>
          <w:b/>
          <w:lang w:val="ro-RO"/>
        </w:rPr>
        <w:t xml:space="preserve">Art. 1. </w:t>
      </w:r>
      <w:r w:rsidRPr="00EB7D39">
        <w:rPr>
          <w:rFonts w:ascii="Montserrat Light" w:hAnsi="Montserrat Light"/>
          <w:lang w:val="ro-RO"/>
        </w:rPr>
        <w:t>Se constituie</w:t>
      </w:r>
      <w:r w:rsidRPr="00EB7D39">
        <w:rPr>
          <w:rFonts w:ascii="Montserrat Light" w:hAnsi="Montserrat Light"/>
          <w:b/>
          <w:bCs/>
          <w:lang w:val="ro-RO"/>
        </w:rPr>
        <w:t xml:space="preserve"> </w:t>
      </w:r>
      <w:r w:rsidRPr="00EB7D39">
        <w:rPr>
          <w:rFonts w:ascii="Montserrat Light" w:hAnsi="Montserrat Light"/>
          <w:lang w:val="ro-RO"/>
        </w:rPr>
        <w:t xml:space="preserve">Comisia de recepţie </w:t>
      </w:r>
      <w:r w:rsidR="00D46362" w:rsidRPr="00EB7D39">
        <w:rPr>
          <w:rFonts w:ascii="Montserrat Light" w:hAnsi="Montserrat Light"/>
          <w:lang w:val="ro-RO"/>
        </w:rPr>
        <w:t xml:space="preserve">a </w:t>
      </w:r>
      <w:r w:rsidR="00EB3182" w:rsidRPr="00EB7D39">
        <w:rPr>
          <w:rFonts w:ascii="Montserrat Light" w:hAnsi="Montserrat Light"/>
          <w:lang w:val="ro-RO"/>
        </w:rPr>
        <w:t>dotărilor din cadrul proiectului</w:t>
      </w:r>
      <w:r w:rsidR="00D46362" w:rsidRPr="00EB7D39">
        <w:rPr>
          <w:rFonts w:ascii="Montserrat Light" w:hAnsi="Montserrat Light"/>
          <w:lang w:val="ro-RO"/>
        </w:rPr>
        <w:t xml:space="preserve"> ”</w:t>
      </w:r>
      <w:r w:rsidR="00A50D8A" w:rsidRPr="00EB7D39">
        <w:rPr>
          <w:rFonts w:ascii="Montserrat Light" w:hAnsi="Montserrat Light"/>
          <w:lang w:val="ro-RO"/>
        </w:rPr>
        <w:t>Dotarea Ambulatoriului Spitalului Clinic de Recuperare</w:t>
      </w:r>
      <w:r w:rsidR="00D46362" w:rsidRPr="00EB7D39">
        <w:rPr>
          <w:rFonts w:ascii="Montserrat Light" w:hAnsi="Montserrat Light"/>
          <w:lang w:val="ro-RO"/>
        </w:rPr>
        <w:t>”</w:t>
      </w:r>
      <w:r w:rsidR="00591EA7">
        <w:rPr>
          <w:rFonts w:ascii="Montserrat Light" w:hAnsi="Montserrat Light"/>
          <w:lang w:val="ro-RO"/>
        </w:rPr>
        <w:t xml:space="preserve"> – Loturile 2,</w:t>
      </w:r>
      <w:r w:rsidR="00693319">
        <w:rPr>
          <w:rFonts w:ascii="Montserrat Light" w:hAnsi="Montserrat Light"/>
          <w:lang w:val="ro-RO"/>
        </w:rPr>
        <w:t xml:space="preserve"> </w:t>
      </w:r>
      <w:r w:rsidR="00591EA7">
        <w:rPr>
          <w:rFonts w:ascii="Montserrat Light" w:hAnsi="Montserrat Light"/>
          <w:lang w:val="ro-RO"/>
        </w:rPr>
        <w:t>3,</w:t>
      </w:r>
      <w:r w:rsidR="00693319">
        <w:rPr>
          <w:rFonts w:ascii="Montserrat Light" w:hAnsi="Montserrat Light"/>
          <w:lang w:val="ro-RO"/>
        </w:rPr>
        <w:t xml:space="preserve"> </w:t>
      </w:r>
      <w:r w:rsidR="00591EA7">
        <w:rPr>
          <w:rFonts w:ascii="Montserrat Light" w:hAnsi="Montserrat Light"/>
          <w:lang w:val="ro-RO"/>
        </w:rPr>
        <w:t>4 și 14</w:t>
      </w:r>
      <w:r w:rsidRPr="00EB7D39">
        <w:rPr>
          <w:rFonts w:ascii="Montserrat Light" w:hAnsi="Montserrat Light"/>
          <w:bCs/>
          <w:lang w:val="ro-RO"/>
        </w:rPr>
        <w:t xml:space="preserve">, </w:t>
      </w:r>
      <w:r w:rsidRPr="00EB7D39">
        <w:rPr>
          <w:rFonts w:ascii="Montserrat Light" w:eastAsia="Times New Roman" w:hAnsi="Montserrat Light" w:cs="Cambria"/>
          <w:lang w:val="ro-RO"/>
        </w:rPr>
        <w:t>în componenţa nominală cuprinsă în anexa care face parte integrantă din prezenta dispoziție.</w:t>
      </w:r>
    </w:p>
    <w:p w14:paraId="6F3C472B" w14:textId="77777777" w:rsidR="0028260F" w:rsidRDefault="0028260F" w:rsidP="00A50D8A">
      <w:pPr>
        <w:spacing w:line="240" w:lineRule="auto"/>
        <w:ind w:right="-91"/>
        <w:jc w:val="both"/>
        <w:rPr>
          <w:rFonts w:ascii="Montserrat Light" w:eastAsia="Times New Roman" w:hAnsi="Montserrat Light" w:cs="Cambria"/>
          <w:lang w:val="ro-RO"/>
        </w:rPr>
      </w:pPr>
    </w:p>
    <w:p w14:paraId="6555B472" w14:textId="3168AF07" w:rsidR="0028260F" w:rsidRPr="00EB7D39" w:rsidRDefault="0028260F" w:rsidP="00A50D8A">
      <w:pPr>
        <w:spacing w:line="240" w:lineRule="auto"/>
        <w:ind w:right="-91"/>
        <w:jc w:val="both"/>
        <w:rPr>
          <w:rFonts w:ascii="Montserrat Light" w:eastAsia="Calibri" w:hAnsi="Montserrat Light" w:cs="Times New Roman"/>
          <w:i/>
          <w:color w:val="000000"/>
          <w:lang w:val="ro-RO" w:eastAsia="ro-RO"/>
        </w:rPr>
      </w:pPr>
      <w:bookmarkStart w:id="7" w:name="_Hlk152842404"/>
      <w:r>
        <w:rPr>
          <w:rFonts w:ascii="Montserrat Light" w:hAnsi="Montserrat Light"/>
          <w:b/>
          <w:sz w:val="24"/>
          <w:szCs w:val="24"/>
          <w:lang w:val="ro-RO"/>
        </w:rPr>
        <w:t xml:space="preserve">Art. 2. </w:t>
      </w:r>
      <w:r>
        <w:rPr>
          <w:rFonts w:ascii="Montserrat Light" w:hAnsi="Montserrat Light"/>
          <w:bCs/>
          <w:sz w:val="24"/>
          <w:szCs w:val="24"/>
          <w:lang w:val="ro-RO"/>
        </w:rPr>
        <w:t>Cu ducerea la îndeplinire a prezentei dispoziții se încredinţează comisia numită la art. 1</w:t>
      </w:r>
      <w:r w:rsidR="00307C9C">
        <w:rPr>
          <w:rFonts w:ascii="Montserrat Light" w:hAnsi="Montserrat Light"/>
          <w:bCs/>
          <w:sz w:val="24"/>
          <w:szCs w:val="24"/>
          <w:lang w:val="ro-RO"/>
        </w:rPr>
        <w:t>.</w:t>
      </w:r>
    </w:p>
    <w:bookmarkEnd w:id="7"/>
    <w:p w14:paraId="7F12D9A6" w14:textId="77777777" w:rsidR="00511568" w:rsidRPr="00EB7D39" w:rsidRDefault="00511568" w:rsidP="00A50D8A">
      <w:pPr>
        <w:tabs>
          <w:tab w:val="left" w:pos="0"/>
        </w:tabs>
        <w:spacing w:line="240" w:lineRule="auto"/>
        <w:contextualSpacing/>
        <w:jc w:val="both"/>
        <w:rPr>
          <w:rFonts w:ascii="Montserrat Light" w:hAnsi="Montserrat Light"/>
          <w:b/>
          <w:lang w:val="ro-RO"/>
        </w:rPr>
      </w:pPr>
    </w:p>
    <w:p w14:paraId="1134C03A" w14:textId="7843AFFA" w:rsidR="00511568" w:rsidRPr="00EB7D39" w:rsidRDefault="00511568" w:rsidP="00A50D8A">
      <w:pPr>
        <w:tabs>
          <w:tab w:val="left" w:pos="0"/>
        </w:tabs>
        <w:spacing w:line="240" w:lineRule="auto"/>
        <w:contextualSpacing/>
        <w:jc w:val="both"/>
        <w:rPr>
          <w:rFonts w:ascii="Montserrat Light" w:eastAsia="Times New Roman" w:hAnsi="Montserrat Light" w:cs="Times New Roman"/>
          <w:bCs/>
          <w:lang w:val="ro-RO" w:eastAsia="ro-RO"/>
        </w:rPr>
      </w:pPr>
      <w:r w:rsidRPr="00EB7D39">
        <w:rPr>
          <w:rFonts w:ascii="Montserrat Light" w:hAnsi="Montserrat Light"/>
          <w:b/>
          <w:lang w:val="ro-RO"/>
        </w:rPr>
        <w:t xml:space="preserve">Art. </w:t>
      </w:r>
      <w:r w:rsidR="0028260F">
        <w:rPr>
          <w:rFonts w:ascii="Montserrat Light" w:hAnsi="Montserrat Light"/>
          <w:b/>
          <w:lang w:val="ro-RO"/>
        </w:rPr>
        <w:t>3</w:t>
      </w:r>
      <w:r w:rsidRPr="00EB7D39">
        <w:rPr>
          <w:rFonts w:ascii="Montserrat Light" w:hAnsi="Montserrat Light"/>
          <w:b/>
          <w:lang w:val="ro-RO"/>
        </w:rPr>
        <w:t xml:space="preserve">. </w:t>
      </w:r>
      <w:bookmarkStart w:id="8" w:name="_Hlk62463404"/>
      <w:r w:rsidR="00A50D8A" w:rsidRPr="00EB7D39">
        <w:rPr>
          <w:rFonts w:ascii="Montserrat Light" w:hAnsi="Montserrat Light"/>
          <w:noProof/>
          <w:lang w:val="ro-RO"/>
        </w:rPr>
        <w:t>Prezenta dispoziţie se comunică, prin poștă electronică, persoanelor nominalizate la art. 1, Direcției Dezvoltare și Investiții, precum şi Prefectului Judeţului Cluj.</w:t>
      </w:r>
    </w:p>
    <w:bookmarkEnd w:id="8"/>
    <w:p w14:paraId="2FBF1B8E" w14:textId="77777777" w:rsidR="00511568" w:rsidRPr="00EB7D39" w:rsidRDefault="00511568" w:rsidP="00511568">
      <w:pPr>
        <w:autoSpaceDE w:val="0"/>
        <w:autoSpaceDN w:val="0"/>
        <w:adjustRightInd w:val="0"/>
        <w:jc w:val="both"/>
        <w:rPr>
          <w:rFonts w:ascii="Montserrat Light" w:hAnsi="Montserrat Light"/>
          <w:lang w:val="ro-RO"/>
        </w:rPr>
      </w:pPr>
    </w:p>
    <w:p w14:paraId="5190F00D" w14:textId="77777777" w:rsidR="00511568" w:rsidRPr="00EB7D39" w:rsidRDefault="00511568" w:rsidP="00511568">
      <w:pPr>
        <w:autoSpaceDE w:val="0"/>
        <w:autoSpaceDN w:val="0"/>
        <w:adjustRightInd w:val="0"/>
        <w:jc w:val="both"/>
        <w:rPr>
          <w:rFonts w:ascii="Montserrat Light" w:hAnsi="Montserrat Light"/>
          <w:lang w:val="ro-RO"/>
        </w:rPr>
      </w:pPr>
      <w:r w:rsidRPr="00EB7D39">
        <w:rPr>
          <w:rFonts w:ascii="Montserrat Light" w:hAnsi="Montserrat Light"/>
          <w:lang w:val="ro-RO"/>
        </w:rPr>
        <w:t xml:space="preserve">                </w:t>
      </w:r>
      <w:r w:rsidRPr="00EB7D39">
        <w:rPr>
          <w:rFonts w:ascii="Montserrat Light" w:hAnsi="Montserrat Light"/>
          <w:lang w:val="ro-RO"/>
        </w:rPr>
        <w:tab/>
      </w:r>
      <w:r w:rsidRPr="00EB7D39">
        <w:rPr>
          <w:rFonts w:ascii="Montserrat Light" w:hAnsi="Montserrat Light"/>
          <w:lang w:val="ro-RO"/>
        </w:rPr>
        <w:tab/>
      </w:r>
      <w:r w:rsidRPr="00EB7D39">
        <w:rPr>
          <w:rFonts w:ascii="Montserrat Light" w:hAnsi="Montserrat Light"/>
          <w:lang w:val="ro-RO"/>
        </w:rPr>
        <w:tab/>
        <w:t xml:space="preserve">              </w:t>
      </w:r>
      <w:r w:rsidRPr="00EB7D39">
        <w:rPr>
          <w:rFonts w:ascii="Montserrat Light" w:hAnsi="Montserrat Light"/>
          <w:lang w:val="ro-RO"/>
        </w:rPr>
        <w:tab/>
      </w:r>
      <w:r w:rsidRPr="00EB7D39">
        <w:rPr>
          <w:rFonts w:ascii="Montserrat Light" w:hAnsi="Montserrat Light"/>
          <w:lang w:val="ro-RO"/>
        </w:rPr>
        <w:tab/>
      </w:r>
      <w:r w:rsidRPr="00EB7D39">
        <w:rPr>
          <w:rFonts w:ascii="Montserrat Light" w:hAnsi="Montserrat Light"/>
          <w:lang w:val="ro-RO"/>
        </w:rPr>
        <w:tab/>
      </w:r>
      <w:r w:rsidRPr="00EB7D39">
        <w:rPr>
          <w:rFonts w:ascii="Montserrat Light" w:hAnsi="Montserrat Light"/>
          <w:lang w:val="ro-RO"/>
        </w:rPr>
        <w:tab/>
      </w:r>
    </w:p>
    <w:p w14:paraId="4055F7EB" w14:textId="440F6524" w:rsidR="00511568" w:rsidRPr="00EB7D39" w:rsidRDefault="00D46362" w:rsidP="00D46362">
      <w:pPr>
        <w:autoSpaceDE w:val="0"/>
        <w:autoSpaceDN w:val="0"/>
        <w:adjustRightInd w:val="0"/>
        <w:ind w:right="897"/>
        <w:jc w:val="center"/>
        <w:rPr>
          <w:rFonts w:ascii="Montserrat Light" w:hAnsi="Montserrat Light"/>
          <w:b/>
          <w:bCs/>
          <w:lang w:val="ro-RO"/>
        </w:rPr>
      </w:pPr>
      <w:bookmarkStart w:id="9" w:name="_Hlk62462418"/>
      <w:r w:rsidRPr="00EB7D39">
        <w:rPr>
          <w:rFonts w:ascii="Montserrat Light" w:hAnsi="Montserrat Light"/>
          <w:b/>
          <w:bCs/>
          <w:lang w:val="ro-RO"/>
        </w:rPr>
        <w:t xml:space="preserve">                                                                                       </w:t>
      </w:r>
      <w:r w:rsidR="00511568" w:rsidRPr="00EB7D39">
        <w:rPr>
          <w:rFonts w:ascii="Montserrat Light" w:hAnsi="Montserrat Light"/>
          <w:b/>
          <w:bCs/>
          <w:lang w:val="ro-RO"/>
        </w:rPr>
        <w:t>CONTRASEMNEAZĂ</w:t>
      </w:r>
    </w:p>
    <w:p w14:paraId="3D14BA01" w14:textId="77777777" w:rsidR="00511568" w:rsidRPr="00EB7D39" w:rsidRDefault="00511568" w:rsidP="00511568">
      <w:pPr>
        <w:autoSpaceDE w:val="0"/>
        <w:autoSpaceDN w:val="0"/>
        <w:adjustRightInd w:val="0"/>
        <w:spacing w:after="240"/>
        <w:jc w:val="both"/>
        <w:rPr>
          <w:rFonts w:ascii="Montserrat Light" w:hAnsi="Montserrat Light"/>
          <w:lang w:val="ro-RO"/>
        </w:rPr>
      </w:pPr>
      <w:r w:rsidRPr="00EB7D39">
        <w:rPr>
          <w:rFonts w:ascii="Montserrat Light" w:hAnsi="Montserrat Light"/>
          <w:b/>
          <w:lang w:val="ro-RO"/>
        </w:rPr>
        <w:t xml:space="preserve">  PREŞEDINTE</w:t>
      </w:r>
      <w:r w:rsidRPr="00EB7D39">
        <w:rPr>
          <w:rFonts w:ascii="Montserrat Light" w:hAnsi="Montserrat Light"/>
          <w:b/>
          <w:lang w:val="ro-RO"/>
        </w:rPr>
        <w:tab/>
        <w:t xml:space="preserve">      </w:t>
      </w:r>
      <w:r w:rsidRPr="00EB7D39">
        <w:rPr>
          <w:rFonts w:ascii="Montserrat Light" w:hAnsi="Montserrat Light"/>
          <w:b/>
          <w:lang w:val="ro-RO"/>
        </w:rPr>
        <w:tab/>
      </w:r>
      <w:r w:rsidRPr="00EB7D39">
        <w:rPr>
          <w:rFonts w:ascii="Montserrat Light" w:hAnsi="Montserrat Light"/>
          <w:b/>
          <w:lang w:val="ro-RO"/>
        </w:rPr>
        <w:tab/>
      </w:r>
      <w:r w:rsidRPr="00EB7D39">
        <w:rPr>
          <w:rFonts w:ascii="Montserrat Light" w:hAnsi="Montserrat Light"/>
          <w:b/>
          <w:lang w:val="ro-RO"/>
        </w:rPr>
        <w:tab/>
        <w:t xml:space="preserve">             SECRETAR GENERAL AL JUDEŢULUI</w:t>
      </w:r>
    </w:p>
    <w:p w14:paraId="5F3084B7" w14:textId="555617F3" w:rsidR="00511568" w:rsidRPr="00EB7D39" w:rsidRDefault="00511568"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r w:rsidRPr="00EB7D39">
        <w:rPr>
          <w:rFonts w:ascii="Montserrat Light" w:eastAsia="Times New Roman" w:hAnsi="Montserrat Light" w:cs="Times New Roman"/>
          <w:b/>
          <w:lang w:val="ro-RO" w:eastAsia="x-none"/>
        </w:rPr>
        <w:t xml:space="preserve">     ALIN TIȘE </w:t>
      </w:r>
      <w:r w:rsidRPr="00EB7D39">
        <w:rPr>
          <w:rFonts w:ascii="Montserrat Light" w:eastAsia="Times New Roman" w:hAnsi="Montserrat Light" w:cs="Times New Roman"/>
          <w:b/>
          <w:lang w:val="ro-RO" w:eastAsia="x-none"/>
        </w:rPr>
        <w:tab/>
      </w:r>
      <w:r w:rsidRPr="00EB7D39">
        <w:rPr>
          <w:rFonts w:ascii="Montserrat Light" w:eastAsia="Times New Roman" w:hAnsi="Montserrat Light" w:cs="Times New Roman"/>
          <w:b/>
          <w:lang w:val="ro-RO" w:eastAsia="x-none"/>
        </w:rPr>
        <w:tab/>
      </w:r>
      <w:r w:rsidRPr="00EB7D39">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bCs/>
          <w:lang w:val="ro-RO" w:eastAsia="x-none"/>
        </w:rPr>
        <w:t xml:space="preserve">SIMONA GACI              </w:t>
      </w:r>
    </w:p>
    <w:bookmarkEnd w:id="9"/>
    <w:p w14:paraId="6B2F80CA" w14:textId="77777777" w:rsidR="004A4279" w:rsidRDefault="004A4279" w:rsidP="00511568">
      <w:pPr>
        <w:autoSpaceDE w:val="0"/>
        <w:autoSpaceDN w:val="0"/>
        <w:adjustRightInd w:val="0"/>
        <w:ind w:right="-114"/>
        <w:jc w:val="right"/>
        <w:rPr>
          <w:rFonts w:ascii="Montserrat Light" w:eastAsia="Times New Roman" w:hAnsi="Montserrat Light" w:cs="Cambria"/>
          <w:b/>
          <w:bCs/>
          <w:lang w:val="ro-RO"/>
        </w:rPr>
      </w:pPr>
    </w:p>
    <w:p w14:paraId="3A269B78"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5729226F"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02B9025D"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1D45C0F3"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055F3269"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7D613A7D"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2773D5CA"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49507F18"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2165B075"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10F008BE"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10E419B3"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28930287"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3C741AED"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3EB712AD"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0FBC09B0"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2A12448D"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403241A2"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7C15129D"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4C98FE90"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2F1A907C"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25D15664"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7CA0B4DE"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25B23319"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18957DBC" w14:textId="77777777" w:rsidR="00CC1D69" w:rsidRDefault="00CC1D69" w:rsidP="00511568">
      <w:pPr>
        <w:autoSpaceDE w:val="0"/>
        <w:autoSpaceDN w:val="0"/>
        <w:adjustRightInd w:val="0"/>
        <w:ind w:right="-114"/>
        <w:jc w:val="right"/>
        <w:rPr>
          <w:rFonts w:ascii="Montserrat Light" w:eastAsia="Times New Roman" w:hAnsi="Montserrat Light" w:cs="Cambria"/>
          <w:b/>
          <w:bCs/>
          <w:lang w:val="ro-RO"/>
        </w:rPr>
      </w:pPr>
    </w:p>
    <w:p w14:paraId="77A04748" w14:textId="77777777" w:rsidR="00CC1D69" w:rsidRPr="00EB7D39" w:rsidRDefault="00CC1D69" w:rsidP="00511568">
      <w:pPr>
        <w:autoSpaceDE w:val="0"/>
        <w:autoSpaceDN w:val="0"/>
        <w:adjustRightInd w:val="0"/>
        <w:ind w:right="-114"/>
        <w:jc w:val="right"/>
        <w:rPr>
          <w:rFonts w:ascii="Montserrat Light" w:eastAsia="Times New Roman" w:hAnsi="Montserrat Light" w:cs="Cambria"/>
          <w:b/>
          <w:bCs/>
          <w:lang w:val="ro-RO"/>
        </w:rPr>
      </w:pPr>
    </w:p>
    <w:p w14:paraId="3ECF3AC9" w14:textId="77777777" w:rsidR="00A50D8A" w:rsidRPr="00EB7D39" w:rsidRDefault="00511568" w:rsidP="00A50D8A">
      <w:pPr>
        <w:autoSpaceDE w:val="0"/>
        <w:autoSpaceDN w:val="0"/>
        <w:adjustRightInd w:val="0"/>
        <w:ind w:right="-95"/>
        <w:jc w:val="right"/>
        <w:rPr>
          <w:rFonts w:ascii="Montserrat Light" w:eastAsia="Times New Roman" w:hAnsi="Montserrat Light" w:cs="Cambria"/>
          <w:b/>
          <w:bCs/>
          <w:noProof/>
          <w:sz w:val="21"/>
          <w:szCs w:val="21"/>
          <w:lang w:val="ro-RO"/>
        </w:rPr>
      </w:pPr>
      <w:r w:rsidRPr="00EB7D39">
        <w:rPr>
          <w:rFonts w:ascii="Montserrat Light" w:eastAsia="Times New Roman" w:hAnsi="Montserrat Light" w:cs="Cambria"/>
          <w:b/>
          <w:bCs/>
          <w:lang w:val="ro-RO"/>
        </w:rPr>
        <w:lastRenderedPageBreak/>
        <w:t xml:space="preserve"> </w:t>
      </w:r>
      <w:r w:rsidR="00A50D8A" w:rsidRPr="00EB7D39">
        <w:rPr>
          <w:rFonts w:ascii="Montserrat Light" w:eastAsia="Times New Roman" w:hAnsi="Montserrat Light" w:cs="Cambria"/>
          <w:b/>
          <w:bCs/>
          <w:noProof/>
          <w:sz w:val="21"/>
          <w:szCs w:val="21"/>
          <w:lang w:val="ro-RO"/>
        </w:rPr>
        <w:t xml:space="preserve">Anexă la </w:t>
      </w:r>
    </w:p>
    <w:p w14:paraId="4E84E69D" w14:textId="456FF469" w:rsidR="00511568" w:rsidRPr="00EB7D39" w:rsidRDefault="00A50D8A" w:rsidP="00A50D8A">
      <w:pPr>
        <w:autoSpaceDE w:val="0"/>
        <w:autoSpaceDN w:val="0"/>
        <w:adjustRightInd w:val="0"/>
        <w:ind w:right="-114"/>
        <w:jc w:val="right"/>
        <w:rPr>
          <w:rFonts w:ascii="Montserrat Light" w:eastAsia="Times New Roman" w:hAnsi="Montserrat Light" w:cs="Cambria"/>
          <w:b/>
          <w:bCs/>
          <w:lang w:val="ro-RO"/>
        </w:rPr>
      </w:pPr>
      <w:r w:rsidRPr="00EB7D39">
        <w:rPr>
          <w:rFonts w:ascii="Montserrat Light" w:eastAsia="Times New Roman" w:hAnsi="Montserrat Light" w:cs="Cambria"/>
          <w:b/>
          <w:bCs/>
          <w:noProof/>
          <w:sz w:val="21"/>
          <w:szCs w:val="21"/>
          <w:lang w:val="ro-RO"/>
        </w:rPr>
        <w:t xml:space="preserve"> Dispoziția nr. </w:t>
      </w:r>
      <w:r w:rsidR="00FB1C45">
        <w:rPr>
          <w:rFonts w:ascii="Montserrat Light" w:eastAsia="Times New Roman" w:hAnsi="Montserrat Light" w:cs="Cambria"/>
          <w:b/>
          <w:bCs/>
          <w:noProof/>
          <w:sz w:val="21"/>
          <w:szCs w:val="21"/>
          <w:lang w:val="ro-RO"/>
        </w:rPr>
        <w:t>1107</w:t>
      </w:r>
      <w:r w:rsidRPr="00EB7D39">
        <w:rPr>
          <w:rFonts w:ascii="Montserrat Light" w:eastAsia="Times New Roman" w:hAnsi="Montserrat Light" w:cs="Cambria"/>
          <w:b/>
          <w:bCs/>
          <w:noProof/>
          <w:sz w:val="21"/>
          <w:szCs w:val="21"/>
          <w:lang w:val="ro-RO"/>
        </w:rPr>
        <w:t xml:space="preserve"> </w:t>
      </w:r>
      <w:r w:rsidRPr="00FB1C45">
        <w:rPr>
          <w:rFonts w:ascii="Montserrat Light" w:eastAsia="Times New Roman" w:hAnsi="Montserrat Light" w:cs="Cambria"/>
          <w:b/>
          <w:bCs/>
          <w:noProof/>
          <w:sz w:val="21"/>
          <w:szCs w:val="21"/>
          <w:lang w:val="ro-RO"/>
        </w:rPr>
        <w:t>/</w:t>
      </w:r>
      <w:r w:rsidR="00FB1C45" w:rsidRPr="00FB1C45">
        <w:rPr>
          <w:rFonts w:ascii="Montserrat Light" w:eastAsia="Times New Roman" w:hAnsi="Montserrat Light" w:cs="Cambria"/>
          <w:b/>
          <w:bCs/>
          <w:noProof/>
          <w:sz w:val="21"/>
          <w:szCs w:val="21"/>
          <w:lang w:val="ro-RO"/>
        </w:rPr>
        <w:t>7.12</w:t>
      </w:r>
      <w:r w:rsidR="00FB1C45">
        <w:rPr>
          <w:rFonts w:ascii="Montserrat Light" w:eastAsia="Times New Roman" w:hAnsi="Montserrat Light" w:cs="Cambria"/>
          <w:noProof/>
          <w:sz w:val="21"/>
          <w:szCs w:val="21"/>
          <w:lang w:val="ro-RO"/>
        </w:rPr>
        <w:t xml:space="preserve"> </w:t>
      </w:r>
      <w:r w:rsidRPr="00EB7D39">
        <w:rPr>
          <w:rFonts w:ascii="Montserrat Light" w:eastAsia="Times New Roman" w:hAnsi="Montserrat Light" w:cs="Cambria"/>
          <w:b/>
          <w:bCs/>
          <w:noProof/>
          <w:sz w:val="21"/>
          <w:szCs w:val="21"/>
          <w:lang w:val="ro-RO"/>
        </w:rPr>
        <w:t>2023</w:t>
      </w:r>
    </w:p>
    <w:p w14:paraId="5B8FF577" w14:textId="77777777" w:rsidR="00511568" w:rsidRPr="00EB7D39" w:rsidRDefault="00511568" w:rsidP="00511568">
      <w:pPr>
        <w:autoSpaceDE w:val="0"/>
        <w:autoSpaceDN w:val="0"/>
        <w:adjustRightInd w:val="0"/>
        <w:ind w:right="-114"/>
        <w:jc w:val="both"/>
        <w:rPr>
          <w:rFonts w:ascii="Montserrat Light" w:eastAsia="Times New Roman" w:hAnsi="Montserrat Light" w:cs="Cambria"/>
          <w:b/>
          <w:bCs/>
          <w:lang w:val="ro-RO"/>
        </w:rPr>
      </w:pPr>
    </w:p>
    <w:p w14:paraId="7D82187A" w14:textId="77777777" w:rsidR="00A50D8A" w:rsidRPr="00EB7D39" w:rsidRDefault="00A50D8A" w:rsidP="00511568">
      <w:pPr>
        <w:autoSpaceDE w:val="0"/>
        <w:autoSpaceDN w:val="0"/>
        <w:adjustRightInd w:val="0"/>
        <w:ind w:right="-114"/>
        <w:jc w:val="both"/>
        <w:rPr>
          <w:rFonts w:ascii="Montserrat Light" w:eastAsia="Times New Roman" w:hAnsi="Montserrat Light" w:cs="Cambria"/>
          <w:b/>
          <w:bCs/>
          <w:lang w:val="ro-RO"/>
        </w:rPr>
      </w:pPr>
    </w:p>
    <w:p w14:paraId="17617992" w14:textId="77777777" w:rsidR="00A50D8A" w:rsidRPr="00EB7D39" w:rsidRDefault="00A50D8A" w:rsidP="00511568">
      <w:pPr>
        <w:autoSpaceDE w:val="0"/>
        <w:autoSpaceDN w:val="0"/>
        <w:adjustRightInd w:val="0"/>
        <w:ind w:right="-114"/>
        <w:jc w:val="both"/>
        <w:rPr>
          <w:rFonts w:ascii="Montserrat Light" w:eastAsia="Times New Roman" w:hAnsi="Montserrat Light" w:cs="Cambria"/>
          <w:b/>
          <w:bCs/>
          <w:lang w:val="ro-RO"/>
        </w:rPr>
      </w:pPr>
    </w:p>
    <w:p w14:paraId="4D3041E5" w14:textId="155468B7" w:rsidR="00766E36" w:rsidRPr="00EB7D39" w:rsidRDefault="00A50D8A" w:rsidP="00766E36">
      <w:pPr>
        <w:jc w:val="center"/>
        <w:rPr>
          <w:rFonts w:ascii="Montserrat Light" w:eastAsia="Times New Roman" w:hAnsi="Montserrat Light" w:cs="Cambria"/>
          <w:b/>
          <w:lang w:val="ro-RO"/>
        </w:rPr>
      </w:pPr>
      <w:r w:rsidRPr="00EB7D39">
        <w:rPr>
          <w:rFonts w:ascii="Montserrat Light" w:eastAsia="Times New Roman" w:hAnsi="Montserrat Light" w:cs="Cambria"/>
          <w:b/>
          <w:lang w:val="ro-RO"/>
        </w:rPr>
        <w:t xml:space="preserve">Componența </w:t>
      </w:r>
      <w:r w:rsidR="00D46362" w:rsidRPr="00EB7D39">
        <w:rPr>
          <w:rFonts w:ascii="Montserrat Light" w:eastAsia="Times New Roman" w:hAnsi="Montserrat Light" w:cs="Cambria"/>
          <w:b/>
          <w:lang w:val="ro-RO"/>
        </w:rPr>
        <w:t>Comisi</w:t>
      </w:r>
      <w:r w:rsidRPr="00EB7D39">
        <w:rPr>
          <w:rFonts w:ascii="Montserrat Light" w:eastAsia="Times New Roman" w:hAnsi="Montserrat Light" w:cs="Cambria"/>
          <w:b/>
          <w:lang w:val="ro-RO"/>
        </w:rPr>
        <w:t>ei</w:t>
      </w:r>
      <w:r w:rsidR="00D46362" w:rsidRPr="00EB7D39">
        <w:rPr>
          <w:rFonts w:ascii="Montserrat Light" w:eastAsia="Times New Roman" w:hAnsi="Montserrat Light" w:cs="Cambria"/>
          <w:b/>
          <w:lang w:val="ro-RO"/>
        </w:rPr>
        <w:t xml:space="preserve"> de recepţie a</w:t>
      </w:r>
      <w:r w:rsidR="00766E36" w:rsidRPr="00EB7D39">
        <w:rPr>
          <w:rFonts w:ascii="Montserrat Light" w:eastAsia="Times New Roman" w:hAnsi="Montserrat Light" w:cs="Cambria"/>
          <w:b/>
          <w:lang w:val="ro-RO"/>
        </w:rPr>
        <w:t xml:space="preserve"> </w:t>
      </w:r>
      <w:r w:rsidR="00766E36" w:rsidRPr="00591EA7">
        <w:rPr>
          <w:rFonts w:ascii="Montserrat Light" w:eastAsia="Times New Roman" w:hAnsi="Montserrat Light" w:cs="Cambria"/>
          <w:b/>
          <w:lang w:val="ro-RO"/>
        </w:rPr>
        <w:t xml:space="preserve">dotărilor </w:t>
      </w:r>
      <w:r w:rsidR="00766E36" w:rsidRPr="00EB7D39">
        <w:rPr>
          <w:rFonts w:ascii="Montserrat Light" w:eastAsia="Times New Roman" w:hAnsi="Montserrat Light" w:cs="Cambria"/>
          <w:b/>
          <w:lang w:val="ro-RO"/>
        </w:rPr>
        <w:t xml:space="preserve">din cadrul proiectului </w:t>
      </w:r>
      <w:r w:rsidR="009D535D" w:rsidRPr="00EB7D39">
        <w:rPr>
          <w:rFonts w:ascii="Montserrat Light" w:eastAsia="Times New Roman" w:hAnsi="Montserrat Light" w:cs="Cambria"/>
          <w:b/>
          <w:lang w:val="ro-RO"/>
        </w:rPr>
        <w:t>„</w:t>
      </w:r>
      <w:r w:rsidRPr="00EB7D39">
        <w:rPr>
          <w:rFonts w:ascii="Montserrat Light" w:hAnsi="Montserrat Light"/>
          <w:b/>
          <w:bCs/>
          <w:lang w:val="ro-RO"/>
        </w:rPr>
        <w:t>Dotarea Ambulatoriului Spitalului Clinic de Recuperare</w:t>
      </w:r>
      <w:r w:rsidR="009D535D" w:rsidRPr="00EB7D39">
        <w:rPr>
          <w:rFonts w:ascii="Montserrat Light" w:eastAsia="Times New Roman" w:hAnsi="Montserrat Light" w:cs="Cambria"/>
          <w:b/>
          <w:lang w:val="ro-RO"/>
        </w:rPr>
        <w:t>”</w:t>
      </w:r>
      <w:r w:rsidR="00591EA7" w:rsidRPr="00591EA7">
        <w:rPr>
          <w:rFonts w:ascii="Montserrat Light" w:eastAsia="Times New Roman" w:hAnsi="Montserrat Light" w:cs="Cambria"/>
          <w:b/>
          <w:lang w:val="ro-RO"/>
        </w:rPr>
        <w:t xml:space="preserve"> </w:t>
      </w:r>
      <w:r w:rsidR="00591EA7">
        <w:rPr>
          <w:rFonts w:ascii="Montserrat Light" w:eastAsia="Times New Roman" w:hAnsi="Montserrat Light" w:cs="Cambria"/>
          <w:b/>
          <w:lang w:val="ro-RO"/>
        </w:rPr>
        <w:t>–  Loturile 2, 3, 4 și 14</w:t>
      </w:r>
    </w:p>
    <w:p w14:paraId="1A633B83" w14:textId="77777777" w:rsidR="00A50D8A" w:rsidRPr="00EB7D39" w:rsidRDefault="00A50D8A" w:rsidP="00766E36">
      <w:pPr>
        <w:jc w:val="center"/>
        <w:rPr>
          <w:rFonts w:ascii="Montserrat Light" w:eastAsia="Times New Roman" w:hAnsi="Montserrat Light" w:cs="Cambria"/>
          <w:b/>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3119"/>
        <w:gridCol w:w="1239"/>
      </w:tblGrid>
      <w:tr w:rsidR="00A50D8A" w:rsidRPr="00EB7D39" w14:paraId="3125D101" w14:textId="77777777" w:rsidTr="00A50D8A">
        <w:trPr>
          <w:trHeight w:val="668"/>
          <w:jc w:val="center"/>
        </w:trPr>
        <w:tc>
          <w:tcPr>
            <w:tcW w:w="540" w:type="dxa"/>
            <w:shd w:val="clear" w:color="auto" w:fill="auto"/>
            <w:vAlign w:val="center"/>
          </w:tcPr>
          <w:p w14:paraId="17B593E0" w14:textId="77777777" w:rsidR="00A50D8A" w:rsidRPr="00EB7D39" w:rsidRDefault="00A50D8A" w:rsidP="00432340">
            <w:pPr>
              <w:autoSpaceDE w:val="0"/>
              <w:autoSpaceDN w:val="0"/>
              <w:adjustRightInd w:val="0"/>
              <w:ind w:right="-108"/>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Nr.</w:t>
            </w:r>
          </w:p>
          <w:p w14:paraId="2BF6AA5B" w14:textId="77777777" w:rsidR="00A50D8A" w:rsidRPr="00EB7D39" w:rsidRDefault="00A50D8A" w:rsidP="00432340">
            <w:pPr>
              <w:autoSpaceDE w:val="0"/>
              <w:autoSpaceDN w:val="0"/>
              <w:adjustRightInd w:val="0"/>
              <w:ind w:right="-108"/>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crt.</w:t>
            </w:r>
          </w:p>
        </w:tc>
        <w:tc>
          <w:tcPr>
            <w:tcW w:w="1615" w:type="dxa"/>
            <w:shd w:val="clear" w:color="auto" w:fill="auto"/>
            <w:vAlign w:val="center"/>
          </w:tcPr>
          <w:p w14:paraId="30F21E74" w14:textId="6E287BD5"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 xml:space="preserve">Calitatea în cadrul comisiei </w:t>
            </w:r>
          </w:p>
        </w:tc>
        <w:tc>
          <w:tcPr>
            <w:tcW w:w="1980" w:type="dxa"/>
            <w:shd w:val="clear" w:color="auto" w:fill="auto"/>
            <w:vAlign w:val="center"/>
          </w:tcPr>
          <w:p w14:paraId="53872739" w14:textId="77777777"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Numele și prenumele</w:t>
            </w:r>
          </w:p>
        </w:tc>
        <w:tc>
          <w:tcPr>
            <w:tcW w:w="1672" w:type="dxa"/>
            <w:shd w:val="clear" w:color="auto" w:fill="auto"/>
            <w:vAlign w:val="center"/>
          </w:tcPr>
          <w:p w14:paraId="02F8A2CF" w14:textId="77777777" w:rsidR="00A50D8A" w:rsidRPr="00EB7D39" w:rsidRDefault="00A50D8A" w:rsidP="00432340">
            <w:pPr>
              <w:autoSpaceDE w:val="0"/>
              <w:autoSpaceDN w:val="0"/>
              <w:adjustRightInd w:val="0"/>
              <w:ind w:left="-108" w:right="-108"/>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Funcția deținută/</w:t>
            </w:r>
          </w:p>
          <w:p w14:paraId="178A7E4C" w14:textId="77777777" w:rsidR="00A50D8A" w:rsidRPr="00EB7D39" w:rsidRDefault="00A50D8A" w:rsidP="00432340">
            <w:pPr>
              <w:autoSpaceDE w:val="0"/>
              <w:autoSpaceDN w:val="0"/>
              <w:adjustRightInd w:val="0"/>
              <w:ind w:left="-108" w:right="-108"/>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postul ocupat</w:t>
            </w:r>
          </w:p>
        </w:tc>
        <w:tc>
          <w:tcPr>
            <w:tcW w:w="3119" w:type="dxa"/>
            <w:shd w:val="clear" w:color="auto" w:fill="auto"/>
            <w:vAlign w:val="center"/>
          </w:tcPr>
          <w:p w14:paraId="371BEBB3" w14:textId="77777777"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Serviciul/Biroul/</w:t>
            </w:r>
          </w:p>
          <w:p w14:paraId="452E0473" w14:textId="77777777"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Compartimentul</w:t>
            </w:r>
          </w:p>
        </w:tc>
        <w:tc>
          <w:tcPr>
            <w:tcW w:w="1239" w:type="dxa"/>
            <w:shd w:val="clear" w:color="auto" w:fill="auto"/>
            <w:vAlign w:val="center"/>
          </w:tcPr>
          <w:p w14:paraId="116D8220" w14:textId="77777777"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Mențiuni</w:t>
            </w:r>
          </w:p>
        </w:tc>
      </w:tr>
      <w:tr w:rsidR="00A50D8A" w:rsidRPr="00CC1D69" w14:paraId="45AFDD02" w14:textId="77777777" w:rsidTr="00A50D8A">
        <w:trPr>
          <w:trHeight w:val="809"/>
          <w:jc w:val="center"/>
        </w:trPr>
        <w:tc>
          <w:tcPr>
            <w:tcW w:w="540" w:type="dxa"/>
            <w:shd w:val="clear" w:color="auto" w:fill="auto"/>
            <w:vAlign w:val="center"/>
          </w:tcPr>
          <w:p w14:paraId="12CFE2DE"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cs="Cambria"/>
                <w:sz w:val="20"/>
                <w:szCs w:val="20"/>
                <w:lang w:val="ro-RO"/>
              </w:rPr>
              <w:t>1</w:t>
            </w:r>
          </w:p>
        </w:tc>
        <w:tc>
          <w:tcPr>
            <w:tcW w:w="1615" w:type="dxa"/>
            <w:shd w:val="clear" w:color="auto" w:fill="auto"/>
            <w:vAlign w:val="center"/>
          </w:tcPr>
          <w:p w14:paraId="4C3F0769"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cs="Cambria"/>
                <w:sz w:val="20"/>
                <w:szCs w:val="20"/>
                <w:lang w:val="ro-RO"/>
              </w:rPr>
              <w:t>Președinte</w:t>
            </w:r>
          </w:p>
        </w:tc>
        <w:tc>
          <w:tcPr>
            <w:tcW w:w="1980" w:type="dxa"/>
            <w:shd w:val="clear" w:color="auto" w:fill="auto"/>
            <w:vAlign w:val="center"/>
          </w:tcPr>
          <w:p w14:paraId="290C19CB" w14:textId="77777777"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eastAsia="Calibri" w:hAnsi="Montserrat Light"/>
                <w:b/>
                <w:bCs/>
                <w:sz w:val="20"/>
                <w:szCs w:val="20"/>
                <w:lang w:val="ro-RO"/>
              </w:rPr>
              <w:t>Mihaela Tripon</w:t>
            </w:r>
          </w:p>
        </w:tc>
        <w:tc>
          <w:tcPr>
            <w:tcW w:w="1672" w:type="dxa"/>
            <w:shd w:val="clear" w:color="auto" w:fill="auto"/>
            <w:vAlign w:val="center"/>
          </w:tcPr>
          <w:p w14:paraId="504641A2" w14:textId="59EED6D7" w:rsidR="00A50D8A" w:rsidRPr="00EB7D39" w:rsidRDefault="00693319" w:rsidP="00432340">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C</w:t>
            </w:r>
            <w:r w:rsidR="00A50D8A" w:rsidRPr="00EB7D39">
              <w:rPr>
                <w:rFonts w:ascii="Montserrat Light" w:hAnsi="Montserrat Light"/>
                <w:noProof/>
                <w:sz w:val="20"/>
                <w:szCs w:val="20"/>
                <w:lang w:val="ro-RO"/>
              </w:rPr>
              <w:t>onsilier</w:t>
            </w:r>
          </w:p>
        </w:tc>
        <w:tc>
          <w:tcPr>
            <w:tcW w:w="3119" w:type="dxa"/>
            <w:shd w:val="clear" w:color="auto" w:fill="auto"/>
            <w:vAlign w:val="center"/>
          </w:tcPr>
          <w:p w14:paraId="3250C93B"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6044AD0E" w14:textId="22239ACF"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p>
        </w:tc>
      </w:tr>
      <w:tr w:rsidR="00A50D8A" w:rsidRPr="00CC1D69" w14:paraId="16C00D51" w14:textId="77777777" w:rsidTr="00A50D8A">
        <w:trPr>
          <w:trHeight w:val="809"/>
          <w:jc w:val="center"/>
        </w:trPr>
        <w:tc>
          <w:tcPr>
            <w:tcW w:w="540" w:type="dxa"/>
            <w:shd w:val="clear" w:color="auto" w:fill="auto"/>
            <w:vAlign w:val="center"/>
          </w:tcPr>
          <w:p w14:paraId="06BE7749"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bookmarkStart w:id="10" w:name="_Hlk23319819"/>
            <w:r w:rsidRPr="00EB7D39">
              <w:rPr>
                <w:rFonts w:ascii="Montserrat Light" w:eastAsia="Calibri" w:hAnsi="Montserrat Light" w:cs="Cambria"/>
                <w:sz w:val="20"/>
                <w:szCs w:val="20"/>
                <w:lang w:val="ro-RO"/>
              </w:rPr>
              <w:t>2</w:t>
            </w:r>
          </w:p>
        </w:tc>
        <w:tc>
          <w:tcPr>
            <w:tcW w:w="1615" w:type="dxa"/>
            <w:shd w:val="clear" w:color="auto" w:fill="auto"/>
            <w:vAlign w:val="center"/>
          </w:tcPr>
          <w:p w14:paraId="53F2F207"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cs="Cambria"/>
                <w:sz w:val="20"/>
                <w:szCs w:val="20"/>
                <w:lang w:val="ro-RO"/>
              </w:rPr>
              <w:t>Membru</w:t>
            </w:r>
          </w:p>
        </w:tc>
        <w:tc>
          <w:tcPr>
            <w:tcW w:w="1980" w:type="dxa"/>
            <w:shd w:val="clear" w:color="auto" w:fill="auto"/>
            <w:vAlign w:val="center"/>
          </w:tcPr>
          <w:p w14:paraId="2A3BCD76" w14:textId="77777777"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hAnsi="Montserrat Light"/>
                <w:b/>
                <w:bCs/>
                <w:noProof/>
                <w:sz w:val="20"/>
                <w:szCs w:val="20"/>
                <w:lang w:val="ro-RO"/>
              </w:rPr>
              <w:t>Diana Coman</w:t>
            </w:r>
          </w:p>
        </w:tc>
        <w:tc>
          <w:tcPr>
            <w:tcW w:w="1672" w:type="dxa"/>
            <w:shd w:val="clear" w:color="auto" w:fill="auto"/>
            <w:vAlign w:val="center"/>
          </w:tcPr>
          <w:p w14:paraId="5345F651"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sz w:val="20"/>
                <w:szCs w:val="20"/>
                <w:lang w:val="ro-RO"/>
              </w:rPr>
              <w:t>Șef serviciu</w:t>
            </w:r>
          </w:p>
        </w:tc>
        <w:tc>
          <w:tcPr>
            <w:tcW w:w="3119" w:type="dxa"/>
            <w:shd w:val="clear" w:color="auto" w:fill="auto"/>
            <w:vAlign w:val="center"/>
          </w:tcPr>
          <w:p w14:paraId="3E076215"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3C4AA59B" w14:textId="4AF6B790"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p>
        </w:tc>
      </w:tr>
      <w:tr w:rsidR="00A50D8A" w:rsidRPr="00EB7D39" w14:paraId="1B404459" w14:textId="77777777" w:rsidTr="00A50D8A">
        <w:trPr>
          <w:trHeight w:val="980"/>
          <w:jc w:val="center"/>
        </w:trPr>
        <w:tc>
          <w:tcPr>
            <w:tcW w:w="540" w:type="dxa"/>
            <w:shd w:val="clear" w:color="auto" w:fill="auto"/>
            <w:vAlign w:val="center"/>
          </w:tcPr>
          <w:p w14:paraId="60CBA661"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cs="Cambria"/>
                <w:sz w:val="20"/>
                <w:szCs w:val="20"/>
                <w:lang w:val="ro-RO"/>
              </w:rPr>
              <w:t>3</w:t>
            </w:r>
          </w:p>
        </w:tc>
        <w:tc>
          <w:tcPr>
            <w:tcW w:w="1615" w:type="dxa"/>
            <w:shd w:val="clear" w:color="auto" w:fill="auto"/>
            <w:vAlign w:val="center"/>
          </w:tcPr>
          <w:p w14:paraId="7FBABBCA"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cs="Cambria"/>
                <w:sz w:val="20"/>
                <w:szCs w:val="20"/>
                <w:lang w:val="ro-RO"/>
              </w:rPr>
              <w:t>Membru</w:t>
            </w:r>
          </w:p>
        </w:tc>
        <w:tc>
          <w:tcPr>
            <w:tcW w:w="1980" w:type="dxa"/>
            <w:shd w:val="clear" w:color="auto" w:fill="auto"/>
            <w:vAlign w:val="center"/>
          </w:tcPr>
          <w:p w14:paraId="39C32B72" w14:textId="77777777" w:rsidR="00A50D8A" w:rsidRPr="00EB7D39" w:rsidRDefault="00A50D8A" w:rsidP="00432340">
            <w:pPr>
              <w:autoSpaceDE w:val="0"/>
              <w:autoSpaceDN w:val="0"/>
              <w:adjustRightInd w:val="0"/>
              <w:contextualSpacing/>
              <w:jc w:val="center"/>
              <w:rPr>
                <w:rFonts w:ascii="Montserrat Light" w:hAnsi="Montserrat Light"/>
                <w:b/>
                <w:bCs/>
                <w:noProof/>
                <w:sz w:val="20"/>
                <w:szCs w:val="20"/>
                <w:lang w:val="ro-RO"/>
              </w:rPr>
            </w:pPr>
            <w:r w:rsidRPr="00EB7D39">
              <w:rPr>
                <w:rFonts w:ascii="Montserrat Light" w:eastAsia="Calibri" w:hAnsi="Montserrat Light"/>
                <w:b/>
                <w:bCs/>
                <w:sz w:val="20"/>
                <w:szCs w:val="20"/>
                <w:lang w:val="ro-RO"/>
              </w:rPr>
              <w:t>Petru Matei</w:t>
            </w:r>
          </w:p>
        </w:tc>
        <w:tc>
          <w:tcPr>
            <w:tcW w:w="1672" w:type="dxa"/>
            <w:shd w:val="clear" w:color="auto" w:fill="auto"/>
            <w:vAlign w:val="center"/>
          </w:tcPr>
          <w:p w14:paraId="0F668005" w14:textId="4799F191" w:rsidR="00A50D8A" w:rsidRPr="00EB7D39" w:rsidRDefault="00693319" w:rsidP="00432340">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sz w:val="20"/>
                <w:szCs w:val="20"/>
                <w:lang w:val="ro-RO"/>
              </w:rPr>
              <w:t>C</w:t>
            </w:r>
            <w:r w:rsidR="00A50D8A" w:rsidRPr="00EB7D39">
              <w:rPr>
                <w:rFonts w:ascii="Montserrat Light" w:eastAsia="Calibri" w:hAnsi="Montserrat Light"/>
                <w:sz w:val="20"/>
                <w:szCs w:val="20"/>
                <w:lang w:val="ro-RO"/>
              </w:rPr>
              <w:t>onsilier achiziții publice</w:t>
            </w:r>
          </w:p>
        </w:tc>
        <w:tc>
          <w:tcPr>
            <w:tcW w:w="3119" w:type="dxa"/>
            <w:shd w:val="clear" w:color="auto" w:fill="auto"/>
            <w:vAlign w:val="center"/>
          </w:tcPr>
          <w:p w14:paraId="6A49FDDB"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r w:rsidRPr="00EB7D39">
              <w:rPr>
                <w:rFonts w:ascii="Montserrat Light" w:eastAsia="Calibri" w:hAnsi="Montserrat Light"/>
                <w:sz w:val="20"/>
                <w:szCs w:val="20"/>
                <w:lang w:val="ro-RO"/>
              </w:rPr>
              <w:t>Direcția Dezvoltare și Investiții/Serviciul Lucrări şi Achiziţii Publice</w:t>
            </w:r>
          </w:p>
        </w:tc>
        <w:tc>
          <w:tcPr>
            <w:tcW w:w="1239" w:type="dxa"/>
            <w:shd w:val="clear" w:color="auto" w:fill="auto"/>
            <w:vAlign w:val="center"/>
          </w:tcPr>
          <w:p w14:paraId="339CA3AF" w14:textId="77777777" w:rsidR="00A50D8A" w:rsidRPr="00EB7D39" w:rsidRDefault="00A50D8A" w:rsidP="00432340">
            <w:pPr>
              <w:autoSpaceDE w:val="0"/>
              <w:autoSpaceDN w:val="0"/>
              <w:adjustRightInd w:val="0"/>
              <w:ind w:left="-14" w:right="-58"/>
              <w:contextualSpacing/>
              <w:jc w:val="center"/>
              <w:rPr>
                <w:rFonts w:ascii="Montserrat Light" w:hAnsi="Montserrat Light"/>
                <w:noProof/>
                <w:sz w:val="20"/>
                <w:szCs w:val="20"/>
                <w:lang w:val="ro-RO"/>
              </w:rPr>
            </w:pPr>
            <w:r w:rsidRPr="00EB7D39">
              <w:rPr>
                <w:rFonts w:ascii="Montserrat Light" w:hAnsi="Montserrat Light"/>
                <w:noProof/>
                <w:sz w:val="20"/>
                <w:szCs w:val="20"/>
                <w:lang w:val="ro-RO"/>
              </w:rPr>
              <w:t>-</w:t>
            </w:r>
          </w:p>
        </w:tc>
      </w:tr>
      <w:tr w:rsidR="00A50D8A" w:rsidRPr="00EB7D39" w14:paraId="5C374754" w14:textId="77777777" w:rsidTr="00A50D8A">
        <w:trPr>
          <w:trHeight w:val="686"/>
          <w:jc w:val="center"/>
        </w:trPr>
        <w:tc>
          <w:tcPr>
            <w:tcW w:w="540" w:type="dxa"/>
            <w:shd w:val="clear" w:color="auto" w:fill="auto"/>
            <w:vAlign w:val="center"/>
          </w:tcPr>
          <w:p w14:paraId="0B8AC0A9"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4</w:t>
            </w:r>
          </w:p>
        </w:tc>
        <w:tc>
          <w:tcPr>
            <w:tcW w:w="1615" w:type="dxa"/>
            <w:shd w:val="clear" w:color="auto" w:fill="auto"/>
            <w:vAlign w:val="center"/>
          </w:tcPr>
          <w:p w14:paraId="650DBAF4"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 xml:space="preserve">Membru </w:t>
            </w:r>
          </w:p>
        </w:tc>
        <w:tc>
          <w:tcPr>
            <w:tcW w:w="1980" w:type="dxa"/>
            <w:shd w:val="clear" w:color="auto" w:fill="auto"/>
            <w:vAlign w:val="center"/>
          </w:tcPr>
          <w:p w14:paraId="5ACA1F3F" w14:textId="77777777" w:rsidR="00A50D8A" w:rsidRPr="00EB7D39" w:rsidRDefault="00A50D8A" w:rsidP="00432340">
            <w:pPr>
              <w:autoSpaceDE w:val="0"/>
              <w:autoSpaceDN w:val="0"/>
              <w:adjustRightInd w:val="0"/>
              <w:contextualSpacing/>
              <w:jc w:val="center"/>
              <w:rPr>
                <w:rFonts w:ascii="Montserrat Light" w:eastAsia="Calibri" w:hAnsi="Montserrat Light"/>
                <w:b/>
                <w:bCs/>
                <w:sz w:val="20"/>
                <w:szCs w:val="20"/>
                <w:lang w:val="ro-RO"/>
              </w:rPr>
            </w:pPr>
            <w:r w:rsidRPr="00EB7D39">
              <w:rPr>
                <w:rFonts w:ascii="Montserrat Light" w:hAnsi="Montserrat Light"/>
                <w:b/>
                <w:bCs/>
                <w:noProof/>
                <w:sz w:val="20"/>
                <w:szCs w:val="20"/>
                <w:lang w:val="ro-RO"/>
              </w:rPr>
              <w:t>Daniela Furcovici</w:t>
            </w:r>
          </w:p>
        </w:tc>
        <w:tc>
          <w:tcPr>
            <w:tcW w:w="1672" w:type="dxa"/>
            <w:shd w:val="clear" w:color="auto" w:fill="auto"/>
            <w:vAlign w:val="center"/>
          </w:tcPr>
          <w:p w14:paraId="171D905A" w14:textId="45B01F6B" w:rsidR="00A50D8A" w:rsidRPr="00EB7D39" w:rsidRDefault="00693319" w:rsidP="00432340">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w:t>
            </w:r>
            <w:r w:rsidR="00A50D8A" w:rsidRPr="00EB7D39">
              <w:rPr>
                <w:rFonts w:ascii="Montserrat Light" w:eastAsia="Calibri" w:hAnsi="Montserrat Light"/>
                <w:sz w:val="20"/>
                <w:szCs w:val="20"/>
                <w:lang w:val="ro-RO"/>
              </w:rPr>
              <w:t>onsilier</w:t>
            </w:r>
          </w:p>
        </w:tc>
        <w:tc>
          <w:tcPr>
            <w:tcW w:w="3119" w:type="dxa"/>
            <w:shd w:val="clear" w:color="auto" w:fill="auto"/>
            <w:vAlign w:val="center"/>
          </w:tcPr>
          <w:p w14:paraId="643785B7" w14:textId="77777777" w:rsidR="00A50D8A" w:rsidRPr="00EB7D39" w:rsidRDefault="00A50D8A" w:rsidP="00432340">
            <w:pPr>
              <w:autoSpaceDE w:val="0"/>
              <w:autoSpaceDN w:val="0"/>
              <w:adjustRightInd w:val="0"/>
              <w:contextualSpacing/>
              <w:jc w:val="center"/>
              <w:rPr>
                <w:rFonts w:ascii="Montserrat Light" w:eastAsia="Calibri" w:hAnsi="Montserrat Light"/>
                <w:sz w:val="20"/>
                <w:szCs w:val="20"/>
                <w:lang w:val="ro-RO"/>
              </w:rPr>
            </w:pPr>
            <w:r w:rsidRPr="00EB7D39">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4111A016" w14:textId="77777777" w:rsidR="00A50D8A" w:rsidRPr="00EB7D39" w:rsidRDefault="00A50D8A" w:rsidP="00432340">
            <w:pPr>
              <w:autoSpaceDE w:val="0"/>
              <w:autoSpaceDN w:val="0"/>
              <w:adjustRightInd w:val="0"/>
              <w:contextualSpacing/>
              <w:jc w:val="center"/>
              <w:rPr>
                <w:rFonts w:ascii="Montserrat Light" w:eastAsia="Calibri" w:hAnsi="Montserrat Light" w:cs="Cambria"/>
                <w:color w:val="000000"/>
                <w:sz w:val="20"/>
                <w:szCs w:val="20"/>
                <w:lang w:val="ro-RO"/>
              </w:rPr>
            </w:pPr>
            <w:r w:rsidRPr="00EB7D39">
              <w:rPr>
                <w:rFonts w:ascii="Montserrat Light" w:eastAsia="Calibri" w:hAnsi="Montserrat Light" w:cs="Cambria"/>
                <w:sz w:val="20"/>
                <w:szCs w:val="20"/>
                <w:lang w:val="ro-RO"/>
              </w:rPr>
              <w:t>-</w:t>
            </w:r>
          </w:p>
        </w:tc>
      </w:tr>
      <w:tr w:rsidR="00A50D8A" w:rsidRPr="00EB7D39" w14:paraId="5DBF2557" w14:textId="77777777" w:rsidTr="00A50D8A">
        <w:trPr>
          <w:trHeight w:val="686"/>
          <w:jc w:val="center"/>
        </w:trPr>
        <w:tc>
          <w:tcPr>
            <w:tcW w:w="540" w:type="dxa"/>
            <w:shd w:val="clear" w:color="auto" w:fill="auto"/>
            <w:vAlign w:val="center"/>
          </w:tcPr>
          <w:p w14:paraId="4FB84B77"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5</w:t>
            </w:r>
          </w:p>
        </w:tc>
        <w:tc>
          <w:tcPr>
            <w:tcW w:w="1615" w:type="dxa"/>
            <w:shd w:val="clear" w:color="auto" w:fill="auto"/>
            <w:vAlign w:val="center"/>
          </w:tcPr>
          <w:p w14:paraId="6C33E7EC"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 xml:space="preserve">Membru </w:t>
            </w:r>
          </w:p>
        </w:tc>
        <w:tc>
          <w:tcPr>
            <w:tcW w:w="1980" w:type="dxa"/>
            <w:shd w:val="clear" w:color="auto" w:fill="auto"/>
            <w:vAlign w:val="center"/>
          </w:tcPr>
          <w:p w14:paraId="1E5544D1" w14:textId="77777777" w:rsidR="00A50D8A" w:rsidRPr="00EB7D39" w:rsidRDefault="00A50D8A" w:rsidP="00432340">
            <w:pPr>
              <w:autoSpaceDE w:val="0"/>
              <w:autoSpaceDN w:val="0"/>
              <w:adjustRightInd w:val="0"/>
              <w:contextualSpacing/>
              <w:jc w:val="center"/>
              <w:rPr>
                <w:rFonts w:ascii="Montserrat Light" w:eastAsia="Calibri" w:hAnsi="Montserrat Light"/>
                <w:b/>
                <w:bCs/>
                <w:sz w:val="20"/>
                <w:szCs w:val="20"/>
                <w:lang w:val="ro-RO"/>
              </w:rPr>
            </w:pPr>
            <w:r w:rsidRPr="00EB7D39">
              <w:rPr>
                <w:rFonts w:ascii="Montserrat Light" w:eastAsia="Calibri" w:hAnsi="Montserrat Light"/>
                <w:b/>
                <w:bCs/>
                <w:sz w:val="20"/>
                <w:szCs w:val="20"/>
                <w:lang w:val="ro-RO"/>
              </w:rPr>
              <w:t>Aida Mihai</w:t>
            </w:r>
          </w:p>
        </w:tc>
        <w:tc>
          <w:tcPr>
            <w:tcW w:w="1672" w:type="dxa"/>
            <w:shd w:val="clear" w:color="auto" w:fill="auto"/>
            <w:vAlign w:val="center"/>
          </w:tcPr>
          <w:p w14:paraId="483DD7F9" w14:textId="1F127522" w:rsidR="00A50D8A" w:rsidRPr="00EB7D39" w:rsidRDefault="00693319" w:rsidP="00432340">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w:t>
            </w:r>
            <w:r w:rsidR="00A50D8A" w:rsidRPr="00EB7D39">
              <w:rPr>
                <w:rFonts w:ascii="Montserrat Light" w:eastAsia="Calibri" w:hAnsi="Montserrat Light"/>
                <w:sz w:val="20"/>
                <w:szCs w:val="20"/>
                <w:lang w:val="ro-RO"/>
              </w:rPr>
              <w:t>onsilier</w:t>
            </w:r>
          </w:p>
        </w:tc>
        <w:tc>
          <w:tcPr>
            <w:tcW w:w="3119" w:type="dxa"/>
            <w:shd w:val="clear" w:color="auto" w:fill="auto"/>
            <w:vAlign w:val="center"/>
          </w:tcPr>
          <w:p w14:paraId="07934154" w14:textId="378E1844" w:rsidR="00A50D8A" w:rsidRPr="00EB7D39" w:rsidRDefault="00A50D8A" w:rsidP="00432340">
            <w:pPr>
              <w:autoSpaceDE w:val="0"/>
              <w:autoSpaceDN w:val="0"/>
              <w:adjustRightInd w:val="0"/>
              <w:contextualSpacing/>
              <w:jc w:val="center"/>
              <w:rPr>
                <w:rFonts w:ascii="Montserrat Light" w:eastAsia="Calibri" w:hAnsi="Montserrat Light"/>
                <w:sz w:val="20"/>
                <w:szCs w:val="20"/>
                <w:lang w:val="ro-RO"/>
              </w:rPr>
            </w:pPr>
            <w:r w:rsidRPr="00EB7D39">
              <w:rPr>
                <w:rFonts w:ascii="Montserrat Light" w:eastAsia="Calibri" w:hAnsi="Montserrat Light"/>
                <w:sz w:val="20"/>
                <w:szCs w:val="20"/>
                <w:lang w:val="ro-RO"/>
              </w:rPr>
              <w:t xml:space="preserve">Direcția Urbanism și Amenajarea Teritoriului /Serviciul Autorizări </w:t>
            </w:r>
          </w:p>
        </w:tc>
        <w:tc>
          <w:tcPr>
            <w:tcW w:w="1239" w:type="dxa"/>
            <w:shd w:val="clear" w:color="auto" w:fill="auto"/>
            <w:vAlign w:val="center"/>
          </w:tcPr>
          <w:p w14:paraId="373DED23" w14:textId="77777777" w:rsidR="00A50D8A" w:rsidRPr="00EB7D39" w:rsidRDefault="00A50D8A" w:rsidP="00432340">
            <w:pPr>
              <w:autoSpaceDE w:val="0"/>
              <w:autoSpaceDN w:val="0"/>
              <w:adjustRightInd w:val="0"/>
              <w:contextualSpacing/>
              <w:jc w:val="center"/>
              <w:rPr>
                <w:rFonts w:ascii="Montserrat Light" w:eastAsia="Calibri" w:hAnsi="Montserrat Light" w:cs="Cambria"/>
                <w:color w:val="000000"/>
                <w:sz w:val="20"/>
                <w:szCs w:val="20"/>
                <w:lang w:val="ro-RO"/>
              </w:rPr>
            </w:pPr>
            <w:r w:rsidRPr="00EB7D39">
              <w:rPr>
                <w:rFonts w:ascii="Montserrat Light" w:hAnsi="Montserrat Light"/>
                <w:noProof/>
                <w:sz w:val="20"/>
                <w:szCs w:val="20"/>
                <w:lang w:val="ro-RO"/>
              </w:rPr>
              <w:t>-</w:t>
            </w:r>
          </w:p>
        </w:tc>
      </w:tr>
      <w:tr w:rsidR="00A50D8A" w:rsidRPr="00EB7D39" w14:paraId="44EEF597" w14:textId="77777777" w:rsidTr="00A50D8A">
        <w:trPr>
          <w:trHeight w:val="686"/>
          <w:jc w:val="center"/>
        </w:trPr>
        <w:tc>
          <w:tcPr>
            <w:tcW w:w="540" w:type="dxa"/>
            <w:shd w:val="clear" w:color="auto" w:fill="auto"/>
            <w:vAlign w:val="center"/>
          </w:tcPr>
          <w:p w14:paraId="09085B57"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6</w:t>
            </w:r>
          </w:p>
        </w:tc>
        <w:tc>
          <w:tcPr>
            <w:tcW w:w="1615" w:type="dxa"/>
            <w:shd w:val="clear" w:color="auto" w:fill="auto"/>
            <w:vAlign w:val="center"/>
          </w:tcPr>
          <w:p w14:paraId="20A4DF31"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Membru</w:t>
            </w:r>
          </w:p>
        </w:tc>
        <w:tc>
          <w:tcPr>
            <w:tcW w:w="1980" w:type="dxa"/>
            <w:shd w:val="clear" w:color="auto" w:fill="auto"/>
            <w:vAlign w:val="center"/>
          </w:tcPr>
          <w:p w14:paraId="70131252" w14:textId="77777777" w:rsidR="00A50D8A" w:rsidRPr="00EB7D39" w:rsidRDefault="00A50D8A" w:rsidP="00432340">
            <w:pPr>
              <w:autoSpaceDE w:val="0"/>
              <w:autoSpaceDN w:val="0"/>
              <w:adjustRightInd w:val="0"/>
              <w:contextualSpacing/>
              <w:jc w:val="center"/>
              <w:rPr>
                <w:rFonts w:ascii="Montserrat Light" w:eastAsia="Calibri" w:hAnsi="Montserrat Light"/>
                <w:b/>
                <w:bCs/>
                <w:sz w:val="20"/>
                <w:szCs w:val="20"/>
                <w:lang w:val="ro-RO"/>
              </w:rPr>
            </w:pPr>
            <w:r w:rsidRPr="00EB7D39">
              <w:rPr>
                <w:rFonts w:ascii="Montserrat Light" w:eastAsia="Calibri" w:hAnsi="Montserrat Light"/>
                <w:b/>
                <w:bCs/>
                <w:sz w:val="20"/>
                <w:szCs w:val="20"/>
                <w:lang w:val="ro-RO"/>
              </w:rPr>
              <w:t>Consuela Galea</w:t>
            </w:r>
          </w:p>
        </w:tc>
        <w:tc>
          <w:tcPr>
            <w:tcW w:w="1672" w:type="dxa"/>
            <w:shd w:val="clear" w:color="auto" w:fill="auto"/>
            <w:vAlign w:val="center"/>
          </w:tcPr>
          <w:p w14:paraId="26B2C47C" w14:textId="696FC6F9" w:rsidR="00A50D8A" w:rsidRPr="00EB7D39" w:rsidRDefault="00693319" w:rsidP="00432340">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Ș</w:t>
            </w:r>
            <w:r w:rsidR="00A50D8A" w:rsidRPr="00EB7D39">
              <w:rPr>
                <w:rFonts w:ascii="Montserrat Light" w:eastAsia="Calibri" w:hAnsi="Montserrat Light"/>
                <w:sz w:val="20"/>
                <w:szCs w:val="20"/>
                <w:lang w:val="ro-RO"/>
              </w:rPr>
              <w:t>ef serviciu</w:t>
            </w:r>
          </w:p>
        </w:tc>
        <w:tc>
          <w:tcPr>
            <w:tcW w:w="3119" w:type="dxa"/>
            <w:shd w:val="clear" w:color="auto" w:fill="auto"/>
            <w:vAlign w:val="center"/>
          </w:tcPr>
          <w:p w14:paraId="332883B8" w14:textId="77777777" w:rsidR="00A50D8A" w:rsidRPr="00EB7D39" w:rsidRDefault="00A50D8A" w:rsidP="00432340">
            <w:pPr>
              <w:autoSpaceDE w:val="0"/>
              <w:autoSpaceDN w:val="0"/>
              <w:adjustRightInd w:val="0"/>
              <w:contextualSpacing/>
              <w:jc w:val="center"/>
              <w:rPr>
                <w:rFonts w:ascii="Montserrat Light" w:eastAsia="Calibri" w:hAnsi="Montserrat Light"/>
                <w:sz w:val="20"/>
                <w:szCs w:val="20"/>
                <w:lang w:val="ro-RO"/>
              </w:rPr>
            </w:pPr>
            <w:r w:rsidRPr="00EB7D39">
              <w:rPr>
                <w:rFonts w:ascii="Montserrat Light" w:eastAsia="Calibri" w:hAnsi="Montserrat Light"/>
                <w:sz w:val="20"/>
                <w:szCs w:val="20"/>
                <w:lang w:val="ro-RO"/>
              </w:rPr>
              <w:t>Spitalul Clinic de Recuperare Cluj-Napoca</w:t>
            </w:r>
          </w:p>
        </w:tc>
        <w:tc>
          <w:tcPr>
            <w:tcW w:w="1239" w:type="dxa"/>
            <w:shd w:val="clear" w:color="auto" w:fill="auto"/>
            <w:vAlign w:val="center"/>
          </w:tcPr>
          <w:p w14:paraId="3451E5F0"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p>
        </w:tc>
      </w:tr>
      <w:tr w:rsidR="00A50D8A" w:rsidRPr="00EB7D39" w14:paraId="39815FBF" w14:textId="77777777" w:rsidTr="00A50D8A">
        <w:trPr>
          <w:trHeight w:val="686"/>
          <w:jc w:val="center"/>
        </w:trPr>
        <w:tc>
          <w:tcPr>
            <w:tcW w:w="540" w:type="dxa"/>
            <w:shd w:val="clear" w:color="auto" w:fill="auto"/>
            <w:vAlign w:val="center"/>
          </w:tcPr>
          <w:p w14:paraId="1E506DAF"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7</w:t>
            </w:r>
          </w:p>
        </w:tc>
        <w:tc>
          <w:tcPr>
            <w:tcW w:w="1615" w:type="dxa"/>
            <w:shd w:val="clear" w:color="auto" w:fill="auto"/>
            <w:vAlign w:val="center"/>
          </w:tcPr>
          <w:p w14:paraId="0E8CA586" w14:textId="77777777" w:rsidR="00A50D8A" w:rsidRPr="00EB7D39" w:rsidRDefault="00A50D8A" w:rsidP="00432340">
            <w:pPr>
              <w:autoSpaceDE w:val="0"/>
              <w:autoSpaceDN w:val="0"/>
              <w:adjustRightInd w:val="0"/>
              <w:contextualSpacing/>
              <w:jc w:val="center"/>
              <w:rPr>
                <w:rFonts w:ascii="Montserrat Light" w:eastAsia="Calibri" w:hAnsi="Montserrat Light" w:cs="Cambria"/>
                <w:sz w:val="20"/>
                <w:szCs w:val="20"/>
                <w:lang w:val="ro-RO"/>
              </w:rPr>
            </w:pPr>
            <w:r w:rsidRPr="00EB7D39">
              <w:rPr>
                <w:rFonts w:ascii="Montserrat Light" w:eastAsia="Calibri" w:hAnsi="Montserrat Light" w:cs="Cambria"/>
                <w:sz w:val="20"/>
                <w:szCs w:val="20"/>
                <w:lang w:val="ro-RO"/>
              </w:rPr>
              <w:t>Membru</w:t>
            </w:r>
          </w:p>
        </w:tc>
        <w:tc>
          <w:tcPr>
            <w:tcW w:w="1980" w:type="dxa"/>
            <w:shd w:val="clear" w:color="auto" w:fill="auto"/>
            <w:vAlign w:val="center"/>
          </w:tcPr>
          <w:p w14:paraId="44B6BC14" w14:textId="77777777" w:rsidR="00A50D8A" w:rsidRPr="00EB7D39" w:rsidRDefault="00A50D8A" w:rsidP="00432340">
            <w:pPr>
              <w:autoSpaceDE w:val="0"/>
              <w:autoSpaceDN w:val="0"/>
              <w:adjustRightInd w:val="0"/>
              <w:contextualSpacing/>
              <w:jc w:val="center"/>
              <w:rPr>
                <w:rFonts w:ascii="Montserrat Light" w:eastAsia="Calibri" w:hAnsi="Montserrat Light"/>
                <w:b/>
                <w:bCs/>
                <w:sz w:val="20"/>
                <w:szCs w:val="20"/>
                <w:lang w:val="ro-RO"/>
              </w:rPr>
            </w:pPr>
            <w:r w:rsidRPr="00EB7D39">
              <w:rPr>
                <w:rFonts w:ascii="Montserrat Light" w:eastAsia="Calibri" w:hAnsi="Montserrat Light"/>
                <w:b/>
                <w:bCs/>
                <w:sz w:val="20"/>
                <w:szCs w:val="20"/>
                <w:lang w:val="ro-RO"/>
              </w:rPr>
              <w:t>Adrian Turc</w:t>
            </w:r>
          </w:p>
        </w:tc>
        <w:tc>
          <w:tcPr>
            <w:tcW w:w="1672" w:type="dxa"/>
            <w:shd w:val="clear" w:color="auto" w:fill="auto"/>
            <w:vAlign w:val="center"/>
          </w:tcPr>
          <w:p w14:paraId="315A2029" w14:textId="7A664046" w:rsidR="00A50D8A" w:rsidRPr="00EB7D39" w:rsidRDefault="00693319" w:rsidP="00432340">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A</w:t>
            </w:r>
            <w:r w:rsidR="00A50D8A" w:rsidRPr="00EB7D39">
              <w:rPr>
                <w:rFonts w:ascii="Montserrat Light" w:eastAsia="Calibri" w:hAnsi="Montserrat Light"/>
                <w:sz w:val="20"/>
                <w:szCs w:val="20"/>
                <w:lang w:val="ro-RO"/>
              </w:rPr>
              <w:t>uditor</w:t>
            </w:r>
          </w:p>
        </w:tc>
        <w:tc>
          <w:tcPr>
            <w:tcW w:w="3119" w:type="dxa"/>
            <w:shd w:val="clear" w:color="auto" w:fill="auto"/>
            <w:vAlign w:val="center"/>
          </w:tcPr>
          <w:p w14:paraId="69909704" w14:textId="77777777" w:rsidR="00A50D8A" w:rsidRPr="00EB7D39" w:rsidRDefault="00A50D8A" w:rsidP="00432340">
            <w:pPr>
              <w:autoSpaceDE w:val="0"/>
              <w:autoSpaceDN w:val="0"/>
              <w:adjustRightInd w:val="0"/>
              <w:contextualSpacing/>
              <w:jc w:val="center"/>
              <w:rPr>
                <w:rFonts w:ascii="Montserrat Light" w:eastAsia="Calibri" w:hAnsi="Montserrat Light"/>
                <w:sz w:val="20"/>
                <w:szCs w:val="20"/>
                <w:lang w:val="ro-RO"/>
              </w:rPr>
            </w:pPr>
            <w:r w:rsidRPr="00EB7D39">
              <w:rPr>
                <w:rFonts w:ascii="Montserrat Light" w:eastAsia="Calibri" w:hAnsi="Montserrat Light"/>
                <w:sz w:val="20"/>
                <w:szCs w:val="20"/>
                <w:lang w:val="ro-RO"/>
              </w:rPr>
              <w:t>Spitalul Clinic de Recuperare Cluj-Napoca</w:t>
            </w:r>
          </w:p>
        </w:tc>
        <w:tc>
          <w:tcPr>
            <w:tcW w:w="1239" w:type="dxa"/>
            <w:shd w:val="clear" w:color="auto" w:fill="auto"/>
            <w:vAlign w:val="center"/>
          </w:tcPr>
          <w:p w14:paraId="6AFE5149" w14:textId="77777777" w:rsidR="00A50D8A" w:rsidRPr="00EB7D39" w:rsidRDefault="00A50D8A" w:rsidP="00432340">
            <w:pPr>
              <w:autoSpaceDE w:val="0"/>
              <w:autoSpaceDN w:val="0"/>
              <w:adjustRightInd w:val="0"/>
              <w:contextualSpacing/>
              <w:jc w:val="center"/>
              <w:rPr>
                <w:rFonts w:ascii="Montserrat Light" w:hAnsi="Montserrat Light"/>
                <w:noProof/>
                <w:sz w:val="20"/>
                <w:szCs w:val="20"/>
                <w:lang w:val="ro-RO"/>
              </w:rPr>
            </w:pPr>
          </w:p>
        </w:tc>
      </w:tr>
      <w:tr w:rsidR="00AB7C9B" w:rsidRPr="00EB7D39" w14:paraId="5BC9B1F6" w14:textId="77777777" w:rsidTr="00546620">
        <w:trPr>
          <w:trHeight w:val="686"/>
          <w:jc w:val="center"/>
        </w:trPr>
        <w:tc>
          <w:tcPr>
            <w:tcW w:w="540" w:type="dxa"/>
            <w:shd w:val="clear" w:color="auto" w:fill="auto"/>
            <w:vAlign w:val="center"/>
          </w:tcPr>
          <w:p w14:paraId="3342F08A" w14:textId="77777777" w:rsidR="00AB7C9B" w:rsidRPr="00693319" w:rsidRDefault="00AB7C9B" w:rsidP="00AB7C9B">
            <w:pPr>
              <w:autoSpaceDE w:val="0"/>
              <w:autoSpaceDN w:val="0"/>
              <w:adjustRightInd w:val="0"/>
              <w:contextualSpacing/>
              <w:jc w:val="center"/>
              <w:rPr>
                <w:rFonts w:ascii="Montserrat Light" w:hAnsi="Montserrat Light"/>
                <w:noProof/>
                <w:sz w:val="20"/>
                <w:szCs w:val="20"/>
                <w:lang w:val="ro-RO"/>
              </w:rPr>
            </w:pPr>
            <w:r w:rsidRPr="00693319">
              <w:rPr>
                <w:rFonts w:ascii="Montserrat Light" w:eastAsia="Calibri" w:hAnsi="Montserrat Light" w:cs="Cambria"/>
                <w:sz w:val="20"/>
                <w:szCs w:val="20"/>
                <w:lang w:val="ro-RO"/>
              </w:rPr>
              <w:t>8</w:t>
            </w:r>
          </w:p>
        </w:tc>
        <w:tc>
          <w:tcPr>
            <w:tcW w:w="1615" w:type="dxa"/>
            <w:shd w:val="clear" w:color="auto" w:fill="auto"/>
            <w:vAlign w:val="center"/>
          </w:tcPr>
          <w:p w14:paraId="2A12A2EB" w14:textId="7484B679" w:rsidR="00AB7C9B" w:rsidRPr="00693319" w:rsidRDefault="00AB7C9B" w:rsidP="00AB7C9B">
            <w:pPr>
              <w:autoSpaceDE w:val="0"/>
              <w:autoSpaceDN w:val="0"/>
              <w:adjustRightInd w:val="0"/>
              <w:contextualSpacing/>
              <w:jc w:val="center"/>
              <w:rPr>
                <w:rFonts w:ascii="Montserrat Light" w:hAnsi="Montserrat Light"/>
                <w:noProof/>
                <w:sz w:val="20"/>
                <w:szCs w:val="20"/>
                <w:lang w:val="ro-RO"/>
              </w:rPr>
            </w:pPr>
            <w:r w:rsidRPr="00693319">
              <w:rPr>
                <w:rFonts w:ascii="Montserrat Light" w:eastAsia="Calibri" w:hAnsi="Montserrat Light" w:cs="Cambria"/>
                <w:sz w:val="20"/>
                <w:szCs w:val="20"/>
                <w:lang w:val="ro-RO"/>
              </w:rPr>
              <w:t xml:space="preserve">Membru </w:t>
            </w:r>
          </w:p>
        </w:tc>
        <w:tc>
          <w:tcPr>
            <w:tcW w:w="1980" w:type="dxa"/>
            <w:shd w:val="clear" w:color="auto" w:fill="auto"/>
            <w:vAlign w:val="center"/>
          </w:tcPr>
          <w:p w14:paraId="2800E179" w14:textId="3408CA79" w:rsidR="00AB7C9B" w:rsidRPr="00693319" w:rsidRDefault="00EB7D39" w:rsidP="00AB7C9B">
            <w:pPr>
              <w:autoSpaceDE w:val="0"/>
              <w:autoSpaceDN w:val="0"/>
              <w:adjustRightInd w:val="0"/>
              <w:contextualSpacing/>
              <w:jc w:val="center"/>
              <w:rPr>
                <w:rFonts w:ascii="Montserrat Light" w:hAnsi="Montserrat Light"/>
                <w:b/>
                <w:bCs/>
                <w:noProof/>
                <w:sz w:val="20"/>
                <w:szCs w:val="20"/>
                <w:lang w:val="ro-RO"/>
              </w:rPr>
            </w:pPr>
            <w:r w:rsidRPr="00693319">
              <w:rPr>
                <w:rFonts w:ascii="Montserrat Light" w:hAnsi="Montserrat Light"/>
                <w:b/>
                <w:bCs/>
                <w:noProof/>
                <w:sz w:val="20"/>
                <w:szCs w:val="20"/>
                <w:lang w:val="ro-RO"/>
              </w:rPr>
              <w:t xml:space="preserve">Prof. Dr. </w:t>
            </w:r>
            <w:r w:rsidR="00AB7C9B" w:rsidRPr="00693319">
              <w:rPr>
                <w:rFonts w:ascii="Montserrat Light" w:hAnsi="Montserrat Light"/>
                <w:b/>
                <w:bCs/>
                <w:noProof/>
                <w:sz w:val="20"/>
                <w:szCs w:val="20"/>
                <w:lang w:val="ro-RO"/>
              </w:rPr>
              <w:t>Dana Pop</w:t>
            </w:r>
          </w:p>
        </w:tc>
        <w:tc>
          <w:tcPr>
            <w:tcW w:w="1672" w:type="dxa"/>
            <w:shd w:val="clear" w:color="auto" w:fill="auto"/>
            <w:vAlign w:val="center"/>
          </w:tcPr>
          <w:p w14:paraId="44D6991A" w14:textId="77DD44C1" w:rsidR="00AB7C9B" w:rsidRPr="00693319" w:rsidRDefault="00AB7C9B" w:rsidP="00AB7C9B">
            <w:pPr>
              <w:autoSpaceDE w:val="0"/>
              <w:autoSpaceDN w:val="0"/>
              <w:adjustRightInd w:val="0"/>
              <w:contextualSpacing/>
              <w:jc w:val="center"/>
              <w:rPr>
                <w:rFonts w:ascii="Montserrat Light" w:hAnsi="Montserrat Light"/>
                <w:noProof/>
                <w:sz w:val="20"/>
                <w:szCs w:val="20"/>
                <w:lang w:val="ro-RO"/>
              </w:rPr>
            </w:pPr>
            <w:r w:rsidRPr="00693319">
              <w:rPr>
                <w:rFonts w:ascii="Montserrat Light" w:hAnsi="Montserrat Light"/>
                <w:noProof/>
                <w:sz w:val="20"/>
                <w:szCs w:val="20"/>
                <w:lang w:val="ro-RO"/>
              </w:rPr>
              <w:t>Șef secție</w:t>
            </w:r>
          </w:p>
        </w:tc>
        <w:tc>
          <w:tcPr>
            <w:tcW w:w="3119" w:type="dxa"/>
            <w:shd w:val="clear" w:color="auto" w:fill="auto"/>
          </w:tcPr>
          <w:p w14:paraId="77BC527C" w14:textId="20301A56" w:rsidR="00AB7C9B" w:rsidRPr="00693319" w:rsidRDefault="00AB7C9B" w:rsidP="00AB7C9B">
            <w:pPr>
              <w:autoSpaceDE w:val="0"/>
              <w:autoSpaceDN w:val="0"/>
              <w:adjustRightInd w:val="0"/>
              <w:contextualSpacing/>
              <w:jc w:val="center"/>
              <w:rPr>
                <w:rFonts w:ascii="Montserrat Light" w:hAnsi="Montserrat Light"/>
                <w:noProof/>
                <w:sz w:val="20"/>
                <w:szCs w:val="20"/>
                <w:lang w:val="ro-RO"/>
              </w:rPr>
            </w:pPr>
            <w:r w:rsidRPr="00693319">
              <w:rPr>
                <w:rFonts w:ascii="Montserrat Light" w:eastAsia="Calibri" w:hAnsi="Montserrat Light"/>
                <w:sz w:val="20"/>
                <w:szCs w:val="20"/>
                <w:lang w:val="ro-RO"/>
              </w:rPr>
              <w:t>Spitalul Clinic de Recuperare Cluj-Napoca</w:t>
            </w:r>
          </w:p>
        </w:tc>
        <w:tc>
          <w:tcPr>
            <w:tcW w:w="1239" w:type="dxa"/>
            <w:shd w:val="clear" w:color="auto" w:fill="auto"/>
            <w:vAlign w:val="center"/>
          </w:tcPr>
          <w:p w14:paraId="0EB5494C" w14:textId="77777777" w:rsidR="00AB7C9B" w:rsidRPr="00EB7D39" w:rsidRDefault="00AB7C9B" w:rsidP="00AB7C9B">
            <w:pPr>
              <w:autoSpaceDE w:val="0"/>
              <w:autoSpaceDN w:val="0"/>
              <w:adjustRightInd w:val="0"/>
              <w:contextualSpacing/>
              <w:jc w:val="center"/>
              <w:rPr>
                <w:rFonts w:ascii="Montserrat Light" w:hAnsi="Montserrat Light"/>
                <w:noProof/>
                <w:sz w:val="20"/>
                <w:szCs w:val="20"/>
                <w:lang w:val="ro-RO"/>
              </w:rPr>
            </w:pPr>
            <w:r w:rsidRPr="00693319">
              <w:rPr>
                <w:rFonts w:ascii="Montserrat Light" w:eastAsia="Calibri" w:hAnsi="Montserrat Light" w:cs="Cambria"/>
                <w:sz w:val="20"/>
                <w:szCs w:val="20"/>
                <w:lang w:val="ro-RO"/>
              </w:rPr>
              <w:t>-</w:t>
            </w:r>
          </w:p>
        </w:tc>
      </w:tr>
      <w:tr w:rsidR="00AB7C9B" w:rsidRPr="00EB7D39" w14:paraId="478602C2" w14:textId="77777777" w:rsidTr="00546620">
        <w:trPr>
          <w:trHeight w:val="686"/>
          <w:jc w:val="center"/>
        </w:trPr>
        <w:tc>
          <w:tcPr>
            <w:tcW w:w="540" w:type="dxa"/>
            <w:shd w:val="clear" w:color="auto" w:fill="auto"/>
            <w:vAlign w:val="center"/>
          </w:tcPr>
          <w:p w14:paraId="63BD23E6" w14:textId="77777777" w:rsidR="00AB7C9B" w:rsidRPr="002C0A02" w:rsidRDefault="00AB7C9B" w:rsidP="00AB7C9B">
            <w:pPr>
              <w:autoSpaceDE w:val="0"/>
              <w:autoSpaceDN w:val="0"/>
              <w:adjustRightInd w:val="0"/>
              <w:contextualSpacing/>
              <w:jc w:val="center"/>
              <w:rPr>
                <w:rFonts w:ascii="Montserrat Light" w:eastAsia="Calibri" w:hAnsi="Montserrat Light" w:cs="Cambria"/>
                <w:sz w:val="20"/>
                <w:szCs w:val="20"/>
                <w:lang w:val="ro-RO"/>
              </w:rPr>
            </w:pPr>
            <w:r w:rsidRPr="002C0A02">
              <w:rPr>
                <w:rFonts w:ascii="Montserrat Light" w:eastAsia="Calibri" w:hAnsi="Montserrat Light" w:cs="Cambria"/>
                <w:sz w:val="20"/>
                <w:szCs w:val="20"/>
                <w:lang w:val="ro-RO"/>
              </w:rPr>
              <w:t>9</w:t>
            </w:r>
          </w:p>
        </w:tc>
        <w:tc>
          <w:tcPr>
            <w:tcW w:w="1615" w:type="dxa"/>
            <w:shd w:val="clear" w:color="auto" w:fill="auto"/>
            <w:vAlign w:val="center"/>
          </w:tcPr>
          <w:p w14:paraId="6A172038" w14:textId="22593586" w:rsidR="00AB7C9B" w:rsidRPr="002C0A02" w:rsidRDefault="00AB7C9B" w:rsidP="00AB7C9B">
            <w:pPr>
              <w:autoSpaceDE w:val="0"/>
              <w:autoSpaceDN w:val="0"/>
              <w:adjustRightInd w:val="0"/>
              <w:contextualSpacing/>
              <w:jc w:val="center"/>
              <w:rPr>
                <w:rFonts w:ascii="Montserrat Light" w:eastAsia="Calibri" w:hAnsi="Montserrat Light" w:cs="Cambria"/>
                <w:sz w:val="20"/>
                <w:szCs w:val="20"/>
                <w:lang w:val="ro-RO"/>
              </w:rPr>
            </w:pPr>
            <w:r w:rsidRPr="002C0A02">
              <w:rPr>
                <w:rFonts w:ascii="Montserrat Light" w:eastAsia="Calibri" w:hAnsi="Montserrat Light" w:cs="Cambria"/>
                <w:sz w:val="20"/>
                <w:szCs w:val="20"/>
                <w:lang w:val="ro-RO"/>
              </w:rPr>
              <w:t xml:space="preserve">Membru </w:t>
            </w:r>
          </w:p>
        </w:tc>
        <w:tc>
          <w:tcPr>
            <w:tcW w:w="1980" w:type="dxa"/>
            <w:shd w:val="clear" w:color="auto" w:fill="auto"/>
            <w:vAlign w:val="center"/>
          </w:tcPr>
          <w:p w14:paraId="143BF33E" w14:textId="072917EA" w:rsidR="00AB7C9B" w:rsidRPr="002C0A02" w:rsidRDefault="002C0A02" w:rsidP="00AB7C9B">
            <w:pPr>
              <w:autoSpaceDE w:val="0"/>
              <w:autoSpaceDN w:val="0"/>
              <w:adjustRightInd w:val="0"/>
              <w:contextualSpacing/>
              <w:jc w:val="center"/>
              <w:rPr>
                <w:rFonts w:ascii="Montserrat Light" w:eastAsia="Calibri" w:hAnsi="Montserrat Light"/>
                <w:b/>
                <w:bCs/>
                <w:sz w:val="20"/>
                <w:szCs w:val="20"/>
                <w:lang w:val="ro-RO"/>
              </w:rPr>
            </w:pPr>
            <w:r w:rsidRPr="002C0A02">
              <w:rPr>
                <w:rFonts w:ascii="Montserrat Light" w:eastAsia="Calibri" w:hAnsi="Montserrat Light"/>
                <w:b/>
                <w:bCs/>
                <w:sz w:val="20"/>
                <w:szCs w:val="20"/>
                <w:lang w:val="ro-RO"/>
              </w:rPr>
              <w:t xml:space="preserve">As. Univ. </w:t>
            </w:r>
            <w:r w:rsidR="00EB7D39" w:rsidRPr="002C0A02">
              <w:rPr>
                <w:rFonts w:ascii="Montserrat Light" w:eastAsia="Calibri" w:hAnsi="Montserrat Light"/>
                <w:b/>
                <w:bCs/>
                <w:sz w:val="20"/>
                <w:szCs w:val="20"/>
                <w:lang w:val="ro-RO"/>
              </w:rPr>
              <w:t xml:space="preserve">Dr. </w:t>
            </w:r>
            <w:r w:rsidR="00AB7C9B" w:rsidRPr="002C0A02">
              <w:rPr>
                <w:rFonts w:ascii="Montserrat Light" w:eastAsia="Calibri" w:hAnsi="Montserrat Light"/>
                <w:b/>
                <w:bCs/>
                <w:sz w:val="20"/>
                <w:szCs w:val="20"/>
                <w:lang w:val="ro-RO"/>
              </w:rPr>
              <w:t>Bogdan Caloian</w:t>
            </w:r>
          </w:p>
        </w:tc>
        <w:tc>
          <w:tcPr>
            <w:tcW w:w="1672" w:type="dxa"/>
            <w:shd w:val="clear" w:color="auto" w:fill="auto"/>
            <w:vAlign w:val="center"/>
          </w:tcPr>
          <w:p w14:paraId="5AEF3E67" w14:textId="6D11A4B8" w:rsidR="00AB7C9B" w:rsidRPr="002C0A02" w:rsidRDefault="002C0A02" w:rsidP="00AB7C9B">
            <w:pPr>
              <w:autoSpaceDE w:val="0"/>
              <w:autoSpaceDN w:val="0"/>
              <w:adjustRightInd w:val="0"/>
              <w:contextualSpacing/>
              <w:jc w:val="center"/>
              <w:rPr>
                <w:rFonts w:ascii="Montserrat Light" w:eastAsia="Calibri" w:hAnsi="Montserrat Light"/>
                <w:sz w:val="20"/>
                <w:szCs w:val="20"/>
                <w:lang w:val="ro-RO"/>
              </w:rPr>
            </w:pPr>
            <w:r w:rsidRPr="002C0A02">
              <w:rPr>
                <w:rFonts w:ascii="Montserrat Light" w:eastAsia="Calibri" w:hAnsi="Montserrat Light"/>
                <w:sz w:val="20"/>
                <w:szCs w:val="20"/>
                <w:lang w:val="ro-RO"/>
              </w:rPr>
              <w:t>Medic primar</w:t>
            </w:r>
          </w:p>
        </w:tc>
        <w:tc>
          <w:tcPr>
            <w:tcW w:w="3119" w:type="dxa"/>
            <w:shd w:val="clear" w:color="auto" w:fill="auto"/>
          </w:tcPr>
          <w:p w14:paraId="2739EE0E" w14:textId="706F12D5" w:rsidR="00AB7C9B" w:rsidRPr="002C0A02" w:rsidRDefault="00AB7C9B" w:rsidP="00AB7C9B">
            <w:pPr>
              <w:autoSpaceDE w:val="0"/>
              <w:autoSpaceDN w:val="0"/>
              <w:adjustRightInd w:val="0"/>
              <w:contextualSpacing/>
              <w:jc w:val="center"/>
              <w:rPr>
                <w:rFonts w:ascii="Montserrat Light" w:eastAsia="Calibri" w:hAnsi="Montserrat Light"/>
                <w:sz w:val="20"/>
                <w:szCs w:val="20"/>
                <w:lang w:val="ro-RO"/>
              </w:rPr>
            </w:pPr>
            <w:r w:rsidRPr="002C0A02">
              <w:rPr>
                <w:rFonts w:ascii="Montserrat Light" w:eastAsia="Calibri" w:hAnsi="Montserrat Light"/>
                <w:sz w:val="20"/>
                <w:szCs w:val="20"/>
                <w:lang w:val="ro-RO"/>
              </w:rPr>
              <w:t>Spitalul Clinic de Recuperare Cluj-Napoca</w:t>
            </w:r>
          </w:p>
        </w:tc>
        <w:tc>
          <w:tcPr>
            <w:tcW w:w="1239" w:type="dxa"/>
            <w:shd w:val="clear" w:color="auto" w:fill="auto"/>
            <w:vAlign w:val="center"/>
          </w:tcPr>
          <w:p w14:paraId="746E537E" w14:textId="77777777" w:rsidR="00AB7C9B" w:rsidRPr="00EB7D39" w:rsidRDefault="00AB7C9B" w:rsidP="00AB7C9B">
            <w:pPr>
              <w:autoSpaceDE w:val="0"/>
              <w:autoSpaceDN w:val="0"/>
              <w:adjustRightInd w:val="0"/>
              <w:contextualSpacing/>
              <w:jc w:val="center"/>
              <w:rPr>
                <w:rFonts w:ascii="Montserrat Light" w:eastAsia="Calibri" w:hAnsi="Montserrat Light" w:cs="Cambria"/>
                <w:sz w:val="20"/>
                <w:szCs w:val="20"/>
                <w:lang w:val="ro-RO"/>
              </w:rPr>
            </w:pPr>
            <w:r w:rsidRPr="002C0A02">
              <w:rPr>
                <w:rFonts w:ascii="Montserrat Light" w:eastAsia="Calibri" w:hAnsi="Montserrat Light" w:cs="Cambria"/>
                <w:sz w:val="20"/>
                <w:szCs w:val="20"/>
                <w:lang w:val="ro-RO"/>
              </w:rPr>
              <w:t>-</w:t>
            </w:r>
          </w:p>
        </w:tc>
      </w:tr>
      <w:bookmarkEnd w:id="10"/>
    </w:tbl>
    <w:p w14:paraId="5C5A2F62" w14:textId="77777777" w:rsidR="00A50D8A" w:rsidRPr="00EB7D39" w:rsidRDefault="00A50D8A" w:rsidP="00A50D8A">
      <w:pPr>
        <w:jc w:val="both"/>
        <w:rPr>
          <w:rFonts w:ascii="Montserrat Light" w:eastAsia="Times New Roman" w:hAnsi="Montserrat Light" w:cs="Cambria"/>
          <w:b/>
          <w:lang w:val="ro-RO"/>
        </w:rPr>
      </w:pPr>
    </w:p>
    <w:p w14:paraId="28118B24" w14:textId="77777777" w:rsidR="00511568" w:rsidRPr="00EB7D39" w:rsidRDefault="00511568" w:rsidP="00511568">
      <w:pPr>
        <w:autoSpaceDE w:val="0"/>
        <w:autoSpaceDN w:val="0"/>
        <w:adjustRightInd w:val="0"/>
        <w:ind w:right="897"/>
        <w:jc w:val="right"/>
        <w:rPr>
          <w:rFonts w:ascii="Montserrat Light" w:hAnsi="Montserrat Light"/>
          <w:b/>
          <w:bCs/>
          <w:lang w:val="ro-RO"/>
        </w:rPr>
      </w:pPr>
    </w:p>
    <w:p w14:paraId="4413B4DA" w14:textId="77777777" w:rsidR="00511568" w:rsidRPr="00EB7D39" w:rsidRDefault="00511568" w:rsidP="007B3D0A">
      <w:pPr>
        <w:autoSpaceDE w:val="0"/>
        <w:autoSpaceDN w:val="0"/>
        <w:adjustRightInd w:val="0"/>
        <w:ind w:left="5760" w:right="897"/>
        <w:rPr>
          <w:rFonts w:ascii="Montserrat Light" w:hAnsi="Montserrat Light"/>
          <w:b/>
          <w:bCs/>
          <w:lang w:val="ro-RO"/>
        </w:rPr>
      </w:pPr>
      <w:r w:rsidRPr="00EB7D39">
        <w:rPr>
          <w:rFonts w:ascii="Montserrat Light" w:hAnsi="Montserrat Light"/>
          <w:b/>
          <w:bCs/>
          <w:lang w:val="ro-RO"/>
        </w:rPr>
        <w:t>CONTRASEMNEAZĂ</w:t>
      </w:r>
    </w:p>
    <w:p w14:paraId="430DE1B1" w14:textId="77777777" w:rsidR="00511568" w:rsidRPr="00EB7D39" w:rsidRDefault="00511568" w:rsidP="00511568">
      <w:pPr>
        <w:autoSpaceDE w:val="0"/>
        <w:autoSpaceDN w:val="0"/>
        <w:adjustRightInd w:val="0"/>
        <w:spacing w:after="240"/>
        <w:jc w:val="both"/>
        <w:rPr>
          <w:rFonts w:ascii="Montserrat Light" w:hAnsi="Montserrat Light"/>
          <w:lang w:val="ro-RO"/>
        </w:rPr>
      </w:pPr>
      <w:r w:rsidRPr="00EB7D39">
        <w:rPr>
          <w:rFonts w:ascii="Montserrat Light" w:hAnsi="Montserrat Light"/>
          <w:b/>
          <w:lang w:val="ro-RO"/>
        </w:rPr>
        <w:t xml:space="preserve">  PREŞEDINTE</w:t>
      </w:r>
      <w:r w:rsidRPr="00EB7D39">
        <w:rPr>
          <w:rFonts w:ascii="Montserrat Light" w:hAnsi="Montserrat Light"/>
          <w:b/>
          <w:lang w:val="ro-RO"/>
        </w:rPr>
        <w:tab/>
        <w:t xml:space="preserve">      </w:t>
      </w:r>
      <w:r w:rsidRPr="00EB7D39">
        <w:rPr>
          <w:rFonts w:ascii="Montserrat Light" w:hAnsi="Montserrat Light"/>
          <w:b/>
          <w:lang w:val="ro-RO"/>
        </w:rPr>
        <w:tab/>
      </w:r>
      <w:r w:rsidRPr="00EB7D39">
        <w:rPr>
          <w:rFonts w:ascii="Montserrat Light" w:hAnsi="Montserrat Light"/>
          <w:b/>
          <w:lang w:val="ro-RO"/>
        </w:rPr>
        <w:tab/>
      </w:r>
      <w:r w:rsidRPr="00EB7D39">
        <w:rPr>
          <w:rFonts w:ascii="Montserrat Light" w:hAnsi="Montserrat Light"/>
          <w:b/>
          <w:lang w:val="ro-RO"/>
        </w:rPr>
        <w:tab/>
        <w:t xml:space="preserve">             SECRETAR GENERAL AL JUDEŢULUI</w:t>
      </w:r>
    </w:p>
    <w:p w14:paraId="06981C9E" w14:textId="3CAED9BB" w:rsidR="00511568" w:rsidRPr="00EB7D39" w:rsidRDefault="00511568"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r w:rsidRPr="00EB7D39">
        <w:rPr>
          <w:rFonts w:ascii="Montserrat Light" w:eastAsia="Times New Roman" w:hAnsi="Montserrat Light" w:cs="Times New Roman"/>
          <w:b/>
          <w:lang w:val="ro-RO" w:eastAsia="x-none"/>
        </w:rPr>
        <w:t xml:space="preserve">     ALIN TIȘE </w:t>
      </w:r>
      <w:r w:rsidRPr="00EB7D39">
        <w:rPr>
          <w:rFonts w:ascii="Montserrat Light" w:eastAsia="Times New Roman" w:hAnsi="Montserrat Light" w:cs="Times New Roman"/>
          <w:b/>
          <w:lang w:val="ro-RO" w:eastAsia="x-none"/>
        </w:rPr>
        <w:tab/>
      </w:r>
      <w:r w:rsidRPr="00EB7D39">
        <w:rPr>
          <w:rFonts w:ascii="Montserrat Light" w:eastAsia="Times New Roman" w:hAnsi="Montserrat Light" w:cs="Times New Roman"/>
          <w:b/>
          <w:lang w:val="ro-RO" w:eastAsia="x-none"/>
        </w:rPr>
        <w:tab/>
      </w:r>
      <w:r w:rsidRPr="00EB7D39">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lang w:val="ro-RO" w:eastAsia="x-none"/>
        </w:rPr>
        <w:tab/>
        <w:t xml:space="preserve">              </w:t>
      </w:r>
      <w:r w:rsidR="007B3D0A" w:rsidRPr="00EB7D39">
        <w:rPr>
          <w:rFonts w:ascii="Montserrat Light" w:eastAsia="Times New Roman" w:hAnsi="Montserrat Light" w:cs="Times New Roman"/>
          <w:b/>
          <w:lang w:val="ro-RO" w:eastAsia="x-none"/>
        </w:rPr>
        <w:t xml:space="preserve">   </w:t>
      </w:r>
      <w:r w:rsidRPr="00EB7D39">
        <w:rPr>
          <w:rFonts w:ascii="Montserrat Light" w:eastAsia="Times New Roman" w:hAnsi="Montserrat Light" w:cs="Times New Roman"/>
          <w:b/>
          <w:bCs/>
          <w:lang w:val="ro-RO" w:eastAsia="x-none"/>
        </w:rPr>
        <w:t xml:space="preserve">SIMONA GACI              </w:t>
      </w:r>
    </w:p>
    <w:p w14:paraId="2B8D317A" w14:textId="77777777" w:rsidR="00AB7C9B" w:rsidRDefault="00AB7C9B" w:rsidP="00E266B0">
      <w:pPr>
        <w:rPr>
          <w:rFonts w:ascii="Montserrat Light" w:hAnsi="Montserrat Light"/>
          <w:b/>
          <w:bCs/>
          <w:lang w:val="ro-RO"/>
        </w:rPr>
      </w:pPr>
    </w:p>
    <w:p w14:paraId="74ACF1A3" w14:textId="77777777" w:rsidR="002A314C" w:rsidRDefault="002A314C" w:rsidP="00E266B0">
      <w:pPr>
        <w:rPr>
          <w:rFonts w:ascii="Montserrat Light" w:hAnsi="Montserrat Light"/>
          <w:b/>
          <w:bCs/>
          <w:lang w:val="ro-RO"/>
        </w:rPr>
      </w:pPr>
    </w:p>
    <w:p w14:paraId="317444D5" w14:textId="77777777" w:rsidR="00CC1D69" w:rsidRPr="00EB7D39" w:rsidRDefault="00CC1D69" w:rsidP="00E266B0">
      <w:pPr>
        <w:rPr>
          <w:rFonts w:ascii="Montserrat Light" w:hAnsi="Montserrat Light"/>
          <w:b/>
          <w:bCs/>
          <w:lang w:val="ro-RO"/>
        </w:rPr>
      </w:pPr>
    </w:p>
    <w:sectPr w:rsidR="00CC1D69" w:rsidRPr="00EB7D39" w:rsidSect="005C4E63">
      <w:headerReference w:type="default" r:id="rId8"/>
      <w:footerReference w:type="default" r:id="rId9"/>
      <w:pgSz w:w="11909" w:h="16834"/>
      <w:pgMar w:top="568" w:right="749" w:bottom="28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8CBB" w14:textId="77777777" w:rsidR="00F726C5" w:rsidRDefault="00F726C5">
      <w:pPr>
        <w:spacing w:line="240" w:lineRule="auto"/>
      </w:pPr>
      <w:r>
        <w:separator/>
      </w:r>
    </w:p>
  </w:endnote>
  <w:endnote w:type="continuationSeparator" w:id="0">
    <w:p w14:paraId="7B684A4A" w14:textId="77777777" w:rsidR="00F726C5" w:rsidRDefault="00F72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3C7EB3A8">
          <wp:simplePos x="0" y="0"/>
          <wp:positionH relativeFrom="margin">
            <wp:align>right</wp:align>
          </wp:positionH>
          <wp:positionV relativeFrom="paragraph">
            <wp:posOffset>158115</wp:posOffset>
          </wp:positionV>
          <wp:extent cx="2779237" cy="421420"/>
          <wp:effectExtent l="0" t="0" r="254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4C4F" w14:textId="77777777" w:rsidR="00F726C5" w:rsidRDefault="00F726C5">
      <w:pPr>
        <w:spacing w:line="240" w:lineRule="auto"/>
      </w:pPr>
      <w:r>
        <w:separator/>
      </w:r>
    </w:p>
  </w:footnote>
  <w:footnote w:type="continuationSeparator" w:id="0">
    <w:p w14:paraId="0021CB1E" w14:textId="77777777" w:rsidR="00F726C5" w:rsidRDefault="00F72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CC1"/>
    <w:multiLevelType w:val="hybridMultilevel"/>
    <w:tmpl w:val="B9940C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51E44"/>
    <w:multiLevelType w:val="hybridMultilevel"/>
    <w:tmpl w:val="B4B40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66980"/>
    <w:multiLevelType w:val="hybridMultilevel"/>
    <w:tmpl w:val="471C851C"/>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662EF"/>
    <w:multiLevelType w:val="hybridMultilevel"/>
    <w:tmpl w:val="663EBFE0"/>
    <w:lvl w:ilvl="0" w:tplc="08090001">
      <w:start w:val="1"/>
      <w:numFmt w:val="bullet"/>
      <w:lvlText w:val=""/>
      <w:lvlJc w:val="left"/>
      <w:pPr>
        <w:ind w:left="720" w:hanging="360"/>
      </w:pPr>
      <w:rPr>
        <w:rFonts w:ascii="Symbol" w:hAnsi="Symbol" w:hint="default"/>
      </w:rPr>
    </w:lvl>
    <w:lvl w:ilvl="1" w:tplc="0F40701A">
      <w:numFmt w:val="bullet"/>
      <w:lvlText w:val="-"/>
      <w:lvlJc w:val="left"/>
      <w:pPr>
        <w:ind w:left="1440" w:hanging="360"/>
      </w:pPr>
      <w:rPr>
        <w:rFonts w:ascii="Montserrat Light" w:eastAsia="Arial"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1888"/>
    <w:multiLevelType w:val="hybridMultilevel"/>
    <w:tmpl w:val="BBC4F8B4"/>
    <w:lvl w:ilvl="0" w:tplc="04090001">
      <w:start w:val="1"/>
      <w:numFmt w:val="bullet"/>
      <w:lvlText w:val=""/>
      <w:lvlJc w:val="left"/>
      <w:pPr>
        <w:ind w:left="720" w:hanging="360"/>
      </w:pPr>
      <w:rPr>
        <w:rFonts w:ascii="Symbol" w:hAnsi="Symbol" w:hint="default"/>
      </w:rPr>
    </w:lvl>
    <w:lvl w:ilvl="1" w:tplc="1E0056C2">
      <w:numFmt w:val="bullet"/>
      <w:lvlText w:val="–"/>
      <w:lvlJc w:val="left"/>
      <w:pPr>
        <w:ind w:left="1440" w:hanging="360"/>
      </w:pPr>
      <w:rPr>
        <w:rFonts w:ascii="Montserrat Light" w:eastAsia="Arial" w:hAnsi="Montserrat 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3040E95"/>
    <w:multiLevelType w:val="hybridMultilevel"/>
    <w:tmpl w:val="80E68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16262"/>
    <w:multiLevelType w:val="hybridMultilevel"/>
    <w:tmpl w:val="CFE05352"/>
    <w:lvl w:ilvl="0" w:tplc="42169800">
      <w:numFmt w:val="bullet"/>
      <w:lvlText w:val="-"/>
      <w:lvlJc w:val="left"/>
      <w:pPr>
        <w:ind w:left="1070" w:hanging="360"/>
      </w:pPr>
      <w:rPr>
        <w:rFonts w:ascii="Cambria" w:eastAsia="Times New Roman" w:hAnsi="Cambria" w:cs="Times New Roman"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EC753F"/>
    <w:multiLevelType w:val="hybridMultilevel"/>
    <w:tmpl w:val="7C08D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703B4B"/>
    <w:multiLevelType w:val="hybridMultilevel"/>
    <w:tmpl w:val="F76C773E"/>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11533F3"/>
    <w:multiLevelType w:val="hybridMultilevel"/>
    <w:tmpl w:val="977AD248"/>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24"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CB07C8E"/>
    <w:multiLevelType w:val="hybridMultilevel"/>
    <w:tmpl w:val="4282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2507CB"/>
    <w:multiLevelType w:val="hybridMultilevel"/>
    <w:tmpl w:val="C6321D5E"/>
    <w:lvl w:ilvl="0" w:tplc="0D4C89DA">
      <w:start w:val="1"/>
      <w:numFmt w:val="bullet"/>
      <w:lvlText w:val=""/>
      <w:lvlJc w:val="left"/>
      <w:pPr>
        <w:ind w:left="1428" w:hanging="360"/>
      </w:pPr>
      <w:rPr>
        <w:rFonts w:ascii="Wingdings" w:hAnsi="Wingdings" w:hint="default"/>
        <w:color w:val="000000"/>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7D7E212F"/>
    <w:multiLevelType w:val="hybridMultilevel"/>
    <w:tmpl w:val="34646952"/>
    <w:lvl w:ilvl="0" w:tplc="ACB42B22">
      <w:numFmt w:val="bullet"/>
      <w:lvlText w:val="-"/>
      <w:lvlJc w:val="left"/>
      <w:pPr>
        <w:ind w:left="720" w:hanging="360"/>
      </w:pPr>
      <w:rPr>
        <w:rFonts w:ascii="Montserrat Light" w:eastAsia="Arial" w:hAnsi="Montserrat Light"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426123237">
    <w:abstractNumId w:val="31"/>
  </w:num>
  <w:num w:numId="2" w16cid:durableId="1970817087">
    <w:abstractNumId w:val="5"/>
  </w:num>
  <w:num w:numId="3" w16cid:durableId="21285022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7127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697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75912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190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22738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4286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679987">
    <w:abstractNumId w:val="14"/>
  </w:num>
  <w:num w:numId="11" w16cid:durableId="1181121646">
    <w:abstractNumId w:val="11"/>
  </w:num>
  <w:num w:numId="12" w16cid:durableId="1269236388">
    <w:abstractNumId w:val="10"/>
  </w:num>
  <w:num w:numId="13" w16cid:durableId="2089112510">
    <w:abstractNumId w:val="17"/>
  </w:num>
  <w:num w:numId="14" w16cid:durableId="943998658">
    <w:abstractNumId w:val="3"/>
  </w:num>
  <w:num w:numId="15" w16cid:durableId="1169441859">
    <w:abstractNumId w:val="16"/>
  </w:num>
  <w:num w:numId="16" w16cid:durableId="1655334113">
    <w:abstractNumId w:val="2"/>
  </w:num>
  <w:num w:numId="17" w16cid:durableId="807668758">
    <w:abstractNumId w:val="6"/>
  </w:num>
  <w:num w:numId="18" w16cid:durableId="1254825199">
    <w:abstractNumId w:val="29"/>
  </w:num>
  <w:num w:numId="19" w16cid:durableId="1317225199">
    <w:abstractNumId w:val="15"/>
  </w:num>
  <w:num w:numId="20" w16cid:durableId="682515503">
    <w:abstractNumId w:val="8"/>
  </w:num>
  <w:num w:numId="21" w16cid:durableId="464741588">
    <w:abstractNumId w:val="7"/>
  </w:num>
  <w:num w:numId="22" w16cid:durableId="1496603932">
    <w:abstractNumId w:val="4"/>
  </w:num>
  <w:num w:numId="23" w16cid:durableId="901058130">
    <w:abstractNumId w:val="9"/>
  </w:num>
  <w:num w:numId="24" w16cid:durableId="1594780192">
    <w:abstractNumId w:val="26"/>
  </w:num>
  <w:num w:numId="25" w16cid:durableId="1034306043">
    <w:abstractNumId w:val="0"/>
  </w:num>
  <w:num w:numId="26" w16cid:durableId="1272670056">
    <w:abstractNumId w:val="23"/>
  </w:num>
  <w:num w:numId="27" w16cid:durableId="192153040">
    <w:abstractNumId w:val="1"/>
  </w:num>
  <w:num w:numId="28" w16cid:durableId="701906066">
    <w:abstractNumId w:val="18"/>
  </w:num>
  <w:num w:numId="29" w16cid:durableId="135031485">
    <w:abstractNumId w:val="12"/>
  </w:num>
  <w:num w:numId="30" w16cid:durableId="294457897">
    <w:abstractNumId w:val="19"/>
  </w:num>
  <w:num w:numId="31" w16cid:durableId="1238242858">
    <w:abstractNumId w:val="30"/>
  </w:num>
  <w:num w:numId="32" w16cid:durableId="275798364">
    <w:abstractNumId w:val="21"/>
  </w:num>
  <w:num w:numId="33" w16cid:durableId="14531617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FA7"/>
    <w:rsid w:val="00011000"/>
    <w:rsid w:val="00032B9C"/>
    <w:rsid w:val="00047EED"/>
    <w:rsid w:val="000A55C3"/>
    <w:rsid w:val="000B3788"/>
    <w:rsid w:val="000B5F0E"/>
    <w:rsid w:val="001077E9"/>
    <w:rsid w:val="001309AF"/>
    <w:rsid w:val="001341F0"/>
    <w:rsid w:val="001729A8"/>
    <w:rsid w:val="001C6EA8"/>
    <w:rsid w:val="001D423E"/>
    <w:rsid w:val="00205D68"/>
    <w:rsid w:val="00215BE7"/>
    <w:rsid w:val="002161AF"/>
    <w:rsid w:val="00250F7E"/>
    <w:rsid w:val="002540CE"/>
    <w:rsid w:val="00257E12"/>
    <w:rsid w:val="002704C0"/>
    <w:rsid w:val="00275742"/>
    <w:rsid w:val="0028260F"/>
    <w:rsid w:val="0029030B"/>
    <w:rsid w:val="002A12F2"/>
    <w:rsid w:val="002A314C"/>
    <w:rsid w:val="002C0A02"/>
    <w:rsid w:val="002D2F75"/>
    <w:rsid w:val="002D5403"/>
    <w:rsid w:val="00300EB4"/>
    <w:rsid w:val="00307C9C"/>
    <w:rsid w:val="00343093"/>
    <w:rsid w:val="00354350"/>
    <w:rsid w:val="00361178"/>
    <w:rsid w:val="00361E6E"/>
    <w:rsid w:val="00380DED"/>
    <w:rsid w:val="00383777"/>
    <w:rsid w:val="00391EED"/>
    <w:rsid w:val="003A40A6"/>
    <w:rsid w:val="003C504F"/>
    <w:rsid w:val="003E3A7A"/>
    <w:rsid w:val="003F3F42"/>
    <w:rsid w:val="0041602B"/>
    <w:rsid w:val="0042421C"/>
    <w:rsid w:val="004321FF"/>
    <w:rsid w:val="00446E85"/>
    <w:rsid w:val="00456AF1"/>
    <w:rsid w:val="004702FD"/>
    <w:rsid w:val="004839E5"/>
    <w:rsid w:val="004A4279"/>
    <w:rsid w:val="004B7492"/>
    <w:rsid w:val="004D5FFB"/>
    <w:rsid w:val="004D68E3"/>
    <w:rsid w:val="00511568"/>
    <w:rsid w:val="00522E3F"/>
    <w:rsid w:val="00531B1E"/>
    <w:rsid w:val="00534029"/>
    <w:rsid w:val="00553DF2"/>
    <w:rsid w:val="0057327E"/>
    <w:rsid w:val="00574454"/>
    <w:rsid w:val="005852D1"/>
    <w:rsid w:val="00591EA7"/>
    <w:rsid w:val="005948AD"/>
    <w:rsid w:val="005A4F26"/>
    <w:rsid w:val="005B5831"/>
    <w:rsid w:val="005C13DA"/>
    <w:rsid w:val="005C2374"/>
    <w:rsid w:val="005C4E63"/>
    <w:rsid w:val="005D2F99"/>
    <w:rsid w:val="0066756F"/>
    <w:rsid w:val="00693319"/>
    <w:rsid w:val="00693647"/>
    <w:rsid w:val="006A242D"/>
    <w:rsid w:val="006C30A3"/>
    <w:rsid w:val="00701AFC"/>
    <w:rsid w:val="0073296A"/>
    <w:rsid w:val="00733E30"/>
    <w:rsid w:val="0073545B"/>
    <w:rsid w:val="00766E36"/>
    <w:rsid w:val="00781CF4"/>
    <w:rsid w:val="007B3D0A"/>
    <w:rsid w:val="007E3393"/>
    <w:rsid w:val="00820DAD"/>
    <w:rsid w:val="00827215"/>
    <w:rsid w:val="0085233D"/>
    <w:rsid w:val="00876406"/>
    <w:rsid w:val="008808CC"/>
    <w:rsid w:val="00882EBB"/>
    <w:rsid w:val="00892B87"/>
    <w:rsid w:val="008A4344"/>
    <w:rsid w:val="008E1070"/>
    <w:rsid w:val="008F2211"/>
    <w:rsid w:val="00902E55"/>
    <w:rsid w:val="00914C81"/>
    <w:rsid w:val="009249A1"/>
    <w:rsid w:val="009635D1"/>
    <w:rsid w:val="009653D8"/>
    <w:rsid w:val="009A44A2"/>
    <w:rsid w:val="009C550C"/>
    <w:rsid w:val="009D535D"/>
    <w:rsid w:val="009D6062"/>
    <w:rsid w:val="009F4424"/>
    <w:rsid w:val="00A067D5"/>
    <w:rsid w:val="00A07EF5"/>
    <w:rsid w:val="00A13AFB"/>
    <w:rsid w:val="00A14556"/>
    <w:rsid w:val="00A23B24"/>
    <w:rsid w:val="00A50D8A"/>
    <w:rsid w:val="00A62583"/>
    <w:rsid w:val="00AB7C9B"/>
    <w:rsid w:val="00AD01DD"/>
    <w:rsid w:val="00B1541F"/>
    <w:rsid w:val="00B37474"/>
    <w:rsid w:val="00B379FE"/>
    <w:rsid w:val="00B427DA"/>
    <w:rsid w:val="00B62AE0"/>
    <w:rsid w:val="00B665AE"/>
    <w:rsid w:val="00B711E9"/>
    <w:rsid w:val="00B84B60"/>
    <w:rsid w:val="00BA0E9C"/>
    <w:rsid w:val="00BB2C53"/>
    <w:rsid w:val="00BB3118"/>
    <w:rsid w:val="00BC56E1"/>
    <w:rsid w:val="00BF0A05"/>
    <w:rsid w:val="00BF2C5D"/>
    <w:rsid w:val="00C639F8"/>
    <w:rsid w:val="00C751FB"/>
    <w:rsid w:val="00CB48A6"/>
    <w:rsid w:val="00CB4A88"/>
    <w:rsid w:val="00CC1D69"/>
    <w:rsid w:val="00CE2E11"/>
    <w:rsid w:val="00CF2CB5"/>
    <w:rsid w:val="00D44548"/>
    <w:rsid w:val="00D46362"/>
    <w:rsid w:val="00D52951"/>
    <w:rsid w:val="00D70F89"/>
    <w:rsid w:val="00DD009A"/>
    <w:rsid w:val="00DD63EA"/>
    <w:rsid w:val="00E07681"/>
    <w:rsid w:val="00E2395B"/>
    <w:rsid w:val="00E266B0"/>
    <w:rsid w:val="00E26DDF"/>
    <w:rsid w:val="00EA3E28"/>
    <w:rsid w:val="00EB3182"/>
    <w:rsid w:val="00EB4CFF"/>
    <w:rsid w:val="00EB7D39"/>
    <w:rsid w:val="00EC3296"/>
    <w:rsid w:val="00EC3A71"/>
    <w:rsid w:val="00ED7264"/>
    <w:rsid w:val="00EF43D9"/>
    <w:rsid w:val="00F12BF3"/>
    <w:rsid w:val="00F27CDC"/>
    <w:rsid w:val="00F33906"/>
    <w:rsid w:val="00F54C80"/>
    <w:rsid w:val="00F726C5"/>
    <w:rsid w:val="00F76068"/>
    <w:rsid w:val="00F9643B"/>
    <w:rsid w:val="00FA349E"/>
    <w:rsid w:val="00FB1C45"/>
    <w:rsid w:val="00FB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3F"/>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litbdy">
    <w:name w:val="s_lit_bdy"/>
    <w:rsid w:val="00380DED"/>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5C4E63"/>
    <w:pPr>
      <w:ind w:left="720"/>
      <w:contextualSpacing/>
    </w:pPr>
  </w:style>
  <w:style w:type="paragraph" w:customStyle="1" w:styleId="Default">
    <w:name w:val="Default"/>
    <w:rsid w:val="00C639F8"/>
    <w:pPr>
      <w:autoSpaceDE w:val="0"/>
      <w:autoSpaceDN w:val="0"/>
      <w:adjustRightInd w:val="0"/>
      <w:spacing w:line="240" w:lineRule="auto"/>
    </w:pPr>
    <w:rPr>
      <w:rFonts w:eastAsia="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92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70E10-F7C5-4655-AB1E-4DA20591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697</Words>
  <Characters>4049</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25</cp:revision>
  <cp:lastPrinted>2021-05-24T06:33:00Z</cp:lastPrinted>
  <dcterms:created xsi:type="dcterms:W3CDTF">2023-12-06T06:51:00Z</dcterms:created>
  <dcterms:modified xsi:type="dcterms:W3CDTF">2023-12-08T07:51:00Z</dcterms:modified>
</cp:coreProperties>
</file>