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270" w:type="dxa"/>
        <w:tblLook w:val="04A0" w:firstRow="1" w:lastRow="0" w:firstColumn="1" w:lastColumn="0" w:noHBand="0" w:noVBand="1"/>
      </w:tblPr>
      <w:tblGrid>
        <w:gridCol w:w="3778"/>
        <w:gridCol w:w="2110"/>
        <w:gridCol w:w="1232"/>
        <w:gridCol w:w="2520"/>
      </w:tblGrid>
      <w:tr w:rsidR="0096795D" w:rsidRPr="0096795D" w14:paraId="48A2EB7E" w14:textId="77777777" w:rsidTr="003B2C4A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3235" w14:textId="77777777" w:rsidR="00A6497C" w:rsidRPr="0096795D" w:rsidRDefault="00A6497C" w:rsidP="00A6497C">
            <w:pPr>
              <w:spacing w:after="0" w:line="240" w:lineRule="auto"/>
              <w:ind w:hanging="540"/>
              <w:jc w:val="center"/>
              <w:rPr>
                <w:rFonts w:ascii="Montserrat" w:hAnsi="Montserrat"/>
                <w:b/>
              </w:rPr>
            </w:pPr>
            <w:r w:rsidRPr="0096795D">
              <w:rPr>
                <w:rFonts w:ascii="Montserrat" w:hAnsi="Montserrat"/>
                <w:noProof/>
              </w:rPr>
              <w:drawing>
                <wp:inline distT="0" distB="0" distL="0" distR="0" wp14:anchorId="0FDDCD33" wp14:editId="4B15D2CD">
                  <wp:extent cx="4665980" cy="727075"/>
                  <wp:effectExtent l="0" t="0" r="0" b="0"/>
                  <wp:docPr id="1612743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98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95D">
              <w:rPr>
                <w:rFonts w:ascii="Montserrat" w:hAnsi="Montserrat"/>
                <w:b/>
              </w:rPr>
              <w:t xml:space="preserve">            </w:t>
            </w:r>
          </w:p>
          <w:p w14:paraId="499AE86E" w14:textId="309C5109" w:rsidR="00A6497C" w:rsidRPr="0096795D" w:rsidRDefault="00A6497C" w:rsidP="00A6497C">
            <w:pPr>
              <w:spacing w:after="0" w:line="240" w:lineRule="auto"/>
              <w:ind w:hanging="540"/>
              <w:jc w:val="center"/>
              <w:rPr>
                <w:rFonts w:ascii="Montserrat" w:hAnsi="Montserrat"/>
                <w:b/>
              </w:rPr>
            </w:pPr>
            <w:r w:rsidRPr="0096795D">
              <w:rPr>
                <w:rFonts w:ascii="Montserrat" w:hAnsi="Montserrat"/>
                <w:b/>
              </w:rPr>
              <w:t xml:space="preserve">                                                                </w:t>
            </w:r>
            <w:proofErr w:type="spellStart"/>
            <w:r w:rsidRPr="0096795D">
              <w:rPr>
                <w:rFonts w:ascii="Montserrat" w:hAnsi="Montserrat"/>
                <w:b/>
              </w:rPr>
              <w:t>Anexa</w:t>
            </w:r>
            <w:proofErr w:type="spellEnd"/>
            <w:r w:rsidRPr="0096795D">
              <w:rPr>
                <w:rFonts w:ascii="Montserrat" w:hAnsi="Montserrat"/>
                <w:b/>
              </w:rPr>
              <w:t xml:space="preserve"> nr. 2</w:t>
            </w:r>
          </w:p>
          <w:p w14:paraId="56D3A13F" w14:textId="22F3EA76" w:rsidR="00A6497C" w:rsidRPr="0096795D" w:rsidRDefault="00A6497C" w:rsidP="00A6497C">
            <w:pPr>
              <w:spacing w:after="0" w:line="240" w:lineRule="auto"/>
              <w:ind w:left="4320" w:firstLine="720"/>
              <w:rPr>
                <w:rFonts w:ascii="Montserrat" w:hAnsi="Montserrat"/>
                <w:b/>
              </w:rPr>
            </w:pPr>
            <w:r w:rsidRPr="0096795D">
              <w:rPr>
                <w:rFonts w:ascii="Montserrat" w:hAnsi="Montserrat"/>
                <w:b/>
              </w:rPr>
              <w:t xml:space="preserve">            la </w:t>
            </w:r>
            <w:proofErr w:type="spellStart"/>
            <w:r w:rsidRPr="0096795D">
              <w:rPr>
                <w:rFonts w:ascii="Montserrat" w:hAnsi="Montserrat"/>
                <w:b/>
              </w:rPr>
              <w:t>Hotărârea</w:t>
            </w:r>
            <w:proofErr w:type="spellEnd"/>
            <w:r w:rsidRPr="0096795D">
              <w:rPr>
                <w:rFonts w:ascii="Montserrat" w:hAnsi="Montserrat"/>
                <w:b/>
              </w:rPr>
              <w:t xml:space="preserve"> nr. 1</w:t>
            </w:r>
            <w:r w:rsidR="00A0572E" w:rsidRPr="0096795D">
              <w:rPr>
                <w:rFonts w:ascii="Montserrat" w:hAnsi="Montserrat"/>
                <w:b/>
              </w:rPr>
              <w:t>15</w:t>
            </w:r>
            <w:r w:rsidRPr="0096795D">
              <w:rPr>
                <w:rFonts w:ascii="Montserrat" w:hAnsi="Montserrat"/>
                <w:b/>
              </w:rPr>
              <w:t xml:space="preserve">/2024                     </w:t>
            </w:r>
          </w:p>
          <w:p w14:paraId="28427951" w14:textId="77777777" w:rsidR="003B2C4A" w:rsidRPr="0096795D" w:rsidRDefault="003B2C4A" w:rsidP="00A6497C">
            <w:pPr>
              <w:spacing w:after="0" w:line="240" w:lineRule="auto"/>
              <w:ind w:left="4320" w:firstLine="720"/>
              <w:rPr>
                <w:rFonts w:ascii="Montserrat" w:hAnsi="Montserrat"/>
                <w:b/>
              </w:rPr>
            </w:pPr>
          </w:p>
          <w:p w14:paraId="50FEAAD6" w14:textId="77777777" w:rsidR="003B2C4A" w:rsidRPr="0096795D" w:rsidRDefault="003B2C4A" w:rsidP="00A6497C">
            <w:pPr>
              <w:spacing w:after="0" w:line="240" w:lineRule="auto"/>
              <w:ind w:left="4320" w:firstLine="720"/>
              <w:rPr>
                <w:rFonts w:ascii="Montserrat" w:hAnsi="Montserrat"/>
                <w:b/>
              </w:rPr>
            </w:pPr>
          </w:p>
          <w:p w14:paraId="3BC9D2A6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Caracteristicile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principale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și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indicatorii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tehnico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- economici</w:t>
            </w:r>
          </w:p>
        </w:tc>
      </w:tr>
      <w:tr w:rsidR="0096795D" w:rsidRPr="0096795D" w14:paraId="4FFF08E5" w14:textId="77777777" w:rsidTr="003B2C4A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E4C1" w14:textId="45BF9140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lang w:val="ro-RO"/>
              </w:rPr>
            </w:pPr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ai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investiții</w:t>
            </w:r>
            <w:proofErr w:type="spellEnd"/>
            <w:r w:rsidR="005B24E7" w:rsidRPr="0096795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”</w:t>
            </w:r>
            <w:proofErr w:type="spellStart"/>
            <w:r w:rsidR="005B24E7" w:rsidRPr="0096795D">
              <w:rPr>
                <w:rFonts w:ascii="Montserrat" w:hAnsi="Montserrat"/>
                <w:b/>
                <w:bCs/>
                <w:noProof/>
              </w:rPr>
              <w:t>Modernizarea</w:t>
            </w:r>
            <w:proofErr w:type="spellEnd"/>
            <w:r w:rsidR="005B24E7" w:rsidRPr="0096795D">
              <w:rPr>
                <w:rFonts w:ascii="Montserrat" w:hAnsi="Montserrat"/>
                <w:b/>
                <w:bCs/>
                <w:noProof/>
              </w:rPr>
              <w:t xml:space="preserve"> și reabilitarea drumurilor județene: DJ 107N Valea Ierii – Plopi – Gura R</w:t>
            </w:r>
            <w:r w:rsidR="00486F83" w:rsidRPr="0096795D">
              <w:rPr>
                <w:rFonts w:ascii="Montserrat" w:hAnsi="Montserrat"/>
                <w:b/>
                <w:bCs/>
                <w:noProof/>
              </w:rPr>
              <w:t>âș</w:t>
            </w:r>
            <w:r w:rsidR="005B24E7" w:rsidRPr="0096795D">
              <w:rPr>
                <w:rFonts w:ascii="Montserrat" w:hAnsi="Montserrat"/>
                <w:b/>
                <w:bCs/>
                <w:noProof/>
              </w:rPr>
              <w:t>ca, km 14+000 – km 28+408</w:t>
            </w:r>
            <w:r w:rsidR="005B24E7" w:rsidRPr="0096795D">
              <w:rPr>
                <w:rFonts w:ascii="Montserrat" w:hAnsi="Montserrat" w:cs="Calibri"/>
                <w:b/>
                <w:bCs/>
                <w:lang w:val="ro-RO"/>
              </w:rPr>
              <w:t>”</w:t>
            </w:r>
          </w:p>
          <w:p w14:paraId="659B1E38" w14:textId="77777777" w:rsidR="003B2C4A" w:rsidRPr="0096795D" w:rsidRDefault="003B2C4A" w:rsidP="00A6497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lang w:val="ro-RO"/>
              </w:rPr>
            </w:pPr>
          </w:p>
          <w:p w14:paraId="48F55978" w14:textId="77777777" w:rsidR="003B2C4A" w:rsidRPr="0096795D" w:rsidRDefault="003B2C4A" w:rsidP="00A6497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lang w:val="ro-RO"/>
              </w:rPr>
            </w:pPr>
          </w:p>
          <w:p w14:paraId="180DF052" w14:textId="77777777" w:rsidR="003B2C4A" w:rsidRPr="0096795D" w:rsidRDefault="003B2C4A" w:rsidP="00A6497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lang w:val="ro-RO"/>
              </w:rPr>
            </w:pPr>
          </w:p>
          <w:p w14:paraId="2D311BAA" w14:textId="6F79972C" w:rsidR="003B2C4A" w:rsidRPr="0096795D" w:rsidRDefault="003B2C4A" w:rsidP="00A6497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3DEADC15" w14:textId="77777777" w:rsidTr="003B2C4A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1172162E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Denumirea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E5391F" w:rsidRPr="0096795D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E5391F" w:rsidRPr="0096795D">
              <w:rPr>
                <w:rFonts w:ascii="Montserrat Light" w:hAnsi="Montserrat Light"/>
                <w:b/>
                <w:bCs/>
                <w:noProof/>
              </w:rPr>
              <w:t>Modernizarea și reabilitarea drumurilor județene: DJ 107N Valea Ierii – Plopi – Gura R</w:t>
            </w:r>
            <w:r w:rsidR="00486F83" w:rsidRPr="0096795D">
              <w:rPr>
                <w:rFonts w:ascii="Montserrat Light" w:hAnsi="Montserrat Light"/>
                <w:b/>
                <w:bCs/>
                <w:noProof/>
              </w:rPr>
              <w:t>âș</w:t>
            </w:r>
            <w:r w:rsidR="00E5391F" w:rsidRPr="0096795D">
              <w:rPr>
                <w:rFonts w:ascii="Montserrat Light" w:hAnsi="Montserrat Light"/>
                <w:b/>
                <w:bCs/>
                <w:noProof/>
              </w:rPr>
              <w:t>ca, km 14+000 – km 28+408</w:t>
            </w:r>
            <w:r w:rsidR="00E5391F" w:rsidRPr="0096795D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96795D" w:rsidRPr="0096795D" w14:paraId="770DDB2C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Faza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(Nota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conceptuală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/SF/DALI/PT)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C35" w14:textId="4C5B7E18" w:rsidR="00480413" w:rsidRPr="0096795D" w:rsidRDefault="00C176C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DALI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07F21F2D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Beneficiar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1F08A8F8" w:rsidR="00480413" w:rsidRPr="0096795D" w:rsidRDefault="00E5391F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JUDEȚUL CLUJ – CONSILIUL JUDEȚEAN CLUJ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12B41132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Amplasament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7E2CC90F" w:rsidR="00480413" w:rsidRPr="0096795D" w:rsidRDefault="00E5391F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DJ 107N,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comunele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Gilău, Valea Ierii,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Măguri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Răcătău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. Cluj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2948FDA3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22884316" w:rsidR="00480413" w:rsidRPr="0096795D" w:rsidRDefault="006B5AD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hAnsi="Montserrat Light"/>
                <w:b/>
                <w:bCs/>
                <w:lang w:val="ro-RO"/>
              </w:rPr>
              <w:t>41.500.955,95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683E8EE2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33403BBC" w:rsidR="00480413" w:rsidRPr="0096795D" w:rsidRDefault="006B5AD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38.575.953,</w:t>
            </w:r>
            <w:r w:rsidR="00710F09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64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798213A4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Curs BNR lei/euro  din data ............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7D5ECB55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6B5AD6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4,9488/20.10.2021</w:t>
            </w:r>
          </w:p>
        </w:tc>
      </w:tr>
      <w:tr w:rsidR="0096795D" w:rsidRPr="0096795D" w14:paraId="048F6479" w14:textId="77777777" w:rsidTr="003B2C4A">
        <w:trPr>
          <w:trHeight w:val="630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Ministerul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Dezvoltării,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Lucrărilor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Publice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Administrației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eligibile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lei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136385C6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6B5AD6" w:rsidRPr="0096795D">
              <w:rPr>
                <w:rFonts w:ascii="Montserrat Light" w:hAnsi="Montserrat Light"/>
                <w:b/>
                <w:bCs/>
                <w:lang w:val="ro-RO"/>
              </w:rPr>
              <w:t>40.479.777,40</w:t>
            </w:r>
          </w:p>
        </w:tc>
      </w:tr>
      <w:tr w:rsidR="0096795D" w:rsidRPr="0096795D" w14:paraId="5C4DEE6E" w14:textId="77777777" w:rsidTr="003B2C4A">
        <w:trPr>
          <w:trHeight w:val="315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92B" w14:textId="77777777" w:rsidR="00AB648F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UAT</w:t>
            </w:r>
          </w:p>
          <w:p w14:paraId="0C0E27CA" w14:textId="4D24AAFC" w:rsidR="00480413" w:rsidRPr="0096795D" w:rsidRDefault="00AB648F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</w:t>
            </w: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en-GB"/>
                <w14:ligatures w14:val="none"/>
              </w:rPr>
              <w:t>ȚUL CLUJ</w:t>
            </w:r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="00480413"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21D643E2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6B5AD6" w:rsidRPr="0096795D">
              <w:rPr>
                <w:rFonts w:ascii="Montserrat Light" w:hAnsi="Montserrat Light"/>
                <w:b/>
                <w:bCs/>
                <w:lang w:val="ro-RO"/>
              </w:rPr>
              <w:t>1.021.178,55</w:t>
            </w:r>
          </w:p>
        </w:tc>
      </w:tr>
      <w:tr w:rsidR="0096795D" w:rsidRPr="0096795D" w14:paraId="615EF44A" w14:textId="77777777" w:rsidTr="003B2C4A">
        <w:trPr>
          <w:trHeight w:val="15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96795D" w:rsidRDefault="00480413" w:rsidP="005B24E7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96795D" w:rsidRPr="0096795D" w14:paraId="2229BF0C" w14:textId="77777777" w:rsidTr="003B2C4A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Indicatori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tehnici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specifici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categoriei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la art. 4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alin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. (1) lit. c) din O.U.G. nr. 95/2021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Cantitate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214" w14:textId="77777777" w:rsidR="000B64B2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                         </w:t>
            </w:r>
          </w:p>
          <w:p w14:paraId="37E68930" w14:textId="36FC4C83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(lei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</w:tr>
      <w:tr w:rsidR="0096795D" w:rsidRPr="0096795D" w14:paraId="3E67CE41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 -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03D9134C" w:rsidR="00480413" w:rsidRPr="0096795D" w:rsidRDefault="00E2642B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14.408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7C31901D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2.852.175,34</w:t>
            </w:r>
          </w:p>
        </w:tc>
      </w:tr>
      <w:tr w:rsidR="0096795D" w:rsidRPr="0096795D" w14:paraId="4383258C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strat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28C04AB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E2642B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14.408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1C705D70" w:rsidR="00480413" w:rsidRPr="0096795D" w:rsidRDefault="00FF5A6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6.071.631,08</w:t>
            </w:r>
            <w:r w:rsidR="00480413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5A325246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strat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6F78F49D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0E4AB7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144E5172" w:rsidR="00480413" w:rsidRPr="0096795D" w:rsidRDefault="000E4AB7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  <w:r w:rsidR="00480413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6795D" w:rsidRPr="0096795D" w14:paraId="0FB7F2FC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îmbrăcăminte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1E19AAB5" w:rsidR="00480413" w:rsidRPr="0096795D" w:rsidRDefault="00E2642B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14.408</w:t>
            </w:r>
            <w:r w:rsidR="00480413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7DD26A6A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FF5A66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8.557.525,63</w:t>
            </w:r>
          </w:p>
        </w:tc>
      </w:tr>
      <w:tr w:rsidR="0096795D" w:rsidRPr="0096795D" w14:paraId="695312BE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Lățime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parte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4C934996" w:rsidR="00480413" w:rsidRPr="0096795D" w:rsidRDefault="00E2642B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96795D" w:rsidRPr="0096795D" w14:paraId="409E0143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Șanțuri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3FE18BA0" w:rsidR="00480413" w:rsidRPr="0096795D" w:rsidRDefault="00E2642B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15.080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15109D90" w:rsidR="00480413" w:rsidRPr="0096795D" w:rsidRDefault="00FF5A6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788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177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69</w:t>
            </w:r>
          </w:p>
        </w:tc>
      </w:tr>
      <w:tr w:rsidR="0096795D" w:rsidRPr="0096795D" w14:paraId="7F1AA5D0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Trotuare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317A0D41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425CCEE8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96795D" w:rsidRPr="0096795D" w14:paraId="701C1C0D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04349495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17511947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4.880.150,73</w:t>
            </w:r>
          </w:p>
        </w:tc>
      </w:tr>
      <w:tr w:rsidR="0096795D" w:rsidRPr="0096795D" w14:paraId="32A8C734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Poduri (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325B3BA0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1D43818D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96795D" w:rsidRPr="0096795D" w14:paraId="07F487AD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Pasaje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denivelate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tuneluri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viaducte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54015E59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0D4BF900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96795D" w:rsidRPr="0096795D" w14:paraId="7845117A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capacități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………………..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7D0C624B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19352A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7ADF819C" w:rsidR="00480413" w:rsidRPr="0096795D" w:rsidRDefault="0019352A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3E30CD82" w:rsidR="00480413" w:rsidRPr="0096795D" w:rsidRDefault="00FF5A66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9.426.293,1</w:t>
            </w:r>
            <w:r w:rsidR="00710F09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</w:t>
            </w:r>
          </w:p>
        </w:tc>
      </w:tr>
      <w:tr w:rsidR="0096795D" w:rsidRPr="0096795D" w14:paraId="468204EA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7F57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FDFB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DBCE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  <w:p w14:paraId="311C43B3" w14:textId="77777777" w:rsidR="005B24E7" w:rsidRPr="0096795D" w:rsidRDefault="005B24E7" w:rsidP="005B24E7">
            <w:pPr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08BD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0E3A77EE" w14:textId="77777777" w:rsidTr="003B2C4A">
        <w:trPr>
          <w:trHeight w:val="800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Standard de cost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aprobat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prin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OMDLPA nr. 1321/2021  (euro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 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0F7440EF" w:rsidR="00480413" w:rsidRPr="0096795D" w:rsidRDefault="00AE0AD2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560.000</w:t>
            </w:r>
          </w:p>
        </w:tc>
      </w:tr>
      <w:tr w:rsidR="0096795D" w:rsidRPr="0096795D" w14:paraId="46C092F7" w14:textId="77777777" w:rsidTr="003B2C4A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Verificare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încadare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în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standard de cost</w:t>
            </w:r>
          </w:p>
        </w:tc>
      </w:tr>
      <w:tr w:rsidR="0096795D" w:rsidRPr="0096795D" w14:paraId="38B7C6C2" w14:textId="77777777" w:rsidTr="003B2C4A">
        <w:trPr>
          <w:trHeight w:val="809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raportată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96795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3F5B3F82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AE0AD2" w:rsidRPr="0096795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203.773,73</w:t>
            </w:r>
          </w:p>
        </w:tc>
      </w:tr>
      <w:tr w:rsidR="0096795D" w:rsidRPr="0096795D" w14:paraId="7EF4730A" w14:textId="77777777" w:rsidTr="003B2C4A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D4B1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0CD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C0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27D9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5490E7CF" w14:textId="77777777" w:rsidTr="003B2C4A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4437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B5F2" w14:textId="77777777" w:rsidR="00480413" w:rsidRPr="0096795D" w:rsidRDefault="00480413" w:rsidP="00A6497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AEBB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EEDAE" w14:textId="77777777" w:rsidR="00480413" w:rsidRPr="0096795D" w:rsidRDefault="00480413" w:rsidP="00A6497C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35D1571E" w14:textId="77777777" w:rsidTr="003B2C4A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CA7B" w14:textId="77777777" w:rsidR="00A6497C" w:rsidRPr="0096795D" w:rsidRDefault="00A6497C" w:rsidP="00A6497C">
            <w:pPr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BEFB3F7" w14:textId="77777777" w:rsidR="00A6497C" w:rsidRPr="0096795D" w:rsidRDefault="00A6497C" w:rsidP="00A6497C">
            <w:pPr>
              <w:spacing w:after="0" w:line="240" w:lineRule="auto"/>
              <w:ind w:left="-851" w:right="99" w:hanging="851"/>
              <w:jc w:val="center"/>
              <w:rPr>
                <w:rFonts w:ascii="Montserrat" w:hAnsi="Montserrat"/>
                <w:b/>
                <w:lang w:val="fr-FR"/>
              </w:rPr>
            </w:pPr>
            <w:r w:rsidRPr="0096795D">
              <w:rPr>
                <w:rFonts w:ascii="Montserrat" w:hAnsi="Montserrat"/>
                <w:b/>
                <w:lang w:val="fr-FR"/>
              </w:rPr>
              <w:t xml:space="preserve">                                                                                        </w:t>
            </w:r>
            <w:proofErr w:type="spellStart"/>
            <w:r w:rsidRPr="0096795D">
              <w:rPr>
                <w:rFonts w:ascii="Montserrat" w:hAnsi="Montserrat"/>
                <w:b/>
                <w:lang w:val="fr-FR"/>
              </w:rPr>
              <w:t>Contrasemnează</w:t>
            </w:r>
            <w:proofErr w:type="spellEnd"/>
            <w:r w:rsidRPr="0096795D">
              <w:rPr>
                <w:rFonts w:ascii="Montserrat" w:hAnsi="Montserrat"/>
                <w:b/>
                <w:lang w:val="fr-FR"/>
              </w:rPr>
              <w:t>:</w:t>
            </w:r>
          </w:p>
          <w:p w14:paraId="55D7D80E" w14:textId="77777777" w:rsidR="00A6497C" w:rsidRPr="0096795D" w:rsidRDefault="00A6497C" w:rsidP="00A6497C">
            <w:pPr>
              <w:spacing w:after="0" w:line="240" w:lineRule="auto"/>
              <w:ind w:left="-851" w:hanging="851"/>
              <w:jc w:val="center"/>
              <w:rPr>
                <w:rFonts w:ascii="Montserrat" w:hAnsi="Montserrat"/>
              </w:rPr>
            </w:pPr>
            <w:r w:rsidRPr="0096795D">
              <w:rPr>
                <w:rFonts w:ascii="Montserrat" w:hAnsi="Montserrat"/>
                <w:b/>
              </w:rPr>
              <w:tab/>
            </w:r>
            <w:r w:rsidRPr="0096795D">
              <w:rPr>
                <w:rFonts w:ascii="Montserrat" w:hAnsi="Montserrat"/>
                <w:b/>
              </w:rPr>
              <w:tab/>
            </w:r>
            <w:r w:rsidRPr="0096795D">
              <w:rPr>
                <w:rFonts w:ascii="Montserrat" w:hAnsi="Montserrat"/>
                <w:b/>
              </w:rPr>
              <w:tab/>
              <w:t xml:space="preserve">                   </w:t>
            </w:r>
            <w:r w:rsidRPr="0096795D">
              <w:rPr>
                <w:rFonts w:ascii="Montserrat" w:hAnsi="Montserrat"/>
                <w:b/>
                <w:lang w:val="fr-FR"/>
              </w:rPr>
              <w:t>PREŞEDINTE</w:t>
            </w:r>
            <w:r w:rsidRPr="0096795D">
              <w:rPr>
                <w:rFonts w:ascii="Montserrat" w:hAnsi="Montserrat"/>
                <w:b/>
              </w:rPr>
              <w:tab/>
            </w:r>
            <w:r w:rsidRPr="0096795D">
              <w:rPr>
                <w:rFonts w:ascii="Montserrat" w:hAnsi="Montserrat"/>
                <w:b/>
              </w:rPr>
              <w:tab/>
              <w:t xml:space="preserve">                    SECRETAR GENERAL AL JUDEŢULUI</w:t>
            </w:r>
          </w:p>
          <w:p w14:paraId="54887C4F" w14:textId="77777777" w:rsidR="00A6497C" w:rsidRPr="0096795D" w:rsidRDefault="00A6497C" w:rsidP="00A649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Montserrat" w:hAnsi="Montserrat"/>
                <w:b/>
                <w:lang w:val="de-DE"/>
              </w:rPr>
            </w:pPr>
            <w:r w:rsidRPr="0096795D">
              <w:rPr>
                <w:rFonts w:ascii="Montserrat" w:hAnsi="Montserrat"/>
              </w:rPr>
              <w:t xml:space="preserve">                    </w:t>
            </w:r>
            <w:hyperlink r:id="rId7" w:history="1">
              <w:r w:rsidRPr="0096795D">
                <w:rPr>
                  <w:rFonts w:ascii="Montserrat" w:hAnsi="Montserrat"/>
                  <w:b/>
                  <w:bCs/>
                  <w:bdr w:val="none" w:sz="0" w:space="0" w:color="auto" w:frame="1"/>
                  <w:shd w:val="clear" w:color="auto" w:fill="FFFFFF"/>
                </w:rPr>
                <w:t>Alin</w:t>
              </w:r>
            </w:hyperlink>
            <w:r w:rsidRPr="0096795D">
              <w:rPr>
                <w:rFonts w:ascii="Montserrat" w:hAnsi="Montserrat"/>
              </w:rPr>
              <w:t xml:space="preserve"> </w:t>
            </w:r>
            <w:r w:rsidRPr="0096795D">
              <w:rPr>
                <w:rFonts w:ascii="Montserrat" w:hAnsi="Montserrat"/>
                <w:b/>
              </w:rPr>
              <w:t>Tișe</w:t>
            </w:r>
            <w:r w:rsidRPr="0096795D">
              <w:rPr>
                <w:rFonts w:ascii="Montserrat" w:hAnsi="Montserrat"/>
              </w:rPr>
              <w:tab/>
            </w:r>
            <w:r w:rsidRPr="0096795D">
              <w:rPr>
                <w:rFonts w:ascii="Montserrat" w:hAnsi="Montserrat"/>
                <w:b/>
                <w:lang w:val="de-DE"/>
              </w:rPr>
              <w:t xml:space="preserve">                                                Simona Gaci</w:t>
            </w:r>
          </w:p>
          <w:p w14:paraId="5619C617" w14:textId="18B4AF7F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3A8BD1EE" w14:textId="77777777" w:rsidTr="003B2C4A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EFEB" w14:textId="66BD4BEA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4C53ABF3" w14:textId="77777777" w:rsidTr="003B2C4A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5CD9" w14:textId="0716335E" w:rsidR="00480413" w:rsidRPr="0096795D" w:rsidRDefault="00480413" w:rsidP="00A6497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6795D" w:rsidRPr="0096795D" w14:paraId="08E5BE9A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6F2E" w14:textId="77777777" w:rsidR="00480413" w:rsidRPr="0096795D" w:rsidRDefault="00480413" w:rsidP="00A6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12C0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1DD4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BD5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795D" w:rsidRPr="0096795D" w14:paraId="12D2F6A6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D3B6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EF0C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51A2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F7C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96795D" w14:paraId="3F763431" w14:textId="77777777" w:rsidTr="003B2C4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0689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9382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9E9E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FCAB" w14:textId="77777777" w:rsidR="00480413" w:rsidRPr="0096795D" w:rsidRDefault="00480413" w:rsidP="00A64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898D532" w14:textId="77777777" w:rsidR="00480413" w:rsidRPr="0096795D" w:rsidRDefault="00480413" w:rsidP="00A6497C">
      <w:pPr>
        <w:spacing w:after="0" w:line="240" w:lineRule="auto"/>
        <w:rPr>
          <w:lang w:val="ro-RO"/>
        </w:rPr>
      </w:pPr>
    </w:p>
    <w:sectPr w:rsidR="00480413" w:rsidRPr="0096795D" w:rsidSect="005B24E7">
      <w:footerReference w:type="default" r:id="rId8"/>
      <w:pgSz w:w="11906" w:h="16838"/>
      <w:pgMar w:top="540" w:right="1133" w:bottom="45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A2A" w14:textId="77777777" w:rsidR="005B24E7" w:rsidRDefault="005B24E7" w:rsidP="005B24E7">
      <w:pPr>
        <w:spacing w:after="0" w:line="240" w:lineRule="auto"/>
      </w:pPr>
      <w:r>
        <w:separator/>
      </w:r>
    </w:p>
  </w:endnote>
  <w:endnote w:type="continuationSeparator" w:id="0">
    <w:p w14:paraId="77CF952B" w14:textId="77777777" w:rsidR="005B24E7" w:rsidRDefault="005B24E7" w:rsidP="005B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6EF3" w14:textId="77777777" w:rsidR="005B24E7" w:rsidRPr="005B24E7" w:rsidRDefault="005B24E7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5B24E7">
      <w:rPr>
        <w:caps/>
      </w:rPr>
      <w:fldChar w:fldCharType="begin"/>
    </w:r>
    <w:r w:rsidRPr="005B24E7">
      <w:rPr>
        <w:caps/>
      </w:rPr>
      <w:instrText xml:space="preserve"> PAGE   \* MERGEFORMAT </w:instrText>
    </w:r>
    <w:r w:rsidRPr="005B24E7">
      <w:rPr>
        <w:caps/>
      </w:rPr>
      <w:fldChar w:fldCharType="separate"/>
    </w:r>
    <w:r w:rsidRPr="005B24E7">
      <w:rPr>
        <w:caps/>
        <w:noProof/>
      </w:rPr>
      <w:t>2</w:t>
    </w:r>
    <w:r w:rsidRPr="005B24E7">
      <w:rPr>
        <w:caps/>
        <w:noProof/>
      </w:rPr>
      <w:fldChar w:fldCharType="end"/>
    </w:r>
  </w:p>
  <w:p w14:paraId="7821A8C5" w14:textId="77777777" w:rsidR="005B24E7" w:rsidRDefault="005B24E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0C4D" w14:textId="77777777" w:rsidR="005B24E7" w:rsidRDefault="005B24E7" w:rsidP="005B24E7">
      <w:pPr>
        <w:spacing w:after="0" w:line="240" w:lineRule="auto"/>
      </w:pPr>
      <w:r>
        <w:separator/>
      </w:r>
    </w:p>
  </w:footnote>
  <w:footnote w:type="continuationSeparator" w:id="0">
    <w:p w14:paraId="755E30DF" w14:textId="77777777" w:rsidR="005B24E7" w:rsidRDefault="005B24E7" w:rsidP="005B2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010EC"/>
    <w:rsid w:val="000273B5"/>
    <w:rsid w:val="00066948"/>
    <w:rsid w:val="000B0B38"/>
    <w:rsid w:val="000B64B2"/>
    <w:rsid w:val="000E4AB7"/>
    <w:rsid w:val="0019352A"/>
    <w:rsid w:val="001B7DA9"/>
    <w:rsid w:val="001D76F2"/>
    <w:rsid w:val="00284637"/>
    <w:rsid w:val="003B2C4A"/>
    <w:rsid w:val="0045453B"/>
    <w:rsid w:val="00480413"/>
    <w:rsid w:val="00486F83"/>
    <w:rsid w:val="004B1025"/>
    <w:rsid w:val="00520305"/>
    <w:rsid w:val="005274A0"/>
    <w:rsid w:val="005B24E7"/>
    <w:rsid w:val="00640858"/>
    <w:rsid w:val="006643F6"/>
    <w:rsid w:val="006A7D87"/>
    <w:rsid w:val="006B5AD6"/>
    <w:rsid w:val="006F7EA5"/>
    <w:rsid w:val="00710F09"/>
    <w:rsid w:val="007A526F"/>
    <w:rsid w:val="007C1B74"/>
    <w:rsid w:val="0096795D"/>
    <w:rsid w:val="0099607C"/>
    <w:rsid w:val="00A0572E"/>
    <w:rsid w:val="00A6497C"/>
    <w:rsid w:val="00AB648F"/>
    <w:rsid w:val="00AE0AD2"/>
    <w:rsid w:val="00B77902"/>
    <w:rsid w:val="00C176C6"/>
    <w:rsid w:val="00C64097"/>
    <w:rsid w:val="00DA1365"/>
    <w:rsid w:val="00DA584A"/>
    <w:rsid w:val="00E2642B"/>
    <w:rsid w:val="00E5391F"/>
    <w:rsid w:val="00E621BC"/>
    <w:rsid w:val="00E85D8D"/>
    <w:rsid w:val="00E918BD"/>
    <w:rsid w:val="00ED587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B2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24E7"/>
  </w:style>
  <w:style w:type="paragraph" w:styleId="Subsol">
    <w:name w:val="footer"/>
    <w:basedOn w:val="Normal"/>
    <w:link w:val="SubsolCaracter"/>
    <w:uiPriority w:val="99"/>
    <w:unhideWhenUsed/>
    <w:rsid w:val="005B2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jcluj.ro/vakar-istvan-valent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19</cp:revision>
  <cp:lastPrinted>2024-05-27T09:56:00Z</cp:lastPrinted>
  <dcterms:created xsi:type="dcterms:W3CDTF">2024-05-15T05:48:00Z</dcterms:created>
  <dcterms:modified xsi:type="dcterms:W3CDTF">2024-05-29T05:54:00Z</dcterms:modified>
</cp:coreProperties>
</file>