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0301" w14:textId="77777777" w:rsidR="00474861" w:rsidRDefault="00474861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69040155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436B6725" w14:textId="6EBB5B18" w:rsidR="00EF57B1" w:rsidRPr="00696EE8" w:rsidRDefault="00EF57B1" w:rsidP="00EF57B1">
      <w:pPr>
        <w:autoSpaceDE w:val="0"/>
        <w:autoSpaceDN w:val="0"/>
        <w:adjustRightInd w:val="0"/>
        <w:jc w:val="center"/>
        <w:rPr>
          <w:rFonts w:ascii="Montserrat Light" w:hAnsi="Montserrat Light"/>
        </w:rPr>
      </w:pPr>
      <w:r w:rsidRPr="00696EE8">
        <w:rPr>
          <w:rFonts w:ascii="Montserrat Light" w:hAnsi="Montserrat Light"/>
          <w:b/>
        </w:rPr>
        <w:t xml:space="preserve">privind </w:t>
      </w:r>
      <w:proofErr w:type="spellStart"/>
      <w:r w:rsidRPr="007C15CD">
        <w:rPr>
          <w:rFonts w:ascii="Montserrat Light" w:hAnsi="Montserrat Light"/>
          <w:b/>
        </w:rPr>
        <w:t>aprobarea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Regulamentului</w:t>
      </w:r>
      <w:proofErr w:type="spellEnd"/>
      <w:r w:rsidRPr="007C15CD">
        <w:rPr>
          <w:rFonts w:ascii="Montserrat Light" w:hAnsi="Montserrat Light"/>
          <w:b/>
        </w:rPr>
        <w:t xml:space="preserve"> de </w:t>
      </w:r>
      <w:proofErr w:type="spellStart"/>
      <w:r w:rsidRPr="007C15CD">
        <w:rPr>
          <w:rFonts w:ascii="Montserrat Light" w:hAnsi="Montserrat Light"/>
          <w:b/>
        </w:rPr>
        <w:t>organizare</w:t>
      </w:r>
      <w:proofErr w:type="spellEnd"/>
      <w:r w:rsidRPr="007C15CD">
        <w:rPr>
          <w:rFonts w:ascii="Montserrat Light" w:hAnsi="Montserrat Light"/>
          <w:b/>
        </w:rPr>
        <w:t xml:space="preserve"> şi </w:t>
      </w:r>
      <w:proofErr w:type="spellStart"/>
      <w:r w:rsidRPr="007C15CD">
        <w:rPr>
          <w:rFonts w:ascii="Montserrat Light" w:hAnsi="Montserrat Light"/>
          <w:b/>
        </w:rPr>
        <w:t>desfășurare</w:t>
      </w:r>
      <w:proofErr w:type="spellEnd"/>
      <w:r w:rsidRPr="007C15CD">
        <w:rPr>
          <w:rFonts w:ascii="Montserrat Light" w:hAnsi="Montserrat Light"/>
          <w:b/>
        </w:rPr>
        <w:t xml:space="preserve"> a </w:t>
      </w:r>
      <w:proofErr w:type="spellStart"/>
      <w:r w:rsidRPr="007C15CD">
        <w:rPr>
          <w:rFonts w:ascii="Montserrat Light" w:hAnsi="Montserrat Light"/>
          <w:b/>
        </w:rPr>
        <w:t>evaluării</w:t>
      </w:r>
      <w:proofErr w:type="spellEnd"/>
      <w:r w:rsidRPr="007C15CD">
        <w:rPr>
          <w:rFonts w:ascii="Montserrat Light" w:hAnsi="Montserrat Light"/>
          <w:b/>
        </w:rPr>
        <w:t xml:space="preserve">, a </w:t>
      </w:r>
      <w:proofErr w:type="spellStart"/>
      <w:r w:rsidRPr="007C15CD">
        <w:rPr>
          <w:rFonts w:ascii="Montserrat Light" w:hAnsi="Montserrat Light"/>
          <w:b/>
        </w:rPr>
        <w:t>comisiei</w:t>
      </w:r>
      <w:proofErr w:type="spellEnd"/>
      <w:r w:rsidRPr="007C15CD">
        <w:rPr>
          <w:rFonts w:ascii="Montserrat Light" w:hAnsi="Montserrat Light"/>
          <w:b/>
        </w:rPr>
        <w:t xml:space="preserve"> de </w:t>
      </w:r>
      <w:proofErr w:type="spellStart"/>
      <w:r w:rsidRPr="007C15CD">
        <w:rPr>
          <w:rFonts w:ascii="Montserrat Light" w:hAnsi="Montserrat Light"/>
          <w:b/>
        </w:rPr>
        <w:t>evaluare</w:t>
      </w:r>
      <w:proofErr w:type="spellEnd"/>
      <w:r w:rsidRPr="007C15CD">
        <w:rPr>
          <w:rFonts w:ascii="Montserrat Light" w:hAnsi="Montserrat Light"/>
          <w:b/>
        </w:rPr>
        <w:t xml:space="preserve"> şi a </w:t>
      </w:r>
      <w:proofErr w:type="spellStart"/>
      <w:r w:rsidRPr="007C15CD">
        <w:rPr>
          <w:rFonts w:ascii="Montserrat Light" w:hAnsi="Montserrat Light"/>
          <w:b/>
        </w:rPr>
        <w:t>comisiei</w:t>
      </w:r>
      <w:proofErr w:type="spellEnd"/>
      <w:r w:rsidRPr="007C15CD">
        <w:rPr>
          <w:rFonts w:ascii="Montserrat Light" w:hAnsi="Montserrat Light"/>
          <w:b/>
        </w:rPr>
        <w:t xml:space="preserve"> de </w:t>
      </w:r>
      <w:proofErr w:type="spellStart"/>
      <w:r w:rsidRPr="007C15CD">
        <w:rPr>
          <w:rFonts w:ascii="Montserrat Light" w:hAnsi="Montserrat Light"/>
          <w:b/>
        </w:rPr>
        <w:t>soluţionare</w:t>
      </w:r>
      <w:proofErr w:type="spellEnd"/>
      <w:r w:rsidRPr="007C15CD">
        <w:rPr>
          <w:rFonts w:ascii="Montserrat Light" w:hAnsi="Montserrat Light"/>
          <w:b/>
        </w:rPr>
        <w:t xml:space="preserve"> a </w:t>
      </w:r>
      <w:proofErr w:type="spellStart"/>
      <w:r w:rsidRPr="007C15CD">
        <w:rPr>
          <w:rFonts w:ascii="Montserrat Light" w:hAnsi="Montserrat Light"/>
          <w:b/>
        </w:rPr>
        <w:t>contestaţiilor</w:t>
      </w:r>
      <w:proofErr w:type="spellEnd"/>
      <w:r w:rsidRPr="007C15CD">
        <w:rPr>
          <w:rFonts w:ascii="Montserrat Light" w:hAnsi="Montserrat Light"/>
          <w:b/>
        </w:rPr>
        <w:t xml:space="preserve">, pentru </w:t>
      </w:r>
      <w:proofErr w:type="spellStart"/>
      <w:r w:rsidRPr="007C15CD">
        <w:rPr>
          <w:rFonts w:ascii="Montserrat Light" w:hAnsi="Montserrat Light"/>
          <w:b/>
        </w:rPr>
        <w:t>desfăşurarea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evaluării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  <w:b/>
        </w:rPr>
        <w:t xml:space="preserve">pe </w:t>
      </w:r>
      <w:proofErr w:type="spellStart"/>
      <w:r>
        <w:rPr>
          <w:rFonts w:ascii="Montserrat Light" w:hAnsi="Montserrat Light"/>
          <w:b/>
        </w:rPr>
        <w:t>anul</w:t>
      </w:r>
      <w:proofErr w:type="spellEnd"/>
      <w:r>
        <w:rPr>
          <w:rFonts w:ascii="Montserrat Light" w:hAnsi="Montserrat Light"/>
          <w:b/>
        </w:rPr>
        <w:t xml:space="preserve"> 202</w:t>
      </w:r>
      <w:r w:rsidR="00F432D3">
        <w:rPr>
          <w:rFonts w:ascii="Montserrat Light" w:hAnsi="Montserrat Light"/>
          <w:b/>
        </w:rPr>
        <w:t>4</w:t>
      </w:r>
      <w:r w:rsidRPr="007C15CD">
        <w:rPr>
          <w:rFonts w:ascii="Montserrat Light" w:hAnsi="Montserrat Light"/>
          <w:b/>
        </w:rPr>
        <w:t xml:space="preserve"> a </w:t>
      </w:r>
      <w:proofErr w:type="spellStart"/>
      <w:proofErr w:type="gramStart"/>
      <w:r w:rsidRPr="007C15CD">
        <w:rPr>
          <w:rFonts w:ascii="Montserrat Light" w:hAnsi="Montserrat Light"/>
          <w:b/>
        </w:rPr>
        <w:t>managementului</w:t>
      </w:r>
      <w:proofErr w:type="spellEnd"/>
      <w:r w:rsidRPr="007C15CD">
        <w:rPr>
          <w:rFonts w:ascii="Montserrat Light" w:hAnsi="Montserrat Light"/>
          <w:b/>
        </w:rPr>
        <w:t xml:space="preserve">  </w:t>
      </w:r>
      <w:bookmarkStart w:id="0" w:name="_Hlk116981198"/>
      <w:proofErr w:type="spellStart"/>
      <w:r w:rsidRPr="007C15CD">
        <w:rPr>
          <w:rFonts w:ascii="Montserrat Light" w:hAnsi="Montserrat Light"/>
          <w:b/>
        </w:rPr>
        <w:t>Centrului</w:t>
      </w:r>
      <w:proofErr w:type="spellEnd"/>
      <w:proofErr w:type="gram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Judeţean</w:t>
      </w:r>
      <w:proofErr w:type="spellEnd"/>
      <w:r w:rsidRPr="007C15CD">
        <w:rPr>
          <w:rFonts w:ascii="Montserrat Light" w:hAnsi="Montserrat Light"/>
          <w:b/>
        </w:rPr>
        <w:t xml:space="preserve"> pentru Conservarea şi Promovarea Culturii </w:t>
      </w:r>
      <w:proofErr w:type="spellStart"/>
      <w:r w:rsidRPr="007C15CD">
        <w:rPr>
          <w:rFonts w:ascii="Montserrat Light" w:hAnsi="Montserrat Light"/>
          <w:b/>
        </w:rPr>
        <w:t>Tradiţionale</w:t>
      </w:r>
      <w:proofErr w:type="spellEnd"/>
      <w:r w:rsidRPr="007C15CD">
        <w:rPr>
          <w:rFonts w:ascii="Montserrat Light" w:hAnsi="Montserrat Light"/>
          <w:b/>
        </w:rPr>
        <w:t xml:space="preserve"> Cluj   </w:t>
      </w:r>
      <w:bookmarkEnd w:id="0"/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0896E7C0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7A6533" w:rsidRPr="007A6533">
        <w:rPr>
          <w:rFonts w:ascii="Montserrat Light" w:hAnsi="Montserrat Light"/>
          <w:noProof/>
        </w:rPr>
        <w:t>11675/14.03.2025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413BAF29" w14:textId="77777777" w:rsidR="009A513B" w:rsidRDefault="009A513B" w:rsidP="009A513B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>
        <w:rPr>
          <w:rFonts w:ascii="Montserrat Light" w:hAnsi="Montserrat Light"/>
        </w:rPr>
        <w:t>contractul</w:t>
      </w:r>
      <w:proofErr w:type="spellEnd"/>
      <w:r>
        <w:rPr>
          <w:rFonts w:ascii="Montserrat Light" w:hAnsi="Montserrat Light"/>
        </w:rPr>
        <w:t xml:space="preserve"> de </w:t>
      </w:r>
      <w:r w:rsidRPr="00EC7FF3">
        <w:rPr>
          <w:rFonts w:ascii="Montserrat Light" w:hAnsi="Montserrat Light"/>
        </w:rPr>
        <w:t>management</w:t>
      </w:r>
      <w:r w:rsidRPr="00393325">
        <w:t xml:space="preserve"> </w:t>
      </w:r>
      <w:proofErr w:type="spellStart"/>
      <w:r w:rsidRPr="00393325">
        <w:rPr>
          <w:rFonts w:ascii="Montserrat Light" w:hAnsi="Montserrat Light"/>
        </w:rPr>
        <w:t>încheiat</w:t>
      </w:r>
      <w:proofErr w:type="spellEnd"/>
      <w:r w:rsidRPr="00393325">
        <w:rPr>
          <w:rFonts w:ascii="Montserrat Light" w:hAnsi="Montserrat Light"/>
        </w:rPr>
        <w:t xml:space="preserve"> cu </w:t>
      </w:r>
      <w:proofErr w:type="spellStart"/>
      <w:r w:rsidRPr="00393325">
        <w:rPr>
          <w:rFonts w:ascii="Montserrat Light" w:hAnsi="Montserrat Light"/>
        </w:rPr>
        <w:t>managerului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393325">
        <w:rPr>
          <w:rFonts w:ascii="Montserrat Light" w:hAnsi="Montserrat Light"/>
        </w:rPr>
        <w:t>Centrului</w:t>
      </w:r>
      <w:proofErr w:type="spellEnd"/>
      <w:r w:rsidRPr="00393325">
        <w:rPr>
          <w:rFonts w:ascii="Montserrat Light" w:hAnsi="Montserrat Light"/>
        </w:rPr>
        <w:t xml:space="preserve"> </w:t>
      </w:r>
      <w:proofErr w:type="spellStart"/>
      <w:r w:rsidRPr="00393325">
        <w:rPr>
          <w:rFonts w:ascii="Montserrat Light" w:hAnsi="Montserrat Light"/>
        </w:rPr>
        <w:t>Judeţean</w:t>
      </w:r>
      <w:proofErr w:type="spellEnd"/>
      <w:r w:rsidRPr="00393325">
        <w:rPr>
          <w:rFonts w:ascii="Montserrat Light" w:hAnsi="Montserrat Light"/>
        </w:rPr>
        <w:t xml:space="preserve"> pentru Conservarea şi Promovarea Culturii </w:t>
      </w:r>
      <w:proofErr w:type="spellStart"/>
      <w:r w:rsidRPr="00393325">
        <w:rPr>
          <w:rFonts w:ascii="Montserrat Light" w:hAnsi="Montserrat Light"/>
        </w:rPr>
        <w:t>Tradiţionale</w:t>
      </w:r>
      <w:proofErr w:type="spellEnd"/>
      <w:r w:rsidRPr="00393325">
        <w:rPr>
          <w:rFonts w:ascii="Montserrat Light" w:hAnsi="Montserrat Light"/>
        </w:rPr>
        <w:t xml:space="preserve"> </w:t>
      </w:r>
      <w:proofErr w:type="gramStart"/>
      <w:r w:rsidRPr="00393325">
        <w:rPr>
          <w:rFonts w:ascii="Montserrat Light" w:hAnsi="Montserrat Light"/>
        </w:rPr>
        <w:t xml:space="preserve">Cluj  </w:t>
      </w:r>
      <w:r>
        <w:rPr>
          <w:rFonts w:ascii="Montserrat Light" w:hAnsi="Montserrat Light"/>
        </w:rPr>
        <w:t>și</w:t>
      </w:r>
      <w:proofErr w:type="gramEnd"/>
      <w:r>
        <w:rPr>
          <w:rFonts w:ascii="Montserrat Light" w:hAnsi="Montserrat Light"/>
        </w:rPr>
        <w:t xml:space="preserve"> </w:t>
      </w:r>
      <w:r w:rsidRPr="00E27290">
        <w:rPr>
          <w:rFonts w:ascii="Montserrat Light" w:hAnsi="Montserrat Light"/>
          <w:noProof/>
        </w:rPr>
        <w:t xml:space="preserve">înregistrat la Consiliul Județean Cluj </w:t>
      </w:r>
      <w:r>
        <w:rPr>
          <w:rFonts w:ascii="Montserrat Light" w:hAnsi="Montserrat Light"/>
          <w:noProof/>
        </w:rPr>
        <w:t xml:space="preserve">cu </w:t>
      </w:r>
      <w:r w:rsidRPr="00EC7FF3">
        <w:rPr>
          <w:rFonts w:ascii="Montserrat Light" w:hAnsi="Montserrat Light"/>
          <w:noProof/>
        </w:rPr>
        <w:t>nr</w:t>
      </w:r>
      <w:r w:rsidRPr="00AE35D4">
        <w:rPr>
          <w:rFonts w:ascii="Montserrat Light" w:hAnsi="Montserrat Light"/>
          <w:noProof/>
        </w:rPr>
        <w:t xml:space="preserve">. </w:t>
      </w:r>
      <w:r w:rsidRPr="008E392E">
        <w:rPr>
          <w:rFonts w:ascii="Montserrat Light" w:eastAsia="Calibri" w:hAnsi="Montserrat Light"/>
        </w:rPr>
        <w:t>35166/01.09.2022</w:t>
      </w:r>
      <w:r>
        <w:rPr>
          <w:rFonts w:ascii="Montserrat Light" w:hAnsi="Montserrat Light"/>
        </w:rPr>
        <w:t>;</w:t>
      </w:r>
    </w:p>
    <w:bookmarkEnd w:id="1"/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38828624" w:rsidR="003649A7" w:rsidRPr="008235C4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 xml:space="preserve">art. 36, art. 38, art. 40-43 din </w:t>
      </w:r>
      <w:proofErr w:type="spellStart"/>
      <w:r w:rsidRPr="006641F5">
        <w:rPr>
          <w:rFonts w:ascii="Montserrat Light" w:hAnsi="Montserrat Light"/>
        </w:rPr>
        <w:t>Ordonanţa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Urgenţă</w:t>
      </w:r>
      <w:proofErr w:type="spellEnd"/>
      <w:r w:rsidRPr="006641F5">
        <w:rPr>
          <w:rFonts w:ascii="Montserrat Light" w:hAnsi="Montserrat Light"/>
        </w:rPr>
        <w:t xml:space="preserve"> a </w:t>
      </w:r>
      <w:proofErr w:type="spellStart"/>
      <w:r w:rsidRPr="006641F5">
        <w:rPr>
          <w:rFonts w:ascii="Montserrat Light" w:hAnsi="Montserrat Light"/>
        </w:rPr>
        <w:t>Guvernului</w:t>
      </w:r>
      <w:proofErr w:type="spellEnd"/>
      <w:r w:rsidRPr="006641F5">
        <w:rPr>
          <w:rFonts w:ascii="Montserrat Light" w:hAnsi="Montserrat Light"/>
        </w:rPr>
        <w:t xml:space="preserve"> nr. 189/2008 privind </w:t>
      </w:r>
      <w:proofErr w:type="spellStart"/>
      <w:r w:rsidRPr="006641F5">
        <w:rPr>
          <w:rFonts w:ascii="Montserrat Light" w:hAnsi="Montserrat Light"/>
        </w:rPr>
        <w:t>managementul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instituţiilor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publice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cultură</w:t>
      </w:r>
      <w:proofErr w:type="spellEnd"/>
      <w:r w:rsidRPr="006641F5">
        <w:rPr>
          <w:rFonts w:ascii="Montserrat Light" w:hAnsi="Montserrat Light"/>
        </w:rPr>
        <w:t xml:space="preserve">, cu </w:t>
      </w:r>
      <w:proofErr w:type="spellStart"/>
      <w:r w:rsidRPr="006641F5">
        <w:rPr>
          <w:rFonts w:ascii="Montserrat Light" w:hAnsi="Montserrat Light"/>
        </w:rPr>
        <w:t>modificările</w:t>
      </w:r>
      <w:proofErr w:type="spellEnd"/>
      <w:r w:rsidRPr="006641F5">
        <w:rPr>
          <w:rFonts w:ascii="Montserrat Light" w:hAnsi="Montserrat Light"/>
        </w:rPr>
        <w:t xml:space="preserve"> şi </w:t>
      </w:r>
      <w:proofErr w:type="spellStart"/>
      <w:r w:rsidRPr="006641F5">
        <w:rPr>
          <w:rFonts w:ascii="Montserrat Light" w:hAnsi="Montserrat Light"/>
        </w:rPr>
        <w:t>completările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ulterioare</w:t>
      </w:r>
      <w:proofErr w:type="spellEnd"/>
      <w:r w:rsidRPr="006641F5">
        <w:rPr>
          <w:rFonts w:ascii="Montserrat Light" w:hAnsi="Montserrat Light"/>
        </w:rPr>
        <w:t>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7A6533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3E696C0B" w14:textId="77777777" w:rsidR="008235C4" w:rsidRDefault="008235C4" w:rsidP="008235C4">
      <w:pPr>
        <w:pStyle w:val="Indentcorptext"/>
        <w:tabs>
          <w:tab w:val="left" w:pos="567"/>
        </w:tabs>
        <w:ind w:left="0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8235C4">
      <w:pPr>
        <w:pStyle w:val="Corptext2"/>
        <w:spacing w:after="240"/>
        <w:ind w:left="3600" w:firstLine="720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5E60FE9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t>Art. 1.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  <w:color w:val="000000"/>
        </w:rPr>
        <w:t xml:space="preserve">Se </w:t>
      </w:r>
      <w:proofErr w:type="spellStart"/>
      <w:proofErr w:type="gramStart"/>
      <w:r w:rsidRPr="00696EE8">
        <w:rPr>
          <w:rFonts w:ascii="Montserrat Light" w:hAnsi="Montserrat Light"/>
          <w:color w:val="000000"/>
        </w:rPr>
        <w:t>aprobă</w:t>
      </w:r>
      <w:proofErr w:type="spellEnd"/>
      <w:r w:rsidRPr="00696EE8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Regulamentul</w:t>
      </w:r>
      <w:proofErr w:type="spellEnd"/>
      <w:proofErr w:type="gramEnd"/>
      <w:r w:rsidRPr="007C15CD">
        <w:rPr>
          <w:rFonts w:ascii="Montserrat Light" w:hAnsi="Montserrat Light"/>
          <w:color w:val="000000"/>
        </w:rPr>
        <w:t xml:space="preserve"> de </w:t>
      </w:r>
      <w:proofErr w:type="spellStart"/>
      <w:r w:rsidRPr="007C15CD">
        <w:rPr>
          <w:rFonts w:ascii="Montserrat Light" w:hAnsi="Montserrat Light"/>
          <w:color w:val="000000"/>
        </w:rPr>
        <w:t>organizare</w:t>
      </w:r>
      <w:proofErr w:type="spellEnd"/>
      <w:r w:rsidRPr="007C15CD">
        <w:rPr>
          <w:rFonts w:ascii="Montserrat Light" w:hAnsi="Montserrat Light"/>
          <w:color w:val="000000"/>
        </w:rPr>
        <w:t xml:space="preserve"> şi </w:t>
      </w:r>
      <w:proofErr w:type="spellStart"/>
      <w:r w:rsidRPr="007C15CD">
        <w:rPr>
          <w:rFonts w:ascii="Montserrat Light" w:hAnsi="Montserrat Light"/>
          <w:color w:val="000000"/>
        </w:rPr>
        <w:t>desfășurare</w:t>
      </w:r>
      <w:proofErr w:type="spellEnd"/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r w:rsidRPr="007C15CD">
        <w:rPr>
          <w:rFonts w:ascii="Montserrat Light" w:hAnsi="Montserrat Light"/>
          <w:color w:val="000000"/>
        </w:rPr>
        <w:t>evaluării</w:t>
      </w:r>
      <w:proofErr w:type="spellEnd"/>
      <w:r w:rsidRPr="007C15CD">
        <w:rPr>
          <w:rFonts w:ascii="Montserrat Light" w:hAnsi="Montserrat Light"/>
          <w:color w:val="000000"/>
        </w:rPr>
        <w:t xml:space="preserve">, a </w:t>
      </w:r>
      <w:proofErr w:type="spellStart"/>
      <w:r w:rsidRPr="007C15CD">
        <w:rPr>
          <w:rFonts w:ascii="Montserrat Light" w:hAnsi="Montserrat Light"/>
          <w:color w:val="000000"/>
        </w:rPr>
        <w:t>comisiei</w:t>
      </w:r>
      <w:proofErr w:type="spellEnd"/>
      <w:r w:rsidRPr="007C15CD">
        <w:rPr>
          <w:rFonts w:ascii="Montserrat Light" w:hAnsi="Montserrat Light"/>
          <w:color w:val="000000"/>
        </w:rPr>
        <w:t xml:space="preserve"> de </w:t>
      </w:r>
      <w:proofErr w:type="spellStart"/>
      <w:r w:rsidRPr="007C15CD">
        <w:rPr>
          <w:rFonts w:ascii="Montserrat Light" w:hAnsi="Montserrat Light"/>
          <w:color w:val="000000"/>
        </w:rPr>
        <w:t>evaluare</w:t>
      </w:r>
      <w:proofErr w:type="spellEnd"/>
      <w:r w:rsidRPr="007C15CD">
        <w:rPr>
          <w:rFonts w:ascii="Montserrat Light" w:hAnsi="Montserrat Light"/>
          <w:color w:val="000000"/>
        </w:rPr>
        <w:t xml:space="preserve"> şi a </w:t>
      </w:r>
      <w:proofErr w:type="spellStart"/>
      <w:r w:rsidRPr="007C15CD">
        <w:rPr>
          <w:rFonts w:ascii="Montserrat Light" w:hAnsi="Montserrat Light"/>
          <w:color w:val="000000"/>
        </w:rPr>
        <w:t>comisiei</w:t>
      </w:r>
      <w:proofErr w:type="spellEnd"/>
      <w:r w:rsidRPr="007C15CD">
        <w:rPr>
          <w:rFonts w:ascii="Montserrat Light" w:hAnsi="Montserrat Light"/>
          <w:color w:val="000000"/>
        </w:rPr>
        <w:t xml:space="preserve"> de </w:t>
      </w:r>
      <w:proofErr w:type="spellStart"/>
      <w:r w:rsidRPr="007C15CD">
        <w:rPr>
          <w:rFonts w:ascii="Montserrat Light" w:hAnsi="Montserrat Light"/>
          <w:color w:val="000000"/>
        </w:rPr>
        <w:t>soluţionare</w:t>
      </w:r>
      <w:proofErr w:type="spellEnd"/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r w:rsidRPr="007C15CD">
        <w:rPr>
          <w:rFonts w:ascii="Montserrat Light" w:hAnsi="Montserrat Light"/>
          <w:color w:val="000000"/>
        </w:rPr>
        <w:t>contestaţiilor</w:t>
      </w:r>
      <w:proofErr w:type="spellEnd"/>
      <w:r w:rsidRPr="007C15CD">
        <w:rPr>
          <w:rFonts w:ascii="Montserrat Light" w:hAnsi="Montserrat Light"/>
          <w:color w:val="000000"/>
        </w:rPr>
        <w:t xml:space="preserve">, pentru </w:t>
      </w:r>
      <w:proofErr w:type="spellStart"/>
      <w:r w:rsidRPr="007C15CD">
        <w:rPr>
          <w:rFonts w:ascii="Montserrat Light" w:hAnsi="Montserrat Light"/>
          <w:color w:val="000000"/>
        </w:rPr>
        <w:t>desfăşurarea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evaluării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pe </w:t>
      </w:r>
      <w:proofErr w:type="spellStart"/>
      <w:r>
        <w:rPr>
          <w:rFonts w:ascii="Montserrat Light" w:hAnsi="Montserrat Light"/>
          <w:color w:val="000000"/>
        </w:rPr>
        <w:t>anul</w:t>
      </w:r>
      <w:proofErr w:type="spellEnd"/>
      <w:r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lastRenderedPageBreak/>
        <w:t>202</w:t>
      </w:r>
      <w:r w:rsidR="00F432D3">
        <w:rPr>
          <w:rFonts w:ascii="Montserrat Light" w:hAnsi="Montserrat Light"/>
          <w:color w:val="000000"/>
        </w:rPr>
        <w:t>4</w:t>
      </w:r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r w:rsidRPr="007C15CD">
        <w:rPr>
          <w:rFonts w:ascii="Montserrat Light" w:hAnsi="Montserrat Light"/>
          <w:color w:val="000000"/>
        </w:rPr>
        <w:t>managementului</w:t>
      </w:r>
      <w:proofErr w:type="spellEnd"/>
      <w:r w:rsidRPr="007C15CD">
        <w:rPr>
          <w:rFonts w:ascii="Montserrat Light" w:hAnsi="Montserrat Light"/>
          <w:color w:val="000000"/>
        </w:rPr>
        <w:t xml:space="preserve">  </w:t>
      </w:r>
      <w:proofErr w:type="spellStart"/>
      <w:r w:rsidRPr="007C15CD">
        <w:rPr>
          <w:rFonts w:ascii="Montserrat Light" w:hAnsi="Montserrat Light"/>
          <w:color w:val="000000"/>
        </w:rPr>
        <w:t>Centrului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Judeţean</w:t>
      </w:r>
      <w:proofErr w:type="spellEnd"/>
      <w:r w:rsidRPr="007C15CD">
        <w:rPr>
          <w:rFonts w:ascii="Montserrat Light" w:hAnsi="Montserrat Light"/>
          <w:color w:val="000000"/>
        </w:rPr>
        <w:t xml:space="preserve"> pentru Conservarea şi Promovarea Culturii </w:t>
      </w:r>
      <w:proofErr w:type="spellStart"/>
      <w:r w:rsidRPr="007C15CD">
        <w:rPr>
          <w:rFonts w:ascii="Montserrat Light" w:hAnsi="Montserrat Light"/>
          <w:color w:val="000000"/>
        </w:rPr>
        <w:t>Tradiţionale</w:t>
      </w:r>
      <w:proofErr w:type="spellEnd"/>
      <w:r w:rsidRPr="007C15CD">
        <w:rPr>
          <w:rFonts w:ascii="Montserrat Light" w:hAnsi="Montserrat Light"/>
          <w:color w:val="000000"/>
        </w:rPr>
        <w:t xml:space="preserve"> Cluj</w:t>
      </w:r>
      <w:r w:rsidRPr="00696EE8">
        <w:rPr>
          <w:rFonts w:ascii="Montserrat Light" w:hAnsi="Montserrat Light"/>
          <w:b/>
        </w:rPr>
        <w:t>,</w:t>
      </w:r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</w:rPr>
        <w:t>cuprins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în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  <w:i/>
        </w:rPr>
        <w:t>Anexa</w:t>
      </w:r>
      <w:proofErr w:type="spellEnd"/>
      <w:r w:rsidRPr="00696EE8">
        <w:rPr>
          <w:rFonts w:ascii="Montserrat Light" w:hAnsi="Montserrat Light"/>
        </w:rPr>
        <w:t xml:space="preserve"> care face </w:t>
      </w:r>
      <w:proofErr w:type="spellStart"/>
      <w:r w:rsidRPr="00696EE8">
        <w:rPr>
          <w:rFonts w:ascii="Montserrat Light" w:hAnsi="Montserrat Light"/>
        </w:rPr>
        <w:t>parte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integrantă</w:t>
      </w:r>
      <w:proofErr w:type="spellEnd"/>
      <w:r w:rsidRPr="00696EE8">
        <w:rPr>
          <w:rFonts w:ascii="Montserrat Light" w:hAnsi="Montserrat Light"/>
        </w:rPr>
        <w:t xml:space="preserve"> din </w:t>
      </w:r>
      <w:proofErr w:type="spellStart"/>
      <w:r w:rsidRPr="00696EE8">
        <w:rPr>
          <w:rFonts w:ascii="Montserrat Light" w:hAnsi="Montserrat Light"/>
        </w:rPr>
        <w:t>prezenta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dispoziţie</w:t>
      </w:r>
      <w:proofErr w:type="spellEnd"/>
      <w:r w:rsidRPr="00696EE8">
        <w:rPr>
          <w:rFonts w:ascii="Montserrat Light" w:hAnsi="Montserrat Light"/>
        </w:rPr>
        <w:t>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5703B13" w14:textId="72EB3D4C" w:rsidR="00EF57B1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  <w:color w:val="000000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2" w:name="_Hlk68604003"/>
      <w:r w:rsidRPr="007C15CD">
        <w:rPr>
          <w:rFonts w:ascii="Montserrat Light" w:hAnsi="Montserrat Light"/>
          <w:color w:val="000000"/>
        </w:rPr>
        <w:t xml:space="preserve">Se </w:t>
      </w:r>
      <w:proofErr w:type="spellStart"/>
      <w:r w:rsidRPr="007C15CD">
        <w:rPr>
          <w:rFonts w:ascii="Montserrat Light" w:hAnsi="Montserrat Light"/>
          <w:color w:val="000000"/>
        </w:rPr>
        <w:t>constituie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Comisia</w:t>
      </w:r>
      <w:proofErr w:type="spellEnd"/>
      <w:r w:rsidRPr="007C15CD">
        <w:rPr>
          <w:rFonts w:ascii="Montserrat Light" w:hAnsi="Montserrat Light"/>
          <w:color w:val="000000"/>
        </w:rPr>
        <w:t xml:space="preserve"> de </w:t>
      </w:r>
      <w:proofErr w:type="spellStart"/>
      <w:r w:rsidRPr="007C15CD">
        <w:rPr>
          <w:rFonts w:ascii="Montserrat Light" w:hAnsi="Montserrat Light"/>
          <w:color w:val="000000"/>
        </w:rPr>
        <w:t>evaluare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pe </w:t>
      </w:r>
      <w:proofErr w:type="spellStart"/>
      <w:r>
        <w:rPr>
          <w:rFonts w:ascii="Montserrat Light" w:hAnsi="Montserrat Light"/>
          <w:color w:val="000000"/>
        </w:rPr>
        <w:t>anul</w:t>
      </w:r>
      <w:proofErr w:type="spellEnd"/>
      <w:r>
        <w:rPr>
          <w:rFonts w:ascii="Montserrat Light" w:hAnsi="Montserrat Light"/>
          <w:color w:val="000000"/>
        </w:rPr>
        <w:t xml:space="preserve"> 202</w:t>
      </w:r>
      <w:r w:rsidR="00F432D3">
        <w:rPr>
          <w:rFonts w:ascii="Montserrat Light" w:hAnsi="Montserrat Light"/>
          <w:color w:val="000000"/>
        </w:rPr>
        <w:t>4</w:t>
      </w:r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r w:rsidRPr="007C15CD">
        <w:rPr>
          <w:rFonts w:ascii="Montserrat Light" w:hAnsi="Montserrat Light"/>
          <w:color w:val="000000"/>
        </w:rPr>
        <w:t>managementului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Centrului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Judeţean</w:t>
      </w:r>
      <w:proofErr w:type="spellEnd"/>
      <w:r w:rsidRPr="007C15CD">
        <w:rPr>
          <w:rFonts w:ascii="Montserrat Light" w:hAnsi="Montserrat Light"/>
          <w:color w:val="000000"/>
        </w:rPr>
        <w:t xml:space="preserve"> pentru Conservarea şi Promovarea Culturii </w:t>
      </w:r>
      <w:proofErr w:type="spellStart"/>
      <w:r w:rsidRPr="007C15CD">
        <w:rPr>
          <w:rFonts w:ascii="Montserrat Light" w:hAnsi="Montserrat Light"/>
          <w:color w:val="000000"/>
        </w:rPr>
        <w:t>Tradiţionale</w:t>
      </w:r>
      <w:proofErr w:type="spellEnd"/>
      <w:r w:rsidRPr="007C15CD">
        <w:rPr>
          <w:rFonts w:ascii="Montserrat Light" w:hAnsi="Montserrat Light"/>
          <w:color w:val="000000"/>
        </w:rPr>
        <w:t xml:space="preserve"> Cluj, </w:t>
      </w:r>
      <w:proofErr w:type="spellStart"/>
      <w:r w:rsidRPr="007C15CD">
        <w:rPr>
          <w:rFonts w:ascii="Montserrat Light" w:hAnsi="Montserrat Light"/>
          <w:color w:val="000000"/>
        </w:rPr>
        <w:t>având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următoarea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componenţă</w:t>
      </w:r>
      <w:proofErr w:type="spellEnd"/>
      <w:r w:rsidRPr="007C15CD">
        <w:rPr>
          <w:rFonts w:ascii="Montserrat Light" w:hAnsi="Montserrat Light"/>
          <w:color w:val="000000"/>
        </w:rPr>
        <w:t>:</w:t>
      </w:r>
    </w:p>
    <w:bookmarkEnd w:id="2"/>
    <w:p w14:paraId="51585E28" w14:textId="06BB5BAB" w:rsidR="00272C09" w:rsidRPr="00272C09" w:rsidRDefault="00272C09" w:rsidP="00272C09">
      <w:pPr>
        <w:tabs>
          <w:tab w:val="left" w:pos="645"/>
        </w:tabs>
        <w:jc w:val="both"/>
        <w:rPr>
          <w:rFonts w:ascii="Montserrat Light" w:hAnsi="Montserrat Light"/>
          <w:b/>
          <w:bCs/>
        </w:rPr>
      </w:pPr>
      <w:proofErr w:type="spellStart"/>
      <w:r w:rsidRPr="00272C09">
        <w:rPr>
          <w:rFonts w:ascii="Montserrat Light" w:hAnsi="Montserrat Light"/>
          <w:b/>
          <w:bCs/>
        </w:rPr>
        <w:t>Reprezentant</w:t>
      </w:r>
      <w:proofErr w:type="spellEnd"/>
      <w:r w:rsidRPr="00272C09">
        <w:rPr>
          <w:rFonts w:ascii="Montserrat Light" w:hAnsi="Montserrat Light"/>
          <w:b/>
          <w:bCs/>
        </w:rPr>
        <w:t xml:space="preserve"> Consiliul </w:t>
      </w:r>
      <w:proofErr w:type="spellStart"/>
      <w:r w:rsidRPr="00272C09">
        <w:rPr>
          <w:rFonts w:ascii="Montserrat Light" w:hAnsi="Montserrat Light"/>
          <w:b/>
          <w:bCs/>
        </w:rPr>
        <w:t>Jude</w:t>
      </w:r>
      <w:r w:rsidR="007A6533">
        <w:rPr>
          <w:rFonts w:ascii="Montserrat Light" w:hAnsi="Montserrat Light"/>
          <w:b/>
          <w:bCs/>
        </w:rPr>
        <w:t>ț</w:t>
      </w:r>
      <w:r w:rsidRPr="00272C09">
        <w:rPr>
          <w:rFonts w:ascii="Montserrat Light" w:hAnsi="Montserrat Light"/>
          <w:b/>
          <w:bCs/>
        </w:rPr>
        <w:t>ean</w:t>
      </w:r>
      <w:proofErr w:type="spellEnd"/>
      <w:r w:rsidRPr="00272C09">
        <w:rPr>
          <w:rFonts w:ascii="Montserrat Light" w:hAnsi="Montserrat Light"/>
          <w:b/>
          <w:bCs/>
        </w:rPr>
        <w:t xml:space="preserve"> Cluj: </w:t>
      </w:r>
    </w:p>
    <w:p w14:paraId="74DC26A2" w14:textId="16F6141A" w:rsidR="00272C09" w:rsidRDefault="007A6533" w:rsidP="00272C09">
      <w:pPr>
        <w:tabs>
          <w:tab w:val="left" w:pos="645"/>
        </w:tabs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a)</w:t>
      </w:r>
      <w:r w:rsidR="00272C09" w:rsidRPr="00272C09">
        <w:rPr>
          <w:rFonts w:ascii="Montserrat Light" w:hAnsi="Montserrat Light"/>
        </w:rPr>
        <w:t>Duj</w:t>
      </w:r>
      <w:proofErr w:type="gramEnd"/>
      <w:r w:rsidR="00272C09" w:rsidRPr="00272C09">
        <w:rPr>
          <w:rFonts w:ascii="Montserrat Light" w:hAnsi="Montserrat Light"/>
        </w:rPr>
        <w:t xml:space="preserve"> Erika – expert cabinet </w:t>
      </w:r>
      <w:proofErr w:type="spellStart"/>
      <w:r w:rsidR="00272C09" w:rsidRPr="00272C09">
        <w:rPr>
          <w:rFonts w:ascii="Montserrat Light" w:hAnsi="Montserrat Light"/>
        </w:rPr>
        <w:t>Vicepreședinte</w:t>
      </w:r>
      <w:proofErr w:type="spellEnd"/>
      <w:r>
        <w:rPr>
          <w:rFonts w:ascii="Montserrat Light" w:hAnsi="Montserrat Light"/>
        </w:rPr>
        <w:t>;</w:t>
      </w:r>
    </w:p>
    <w:p w14:paraId="464D9057" w14:textId="64A71A10" w:rsidR="00272C09" w:rsidRPr="00272C09" w:rsidRDefault="00272C09" w:rsidP="00272C09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8235C4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8235C4">
        <w:rPr>
          <w:rFonts w:ascii="Montserrat Light" w:hAnsi="Montserrat Light"/>
          <w:b/>
          <w:bCs/>
          <w:u w:val="single"/>
        </w:rPr>
        <w:t xml:space="preserve">:    </w:t>
      </w:r>
    </w:p>
    <w:p w14:paraId="6D34ED52" w14:textId="63209AB6" w:rsidR="00EF57B1" w:rsidRPr="00272C09" w:rsidRDefault="00EF57B1" w:rsidP="00272C09">
      <w:pPr>
        <w:tabs>
          <w:tab w:val="left" w:pos="645"/>
        </w:tabs>
        <w:jc w:val="both"/>
        <w:rPr>
          <w:rFonts w:ascii="Montserrat Light" w:hAnsi="Montserrat Light"/>
        </w:rPr>
      </w:pPr>
      <w:r w:rsidRPr="00272C09">
        <w:rPr>
          <w:rFonts w:ascii="Montserrat Light" w:hAnsi="Montserrat Light"/>
        </w:rPr>
        <w:t xml:space="preserve">b) </w:t>
      </w:r>
      <w:proofErr w:type="spellStart"/>
      <w:r w:rsidRPr="00272C09">
        <w:rPr>
          <w:rFonts w:ascii="Montserrat Light" w:hAnsi="Montserrat Light"/>
        </w:rPr>
        <w:t>Praja</w:t>
      </w:r>
      <w:proofErr w:type="spellEnd"/>
      <w:r w:rsidRPr="00272C09">
        <w:rPr>
          <w:rFonts w:ascii="Montserrat Light" w:hAnsi="Montserrat Light"/>
        </w:rPr>
        <w:t xml:space="preserve"> Iuliu - Manager Centrul </w:t>
      </w:r>
      <w:proofErr w:type="spellStart"/>
      <w:r w:rsidRPr="00272C09">
        <w:rPr>
          <w:rFonts w:ascii="Montserrat Light" w:hAnsi="Montserrat Light"/>
        </w:rPr>
        <w:t>Județean</w:t>
      </w:r>
      <w:proofErr w:type="spellEnd"/>
      <w:r w:rsidRPr="00272C09">
        <w:rPr>
          <w:rFonts w:ascii="Montserrat Light" w:hAnsi="Montserrat Light"/>
        </w:rPr>
        <w:t xml:space="preserve"> pentru </w:t>
      </w:r>
      <w:proofErr w:type="spellStart"/>
      <w:r w:rsidRPr="00272C09">
        <w:rPr>
          <w:rFonts w:ascii="Montserrat Light" w:hAnsi="Montserrat Light"/>
        </w:rPr>
        <w:t>Cultură</w:t>
      </w:r>
      <w:proofErr w:type="spellEnd"/>
      <w:r w:rsidRPr="00272C09">
        <w:rPr>
          <w:rFonts w:ascii="Montserrat Light" w:hAnsi="Montserrat Light"/>
        </w:rPr>
        <w:t xml:space="preserve"> </w:t>
      </w:r>
      <w:proofErr w:type="spellStart"/>
      <w:r w:rsidRPr="00272C09">
        <w:rPr>
          <w:rFonts w:ascii="Montserrat Light" w:hAnsi="Montserrat Light"/>
        </w:rPr>
        <w:t>Tradițională</w:t>
      </w:r>
      <w:proofErr w:type="spellEnd"/>
      <w:r w:rsidRPr="00272C09">
        <w:rPr>
          <w:rFonts w:ascii="Montserrat Light" w:hAnsi="Montserrat Light"/>
        </w:rPr>
        <w:t xml:space="preserve"> și Educație </w:t>
      </w:r>
      <w:proofErr w:type="spellStart"/>
      <w:r w:rsidRPr="00272C09">
        <w:rPr>
          <w:rFonts w:ascii="Montserrat Light" w:hAnsi="Montserrat Light"/>
        </w:rPr>
        <w:t>Artistică</w:t>
      </w:r>
      <w:proofErr w:type="spellEnd"/>
      <w:r w:rsidRPr="00272C09">
        <w:rPr>
          <w:rFonts w:ascii="Montserrat Light" w:hAnsi="Montserrat Light"/>
        </w:rPr>
        <w:t xml:space="preserve"> </w:t>
      </w:r>
      <w:proofErr w:type="gramStart"/>
      <w:r w:rsidRPr="00272C09">
        <w:rPr>
          <w:rFonts w:ascii="Montserrat Light" w:hAnsi="Montserrat Light"/>
        </w:rPr>
        <w:t>Mureș;</w:t>
      </w:r>
      <w:proofErr w:type="gramEnd"/>
    </w:p>
    <w:p w14:paraId="22816398" w14:textId="18EDAD79" w:rsidR="00EF57B1" w:rsidRPr="005B01A6" w:rsidRDefault="00EF57B1" w:rsidP="00272C09">
      <w:pPr>
        <w:jc w:val="both"/>
        <w:rPr>
          <w:rFonts w:ascii="Montserrat Light" w:hAnsi="Montserrat Light"/>
        </w:rPr>
      </w:pPr>
      <w:r w:rsidRPr="00272C09">
        <w:rPr>
          <w:rFonts w:ascii="Montserrat Light" w:hAnsi="Montserrat Light"/>
        </w:rPr>
        <w:t xml:space="preserve">c) </w:t>
      </w:r>
      <w:r w:rsidR="009A513B" w:rsidRPr="00272C09">
        <w:rPr>
          <w:rFonts w:ascii="Montserrat Light" w:hAnsi="Montserrat Light"/>
        </w:rPr>
        <w:t xml:space="preserve">Gavril </w:t>
      </w:r>
      <w:proofErr w:type="spellStart"/>
      <w:r w:rsidR="009A513B" w:rsidRPr="00272C09">
        <w:rPr>
          <w:rFonts w:ascii="Montserrat Light" w:hAnsi="Montserrat Light"/>
        </w:rPr>
        <w:t>Țărmure</w:t>
      </w:r>
      <w:proofErr w:type="spellEnd"/>
      <w:r w:rsidR="009A513B" w:rsidRPr="00272C09">
        <w:rPr>
          <w:rFonts w:ascii="Montserrat Light" w:hAnsi="Montserrat Light"/>
        </w:rPr>
        <w:t xml:space="preserve">- Manager Centrul Cultural Municipal </w:t>
      </w:r>
      <w:r w:rsidR="00D851AD" w:rsidRPr="00272C09">
        <w:rPr>
          <w:rFonts w:ascii="Montserrat Light" w:hAnsi="Montserrat Light"/>
        </w:rPr>
        <w:t xml:space="preserve">„George </w:t>
      </w:r>
      <w:proofErr w:type="spellStart"/>
      <w:r w:rsidR="00D851AD" w:rsidRPr="00272C09">
        <w:rPr>
          <w:rFonts w:ascii="Montserrat Light" w:hAnsi="Montserrat Light"/>
        </w:rPr>
        <w:t>Coșbuc</w:t>
      </w:r>
      <w:proofErr w:type="spellEnd"/>
      <w:r w:rsidR="00D851AD" w:rsidRPr="00272C09">
        <w:rPr>
          <w:rFonts w:ascii="Montserrat Light" w:hAnsi="Montserrat Light"/>
        </w:rPr>
        <w:t xml:space="preserve">” </w:t>
      </w:r>
      <w:r w:rsidR="009A513B" w:rsidRPr="00272C09">
        <w:rPr>
          <w:rFonts w:ascii="Montserrat Light" w:hAnsi="Montserrat Light"/>
        </w:rPr>
        <w:t>Bistrița</w:t>
      </w:r>
      <w:r w:rsidRPr="00272C09">
        <w:rPr>
          <w:rFonts w:ascii="Montserrat Light" w:hAnsi="Montserrat Light"/>
        </w:rPr>
        <w:t>;</w:t>
      </w:r>
    </w:p>
    <w:p w14:paraId="58D67AFC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3738FB4D" w14:textId="7C3390C5" w:rsidR="00EF57B1" w:rsidRDefault="00EF57B1" w:rsidP="00EF57B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bCs/>
          <w:u w:val="single"/>
        </w:rPr>
        <w:t>Art. 3.</w:t>
      </w:r>
      <w:r w:rsidRPr="00696EE8">
        <w:rPr>
          <w:rFonts w:ascii="Montserrat Light" w:hAnsi="Montserrat Light"/>
        </w:rPr>
        <w:t xml:space="preserve"> </w:t>
      </w:r>
      <w:r w:rsidRPr="007C15CD">
        <w:rPr>
          <w:rFonts w:ascii="Montserrat Light" w:hAnsi="Montserrat Light"/>
        </w:rPr>
        <w:t xml:space="preserve">Se </w:t>
      </w:r>
      <w:proofErr w:type="spellStart"/>
      <w:r w:rsidRPr="007C15CD">
        <w:rPr>
          <w:rFonts w:ascii="Montserrat Light" w:hAnsi="Montserrat Light"/>
        </w:rPr>
        <w:t>constituie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Comisia</w:t>
      </w:r>
      <w:proofErr w:type="spellEnd"/>
      <w:r w:rsidRPr="007C15CD">
        <w:rPr>
          <w:rFonts w:ascii="Montserrat Light" w:hAnsi="Montserrat Light"/>
        </w:rPr>
        <w:t xml:space="preserve"> de </w:t>
      </w:r>
      <w:proofErr w:type="spellStart"/>
      <w:r w:rsidRPr="007C15CD">
        <w:rPr>
          <w:rFonts w:ascii="Montserrat Light" w:hAnsi="Montserrat Light"/>
        </w:rPr>
        <w:t>soluţionare</w:t>
      </w:r>
      <w:proofErr w:type="spellEnd"/>
      <w:r w:rsidRPr="007C15CD">
        <w:rPr>
          <w:rFonts w:ascii="Montserrat Light" w:hAnsi="Montserrat Light"/>
        </w:rPr>
        <w:t xml:space="preserve"> a </w:t>
      </w:r>
      <w:proofErr w:type="spellStart"/>
      <w:r w:rsidRPr="007C15CD">
        <w:rPr>
          <w:rFonts w:ascii="Montserrat Light" w:hAnsi="Montserrat Light"/>
        </w:rPr>
        <w:t>contestaţiilor</w:t>
      </w:r>
      <w:proofErr w:type="spellEnd"/>
      <w:r w:rsidRPr="007C15CD">
        <w:rPr>
          <w:rFonts w:ascii="Montserrat Light" w:hAnsi="Montserrat Light"/>
        </w:rPr>
        <w:t xml:space="preserve"> pentru </w:t>
      </w:r>
      <w:proofErr w:type="spellStart"/>
      <w:r w:rsidRPr="007C15CD">
        <w:rPr>
          <w:rFonts w:ascii="Montserrat Light" w:hAnsi="Montserrat Light"/>
        </w:rPr>
        <w:t>desfăşurarea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evaluării</w:t>
      </w:r>
      <w:proofErr w:type="spellEnd"/>
      <w:r w:rsidRPr="007C15CD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pe </w:t>
      </w:r>
      <w:proofErr w:type="spellStart"/>
      <w:r>
        <w:rPr>
          <w:rFonts w:ascii="Montserrat Light" w:hAnsi="Montserrat Light"/>
        </w:rPr>
        <w:t>anul</w:t>
      </w:r>
      <w:proofErr w:type="spellEnd"/>
      <w:r>
        <w:rPr>
          <w:rFonts w:ascii="Montserrat Light" w:hAnsi="Montserrat Light"/>
        </w:rPr>
        <w:t xml:space="preserve"> 202</w:t>
      </w:r>
      <w:r w:rsidR="00F432D3">
        <w:rPr>
          <w:rFonts w:ascii="Montserrat Light" w:hAnsi="Montserrat Light"/>
        </w:rPr>
        <w:t>4</w:t>
      </w:r>
      <w:r w:rsidRPr="007C15CD">
        <w:rPr>
          <w:rFonts w:ascii="Montserrat Light" w:hAnsi="Montserrat Light"/>
        </w:rPr>
        <w:t xml:space="preserve"> a </w:t>
      </w:r>
      <w:proofErr w:type="spellStart"/>
      <w:r w:rsidRPr="007C15CD">
        <w:rPr>
          <w:rFonts w:ascii="Montserrat Light" w:hAnsi="Montserrat Light"/>
        </w:rPr>
        <w:t>managementului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Centrului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Judeţean</w:t>
      </w:r>
      <w:proofErr w:type="spellEnd"/>
      <w:r w:rsidRPr="007C15CD">
        <w:rPr>
          <w:rFonts w:ascii="Montserrat Light" w:hAnsi="Montserrat Light"/>
        </w:rPr>
        <w:t xml:space="preserve"> pentru Conservarea şi Promovarea Culturii </w:t>
      </w:r>
      <w:proofErr w:type="spellStart"/>
      <w:r w:rsidRPr="007C15CD">
        <w:rPr>
          <w:rFonts w:ascii="Montserrat Light" w:hAnsi="Montserrat Light"/>
        </w:rPr>
        <w:t>Tradiţionale</w:t>
      </w:r>
      <w:proofErr w:type="spellEnd"/>
      <w:r w:rsidRPr="007C15CD">
        <w:rPr>
          <w:rFonts w:ascii="Montserrat Light" w:hAnsi="Montserrat Light"/>
        </w:rPr>
        <w:t xml:space="preserve"> Cluj, </w:t>
      </w:r>
      <w:proofErr w:type="spellStart"/>
      <w:r w:rsidRPr="007C15CD">
        <w:rPr>
          <w:rFonts w:ascii="Montserrat Light" w:hAnsi="Montserrat Light"/>
        </w:rPr>
        <w:t>având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următoarea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componenţă</w:t>
      </w:r>
      <w:proofErr w:type="spellEnd"/>
      <w:r w:rsidRPr="007C15CD">
        <w:rPr>
          <w:rFonts w:ascii="Montserrat Light" w:hAnsi="Montserrat Light"/>
        </w:rPr>
        <w:t>:</w:t>
      </w:r>
    </w:p>
    <w:p w14:paraId="200D8613" w14:textId="77777777" w:rsidR="00EF57B1" w:rsidRPr="008235C4" w:rsidRDefault="00EF57B1" w:rsidP="00EF57B1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proofErr w:type="spellStart"/>
      <w:r w:rsidRPr="008235C4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8235C4">
        <w:rPr>
          <w:rFonts w:ascii="Montserrat Light" w:hAnsi="Montserrat Light"/>
        </w:rPr>
        <w:t>:</w:t>
      </w:r>
    </w:p>
    <w:p w14:paraId="41DD5D38" w14:textId="77777777" w:rsidR="00EF57B1" w:rsidRPr="008235C4" w:rsidRDefault="00EF57B1" w:rsidP="00EF57B1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 xml:space="preserve">    a)</w:t>
      </w:r>
      <w:r w:rsidRPr="008235C4">
        <w:t xml:space="preserve"> </w:t>
      </w:r>
      <w:r w:rsidRPr="008235C4">
        <w:rPr>
          <w:rFonts w:ascii="Montserrat Light" w:hAnsi="Montserrat Light"/>
        </w:rPr>
        <w:t xml:space="preserve">Iliescu Ștefan-Eduard - Director </w:t>
      </w:r>
      <w:proofErr w:type="spellStart"/>
      <w:r w:rsidRPr="008235C4">
        <w:rPr>
          <w:rFonts w:ascii="Montserrat Light" w:hAnsi="Montserrat Light"/>
        </w:rPr>
        <w:t>Executiv</w:t>
      </w:r>
      <w:proofErr w:type="spellEnd"/>
      <w:r w:rsidRPr="008235C4">
        <w:rPr>
          <w:rFonts w:ascii="Montserrat Light" w:hAnsi="Montserrat Light"/>
        </w:rPr>
        <w:t xml:space="preserve">, </w:t>
      </w:r>
      <w:proofErr w:type="spellStart"/>
      <w:r w:rsidRPr="008235C4">
        <w:rPr>
          <w:rFonts w:ascii="Montserrat Light" w:hAnsi="Montserrat Light"/>
        </w:rPr>
        <w:t>Direcția</w:t>
      </w:r>
      <w:proofErr w:type="spellEnd"/>
      <w:r w:rsidRPr="008235C4">
        <w:rPr>
          <w:rFonts w:ascii="Montserrat Light" w:hAnsi="Montserrat Light"/>
        </w:rPr>
        <w:t xml:space="preserve"> </w:t>
      </w:r>
      <w:proofErr w:type="spellStart"/>
      <w:r w:rsidRPr="008235C4">
        <w:rPr>
          <w:rFonts w:ascii="Montserrat Light" w:hAnsi="Montserrat Light"/>
        </w:rPr>
        <w:t>Juridică</w:t>
      </w:r>
      <w:proofErr w:type="spellEnd"/>
      <w:r w:rsidRPr="008235C4">
        <w:rPr>
          <w:rFonts w:ascii="Montserrat Light" w:hAnsi="Montserrat Light"/>
        </w:rPr>
        <w:t xml:space="preserve"> Consiliul </w:t>
      </w:r>
      <w:proofErr w:type="spellStart"/>
      <w:r w:rsidRPr="008235C4">
        <w:rPr>
          <w:rFonts w:ascii="Montserrat Light" w:hAnsi="Montserrat Light"/>
        </w:rPr>
        <w:t>Județean</w:t>
      </w:r>
      <w:proofErr w:type="spellEnd"/>
      <w:r w:rsidRPr="008235C4">
        <w:rPr>
          <w:rFonts w:ascii="Montserrat Light" w:hAnsi="Montserrat Light"/>
        </w:rPr>
        <w:t xml:space="preserve"> Cluj;</w:t>
      </w:r>
    </w:p>
    <w:p w14:paraId="644E10C6" w14:textId="77777777" w:rsidR="00EF57B1" w:rsidRPr="008235C4" w:rsidRDefault="00EF57B1" w:rsidP="00EF57B1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bookmarkStart w:id="3" w:name="_Hlk192840624"/>
      <w:proofErr w:type="spellStart"/>
      <w:r w:rsidRPr="008235C4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8235C4">
        <w:rPr>
          <w:rFonts w:ascii="Montserrat Light" w:hAnsi="Montserrat Light"/>
          <w:b/>
          <w:bCs/>
          <w:u w:val="single"/>
        </w:rPr>
        <w:t xml:space="preserve">:    </w:t>
      </w:r>
    </w:p>
    <w:bookmarkEnd w:id="3"/>
    <w:p w14:paraId="21E65732" w14:textId="44BDCB11" w:rsidR="00EF57B1" w:rsidRPr="008235C4" w:rsidRDefault="00EF57B1" w:rsidP="009A513B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 w:rsidRPr="008235C4">
        <w:rPr>
          <w:rFonts w:ascii="Montserrat Light" w:hAnsi="Montserrat Light"/>
        </w:rPr>
        <w:t xml:space="preserve">b) </w:t>
      </w:r>
      <w:r w:rsidR="009A513B" w:rsidRPr="008235C4">
        <w:rPr>
          <w:rFonts w:ascii="Montserrat Light" w:hAnsi="Montserrat Light"/>
          <w:noProof/>
        </w:rPr>
        <w:t xml:space="preserve">Mocan Corina </w:t>
      </w:r>
      <w:r w:rsidR="009A513B" w:rsidRPr="008235C4">
        <w:rPr>
          <w:rFonts w:ascii="Montserrat Light" w:hAnsi="Montserrat Light"/>
          <w:bCs/>
          <w:noProof/>
        </w:rPr>
        <w:t xml:space="preserve">- </w:t>
      </w:r>
      <w:r w:rsidR="009A513B" w:rsidRPr="008235C4">
        <w:rPr>
          <w:rFonts w:ascii="Montserrat Light" w:hAnsi="Montserrat Light"/>
          <w:noProof/>
        </w:rPr>
        <w:t>Șef Serviciu, Serviciul Resurse Umane,        Consiliul Judeţean Cluj;</w:t>
      </w:r>
    </w:p>
    <w:p w14:paraId="1CABD5C9" w14:textId="17CBE033" w:rsidR="00EF57B1" w:rsidRPr="005C44B2" w:rsidRDefault="00EF57B1" w:rsidP="00EF57B1">
      <w:pPr>
        <w:spacing w:after="120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>c) Oltean Cristina</w:t>
      </w:r>
      <w:r w:rsidRPr="008235C4">
        <w:rPr>
          <w:rFonts w:ascii="Montserrat Light" w:hAnsi="Montserrat Light"/>
          <w:bCs/>
        </w:rPr>
        <w:t xml:space="preserve">– </w:t>
      </w:r>
      <w:proofErr w:type="spellStart"/>
      <w:r w:rsidRPr="008235C4">
        <w:rPr>
          <w:rFonts w:ascii="Montserrat Light" w:hAnsi="Montserrat Light"/>
        </w:rPr>
        <w:t>Consilier</w:t>
      </w:r>
      <w:proofErr w:type="spellEnd"/>
      <w:r w:rsidRPr="005C44B2">
        <w:rPr>
          <w:rFonts w:ascii="Montserrat Light" w:hAnsi="Montserrat Light"/>
        </w:rPr>
        <w:t xml:space="preserve"> juridic Serviciul Juridic, </w:t>
      </w:r>
      <w:proofErr w:type="spellStart"/>
      <w:r w:rsidRPr="005C44B2">
        <w:rPr>
          <w:rFonts w:ascii="Montserrat Light" w:hAnsi="Montserrat Light"/>
        </w:rPr>
        <w:t>Contencios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Administrativ</w:t>
      </w:r>
      <w:proofErr w:type="spellEnd"/>
      <w:r w:rsidRPr="005C44B2">
        <w:rPr>
          <w:rFonts w:ascii="Montserrat Light" w:hAnsi="Montserrat Light"/>
        </w:rPr>
        <w:t xml:space="preserve">, </w:t>
      </w:r>
      <w:proofErr w:type="spellStart"/>
      <w:proofErr w:type="gramStart"/>
      <w:r w:rsidRPr="005C44B2">
        <w:rPr>
          <w:rFonts w:ascii="Montserrat Light" w:hAnsi="Montserrat Light"/>
        </w:rPr>
        <w:t>Arhivă</w:t>
      </w:r>
      <w:proofErr w:type="spellEnd"/>
      <w:r w:rsidRPr="005C44B2">
        <w:rPr>
          <w:rFonts w:ascii="Montserrat Light" w:hAnsi="Montserrat Light"/>
        </w:rPr>
        <w:t>,  Consiliul</w:t>
      </w:r>
      <w:proofErr w:type="gramEnd"/>
      <w:r w:rsidRPr="005C44B2">
        <w:rPr>
          <w:rFonts w:ascii="Montserrat Light" w:hAnsi="Montserrat Light"/>
        </w:rPr>
        <w:t xml:space="preserve">  </w:t>
      </w:r>
      <w:proofErr w:type="spellStart"/>
      <w:r w:rsidRPr="005C44B2">
        <w:rPr>
          <w:rFonts w:ascii="Montserrat Light" w:hAnsi="Montserrat Light"/>
        </w:rPr>
        <w:t>Judeţean</w:t>
      </w:r>
      <w:proofErr w:type="spellEnd"/>
      <w:r w:rsidRPr="005C44B2">
        <w:rPr>
          <w:rFonts w:ascii="Montserrat Light" w:hAnsi="Montserrat Light"/>
        </w:rPr>
        <w:t xml:space="preserve"> Cluj.</w:t>
      </w:r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4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1D463F8D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712FF9C" w14:textId="512E760C" w:rsidR="00EF57B1" w:rsidRDefault="008235C4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272C09">
        <w:rPr>
          <w:rFonts w:ascii="Montserrat Light" w:hAnsi="Montserrat Light"/>
          <w:bCs/>
          <w:noProof/>
        </w:rPr>
        <w:t xml:space="preserve">Oltean </w:t>
      </w:r>
      <w:r w:rsidR="00D51112">
        <w:rPr>
          <w:rFonts w:ascii="Montserrat Light" w:hAnsi="Montserrat Light"/>
          <w:bCs/>
          <w:noProof/>
        </w:rPr>
        <w:t>Camelia-</w:t>
      </w:r>
      <w:r w:rsidRPr="00272C09">
        <w:rPr>
          <w:rFonts w:ascii="Montserrat Light" w:hAnsi="Montserrat Light"/>
          <w:bCs/>
          <w:noProof/>
        </w:rPr>
        <w:t>Anca</w:t>
      </w:r>
      <w:r w:rsidR="00EF57B1" w:rsidRPr="00272C09">
        <w:rPr>
          <w:rFonts w:ascii="Montserrat Light" w:hAnsi="Montserrat Light"/>
          <w:bCs/>
          <w:noProof/>
        </w:rPr>
        <w:t>– Consilier,</w:t>
      </w:r>
      <w:r w:rsidR="00EF57B1" w:rsidRPr="005968C9">
        <w:rPr>
          <w:rFonts w:ascii="Montserrat Light" w:hAnsi="Montserrat Light"/>
          <w:bCs/>
          <w:noProof/>
        </w:rPr>
        <w:t xml:space="preserve"> Serviciul Buget Local Venituri  </w:t>
      </w:r>
      <w:bookmarkStart w:id="5" w:name="_Hlk106705589"/>
      <w:r w:rsidR="00EF57B1" w:rsidRPr="005968C9">
        <w:rPr>
          <w:rFonts w:ascii="Montserrat Light" w:hAnsi="Montserrat Light"/>
          <w:bCs/>
          <w:noProof/>
        </w:rPr>
        <w:t>Consiliul Judeţean Cluj</w:t>
      </w:r>
      <w:bookmarkEnd w:id="5"/>
      <w:r w:rsidR="00EF57B1">
        <w:rPr>
          <w:rFonts w:ascii="Montserrat Light" w:hAnsi="Montserrat Light"/>
          <w:bCs/>
          <w:noProof/>
        </w:rPr>
        <w:t xml:space="preserve">, </w:t>
      </w:r>
    </w:p>
    <w:p w14:paraId="4EE4BB6B" w14:textId="27305811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 –Consilier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Arhivă,  Consiliul  Judeţean Cluj</w:t>
      </w:r>
      <w:r>
        <w:rPr>
          <w:rFonts w:ascii="Montserrat Light" w:hAnsi="Montserrat Light"/>
          <w:bCs/>
          <w:noProof/>
        </w:rPr>
        <w:t>.</w:t>
      </w: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4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393325">
        <w:rPr>
          <w:rFonts w:ascii="Montserrat Light" w:hAnsi="Montserrat Light"/>
          <w:b/>
          <w:u w:val="single"/>
        </w:rPr>
        <w:t>Art. 5.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 xml:space="preserve">Cu </w:t>
      </w:r>
      <w:proofErr w:type="spellStart"/>
      <w:r w:rsidRPr="00696EE8">
        <w:rPr>
          <w:rFonts w:ascii="Montserrat Light" w:hAnsi="Montserrat Light"/>
        </w:rPr>
        <w:t>ducerea</w:t>
      </w:r>
      <w:proofErr w:type="spellEnd"/>
      <w:r w:rsidRPr="00696EE8">
        <w:rPr>
          <w:rFonts w:ascii="Montserrat Light" w:hAnsi="Montserrat Light"/>
        </w:rPr>
        <w:t xml:space="preserve"> la </w:t>
      </w:r>
      <w:proofErr w:type="spellStart"/>
      <w:r w:rsidRPr="00696EE8">
        <w:rPr>
          <w:rFonts w:ascii="Montserrat Light" w:hAnsi="Montserrat Light"/>
        </w:rPr>
        <w:t>îndeplinire</w:t>
      </w:r>
      <w:proofErr w:type="spellEnd"/>
      <w:r w:rsidRPr="00696EE8">
        <w:rPr>
          <w:rFonts w:ascii="Montserrat Light" w:hAnsi="Montserrat Light"/>
        </w:rPr>
        <w:t xml:space="preserve"> şi </w:t>
      </w:r>
      <w:proofErr w:type="spellStart"/>
      <w:r w:rsidRPr="00696EE8">
        <w:rPr>
          <w:rFonts w:ascii="Montserrat Light" w:hAnsi="Montserrat Light"/>
        </w:rPr>
        <w:t>punerea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în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aplicare</w:t>
      </w:r>
      <w:proofErr w:type="spellEnd"/>
      <w:r w:rsidRPr="00696EE8">
        <w:rPr>
          <w:rFonts w:ascii="Montserrat Light" w:hAnsi="Montserrat Light"/>
        </w:rPr>
        <w:t xml:space="preserve"> a </w:t>
      </w:r>
      <w:proofErr w:type="spellStart"/>
      <w:r w:rsidRPr="00696EE8">
        <w:rPr>
          <w:rFonts w:ascii="Montserrat Light" w:hAnsi="Montserrat Light"/>
        </w:rPr>
        <w:t>prevederilor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prezentei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dispoziţii</w:t>
      </w:r>
      <w:proofErr w:type="spellEnd"/>
      <w:r w:rsidRPr="00696EE8">
        <w:rPr>
          <w:rFonts w:ascii="Montserrat Light" w:hAnsi="Montserrat Light"/>
        </w:rPr>
        <w:t xml:space="preserve"> se </w:t>
      </w:r>
      <w:proofErr w:type="spellStart"/>
      <w:r w:rsidRPr="00696EE8">
        <w:rPr>
          <w:rFonts w:ascii="Montserrat Light" w:hAnsi="Montserrat Light"/>
        </w:rPr>
        <w:t>încredinţează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preşedintele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Consiliului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Judeţean</w:t>
      </w:r>
      <w:proofErr w:type="spellEnd"/>
      <w:r w:rsidRPr="00696EE8">
        <w:rPr>
          <w:rFonts w:ascii="Montserrat Light" w:hAnsi="Montserrat Light"/>
        </w:rPr>
        <w:t xml:space="preserve"> Cluj </w:t>
      </w:r>
      <w:proofErr w:type="spellStart"/>
      <w:r w:rsidRPr="00696EE8">
        <w:rPr>
          <w:rFonts w:ascii="Montserrat Light" w:hAnsi="Montserrat Light"/>
        </w:rPr>
        <w:t>prin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Direcţia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Generală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Buget-Finanţe</w:t>
      </w:r>
      <w:proofErr w:type="spellEnd"/>
      <w:r w:rsidRPr="00696EE8">
        <w:rPr>
          <w:rFonts w:ascii="Montserrat Light" w:hAnsi="Montserrat Light"/>
        </w:rPr>
        <w:t xml:space="preserve"> Resurse </w:t>
      </w:r>
      <w:proofErr w:type="spellStart"/>
      <w:r w:rsidRPr="00696EE8">
        <w:rPr>
          <w:rFonts w:ascii="Montserrat Light" w:hAnsi="Montserrat Light"/>
        </w:rPr>
        <w:t>Umane</w:t>
      </w:r>
      <w:proofErr w:type="spellEnd"/>
      <w:r w:rsidRPr="00696EE8">
        <w:rPr>
          <w:rFonts w:ascii="Montserrat Light" w:hAnsi="Montserrat Light"/>
        </w:rPr>
        <w:t xml:space="preserve">, precum şi </w:t>
      </w:r>
      <w:proofErr w:type="spellStart"/>
      <w:r w:rsidRPr="00696EE8">
        <w:rPr>
          <w:rFonts w:ascii="Montserrat Light" w:hAnsi="Montserrat Light"/>
        </w:rPr>
        <w:t>membrii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comisiilor</w:t>
      </w:r>
      <w:proofErr w:type="spellEnd"/>
      <w:r w:rsidRPr="00696EE8">
        <w:rPr>
          <w:rFonts w:ascii="Montserrat Light" w:hAnsi="Montserrat Light"/>
        </w:rPr>
        <w:t xml:space="preserve"> şi ai </w:t>
      </w:r>
      <w:proofErr w:type="spellStart"/>
      <w:r w:rsidRPr="00696EE8">
        <w:rPr>
          <w:rFonts w:ascii="Montserrat Light" w:hAnsi="Montserrat Light"/>
        </w:rPr>
        <w:t>secretariatului</w:t>
      </w:r>
      <w:proofErr w:type="spellEnd"/>
      <w:r w:rsidRPr="00696EE8">
        <w:rPr>
          <w:rFonts w:ascii="Montserrat Light" w:hAnsi="Montserrat Light"/>
        </w:rPr>
        <w:t>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393325">
        <w:rPr>
          <w:rFonts w:ascii="Montserrat Light" w:hAnsi="Montserrat Ligh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Prezenta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dispoziţie</w:t>
      </w:r>
      <w:proofErr w:type="spellEnd"/>
      <w:r w:rsidRPr="00696EE8">
        <w:rPr>
          <w:rFonts w:ascii="Montserrat Light" w:hAnsi="Montserrat Light"/>
          <w:bCs/>
        </w:rPr>
        <w:t xml:space="preserve"> se </w:t>
      </w:r>
      <w:proofErr w:type="spellStart"/>
      <w:r w:rsidRPr="00696EE8">
        <w:rPr>
          <w:rFonts w:ascii="Montserrat Light" w:hAnsi="Montserrat Light"/>
          <w:bCs/>
        </w:rPr>
        <w:t>comunică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prin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poșta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electronică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membrilor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comisiilor</w:t>
      </w:r>
      <w:proofErr w:type="spellEnd"/>
      <w:r w:rsidRPr="00696EE8"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secretariatului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 w:rsidRPr="00696EE8">
        <w:rPr>
          <w:rFonts w:ascii="Montserrat Light" w:hAnsi="Montserrat Light"/>
          <w:bCs/>
        </w:rPr>
        <w:t>Direcţiei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Buget-Finanţe</w:t>
      </w:r>
      <w:proofErr w:type="spellEnd"/>
      <w:r w:rsidRPr="00696EE8">
        <w:rPr>
          <w:rFonts w:ascii="Montserrat Light" w:hAnsi="Montserrat Light"/>
          <w:bCs/>
        </w:rPr>
        <w:t xml:space="preserve">, Resurse </w:t>
      </w:r>
      <w:proofErr w:type="spellStart"/>
      <w:r w:rsidRPr="00696EE8">
        <w:rPr>
          <w:rFonts w:ascii="Montserrat Light" w:hAnsi="Montserrat Light"/>
          <w:bCs/>
        </w:rPr>
        <w:t>Umane</w:t>
      </w:r>
      <w:proofErr w:type="spellEnd"/>
      <w:r w:rsidRPr="00696EE8">
        <w:rPr>
          <w:rFonts w:ascii="Montserrat Light" w:hAnsi="Montserrat Light"/>
          <w:bCs/>
        </w:rPr>
        <w:t xml:space="preserve"> şi Prefectului </w:t>
      </w:r>
      <w:proofErr w:type="spellStart"/>
      <w:r w:rsidRPr="00696EE8">
        <w:rPr>
          <w:rFonts w:ascii="Montserrat Light" w:hAnsi="Montserrat Light"/>
          <w:bCs/>
        </w:rPr>
        <w:t>Judeţului</w:t>
      </w:r>
      <w:proofErr w:type="spellEnd"/>
      <w:r w:rsidRPr="00696EE8">
        <w:rPr>
          <w:rFonts w:ascii="Montserrat Light" w:hAnsi="Montserrat Light"/>
          <w:bCs/>
        </w:rPr>
        <w:t xml:space="preserve"> Cluj.</w:t>
      </w:r>
    </w:p>
    <w:p w14:paraId="5815FDC0" w14:textId="1F692848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6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664B1504" w14:textId="77777777" w:rsidR="00272C09" w:rsidRDefault="00272C09" w:rsidP="003649A7">
      <w:pPr>
        <w:jc w:val="both"/>
        <w:rPr>
          <w:rFonts w:ascii="Montserrat" w:hAnsi="Montserrat"/>
          <w:bCs/>
          <w:noProof/>
        </w:rPr>
      </w:pPr>
    </w:p>
    <w:p w14:paraId="6C644F3D" w14:textId="77777777" w:rsidR="00272C09" w:rsidRDefault="00272C09" w:rsidP="003649A7">
      <w:pPr>
        <w:jc w:val="both"/>
        <w:rPr>
          <w:rFonts w:ascii="Montserrat" w:hAnsi="Montserrat"/>
          <w:bCs/>
          <w:noProof/>
        </w:rPr>
      </w:pPr>
    </w:p>
    <w:p w14:paraId="559B449F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56017945" w14:textId="77777777" w:rsidR="00474861" w:rsidRDefault="00474861" w:rsidP="003649A7">
      <w:pPr>
        <w:jc w:val="both"/>
        <w:rPr>
          <w:rFonts w:ascii="Montserrat" w:hAnsi="Montserrat"/>
          <w:bCs/>
          <w:noProof/>
        </w:rPr>
      </w:pPr>
    </w:p>
    <w:p w14:paraId="44AE762C" w14:textId="50670267" w:rsidR="003D3EAD" w:rsidRPr="008235C4" w:rsidRDefault="003649A7" w:rsidP="008235C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F669F">
        <w:rPr>
          <w:rFonts w:ascii="Montserrat Light" w:eastAsia="Times New Roman" w:hAnsi="Montserrat Light"/>
          <w:b/>
          <w:bCs/>
          <w:noProof/>
          <w:lang w:val="ro-RO" w:eastAsia="ro-RO"/>
        </w:rPr>
        <w:t>115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F669F">
        <w:rPr>
          <w:rFonts w:ascii="Montserrat Light" w:eastAsia="Times New Roman" w:hAnsi="Montserrat Light"/>
          <w:b/>
          <w:bCs/>
          <w:noProof/>
          <w:lang w:val="ro-RO" w:eastAsia="ro-RO"/>
        </w:rPr>
        <w:t>17 martie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6"/>
      <w:r w:rsidR="00272C0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8235C4" w:rsidSect="008235C4">
      <w:headerReference w:type="default" r:id="rId7"/>
      <w:footerReference w:type="default" r:id="rId8"/>
      <w:pgSz w:w="11909" w:h="16834"/>
      <w:pgMar w:top="146" w:right="659" w:bottom="284" w:left="1276" w:header="18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506431443" name="Picture 1506431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39748095" name="Picture 203974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468409132" name="Picture 1468409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6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5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7"/>
  </w:num>
  <w:num w:numId="18" w16cid:durableId="900562738">
    <w:abstractNumId w:val="14"/>
  </w:num>
  <w:num w:numId="19" w16cid:durableId="140583411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2C09"/>
    <w:rsid w:val="00273DD9"/>
    <w:rsid w:val="002A62AE"/>
    <w:rsid w:val="002B1675"/>
    <w:rsid w:val="002B5338"/>
    <w:rsid w:val="002C3F9A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4861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5F669F"/>
    <w:rsid w:val="00603479"/>
    <w:rsid w:val="00603D99"/>
    <w:rsid w:val="00611D6F"/>
    <w:rsid w:val="0062585D"/>
    <w:rsid w:val="00644351"/>
    <w:rsid w:val="006503CC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77DB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A6533"/>
    <w:rsid w:val="007B16ED"/>
    <w:rsid w:val="007B1D4C"/>
    <w:rsid w:val="007C15DF"/>
    <w:rsid w:val="007D2247"/>
    <w:rsid w:val="007D36E2"/>
    <w:rsid w:val="007E7F49"/>
    <w:rsid w:val="007F0B64"/>
    <w:rsid w:val="007F341E"/>
    <w:rsid w:val="00813934"/>
    <w:rsid w:val="008167FC"/>
    <w:rsid w:val="008235C4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A6759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A513B"/>
    <w:rsid w:val="009B087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15CD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D6883"/>
    <w:rsid w:val="00CE6462"/>
    <w:rsid w:val="00CF289A"/>
    <w:rsid w:val="00CF311B"/>
    <w:rsid w:val="00CF5544"/>
    <w:rsid w:val="00CF5F54"/>
    <w:rsid w:val="00CF7955"/>
    <w:rsid w:val="00D003E6"/>
    <w:rsid w:val="00D10D2D"/>
    <w:rsid w:val="00D33362"/>
    <w:rsid w:val="00D44A8A"/>
    <w:rsid w:val="00D51112"/>
    <w:rsid w:val="00D522EA"/>
    <w:rsid w:val="00D567AB"/>
    <w:rsid w:val="00D72FC2"/>
    <w:rsid w:val="00D755E0"/>
    <w:rsid w:val="00D851AD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432D3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710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58</cp:revision>
  <cp:lastPrinted>2025-03-14T09:47:00Z</cp:lastPrinted>
  <dcterms:created xsi:type="dcterms:W3CDTF">2023-12-19T12:29:00Z</dcterms:created>
  <dcterms:modified xsi:type="dcterms:W3CDTF">2025-03-17T10:31:00Z</dcterms:modified>
</cp:coreProperties>
</file>