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316DA8" w:rsidRDefault="009C550C" w:rsidP="008248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072EDD6" w14:textId="18CA92F4" w:rsidR="00F45138" w:rsidRPr="00316DA8" w:rsidRDefault="006738C9" w:rsidP="00316DA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  <w:r w:rsidRPr="00316DA8">
        <w:rPr>
          <w:rFonts w:ascii="Montserrat" w:hAnsi="Montserrat"/>
          <w:b/>
          <w:bCs/>
          <w:noProof/>
          <w:lang w:val="ro-RO"/>
        </w:rPr>
        <w:t>D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O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Z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Ț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316DA8">
        <w:rPr>
          <w:rFonts w:ascii="Montserrat" w:hAnsi="Montserrat"/>
          <w:b/>
          <w:bCs/>
          <w:noProof/>
          <w:lang w:val="ro-RO"/>
        </w:rPr>
        <w:t>E</w:t>
      </w:r>
      <w:bookmarkStart w:id="1" w:name="_96pwsx56lrau" w:colFirst="0" w:colLast="0"/>
      <w:bookmarkEnd w:id="1"/>
    </w:p>
    <w:p w14:paraId="6674C5B1" w14:textId="12E40A66" w:rsidR="00E563D9" w:rsidRPr="00316DA8" w:rsidRDefault="00E563D9" w:rsidP="00316DA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316DA8">
        <w:rPr>
          <w:rFonts w:ascii="Montserrat" w:eastAsia="Times New Roman" w:hAnsi="Montserrat"/>
          <w:b/>
          <w:bCs/>
          <w:noProof/>
          <w:lang w:val="ro-RO" w:eastAsia="ro-RO"/>
        </w:rPr>
        <w:t>Nr.</w:t>
      </w:r>
      <w:r w:rsidR="002B6E09">
        <w:rPr>
          <w:rFonts w:ascii="Montserrat" w:eastAsia="Times New Roman" w:hAnsi="Montserrat"/>
          <w:b/>
          <w:bCs/>
          <w:noProof/>
          <w:lang w:val="ro-RO" w:eastAsia="ro-RO"/>
        </w:rPr>
        <w:t xml:space="preserve"> 116</w:t>
      </w:r>
      <w:r w:rsidR="00316DA8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Pr="00316DA8">
        <w:rPr>
          <w:rFonts w:ascii="Montserrat" w:eastAsia="Times New Roman" w:hAnsi="Montserrat"/>
          <w:b/>
          <w:bCs/>
          <w:noProof/>
          <w:lang w:val="ro-RO" w:eastAsia="ro-RO"/>
        </w:rPr>
        <w:t xml:space="preserve">din </w:t>
      </w:r>
      <w:r w:rsidR="002B6E09">
        <w:rPr>
          <w:rFonts w:ascii="Montserrat" w:eastAsia="Times New Roman" w:hAnsi="Montserrat"/>
          <w:b/>
          <w:bCs/>
          <w:noProof/>
          <w:lang w:val="ro-RO" w:eastAsia="ro-RO"/>
        </w:rPr>
        <w:t>18 martie</w:t>
      </w:r>
      <w:r w:rsidR="00B104B2" w:rsidRPr="00316DA8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Pr="00316DA8">
        <w:rPr>
          <w:rFonts w:ascii="Montserrat" w:eastAsia="Times New Roman" w:hAnsi="Montserrat"/>
          <w:b/>
          <w:bCs/>
          <w:noProof/>
          <w:lang w:val="ro-RO" w:eastAsia="ro-RO"/>
        </w:rPr>
        <w:t>2021</w:t>
      </w:r>
    </w:p>
    <w:p w14:paraId="6634188A" w14:textId="518DE066" w:rsidR="00316DA8" w:rsidRDefault="00E563D9" w:rsidP="00316DA8">
      <w:pPr>
        <w:shd w:val="clear" w:color="auto" w:fill="FFFFFF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16DA8">
        <w:rPr>
          <w:rFonts w:ascii="Montserrat" w:hAnsi="Montserrat" w:cs="Calibri"/>
          <w:b/>
          <w:bCs/>
          <w:noProof/>
          <w:lang w:val="ro-RO"/>
        </w:rPr>
        <w:t xml:space="preserve">privind </w:t>
      </w:r>
      <w:r w:rsidR="006822EA" w:rsidRPr="00316DA8">
        <w:rPr>
          <w:rFonts w:ascii="Montserrat" w:hAnsi="Montserrat"/>
          <w:b/>
          <w:bCs/>
          <w:noProof/>
          <w:lang w:val="ro-RO"/>
        </w:rPr>
        <w:t xml:space="preserve">desemnarea domnului </w:t>
      </w:r>
      <w:r w:rsidR="00B6025E" w:rsidRPr="00316DA8">
        <w:rPr>
          <w:rFonts w:ascii="Montserrat" w:hAnsi="Montserrat"/>
          <w:b/>
          <w:bCs/>
          <w:noProof/>
          <w:lang w:val="ro-RO"/>
        </w:rPr>
        <w:t xml:space="preserve">Karda Levente în calitate de diriginte </w:t>
      </w:r>
    </w:p>
    <w:p w14:paraId="12A64478" w14:textId="77777777" w:rsidR="00316DA8" w:rsidRDefault="00B6025E" w:rsidP="00316DA8">
      <w:pPr>
        <w:shd w:val="clear" w:color="auto" w:fill="FFFFFF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16DA8">
        <w:rPr>
          <w:rFonts w:ascii="Montserrat" w:hAnsi="Montserrat"/>
          <w:b/>
          <w:bCs/>
          <w:noProof/>
          <w:lang w:val="ro-RO"/>
        </w:rPr>
        <w:t xml:space="preserve">de </w:t>
      </w:r>
      <w:r w:rsidR="00B30BF7" w:rsidRPr="00316DA8">
        <w:rPr>
          <w:rFonts w:ascii="Montserrat" w:hAnsi="Montserrat"/>
          <w:b/>
          <w:bCs/>
          <w:noProof/>
          <w:lang w:val="ro-RO"/>
        </w:rPr>
        <w:t>ș</w:t>
      </w:r>
      <w:r w:rsidRPr="00316DA8">
        <w:rPr>
          <w:rFonts w:ascii="Montserrat" w:hAnsi="Montserrat"/>
          <w:b/>
          <w:bCs/>
          <w:noProof/>
          <w:lang w:val="ro-RO"/>
        </w:rPr>
        <w:t>antier pentru verificarea execu</w:t>
      </w:r>
      <w:r w:rsidR="00B30BF7" w:rsidRPr="00316DA8">
        <w:rPr>
          <w:rFonts w:ascii="Montserrat" w:hAnsi="Montserrat"/>
          <w:b/>
          <w:bCs/>
          <w:noProof/>
          <w:lang w:val="ro-RO"/>
        </w:rPr>
        <w:t>ț</w:t>
      </w:r>
      <w:r w:rsidRPr="00316DA8">
        <w:rPr>
          <w:rFonts w:ascii="Montserrat" w:hAnsi="Montserrat"/>
          <w:b/>
          <w:bCs/>
          <w:noProof/>
          <w:lang w:val="ro-RO"/>
        </w:rPr>
        <w:t xml:space="preserve">iei corecte a lucrărilor care fac </w:t>
      </w:r>
    </w:p>
    <w:p w14:paraId="258C6897" w14:textId="77777777" w:rsidR="00316DA8" w:rsidRDefault="00B6025E" w:rsidP="00316DA8">
      <w:pPr>
        <w:shd w:val="clear" w:color="auto" w:fill="FFFFFF"/>
        <w:spacing w:line="240" w:lineRule="auto"/>
        <w:jc w:val="center"/>
        <w:rPr>
          <w:rFonts w:ascii="Montserrat" w:hAnsi="Montserrat" w:cstheme="majorHAnsi"/>
          <w:b/>
          <w:bCs/>
          <w:noProof/>
          <w:lang w:val="ro-RO"/>
        </w:rPr>
      </w:pPr>
      <w:r w:rsidRPr="00316DA8">
        <w:rPr>
          <w:rFonts w:ascii="Montserrat" w:hAnsi="Montserrat"/>
          <w:b/>
          <w:bCs/>
          <w:noProof/>
          <w:lang w:val="ro-RO"/>
        </w:rPr>
        <w:t xml:space="preserve">obiectul </w:t>
      </w:r>
      <w:r w:rsidRPr="00316DA8">
        <w:rPr>
          <w:rFonts w:ascii="Montserrat" w:hAnsi="Montserrat" w:cstheme="majorHAnsi"/>
          <w:b/>
          <w:bCs/>
          <w:noProof/>
          <w:lang w:val="ro-RO"/>
        </w:rPr>
        <w:t>contractului  de execuție lucrări nr.2680/3 din 25.01.2021:</w:t>
      </w:r>
    </w:p>
    <w:p w14:paraId="7519BA8E" w14:textId="77777777" w:rsidR="006738C9" w:rsidRDefault="00B6025E" w:rsidP="006738C9">
      <w:pPr>
        <w:shd w:val="clear" w:color="auto" w:fill="FFFFFF"/>
        <w:spacing w:line="240" w:lineRule="auto"/>
        <w:jc w:val="center"/>
        <w:rPr>
          <w:rFonts w:ascii="Montserrat" w:hAnsi="Montserrat" w:cstheme="majorHAnsi"/>
          <w:b/>
          <w:bCs/>
          <w:noProof/>
          <w:lang w:val="ro-RO"/>
        </w:rPr>
      </w:pPr>
      <w:r w:rsidRPr="00316DA8">
        <w:rPr>
          <w:rFonts w:ascii="Montserrat" w:hAnsi="Montserrat" w:cstheme="majorHAnsi"/>
          <w:b/>
          <w:bCs/>
          <w:noProof/>
          <w:lang w:val="ro-RO"/>
        </w:rPr>
        <w:t xml:space="preserve"> “Lucrări de intervenție în regim de urgență av</w:t>
      </w:r>
      <w:r w:rsidR="00B30BF7" w:rsidRPr="00316DA8">
        <w:rPr>
          <w:rFonts w:ascii="Montserrat" w:hAnsi="Montserrat" w:cstheme="majorHAnsi"/>
          <w:b/>
          <w:bCs/>
          <w:noProof/>
          <w:lang w:val="ro-RO"/>
        </w:rPr>
        <w:t>â</w:t>
      </w:r>
      <w:r w:rsidRPr="00316DA8">
        <w:rPr>
          <w:rFonts w:ascii="Montserrat" w:hAnsi="Montserrat" w:cstheme="majorHAnsi"/>
          <w:b/>
          <w:bCs/>
          <w:noProof/>
          <w:lang w:val="ro-RO"/>
        </w:rPr>
        <w:t xml:space="preserve">nd ca obiect </w:t>
      </w:r>
      <w:r w:rsidR="006738C9">
        <w:rPr>
          <w:rFonts w:ascii="Montserrat" w:hAnsi="Montserrat" w:cstheme="majorHAnsi"/>
          <w:b/>
          <w:bCs/>
          <w:noProof/>
          <w:lang w:val="ro-RO"/>
        </w:rPr>
        <w:t>c</w:t>
      </w:r>
      <w:r w:rsidRPr="00316DA8">
        <w:rPr>
          <w:rFonts w:ascii="Montserrat" w:hAnsi="Montserrat" w:cstheme="majorHAnsi"/>
          <w:b/>
          <w:bCs/>
          <w:noProof/>
          <w:lang w:val="ro-RO"/>
        </w:rPr>
        <w:t>onstruirea</w:t>
      </w:r>
    </w:p>
    <w:p w14:paraId="732CFED5" w14:textId="7716E254" w:rsidR="00E563D9" w:rsidRDefault="00B6025E" w:rsidP="00316DA8">
      <w:pPr>
        <w:shd w:val="clear" w:color="auto" w:fill="FFFFFF"/>
        <w:spacing w:after="220" w:line="240" w:lineRule="auto"/>
        <w:jc w:val="center"/>
        <w:rPr>
          <w:rFonts w:ascii="Montserrat" w:hAnsi="Montserrat" w:cstheme="majorHAnsi"/>
          <w:b/>
          <w:bCs/>
          <w:noProof/>
          <w:lang w:val="ro-RO"/>
        </w:rPr>
      </w:pPr>
      <w:r w:rsidRPr="00316DA8">
        <w:rPr>
          <w:rFonts w:ascii="Montserrat" w:hAnsi="Montserrat" w:cstheme="majorHAnsi"/>
          <w:b/>
          <w:bCs/>
          <w:noProof/>
          <w:lang w:val="ro-RO"/>
        </w:rPr>
        <w:t xml:space="preserve"> unui pod pe DJ161D, km 2+555 în localitatea Jichișu de Jos, județul CLUJ”</w:t>
      </w:r>
    </w:p>
    <w:p w14:paraId="462A1458" w14:textId="77777777" w:rsidR="00316DA8" w:rsidRPr="00316DA8" w:rsidRDefault="00316DA8" w:rsidP="00316DA8">
      <w:pPr>
        <w:shd w:val="clear" w:color="auto" w:fill="FFFFFF"/>
        <w:spacing w:after="220"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0392DFD" w14:textId="77777777" w:rsidR="00E563D9" w:rsidRPr="00316DA8" w:rsidRDefault="00E563D9" w:rsidP="00316DA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16DA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2683BD0" w14:textId="77777777" w:rsidR="00486DEF" w:rsidRPr="00316DA8" w:rsidRDefault="00486DEF" w:rsidP="003E63E5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0652C7E" w14:textId="1F636C20" w:rsidR="006822EA" w:rsidRPr="00316DA8" w:rsidRDefault="00E563D9" w:rsidP="00B6025E">
      <w:pPr>
        <w:shd w:val="clear" w:color="auto" w:fill="FFFFFF"/>
        <w:spacing w:after="220"/>
        <w:jc w:val="both"/>
        <w:rPr>
          <w:rFonts w:ascii="Montserrat Light" w:hAnsi="Montserrat Light"/>
          <w:noProof/>
          <w:lang w:val="ro-RO"/>
        </w:rPr>
      </w:pPr>
      <w:r w:rsidRPr="00316DA8">
        <w:rPr>
          <w:rFonts w:ascii="Montserrat Light" w:eastAsia="Times New Roman" w:hAnsi="Montserrat Light"/>
          <w:noProof/>
          <w:lang w:val="ro-RO" w:eastAsia="ro-RO"/>
        </w:rPr>
        <w:t xml:space="preserve">Analizând Referatul </w:t>
      </w:r>
      <w:r w:rsidRPr="00316DA8">
        <w:rPr>
          <w:rFonts w:ascii="Montserrat Light" w:eastAsia="Times New Roman" w:hAnsi="Montserrat Light"/>
          <w:bCs/>
          <w:noProof/>
          <w:lang w:val="ro-RO" w:eastAsia="ro-RO"/>
        </w:rPr>
        <w:t>nr.</w:t>
      </w:r>
      <w:r w:rsidR="0079272E" w:rsidRPr="00316DA8">
        <w:rPr>
          <w:rFonts w:ascii="Montserrat Light" w:hAnsi="Montserrat Light"/>
          <w:noProof/>
          <w:lang w:val="ro-RO"/>
        </w:rPr>
        <w:t xml:space="preserve"> </w:t>
      </w:r>
      <w:bookmarkStart w:id="2" w:name="_Hlk66801573"/>
      <w:r w:rsidR="0079272E" w:rsidRPr="00316DA8">
        <w:rPr>
          <w:rFonts w:ascii="Montserrat Light" w:hAnsi="Montserrat Light"/>
          <w:noProof/>
          <w:lang w:val="ro-RO"/>
        </w:rPr>
        <w:t>100</w:t>
      </w:r>
      <w:r w:rsidR="00B6025E" w:rsidRPr="00316DA8">
        <w:rPr>
          <w:rFonts w:ascii="Montserrat Light" w:hAnsi="Montserrat Light"/>
          <w:noProof/>
          <w:lang w:val="ro-RO"/>
        </w:rPr>
        <w:t>21</w:t>
      </w:r>
      <w:r w:rsidR="0079272E" w:rsidRPr="00316DA8">
        <w:rPr>
          <w:rFonts w:ascii="Montserrat Light" w:hAnsi="Montserrat Light"/>
          <w:noProof/>
          <w:lang w:val="ro-RO"/>
        </w:rPr>
        <w:t>/16.03.2021</w:t>
      </w:r>
      <w:r w:rsidRPr="00316DA8">
        <w:rPr>
          <w:rFonts w:ascii="Montserrat Light" w:eastAsia="Times New Roman" w:hAnsi="Montserrat Light"/>
          <w:bCs/>
          <w:noProof/>
          <w:lang w:val="ro-RO" w:eastAsia="ro-RO"/>
        </w:rPr>
        <w:t xml:space="preserve"> </w:t>
      </w:r>
      <w:bookmarkEnd w:id="2"/>
      <w:r w:rsidRPr="00316DA8">
        <w:rPr>
          <w:rFonts w:ascii="Montserrat Light" w:eastAsia="Times New Roman" w:hAnsi="Montserrat Light"/>
          <w:noProof/>
          <w:lang w:val="ro-RO" w:eastAsia="ro-RO"/>
        </w:rPr>
        <w:t xml:space="preserve">întocmit de Direcţia de Administrare a Domeniului Public </w:t>
      </w:r>
      <w:r w:rsidR="00CC25E0" w:rsidRPr="00316DA8">
        <w:rPr>
          <w:rFonts w:ascii="Montserrat Light" w:eastAsia="Times New Roman" w:hAnsi="Montserrat Light"/>
          <w:noProof/>
          <w:lang w:val="ro-RO" w:eastAsia="ro-RO"/>
        </w:rPr>
        <w:t>ș</w:t>
      </w:r>
      <w:r w:rsidRPr="00316DA8">
        <w:rPr>
          <w:rFonts w:ascii="Montserrat Light" w:eastAsia="Times New Roman" w:hAnsi="Montserrat Light"/>
          <w:noProof/>
          <w:lang w:val="ro-RO" w:eastAsia="ro-RO"/>
        </w:rPr>
        <w:t xml:space="preserve">i Privat a Judeţului Cluj </w:t>
      </w:r>
      <w:r w:rsidRPr="00316DA8">
        <w:rPr>
          <w:rFonts w:ascii="Montserrat Light" w:eastAsia="Times New Roman" w:hAnsi="Montserrat Light"/>
          <w:bCs/>
          <w:noProof/>
          <w:lang w:val="ro-RO" w:eastAsia="ro-RO"/>
        </w:rPr>
        <w:t xml:space="preserve">privind </w:t>
      </w:r>
      <w:r w:rsidR="006822EA" w:rsidRPr="00316DA8">
        <w:rPr>
          <w:rFonts w:ascii="Montserrat Light" w:hAnsi="Montserrat Light"/>
          <w:bCs/>
          <w:noProof/>
          <w:lang w:val="ro-RO"/>
        </w:rPr>
        <w:t xml:space="preserve">desemnarea domnului </w:t>
      </w:r>
      <w:r w:rsidR="00CC25E0" w:rsidRPr="00316DA8">
        <w:rPr>
          <w:rFonts w:ascii="Montserrat Light" w:hAnsi="Montserrat Light"/>
          <w:bCs/>
          <w:noProof/>
          <w:lang w:val="ro-RO"/>
        </w:rPr>
        <w:t>Karda Levente</w:t>
      </w:r>
      <w:r w:rsidR="00CC25E0" w:rsidRPr="00316DA8">
        <w:rPr>
          <w:rFonts w:ascii="Montserrat Light" w:hAnsi="Montserrat Light"/>
          <w:b/>
          <w:noProof/>
          <w:lang w:val="ro-RO"/>
        </w:rPr>
        <w:t xml:space="preserve"> </w:t>
      </w:r>
      <w:r w:rsidR="006822EA" w:rsidRPr="00316DA8">
        <w:rPr>
          <w:rFonts w:ascii="Montserrat Light" w:hAnsi="Montserrat Light"/>
          <w:bCs/>
          <w:noProof/>
          <w:lang w:val="ro-RO"/>
        </w:rPr>
        <w:t xml:space="preserve">în calitate de diriginte de </w:t>
      </w:r>
      <w:r w:rsidR="00CC25E0" w:rsidRPr="00316DA8">
        <w:rPr>
          <w:rFonts w:ascii="Montserrat Light" w:hAnsi="Montserrat Light"/>
          <w:bCs/>
          <w:noProof/>
          <w:lang w:val="ro-RO"/>
        </w:rPr>
        <w:t>ș</w:t>
      </w:r>
      <w:r w:rsidR="006822EA" w:rsidRPr="00316DA8">
        <w:rPr>
          <w:rFonts w:ascii="Montserrat Light" w:hAnsi="Montserrat Light"/>
          <w:bCs/>
          <w:noProof/>
          <w:lang w:val="ro-RO"/>
        </w:rPr>
        <w:t xml:space="preserve">antier pentru verificarea execuției corecte a lucrărilor </w:t>
      </w:r>
      <w:r w:rsidR="003E63E5" w:rsidRPr="00316DA8">
        <w:rPr>
          <w:rFonts w:ascii="Montserrat Light" w:hAnsi="Montserrat Light"/>
          <w:bCs/>
          <w:noProof/>
          <w:lang w:val="ro-RO"/>
        </w:rPr>
        <w:t xml:space="preserve">care fac obiectul </w:t>
      </w:r>
      <w:r w:rsidR="003E63E5" w:rsidRPr="00316DA8">
        <w:rPr>
          <w:rFonts w:ascii="Montserrat Light" w:hAnsi="Montserrat Light" w:cstheme="majorHAnsi"/>
          <w:noProof/>
          <w:lang w:val="ro-RO"/>
        </w:rPr>
        <w:t xml:space="preserve">contractului  de servicii și lucrări </w:t>
      </w:r>
      <w:r w:rsidR="00B6025E" w:rsidRPr="00316DA8">
        <w:rPr>
          <w:rFonts w:ascii="Montserrat Light" w:hAnsi="Montserrat Light" w:cstheme="majorHAnsi"/>
          <w:noProof/>
          <w:lang w:val="ro-RO"/>
        </w:rPr>
        <w:t>nr.2680/3 din 25.01.2021: “Lucrări de intervenție în regim de urgență avănd ca obiect Construirea unui pod pe DJ161D, km 2+555 în localitatea Jichișu de Jos, județul CLUJ”</w:t>
      </w:r>
    </w:p>
    <w:p w14:paraId="2D90E381" w14:textId="77777777" w:rsidR="006822EA" w:rsidRPr="00316DA8" w:rsidRDefault="006822EA" w:rsidP="00316DA8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16DA8">
        <w:rPr>
          <w:rFonts w:ascii="Montserrat Light" w:eastAsia="Times New Roman" w:hAnsi="Montserrat Light"/>
          <w:noProof/>
          <w:lang w:val="ro-RO"/>
        </w:rPr>
        <w:t xml:space="preserve">Având în vedere: </w:t>
      </w:r>
    </w:p>
    <w:p w14:paraId="5A23BA5E" w14:textId="6752738C" w:rsidR="003E63E5" w:rsidRPr="00316DA8" w:rsidRDefault="006822EA" w:rsidP="003E63E5">
      <w:pPr>
        <w:numPr>
          <w:ilvl w:val="0"/>
          <w:numId w:val="11"/>
        </w:numPr>
        <w:shd w:val="clear" w:color="auto" w:fill="FFFFFF"/>
        <w:spacing w:before="60" w:after="220" w:line="240" w:lineRule="auto"/>
        <w:contextualSpacing/>
        <w:jc w:val="both"/>
        <w:rPr>
          <w:rFonts w:ascii="Montserrat Light" w:eastAsia="Times New Roman" w:hAnsi="Montserrat Light" w:cstheme="majorHAnsi"/>
          <w:noProof/>
          <w:lang w:val="ro-RO" w:eastAsia="en-GB"/>
        </w:rPr>
      </w:pPr>
      <w:bookmarkStart w:id="3" w:name="_Hlk60922213"/>
      <w:r w:rsidRPr="00316DA8">
        <w:rPr>
          <w:rFonts w:ascii="Montserrat Light" w:eastAsia="Times New Roman" w:hAnsi="Montserrat Light" w:cs="Calibri"/>
          <w:bCs/>
          <w:noProof/>
          <w:lang w:val="ro-RO" w:eastAsia="en-GB"/>
        </w:rPr>
        <w:t xml:space="preserve">contractul de execuție lucrări </w:t>
      </w:r>
      <w:r w:rsidRPr="00316DA8">
        <w:rPr>
          <w:rFonts w:ascii="Montserrat Light" w:eastAsia="Times New Roman" w:hAnsi="Montserrat Light" w:cstheme="majorHAnsi"/>
          <w:noProof/>
          <w:lang w:val="ro-RO" w:eastAsia="en-GB"/>
        </w:rPr>
        <w:t>nr.</w:t>
      </w:r>
      <w:bookmarkEnd w:id="3"/>
      <w:r w:rsidR="00B6025E" w:rsidRPr="00316DA8">
        <w:rPr>
          <w:rFonts w:ascii="Montserrat Light" w:hAnsi="Montserrat Light" w:cstheme="majorHAnsi"/>
          <w:noProof/>
          <w:lang w:val="ro-RO"/>
        </w:rPr>
        <w:t xml:space="preserve"> 2680/3 din 25.01.2021</w:t>
      </w:r>
    </w:p>
    <w:p w14:paraId="47AF276B" w14:textId="4DBF4202" w:rsidR="006822EA" w:rsidRPr="00316DA8" w:rsidRDefault="00316DA8" w:rsidP="00E50910">
      <w:pPr>
        <w:numPr>
          <w:ilvl w:val="0"/>
          <w:numId w:val="11"/>
        </w:numPr>
        <w:shd w:val="clear" w:color="auto" w:fill="FFFFFF"/>
        <w:spacing w:before="60" w:after="220"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eastAsia="Times New Roman" w:hAnsi="Montserrat Light" w:cstheme="majorHAnsi"/>
          <w:noProof/>
          <w:lang w:val="ro-RO" w:eastAsia="en-GB"/>
        </w:rPr>
        <w:t>p</w:t>
      </w:r>
      <w:r w:rsidR="006822EA" w:rsidRPr="00316DA8">
        <w:rPr>
          <w:rFonts w:ascii="Montserrat Light" w:eastAsia="Times New Roman" w:hAnsi="Montserrat Light" w:cstheme="majorHAnsi"/>
          <w:noProof/>
          <w:lang w:val="ro-RO" w:eastAsia="en-GB"/>
        </w:rPr>
        <w:t>ropunere</w:t>
      </w:r>
      <w:r w:rsidR="003E63E5" w:rsidRPr="00316DA8">
        <w:rPr>
          <w:rFonts w:ascii="Montserrat Light" w:eastAsia="Times New Roman" w:hAnsi="Montserrat Light" w:cstheme="majorHAnsi"/>
          <w:noProof/>
          <w:lang w:val="ro-RO" w:eastAsia="en-GB"/>
        </w:rPr>
        <w:t>a</w:t>
      </w:r>
      <w:r w:rsidR="006822EA" w:rsidRPr="00316DA8">
        <w:rPr>
          <w:rFonts w:ascii="Montserrat Light" w:eastAsia="Times New Roman" w:hAnsi="Montserrat Light" w:cstheme="majorHAnsi"/>
          <w:noProof/>
          <w:lang w:val="ro-RO" w:eastAsia="en-GB"/>
        </w:rPr>
        <w:t xml:space="preserve">  de investiții pentru anul 2021 privind lucrările de modernizare și reabilitare a drumurilor județene din județul Cluj</w:t>
      </w:r>
      <w:r w:rsidR="006822EA" w:rsidRPr="00316DA8">
        <w:rPr>
          <w:rFonts w:ascii="Montserrat Light" w:eastAsia="Times New Roman" w:hAnsi="Montserrat Light" w:cs="Times New Roman"/>
          <w:bCs/>
          <w:noProof/>
          <w:lang w:val="ro-RO" w:eastAsia="en-GB"/>
        </w:rPr>
        <w:t xml:space="preserve"> </w:t>
      </w:r>
    </w:p>
    <w:p w14:paraId="0634F995" w14:textId="77777777" w:rsidR="003E63E5" w:rsidRPr="00316DA8" w:rsidRDefault="003E63E5" w:rsidP="003E63E5">
      <w:pPr>
        <w:spacing w:line="240" w:lineRule="auto"/>
        <w:ind w:firstLine="708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7276CEC6" w14:textId="2E5B78C5" w:rsidR="006822EA" w:rsidRPr="00316DA8" w:rsidRDefault="006822EA" w:rsidP="00316DA8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16DA8">
        <w:rPr>
          <w:rFonts w:ascii="Montserrat Light" w:eastAsia="Times New Roman" w:hAnsi="Montserrat Light"/>
          <w:noProof/>
          <w:lang w:val="ro-RO"/>
        </w:rPr>
        <w:t>În conformitate cu prevederile:</w:t>
      </w:r>
    </w:p>
    <w:p w14:paraId="75811F68" w14:textId="77777777" w:rsidR="00316DA8" w:rsidRDefault="006822EA" w:rsidP="003E63E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316DA8">
        <w:rPr>
          <w:rFonts w:ascii="Montserrat Light" w:hAnsi="Montserrat Light"/>
          <w:noProof/>
          <w:lang w:val="ro-RO"/>
        </w:rPr>
        <w:t xml:space="preserve">art.13 alin. (3), art. 22. lit.d) din  Legea nr. 10/1995 privind calitatea în construcţii, republicată, </w:t>
      </w:r>
    </w:p>
    <w:p w14:paraId="4EC8CF6C" w14:textId="61A0EBC0" w:rsidR="006822EA" w:rsidRPr="00316DA8" w:rsidRDefault="006822EA" w:rsidP="003E63E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316DA8">
        <w:rPr>
          <w:rFonts w:ascii="Montserrat Light" w:hAnsi="Montserrat Light"/>
          <w:noProof/>
          <w:lang w:val="ro-RO"/>
        </w:rPr>
        <w:t>art. 5 lit. b), HG 492/2018 pentru aprobarea Regulamentului privind controlul de stat al calității în construcții, cu modificările și completările ulterioare,</w:t>
      </w:r>
    </w:p>
    <w:p w14:paraId="54551535" w14:textId="77777777" w:rsidR="006822EA" w:rsidRPr="00316DA8" w:rsidRDefault="006822EA" w:rsidP="003E63E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316DA8">
        <w:rPr>
          <w:rFonts w:ascii="Montserrat Light" w:hAnsi="Montserrat Light"/>
          <w:noProof/>
          <w:lang w:val="ro-RO"/>
        </w:rPr>
        <w:t>art. 27 lit. c) din anexa nr. 2 și art. 22 lit. c) din anexa nr. 4 la HG nr. 766/1997 pentru aprobarea unor regulamente privind calitatea în construcții, cu modificările și completările ulterioare,</w:t>
      </w:r>
    </w:p>
    <w:p w14:paraId="2D940C69" w14:textId="3D14804F" w:rsidR="006822EA" w:rsidRPr="00316DA8" w:rsidRDefault="006822EA" w:rsidP="003E63E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ourier New"/>
          <w:noProof/>
          <w:lang w:val="ro-RO" w:eastAsia="ro-MD"/>
        </w:rPr>
      </w:pPr>
      <w:r w:rsidRPr="00316DA8">
        <w:rPr>
          <w:rFonts w:ascii="Montserrat Light" w:hAnsi="Montserrat Light" w:cs="Courier New"/>
          <w:noProof/>
          <w:lang w:val="ro-RO" w:eastAsia="ro-MD"/>
        </w:rPr>
        <w:t xml:space="preserve">art. 75 lit. a) din Ordinul </w:t>
      </w:r>
      <w:r w:rsidRPr="00316DA8">
        <w:rPr>
          <w:rFonts w:ascii="Montserrat Light" w:hAnsi="Montserrat Light"/>
          <w:noProof/>
          <w:lang w:val="ro-RO"/>
        </w:rPr>
        <w:t xml:space="preserve">Ministerului Dezvoltării Regionale și Locuinței </w:t>
      </w:r>
      <w:r w:rsidRPr="00316DA8">
        <w:rPr>
          <w:rFonts w:ascii="Montserrat Light" w:hAnsi="Montserrat Light" w:cs="Courier New"/>
          <w:noProof/>
          <w:lang w:val="ro-RO" w:eastAsia="ro-MD"/>
        </w:rPr>
        <w:t xml:space="preserve">nr. 839/2009 pentru aprobarea Normelor metodologice de aplicare a Legii nr. 50/1991 privind autorizarea executarii lucrarilor de constructii, cu modificările și completările ulterioare, </w:t>
      </w:r>
    </w:p>
    <w:p w14:paraId="2CD2158B" w14:textId="7B16AAB1" w:rsidR="006822EA" w:rsidRPr="00316DA8" w:rsidRDefault="00316DA8" w:rsidP="003E63E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>
        <w:rPr>
          <w:rFonts w:ascii="Montserrat Light" w:hAnsi="Montserrat Light" w:cs="Courier New"/>
          <w:noProof/>
          <w:lang w:val="ro-RO" w:eastAsia="ro-MD"/>
        </w:rPr>
        <w:t>a</w:t>
      </w:r>
      <w:r w:rsidR="006822EA" w:rsidRPr="00316DA8">
        <w:rPr>
          <w:rFonts w:ascii="Montserrat Light" w:hAnsi="Montserrat Light" w:cs="Courier New"/>
          <w:noProof/>
          <w:lang w:val="ro-RO" w:eastAsia="ro-MD"/>
        </w:rPr>
        <w:t>rt. 3 pct. II lit. e) din anexa 1 la H.G. nr. 525/2013 pentru aprobarea atributiilor generale si specifice, a structurii organizatorice si a numarului maxim de posturi, precum si a normarii parcului auto si a consumului de carburanti ale Inspectoratului de Stat in Constructii - I.S.C, cu modificările și completările ulterioare,</w:t>
      </w:r>
    </w:p>
    <w:p w14:paraId="1291333D" w14:textId="0C34940C" w:rsidR="006822EA" w:rsidRPr="00316DA8" w:rsidRDefault="00316DA8" w:rsidP="00316DA8">
      <w:pPr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>
        <w:rPr>
          <w:rFonts w:ascii="Montserrat Light" w:hAnsi="Montserrat Light" w:cs="Courier New"/>
          <w:noProof/>
          <w:lang w:val="ro-RO" w:eastAsia="ro-MD"/>
        </w:rPr>
        <w:t>a</w:t>
      </w:r>
      <w:r w:rsidR="006822EA" w:rsidRPr="00316DA8">
        <w:rPr>
          <w:rFonts w:ascii="Montserrat Light" w:hAnsi="Montserrat Light" w:cs="Courier New"/>
          <w:noProof/>
          <w:lang w:val="ro-RO" w:eastAsia="ro-MD"/>
        </w:rPr>
        <w:t>rt. 44 din anexa 1 la Ordinul nr. 1496/2011 pentru aprobarea procedurii de autorizare a diriginților de șantier, cu modificările și completările ulterioare,</w:t>
      </w:r>
    </w:p>
    <w:p w14:paraId="6BE226DD" w14:textId="23A8D8EF" w:rsidR="00E563D9" w:rsidRPr="00316DA8" w:rsidRDefault="00E563D9" w:rsidP="00316DA8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16DA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16DA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16DA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DF9DF73" w14:textId="77777777" w:rsidR="00E563D9" w:rsidRPr="00316DA8" w:rsidRDefault="00E563D9" w:rsidP="003E63E5">
      <w:pPr>
        <w:spacing w:line="240" w:lineRule="auto"/>
        <w:ind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FE1FA9" w14:textId="77777777" w:rsidR="00E563D9" w:rsidRPr="00316DA8" w:rsidRDefault="00E563D9" w:rsidP="003E63E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316DA8">
        <w:rPr>
          <w:rFonts w:ascii="Montserrat" w:eastAsia="Times New Roman" w:hAnsi="Montserrat"/>
          <w:b/>
          <w:noProof/>
          <w:lang w:val="ro-RO" w:eastAsia="ro-MD"/>
        </w:rPr>
        <w:t>D I S P U N E:</w:t>
      </w:r>
    </w:p>
    <w:p w14:paraId="11116AEB" w14:textId="77777777" w:rsidR="00E563D9" w:rsidRPr="00316DA8" w:rsidRDefault="00E563D9" w:rsidP="003E63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" w:eastAsia="Times New Roman" w:hAnsi="Montserrat"/>
          <w:b/>
          <w:noProof/>
          <w:lang w:val="ro-RO" w:eastAsia="ro-MD"/>
        </w:rPr>
      </w:pPr>
    </w:p>
    <w:p w14:paraId="6C6E97B2" w14:textId="77777777" w:rsidR="00316DA8" w:rsidRDefault="00316DA8" w:rsidP="00316DA8">
      <w:pPr>
        <w:shd w:val="clear" w:color="auto" w:fill="FFFFFF"/>
        <w:spacing w:after="220"/>
        <w:jc w:val="both"/>
        <w:rPr>
          <w:rFonts w:ascii="Montserrat Light" w:hAnsi="Montserrat Light" w:cs="Calibri"/>
          <w:b/>
          <w:noProof/>
          <w:lang w:val="ro-RO"/>
        </w:rPr>
      </w:pPr>
    </w:p>
    <w:p w14:paraId="5B738F93" w14:textId="182C11A6" w:rsidR="006822EA" w:rsidRPr="00316DA8" w:rsidRDefault="00E563D9" w:rsidP="00316DA8">
      <w:pPr>
        <w:shd w:val="clear" w:color="auto" w:fill="FFFFFF"/>
        <w:spacing w:after="220"/>
        <w:jc w:val="both"/>
        <w:rPr>
          <w:rFonts w:ascii="Montserrat Light" w:hAnsi="Montserrat Light"/>
          <w:bCs/>
          <w:noProof/>
          <w:lang w:val="ro-RO"/>
        </w:rPr>
      </w:pPr>
      <w:r w:rsidRPr="00316DA8">
        <w:rPr>
          <w:rFonts w:ascii="Montserrat" w:hAnsi="Montserrat" w:cs="Calibri"/>
          <w:b/>
          <w:noProof/>
          <w:lang w:val="ro-RO"/>
        </w:rPr>
        <w:t xml:space="preserve">Art. </w:t>
      </w:r>
      <w:r w:rsidR="006822EA" w:rsidRPr="00316DA8">
        <w:rPr>
          <w:rFonts w:ascii="Montserrat" w:hAnsi="Montserrat" w:cs="Calibri"/>
          <w:b/>
          <w:noProof/>
          <w:lang w:val="ro-RO"/>
        </w:rPr>
        <w:t>1</w:t>
      </w:r>
      <w:r w:rsidR="006822EA" w:rsidRPr="00316DA8">
        <w:rPr>
          <w:rFonts w:ascii="Montserrat" w:hAnsi="Montserrat"/>
          <w:noProof/>
          <w:lang w:val="ro-RO"/>
        </w:rPr>
        <w:t>.</w:t>
      </w:r>
      <w:r w:rsidR="006822EA" w:rsidRPr="00316DA8">
        <w:rPr>
          <w:rFonts w:ascii="Montserrat Light" w:hAnsi="Montserrat Light"/>
          <w:noProof/>
          <w:lang w:val="ro-RO"/>
        </w:rPr>
        <w:t xml:space="preserve"> </w:t>
      </w:r>
      <w:r w:rsidR="006822EA" w:rsidRPr="00316DA8">
        <w:rPr>
          <w:rFonts w:ascii="Montserrat Light" w:hAnsi="Montserrat Light"/>
          <w:bCs/>
          <w:noProof/>
          <w:lang w:val="ro-RO"/>
        </w:rPr>
        <w:t>Se</w:t>
      </w:r>
      <w:r w:rsidR="006822EA" w:rsidRPr="00316DA8">
        <w:rPr>
          <w:rFonts w:ascii="Montserrat Light" w:hAnsi="Montserrat Light"/>
          <w:noProof/>
          <w:lang w:val="ro-RO"/>
        </w:rPr>
        <w:t xml:space="preserve"> desemnează </w:t>
      </w:r>
      <w:r w:rsidR="006822EA" w:rsidRPr="00316DA8">
        <w:rPr>
          <w:rFonts w:ascii="Montserrat Light" w:hAnsi="Montserrat Light"/>
          <w:bCs/>
          <w:noProof/>
          <w:lang w:val="ro-RO"/>
        </w:rPr>
        <w:t xml:space="preserve">domnul </w:t>
      </w:r>
      <w:r w:rsidR="00B6025E" w:rsidRPr="00316DA8">
        <w:rPr>
          <w:rFonts w:ascii="Montserrat Light" w:hAnsi="Montserrat Light"/>
          <w:bCs/>
          <w:noProof/>
          <w:lang w:val="ro-RO"/>
        </w:rPr>
        <w:t xml:space="preserve">Karda Levente în calitate de diriginte de </w:t>
      </w:r>
      <w:r w:rsidR="00CC25E0" w:rsidRPr="00316DA8">
        <w:rPr>
          <w:rFonts w:ascii="Montserrat Light" w:hAnsi="Montserrat Light"/>
          <w:bCs/>
          <w:noProof/>
          <w:lang w:val="ro-RO"/>
        </w:rPr>
        <w:t>ș</w:t>
      </w:r>
      <w:r w:rsidR="00B6025E" w:rsidRPr="00316DA8">
        <w:rPr>
          <w:rFonts w:ascii="Montserrat Light" w:hAnsi="Montserrat Light"/>
          <w:bCs/>
          <w:noProof/>
          <w:lang w:val="ro-RO"/>
        </w:rPr>
        <w:t xml:space="preserve">antier pentru verificarea execuției corecte a lucrărilor care fac obiectul </w:t>
      </w:r>
      <w:r w:rsidR="00B6025E" w:rsidRPr="00316DA8">
        <w:rPr>
          <w:rFonts w:ascii="Montserrat Light" w:hAnsi="Montserrat Light" w:cstheme="majorHAnsi"/>
          <w:bCs/>
          <w:noProof/>
          <w:lang w:val="ro-RO"/>
        </w:rPr>
        <w:t>contractului  de execuție lucrări nr.2680/3 din 25.01.2021: “Lucrări de intervenție în regim de urgență av</w:t>
      </w:r>
      <w:r w:rsidR="00CC25E0" w:rsidRPr="00316DA8">
        <w:rPr>
          <w:rFonts w:ascii="Montserrat Light" w:hAnsi="Montserrat Light" w:cstheme="majorHAnsi"/>
          <w:bCs/>
          <w:noProof/>
          <w:lang w:val="ro-RO"/>
        </w:rPr>
        <w:t>â</w:t>
      </w:r>
      <w:r w:rsidR="00B6025E" w:rsidRPr="00316DA8">
        <w:rPr>
          <w:rFonts w:ascii="Montserrat Light" w:hAnsi="Montserrat Light" w:cstheme="majorHAnsi"/>
          <w:bCs/>
          <w:noProof/>
          <w:lang w:val="ro-RO"/>
        </w:rPr>
        <w:t>nd ca obiect Construirea unui pod pe DJ161D, km 2+555 în localitatea Jichișu de Jos, județul CLUJ</w:t>
      </w:r>
      <w:r w:rsidR="00CC25E0" w:rsidRPr="00316DA8">
        <w:rPr>
          <w:rFonts w:ascii="Montserrat Light" w:hAnsi="Montserrat Light" w:cstheme="majorHAnsi"/>
          <w:bCs/>
          <w:noProof/>
          <w:lang w:val="ro-RO"/>
        </w:rPr>
        <w:t>”.</w:t>
      </w:r>
    </w:p>
    <w:p w14:paraId="3AA8BF2B" w14:textId="2B37FA32" w:rsidR="003E63E5" w:rsidRPr="00316DA8" w:rsidRDefault="003E63E5" w:rsidP="00316DA8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/>
          <w:noProof/>
          <w:lang w:val="ro-RO"/>
        </w:rPr>
      </w:pPr>
      <w:r w:rsidRPr="00316DA8">
        <w:rPr>
          <w:rFonts w:ascii="Montserrat" w:hAnsi="Montserrat"/>
          <w:b/>
          <w:bCs/>
          <w:noProof/>
          <w:lang w:val="ro-RO"/>
        </w:rPr>
        <w:t>Art. 2.</w:t>
      </w:r>
      <w:r w:rsidRPr="00316DA8">
        <w:rPr>
          <w:rFonts w:ascii="Montserrat Light" w:hAnsi="Montserrat Light"/>
          <w:noProof/>
          <w:lang w:val="ro-RO"/>
        </w:rPr>
        <w:t xml:space="preserve"> Cu ducerea la îndeplinire a prevederilor prezentei dispoziţii se încredinţează Direcţia de Administrare a Domeniului Public și Privat al Jude</w:t>
      </w:r>
      <w:r w:rsidR="0082480D" w:rsidRPr="00316DA8">
        <w:rPr>
          <w:rFonts w:ascii="Montserrat Light" w:hAnsi="Montserrat Light"/>
          <w:noProof/>
          <w:lang w:val="ro-RO"/>
        </w:rPr>
        <w:t>ț</w:t>
      </w:r>
      <w:r w:rsidRPr="00316DA8">
        <w:rPr>
          <w:rFonts w:ascii="Montserrat Light" w:hAnsi="Montserrat Light"/>
          <w:noProof/>
          <w:lang w:val="ro-RO"/>
        </w:rPr>
        <w:t xml:space="preserve">ului Cluj, precum </w:t>
      </w:r>
      <w:r w:rsidR="0082480D" w:rsidRPr="00316DA8">
        <w:rPr>
          <w:rFonts w:ascii="Montserrat Light" w:hAnsi="Montserrat Light"/>
          <w:noProof/>
          <w:lang w:val="ro-RO"/>
        </w:rPr>
        <w:t>ș</w:t>
      </w:r>
      <w:r w:rsidRPr="00316DA8">
        <w:rPr>
          <w:rFonts w:ascii="Montserrat Light" w:hAnsi="Montserrat Light"/>
          <w:noProof/>
          <w:lang w:val="ro-RO"/>
        </w:rPr>
        <w:t>i persoana desemnata la art. 1.</w:t>
      </w:r>
    </w:p>
    <w:p w14:paraId="4F1A16DC" w14:textId="77777777" w:rsidR="003E63E5" w:rsidRPr="00316DA8" w:rsidRDefault="003E63E5" w:rsidP="003E63E5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hAnsi="Montserrat Light"/>
          <w:noProof/>
          <w:lang w:val="ro-RO"/>
        </w:rPr>
      </w:pPr>
    </w:p>
    <w:p w14:paraId="30861FF8" w14:textId="7F962F2A" w:rsidR="00E563D9" w:rsidRPr="00316DA8" w:rsidRDefault="003E63E5" w:rsidP="00316DA8">
      <w:pPr>
        <w:autoSpaceDE w:val="0"/>
        <w:autoSpaceDN w:val="0"/>
        <w:adjustRightInd w:val="0"/>
        <w:spacing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316DA8">
        <w:rPr>
          <w:rFonts w:ascii="Montserrat" w:hAnsi="Montserrat"/>
          <w:b/>
          <w:bCs/>
          <w:noProof/>
          <w:lang w:val="ro-RO"/>
        </w:rPr>
        <w:t>Art.3.</w:t>
      </w:r>
      <w:r w:rsidRPr="00316D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16DA8">
        <w:rPr>
          <w:rFonts w:ascii="Montserrat Light" w:hAnsi="Montserrat Light"/>
          <w:bCs/>
          <w:noProof/>
          <w:lang w:val="ro-RO"/>
        </w:rPr>
        <w:t>Prezenta dispozi</w:t>
      </w:r>
      <w:r w:rsidR="0082480D" w:rsidRPr="00316DA8">
        <w:rPr>
          <w:rFonts w:ascii="Montserrat Light" w:hAnsi="Montserrat Light"/>
          <w:bCs/>
          <w:noProof/>
          <w:lang w:val="ro-RO"/>
        </w:rPr>
        <w:t>ț</w:t>
      </w:r>
      <w:r w:rsidRPr="00316DA8">
        <w:rPr>
          <w:rFonts w:ascii="Montserrat Light" w:hAnsi="Montserrat Light"/>
          <w:bCs/>
          <w:noProof/>
          <w:lang w:val="ro-RO"/>
        </w:rPr>
        <w:t>ie se comunică persoanei nominalizate la art. 1, precum  şi Prefectului Judeţului Cluj.</w:t>
      </w:r>
    </w:p>
    <w:p w14:paraId="33FDDC79" w14:textId="2CFFEFAA" w:rsidR="00E563D9" w:rsidRPr="00316DA8" w:rsidRDefault="00E563D9" w:rsidP="003E63E5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1BB50807" w14:textId="77777777" w:rsidR="00E563D9" w:rsidRPr="00316DA8" w:rsidRDefault="00E563D9" w:rsidP="003E63E5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00DC6684" w14:textId="77777777" w:rsidR="003E63E5" w:rsidRPr="00316DA8" w:rsidRDefault="00C65A6A" w:rsidP="003E63E5">
      <w:pPr>
        <w:pStyle w:val="Frspaiere"/>
        <w:ind w:left="-450"/>
        <w:contextualSpacing/>
        <w:jc w:val="both"/>
        <w:rPr>
          <w:rFonts w:ascii="Montserrat" w:hAnsi="Montserrat"/>
          <w:noProof/>
          <w:lang w:val="ro-RO"/>
        </w:rPr>
      </w:pPr>
      <w:r w:rsidRPr="00316DA8">
        <w:rPr>
          <w:rFonts w:ascii="Montserrat Light" w:hAnsi="Montserrat Light"/>
          <w:noProof/>
          <w:lang w:val="ro-RO"/>
        </w:rPr>
        <w:t xml:space="preserve">      </w:t>
      </w:r>
    </w:p>
    <w:p w14:paraId="2DEFAB5C" w14:textId="33723E0C" w:rsidR="00C65A6A" w:rsidRPr="00316DA8" w:rsidRDefault="00316DA8" w:rsidP="003E63E5">
      <w:pPr>
        <w:pStyle w:val="Frspaiere"/>
        <w:contextualSpacing/>
        <w:jc w:val="both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noProof/>
          <w:lang w:val="ro-RO"/>
        </w:rPr>
        <w:t xml:space="preserve">         </w:t>
      </w:r>
      <w:r w:rsidR="00C65A6A" w:rsidRPr="00316DA8">
        <w:rPr>
          <w:rFonts w:ascii="Montserrat" w:hAnsi="Montserrat"/>
          <w:b/>
          <w:noProof/>
          <w:lang w:val="ro-RO"/>
        </w:rPr>
        <w:t xml:space="preserve"> </w:t>
      </w:r>
      <w:r w:rsidR="00C65A6A" w:rsidRPr="00316DA8">
        <w:rPr>
          <w:rFonts w:ascii="Montserrat" w:hAnsi="Montserrat"/>
          <w:b/>
          <w:bCs/>
          <w:noProof/>
          <w:lang w:val="ro-RO"/>
        </w:rPr>
        <w:t>PRESEDINTE</w:t>
      </w:r>
      <w:r w:rsidR="00C65A6A" w:rsidRPr="00316DA8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     </w:t>
      </w:r>
      <w:r>
        <w:rPr>
          <w:rFonts w:ascii="Montserrat" w:hAnsi="Montserrat"/>
          <w:b/>
          <w:bCs/>
          <w:noProof/>
          <w:lang w:val="ro-RO"/>
        </w:rPr>
        <w:t xml:space="preserve">       </w:t>
      </w:r>
      <w:r w:rsidR="00C65A6A" w:rsidRPr="00316DA8">
        <w:rPr>
          <w:rFonts w:ascii="Montserrat" w:hAnsi="Montserrat"/>
          <w:b/>
          <w:bCs/>
          <w:noProof/>
          <w:lang w:val="ro-RO"/>
        </w:rPr>
        <w:t>CONTRASEMNEAZĂ:</w:t>
      </w:r>
    </w:p>
    <w:p w14:paraId="5D409257" w14:textId="6DE69DEE" w:rsidR="00C65A6A" w:rsidRPr="00316DA8" w:rsidRDefault="00C65A6A" w:rsidP="003E63E5">
      <w:pPr>
        <w:pStyle w:val="Frspaiere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316DA8">
        <w:rPr>
          <w:rFonts w:ascii="Montserrat" w:hAnsi="Montserrat"/>
          <w:b/>
          <w:bCs/>
          <w:noProof/>
          <w:lang w:val="ro-RO"/>
        </w:rPr>
        <w:t xml:space="preserve">          </w:t>
      </w:r>
      <w:r w:rsidR="00316DA8">
        <w:rPr>
          <w:rFonts w:ascii="Montserrat" w:hAnsi="Montserrat"/>
          <w:b/>
          <w:bCs/>
          <w:noProof/>
          <w:lang w:val="ro-RO"/>
        </w:rPr>
        <w:t xml:space="preserve">            </w:t>
      </w:r>
      <w:r w:rsidR="00316DA8" w:rsidRPr="00316DA8">
        <w:rPr>
          <w:rFonts w:ascii="Montserrat" w:hAnsi="Montserrat"/>
          <w:noProof/>
          <w:lang w:val="ro-RO"/>
        </w:rPr>
        <w:t xml:space="preserve">Alin Tișe                                                               </w:t>
      </w:r>
      <w:r w:rsidR="00316DA8">
        <w:rPr>
          <w:rFonts w:ascii="Montserrat" w:hAnsi="Montserrat"/>
          <w:noProof/>
          <w:lang w:val="ro-RO"/>
        </w:rPr>
        <w:t xml:space="preserve">   </w:t>
      </w:r>
      <w:r w:rsidR="00316DA8" w:rsidRPr="00316DA8">
        <w:rPr>
          <w:rFonts w:ascii="Montserrat" w:hAnsi="Montserrat"/>
          <w:noProof/>
          <w:lang w:val="ro-RO"/>
        </w:rPr>
        <w:t xml:space="preserve">  </w:t>
      </w:r>
      <w:r w:rsidRPr="00316DA8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113B0307" w14:textId="3C0D4B77" w:rsidR="00C65A6A" w:rsidRPr="00316DA8" w:rsidRDefault="00C65A6A" w:rsidP="003E63E5">
      <w:pPr>
        <w:spacing w:line="240" w:lineRule="auto"/>
        <w:ind w:left="-450" w:firstLine="851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316DA8">
        <w:rPr>
          <w:rFonts w:ascii="Montserrat" w:hAnsi="Montserrat"/>
          <w:b/>
          <w:noProof/>
          <w:lang w:val="ro-RO"/>
        </w:rPr>
        <w:t xml:space="preserve">                                                                                               </w:t>
      </w:r>
      <w:r w:rsidR="00316DA8">
        <w:rPr>
          <w:rFonts w:ascii="Montserrat" w:hAnsi="Montserrat"/>
          <w:b/>
          <w:noProof/>
          <w:lang w:val="ro-RO"/>
        </w:rPr>
        <w:t xml:space="preserve">             </w:t>
      </w:r>
      <w:r w:rsidR="00316DA8" w:rsidRPr="00316DA8">
        <w:rPr>
          <w:rFonts w:ascii="Montserrat" w:hAnsi="Montserrat"/>
          <w:bCs/>
          <w:noProof/>
          <w:lang w:val="ro-RO"/>
        </w:rPr>
        <w:t>Simona Gaci</w:t>
      </w:r>
      <w:r w:rsidR="00316DA8" w:rsidRPr="00316DA8">
        <w:rPr>
          <w:rFonts w:ascii="Montserrat Light" w:hAnsi="Montserrat Light"/>
          <w:bCs/>
          <w:noProof/>
          <w:lang w:val="ro-RO"/>
        </w:rPr>
        <w:t xml:space="preserve">     </w:t>
      </w:r>
    </w:p>
    <w:p w14:paraId="02484C33" w14:textId="77777777" w:rsidR="00FE27EA" w:rsidRPr="00316DA8" w:rsidRDefault="00FE27EA" w:rsidP="003E63E5">
      <w:pPr>
        <w:tabs>
          <w:tab w:val="left" w:pos="426"/>
          <w:tab w:val="left" w:pos="1276"/>
        </w:tabs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80D9014" w14:textId="1CF711B7" w:rsidR="00FE27EA" w:rsidRPr="00316DA8" w:rsidRDefault="00FE27EA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4D6F47DC" w14:textId="4124AD78" w:rsidR="000A4881" w:rsidRPr="00316DA8" w:rsidRDefault="000A4881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371FB9AC" w14:textId="5722D699" w:rsidR="000A4881" w:rsidRPr="00316DA8" w:rsidRDefault="000A4881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6E8F80A0" w14:textId="12465A30" w:rsidR="000A4881" w:rsidRPr="00316DA8" w:rsidRDefault="000A4881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2FFE91D2" w14:textId="542CE979" w:rsidR="000A4881" w:rsidRPr="00316DA8" w:rsidRDefault="000A4881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26A5B062" w14:textId="4DE19ABE" w:rsidR="000A4881" w:rsidRPr="00316DA8" w:rsidRDefault="000A488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2FA4815" w14:textId="36AC3E66" w:rsidR="00542111" w:rsidRPr="00316DA8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8E290B2" w14:textId="76D5B4A2" w:rsidR="00542111" w:rsidRPr="00316DA8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F7F9EFD" w14:textId="5E033EBA" w:rsidR="00542111" w:rsidRPr="00316DA8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D8A5849" w14:textId="7F69C5E0" w:rsidR="00542111" w:rsidRPr="00316DA8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7D92F05" w14:textId="01ED840C" w:rsidR="00542111" w:rsidRPr="00316DA8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19B23FC" w14:textId="77C05A3A" w:rsidR="00542111" w:rsidRPr="00316DA8" w:rsidRDefault="00542111" w:rsidP="003E63E5">
      <w:pPr>
        <w:tabs>
          <w:tab w:val="left" w:pos="426"/>
          <w:tab w:val="left" w:pos="1276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52618D" w14:textId="58752913" w:rsidR="00542111" w:rsidRPr="00316DA8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07F849C" w14:textId="670F553F" w:rsidR="00F17A9B" w:rsidRPr="00316DA8" w:rsidRDefault="00F17A9B" w:rsidP="003E63E5">
      <w:pPr>
        <w:tabs>
          <w:tab w:val="left" w:pos="426"/>
          <w:tab w:val="left" w:pos="1276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2464666" w14:textId="6D07A233" w:rsidR="00F17A9B" w:rsidRPr="00316DA8" w:rsidRDefault="00F17A9B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8E674FD" w14:textId="1C22EE7F" w:rsidR="00F17A9B" w:rsidRPr="00316DA8" w:rsidRDefault="00F17A9B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32436C9" w14:textId="1F567CC9" w:rsidR="00F17A9B" w:rsidRPr="00316DA8" w:rsidRDefault="00F17A9B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3FDF49A" w14:textId="509D90A9" w:rsidR="00F17A9B" w:rsidRPr="00316DA8" w:rsidRDefault="00F17A9B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sectPr w:rsidR="00F17A9B" w:rsidRPr="00316DA8" w:rsidSect="006738C9">
      <w:headerReference w:type="default" r:id="rId7"/>
      <w:footerReference w:type="default" r:id="rId8"/>
      <w:pgSz w:w="11909" w:h="16834"/>
      <w:pgMar w:top="1440" w:right="832" w:bottom="90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6CBBE" w14:textId="77777777" w:rsidR="00935B6D" w:rsidRDefault="00935B6D">
      <w:pPr>
        <w:spacing w:line="240" w:lineRule="auto"/>
      </w:pPr>
      <w:r>
        <w:separator/>
      </w:r>
    </w:p>
  </w:endnote>
  <w:endnote w:type="continuationSeparator" w:id="0">
    <w:p w14:paraId="57046ECE" w14:textId="77777777" w:rsidR="00935B6D" w:rsidRDefault="00935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CBD550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FAA99" w14:textId="77777777" w:rsidR="00935B6D" w:rsidRDefault="00935B6D">
      <w:pPr>
        <w:spacing w:line="240" w:lineRule="auto"/>
      </w:pPr>
      <w:r>
        <w:separator/>
      </w:r>
    </w:p>
  </w:footnote>
  <w:footnote w:type="continuationSeparator" w:id="0">
    <w:p w14:paraId="65DCC3C7" w14:textId="77777777" w:rsidR="00935B6D" w:rsidRDefault="00935B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EE0F7C"/>
    <w:multiLevelType w:val="hybridMultilevel"/>
    <w:tmpl w:val="933A85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47EED"/>
    <w:rsid w:val="00065E7E"/>
    <w:rsid w:val="000841F6"/>
    <w:rsid w:val="000A4881"/>
    <w:rsid w:val="000E48C5"/>
    <w:rsid w:val="001077E9"/>
    <w:rsid w:val="00107BB5"/>
    <w:rsid w:val="001379F2"/>
    <w:rsid w:val="001C6EA8"/>
    <w:rsid w:val="001D423E"/>
    <w:rsid w:val="001F362E"/>
    <w:rsid w:val="002960EE"/>
    <w:rsid w:val="002B6E09"/>
    <w:rsid w:val="00306A9B"/>
    <w:rsid w:val="00316DA8"/>
    <w:rsid w:val="00326CDA"/>
    <w:rsid w:val="00337B0A"/>
    <w:rsid w:val="003B5CC4"/>
    <w:rsid w:val="003E5437"/>
    <w:rsid w:val="003E63E5"/>
    <w:rsid w:val="004550B0"/>
    <w:rsid w:val="00480C29"/>
    <w:rsid w:val="0048121B"/>
    <w:rsid w:val="00486DEF"/>
    <w:rsid w:val="004A3AE2"/>
    <w:rsid w:val="004B37AD"/>
    <w:rsid w:val="004F5F22"/>
    <w:rsid w:val="00534029"/>
    <w:rsid w:val="00542111"/>
    <w:rsid w:val="00553DF2"/>
    <w:rsid w:val="00561430"/>
    <w:rsid w:val="005F3238"/>
    <w:rsid w:val="006738C9"/>
    <w:rsid w:val="006822EA"/>
    <w:rsid w:val="006F3492"/>
    <w:rsid w:val="0079272E"/>
    <w:rsid w:val="0082480D"/>
    <w:rsid w:val="00843521"/>
    <w:rsid w:val="00883B6E"/>
    <w:rsid w:val="00897563"/>
    <w:rsid w:val="00900AA1"/>
    <w:rsid w:val="009222E6"/>
    <w:rsid w:val="00935B6D"/>
    <w:rsid w:val="00985F46"/>
    <w:rsid w:val="009C550C"/>
    <w:rsid w:val="009D5564"/>
    <w:rsid w:val="009E5F8A"/>
    <w:rsid w:val="00A07EF5"/>
    <w:rsid w:val="00A4122F"/>
    <w:rsid w:val="00A4460D"/>
    <w:rsid w:val="00A62583"/>
    <w:rsid w:val="00A93139"/>
    <w:rsid w:val="00B00B13"/>
    <w:rsid w:val="00B104B2"/>
    <w:rsid w:val="00B2718E"/>
    <w:rsid w:val="00B30BF7"/>
    <w:rsid w:val="00B6025E"/>
    <w:rsid w:val="00B93941"/>
    <w:rsid w:val="00BB2C53"/>
    <w:rsid w:val="00BC2C5C"/>
    <w:rsid w:val="00BF0A05"/>
    <w:rsid w:val="00BF28F8"/>
    <w:rsid w:val="00BF2C5D"/>
    <w:rsid w:val="00C018AB"/>
    <w:rsid w:val="00C221A1"/>
    <w:rsid w:val="00C469F6"/>
    <w:rsid w:val="00C53E44"/>
    <w:rsid w:val="00C65A6A"/>
    <w:rsid w:val="00CC25E0"/>
    <w:rsid w:val="00DB59B0"/>
    <w:rsid w:val="00DC4E0E"/>
    <w:rsid w:val="00DE1AEC"/>
    <w:rsid w:val="00E1589F"/>
    <w:rsid w:val="00E563D9"/>
    <w:rsid w:val="00E67341"/>
    <w:rsid w:val="00F007C5"/>
    <w:rsid w:val="00F04F05"/>
    <w:rsid w:val="00F07E64"/>
    <w:rsid w:val="00F17A9B"/>
    <w:rsid w:val="00F255A4"/>
    <w:rsid w:val="00F3401B"/>
    <w:rsid w:val="00F45138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535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2021-03-18T06:58:00Z</cp:lastPrinted>
  <dcterms:created xsi:type="dcterms:W3CDTF">2021-03-18T06:49:00Z</dcterms:created>
  <dcterms:modified xsi:type="dcterms:W3CDTF">2021-03-18T11:48:00Z</dcterms:modified>
</cp:coreProperties>
</file>