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CF88202" w:rsidR="003B7F00" w:rsidRPr="007D519E" w:rsidRDefault="003B7F00" w:rsidP="008454CA">
      <w:pPr>
        <w:autoSpaceDE w:val="0"/>
        <w:autoSpaceDN w:val="0"/>
        <w:adjustRightInd w:val="0"/>
        <w:spacing w:line="240" w:lineRule="auto"/>
        <w:jc w:val="both"/>
        <w:rPr>
          <w:rFonts w:ascii="Montserrat" w:hAnsi="Montserrat"/>
          <w:b/>
          <w:lang w:val="fr-FR"/>
        </w:rPr>
      </w:pPr>
      <w:bookmarkStart w:id="0" w:name="_Hlk54769432"/>
      <w:r w:rsidRPr="007D519E">
        <w:rPr>
          <w:rFonts w:ascii="Montserrat Light" w:hAnsi="Montserrat Light"/>
          <w:b/>
          <w:lang w:val="pt-BR"/>
        </w:rPr>
        <w:tab/>
      </w:r>
      <w:r w:rsidRPr="007D519E">
        <w:rPr>
          <w:rFonts w:ascii="Montserrat Light" w:hAnsi="Montserrat Light"/>
          <w:b/>
          <w:lang w:val="pt-BR"/>
        </w:rPr>
        <w:tab/>
      </w:r>
      <w:r w:rsidRPr="007D519E">
        <w:rPr>
          <w:rFonts w:ascii="Montserrat Light" w:hAnsi="Montserrat Light"/>
          <w:b/>
          <w:lang w:val="pt-BR"/>
        </w:rPr>
        <w:tab/>
      </w:r>
      <w:r w:rsidRPr="007D519E">
        <w:rPr>
          <w:rFonts w:ascii="Montserrat Light" w:hAnsi="Montserrat Light"/>
          <w:b/>
          <w:lang w:val="pt-BR"/>
        </w:rPr>
        <w:tab/>
      </w:r>
      <w:r w:rsidRPr="007D519E">
        <w:rPr>
          <w:rFonts w:ascii="Montserrat Light" w:hAnsi="Montserrat Light"/>
          <w:b/>
          <w:lang w:val="pt-BR"/>
        </w:rPr>
        <w:tab/>
      </w:r>
      <w:r w:rsidRPr="007D519E">
        <w:rPr>
          <w:rFonts w:ascii="Montserrat Light" w:hAnsi="Montserrat Light"/>
          <w:b/>
          <w:lang w:val="pt-BR"/>
        </w:rPr>
        <w:tab/>
      </w:r>
      <w:r w:rsidRPr="007D519E">
        <w:rPr>
          <w:rFonts w:ascii="Montserrat Light" w:hAnsi="Montserrat Light"/>
          <w:b/>
          <w:lang w:val="pt-BR"/>
        </w:rPr>
        <w:tab/>
        <w:t xml:space="preserve">        </w:t>
      </w:r>
      <w:r w:rsidR="00D86FB9" w:rsidRPr="007D519E">
        <w:rPr>
          <w:rFonts w:ascii="Montserrat Light" w:hAnsi="Montserrat Light"/>
          <w:b/>
          <w:lang w:val="pt-BR"/>
        </w:rPr>
        <w:t xml:space="preserve"> </w:t>
      </w:r>
      <w:r w:rsidR="004D0A96" w:rsidRPr="007D519E">
        <w:rPr>
          <w:rFonts w:ascii="Montserrat Light" w:hAnsi="Montserrat Light"/>
          <w:b/>
          <w:lang w:val="pt-BR"/>
        </w:rPr>
        <w:t xml:space="preserve"> </w:t>
      </w:r>
      <w:r w:rsidR="0073001E" w:rsidRPr="007D519E">
        <w:rPr>
          <w:rFonts w:ascii="Montserrat Light" w:hAnsi="Montserrat Light"/>
          <w:b/>
          <w:lang w:val="pt-BR"/>
        </w:rPr>
        <w:t xml:space="preserve">     </w:t>
      </w:r>
      <w:r w:rsidR="00B13A0E" w:rsidRPr="007D519E">
        <w:rPr>
          <w:rFonts w:ascii="Montserrat Light" w:hAnsi="Montserrat Light"/>
          <w:b/>
          <w:lang w:val="pt-BR"/>
        </w:rPr>
        <w:t xml:space="preserve"> </w:t>
      </w:r>
      <w:r w:rsidR="00F10AC9" w:rsidRPr="007D519E">
        <w:rPr>
          <w:rFonts w:ascii="Montserrat Light" w:hAnsi="Montserrat Light"/>
          <w:b/>
          <w:lang w:val="pt-BR"/>
        </w:rPr>
        <w:t xml:space="preserve">  </w:t>
      </w:r>
      <w:r w:rsidR="002A10FB" w:rsidRPr="007D519E">
        <w:rPr>
          <w:rFonts w:ascii="Montserrat Light" w:hAnsi="Montserrat Light"/>
          <w:b/>
          <w:lang w:val="pt-BR"/>
        </w:rPr>
        <w:t xml:space="preserve"> </w:t>
      </w:r>
      <w:proofErr w:type="spellStart"/>
      <w:r w:rsidRPr="007D519E">
        <w:rPr>
          <w:rFonts w:ascii="Montserrat" w:hAnsi="Montserrat"/>
          <w:b/>
          <w:lang w:val="fr-FR"/>
        </w:rPr>
        <w:t>Anex</w:t>
      </w:r>
      <w:r w:rsidR="00EC2BC1" w:rsidRPr="007D519E">
        <w:rPr>
          <w:rFonts w:ascii="Montserrat" w:hAnsi="Montserrat"/>
          <w:b/>
          <w:lang w:val="fr-FR"/>
        </w:rPr>
        <w:t>ă</w:t>
      </w:r>
      <w:proofErr w:type="spellEnd"/>
      <w:r w:rsidR="008454CA" w:rsidRPr="007D519E">
        <w:rPr>
          <w:rFonts w:ascii="Montserrat" w:hAnsi="Montserrat"/>
          <w:b/>
          <w:lang w:val="fr-FR"/>
        </w:rPr>
        <w:t xml:space="preserve"> </w:t>
      </w:r>
    </w:p>
    <w:p w14:paraId="1D6825B1" w14:textId="7DF7C3AF" w:rsidR="003B7F00" w:rsidRPr="007D519E" w:rsidRDefault="003B7F00" w:rsidP="008454CA">
      <w:pPr>
        <w:autoSpaceDE w:val="0"/>
        <w:autoSpaceDN w:val="0"/>
        <w:adjustRightInd w:val="0"/>
        <w:spacing w:line="240" w:lineRule="auto"/>
        <w:jc w:val="both"/>
        <w:rPr>
          <w:rFonts w:ascii="Montserrat" w:hAnsi="Montserrat"/>
          <w:b/>
          <w:lang w:val="fr-FR"/>
        </w:rPr>
      </w:pPr>
      <w:r w:rsidRPr="007D519E">
        <w:rPr>
          <w:rFonts w:ascii="Montserrat" w:hAnsi="Montserrat"/>
          <w:b/>
          <w:lang w:val="fr-FR"/>
        </w:rPr>
        <w:tab/>
      </w:r>
      <w:r w:rsidRPr="007D519E">
        <w:rPr>
          <w:rFonts w:ascii="Montserrat" w:hAnsi="Montserrat"/>
          <w:b/>
          <w:lang w:val="fr-FR"/>
        </w:rPr>
        <w:tab/>
        <w:t xml:space="preserve">                                                     </w:t>
      </w:r>
      <w:r w:rsidRPr="007D519E">
        <w:rPr>
          <w:rFonts w:ascii="Montserrat" w:hAnsi="Montserrat"/>
          <w:b/>
          <w:lang w:val="fr-FR"/>
        </w:rPr>
        <w:tab/>
        <w:t xml:space="preserve">   </w:t>
      </w:r>
      <w:r w:rsidR="0073001E" w:rsidRPr="007D519E">
        <w:rPr>
          <w:rFonts w:ascii="Montserrat" w:hAnsi="Montserrat"/>
          <w:b/>
          <w:lang w:val="fr-FR"/>
        </w:rPr>
        <w:t xml:space="preserve">            </w:t>
      </w:r>
      <w:r w:rsidRPr="007D519E">
        <w:rPr>
          <w:rFonts w:ascii="Montserrat" w:hAnsi="Montserrat"/>
          <w:b/>
          <w:lang w:val="fr-FR"/>
        </w:rPr>
        <w:t xml:space="preserve"> </w:t>
      </w:r>
      <w:r w:rsidR="002A10FB" w:rsidRPr="007D519E">
        <w:rPr>
          <w:rFonts w:ascii="Montserrat" w:hAnsi="Montserrat"/>
          <w:b/>
          <w:lang w:val="fr-FR"/>
        </w:rPr>
        <w:t xml:space="preserve"> </w:t>
      </w:r>
      <w:proofErr w:type="gramStart"/>
      <w:r w:rsidRPr="007D519E">
        <w:rPr>
          <w:rFonts w:ascii="Montserrat" w:hAnsi="Montserrat"/>
          <w:b/>
          <w:lang w:val="fr-FR"/>
        </w:rPr>
        <w:t>la</w:t>
      </w:r>
      <w:proofErr w:type="gramEnd"/>
      <w:r w:rsidRPr="007D519E">
        <w:rPr>
          <w:rFonts w:ascii="Montserrat" w:hAnsi="Montserrat"/>
          <w:b/>
          <w:lang w:val="fr-FR"/>
        </w:rPr>
        <w:t xml:space="preserve"> </w:t>
      </w:r>
      <w:proofErr w:type="spellStart"/>
      <w:r w:rsidRPr="007D519E">
        <w:rPr>
          <w:rFonts w:ascii="Montserrat" w:hAnsi="Montserrat"/>
          <w:b/>
          <w:lang w:val="fr-FR"/>
        </w:rPr>
        <w:t>Hotărârea</w:t>
      </w:r>
      <w:proofErr w:type="spellEnd"/>
      <w:r w:rsidRPr="007D519E">
        <w:rPr>
          <w:rFonts w:ascii="Montserrat" w:hAnsi="Montserrat"/>
          <w:b/>
          <w:lang w:val="fr-FR"/>
        </w:rPr>
        <w:t xml:space="preserve"> nr.</w:t>
      </w:r>
      <w:r w:rsidR="0092662B" w:rsidRPr="007D519E">
        <w:rPr>
          <w:rFonts w:ascii="Montserrat" w:hAnsi="Montserrat"/>
          <w:b/>
          <w:lang w:val="fr-FR"/>
        </w:rPr>
        <w:t xml:space="preserve"> </w:t>
      </w:r>
      <w:r w:rsidR="00101719" w:rsidRPr="007D519E">
        <w:rPr>
          <w:rFonts w:ascii="Montserrat" w:hAnsi="Montserrat"/>
          <w:b/>
          <w:lang w:val="fr-FR"/>
        </w:rPr>
        <w:t>1</w:t>
      </w:r>
      <w:r w:rsidR="002A10FB" w:rsidRPr="007D519E">
        <w:rPr>
          <w:rFonts w:ascii="Montserrat" w:hAnsi="Montserrat"/>
          <w:b/>
          <w:lang w:val="fr-FR"/>
        </w:rPr>
        <w:t>2</w:t>
      </w:r>
      <w:r w:rsidR="00EC2BC1" w:rsidRPr="007D519E">
        <w:rPr>
          <w:rFonts w:ascii="Montserrat" w:hAnsi="Montserrat"/>
          <w:b/>
          <w:lang w:val="fr-FR"/>
        </w:rPr>
        <w:t>7</w:t>
      </w:r>
      <w:r w:rsidR="007B25D1" w:rsidRPr="007D519E">
        <w:rPr>
          <w:rFonts w:ascii="Montserrat" w:hAnsi="Montserrat"/>
          <w:b/>
          <w:lang w:val="fr-FR"/>
        </w:rPr>
        <w:t>/</w:t>
      </w:r>
      <w:r w:rsidRPr="007D519E">
        <w:rPr>
          <w:rFonts w:ascii="Montserrat" w:hAnsi="Montserrat"/>
          <w:b/>
          <w:lang w:val="fr-FR"/>
        </w:rPr>
        <w:t>202</w:t>
      </w:r>
      <w:r w:rsidR="00D40F6A" w:rsidRPr="007D519E">
        <w:rPr>
          <w:rFonts w:ascii="Montserrat" w:hAnsi="Montserrat"/>
          <w:b/>
          <w:lang w:val="fr-FR"/>
        </w:rPr>
        <w:t>2</w:t>
      </w:r>
    </w:p>
    <w:p w14:paraId="0604DC6A" w14:textId="245A9977" w:rsidR="0073001E" w:rsidRPr="007D519E" w:rsidRDefault="0073001E" w:rsidP="00845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jc w:val="center"/>
        <w:rPr>
          <w:rFonts w:ascii="Montserrat" w:hAnsi="Montserrat"/>
          <w:b/>
        </w:rPr>
      </w:pPr>
    </w:p>
    <w:p w14:paraId="0FA06D7C" w14:textId="77777777" w:rsidR="00EC2BC1" w:rsidRPr="007D519E" w:rsidRDefault="00EC2BC1" w:rsidP="00EC2BC1">
      <w:pPr>
        <w:autoSpaceDE w:val="0"/>
        <w:autoSpaceDN w:val="0"/>
        <w:adjustRightInd w:val="0"/>
        <w:spacing w:line="240" w:lineRule="auto"/>
        <w:contextualSpacing/>
        <w:jc w:val="center"/>
        <w:rPr>
          <w:rFonts w:ascii="Montserrat" w:hAnsi="Montserrat"/>
          <w:noProof/>
          <w:lang w:val="en-US"/>
        </w:rPr>
      </w:pPr>
      <w:r w:rsidRPr="007D519E">
        <w:rPr>
          <w:rFonts w:ascii="Montserrat" w:hAnsi="Montserrat"/>
          <w:b/>
          <w:noProof/>
          <w:lang w:val="en-US"/>
        </w:rPr>
        <w:t xml:space="preserve">ACT ADIŢIONAL NR. 1 LA  </w:t>
      </w:r>
    </w:p>
    <w:p w14:paraId="1894F90E" w14:textId="77777777" w:rsidR="00EC2BC1" w:rsidRPr="007D519E" w:rsidRDefault="00EC2BC1" w:rsidP="00EC2BC1">
      <w:pPr>
        <w:autoSpaceDE w:val="0"/>
        <w:autoSpaceDN w:val="0"/>
        <w:adjustRightInd w:val="0"/>
        <w:spacing w:line="240" w:lineRule="auto"/>
        <w:contextualSpacing/>
        <w:jc w:val="center"/>
        <w:rPr>
          <w:rFonts w:ascii="Montserrat" w:hAnsi="Montserrat"/>
          <w:noProof/>
          <w:lang w:val="en-US"/>
        </w:rPr>
      </w:pPr>
      <w:r w:rsidRPr="007D519E">
        <w:rPr>
          <w:rFonts w:ascii="Montserrat" w:hAnsi="Montserrat"/>
          <w:b/>
          <w:noProof/>
          <w:lang w:val="en-US"/>
        </w:rPr>
        <w:t xml:space="preserve">DOCUMENTUL DE POZIȚIE PRIVIND MODUL DE IMPLEMENTARE A </w:t>
      </w:r>
    </w:p>
    <w:p w14:paraId="2623463F" w14:textId="77777777" w:rsidR="00EC2BC1" w:rsidRPr="007D519E" w:rsidRDefault="00EC2BC1" w:rsidP="00EC2BC1">
      <w:pPr>
        <w:autoSpaceDE w:val="0"/>
        <w:autoSpaceDN w:val="0"/>
        <w:adjustRightInd w:val="0"/>
        <w:spacing w:line="240" w:lineRule="auto"/>
        <w:contextualSpacing/>
        <w:jc w:val="center"/>
        <w:rPr>
          <w:rFonts w:ascii="Montserrat" w:hAnsi="Montserrat"/>
          <w:b/>
          <w:noProof/>
          <w:lang w:val="en-US"/>
        </w:rPr>
      </w:pPr>
      <w:r w:rsidRPr="007D519E">
        <w:rPr>
          <w:rFonts w:ascii="Montserrat" w:hAnsi="Montserrat"/>
          <w:b/>
          <w:noProof/>
          <w:lang w:val="en-US"/>
        </w:rPr>
        <w:t>PROIECTULUI „SISTEM DE MANAGEMENT INTEGRAT AL DEŞEURILOR ÎN JUDEŢUL CLUJ”  (ACORD)</w:t>
      </w:r>
    </w:p>
    <w:p w14:paraId="324AAAE7" w14:textId="77777777" w:rsidR="00EC2BC1" w:rsidRPr="007D519E" w:rsidRDefault="00EC2BC1" w:rsidP="00EC2BC1">
      <w:pPr>
        <w:autoSpaceDE w:val="0"/>
        <w:autoSpaceDN w:val="0"/>
        <w:adjustRightInd w:val="0"/>
        <w:spacing w:line="240" w:lineRule="auto"/>
        <w:contextualSpacing/>
        <w:jc w:val="center"/>
        <w:rPr>
          <w:rFonts w:ascii="Montserrat" w:hAnsi="Montserrat"/>
          <w:noProof/>
          <w:lang w:val="ro-RO"/>
        </w:rPr>
      </w:pPr>
      <w:r w:rsidRPr="007D519E">
        <w:rPr>
          <w:rFonts w:ascii="Montserrat" w:hAnsi="Montserrat"/>
          <w:b/>
          <w:noProof/>
          <w:lang w:val="ro-RO"/>
        </w:rPr>
        <w:t xml:space="preserve"> încheiat de membrii ASOCIAŢIEI DE DEZVOLTARE </w:t>
      </w:r>
    </w:p>
    <w:p w14:paraId="758B311A" w14:textId="77777777" w:rsidR="00EC2BC1" w:rsidRPr="007D519E" w:rsidRDefault="00EC2BC1" w:rsidP="00EC2BC1">
      <w:pPr>
        <w:autoSpaceDE w:val="0"/>
        <w:autoSpaceDN w:val="0"/>
        <w:adjustRightInd w:val="0"/>
        <w:spacing w:line="240" w:lineRule="auto"/>
        <w:contextualSpacing/>
        <w:jc w:val="center"/>
        <w:rPr>
          <w:rFonts w:ascii="Montserrat" w:hAnsi="Montserrat"/>
          <w:noProof/>
          <w:lang w:val="ro-RO"/>
        </w:rPr>
      </w:pPr>
      <w:r w:rsidRPr="007D519E">
        <w:rPr>
          <w:rFonts w:ascii="Montserrat" w:hAnsi="Montserrat"/>
          <w:b/>
          <w:noProof/>
          <w:lang w:val="ro-RO"/>
        </w:rPr>
        <w:t>INTERCOMUNITARĂ ECO-METROPOLITAN CLUJ la data de 28.07.2010</w:t>
      </w:r>
      <w:r w:rsidRPr="007D519E">
        <w:rPr>
          <w:rFonts w:ascii="Montserrat" w:hAnsi="Montserrat"/>
          <w:i/>
          <w:noProof/>
          <w:lang w:val="ro-RO"/>
        </w:rPr>
        <w:t xml:space="preserve"> </w:t>
      </w:r>
    </w:p>
    <w:p w14:paraId="0AC259F0" w14:textId="77777777" w:rsidR="00EC2BC1" w:rsidRPr="007D519E" w:rsidRDefault="00EC2BC1" w:rsidP="00EC2BC1">
      <w:pPr>
        <w:autoSpaceDE w:val="0"/>
        <w:autoSpaceDN w:val="0"/>
        <w:adjustRightInd w:val="0"/>
        <w:spacing w:line="240" w:lineRule="auto"/>
        <w:contextualSpacing/>
        <w:jc w:val="center"/>
        <w:rPr>
          <w:rFonts w:ascii="Montserrat Light" w:hAnsi="Montserrat Light"/>
          <w:noProof/>
          <w:lang w:val="ro-RO"/>
        </w:rPr>
      </w:pPr>
      <w:r w:rsidRPr="007D519E">
        <w:rPr>
          <w:rFonts w:ascii="Montserrat Light" w:hAnsi="Montserrat Light"/>
          <w:noProof/>
          <w:lang w:val="ro-RO"/>
        </w:rPr>
        <w:t xml:space="preserve"> </w:t>
      </w:r>
    </w:p>
    <w:p w14:paraId="5D010CD9"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 xml:space="preserve">Încheiat între: </w:t>
      </w:r>
    </w:p>
    <w:p w14:paraId="0C56D7AC" w14:textId="77777777" w:rsidR="00EC2BC1" w:rsidRPr="007D519E" w:rsidRDefault="00EC2BC1" w:rsidP="00EC2BC1">
      <w:pPr>
        <w:autoSpaceDE w:val="0"/>
        <w:autoSpaceDN w:val="0"/>
        <w:adjustRightInd w:val="0"/>
        <w:spacing w:line="240" w:lineRule="auto"/>
        <w:ind w:left="705"/>
        <w:contextualSpacing/>
        <w:jc w:val="both"/>
        <w:rPr>
          <w:rFonts w:ascii="Montserrat Light" w:hAnsi="Montserrat Light"/>
          <w:noProof/>
          <w:lang w:val="ro-RO"/>
        </w:rPr>
      </w:pPr>
      <w:r w:rsidRPr="007D519E">
        <w:rPr>
          <w:rFonts w:ascii="Montserrat Light" w:hAnsi="Montserrat Light"/>
          <w:noProof/>
          <w:lang w:val="ro-RO"/>
        </w:rPr>
        <w:t xml:space="preserve">1. </w:t>
      </w:r>
      <w:r w:rsidRPr="007D519E">
        <w:rPr>
          <w:rFonts w:ascii="Montserrat Light" w:hAnsi="Montserrat Light"/>
          <w:b/>
          <w:bCs/>
          <w:noProof/>
          <w:lang w:val="ro-RO"/>
        </w:rPr>
        <w:t>U.A.T. Judeţul Cluj</w:t>
      </w:r>
      <w:r w:rsidRPr="007D519E">
        <w:rPr>
          <w:rFonts w:ascii="Montserrat Light" w:hAnsi="Montserrat Light"/>
          <w:noProof/>
          <w:lang w:val="ro-RO"/>
        </w:rPr>
        <w:t xml:space="preserve"> cu sediul în ………………………</w:t>
      </w:r>
      <w:r w:rsidRPr="007D519E">
        <w:rPr>
          <w:rFonts w:ascii="Montserrat Light" w:hAnsi="Montserrat Light"/>
          <w:b/>
          <w:noProof/>
          <w:lang w:val="ro-RO"/>
        </w:rPr>
        <w:t xml:space="preserve"> </w:t>
      </w:r>
      <w:r w:rsidRPr="007D519E">
        <w:rPr>
          <w:rFonts w:ascii="Montserrat Light" w:hAnsi="Montserrat Light"/>
          <w:noProof/>
          <w:lang w:val="ro-RO"/>
        </w:rPr>
        <w:t>reprezentat legal de d-nul/d-na ..………, în calitate de Președinte sau după caz</w:t>
      </w:r>
      <w:r w:rsidRPr="007D519E">
        <w:rPr>
          <w:rFonts w:ascii="Montserrat Light" w:hAnsi="Montserrat Light"/>
          <w:i/>
          <w:noProof/>
          <w:lang w:val="ro-RO"/>
        </w:rPr>
        <w:t xml:space="preserve">, de d-nul/d-na ………………… în calitate de…………..  </w:t>
      </w:r>
      <w:r w:rsidRPr="007D519E">
        <w:rPr>
          <w:rFonts w:ascii="Montserrat Light" w:hAnsi="Montserrat Light"/>
          <w:noProof/>
          <w:lang w:val="ro-RO"/>
        </w:rPr>
        <w:t xml:space="preserve">împuternicit/ă în acest scop prin Hotărârea Consiliului Judeţean Cluj nr.________ din _____________; </w:t>
      </w:r>
    </w:p>
    <w:p w14:paraId="7A9C981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Municipiul Cluj-Napoca</w:t>
      </w:r>
      <w:r w:rsidRPr="007D519E">
        <w:rPr>
          <w:rFonts w:ascii="Montserrat Light" w:hAnsi="Montserrat Light"/>
          <w:noProof/>
          <w:lang w:val="ro-RO"/>
        </w:rPr>
        <w:t xml:space="preserve"> cu sediul în ………………….reprezentat legal de d-</w:t>
      </w:r>
    </w:p>
    <w:p w14:paraId="64842D9B" w14:textId="77777777" w:rsidR="00EC2BC1" w:rsidRPr="007D519E" w:rsidRDefault="00EC2BC1" w:rsidP="00EC2BC1">
      <w:pPr>
        <w:autoSpaceDE w:val="0"/>
        <w:autoSpaceDN w:val="0"/>
        <w:adjustRightInd w:val="0"/>
        <w:spacing w:line="240" w:lineRule="auto"/>
        <w:ind w:left="705"/>
        <w:contextualSpacing/>
        <w:jc w:val="both"/>
        <w:rPr>
          <w:rFonts w:ascii="Montserrat Light" w:hAnsi="Montserrat Light"/>
          <w:noProof/>
          <w:lang w:val="ro-RO"/>
        </w:rPr>
      </w:pPr>
      <w:r w:rsidRPr="007D519E">
        <w:rPr>
          <w:rFonts w:ascii="Montserrat Light" w:hAnsi="Montserrat Light"/>
          <w:noProof/>
          <w:lang w:val="ro-RO"/>
        </w:rPr>
        <w:t xml:space="preserve">nul/d-na …………, în calitate de </w:t>
      </w:r>
      <w:r w:rsidRPr="007D519E">
        <w:rPr>
          <w:rFonts w:ascii="Montserrat Light" w:hAnsi="Montserrat Light"/>
          <w:iCs/>
          <w:noProof/>
          <w:lang w:val="ro-RO"/>
        </w:rPr>
        <w:t>Primar sau după caz de d-nul/d-na ……………... în calitate de ………..,</w:t>
      </w:r>
      <w:r w:rsidRPr="007D519E">
        <w:rPr>
          <w:rFonts w:ascii="Montserrat Light" w:hAnsi="Montserrat Light"/>
          <w:noProof/>
          <w:lang w:val="ro-RO"/>
        </w:rPr>
        <w:t xml:space="preserve"> împuternicit/ă în acest scop prin Hotărârea Consiliului Local al Municipiului Cluj-Napoca nr.________ din _____________; </w:t>
      </w:r>
    </w:p>
    <w:p w14:paraId="3DD67F6E"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Municipiul Câmpia Turzii </w:t>
      </w:r>
      <w:r w:rsidRPr="007D519E">
        <w:rPr>
          <w:rFonts w:ascii="Montserrat Light" w:hAnsi="Montserrat Light"/>
          <w:bCs/>
          <w:noProof/>
          <w:lang w:val="ro-RO"/>
        </w:rPr>
        <w:t>cu sediul în</w:t>
      </w:r>
      <w:r w:rsidRPr="007D519E">
        <w:rPr>
          <w:rFonts w:ascii="Montserrat Light" w:hAnsi="Montserrat Light"/>
          <w:b/>
          <w:noProof/>
          <w:lang w:val="ro-RO"/>
        </w:rPr>
        <w:t xml:space="preserve"> ……………………. </w:t>
      </w:r>
      <w:r w:rsidRPr="007D519E">
        <w:rPr>
          <w:rFonts w:ascii="Montserrat Light" w:hAnsi="Montserrat Light"/>
          <w:noProof/>
          <w:lang w:val="ro-RO"/>
        </w:rPr>
        <w:t xml:space="preserve">reprezentat legal de d-nul/d-na ___________, în calitate de Primar sau după caz, de d-nul/d-na </w:t>
      </w:r>
      <w:r w:rsidRPr="007D519E">
        <w:rPr>
          <w:rFonts w:ascii="Montserrat Light" w:hAnsi="Montserrat Light"/>
          <w:i/>
          <w:noProof/>
          <w:lang w:val="ro-RO"/>
        </w:rPr>
        <w:t>_______</w:t>
      </w:r>
      <w:r w:rsidRPr="007D519E">
        <w:rPr>
          <w:rFonts w:ascii="Montserrat Light" w:hAnsi="Montserrat Light"/>
          <w:noProof/>
          <w:lang w:val="ro-RO"/>
        </w:rPr>
        <w:t xml:space="preserve">  în calitate de ………………… împuternicit/ă în acest scop prin Hotărârea Consiliului Local al Municipiului Câmpia Turzii nr.________ din _____________; </w:t>
      </w:r>
    </w:p>
    <w:p w14:paraId="68E37CE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Municipiul Dej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 în calitate de Primar sau după caz de d-nul/d-na </w:t>
      </w:r>
      <w:r w:rsidRPr="007D519E">
        <w:rPr>
          <w:rFonts w:ascii="Montserrat Light" w:hAnsi="Montserrat Light"/>
          <w:i/>
          <w:noProof/>
          <w:lang w:val="ro-RO"/>
        </w:rPr>
        <w:t>_______</w:t>
      </w:r>
      <w:r w:rsidRPr="007D519E">
        <w:rPr>
          <w:rFonts w:ascii="Montserrat Light" w:hAnsi="Montserrat Light"/>
          <w:noProof/>
          <w:lang w:val="ro-RO"/>
        </w:rPr>
        <w:t xml:space="preserve">, în calitate de …………………  împuternicit/ă în acest scop prin Hotărârea Consiliului Local al Municipiului Dej nr.________ din _____________; </w:t>
      </w:r>
    </w:p>
    <w:p w14:paraId="7A3C3B07"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Municipiul Gherla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w:t>
      </w:r>
    </w:p>
    <w:p w14:paraId="73B17ED1" w14:textId="77777777" w:rsidR="00EC2BC1" w:rsidRPr="007D519E" w:rsidRDefault="00EC2BC1" w:rsidP="00EC2BC1">
      <w:pPr>
        <w:autoSpaceDE w:val="0"/>
        <w:autoSpaceDN w:val="0"/>
        <w:adjustRightInd w:val="0"/>
        <w:spacing w:line="240" w:lineRule="auto"/>
        <w:ind w:left="705"/>
        <w:contextualSpacing/>
        <w:jc w:val="both"/>
        <w:rPr>
          <w:rFonts w:ascii="Montserrat Light" w:hAnsi="Montserrat Light"/>
          <w:noProof/>
          <w:lang w:val="ro-RO"/>
        </w:rPr>
      </w:pPr>
      <w:r w:rsidRPr="007D519E">
        <w:rPr>
          <w:rFonts w:ascii="Montserrat Light" w:hAnsi="Montserrat Light"/>
          <w:noProof/>
          <w:lang w:val="ro-RO"/>
        </w:rPr>
        <w:t xml:space="preserve">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împuternicit/ă în acest scop prin Hotărârea Consiliului Local al Municipiului Gherla nr.________ din __________; </w:t>
      </w:r>
    </w:p>
    <w:p w14:paraId="7B5AFAC1"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Municipiul Turda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Municipiului Turda nr.________ din __________; </w:t>
      </w:r>
    </w:p>
    <w:p w14:paraId="6C52AE6E"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Oraşul Huedin </w:t>
      </w:r>
      <w:r w:rsidRPr="007D519E">
        <w:rPr>
          <w:rFonts w:ascii="Montserrat Light" w:hAnsi="Montserrat Light"/>
          <w:bCs/>
          <w:noProof/>
          <w:lang w:val="ro-RO"/>
        </w:rPr>
        <w:t>cu sediul în …………………………...,</w:t>
      </w:r>
      <w:r w:rsidRPr="007D519E">
        <w:rPr>
          <w:rFonts w:ascii="Montserrat Light" w:hAnsi="Montserrat Light"/>
          <w:b/>
          <w:noProof/>
          <w:lang w:val="ro-RO"/>
        </w:rPr>
        <w:t xml:space="preserve"> </w:t>
      </w:r>
      <w:r w:rsidRPr="007D519E">
        <w:rPr>
          <w:rFonts w:ascii="Montserrat Light" w:hAnsi="Montserrat Light"/>
          <w:noProof/>
          <w:lang w:val="ro-RO"/>
        </w:rPr>
        <w:t xml:space="preserve"> reprezentat legal de d-nul/d-na _________, în calitate de Primar sau după caz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Orașului Huedin nr.________ din __________; </w:t>
      </w:r>
    </w:p>
    <w:p w14:paraId="3AFA9697"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Comuna Aghireşu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Aghireșu nr.________ din __________; </w:t>
      </w:r>
    </w:p>
    <w:p w14:paraId="3A6FF699"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Comuna Aiton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Aiton nr.________ din __________; </w:t>
      </w:r>
    </w:p>
    <w:p w14:paraId="745419F4"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Comuna Aluniş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Aluniș nr.________ din __________; </w:t>
      </w:r>
    </w:p>
    <w:p w14:paraId="5974A5B1"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Comuna Apahida,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Apahida nr.________ din __________;</w:t>
      </w:r>
    </w:p>
    <w:p w14:paraId="6B056179"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lastRenderedPageBreak/>
        <w:t xml:space="preserve">U.A.T. Comuna Aşchileu,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Așchileu nr.________ din __________; </w:t>
      </w:r>
    </w:p>
    <w:p w14:paraId="4879478F"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Comuna Baciu,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Baciu nr.________ din __________; </w:t>
      </w:r>
    </w:p>
    <w:p w14:paraId="6FBB024D"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Băişoara</w:t>
      </w:r>
      <w:r w:rsidRPr="007D519E">
        <w:rPr>
          <w:rFonts w:ascii="Montserrat Light" w:hAnsi="Montserrat Light"/>
          <w:b/>
          <w:bCs/>
          <w:noProof/>
          <w:lang w:val="ro-RO"/>
        </w:rPr>
        <w:t xml:space="preserve">, </w:t>
      </w:r>
      <w:r w:rsidRPr="007D519E">
        <w:rPr>
          <w:rFonts w:ascii="Montserrat Light" w:hAnsi="Montserrat Light"/>
          <w:noProof/>
          <w:lang w:val="ro-RO"/>
        </w:rPr>
        <w:t xml:space="preserve">cu sediul în ……………….., reprezentat legal  de d-nul/d-na _________, în calitate de Primar sau după caz de d-nul /d-na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Băișoara nr.________ din __________; </w:t>
      </w:r>
    </w:p>
    <w:p w14:paraId="74543D81"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Beliş</w:t>
      </w:r>
      <w:r w:rsidRPr="007D519E">
        <w:rPr>
          <w:rFonts w:ascii="Montserrat Light" w:hAnsi="Montserrat Light"/>
          <w:noProof/>
          <w:lang w:val="ro-RO"/>
        </w:rPr>
        <w:t xml:space="preserve">, </w:t>
      </w:r>
      <w:r w:rsidRPr="007D519E">
        <w:rPr>
          <w:rFonts w:ascii="Montserrat Light" w:hAnsi="Montserrat Light"/>
          <w:bCs/>
          <w:noProof/>
          <w:lang w:val="ro-RO"/>
        </w:rPr>
        <w:t>cu sediul în</w:t>
      </w:r>
      <w:r w:rsidRPr="007D519E">
        <w:rPr>
          <w:rFonts w:ascii="Montserrat Light" w:hAnsi="Montserrat Light"/>
          <w:b/>
          <w:noProof/>
          <w:lang w:val="ro-RO"/>
        </w:rPr>
        <w:t xml:space="preserve"> </w:t>
      </w:r>
      <w:r w:rsidRPr="007D519E">
        <w:rPr>
          <w:rFonts w:ascii="Montserrat Light" w:hAnsi="Montserrat Light"/>
          <w:bCs/>
          <w:noProof/>
          <w:lang w:val="ro-RO"/>
        </w:rPr>
        <w:t xml:space="preserve">……………….., </w:t>
      </w:r>
      <w:r w:rsidRPr="007D519E">
        <w:rPr>
          <w:rFonts w:ascii="Montserrat Light" w:hAnsi="Montserrat Light"/>
          <w:noProof/>
          <w:lang w:val="ro-RO"/>
        </w:rPr>
        <w:t xml:space="preserve">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Beliș nr.________ din __________; </w:t>
      </w:r>
    </w:p>
    <w:p w14:paraId="5EC86FAE"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Bobâlna</w:t>
      </w:r>
      <w:r w:rsidRPr="007D519E">
        <w:rPr>
          <w:rFonts w:ascii="Montserrat Light" w:hAnsi="Montserrat Light"/>
          <w:noProof/>
          <w:lang w:val="ro-RO"/>
        </w:rPr>
        <w:t xml:space="preserve">, </w:t>
      </w:r>
      <w:r w:rsidRPr="007D519E">
        <w:rPr>
          <w:rFonts w:ascii="Montserrat Light" w:hAnsi="Montserrat Light"/>
          <w:bCs/>
          <w:noProof/>
          <w:lang w:val="ro-RO"/>
        </w:rPr>
        <w:t>cu sediul în</w:t>
      </w:r>
      <w:r w:rsidRPr="007D519E">
        <w:rPr>
          <w:rFonts w:ascii="Montserrat Light" w:hAnsi="Montserrat Light"/>
          <w:b/>
          <w:noProof/>
          <w:lang w:val="ro-RO"/>
        </w:rPr>
        <w:t xml:space="preserve">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Bobâlna nr.________ din __________;</w:t>
      </w:r>
    </w:p>
    <w:p w14:paraId="4A713CC1"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Bonţida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Bonțida nr.________ din __________;</w:t>
      </w:r>
    </w:p>
    <w:p w14:paraId="75348A15"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Borşa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Borșa nr.________ din __________;</w:t>
      </w:r>
    </w:p>
    <w:p w14:paraId="7BA23CE3"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Buza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Buza nr.________ din __________;</w:t>
      </w:r>
    </w:p>
    <w:p w14:paraId="1A06DB03"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Căianu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Căianu nr.________ din __________;</w:t>
      </w:r>
    </w:p>
    <w:p w14:paraId="140CB006"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Călăraşi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Călărași nr.________ din __________;</w:t>
      </w:r>
    </w:p>
    <w:p w14:paraId="45C996E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Călăţele</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Călățele nr.________ din __________;</w:t>
      </w:r>
    </w:p>
    <w:p w14:paraId="61AF8CD0"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Cămăraşu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Cămărașu nr.________ din __________;</w:t>
      </w:r>
    </w:p>
    <w:p w14:paraId="26B9E06E"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Căpuşu Mare</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Căpușu Mare nr.________ din __________;</w:t>
      </w:r>
    </w:p>
    <w:p w14:paraId="43E39FC5"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Căşeiu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Cășeiu nr.________ din __________;</w:t>
      </w:r>
    </w:p>
    <w:p w14:paraId="0E75312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Cătina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w:t>
      </w:r>
      <w:r w:rsidRPr="007D519E">
        <w:rPr>
          <w:rFonts w:ascii="Montserrat Light" w:hAnsi="Montserrat Light"/>
          <w:noProof/>
          <w:lang w:val="ro-RO"/>
        </w:rPr>
        <w:lastRenderedPageBreak/>
        <w:t xml:space="preserve">calitate de …………….., împuternicit în acest scop prin Hotărârea Consiliului Local al Comunei Cătina nr.________ din __________; </w:t>
      </w:r>
    </w:p>
    <w:p w14:paraId="40EC07FA"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Ceanu Mare</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Ceanu Mare nr.________ din __________;</w:t>
      </w:r>
    </w:p>
    <w:p w14:paraId="39FAD4FE"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Chinteni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Chinteni nr.________ din __________;</w:t>
      </w:r>
    </w:p>
    <w:p w14:paraId="66C9DF93"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Chiuieşti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Chiuiești nr.________ din __________;</w:t>
      </w:r>
    </w:p>
    <w:p w14:paraId="6992F94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Ciucea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Ciucea nr.________ din __________;</w:t>
      </w:r>
    </w:p>
    <w:p w14:paraId="4672ABD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Ciurila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Ciurila nr.________ din __________;</w:t>
      </w:r>
    </w:p>
    <w:p w14:paraId="3837C2D5"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Câţcău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Câțcău nr.________ din __________;</w:t>
      </w:r>
    </w:p>
    <w:p w14:paraId="4E3A29CA"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Cojocna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Cojocna nr.________ din __________;</w:t>
      </w:r>
    </w:p>
    <w:p w14:paraId="2861FE01"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Corneşti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Cornești nr.________ din __________;</w:t>
      </w:r>
    </w:p>
    <w:p w14:paraId="525A3B1D"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Cuzdrioara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Cuzdrioara nr.________ din __________;</w:t>
      </w:r>
    </w:p>
    <w:p w14:paraId="6A9A9DB3"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Dăbâca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Dăbâca nr.________ din __________;</w:t>
      </w:r>
    </w:p>
    <w:p w14:paraId="48A0D7E2"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Feleacu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Feleacu nr.________ din __________;</w:t>
      </w:r>
    </w:p>
    <w:p w14:paraId="5D86DC9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Fizeşu Gherlii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Fizeșu Gherlii nr.________ din __________;</w:t>
      </w:r>
    </w:p>
    <w:p w14:paraId="19CA088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Floreşti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Florești nr.________ din __________;</w:t>
      </w:r>
    </w:p>
    <w:p w14:paraId="76B674FD"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Frata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Frata nr.________ din __________;</w:t>
      </w:r>
    </w:p>
    <w:p w14:paraId="50B30C77"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lastRenderedPageBreak/>
        <w:t>U.A.T. Comuna Geaca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Geaca nr.________ din __________;</w:t>
      </w:r>
    </w:p>
    <w:p w14:paraId="7FF20320"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Gilău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Gilău nr.________ din __________;</w:t>
      </w:r>
    </w:p>
    <w:p w14:paraId="026ED0EC"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Gârbău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Gârbău nr.________ din __________;</w:t>
      </w:r>
    </w:p>
    <w:p w14:paraId="7051AF98"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Iara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Iara  nr.________ din __________;</w:t>
      </w:r>
    </w:p>
    <w:p w14:paraId="08CA4D77"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Iclod</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Iclod nr.________ din __________;</w:t>
      </w:r>
    </w:p>
    <w:p w14:paraId="540A805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Izvoru Crişului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Izvoru Crișului nr.________ din __________;</w:t>
      </w:r>
    </w:p>
    <w:p w14:paraId="31EB10C1"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Jichişu de Jos</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Jichișu de Jos nr.________ din __________;</w:t>
      </w:r>
    </w:p>
    <w:p w14:paraId="21EE92F5"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Jucu</w:t>
      </w:r>
      <w:r w:rsidRPr="007D519E">
        <w:rPr>
          <w:rFonts w:ascii="Montserrat Light" w:hAnsi="Montserrat Light"/>
          <w:noProof/>
          <w:lang w:val="ro-RO"/>
        </w:rPr>
        <w:t xml:space="preserve">, </w:t>
      </w:r>
      <w:r w:rsidRPr="007D519E">
        <w:rPr>
          <w:rFonts w:ascii="Montserrat Light" w:hAnsi="Montserrat Light"/>
          <w:bCs/>
          <w:noProof/>
          <w:lang w:val="ro-RO"/>
        </w:rPr>
        <w:t xml:space="preserve">cu sediul în ……………….., </w:t>
      </w:r>
      <w:r w:rsidRPr="007D519E">
        <w:rPr>
          <w:rFonts w:ascii="Montserrat Light" w:hAnsi="Montserrat Light"/>
          <w:noProof/>
          <w:lang w:val="ro-RO"/>
        </w:rPr>
        <w:t xml:space="preserve">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Jucu nr.________ din __________; </w:t>
      </w:r>
    </w:p>
    <w:p w14:paraId="5888887C"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Luna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Luna nr.________ din __________;</w:t>
      </w:r>
    </w:p>
    <w:p w14:paraId="08E8E1D4"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Măguri-Răcătău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Măguri-Răcătău nr.________ din __________;</w:t>
      </w:r>
    </w:p>
    <w:p w14:paraId="692C4141"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Mănăstireni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w:t>
      </w:r>
      <w:r w:rsidRPr="007D519E">
        <w:rPr>
          <w:rFonts w:ascii="Montserrat Light" w:hAnsi="Montserrat Light"/>
          <w:bCs/>
          <w:noProof/>
          <w:lang w:val="ro-RO"/>
        </w:rPr>
        <w:t>Mănăstireni</w:t>
      </w:r>
      <w:r w:rsidRPr="007D519E">
        <w:rPr>
          <w:rFonts w:ascii="Montserrat Light" w:hAnsi="Montserrat Light"/>
          <w:noProof/>
          <w:lang w:val="ro-RO"/>
        </w:rPr>
        <w:t xml:space="preserve"> nr.________ din __________;</w:t>
      </w:r>
    </w:p>
    <w:p w14:paraId="61D04024"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Mărgău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Mărgău nr.________ din __________;</w:t>
      </w:r>
    </w:p>
    <w:p w14:paraId="0D3983A4"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Mărişel</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Mărișel nr.________ din __________;</w:t>
      </w:r>
    </w:p>
    <w:p w14:paraId="727BE6E5"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Mica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Mica nr.________ din __________;</w:t>
      </w:r>
    </w:p>
    <w:p w14:paraId="1655C180"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Mihai Viteazu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w:t>
      </w:r>
      <w:r w:rsidRPr="007D519E">
        <w:rPr>
          <w:rFonts w:ascii="Montserrat Light" w:hAnsi="Montserrat Light"/>
          <w:noProof/>
          <w:lang w:val="ro-RO"/>
        </w:rPr>
        <w:lastRenderedPageBreak/>
        <w:t>în calitate de …………….., împuternicit în acest scop prin Hotărârea Consiliului Local al Comunei Mihai Viteazu nr.________ din __________;</w:t>
      </w:r>
    </w:p>
    <w:p w14:paraId="72ED0AF6"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Mintiu Gherlii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w:t>
      </w:r>
      <w:r w:rsidRPr="007D519E">
        <w:rPr>
          <w:rFonts w:ascii="Montserrat Light" w:hAnsi="Montserrat Light"/>
          <w:bCs/>
          <w:noProof/>
          <w:lang w:val="ro-RO"/>
        </w:rPr>
        <w:t>Mintiu Gherlii</w:t>
      </w:r>
      <w:r w:rsidRPr="007D519E">
        <w:rPr>
          <w:rFonts w:ascii="Montserrat Light" w:hAnsi="Montserrat Light"/>
          <w:noProof/>
          <w:lang w:val="ro-RO"/>
        </w:rPr>
        <w:t xml:space="preserve"> nr.________ din __________;</w:t>
      </w:r>
    </w:p>
    <w:p w14:paraId="0ACA79CE"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Mociu</w:t>
      </w:r>
      <w:r w:rsidRPr="007D519E">
        <w:rPr>
          <w:rFonts w:ascii="Montserrat Light" w:hAnsi="Montserrat Light"/>
          <w:noProof/>
          <w:lang w:val="ro-RO"/>
        </w:rPr>
        <w:t xml:space="preserve">, </w:t>
      </w:r>
      <w:r w:rsidRPr="007D519E">
        <w:rPr>
          <w:rFonts w:ascii="Montserrat Light" w:hAnsi="Montserrat Light"/>
          <w:bCs/>
          <w:noProof/>
          <w:lang w:val="ro-RO"/>
        </w:rPr>
        <w:t>cu sediul în ……………….., reprezentat legal  de d-nul/d-na _________, în calitate de Primar sau după caz de</w:t>
      </w:r>
      <w:r w:rsidRPr="007D519E">
        <w:rPr>
          <w:rFonts w:ascii="Montserrat Light" w:hAnsi="Montserrat Light"/>
          <w:noProof/>
          <w:lang w:val="ro-RO"/>
        </w:rPr>
        <w:t xml:space="preserv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Mociu nr.________ din __________;</w:t>
      </w:r>
    </w:p>
    <w:p w14:paraId="14AF7FD2"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Moldoveneşti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Moldovenești nr.________ din __________;</w:t>
      </w:r>
    </w:p>
    <w:p w14:paraId="2BC766A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Negreni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Negreni nr.________ din __________;</w:t>
      </w:r>
    </w:p>
    <w:p w14:paraId="1BBA7D9F"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Pălatca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Pălatca nr.________ din __________;</w:t>
      </w:r>
    </w:p>
    <w:p w14:paraId="5C720BE2"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Panticeu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Panticeu nr.________ din __________;</w:t>
      </w:r>
    </w:p>
    <w:p w14:paraId="1E3ED61D"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Petreştii de Jos</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Petreștii de Jos nr.________ din __________;</w:t>
      </w:r>
    </w:p>
    <w:p w14:paraId="6BA8D76C"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Ploscoş</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Ploscoș nr.________ din __________;</w:t>
      </w:r>
    </w:p>
    <w:p w14:paraId="475D2F9D"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Poieni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Poieni nr.________ din __________;</w:t>
      </w:r>
    </w:p>
    <w:p w14:paraId="5CF86AB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U.A.T. Comuna Recea Cristur,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Recea Cristur nr.________ din __________;</w:t>
      </w:r>
    </w:p>
    <w:p w14:paraId="412379D3" w14:textId="07A44629"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Rișca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Rișca nr.________ din __________;</w:t>
      </w:r>
    </w:p>
    <w:p w14:paraId="09057117"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Săcuieu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Săcuieu nr.________ din __________;</w:t>
      </w:r>
    </w:p>
    <w:p w14:paraId="30D0463D"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Sănduleşti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Săndulești nr.________ din __________;</w:t>
      </w:r>
    </w:p>
    <w:p w14:paraId="4123658E"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Săvădisla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Săvădisla nr.________ din __________;</w:t>
      </w:r>
    </w:p>
    <w:p w14:paraId="05FBD8CC"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lastRenderedPageBreak/>
        <w:t>U.A.T. Comuna Sic</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Sic nr.________ din __________;</w:t>
      </w:r>
    </w:p>
    <w:p w14:paraId="29B8C647"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Sâncraiu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Sâncraiu nr.________ din __________;</w:t>
      </w:r>
    </w:p>
    <w:p w14:paraId="309B662A"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Sânmărtin</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Sânmărtin nr.________ din __________;</w:t>
      </w:r>
    </w:p>
    <w:p w14:paraId="54AB20F7"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Sânpaul</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Sânpaul nr.________ din __________;</w:t>
      </w:r>
    </w:p>
    <w:p w14:paraId="441C770D"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Suatu</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Suatu nr.________ din __________;</w:t>
      </w:r>
    </w:p>
    <w:p w14:paraId="131006F7"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Tritenii de Jos</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Tritenii de Jos nr.________ din __________;</w:t>
      </w:r>
    </w:p>
    <w:p w14:paraId="68E7F204"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Tureni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Tureni nr.________ din __________;</w:t>
      </w:r>
    </w:p>
    <w:p w14:paraId="253C7DD0"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Ţaga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Țaga nr.________ din __________;</w:t>
      </w:r>
    </w:p>
    <w:p w14:paraId="1CB35FCB"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Unguraş</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Unguraș nr.________ din __________; </w:t>
      </w:r>
    </w:p>
    <w:p w14:paraId="286EB04F"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Vad</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Vad nr.________ din __________;</w:t>
      </w:r>
    </w:p>
    <w:p w14:paraId="396E9E11"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Valea Ierii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xml:space="preserve">, în calitate de …………….., împuternicit în acest scop prin Hotărârea Consiliului Local al Comunei Valea Ierii nr.________ din __________; </w:t>
      </w:r>
    </w:p>
    <w:p w14:paraId="63B2C412"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Viişoara</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Viișoara nr.________ din __________;</w:t>
      </w:r>
    </w:p>
    <w:p w14:paraId="5C18D4D5" w14:textId="77777777" w:rsidR="00EC2BC1" w:rsidRPr="007D519E" w:rsidRDefault="00EC2BC1" w:rsidP="00EC2BC1">
      <w:pPr>
        <w:numPr>
          <w:ilvl w:val="0"/>
          <w:numId w:val="34"/>
        </w:num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U.A.T. Comuna Vultureni</w:t>
      </w:r>
      <w:r w:rsidRPr="007D519E">
        <w:rPr>
          <w:rFonts w:ascii="Montserrat Light" w:hAnsi="Montserrat Light"/>
          <w:noProof/>
          <w:lang w:val="ro-RO"/>
        </w:rPr>
        <w:t xml:space="preserve">, </w:t>
      </w:r>
      <w:r w:rsidRPr="007D519E">
        <w:rPr>
          <w:rFonts w:ascii="Montserrat Light" w:hAnsi="Montserrat Light"/>
          <w:bCs/>
          <w:noProof/>
          <w:lang w:val="ro-RO"/>
        </w:rPr>
        <w:t>cu sediul în ………………..,</w:t>
      </w:r>
      <w:r w:rsidRPr="007D519E">
        <w:rPr>
          <w:rFonts w:ascii="Montserrat Light" w:hAnsi="Montserrat Light"/>
          <w:noProof/>
          <w:lang w:val="ro-RO"/>
        </w:rPr>
        <w:t xml:space="preserve"> reprezentat legal  de d-nul/d-na _________, în calitate de Primar sau după caz de d-nul/d-na </w:t>
      </w:r>
      <w:r w:rsidRPr="007D519E">
        <w:rPr>
          <w:rFonts w:ascii="Montserrat Light" w:hAnsi="Montserrat Light"/>
          <w:i/>
          <w:noProof/>
          <w:lang w:val="ro-RO"/>
        </w:rPr>
        <w:t>__________</w:t>
      </w:r>
      <w:r w:rsidRPr="007D519E">
        <w:rPr>
          <w:rFonts w:ascii="Montserrat Light" w:hAnsi="Montserrat Light"/>
          <w:noProof/>
          <w:lang w:val="ro-RO"/>
        </w:rPr>
        <w:t>, în calitate de …………….., împuternicit în acest scop prin Hotărârea Consiliului Local al Comunei Vultureni nr.________ din __________;</w:t>
      </w:r>
    </w:p>
    <w:p w14:paraId="3FA9D79B"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 xml:space="preserve"> </w:t>
      </w:r>
    </w:p>
    <w:p w14:paraId="71C1222F" w14:textId="77777777" w:rsidR="00EC2BC1" w:rsidRPr="007D519E" w:rsidRDefault="00EC2BC1" w:rsidP="00EC2BC1">
      <w:pPr>
        <w:autoSpaceDE w:val="0"/>
        <w:autoSpaceDN w:val="0"/>
        <w:adjustRightInd w:val="0"/>
        <w:spacing w:line="240" w:lineRule="auto"/>
        <w:ind w:firstLine="705"/>
        <w:contextualSpacing/>
        <w:jc w:val="both"/>
        <w:rPr>
          <w:rFonts w:ascii="Montserrat Light" w:hAnsi="Montserrat Light"/>
          <w:noProof/>
          <w:lang w:val="ro-RO"/>
        </w:rPr>
      </w:pPr>
      <w:r w:rsidRPr="007D519E">
        <w:rPr>
          <w:rFonts w:ascii="Montserrat Light" w:hAnsi="Montserrat Light"/>
          <w:bCs/>
          <w:noProof/>
          <w:lang w:val="ro-RO"/>
        </w:rPr>
        <w:t xml:space="preserve">Urmare a trecerii activităţii de operare şi administrare a staţiilor de transfer construite în cadrul Proiectului  </w:t>
      </w:r>
      <w:r w:rsidRPr="007D519E">
        <w:rPr>
          <w:rFonts w:ascii="Montserrat Light" w:hAnsi="Montserrat Light"/>
          <w:bCs/>
          <w:i/>
          <w:noProof/>
          <w:lang w:val="ro-RO"/>
        </w:rPr>
        <w:t>Sistem de Management Integrat al Deşeurilor în Judeţul Cluj</w:t>
      </w:r>
      <w:r w:rsidRPr="007D519E">
        <w:rPr>
          <w:rFonts w:ascii="Montserrat Light" w:hAnsi="Montserrat Light"/>
          <w:bCs/>
          <w:noProof/>
          <w:lang w:val="ro-RO"/>
        </w:rPr>
        <w:t xml:space="preserve"> , în sarcina operatorilor de colectare şi transport, așa cum s-a prevăzut prin documentaţia de atribuire aprobată de membrii ADI Eco-Metropolitan Cluj prin Hotărârea AGA ADI Eco-Metropolitan Cluj nr. 6/16.07.2019, </w:t>
      </w:r>
    </w:p>
    <w:p w14:paraId="19494CDA" w14:textId="77777777" w:rsidR="00EC2BC1" w:rsidRPr="007D519E" w:rsidRDefault="00EC2BC1" w:rsidP="00EC2BC1">
      <w:pPr>
        <w:autoSpaceDE w:val="0"/>
        <w:autoSpaceDN w:val="0"/>
        <w:adjustRightInd w:val="0"/>
        <w:spacing w:line="240" w:lineRule="auto"/>
        <w:ind w:left="705"/>
        <w:contextualSpacing/>
        <w:jc w:val="both"/>
        <w:rPr>
          <w:rFonts w:ascii="Montserrat Light" w:hAnsi="Montserrat Light"/>
          <w:noProof/>
          <w:lang w:val="ro-RO"/>
        </w:rPr>
      </w:pPr>
    </w:p>
    <w:p w14:paraId="2C1610B4"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 xml:space="preserve">În temeiul prevederilor art. 1270 alin. (2) din Legea nr. 287/2009 privind Codul civil, cu modificările și completările ulterioare,  Părţile de comun acord au hotărât încheierea prezentului act adiţional la Documentul de Poziţie (Acordul) prin care au stabilit următoarele: </w:t>
      </w:r>
    </w:p>
    <w:p w14:paraId="658B8422"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 xml:space="preserve">  </w:t>
      </w:r>
    </w:p>
    <w:p w14:paraId="3458F5C7" w14:textId="174F1E90"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Art. I.  </w:t>
      </w:r>
      <w:r w:rsidR="00F26BB7" w:rsidRPr="007D519E">
        <w:rPr>
          <w:rFonts w:ascii="Montserrat Light" w:hAnsi="Montserrat Light"/>
          <w:b/>
          <w:noProof/>
          <w:lang w:val="ro-RO"/>
        </w:rPr>
        <w:t>La a</w:t>
      </w:r>
      <w:r w:rsidRPr="007D519E">
        <w:rPr>
          <w:rFonts w:ascii="Montserrat Light" w:hAnsi="Montserrat Light"/>
          <w:b/>
          <w:noProof/>
          <w:lang w:val="ro-RO"/>
        </w:rPr>
        <w:t>rticolul 12</w:t>
      </w:r>
      <w:r w:rsidR="00F26BB7" w:rsidRPr="007D519E">
        <w:rPr>
          <w:rFonts w:ascii="Montserrat Light" w:hAnsi="Montserrat Light"/>
          <w:b/>
          <w:noProof/>
          <w:lang w:val="ro-RO"/>
        </w:rPr>
        <w:t>,</w:t>
      </w:r>
      <w:r w:rsidRPr="007D519E">
        <w:rPr>
          <w:rFonts w:ascii="Montserrat Light" w:hAnsi="Montserrat Light"/>
          <w:b/>
          <w:noProof/>
          <w:lang w:val="ro-RO"/>
        </w:rPr>
        <w:t xml:space="preserve"> alin. (2) se modifică și va avea următorul cuprins : </w:t>
      </w:r>
    </w:p>
    <w:p w14:paraId="5E587F9A" w14:textId="1AA9B4E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(2)</w:t>
      </w:r>
      <w:r w:rsidRPr="007D519E">
        <w:rPr>
          <w:rFonts w:ascii="Montserrat Light" w:hAnsi="Montserrat Light"/>
          <w:noProof/>
          <w:lang w:val="ro-RO"/>
        </w:rPr>
        <w:t xml:space="preserve"> Pe durata prezentului Acord, Părţile vor putea delega individual gestiunea privind serviciile menţionate mai sus, exclusiv până la momentul începerii prestării serviciilor de către operatorii desemnaţi în cadrul licitaţiilor demarate de Consiliul Judeţean sau ADI Eco-Metropolitan Cluj pentru delegarea gestiunii în comun a serviciilor pe raza tuturor Asociaţilor.</w:t>
      </w:r>
    </w:p>
    <w:p w14:paraId="04242CBD" w14:textId="77777777" w:rsidR="00EC2BC1" w:rsidRPr="007D519E" w:rsidRDefault="00EC2BC1" w:rsidP="00EC2BC1">
      <w:pPr>
        <w:autoSpaceDE w:val="0"/>
        <w:autoSpaceDN w:val="0"/>
        <w:adjustRightInd w:val="0"/>
        <w:spacing w:line="240" w:lineRule="auto"/>
        <w:contextualSpacing/>
        <w:jc w:val="both"/>
        <w:rPr>
          <w:rFonts w:ascii="Montserrat Light" w:hAnsi="Montserrat Light"/>
          <w:b/>
          <w:noProof/>
          <w:lang w:val="ro-RO"/>
        </w:rPr>
      </w:pPr>
    </w:p>
    <w:p w14:paraId="7AD4F073" w14:textId="1DE7B10E"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Art. II. La art</w:t>
      </w:r>
      <w:r w:rsidR="00F26BB7" w:rsidRPr="007D519E">
        <w:rPr>
          <w:rFonts w:ascii="Montserrat Light" w:hAnsi="Montserrat Light"/>
          <w:b/>
          <w:noProof/>
          <w:lang w:val="ro-RO"/>
        </w:rPr>
        <w:t xml:space="preserve">icolul </w:t>
      </w:r>
      <w:r w:rsidRPr="007D519E">
        <w:rPr>
          <w:rFonts w:ascii="Montserrat Light" w:hAnsi="Montserrat Light"/>
          <w:b/>
          <w:noProof/>
          <w:lang w:val="ro-RO"/>
        </w:rPr>
        <w:t>12</w:t>
      </w:r>
      <w:r w:rsidR="00F26BB7" w:rsidRPr="007D519E">
        <w:rPr>
          <w:rFonts w:ascii="Montserrat Light" w:hAnsi="Montserrat Light"/>
          <w:b/>
          <w:noProof/>
          <w:lang w:val="ro-RO"/>
        </w:rPr>
        <w:t>,</w:t>
      </w:r>
      <w:r w:rsidRPr="007D519E">
        <w:rPr>
          <w:rFonts w:ascii="Montserrat Light" w:hAnsi="Montserrat Light"/>
          <w:b/>
          <w:noProof/>
          <w:lang w:val="ro-RO"/>
        </w:rPr>
        <w:t xml:space="preserve"> după alin</w:t>
      </w:r>
      <w:r w:rsidR="00F45984" w:rsidRPr="007D519E">
        <w:rPr>
          <w:rFonts w:ascii="Montserrat Light" w:hAnsi="Montserrat Light"/>
          <w:b/>
          <w:noProof/>
          <w:lang w:val="ro-RO"/>
        </w:rPr>
        <w:t>eatul</w:t>
      </w:r>
      <w:r w:rsidRPr="007D519E">
        <w:rPr>
          <w:rFonts w:ascii="Montserrat Light" w:hAnsi="Montserrat Light"/>
          <w:b/>
          <w:noProof/>
          <w:lang w:val="ro-RO"/>
        </w:rPr>
        <w:t xml:space="preserve"> (2)  se introduc alineatele (2</w:t>
      </w:r>
      <w:r w:rsidRPr="007D519E">
        <w:rPr>
          <w:rFonts w:ascii="Montserrat Light" w:hAnsi="Montserrat Light"/>
          <w:b/>
          <w:noProof/>
          <w:vertAlign w:val="superscript"/>
          <w:lang w:val="ro-RO"/>
        </w:rPr>
        <w:t>1</w:t>
      </w:r>
      <w:r w:rsidRPr="007D519E">
        <w:rPr>
          <w:rFonts w:ascii="Montserrat Light" w:hAnsi="Montserrat Light"/>
          <w:b/>
          <w:noProof/>
          <w:lang w:val="ro-RO"/>
        </w:rPr>
        <w:t>), (2</w:t>
      </w:r>
      <w:r w:rsidRPr="007D519E">
        <w:rPr>
          <w:rFonts w:ascii="Montserrat Light" w:hAnsi="Montserrat Light"/>
          <w:b/>
          <w:noProof/>
          <w:vertAlign w:val="superscript"/>
          <w:lang w:val="ro-RO"/>
        </w:rPr>
        <w:t>2</w:t>
      </w:r>
      <w:r w:rsidRPr="007D519E">
        <w:rPr>
          <w:rFonts w:ascii="Montserrat Light" w:hAnsi="Montserrat Light"/>
          <w:b/>
          <w:noProof/>
          <w:lang w:val="ro-RO"/>
        </w:rPr>
        <w:t>), (2</w:t>
      </w:r>
      <w:r w:rsidRPr="007D519E">
        <w:rPr>
          <w:rFonts w:ascii="Montserrat Light" w:hAnsi="Montserrat Light"/>
          <w:b/>
          <w:noProof/>
          <w:vertAlign w:val="superscript"/>
          <w:lang w:val="ro-RO"/>
        </w:rPr>
        <w:t>3</w:t>
      </w:r>
      <w:r w:rsidRPr="007D519E">
        <w:rPr>
          <w:rFonts w:ascii="Montserrat Light" w:hAnsi="Montserrat Light"/>
          <w:b/>
          <w:noProof/>
          <w:lang w:val="ro-RO"/>
        </w:rPr>
        <w:t>), după cum urmează:</w:t>
      </w:r>
    </w:p>
    <w:p w14:paraId="27DA734F" w14:textId="7B8DB17E"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”(2</w:t>
      </w:r>
      <w:r w:rsidRPr="007D519E">
        <w:rPr>
          <w:rFonts w:ascii="Montserrat Light" w:hAnsi="Montserrat Light"/>
          <w:b/>
          <w:noProof/>
          <w:vertAlign w:val="superscript"/>
          <w:lang w:val="ro-RO"/>
        </w:rPr>
        <w:t xml:space="preserve">1 ) </w:t>
      </w:r>
      <w:r w:rsidRPr="007D519E">
        <w:rPr>
          <w:rFonts w:ascii="Montserrat Light" w:hAnsi="Montserrat Light"/>
          <w:noProof/>
          <w:lang w:val="ro-RO"/>
        </w:rPr>
        <w:t>În sensul alin. (2), Părţile vor putea delega gestiunea serviciilor în mod individual</w:t>
      </w:r>
    </w:p>
    <w:p w14:paraId="02866E2D"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exclusiv sub condiţia prevederii exprese în cadrul documentaţiilor de atribuire a încetării contractelor încheiate potrivit alin. (2) la Data de Începere a prestării serviciilor de către operatorii desemnaţi în cadrul licitaţiilor demarate de Consiliul Judeţean sau ADI Eco-Metropolitan Cluj conform prevederilor prezentului capitol, astfel cum această Dată de Începere este definită în contractele supuse atribuirii prin licitaţiile organizate de Consiliul Judeţean sau ADI Eco-Metropolitan Cluj pentru delegarea gestiunii în comun a serviciilor pe raza tuturor Asociaţilor.</w:t>
      </w:r>
    </w:p>
    <w:p w14:paraId="7A3D6AF8"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(2</w:t>
      </w:r>
      <w:r w:rsidRPr="007D519E">
        <w:rPr>
          <w:rFonts w:ascii="Montserrat Light" w:hAnsi="Montserrat Light"/>
          <w:b/>
          <w:noProof/>
          <w:vertAlign w:val="superscript"/>
          <w:lang w:val="ro-RO"/>
        </w:rPr>
        <w:t>2</w:t>
      </w:r>
      <w:r w:rsidRPr="007D519E">
        <w:rPr>
          <w:rFonts w:ascii="Montserrat Light" w:hAnsi="Montserrat Light"/>
          <w:b/>
          <w:noProof/>
          <w:lang w:val="ro-RO"/>
        </w:rPr>
        <w:t xml:space="preserve">) </w:t>
      </w:r>
      <w:r w:rsidRPr="007D519E">
        <w:rPr>
          <w:rFonts w:ascii="Montserrat Light" w:hAnsi="Montserrat Light"/>
          <w:noProof/>
          <w:lang w:val="ro-RO"/>
        </w:rPr>
        <w:t>Asociaţii care vor delega temporar individual gestiunea serviciilor în condiţiile prezentului articol poartă în mod integral şi exclusiv răspunderea pentru asigurarea încetării contractelor potrivit alin. (2), la Data de Începere a prestării serviciilor de către operatorii desemnaţi în cadrul licitaţiilor demarate de Consiliul Judeţean sau ADI Eco-Metropolitan Cluj, conform alin. (2</w:t>
      </w:r>
      <w:r w:rsidRPr="007D519E">
        <w:rPr>
          <w:rFonts w:ascii="Montserrat Light" w:hAnsi="Montserrat Light"/>
          <w:noProof/>
          <w:vertAlign w:val="superscript"/>
          <w:lang w:val="ro-RO"/>
        </w:rPr>
        <w:t>1</w:t>
      </w:r>
      <w:r w:rsidRPr="007D519E">
        <w:rPr>
          <w:rFonts w:ascii="Montserrat Light" w:hAnsi="Montserrat Light"/>
          <w:noProof/>
          <w:lang w:val="ro-RO"/>
        </w:rPr>
        <w:t>) de mai sus</w:t>
      </w:r>
    </w:p>
    <w:p w14:paraId="213D95E6"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(2</w:t>
      </w:r>
      <w:r w:rsidRPr="007D519E">
        <w:rPr>
          <w:rFonts w:ascii="Montserrat Light" w:hAnsi="Montserrat Light"/>
          <w:b/>
          <w:noProof/>
          <w:vertAlign w:val="superscript"/>
          <w:lang w:val="ro-RO"/>
        </w:rPr>
        <w:t>3</w:t>
      </w:r>
      <w:r w:rsidRPr="007D519E">
        <w:rPr>
          <w:rFonts w:ascii="Montserrat Light" w:hAnsi="Montserrat Light"/>
          <w:b/>
          <w:noProof/>
          <w:lang w:val="ro-RO"/>
        </w:rPr>
        <w:t xml:space="preserve">) </w:t>
      </w:r>
      <w:r w:rsidRPr="007D519E">
        <w:rPr>
          <w:rFonts w:ascii="Montserrat Light" w:hAnsi="Montserrat Light"/>
          <w:noProof/>
          <w:lang w:val="ro-RO"/>
        </w:rPr>
        <w:t>Niciuna din părţile prezentului Acord nu va realiza individual nici un fel de contract de delegare a gestiunii privind serviciile menţionate mai sus, pe întreaga durată a Acordului, cu excepţia cazului prevăzut la alin. (2) şi în condiţiile stabilite de alin. (2</w:t>
      </w:r>
      <w:r w:rsidRPr="007D519E">
        <w:rPr>
          <w:rFonts w:ascii="Montserrat Light" w:hAnsi="Montserrat Light"/>
          <w:noProof/>
          <w:vertAlign w:val="superscript"/>
          <w:lang w:val="ro-RO"/>
        </w:rPr>
        <w:t>1</w:t>
      </w:r>
      <w:r w:rsidRPr="007D519E">
        <w:rPr>
          <w:rFonts w:ascii="Montserrat Light" w:hAnsi="Montserrat Light"/>
          <w:noProof/>
          <w:lang w:val="ro-RO"/>
        </w:rPr>
        <w:t>) şi (2</w:t>
      </w:r>
      <w:r w:rsidRPr="007D519E">
        <w:rPr>
          <w:rFonts w:ascii="Montserrat Light" w:hAnsi="Montserrat Light"/>
          <w:noProof/>
          <w:vertAlign w:val="superscript"/>
          <w:lang w:val="ro-RO"/>
        </w:rPr>
        <w:t>2</w:t>
      </w:r>
      <w:r w:rsidRPr="007D519E">
        <w:rPr>
          <w:rFonts w:ascii="Montserrat Light" w:hAnsi="Montserrat Light"/>
          <w:noProof/>
          <w:lang w:val="ro-RO"/>
        </w:rPr>
        <w:t>) de mai sus.”</w:t>
      </w:r>
    </w:p>
    <w:p w14:paraId="52AC4F07"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 xml:space="preserve"> </w:t>
      </w:r>
    </w:p>
    <w:p w14:paraId="37609B68" w14:textId="65297F8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Art. III</w:t>
      </w:r>
      <w:r w:rsidRPr="007D519E">
        <w:rPr>
          <w:rFonts w:ascii="Montserrat Light" w:hAnsi="Montserrat Light"/>
          <w:b/>
          <w:bCs/>
          <w:noProof/>
          <w:lang w:val="ro-RO"/>
        </w:rPr>
        <w:t xml:space="preserve">.  </w:t>
      </w:r>
      <w:r w:rsidR="00F26BB7" w:rsidRPr="007D519E">
        <w:rPr>
          <w:rFonts w:ascii="Montserrat Light" w:hAnsi="Montserrat Light"/>
          <w:b/>
          <w:bCs/>
          <w:noProof/>
          <w:lang w:val="ro-RO"/>
        </w:rPr>
        <w:t>La a</w:t>
      </w:r>
      <w:r w:rsidRPr="007D519E">
        <w:rPr>
          <w:rFonts w:ascii="Montserrat Light" w:hAnsi="Montserrat Light"/>
          <w:b/>
          <w:bCs/>
          <w:noProof/>
          <w:lang w:val="ro-RO"/>
        </w:rPr>
        <w:t>rticolul 12</w:t>
      </w:r>
      <w:r w:rsidR="00F26BB7" w:rsidRPr="007D519E">
        <w:rPr>
          <w:rFonts w:ascii="Montserrat Light" w:hAnsi="Montserrat Light"/>
          <w:b/>
          <w:bCs/>
          <w:noProof/>
          <w:lang w:val="ro-RO"/>
        </w:rPr>
        <w:t>,</w:t>
      </w:r>
      <w:r w:rsidRPr="007D519E">
        <w:rPr>
          <w:rFonts w:ascii="Montserrat Light" w:hAnsi="Montserrat Light"/>
          <w:b/>
          <w:bCs/>
          <w:noProof/>
          <w:lang w:val="ro-RO"/>
        </w:rPr>
        <w:t xml:space="preserve"> alineatele (3) și (4) se modifică și vor avea următorul cuprins</w:t>
      </w:r>
      <w:r w:rsidRPr="007D519E">
        <w:rPr>
          <w:rFonts w:ascii="Montserrat Light" w:hAnsi="Montserrat Light"/>
          <w:noProof/>
          <w:lang w:val="ro-RO"/>
        </w:rPr>
        <w:t xml:space="preserve"> : </w:t>
      </w:r>
    </w:p>
    <w:p w14:paraId="1036B2C9" w14:textId="70C96BA1"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(3)</w:t>
      </w:r>
      <w:r w:rsidRPr="007D519E">
        <w:rPr>
          <w:rFonts w:ascii="Montserrat Light" w:hAnsi="Montserrat Light"/>
          <w:noProof/>
          <w:lang w:val="ro-RO"/>
        </w:rPr>
        <w:t xml:space="preserve"> Consiliul Județean Cluj, prin intermediul UIP și a serviciului de specialitate, va iniția și va derula procedura de achiziție publică din cadrul Proiectului, privind atribuirea:  </w:t>
      </w:r>
    </w:p>
    <w:p w14:paraId="1D757FDF" w14:textId="77777777" w:rsidR="00EC2BC1" w:rsidRPr="007D519E" w:rsidRDefault="00EC2BC1" w:rsidP="00F26BB7">
      <w:pPr>
        <w:pStyle w:val="Listparagraf"/>
        <w:numPr>
          <w:ilvl w:val="0"/>
          <w:numId w:val="37"/>
        </w:numPr>
        <w:suppressAutoHyphens/>
        <w:autoSpaceDE w:val="0"/>
        <w:autoSpaceDN w:val="0"/>
        <w:adjustRightInd w:val="0"/>
        <w:ind w:hanging="432"/>
        <w:jc w:val="both"/>
        <w:rPr>
          <w:rFonts w:ascii="Montserrat Light" w:hAnsi="Montserrat Light"/>
          <w:noProof/>
          <w:sz w:val="22"/>
          <w:szCs w:val="22"/>
          <w:lang w:val="ro-RO"/>
        </w:rPr>
      </w:pPr>
      <w:r w:rsidRPr="007D519E">
        <w:rPr>
          <w:rFonts w:ascii="Montserrat Light" w:hAnsi="Montserrat Light"/>
          <w:noProof/>
          <w:sz w:val="22"/>
          <w:szCs w:val="22"/>
          <w:lang w:val="ro-RO"/>
        </w:rPr>
        <w:t xml:space="preserve">Contractelor de lucrări pentru construirea C.M.I.D., construirea stațiilor de transfer, precum și închiderea depozitelor urbane neconforme. </w:t>
      </w:r>
    </w:p>
    <w:p w14:paraId="3FB73FFD" w14:textId="77777777" w:rsidR="00EC2BC1" w:rsidRPr="007D519E" w:rsidRDefault="00EC2BC1" w:rsidP="00F26BB7">
      <w:pPr>
        <w:pStyle w:val="Listparagraf"/>
        <w:numPr>
          <w:ilvl w:val="0"/>
          <w:numId w:val="37"/>
        </w:numPr>
        <w:suppressAutoHyphens/>
        <w:autoSpaceDE w:val="0"/>
        <w:autoSpaceDN w:val="0"/>
        <w:adjustRightInd w:val="0"/>
        <w:ind w:hanging="432"/>
        <w:jc w:val="both"/>
        <w:rPr>
          <w:rFonts w:ascii="Montserrat Light" w:hAnsi="Montserrat Light"/>
          <w:noProof/>
          <w:sz w:val="22"/>
          <w:szCs w:val="22"/>
          <w:lang w:val="ro-RO"/>
        </w:rPr>
      </w:pPr>
      <w:r w:rsidRPr="007D519E">
        <w:rPr>
          <w:rFonts w:ascii="Montserrat Light" w:hAnsi="Montserrat Light"/>
          <w:noProof/>
          <w:sz w:val="22"/>
          <w:szCs w:val="22"/>
          <w:lang w:val="ro-RO"/>
        </w:rPr>
        <w:t xml:space="preserve">Contractelor de achiziție publice de bunuri și servicii aferente derulării Proiectului. </w:t>
      </w:r>
    </w:p>
    <w:p w14:paraId="741EACAA" w14:textId="77777777" w:rsidR="00EC2BC1" w:rsidRPr="007D519E" w:rsidRDefault="00EC2BC1" w:rsidP="00F26BB7">
      <w:pPr>
        <w:pStyle w:val="Listparagraf"/>
        <w:numPr>
          <w:ilvl w:val="0"/>
          <w:numId w:val="37"/>
        </w:numPr>
        <w:suppressAutoHyphens/>
        <w:autoSpaceDE w:val="0"/>
        <w:autoSpaceDN w:val="0"/>
        <w:adjustRightInd w:val="0"/>
        <w:ind w:hanging="432"/>
        <w:jc w:val="both"/>
        <w:rPr>
          <w:rFonts w:ascii="Montserrat Light" w:hAnsi="Montserrat Light"/>
          <w:noProof/>
          <w:sz w:val="22"/>
          <w:szCs w:val="22"/>
          <w:lang w:val="ro-RO"/>
        </w:rPr>
      </w:pPr>
      <w:r w:rsidRPr="007D519E">
        <w:rPr>
          <w:rFonts w:ascii="Montserrat Light" w:hAnsi="Montserrat Light"/>
          <w:noProof/>
          <w:sz w:val="22"/>
          <w:szCs w:val="22"/>
          <w:lang w:val="ro-RO"/>
        </w:rPr>
        <w:t xml:space="preserve">Contractul de delegare a activitățile de salubrizare aferente operării C.M.I.D.” </w:t>
      </w:r>
    </w:p>
    <w:p w14:paraId="57D2FB34" w14:textId="7A32E0AB" w:rsidR="00EC2BC1" w:rsidRPr="007D519E" w:rsidRDefault="00F26BB7"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w:t>
      </w:r>
      <w:r w:rsidR="00EC2BC1" w:rsidRPr="007D519E">
        <w:rPr>
          <w:rFonts w:ascii="Montserrat Light" w:hAnsi="Montserrat Light"/>
          <w:b/>
          <w:noProof/>
          <w:lang w:val="ro-RO"/>
        </w:rPr>
        <w:t xml:space="preserve">(4) </w:t>
      </w:r>
      <w:r w:rsidR="00EC2BC1" w:rsidRPr="007D519E">
        <w:rPr>
          <w:rFonts w:ascii="Montserrat Light" w:hAnsi="Montserrat Light"/>
          <w:noProof/>
          <w:lang w:val="ro-RO"/>
        </w:rPr>
        <w:t xml:space="preserve">Pentru contractele de delegare privind serviciile de colectare și transport a deșeurilor din zonele de operare, inclusiv operarea stațiilor de transfer, procedurile de licitație vor fi inițiate și derulate de A.D.I. Eco-Metropolitan Cluj, în numele și pe seama UAT – urilor implicate.” </w:t>
      </w:r>
    </w:p>
    <w:p w14:paraId="53FBE70F"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 </w:t>
      </w:r>
    </w:p>
    <w:p w14:paraId="01DC1D3E" w14:textId="4084D0AB"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bCs/>
          <w:noProof/>
          <w:lang w:val="ro-RO"/>
        </w:rPr>
        <w:t>Art. IV.</w:t>
      </w:r>
      <w:r w:rsidRPr="007D519E">
        <w:rPr>
          <w:rFonts w:ascii="Montserrat Light" w:hAnsi="Montserrat Light"/>
          <w:noProof/>
          <w:lang w:val="ro-RO"/>
        </w:rPr>
        <w:t xml:space="preserve">  </w:t>
      </w:r>
      <w:r w:rsidR="00F26BB7" w:rsidRPr="007D519E">
        <w:rPr>
          <w:rFonts w:ascii="Montserrat Light" w:hAnsi="Montserrat Light"/>
          <w:b/>
          <w:bCs/>
          <w:noProof/>
          <w:lang w:val="ro-RO"/>
        </w:rPr>
        <w:t>La a</w:t>
      </w:r>
      <w:r w:rsidRPr="007D519E">
        <w:rPr>
          <w:rFonts w:ascii="Montserrat Light" w:hAnsi="Montserrat Light"/>
          <w:b/>
          <w:bCs/>
          <w:noProof/>
          <w:lang w:val="ro-RO"/>
        </w:rPr>
        <w:t>rticolul 13</w:t>
      </w:r>
      <w:r w:rsidR="00F45984" w:rsidRPr="007D519E">
        <w:rPr>
          <w:rFonts w:ascii="Montserrat Light" w:hAnsi="Montserrat Light"/>
          <w:b/>
          <w:bCs/>
          <w:noProof/>
          <w:lang w:val="ro-RO"/>
        </w:rPr>
        <w:t xml:space="preserve">, </w:t>
      </w:r>
      <w:r w:rsidRPr="007D519E">
        <w:rPr>
          <w:rFonts w:ascii="Montserrat Light" w:hAnsi="Montserrat Light"/>
          <w:b/>
          <w:bCs/>
          <w:noProof/>
          <w:lang w:val="ro-RO"/>
        </w:rPr>
        <w:t>alin</w:t>
      </w:r>
      <w:r w:rsidR="00F45984" w:rsidRPr="007D519E">
        <w:rPr>
          <w:rFonts w:ascii="Montserrat Light" w:hAnsi="Montserrat Light"/>
          <w:b/>
          <w:bCs/>
          <w:noProof/>
          <w:lang w:val="ro-RO"/>
        </w:rPr>
        <w:t>eatul</w:t>
      </w:r>
      <w:r w:rsidRPr="007D519E">
        <w:rPr>
          <w:rFonts w:ascii="Montserrat Light" w:hAnsi="Montserrat Light"/>
          <w:b/>
          <w:bCs/>
          <w:noProof/>
          <w:lang w:val="ro-RO"/>
        </w:rPr>
        <w:t xml:space="preserve"> (1) literele d) și e) se modifică și vor avea următorul cuprins</w:t>
      </w:r>
      <w:r w:rsidRPr="007D519E">
        <w:rPr>
          <w:rFonts w:ascii="Montserrat Light" w:hAnsi="Montserrat Light"/>
          <w:noProof/>
          <w:lang w:val="ro-RO"/>
        </w:rPr>
        <w:t xml:space="preserve"> :</w:t>
      </w:r>
    </w:p>
    <w:p w14:paraId="745A917C" w14:textId="786F3E62"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(1)</w:t>
      </w:r>
      <w:r w:rsidRPr="007D519E">
        <w:rPr>
          <w:rFonts w:ascii="Montserrat Light" w:hAnsi="Montserrat Light"/>
          <w:noProof/>
          <w:lang w:val="ro-RO"/>
        </w:rPr>
        <w:t xml:space="preserve"> Vor fi selectate două categorii de operatori pentru activitățile care sunt parte a</w:t>
      </w:r>
    </w:p>
    <w:p w14:paraId="518C4A91"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serviciilor, prin procedură de achiziție publică, astfel:</w:t>
      </w:r>
    </w:p>
    <w:p w14:paraId="0E158BA6" w14:textId="4F03BD18" w:rsidR="00EC2BC1" w:rsidRPr="007D519E" w:rsidRDefault="00F45984" w:rsidP="00F45984">
      <w:pPr>
        <w:suppressAutoHyphens/>
        <w:autoSpaceDE w:val="0"/>
        <w:autoSpaceDN w:val="0"/>
        <w:adjustRightInd w:val="0"/>
        <w:jc w:val="both"/>
        <w:rPr>
          <w:rFonts w:ascii="Montserrat Light" w:hAnsi="Montserrat Light"/>
          <w:noProof/>
          <w:lang w:val="ro-RO"/>
        </w:rPr>
      </w:pPr>
      <w:r w:rsidRPr="007D519E">
        <w:rPr>
          <w:rFonts w:ascii="Montserrat Light" w:hAnsi="Montserrat Light"/>
          <w:noProof/>
          <w:lang w:val="ro-RO"/>
        </w:rPr>
        <w:t xml:space="preserve">d) </w:t>
      </w:r>
      <w:r w:rsidR="00EC2BC1" w:rsidRPr="007D519E">
        <w:rPr>
          <w:rFonts w:ascii="Montserrat Light" w:hAnsi="Montserrat Light"/>
          <w:noProof/>
          <w:lang w:val="ro-RO"/>
        </w:rPr>
        <w:t>operatori pentru colectarea și transportul deșeurilor din mediul urban și rural până la C.M.I.D. Aceștia vor fi denumiți în continuare Operatori de Colectare și Transport(operator C.T.);</w:t>
      </w:r>
    </w:p>
    <w:p w14:paraId="6B9B1327" w14:textId="330448F0" w:rsidR="00EC2BC1" w:rsidRPr="007D519E" w:rsidRDefault="00F45984" w:rsidP="00F45984">
      <w:pPr>
        <w:suppressAutoHyphens/>
        <w:autoSpaceDE w:val="0"/>
        <w:autoSpaceDN w:val="0"/>
        <w:adjustRightInd w:val="0"/>
        <w:jc w:val="both"/>
        <w:rPr>
          <w:rFonts w:ascii="Montserrat Light" w:hAnsi="Montserrat Light"/>
          <w:noProof/>
          <w:lang w:val="ro-RO"/>
        </w:rPr>
      </w:pPr>
      <w:r w:rsidRPr="007D519E">
        <w:rPr>
          <w:rFonts w:ascii="Montserrat Light" w:hAnsi="Montserrat Light"/>
          <w:noProof/>
          <w:lang w:val="ro-RO"/>
        </w:rPr>
        <w:t xml:space="preserve">e) </w:t>
      </w:r>
      <w:r w:rsidR="00EC2BC1" w:rsidRPr="007D519E">
        <w:rPr>
          <w:rFonts w:ascii="Montserrat Light" w:hAnsi="Montserrat Light"/>
          <w:noProof/>
          <w:lang w:val="ro-RO"/>
        </w:rPr>
        <w:t>un operator pentru exploatarea CMID, denumit în continuare Operator C.M.I.D. (orice referire la operator T.T.P.D. se va considera ca fiind la Operator C.M.I.D.).”</w:t>
      </w:r>
    </w:p>
    <w:p w14:paraId="373AB3AF"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p>
    <w:p w14:paraId="620C056E" w14:textId="3AAB363B" w:rsidR="00EC2BC1" w:rsidRPr="007D519E" w:rsidRDefault="00EC2BC1" w:rsidP="00EC2BC1">
      <w:pPr>
        <w:autoSpaceDE w:val="0"/>
        <w:autoSpaceDN w:val="0"/>
        <w:adjustRightInd w:val="0"/>
        <w:spacing w:line="240" w:lineRule="auto"/>
        <w:contextualSpacing/>
        <w:jc w:val="both"/>
        <w:rPr>
          <w:rFonts w:ascii="Montserrat Light" w:hAnsi="Montserrat Light"/>
          <w:b/>
          <w:bCs/>
          <w:noProof/>
          <w:lang w:val="ro-RO"/>
        </w:rPr>
      </w:pPr>
      <w:r w:rsidRPr="007D519E">
        <w:rPr>
          <w:rFonts w:ascii="Montserrat Light" w:hAnsi="Montserrat Light"/>
          <w:b/>
          <w:bCs/>
          <w:noProof/>
          <w:lang w:val="ro-RO"/>
        </w:rPr>
        <w:t xml:space="preserve">Art. V. </w:t>
      </w:r>
      <w:r w:rsidR="00F45984" w:rsidRPr="007D519E">
        <w:rPr>
          <w:rFonts w:ascii="Montserrat Light" w:hAnsi="Montserrat Light"/>
          <w:b/>
          <w:bCs/>
          <w:noProof/>
          <w:lang w:val="ro-RO"/>
        </w:rPr>
        <w:t>La a</w:t>
      </w:r>
      <w:r w:rsidRPr="007D519E">
        <w:rPr>
          <w:rFonts w:ascii="Montserrat Light" w:hAnsi="Montserrat Light"/>
          <w:b/>
          <w:bCs/>
          <w:noProof/>
          <w:lang w:val="ro-RO"/>
        </w:rPr>
        <w:t>rticolul 14 alin</w:t>
      </w:r>
      <w:r w:rsidR="00F45984" w:rsidRPr="007D519E">
        <w:rPr>
          <w:rFonts w:ascii="Montserrat Light" w:hAnsi="Montserrat Light"/>
          <w:b/>
          <w:bCs/>
          <w:noProof/>
          <w:lang w:val="ro-RO"/>
        </w:rPr>
        <w:t xml:space="preserve">eatul </w:t>
      </w:r>
      <w:r w:rsidRPr="007D519E">
        <w:rPr>
          <w:rFonts w:ascii="Montserrat Light" w:hAnsi="Montserrat Light"/>
          <w:b/>
          <w:bCs/>
          <w:noProof/>
          <w:lang w:val="ro-RO"/>
        </w:rPr>
        <w:t>(1)</w:t>
      </w:r>
      <w:r w:rsidR="00F45984" w:rsidRPr="007D519E">
        <w:rPr>
          <w:rFonts w:ascii="Montserrat Light" w:hAnsi="Montserrat Light"/>
          <w:b/>
          <w:bCs/>
          <w:noProof/>
          <w:lang w:val="ro-RO"/>
        </w:rPr>
        <w:t>,</w:t>
      </w:r>
      <w:r w:rsidRPr="007D519E">
        <w:rPr>
          <w:rFonts w:ascii="Montserrat Light" w:hAnsi="Montserrat Light"/>
          <w:b/>
          <w:bCs/>
          <w:noProof/>
          <w:lang w:val="ro-RO"/>
        </w:rPr>
        <w:t xml:space="preserve"> literele c) și d) se modifică și vor avea următorul cuprins:  </w:t>
      </w:r>
    </w:p>
    <w:p w14:paraId="6AE7BAB6" w14:textId="1F780531" w:rsidR="00EC2BC1" w:rsidRPr="007D519E" w:rsidRDefault="00EC2BC1" w:rsidP="00C831B2">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 xml:space="preserve">”c) Județul Cluj/Consiliul Județean Cluj pentru contractul de delegare a gestiunii </w:t>
      </w:r>
    </w:p>
    <w:p w14:paraId="56F2D6E6" w14:textId="77777777" w:rsidR="00EC2BC1" w:rsidRPr="007D519E" w:rsidRDefault="00EC2BC1" w:rsidP="00C831B2">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 xml:space="preserve">privind activitățile de exploatare și operare a C.M.I.D.;” </w:t>
      </w:r>
    </w:p>
    <w:p w14:paraId="3D2B0CFF" w14:textId="6B75CB57" w:rsidR="00EC2BC1" w:rsidRPr="007D519E" w:rsidRDefault="00EC2BC1" w:rsidP="00C831B2">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lastRenderedPageBreak/>
        <w:t xml:space="preserve">”d) toate UAT-urile prin A.D.I. Eco-Metropolitan Cluj, pentru contractele de delegare a gestiunii privind activitățile de colectare a deșeurilor și de transport a acestora până </w:t>
      </w:r>
    </w:p>
    <w:p w14:paraId="379E6B81" w14:textId="77777777" w:rsidR="00EC2BC1" w:rsidRPr="007D519E" w:rsidRDefault="00EC2BC1" w:rsidP="00C831B2">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noProof/>
          <w:lang w:val="ro-RO"/>
        </w:rPr>
        <w:t xml:space="preserve">la C.M.I.D., inclusiv pentru operarea instalațiilor de colectare și transfer.” </w:t>
      </w:r>
    </w:p>
    <w:p w14:paraId="538EF7AC" w14:textId="77777777" w:rsidR="00EC2BC1" w:rsidRPr="007D519E" w:rsidRDefault="00EC2BC1" w:rsidP="00EC2BC1">
      <w:pPr>
        <w:autoSpaceDE w:val="0"/>
        <w:autoSpaceDN w:val="0"/>
        <w:adjustRightInd w:val="0"/>
        <w:spacing w:line="240" w:lineRule="auto"/>
        <w:contextualSpacing/>
        <w:jc w:val="both"/>
        <w:rPr>
          <w:rFonts w:ascii="Montserrat Light" w:hAnsi="Montserrat Light"/>
          <w:b/>
          <w:bCs/>
          <w:noProof/>
          <w:lang w:val="ro-RO"/>
        </w:rPr>
      </w:pPr>
    </w:p>
    <w:p w14:paraId="2EC06A16" w14:textId="16AB09FF" w:rsidR="00EC2BC1" w:rsidRPr="007D519E" w:rsidRDefault="00EC2BC1" w:rsidP="00EC2BC1">
      <w:pPr>
        <w:autoSpaceDE w:val="0"/>
        <w:autoSpaceDN w:val="0"/>
        <w:adjustRightInd w:val="0"/>
        <w:spacing w:line="240" w:lineRule="auto"/>
        <w:contextualSpacing/>
        <w:jc w:val="both"/>
        <w:rPr>
          <w:rFonts w:ascii="Montserrat Light" w:hAnsi="Montserrat Light"/>
          <w:b/>
          <w:bCs/>
          <w:noProof/>
          <w:lang w:val="ro-RO"/>
        </w:rPr>
      </w:pPr>
      <w:r w:rsidRPr="007D519E">
        <w:rPr>
          <w:rFonts w:ascii="Montserrat Light" w:hAnsi="Montserrat Light"/>
          <w:b/>
          <w:bCs/>
          <w:noProof/>
          <w:lang w:val="ro-RO"/>
        </w:rPr>
        <w:t xml:space="preserve">Art. VI. </w:t>
      </w:r>
      <w:r w:rsidR="00C831B2" w:rsidRPr="007D519E">
        <w:rPr>
          <w:rFonts w:ascii="Montserrat Light" w:hAnsi="Montserrat Light"/>
          <w:b/>
          <w:bCs/>
          <w:noProof/>
          <w:lang w:val="ro-RO"/>
        </w:rPr>
        <w:t>La a</w:t>
      </w:r>
      <w:r w:rsidRPr="007D519E">
        <w:rPr>
          <w:rFonts w:ascii="Montserrat Light" w:hAnsi="Montserrat Light"/>
          <w:b/>
          <w:bCs/>
          <w:noProof/>
          <w:lang w:val="ro-RO"/>
        </w:rPr>
        <w:t>rticolul 17</w:t>
      </w:r>
      <w:r w:rsidR="00C831B2" w:rsidRPr="007D519E">
        <w:rPr>
          <w:rFonts w:ascii="Montserrat Light" w:hAnsi="Montserrat Light"/>
          <w:b/>
          <w:bCs/>
          <w:noProof/>
          <w:lang w:val="ro-RO"/>
        </w:rPr>
        <w:t xml:space="preserve">, </w:t>
      </w:r>
      <w:r w:rsidRPr="007D519E">
        <w:rPr>
          <w:rFonts w:ascii="Montserrat Light" w:hAnsi="Montserrat Light"/>
          <w:b/>
          <w:bCs/>
          <w:noProof/>
          <w:lang w:val="ro-RO"/>
        </w:rPr>
        <w:t xml:space="preserve">alineatele (1), (2) și (3) se modifică și vor avea următorul cuprins: </w:t>
      </w:r>
    </w:p>
    <w:p w14:paraId="2C650481"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”(1)</w:t>
      </w:r>
      <w:r w:rsidRPr="007D519E">
        <w:rPr>
          <w:rFonts w:ascii="Montserrat Light" w:hAnsi="Montserrat Light"/>
          <w:noProof/>
          <w:lang w:val="ro-RO"/>
        </w:rPr>
        <w:t xml:space="preserve"> Tarifele inițiale pentru activitățile de salubrizare din cadrul C.M.I.D., care urmează să fie plătite de operatorii C.T. către operatorul C.M.I.D., vor fi aprobate prin hotărâre a Consiliului Județean Cluj cu respectarea principiilor prevăzute în articolele 15-16.</w:t>
      </w:r>
    </w:p>
    <w:p w14:paraId="3A6A942B"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(2)</w:t>
      </w:r>
      <w:r w:rsidRPr="007D519E">
        <w:rPr>
          <w:rFonts w:ascii="Montserrat Light" w:hAnsi="Montserrat Light"/>
          <w:noProof/>
          <w:lang w:val="ro-RO"/>
        </w:rPr>
        <w:t xml:space="preserve"> Pentru activitățile de colectare și transport a deșeurilor din zonele de operare, tarifele inițiale, precum și ajustările ulterioare vor fi aprobate de fiecare consiliu local direct implicat din zona de operare, pentru raza sa de competență teritorială. Consiliile locale au obligația de a aproba tarifele propuse, dacă acestea respectă condițiile prevăzute în prezentul Acord și politica tarifară stabilită de A.D.I. Eco-Metropolitan Cluj.</w:t>
      </w:r>
    </w:p>
    <w:p w14:paraId="25C2FE27"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(3)</w:t>
      </w:r>
      <w:r w:rsidRPr="007D519E">
        <w:rPr>
          <w:rFonts w:ascii="Montserrat Light" w:hAnsi="Montserrat Light"/>
          <w:noProof/>
          <w:lang w:val="ro-RO"/>
        </w:rPr>
        <w:t xml:space="preserve"> După stabilirea unui tarif unic pentru colectarea și transportul deșeurilor pentru o zonă de colectare determinată, A.D.I. Eco-METROPOLITAN Cluj va aproba acest tarif, în numele și pe seama unităților administrativ-teritoriale cărora li se aplică. Cu ocazia deliberărilor legate de acest tarif unic, doar unitățile administrativ-teritoriale pe teritoriul cărora se aplică acest tarif vor avea dreptul să voteze hotărârea A.D.I. Eco-Metropolitan Cluj de fixare a tarifului.”</w:t>
      </w:r>
    </w:p>
    <w:p w14:paraId="449CF16A"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 </w:t>
      </w:r>
    </w:p>
    <w:p w14:paraId="53E641C7"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bCs/>
          <w:noProof/>
          <w:lang w:val="ro-RO"/>
        </w:rPr>
        <w:t xml:space="preserve">Art. VII. </w:t>
      </w:r>
      <w:r w:rsidRPr="007D519E">
        <w:rPr>
          <w:rFonts w:ascii="Montserrat Light" w:hAnsi="Montserrat Light"/>
          <w:noProof/>
          <w:lang w:val="ro-RO"/>
        </w:rPr>
        <w:t xml:space="preserve"> Anexa nr. 2 "Schema funcțională a sistemului de contracte și tarife" din Documentul de poziție se modifică și se înlocuiește </w:t>
      </w:r>
      <w:r w:rsidRPr="007D519E">
        <w:rPr>
          <w:rFonts w:ascii="Montserrat Light" w:hAnsi="Montserrat Light"/>
          <w:b/>
          <w:noProof/>
          <w:lang w:val="ro-RO"/>
        </w:rPr>
        <w:t xml:space="preserve">cu anexa </w:t>
      </w:r>
      <w:r w:rsidRPr="007D519E">
        <w:rPr>
          <w:rFonts w:ascii="Montserrat Light" w:hAnsi="Montserrat Light"/>
          <w:noProof/>
          <w:lang w:val="ro-RO"/>
        </w:rPr>
        <w:t xml:space="preserve">la prezentul act adiţional. </w:t>
      </w:r>
    </w:p>
    <w:p w14:paraId="2E6A11CC" w14:textId="2334C03C"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  </w:t>
      </w:r>
    </w:p>
    <w:p w14:paraId="36398DDC"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Prezentul act adiţional a fost încheiat la data de _______ în 3 exemplare originale. </w:t>
      </w:r>
    </w:p>
    <w:p w14:paraId="59040717" w14:textId="77777777" w:rsidR="00EC2BC1" w:rsidRPr="007D519E" w:rsidRDefault="00EC2BC1" w:rsidP="00EC2BC1">
      <w:pPr>
        <w:autoSpaceDE w:val="0"/>
        <w:autoSpaceDN w:val="0"/>
        <w:adjustRightInd w:val="0"/>
        <w:spacing w:line="240" w:lineRule="auto"/>
        <w:contextualSpacing/>
        <w:jc w:val="both"/>
        <w:rPr>
          <w:rFonts w:ascii="Montserrat Light" w:hAnsi="Montserrat Light"/>
          <w:noProof/>
          <w:lang w:val="ro-RO"/>
        </w:rPr>
      </w:pPr>
      <w:r w:rsidRPr="007D519E">
        <w:rPr>
          <w:rFonts w:ascii="Montserrat Light" w:hAnsi="Montserrat Light"/>
          <w:b/>
          <w:noProof/>
          <w:lang w:val="ro-RO"/>
        </w:rPr>
        <w:t xml:space="preserve"> </w:t>
      </w:r>
    </w:p>
    <w:p w14:paraId="0A90D2DA" w14:textId="77777777" w:rsidR="00EC2BC1" w:rsidRPr="007D519E" w:rsidRDefault="00EC2BC1" w:rsidP="00EC2BC1">
      <w:pPr>
        <w:autoSpaceDE w:val="0"/>
        <w:autoSpaceDN w:val="0"/>
        <w:adjustRightInd w:val="0"/>
        <w:spacing w:line="240" w:lineRule="auto"/>
        <w:contextualSpacing/>
        <w:jc w:val="center"/>
        <w:rPr>
          <w:rFonts w:ascii="Montserrat Light" w:hAnsi="Montserrat Light"/>
          <w:noProof/>
          <w:lang w:val="ro-RO"/>
        </w:rPr>
      </w:pPr>
      <w:r w:rsidRPr="007D519E">
        <w:rPr>
          <w:rFonts w:ascii="Montserrat Light" w:hAnsi="Montserrat Light"/>
          <w:b/>
          <w:noProof/>
          <w:lang w:val="ro-RO"/>
        </w:rPr>
        <w:t xml:space="preserve">PĂRŢILE ACTULUI ADIŢIONAL: </w:t>
      </w:r>
    </w:p>
    <w:tbl>
      <w:tblPr>
        <w:tblStyle w:val="TableGrid"/>
        <w:tblW w:w="9347" w:type="dxa"/>
        <w:tblInd w:w="5" w:type="dxa"/>
        <w:tblCellMar>
          <w:top w:w="14" w:type="dxa"/>
          <w:left w:w="170" w:type="dxa"/>
          <w:right w:w="115" w:type="dxa"/>
        </w:tblCellMar>
        <w:tblLook w:val="04A0" w:firstRow="1" w:lastRow="0" w:firstColumn="1" w:lastColumn="0" w:noHBand="0" w:noVBand="1"/>
      </w:tblPr>
      <w:tblGrid>
        <w:gridCol w:w="3115"/>
        <w:gridCol w:w="3116"/>
        <w:gridCol w:w="3116"/>
      </w:tblGrid>
      <w:tr w:rsidR="007D519E" w:rsidRPr="007D519E" w14:paraId="76E417DD" w14:textId="77777777" w:rsidTr="000E4680">
        <w:trPr>
          <w:trHeight w:val="1472"/>
        </w:trPr>
        <w:tc>
          <w:tcPr>
            <w:tcW w:w="3115" w:type="dxa"/>
            <w:tcBorders>
              <w:top w:val="single" w:sz="4" w:space="0" w:color="000000"/>
              <w:left w:val="single" w:sz="4" w:space="0" w:color="000000"/>
              <w:bottom w:val="single" w:sz="4" w:space="0" w:color="000000"/>
              <w:right w:val="single" w:sz="4" w:space="0" w:color="000000"/>
            </w:tcBorders>
          </w:tcPr>
          <w:p w14:paraId="70F5B25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Judeţul Cluj, </w:t>
            </w:r>
          </w:p>
          <w:p w14:paraId="1CC76F7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5FB30F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093279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863736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tc>
        <w:tc>
          <w:tcPr>
            <w:tcW w:w="3116" w:type="dxa"/>
            <w:tcBorders>
              <w:top w:val="single" w:sz="4" w:space="0" w:color="000000"/>
              <w:left w:val="single" w:sz="4" w:space="0" w:color="000000"/>
              <w:bottom w:val="single" w:sz="4" w:space="0" w:color="000000"/>
              <w:right w:val="single" w:sz="4" w:space="0" w:color="000000"/>
            </w:tcBorders>
          </w:tcPr>
          <w:p w14:paraId="0A4DEC5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Municipiul Cluj-Napoca, </w:t>
            </w:r>
          </w:p>
          <w:p w14:paraId="6A70890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AA6052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E21043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3AA567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tc>
        <w:tc>
          <w:tcPr>
            <w:tcW w:w="3116" w:type="dxa"/>
            <w:tcBorders>
              <w:top w:val="single" w:sz="4" w:space="0" w:color="000000"/>
              <w:left w:val="single" w:sz="4" w:space="0" w:color="000000"/>
              <w:bottom w:val="single" w:sz="4" w:space="0" w:color="000000"/>
              <w:right w:val="single" w:sz="4" w:space="0" w:color="000000"/>
            </w:tcBorders>
          </w:tcPr>
          <w:p w14:paraId="58C2FEF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Municipiul Turda, </w:t>
            </w:r>
          </w:p>
          <w:p w14:paraId="4BBB783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6FB1488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7F397DD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B9ED1D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18D44CAE" w14:textId="77777777" w:rsidTr="000E4680">
        <w:trPr>
          <w:trHeight w:val="1499"/>
        </w:trPr>
        <w:tc>
          <w:tcPr>
            <w:tcW w:w="3115" w:type="dxa"/>
            <w:tcBorders>
              <w:top w:val="single" w:sz="4" w:space="0" w:color="000000"/>
              <w:left w:val="single" w:sz="4" w:space="0" w:color="000000"/>
              <w:bottom w:val="single" w:sz="4" w:space="0" w:color="000000"/>
              <w:right w:val="single" w:sz="4" w:space="0" w:color="000000"/>
            </w:tcBorders>
          </w:tcPr>
          <w:p w14:paraId="27746A6E"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Municipiul Dej, </w:t>
            </w:r>
          </w:p>
          <w:p w14:paraId="3823BC3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E061E1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BBC4FF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255604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05B1C3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Municipiul Câmpia Turzii, </w:t>
            </w:r>
          </w:p>
          <w:p w14:paraId="5256729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2AF1F28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1EF21D3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958216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5060C09"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Oraşul Huedin, </w:t>
            </w:r>
          </w:p>
          <w:p w14:paraId="6408A82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63F6BD5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BCA8AE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43E65C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156CEB9E" w14:textId="77777777" w:rsidTr="000E4680">
        <w:tblPrEx>
          <w:tblCellMar>
            <w:left w:w="106" w:type="dxa"/>
          </w:tblCellMar>
        </w:tblPrEx>
        <w:trPr>
          <w:trHeight w:val="1427"/>
        </w:trPr>
        <w:tc>
          <w:tcPr>
            <w:tcW w:w="3115" w:type="dxa"/>
            <w:tcBorders>
              <w:top w:val="single" w:sz="4" w:space="0" w:color="000000"/>
              <w:left w:val="single" w:sz="4" w:space="0" w:color="000000"/>
              <w:bottom w:val="single" w:sz="4" w:space="0" w:color="000000"/>
              <w:right w:val="single" w:sz="4" w:space="0" w:color="000000"/>
            </w:tcBorders>
          </w:tcPr>
          <w:p w14:paraId="2B412B05"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Aghireşu, </w:t>
            </w:r>
          </w:p>
          <w:p w14:paraId="7E1C358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259BB16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0F06E5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2C6D25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080CE7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Municipiul Gherla, </w:t>
            </w:r>
          </w:p>
          <w:p w14:paraId="087D8A2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C34EAD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35232F2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1D593B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9916A97"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Comuna Aiton,</w:t>
            </w:r>
          </w:p>
          <w:p w14:paraId="7AB2EDC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AFE0E78" w14:textId="0E74185D" w:rsidR="00EC2BC1" w:rsidRPr="007D519E" w:rsidRDefault="00C831B2"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 xml:space="preserve">   </w:t>
            </w:r>
            <w:r w:rsidR="00EC2BC1" w:rsidRPr="007D519E">
              <w:rPr>
                <w:rFonts w:ascii="Montserrat Light" w:hAnsi="Montserrat Light"/>
                <w:noProof/>
                <w:lang w:val="ro-RO"/>
              </w:rPr>
              <w:t>……………………</w:t>
            </w:r>
          </w:p>
          <w:p w14:paraId="1F7DC29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69F397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 xml:space="preserve">      ………………………</w:t>
            </w:r>
          </w:p>
        </w:tc>
      </w:tr>
      <w:tr w:rsidR="007D519E" w:rsidRPr="007D519E" w14:paraId="01C401E2" w14:textId="77777777" w:rsidTr="000E4680">
        <w:tblPrEx>
          <w:tblCellMar>
            <w:left w:w="106" w:type="dxa"/>
          </w:tblCellMar>
        </w:tblPrEx>
        <w:trPr>
          <w:trHeight w:val="1499"/>
        </w:trPr>
        <w:tc>
          <w:tcPr>
            <w:tcW w:w="3115" w:type="dxa"/>
            <w:tcBorders>
              <w:top w:val="single" w:sz="4" w:space="0" w:color="000000"/>
              <w:left w:val="single" w:sz="4" w:space="0" w:color="000000"/>
              <w:bottom w:val="single" w:sz="4" w:space="0" w:color="000000"/>
              <w:right w:val="single" w:sz="4" w:space="0" w:color="000000"/>
            </w:tcBorders>
          </w:tcPr>
          <w:p w14:paraId="0E97CE44"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Aluniş, </w:t>
            </w:r>
          </w:p>
          <w:p w14:paraId="70D0AD3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4BE721F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7D0F7B4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5F9AF4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6C7330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Apahida, </w:t>
            </w:r>
          </w:p>
          <w:p w14:paraId="02FE734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1FE70B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935FA4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6CEAC8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1BD0512"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Aşchileu, </w:t>
            </w:r>
          </w:p>
          <w:p w14:paraId="1B78311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401705A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E40AEC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27F1E8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4AD4747B" w14:textId="77777777" w:rsidTr="0094242C">
        <w:tblPrEx>
          <w:tblCellMar>
            <w:left w:w="106" w:type="dxa"/>
          </w:tblCellMar>
        </w:tblPrEx>
        <w:trPr>
          <w:trHeight w:val="1769"/>
        </w:trPr>
        <w:tc>
          <w:tcPr>
            <w:tcW w:w="3115" w:type="dxa"/>
            <w:tcBorders>
              <w:top w:val="single" w:sz="4" w:space="0" w:color="000000"/>
              <w:left w:val="single" w:sz="4" w:space="0" w:color="000000"/>
              <w:bottom w:val="single" w:sz="4" w:space="0" w:color="000000"/>
              <w:right w:val="single" w:sz="4" w:space="0" w:color="000000"/>
            </w:tcBorders>
          </w:tcPr>
          <w:p w14:paraId="5788FBD7"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Comuna Baciu,</w:t>
            </w:r>
          </w:p>
          <w:p w14:paraId="3D323E8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656F70AD" w14:textId="48109D85"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7F42864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625F4B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929B678"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Băişoara, </w:t>
            </w:r>
          </w:p>
          <w:p w14:paraId="0049F6F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25C12E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114D7CB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4B526D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49F8A61"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Beliş, </w:t>
            </w:r>
          </w:p>
          <w:p w14:paraId="478C6C4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A49E3C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FB3C20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E2748A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p w14:paraId="141A2A4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r>
      <w:tr w:rsidR="007D519E" w:rsidRPr="007D519E" w14:paraId="58057A13" w14:textId="77777777" w:rsidTr="0094242C">
        <w:tblPrEx>
          <w:tblCellMar>
            <w:left w:w="106" w:type="dxa"/>
          </w:tblCellMar>
        </w:tblPrEx>
        <w:trPr>
          <w:trHeight w:val="1679"/>
        </w:trPr>
        <w:tc>
          <w:tcPr>
            <w:tcW w:w="3115" w:type="dxa"/>
            <w:tcBorders>
              <w:top w:val="single" w:sz="4" w:space="0" w:color="000000"/>
              <w:left w:val="single" w:sz="4" w:space="0" w:color="000000"/>
              <w:bottom w:val="single" w:sz="4" w:space="0" w:color="000000"/>
              <w:right w:val="single" w:sz="4" w:space="0" w:color="000000"/>
            </w:tcBorders>
          </w:tcPr>
          <w:p w14:paraId="53855D3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lastRenderedPageBreak/>
              <w:t xml:space="preserve">Comuna Bobâlna, </w:t>
            </w:r>
          </w:p>
          <w:p w14:paraId="3E56BCB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20934E6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E3320D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1A8032D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32A842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11C61D2"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Bonţida, </w:t>
            </w:r>
          </w:p>
          <w:p w14:paraId="48E1A21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313F5F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FCEF11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105128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AA5481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1CAB1C2"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Borşa, </w:t>
            </w:r>
          </w:p>
          <w:p w14:paraId="4812237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7AE64FD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092926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207270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771E90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546FC27C" w14:textId="77777777" w:rsidTr="0094242C">
        <w:tblPrEx>
          <w:tblCellMar>
            <w:left w:w="106" w:type="dxa"/>
          </w:tblCellMar>
        </w:tblPrEx>
        <w:trPr>
          <w:trHeight w:val="1769"/>
        </w:trPr>
        <w:tc>
          <w:tcPr>
            <w:tcW w:w="3115" w:type="dxa"/>
            <w:tcBorders>
              <w:top w:val="single" w:sz="4" w:space="0" w:color="000000"/>
              <w:left w:val="single" w:sz="4" w:space="0" w:color="000000"/>
              <w:bottom w:val="single" w:sz="4" w:space="0" w:color="000000"/>
              <w:right w:val="single" w:sz="4" w:space="0" w:color="000000"/>
            </w:tcBorders>
          </w:tcPr>
          <w:p w14:paraId="6528FE25"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Buza, </w:t>
            </w:r>
          </w:p>
          <w:p w14:paraId="70AACA1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631725A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A0D318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3732773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6144B0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38F2168"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Căianu, </w:t>
            </w:r>
          </w:p>
          <w:p w14:paraId="5501992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95C54B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629CBA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C76150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911FEE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26C5DF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25EF26E"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Călăraşi, </w:t>
            </w:r>
          </w:p>
          <w:p w14:paraId="2F8723E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6E7A1D4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DC11E8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4BC174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ED4CAA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2B294C14" w14:textId="77777777" w:rsidTr="0094242C">
        <w:tblPrEx>
          <w:tblCellMar>
            <w:left w:w="115" w:type="dxa"/>
          </w:tblCellMar>
        </w:tblPrEx>
        <w:trPr>
          <w:trHeight w:val="1742"/>
        </w:trPr>
        <w:tc>
          <w:tcPr>
            <w:tcW w:w="3115" w:type="dxa"/>
            <w:tcBorders>
              <w:top w:val="single" w:sz="4" w:space="0" w:color="000000"/>
              <w:left w:val="single" w:sz="4" w:space="0" w:color="000000"/>
              <w:bottom w:val="single" w:sz="4" w:space="0" w:color="000000"/>
              <w:right w:val="single" w:sz="4" w:space="0" w:color="000000"/>
            </w:tcBorders>
          </w:tcPr>
          <w:p w14:paraId="2C123C33"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Călăţele, </w:t>
            </w:r>
          </w:p>
          <w:p w14:paraId="529C327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4D48D31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DD6638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4B62EC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C2C78C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12356B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Cămăraşu, </w:t>
            </w:r>
          </w:p>
          <w:p w14:paraId="53C3A40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3791ED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8A1576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0A2EBD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53DDC9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14445A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Căpuşu Mare, prin </w:t>
            </w:r>
          </w:p>
          <w:p w14:paraId="3330E55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5DC2ED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1AFE2F2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463FE8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1B0F9FCE" w14:textId="77777777" w:rsidTr="0094242C">
        <w:tblPrEx>
          <w:tblCellMar>
            <w:left w:w="115" w:type="dxa"/>
          </w:tblCellMar>
        </w:tblPrEx>
        <w:trPr>
          <w:trHeight w:val="1679"/>
        </w:trPr>
        <w:tc>
          <w:tcPr>
            <w:tcW w:w="3115" w:type="dxa"/>
            <w:tcBorders>
              <w:top w:val="single" w:sz="4" w:space="0" w:color="000000"/>
              <w:left w:val="single" w:sz="4" w:space="0" w:color="000000"/>
              <w:bottom w:val="single" w:sz="4" w:space="0" w:color="000000"/>
              <w:right w:val="single" w:sz="4" w:space="0" w:color="000000"/>
            </w:tcBorders>
          </w:tcPr>
          <w:p w14:paraId="6A586179"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Căşeiu, </w:t>
            </w:r>
          </w:p>
          <w:p w14:paraId="5BA0405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2DD20EB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E8B880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79ED5C1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1F1B99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p w14:paraId="51699F5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C136D87"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Cătina, </w:t>
            </w:r>
          </w:p>
          <w:p w14:paraId="705DBD7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73A6DD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795F6B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F271AE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A4102E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B18A3E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Ceanu Mare, </w:t>
            </w:r>
          </w:p>
          <w:p w14:paraId="1B5545F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169D52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423B48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8D26E9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BE8BFB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28FF0B77" w14:textId="77777777" w:rsidTr="0094242C">
        <w:tblPrEx>
          <w:tblCellMar>
            <w:left w:w="115" w:type="dxa"/>
          </w:tblCellMar>
        </w:tblPrEx>
        <w:trPr>
          <w:trHeight w:val="1787"/>
        </w:trPr>
        <w:tc>
          <w:tcPr>
            <w:tcW w:w="3115" w:type="dxa"/>
            <w:tcBorders>
              <w:top w:val="single" w:sz="4" w:space="0" w:color="000000"/>
              <w:left w:val="single" w:sz="4" w:space="0" w:color="000000"/>
              <w:bottom w:val="single" w:sz="4" w:space="0" w:color="000000"/>
              <w:right w:val="single" w:sz="4" w:space="0" w:color="000000"/>
            </w:tcBorders>
          </w:tcPr>
          <w:p w14:paraId="417270E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Chinteni, </w:t>
            </w:r>
          </w:p>
          <w:p w14:paraId="5E61802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D7DD07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EB2B0C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834BCC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A3BDDA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5B295E5"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Chiueşti, </w:t>
            </w:r>
          </w:p>
          <w:p w14:paraId="5F2D70A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6D48415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7FF6BB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CD32B0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C27BC6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B73D99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Ciucea, </w:t>
            </w:r>
          </w:p>
          <w:p w14:paraId="466F60C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9E093D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794D8B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44A484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0C4CD2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2D29F86A" w14:textId="77777777" w:rsidTr="0094242C">
        <w:tblPrEx>
          <w:tblCellMar>
            <w:left w:w="115" w:type="dxa"/>
          </w:tblCellMar>
        </w:tblPrEx>
        <w:trPr>
          <w:trHeight w:val="1787"/>
        </w:trPr>
        <w:tc>
          <w:tcPr>
            <w:tcW w:w="3115" w:type="dxa"/>
            <w:tcBorders>
              <w:top w:val="single" w:sz="4" w:space="0" w:color="000000"/>
              <w:left w:val="single" w:sz="4" w:space="0" w:color="000000"/>
              <w:bottom w:val="single" w:sz="4" w:space="0" w:color="000000"/>
              <w:right w:val="single" w:sz="4" w:space="0" w:color="000000"/>
            </w:tcBorders>
          </w:tcPr>
          <w:p w14:paraId="5B6793D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Ciurila, </w:t>
            </w:r>
          </w:p>
          <w:p w14:paraId="2F9FA77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AE8BD4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DB20AF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25C363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699DA7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75FD1D0"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Câţcău, </w:t>
            </w:r>
          </w:p>
          <w:p w14:paraId="120101B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4BAA90B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97E4C7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D4758F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52D451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p w14:paraId="54BF534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AEA83D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Cojocna, </w:t>
            </w:r>
          </w:p>
          <w:p w14:paraId="21CFA52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6003DF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255C9F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7031695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2A2DDF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EC2BC1" w:rsidRPr="007D519E" w14:paraId="5BFFB3A2" w14:textId="77777777" w:rsidTr="0094242C">
        <w:tblPrEx>
          <w:tblCellMar>
            <w:left w:w="115" w:type="dxa"/>
          </w:tblCellMar>
        </w:tblPrEx>
        <w:trPr>
          <w:trHeight w:val="1787"/>
        </w:trPr>
        <w:tc>
          <w:tcPr>
            <w:tcW w:w="3115" w:type="dxa"/>
            <w:tcBorders>
              <w:top w:val="single" w:sz="4" w:space="0" w:color="000000"/>
              <w:left w:val="single" w:sz="4" w:space="0" w:color="000000"/>
              <w:bottom w:val="single" w:sz="4" w:space="0" w:color="000000"/>
              <w:right w:val="single" w:sz="4" w:space="0" w:color="000000"/>
            </w:tcBorders>
          </w:tcPr>
          <w:p w14:paraId="3E2BD06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Corneşti, </w:t>
            </w:r>
          </w:p>
          <w:p w14:paraId="31E5D2D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8D70F8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D7C4E9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34DFE3C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C330D5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D944CC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Cuzdrioara, </w:t>
            </w:r>
          </w:p>
          <w:p w14:paraId="5D5142C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17BD51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6AB86E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D64710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150796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74E1AD0"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Dăbâca, </w:t>
            </w:r>
          </w:p>
          <w:p w14:paraId="3A6798D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35E826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BBDD2F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C53C30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46E715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bl>
    <w:p w14:paraId="7B9B2630" w14:textId="77777777" w:rsidR="00EC2BC1" w:rsidRPr="007D519E" w:rsidRDefault="00EC2BC1" w:rsidP="00EC2BC1">
      <w:pPr>
        <w:autoSpaceDE w:val="0"/>
        <w:autoSpaceDN w:val="0"/>
        <w:adjustRightInd w:val="0"/>
        <w:spacing w:line="240" w:lineRule="auto"/>
        <w:contextualSpacing/>
        <w:jc w:val="center"/>
        <w:rPr>
          <w:rFonts w:ascii="Montserrat Light" w:hAnsi="Montserrat Light"/>
          <w:noProof/>
          <w:lang w:val="ro-RO"/>
        </w:rPr>
      </w:pPr>
    </w:p>
    <w:tbl>
      <w:tblPr>
        <w:tblStyle w:val="TableGrid"/>
        <w:tblW w:w="9347" w:type="dxa"/>
        <w:tblInd w:w="5" w:type="dxa"/>
        <w:tblCellMar>
          <w:top w:w="14" w:type="dxa"/>
          <w:left w:w="115" w:type="dxa"/>
          <w:right w:w="115" w:type="dxa"/>
        </w:tblCellMar>
        <w:tblLook w:val="04A0" w:firstRow="1" w:lastRow="0" w:firstColumn="1" w:lastColumn="0" w:noHBand="0" w:noVBand="1"/>
      </w:tblPr>
      <w:tblGrid>
        <w:gridCol w:w="3115"/>
        <w:gridCol w:w="3116"/>
        <w:gridCol w:w="3116"/>
      </w:tblGrid>
      <w:tr w:rsidR="007D519E" w:rsidRPr="007D519E" w14:paraId="33998256" w14:textId="77777777" w:rsidTr="00147211">
        <w:trPr>
          <w:trHeight w:val="1751"/>
        </w:trPr>
        <w:tc>
          <w:tcPr>
            <w:tcW w:w="3115" w:type="dxa"/>
            <w:tcBorders>
              <w:top w:val="single" w:sz="4" w:space="0" w:color="000000"/>
              <w:left w:val="single" w:sz="4" w:space="0" w:color="000000"/>
              <w:bottom w:val="single" w:sz="4" w:space="0" w:color="000000"/>
              <w:right w:val="single" w:sz="4" w:space="0" w:color="000000"/>
            </w:tcBorders>
          </w:tcPr>
          <w:p w14:paraId="0A15059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Feleacu, </w:t>
            </w:r>
          </w:p>
          <w:p w14:paraId="63831E2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829C5B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593ED9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70F162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8D1642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3FD114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Fizeşu Gherlii, prin </w:t>
            </w:r>
          </w:p>
          <w:p w14:paraId="5E8C9F1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3C02E7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EC26CE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3D8E18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2513C21"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Floreşti, </w:t>
            </w:r>
          </w:p>
          <w:p w14:paraId="417CA56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65E1BA4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FB4248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CEA877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C5AD49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3AD27BE3" w14:textId="77777777" w:rsidTr="00147211">
        <w:trPr>
          <w:trHeight w:val="1787"/>
        </w:trPr>
        <w:tc>
          <w:tcPr>
            <w:tcW w:w="3115" w:type="dxa"/>
            <w:tcBorders>
              <w:top w:val="single" w:sz="4" w:space="0" w:color="000000"/>
              <w:left w:val="single" w:sz="4" w:space="0" w:color="000000"/>
              <w:bottom w:val="single" w:sz="4" w:space="0" w:color="000000"/>
              <w:right w:val="single" w:sz="4" w:space="0" w:color="000000"/>
            </w:tcBorders>
          </w:tcPr>
          <w:p w14:paraId="2329F7E8"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lastRenderedPageBreak/>
              <w:t xml:space="preserve">Comuna Frata, </w:t>
            </w:r>
          </w:p>
          <w:p w14:paraId="1C1850E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6BE39A2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59DE93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609BAF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E56DF4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5C0E4E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419AB7C"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Geaca, </w:t>
            </w:r>
          </w:p>
          <w:p w14:paraId="77D497C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1CF7E1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02424D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5A5738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74E5A8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3F33295"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Gilău, </w:t>
            </w:r>
          </w:p>
          <w:p w14:paraId="33E873C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77AE06C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A472C0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770EEA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281061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2676EE28" w14:textId="77777777" w:rsidTr="00147211">
        <w:trPr>
          <w:trHeight w:val="1769"/>
        </w:trPr>
        <w:tc>
          <w:tcPr>
            <w:tcW w:w="3115" w:type="dxa"/>
            <w:tcBorders>
              <w:top w:val="single" w:sz="4" w:space="0" w:color="000000"/>
              <w:left w:val="single" w:sz="4" w:space="0" w:color="000000"/>
              <w:bottom w:val="single" w:sz="4" w:space="0" w:color="000000"/>
              <w:right w:val="single" w:sz="4" w:space="0" w:color="000000"/>
            </w:tcBorders>
          </w:tcPr>
          <w:p w14:paraId="37E798C5"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Gârbău, </w:t>
            </w:r>
          </w:p>
          <w:p w14:paraId="4ADC873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093C5E6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BFDDD2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519C4D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8A10AE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52C0C7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5E8300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Iara, </w:t>
            </w:r>
          </w:p>
          <w:p w14:paraId="1787C98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4F4BD88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BBD7BC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1F42032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28050D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FAA98EE"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Iclod, </w:t>
            </w:r>
          </w:p>
          <w:p w14:paraId="5EB9C53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7CFB84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6DC775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2DA593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D9E217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0118AE8E" w14:textId="77777777" w:rsidTr="00147211">
        <w:trPr>
          <w:trHeight w:val="1751"/>
        </w:trPr>
        <w:tc>
          <w:tcPr>
            <w:tcW w:w="3115" w:type="dxa"/>
            <w:tcBorders>
              <w:top w:val="single" w:sz="4" w:space="0" w:color="000000"/>
              <w:left w:val="single" w:sz="4" w:space="0" w:color="000000"/>
              <w:bottom w:val="single" w:sz="4" w:space="0" w:color="000000"/>
              <w:right w:val="single" w:sz="4" w:space="0" w:color="000000"/>
            </w:tcBorders>
          </w:tcPr>
          <w:p w14:paraId="3B9B4E2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Izvoru Crişului, prin </w:t>
            </w:r>
          </w:p>
          <w:p w14:paraId="5011C49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4AEFAC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7D80AD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624FD2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p w14:paraId="24107E3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7C79F1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Jichişu de Jos, prin </w:t>
            </w:r>
          </w:p>
          <w:p w14:paraId="302DE56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BC784C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03D9BA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68891D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tc>
        <w:tc>
          <w:tcPr>
            <w:tcW w:w="3116" w:type="dxa"/>
            <w:tcBorders>
              <w:top w:val="single" w:sz="4" w:space="0" w:color="000000"/>
              <w:left w:val="single" w:sz="4" w:space="0" w:color="000000"/>
              <w:bottom w:val="single" w:sz="4" w:space="0" w:color="000000"/>
              <w:right w:val="single" w:sz="4" w:space="0" w:color="000000"/>
            </w:tcBorders>
          </w:tcPr>
          <w:p w14:paraId="30507000"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Jucu, </w:t>
            </w:r>
          </w:p>
          <w:p w14:paraId="18E589F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8EB8E8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FC7557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D26853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9D106F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304FAD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r>
      <w:tr w:rsidR="007D519E" w:rsidRPr="007D519E" w14:paraId="6784676B" w14:textId="77777777" w:rsidTr="00147211">
        <w:trPr>
          <w:trHeight w:val="1769"/>
        </w:trPr>
        <w:tc>
          <w:tcPr>
            <w:tcW w:w="3115" w:type="dxa"/>
            <w:tcBorders>
              <w:top w:val="single" w:sz="4" w:space="0" w:color="000000"/>
              <w:left w:val="single" w:sz="4" w:space="0" w:color="000000"/>
              <w:bottom w:val="single" w:sz="4" w:space="0" w:color="000000"/>
              <w:right w:val="single" w:sz="4" w:space="0" w:color="000000"/>
            </w:tcBorders>
          </w:tcPr>
          <w:p w14:paraId="2AED2EE4"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Luna, </w:t>
            </w:r>
          </w:p>
          <w:p w14:paraId="682CA83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43EEF1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D67D72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3B5755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3636EB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89B095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Măguri Răcătău, prin </w:t>
            </w:r>
          </w:p>
          <w:p w14:paraId="0EC33F6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3642D9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5366F5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45978B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7794C8A"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Mănăstireni, </w:t>
            </w:r>
          </w:p>
          <w:p w14:paraId="737A235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2FABDA2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EDD516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3B88B59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6AAF4F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58BCCE76" w14:textId="77777777" w:rsidTr="00147211">
        <w:trPr>
          <w:trHeight w:val="1679"/>
        </w:trPr>
        <w:tc>
          <w:tcPr>
            <w:tcW w:w="3115" w:type="dxa"/>
            <w:tcBorders>
              <w:top w:val="single" w:sz="4" w:space="0" w:color="000000"/>
              <w:left w:val="single" w:sz="4" w:space="0" w:color="000000"/>
              <w:bottom w:val="single" w:sz="4" w:space="0" w:color="000000"/>
              <w:right w:val="single" w:sz="4" w:space="0" w:color="000000"/>
            </w:tcBorders>
          </w:tcPr>
          <w:p w14:paraId="2076B6AB"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Mărgău, </w:t>
            </w:r>
          </w:p>
          <w:p w14:paraId="054A7CB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59E391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201EAD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E9A599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26C1E3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8D029CD"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Mărişel, </w:t>
            </w:r>
          </w:p>
          <w:p w14:paraId="44E0870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74A9AE9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C9B27B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74FDAD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D8A725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3527650"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Mica, </w:t>
            </w:r>
          </w:p>
          <w:p w14:paraId="7D919FB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6A8583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34C124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865729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6EA44C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p w14:paraId="345C6C8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r>
      <w:tr w:rsidR="007D519E" w:rsidRPr="007D519E" w14:paraId="5751CDC4" w14:textId="77777777" w:rsidTr="00147211">
        <w:trPr>
          <w:trHeight w:val="1679"/>
        </w:trPr>
        <w:tc>
          <w:tcPr>
            <w:tcW w:w="3115" w:type="dxa"/>
            <w:tcBorders>
              <w:top w:val="single" w:sz="4" w:space="0" w:color="000000"/>
              <w:left w:val="single" w:sz="4" w:space="0" w:color="000000"/>
              <w:bottom w:val="single" w:sz="4" w:space="0" w:color="000000"/>
              <w:right w:val="single" w:sz="4" w:space="0" w:color="000000"/>
            </w:tcBorders>
          </w:tcPr>
          <w:p w14:paraId="5E49670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Mihai Viteazu, </w:t>
            </w:r>
          </w:p>
          <w:p w14:paraId="4102291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0AEE73D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8DF43A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832D56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132915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p w14:paraId="4BFE68C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A079B7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Mintiu Gherlii, </w:t>
            </w:r>
          </w:p>
          <w:p w14:paraId="10E5503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4843629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C290F9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E47250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A64B1A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400E07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Mociu, </w:t>
            </w:r>
          </w:p>
          <w:p w14:paraId="30AEF12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4265E4B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A043D3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6FAE113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3D6824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tc>
      </w:tr>
      <w:tr w:rsidR="007D519E" w:rsidRPr="007D519E" w14:paraId="36079E44" w14:textId="77777777" w:rsidTr="00147211">
        <w:trPr>
          <w:trHeight w:val="1787"/>
        </w:trPr>
        <w:tc>
          <w:tcPr>
            <w:tcW w:w="3115" w:type="dxa"/>
            <w:tcBorders>
              <w:top w:val="single" w:sz="4" w:space="0" w:color="000000"/>
              <w:left w:val="single" w:sz="4" w:space="0" w:color="000000"/>
              <w:bottom w:val="single" w:sz="4" w:space="0" w:color="000000"/>
              <w:right w:val="single" w:sz="4" w:space="0" w:color="000000"/>
            </w:tcBorders>
          </w:tcPr>
          <w:p w14:paraId="784FB37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Moldoveneşti, prin </w:t>
            </w:r>
          </w:p>
          <w:p w14:paraId="24A4BF3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F48528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7492218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51D7C9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774124A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929557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Negreni, </w:t>
            </w:r>
          </w:p>
          <w:p w14:paraId="61C1AFC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E81E39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805512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3F07269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05FB45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tc>
        <w:tc>
          <w:tcPr>
            <w:tcW w:w="3116" w:type="dxa"/>
            <w:tcBorders>
              <w:top w:val="single" w:sz="4" w:space="0" w:color="000000"/>
              <w:left w:val="single" w:sz="4" w:space="0" w:color="000000"/>
              <w:bottom w:val="single" w:sz="4" w:space="0" w:color="000000"/>
              <w:right w:val="single" w:sz="4" w:space="0" w:color="000000"/>
            </w:tcBorders>
          </w:tcPr>
          <w:p w14:paraId="4296266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Palatca, </w:t>
            </w:r>
          </w:p>
          <w:p w14:paraId="154C0B1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2153659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76D876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FF07F0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8468FC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17058939" w14:textId="77777777" w:rsidTr="00147211">
        <w:trPr>
          <w:trHeight w:val="1859"/>
        </w:trPr>
        <w:tc>
          <w:tcPr>
            <w:tcW w:w="3115" w:type="dxa"/>
            <w:tcBorders>
              <w:top w:val="single" w:sz="4" w:space="0" w:color="000000"/>
              <w:left w:val="single" w:sz="4" w:space="0" w:color="000000"/>
              <w:bottom w:val="single" w:sz="4" w:space="0" w:color="000000"/>
              <w:right w:val="single" w:sz="4" w:space="0" w:color="000000"/>
            </w:tcBorders>
          </w:tcPr>
          <w:p w14:paraId="5D4F54A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Panticeu, </w:t>
            </w:r>
          </w:p>
          <w:p w14:paraId="4770064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2FADA9A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4537AE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19E27E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B6E007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615BC5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Petreştii de Jos, prin </w:t>
            </w:r>
          </w:p>
          <w:p w14:paraId="7AE811E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404232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1DC5BE2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61BB07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F4E5D3D"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Ploscoş, </w:t>
            </w:r>
          </w:p>
          <w:p w14:paraId="6C5BBEF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6BA8A8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D6089A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B8D78C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D5F2B1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54EE53D1" w14:textId="77777777" w:rsidTr="00147211">
        <w:trPr>
          <w:trHeight w:val="1877"/>
        </w:trPr>
        <w:tc>
          <w:tcPr>
            <w:tcW w:w="3115" w:type="dxa"/>
            <w:tcBorders>
              <w:top w:val="single" w:sz="4" w:space="0" w:color="000000"/>
              <w:left w:val="single" w:sz="4" w:space="0" w:color="000000"/>
              <w:bottom w:val="single" w:sz="4" w:space="0" w:color="000000"/>
              <w:right w:val="single" w:sz="4" w:space="0" w:color="000000"/>
            </w:tcBorders>
          </w:tcPr>
          <w:p w14:paraId="4A6DFE16"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lastRenderedPageBreak/>
              <w:t xml:space="preserve">Comuna Poieni, </w:t>
            </w:r>
          </w:p>
          <w:p w14:paraId="78B97C8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7EEB9F3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047B5C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A167BE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B9CEFA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EA2376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Recea Cristur, </w:t>
            </w:r>
          </w:p>
          <w:p w14:paraId="20352A1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29B7D0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2177D5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A30FEC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4AACF4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17DF302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8476C69" w14:textId="07464F7B"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Comuna R</w:t>
            </w:r>
            <w:r w:rsidR="000E4680" w:rsidRPr="007D519E">
              <w:rPr>
                <w:rFonts w:ascii="Montserrat Light" w:hAnsi="Montserrat Light"/>
                <w:b/>
                <w:noProof/>
                <w:lang w:val="ro-RO"/>
              </w:rPr>
              <w:t>i</w:t>
            </w:r>
            <w:r w:rsidRPr="007D519E">
              <w:rPr>
                <w:rFonts w:ascii="Montserrat Light" w:hAnsi="Montserrat Light"/>
                <w:b/>
                <w:noProof/>
                <w:lang w:val="ro-RO"/>
              </w:rPr>
              <w:t xml:space="preserve">şca, </w:t>
            </w:r>
          </w:p>
          <w:p w14:paraId="1716D7F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626877D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CCB8EF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83945B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8356EF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11F3B0CC" w14:textId="77777777" w:rsidTr="00147211">
        <w:trPr>
          <w:trHeight w:val="1841"/>
        </w:trPr>
        <w:tc>
          <w:tcPr>
            <w:tcW w:w="3115" w:type="dxa"/>
            <w:tcBorders>
              <w:top w:val="single" w:sz="4" w:space="0" w:color="000000"/>
              <w:left w:val="single" w:sz="4" w:space="0" w:color="000000"/>
              <w:bottom w:val="single" w:sz="4" w:space="0" w:color="000000"/>
              <w:right w:val="single" w:sz="4" w:space="0" w:color="000000"/>
            </w:tcBorders>
          </w:tcPr>
          <w:p w14:paraId="188234E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Săcuieu, </w:t>
            </w:r>
          </w:p>
          <w:p w14:paraId="563543B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47462C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FFD6FB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8B28A2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46AE47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p w14:paraId="53CC85F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83B7C63"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Sănduleşti, </w:t>
            </w:r>
          </w:p>
          <w:p w14:paraId="4D1FDC3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A51478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B31324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9627E6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298CAB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AA62512"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Săvădisla, </w:t>
            </w:r>
          </w:p>
          <w:p w14:paraId="52E92C2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564EF34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DD816A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55EADEE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E76785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6268030B" w14:textId="77777777" w:rsidTr="00147211">
        <w:trPr>
          <w:trHeight w:val="1742"/>
        </w:trPr>
        <w:tc>
          <w:tcPr>
            <w:tcW w:w="3115" w:type="dxa"/>
            <w:tcBorders>
              <w:top w:val="single" w:sz="4" w:space="0" w:color="000000"/>
              <w:left w:val="single" w:sz="4" w:space="0" w:color="000000"/>
              <w:bottom w:val="single" w:sz="4" w:space="0" w:color="000000"/>
              <w:right w:val="single" w:sz="4" w:space="0" w:color="000000"/>
            </w:tcBorders>
          </w:tcPr>
          <w:p w14:paraId="4CD23A0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Sic, </w:t>
            </w:r>
          </w:p>
          <w:p w14:paraId="3808258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2B94C53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55DF37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0530AE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CD7245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49A6D0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Sîncraiu, </w:t>
            </w:r>
          </w:p>
          <w:p w14:paraId="2354C58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062B8908"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F34A8B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323994D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610C7B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CCB7541"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Sînmărtin, </w:t>
            </w:r>
          </w:p>
          <w:p w14:paraId="145DFF0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750E77A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7112B0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78AC214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E857F0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4F2E2F4F" w14:textId="77777777" w:rsidTr="00147211">
        <w:trPr>
          <w:trHeight w:val="1787"/>
        </w:trPr>
        <w:tc>
          <w:tcPr>
            <w:tcW w:w="3115" w:type="dxa"/>
            <w:tcBorders>
              <w:top w:val="single" w:sz="4" w:space="0" w:color="000000"/>
              <w:left w:val="single" w:sz="4" w:space="0" w:color="000000"/>
              <w:bottom w:val="single" w:sz="4" w:space="0" w:color="000000"/>
              <w:right w:val="single" w:sz="4" w:space="0" w:color="000000"/>
            </w:tcBorders>
          </w:tcPr>
          <w:p w14:paraId="4B49976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Sînpaul, </w:t>
            </w:r>
          </w:p>
          <w:p w14:paraId="6143606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70D5480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4138DF6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3DDF485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9E7D86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E64A46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602FE58"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Suatu, </w:t>
            </w:r>
          </w:p>
          <w:p w14:paraId="7BE45F64"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032C6EF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AAA12CF"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49A06C9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A71A73B"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52950E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Tritenii de Jos, </w:t>
            </w:r>
          </w:p>
          <w:p w14:paraId="7D10CEC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08D8CE75"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0751A3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277BCDA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538C79EC"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r>
      <w:tr w:rsidR="007D519E" w:rsidRPr="007D519E" w14:paraId="63896F8B" w14:textId="77777777" w:rsidTr="00147211">
        <w:trPr>
          <w:trHeight w:val="1697"/>
        </w:trPr>
        <w:tc>
          <w:tcPr>
            <w:tcW w:w="3115" w:type="dxa"/>
            <w:tcBorders>
              <w:top w:val="single" w:sz="4" w:space="0" w:color="000000"/>
              <w:left w:val="single" w:sz="4" w:space="0" w:color="000000"/>
              <w:bottom w:val="single" w:sz="4" w:space="0" w:color="000000"/>
              <w:right w:val="single" w:sz="4" w:space="0" w:color="000000"/>
            </w:tcBorders>
          </w:tcPr>
          <w:p w14:paraId="39D9C05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Tureni, </w:t>
            </w:r>
          </w:p>
          <w:p w14:paraId="71B3BC5D"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74E2CE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2D1E64B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20B0B3E"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7CBAEA9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9C59A7D" w14:textId="77777777" w:rsidR="00EC2BC1" w:rsidRPr="007D519E" w:rsidRDefault="00EC2BC1" w:rsidP="00EC2BC1">
            <w:pPr>
              <w:autoSpaceDE w:val="0"/>
              <w:autoSpaceDN w:val="0"/>
              <w:adjustRightInd w:val="0"/>
              <w:contextualSpacing/>
              <w:jc w:val="center"/>
              <w:rPr>
                <w:rFonts w:ascii="Montserrat Light" w:hAnsi="Montserrat Light"/>
                <w:b/>
                <w:noProof/>
                <w:lang w:val="ro-RO"/>
              </w:rPr>
            </w:pPr>
            <w:r w:rsidRPr="007D519E">
              <w:rPr>
                <w:rFonts w:ascii="Montserrat Light" w:hAnsi="Montserrat Light"/>
                <w:b/>
                <w:noProof/>
                <w:lang w:val="ro-RO"/>
              </w:rPr>
              <w:t xml:space="preserve">Comuna Ţaga, </w:t>
            </w:r>
          </w:p>
          <w:p w14:paraId="1CC487D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3A9C72E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1EF04D40"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3D0617A"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6C3834E6"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r w:rsidRPr="007D519E">
              <w:rPr>
                <w:rFonts w:ascii="Montserrat Light" w:hAnsi="Montserrat Ligh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352428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Comuna Unguraş, </w:t>
            </w:r>
          </w:p>
          <w:p w14:paraId="45CE3EE2"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prin </w:t>
            </w:r>
          </w:p>
          <w:p w14:paraId="144F2CC9"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3C75D5D7"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0F99632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p>
          <w:p w14:paraId="0A7CFAE1"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noProof/>
                <w:lang w:val="ro-RO"/>
              </w:rPr>
              <w:t>………………………</w:t>
            </w:r>
          </w:p>
          <w:p w14:paraId="77B12FF3" w14:textId="77777777" w:rsidR="00EC2BC1" w:rsidRPr="007D519E" w:rsidRDefault="00EC2BC1" w:rsidP="00EC2BC1">
            <w:pPr>
              <w:autoSpaceDE w:val="0"/>
              <w:autoSpaceDN w:val="0"/>
              <w:adjustRightInd w:val="0"/>
              <w:contextualSpacing/>
              <w:jc w:val="center"/>
              <w:rPr>
                <w:rFonts w:ascii="Montserrat Light" w:hAnsi="Montserrat Light"/>
                <w:noProof/>
                <w:lang w:val="ro-RO"/>
              </w:rPr>
            </w:pPr>
            <w:r w:rsidRPr="007D519E">
              <w:rPr>
                <w:rFonts w:ascii="Montserrat Light" w:hAnsi="Montserrat Light"/>
                <w:b/>
                <w:noProof/>
                <w:lang w:val="ro-RO"/>
              </w:rPr>
              <w:t xml:space="preserve"> </w:t>
            </w:r>
          </w:p>
        </w:tc>
      </w:tr>
      <w:tr w:rsidR="007D519E" w:rsidRPr="007D519E" w14:paraId="66555FB7" w14:textId="77777777" w:rsidTr="00147211">
        <w:trPr>
          <w:trHeight w:val="1886"/>
        </w:trPr>
        <w:tc>
          <w:tcPr>
            <w:tcW w:w="3115" w:type="dxa"/>
            <w:tcBorders>
              <w:top w:val="single" w:sz="4" w:space="0" w:color="000000"/>
              <w:left w:val="single" w:sz="4" w:space="0" w:color="000000"/>
              <w:bottom w:val="single" w:sz="4" w:space="0" w:color="000000"/>
              <w:right w:val="single" w:sz="4" w:space="0" w:color="000000"/>
            </w:tcBorders>
          </w:tcPr>
          <w:p w14:paraId="2A89017D"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b/>
                <w:noProof/>
              </w:rPr>
              <w:t xml:space="preserve">Comuna Vad, </w:t>
            </w:r>
          </w:p>
          <w:p w14:paraId="650AD1A7"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b/>
                <w:noProof/>
              </w:rPr>
              <w:t xml:space="preserve">prin </w:t>
            </w:r>
          </w:p>
          <w:p w14:paraId="6B19EB2D" w14:textId="77777777" w:rsidR="00EC2BC1" w:rsidRPr="007D519E" w:rsidRDefault="00EC2BC1" w:rsidP="00EC2BC1">
            <w:pPr>
              <w:autoSpaceDE w:val="0"/>
              <w:autoSpaceDN w:val="0"/>
              <w:adjustRightInd w:val="0"/>
              <w:contextualSpacing/>
              <w:jc w:val="center"/>
              <w:rPr>
                <w:rFonts w:ascii="Montserrat Light" w:hAnsi="Montserrat Light"/>
                <w:noProof/>
              </w:rPr>
            </w:pPr>
          </w:p>
          <w:p w14:paraId="5C6012AF"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noProof/>
              </w:rPr>
              <w:t>………………………</w:t>
            </w:r>
          </w:p>
          <w:p w14:paraId="6CB9AECB" w14:textId="77777777" w:rsidR="00EC2BC1" w:rsidRPr="007D519E" w:rsidRDefault="00EC2BC1" w:rsidP="00EC2BC1">
            <w:pPr>
              <w:autoSpaceDE w:val="0"/>
              <w:autoSpaceDN w:val="0"/>
              <w:adjustRightInd w:val="0"/>
              <w:contextualSpacing/>
              <w:jc w:val="center"/>
              <w:rPr>
                <w:rFonts w:ascii="Montserrat Light" w:hAnsi="Montserrat Light"/>
                <w:noProof/>
              </w:rPr>
            </w:pPr>
          </w:p>
          <w:p w14:paraId="2A739F2D"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noProof/>
              </w:rPr>
              <w:t>………………………</w:t>
            </w:r>
          </w:p>
          <w:p w14:paraId="30AE5DE3"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b/>
                <w:noProof/>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C548D75"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b/>
                <w:noProof/>
              </w:rPr>
              <w:t xml:space="preserve">Comuna Valea Ierii, </w:t>
            </w:r>
          </w:p>
          <w:p w14:paraId="42C379A0"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b/>
                <w:noProof/>
              </w:rPr>
              <w:t xml:space="preserve">prin </w:t>
            </w:r>
          </w:p>
          <w:p w14:paraId="601DCAD6" w14:textId="77777777" w:rsidR="00EC2BC1" w:rsidRPr="007D519E" w:rsidRDefault="00EC2BC1" w:rsidP="00EC2BC1">
            <w:pPr>
              <w:autoSpaceDE w:val="0"/>
              <w:autoSpaceDN w:val="0"/>
              <w:adjustRightInd w:val="0"/>
              <w:contextualSpacing/>
              <w:jc w:val="center"/>
              <w:rPr>
                <w:rFonts w:ascii="Montserrat Light" w:hAnsi="Montserrat Light"/>
                <w:noProof/>
              </w:rPr>
            </w:pPr>
          </w:p>
          <w:p w14:paraId="71FB5A2B"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noProof/>
              </w:rPr>
              <w:t>………………………</w:t>
            </w:r>
          </w:p>
          <w:p w14:paraId="52BF0913" w14:textId="77777777" w:rsidR="00EC2BC1" w:rsidRPr="007D519E" w:rsidRDefault="00EC2BC1" w:rsidP="00EC2BC1">
            <w:pPr>
              <w:autoSpaceDE w:val="0"/>
              <w:autoSpaceDN w:val="0"/>
              <w:adjustRightInd w:val="0"/>
              <w:contextualSpacing/>
              <w:jc w:val="center"/>
              <w:rPr>
                <w:rFonts w:ascii="Montserrat Light" w:hAnsi="Montserrat Light"/>
                <w:noProof/>
              </w:rPr>
            </w:pPr>
          </w:p>
          <w:p w14:paraId="05CBF5A6"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noProof/>
              </w:rPr>
              <w:t>………………………</w:t>
            </w:r>
            <w:r w:rsidRPr="007D519E">
              <w:rPr>
                <w:rFonts w:ascii="Montserrat Light" w:hAnsi="Montserrat Light"/>
                <w:b/>
                <w:noProof/>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C9B8950" w14:textId="77777777" w:rsidR="00EC2BC1" w:rsidRPr="007D519E" w:rsidRDefault="00EC2BC1" w:rsidP="00EC2BC1">
            <w:pPr>
              <w:autoSpaceDE w:val="0"/>
              <w:autoSpaceDN w:val="0"/>
              <w:adjustRightInd w:val="0"/>
              <w:contextualSpacing/>
              <w:jc w:val="center"/>
              <w:rPr>
                <w:rFonts w:ascii="Montserrat Light" w:hAnsi="Montserrat Light"/>
                <w:b/>
                <w:noProof/>
              </w:rPr>
            </w:pPr>
            <w:r w:rsidRPr="007D519E">
              <w:rPr>
                <w:rFonts w:ascii="Montserrat Light" w:hAnsi="Montserrat Light"/>
                <w:b/>
                <w:noProof/>
              </w:rPr>
              <w:t xml:space="preserve">Comuna Viişoara, </w:t>
            </w:r>
          </w:p>
          <w:p w14:paraId="75EFC21D"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b/>
                <w:noProof/>
              </w:rPr>
              <w:t xml:space="preserve">prin </w:t>
            </w:r>
          </w:p>
          <w:p w14:paraId="09F6BCB6" w14:textId="77777777" w:rsidR="00EC2BC1" w:rsidRPr="007D519E" w:rsidRDefault="00EC2BC1" w:rsidP="00EC2BC1">
            <w:pPr>
              <w:autoSpaceDE w:val="0"/>
              <w:autoSpaceDN w:val="0"/>
              <w:adjustRightInd w:val="0"/>
              <w:contextualSpacing/>
              <w:jc w:val="center"/>
              <w:rPr>
                <w:rFonts w:ascii="Montserrat Light" w:hAnsi="Montserrat Light"/>
                <w:noProof/>
              </w:rPr>
            </w:pPr>
          </w:p>
          <w:p w14:paraId="59B2546D"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noProof/>
              </w:rPr>
              <w:t>………………………</w:t>
            </w:r>
          </w:p>
          <w:p w14:paraId="295DD049" w14:textId="77777777" w:rsidR="00EC2BC1" w:rsidRPr="007D519E" w:rsidRDefault="00EC2BC1" w:rsidP="00EC2BC1">
            <w:pPr>
              <w:autoSpaceDE w:val="0"/>
              <w:autoSpaceDN w:val="0"/>
              <w:adjustRightInd w:val="0"/>
              <w:contextualSpacing/>
              <w:jc w:val="center"/>
              <w:rPr>
                <w:rFonts w:ascii="Montserrat Light" w:hAnsi="Montserrat Light"/>
                <w:noProof/>
              </w:rPr>
            </w:pPr>
          </w:p>
          <w:p w14:paraId="0F0C4F92" w14:textId="77777777" w:rsidR="00EC2BC1" w:rsidRPr="007D519E" w:rsidRDefault="00EC2BC1" w:rsidP="00EC2BC1">
            <w:pPr>
              <w:autoSpaceDE w:val="0"/>
              <w:autoSpaceDN w:val="0"/>
              <w:adjustRightInd w:val="0"/>
              <w:contextualSpacing/>
              <w:jc w:val="center"/>
              <w:rPr>
                <w:rFonts w:ascii="Montserrat Light" w:hAnsi="Montserrat Light"/>
                <w:noProof/>
              </w:rPr>
            </w:pPr>
            <w:r w:rsidRPr="007D519E">
              <w:rPr>
                <w:rFonts w:ascii="Montserrat Light" w:hAnsi="Montserrat Light"/>
                <w:noProof/>
              </w:rPr>
              <w:t>………………………</w:t>
            </w:r>
          </w:p>
        </w:tc>
      </w:tr>
      <w:tr w:rsidR="000E4680" w:rsidRPr="007D519E" w14:paraId="13A97AFA" w14:textId="77777777" w:rsidTr="00147211">
        <w:trPr>
          <w:trHeight w:val="1886"/>
        </w:trPr>
        <w:tc>
          <w:tcPr>
            <w:tcW w:w="3115" w:type="dxa"/>
            <w:tcBorders>
              <w:top w:val="single" w:sz="4" w:space="0" w:color="000000"/>
              <w:left w:val="single" w:sz="4" w:space="0" w:color="000000"/>
              <w:bottom w:val="single" w:sz="4" w:space="0" w:color="000000"/>
              <w:right w:val="single" w:sz="4" w:space="0" w:color="000000"/>
            </w:tcBorders>
          </w:tcPr>
          <w:p w14:paraId="3FFC4614" w14:textId="3035758B" w:rsidR="000E4680" w:rsidRPr="007D519E" w:rsidRDefault="000E4680" w:rsidP="000E4680">
            <w:pPr>
              <w:autoSpaceDE w:val="0"/>
              <w:autoSpaceDN w:val="0"/>
              <w:adjustRightInd w:val="0"/>
              <w:contextualSpacing/>
              <w:jc w:val="center"/>
              <w:rPr>
                <w:rFonts w:ascii="Montserrat Light" w:hAnsi="Montserrat Light"/>
                <w:noProof/>
              </w:rPr>
            </w:pPr>
            <w:r w:rsidRPr="007D519E">
              <w:rPr>
                <w:rFonts w:ascii="Montserrat Light" w:hAnsi="Montserrat Light"/>
                <w:b/>
                <w:noProof/>
              </w:rPr>
              <w:t xml:space="preserve">Comuna Vultureni, </w:t>
            </w:r>
          </w:p>
          <w:p w14:paraId="4C19557E" w14:textId="77777777" w:rsidR="000E4680" w:rsidRPr="007D519E" w:rsidRDefault="000E4680" w:rsidP="000E4680">
            <w:pPr>
              <w:autoSpaceDE w:val="0"/>
              <w:autoSpaceDN w:val="0"/>
              <w:adjustRightInd w:val="0"/>
              <w:contextualSpacing/>
              <w:jc w:val="center"/>
              <w:rPr>
                <w:rFonts w:ascii="Montserrat Light" w:hAnsi="Montserrat Light"/>
                <w:noProof/>
              </w:rPr>
            </w:pPr>
            <w:r w:rsidRPr="007D519E">
              <w:rPr>
                <w:rFonts w:ascii="Montserrat Light" w:hAnsi="Montserrat Light"/>
                <w:b/>
                <w:noProof/>
              </w:rPr>
              <w:t xml:space="preserve">prin </w:t>
            </w:r>
          </w:p>
          <w:p w14:paraId="02F18FA7" w14:textId="77777777" w:rsidR="000E4680" w:rsidRPr="007D519E" w:rsidRDefault="000E4680" w:rsidP="000E4680">
            <w:pPr>
              <w:autoSpaceDE w:val="0"/>
              <w:autoSpaceDN w:val="0"/>
              <w:adjustRightInd w:val="0"/>
              <w:contextualSpacing/>
              <w:jc w:val="center"/>
              <w:rPr>
                <w:rFonts w:ascii="Montserrat Light" w:hAnsi="Montserrat Light"/>
                <w:noProof/>
              </w:rPr>
            </w:pPr>
          </w:p>
          <w:p w14:paraId="0820BB16" w14:textId="77777777" w:rsidR="000E4680" w:rsidRPr="007D519E" w:rsidRDefault="000E4680" w:rsidP="000E4680">
            <w:pPr>
              <w:autoSpaceDE w:val="0"/>
              <w:autoSpaceDN w:val="0"/>
              <w:adjustRightInd w:val="0"/>
              <w:contextualSpacing/>
              <w:jc w:val="center"/>
              <w:rPr>
                <w:rFonts w:ascii="Montserrat Light" w:hAnsi="Montserrat Light"/>
                <w:noProof/>
              </w:rPr>
            </w:pPr>
            <w:r w:rsidRPr="007D519E">
              <w:rPr>
                <w:rFonts w:ascii="Montserrat Light" w:hAnsi="Montserrat Light"/>
                <w:noProof/>
              </w:rPr>
              <w:t>………………………</w:t>
            </w:r>
          </w:p>
          <w:p w14:paraId="6AB5DE0F" w14:textId="77777777" w:rsidR="000E4680" w:rsidRPr="007D519E" w:rsidRDefault="000E4680" w:rsidP="000E4680">
            <w:pPr>
              <w:autoSpaceDE w:val="0"/>
              <w:autoSpaceDN w:val="0"/>
              <w:adjustRightInd w:val="0"/>
              <w:contextualSpacing/>
              <w:jc w:val="center"/>
              <w:rPr>
                <w:rFonts w:ascii="Montserrat Light" w:hAnsi="Montserrat Light"/>
                <w:noProof/>
              </w:rPr>
            </w:pPr>
          </w:p>
          <w:p w14:paraId="5E14D694" w14:textId="77777777" w:rsidR="000E4680" w:rsidRPr="007D519E" w:rsidRDefault="000E4680" w:rsidP="000E4680">
            <w:pPr>
              <w:autoSpaceDE w:val="0"/>
              <w:autoSpaceDN w:val="0"/>
              <w:adjustRightInd w:val="0"/>
              <w:contextualSpacing/>
              <w:jc w:val="center"/>
              <w:rPr>
                <w:rFonts w:ascii="Montserrat Light" w:hAnsi="Montserrat Light"/>
                <w:noProof/>
              </w:rPr>
            </w:pPr>
            <w:r w:rsidRPr="007D519E">
              <w:rPr>
                <w:rFonts w:ascii="Montserrat Light" w:hAnsi="Montserrat Light"/>
                <w:noProof/>
              </w:rPr>
              <w:t>………………………</w:t>
            </w:r>
          </w:p>
          <w:p w14:paraId="31129891" w14:textId="77777777" w:rsidR="000E4680" w:rsidRPr="007D519E" w:rsidRDefault="000E4680" w:rsidP="00EC2BC1">
            <w:pPr>
              <w:autoSpaceDE w:val="0"/>
              <w:autoSpaceDN w:val="0"/>
              <w:adjustRightInd w:val="0"/>
              <w:contextualSpacing/>
              <w:jc w:val="center"/>
              <w:rPr>
                <w:rFonts w:ascii="Montserrat Light" w:hAnsi="Montserrat Light"/>
                <w:b/>
                <w:noProof/>
              </w:rPr>
            </w:pPr>
          </w:p>
        </w:tc>
        <w:tc>
          <w:tcPr>
            <w:tcW w:w="3116" w:type="dxa"/>
            <w:tcBorders>
              <w:top w:val="single" w:sz="4" w:space="0" w:color="000000"/>
              <w:left w:val="single" w:sz="4" w:space="0" w:color="000000"/>
              <w:bottom w:val="single" w:sz="4" w:space="0" w:color="000000"/>
              <w:right w:val="single" w:sz="4" w:space="0" w:color="000000"/>
            </w:tcBorders>
          </w:tcPr>
          <w:p w14:paraId="3173BA62" w14:textId="77777777" w:rsidR="000E4680" w:rsidRPr="007D519E" w:rsidRDefault="000E4680" w:rsidP="00EC2BC1">
            <w:pPr>
              <w:autoSpaceDE w:val="0"/>
              <w:autoSpaceDN w:val="0"/>
              <w:adjustRightInd w:val="0"/>
              <w:contextualSpacing/>
              <w:jc w:val="center"/>
              <w:rPr>
                <w:rFonts w:ascii="Montserrat Light" w:hAnsi="Montserrat Light"/>
                <w:b/>
                <w:noProof/>
              </w:rPr>
            </w:pPr>
          </w:p>
        </w:tc>
        <w:tc>
          <w:tcPr>
            <w:tcW w:w="3116" w:type="dxa"/>
            <w:tcBorders>
              <w:top w:val="single" w:sz="4" w:space="0" w:color="000000"/>
              <w:left w:val="single" w:sz="4" w:space="0" w:color="000000"/>
              <w:bottom w:val="single" w:sz="4" w:space="0" w:color="000000"/>
              <w:right w:val="single" w:sz="4" w:space="0" w:color="000000"/>
            </w:tcBorders>
          </w:tcPr>
          <w:p w14:paraId="3FC214EC" w14:textId="77777777" w:rsidR="000E4680" w:rsidRPr="007D519E" w:rsidRDefault="000E4680" w:rsidP="00EC2BC1">
            <w:pPr>
              <w:autoSpaceDE w:val="0"/>
              <w:autoSpaceDN w:val="0"/>
              <w:adjustRightInd w:val="0"/>
              <w:contextualSpacing/>
              <w:jc w:val="center"/>
              <w:rPr>
                <w:rFonts w:ascii="Montserrat Light" w:hAnsi="Montserrat Light"/>
                <w:b/>
                <w:noProof/>
              </w:rPr>
            </w:pPr>
          </w:p>
        </w:tc>
      </w:tr>
    </w:tbl>
    <w:p w14:paraId="7445DADA" w14:textId="0DEB3376" w:rsidR="00EC2BC1" w:rsidRPr="007D519E" w:rsidRDefault="00EC2BC1" w:rsidP="00EC2BC1">
      <w:pPr>
        <w:autoSpaceDE w:val="0"/>
        <w:autoSpaceDN w:val="0"/>
        <w:adjustRightInd w:val="0"/>
        <w:spacing w:line="240" w:lineRule="auto"/>
        <w:contextualSpacing/>
        <w:jc w:val="center"/>
        <w:rPr>
          <w:rFonts w:ascii="Montserrat Light" w:hAnsi="Montserrat Light"/>
          <w:noProof/>
          <w:lang w:val="en-US"/>
        </w:rPr>
      </w:pPr>
    </w:p>
    <w:bookmarkEnd w:id="0"/>
    <w:p w14:paraId="50832E32" w14:textId="77777777" w:rsidR="002A48CA" w:rsidRPr="007D519E" w:rsidRDefault="002A48CA" w:rsidP="008454CA">
      <w:pPr>
        <w:spacing w:line="240" w:lineRule="auto"/>
        <w:ind w:left="180"/>
        <w:jc w:val="both"/>
        <w:rPr>
          <w:rFonts w:ascii="Montserrat" w:hAnsi="Montserrat"/>
          <w:b/>
          <w:lang w:val="ro-RO" w:eastAsia="ro-RO"/>
        </w:rPr>
      </w:pPr>
      <w:r w:rsidRPr="007D519E">
        <w:rPr>
          <w:rFonts w:ascii="Montserrat" w:hAnsi="Montserrat"/>
          <w:lang w:val="ro-RO" w:eastAsia="ro-RO"/>
        </w:rPr>
        <w:tab/>
        <w:t xml:space="preserve">                                                                                </w:t>
      </w:r>
      <w:r w:rsidRPr="007D519E">
        <w:rPr>
          <w:rFonts w:ascii="Montserrat" w:hAnsi="Montserrat"/>
          <w:b/>
          <w:lang w:val="ro-RO" w:eastAsia="ro-RO"/>
        </w:rPr>
        <w:t>Contrasemnează:</w:t>
      </w:r>
    </w:p>
    <w:p w14:paraId="539010B3" w14:textId="77777777" w:rsidR="002A48CA" w:rsidRPr="007D519E" w:rsidRDefault="002A48CA" w:rsidP="008454CA">
      <w:pPr>
        <w:spacing w:line="240" w:lineRule="auto"/>
        <w:ind w:left="180"/>
        <w:jc w:val="both"/>
        <w:rPr>
          <w:rFonts w:ascii="Montserrat" w:hAnsi="Montserrat"/>
          <w:b/>
          <w:lang w:val="ro-RO" w:eastAsia="ro-RO"/>
        </w:rPr>
      </w:pPr>
      <w:r w:rsidRPr="007D519E">
        <w:rPr>
          <w:rFonts w:ascii="Montserrat" w:hAnsi="Montserrat"/>
          <w:lang w:val="ro-RO" w:eastAsia="ro-RO"/>
        </w:rPr>
        <w:t xml:space="preserve">       p. </w:t>
      </w:r>
      <w:r w:rsidRPr="007D519E">
        <w:rPr>
          <w:rFonts w:ascii="Montserrat" w:hAnsi="Montserrat"/>
          <w:b/>
          <w:lang w:val="ro-RO" w:eastAsia="ro-RO"/>
        </w:rPr>
        <w:t>PREŞEDINTE,</w:t>
      </w:r>
      <w:r w:rsidRPr="007D519E">
        <w:rPr>
          <w:rFonts w:ascii="Montserrat" w:hAnsi="Montserrat"/>
          <w:b/>
          <w:lang w:val="ro-RO" w:eastAsia="ro-RO"/>
        </w:rPr>
        <w:tab/>
      </w:r>
      <w:r w:rsidRPr="007D519E">
        <w:rPr>
          <w:rFonts w:ascii="Montserrat" w:hAnsi="Montserrat"/>
          <w:lang w:val="ro-RO" w:eastAsia="ro-RO"/>
        </w:rPr>
        <w:tab/>
        <w:t xml:space="preserve">               </w:t>
      </w:r>
      <w:r w:rsidRPr="007D519E">
        <w:rPr>
          <w:rFonts w:ascii="Montserrat" w:hAnsi="Montserrat"/>
          <w:b/>
          <w:lang w:val="ro-RO" w:eastAsia="ro-RO"/>
        </w:rPr>
        <w:t>SECRETAR GENERAL AL JUDEŢULUI,</w:t>
      </w:r>
    </w:p>
    <w:p w14:paraId="58DD8961" w14:textId="77777777" w:rsidR="002A48CA" w:rsidRPr="007D519E" w:rsidRDefault="002A48CA" w:rsidP="008454CA">
      <w:pPr>
        <w:spacing w:line="240" w:lineRule="auto"/>
        <w:ind w:left="180"/>
        <w:jc w:val="both"/>
        <w:rPr>
          <w:rFonts w:ascii="Montserrat" w:hAnsi="Montserrat"/>
          <w:b/>
          <w:lang w:val="ro-RO" w:eastAsia="ro-RO"/>
        </w:rPr>
      </w:pPr>
      <w:r w:rsidRPr="007D519E">
        <w:rPr>
          <w:rFonts w:ascii="Montserrat" w:hAnsi="Montserrat"/>
          <w:b/>
          <w:lang w:val="ro-RO" w:eastAsia="ro-RO"/>
        </w:rPr>
        <w:t xml:space="preserve">            Alin Tișe                                                                  Simona Gaci</w:t>
      </w:r>
    </w:p>
    <w:p w14:paraId="45EC2CB9" w14:textId="77777777" w:rsidR="002A48CA" w:rsidRPr="007D519E" w:rsidRDefault="002A48CA" w:rsidP="008454CA">
      <w:pPr>
        <w:spacing w:line="240" w:lineRule="auto"/>
        <w:ind w:left="180"/>
        <w:jc w:val="both"/>
        <w:rPr>
          <w:rFonts w:ascii="Montserrat" w:hAnsi="Montserrat"/>
          <w:b/>
          <w:lang w:val="ro-RO" w:eastAsia="ro-RO"/>
        </w:rPr>
      </w:pPr>
    </w:p>
    <w:p w14:paraId="24A44328" w14:textId="4BDC62F9" w:rsidR="0092662B" w:rsidRPr="007D519E" w:rsidRDefault="0092662B" w:rsidP="008454CA">
      <w:pPr>
        <w:tabs>
          <w:tab w:val="left" w:pos="3456"/>
        </w:tabs>
        <w:spacing w:line="240" w:lineRule="auto"/>
        <w:rPr>
          <w:rFonts w:ascii="Montserrat" w:hAnsi="Montserrat"/>
          <w:b/>
          <w:lang w:val="fr-FR"/>
        </w:rPr>
      </w:pPr>
    </w:p>
    <w:sectPr w:rsidR="0092662B" w:rsidRPr="007D519E" w:rsidSect="00186703">
      <w:footerReference w:type="default" r:id="rId8"/>
      <w:headerReference w:type="first" r:id="rId9"/>
      <w:footerReference w:type="first" r:id="rId10"/>
      <w:pgSz w:w="11909" w:h="16834"/>
      <w:pgMar w:top="547" w:right="65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4931E70"/>
    <w:multiLevelType w:val="hybridMultilevel"/>
    <w:tmpl w:val="F244DA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5E3B73"/>
    <w:multiLevelType w:val="hybridMultilevel"/>
    <w:tmpl w:val="C6A09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6506C"/>
    <w:multiLevelType w:val="hybridMultilevel"/>
    <w:tmpl w:val="6DE2E5E2"/>
    <w:lvl w:ilvl="0" w:tplc="EAFEBE20">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18A0639E"/>
    <w:multiLevelType w:val="hybridMultilevel"/>
    <w:tmpl w:val="34AAC686"/>
    <w:lvl w:ilvl="0" w:tplc="9C4A4920">
      <w:start w:val="1"/>
      <w:numFmt w:val="lowerLetter"/>
      <w:lvlText w:val="%1)"/>
      <w:lvlJc w:val="left"/>
      <w:pPr>
        <w:ind w:left="1080" w:hanging="360"/>
      </w:pPr>
      <w:rPr>
        <w:rFonts w:ascii="Cambria" w:eastAsia="Calibri" w:hAnsi="Cambria" w:cs="Times New Roman"/>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9E92E59"/>
    <w:multiLevelType w:val="hybridMultilevel"/>
    <w:tmpl w:val="7958A1D8"/>
    <w:lvl w:ilvl="0" w:tplc="48E62840">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4194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C9020">
      <w:start w:val="1"/>
      <w:numFmt w:val="bullet"/>
      <w:lvlText w:val="▪"/>
      <w:lvlJc w:val="left"/>
      <w:pPr>
        <w:ind w:left="1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62B5A">
      <w:start w:val="1"/>
      <w:numFmt w:val="bullet"/>
      <w:lvlText w:val="•"/>
      <w:lvlJc w:val="left"/>
      <w:pPr>
        <w:ind w:left="2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C79FC">
      <w:start w:val="1"/>
      <w:numFmt w:val="bullet"/>
      <w:lvlText w:val="o"/>
      <w:lvlJc w:val="left"/>
      <w:pPr>
        <w:ind w:left="2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C97E0">
      <w:start w:val="1"/>
      <w:numFmt w:val="bullet"/>
      <w:lvlText w:val="▪"/>
      <w:lvlJc w:val="left"/>
      <w:pPr>
        <w:ind w:left="3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B58">
      <w:start w:val="1"/>
      <w:numFmt w:val="bullet"/>
      <w:lvlText w:val="•"/>
      <w:lvlJc w:val="left"/>
      <w:pPr>
        <w:ind w:left="4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6BDFE">
      <w:start w:val="1"/>
      <w:numFmt w:val="bullet"/>
      <w:lvlText w:val="o"/>
      <w:lvlJc w:val="left"/>
      <w:pPr>
        <w:ind w:left="4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220CA">
      <w:start w:val="1"/>
      <w:numFmt w:val="bullet"/>
      <w:lvlText w:val="▪"/>
      <w:lvlJc w:val="left"/>
      <w:pPr>
        <w:ind w:left="5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40189"/>
    <w:multiLevelType w:val="hybridMultilevel"/>
    <w:tmpl w:val="2804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A2351"/>
    <w:multiLevelType w:val="hybridMultilevel"/>
    <w:tmpl w:val="2FB226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411E20"/>
    <w:multiLevelType w:val="hybridMultilevel"/>
    <w:tmpl w:val="E1A8AB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326310"/>
    <w:multiLevelType w:val="hybridMultilevel"/>
    <w:tmpl w:val="263E62D4"/>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CB84A94"/>
    <w:multiLevelType w:val="hybridMultilevel"/>
    <w:tmpl w:val="EF24BD72"/>
    <w:lvl w:ilvl="0" w:tplc="3EB2B52A">
      <w:start w:val="1"/>
      <w:numFmt w:val="lowerLetter"/>
      <w:lvlText w:val="%1)"/>
      <w:lvlJc w:val="left"/>
      <w:pPr>
        <w:ind w:left="432"/>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Text w:val="%3)"/>
      <w:lvlJc w:val="left"/>
      <w:pPr>
        <w:ind w:left="1512"/>
      </w:pPr>
      <w:rPr>
        <w:rFonts w:ascii="Montserrat Light" w:eastAsia="Arial" w:hAnsi="Montserrat Light"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20A6862"/>
    <w:multiLevelType w:val="hybridMultilevel"/>
    <w:tmpl w:val="DB145152"/>
    <w:lvl w:ilvl="0" w:tplc="430817A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DD63F0"/>
    <w:multiLevelType w:val="hybridMultilevel"/>
    <w:tmpl w:val="CE44B5A8"/>
    <w:lvl w:ilvl="0" w:tplc="91EA483E">
      <w:start w:val="1"/>
      <w:numFmt w:val="decimal"/>
      <w:lvlText w:val="%1)"/>
      <w:lvlJc w:val="left"/>
      <w:pPr>
        <w:tabs>
          <w:tab w:val="num" w:pos="1069"/>
        </w:tabs>
        <w:ind w:left="1069" w:hanging="360"/>
      </w:pPr>
      <w:rPr>
        <w:rFonts w:cs="Times New Roman" w:hint="default"/>
        <w:b/>
        <w:bCs w:val="0"/>
      </w:rPr>
    </w:lvl>
    <w:lvl w:ilvl="1" w:tplc="04090019">
      <w:start w:val="1"/>
      <w:numFmt w:val="lowerLetter"/>
      <w:lvlText w:val="%2."/>
      <w:lvlJc w:val="left"/>
      <w:pPr>
        <w:tabs>
          <w:tab w:val="num" w:pos="1789"/>
        </w:tabs>
        <w:ind w:left="1789" w:hanging="360"/>
      </w:pPr>
      <w:rPr>
        <w:rFonts w:cs="Times New Roman"/>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19" w15:restartNumberingAfterBreak="0">
    <w:nsid w:val="40A65CA0"/>
    <w:multiLevelType w:val="hybridMultilevel"/>
    <w:tmpl w:val="B56C694C"/>
    <w:lvl w:ilvl="0" w:tplc="B824C8A8">
      <w:start w:val="21"/>
      <w:numFmt w:val="decimal"/>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AE2FD0">
      <w:start w:val="1"/>
      <w:numFmt w:val="bullet"/>
      <w:lvlText w:val="➢"/>
      <w:lvlJc w:val="left"/>
      <w:pPr>
        <w:ind w:left="1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562AF4">
      <w:start w:val="1"/>
      <w:numFmt w:val="lowerLetter"/>
      <w:lvlText w:val="%3)"/>
      <w:lvlJc w:val="left"/>
      <w:pPr>
        <w:ind w:left="1512"/>
      </w:pPr>
      <w:rPr>
        <w:rFonts w:ascii="Montserrat Light" w:eastAsia="Arial" w:hAnsi="Montserrat Light" w:cs="Arial"/>
        <w:b w:val="0"/>
        <w:i w:val="0"/>
        <w:strike w:val="0"/>
        <w:dstrike w:val="0"/>
        <w:color w:val="000000"/>
        <w:sz w:val="24"/>
        <w:szCs w:val="24"/>
        <w:u w:val="none" w:color="000000"/>
        <w:bdr w:val="none" w:sz="0" w:space="0" w:color="auto"/>
        <w:shd w:val="clear" w:color="auto" w:fill="auto"/>
        <w:vertAlign w:val="baseline"/>
      </w:rPr>
    </w:lvl>
    <w:lvl w:ilvl="3" w:tplc="7B306E0A">
      <w:start w:val="1"/>
      <w:numFmt w:val="decimal"/>
      <w:lvlText w:val="%4"/>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996CE54">
      <w:start w:val="1"/>
      <w:numFmt w:val="lowerLetter"/>
      <w:lvlText w:val="%5"/>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7A6A5EA">
      <w:start w:val="1"/>
      <w:numFmt w:val="lowerRoman"/>
      <w:lvlText w:val="%6"/>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0A939C">
      <w:start w:val="1"/>
      <w:numFmt w:val="decimal"/>
      <w:lvlText w:val="%7"/>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648A668">
      <w:start w:val="1"/>
      <w:numFmt w:val="lowerLetter"/>
      <w:lvlText w:val="%8"/>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77AA116">
      <w:start w:val="1"/>
      <w:numFmt w:val="lowerRoman"/>
      <w:lvlText w:val="%9"/>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5B6E82"/>
    <w:multiLevelType w:val="hybridMultilevel"/>
    <w:tmpl w:val="18FAA3B4"/>
    <w:lvl w:ilvl="0" w:tplc="B0763C92">
      <w:start w:val="1"/>
      <w:numFmt w:val="lowerLetter"/>
      <w:lvlText w:val="%1)"/>
      <w:lvlJc w:val="left"/>
      <w:pPr>
        <w:ind w:left="1080" w:hanging="360"/>
      </w:pPr>
      <w:rPr>
        <w:rFonts w:ascii="Cambria" w:eastAsia="Times New Roman" w:hAnsi="Cambria" w:cs="Times New Roman"/>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6E4D5E36"/>
    <w:multiLevelType w:val="hybridMultilevel"/>
    <w:tmpl w:val="297849C8"/>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4" w15:restartNumberingAfterBreak="0">
    <w:nsid w:val="78437E26"/>
    <w:multiLevelType w:val="hybridMultilevel"/>
    <w:tmpl w:val="9DC2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2742"/>
    <w:multiLevelType w:val="hybridMultilevel"/>
    <w:tmpl w:val="609CDE4E"/>
    <w:lvl w:ilvl="0" w:tplc="6E9003DC">
      <w:numFmt w:val="bullet"/>
      <w:lvlText w:val="•"/>
      <w:lvlJc w:val="left"/>
      <w:pPr>
        <w:ind w:left="1080" w:hanging="720"/>
      </w:pPr>
      <w:rPr>
        <w:rFonts w:ascii="Montserrat Light" w:eastAsia="Times New Roman"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932038">
    <w:abstractNumId w:val="21"/>
  </w:num>
  <w:num w:numId="2" w16cid:durableId="443891885">
    <w:abstractNumId w:val="15"/>
  </w:num>
  <w:num w:numId="3" w16cid:durableId="876627044">
    <w:abstractNumId w:val="26"/>
  </w:num>
  <w:num w:numId="4" w16cid:durableId="572084343">
    <w:abstractNumId w:val="25"/>
  </w:num>
  <w:num w:numId="5" w16cid:durableId="1546216930">
    <w:abstractNumId w:val="27"/>
  </w:num>
  <w:num w:numId="6" w16cid:durableId="1420785139">
    <w:abstractNumId w:val="20"/>
  </w:num>
  <w:num w:numId="7" w16cid:durableId="1614556732">
    <w:abstractNumId w:val="31"/>
  </w:num>
  <w:num w:numId="8" w16cid:durableId="1612393335">
    <w:abstractNumId w:val="3"/>
  </w:num>
  <w:num w:numId="9" w16cid:durableId="1609194959">
    <w:abstractNumId w:val="13"/>
  </w:num>
  <w:num w:numId="10" w16cid:durableId="381826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995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0370664">
    <w:abstractNumId w:val="32"/>
  </w:num>
  <w:num w:numId="13" w16cid:durableId="249236922">
    <w:abstractNumId w:val="10"/>
  </w:num>
  <w:num w:numId="14" w16cid:durableId="1343584251">
    <w:abstractNumId w:val="11"/>
  </w:num>
  <w:num w:numId="15" w16cid:durableId="585577405">
    <w:abstractNumId w:val="2"/>
  </w:num>
  <w:num w:numId="16" w16cid:durableId="176117932">
    <w:abstractNumId w:val="12"/>
  </w:num>
  <w:num w:numId="17" w16cid:durableId="1975326748">
    <w:abstractNumId w:val="16"/>
  </w:num>
  <w:num w:numId="18" w16cid:durableId="26490253">
    <w:abstractNumId w:val="0"/>
  </w:num>
  <w:num w:numId="19" w16cid:durableId="549002708">
    <w:abstractNumId w:val="23"/>
  </w:num>
  <w:num w:numId="20" w16cid:durableId="181407995">
    <w:abstractNumId w:val="28"/>
  </w:num>
  <w:num w:numId="21" w16cid:durableId="490876331">
    <w:abstractNumId w:val="29"/>
  </w:num>
  <w:num w:numId="22" w16cid:durableId="973945678">
    <w:abstractNumId w:val="22"/>
  </w:num>
  <w:num w:numId="23" w16cid:durableId="1315838201">
    <w:abstractNumId w:val="5"/>
  </w:num>
  <w:num w:numId="24" w16cid:durableId="871184948">
    <w:abstractNumId w:val="17"/>
  </w:num>
  <w:num w:numId="25" w16cid:durableId="493685151">
    <w:abstractNumId w:val="4"/>
  </w:num>
  <w:num w:numId="26" w16cid:durableId="13416156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5508897">
    <w:abstractNumId w:val="30"/>
  </w:num>
  <w:num w:numId="28" w16cid:durableId="928349936">
    <w:abstractNumId w:val="6"/>
  </w:num>
  <w:num w:numId="29" w16cid:durableId="487132864">
    <w:abstractNumId w:val="34"/>
  </w:num>
  <w:num w:numId="30" w16cid:durableId="2137750038">
    <w:abstractNumId w:val="35"/>
  </w:num>
  <w:num w:numId="31" w16cid:durableId="25953957">
    <w:abstractNumId w:val="24"/>
  </w:num>
  <w:num w:numId="32" w16cid:durableId="227960774">
    <w:abstractNumId w:val="8"/>
  </w:num>
  <w:num w:numId="33" w16cid:durableId="1802721922">
    <w:abstractNumId w:val="33"/>
  </w:num>
  <w:num w:numId="34" w16cid:durableId="2033603922">
    <w:abstractNumId w:val="9"/>
  </w:num>
  <w:num w:numId="35" w16cid:durableId="1825202345">
    <w:abstractNumId w:val="19"/>
  </w:num>
  <w:num w:numId="36" w16cid:durableId="686755218">
    <w:abstractNumId w:val="7"/>
  </w:num>
  <w:num w:numId="37" w16cid:durableId="139901428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75E93"/>
    <w:rsid w:val="000830EE"/>
    <w:rsid w:val="000A4A81"/>
    <w:rsid w:val="000B6AF3"/>
    <w:rsid w:val="000B728E"/>
    <w:rsid w:val="000E4680"/>
    <w:rsid w:val="00101719"/>
    <w:rsid w:val="0011452F"/>
    <w:rsid w:val="00142A7E"/>
    <w:rsid w:val="00147211"/>
    <w:rsid w:val="00153662"/>
    <w:rsid w:val="00160051"/>
    <w:rsid w:val="0016159F"/>
    <w:rsid w:val="0017481D"/>
    <w:rsid w:val="001801DA"/>
    <w:rsid w:val="00186703"/>
    <w:rsid w:val="00190B22"/>
    <w:rsid w:val="001A7FFB"/>
    <w:rsid w:val="001B6977"/>
    <w:rsid w:val="001C6EA8"/>
    <w:rsid w:val="001F0785"/>
    <w:rsid w:val="002000A9"/>
    <w:rsid w:val="00200432"/>
    <w:rsid w:val="00203575"/>
    <w:rsid w:val="00216AD1"/>
    <w:rsid w:val="00220C76"/>
    <w:rsid w:val="00220E99"/>
    <w:rsid w:val="00236295"/>
    <w:rsid w:val="0024014C"/>
    <w:rsid w:val="00240CF7"/>
    <w:rsid w:val="0027330D"/>
    <w:rsid w:val="00282CEB"/>
    <w:rsid w:val="002A10FB"/>
    <w:rsid w:val="002A48CA"/>
    <w:rsid w:val="002C2E6A"/>
    <w:rsid w:val="002C34DD"/>
    <w:rsid w:val="002E4788"/>
    <w:rsid w:val="003118D1"/>
    <w:rsid w:val="0032022F"/>
    <w:rsid w:val="00334943"/>
    <w:rsid w:val="00354EE3"/>
    <w:rsid w:val="0037039F"/>
    <w:rsid w:val="00390858"/>
    <w:rsid w:val="00394ED8"/>
    <w:rsid w:val="0039750D"/>
    <w:rsid w:val="003B7F00"/>
    <w:rsid w:val="00407BA0"/>
    <w:rsid w:val="00424FDC"/>
    <w:rsid w:val="0049679C"/>
    <w:rsid w:val="00497B4A"/>
    <w:rsid w:val="004A15AF"/>
    <w:rsid w:val="004A65C2"/>
    <w:rsid w:val="004D0A96"/>
    <w:rsid w:val="004D1376"/>
    <w:rsid w:val="004E343B"/>
    <w:rsid w:val="004F3C17"/>
    <w:rsid w:val="004F5FE6"/>
    <w:rsid w:val="004F7127"/>
    <w:rsid w:val="00505058"/>
    <w:rsid w:val="00505E23"/>
    <w:rsid w:val="005066F4"/>
    <w:rsid w:val="00516619"/>
    <w:rsid w:val="00534029"/>
    <w:rsid w:val="0054745B"/>
    <w:rsid w:val="00554DCA"/>
    <w:rsid w:val="005733B3"/>
    <w:rsid w:val="00577FD2"/>
    <w:rsid w:val="005838DE"/>
    <w:rsid w:val="0058640E"/>
    <w:rsid w:val="005930CD"/>
    <w:rsid w:val="0059619F"/>
    <w:rsid w:val="005C4339"/>
    <w:rsid w:val="005C66AB"/>
    <w:rsid w:val="005D491C"/>
    <w:rsid w:val="005F2AB7"/>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33762"/>
    <w:rsid w:val="00736848"/>
    <w:rsid w:val="00757A7B"/>
    <w:rsid w:val="007633BA"/>
    <w:rsid w:val="007676D1"/>
    <w:rsid w:val="00773497"/>
    <w:rsid w:val="00782603"/>
    <w:rsid w:val="007938C9"/>
    <w:rsid w:val="007B25D1"/>
    <w:rsid w:val="007D519E"/>
    <w:rsid w:val="008206CE"/>
    <w:rsid w:val="008310E7"/>
    <w:rsid w:val="008454CA"/>
    <w:rsid w:val="00865D75"/>
    <w:rsid w:val="00880D8D"/>
    <w:rsid w:val="00880EBF"/>
    <w:rsid w:val="0088460E"/>
    <w:rsid w:val="0089492E"/>
    <w:rsid w:val="0089695C"/>
    <w:rsid w:val="008B6128"/>
    <w:rsid w:val="008B7AC6"/>
    <w:rsid w:val="008C3AFD"/>
    <w:rsid w:val="008C7EAF"/>
    <w:rsid w:val="008D06D9"/>
    <w:rsid w:val="008E4834"/>
    <w:rsid w:val="008E685F"/>
    <w:rsid w:val="00904AF4"/>
    <w:rsid w:val="00912C86"/>
    <w:rsid w:val="0092662B"/>
    <w:rsid w:val="00933761"/>
    <w:rsid w:val="00940C6F"/>
    <w:rsid w:val="0094242C"/>
    <w:rsid w:val="00943D46"/>
    <w:rsid w:val="00950714"/>
    <w:rsid w:val="00950F4C"/>
    <w:rsid w:val="009629C2"/>
    <w:rsid w:val="00984065"/>
    <w:rsid w:val="00987122"/>
    <w:rsid w:val="00995DCA"/>
    <w:rsid w:val="009C550C"/>
    <w:rsid w:val="009D508F"/>
    <w:rsid w:val="00A00115"/>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831B2"/>
    <w:rsid w:val="00CB5FD9"/>
    <w:rsid w:val="00CC2B57"/>
    <w:rsid w:val="00D07C56"/>
    <w:rsid w:val="00D209A1"/>
    <w:rsid w:val="00D31107"/>
    <w:rsid w:val="00D40F6A"/>
    <w:rsid w:val="00D54259"/>
    <w:rsid w:val="00D54B6D"/>
    <w:rsid w:val="00D82EBD"/>
    <w:rsid w:val="00D86FB9"/>
    <w:rsid w:val="00D87F33"/>
    <w:rsid w:val="00D95DFF"/>
    <w:rsid w:val="00D97F11"/>
    <w:rsid w:val="00DA6FB1"/>
    <w:rsid w:val="00DC4EFD"/>
    <w:rsid w:val="00DD0A5B"/>
    <w:rsid w:val="00DE0043"/>
    <w:rsid w:val="00DE0C1D"/>
    <w:rsid w:val="00DF383D"/>
    <w:rsid w:val="00E01D1C"/>
    <w:rsid w:val="00E03FA3"/>
    <w:rsid w:val="00E10145"/>
    <w:rsid w:val="00E121C7"/>
    <w:rsid w:val="00E17F02"/>
    <w:rsid w:val="00E44DD5"/>
    <w:rsid w:val="00E52556"/>
    <w:rsid w:val="00E54654"/>
    <w:rsid w:val="00E71452"/>
    <w:rsid w:val="00EC2BC1"/>
    <w:rsid w:val="00EE2DB0"/>
    <w:rsid w:val="00F0508D"/>
    <w:rsid w:val="00F10AC9"/>
    <w:rsid w:val="00F10FA4"/>
    <w:rsid w:val="00F22236"/>
    <w:rsid w:val="00F26BB7"/>
    <w:rsid w:val="00F43F89"/>
    <w:rsid w:val="00F45984"/>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rsid w:val="00D95DFF"/>
    <w:rPr>
      <w:rFonts w:asciiTheme="majorHAnsi" w:eastAsiaTheme="majorEastAsia" w:hAnsiTheme="majorHAnsi" w:cstheme="majorBidi"/>
      <w:i/>
      <w:iCs/>
      <w:color w:val="243F60" w:themeColor="accent1" w:themeShade="7F"/>
    </w:rPr>
  </w:style>
  <w:style w:type="paragraph" w:styleId="NormalWeb">
    <w:name w:val="Normal (Web)"/>
    <w:basedOn w:val="Normal"/>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nhideWhenUsed/>
    <w:rsid w:val="0092662B"/>
    <w:pPr>
      <w:spacing w:after="120" w:line="480" w:lineRule="auto"/>
      <w:ind w:left="360"/>
    </w:pPr>
  </w:style>
  <w:style w:type="character" w:customStyle="1" w:styleId="Indentcorptext2Caracter">
    <w:name w:val="Indent corp text 2 Caracter"/>
    <w:basedOn w:val="Fontdeparagrafimplicit"/>
    <w:link w:val="Indentcorptex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nhideWhenUsed/>
    <w:rsid w:val="00D97F11"/>
    <w:rPr>
      <w:sz w:val="16"/>
      <w:szCs w:val="16"/>
    </w:rPr>
  </w:style>
  <w:style w:type="paragraph" w:styleId="Textcomentariu">
    <w:name w:val="annotation text"/>
    <w:basedOn w:val="Normal"/>
    <w:link w:val="TextcomentariuCaracter"/>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nhideWhenUsed/>
    <w:rsid w:val="00D97F11"/>
    <w:rPr>
      <w:b/>
      <w:bCs/>
    </w:rPr>
  </w:style>
  <w:style w:type="character" w:customStyle="1" w:styleId="SubiectComentariuCaracter">
    <w:name w:val="Subiect Comentariu Caracter"/>
    <w:basedOn w:val="TextcomentariuCaracter"/>
    <w:link w:val="SubiectComentariu"/>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Cuprins2">
    <w:name w:val="toc 2"/>
    <w:basedOn w:val="Normal"/>
    <w:next w:val="Normal"/>
    <w:autoRedefine/>
    <w:uiPriority w:val="39"/>
    <w:unhideWhenUsed/>
    <w:rsid w:val="0054745B"/>
    <w:pPr>
      <w:spacing w:after="100"/>
      <w:ind w:left="220"/>
    </w:pPr>
  </w:style>
  <w:style w:type="character" w:customStyle="1" w:styleId="Titlu3Caracter">
    <w:name w:val="Titlu 3 Caracter"/>
    <w:link w:val="Titlu3"/>
    <w:rsid w:val="0054745B"/>
    <w:rPr>
      <w:color w:val="434343"/>
      <w:sz w:val="28"/>
      <w:szCs w:val="28"/>
    </w:rPr>
  </w:style>
  <w:style w:type="character" w:customStyle="1" w:styleId="Titlu4Caracter">
    <w:name w:val="Titlu 4 Caracter"/>
    <w:link w:val="Titlu4"/>
    <w:uiPriority w:val="9"/>
    <w:rsid w:val="0054745B"/>
    <w:rPr>
      <w:color w:val="666666"/>
      <w:sz w:val="24"/>
      <w:szCs w:val="24"/>
    </w:rPr>
  </w:style>
  <w:style w:type="character" w:customStyle="1" w:styleId="Titlu5Caracter">
    <w:name w:val="Titlu 5 Caracter"/>
    <w:link w:val="Titlu5"/>
    <w:uiPriority w:val="9"/>
    <w:rsid w:val="0054745B"/>
    <w:rPr>
      <w:color w:val="666666"/>
    </w:rPr>
  </w:style>
  <w:style w:type="character" w:customStyle="1" w:styleId="Titlu6Caracter">
    <w:name w:val="Titlu 6 Caracter"/>
    <w:link w:val="Titlu6"/>
    <w:uiPriority w:val="9"/>
    <w:rsid w:val="0054745B"/>
    <w:rPr>
      <w:i/>
      <w:color w:val="666666"/>
    </w:rPr>
  </w:style>
  <w:style w:type="paragraph" w:styleId="Indentcorptext">
    <w:name w:val="Body Text Indent"/>
    <w:basedOn w:val="Normal"/>
    <w:link w:val="IndentcorptextCaracte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4745B"/>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Indentcorptext3Caracter">
    <w:name w:val="Indent corp text 3 Caracter"/>
    <w:basedOn w:val="Fontdeparagrafimplicit"/>
    <w:link w:val="Indentcorptext3"/>
    <w:uiPriority w:val="99"/>
    <w:rsid w:val="0054745B"/>
    <w:rPr>
      <w:rFonts w:ascii="Times New Roman" w:eastAsia="Times New Roman" w:hAnsi="Times New Roman" w:cs="Times New Roman"/>
      <w:sz w:val="26"/>
      <w:szCs w:val="26"/>
      <w:lang w:val="ro-RO" w:eastAsia="x-none"/>
    </w:rPr>
  </w:style>
  <w:style w:type="paragraph" w:customStyle="1" w:styleId="Heading4">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
    <w:name w:val="Body text_"/>
    <w:link w:val="BodyText1"/>
    <w:locked/>
    <w:rsid w:val="0054745B"/>
    <w:rPr>
      <w:shd w:val="clear" w:color="auto" w:fill="FFFFFF"/>
    </w:rPr>
  </w:style>
  <w:style w:type="paragraph" w:customStyle="1" w:styleId="BodyText1">
    <w:name w:val="Body Text1"/>
    <w:basedOn w:val="Normal"/>
    <w:link w:val="Bodytext"/>
    <w:rsid w:val="0054745B"/>
    <w:pPr>
      <w:shd w:val="clear" w:color="auto" w:fill="FFFFFF"/>
      <w:spacing w:before="120" w:after="120" w:line="238" w:lineRule="exact"/>
      <w:ind w:hanging="360"/>
      <w:jc w:val="both"/>
    </w:pPr>
  </w:style>
  <w:style w:type="character" w:customStyle="1" w:styleId="Titlu1Caracter">
    <w:name w:val="Titlu 1 Caracter"/>
    <w:link w:val="Titlu1"/>
    <w:rsid w:val="0054745B"/>
    <w:rPr>
      <w:sz w:val="40"/>
      <w:szCs w:val="40"/>
    </w:rPr>
  </w:style>
  <w:style w:type="character" w:customStyle="1" w:styleId="HeaderChar1">
    <w:name w:val="Header Char1"/>
    <w:basedOn w:val="Fontdeparagrafimplicit"/>
    <w:uiPriority w:val="99"/>
    <w:rsid w:val="00EC2BC1"/>
  </w:style>
  <w:style w:type="character" w:customStyle="1" w:styleId="FooterChar1">
    <w:name w:val="Footer Char1"/>
    <w:basedOn w:val="Fontdeparagrafimplicit"/>
    <w:uiPriority w:val="99"/>
    <w:rsid w:val="00EC2BC1"/>
  </w:style>
  <w:style w:type="character" w:customStyle="1" w:styleId="Heading7Char1">
    <w:name w:val="Heading 7 Char1"/>
    <w:basedOn w:val="Fontdeparagrafimplicit"/>
    <w:rsid w:val="00EC2BC1"/>
    <w:rPr>
      <w:rFonts w:ascii="Times New Roman" w:eastAsia="Times New Roman" w:hAnsi="Times New Roman" w:cs="Times New Roman"/>
      <w:sz w:val="24"/>
      <w:szCs w:val="24"/>
      <w:lang w:val="x-none" w:eastAsia="ar-SA"/>
    </w:rPr>
  </w:style>
  <w:style w:type="character" w:customStyle="1" w:styleId="WW8Num1z0">
    <w:name w:val="WW8Num1z0"/>
    <w:rsid w:val="00EC2BC1"/>
    <w:rPr>
      <w:rFonts w:ascii="Symbol" w:hAnsi="Symbol" w:cs="Symbol" w:hint="default"/>
    </w:rPr>
  </w:style>
  <w:style w:type="character" w:customStyle="1" w:styleId="WW8Num1z1">
    <w:name w:val="WW8Num1z1"/>
    <w:rsid w:val="00EC2BC1"/>
    <w:rPr>
      <w:rFonts w:ascii="Courier New" w:hAnsi="Courier New" w:cs="Courier New" w:hint="default"/>
    </w:rPr>
  </w:style>
  <w:style w:type="character" w:customStyle="1" w:styleId="WW8Num1z2">
    <w:name w:val="WW8Num1z2"/>
    <w:rsid w:val="00EC2BC1"/>
    <w:rPr>
      <w:rFonts w:ascii="Wingdings" w:hAnsi="Wingdings" w:cs="Wingdings" w:hint="default"/>
    </w:rPr>
  </w:style>
  <w:style w:type="character" w:customStyle="1" w:styleId="WW8Num1z3">
    <w:name w:val="WW8Num1z3"/>
    <w:rsid w:val="00EC2BC1"/>
  </w:style>
  <w:style w:type="character" w:customStyle="1" w:styleId="WW8Num1z4">
    <w:name w:val="WW8Num1z4"/>
    <w:rsid w:val="00EC2BC1"/>
  </w:style>
  <w:style w:type="character" w:customStyle="1" w:styleId="WW8Num1z5">
    <w:name w:val="WW8Num1z5"/>
    <w:rsid w:val="00EC2BC1"/>
  </w:style>
  <w:style w:type="character" w:customStyle="1" w:styleId="WW8Num1z6">
    <w:name w:val="WW8Num1z6"/>
    <w:rsid w:val="00EC2BC1"/>
  </w:style>
  <w:style w:type="character" w:customStyle="1" w:styleId="WW8Num1z7">
    <w:name w:val="WW8Num1z7"/>
    <w:rsid w:val="00EC2BC1"/>
  </w:style>
  <w:style w:type="character" w:customStyle="1" w:styleId="WW8Num1z8">
    <w:name w:val="WW8Num1z8"/>
    <w:rsid w:val="00EC2BC1"/>
  </w:style>
  <w:style w:type="character" w:customStyle="1" w:styleId="WW8Num2z0">
    <w:name w:val="WW8Num2z0"/>
    <w:rsid w:val="00EC2BC1"/>
    <w:rPr>
      <w:rFonts w:cs="Cambria"/>
      <w:lang w:val="es-ES"/>
    </w:rPr>
  </w:style>
  <w:style w:type="character" w:customStyle="1" w:styleId="WW8Num3z0">
    <w:name w:val="WW8Num3z0"/>
    <w:rsid w:val="00EC2BC1"/>
    <w:rPr>
      <w:rFonts w:ascii="Wingdings" w:hAnsi="Wingdings" w:cs="Wingdings" w:hint="default"/>
      <w:lang w:val="es-ES"/>
    </w:rPr>
  </w:style>
  <w:style w:type="character" w:customStyle="1" w:styleId="WW8Num2z1">
    <w:name w:val="WW8Num2z1"/>
    <w:rsid w:val="00EC2BC1"/>
  </w:style>
  <w:style w:type="character" w:customStyle="1" w:styleId="WW8Num2z2">
    <w:name w:val="WW8Num2z2"/>
    <w:rsid w:val="00EC2BC1"/>
  </w:style>
  <w:style w:type="character" w:customStyle="1" w:styleId="WW8Num2z3">
    <w:name w:val="WW8Num2z3"/>
    <w:rsid w:val="00EC2BC1"/>
  </w:style>
  <w:style w:type="character" w:customStyle="1" w:styleId="WW8Num2z4">
    <w:name w:val="WW8Num2z4"/>
    <w:rsid w:val="00EC2BC1"/>
  </w:style>
  <w:style w:type="character" w:customStyle="1" w:styleId="WW8Num2z5">
    <w:name w:val="WW8Num2z5"/>
    <w:rsid w:val="00EC2BC1"/>
  </w:style>
  <w:style w:type="character" w:customStyle="1" w:styleId="WW8Num2z6">
    <w:name w:val="WW8Num2z6"/>
    <w:rsid w:val="00EC2BC1"/>
  </w:style>
  <w:style w:type="character" w:customStyle="1" w:styleId="WW8Num2z7">
    <w:name w:val="WW8Num2z7"/>
    <w:rsid w:val="00EC2BC1"/>
  </w:style>
  <w:style w:type="character" w:customStyle="1" w:styleId="WW8Num2z8">
    <w:name w:val="WW8Num2z8"/>
    <w:rsid w:val="00EC2BC1"/>
  </w:style>
  <w:style w:type="character" w:customStyle="1" w:styleId="WW8Num3z1">
    <w:name w:val="WW8Num3z1"/>
    <w:rsid w:val="00EC2BC1"/>
    <w:rPr>
      <w:rFonts w:ascii="Courier New" w:hAnsi="Courier New" w:cs="Courier New" w:hint="default"/>
    </w:rPr>
  </w:style>
  <w:style w:type="character" w:customStyle="1" w:styleId="WW8Num3z3">
    <w:name w:val="WW8Num3z3"/>
    <w:rsid w:val="00EC2BC1"/>
    <w:rPr>
      <w:rFonts w:ascii="Symbol" w:hAnsi="Symbol" w:cs="Symbol" w:hint="default"/>
    </w:rPr>
  </w:style>
  <w:style w:type="character" w:customStyle="1" w:styleId="WW8Num4z0">
    <w:name w:val="WW8Num4z0"/>
    <w:rsid w:val="00EC2BC1"/>
    <w:rPr>
      <w:rFonts w:ascii="Wingdings" w:hAnsi="Wingdings" w:cs="Wingdings" w:hint="default"/>
      <w:color w:val="auto"/>
      <w:lang w:val="es-ES"/>
    </w:rPr>
  </w:style>
  <w:style w:type="character" w:customStyle="1" w:styleId="WW8Num4z1">
    <w:name w:val="WW8Num4z1"/>
    <w:rsid w:val="00EC2BC1"/>
    <w:rPr>
      <w:rFonts w:ascii="Courier New" w:hAnsi="Courier New" w:cs="Courier New" w:hint="default"/>
    </w:rPr>
  </w:style>
  <w:style w:type="character" w:customStyle="1" w:styleId="WW8Num4z2">
    <w:name w:val="WW8Num4z2"/>
    <w:rsid w:val="00EC2BC1"/>
    <w:rPr>
      <w:rFonts w:ascii="Wingdings" w:hAnsi="Wingdings" w:cs="Wingdings" w:hint="default"/>
    </w:rPr>
  </w:style>
  <w:style w:type="character" w:customStyle="1" w:styleId="WW8Num4z3">
    <w:name w:val="WW8Num4z3"/>
    <w:rsid w:val="00EC2BC1"/>
    <w:rPr>
      <w:rFonts w:ascii="Symbol" w:hAnsi="Symbol" w:cs="Symbol" w:hint="default"/>
    </w:rPr>
  </w:style>
  <w:style w:type="character" w:customStyle="1" w:styleId="WW8Num5z0">
    <w:name w:val="WW8Num5z0"/>
    <w:rsid w:val="00EC2BC1"/>
    <w:rPr>
      <w:rFonts w:ascii="Cambria" w:eastAsia="Times New Roman" w:hAnsi="Cambria" w:cs="Times New Roman" w:hint="default"/>
    </w:rPr>
  </w:style>
  <w:style w:type="character" w:customStyle="1" w:styleId="WW8Num5z1">
    <w:name w:val="WW8Num5z1"/>
    <w:rsid w:val="00EC2BC1"/>
    <w:rPr>
      <w:rFonts w:ascii="Courier New" w:hAnsi="Courier New" w:cs="Courier New" w:hint="default"/>
    </w:rPr>
  </w:style>
  <w:style w:type="character" w:customStyle="1" w:styleId="WW8Num5z2">
    <w:name w:val="WW8Num5z2"/>
    <w:rsid w:val="00EC2BC1"/>
    <w:rPr>
      <w:rFonts w:ascii="Wingdings" w:hAnsi="Wingdings" w:cs="Wingdings" w:hint="default"/>
    </w:rPr>
  </w:style>
  <w:style w:type="character" w:customStyle="1" w:styleId="WW8Num5z3">
    <w:name w:val="WW8Num5z3"/>
    <w:rsid w:val="00EC2BC1"/>
    <w:rPr>
      <w:rFonts w:ascii="Symbol" w:hAnsi="Symbol" w:cs="Symbol" w:hint="default"/>
    </w:rPr>
  </w:style>
  <w:style w:type="character" w:customStyle="1" w:styleId="WW8Num6z0">
    <w:name w:val="WW8Num6z0"/>
    <w:rsid w:val="00EC2BC1"/>
    <w:rPr>
      <w:rFonts w:ascii="Cambria" w:eastAsia="Calibri" w:hAnsi="Cambria" w:cs="Arial" w:hint="default"/>
    </w:rPr>
  </w:style>
  <w:style w:type="character" w:customStyle="1" w:styleId="WW8Num6z1">
    <w:name w:val="WW8Num6z1"/>
    <w:rsid w:val="00EC2BC1"/>
    <w:rPr>
      <w:rFonts w:ascii="Courier New" w:hAnsi="Courier New" w:cs="Courier New" w:hint="default"/>
    </w:rPr>
  </w:style>
  <w:style w:type="character" w:customStyle="1" w:styleId="WW8Num6z2">
    <w:name w:val="WW8Num6z2"/>
    <w:rsid w:val="00EC2BC1"/>
    <w:rPr>
      <w:rFonts w:ascii="Wingdings" w:hAnsi="Wingdings" w:cs="Wingdings" w:hint="default"/>
    </w:rPr>
  </w:style>
  <w:style w:type="character" w:customStyle="1" w:styleId="WW8Num6z3">
    <w:name w:val="WW8Num6z3"/>
    <w:rsid w:val="00EC2BC1"/>
    <w:rPr>
      <w:rFonts w:ascii="Symbol" w:hAnsi="Symbol" w:cs="Symbol" w:hint="default"/>
    </w:rPr>
  </w:style>
  <w:style w:type="character" w:customStyle="1" w:styleId="WW8Num7z0">
    <w:name w:val="WW8Num7z0"/>
    <w:rsid w:val="00EC2BC1"/>
    <w:rPr>
      <w:rFonts w:ascii="Wingdings" w:hAnsi="Wingdings" w:cs="Wingdings" w:hint="default"/>
    </w:rPr>
  </w:style>
  <w:style w:type="character" w:customStyle="1" w:styleId="WW8Num7z1">
    <w:name w:val="WW8Num7z1"/>
    <w:rsid w:val="00EC2BC1"/>
    <w:rPr>
      <w:rFonts w:ascii="Courier New" w:hAnsi="Courier New" w:cs="Courier New" w:hint="default"/>
    </w:rPr>
  </w:style>
  <w:style w:type="character" w:customStyle="1" w:styleId="WW8Num7z3">
    <w:name w:val="WW8Num7z3"/>
    <w:rsid w:val="00EC2BC1"/>
    <w:rPr>
      <w:rFonts w:ascii="Symbol" w:hAnsi="Symbol" w:cs="Symbol" w:hint="default"/>
    </w:rPr>
  </w:style>
  <w:style w:type="character" w:customStyle="1" w:styleId="WW8Num8z0">
    <w:name w:val="WW8Num8z0"/>
    <w:rsid w:val="00EC2BC1"/>
    <w:rPr>
      <w:rFonts w:ascii="Wingdings" w:hAnsi="Wingdings" w:cs="Wingdings" w:hint="default"/>
    </w:rPr>
  </w:style>
  <w:style w:type="character" w:customStyle="1" w:styleId="WW8Num8z1">
    <w:name w:val="WW8Num8z1"/>
    <w:rsid w:val="00EC2BC1"/>
    <w:rPr>
      <w:rFonts w:ascii="Courier New" w:hAnsi="Courier New" w:cs="Courier New" w:hint="default"/>
    </w:rPr>
  </w:style>
  <w:style w:type="character" w:customStyle="1" w:styleId="WW8Num8z3">
    <w:name w:val="WW8Num8z3"/>
    <w:rsid w:val="00EC2BC1"/>
    <w:rPr>
      <w:rFonts w:ascii="Symbol" w:hAnsi="Symbol" w:cs="Symbol" w:hint="default"/>
    </w:rPr>
  </w:style>
  <w:style w:type="character" w:customStyle="1" w:styleId="WW8Num9z0">
    <w:name w:val="WW8Num9z0"/>
    <w:rsid w:val="00EC2BC1"/>
    <w:rPr>
      <w:rFonts w:ascii="Wingdings" w:hAnsi="Wingdings" w:cs="Wingdings" w:hint="default"/>
    </w:rPr>
  </w:style>
  <w:style w:type="character" w:customStyle="1" w:styleId="WW8Num9z1">
    <w:name w:val="WW8Num9z1"/>
    <w:rsid w:val="00EC2BC1"/>
    <w:rPr>
      <w:rFonts w:ascii="Courier New" w:hAnsi="Courier New" w:cs="Courier New" w:hint="default"/>
    </w:rPr>
  </w:style>
  <w:style w:type="character" w:customStyle="1" w:styleId="WW8Num9z3">
    <w:name w:val="WW8Num9z3"/>
    <w:rsid w:val="00EC2BC1"/>
    <w:rPr>
      <w:rFonts w:ascii="Symbol" w:hAnsi="Symbol" w:cs="Symbol" w:hint="default"/>
    </w:rPr>
  </w:style>
  <w:style w:type="character" w:customStyle="1" w:styleId="WW8Num10z0">
    <w:name w:val="WW8Num10z0"/>
    <w:rsid w:val="00EC2BC1"/>
    <w:rPr>
      <w:rFonts w:ascii="Wingdings" w:hAnsi="Wingdings" w:cs="Wingdings" w:hint="default"/>
      <w:color w:val="auto"/>
      <w:lang w:val="es-ES"/>
    </w:rPr>
  </w:style>
  <w:style w:type="character" w:customStyle="1" w:styleId="WW8Num10z1">
    <w:name w:val="WW8Num10z1"/>
    <w:rsid w:val="00EC2BC1"/>
    <w:rPr>
      <w:rFonts w:ascii="Courier New" w:hAnsi="Courier New" w:cs="Courier New" w:hint="default"/>
    </w:rPr>
  </w:style>
  <w:style w:type="character" w:customStyle="1" w:styleId="WW8Num10z2">
    <w:name w:val="WW8Num10z2"/>
    <w:rsid w:val="00EC2BC1"/>
    <w:rPr>
      <w:rFonts w:ascii="Wingdings" w:hAnsi="Wingdings" w:cs="Wingdings" w:hint="default"/>
    </w:rPr>
  </w:style>
  <w:style w:type="character" w:customStyle="1" w:styleId="WW8Num10z3">
    <w:name w:val="WW8Num10z3"/>
    <w:rsid w:val="00EC2BC1"/>
    <w:rPr>
      <w:rFonts w:ascii="Symbol" w:hAnsi="Symbol" w:cs="Symbol" w:hint="default"/>
    </w:rPr>
  </w:style>
  <w:style w:type="character" w:customStyle="1" w:styleId="st1">
    <w:name w:val="st1"/>
    <w:basedOn w:val="Fontdeparagrafimplicit"/>
    <w:rsid w:val="00EC2BC1"/>
  </w:style>
  <w:style w:type="character" w:customStyle="1" w:styleId="ft">
    <w:name w:val="ft"/>
    <w:basedOn w:val="Fontdeparagrafimplicit"/>
    <w:rsid w:val="00EC2BC1"/>
  </w:style>
  <w:style w:type="character" w:customStyle="1" w:styleId="apple-converted-space">
    <w:name w:val="apple-converted-space"/>
    <w:basedOn w:val="Fontdeparagrafimplicit"/>
    <w:rsid w:val="00EC2BC1"/>
  </w:style>
  <w:style w:type="character" w:customStyle="1" w:styleId="MeniuneNerezolvat1">
    <w:name w:val="Mențiune Nerezolvat1"/>
    <w:rsid w:val="00EC2BC1"/>
    <w:rPr>
      <w:color w:val="808080"/>
      <w:shd w:val="clear" w:color="auto" w:fill="E6E6E6"/>
    </w:rPr>
  </w:style>
  <w:style w:type="character" w:customStyle="1" w:styleId="NumberingSymbols">
    <w:name w:val="Numbering Symbols"/>
    <w:rsid w:val="00EC2BC1"/>
    <w:rPr>
      <w:b/>
      <w:bCs/>
    </w:rPr>
  </w:style>
  <w:style w:type="character" w:customStyle="1" w:styleId="Bullets">
    <w:name w:val="Bullets"/>
    <w:rsid w:val="00EC2BC1"/>
    <w:rPr>
      <w:rFonts w:ascii="OpenSymbol" w:eastAsia="OpenSymbol" w:hAnsi="OpenSymbol" w:cs="OpenSymbol"/>
    </w:rPr>
  </w:style>
  <w:style w:type="paragraph" w:customStyle="1" w:styleId="Heading">
    <w:name w:val="Heading"/>
    <w:basedOn w:val="Normal"/>
    <w:next w:val="Corptext"/>
    <w:rsid w:val="00EC2BC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EC2BC1"/>
    <w:rPr>
      <w:rFonts w:ascii="Times New Roman" w:eastAsia="Times New Roman" w:hAnsi="Times New Roman" w:cs="Times New Roman"/>
      <w:b/>
      <w:bCs/>
      <w:sz w:val="26"/>
      <w:szCs w:val="24"/>
      <w:lang w:val="x-none" w:eastAsia="ar-SA"/>
    </w:rPr>
  </w:style>
  <w:style w:type="paragraph" w:styleId="List">
    <w:name w:val="List"/>
    <w:basedOn w:val="Corptext"/>
    <w:rsid w:val="00EC2BC1"/>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EC2BC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EC2BC1"/>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Fontdeparagrafimplicit"/>
    <w:rsid w:val="00EC2BC1"/>
    <w:rPr>
      <w:rFonts w:ascii="Segoe UI" w:eastAsia="Times New Roman" w:hAnsi="Segoe UI" w:cs="Segoe UI"/>
      <w:sz w:val="18"/>
      <w:szCs w:val="18"/>
      <w:lang w:val="en-US" w:eastAsia="ar-SA"/>
    </w:rPr>
  </w:style>
  <w:style w:type="character" w:customStyle="1" w:styleId="CommentTextChar1">
    <w:name w:val="Comment Text Char1"/>
    <w:basedOn w:val="Fontdeparagrafimplicit"/>
    <w:rsid w:val="00EC2BC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EC2BC1"/>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EC2BC1"/>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EC2BC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EC2BC1"/>
    <w:pPr>
      <w:jc w:val="center"/>
    </w:pPr>
    <w:rPr>
      <w:b/>
      <w:bCs/>
    </w:rPr>
  </w:style>
  <w:style w:type="paragraph" w:customStyle="1" w:styleId="sden">
    <w:name w:val="s_den"/>
    <w:basedOn w:val="Normal"/>
    <w:rsid w:val="00EC2BC1"/>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EC2BC1"/>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litttl1">
    <w:name w:val="s_lit_ttl1"/>
    <w:rsid w:val="00EC2BC1"/>
    <w:rPr>
      <w:rFonts w:ascii="Verdana" w:hAnsi="Verdana" w:hint="default"/>
      <w:b/>
      <w:bCs/>
      <w:vanish w:val="0"/>
      <w:webHidden w:val="0"/>
      <w:color w:val="8B0000"/>
      <w:sz w:val="20"/>
      <w:szCs w:val="20"/>
      <w:shd w:val="clear" w:color="auto" w:fill="FFFFFF"/>
      <w:specVanish w:val="0"/>
    </w:rPr>
  </w:style>
  <w:style w:type="character" w:customStyle="1" w:styleId="spar3">
    <w:name w:val="s_par3"/>
    <w:basedOn w:val="Fontdeparagrafimplicit"/>
    <w:rsid w:val="00EC2BC1"/>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EC2BC1"/>
    <w:rPr>
      <w:rFonts w:ascii="Verdana" w:hAnsi="Verdana" w:hint="default"/>
      <w:b w:val="0"/>
      <w:bCs w:val="0"/>
      <w:color w:val="000000"/>
      <w:sz w:val="20"/>
      <w:szCs w:val="20"/>
      <w:shd w:val="clear" w:color="auto" w:fill="FFFFFF"/>
    </w:rPr>
  </w:style>
  <w:style w:type="paragraph" w:customStyle="1" w:styleId="sartttl">
    <w:name w:val="s_art_ttl"/>
    <w:basedOn w:val="Normal"/>
    <w:rsid w:val="00EC2BC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EC2BC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EC2BC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C2BC1"/>
    <w:pPr>
      <w:spacing w:line="240" w:lineRule="auto"/>
    </w:pPr>
    <w:rPr>
      <w:rFonts w:ascii="Times New Roman" w:eastAsia="Times New Roman" w:hAnsi="Times New Roman" w:cs="Times New Roman"/>
      <w:sz w:val="24"/>
      <w:szCs w:val="24"/>
      <w:lang w:val="pl-PL" w:eastAsia="pl-PL"/>
    </w:rPr>
  </w:style>
  <w:style w:type="table" w:customStyle="1" w:styleId="TableGrid">
    <w:name w:val="TableGrid"/>
    <w:rsid w:val="00EC2BC1"/>
    <w:pPr>
      <w:spacing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 w:id="209486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11</Pages>
  <Words>5003</Words>
  <Characters>29021</Characters>
  <Application>Microsoft Office Word</Application>
  <DocSecurity>0</DocSecurity>
  <Lines>241</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82</cp:revision>
  <cp:lastPrinted>2022-03-31T09:30:00Z</cp:lastPrinted>
  <dcterms:created xsi:type="dcterms:W3CDTF">2021-03-31T17:01:00Z</dcterms:created>
  <dcterms:modified xsi:type="dcterms:W3CDTF">2022-06-30T12:33:00Z</dcterms:modified>
</cp:coreProperties>
</file>