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062938" w:rsidRDefault="00C211D7" w:rsidP="00135C90">
      <w:pPr>
        <w:tabs>
          <w:tab w:val="left" w:pos="2160"/>
        </w:tabs>
        <w:spacing w:line="240" w:lineRule="auto"/>
        <w:ind w:left="180" w:right="180"/>
        <w:jc w:val="center"/>
        <w:rPr>
          <w:rFonts w:ascii="Montserrat Light" w:hAnsi="Montserrat Light" w:cs="Times New Roman"/>
          <w:lang w:val="ro-RO" w:eastAsia="ro-RO"/>
        </w:rPr>
      </w:pPr>
      <w:r w:rsidRPr="00062938">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FCFA71A" w14:textId="77777777" w:rsidR="00AD2901" w:rsidRPr="00062938" w:rsidRDefault="00AD2901" w:rsidP="00135C90">
      <w:pPr>
        <w:spacing w:line="240" w:lineRule="auto"/>
        <w:jc w:val="center"/>
        <w:rPr>
          <w:rFonts w:ascii="Montserrat" w:hAnsi="Montserrat" w:cs="Times New Roman"/>
          <w:b/>
          <w:lang w:val="ro-RO"/>
        </w:rPr>
      </w:pPr>
    </w:p>
    <w:p w14:paraId="78600682" w14:textId="77777777" w:rsidR="009F10B2" w:rsidRPr="00062938" w:rsidRDefault="009F10B2" w:rsidP="00135C90">
      <w:pPr>
        <w:spacing w:line="240" w:lineRule="auto"/>
        <w:jc w:val="center"/>
        <w:rPr>
          <w:rFonts w:ascii="Montserrat" w:hAnsi="Montserrat" w:cs="Times New Roman"/>
          <w:b/>
          <w:lang w:val="ro-RO"/>
        </w:rPr>
      </w:pPr>
    </w:p>
    <w:p w14:paraId="47DD2000" w14:textId="77777777" w:rsidR="00661957" w:rsidRPr="00062938" w:rsidRDefault="00661957" w:rsidP="00135C90">
      <w:pPr>
        <w:spacing w:line="240" w:lineRule="auto"/>
        <w:jc w:val="center"/>
        <w:rPr>
          <w:rFonts w:ascii="Montserrat" w:hAnsi="Montserrat" w:cs="Times New Roman"/>
          <w:b/>
          <w:lang w:val="ro-RO"/>
        </w:rPr>
      </w:pPr>
      <w:r w:rsidRPr="00062938">
        <w:rPr>
          <w:rFonts w:ascii="Montserrat" w:hAnsi="Montserrat" w:cs="Times New Roman"/>
          <w:b/>
          <w:lang w:val="ro-RO"/>
        </w:rPr>
        <w:t>H O T Ă R Â R E</w:t>
      </w:r>
    </w:p>
    <w:p w14:paraId="12AAFAC7" w14:textId="77777777" w:rsidR="00CE216D" w:rsidRPr="00062938" w:rsidRDefault="00CE216D" w:rsidP="00CE216D">
      <w:pPr>
        <w:tabs>
          <w:tab w:val="left" w:pos="2160"/>
        </w:tabs>
        <w:spacing w:line="240" w:lineRule="auto"/>
        <w:ind w:right="187"/>
        <w:jc w:val="center"/>
        <w:rPr>
          <w:rFonts w:ascii="Montserrat" w:eastAsia="Times New Roman" w:hAnsi="Montserrat"/>
          <w:b/>
          <w:bCs/>
          <w:lang w:val="ro-RO"/>
        </w:rPr>
      </w:pPr>
      <w:bookmarkStart w:id="0" w:name="_Hlk479682873"/>
      <w:r w:rsidRPr="00062938">
        <w:rPr>
          <w:rFonts w:ascii="Montserrat" w:eastAsia="Times New Roman" w:hAnsi="Montserrat"/>
          <w:b/>
          <w:bCs/>
        </w:rPr>
        <w:t>privind trecerea din domeniul public în domeniul privat al</w:t>
      </w:r>
      <w:r w:rsidRPr="00062938">
        <w:rPr>
          <w:rFonts w:ascii="Montserrat" w:eastAsia="Times New Roman" w:hAnsi="Montserrat"/>
          <w:b/>
          <w:bCs/>
          <w:lang w:val="ro-RO"/>
        </w:rPr>
        <w:t xml:space="preserve"> Județului Cluj </w:t>
      </w:r>
    </w:p>
    <w:p w14:paraId="33C5FFBF" w14:textId="77777777" w:rsidR="00CE216D" w:rsidRPr="00062938" w:rsidRDefault="00CE216D" w:rsidP="00CE216D">
      <w:pPr>
        <w:tabs>
          <w:tab w:val="left" w:pos="2160"/>
        </w:tabs>
        <w:spacing w:line="240" w:lineRule="auto"/>
        <w:ind w:right="187"/>
        <w:jc w:val="center"/>
        <w:rPr>
          <w:rFonts w:ascii="Montserrat" w:hAnsi="Montserrat"/>
          <w:b/>
          <w:bCs/>
        </w:rPr>
      </w:pPr>
      <w:r w:rsidRPr="00062938">
        <w:rPr>
          <w:rFonts w:ascii="Montserrat" w:eastAsia="Times New Roman" w:hAnsi="Montserrat"/>
          <w:b/>
          <w:bCs/>
          <w:lang w:val="ro-RO"/>
        </w:rPr>
        <w:t xml:space="preserve">a unei construcții și </w:t>
      </w:r>
      <w:r w:rsidRPr="00062938">
        <w:rPr>
          <w:rFonts w:ascii="Montserrat" w:hAnsi="Montserrat"/>
          <w:b/>
          <w:bCs/>
        </w:rPr>
        <w:t xml:space="preserve">pentru modificarea Hotărârii Consiliului Judeţean Cluj </w:t>
      </w:r>
    </w:p>
    <w:p w14:paraId="263F9E91" w14:textId="4463627C" w:rsidR="00CE216D" w:rsidRPr="00062938" w:rsidRDefault="00CE216D" w:rsidP="00CE216D">
      <w:pPr>
        <w:tabs>
          <w:tab w:val="left" w:pos="2160"/>
        </w:tabs>
        <w:spacing w:line="240" w:lineRule="auto"/>
        <w:ind w:right="187"/>
        <w:jc w:val="center"/>
        <w:rPr>
          <w:rFonts w:ascii="Montserrat" w:hAnsi="Montserrat"/>
          <w:b/>
          <w:bCs/>
        </w:rPr>
      </w:pPr>
      <w:r w:rsidRPr="00062938">
        <w:rPr>
          <w:rFonts w:ascii="Montserrat" w:hAnsi="Montserrat"/>
          <w:b/>
          <w:bCs/>
        </w:rPr>
        <w:t>nr. 143/2008 privind însuşirea Inventarului bunurilor care alcătuiesc domeniul public al Judeţului Cluj</w:t>
      </w:r>
      <w:bookmarkStart w:id="1" w:name="_Hlk169000586"/>
      <w:r w:rsidRPr="00062938">
        <w:rPr>
          <w:rFonts w:ascii="Montserrat" w:hAnsi="Montserrat"/>
          <w:b/>
          <w:bCs/>
        </w:rPr>
        <w:t xml:space="preserve"> </w:t>
      </w:r>
      <w:bookmarkEnd w:id="1"/>
    </w:p>
    <w:p w14:paraId="71B2D9B2" w14:textId="77777777" w:rsidR="00CE216D" w:rsidRPr="00062938" w:rsidRDefault="00CE216D" w:rsidP="00CE216D">
      <w:pPr>
        <w:tabs>
          <w:tab w:val="left" w:pos="2160"/>
        </w:tabs>
        <w:spacing w:line="240" w:lineRule="auto"/>
        <w:ind w:right="187"/>
        <w:jc w:val="center"/>
        <w:rPr>
          <w:rFonts w:ascii="Montserrat" w:hAnsi="Montserrat"/>
          <w:b/>
          <w:bCs/>
        </w:rPr>
      </w:pPr>
    </w:p>
    <w:p w14:paraId="240DE1E6" w14:textId="77777777" w:rsidR="00171289" w:rsidRPr="00062938" w:rsidRDefault="00171289" w:rsidP="00CE216D">
      <w:pPr>
        <w:tabs>
          <w:tab w:val="left" w:pos="2160"/>
        </w:tabs>
        <w:spacing w:line="240" w:lineRule="auto"/>
        <w:ind w:right="187"/>
        <w:jc w:val="center"/>
        <w:rPr>
          <w:rFonts w:ascii="Montserrat" w:hAnsi="Montserrat"/>
          <w:b/>
          <w:bCs/>
        </w:rPr>
      </w:pPr>
    </w:p>
    <w:p w14:paraId="75566444" w14:textId="77777777" w:rsidR="00CE216D" w:rsidRPr="00062938" w:rsidRDefault="00CE216D" w:rsidP="00CE216D">
      <w:pPr>
        <w:tabs>
          <w:tab w:val="left" w:pos="2160"/>
        </w:tabs>
        <w:spacing w:line="240" w:lineRule="auto"/>
        <w:ind w:right="187"/>
        <w:jc w:val="center"/>
        <w:rPr>
          <w:rFonts w:ascii="Montserrat Light" w:hAnsi="Montserrat Light"/>
          <w:b/>
          <w:bCs/>
        </w:rPr>
      </w:pPr>
    </w:p>
    <w:bookmarkEnd w:id="0"/>
    <w:p w14:paraId="0E518668" w14:textId="77777777" w:rsidR="00CE216D" w:rsidRPr="00062938" w:rsidRDefault="00CE216D" w:rsidP="00CE216D">
      <w:pPr>
        <w:autoSpaceDE w:val="0"/>
        <w:autoSpaceDN w:val="0"/>
        <w:adjustRightInd w:val="0"/>
        <w:spacing w:line="240" w:lineRule="auto"/>
        <w:rPr>
          <w:rFonts w:ascii="Montserrat Light" w:hAnsi="Montserrat Light"/>
          <w:noProof/>
          <w:lang w:val="ro-RO" w:eastAsia="ro-RO"/>
        </w:rPr>
      </w:pPr>
      <w:r w:rsidRPr="00062938">
        <w:rPr>
          <w:rFonts w:ascii="Montserrat Light" w:hAnsi="Montserrat Light"/>
          <w:noProof/>
          <w:lang w:val="ro-RO" w:eastAsia="ro-RO"/>
        </w:rPr>
        <w:t>Consiliul Judeţean Cluj întrunit în şedinţă ordinară;</w:t>
      </w:r>
    </w:p>
    <w:p w14:paraId="33AFA772" w14:textId="77777777" w:rsidR="00CE216D" w:rsidRPr="00062938" w:rsidRDefault="00CE216D" w:rsidP="00CE216D">
      <w:pPr>
        <w:tabs>
          <w:tab w:val="left" w:pos="2160"/>
        </w:tabs>
        <w:spacing w:line="240" w:lineRule="auto"/>
        <w:ind w:right="187"/>
        <w:jc w:val="both"/>
        <w:rPr>
          <w:rFonts w:ascii="Montserrat Light" w:hAnsi="Montserrat Light"/>
          <w:noProof/>
        </w:rPr>
      </w:pPr>
    </w:p>
    <w:p w14:paraId="689E0770" w14:textId="5466854B" w:rsidR="00CE216D" w:rsidRPr="00062938" w:rsidRDefault="00CE216D" w:rsidP="00CC3A03">
      <w:pPr>
        <w:tabs>
          <w:tab w:val="left" w:pos="2160"/>
        </w:tabs>
        <w:spacing w:line="240" w:lineRule="auto"/>
        <w:jc w:val="both"/>
        <w:rPr>
          <w:rFonts w:ascii="Montserrat Light" w:hAnsi="Montserrat Light"/>
          <w:noProof/>
        </w:rPr>
      </w:pPr>
      <w:r w:rsidRPr="00062938">
        <w:rPr>
          <w:rFonts w:ascii="Montserrat Light" w:hAnsi="Montserrat Light"/>
          <w:noProof/>
        </w:rPr>
        <w:t xml:space="preserve">Având în vedere Proiectul de hotărâre înregistrat cu nr. </w:t>
      </w:r>
      <w:r w:rsidR="00E2106C" w:rsidRPr="00062938">
        <w:rPr>
          <w:rFonts w:ascii="Montserrat Light" w:hAnsi="Montserrat Light"/>
          <w:noProof/>
        </w:rPr>
        <w:t>130 din 14.06.2024</w:t>
      </w:r>
      <w:r w:rsidRPr="00062938">
        <w:rPr>
          <w:rFonts w:ascii="Montserrat Light" w:hAnsi="Montserrat Light"/>
          <w:noProof/>
        </w:rPr>
        <w:t xml:space="preserve"> privind trecerea din domeniul public în domeniul privat al Județului Cluj a unei construcții și pentru modificarea Hotărârii Consiliului Judeţean Cluj nr. 143/2008 privind însuşirea Inventarului bunurilor care alcătuiesc domeniul public al Judeţului Cluj, propus de Președintele Consiliului Județean Cluj, domnul Alin Tișe, care este însoţit de </w:t>
      </w:r>
      <w:r w:rsidRPr="00062938">
        <w:rPr>
          <w:rFonts w:ascii="Montserrat Light" w:hAnsi="Montserrat Light"/>
          <w:bCs/>
          <w:noProof/>
        </w:rPr>
        <w:t>R</w:t>
      </w:r>
      <w:r w:rsidRPr="00062938">
        <w:rPr>
          <w:rFonts w:ascii="Montserrat Light" w:hAnsi="Montserrat Light"/>
          <w:noProof/>
        </w:rPr>
        <w:t>eferatul de aprobare cu nr. 23895/</w:t>
      </w:r>
      <w:r w:rsidR="00280E16" w:rsidRPr="00062938">
        <w:rPr>
          <w:rFonts w:ascii="Montserrat Light" w:hAnsi="Montserrat Light"/>
          <w:noProof/>
        </w:rPr>
        <w:t>7.06.</w:t>
      </w:r>
      <w:r w:rsidRPr="00062938">
        <w:rPr>
          <w:rFonts w:ascii="Montserrat Light" w:hAnsi="Montserrat Light"/>
          <w:noProof/>
        </w:rPr>
        <w:t>2024; Raportul de specialitate întocmit de compartimentul de resort din cadrul aparatului de specialitate al Consiliului Judeţean Cluj cu nr. 23897/</w:t>
      </w:r>
      <w:r w:rsidR="00D04197" w:rsidRPr="00062938">
        <w:rPr>
          <w:rFonts w:ascii="Montserrat Light" w:hAnsi="Montserrat Light"/>
          <w:noProof/>
        </w:rPr>
        <w:t>7.06.</w:t>
      </w:r>
      <w:r w:rsidRPr="00062938">
        <w:rPr>
          <w:rFonts w:ascii="Montserrat Light" w:hAnsi="Montserrat Light"/>
          <w:noProof/>
        </w:rPr>
        <w:t xml:space="preserve">2024 şi </w:t>
      </w:r>
      <w:r w:rsidR="00D04197" w:rsidRPr="00062938">
        <w:rPr>
          <w:rFonts w:ascii="Montserrat Light" w:hAnsi="Montserrat Light"/>
          <w:noProof/>
        </w:rPr>
        <w:t xml:space="preserve">de </w:t>
      </w:r>
      <w:r w:rsidRPr="00062938">
        <w:rPr>
          <w:rFonts w:ascii="Montserrat Light" w:hAnsi="Montserrat Light"/>
          <w:noProof/>
        </w:rPr>
        <w:t>Avizul cu nr.</w:t>
      </w:r>
      <w:r w:rsidR="00D04197" w:rsidRPr="00062938">
        <w:rPr>
          <w:rFonts w:ascii="Montserrat Light" w:hAnsi="Montserrat Light"/>
          <w:noProof/>
        </w:rPr>
        <w:t xml:space="preserve"> 23895 din 19.06.2024</w:t>
      </w:r>
      <w:r w:rsidRPr="00062938">
        <w:rPr>
          <w:rFonts w:ascii="Montserrat Light" w:hAnsi="Montserrat Light"/>
          <w:noProof/>
        </w:rPr>
        <w:t xml:space="preserve"> adoptat de Comisia de specialitate nr. </w:t>
      </w:r>
      <w:r w:rsidR="00D04197" w:rsidRPr="00062938">
        <w:rPr>
          <w:rFonts w:ascii="Montserrat Light" w:hAnsi="Montserrat Light"/>
          <w:noProof/>
        </w:rPr>
        <w:t>4</w:t>
      </w:r>
      <w:r w:rsidRPr="00062938">
        <w:rPr>
          <w:rFonts w:ascii="Montserrat Light" w:hAnsi="Montserrat Light"/>
          <w:noProof/>
        </w:rPr>
        <w:t xml:space="preserve">, în conformitate cu art. 182 alin. (4) coroborat cu art. 136 din Ordonanța de </w:t>
      </w:r>
      <w:r w:rsidR="009F3C1F" w:rsidRPr="00062938">
        <w:rPr>
          <w:rFonts w:ascii="Montserrat Light" w:hAnsi="Montserrat Light"/>
          <w:noProof/>
        </w:rPr>
        <w:t>u</w:t>
      </w:r>
      <w:r w:rsidRPr="00062938">
        <w:rPr>
          <w:rFonts w:ascii="Montserrat Light" w:hAnsi="Montserrat Light"/>
          <w:noProof/>
        </w:rPr>
        <w:t>rgență a Guvernului nr. 57/2019 privind Codul administrativ, cu  modificările și completările ulterioare;</w:t>
      </w:r>
    </w:p>
    <w:p w14:paraId="119054B8" w14:textId="77777777" w:rsidR="00CE216D" w:rsidRPr="00062938" w:rsidRDefault="00CE216D" w:rsidP="00CC3A03">
      <w:pPr>
        <w:tabs>
          <w:tab w:val="left" w:pos="2160"/>
        </w:tabs>
        <w:spacing w:line="240" w:lineRule="auto"/>
        <w:jc w:val="both"/>
        <w:rPr>
          <w:rFonts w:ascii="Montserrat Light" w:hAnsi="Montserrat Light"/>
          <w:noProof/>
        </w:rPr>
      </w:pPr>
    </w:p>
    <w:p w14:paraId="690EC213" w14:textId="77777777" w:rsidR="00CE216D" w:rsidRPr="00062938" w:rsidRDefault="00CE216D" w:rsidP="00CC3A03">
      <w:pPr>
        <w:tabs>
          <w:tab w:val="left" w:pos="2160"/>
        </w:tabs>
        <w:spacing w:line="240" w:lineRule="auto"/>
        <w:jc w:val="both"/>
        <w:rPr>
          <w:rFonts w:ascii="Montserrat Light" w:hAnsi="Montserrat Light"/>
          <w:noProof/>
        </w:rPr>
      </w:pPr>
      <w:r w:rsidRPr="00062938">
        <w:rPr>
          <w:rFonts w:ascii="Montserrat Light" w:hAnsi="Montserrat Light"/>
          <w:noProof/>
        </w:rPr>
        <w:t>Analizând:</w:t>
      </w:r>
    </w:p>
    <w:p w14:paraId="68BC7148" w14:textId="6FD2E2FC" w:rsidR="00CE216D" w:rsidRPr="00062938" w:rsidRDefault="00241AD0" w:rsidP="00CC3A03">
      <w:pPr>
        <w:pStyle w:val="Listparagraf"/>
        <w:keepNext/>
        <w:widowControl w:val="0"/>
        <w:numPr>
          <w:ilvl w:val="0"/>
          <w:numId w:val="7"/>
        </w:numPr>
        <w:suppressAutoHyphens/>
        <w:autoSpaceDE w:val="0"/>
        <w:autoSpaceDN w:val="0"/>
        <w:adjustRightInd w:val="0"/>
        <w:contextualSpacing w:val="0"/>
        <w:jc w:val="both"/>
        <w:outlineLvl w:val="1"/>
        <w:rPr>
          <w:rFonts w:ascii="Montserrat Light" w:hAnsi="Montserrat Light"/>
          <w:bCs/>
          <w:sz w:val="22"/>
          <w:szCs w:val="22"/>
        </w:rPr>
      </w:pPr>
      <w:r w:rsidRPr="00062938">
        <w:rPr>
          <w:rFonts w:ascii="Montserrat Light" w:hAnsi="Montserrat Light"/>
          <w:bCs/>
          <w:sz w:val="22"/>
          <w:szCs w:val="22"/>
        </w:rPr>
        <w:t>A</w:t>
      </w:r>
      <w:r w:rsidR="00CE216D" w:rsidRPr="00062938">
        <w:rPr>
          <w:rFonts w:ascii="Montserrat Light" w:hAnsi="Montserrat Light"/>
          <w:bCs/>
          <w:sz w:val="22"/>
          <w:szCs w:val="22"/>
        </w:rPr>
        <w:t>dres</w:t>
      </w:r>
      <w:r w:rsidRPr="00062938">
        <w:rPr>
          <w:rFonts w:ascii="Montserrat Light" w:hAnsi="Montserrat Light"/>
          <w:bCs/>
          <w:sz w:val="22"/>
          <w:szCs w:val="22"/>
        </w:rPr>
        <w:t xml:space="preserve">ele </w:t>
      </w:r>
      <w:r w:rsidR="00CE216D" w:rsidRPr="00062938">
        <w:rPr>
          <w:rFonts w:ascii="Montserrat Light" w:eastAsia="Times New Roman" w:hAnsi="Montserrat Light"/>
          <w:noProof/>
          <w:sz w:val="22"/>
          <w:szCs w:val="22"/>
          <w:lang w:val="ro-RO"/>
        </w:rPr>
        <w:t>Muzeului Etnografic al Transilvaniei</w:t>
      </w:r>
      <w:r w:rsidR="00CE216D" w:rsidRPr="00062938">
        <w:rPr>
          <w:rFonts w:ascii="Montserrat Light" w:hAnsi="Montserrat Light"/>
          <w:bCs/>
          <w:sz w:val="22"/>
          <w:szCs w:val="22"/>
          <w:lang w:val="ro-RO"/>
        </w:rPr>
        <w:t xml:space="preserve"> </w:t>
      </w:r>
      <w:r w:rsidRPr="00062938">
        <w:rPr>
          <w:rFonts w:ascii="Montserrat Light" w:hAnsi="Montserrat Light"/>
          <w:bCs/>
          <w:sz w:val="22"/>
          <w:szCs w:val="22"/>
          <w:lang w:val="ro-RO"/>
        </w:rPr>
        <w:t xml:space="preserve">cu </w:t>
      </w:r>
      <w:r w:rsidR="00CE216D" w:rsidRPr="00062938">
        <w:rPr>
          <w:rFonts w:ascii="Montserrat Light" w:hAnsi="Montserrat Light"/>
          <w:bCs/>
          <w:sz w:val="22"/>
          <w:szCs w:val="22"/>
        </w:rPr>
        <w:t>nr. 749/15.04.2024, înregistrat</w:t>
      </w:r>
      <w:r w:rsidR="00CE216D" w:rsidRPr="00062938">
        <w:rPr>
          <w:rFonts w:ascii="Montserrat Light" w:hAnsi="Montserrat Light" w:cs="Cambria"/>
          <w:bCs/>
          <w:sz w:val="22"/>
          <w:szCs w:val="22"/>
        </w:rPr>
        <w:t>ă</w:t>
      </w:r>
      <w:r w:rsidR="00CE216D" w:rsidRPr="00062938">
        <w:rPr>
          <w:rFonts w:ascii="Montserrat Light" w:hAnsi="Montserrat Light"/>
          <w:bCs/>
          <w:sz w:val="22"/>
          <w:szCs w:val="22"/>
        </w:rPr>
        <w:t xml:space="preserve"> la Consiliul Jude</w:t>
      </w:r>
      <w:r w:rsidR="00CE216D" w:rsidRPr="00062938">
        <w:rPr>
          <w:rFonts w:ascii="Montserrat Light" w:hAnsi="Montserrat Light" w:cs="Cambria"/>
          <w:bCs/>
          <w:sz w:val="22"/>
          <w:szCs w:val="22"/>
        </w:rPr>
        <w:t>ț</w:t>
      </w:r>
      <w:r w:rsidR="00CE216D" w:rsidRPr="00062938">
        <w:rPr>
          <w:rFonts w:ascii="Montserrat Light" w:hAnsi="Montserrat Light"/>
          <w:bCs/>
          <w:sz w:val="22"/>
          <w:szCs w:val="22"/>
        </w:rPr>
        <w:t>ean Cluj cu nr. 16239/16.04.2024;</w:t>
      </w:r>
      <w:r w:rsidRPr="00062938">
        <w:rPr>
          <w:rFonts w:ascii="Montserrat Light" w:hAnsi="Montserrat Light"/>
          <w:bCs/>
          <w:sz w:val="22"/>
          <w:szCs w:val="22"/>
        </w:rPr>
        <w:t xml:space="preserve"> precum și nr. </w:t>
      </w:r>
      <w:r w:rsidR="00CE216D" w:rsidRPr="00062938">
        <w:rPr>
          <w:rFonts w:ascii="Montserrat Light" w:hAnsi="Montserrat Light"/>
          <w:bCs/>
          <w:sz w:val="22"/>
          <w:szCs w:val="22"/>
        </w:rPr>
        <w:t>944/08.05.2024, înregistrat</w:t>
      </w:r>
      <w:r w:rsidR="00CE216D" w:rsidRPr="00062938">
        <w:rPr>
          <w:rFonts w:ascii="Montserrat Light" w:hAnsi="Montserrat Light" w:cs="Cambria"/>
          <w:bCs/>
          <w:sz w:val="22"/>
          <w:szCs w:val="22"/>
        </w:rPr>
        <w:t>ă</w:t>
      </w:r>
      <w:r w:rsidR="00CE216D" w:rsidRPr="00062938">
        <w:rPr>
          <w:rFonts w:ascii="Montserrat Light" w:hAnsi="Montserrat Light"/>
          <w:bCs/>
          <w:sz w:val="22"/>
          <w:szCs w:val="22"/>
        </w:rPr>
        <w:t xml:space="preserve"> la Consiliul Jude</w:t>
      </w:r>
      <w:r w:rsidR="00CE216D" w:rsidRPr="00062938">
        <w:rPr>
          <w:rFonts w:ascii="Montserrat Light" w:hAnsi="Montserrat Light" w:cs="Cambria"/>
          <w:bCs/>
          <w:sz w:val="22"/>
          <w:szCs w:val="22"/>
        </w:rPr>
        <w:t>ț</w:t>
      </w:r>
      <w:r w:rsidR="00CE216D" w:rsidRPr="00062938">
        <w:rPr>
          <w:rFonts w:ascii="Montserrat Light" w:hAnsi="Montserrat Light"/>
          <w:bCs/>
          <w:sz w:val="22"/>
          <w:szCs w:val="22"/>
        </w:rPr>
        <w:t>ean Cluj cu nr. 20033/10.05.2024;</w:t>
      </w:r>
    </w:p>
    <w:p w14:paraId="2052C8F9" w14:textId="11E76B96" w:rsidR="00CE216D" w:rsidRPr="00062938" w:rsidRDefault="00241AD0" w:rsidP="00CC3A03">
      <w:pPr>
        <w:pStyle w:val="Listparagraf"/>
        <w:numPr>
          <w:ilvl w:val="0"/>
          <w:numId w:val="7"/>
        </w:numPr>
        <w:tabs>
          <w:tab w:val="left" w:pos="2160"/>
        </w:tabs>
        <w:suppressAutoHyphens/>
        <w:contextualSpacing w:val="0"/>
        <w:jc w:val="both"/>
        <w:rPr>
          <w:rFonts w:ascii="Montserrat Light" w:hAnsi="Montserrat Light"/>
          <w:bCs/>
          <w:sz w:val="22"/>
          <w:szCs w:val="22"/>
        </w:rPr>
      </w:pPr>
      <w:r w:rsidRPr="00062938">
        <w:rPr>
          <w:rFonts w:ascii="Montserrat Light" w:hAnsi="Montserrat Light"/>
          <w:bCs/>
          <w:sz w:val="22"/>
          <w:szCs w:val="22"/>
        </w:rPr>
        <w:t>A</w:t>
      </w:r>
      <w:r w:rsidR="00CE216D" w:rsidRPr="00062938">
        <w:rPr>
          <w:rFonts w:ascii="Montserrat Light" w:hAnsi="Montserrat Light"/>
          <w:bCs/>
          <w:sz w:val="22"/>
          <w:szCs w:val="22"/>
        </w:rPr>
        <w:t>dres</w:t>
      </w:r>
      <w:r w:rsidRPr="00062938">
        <w:rPr>
          <w:rFonts w:ascii="Montserrat Light" w:hAnsi="Montserrat Light"/>
          <w:bCs/>
          <w:sz w:val="22"/>
          <w:szCs w:val="22"/>
        </w:rPr>
        <w:t>ele</w:t>
      </w:r>
      <w:r w:rsidR="00CE216D" w:rsidRPr="00062938">
        <w:rPr>
          <w:rFonts w:ascii="Montserrat Light" w:hAnsi="Montserrat Light"/>
          <w:bCs/>
          <w:sz w:val="22"/>
          <w:szCs w:val="22"/>
        </w:rPr>
        <w:t xml:space="preserve"> </w:t>
      </w:r>
      <w:r w:rsidR="00CE216D" w:rsidRPr="00062938">
        <w:rPr>
          <w:rFonts w:ascii="Montserrat Light" w:eastAsia="Times New Roman" w:hAnsi="Montserrat Light"/>
          <w:bCs/>
          <w:sz w:val="22"/>
          <w:szCs w:val="22"/>
        </w:rPr>
        <w:t>Muzeului Memorial „Octavian Goga"</w:t>
      </w:r>
      <w:r w:rsidR="00CE216D" w:rsidRPr="00062938">
        <w:rPr>
          <w:rFonts w:ascii="Montserrat Light" w:hAnsi="Montserrat Light"/>
          <w:bCs/>
          <w:sz w:val="22"/>
          <w:szCs w:val="22"/>
          <w:lang w:val="ro-RO"/>
        </w:rPr>
        <w:t xml:space="preserve"> </w:t>
      </w:r>
      <w:r w:rsidRPr="00062938">
        <w:rPr>
          <w:rFonts w:ascii="Montserrat Light" w:hAnsi="Montserrat Light"/>
          <w:bCs/>
          <w:sz w:val="22"/>
          <w:szCs w:val="22"/>
          <w:lang w:val="ro-RO"/>
        </w:rPr>
        <w:t xml:space="preserve">cu </w:t>
      </w:r>
      <w:r w:rsidR="00CE216D" w:rsidRPr="00062938">
        <w:rPr>
          <w:rFonts w:ascii="Montserrat Light" w:hAnsi="Montserrat Light"/>
          <w:bCs/>
          <w:sz w:val="22"/>
          <w:szCs w:val="22"/>
        </w:rPr>
        <w:t xml:space="preserve">nr. 123/30.05.2024, înregistrată la Consiliul Județean Cluj cu nr. 22921/31.05.2024, </w:t>
      </w:r>
      <w:r w:rsidRPr="00062938">
        <w:rPr>
          <w:rFonts w:ascii="Montserrat Light" w:hAnsi="Montserrat Light"/>
          <w:bCs/>
          <w:sz w:val="22"/>
          <w:szCs w:val="22"/>
        </w:rPr>
        <w:t xml:space="preserve">precum și cu </w:t>
      </w:r>
      <w:r w:rsidR="00CE216D" w:rsidRPr="00062938">
        <w:rPr>
          <w:rFonts w:ascii="Montserrat Light" w:hAnsi="Montserrat Light"/>
          <w:bCs/>
          <w:sz w:val="22"/>
          <w:szCs w:val="22"/>
        </w:rPr>
        <w:t xml:space="preserve">nr. </w:t>
      </w:r>
      <w:r w:rsidR="00CE216D" w:rsidRPr="00062938">
        <w:rPr>
          <w:rFonts w:ascii="Montserrat Light" w:eastAsia="Times New Roman" w:hAnsi="Montserrat Light"/>
          <w:bCs/>
          <w:sz w:val="22"/>
          <w:szCs w:val="22"/>
        </w:rPr>
        <w:t>326/2022, nr. 102/2023, nr. 208/2023 și nr. 263/2023</w:t>
      </w:r>
      <w:r w:rsidR="00CE216D" w:rsidRPr="00062938">
        <w:rPr>
          <w:rFonts w:ascii="Montserrat Light" w:hAnsi="Montserrat Light"/>
          <w:bCs/>
          <w:sz w:val="22"/>
          <w:szCs w:val="22"/>
        </w:rPr>
        <w:t>;</w:t>
      </w:r>
    </w:p>
    <w:p w14:paraId="22F4CEED" w14:textId="77777777" w:rsidR="00CE216D" w:rsidRPr="00062938" w:rsidRDefault="00CE216D" w:rsidP="00CE216D">
      <w:pPr>
        <w:tabs>
          <w:tab w:val="left" w:pos="2160"/>
        </w:tabs>
        <w:spacing w:line="240" w:lineRule="auto"/>
        <w:ind w:right="180"/>
        <w:jc w:val="both"/>
        <w:rPr>
          <w:rFonts w:ascii="Montserrat Light" w:hAnsi="Montserrat Light"/>
          <w:bCs/>
        </w:rPr>
      </w:pPr>
    </w:p>
    <w:p w14:paraId="24B3251A" w14:textId="77777777" w:rsidR="00CE216D" w:rsidRPr="00062938" w:rsidRDefault="00CE216D" w:rsidP="00CE216D">
      <w:pPr>
        <w:spacing w:line="240" w:lineRule="auto"/>
        <w:jc w:val="both"/>
        <w:rPr>
          <w:rFonts w:ascii="Montserrat Light" w:eastAsia="Times New Roman" w:hAnsi="Montserrat Light" w:cs="Cambria"/>
          <w:noProof/>
          <w:lang w:eastAsia="ro-RO"/>
        </w:rPr>
      </w:pPr>
      <w:r w:rsidRPr="00062938">
        <w:rPr>
          <w:rFonts w:ascii="Montserrat Light" w:eastAsia="Times New Roman" w:hAnsi="Montserrat Light" w:cs="Cambria"/>
          <w:noProof/>
          <w:lang w:eastAsia="ro-RO"/>
        </w:rPr>
        <w:t>Luând în considerare dispozițiile:</w:t>
      </w:r>
    </w:p>
    <w:p w14:paraId="07A32978" w14:textId="77777777" w:rsidR="00CE216D" w:rsidRPr="00062938" w:rsidRDefault="00CE216D" w:rsidP="00CE216D">
      <w:pPr>
        <w:pStyle w:val="Listparagraf"/>
        <w:numPr>
          <w:ilvl w:val="0"/>
          <w:numId w:val="6"/>
        </w:numPr>
        <w:autoSpaceDE w:val="0"/>
        <w:autoSpaceDN w:val="0"/>
        <w:adjustRightInd w:val="0"/>
        <w:jc w:val="both"/>
        <w:rPr>
          <w:rFonts w:ascii="Montserrat Light" w:hAnsi="Montserrat Light" w:cs="Cambria"/>
          <w:noProof/>
          <w:sz w:val="22"/>
          <w:szCs w:val="22"/>
          <w:lang w:eastAsia="ro-RO"/>
        </w:rPr>
      </w:pPr>
      <w:r w:rsidRPr="00062938">
        <w:rPr>
          <w:rFonts w:ascii="Montserrat Light" w:hAnsi="Montserrat Light" w:cs="Cambria"/>
          <w:noProof/>
          <w:sz w:val="22"/>
          <w:szCs w:val="22"/>
          <w:lang w:eastAsia="ro-RO"/>
        </w:rPr>
        <w:t xml:space="preserve">art. 2, </w:t>
      </w:r>
      <w:r w:rsidRPr="00062938">
        <w:rPr>
          <w:rFonts w:ascii="Montserrat Light" w:hAnsi="Montserrat Light"/>
          <w:noProof/>
          <w:sz w:val="22"/>
          <w:szCs w:val="22"/>
        </w:rPr>
        <w:t xml:space="preserve">ale art. </w:t>
      </w:r>
      <w:r w:rsidRPr="00062938">
        <w:rPr>
          <w:rFonts w:ascii="Montserrat Light" w:hAnsi="Montserrat Light" w:cs="Cambria"/>
          <w:noProof/>
          <w:sz w:val="22"/>
          <w:szCs w:val="22"/>
          <w:lang w:eastAsia="ro-RO"/>
        </w:rPr>
        <w:t xml:space="preserve">58 alin. (1) și (3), ale art. 59 </w:t>
      </w:r>
      <w:r w:rsidRPr="00062938">
        <w:rPr>
          <w:rFonts w:ascii="Montserrat Light" w:eastAsia="Times New Roman" w:hAnsi="Montserrat Light" w:cs="Cambria"/>
          <w:noProof/>
          <w:sz w:val="22"/>
          <w:szCs w:val="22"/>
          <w:lang w:eastAsia="ro-RO"/>
        </w:rPr>
        <w:t xml:space="preserve">și ale art. 61 - 62 </w:t>
      </w:r>
      <w:r w:rsidRPr="00062938">
        <w:rPr>
          <w:rFonts w:ascii="Montserrat Light" w:hAnsi="Montserrat Light" w:cs="Cambria"/>
          <w:noProof/>
          <w:sz w:val="22"/>
          <w:szCs w:val="22"/>
          <w:lang w:eastAsia="ro-RO"/>
        </w:rPr>
        <w:t>din Legea privind normele de tehnică legislativă pentru elaborarea actelor normative nr. 24/2000, republicată, cu modificările şi completările ulterioare;</w:t>
      </w:r>
    </w:p>
    <w:p w14:paraId="197A9DF6" w14:textId="77777777" w:rsidR="00CE216D" w:rsidRPr="00062938" w:rsidRDefault="00CE216D" w:rsidP="00CE216D">
      <w:pPr>
        <w:pStyle w:val="Listparagraf"/>
        <w:numPr>
          <w:ilvl w:val="0"/>
          <w:numId w:val="6"/>
        </w:numPr>
        <w:autoSpaceDE w:val="0"/>
        <w:autoSpaceDN w:val="0"/>
        <w:adjustRightInd w:val="0"/>
        <w:jc w:val="both"/>
        <w:rPr>
          <w:rFonts w:ascii="Montserrat Light" w:hAnsi="Montserrat Light"/>
          <w:sz w:val="22"/>
          <w:szCs w:val="22"/>
          <w:lang w:val="ro-RO"/>
        </w:rPr>
      </w:pPr>
      <w:r w:rsidRPr="00062938">
        <w:rPr>
          <w:rFonts w:ascii="Montserrat Light" w:hAnsi="Montserrat Light" w:cs="Cambria"/>
          <w:sz w:val="22"/>
          <w:szCs w:val="22"/>
        </w:rPr>
        <w:t>art. 123 – 140 și ale art. 142 - 156 din Regulamentul de organizare şi funcţionare a Consiliului Judeţean Cluj, aprobat prin Hotărârea Consiliului Judeţean Cluj nr. 170/2020, republicat</w:t>
      </w:r>
      <w:r w:rsidRPr="00062938">
        <w:rPr>
          <w:rFonts w:ascii="Montserrat Light" w:hAnsi="Montserrat Light" w:cs="Cambria"/>
          <w:sz w:val="22"/>
          <w:szCs w:val="22"/>
          <w:lang w:val="ro-RO"/>
        </w:rPr>
        <w:t>ă</w:t>
      </w:r>
      <w:r w:rsidRPr="00062938">
        <w:rPr>
          <w:rFonts w:ascii="Montserrat Light" w:hAnsi="Montserrat Light" w:cs="Cambria"/>
          <w:noProof/>
          <w:sz w:val="22"/>
          <w:szCs w:val="22"/>
          <w:lang w:eastAsia="ro-RO"/>
        </w:rPr>
        <w:t>;</w:t>
      </w:r>
    </w:p>
    <w:p w14:paraId="100AB725" w14:textId="77777777" w:rsidR="00CE216D" w:rsidRPr="00062938" w:rsidRDefault="00CE216D" w:rsidP="00CE216D">
      <w:pPr>
        <w:autoSpaceDE w:val="0"/>
        <w:autoSpaceDN w:val="0"/>
        <w:adjustRightInd w:val="0"/>
        <w:spacing w:line="240" w:lineRule="auto"/>
        <w:contextualSpacing/>
        <w:jc w:val="both"/>
        <w:rPr>
          <w:rFonts w:ascii="Montserrat Light" w:hAnsi="Montserrat Light"/>
          <w:lang w:val="ro-RO"/>
        </w:rPr>
      </w:pPr>
    </w:p>
    <w:p w14:paraId="0620B294" w14:textId="77777777" w:rsidR="00CE216D" w:rsidRPr="00062938" w:rsidRDefault="00CE216D" w:rsidP="00CE216D">
      <w:pPr>
        <w:autoSpaceDE w:val="0"/>
        <w:autoSpaceDN w:val="0"/>
        <w:adjustRightInd w:val="0"/>
        <w:spacing w:line="240" w:lineRule="auto"/>
        <w:contextualSpacing/>
        <w:jc w:val="both"/>
        <w:rPr>
          <w:rFonts w:ascii="Montserrat Light" w:hAnsi="Montserrat Light"/>
          <w:lang w:val="ro-RO"/>
        </w:rPr>
      </w:pPr>
      <w:r w:rsidRPr="00062938">
        <w:rPr>
          <w:rFonts w:ascii="Montserrat Light" w:hAnsi="Montserrat Light"/>
          <w:lang w:val="ro-RO"/>
        </w:rPr>
        <w:t xml:space="preserve">În conformitate cu  prevederile: </w:t>
      </w:r>
    </w:p>
    <w:p w14:paraId="2F6F8AB8" w14:textId="77777777" w:rsidR="00CE216D" w:rsidRPr="00062938" w:rsidRDefault="00CE216D" w:rsidP="00CE216D">
      <w:pPr>
        <w:pStyle w:val="Listparagraf"/>
        <w:numPr>
          <w:ilvl w:val="0"/>
          <w:numId w:val="5"/>
        </w:numPr>
        <w:suppressAutoHyphens/>
        <w:contextualSpacing w:val="0"/>
        <w:jc w:val="both"/>
        <w:rPr>
          <w:rFonts w:ascii="Montserrat Light" w:hAnsi="Montserrat Light"/>
          <w:sz w:val="22"/>
          <w:szCs w:val="22"/>
          <w:lang w:val="ro-RO"/>
        </w:rPr>
      </w:pPr>
      <w:r w:rsidRPr="00062938">
        <w:rPr>
          <w:rFonts w:ascii="Montserrat Light" w:hAnsi="Montserrat Light"/>
          <w:sz w:val="22"/>
          <w:szCs w:val="22"/>
          <w:lang w:val="ro-RO"/>
        </w:rPr>
        <w:t>art. 108, ale art. 173 alin. (1) lit. c) și alin. (4) lit. a), ale art. 285, ale art. 286 alin. (1)-(3), ale art. 287 lit. b), ale art. 289 și ale art. 298 din Ordonan</w:t>
      </w:r>
      <w:bookmarkStart w:id="2" w:name="_Hlk118992743"/>
      <w:r w:rsidRPr="00062938">
        <w:rPr>
          <w:rFonts w:ascii="Montserrat Light" w:hAnsi="Montserrat Light"/>
          <w:sz w:val="22"/>
          <w:szCs w:val="22"/>
          <w:lang w:val="ro-RO"/>
        </w:rPr>
        <w:t>ț</w:t>
      </w:r>
      <w:bookmarkEnd w:id="2"/>
      <w:r w:rsidRPr="00062938">
        <w:rPr>
          <w:rFonts w:ascii="Montserrat Light" w:hAnsi="Montserrat Light"/>
          <w:sz w:val="22"/>
          <w:szCs w:val="22"/>
          <w:lang w:val="ro-RO"/>
        </w:rPr>
        <w:t xml:space="preserve">a de urgență a Guvernului nr. 57/2019 privind Codul administrativ, cu modificările și completările ulterioare; </w:t>
      </w:r>
    </w:p>
    <w:p w14:paraId="65297C19" w14:textId="77777777" w:rsidR="00CE216D" w:rsidRPr="00062938" w:rsidRDefault="00CE216D" w:rsidP="00CE216D">
      <w:pPr>
        <w:pStyle w:val="Listparagraf"/>
        <w:numPr>
          <w:ilvl w:val="0"/>
          <w:numId w:val="5"/>
        </w:numPr>
        <w:suppressAutoHyphens/>
        <w:contextualSpacing w:val="0"/>
        <w:jc w:val="both"/>
        <w:rPr>
          <w:rFonts w:ascii="Montserrat Light" w:hAnsi="Montserrat Light"/>
          <w:sz w:val="22"/>
          <w:szCs w:val="22"/>
          <w:lang w:val="ro-RO"/>
        </w:rPr>
      </w:pPr>
      <w:r w:rsidRPr="00062938">
        <w:rPr>
          <w:rFonts w:ascii="Montserrat Light" w:hAnsi="Montserrat Light"/>
          <w:sz w:val="22"/>
          <w:szCs w:val="22"/>
          <w:lang w:val="ro-RO"/>
        </w:rPr>
        <w:t>art. 858 – 870  și ale art. 876 - 880 din Legea privind Codul civil nr. 287/2009, republicată, cu modificările şi completările ulterioare;</w:t>
      </w:r>
    </w:p>
    <w:p w14:paraId="038AC153" w14:textId="06D2AA1B" w:rsidR="00CE216D" w:rsidRPr="00062938" w:rsidRDefault="00CE216D" w:rsidP="00CE216D">
      <w:pPr>
        <w:pStyle w:val="Listparagraf"/>
        <w:numPr>
          <w:ilvl w:val="0"/>
          <w:numId w:val="5"/>
        </w:numPr>
        <w:suppressAutoHyphens/>
        <w:contextualSpacing w:val="0"/>
        <w:jc w:val="both"/>
        <w:rPr>
          <w:rFonts w:ascii="Montserrat Light" w:hAnsi="Montserrat Light"/>
          <w:sz w:val="22"/>
          <w:szCs w:val="22"/>
          <w:lang w:val="ro-RO"/>
        </w:rPr>
      </w:pPr>
      <w:r w:rsidRPr="00062938">
        <w:rPr>
          <w:rFonts w:ascii="Montserrat Light" w:hAnsi="Montserrat Light"/>
          <w:sz w:val="22"/>
          <w:szCs w:val="22"/>
          <w:lang w:val="ro-RO"/>
        </w:rPr>
        <w:t>Legii privind protejarea patrimoniului cultural național mobil</w:t>
      </w:r>
      <w:r w:rsidR="009F3C1F" w:rsidRPr="00062938">
        <w:rPr>
          <w:rFonts w:ascii="Montserrat Light" w:hAnsi="Montserrat Light"/>
          <w:sz w:val="22"/>
          <w:szCs w:val="22"/>
          <w:lang w:val="ro-RO"/>
        </w:rPr>
        <w:t xml:space="preserve"> nr. 182/2000</w:t>
      </w:r>
      <w:r w:rsidRPr="00062938">
        <w:rPr>
          <w:rFonts w:ascii="Montserrat Light" w:hAnsi="Montserrat Light"/>
          <w:sz w:val="22"/>
          <w:szCs w:val="22"/>
          <w:lang w:val="ro-RO"/>
        </w:rPr>
        <w:t xml:space="preserve">, republicată, cu modificările și completările ulterioare; </w:t>
      </w:r>
    </w:p>
    <w:p w14:paraId="7D273263" w14:textId="77777777" w:rsidR="00CE216D" w:rsidRPr="00062938" w:rsidRDefault="00CE216D" w:rsidP="00CE216D">
      <w:pPr>
        <w:pStyle w:val="Listparagraf"/>
        <w:numPr>
          <w:ilvl w:val="0"/>
          <w:numId w:val="5"/>
        </w:numPr>
        <w:suppressAutoHyphens/>
        <w:contextualSpacing w:val="0"/>
        <w:jc w:val="both"/>
        <w:rPr>
          <w:rFonts w:ascii="Montserrat Light" w:hAnsi="Montserrat Light"/>
          <w:sz w:val="22"/>
          <w:szCs w:val="22"/>
          <w:lang w:val="ro-RO"/>
        </w:rPr>
      </w:pPr>
      <w:r w:rsidRPr="00062938">
        <w:rPr>
          <w:rFonts w:ascii="Montserrat Light" w:hAnsi="Montserrat Light"/>
          <w:sz w:val="22"/>
          <w:szCs w:val="22"/>
          <w:lang w:val="ro-RO"/>
        </w:rPr>
        <w:t xml:space="preserve">art. 20 alin. (1) lit. e) din Legea privind finanțele publice locale nr. 273/2006, cu modificările și completările ulterioare; </w:t>
      </w:r>
    </w:p>
    <w:p w14:paraId="63C50ABB" w14:textId="77777777" w:rsidR="00CE216D" w:rsidRPr="00062938" w:rsidRDefault="00CE216D" w:rsidP="00CE216D">
      <w:pPr>
        <w:pStyle w:val="Listparagraf"/>
        <w:numPr>
          <w:ilvl w:val="0"/>
          <w:numId w:val="5"/>
        </w:numPr>
        <w:suppressAutoHyphens/>
        <w:contextualSpacing w:val="0"/>
        <w:jc w:val="both"/>
        <w:rPr>
          <w:rFonts w:ascii="Montserrat Light" w:hAnsi="Montserrat Light"/>
          <w:sz w:val="22"/>
          <w:szCs w:val="22"/>
          <w:lang w:val="ro-RO"/>
        </w:rPr>
      </w:pPr>
      <w:r w:rsidRPr="00062938">
        <w:rPr>
          <w:rFonts w:ascii="Montserrat Light" w:hAnsi="Montserrat Light"/>
          <w:sz w:val="22"/>
          <w:szCs w:val="22"/>
          <w:lang w:val="ro-RO"/>
        </w:rPr>
        <w:lastRenderedPageBreak/>
        <w:t xml:space="preserve">art. 21 din Legea privind amortizarea capitalului imobilizat în active corporale și necorporale nr. 15/1994, republicată, cu modificările și completările ulterioare; </w:t>
      </w:r>
    </w:p>
    <w:p w14:paraId="41900707" w14:textId="77777777" w:rsidR="00444F47" w:rsidRPr="00062938" w:rsidRDefault="00444F47" w:rsidP="00444F47">
      <w:pPr>
        <w:pStyle w:val="Listparagraf"/>
        <w:numPr>
          <w:ilvl w:val="0"/>
          <w:numId w:val="5"/>
        </w:numPr>
        <w:suppressAutoHyphens/>
        <w:contextualSpacing w:val="0"/>
        <w:jc w:val="both"/>
        <w:rPr>
          <w:rFonts w:ascii="Montserrat Light" w:hAnsi="Montserrat Light"/>
          <w:sz w:val="22"/>
          <w:szCs w:val="22"/>
          <w:lang w:val="ro-RO"/>
        </w:rPr>
      </w:pPr>
      <w:r w:rsidRPr="00062938">
        <w:rPr>
          <w:rFonts w:ascii="Montserrat Light" w:hAnsi="Montserrat Light"/>
          <w:sz w:val="22"/>
          <w:szCs w:val="22"/>
          <w:lang w:val="ro-RO"/>
        </w:rPr>
        <w:t xml:space="preserve">Legii cadastrului şi a publicităţii imobiliare nr. 7/1996, republicată, cu modificările și completările ulterioare; </w:t>
      </w:r>
    </w:p>
    <w:p w14:paraId="4D6A64CB" w14:textId="77777777" w:rsidR="00444F47" w:rsidRPr="00062938" w:rsidRDefault="00444F47" w:rsidP="00444F47">
      <w:pPr>
        <w:widowControl w:val="0"/>
        <w:numPr>
          <w:ilvl w:val="0"/>
          <w:numId w:val="5"/>
        </w:numPr>
        <w:spacing w:line="240" w:lineRule="auto"/>
        <w:jc w:val="both"/>
        <w:rPr>
          <w:rFonts w:ascii="Montserrat Light" w:hAnsi="Montserrat Light"/>
          <w:snapToGrid w:val="0"/>
          <w:lang w:val="ro-RO"/>
        </w:rPr>
      </w:pPr>
      <w:r w:rsidRPr="00062938">
        <w:rPr>
          <w:rFonts w:ascii="Montserrat Light" w:hAnsi="Montserrat Light"/>
          <w:snapToGrid w:val="0"/>
          <w:lang w:val="ro-RO"/>
        </w:rPr>
        <w:t>Legii contabilităţii nr. 82/1991, republicată, cu modificările şi completările ulterioare;</w:t>
      </w:r>
    </w:p>
    <w:p w14:paraId="19399110" w14:textId="77777777" w:rsidR="00CE216D" w:rsidRPr="00062938" w:rsidRDefault="00CE216D" w:rsidP="00CE216D">
      <w:pPr>
        <w:pStyle w:val="Listparagraf"/>
        <w:numPr>
          <w:ilvl w:val="0"/>
          <w:numId w:val="5"/>
        </w:numPr>
        <w:suppressAutoHyphens/>
        <w:contextualSpacing w:val="0"/>
        <w:jc w:val="both"/>
        <w:rPr>
          <w:rFonts w:ascii="Montserrat Light" w:hAnsi="Montserrat Light"/>
          <w:sz w:val="22"/>
          <w:szCs w:val="22"/>
          <w:lang w:val="ro-RO"/>
        </w:rPr>
      </w:pPr>
      <w:r w:rsidRPr="00062938">
        <w:rPr>
          <w:rFonts w:ascii="Montserrat Light" w:hAnsi="Montserrat Light"/>
          <w:sz w:val="22"/>
          <w:szCs w:val="22"/>
          <w:lang w:val="ro-RO"/>
        </w:rPr>
        <w:t xml:space="preserve">art. 19 din Legea privind calitatea în construcții nr. 10/1995, republicată, cu modificările și completările ulterioare; </w:t>
      </w:r>
    </w:p>
    <w:p w14:paraId="507EC038" w14:textId="77777777" w:rsidR="00CE216D" w:rsidRPr="00062938" w:rsidRDefault="00CE216D" w:rsidP="00CE216D">
      <w:pPr>
        <w:pStyle w:val="Listparagraf"/>
        <w:numPr>
          <w:ilvl w:val="0"/>
          <w:numId w:val="5"/>
        </w:numPr>
        <w:suppressAutoHyphens/>
        <w:contextualSpacing w:val="0"/>
        <w:jc w:val="both"/>
        <w:rPr>
          <w:rFonts w:ascii="Montserrat Light" w:hAnsi="Montserrat Light"/>
          <w:sz w:val="22"/>
          <w:szCs w:val="22"/>
          <w:lang w:val="ro-RO"/>
        </w:rPr>
      </w:pPr>
      <w:r w:rsidRPr="00062938">
        <w:rPr>
          <w:rFonts w:ascii="Montserrat Light" w:hAnsi="Montserrat Light"/>
          <w:sz w:val="22"/>
          <w:szCs w:val="22"/>
          <w:lang w:val="ro-RO"/>
        </w:rPr>
        <w:t xml:space="preserve">Ordonanței Guvernului nr. 112/2000 pentru reglementarea procesului de scoatere din funcțiune, casare și valorificare a activelor corporale care alcătuiesc domeniul public al statului </w:t>
      </w:r>
      <w:r w:rsidRPr="00062938">
        <w:rPr>
          <w:rFonts w:ascii="Montserrat Light" w:hAnsi="Montserrat Light"/>
          <w:bCs/>
          <w:noProof/>
          <w:sz w:val="22"/>
          <w:szCs w:val="22"/>
          <w:lang w:eastAsia="ro-RO"/>
        </w:rPr>
        <w:t>ș</w:t>
      </w:r>
      <w:r w:rsidRPr="00062938">
        <w:rPr>
          <w:rFonts w:ascii="Montserrat Light" w:hAnsi="Montserrat Light"/>
          <w:sz w:val="22"/>
          <w:szCs w:val="22"/>
          <w:lang w:val="ro-RO"/>
        </w:rPr>
        <w:t xml:space="preserve">i al unităților administrativ-teritoriale; </w:t>
      </w:r>
    </w:p>
    <w:p w14:paraId="4F698A9F" w14:textId="77777777" w:rsidR="00CE216D" w:rsidRPr="00062938" w:rsidRDefault="00CE216D" w:rsidP="00CE216D">
      <w:pPr>
        <w:pStyle w:val="Listparagraf"/>
        <w:numPr>
          <w:ilvl w:val="0"/>
          <w:numId w:val="5"/>
        </w:numPr>
        <w:suppressAutoHyphens/>
        <w:contextualSpacing w:val="0"/>
        <w:jc w:val="both"/>
        <w:rPr>
          <w:rFonts w:ascii="Montserrat Light" w:hAnsi="Montserrat Light"/>
          <w:sz w:val="22"/>
          <w:szCs w:val="22"/>
          <w:lang w:val="ro-RO"/>
        </w:rPr>
      </w:pPr>
      <w:r w:rsidRPr="00062938">
        <w:rPr>
          <w:rFonts w:ascii="Montserrat Light" w:hAnsi="Montserrat Light"/>
          <w:sz w:val="22"/>
          <w:szCs w:val="22"/>
          <w:lang w:val="ro-RO"/>
        </w:rPr>
        <w:t xml:space="preserve">Ordonanței Guvernului nr. 81/2003 privind reevaluarea și amortizarea activelor fixe aflate </w:t>
      </w:r>
      <w:r w:rsidRPr="00062938">
        <w:rPr>
          <w:rFonts w:ascii="Montserrat Light" w:hAnsi="Montserrat Light"/>
          <w:sz w:val="22"/>
          <w:szCs w:val="22"/>
        </w:rPr>
        <w:t>în</w:t>
      </w:r>
      <w:r w:rsidRPr="00062938">
        <w:rPr>
          <w:rFonts w:ascii="Montserrat Light" w:hAnsi="Montserrat Light"/>
          <w:sz w:val="22"/>
          <w:szCs w:val="22"/>
          <w:lang w:val="ro-RO"/>
        </w:rPr>
        <w:t xml:space="preserve"> patrimoniul instituțiilor publice, cu modificările și completările ulterioare;  </w:t>
      </w:r>
    </w:p>
    <w:p w14:paraId="1EF7D23A" w14:textId="77777777" w:rsidR="00CE216D" w:rsidRPr="00062938" w:rsidRDefault="00CE216D" w:rsidP="00CE216D">
      <w:pPr>
        <w:spacing w:line="240" w:lineRule="auto"/>
        <w:jc w:val="both"/>
        <w:rPr>
          <w:rFonts w:ascii="Montserrat Light" w:hAnsi="Montserrat Light"/>
        </w:rPr>
      </w:pPr>
    </w:p>
    <w:p w14:paraId="2448B418" w14:textId="353B631B" w:rsidR="00CE216D" w:rsidRPr="00062938" w:rsidRDefault="00CE216D" w:rsidP="00CE216D">
      <w:pPr>
        <w:spacing w:line="240" w:lineRule="auto"/>
        <w:jc w:val="both"/>
        <w:rPr>
          <w:rFonts w:ascii="Montserrat Light" w:hAnsi="Montserrat Light"/>
        </w:rPr>
      </w:pPr>
      <w:r w:rsidRPr="00062938">
        <w:rPr>
          <w:rFonts w:ascii="Montserrat Light" w:hAnsi="Montserrat Light"/>
        </w:rPr>
        <w:t xml:space="preserve">În temeiul competențelor stabilite prin art. 182 alin. (1) și art. 196 alin. (1) lit. a) din Ordonanța de </w:t>
      </w:r>
      <w:r w:rsidR="0000475E" w:rsidRPr="00062938">
        <w:rPr>
          <w:rFonts w:ascii="Montserrat Light" w:hAnsi="Montserrat Light"/>
        </w:rPr>
        <w:t>u</w:t>
      </w:r>
      <w:r w:rsidRPr="00062938">
        <w:rPr>
          <w:rFonts w:ascii="Montserrat Light" w:hAnsi="Montserrat Light"/>
        </w:rPr>
        <w:t>rgență a Guvernului nr. 57/2019 privind Codul administrativ, cu modificările și completările ulterioare;</w:t>
      </w:r>
    </w:p>
    <w:p w14:paraId="1B849699" w14:textId="77777777" w:rsidR="00E35103" w:rsidRPr="00062938" w:rsidRDefault="00E35103" w:rsidP="00CE216D">
      <w:pPr>
        <w:spacing w:line="240" w:lineRule="auto"/>
        <w:jc w:val="both"/>
        <w:rPr>
          <w:rFonts w:ascii="Montserrat Light" w:hAnsi="Montserrat Light"/>
        </w:rPr>
      </w:pPr>
    </w:p>
    <w:p w14:paraId="1431B8F7" w14:textId="77777777" w:rsidR="00CE216D" w:rsidRPr="00062938" w:rsidRDefault="00CE216D" w:rsidP="00CE216D">
      <w:pPr>
        <w:tabs>
          <w:tab w:val="left" w:pos="90"/>
        </w:tabs>
        <w:autoSpaceDE w:val="0"/>
        <w:autoSpaceDN w:val="0"/>
        <w:adjustRightInd w:val="0"/>
        <w:spacing w:line="240" w:lineRule="auto"/>
        <w:jc w:val="center"/>
        <w:rPr>
          <w:rFonts w:ascii="Montserrat Light" w:hAnsi="Montserrat Light"/>
          <w:b/>
          <w:bCs/>
          <w:noProof/>
          <w:lang w:val="ro-RO" w:eastAsia="ro-RO"/>
        </w:rPr>
      </w:pPr>
      <w:r w:rsidRPr="00062938">
        <w:rPr>
          <w:rFonts w:ascii="Montserrat Light" w:hAnsi="Montserrat Light"/>
          <w:b/>
          <w:bCs/>
          <w:noProof/>
          <w:lang w:val="ro-RO" w:eastAsia="ro-RO"/>
        </w:rPr>
        <w:t>hotărăşte:</w:t>
      </w:r>
    </w:p>
    <w:p w14:paraId="529190B4" w14:textId="77777777" w:rsidR="00CE216D" w:rsidRPr="00062938" w:rsidRDefault="00CE216D" w:rsidP="00CE216D">
      <w:pPr>
        <w:spacing w:line="240" w:lineRule="auto"/>
        <w:jc w:val="both"/>
        <w:rPr>
          <w:rFonts w:ascii="Montserrat Light" w:eastAsia="Calibri" w:hAnsi="Montserrat Light" w:cs="Times New Roman"/>
          <w:b/>
          <w:bCs/>
          <w:lang w:val="en-US" w:eastAsia="ro-RO"/>
        </w:rPr>
      </w:pPr>
      <w:bookmarkStart w:id="3" w:name="_Hlk83636264"/>
    </w:p>
    <w:p w14:paraId="35693357" w14:textId="5DE03A31" w:rsidR="00CE216D" w:rsidRPr="00062938" w:rsidRDefault="00CE216D" w:rsidP="00CE216D">
      <w:pPr>
        <w:autoSpaceDE w:val="0"/>
        <w:autoSpaceDN w:val="0"/>
        <w:adjustRightInd w:val="0"/>
        <w:spacing w:line="240" w:lineRule="auto"/>
        <w:jc w:val="both"/>
        <w:rPr>
          <w:rFonts w:ascii="Montserrat Light" w:eastAsia="Times New Roman" w:hAnsi="Montserrat Light"/>
          <w:bCs/>
          <w:noProof/>
          <w:lang w:eastAsia="ro-RO"/>
        </w:rPr>
      </w:pPr>
      <w:bookmarkStart w:id="4" w:name="_Hlk118965158"/>
      <w:r w:rsidRPr="00062938">
        <w:rPr>
          <w:rFonts w:ascii="Montserrat Light" w:hAnsi="Montserrat Light"/>
          <w:b/>
          <w:bCs/>
          <w:noProof/>
          <w:lang w:eastAsia="ro-RO"/>
        </w:rPr>
        <w:t>Art. I. (1</w:t>
      </w:r>
      <w:r w:rsidRPr="00062938">
        <w:rPr>
          <w:rFonts w:ascii="Montserrat Light" w:eastAsia="Times New Roman" w:hAnsi="Montserrat Light"/>
          <w:b/>
          <w:noProof/>
          <w:lang w:eastAsia="ro-RO"/>
        </w:rPr>
        <w:t>)</w:t>
      </w:r>
      <w:r w:rsidRPr="00062938">
        <w:rPr>
          <w:rFonts w:ascii="Montserrat Light" w:eastAsia="Times New Roman" w:hAnsi="Montserrat Light"/>
          <w:bCs/>
          <w:noProof/>
          <w:lang w:eastAsia="ro-RO"/>
        </w:rPr>
        <w:t xml:space="preserve"> Se aprobă trecerea din domeniul public în domeniul privat al Județului Cluj a bunului imobil-construcție (”casa pompelor”-valoare 2.300 lei) – identificat la pozi</w:t>
      </w:r>
      <w:r w:rsidRPr="00062938">
        <w:rPr>
          <w:rFonts w:ascii="Montserrat Light" w:eastAsia="Times New Roman" w:hAnsi="Montserrat Light"/>
          <w:noProof/>
          <w:lang w:eastAsia="ro-RO"/>
        </w:rPr>
        <w:t xml:space="preserve">ţia nr. crt. 6 </w:t>
      </w:r>
      <w:r w:rsidRPr="00062938">
        <w:rPr>
          <w:rFonts w:ascii="Montserrat Light" w:eastAsia="Times New Roman" w:hAnsi="Montserrat Light"/>
          <w:bCs/>
          <w:noProof/>
          <w:lang w:eastAsia="ro-RO"/>
        </w:rPr>
        <w:t>din Anexa nr. 13 la Hotărârea Consiliului Județean Cluj nr. 143/2008 privind însușirea Inventarului bunurilor care alcătuiesc domeniul public al Judetului Cluj, cu modificările şi completările ulterioare.</w:t>
      </w:r>
    </w:p>
    <w:p w14:paraId="1FE3644D" w14:textId="40F8308A" w:rsidR="00CE216D" w:rsidRPr="00062938" w:rsidRDefault="00CE216D" w:rsidP="00CE216D">
      <w:pPr>
        <w:autoSpaceDE w:val="0"/>
        <w:autoSpaceDN w:val="0"/>
        <w:adjustRightInd w:val="0"/>
        <w:spacing w:line="240" w:lineRule="auto"/>
        <w:jc w:val="both"/>
        <w:rPr>
          <w:rFonts w:ascii="Montserrat Light" w:eastAsia="Times New Roman" w:hAnsi="Montserrat Light"/>
          <w:bCs/>
          <w:noProof/>
          <w:lang w:eastAsia="ro-RO"/>
        </w:rPr>
      </w:pPr>
      <w:r w:rsidRPr="00062938">
        <w:rPr>
          <w:rFonts w:ascii="Montserrat Light" w:eastAsia="Times New Roman" w:hAnsi="Montserrat Light"/>
          <w:b/>
          <w:bCs/>
          <w:noProof/>
          <w:lang w:eastAsia="ro-RO"/>
        </w:rPr>
        <w:t>(2)</w:t>
      </w:r>
      <w:r w:rsidRPr="00062938">
        <w:rPr>
          <w:rFonts w:ascii="Montserrat Light" w:eastAsia="Times New Roman" w:hAnsi="Montserrat Light"/>
        </w:rPr>
        <w:t xml:space="preserve"> </w:t>
      </w:r>
      <w:r w:rsidRPr="00062938">
        <w:rPr>
          <w:rFonts w:ascii="Montserrat Light" w:eastAsia="Times New Roman" w:hAnsi="Montserrat Light"/>
          <w:bCs/>
          <w:noProof/>
          <w:lang w:eastAsia="ro-RO"/>
        </w:rPr>
        <w:t>Trecerea din domeniul public în domeniul privat al Județului Cluj a bunului imobil-construcție</w:t>
      </w:r>
      <w:r w:rsidR="002D4FE7" w:rsidRPr="00062938">
        <w:rPr>
          <w:rFonts w:ascii="Montserrat Light" w:eastAsia="Times New Roman" w:hAnsi="Montserrat Light"/>
          <w:bCs/>
          <w:noProof/>
          <w:lang w:eastAsia="ro-RO"/>
        </w:rPr>
        <w:t xml:space="preserve"> </w:t>
      </w:r>
      <w:r w:rsidRPr="00062938">
        <w:rPr>
          <w:rFonts w:ascii="Montserrat Light" w:eastAsia="Times New Roman" w:hAnsi="Montserrat Light"/>
          <w:bCs/>
          <w:noProof/>
          <w:lang w:eastAsia="ro-RO"/>
        </w:rPr>
        <w:t xml:space="preserve">prevăzut la alin. (1) se face în vederea scoaterii din funcțiune, casării și desființării acestuia. </w:t>
      </w:r>
    </w:p>
    <w:p w14:paraId="718BB3B0" w14:textId="77777777" w:rsidR="00CE216D" w:rsidRPr="00062938" w:rsidRDefault="00CE216D" w:rsidP="00CE216D">
      <w:pPr>
        <w:autoSpaceDE w:val="0"/>
        <w:autoSpaceDN w:val="0"/>
        <w:adjustRightInd w:val="0"/>
        <w:spacing w:line="240" w:lineRule="auto"/>
        <w:jc w:val="both"/>
        <w:rPr>
          <w:rFonts w:ascii="Montserrat Light" w:eastAsia="Times New Roman" w:hAnsi="Montserrat Light"/>
          <w:bCs/>
          <w:noProof/>
          <w:lang w:eastAsia="ro-RO"/>
        </w:rPr>
      </w:pPr>
      <w:r w:rsidRPr="00062938">
        <w:rPr>
          <w:rFonts w:ascii="Montserrat Light" w:eastAsia="Times New Roman" w:hAnsi="Montserrat Light"/>
          <w:b/>
          <w:bCs/>
          <w:noProof/>
          <w:lang w:eastAsia="ro-RO"/>
        </w:rPr>
        <w:t>(3)</w:t>
      </w:r>
      <w:r w:rsidRPr="00062938">
        <w:rPr>
          <w:rFonts w:ascii="Montserrat Light" w:eastAsia="Times New Roman" w:hAnsi="Montserrat Light"/>
        </w:rPr>
        <w:t xml:space="preserve"> </w:t>
      </w:r>
      <w:r w:rsidRPr="00062938">
        <w:rPr>
          <w:rFonts w:ascii="Montserrat Light" w:eastAsia="Times New Roman" w:hAnsi="Montserrat Light"/>
          <w:bCs/>
          <w:noProof/>
          <w:lang w:eastAsia="ro-RO"/>
        </w:rPr>
        <w:t>După scoaterea din funcțiune a bunului imobil-construcție prevăzut la alin. (1), titularul dreptului de administrare va asigura administrarea până la finalizarea desființării acesteia și va actualiza în mod corespunzător datele din evidența cantitativ-valorică.</w:t>
      </w:r>
    </w:p>
    <w:p w14:paraId="3902881F" w14:textId="77777777" w:rsidR="00412886" w:rsidRPr="00062938" w:rsidRDefault="00412886" w:rsidP="00CE216D">
      <w:pPr>
        <w:autoSpaceDE w:val="0"/>
        <w:autoSpaceDN w:val="0"/>
        <w:adjustRightInd w:val="0"/>
        <w:spacing w:line="240" w:lineRule="auto"/>
        <w:jc w:val="both"/>
        <w:rPr>
          <w:rFonts w:ascii="Montserrat Light" w:eastAsia="Times New Roman" w:hAnsi="Montserrat Light"/>
          <w:bCs/>
          <w:noProof/>
          <w:lang w:eastAsia="ro-RO"/>
        </w:rPr>
      </w:pPr>
    </w:p>
    <w:p w14:paraId="17795F5A" w14:textId="63E0A037" w:rsidR="00CE216D" w:rsidRPr="00062938" w:rsidRDefault="00CE216D" w:rsidP="00CE216D">
      <w:pPr>
        <w:tabs>
          <w:tab w:val="left" w:pos="90"/>
        </w:tabs>
        <w:autoSpaceDE w:val="0"/>
        <w:autoSpaceDN w:val="0"/>
        <w:adjustRightInd w:val="0"/>
        <w:spacing w:line="240" w:lineRule="auto"/>
        <w:jc w:val="both"/>
        <w:rPr>
          <w:rFonts w:ascii="Montserrat Light" w:hAnsi="Montserrat Light"/>
          <w:noProof/>
          <w:lang w:eastAsia="ro-RO"/>
        </w:rPr>
      </w:pPr>
      <w:r w:rsidRPr="00062938">
        <w:rPr>
          <w:rFonts w:ascii="Montserrat Light" w:hAnsi="Montserrat Light"/>
          <w:b/>
          <w:bCs/>
          <w:noProof/>
          <w:lang w:eastAsia="ro-RO"/>
        </w:rPr>
        <w:t xml:space="preserve">Art. II. </w:t>
      </w:r>
      <w:r w:rsidRPr="00062938">
        <w:rPr>
          <w:rFonts w:ascii="Montserrat Light" w:hAnsi="Montserrat Light"/>
          <w:noProof/>
          <w:lang w:eastAsia="ro-RO"/>
        </w:rPr>
        <w:t>Hotărârea Consiliului Judeţean Cluj nr. 143/2008 privind însuşirea Inventarului bunurilor care alcătuiesc domeniului public al Judeţului Cluj, cu modificările şi completările ulterioare, se modifică după cum urmează:</w:t>
      </w:r>
    </w:p>
    <w:p w14:paraId="264BAF47" w14:textId="77777777" w:rsidR="00CE216D" w:rsidRPr="00062938" w:rsidRDefault="00CE216D" w:rsidP="00CE216D">
      <w:pPr>
        <w:spacing w:line="240" w:lineRule="auto"/>
        <w:jc w:val="both"/>
        <w:rPr>
          <w:rFonts w:ascii="Montserrat Light" w:hAnsi="Montserrat Light" w:cs="Cambria"/>
        </w:rPr>
      </w:pPr>
      <w:r w:rsidRPr="00062938">
        <w:rPr>
          <w:rFonts w:ascii="Montserrat Light" w:hAnsi="Montserrat Light"/>
          <w:b/>
          <w:bCs/>
          <w:lang w:val="it-IT"/>
        </w:rPr>
        <w:t xml:space="preserve">1. </w:t>
      </w:r>
      <w:r w:rsidRPr="00062938">
        <w:rPr>
          <w:rFonts w:ascii="Montserrat Light" w:hAnsi="Montserrat Light"/>
          <w:bCs/>
          <w:noProof/>
          <w:lang w:eastAsia="ro-RO"/>
        </w:rPr>
        <w:t>Anexa nr. 1 „</w:t>
      </w:r>
      <w:r w:rsidRPr="00062938">
        <w:rPr>
          <w:rFonts w:ascii="Montserrat Light" w:hAnsi="Montserrat Light"/>
          <w:bCs/>
        </w:rPr>
        <w:t>Inventarul</w:t>
      </w:r>
      <w:r w:rsidRPr="00062938">
        <w:rPr>
          <w:rFonts w:ascii="Montserrat Light" w:hAnsi="Montserrat Light"/>
        </w:rPr>
        <w:t xml:space="preserve"> bunurilor care apar</w:t>
      </w:r>
      <w:r w:rsidRPr="00062938">
        <w:rPr>
          <w:rFonts w:ascii="Montserrat Light" w:hAnsi="Montserrat Light" w:cs="Cambria"/>
        </w:rPr>
        <w:t>ţ</w:t>
      </w:r>
      <w:r w:rsidRPr="00062938">
        <w:rPr>
          <w:rFonts w:ascii="Montserrat Light" w:hAnsi="Montserrat Light"/>
        </w:rPr>
        <w:t>in domeniului public al Jude</w:t>
      </w:r>
      <w:r w:rsidRPr="00062938">
        <w:rPr>
          <w:rFonts w:ascii="Montserrat Light" w:hAnsi="Montserrat Light" w:cs="Cambria"/>
        </w:rPr>
        <w:t>ţ</w:t>
      </w:r>
      <w:r w:rsidRPr="00062938">
        <w:rPr>
          <w:rFonts w:ascii="Montserrat Light" w:hAnsi="Montserrat Light"/>
        </w:rPr>
        <w:t xml:space="preserve">ului Cluj, aflate </w:t>
      </w:r>
      <w:r w:rsidRPr="00062938">
        <w:rPr>
          <w:rFonts w:ascii="Montserrat Light" w:hAnsi="Montserrat Light" w:cs="Montserrat Light"/>
        </w:rPr>
        <w:t>î</w:t>
      </w:r>
      <w:r w:rsidRPr="00062938">
        <w:rPr>
          <w:rFonts w:ascii="Montserrat Light" w:hAnsi="Montserrat Light"/>
        </w:rPr>
        <w:t xml:space="preserve">n administrarea </w:t>
      </w:r>
      <w:r w:rsidRPr="00062938">
        <w:rPr>
          <w:rFonts w:ascii="Montserrat Light" w:hAnsi="Montserrat Light"/>
          <w:noProof/>
          <w:lang w:eastAsia="ro-RO"/>
        </w:rPr>
        <w:t>Consiliului Judeţean Cluj</w:t>
      </w:r>
      <w:r w:rsidRPr="00062938">
        <w:rPr>
          <w:rFonts w:ascii="Montserrat Light" w:hAnsi="Montserrat Light"/>
        </w:rPr>
        <w:t xml:space="preserve"> "-S</w:t>
      </w:r>
      <w:r w:rsidRPr="00062938">
        <w:rPr>
          <w:rFonts w:ascii="Montserrat Light" w:hAnsi="Montserrat Light"/>
          <w:bCs/>
        </w:rPr>
        <w:t>ec</w:t>
      </w:r>
      <w:r w:rsidRPr="00062938">
        <w:rPr>
          <w:rFonts w:ascii="Montserrat Light" w:hAnsi="Montserrat Light" w:cs="Cambria"/>
          <w:bCs/>
        </w:rPr>
        <w:t>ț</w:t>
      </w:r>
      <w:r w:rsidRPr="00062938">
        <w:rPr>
          <w:rFonts w:ascii="Montserrat Light" w:hAnsi="Montserrat Light"/>
          <w:bCs/>
        </w:rPr>
        <w:t>iunea I-bunuri imobile-</w:t>
      </w:r>
      <w:r w:rsidRPr="00062938">
        <w:rPr>
          <w:rFonts w:ascii="Montserrat Light" w:hAnsi="Montserrat Light"/>
        </w:rPr>
        <w:t xml:space="preserve"> se modific</w:t>
      </w:r>
      <w:r w:rsidRPr="00062938">
        <w:rPr>
          <w:rFonts w:ascii="Montserrat Light" w:hAnsi="Montserrat Light" w:cs="Cambria"/>
        </w:rPr>
        <w:t>ă</w:t>
      </w:r>
      <w:r w:rsidRPr="00062938">
        <w:rPr>
          <w:rFonts w:ascii="Montserrat Light" w:hAnsi="Montserrat Light"/>
        </w:rPr>
        <w:t xml:space="preserve"> dup</w:t>
      </w:r>
      <w:r w:rsidRPr="00062938">
        <w:rPr>
          <w:rFonts w:ascii="Montserrat Light" w:hAnsi="Montserrat Light" w:cs="Cambria"/>
        </w:rPr>
        <w:t>ă</w:t>
      </w:r>
      <w:r w:rsidRPr="00062938">
        <w:rPr>
          <w:rFonts w:ascii="Montserrat Light" w:hAnsi="Montserrat Light"/>
        </w:rPr>
        <w:t xml:space="preserve"> cum urmeaz</w:t>
      </w:r>
      <w:r w:rsidRPr="00062938">
        <w:rPr>
          <w:rFonts w:ascii="Montserrat Light" w:hAnsi="Montserrat Light" w:cs="Cambria"/>
        </w:rPr>
        <w:t>ă:</w:t>
      </w:r>
    </w:p>
    <w:p w14:paraId="408FF762" w14:textId="3CEE36EB" w:rsidR="00CE216D" w:rsidRPr="00062938" w:rsidRDefault="00CE216D" w:rsidP="00671A53">
      <w:pPr>
        <w:pStyle w:val="Listparagraf"/>
        <w:numPr>
          <w:ilvl w:val="0"/>
          <w:numId w:val="8"/>
        </w:numPr>
        <w:autoSpaceDE w:val="0"/>
        <w:autoSpaceDN w:val="0"/>
        <w:adjustRightInd w:val="0"/>
        <w:jc w:val="both"/>
        <w:rPr>
          <w:rFonts w:ascii="Montserrat Light" w:eastAsia="Times New Roman" w:hAnsi="Montserrat Light" w:cs="Times New Roman"/>
          <w:bCs/>
          <w:noProof/>
          <w:sz w:val="22"/>
          <w:szCs w:val="22"/>
          <w:lang w:val="ro-RO" w:eastAsia="ro-RO"/>
        </w:rPr>
      </w:pPr>
      <w:r w:rsidRPr="00062938">
        <w:rPr>
          <w:rFonts w:ascii="Montserrat Light" w:hAnsi="Montserrat Light" w:cs="Times New Roman"/>
          <w:sz w:val="22"/>
          <w:szCs w:val="22"/>
          <w:lang w:val="ro-RO"/>
        </w:rPr>
        <w:t xml:space="preserve">la </w:t>
      </w:r>
      <w:r w:rsidRPr="00062938">
        <w:rPr>
          <w:rFonts w:ascii="Montserrat Light" w:eastAsia="Times New Roman" w:hAnsi="Montserrat Light" w:cs="Times New Roman"/>
          <w:bCs/>
          <w:noProof/>
          <w:sz w:val="22"/>
          <w:szCs w:val="22"/>
          <w:lang w:val="ro-RO" w:eastAsia="ro-RO"/>
        </w:rPr>
        <w:t>pozi</w:t>
      </w:r>
      <w:r w:rsidRPr="00062938">
        <w:rPr>
          <w:rFonts w:ascii="Montserrat Light" w:eastAsia="Times New Roman" w:hAnsi="Montserrat Light" w:cs="Cambria"/>
          <w:bCs/>
          <w:noProof/>
          <w:sz w:val="22"/>
          <w:szCs w:val="22"/>
          <w:lang w:val="ro-RO" w:eastAsia="ro-RO"/>
        </w:rPr>
        <w:t>ţ</w:t>
      </w:r>
      <w:r w:rsidRPr="00062938">
        <w:rPr>
          <w:rFonts w:ascii="Montserrat Light" w:eastAsia="Times New Roman" w:hAnsi="Montserrat Light" w:cs="Times New Roman"/>
          <w:bCs/>
          <w:noProof/>
          <w:sz w:val="22"/>
          <w:szCs w:val="22"/>
          <w:lang w:val="ro-RO" w:eastAsia="ro-RO"/>
        </w:rPr>
        <w:t xml:space="preserve">ia nr. crt. 10, coloana 3 ”Elemente de identificare” </w:t>
      </w:r>
      <w:r w:rsidR="008E0776" w:rsidRPr="00062938">
        <w:rPr>
          <w:rFonts w:ascii="Montserrat Light" w:eastAsia="Times New Roman" w:hAnsi="Montserrat Light" w:cs="Times New Roman"/>
          <w:bCs/>
          <w:noProof/>
          <w:sz w:val="22"/>
          <w:szCs w:val="22"/>
          <w:lang w:val="ro-RO" w:eastAsia="ro-RO"/>
        </w:rPr>
        <w:t xml:space="preserve">se modifică și are </w:t>
      </w:r>
      <w:r w:rsidRPr="00062938">
        <w:rPr>
          <w:rFonts w:ascii="Montserrat Light" w:eastAsia="Times New Roman" w:hAnsi="Montserrat Light" w:cs="Times New Roman"/>
          <w:bCs/>
          <w:noProof/>
          <w:sz w:val="22"/>
          <w:szCs w:val="22"/>
          <w:lang w:val="ro-RO" w:eastAsia="ro-RO"/>
        </w:rPr>
        <w:t>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DD45AB"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eastAsia="ro-RO"/>
        </w:rPr>
        <w:t>“Municipiul Cluj-Napoca, str. Colonia Sopor nr. 3, regim de înalţime P, Sc=62 mp, Sd=62 mp, nr. cadastral 355197-C1</w:t>
      </w:r>
      <w:r w:rsidRPr="00062938">
        <w:rPr>
          <w:rFonts w:ascii="Montserrat Light" w:eastAsia="Times New Roman" w:hAnsi="Montserrat Light" w:cs="Times New Roman"/>
          <w:bCs/>
          <w:noProof/>
          <w:sz w:val="22"/>
          <w:szCs w:val="22"/>
          <w:lang w:val="ro-RO" w:eastAsia="ro-RO"/>
        </w:rPr>
        <w:t>'', iar coloana 6 ”Situa</w:t>
      </w:r>
      <w:r w:rsidRPr="00062938">
        <w:rPr>
          <w:rFonts w:ascii="Montserrat Light" w:hAnsi="Montserrat Light" w:cs="Cambria"/>
          <w:sz w:val="22"/>
          <w:szCs w:val="22"/>
        </w:rPr>
        <w:t>ţ</w:t>
      </w:r>
      <w:r w:rsidRPr="00062938">
        <w:rPr>
          <w:rFonts w:ascii="Montserrat Light" w:eastAsia="Times New Roman" w:hAnsi="Montserrat Light" w:cs="Times New Roman"/>
          <w:bCs/>
          <w:noProof/>
          <w:sz w:val="22"/>
          <w:szCs w:val="22"/>
          <w:lang w:val="ro-RO" w:eastAsia="ro-RO"/>
        </w:rPr>
        <w:t>ia juridic</w:t>
      </w:r>
      <w:r w:rsidRPr="00062938">
        <w:rPr>
          <w:rFonts w:ascii="Montserrat Light" w:hAnsi="Montserrat Light" w:cs="Cambria"/>
          <w:sz w:val="22"/>
          <w:szCs w:val="22"/>
        </w:rPr>
        <w:t>ă</w:t>
      </w:r>
      <w:r w:rsidRPr="00062938">
        <w:rPr>
          <w:rFonts w:ascii="Montserrat Light" w:eastAsia="Times New Roman" w:hAnsi="Montserrat Light" w:cs="Times New Roman"/>
          <w:bCs/>
          <w:noProof/>
          <w:sz w:val="22"/>
          <w:szCs w:val="22"/>
          <w:lang w:val="ro-RO" w:eastAsia="ro-RO"/>
        </w:rPr>
        <w:t xml:space="preserve"> actual</w:t>
      </w:r>
      <w:r w:rsidRPr="00062938">
        <w:rPr>
          <w:rFonts w:ascii="Montserrat Light" w:hAnsi="Montserrat Light" w:cs="Cambria"/>
          <w:sz w:val="22"/>
          <w:szCs w:val="22"/>
        </w:rPr>
        <w:t>ă</w:t>
      </w:r>
      <w:r w:rsidRPr="00062938">
        <w:rPr>
          <w:rFonts w:ascii="Montserrat Light" w:eastAsia="Times New Roman" w:hAnsi="Montserrat Light" w:cs="Times New Roman"/>
          <w:bCs/>
          <w:noProof/>
          <w:sz w:val="22"/>
          <w:szCs w:val="22"/>
          <w:lang w:val="ro-RO" w:eastAsia="ro-RO"/>
        </w:rPr>
        <w:t xml:space="preserve">” </w:t>
      </w:r>
      <w:r w:rsidR="00DD45AB" w:rsidRPr="00062938">
        <w:rPr>
          <w:rFonts w:ascii="Montserrat Light" w:eastAsia="Times New Roman" w:hAnsi="Montserrat Light" w:cs="Times New Roman"/>
          <w:bCs/>
          <w:noProof/>
          <w:sz w:val="22"/>
          <w:szCs w:val="22"/>
          <w:lang w:val="ro-RO" w:eastAsia="ro-RO"/>
        </w:rPr>
        <w:t xml:space="preserve">se modifică și are </w:t>
      </w:r>
      <w:r w:rsidRPr="00062938">
        <w:rPr>
          <w:rFonts w:ascii="Montserrat Light" w:eastAsia="Times New Roman" w:hAnsi="Montserrat Light" w:cs="Times New Roman"/>
          <w:bCs/>
          <w:noProof/>
          <w:sz w:val="22"/>
          <w:szCs w:val="22"/>
          <w:lang w:val="ro-RO" w:eastAsia="ro-RO"/>
        </w:rPr>
        <w:t>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DD45AB"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eastAsia="ro-RO"/>
        </w:rPr>
        <w:t>“H.G. nr. 867/2002, CF nr. 355197 Cluj-Napoca”;</w:t>
      </w:r>
    </w:p>
    <w:p w14:paraId="6E12341B" w14:textId="3F208871" w:rsidR="00CE216D" w:rsidRPr="00062938" w:rsidRDefault="00CE216D" w:rsidP="00671A53">
      <w:pPr>
        <w:pStyle w:val="Listparagraf"/>
        <w:numPr>
          <w:ilvl w:val="0"/>
          <w:numId w:val="8"/>
        </w:numPr>
        <w:autoSpaceDE w:val="0"/>
        <w:autoSpaceDN w:val="0"/>
        <w:adjustRightInd w:val="0"/>
        <w:jc w:val="both"/>
        <w:rPr>
          <w:rFonts w:ascii="Montserrat Light" w:eastAsia="Times New Roman" w:hAnsi="Montserrat Light" w:cs="Times New Roman"/>
          <w:bCs/>
          <w:noProof/>
          <w:sz w:val="22"/>
          <w:szCs w:val="22"/>
          <w:lang w:val="ro-RO" w:eastAsia="ro-RO"/>
        </w:rPr>
      </w:pPr>
      <w:r w:rsidRPr="00062938">
        <w:rPr>
          <w:rFonts w:ascii="Montserrat Light" w:hAnsi="Montserrat Light" w:cs="Times New Roman"/>
          <w:sz w:val="22"/>
          <w:szCs w:val="22"/>
          <w:lang w:val="ro-RO"/>
        </w:rPr>
        <w:t xml:space="preserve">la </w:t>
      </w:r>
      <w:r w:rsidRPr="00062938">
        <w:rPr>
          <w:rFonts w:ascii="Montserrat Light" w:eastAsia="Times New Roman" w:hAnsi="Montserrat Light" w:cs="Times New Roman"/>
          <w:bCs/>
          <w:noProof/>
          <w:sz w:val="22"/>
          <w:szCs w:val="22"/>
          <w:lang w:val="ro-RO" w:eastAsia="ro-RO"/>
        </w:rPr>
        <w:t>pozi</w:t>
      </w:r>
      <w:r w:rsidRPr="00062938">
        <w:rPr>
          <w:rFonts w:ascii="Montserrat Light" w:eastAsia="Times New Roman" w:hAnsi="Montserrat Light" w:cs="Cambria"/>
          <w:bCs/>
          <w:noProof/>
          <w:sz w:val="22"/>
          <w:szCs w:val="22"/>
          <w:lang w:val="ro-RO" w:eastAsia="ro-RO"/>
        </w:rPr>
        <w:t>ţ</w:t>
      </w:r>
      <w:r w:rsidRPr="00062938">
        <w:rPr>
          <w:rFonts w:ascii="Montserrat Light" w:eastAsia="Times New Roman" w:hAnsi="Montserrat Light" w:cs="Times New Roman"/>
          <w:bCs/>
          <w:noProof/>
          <w:sz w:val="22"/>
          <w:szCs w:val="22"/>
          <w:lang w:val="ro-RO" w:eastAsia="ro-RO"/>
        </w:rPr>
        <w:t xml:space="preserve">ia nr. crt. 11, coloana 3 ”Elemente de identificare” </w:t>
      </w:r>
      <w:r w:rsidR="00DD45AB" w:rsidRPr="00062938">
        <w:rPr>
          <w:rFonts w:ascii="Montserrat Light" w:eastAsia="Times New Roman" w:hAnsi="Montserrat Light" w:cs="Times New Roman"/>
          <w:bCs/>
          <w:noProof/>
          <w:sz w:val="22"/>
          <w:szCs w:val="22"/>
          <w:lang w:val="ro-RO" w:eastAsia="ro-RO"/>
        </w:rPr>
        <w:t xml:space="preserve">se modifică și are </w:t>
      </w:r>
      <w:r w:rsidRPr="00062938">
        <w:rPr>
          <w:rFonts w:ascii="Montserrat Light" w:eastAsia="Times New Roman" w:hAnsi="Montserrat Light" w:cs="Times New Roman"/>
          <w:bCs/>
          <w:noProof/>
          <w:sz w:val="22"/>
          <w:szCs w:val="22"/>
          <w:lang w:val="ro-RO" w:eastAsia="ro-RO"/>
        </w:rPr>
        <w:t>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DD45AB"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eastAsia="ro-RO"/>
        </w:rPr>
        <w:t>“Municipiul Cluj-Napoca, str. Colonia Sopor nr. 3, regim de înalţime P, Sc=522 mp, Sd=522 mp, nr.</w:t>
      </w:r>
      <w:r w:rsidR="00DD45AB" w:rsidRPr="00062938">
        <w:rPr>
          <w:rFonts w:ascii="Montserrat Light" w:eastAsia="Times New Roman" w:hAnsi="Montserrat Light" w:cs="Times New Roman"/>
          <w:bCs/>
          <w:noProof/>
          <w:sz w:val="22"/>
          <w:szCs w:val="22"/>
          <w:lang w:eastAsia="ro-RO"/>
        </w:rPr>
        <w:t xml:space="preserve"> </w:t>
      </w:r>
      <w:r w:rsidRPr="00062938">
        <w:rPr>
          <w:rFonts w:ascii="Montserrat Light" w:eastAsia="Times New Roman" w:hAnsi="Montserrat Light" w:cs="Times New Roman"/>
          <w:bCs/>
          <w:noProof/>
          <w:sz w:val="22"/>
          <w:szCs w:val="22"/>
          <w:lang w:eastAsia="ro-RO"/>
        </w:rPr>
        <w:t>cadastral 355197-C2</w:t>
      </w:r>
      <w:r w:rsidRPr="00062938">
        <w:rPr>
          <w:rFonts w:ascii="Montserrat Light" w:eastAsia="Times New Roman" w:hAnsi="Montserrat Light" w:cs="Times New Roman"/>
          <w:bCs/>
          <w:noProof/>
          <w:sz w:val="22"/>
          <w:szCs w:val="22"/>
          <w:lang w:val="ro-RO" w:eastAsia="ro-RO"/>
        </w:rPr>
        <w:t>'', iar coloana 6 ”Situa</w:t>
      </w:r>
      <w:r w:rsidRPr="00062938">
        <w:rPr>
          <w:rFonts w:ascii="Montserrat Light" w:hAnsi="Montserrat Light" w:cs="Cambria"/>
          <w:sz w:val="22"/>
          <w:szCs w:val="22"/>
        </w:rPr>
        <w:t>ţ</w:t>
      </w:r>
      <w:r w:rsidRPr="00062938">
        <w:rPr>
          <w:rFonts w:ascii="Montserrat Light" w:eastAsia="Times New Roman" w:hAnsi="Montserrat Light" w:cs="Times New Roman"/>
          <w:bCs/>
          <w:noProof/>
          <w:sz w:val="22"/>
          <w:szCs w:val="22"/>
          <w:lang w:val="ro-RO" w:eastAsia="ro-RO"/>
        </w:rPr>
        <w:t>ia juridic</w:t>
      </w:r>
      <w:r w:rsidRPr="00062938">
        <w:rPr>
          <w:rFonts w:ascii="Montserrat Light" w:hAnsi="Montserrat Light" w:cs="Cambria"/>
          <w:sz w:val="22"/>
          <w:szCs w:val="22"/>
        </w:rPr>
        <w:t>ă</w:t>
      </w:r>
      <w:r w:rsidRPr="00062938">
        <w:rPr>
          <w:rFonts w:ascii="Montserrat Light" w:eastAsia="Times New Roman" w:hAnsi="Montserrat Light" w:cs="Times New Roman"/>
          <w:bCs/>
          <w:noProof/>
          <w:sz w:val="22"/>
          <w:szCs w:val="22"/>
          <w:lang w:val="ro-RO" w:eastAsia="ro-RO"/>
        </w:rPr>
        <w:t xml:space="preserve"> actual</w:t>
      </w:r>
      <w:r w:rsidRPr="00062938">
        <w:rPr>
          <w:rFonts w:ascii="Montserrat Light" w:hAnsi="Montserrat Light" w:cs="Cambria"/>
          <w:sz w:val="22"/>
          <w:szCs w:val="22"/>
        </w:rPr>
        <w:t>ă</w:t>
      </w:r>
      <w:r w:rsidRPr="00062938">
        <w:rPr>
          <w:rFonts w:ascii="Montserrat Light" w:eastAsia="Times New Roman" w:hAnsi="Montserrat Light" w:cs="Times New Roman"/>
          <w:bCs/>
          <w:noProof/>
          <w:sz w:val="22"/>
          <w:szCs w:val="22"/>
          <w:lang w:val="ro-RO" w:eastAsia="ro-RO"/>
        </w:rPr>
        <w:t xml:space="preserve">” </w:t>
      </w:r>
      <w:r w:rsidR="00DD45AB" w:rsidRPr="00062938">
        <w:rPr>
          <w:rFonts w:ascii="Montserrat Light" w:eastAsia="Times New Roman" w:hAnsi="Montserrat Light" w:cs="Times New Roman"/>
          <w:bCs/>
          <w:noProof/>
          <w:sz w:val="22"/>
          <w:szCs w:val="22"/>
          <w:lang w:val="ro-RO" w:eastAsia="ro-RO"/>
        </w:rPr>
        <w:t>se modifică și are</w:t>
      </w:r>
      <w:r w:rsidRPr="00062938">
        <w:rPr>
          <w:rFonts w:ascii="Montserrat Light" w:eastAsia="Times New Roman" w:hAnsi="Montserrat Light" w:cs="Times New Roman"/>
          <w:bCs/>
          <w:noProof/>
          <w:sz w:val="22"/>
          <w:szCs w:val="22"/>
          <w:lang w:val="ro-RO" w:eastAsia="ro-RO"/>
        </w:rPr>
        <w:t xml:space="preserve"> 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DD45AB"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eastAsia="ro-RO"/>
        </w:rPr>
        <w:t>“H.G. nr. 867/2002, CF nr. 355197 Cluj-Napoca”;</w:t>
      </w:r>
    </w:p>
    <w:p w14:paraId="4B65D0EA" w14:textId="1595684F" w:rsidR="00CE216D" w:rsidRPr="00062938" w:rsidRDefault="00CE216D" w:rsidP="00671A53">
      <w:pPr>
        <w:pStyle w:val="Listparagraf"/>
        <w:numPr>
          <w:ilvl w:val="0"/>
          <w:numId w:val="8"/>
        </w:numPr>
        <w:jc w:val="both"/>
        <w:rPr>
          <w:rFonts w:ascii="Montserrat Light" w:eastAsia="Times New Roman" w:hAnsi="Montserrat Light" w:cs="Times New Roman"/>
          <w:bCs/>
          <w:noProof/>
          <w:sz w:val="22"/>
          <w:szCs w:val="22"/>
          <w:lang w:val="ro-RO" w:eastAsia="ro-RO"/>
        </w:rPr>
      </w:pPr>
      <w:r w:rsidRPr="00062938">
        <w:rPr>
          <w:rFonts w:ascii="Montserrat Light" w:hAnsi="Montserrat Light" w:cs="Times New Roman"/>
          <w:sz w:val="22"/>
          <w:szCs w:val="22"/>
          <w:lang w:val="ro-RO"/>
        </w:rPr>
        <w:t xml:space="preserve">la </w:t>
      </w:r>
      <w:r w:rsidRPr="00062938">
        <w:rPr>
          <w:rFonts w:ascii="Montserrat Light" w:eastAsia="Times New Roman" w:hAnsi="Montserrat Light" w:cs="Times New Roman"/>
          <w:bCs/>
          <w:noProof/>
          <w:sz w:val="22"/>
          <w:szCs w:val="22"/>
          <w:lang w:val="ro-RO" w:eastAsia="ro-RO"/>
        </w:rPr>
        <w:t>pozi</w:t>
      </w:r>
      <w:r w:rsidRPr="00062938">
        <w:rPr>
          <w:rFonts w:ascii="Montserrat Light" w:eastAsia="Times New Roman" w:hAnsi="Montserrat Light" w:cs="Cambria"/>
          <w:bCs/>
          <w:noProof/>
          <w:sz w:val="22"/>
          <w:szCs w:val="22"/>
          <w:lang w:val="ro-RO" w:eastAsia="ro-RO"/>
        </w:rPr>
        <w:t>ţ</w:t>
      </w:r>
      <w:r w:rsidRPr="00062938">
        <w:rPr>
          <w:rFonts w:ascii="Montserrat Light" w:eastAsia="Times New Roman" w:hAnsi="Montserrat Light" w:cs="Times New Roman"/>
          <w:bCs/>
          <w:noProof/>
          <w:sz w:val="22"/>
          <w:szCs w:val="22"/>
          <w:lang w:val="ro-RO" w:eastAsia="ro-RO"/>
        </w:rPr>
        <w:t xml:space="preserve">ia nr. crt. 13, coloana 3 ”Elemente de identificare” </w:t>
      </w:r>
      <w:r w:rsidR="00DD45AB" w:rsidRPr="00062938">
        <w:rPr>
          <w:rFonts w:ascii="Montserrat Light" w:eastAsia="Times New Roman" w:hAnsi="Montserrat Light" w:cs="Times New Roman"/>
          <w:bCs/>
          <w:noProof/>
          <w:sz w:val="22"/>
          <w:szCs w:val="22"/>
          <w:lang w:val="ro-RO" w:eastAsia="ro-RO"/>
        </w:rPr>
        <w:t>se modifică și are</w:t>
      </w:r>
      <w:r w:rsidRPr="00062938">
        <w:rPr>
          <w:rFonts w:ascii="Montserrat Light" w:eastAsia="Times New Roman" w:hAnsi="Montserrat Light" w:cs="Times New Roman"/>
          <w:bCs/>
          <w:noProof/>
          <w:sz w:val="22"/>
          <w:szCs w:val="22"/>
          <w:lang w:val="ro-RO" w:eastAsia="ro-RO"/>
        </w:rPr>
        <w:t xml:space="preserve"> 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 xml:space="preserve">torul cuprins  </w:t>
      </w:r>
      <w:r w:rsidRPr="00062938">
        <w:rPr>
          <w:rFonts w:ascii="Montserrat Light" w:eastAsia="Times New Roman" w:hAnsi="Montserrat Light" w:cs="Times New Roman"/>
          <w:bCs/>
          <w:noProof/>
          <w:sz w:val="22"/>
          <w:szCs w:val="22"/>
          <w:lang w:eastAsia="ro-RO"/>
        </w:rPr>
        <w:t>“Municipiul Cluj-Napoca, str. Colonia Sopor nr. 3, S=6.967 mp, nr.</w:t>
      </w:r>
      <w:r w:rsidR="00DD45AB" w:rsidRPr="00062938">
        <w:rPr>
          <w:rFonts w:ascii="Montserrat Light" w:eastAsia="Times New Roman" w:hAnsi="Montserrat Light" w:cs="Times New Roman"/>
          <w:bCs/>
          <w:noProof/>
          <w:sz w:val="22"/>
          <w:szCs w:val="22"/>
          <w:lang w:eastAsia="ro-RO"/>
        </w:rPr>
        <w:t xml:space="preserve"> </w:t>
      </w:r>
      <w:r w:rsidRPr="00062938">
        <w:rPr>
          <w:rFonts w:ascii="Montserrat Light" w:eastAsia="Times New Roman" w:hAnsi="Montserrat Light" w:cs="Times New Roman"/>
          <w:bCs/>
          <w:noProof/>
          <w:sz w:val="22"/>
          <w:szCs w:val="22"/>
          <w:lang w:eastAsia="ro-RO"/>
        </w:rPr>
        <w:t>cadastral 355197</w:t>
      </w:r>
      <w:r w:rsidRPr="00062938">
        <w:rPr>
          <w:rFonts w:ascii="Montserrat Light" w:eastAsia="Times New Roman" w:hAnsi="Montserrat Light" w:cs="Times New Roman"/>
          <w:bCs/>
          <w:noProof/>
          <w:sz w:val="22"/>
          <w:szCs w:val="22"/>
          <w:lang w:val="ro-RO" w:eastAsia="ro-RO"/>
        </w:rPr>
        <w:t>'', iar coloana 6 ”Situa</w:t>
      </w:r>
      <w:r w:rsidRPr="00062938">
        <w:rPr>
          <w:rFonts w:ascii="Montserrat Light" w:hAnsi="Montserrat Light" w:cs="Cambria"/>
          <w:sz w:val="22"/>
          <w:szCs w:val="22"/>
        </w:rPr>
        <w:t>ţ</w:t>
      </w:r>
      <w:r w:rsidRPr="00062938">
        <w:rPr>
          <w:rFonts w:ascii="Montserrat Light" w:eastAsia="Times New Roman" w:hAnsi="Montserrat Light" w:cs="Times New Roman"/>
          <w:bCs/>
          <w:noProof/>
          <w:sz w:val="22"/>
          <w:szCs w:val="22"/>
          <w:lang w:val="ro-RO" w:eastAsia="ro-RO"/>
        </w:rPr>
        <w:t>ia juridic</w:t>
      </w:r>
      <w:r w:rsidRPr="00062938">
        <w:rPr>
          <w:rFonts w:ascii="Montserrat Light" w:hAnsi="Montserrat Light" w:cs="Cambria"/>
          <w:sz w:val="22"/>
          <w:szCs w:val="22"/>
        </w:rPr>
        <w:t>ă</w:t>
      </w:r>
      <w:r w:rsidRPr="00062938">
        <w:rPr>
          <w:rFonts w:ascii="Montserrat Light" w:eastAsia="Times New Roman" w:hAnsi="Montserrat Light" w:cs="Times New Roman"/>
          <w:bCs/>
          <w:noProof/>
          <w:sz w:val="22"/>
          <w:szCs w:val="22"/>
          <w:lang w:val="ro-RO" w:eastAsia="ro-RO"/>
        </w:rPr>
        <w:t xml:space="preserve"> actual</w:t>
      </w:r>
      <w:r w:rsidRPr="00062938">
        <w:rPr>
          <w:rFonts w:ascii="Montserrat Light" w:hAnsi="Montserrat Light" w:cs="Cambria"/>
          <w:sz w:val="22"/>
          <w:szCs w:val="22"/>
        </w:rPr>
        <w:t>ă</w:t>
      </w:r>
      <w:r w:rsidRPr="00062938">
        <w:rPr>
          <w:rFonts w:ascii="Montserrat Light" w:eastAsia="Times New Roman" w:hAnsi="Montserrat Light" w:cs="Times New Roman"/>
          <w:bCs/>
          <w:noProof/>
          <w:sz w:val="22"/>
          <w:szCs w:val="22"/>
          <w:lang w:val="ro-RO" w:eastAsia="ro-RO"/>
        </w:rPr>
        <w:t xml:space="preserve">” </w:t>
      </w:r>
      <w:r w:rsidR="00DD45AB" w:rsidRPr="00062938">
        <w:rPr>
          <w:rFonts w:ascii="Montserrat Light" w:eastAsia="Times New Roman" w:hAnsi="Montserrat Light" w:cs="Times New Roman"/>
          <w:bCs/>
          <w:noProof/>
          <w:sz w:val="22"/>
          <w:szCs w:val="22"/>
          <w:lang w:val="ro-RO" w:eastAsia="ro-RO"/>
        </w:rPr>
        <w:t>se modifică și are</w:t>
      </w:r>
      <w:r w:rsidRPr="00062938">
        <w:rPr>
          <w:rFonts w:ascii="Montserrat Light" w:eastAsia="Times New Roman" w:hAnsi="Montserrat Light" w:cs="Times New Roman"/>
          <w:bCs/>
          <w:noProof/>
          <w:sz w:val="22"/>
          <w:szCs w:val="22"/>
          <w:lang w:val="ro-RO" w:eastAsia="ro-RO"/>
        </w:rPr>
        <w:t xml:space="preserve"> 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DD45AB"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eastAsia="ro-RO"/>
        </w:rPr>
        <w:t>“H.G. nr. 867/2002, CF nr. 355197 Cluj-Napoca”;</w:t>
      </w:r>
    </w:p>
    <w:p w14:paraId="1C0C8A6F" w14:textId="77777777" w:rsidR="00CE216D" w:rsidRPr="00062938" w:rsidRDefault="00CE216D" w:rsidP="00CE216D">
      <w:pPr>
        <w:spacing w:line="240" w:lineRule="auto"/>
        <w:jc w:val="both"/>
        <w:rPr>
          <w:rFonts w:ascii="Montserrat Light" w:hAnsi="Montserrat Light" w:cs="Cambria"/>
        </w:rPr>
      </w:pPr>
      <w:r w:rsidRPr="00062938">
        <w:rPr>
          <w:rFonts w:ascii="Montserrat Light" w:hAnsi="Montserrat Light"/>
          <w:b/>
          <w:bCs/>
          <w:lang w:val="it-IT"/>
        </w:rPr>
        <w:t>2</w:t>
      </w:r>
      <w:r w:rsidRPr="00062938">
        <w:rPr>
          <w:rFonts w:ascii="Montserrat Light" w:hAnsi="Montserrat Light"/>
          <w:b/>
          <w:noProof/>
          <w:lang w:eastAsia="ro-RO"/>
        </w:rPr>
        <w:t>.</w:t>
      </w:r>
      <w:r w:rsidRPr="00062938">
        <w:rPr>
          <w:rFonts w:ascii="Montserrat Light" w:hAnsi="Montserrat Light"/>
          <w:bCs/>
          <w:noProof/>
          <w:lang w:eastAsia="ro-RO"/>
        </w:rPr>
        <w:t xml:space="preserve"> Anexa nr. 1 „</w:t>
      </w:r>
      <w:r w:rsidRPr="00062938">
        <w:rPr>
          <w:rFonts w:ascii="Montserrat Light" w:hAnsi="Montserrat Light"/>
        </w:rPr>
        <w:t>Inventarul bunurilor care apar</w:t>
      </w:r>
      <w:r w:rsidRPr="00062938">
        <w:rPr>
          <w:rFonts w:ascii="Montserrat Light" w:hAnsi="Montserrat Light" w:cs="Cambria"/>
        </w:rPr>
        <w:t>ţ</w:t>
      </w:r>
      <w:r w:rsidRPr="00062938">
        <w:rPr>
          <w:rFonts w:ascii="Montserrat Light" w:hAnsi="Montserrat Light"/>
        </w:rPr>
        <w:t>in domeniului public al Jude</w:t>
      </w:r>
      <w:r w:rsidRPr="00062938">
        <w:rPr>
          <w:rFonts w:ascii="Montserrat Light" w:hAnsi="Montserrat Light" w:cs="Cambria"/>
        </w:rPr>
        <w:t>ţ</w:t>
      </w:r>
      <w:r w:rsidRPr="00062938">
        <w:rPr>
          <w:rFonts w:ascii="Montserrat Light" w:hAnsi="Montserrat Light"/>
        </w:rPr>
        <w:t xml:space="preserve">ului Cluj, aflate </w:t>
      </w:r>
      <w:r w:rsidRPr="00062938">
        <w:rPr>
          <w:rFonts w:ascii="Montserrat Light" w:hAnsi="Montserrat Light" w:cs="Montserrat Light"/>
        </w:rPr>
        <w:t>î</w:t>
      </w:r>
      <w:r w:rsidRPr="00062938">
        <w:rPr>
          <w:rFonts w:ascii="Montserrat Light" w:hAnsi="Montserrat Light"/>
        </w:rPr>
        <w:t xml:space="preserve">n administrarea </w:t>
      </w:r>
      <w:r w:rsidRPr="00062938">
        <w:rPr>
          <w:rFonts w:ascii="Montserrat Light" w:hAnsi="Montserrat Light"/>
          <w:noProof/>
          <w:lang w:eastAsia="ro-RO"/>
        </w:rPr>
        <w:t>Consiliului Judeţean Cluj</w:t>
      </w:r>
      <w:r w:rsidRPr="00062938">
        <w:rPr>
          <w:rFonts w:ascii="Montserrat Light" w:hAnsi="Montserrat Light"/>
        </w:rPr>
        <w:t>"-S</w:t>
      </w:r>
      <w:r w:rsidRPr="00062938">
        <w:rPr>
          <w:rFonts w:ascii="Montserrat Light" w:hAnsi="Montserrat Light"/>
          <w:bCs/>
        </w:rPr>
        <w:t>ec</w:t>
      </w:r>
      <w:r w:rsidRPr="00062938">
        <w:rPr>
          <w:rFonts w:ascii="Montserrat Light" w:hAnsi="Montserrat Light" w:cs="Cambria"/>
          <w:bCs/>
        </w:rPr>
        <w:t>ț</w:t>
      </w:r>
      <w:r w:rsidRPr="00062938">
        <w:rPr>
          <w:rFonts w:ascii="Montserrat Light" w:hAnsi="Montserrat Light"/>
          <w:bCs/>
        </w:rPr>
        <w:t>iunea I-bunuri imobile - Drumuri județene-</w:t>
      </w:r>
      <w:r w:rsidRPr="00062938">
        <w:rPr>
          <w:rFonts w:ascii="Montserrat Light" w:hAnsi="Montserrat Light"/>
        </w:rPr>
        <w:t xml:space="preserve"> se modific</w:t>
      </w:r>
      <w:r w:rsidRPr="00062938">
        <w:rPr>
          <w:rFonts w:ascii="Montserrat Light" w:hAnsi="Montserrat Light" w:cs="Cambria"/>
        </w:rPr>
        <w:t xml:space="preserve">ă </w:t>
      </w:r>
      <w:r w:rsidRPr="00062938">
        <w:rPr>
          <w:rFonts w:ascii="Montserrat Light" w:hAnsi="Montserrat Light"/>
        </w:rPr>
        <w:t>dup</w:t>
      </w:r>
      <w:r w:rsidRPr="00062938">
        <w:rPr>
          <w:rFonts w:ascii="Montserrat Light" w:hAnsi="Montserrat Light" w:cs="Cambria"/>
        </w:rPr>
        <w:t>ă</w:t>
      </w:r>
      <w:r w:rsidRPr="00062938">
        <w:rPr>
          <w:rFonts w:ascii="Montserrat Light" w:hAnsi="Montserrat Light"/>
        </w:rPr>
        <w:t xml:space="preserve"> cum urmeaz</w:t>
      </w:r>
      <w:r w:rsidRPr="00062938">
        <w:rPr>
          <w:rFonts w:ascii="Montserrat Light" w:hAnsi="Montserrat Light" w:cs="Cambria"/>
        </w:rPr>
        <w:t>ă:</w:t>
      </w:r>
    </w:p>
    <w:p w14:paraId="28278D9B" w14:textId="51C63EF4" w:rsidR="00CE216D" w:rsidRPr="00062938" w:rsidRDefault="00CE216D" w:rsidP="00671A53">
      <w:pPr>
        <w:pStyle w:val="Listparagraf"/>
        <w:numPr>
          <w:ilvl w:val="0"/>
          <w:numId w:val="10"/>
        </w:numPr>
        <w:autoSpaceDE w:val="0"/>
        <w:autoSpaceDN w:val="0"/>
        <w:adjustRightInd w:val="0"/>
        <w:jc w:val="both"/>
        <w:rPr>
          <w:rFonts w:ascii="Montserrat Light" w:eastAsia="Times New Roman" w:hAnsi="Montserrat Light" w:cs="Times New Roman"/>
          <w:bCs/>
          <w:noProof/>
          <w:sz w:val="22"/>
          <w:szCs w:val="22"/>
          <w:lang w:val="ro-RO" w:eastAsia="ro-RO"/>
        </w:rPr>
      </w:pPr>
      <w:r w:rsidRPr="00062938">
        <w:rPr>
          <w:rFonts w:ascii="Montserrat Light" w:hAnsi="Montserrat Light" w:cs="Times New Roman"/>
          <w:sz w:val="22"/>
          <w:szCs w:val="22"/>
          <w:lang w:val="ro-RO"/>
        </w:rPr>
        <w:lastRenderedPageBreak/>
        <w:t xml:space="preserve">la </w:t>
      </w:r>
      <w:r w:rsidRPr="00062938">
        <w:rPr>
          <w:rFonts w:ascii="Montserrat Light" w:eastAsia="Times New Roman" w:hAnsi="Montserrat Light" w:cs="Times New Roman"/>
          <w:bCs/>
          <w:noProof/>
          <w:sz w:val="22"/>
          <w:szCs w:val="22"/>
          <w:lang w:val="ro-RO" w:eastAsia="ro-RO"/>
        </w:rPr>
        <w:t>pozi</w:t>
      </w:r>
      <w:r w:rsidRPr="00062938">
        <w:rPr>
          <w:rFonts w:ascii="Montserrat Light" w:eastAsia="Times New Roman" w:hAnsi="Montserrat Light" w:cs="Cambria"/>
          <w:bCs/>
          <w:noProof/>
          <w:sz w:val="22"/>
          <w:szCs w:val="22"/>
          <w:lang w:val="ro-RO" w:eastAsia="ro-RO"/>
        </w:rPr>
        <w:t>ţ</w:t>
      </w:r>
      <w:r w:rsidRPr="00062938">
        <w:rPr>
          <w:rFonts w:ascii="Montserrat Light" w:eastAsia="Times New Roman" w:hAnsi="Montserrat Light" w:cs="Times New Roman"/>
          <w:bCs/>
          <w:noProof/>
          <w:sz w:val="22"/>
          <w:szCs w:val="22"/>
          <w:lang w:val="ro-RO" w:eastAsia="ro-RO"/>
        </w:rPr>
        <w:t>ia nr. crt. 18</w:t>
      </w:r>
      <w:r w:rsidR="00DD45AB"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coloana 3 ”Elemente de identificare” </w:t>
      </w:r>
      <w:r w:rsidR="00DD45AB" w:rsidRPr="00062938">
        <w:rPr>
          <w:rFonts w:ascii="Montserrat Light" w:eastAsia="Times New Roman" w:hAnsi="Montserrat Light" w:cs="Times New Roman"/>
          <w:bCs/>
          <w:noProof/>
          <w:sz w:val="22"/>
          <w:szCs w:val="22"/>
          <w:lang w:val="ro-RO" w:eastAsia="ro-RO"/>
        </w:rPr>
        <w:t>se modifică și are</w:t>
      </w:r>
      <w:r w:rsidRPr="00062938">
        <w:rPr>
          <w:rFonts w:ascii="Montserrat Light" w:eastAsia="Times New Roman" w:hAnsi="Montserrat Light" w:cs="Times New Roman"/>
          <w:bCs/>
          <w:noProof/>
          <w:sz w:val="22"/>
          <w:szCs w:val="22"/>
          <w:lang w:val="ro-RO" w:eastAsia="ro-RO"/>
        </w:rPr>
        <w:t xml:space="preserve"> 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DD45AB"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eastAsia="ro-RO"/>
        </w:rPr>
        <w:t>“Drum judeţean DJ 107N: Băişoara (DJ 107M) – Moara de Pădure – Frăsinet – Valea Ierii – Plopi – Gura Râşca – Someşu Rece (DJ 107P), origine: km 0+000 şi destinaţie: km 35+923, în lungime de 35,923 km, nr. cadastral 53132 Băișoara, 51837 Valea Ierii,  51005 Măguri Răcătău, 61486 Gilău, 61488 Gilău și 58784 Gilău, cu 3 poduri: km 0+009 la 0+020, km 29+209-29+236, km 31+414-31+441''</w:t>
      </w:r>
      <w:r w:rsidR="00DD45AB" w:rsidRPr="00062938">
        <w:rPr>
          <w:rFonts w:ascii="Montserrat Light" w:eastAsia="Times New Roman" w:hAnsi="Montserrat Light" w:cs="Times New Roman"/>
          <w:bCs/>
          <w:noProof/>
          <w:sz w:val="22"/>
          <w:szCs w:val="22"/>
          <w:lang w:eastAsia="ro-RO"/>
        </w:rPr>
        <w:t>,</w:t>
      </w:r>
      <w:r w:rsidRPr="00062938">
        <w:rPr>
          <w:rFonts w:ascii="Montserrat Light" w:eastAsia="Times New Roman" w:hAnsi="Montserrat Light" w:cs="Times New Roman"/>
          <w:bCs/>
          <w:noProof/>
          <w:sz w:val="22"/>
          <w:szCs w:val="22"/>
          <w:lang w:eastAsia="ro-RO"/>
        </w:rPr>
        <w:t xml:space="preserve"> iar coloana 6 ”Situaţia juridică actuală” </w:t>
      </w:r>
      <w:r w:rsidR="00DD45AB" w:rsidRPr="00062938">
        <w:rPr>
          <w:rFonts w:ascii="Montserrat Light" w:eastAsia="Times New Roman" w:hAnsi="Montserrat Light" w:cs="Times New Roman"/>
          <w:bCs/>
          <w:noProof/>
          <w:sz w:val="22"/>
          <w:szCs w:val="22"/>
          <w:lang w:val="ro-RO" w:eastAsia="ro-RO"/>
        </w:rPr>
        <w:t>se modifică și are</w:t>
      </w:r>
      <w:r w:rsidRPr="00062938">
        <w:rPr>
          <w:rFonts w:ascii="Montserrat Light" w:eastAsia="Times New Roman" w:hAnsi="Montserrat Light" w:cs="Times New Roman"/>
          <w:bCs/>
          <w:noProof/>
          <w:sz w:val="22"/>
          <w:szCs w:val="22"/>
          <w:lang w:eastAsia="ro-RO"/>
        </w:rPr>
        <w:t xml:space="preserve">  următorul cuprins</w:t>
      </w:r>
      <w:r w:rsidR="00DD45AB" w:rsidRPr="00062938">
        <w:rPr>
          <w:rFonts w:ascii="Montserrat Light" w:eastAsia="Times New Roman" w:hAnsi="Montserrat Light" w:cs="Times New Roman"/>
          <w:bCs/>
          <w:noProof/>
          <w:sz w:val="22"/>
          <w:szCs w:val="22"/>
          <w:lang w:eastAsia="ro-RO"/>
        </w:rPr>
        <w:t xml:space="preserve">: </w:t>
      </w:r>
      <w:r w:rsidRPr="00062938">
        <w:rPr>
          <w:rFonts w:ascii="Montserrat Light" w:eastAsia="Times New Roman" w:hAnsi="Montserrat Light" w:cs="Times New Roman"/>
          <w:bCs/>
          <w:noProof/>
          <w:sz w:val="22"/>
          <w:szCs w:val="22"/>
          <w:lang w:eastAsia="ro-RO"/>
        </w:rPr>
        <w:t>“Hotărârea C.J.C. nr. 14/2001, CF nr. 53132 Băișoara, CF nr. 51837 Valea Ierii, CF nr. 51005 Măguri Răcătău, CF nr. 61486 Gilău, CF nr. 61488 Gilău, CF nr. 58784 Gilău</w:t>
      </w:r>
      <w:r w:rsidRPr="00062938">
        <w:rPr>
          <w:rFonts w:ascii="Montserrat Light" w:eastAsia="Times New Roman" w:hAnsi="Montserrat Light" w:cs="Times New Roman"/>
          <w:bCs/>
          <w:noProof/>
          <w:sz w:val="22"/>
          <w:szCs w:val="22"/>
          <w:lang w:val="ro-RO" w:eastAsia="ro-RO"/>
        </w:rPr>
        <w:t>'';</w:t>
      </w:r>
    </w:p>
    <w:p w14:paraId="10703F84" w14:textId="2219E501" w:rsidR="00CE216D" w:rsidRPr="00062938" w:rsidRDefault="00CE216D" w:rsidP="00671A53">
      <w:pPr>
        <w:pStyle w:val="Listparagraf"/>
        <w:numPr>
          <w:ilvl w:val="0"/>
          <w:numId w:val="10"/>
        </w:numPr>
        <w:autoSpaceDE w:val="0"/>
        <w:autoSpaceDN w:val="0"/>
        <w:adjustRightInd w:val="0"/>
        <w:jc w:val="both"/>
        <w:rPr>
          <w:rFonts w:ascii="Montserrat Light" w:eastAsia="Times New Roman" w:hAnsi="Montserrat Light" w:cs="Times New Roman"/>
          <w:bCs/>
          <w:noProof/>
          <w:sz w:val="22"/>
          <w:szCs w:val="22"/>
          <w:lang w:val="ro-RO" w:eastAsia="ro-RO"/>
        </w:rPr>
      </w:pPr>
      <w:r w:rsidRPr="00062938">
        <w:rPr>
          <w:rFonts w:ascii="Montserrat Light" w:hAnsi="Montserrat Light" w:cs="Times New Roman"/>
          <w:sz w:val="22"/>
          <w:szCs w:val="22"/>
          <w:lang w:val="ro-RO"/>
        </w:rPr>
        <w:t xml:space="preserve">la </w:t>
      </w:r>
      <w:r w:rsidRPr="00062938">
        <w:rPr>
          <w:rFonts w:ascii="Montserrat Light" w:eastAsia="Times New Roman" w:hAnsi="Montserrat Light" w:cs="Times New Roman"/>
          <w:bCs/>
          <w:noProof/>
          <w:sz w:val="22"/>
          <w:szCs w:val="22"/>
          <w:lang w:val="ro-RO" w:eastAsia="ro-RO"/>
        </w:rPr>
        <w:t>pozi</w:t>
      </w:r>
      <w:r w:rsidRPr="00062938">
        <w:rPr>
          <w:rFonts w:ascii="Montserrat Light" w:eastAsia="Times New Roman" w:hAnsi="Montserrat Light" w:cs="Cambria"/>
          <w:bCs/>
          <w:noProof/>
          <w:sz w:val="22"/>
          <w:szCs w:val="22"/>
          <w:lang w:val="ro-RO" w:eastAsia="ro-RO"/>
        </w:rPr>
        <w:t>ţ</w:t>
      </w:r>
      <w:r w:rsidRPr="00062938">
        <w:rPr>
          <w:rFonts w:ascii="Montserrat Light" w:eastAsia="Times New Roman" w:hAnsi="Montserrat Light" w:cs="Times New Roman"/>
          <w:bCs/>
          <w:noProof/>
          <w:sz w:val="22"/>
          <w:szCs w:val="22"/>
          <w:lang w:val="ro-RO" w:eastAsia="ro-RO"/>
        </w:rPr>
        <w:t>ia nr. crt. 37</w:t>
      </w:r>
      <w:r w:rsidR="00DD45AB"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coloana 5 ”Valoarea de inventar” </w:t>
      </w:r>
      <w:r w:rsidR="00DD45AB" w:rsidRPr="00062938">
        <w:rPr>
          <w:rFonts w:ascii="Montserrat Light" w:eastAsia="Times New Roman" w:hAnsi="Montserrat Light" w:cs="Times New Roman"/>
          <w:bCs/>
          <w:noProof/>
          <w:sz w:val="22"/>
          <w:szCs w:val="22"/>
          <w:lang w:val="ro-RO" w:eastAsia="ro-RO"/>
        </w:rPr>
        <w:t>se modifică și are</w:t>
      </w:r>
      <w:r w:rsidRPr="00062938">
        <w:rPr>
          <w:rFonts w:ascii="Montserrat Light" w:eastAsia="Times New Roman" w:hAnsi="Montserrat Light" w:cs="Times New Roman"/>
          <w:bCs/>
          <w:noProof/>
          <w:sz w:val="22"/>
          <w:szCs w:val="22"/>
          <w:lang w:val="ro-RO" w:eastAsia="ro-RO"/>
        </w:rPr>
        <w:t xml:space="preserve"> 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 xml:space="preserve">torul cuprins </w:t>
      </w:r>
      <w:r w:rsidRPr="00062938">
        <w:rPr>
          <w:rFonts w:ascii="Montserrat Light" w:eastAsia="Times New Roman" w:hAnsi="Montserrat Light" w:cs="Times New Roman"/>
          <w:bCs/>
          <w:noProof/>
          <w:sz w:val="22"/>
          <w:szCs w:val="22"/>
          <w:lang w:eastAsia="ro-RO"/>
        </w:rPr>
        <w:t>“170.000,00</w:t>
      </w:r>
      <w:r w:rsidRPr="00062938">
        <w:rPr>
          <w:rFonts w:ascii="Montserrat Light" w:eastAsia="Times New Roman" w:hAnsi="Montserrat Light" w:cs="Times New Roman"/>
          <w:bCs/>
          <w:noProof/>
          <w:sz w:val="22"/>
          <w:szCs w:val="22"/>
          <w:lang w:val="ro-RO" w:eastAsia="ro-RO"/>
        </w:rPr>
        <w:t>'';</w:t>
      </w:r>
    </w:p>
    <w:p w14:paraId="3D415404" w14:textId="7E861BCE" w:rsidR="00CE216D" w:rsidRPr="00062938" w:rsidRDefault="00CE216D" w:rsidP="00671A53">
      <w:pPr>
        <w:pStyle w:val="Listparagraf"/>
        <w:numPr>
          <w:ilvl w:val="0"/>
          <w:numId w:val="10"/>
        </w:numPr>
        <w:autoSpaceDE w:val="0"/>
        <w:autoSpaceDN w:val="0"/>
        <w:adjustRightInd w:val="0"/>
        <w:jc w:val="both"/>
        <w:rPr>
          <w:rFonts w:ascii="Montserrat Light" w:eastAsia="Times New Roman" w:hAnsi="Montserrat Light" w:cs="Times New Roman"/>
          <w:bCs/>
          <w:noProof/>
          <w:sz w:val="22"/>
          <w:szCs w:val="22"/>
          <w:lang w:val="ro-RO" w:eastAsia="ro-RO"/>
        </w:rPr>
      </w:pPr>
      <w:r w:rsidRPr="00062938">
        <w:rPr>
          <w:rFonts w:ascii="Montserrat Light" w:hAnsi="Montserrat Light" w:cs="Times New Roman"/>
          <w:sz w:val="22"/>
          <w:szCs w:val="22"/>
          <w:lang w:val="ro-RO"/>
        </w:rPr>
        <w:t xml:space="preserve">la </w:t>
      </w:r>
      <w:r w:rsidRPr="00062938">
        <w:rPr>
          <w:rFonts w:ascii="Montserrat Light" w:eastAsia="Times New Roman" w:hAnsi="Montserrat Light" w:cs="Times New Roman"/>
          <w:bCs/>
          <w:noProof/>
          <w:sz w:val="22"/>
          <w:szCs w:val="22"/>
          <w:lang w:val="ro-RO" w:eastAsia="ro-RO"/>
        </w:rPr>
        <w:t>pozi</w:t>
      </w:r>
      <w:r w:rsidRPr="00062938">
        <w:rPr>
          <w:rFonts w:ascii="Montserrat Light" w:eastAsia="Times New Roman" w:hAnsi="Montserrat Light" w:cs="Cambria"/>
          <w:bCs/>
          <w:noProof/>
          <w:sz w:val="22"/>
          <w:szCs w:val="22"/>
          <w:lang w:val="ro-RO" w:eastAsia="ro-RO"/>
        </w:rPr>
        <w:t>ţ</w:t>
      </w:r>
      <w:r w:rsidRPr="00062938">
        <w:rPr>
          <w:rFonts w:ascii="Montserrat Light" w:eastAsia="Times New Roman" w:hAnsi="Montserrat Light" w:cs="Times New Roman"/>
          <w:bCs/>
          <w:noProof/>
          <w:sz w:val="22"/>
          <w:szCs w:val="22"/>
          <w:lang w:val="ro-RO" w:eastAsia="ro-RO"/>
        </w:rPr>
        <w:t>ia nr. crt. 45</w:t>
      </w:r>
      <w:r w:rsidR="00DD45AB"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coloana 3 ”Elemente de identificare” </w:t>
      </w:r>
      <w:r w:rsidR="00DD45AB" w:rsidRPr="00062938">
        <w:rPr>
          <w:rFonts w:ascii="Montserrat Light" w:eastAsia="Times New Roman" w:hAnsi="Montserrat Light" w:cs="Times New Roman"/>
          <w:bCs/>
          <w:noProof/>
          <w:sz w:val="22"/>
          <w:szCs w:val="22"/>
          <w:lang w:val="ro-RO" w:eastAsia="ro-RO"/>
        </w:rPr>
        <w:t>se modifică și are</w:t>
      </w:r>
      <w:r w:rsidRPr="00062938">
        <w:rPr>
          <w:rFonts w:ascii="Montserrat Light" w:eastAsia="Times New Roman" w:hAnsi="Montserrat Light" w:cs="Times New Roman"/>
          <w:bCs/>
          <w:noProof/>
          <w:sz w:val="22"/>
          <w:szCs w:val="22"/>
          <w:lang w:val="ro-RO" w:eastAsia="ro-RO"/>
        </w:rPr>
        <w:t xml:space="preserve"> 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DD45AB"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eastAsia="ro-RO"/>
        </w:rPr>
        <w:t>“Drum judeţean DJ 161D: Jichișu de Jos – Dej – Mănăstirea – Nireș – Unguraș – Batin – Valea Ungurașului – Ceaba – Cutca – Sânboieni – Sânmărtin – Târgușor – DJ 109C, origine: km 0+000 şi destinaţie: km 46+441, în lungime de 41,294  km, nr. cadastral 51964, 51986, 51963 Jichișu de Jos, 65472 Dej, 52452, 52570, 52450, 52463 și 52462 Mica, 50970, 50971, 50920, 50919, 51036, 50955, 50884 și 50883 Unguraș, 50739 Sânmărtin, 51065 Unguraș, 50740, 50741 și 50777 Sânmărtin, 53299 Fizeșu Gherlii, cu 18 poduri, astfel: 2 poduri UAT Jichișu de Jos, 2 poduri UAT Dej, 5 poduri UAT Mica, 7 poduri UAT Unguraș, 2 poduri UAT Sânmărtin. Între km 3+700-8+847-sector intravilan municipiul Dej''</w:t>
      </w:r>
      <w:r w:rsidR="00DD45AB" w:rsidRPr="00062938">
        <w:rPr>
          <w:rFonts w:ascii="Montserrat Light" w:eastAsia="Times New Roman" w:hAnsi="Montserrat Light" w:cs="Times New Roman"/>
          <w:bCs/>
          <w:noProof/>
          <w:sz w:val="22"/>
          <w:szCs w:val="22"/>
          <w:lang w:eastAsia="ro-RO"/>
        </w:rPr>
        <w:t>,</w:t>
      </w:r>
      <w:r w:rsidRPr="00062938">
        <w:rPr>
          <w:rFonts w:ascii="Montserrat Light" w:eastAsia="Times New Roman" w:hAnsi="Montserrat Light" w:cs="Times New Roman"/>
          <w:bCs/>
          <w:noProof/>
          <w:sz w:val="22"/>
          <w:szCs w:val="22"/>
          <w:lang w:eastAsia="ro-RO"/>
        </w:rPr>
        <w:t xml:space="preserve"> iar coloana 6 ”Situaţia juridică actuală” </w:t>
      </w:r>
      <w:r w:rsidR="00DD45AB" w:rsidRPr="00062938">
        <w:rPr>
          <w:rFonts w:ascii="Montserrat Light" w:eastAsia="Times New Roman" w:hAnsi="Montserrat Light" w:cs="Times New Roman"/>
          <w:bCs/>
          <w:noProof/>
          <w:sz w:val="22"/>
          <w:szCs w:val="22"/>
          <w:lang w:val="ro-RO" w:eastAsia="ro-RO"/>
        </w:rPr>
        <w:t>se modifică și are</w:t>
      </w:r>
      <w:r w:rsidRPr="00062938">
        <w:rPr>
          <w:rFonts w:ascii="Montserrat Light" w:eastAsia="Times New Roman" w:hAnsi="Montserrat Light" w:cs="Times New Roman"/>
          <w:bCs/>
          <w:noProof/>
          <w:sz w:val="22"/>
          <w:szCs w:val="22"/>
          <w:lang w:eastAsia="ro-RO"/>
        </w:rPr>
        <w:t xml:space="preserve"> următorul cuprins</w:t>
      </w:r>
      <w:r w:rsidR="00DD45AB" w:rsidRPr="00062938">
        <w:rPr>
          <w:rFonts w:ascii="Montserrat Light" w:eastAsia="Times New Roman" w:hAnsi="Montserrat Light" w:cs="Times New Roman"/>
          <w:bCs/>
          <w:noProof/>
          <w:sz w:val="22"/>
          <w:szCs w:val="22"/>
          <w:lang w:eastAsia="ro-RO"/>
        </w:rPr>
        <w:t>:</w:t>
      </w:r>
      <w:r w:rsidRPr="00062938">
        <w:rPr>
          <w:rFonts w:ascii="Montserrat Light" w:eastAsia="Times New Roman" w:hAnsi="Montserrat Light" w:cs="Times New Roman"/>
          <w:bCs/>
          <w:noProof/>
          <w:sz w:val="22"/>
          <w:szCs w:val="22"/>
          <w:lang w:eastAsia="ro-RO"/>
        </w:rPr>
        <w:t xml:space="preserve"> “Hotărârea C.J.C. nr. 14/2001, Hotărârea C.J.C. nr. 198/2022, CF nr. 51964 Jichișu de Jos, CF nr. 51986 Jichișu de Jos, CF nr. 51963 Jichișu de Jos, CF nr. 65472 Dej, CF nr.  52452 Mica, CF nr. 52570 Mica, CF nr. 52450 Mica, CF nr. 52463 Mica, CF nr. 52462 Mica, CF nr. 50970 Unguraș, CF nr. 50971 Unguraș, CF nr. 50920 Unguraș, CF nr. 50919 Unguraș, CF nr. 51036 Unguraș, CF nr. 50955 Unguraș, CF nr. 50884 Unguraș, CF nr. 50883 Unguraș, CF nr. 50739 Sânmărtin, CF nr. 51065 Unguraș, CF nr. 50740 Sânmărtin, CF nr. 50741 Sânmărtin, CF nr. 50777 Sânmărtin, CF nr. 53299 Fizeșu Gherlii</w:t>
      </w:r>
      <w:r w:rsidR="004C4384" w:rsidRPr="00062938">
        <w:rPr>
          <w:rFonts w:ascii="Montserrat Light" w:eastAsia="Times New Roman" w:hAnsi="Montserrat Light" w:cs="Times New Roman"/>
          <w:bCs/>
          <w:noProof/>
          <w:sz w:val="22"/>
          <w:szCs w:val="22"/>
          <w:lang w:eastAsia="ro-RO"/>
        </w:rPr>
        <w:t>. Între km 3+700-8+847-sector intravilan municipiul Dej</w:t>
      </w:r>
      <w:r w:rsidRPr="00062938">
        <w:rPr>
          <w:rFonts w:ascii="Montserrat Light" w:eastAsia="Times New Roman" w:hAnsi="Montserrat Light" w:cs="Times New Roman"/>
          <w:bCs/>
          <w:noProof/>
          <w:sz w:val="22"/>
          <w:szCs w:val="22"/>
          <w:lang w:val="ro-RO" w:eastAsia="ro-RO"/>
        </w:rPr>
        <w:t>'';</w:t>
      </w:r>
    </w:p>
    <w:p w14:paraId="0E40E59D" w14:textId="5A0E5470" w:rsidR="00CE216D" w:rsidRPr="00062938" w:rsidRDefault="00CE216D" w:rsidP="00671A53">
      <w:pPr>
        <w:pStyle w:val="Listparagraf"/>
        <w:numPr>
          <w:ilvl w:val="0"/>
          <w:numId w:val="10"/>
        </w:numPr>
        <w:autoSpaceDE w:val="0"/>
        <w:autoSpaceDN w:val="0"/>
        <w:adjustRightInd w:val="0"/>
        <w:jc w:val="both"/>
        <w:rPr>
          <w:rFonts w:ascii="Montserrat Light" w:eastAsia="Times New Roman" w:hAnsi="Montserrat Light" w:cs="Times New Roman"/>
          <w:bCs/>
          <w:noProof/>
          <w:sz w:val="22"/>
          <w:szCs w:val="22"/>
          <w:lang w:val="ro-RO" w:eastAsia="ro-RO"/>
        </w:rPr>
      </w:pPr>
      <w:r w:rsidRPr="00062938">
        <w:rPr>
          <w:rFonts w:ascii="Montserrat Light" w:hAnsi="Montserrat Light" w:cs="Times New Roman"/>
          <w:sz w:val="22"/>
          <w:szCs w:val="22"/>
          <w:lang w:val="ro-RO"/>
        </w:rPr>
        <w:t xml:space="preserve">la </w:t>
      </w:r>
      <w:r w:rsidRPr="00062938">
        <w:rPr>
          <w:rFonts w:ascii="Montserrat Light" w:eastAsia="Times New Roman" w:hAnsi="Montserrat Light" w:cs="Times New Roman"/>
          <w:bCs/>
          <w:noProof/>
          <w:sz w:val="22"/>
          <w:szCs w:val="22"/>
          <w:lang w:val="ro-RO" w:eastAsia="ro-RO"/>
        </w:rPr>
        <w:t>pozi</w:t>
      </w:r>
      <w:r w:rsidRPr="00062938">
        <w:rPr>
          <w:rFonts w:ascii="Montserrat Light" w:eastAsia="Times New Roman" w:hAnsi="Montserrat Light" w:cs="Cambria"/>
          <w:bCs/>
          <w:noProof/>
          <w:sz w:val="22"/>
          <w:szCs w:val="22"/>
          <w:lang w:val="ro-RO" w:eastAsia="ro-RO"/>
        </w:rPr>
        <w:t>ţ</w:t>
      </w:r>
      <w:r w:rsidRPr="00062938">
        <w:rPr>
          <w:rFonts w:ascii="Montserrat Light" w:eastAsia="Times New Roman" w:hAnsi="Montserrat Light" w:cs="Times New Roman"/>
          <w:bCs/>
          <w:noProof/>
          <w:sz w:val="22"/>
          <w:szCs w:val="22"/>
          <w:lang w:val="ro-RO" w:eastAsia="ro-RO"/>
        </w:rPr>
        <w:t>ia nr. crt. 50</w:t>
      </w:r>
      <w:r w:rsidR="00DD45AB"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val="ro-RO" w:eastAsia="ro-RO"/>
        </w:rPr>
        <w:t xml:space="preserve">coloana 3 ”Elemente de identificare” </w:t>
      </w:r>
      <w:r w:rsidR="00B53FEF" w:rsidRPr="00062938">
        <w:rPr>
          <w:rFonts w:ascii="Montserrat Light" w:eastAsia="Times New Roman" w:hAnsi="Montserrat Light" w:cs="Times New Roman"/>
          <w:bCs/>
          <w:noProof/>
          <w:sz w:val="22"/>
          <w:szCs w:val="22"/>
          <w:lang w:val="ro-RO" w:eastAsia="ro-RO"/>
        </w:rPr>
        <w:t>se modifică și are</w:t>
      </w:r>
      <w:r w:rsidRPr="00062938">
        <w:rPr>
          <w:rFonts w:ascii="Montserrat Light" w:eastAsia="Times New Roman" w:hAnsi="Montserrat Light" w:cs="Times New Roman"/>
          <w:bCs/>
          <w:noProof/>
          <w:sz w:val="22"/>
          <w:szCs w:val="22"/>
          <w:lang w:val="ro-RO" w:eastAsia="ro-RO"/>
        </w:rPr>
        <w:t xml:space="preserve"> 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B53FEF"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eastAsia="ro-RO"/>
        </w:rPr>
        <w:t>“Drum judeţean DJ 161J:  DN16 (Zorenii de Vale) – Roșieni – Geaca (DJ 109C), origine: km 0+000 şi destinaţie km 7+296, în lungime de  7,296 km, nr. cadastral 54125 Mociu, 55766 Geaca</w:t>
      </w:r>
      <w:r w:rsidRPr="00062938">
        <w:rPr>
          <w:rFonts w:ascii="Montserrat Light" w:eastAsia="Times New Roman" w:hAnsi="Montserrat Light" w:cs="Times New Roman"/>
          <w:bCs/>
          <w:noProof/>
          <w:sz w:val="22"/>
          <w:szCs w:val="22"/>
          <w:lang w:val="ro-RO" w:eastAsia="ro-RO"/>
        </w:rPr>
        <w:t>''; iar coloana 6 ”Situa</w:t>
      </w:r>
      <w:r w:rsidRPr="00062938">
        <w:rPr>
          <w:rFonts w:ascii="Montserrat Light" w:hAnsi="Montserrat Light" w:cs="Cambria"/>
          <w:sz w:val="22"/>
          <w:szCs w:val="22"/>
        </w:rPr>
        <w:t>ţ</w:t>
      </w:r>
      <w:r w:rsidRPr="00062938">
        <w:rPr>
          <w:rFonts w:ascii="Montserrat Light" w:eastAsia="Times New Roman" w:hAnsi="Montserrat Light" w:cs="Times New Roman"/>
          <w:bCs/>
          <w:noProof/>
          <w:sz w:val="22"/>
          <w:szCs w:val="22"/>
          <w:lang w:val="ro-RO" w:eastAsia="ro-RO"/>
        </w:rPr>
        <w:t>ia juridic</w:t>
      </w:r>
      <w:r w:rsidRPr="00062938">
        <w:rPr>
          <w:rFonts w:ascii="Montserrat Light" w:hAnsi="Montserrat Light" w:cs="Cambria"/>
          <w:sz w:val="22"/>
          <w:szCs w:val="22"/>
        </w:rPr>
        <w:t>ă</w:t>
      </w:r>
      <w:r w:rsidRPr="00062938">
        <w:rPr>
          <w:rFonts w:ascii="Montserrat Light" w:eastAsia="Times New Roman" w:hAnsi="Montserrat Light" w:cs="Times New Roman"/>
          <w:bCs/>
          <w:noProof/>
          <w:sz w:val="22"/>
          <w:szCs w:val="22"/>
          <w:lang w:val="ro-RO" w:eastAsia="ro-RO"/>
        </w:rPr>
        <w:t xml:space="preserve"> actual</w:t>
      </w:r>
      <w:r w:rsidRPr="00062938">
        <w:rPr>
          <w:rFonts w:ascii="Montserrat Light" w:hAnsi="Montserrat Light" w:cs="Cambria"/>
          <w:sz w:val="22"/>
          <w:szCs w:val="22"/>
        </w:rPr>
        <w:t>ă</w:t>
      </w:r>
      <w:r w:rsidRPr="00062938">
        <w:rPr>
          <w:rFonts w:ascii="Montserrat Light" w:eastAsia="Times New Roman" w:hAnsi="Montserrat Light" w:cs="Times New Roman"/>
          <w:bCs/>
          <w:noProof/>
          <w:sz w:val="22"/>
          <w:szCs w:val="22"/>
          <w:lang w:val="ro-RO" w:eastAsia="ro-RO"/>
        </w:rPr>
        <w:t xml:space="preserve">” </w:t>
      </w:r>
      <w:r w:rsidR="00B53FEF" w:rsidRPr="00062938">
        <w:rPr>
          <w:rFonts w:ascii="Montserrat Light" w:eastAsia="Times New Roman" w:hAnsi="Montserrat Light" w:cs="Times New Roman"/>
          <w:bCs/>
          <w:noProof/>
          <w:sz w:val="22"/>
          <w:szCs w:val="22"/>
          <w:lang w:val="ro-RO" w:eastAsia="ro-RO"/>
        </w:rPr>
        <w:t>se modifică și are</w:t>
      </w:r>
      <w:r w:rsidRPr="00062938">
        <w:rPr>
          <w:rFonts w:ascii="Montserrat Light" w:eastAsia="Times New Roman" w:hAnsi="Montserrat Light" w:cs="Times New Roman"/>
          <w:bCs/>
          <w:noProof/>
          <w:sz w:val="22"/>
          <w:szCs w:val="22"/>
          <w:lang w:val="ro-RO" w:eastAsia="ro-RO"/>
        </w:rPr>
        <w:t xml:space="preserve"> 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 xml:space="preserve">torul cuprins </w:t>
      </w:r>
      <w:r w:rsidRPr="00062938">
        <w:rPr>
          <w:rFonts w:ascii="Montserrat Light" w:eastAsia="Times New Roman" w:hAnsi="Montserrat Light" w:cs="Times New Roman"/>
          <w:bCs/>
          <w:noProof/>
          <w:sz w:val="22"/>
          <w:szCs w:val="22"/>
          <w:lang w:eastAsia="ro-RO"/>
        </w:rPr>
        <w:t>“Hotărârea C.J.C. nr. 14/2001, CF nr. 54125 Mociu, CF nr. 55766 Geaca”;</w:t>
      </w:r>
    </w:p>
    <w:p w14:paraId="6AB56870" w14:textId="565DFA7B" w:rsidR="00CE216D" w:rsidRPr="00062938" w:rsidRDefault="00CE216D" w:rsidP="00CE216D">
      <w:pPr>
        <w:spacing w:line="240" w:lineRule="auto"/>
        <w:jc w:val="both"/>
        <w:rPr>
          <w:rFonts w:ascii="Montserrat Light" w:eastAsia="Times New Roman" w:hAnsi="Montserrat Light"/>
          <w:noProof/>
          <w:lang w:val="ro-RO"/>
        </w:rPr>
      </w:pPr>
      <w:r w:rsidRPr="00062938">
        <w:rPr>
          <w:rFonts w:ascii="Montserrat Light" w:eastAsia="Times New Roman" w:hAnsi="Montserrat Light" w:cs="Times New Roman"/>
          <w:b/>
          <w:noProof/>
          <w:lang w:val="en-US" w:eastAsia="ro-RO"/>
        </w:rPr>
        <w:t>3.</w:t>
      </w:r>
      <w:r w:rsidRPr="00062938">
        <w:rPr>
          <w:rFonts w:ascii="Montserrat Light" w:eastAsia="Times New Roman" w:hAnsi="Montserrat Light" w:cs="Times New Roman"/>
          <w:bCs/>
          <w:noProof/>
          <w:lang w:val="en-US" w:eastAsia="ro-RO"/>
        </w:rPr>
        <w:t xml:space="preserve"> </w:t>
      </w:r>
      <w:r w:rsidRPr="00062938">
        <w:rPr>
          <w:rFonts w:ascii="Montserrat Light" w:eastAsia="Times New Roman" w:hAnsi="Montserrat Light"/>
          <w:noProof/>
          <w:lang w:val="ro-RO"/>
        </w:rPr>
        <w:t>Anexa nr. 13  „</w:t>
      </w:r>
      <w:r w:rsidRPr="00062938">
        <w:rPr>
          <w:rFonts w:ascii="Montserrat Light" w:eastAsia="Times New Roman" w:hAnsi="Montserrat Light"/>
          <w:noProof/>
          <w:lang w:val="en-US"/>
        </w:rPr>
        <w:t xml:space="preserve">Inventarul </w:t>
      </w:r>
      <w:r w:rsidRPr="00062938">
        <w:rPr>
          <w:rFonts w:ascii="Montserrat Light" w:eastAsia="Times New Roman" w:hAnsi="Montserrat Light"/>
          <w:noProof/>
          <w:lang w:val="ro-RO"/>
        </w:rPr>
        <w:t>bunurilor care aparţin domeniului public al Judeţului Cluj, aflate în administrarea Muzeului Etnografic al Transilvaniei” se modifică după cum urmează:</w:t>
      </w:r>
    </w:p>
    <w:p w14:paraId="4C747790" w14:textId="7EDC6951" w:rsidR="00CE216D" w:rsidRPr="00062938" w:rsidRDefault="00CE216D" w:rsidP="00671A53">
      <w:pPr>
        <w:pStyle w:val="Listparagraf"/>
        <w:numPr>
          <w:ilvl w:val="0"/>
          <w:numId w:val="12"/>
        </w:numPr>
        <w:jc w:val="both"/>
        <w:rPr>
          <w:rFonts w:ascii="Montserrat Light" w:eastAsia="Times New Roman" w:hAnsi="Montserrat Light"/>
          <w:noProof/>
          <w:sz w:val="22"/>
          <w:szCs w:val="22"/>
          <w:lang w:val="ro-RO"/>
        </w:rPr>
      </w:pPr>
      <w:r w:rsidRPr="00062938">
        <w:rPr>
          <w:rFonts w:ascii="Montserrat Light" w:eastAsia="Times New Roman" w:hAnsi="Montserrat Light"/>
          <w:noProof/>
          <w:sz w:val="22"/>
          <w:szCs w:val="22"/>
          <w:lang w:val="ro-RO"/>
        </w:rPr>
        <w:t>pozițiile nr. crt. 4 -  6 se abrogă;</w:t>
      </w:r>
    </w:p>
    <w:p w14:paraId="2B1BB837" w14:textId="51CF6503" w:rsidR="00CE216D" w:rsidRPr="00062938" w:rsidRDefault="00CE216D" w:rsidP="00671A53">
      <w:pPr>
        <w:pStyle w:val="Listparagraf"/>
        <w:numPr>
          <w:ilvl w:val="0"/>
          <w:numId w:val="12"/>
        </w:numPr>
        <w:jc w:val="both"/>
        <w:rPr>
          <w:rFonts w:ascii="Montserrat Light" w:eastAsia="Times New Roman" w:hAnsi="Montserrat Light" w:cs="Times New Roman"/>
          <w:bCs/>
          <w:noProof/>
          <w:sz w:val="22"/>
          <w:szCs w:val="22"/>
          <w:lang w:val="ro-RO" w:eastAsia="ro-RO"/>
        </w:rPr>
      </w:pPr>
      <w:r w:rsidRPr="00062938">
        <w:rPr>
          <w:rFonts w:ascii="Montserrat Light" w:hAnsi="Montserrat Light" w:cs="Times New Roman"/>
          <w:sz w:val="22"/>
          <w:szCs w:val="22"/>
          <w:lang w:val="ro-RO"/>
        </w:rPr>
        <w:t xml:space="preserve">la </w:t>
      </w:r>
      <w:r w:rsidRPr="00062938">
        <w:rPr>
          <w:rFonts w:ascii="Montserrat Light" w:eastAsia="Times New Roman" w:hAnsi="Montserrat Light" w:cs="Times New Roman"/>
          <w:bCs/>
          <w:noProof/>
          <w:sz w:val="22"/>
          <w:szCs w:val="22"/>
          <w:lang w:val="ro-RO" w:eastAsia="ro-RO"/>
        </w:rPr>
        <w:t>pozi</w:t>
      </w:r>
      <w:r w:rsidRPr="00062938">
        <w:rPr>
          <w:rFonts w:ascii="Montserrat Light" w:eastAsia="Times New Roman" w:hAnsi="Montserrat Light" w:cs="Cambria"/>
          <w:bCs/>
          <w:noProof/>
          <w:sz w:val="22"/>
          <w:szCs w:val="22"/>
          <w:lang w:val="ro-RO" w:eastAsia="ro-RO"/>
        </w:rPr>
        <w:t>ţ</w:t>
      </w:r>
      <w:r w:rsidRPr="00062938">
        <w:rPr>
          <w:rFonts w:ascii="Montserrat Light" w:eastAsia="Times New Roman" w:hAnsi="Montserrat Light" w:cs="Times New Roman"/>
          <w:bCs/>
          <w:noProof/>
          <w:sz w:val="22"/>
          <w:szCs w:val="22"/>
          <w:lang w:val="ro-RO" w:eastAsia="ro-RO"/>
        </w:rPr>
        <w:t>ia nr. crt. 1</w:t>
      </w:r>
      <w:r w:rsidR="00671A53"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coloana 2 „Denumirea bunului” </w:t>
      </w:r>
      <w:r w:rsidR="00671A53" w:rsidRPr="00062938">
        <w:rPr>
          <w:rFonts w:ascii="Montserrat Light" w:eastAsia="Times New Roman" w:hAnsi="Montserrat Light" w:cs="Times New Roman"/>
          <w:bCs/>
          <w:noProof/>
          <w:sz w:val="22"/>
          <w:szCs w:val="22"/>
          <w:lang w:val="ro-RO" w:eastAsia="ro-RO"/>
        </w:rPr>
        <w:t>se modifică și are</w:t>
      </w:r>
      <w:r w:rsidRPr="00062938">
        <w:rPr>
          <w:rFonts w:ascii="Montserrat Light" w:eastAsia="Times New Roman" w:hAnsi="Montserrat Light" w:cs="Times New Roman"/>
          <w:bCs/>
          <w:noProof/>
          <w:sz w:val="22"/>
          <w:szCs w:val="22"/>
          <w:lang w:val="ro-RO" w:eastAsia="ro-RO"/>
        </w:rPr>
        <w:t xml:space="preserve"> 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671A53"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„Construcție pentru cultură”</w:t>
      </w:r>
      <w:r w:rsidR="00671A53"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coloana 3 ”Elemente de identificare” </w:t>
      </w:r>
      <w:r w:rsidR="00671A53" w:rsidRPr="00062938">
        <w:rPr>
          <w:rFonts w:ascii="Montserrat Light" w:eastAsia="Times New Roman" w:hAnsi="Montserrat Light" w:cs="Times New Roman"/>
          <w:bCs/>
          <w:noProof/>
          <w:sz w:val="22"/>
          <w:szCs w:val="22"/>
          <w:lang w:val="ro-RO" w:eastAsia="ro-RO"/>
        </w:rPr>
        <w:t xml:space="preserve">se modifică și are </w:t>
      </w:r>
      <w:r w:rsidRPr="00062938">
        <w:rPr>
          <w:rFonts w:ascii="Montserrat Light" w:eastAsia="Times New Roman" w:hAnsi="Montserrat Light" w:cs="Times New Roman"/>
          <w:bCs/>
          <w:noProof/>
          <w:sz w:val="22"/>
          <w:szCs w:val="22"/>
          <w:lang w:val="ro-RO" w:eastAsia="ro-RO"/>
        </w:rPr>
        <w:t>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671A53"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eastAsia="ro-RO"/>
        </w:rPr>
        <w:t>“Municipiul Cluj-Napoca, str. Memorandumului nr. 21, regim de înălţime S+P+2E+M, Sc=919 mp, Sd=3.140 mp, nr.</w:t>
      </w:r>
      <w:r w:rsidR="00671A53" w:rsidRPr="00062938">
        <w:rPr>
          <w:rFonts w:ascii="Montserrat Light" w:eastAsia="Times New Roman" w:hAnsi="Montserrat Light" w:cs="Times New Roman"/>
          <w:bCs/>
          <w:noProof/>
          <w:sz w:val="22"/>
          <w:szCs w:val="22"/>
          <w:lang w:eastAsia="ro-RO"/>
        </w:rPr>
        <w:t xml:space="preserve"> </w:t>
      </w:r>
      <w:r w:rsidRPr="00062938">
        <w:rPr>
          <w:rFonts w:ascii="Montserrat Light" w:eastAsia="Times New Roman" w:hAnsi="Montserrat Light" w:cs="Times New Roman"/>
          <w:bCs/>
          <w:noProof/>
          <w:sz w:val="22"/>
          <w:szCs w:val="22"/>
          <w:lang w:eastAsia="ro-RO"/>
        </w:rPr>
        <w:t>cadastral 261539-C1</w:t>
      </w:r>
      <w:r w:rsidRPr="00062938">
        <w:rPr>
          <w:rFonts w:ascii="Montserrat Light" w:eastAsia="Times New Roman" w:hAnsi="Montserrat Light" w:cs="Times New Roman"/>
          <w:bCs/>
          <w:noProof/>
          <w:sz w:val="22"/>
          <w:szCs w:val="22"/>
          <w:lang w:val="ro-RO" w:eastAsia="ro-RO"/>
        </w:rPr>
        <w:t>''</w:t>
      </w:r>
      <w:r w:rsidR="00671A53"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val="ro-RO" w:eastAsia="ro-RO"/>
        </w:rPr>
        <w:t xml:space="preserve">coloana 4 „Anul dobândirii sau, după caz, al dării în folosinţă” </w:t>
      </w:r>
      <w:r w:rsidR="00671A53" w:rsidRPr="00062938">
        <w:rPr>
          <w:rFonts w:ascii="Montserrat Light" w:eastAsia="Times New Roman" w:hAnsi="Montserrat Light" w:cs="Times New Roman"/>
          <w:bCs/>
          <w:noProof/>
          <w:sz w:val="22"/>
          <w:szCs w:val="22"/>
          <w:lang w:val="ro-RO" w:eastAsia="ro-RO"/>
        </w:rPr>
        <w:t>se modifică și are</w:t>
      </w:r>
      <w:r w:rsidRPr="00062938">
        <w:rPr>
          <w:rFonts w:ascii="Montserrat Light" w:eastAsia="Times New Roman" w:hAnsi="Montserrat Light" w:cs="Times New Roman"/>
          <w:bCs/>
          <w:noProof/>
          <w:sz w:val="22"/>
          <w:szCs w:val="22"/>
          <w:lang w:val="ro-RO" w:eastAsia="ro-RO"/>
        </w:rPr>
        <w:t xml:space="preserve"> 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671A53"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„2001”</w:t>
      </w:r>
      <w:r w:rsidR="00671A53"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coloana 5 ”Valoarea de inventar” </w:t>
      </w:r>
      <w:r w:rsidR="00671A53" w:rsidRPr="00062938">
        <w:rPr>
          <w:rFonts w:ascii="Montserrat Light" w:eastAsia="Times New Roman" w:hAnsi="Montserrat Light" w:cs="Times New Roman"/>
          <w:bCs/>
          <w:noProof/>
          <w:sz w:val="22"/>
          <w:szCs w:val="22"/>
          <w:lang w:val="ro-RO" w:eastAsia="ro-RO"/>
        </w:rPr>
        <w:t xml:space="preserve">se modifică și are </w:t>
      </w:r>
      <w:r w:rsidRPr="00062938">
        <w:rPr>
          <w:rFonts w:ascii="Montserrat Light" w:eastAsia="Times New Roman" w:hAnsi="Montserrat Light" w:cs="Times New Roman"/>
          <w:bCs/>
          <w:noProof/>
          <w:sz w:val="22"/>
          <w:szCs w:val="22"/>
          <w:lang w:val="ro-RO" w:eastAsia="ro-RO"/>
        </w:rPr>
        <w:t>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671A53"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eastAsia="ro-RO"/>
        </w:rPr>
        <w:t>“10.771.441,05</w:t>
      </w:r>
      <w:r w:rsidRPr="00062938">
        <w:rPr>
          <w:rFonts w:ascii="Montserrat Light" w:eastAsia="Times New Roman" w:hAnsi="Montserrat Light" w:cs="Times New Roman"/>
          <w:bCs/>
          <w:noProof/>
          <w:sz w:val="22"/>
          <w:szCs w:val="22"/>
          <w:lang w:val="ro-RO" w:eastAsia="ro-RO"/>
        </w:rPr>
        <w:t>'', iar coloana 6 ”Situa</w:t>
      </w:r>
      <w:r w:rsidRPr="00062938">
        <w:rPr>
          <w:rFonts w:ascii="Montserrat Light" w:hAnsi="Montserrat Light" w:cs="Cambria"/>
          <w:sz w:val="22"/>
          <w:szCs w:val="22"/>
        </w:rPr>
        <w:t>ţ</w:t>
      </w:r>
      <w:r w:rsidRPr="00062938">
        <w:rPr>
          <w:rFonts w:ascii="Montserrat Light" w:eastAsia="Times New Roman" w:hAnsi="Montserrat Light" w:cs="Times New Roman"/>
          <w:bCs/>
          <w:noProof/>
          <w:sz w:val="22"/>
          <w:szCs w:val="22"/>
          <w:lang w:val="ro-RO" w:eastAsia="ro-RO"/>
        </w:rPr>
        <w:t>ia juridic</w:t>
      </w:r>
      <w:r w:rsidRPr="00062938">
        <w:rPr>
          <w:rFonts w:ascii="Montserrat Light" w:hAnsi="Montserrat Light" w:cs="Cambria"/>
          <w:sz w:val="22"/>
          <w:szCs w:val="22"/>
        </w:rPr>
        <w:t>ă</w:t>
      </w:r>
      <w:r w:rsidRPr="00062938">
        <w:rPr>
          <w:rFonts w:ascii="Montserrat Light" w:eastAsia="Times New Roman" w:hAnsi="Montserrat Light" w:cs="Times New Roman"/>
          <w:bCs/>
          <w:noProof/>
          <w:sz w:val="22"/>
          <w:szCs w:val="22"/>
          <w:lang w:val="ro-RO" w:eastAsia="ro-RO"/>
        </w:rPr>
        <w:t xml:space="preserve"> actual</w:t>
      </w:r>
      <w:r w:rsidRPr="00062938">
        <w:rPr>
          <w:rFonts w:ascii="Montserrat Light" w:hAnsi="Montserrat Light" w:cs="Cambria"/>
          <w:sz w:val="22"/>
          <w:szCs w:val="22"/>
        </w:rPr>
        <w:t xml:space="preserve">ă” </w:t>
      </w:r>
      <w:r w:rsidR="00671A53" w:rsidRPr="00062938">
        <w:rPr>
          <w:rFonts w:ascii="Montserrat Light" w:eastAsia="Times New Roman" w:hAnsi="Montserrat Light" w:cs="Times New Roman"/>
          <w:bCs/>
          <w:noProof/>
          <w:sz w:val="22"/>
          <w:szCs w:val="22"/>
          <w:lang w:val="ro-RO" w:eastAsia="ro-RO"/>
        </w:rPr>
        <w:t>se modifică și are</w:t>
      </w:r>
      <w:r w:rsidRPr="00062938">
        <w:rPr>
          <w:rFonts w:ascii="Montserrat Light" w:hAnsi="Montserrat Light" w:cs="Cambria"/>
          <w:sz w:val="22"/>
          <w:szCs w:val="22"/>
        </w:rPr>
        <w:t xml:space="preserve"> </w:t>
      </w:r>
      <w:r w:rsidRPr="00062938">
        <w:rPr>
          <w:rFonts w:ascii="Montserrat Light" w:eastAsia="Times New Roman" w:hAnsi="Montserrat Light" w:cs="Times New Roman"/>
          <w:bCs/>
          <w:noProof/>
          <w:sz w:val="22"/>
          <w:szCs w:val="22"/>
          <w:lang w:val="ro-RO" w:eastAsia="ro-RO"/>
        </w:rPr>
        <w:t>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671A53"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eastAsia="ro-RO"/>
        </w:rPr>
        <w:t>“Hotărârea C.J.C. nr. 14/2001, CF nr. 261539 Cluj-Napoca. Conform Hotărârii C.J.C. nr. 174/2009,  un spaţiu în suprafaţă de 108,43 mp este în administrarea Consiliului Judeţean Cluj</w:t>
      </w:r>
      <w:r w:rsidRPr="00062938">
        <w:rPr>
          <w:rFonts w:ascii="Montserrat Light" w:eastAsia="Times New Roman" w:hAnsi="Montserrat Light" w:cs="Times New Roman"/>
          <w:bCs/>
          <w:noProof/>
          <w:sz w:val="22"/>
          <w:szCs w:val="22"/>
          <w:lang w:val="ro-RO" w:eastAsia="ro-RO"/>
        </w:rPr>
        <w:t>'';</w:t>
      </w:r>
    </w:p>
    <w:p w14:paraId="6176D4D8" w14:textId="41B293AB" w:rsidR="00CE216D" w:rsidRPr="00062938" w:rsidRDefault="00CE216D" w:rsidP="00671A53">
      <w:pPr>
        <w:pStyle w:val="Listparagraf"/>
        <w:numPr>
          <w:ilvl w:val="0"/>
          <w:numId w:val="12"/>
        </w:numPr>
        <w:jc w:val="both"/>
        <w:rPr>
          <w:rFonts w:ascii="Montserrat Light" w:eastAsia="Times New Roman" w:hAnsi="Montserrat Light"/>
          <w:noProof/>
          <w:sz w:val="22"/>
          <w:szCs w:val="22"/>
          <w:lang w:val="ro-RO"/>
        </w:rPr>
      </w:pPr>
      <w:r w:rsidRPr="00062938">
        <w:rPr>
          <w:rFonts w:ascii="Montserrat Light" w:hAnsi="Montserrat Light" w:cs="Times New Roman"/>
          <w:sz w:val="22"/>
          <w:szCs w:val="22"/>
          <w:lang w:val="ro-RO"/>
        </w:rPr>
        <w:t xml:space="preserve">la </w:t>
      </w:r>
      <w:r w:rsidRPr="00062938">
        <w:rPr>
          <w:rFonts w:ascii="Montserrat Light" w:eastAsia="Times New Roman" w:hAnsi="Montserrat Light" w:cs="Times New Roman"/>
          <w:bCs/>
          <w:noProof/>
          <w:sz w:val="22"/>
          <w:szCs w:val="22"/>
          <w:lang w:val="ro-RO" w:eastAsia="ro-RO"/>
        </w:rPr>
        <w:t>pozi</w:t>
      </w:r>
      <w:r w:rsidRPr="00062938">
        <w:rPr>
          <w:rFonts w:ascii="Montserrat Light" w:eastAsia="Times New Roman" w:hAnsi="Montserrat Light" w:cs="Cambria"/>
          <w:bCs/>
          <w:noProof/>
          <w:sz w:val="22"/>
          <w:szCs w:val="22"/>
          <w:lang w:val="ro-RO" w:eastAsia="ro-RO"/>
        </w:rPr>
        <w:t>ţ</w:t>
      </w:r>
      <w:r w:rsidRPr="00062938">
        <w:rPr>
          <w:rFonts w:ascii="Montserrat Light" w:eastAsia="Times New Roman" w:hAnsi="Montserrat Light" w:cs="Times New Roman"/>
          <w:bCs/>
          <w:noProof/>
          <w:sz w:val="22"/>
          <w:szCs w:val="22"/>
          <w:lang w:val="ro-RO" w:eastAsia="ro-RO"/>
        </w:rPr>
        <w:t>ia nr. crt. 2</w:t>
      </w:r>
      <w:r w:rsidR="00671A53"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coloana 3 ”Elemente de identificare” </w:t>
      </w:r>
      <w:r w:rsidR="00671A53" w:rsidRPr="00062938">
        <w:rPr>
          <w:rFonts w:ascii="Montserrat Light" w:eastAsia="Times New Roman" w:hAnsi="Montserrat Light" w:cs="Times New Roman"/>
          <w:bCs/>
          <w:noProof/>
          <w:sz w:val="22"/>
          <w:szCs w:val="22"/>
          <w:lang w:val="ro-RO" w:eastAsia="ro-RO"/>
        </w:rPr>
        <w:t>se modifică și are</w:t>
      </w:r>
      <w:r w:rsidRPr="00062938">
        <w:rPr>
          <w:rFonts w:ascii="Montserrat Light" w:eastAsia="Times New Roman" w:hAnsi="Montserrat Light" w:cs="Times New Roman"/>
          <w:bCs/>
          <w:noProof/>
          <w:sz w:val="22"/>
          <w:szCs w:val="22"/>
          <w:lang w:val="ro-RO" w:eastAsia="ro-RO"/>
        </w:rPr>
        <w:t xml:space="preserve"> 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671A53"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eastAsia="ro-RO"/>
        </w:rPr>
        <w:t>“Municipiul Cluj-Napoca, str. Memorandumului nr. 21, S=1.967 mp, nr.</w:t>
      </w:r>
      <w:r w:rsidR="00671A53" w:rsidRPr="00062938">
        <w:rPr>
          <w:rFonts w:ascii="Montserrat Light" w:eastAsia="Times New Roman" w:hAnsi="Montserrat Light" w:cs="Times New Roman"/>
          <w:bCs/>
          <w:noProof/>
          <w:sz w:val="22"/>
          <w:szCs w:val="22"/>
          <w:lang w:eastAsia="ro-RO"/>
        </w:rPr>
        <w:t xml:space="preserve"> </w:t>
      </w:r>
      <w:r w:rsidRPr="00062938">
        <w:rPr>
          <w:rFonts w:ascii="Montserrat Light" w:eastAsia="Times New Roman" w:hAnsi="Montserrat Light" w:cs="Times New Roman"/>
          <w:bCs/>
          <w:noProof/>
          <w:sz w:val="22"/>
          <w:szCs w:val="22"/>
          <w:lang w:eastAsia="ro-RO"/>
        </w:rPr>
        <w:t>cadastral 261539</w:t>
      </w:r>
      <w:r w:rsidRPr="00062938">
        <w:rPr>
          <w:rFonts w:ascii="Montserrat Light" w:eastAsia="Times New Roman" w:hAnsi="Montserrat Light" w:cs="Times New Roman"/>
          <w:bCs/>
          <w:noProof/>
          <w:sz w:val="22"/>
          <w:szCs w:val="22"/>
          <w:lang w:val="ro-RO" w:eastAsia="ro-RO"/>
        </w:rPr>
        <w:t>''</w:t>
      </w:r>
      <w:r w:rsidR="00671A53"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val="ro-RO" w:eastAsia="ro-RO"/>
        </w:rPr>
        <w:t xml:space="preserve">coloana 4 „Anul dobândirii sau, după caz, al dării în folosinţă” </w:t>
      </w:r>
      <w:r w:rsidR="00671A53" w:rsidRPr="00062938">
        <w:rPr>
          <w:rFonts w:ascii="Montserrat Light" w:eastAsia="Times New Roman" w:hAnsi="Montserrat Light" w:cs="Times New Roman"/>
          <w:bCs/>
          <w:noProof/>
          <w:sz w:val="22"/>
          <w:szCs w:val="22"/>
          <w:lang w:val="ro-RO" w:eastAsia="ro-RO"/>
        </w:rPr>
        <w:t xml:space="preserve">se modifică și are </w:t>
      </w:r>
      <w:r w:rsidRPr="00062938">
        <w:rPr>
          <w:rFonts w:ascii="Montserrat Light" w:eastAsia="Times New Roman" w:hAnsi="Montserrat Light" w:cs="Times New Roman"/>
          <w:bCs/>
          <w:noProof/>
          <w:sz w:val="22"/>
          <w:szCs w:val="22"/>
          <w:lang w:val="ro-RO" w:eastAsia="ro-RO"/>
        </w:rPr>
        <w:t>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671A53"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„2001”</w:t>
      </w:r>
      <w:r w:rsidR="00671A53"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coloana 5 ”Valoarea de inventar” </w:t>
      </w:r>
      <w:r w:rsidR="00671A53" w:rsidRPr="00062938">
        <w:rPr>
          <w:rFonts w:ascii="Montserrat Light" w:eastAsia="Times New Roman" w:hAnsi="Montserrat Light" w:cs="Times New Roman"/>
          <w:bCs/>
          <w:noProof/>
          <w:sz w:val="22"/>
          <w:szCs w:val="22"/>
          <w:lang w:val="ro-RO" w:eastAsia="ro-RO"/>
        </w:rPr>
        <w:t xml:space="preserve">se </w:t>
      </w:r>
      <w:r w:rsidR="00671A53" w:rsidRPr="00062938">
        <w:rPr>
          <w:rFonts w:ascii="Montserrat Light" w:eastAsia="Times New Roman" w:hAnsi="Montserrat Light" w:cs="Times New Roman"/>
          <w:bCs/>
          <w:noProof/>
          <w:sz w:val="22"/>
          <w:szCs w:val="22"/>
          <w:lang w:val="ro-RO" w:eastAsia="ro-RO"/>
        </w:rPr>
        <w:lastRenderedPageBreak/>
        <w:t>modifică și are</w:t>
      </w:r>
      <w:r w:rsidRPr="00062938">
        <w:rPr>
          <w:rFonts w:ascii="Montserrat Light" w:eastAsia="Times New Roman" w:hAnsi="Montserrat Light" w:cs="Times New Roman"/>
          <w:bCs/>
          <w:noProof/>
          <w:sz w:val="22"/>
          <w:szCs w:val="22"/>
          <w:lang w:val="ro-RO" w:eastAsia="ro-RO"/>
        </w:rPr>
        <w:t xml:space="preserve"> 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671A53"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eastAsia="ro-RO"/>
        </w:rPr>
        <w:t>“3.275.000,00</w:t>
      </w:r>
      <w:r w:rsidRPr="00062938">
        <w:rPr>
          <w:rFonts w:ascii="Montserrat Light" w:eastAsia="Times New Roman" w:hAnsi="Montserrat Light" w:cs="Times New Roman"/>
          <w:bCs/>
          <w:noProof/>
          <w:sz w:val="22"/>
          <w:szCs w:val="22"/>
          <w:lang w:val="ro-RO" w:eastAsia="ro-RO"/>
        </w:rPr>
        <w:t>'', iar coloana 6 ”Situa</w:t>
      </w:r>
      <w:r w:rsidRPr="00062938">
        <w:rPr>
          <w:rFonts w:ascii="Montserrat Light" w:hAnsi="Montserrat Light" w:cs="Cambria"/>
          <w:sz w:val="22"/>
          <w:szCs w:val="22"/>
        </w:rPr>
        <w:t>ţ</w:t>
      </w:r>
      <w:r w:rsidRPr="00062938">
        <w:rPr>
          <w:rFonts w:ascii="Montserrat Light" w:eastAsia="Times New Roman" w:hAnsi="Montserrat Light" w:cs="Times New Roman"/>
          <w:bCs/>
          <w:noProof/>
          <w:sz w:val="22"/>
          <w:szCs w:val="22"/>
          <w:lang w:val="ro-RO" w:eastAsia="ro-RO"/>
        </w:rPr>
        <w:t>ia juridic</w:t>
      </w:r>
      <w:r w:rsidRPr="00062938">
        <w:rPr>
          <w:rFonts w:ascii="Montserrat Light" w:hAnsi="Montserrat Light" w:cs="Cambria"/>
          <w:sz w:val="22"/>
          <w:szCs w:val="22"/>
        </w:rPr>
        <w:t>ă</w:t>
      </w:r>
      <w:r w:rsidRPr="00062938">
        <w:rPr>
          <w:rFonts w:ascii="Montserrat Light" w:eastAsia="Times New Roman" w:hAnsi="Montserrat Light" w:cs="Times New Roman"/>
          <w:bCs/>
          <w:noProof/>
          <w:sz w:val="22"/>
          <w:szCs w:val="22"/>
          <w:lang w:val="ro-RO" w:eastAsia="ro-RO"/>
        </w:rPr>
        <w:t xml:space="preserve"> actual</w:t>
      </w:r>
      <w:r w:rsidRPr="00062938">
        <w:rPr>
          <w:rFonts w:ascii="Montserrat Light" w:hAnsi="Montserrat Light" w:cs="Cambria"/>
          <w:sz w:val="22"/>
          <w:szCs w:val="22"/>
        </w:rPr>
        <w:t xml:space="preserve">ă” </w:t>
      </w:r>
      <w:r w:rsidR="00671A53" w:rsidRPr="00062938">
        <w:rPr>
          <w:rFonts w:ascii="Montserrat Light" w:eastAsia="Times New Roman" w:hAnsi="Montserrat Light" w:cs="Times New Roman"/>
          <w:bCs/>
          <w:noProof/>
          <w:sz w:val="22"/>
          <w:szCs w:val="22"/>
          <w:lang w:val="ro-RO" w:eastAsia="ro-RO"/>
        </w:rPr>
        <w:t>se modifică și are</w:t>
      </w:r>
      <w:r w:rsidRPr="00062938">
        <w:rPr>
          <w:rFonts w:ascii="Montserrat Light" w:hAnsi="Montserrat Light" w:cs="Cambria"/>
          <w:sz w:val="22"/>
          <w:szCs w:val="22"/>
        </w:rPr>
        <w:t xml:space="preserve"> </w:t>
      </w:r>
      <w:r w:rsidRPr="00062938">
        <w:rPr>
          <w:rFonts w:ascii="Montserrat Light" w:eastAsia="Times New Roman" w:hAnsi="Montserrat Light" w:cs="Times New Roman"/>
          <w:bCs/>
          <w:noProof/>
          <w:sz w:val="22"/>
          <w:szCs w:val="22"/>
          <w:lang w:val="ro-RO" w:eastAsia="ro-RO"/>
        </w:rPr>
        <w:t>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671A53"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eastAsia="ro-RO"/>
        </w:rPr>
        <w:t>“Hotărârea C.J.C. nr. 14/2001, CF nr. 261539 Cluj-Napoca</w:t>
      </w:r>
      <w:r w:rsidRPr="00062938">
        <w:rPr>
          <w:rFonts w:ascii="Montserrat Light" w:eastAsia="Times New Roman" w:hAnsi="Montserrat Light" w:cs="Times New Roman"/>
          <w:bCs/>
          <w:noProof/>
          <w:sz w:val="22"/>
          <w:szCs w:val="22"/>
          <w:lang w:val="ro-RO" w:eastAsia="ro-RO"/>
        </w:rPr>
        <w:t>'';</w:t>
      </w:r>
    </w:p>
    <w:p w14:paraId="26D04B85" w14:textId="7A49A066" w:rsidR="00CE216D" w:rsidRPr="00062938" w:rsidRDefault="00CE216D" w:rsidP="00671A53">
      <w:pPr>
        <w:pStyle w:val="Listparagraf"/>
        <w:numPr>
          <w:ilvl w:val="0"/>
          <w:numId w:val="12"/>
        </w:numPr>
        <w:jc w:val="both"/>
        <w:rPr>
          <w:rFonts w:ascii="Montserrat Light" w:eastAsia="Times New Roman" w:hAnsi="Montserrat Light" w:cs="Times New Roman"/>
          <w:bCs/>
          <w:noProof/>
          <w:sz w:val="22"/>
          <w:szCs w:val="22"/>
          <w:lang w:val="ro-RO" w:eastAsia="ro-RO"/>
        </w:rPr>
      </w:pPr>
      <w:r w:rsidRPr="00062938">
        <w:rPr>
          <w:rFonts w:ascii="Montserrat Light" w:hAnsi="Montserrat Light" w:cs="Times New Roman"/>
          <w:sz w:val="22"/>
          <w:szCs w:val="22"/>
          <w:lang w:val="ro-RO"/>
        </w:rPr>
        <w:t xml:space="preserve">la </w:t>
      </w:r>
      <w:r w:rsidRPr="00062938">
        <w:rPr>
          <w:rFonts w:ascii="Montserrat Light" w:eastAsia="Times New Roman" w:hAnsi="Montserrat Light" w:cs="Times New Roman"/>
          <w:bCs/>
          <w:noProof/>
          <w:sz w:val="22"/>
          <w:szCs w:val="22"/>
          <w:lang w:val="ro-RO" w:eastAsia="ro-RO"/>
        </w:rPr>
        <w:t>pozi</w:t>
      </w:r>
      <w:r w:rsidRPr="00062938">
        <w:rPr>
          <w:rFonts w:ascii="Montserrat Light" w:eastAsia="Times New Roman" w:hAnsi="Montserrat Light" w:cs="Cambria"/>
          <w:bCs/>
          <w:noProof/>
          <w:sz w:val="22"/>
          <w:szCs w:val="22"/>
          <w:lang w:val="ro-RO" w:eastAsia="ro-RO"/>
        </w:rPr>
        <w:t>ţ</w:t>
      </w:r>
      <w:r w:rsidRPr="00062938">
        <w:rPr>
          <w:rFonts w:ascii="Montserrat Light" w:eastAsia="Times New Roman" w:hAnsi="Montserrat Light" w:cs="Times New Roman"/>
          <w:bCs/>
          <w:noProof/>
          <w:sz w:val="22"/>
          <w:szCs w:val="22"/>
          <w:lang w:val="ro-RO" w:eastAsia="ro-RO"/>
        </w:rPr>
        <w:t>ia nr. crt. 3</w:t>
      </w:r>
      <w:r w:rsidR="007262EF"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val="ro-RO" w:eastAsia="ro-RO"/>
        </w:rPr>
        <w:t xml:space="preserve">coloana 2 „Denumirea bunului” </w:t>
      </w:r>
      <w:r w:rsidR="007262EF" w:rsidRPr="00062938">
        <w:rPr>
          <w:rFonts w:ascii="Montserrat Light" w:eastAsia="Times New Roman" w:hAnsi="Montserrat Light" w:cs="Times New Roman"/>
          <w:bCs/>
          <w:noProof/>
          <w:sz w:val="22"/>
          <w:szCs w:val="22"/>
          <w:lang w:val="ro-RO" w:eastAsia="ro-RO"/>
        </w:rPr>
        <w:t>se modifică și are</w:t>
      </w:r>
      <w:r w:rsidRPr="00062938">
        <w:rPr>
          <w:rFonts w:ascii="Montserrat Light" w:eastAsia="Times New Roman" w:hAnsi="Montserrat Light" w:cs="Times New Roman"/>
          <w:bCs/>
          <w:noProof/>
          <w:sz w:val="22"/>
          <w:szCs w:val="22"/>
          <w:lang w:val="ro-RO" w:eastAsia="ro-RO"/>
        </w:rPr>
        <w:t xml:space="preserve"> 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 „Construcție pentru cultură”</w:t>
      </w:r>
      <w:r w:rsidR="007262EF"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coloana 3 ”Elemente de identificare” </w:t>
      </w:r>
      <w:r w:rsidR="007262EF" w:rsidRPr="00062938">
        <w:rPr>
          <w:rFonts w:ascii="Montserrat Light" w:eastAsia="Times New Roman" w:hAnsi="Montserrat Light" w:cs="Times New Roman"/>
          <w:bCs/>
          <w:noProof/>
          <w:sz w:val="22"/>
          <w:szCs w:val="22"/>
          <w:lang w:val="ro-RO" w:eastAsia="ro-RO"/>
        </w:rPr>
        <w:t xml:space="preserve">se modifică și are </w:t>
      </w:r>
      <w:r w:rsidRPr="00062938">
        <w:rPr>
          <w:rFonts w:ascii="Montserrat Light" w:eastAsia="Times New Roman" w:hAnsi="Montserrat Light" w:cs="Times New Roman"/>
          <w:bCs/>
          <w:noProof/>
          <w:sz w:val="22"/>
          <w:szCs w:val="22"/>
          <w:lang w:val="ro-RO" w:eastAsia="ro-RO"/>
        </w:rPr>
        <w:t>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7262EF"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eastAsia="ro-RO"/>
        </w:rPr>
        <w:t>“Municipiul Cluj-Napoca, str. Piaţa Ştefan cel Mare, nr. 5, ap. 82, Su=480,22 mp, p.i.c. în cotă de 10,40/100, nr. top. 636/C/LXXXII, teren în folosinţă 170/1640 parte</w:t>
      </w:r>
      <w:r w:rsidRPr="00062938">
        <w:rPr>
          <w:rFonts w:ascii="Montserrat Light" w:eastAsia="Times New Roman" w:hAnsi="Montserrat Light" w:cs="Times New Roman"/>
          <w:bCs/>
          <w:noProof/>
          <w:sz w:val="22"/>
          <w:szCs w:val="22"/>
          <w:lang w:val="ro-RO" w:eastAsia="ro-RO"/>
        </w:rPr>
        <w:t>''</w:t>
      </w:r>
      <w:r w:rsidR="007262EF"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val="ro-RO" w:eastAsia="ro-RO"/>
        </w:rPr>
        <w:t xml:space="preserve">coloana 4 „Anul dobândirii sau, după caz, al dării în folosinţă” </w:t>
      </w:r>
      <w:r w:rsidR="007262EF" w:rsidRPr="00062938">
        <w:rPr>
          <w:rFonts w:ascii="Montserrat Light" w:eastAsia="Times New Roman" w:hAnsi="Montserrat Light" w:cs="Times New Roman"/>
          <w:bCs/>
          <w:noProof/>
          <w:sz w:val="22"/>
          <w:szCs w:val="22"/>
          <w:lang w:val="ro-RO" w:eastAsia="ro-RO"/>
        </w:rPr>
        <w:t xml:space="preserve">se modifică și are </w:t>
      </w:r>
      <w:r w:rsidRPr="00062938">
        <w:rPr>
          <w:rFonts w:ascii="Montserrat Light" w:eastAsia="Times New Roman" w:hAnsi="Montserrat Light" w:cs="Times New Roman"/>
          <w:bCs/>
          <w:noProof/>
          <w:sz w:val="22"/>
          <w:szCs w:val="22"/>
          <w:lang w:val="ro-RO" w:eastAsia="ro-RO"/>
        </w:rPr>
        <w:t>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181BAB"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„2001”</w:t>
      </w:r>
      <w:r w:rsidR="007262EF"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val="ro-RO" w:eastAsia="ro-RO"/>
        </w:rPr>
        <w:t xml:space="preserve">coloana 5 ”Valoarea de inventar” </w:t>
      </w:r>
      <w:r w:rsidR="008851BE" w:rsidRPr="00062938">
        <w:rPr>
          <w:rFonts w:ascii="Montserrat Light" w:eastAsia="Times New Roman" w:hAnsi="Montserrat Light" w:cs="Times New Roman"/>
          <w:bCs/>
          <w:noProof/>
          <w:sz w:val="22"/>
          <w:szCs w:val="22"/>
          <w:lang w:val="ro-RO" w:eastAsia="ro-RO"/>
        </w:rPr>
        <w:t>se modifică și are</w:t>
      </w:r>
      <w:r w:rsidRPr="00062938">
        <w:rPr>
          <w:rFonts w:ascii="Montserrat Light" w:eastAsia="Times New Roman" w:hAnsi="Montserrat Light" w:cs="Times New Roman"/>
          <w:bCs/>
          <w:noProof/>
          <w:sz w:val="22"/>
          <w:szCs w:val="22"/>
          <w:lang w:val="ro-RO" w:eastAsia="ro-RO"/>
        </w:rPr>
        <w:t xml:space="preserve"> 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181BAB"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eastAsia="ro-RO"/>
        </w:rPr>
        <w:t>“3.434.000,00</w:t>
      </w:r>
      <w:r w:rsidRPr="00062938">
        <w:rPr>
          <w:rFonts w:ascii="Montserrat Light" w:eastAsia="Times New Roman" w:hAnsi="Montserrat Light" w:cs="Times New Roman"/>
          <w:bCs/>
          <w:noProof/>
          <w:sz w:val="22"/>
          <w:szCs w:val="22"/>
          <w:lang w:val="ro-RO" w:eastAsia="ro-RO"/>
        </w:rPr>
        <w:t>'', iar coloana 6 ”Situa</w:t>
      </w:r>
      <w:r w:rsidRPr="00062938">
        <w:rPr>
          <w:rFonts w:ascii="Montserrat Light" w:hAnsi="Montserrat Light" w:cs="Cambria"/>
          <w:sz w:val="22"/>
          <w:szCs w:val="22"/>
        </w:rPr>
        <w:t>ţ</w:t>
      </w:r>
      <w:r w:rsidRPr="00062938">
        <w:rPr>
          <w:rFonts w:ascii="Montserrat Light" w:eastAsia="Times New Roman" w:hAnsi="Montserrat Light" w:cs="Times New Roman"/>
          <w:bCs/>
          <w:noProof/>
          <w:sz w:val="22"/>
          <w:szCs w:val="22"/>
          <w:lang w:val="ro-RO" w:eastAsia="ro-RO"/>
        </w:rPr>
        <w:t>ia juridic</w:t>
      </w:r>
      <w:r w:rsidRPr="00062938">
        <w:rPr>
          <w:rFonts w:ascii="Montserrat Light" w:hAnsi="Montserrat Light" w:cs="Cambria"/>
          <w:sz w:val="22"/>
          <w:szCs w:val="22"/>
        </w:rPr>
        <w:t>ă</w:t>
      </w:r>
      <w:r w:rsidRPr="00062938">
        <w:rPr>
          <w:rFonts w:ascii="Montserrat Light" w:eastAsia="Times New Roman" w:hAnsi="Montserrat Light" w:cs="Times New Roman"/>
          <w:bCs/>
          <w:noProof/>
          <w:sz w:val="22"/>
          <w:szCs w:val="22"/>
          <w:lang w:val="ro-RO" w:eastAsia="ro-RO"/>
        </w:rPr>
        <w:t xml:space="preserve"> actual</w:t>
      </w:r>
      <w:r w:rsidRPr="00062938">
        <w:rPr>
          <w:rFonts w:ascii="Montserrat Light" w:hAnsi="Montserrat Light" w:cs="Cambria"/>
          <w:sz w:val="22"/>
          <w:szCs w:val="22"/>
        </w:rPr>
        <w:t xml:space="preserve">ă” </w:t>
      </w:r>
      <w:r w:rsidR="008851BE" w:rsidRPr="00062938">
        <w:rPr>
          <w:rFonts w:ascii="Montserrat Light" w:eastAsia="Times New Roman" w:hAnsi="Montserrat Light" w:cs="Times New Roman"/>
          <w:bCs/>
          <w:noProof/>
          <w:sz w:val="22"/>
          <w:szCs w:val="22"/>
          <w:lang w:val="ro-RO" w:eastAsia="ro-RO"/>
        </w:rPr>
        <w:t xml:space="preserve">se modifică și are </w:t>
      </w:r>
      <w:r w:rsidRPr="00062938">
        <w:rPr>
          <w:rFonts w:ascii="Montserrat Light" w:eastAsia="Times New Roman" w:hAnsi="Montserrat Light" w:cs="Times New Roman"/>
          <w:bCs/>
          <w:noProof/>
          <w:sz w:val="22"/>
          <w:szCs w:val="22"/>
          <w:lang w:val="ro-RO" w:eastAsia="ro-RO"/>
        </w:rPr>
        <w:t>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181BAB"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eastAsia="ro-RO"/>
        </w:rPr>
        <w:t>“Hotărârea C.J.C. nr. 14/2001, CF nr. 254985-C1-U7 Cluj-Napoca</w:t>
      </w:r>
      <w:r w:rsidRPr="00062938">
        <w:rPr>
          <w:rFonts w:ascii="Montserrat Light" w:eastAsia="Times New Roman" w:hAnsi="Montserrat Light" w:cs="Times New Roman"/>
          <w:bCs/>
          <w:noProof/>
          <w:sz w:val="22"/>
          <w:szCs w:val="22"/>
          <w:lang w:val="ro-RO" w:eastAsia="ro-RO"/>
        </w:rPr>
        <w:t>'';</w:t>
      </w:r>
    </w:p>
    <w:p w14:paraId="1FEDFA1F" w14:textId="48529B9D" w:rsidR="00CE216D" w:rsidRPr="00062938" w:rsidRDefault="00CE216D" w:rsidP="00671A53">
      <w:pPr>
        <w:pStyle w:val="Listparagraf"/>
        <w:numPr>
          <w:ilvl w:val="0"/>
          <w:numId w:val="12"/>
        </w:numPr>
        <w:jc w:val="both"/>
        <w:rPr>
          <w:rFonts w:ascii="Montserrat Light" w:eastAsia="Times New Roman" w:hAnsi="Montserrat Light" w:cs="Times New Roman"/>
          <w:bCs/>
          <w:noProof/>
          <w:sz w:val="22"/>
          <w:szCs w:val="22"/>
          <w:lang w:val="ro-RO" w:eastAsia="ro-RO"/>
        </w:rPr>
      </w:pPr>
      <w:r w:rsidRPr="00062938">
        <w:rPr>
          <w:rFonts w:ascii="Montserrat Light" w:hAnsi="Montserrat Light" w:cs="Times New Roman"/>
          <w:sz w:val="22"/>
          <w:szCs w:val="22"/>
          <w:lang w:val="ro-RO"/>
        </w:rPr>
        <w:t xml:space="preserve">la </w:t>
      </w:r>
      <w:r w:rsidRPr="00062938">
        <w:rPr>
          <w:rFonts w:ascii="Montserrat Light" w:eastAsia="Times New Roman" w:hAnsi="Montserrat Light" w:cs="Times New Roman"/>
          <w:bCs/>
          <w:noProof/>
          <w:sz w:val="22"/>
          <w:szCs w:val="22"/>
          <w:lang w:val="ro-RO" w:eastAsia="ro-RO"/>
        </w:rPr>
        <w:t>pozi</w:t>
      </w:r>
      <w:r w:rsidRPr="00062938">
        <w:rPr>
          <w:rFonts w:ascii="Montserrat Light" w:eastAsia="Times New Roman" w:hAnsi="Montserrat Light" w:cs="Cambria"/>
          <w:bCs/>
          <w:noProof/>
          <w:sz w:val="22"/>
          <w:szCs w:val="22"/>
          <w:lang w:val="ro-RO" w:eastAsia="ro-RO"/>
        </w:rPr>
        <w:t>ţ</w:t>
      </w:r>
      <w:r w:rsidRPr="00062938">
        <w:rPr>
          <w:rFonts w:ascii="Montserrat Light" w:eastAsia="Times New Roman" w:hAnsi="Montserrat Light" w:cs="Times New Roman"/>
          <w:bCs/>
          <w:noProof/>
          <w:sz w:val="22"/>
          <w:szCs w:val="22"/>
          <w:lang w:val="ro-RO" w:eastAsia="ro-RO"/>
        </w:rPr>
        <w:t>ia nr. crt. 7</w:t>
      </w:r>
      <w:r w:rsidR="008E65F5"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val="ro-RO" w:eastAsia="ro-RO"/>
        </w:rPr>
        <w:t xml:space="preserve">coloana 5 ”Valoarea de inventar” </w:t>
      </w:r>
      <w:r w:rsidR="008E65F5" w:rsidRPr="00062938">
        <w:rPr>
          <w:rFonts w:ascii="Montserrat Light" w:eastAsia="Times New Roman" w:hAnsi="Montserrat Light" w:cs="Times New Roman"/>
          <w:bCs/>
          <w:noProof/>
          <w:sz w:val="22"/>
          <w:szCs w:val="22"/>
          <w:lang w:val="ro-RO" w:eastAsia="ro-RO"/>
        </w:rPr>
        <w:t>se modifică și are</w:t>
      </w:r>
      <w:r w:rsidRPr="00062938">
        <w:rPr>
          <w:rFonts w:ascii="Montserrat Light" w:eastAsia="Times New Roman" w:hAnsi="Montserrat Light" w:cs="Times New Roman"/>
          <w:bCs/>
          <w:noProof/>
          <w:sz w:val="22"/>
          <w:szCs w:val="22"/>
          <w:lang w:val="ro-RO" w:eastAsia="ro-RO"/>
        </w:rPr>
        <w:t xml:space="preserve"> 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AB4C4D"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eastAsia="ro-RO"/>
        </w:rPr>
        <w:t>“913.000,00</w:t>
      </w:r>
      <w:r w:rsidRPr="00062938">
        <w:rPr>
          <w:rFonts w:ascii="Montserrat Light" w:eastAsia="Times New Roman" w:hAnsi="Montserrat Light" w:cs="Times New Roman"/>
          <w:bCs/>
          <w:noProof/>
          <w:sz w:val="22"/>
          <w:szCs w:val="22"/>
          <w:lang w:val="ro-RO" w:eastAsia="ro-RO"/>
        </w:rPr>
        <w:t>'', iar coloana 6 ”Situa</w:t>
      </w:r>
      <w:r w:rsidRPr="00062938">
        <w:rPr>
          <w:rFonts w:ascii="Montserrat Light" w:hAnsi="Montserrat Light" w:cs="Cambria"/>
          <w:sz w:val="22"/>
          <w:szCs w:val="22"/>
        </w:rPr>
        <w:t>ţ</w:t>
      </w:r>
      <w:r w:rsidRPr="00062938">
        <w:rPr>
          <w:rFonts w:ascii="Montserrat Light" w:eastAsia="Times New Roman" w:hAnsi="Montserrat Light" w:cs="Times New Roman"/>
          <w:bCs/>
          <w:noProof/>
          <w:sz w:val="22"/>
          <w:szCs w:val="22"/>
          <w:lang w:val="ro-RO" w:eastAsia="ro-RO"/>
        </w:rPr>
        <w:t>ia juridic</w:t>
      </w:r>
      <w:r w:rsidRPr="00062938">
        <w:rPr>
          <w:rFonts w:ascii="Montserrat Light" w:hAnsi="Montserrat Light" w:cs="Cambria"/>
          <w:sz w:val="22"/>
          <w:szCs w:val="22"/>
        </w:rPr>
        <w:t>ă</w:t>
      </w:r>
      <w:r w:rsidRPr="00062938">
        <w:rPr>
          <w:rFonts w:ascii="Montserrat Light" w:eastAsia="Times New Roman" w:hAnsi="Montserrat Light" w:cs="Times New Roman"/>
          <w:bCs/>
          <w:noProof/>
          <w:sz w:val="22"/>
          <w:szCs w:val="22"/>
          <w:lang w:val="ro-RO" w:eastAsia="ro-RO"/>
        </w:rPr>
        <w:t xml:space="preserve"> actual</w:t>
      </w:r>
      <w:r w:rsidRPr="00062938">
        <w:rPr>
          <w:rFonts w:ascii="Montserrat Light" w:hAnsi="Montserrat Light" w:cs="Cambria"/>
          <w:sz w:val="22"/>
          <w:szCs w:val="22"/>
        </w:rPr>
        <w:t xml:space="preserve">ă” </w:t>
      </w:r>
      <w:r w:rsidR="008E65F5" w:rsidRPr="00062938">
        <w:rPr>
          <w:rFonts w:ascii="Montserrat Light" w:eastAsia="Times New Roman" w:hAnsi="Montserrat Light" w:cs="Times New Roman"/>
          <w:bCs/>
          <w:noProof/>
          <w:sz w:val="22"/>
          <w:szCs w:val="22"/>
          <w:lang w:val="ro-RO" w:eastAsia="ro-RO"/>
        </w:rPr>
        <w:t>se modifică și are</w:t>
      </w:r>
      <w:r w:rsidRPr="00062938">
        <w:rPr>
          <w:rFonts w:ascii="Montserrat Light" w:hAnsi="Montserrat Light" w:cs="Cambria"/>
          <w:sz w:val="22"/>
          <w:szCs w:val="22"/>
        </w:rPr>
        <w:t xml:space="preserve"> </w:t>
      </w:r>
      <w:r w:rsidRPr="00062938">
        <w:rPr>
          <w:rFonts w:ascii="Montserrat Light" w:eastAsia="Times New Roman" w:hAnsi="Montserrat Light" w:cs="Times New Roman"/>
          <w:bCs/>
          <w:noProof/>
          <w:sz w:val="22"/>
          <w:szCs w:val="22"/>
          <w:lang w:val="ro-RO" w:eastAsia="ro-RO"/>
        </w:rPr>
        <w:t>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AB4C4D"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eastAsia="ro-RO"/>
        </w:rPr>
        <w:t>“Hotărârea C.J.C. nr. 104/2017</w:t>
      </w:r>
      <w:r w:rsidRPr="00062938">
        <w:rPr>
          <w:rFonts w:ascii="Montserrat Light" w:eastAsia="Times New Roman" w:hAnsi="Montserrat Light" w:cs="Times New Roman"/>
          <w:bCs/>
          <w:noProof/>
          <w:sz w:val="22"/>
          <w:szCs w:val="22"/>
          <w:lang w:val="ro-RO" w:eastAsia="ro-RO"/>
        </w:rPr>
        <w:t>'';</w:t>
      </w:r>
    </w:p>
    <w:p w14:paraId="07A131B6" w14:textId="108E6EC2" w:rsidR="00CE216D" w:rsidRPr="00062938" w:rsidRDefault="00CE216D" w:rsidP="00671A53">
      <w:pPr>
        <w:pStyle w:val="Listparagraf"/>
        <w:numPr>
          <w:ilvl w:val="0"/>
          <w:numId w:val="12"/>
        </w:numPr>
        <w:jc w:val="both"/>
        <w:rPr>
          <w:rFonts w:ascii="Montserrat Light" w:eastAsia="Times New Roman" w:hAnsi="Montserrat Light" w:cs="Times New Roman"/>
          <w:bCs/>
          <w:noProof/>
          <w:sz w:val="22"/>
          <w:szCs w:val="22"/>
          <w:lang w:val="ro-RO" w:eastAsia="ro-RO"/>
        </w:rPr>
      </w:pPr>
      <w:r w:rsidRPr="00062938">
        <w:rPr>
          <w:rFonts w:ascii="Montserrat Light" w:hAnsi="Montserrat Light" w:cs="Times New Roman"/>
          <w:sz w:val="22"/>
          <w:szCs w:val="22"/>
          <w:lang w:val="ro-RO"/>
        </w:rPr>
        <w:t xml:space="preserve">la </w:t>
      </w:r>
      <w:r w:rsidRPr="00062938">
        <w:rPr>
          <w:rFonts w:ascii="Montserrat Light" w:eastAsia="Times New Roman" w:hAnsi="Montserrat Light" w:cs="Times New Roman"/>
          <w:bCs/>
          <w:noProof/>
          <w:sz w:val="22"/>
          <w:szCs w:val="22"/>
          <w:lang w:val="ro-RO" w:eastAsia="ro-RO"/>
        </w:rPr>
        <w:t>pozi</w:t>
      </w:r>
      <w:r w:rsidRPr="00062938">
        <w:rPr>
          <w:rFonts w:ascii="Montserrat Light" w:eastAsia="Times New Roman" w:hAnsi="Montserrat Light" w:cs="Cambria"/>
          <w:bCs/>
          <w:noProof/>
          <w:sz w:val="22"/>
          <w:szCs w:val="22"/>
          <w:lang w:val="ro-RO" w:eastAsia="ro-RO"/>
        </w:rPr>
        <w:t>ţ</w:t>
      </w:r>
      <w:r w:rsidRPr="00062938">
        <w:rPr>
          <w:rFonts w:ascii="Montserrat Light" w:eastAsia="Times New Roman" w:hAnsi="Montserrat Light" w:cs="Times New Roman"/>
          <w:bCs/>
          <w:noProof/>
          <w:sz w:val="22"/>
          <w:szCs w:val="22"/>
          <w:lang w:val="ro-RO" w:eastAsia="ro-RO"/>
        </w:rPr>
        <w:t>ia nr. crt. 8</w:t>
      </w:r>
      <w:r w:rsidR="008E65F5"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val="ro-RO" w:eastAsia="ro-RO"/>
        </w:rPr>
        <w:t xml:space="preserve">coloana 4 „Anul dobândirii sau, după caz, al dării în folosinţă” </w:t>
      </w:r>
      <w:r w:rsidR="008E65F5" w:rsidRPr="00062938">
        <w:rPr>
          <w:rFonts w:ascii="Montserrat Light" w:eastAsia="Times New Roman" w:hAnsi="Montserrat Light" w:cs="Times New Roman"/>
          <w:bCs/>
          <w:noProof/>
          <w:sz w:val="22"/>
          <w:szCs w:val="22"/>
          <w:lang w:val="ro-RO" w:eastAsia="ro-RO"/>
        </w:rPr>
        <w:t>se modifică și are</w:t>
      </w:r>
      <w:r w:rsidRPr="00062938">
        <w:rPr>
          <w:rFonts w:ascii="Montserrat Light" w:eastAsia="Times New Roman" w:hAnsi="Montserrat Light" w:cs="Times New Roman"/>
          <w:bCs/>
          <w:noProof/>
          <w:sz w:val="22"/>
          <w:szCs w:val="22"/>
          <w:lang w:val="ro-RO" w:eastAsia="ro-RO"/>
        </w:rPr>
        <w:t xml:space="preserve"> 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AB4C4D"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„2003”</w:t>
      </w:r>
      <w:r w:rsidR="008E65F5"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coloana 5 ”Valoarea de inventar” </w:t>
      </w:r>
      <w:r w:rsidR="008E65F5" w:rsidRPr="00062938">
        <w:rPr>
          <w:rFonts w:ascii="Montserrat Light" w:eastAsia="Times New Roman" w:hAnsi="Montserrat Light" w:cs="Times New Roman"/>
          <w:bCs/>
          <w:noProof/>
          <w:sz w:val="22"/>
          <w:szCs w:val="22"/>
          <w:lang w:val="ro-RO" w:eastAsia="ro-RO"/>
        </w:rPr>
        <w:t xml:space="preserve">se modifică și are </w:t>
      </w:r>
      <w:r w:rsidRPr="00062938">
        <w:rPr>
          <w:rFonts w:ascii="Montserrat Light" w:eastAsia="Times New Roman" w:hAnsi="Montserrat Light" w:cs="Times New Roman"/>
          <w:bCs/>
          <w:noProof/>
          <w:sz w:val="22"/>
          <w:szCs w:val="22"/>
          <w:lang w:val="ro-RO" w:eastAsia="ro-RO"/>
        </w:rPr>
        <w:t>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AB4C4D"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eastAsia="ro-RO"/>
        </w:rPr>
        <w:t>“46.000,00</w:t>
      </w:r>
      <w:r w:rsidRPr="00062938">
        <w:rPr>
          <w:rFonts w:ascii="Montserrat Light" w:eastAsia="Times New Roman" w:hAnsi="Montserrat Light" w:cs="Times New Roman"/>
          <w:bCs/>
          <w:noProof/>
          <w:sz w:val="22"/>
          <w:szCs w:val="22"/>
          <w:lang w:val="ro-RO" w:eastAsia="ro-RO"/>
        </w:rPr>
        <w:t>'', iar coloana 6 ”Situa</w:t>
      </w:r>
      <w:r w:rsidRPr="00062938">
        <w:rPr>
          <w:rFonts w:ascii="Montserrat Light" w:hAnsi="Montserrat Light" w:cs="Cambria"/>
          <w:sz w:val="22"/>
          <w:szCs w:val="22"/>
        </w:rPr>
        <w:t>ţ</w:t>
      </w:r>
      <w:r w:rsidRPr="00062938">
        <w:rPr>
          <w:rFonts w:ascii="Montserrat Light" w:eastAsia="Times New Roman" w:hAnsi="Montserrat Light" w:cs="Times New Roman"/>
          <w:bCs/>
          <w:noProof/>
          <w:sz w:val="22"/>
          <w:szCs w:val="22"/>
          <w:lang w:val="ro-RO" w:eastAsia="ro-RO"/>
        </w:rPr>
        <w:t>ia juridic</w:t>
      </w:r>
      <w:r w:rsidRPr="00062938">
        <w:rPr>
          <w:rFonts w:ascii="Montserrat Light" w:hAnsi="Montserrat Light" w:cs="Cambria"/>
          <w:sz w:val="22"/>
          <w:szCs w:val="22"/>
        </w:rPr>
        <w:t>ă</w:t>
      </w:r>
      <w:r w:rsidRPr="00062938">
        <w:rPr>
          <w:rFonts w:ascii="Montserrat Light" w:eastAsia="Times New Roman" w:hAnsi="Montserrat Light" w:cs="Times New Roman"/>
          <w:bCs/>
          <w:noProof/>
          <w:sz w:val="22"/>
          <w:szCs w:val="22"/>
          <w:lang w:val="ro-RO" w:eastAsia="ro-RO"/>
        </w:rPr>
        <w:t xml:space="preserve"> actual</w:t>
      </w:r>
      <w:r w:rsidRPr="00062938">
        <w:rPr>
          <w:rFonts w:ascii="Montserrat Light" w:hAnsi="Montserrat Light" w:cs="Cambria"/>
          <w:sz w:val="22"/>
          <w:szCs w:val="22"/>
        </w:rPr>
        <w:t xml:space="preserve">ă” </w:t>
      </w:r>
      <w:r w:rsidR="007B1F56" w:rsidRPr="00062938">
        <w:rPr>
          <w:rFonts w:ascii="Montserrat Light" w:eastAsia="Times New Roman" w:hAnsi="Montserrat Light" w:cs="Times New Roman"/>
          <w:bCs/>
          <w:noProof/>
          <w:sz w:val="22"/>
          <w:szCs w:val="22"/>
          <w:lang w:val="ro-RO" w:eastAsia="ro-RO"/>
        </w:rPr>
        <w:t>se modifică și are</w:t>
      </w:r>
      <w:r w:rsidRPr="00062938">
        <w:rPr>
          <w:rFonts w:ascii="Montserrat Light" w:hAnsi="Montserrat Light" w:cs="Cambria"/>
          <w:sz w:val="22"/>
          <w:szCs w:val="22"/>
        </w:rPr>
        <w:t xml:space="preserve"> </w:t>
      </w:r>
      <w:r w:rsidRPr="00062938">
        <w:rPr>
          <w:rFonts w:ascii="Montserrat Light" w:eastAsia="Times New Roman" w:hAnsi="Montserrat Light" w:cs="Times New Roman"/>
          <w:bCs/>
          <w:noProof/>
          <w:sz w:val="22"/>
          <w:szCs w:val="22"/>
          <w:lang w:val="ro-RO" w:eastAsia="ro-RO"/>
        </w:rPr>
        <w:t>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AB4C4D"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eastAsia="ro-RO"/>
        </w:rPr>
        <w:t>“Hotărârea C.J.C. nr. 100/2003</w:t>
      </w:r>
      <w:r w:rsidRPr="00062938">
        <w:rPr>
          <w:rFonts w:ascii="Montserrat Light" w:eastAsia="Times New Roman" w:hAnsi="Montserrat Light" w:cs="Times New Roman"/>
          <w:bCs/>
          <w:noProof/>
          <w:sz w:val="22"/>
          <w:szCs w:val="22"/>
          <w:lang w:val="ro-RO" w:eastAsia="ro-RO"/>
        </w:rPr>
        <w:t>'';</w:t>
      </w:r>
    </w:p>
    <w:p w14:paraId="4DFCBA4E" w14:textId="282BDA2B" w:rsidR="00CE216D" w:rsidRPr="00062938" w:rsidRDefault="00CE216D" w:rsidP="00671A53">
      <w:pPr>
        <w:pStyle w:val="Listparagraf"/>
        <w:numPr>
          <w:ilvl w:val="0"/>
          <w:numId w:val="12"/>
        </w:numPr>
        <w:jc w:val="both"/>
        <w:rPr>
          <w:rFonts w:ascii="Montserrat Light" w:eastAsia="Times New Roman" w:hAnsi="Montserrat Light" w:cs="Times New Roman"/>
          <w:bCs/>
          <w:noProof/>
          <w:sz w:val="22"/>
          <w:szCs w:val="22"/>
          <w:lang w:val="ro-RO" w:eastAsia="ro-RO"/>
        </w:rPr>
      </w:pPr>
      <w:r w:rsidRPr="00062938">
        <w:rPr>
          <w:rFonts w:ascii="Montserrat Light" w:hAnsi="Montserrat Light" w:cs="Times New Roman"/>
          <w:sz w:val="22"/>
          <w:szCs w:val="22"/>
          <w:lang w:val="ro-RO"/>
        </w:rPr>
        <w:t xml:space="preserve">la </w:t>
      </w:r>
      <w:r w:rsidRPr="00062938">
        <w:rPr>
          <w:rFonts w:ascii="Montserrat Light" w:eastAsia="Times New Roman" w:hAnsi="Montserrat Light" w:cs="Times New Roman"/>
          <w:bCs/>
          <w:noProof/>
          <w:sz w:val="22"/>
          <w:szCs w:val="22"/>
          <w:lang w:val="ro-RO" w:eastAsia="ro-RO"/>
        </w:rPr>
        <w:t>pozi</w:t>
      </w:r>
      <w:r w:rsidRPr="00062938">
        <w:rPr>
          <w:rFonts w:ascii="Montserrat Light" w:eastAsia="Times New Roman" w:hAnsi="Montserrat Light" w:cs="Cambria"/>
          <w:bCs/>
          <w:noProof/>
          <w:sz w:val="22"/>
          <w:szCs w:val="22"/>
          <w:lang w:val="ro-RO" w:eastAsia="ro-RO"/>
        </w:rPr>
        <w:t>ţ</w:t>
      </w:r>
      <w:r w:rsidRPr="00062938">
        <w:rPr>
          <w:rFonts w:ascii="Montserrat Light" w:eastAsia="Times New Roman" w:hAnsi="Montserrat Light" w:cs="Times New Roman"/>
          <w:bCs/>
          <w:noProof/>
          <w:sz w:val="22"/>
          <w:szCs w:val="22"/>
          <w:lang w:val="ro-RO" w:eastAsia="ro-RO"/>
        </w:rPr>
        <w:t>ia nr. crt. 9</w:t>
      </w:r>
      <w:r w:rsidR="007B1F56"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coloana 4 „Anul dobândirii sau, după caz, al dării în folosinţă” </w:t>
      </w:r>
      <w:r w:rsidR="00376216" w:rsidRPr="00062938">
        <w:rPr>
          <w:rFonts w:ascii="Montserrat Light" w:eastAsia="Times New Roman" w:hAnsi="Montserrat Light" w:cs="Times New Roman"/>
          <w:bCs/>
          <w:noProof/>
          <w:sz w:val="22"/>
          <w:szCs w:val="22"/>
          <w:lang w:val="ro-RO" w:eastAsia="ro-RO"/>
        </w:rPr>
        <w:t>se modifică și are</w:t>
      </w:r>
      <w:r w:rsidRPr="00062938">
        <w:rPr>
          <w:rFonts w:ascii="Montserrat Light" w:eastAsia="Times New Roman" w:hAnsi="Montserrat Light" w:cs="Times New Roman"/>
          <w:bCs/>
          <w:noProof/>
          <w:sz w:val="22"/>
          <w:szCs w:val="22"/>
          <w:lang w:val="ro-RO" w:eastAsia="ro-RO"/>
        </w:rPr>
        <w:t xml:space="preserve"> 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AB4C4D"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„2003”</w:t>
      </w:r>
      <w:r w:rsidR="00376216"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coloana 5 ”Valoarea de inventar” </w:t>
      </w:r>
      <w:r w:rsidR="00376216" w:rsidRPr="00062938">
        <w:rPr>
          <w:rFonts w:ascii="Montserrat Light" w:eastAsia="Times New Roman" w:hAnsi="Montserrat Light" w:cs="Times New Roman"/>
          <w:bCs/>
          <w:noProof/>
          <w:sz w:val="22"/>
          <w:szCs w:val="22"/>
          <w:lang w:val="ro-RO" w:eastAsia="ro-RO"/>
        </w:rPr>
        <w:t>se modifică și are</w:t>
      </w:r>
      <w:r w:rsidRPr="00062938">
        <w:rPr>
          <w:rFonts w:ascii="Montserrat Light" w:eastAsia="Times New Roman" w:hAnsi="Montserrat Light" w:cs="Times New Roman"/>
          <w:bCs/>
          <w:noProof/>
          <w:sz w:val="22"/>
          <w:szCs w:val="22"/>
          <w:lang w:val="ro-RO" w:eastAsia="ro-RO"/>
        </w:rPr>
        <w:t xml:space="preserve"> 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AB4C4D"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eastAsia="ro-RO"/>
        </w:rPr>
        <w:t>“25.000,00</w:t>
      </w:r>
      <w:r w:rsidRPr="00062938">
        <w:rPr>
          <w:rFonts w:ascii="Montserrat Light" w:eastAsia="Times New Roman" w:hAnsi="Montserrat Light" w:cs="Times New Roman"/>
          <w:bCs/>
          <w:noProof/>
          <w:sz w:val="22"/>
          <w:szCs w:val="22"/>
          <w:lang w:val="ro-RO" w:eastAsia="ro-RO"/>
        </w:rPr>
        <w:t>''</w:t>
      </w:r>
      <w:r w:rsidR="00376216"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iar coloana 6 ”Situa</w:t>
      </w:r>
      <w:r w:rsidRPr="00062938">
        <w:rPr>
          <w:rFonts w:ascii="Montserrat Light" w:hAnsi="Montserrat Light" w:cs="Cambria"/>
          <w:sz w:val="22"/>
          <w:szCs w:val="22"/>
        </w:rPr>
        <w:t>ţ</w:t>
      </w:r>
      <w:r w:rsidRPr="00062938">
        <w:rPr>
          <w:rFonts w:ascii="Montserrat Light" w:eastAsia="Times New Roman" w:hAnsi="Montserrat Light" w:cs="Times New Roman"/>
          <w:bCs/>
          <w:noProof/>
          <w:sz w:val="22"/>
          <w:szCs w:val="22"/>
          <w:lang w:val="ro-RO" w:eastAsia="ro-RO"/>
        </w:rPr>
        <w:t>ia juridic</w:t>
      </w:r>
      <w:r w:rsidRPr="00062938">
        <w:rPr>
          <w:rFonts w:ascii="Montserrat Light" w:hAnsi="Montserrat Light" w:cs="Cambria"/>
          <w:sz w:val="22"/>
          <w:szCs w:val="22"/>
        </w:rPr>
        <w:t>ă</w:t>
      </w:r>
      <w:r w:rsidRPr="00062938">
        <w:rPr>
          <w:rFonts w:ascii="Montserrat Light" w:eastAsia="Times New Roman" w:hAnsi="Montserrat Light" w:cs="Times New Roman"/>
          <w:bCs/>
          <w:noProof/>
          <w:sz w:val="22"/>
          <w:szCs w:val="22"/>
          <w:lang w:val="ro-RO" w:eastAsia="ro-RO"/>
        </w:rPr>
        <w:t xml:space="preserve"> actual</w:t>
      </w:r>
      <w:r w:rsidRPr="00062938">
        <w:rPr>
          <w:rFonts w:ascii="Montserrat Light" w:hAnsi="Montserrat Light" w:cs="Cambria"/>
          <w:sz w:val="22"/>
          <w:szCs w:val="22"/>
        </w:rPr>
        <w:t xml:space="preserve">ă” </w:t>
      </w:r>
      <w:r w:rsidR="00376216" w:rsidRPr="00062938">
        <w:rPr>
          <w:rFonts w:ascii="Montserrat Light" w:eastAsia="Times New Roman" w:hAnsi="Montserrat Light" w:cs="Times New Roman"/>
          <w:bCs/>
          <w:noProof/>
          <w:sz w:val="22"/>
          <w:szCs w:val="22"/>
          <w:lang w:val="ro-RO" w:eastAsia="ro-RO"/>
        </w:rPr>
        <w:t>se modifică și are</w:t>
      </w:r>
      <w:r w:rsidRPr="00062938">
        <w:rPr>
          <w:rFonts w:ascii="Montserrat Light" w:hAnsi="Montserrat Light" w:cs="Cambria"/>
          <w:sz w:val="22"/>
          <w:szCs w:val="22"/>
        </w:rPr>
        <w:t xml:space="preserve"> </w:t>
      </w:r>
      <w:r w:rsidRPr="00062938">
        <w:rPr>
          <w:rFonts w:ascii="Montserrat Light" w:eastAsia="Times New Roman" w:hAnsi="Montserrat Light" w:cs="Times New Roman"/>
          <w:bCs/>
          <w:noProof/>
          <w:sz w:val="22"/>
          <w:szCs w:val="22"/>
          <w:lang w:val="ro-RO" w:eastAsia="ro-RO"/>
        </w:rPr>
        <w:t>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AB4C4D"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eastAsia="ro-RO"/>
        </w:rPr>
        <w:t>“Hotărârea C.J.C. nr. 100/2003</w:t>
      </w:r>
      <w:r w:rsidRPr="00062938">
        <w:rPr>
          <w:rFonts w:ascii="Montserrat Light" w:eastAsia="Times New Roman" w:hAnsi="Montserrat Light" w:cs="Times New Roman"/>
          <w:bCs/>
          <w:noProof/>
          <w:sz w:val="22"/>
          <w:szCs w:val="22"/>
          <w:lang w:val="ro-RO" w:eastAsia="ro-RO"/>
        </w:rPr>
        <w:t>'';</w:t>
      </w:r>
    </w:p>
    <w:p w14:paraId="73841C19" w14:textId="1371A09E" w:rsidR="00CE216D" w:rsidRPr="00062938" w:rsidRDefault="00CE216D" w:rsidP="00671A53">
      <w:pPr>
        <w:pStyle w:val="Listparagraf"/>
        <w:numPr>
          <w:ilvl w:val="0"/>
          <w:numId w:val="12"/>
        </w:numPr>
        <w:jc w:val="both"/>
        <w:rPr>
          <w:rFonts w:ascii="Montserrat Light" w:eastAsia="Times New Roman" w:hAnsi="Montserrat Light" w:cs="Times New Roman"/>
          <w:bCs/>
          <w:noProof/>
          <w:sz w:val="22"/>
          <w:szCs w:val="22"/>
          <w:lang w:val="ro-RO" w:eastAsia="ro-RO"/>
        </w:rPr>
      </w:pPr>
      <w:r w:rsidRPr="00062938">
        <w:rPr>
          <w:rFonts w:ascii="Montserrat Light" w:hAnsi="Montserrat Light" w:cs="Times New Roman"/>
          <w:sz w:val="22"/>
          <w:szCs w:val="22"/>
          <w:lang w:val="ro-RO"/>
        </w:rPr>
        <w:t xml:space="preserve">la </w:t>
      </w:r>
      <w:r w:rsidRPr="00062938">
        <w:rPr>
          <w:rFonts w:ascii="Montserrat Light" w:eastAsia="Times New Roman" w:hAnsi="Montserrat Light" w:cs="Times New Roman"/>
          <w:bCs/>
          <w:noProof/>
          <w:sz w:val="22"/>
          <w:szCs w:val="22"/>
          <w:lang w:val="ro-RO" w:eastAsia="ro-RO"/>
        </w:rPr>
        <w:t>pozi</w:t>
      </w:r>
      <w:r w:rsidRPr="00062938">
        <w:rPr>
          <w:rFonts w:ascii="Montserrat Light" w:eastAsia="Times New Roman" w:hAnsi="Montserrat Light" w:cs="Cambria"/>
          <w:bCs/>
          <w:noProof/>
          <w:sz w:val="22"/>
          <w:szCs w:val="22"/>
          <w:lang w:val="ro-RO" w:eastAsia="ro-RO"/>
        </w:rPr>
        <w:t>ţ</w:t>
      </w:r>
      <w:r w:rsidRPr="00062938">
        <w:rPr>
          <w:rFonts w:ascii="Montserrat Light" w:eastAsia="Times New Roman" w:hAnsi="Montserrat Light" w:cs="Times New Roman"/>
          <w:bCs/>
          <w:noProof/>
          <w:sz w:val="22"/>
          <w:szCs w:val="22"/>
          <w:lang w:val="ro-RO" w:eastAsia="ro-RO"/>
        </w:rPr>
        <w:t>ia nr. crt. 10</w:t>
      </w:r>
      <w:r w:rsidR="00EF12EA"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val="ro-RO" w:eastAsia="ro-RO"/>
        </w:rPr>
        <w:t xml:space="preserve">coloana 4 „Anul dobândirii sau, după caz, al dării în folosinţă” </w:t>
      </w:r>
      <w:r w:rsidR="00EF12EA" w:rsidRPr="00062938">
        <w:rPr>
          <w:rFonts w:ascii="Montserrat Light" w:eastAsia="Times New Roman" w:hAnsi="Montserrat Light" w:cs="Times New Roman"/>
          <w:bCs/>
          <w:noProof/>
          <w:sz w:val="22"/>
          <w:szCs w:val="22"/>
          <w:lang w:val="ro-RO" w:eastAsia="ro-RO"/>
        </w:rPr>
        <w:t xml:space="preserve">se modifică și are </w:t>
      </w:r>
      <w:r w:rsidRPr="00062938">
        <w:rPr>
          <w:rFonts w:ascii="Montserrat Light" w:eastAsia="Times New Roman" w:hAnsi="Montserrat Light" w:cs="Times New Roman"/>
          <w:bCs/>
          <w:noProof/>
          <w:sz w:val="22"/>
          <w:szCs w:val="22"/>
          <w:lang w:val="ro-RO" w:eastAsia="ro-RO"/>
        </w:rPr>
        <w:t>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EF12EA"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„2003”</w:t>
      </w:r>
      <w:r w:rsidR="00EF12EA"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coloana 5 ”Valoarea de inventar” </w:t>
      </w:r>
      <w:r w:rsidR="00EF12EA" w:rsidRPr="00062938">
        <w:rPr>
          <w:rFonts w:ascii="Montserrat Light" w:eastAsia="Times New Roman" w:hAnsi="Montserrat Light" w:cs="Times New Roman"/>
          <w:bCs/>
          <w:noProof/>
          <w:sz w:val="22"/>
          <w:szCs w:val="22"/>
          <w:lang w:val="ro-RO" w:eastAsia="ro-RO"/>
        </w:rPr>
        <w:t>se modifică și are</w:t>
      </w:r>
      <w:r w:rsidRPr="00062938">
        <w:rPr>
          <w:rFonts w:ascii="Montserrat Light" w:eastAsia="Times New Roman" w:hAnsi="Montserrat Light" w:cs="Times New Roman"/>
          <w:bCs/>
          <w:noProof/>
          <w:sz w:val="22"/>
          <w:szCs w:val="22"/>
          <w:lang w:val="ro-RO" w:eastAsia="ro-RO"/>
        </w:rPr>
        <w:t xml:space="preserve"> 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EF12EA"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eastAsia="ro-RO"/>
        </w:rPr>
        <w:t>“1.326.000,00</w:t>
      </w:r>
      <w:r w:rsidRPr="00062938">
        <w:rPr>
          <w:rFonts w:ascii="Montserrat Light" w:eastAsia="Times New Roman" w:hAnsi="Montserrat Light" w:cs="Times New Roman"/>
          <w:bCs/>
          <w:noProof/>
          <w:sz w:val="22"/>
          <w:szCs w:val="22"/>
          <w:lang w:val="ro-RO" w:eastAsia="ro-RO"/>
        </w:rPr>
        <w:t>''</w:t>
      </w:r>
      <w:r w:rsidR="00EF12EA"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iar coloana 6 ”Situa</w:t>
      </w:r>
      <w:r w:rsidRPr="00062938">
        <w:rPr>
          <w:rFonts w:ascii="Montserrat Light" w:hAnsi="Montserrat Light" w:cs="Cambria"/>
          <w:sz w:val="22"/>
          <w:szCs w:val="22"/>
        </w:rPr>
        <w:t>ţ</w:t>
      </w:r>
      <w:r w:rsidRPr="00062938">
        <w:rPr>
          <w:rFonts w:ascii="Montserrat Light" w:eastAsia="Times New Roman" w:hAnsi="Montserrat Light" w:cs="Times New Roman"/>
          <w:bCs/>
          <w:noProof/>
          <w:sz w:val="22"/>
          <w:szCs w:val="22"/>
          <w:lang w:val="ro-RO" w:eastAsia="ro-RO"/>
        </w:rPr>
        <w:t>ia juridic</w:t>
      </w:r>
      <w:r w:rsidRPr="00062938">
        <w:rPr>
          <w:rFonts w:ascii="Montserrat Light" w:hAnsi="Montserrat Light" w:cs="Cambria"/>
          <w:sz w:val="22"/>
          <w:szCs w:val="22"/>
        </w:rPr>
        <w:t>ă</w:t>
      </w:r>
      <w:r w:rsidRPr="00062938">
        <w:rPr>
          <w:rFonts w:ascii="Montserrat Light" w:eastAsia="Times New Roman" w:hAnsi="Montserrat Light" w:cs="Times New Roman"/>
          <w:bCs/>
          <w:noProof/>
          <w:sz w:val="22"/>
          <w:szCs w:val="22"/>
          <w:lang w:val="ro-RO" w:eastAsia="ro-RO"/>
        </w:rPr>
        <w:t xml:space="preserve"> actual</w:t>
      </w:r>
      <w:r w:rsidRPr="00062938">
        <w:rPr>
          <w:rFonts w:ascii="Montserrat Light" w:hAnsi="Montserrat Light" w:cs="Cambria"/>
          <w:sz w:val="22"/>
          <w:szCs w:val="22"/>
        </w:rPr>
        <w:t xml:space="preserve">ă” </w:t>
      </w:r>
      <w:r w:rsidR="00EF12EA" w:rsidRPr="00062938">
        <w:rPr>
          <w:rFonts w:ascii="Montserrat Light" w:eastAsia="Times New Roman" w:hAnsi="Montserrat Light" w:cs="Times New Roman"/>
          <w:bCs/>
          <w:noProof/>
          <w:sz w:val="22"/>
          <w:szCs w:val="22"/>
          <w:lang w:val="ro-RO" w:eastAsia="ro-RO"/>
        </w:rPr>
        <w:t xml:space="preserve">se modifică și are </w:t>
      </w:r>
      <w:r w:rsidRPr="00062938">
        <w:rPr>
          <w:rFonts w:ascii="Montserrat Light" w:eastAsia="Times New Roman" w:hAnsi="Montserrat Light" w:cs="Times New Roman"/>
          <w:bCs/>
          <w:noProof/>
          <w:sz w:val="22"/>
          <w:szCs w:val="22"/>
          <w:lang w:val="ro-RO" w:eastAsia="ro-RO"/>
        </w:rPr>
        <w:t>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EF12EA"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eastAsia="ro-RO"/>
        </w:rPr>
        <w:t>“Hotărârea C.J.C. nr. 100/2003</w:t>
      </w:r>
      <w:r w:rsidRPr="00062938">
        <w:rPr>
          <w:rFonts w:ascii="Montserrat Light" w:eastAsia="Times New Roman" w:hAnsi="Montserrat Light" w:cs="Times New Roman"/>
          <w:bCs/>
          <w:noProof/>
          <w:sz w:val="22"/>
          <w:szCs w:val="22"/>
          <w:lang w:val="ro-RO" w:eastAsia="ro-RO"/>
        </w:rPr>
        <w:t>'';</w:t>
      </w:r>
    </w:p>
    <w:p w14:paraId="2E36DC26" w14:textId="0BC0B07E" w:rsidR="00CE216D" w:rsidRPr="00062938" w:rsidRDefault="00CE216D" w:rsidP="00671A53">
      <w:pPr>
        <w:pStyle w:val="Listparagraf"/>
        <w:numPr>
          <w:ilvl w:val="0"/>
          <w:numId w:val="12"/>
        </w:numPr>
        <w:jc w:val="both"/>
        <w:rPr>
          <w:rFonts w:ascii="Montserrat Light" w:eastAsia="Times New Roman" w:hAnsi="Montserrat Light" w:cs="Times New Roman"/>
          <w:bCs/>
          <w:noProof/>
          <w:sz w:val="22"/>
          <w:szCs w:val="22"/>
          <w:lang w:val="ro-RO" w:eastAsia="ro-RO"/>
        </w:rPr>
      </w:pPr>
      <w:r w:rsidRPr="00062938">
        <w:rPr>
          <w:rFonts w:ascii="Montserrat Light" w:hAnsi="Montserrat Light" w:cs="Times New Roman"/>
          <w:sz w:val="22"/>
          <w:szCs w:val="22"/>
          <w:lang w:val="ro-RO"/>
        </w:rPr>
        <w:t xml:space="preserve">la </w:t>
      </w:r>
      <w:r w:rsidRPr="00062938">
        <w:rPr>
          <w:rFonts w:ascii="Montserrat Light" w:eastAsia="Times New Roman" w:hAnsi="Montserrat Light" w:cs="Times New Roman"/>
          <w:bCs/>
          <w:noProof/>
          <w:sz w:val="22"/>
          <w:szCs w:val="22"/>
          <w:lang w:val="ro-RO" w:eastAsia="ro-RO"/>
        </w:rPr>
        <w:t>pozi</w:t>
      </w:r>
      <w:r w:rsidRPr="00062938">
        <w:rPr>
          <w:rFonts w:ascii="Montserrat Light" w:eastAsia="Times New Roman" w:hAnsi="Montserrat Light" w:cs="Cambria"/>
          <w:bCs/>
          <w:noProof/>
          <w:sz w:val="22"/>
          <w:szCs w:val="22"/>
          <w:lang w:val="ro-RO" w:eastAsia="ro-RO"/>
        </w:rPr>
        <w:t>ţ</w:t>
      </w:r>
      <w:r w:rsidRPr="00062938">
        <w:rPr>
          <w:rFonts w:ascii="Montserrat Light" w:eastAsia="Times New Roman" w:hAnsi="Montserrat Light" w:cs="Times New Roman"/>
          <w:bCs/>
          <w:noProof/>
          <w:sz w:val="22"/>
          <w:szCs w:val="22"/>
          <w:lang w:val="ro-RO" w:eastAsia="ro-RO"/>
        </w:rPr>
        <w:t>ia nr. crt. 11</w:t>
      </w:r>
      <w:r w:rsidR="00EF12EA"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coloana 4 „Anul dobândirii sau, după caz, al dării în folosinţă” </w:t>
      </w:r>
      <w:r w:rsidR="00EF12EA" w:rsidRPr="00062938">
        <w:rPr>
          <w:rFonts w:ascii="Montserrat Light" w:eastAsia="Times New Roman" w:hAnsi="Montserrat Light" w:cs="Times New Roman"/>
          <w:bCs/>
          <w:noProof/>
          <w:sz w:val="22"/>
          <w:szCs w:val="22"/>
          <w:lang w:val="ro-RO" w:eastAsia="ro-RO"/>
        </w:rPr>
        <w:t xml:space="preserve">se modifică și are </w:t>
      </w:r>
      <w:r w:rsidRPr="00062938">
        <w:rPr>
          <w:rFonts w:ascii="Montserrat Light" w:eastAsia="Times New Roman" w:hAnsi="Montserrat Light" w:cs="Times New Roman"/>
          <w:bCs/>
          <w:noProof/>
          <w:sz w:val="22"/>
          <w:szCs w:val="22"/>
          <w:lang w:val="ro-RO" w:eastAsia="ro-RO"/>
        </w:rPr>
        <w:t>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EF12EA"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„2001”</w:t>
      </w:r>
      <w:r w:rsidR="00EF12EA"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coloana 5 ”Valoarea de inventar” </w:t>
      </w:r>
      <w:r w:rsidR="00EF12EA" w:rsidRPr="00062938">
        <w:rPr>
          <w:rFonts w:ascii="Montserrat Light" w:eastAsia="Times New Roman" w:hAnsi="Montserrat Light" w:cs="Times New Roman"/>
          <w:bCs/>
          <w:noProof/>
          <w:sz w:val="22"/>
          <w:szCs w:val="22"/>
          <w:lang w:val="ro-RO" w:eastAsia="ro-RO"/>
        </w:rPr>
        <w:t>se modifică și are</w:t>
      </w:r>
      <w:r w:rsidRPr="00062938">
        <w:rPr>
          <w:rFonts w:ascii="Montserrat Light" w:eastAsia="Times New Roman" w:hAnsi="Montserrat Light" w:cs="Times New Roman"/>
          <w:bCs/>
          <w:noProof/>
          <w:sz w:val="22"/>
          <w:szCs w:val="22"/>
          <w:lang w:val="ro-RO" w:eastAsia="ro-RO"/>
        </w:rPr>
        <w:t xml:space="preserve"> 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EF12EA"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eastAsia="ro-RO"/>
        </w:rPr>
        <w:t>“17.000,00</w:t>
      </w:r>
      <w:r w:rsidRPr="00062938">
        <w:rPr>
          <w:rFonts w:ascii="Montserrat Light" w:eastAsia="Times New Roman" w:hAnsi="Montserrat Light" w:cs="Times New Roman"/>
          <w:bCs/>
          <w:noProof/>
          <w:sz w:val="22"/>
          <w:szCs w:val="22"/>
          <w:lang w:val="ro-RO" w:eastAsia="ro-RO"/>
        </w:rPr>
        <w:t>''</w:t>
      </w:r>
      <w:r w:rsidR="00EF12EA"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iar coloana 6 ”Situa</w:t>
      </w:r>
      <w:r w:rsidRPr="00062938">
        <w:rPr>
          <w:rFonts w:ascii="Montserrat Light" w:hAnsi="Montserrat Light" w:cs="Cambria"/>
          <w:sz w:val="22"/>
          <w:szCs w:val="22"/>
        </w:rPr>
        <w:t>ţ</w:t>
      </w:r>
      <w:r w:rsidRPr="00062938">
        <w:rPr>
          <w:rFonts w:ascii="Montserrat Light" w:eastAsia="Times New Roman" w:hAnsi="Montserrat Light" w:cs="Times New Roman"/>
          <w:bCs/>
          <w:noProof/>
          <w:sz w:val="22"/>
          <w:szCs w:val="22"/>
          <w:lang w:val="ro-RO" w:eastAsia="ro-RO"/>
        </w:rPr>
        <w:t>ia juridic</w:t>
      </w:r>
      <w:r w:rsidRPr="00062938">
        <w:rPr>
          <w:rFonts w:ascii="Montserrat Light" w:hAnsi="Montserrat Light" w:cs="Cambria"/>
          <w:sz w:val="22"/>
          <w:szCs w:val="22"/>
        </w:rPr>
        <w:t>ă</w:t>
      </w:r>
      <w:r w:rsidRPr="00062938">
        <w:rPr>
          <w:rFonts w:ascii="Montserrat Light" w:eastAsia="Times New Roman" w:hAnsi="Montserrat Light" w:cs="Times New Roman"/>
          <w:bCs/>
          <w:noProof/>
          <w:sz w:val="22"/>
          <w:szCs w:val="22"/>
          <w:lang w:val="ro-RO" w:eastAsia="ro-RO"/>
        </w:rPr>
        <w:t xml:space="preserve"> actual</w:t>
      </w:r>
      <w:r w:rsidRPr="00062938">
        <w:rPr>
          <w:rFonts w:ascii="Montserrat Light" w:hAnsi="Montserrat Light" w:cs="Cambria"/>
          <w:sz w:val="22"/>
          <w:szCs w:val="22"/>
        </w:rPr>
        <w:t xml:space="preserve">ă” </w:t>
      </w:r>
      <w:r w:rsidR="00EF12EA" w:rsidRPr="00062938">
        <w:rPr>
          <w:rFonts w:ascii="Montserrat Light" w:eastAsia="Times New Roman" w:hAnsi="Montserrat Light" w:cs="Times New Roman"/>
          <w:bCs/>
          <w:noProof/>
          <w:sz w:val="22"/>
          <w:szCs w:val="22"/>
          <w:lang w:val="ro-RO" w:eastAsia="ro-RO"/>
        </w:rPr>
        <w:t>se modifică și are</w:t>
      </w:r>
      <w:r w:rsidRPr="00062938">
        <w:rPr>
          <w:rFonts w:ascii="Montserrat Light" w:hAnsi="Montserrat Light" w:cs="Cambria"/>
          <w:sz w:val="22"/>
          <w:szCs w:val="22"/>
        </w:rPr>
        <w:t xml:space="preserve"> </w:t>
      </w:r>
      <w:r w:rsidRPr="00062938">
        <w:rPr>
          <w:rFonts w:ascii="Montserrat Light" w:eastAsia="Times New Roman" w:hAnsi="Montserrat Light" w:cs="Times New Roman"/>
          <w:bCs/>
          <w:noProof/>
          <w:sz w:val="22"/>
          <w:szCs w:val="22"/>
          <w:lang w:val="ro-RO" w:eastAsia="ro-RO"/>
        </w:rPr>
        <w:t>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EF12EA"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eastAsia="ro-RO"/>
        </w:rPr>
        <w:t>“Hotărârea C.J.C. nr. 14/2001</w:t>
      </w:r>
      <w:r w:rsidRPr="00062938">
        <w:rPr>
          <w:rFonts w:ascii="Montserrat Light" w:eastAsia="Times New Roman" w:hAnsi="Montserrat Light" w:cs="Times New Roman"/>
          <w:bCs/>
          <w:noProof/>
          <w:sz w:val="22"/>
          <w:szCs w:val="22"/>
          <w:lang w:val="ro-RO" w:eastAsia="ro-RO"/>
        </w:rPr>
        <w:t>'';</w:t>
      </w:r>
    </w:p>
    <w:p w14:paraId="09A87B65" w14:textId="5555A3DD" w:rsidR="00CE216D" w:rsidRPr="00062938" w:rsidRDefault="00CE216D" w:rsidP="00671A53">
      <w:pPr>
        <w:pStyle w:val="Listparagraf"/>
        <w:numPr>
          <w:ilvl w:val="0"/>
          <w:numId w:val="12"/>
        </w:numPr>
        <w:jc w:val="both"/>
        <w:rPr>
          <w:rFonts w:ascii="Montserrat Light" w:eastAsia="Times New Roman" w:hAnsi="Montserrat Light" w:cs="Times New Roman"/>
          <w:bCs/>
          <w:noProof/>
          <w:sz w:val="22"/>
          <w:szCs w:val="22"/>
          <w:lang w:val="ro-RO" w:eastAsia="ro-RO"/>
        </w:rPr>
      </w:pPr>
      <w:r w:rsidRPr="00062938">
        <w:rPr>
          <w:rFonts w:ascii="Montserrat Light" w:hAnsi="Montserrat Light" w:cs="Times New Roman"/>
          <w:sz w:val="22"/>
          <w:szCs w:val="22"/>
          <w:lang w:val="ro-RO"/>
        </w:rPr>
        <w:t xml:space="preserve">la </w:t>
      </w:r>
      <w:r w:rsidRPr="00062938">
        <w:rPr>
          <w:rFonts w:ascii="Montserrat Light" w:eastAsia="Times New Roman" w:hAnsi="Montserrat Light" w:cs="Times New Roman"/>
          <w:bCs/>
          <w:noProof/>
          <w:sz w:val="22"/>
          <w:szCs w:val="22"/>
          <w:lang w:val="ro-RO" w:eastAsia="ro-RO"/>
        </w:rPr>
        <w:t>pozi</w:t>
      </w:r>
      <w:r w:rsidRPr="00062938">
        <w:rPr>
          <w:rFonts w:ascii="Montserrat Light" w:eastAsia="Times New Roman" w:hAnsi="Montserrat Light" w:cs="Cambria"/>
          <w:bCs/>
          <w:noProof/>
          <w:sz w:val="22"/>
          <w:szCs w:val="22"/>
          <w:lang w:val="ro-RO" w:eastAsia="ro-RO"/>
        </w:rPr>
        <w:t>ţ</w:t>
      </w:r>
      <w:r w:rsidRPr="00062938">
        <w:rPr>
          <w:rFonts w:ascii="Montserrat Light" w:eastAsia="Times New Roman" w:hAnsi="Montserrat Light" w:cs="Times New Roman"/>
          <w:bCs/>
          <w:noProof/>
          <w:sz w:val="22"/>
          <w:szCs w:val="22"/>
          <w:lang w:val="ro-RO" w:eastAsia="ro-RO"/>
        </w:rPr>
        <w:t>ia nr. crt. 12</w:t>
      </w:r>
      <w:r w:rsidR="00EF12EA"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coloana 3 ”Elemente de identificare” </w:t>
      </w:r>
      <w:r w:rsidR="00EF12EA" w:rsidRPr="00062938">
        <w:rPr>
          <w:rFonts w:ascii="Montserrat Light" w:eastAsia="Times New Roman" w:hAnsi="Montserrat Light" w:cs="Times New Roman"/>
          <w:bCs/>
          <w:noProof/>
          <w:sz w:val="22"/>
          <w:szCs w:val="22"/>
          <w:lang w:val="ro-RO" w:eastAsia="ro-RO"/>
        </w:rPr>
        <w:t>se modifică și are</w:t>
      </w:r>
      <w:r w:rsidRPr="00062938">
        <w:rPr>
          <w:rFonts w:ascii="Montserrat Light" w:eastAsia="Times New Roman" w:hAnsi="Montserrat Light" w:cs="Times New Roman"/>
          <w:bCs/>
          <w:noProof/>
          <w:sz w:val="22"/>
          <w:szCs w:val="22"/>
          <w:lang w:val="ro-RO" w:eastAsia="ro-RO"/>
        </w:rPr>
        <w:t xml:space="preserve"> 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EF12EA"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eastAsia="ro-RO"/>
        </w:rPr>
        <w:t>“Municipiul Cluj-Napoca, teren aferent Parcului Etnografic Naţional „Romulus Vuia” , în suprafaţă totală de 443.023 mp, din care S=412.509 mp identificat cu nr. cadastral astfel: S=93.114 mp-nr. cadastral 261506, S=26.149 mp-nr. cadastral 261388, S=20.290 mp-nr. cadastral 257325, S=26.800 mp-nr. cadastral 257251, S=189.000 mp-nr. cadastral 323347, S=44.843 mp-nr. cadastral 257218, S=12 mp-nr. cadastral 261480, S=588 mp-nr. cadastral 261536, S=11.713 mp-nr. cadastra 261554 si S=30.514 mp  identificat cu nr. top. astfel: S=8.524 mp-nr. top. 21056, S=3.823 mp-nr. top. 21025, S=1.140 mp-nr. top. 21026,  S=17.027 mp-nr. top 21041/1</w:t>
      </w:r>
      <w:r w:rsidRPr="00062938">
        <w:rPr>
          <w:rFonts w:ascii="Montserrat Light" w:eastAsia="Times New Roman" w:hAnsi="Montserrat Light" w:cs="Times New Roman"/>
          <w:bCs/>
          <w:noProof/>
          <w:sz w:val="22"/>
          <w:szCs w:val="22"/>
          <w:lang w:val="ro-RO" w:eastAsia="ro-RO"/>
        </w:rPr>
        <w:t>''</w:t>
      </w:r>
      <w:r w:rsidR="00AB4C4D"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coloana 4 „Anul dobândirii sau, după caz, al dării în folosinţă” </w:t>
      </w:r>
      <w:r w:rsidR="00AB4C4D" w:rsidRPr="00062938">
        <w:rPr>
          <w:rFonts w:ascii="Montserrat Light" w:eastAsia="Times New Roman" w:hAnsi="Montserrat Light" w:cs="Times New Roman"/>
          <w:bCs/>
          <w:noProof/>
          <w:sz w:val="22"/>
          <w:szCs w:val="22"/>
          <w:lang w:val="ro-RO" w:eastAsia="ro-RO"/>
        </w:rPr>
        <w:t>se modifică și are</w:t>
      </w:r>
      <w:r w:rsidRPr="00062938">
        <w:rPr>
          <w:rFonts w:ascii="Montserrat Light" w:eastAsia="Times New Roman" w:hAnsi="Montserrat Light" w:cs="Times New Roman"/>
          <w:bCs/>
          <w:noProof/>
          <w:sz w:val="22"/>
          <w:szCs w:val="22"/>
          <w:lang w:val="ro-RO" w:eastAsia="ro-RO"/>
        </w:rPr>
        <w:t xml:space="preserve"> 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AB4C4D"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„2001”</w:t>
      </w:r>
      <w:r w:rsidR="00AB4C4D"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coloana 5 ”Valoarea de inventar” </w:t>
      </w:r>
      <w:r w:rsidR="00AB4C4D" w:rsidRPr="00062938">
        <w:rPr>
          <w:rFonts w:ascii="Montserrat Light" w:eastAsia="Times New Roman" w:hAnsi="Montserrat Light" w:cs="Times New Roman"/>
          <w:bCs/>
          <w:noProof/>
          <w:sz w:val="22"/>
          <w:szCs w:val="22"/>
          <w:lang w:val="ro-RO" w:eastAsia="ro-RO"/>
        </w:rPr>
        <w:t xml:space="preserve">se modifică și are </w:t>
      </w:r>
      <w:r w:rsidRPr="00062938">
        <w:rPr>
          <w:rFonts w:ascii="Montserrat Light" w:eastAsia="Times New Roman" w:hAnsi="Montserrat Light" w:cs="Times New Roman"/>
          <w:bCs/>
          <w:noProof/>
          <w:sz w:val="22"/>
          <w:szCs w:val="22"/>
          <w:lang w:val="ro-RO" w:eastAsia="ro-RO"/>
        </w:rPr>
        <w:t>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AB4C4D"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eastAsia="ro-RO"/>
        </w:rPr>
        <w:t>“18.914.830,00</w:t>
      </w:r>
      <w:r w:rsidRPr="00062938">
        <w:rPr>
          <w:rFonts w:ascii="Montserrat Light" w:eastAsia="Times New Roman" w:hAnsi="Montserrat Light" w:cs="Times New Roman"/>
          <w:bCs/>
          <w:noProof/>
          <w:sz w:val="22"/>
          <w:szCs w:val="22"/>
          <w:lang w:val="ro-RO" w:eastAsia="ro-RO"/>
        </w:rPr>
        <w:t>'', iar coloana 6 ”Situa</w:t>
      </w:r>
      <w:r w:rsidRPr="00062938">
        <w:rPr>
          <w:rFonts w:ascii="Montserrat Light" w:hAnsi="Montserrat Light" w:cs="Cambria"/>
          <w:sz w:val="22"/>
          <w:szCs w:val="22"/>
        </w:rPr>
        <w:t>ţ</w:t>
      </w:r>
      <w:r w:rsidRPr="00062938">
        <w:rPr>
          <w:rFonts w:ascii="Montserrat Light" w:eastAsia="Times New Roman" w:hAnsi="Montserrat Light" w:cs="Times New Roman"/>
          <w:bCs/>
          <w:noProof/>
          <w:sz w:val="22"/>
          <w:szCs w:val="22"/>
          <w:lang w:val="ro-RO" w:eastAsia="ro-RO"/>
        </w:rPr>
        <w:t>ia juridic</w:t>
      </w:r>
      <w:r w:rsidRPr="00062938">
        <w:rPr>
          <w:rFonts w:ascii="Montserrat Light" w:hAnsi="Montserrat Light" w:cs="Cambria"/>
          <w:sz w:val="22"/>
          <w:szCs w:val="22"/>
        </w:rPr>
        <w:t>ă</w:t>
      </w:r>
      <w:r w:rsidRPr="00062938">
        <w:rPr>
          <w:rFonts w:ascii="Montserrat Light" w:eastAsia="Times New Roman" w:hAnsi="Montserrat Light" w:cs="Times New Roman"/>
          <w:bCs/>
          <w:noProof/>
          <w:sz w:val="22"/>
          <w:szCs w:val="22"/>
          <w:lang w:val="ro-RO" w:eastAsia="ro-RO"/>
        </w:rPr>
        <w:t xml:space="preserve"> actual</w:t>
      </w:r>
      <w:r w:rsidRPr="00062938">
        <w:rPr>
          <w:rFonts w:ascii="Montserrat Light" w:hAnsi="Montserrat Light" w:cs="Cambria"/>
          <w:sz w:val="22"/>
          <w:szCs w:val="22"/>
        </w:rPr>
        <w:t xml:space="preserve">ă” </w:t>
      </w:r>
      <w:r w:rsidR="00AB4C4D" w:rsidRPr="00062938">
        <w:rPr>
          <w:rFonts w:ascii="Montserrat Light" w:eastAsia="Times New Roman" w:hAnsi="Montserrat Light" w:cs="Times New Roman"/>
          <w:bCs/>
          <w:noProof/>
          <w:sz w:val="22"/>
          <w:szCs w:val="22"/>
          <w:lang w:val="ro-RO" w:eastAsia="ro-RO"/>
        </w:rPr>
        <w:t>se modifică și are</w:t>
      </w:r>
      <w:r w:rsidRPr="00062938">
        <w:rPr>
          <w:rFonts w:ascii="Montserrat Light" w:hAnsi="Montserrat Light" w:cs="Cambria"/>
          <w:sz w:val="22"/>
          <w:szCs w:val="22"/>
        </w:rPr>
        <w:t xml:space="preserve"> </w:t>
      </w:r>
      <w:r w:rsidRPr="00062938">
        <w:rPr>
          <w:rFonts w:ascii="Montserrat Light" w:eastAsia="Times New Roman" w:hAnsi="Montserrat Light" w:cs="Times New Roman"/>
          <w:bCs/>
          <w:noProof/>
          <w:sz w:val="22"/>
          <w:szCs w:val="22"/>
          <w:lang w:val="ro-RO" w:eastAsia="ro-RO"/>
        </w:rPr>
        <w:t>urm</w:t>
      </w:r>
      <w:r w:rsidRPr="00062938">
        <w:rPr>
          <w:rFonts w:ascii="Montserrat Light" w:eastAsia="Times New Roman" w:hAnsi="Montserrat Light" w:cs="Cambria"/>
          <w:bCs/>
          <w:noProof/>
          <w:sz w:val="22"/>
          <w:szCs w:val="22"/>
          <w:lang w:val="ro-RO" w:eastAsia="ro-RO"/>
        </w:rPr>
        <w:t>ă</w:t>
      </w:r>
      <w:r w:rsidRPr="00062938">
        <w:rPr>
          <w:rFonts w:ascii="Montserrat Light" w:eastAsia="Times New Roman" w:hAnsi="Montserrat Light" w:cs="Times New Roman"/>
          <w:bCs/>
          <w:noProof/>
          <w:sz w:val="22"/>
          <w:szCs w:val="22"/>
          <w:lang w:val="ro-RO" w:eastAsia="ro-RO"/>
        </w:rPr>
        <w:t>torul cuprins</w:t>
      </w:r>
      <w:r w:rsidR="00AB4C4D" w:rsidRPr="00062938">
        <w:rPr>
          <w:rFonts w:ascii="Montserrat Light" w:eastAsia="Times New Roman" w:hAnsi="Montserrat Light" w:cs="Times New Roman"/>
          <w:bCs/>
          <w:noProof/>
          <w:sz w:val="22"/>
          <w:szCs w:val="22"/>
          <w:lang w:val="ro-RO" w:eastAsia="ro-RO"/>
        </w:rPr>
        <w:t>:</w:t>
      </w:r>
      <w:r w:rsidRPr="00062938">
        <w:rPr>
          <w:rFonts w:ascii="Montserrat Light" w:eastAsia="Times New Roman" w:hAnsi="Montserrat Light" w:cs="Times New Roman"/>
          <w:bCs/>
          <w:noProof/>
          <w:sz w:val="22"/>
          <w:szCs w:val="22"/>
          <w:lang w:val="ro-RO" w:eastAsia="ro-RO"/>
        </w:rPr>
        <w:t xml:space="preserve"> </w:t>
      </w:r>
      <w:r w:rsidRPr="00062938">
        <w:rPr>
          <w:rFonts w:ascii="Montserrat Light" w:eastAsia="Times New Roman" w:hAnsi="Montserrat Light" w:cs="Times New Roman"/>
          <w:bCs/>
          <w:noProof/>
          <w:sz w:val="22"/>
          <w:szCs w:val="22"/>
          <w:lang w:eastAsia="ro-RO"/>
        </w:rPr>
        <w:t>“Hotărârea C.J.C. nr. 65/2001, CF nr. 261506 Cluj-Napoca, CF nr. 261388 Cluj-Napoca, CF nr. 257325 Cluj-Napoca, CF nr. 257251 Cluj-Napoca, CF nr. 323347 Cluj-Napoca, CF nr. 257218 Cluj-Napoca, CF nr. 261480 Cluj-Napoca, CF nr. 261536 Cluj-Napoca, CF nr. 261554 Cluj-Napoca, CF nr. 257478 Cluj-Napoca, CF nr. 261522 Cluj-Napoca, CF nr. 261521 Cluj-Napoca, CF nr. 261514 Cluj-Napoca</w:t>
      </w:r>
      <w:r w:rsidRPr="00062938">
        <w:rPr>
          <w:rFonts w:ascii="Montserrat Light" w:eastAsia="Times New Roman" w:hAnsi="Montserrat Light" w:cs="Times New Roman"/>
          <w:bCs/>
          <w:noProof/>
          <w:sz w:val="22"/>
          <w:szCs w:val="22"/>
          <w:lang w:val="ro-RO" w:eastAsia="ro-RO"/>
        </w:rPr>
        <w:t>'';</w:t>
      </w:r>
    </w:p>
    <w:p w14:paraId="1F928026" w14:textId="279E0877" w:rsidR="00CE216D" w:rsidRPr="00062938" w:rsidRDefault="00CE216D" w:rsidP="00CE216D">
      <w:pPr>
        <w:suppressAutoHyphens/>
        <w:autoSpaceDE w:val="0"/>
        <w:autoSpaceDN w:val="0"/>
        <w:adjustRightInd w:val="0"/>
        <w:spacing w:line="240" w:lineRule="auto"/>
        <w:jc w:val="both"/>
        <w:rPr>
          <w:rFonts w:ascii="Montserrat Light" w:eastAsia="Times New Roman" w:hAnsi="Montserrat Light" w:cs="Times New Roman"/>
          <w:bCs/>
          <w:noProof/>
          <w:lang w:val="en-US" w:eastAsia="ro-RO"/>
        </w:rPr>
      </w:pPr>
      <w:r w:rsidRPr="00062938">
        <w:rPr>
          <w:rFonts w:ascii="Montserrat Light" w:eastAsia="Times New Roman" w:hAnsi="Montserrat Light" w:cs="Times New Roman"/>
          <w:b/>
          <w:noProof/>
          <w:lang w:val="en-US" w:eastAsia="ro-RO"/>
        </w:rPr>
        <w:t>4.</w:t>
      </w:r>
      <w:r w:rsidRPr="00062938">
        <w:rPr>
          <w:rFonts w:ascii="Montserrat Light" w:eastAsia="Times New Roman" w:hAnsi="Montserrat Light" w:cs="Times New Roman"/>
          <w:bCs/>
          <w:noProof/>
          <w:lang w:val="en-US" w:eastAsia="ro-RO"/>
        </w:rPr>
        <w:t xml:space="preserve"> Anexa nr. 14 „</w:t>
      </w:r>
      <w:r w:rsidRPr="00062938">
        <w:rPr>
          <w:rFonts w:ascii="Montserrat Light" w:eastAsia="Times New Roman" w:hAnsi="Montserrat Light" w:cs="Times New Roman"/>
          <w:lang w:val="en-US" w:eastAsia="ar-SA"/>
        </w:rPr>
        <w:t xml:space="preserve">Inventarul bunurilor care aparţin domeniului public al Judeţului Cluj, aflate în administrarea </w:t>
      </w:r>
      <w:r w:rsidRPr="00062938">
        <w:rPr>
          <w:rFonts w:ascii="Montserrat Light" w:eastAsia="Times New Roman" w:hAnsi="Montserrat Light"/>
          <w:bCs/>
        </w:rPr>
        <w:t>Muzeului Memorial „Octavian Goga"</w:t>
      </w:r>
      <w:r w:rsidRPr="00062938">
        <w:rPr>
          <w:rFonts w:ascii="Montserrat Light" w:hAnsi="Montserrat Light"/>
          <w:bCs/>
          <w:lang w:val="ro-RO"/>
        </w:rPr>
        <w:t xml:space="preserve"> </w:t>
      </w:r>
      <w:r w:rsidRPr="00062938">
        <w:rPr>
          <w:rFonts w:ascii="Montserrat Light" w:eastAsia="Times New Roman" w:hAnsi="Montserrat Light" w:cs="Times New Roman"/>
          <w:bCs/>
          <w:noProof/>
          <w:lang w:val="en-US" w:eastAsia="ro-RO"/>
        </w:rPr>
        <w:t xml:space="preserve">se modifică şi se înlocuieşte cu </w:t>
      </w:r>
      <w:r w:rsidR="00AB4C4D" w:rsidRPr="00062938">
        <w:rPr>
          <w:rFonts w:ascii="Montserrat Light" w:eastAsia="Times New Roman" w:hAnsi="Montserrat Light" w:cs="Times New Roman"/>
          <w:b/>
          <w:noProof/>
          <w:lang w:val="en-US" w:eastAsia="ro-RO"/>
        </w:rPr>
        <w:t>a</w:t>
      </w:r>
      <w:r w:rsidRPr="00062938">
        <w:rPr>
          <w:rFonts w:ascii="Montserrat Light" w:eastAsia="Times New Roman" w:hAnsi="Montserrat Light" w:cs="Times New Roman"/>
          <w:b/>
          <w:bCs/>
          <w:noProof/>
          <w:lang w:val="en-US" w:eastAsia="ro-RO"/>
        </w:rPr>
        <w:t xml:space="preserve">nexa </w:t>
      </w:r>
      <w:r w:rsidRPr="00062938">
        <w:rPr>
          <w:rFonts w:ascii="Montserrat Light" w:eastAsia="Times New Roman" w:hAnsi="Montserrat Light" w:cs="Times New Roman"/>
          <w:bCs/>
          <w:noProof/>
          <w:lang w:val="en-US" w:eastAsia="ro-RO"/>
        </w:rPr>
        <w:t>care face parte integrantă din prezenta hotărâre.</w:t>
      </w:r>
    </w:p>
    <w:bookmarkEnd w:id="3"/>
    <w:p w14:paraId="419BA5AD" w14:textId="77777777" w:rsidR="00AB4C4D" w:rsidRPr="00062938" w:rsidRDefault="00AB4C4D" w:rsidP="00CE216D">
      <w:pPr>
        <w:spacing w:line="240" w:lineRule="auto"/>
        <w:jc w:val="both"/>
        <w:rPr>
          <w:rFonts w:ascii="Montserrat Light" w:hAnsi="Montserrat Light"/>
          <w:b/>
          <w:bCs/>
          <w:noProof/>
          <w:lang w:eastAsia="ro-RO"/>
        </w:rPr>
      </w:pPr>
    </w:p>
    <w:p w14:paraId="524AFCF5" w14:textId="74B79352" w:rsidR="00CE216D" w:rsidRPr="00062938" w:rsidRDefault="00CE216D" w:rsidP="00CE216D">
      <w:pPr>
        <w:spacing w:line="240" w:lineRule="auto"/>
        <w:jc w:val="both"/>
        <w:rPr>
          <w:rFonts w:ascii="Montserrat Light" w:hAnsi="Montserrat Light"/>
          <w:lang w:val="ro-RO"/>
        </w:rPr>
      </w:pPr>
      <w:r w:rsidRPr="00062938">
        <w:rPr>
          <w:rFonts w:ascii="Montserrat Light" w:hAnsi="Montserrat Light"/>
          <w:b/>
          <w:bCs/>
          <w:noProof/>
          <w:lang w:eastAsia="ro-RO"/>
        </w:rPr>
        <w:t>Art. III.</w:t>
      </w:r>
      <w:r w:rsidRPr="00062938">
        <w:rPr>
          <w:rFonts w:ascii="Montserrat Light" w:hAnsi="Montserrat Light"/>
          <w:noProof/>
          <w:lang w:eastAsia="ro-RO"/>
        </w:rPr>
        <w:t xml:space="preserve"> Cu punerea în aplicare a prevederilor prezentei hotărâri se încredinţează Preşedintele Consiliului Judeţean Cluj, prin </w:t>
      </w:r>
      <w:bookmarkStart w:id="5" w:name="_Hlk83642260"/>
      <w:bookmarkStart w:id="6" w:name="_Hlk64278127"/>
      <w:r w:rsidRPr="00062938">
        <w:rPr>
          <w:rFonts w:ascii="Montserrat Light" w:hAnsi="Montserrat Light"/>
          <w:lang w:val="ro-RO"/>
        </w:rPr>
        <w:t xml:space="preserve">Direcția Juridică. </w:t>
      </w:r>
      <w:bookmarkEnd w:id="5"/>
    </w:p>
    <w:bookmarkEnd w:id="4"/>
    <w:bookmarkEnd w:id="6"/>
    <w:p w14:paraId="21D723F7" w14:textId="77777777" w:rsidR="00CE216D" w:rsidRPr="00062938" w:rsidRDefault="00CE216D" w:rsidP="00CE216D">
      <w:pPr>
        <w:autoSpaceDE w:val="0"/>
        <w:autoSpaceDN w:val="0"/>
        <w:adjustRightInd w:val="0"/>
        <w:spacing w:line="240" w:lineRule="auto"/>
        <w:jc w:val="both"/>
        <w:rPr>
          <w:rFonts w:ascii="Montserrat Light" w:hAnsi="Montserrat Light"/>
        </w:rPr>
      </w:pPr>
      <w:r w:rsidRPr="00062938">
        <w:rPr>
          <w:rFonts w:ascii="Montserrat Light" w:hAnsi="Montserrat Light"/>
          <w:b/>
          <w:bCs/>
          <w:noProof/>
          <w:lang w:eastAsia="ro-RO"/>
        </w:rPr>
        <w:lastRenderedPageBreak/>
        <w:t xml:space="preserve">Art. IV. </w:t>
      </w:r>
      <w:r w:rsidRPr="00062938">
        <w:rPr>
          <w:rFonts w:ascii="Montserrat Light" w:hAnsi="Montserrat Light"/>
          <w:noProof/>
          <w:lang w:eastAsia="ro-RO"/>
        </w:rPr>
        <w:t>Prezenta hotărâre se comunică</w:t>
      </w:r>
      <w:r w:rsidRPr="00062938">
        <w:rPr>
          <w:rFonts w:ascii="Montserrat Light" w:hAnsi="Montserrat Light"/>
          <w:lang w:val="ro-RO"/>
        </w:rPr>
        <w:t xml:space="preserve"> Direcţiei Generale Buget-Finanțe, Resurse Umane</w:t>
      </w:r>
      <w:r w:rsidRPr="00062938">
        <w:rPr>
          <w:rFonts w:ascii="Montserrat Light" w:hAnsi="Montserrat Light"/>
        </w:rPr>
        <w:t xml:space="preserve">; </w:t>
      </w:r>
      <w:r w:rsidRPr="00062938">
        <w:rPr>
          <w:rFonts w:ascii="Montserrat Light" w:hAnsi="Montserrat Light"/>
          <w:lang w:val="ro-RO"/>
        </w:rPr>
        <w:t xml:space="preserve">Direcției Juridice; Direcției de Administrare Drumuri Județene, </w:t>
      </w:r>
      <w:r w:rsidRPr="00062938">
        <w:rPr>
          <w:rFonts w:ascii="Montserrat Light" w:hAnsi="Montserrat Light"/>
        </w:rPr>
        <w:t>entităților nominalizate în cuprinsul prezentei hotărâri, precum și Prefectului Județului Cluj, și se aduce la cunoştinţă publică prin afișare la sediul Consiliului Județean Cluj şi prin postare pe pagina de internet ”</w:t>
      </w:r>
      <w:hyperlink r:id="rId9" w:history="1">
        <w:r w:rsidRPr="00062938">
          <w:rPr>
            <w:rStyle w:val="Hyperlink"/>
            <w:rFonts w:ascii="Montserrat Light" w:hAnsi="Montserrat Light"/>
            <w:color w:val="auto"/>
            <w:u w:val="none"/>
          </w:rPr>
          <w:t>www.cjcluj.ro</w:t>
        </w:r>
      </w:hyperlink>
      <w:r w:rsidRPr="00062938">
        <w:rPr>
          <w:rFonts w:ascii="Montserrat Light" w:hAnsi="Montserrat Light"/>
        </w:rPr>
        <w:t>”.</w:t>
      </w:r>
    </w:p>
    <w:p w14:paraId="2849C65E" w14:textId="77777777" w:rsidR="009F10B2" w:rsidRPr="00062938" w:rsidRDefault="009F10B2" w:rsidP="00E4448E">
      <w:pPr>
        <w:autoSpaceDE w:val="0"/>
        <w:autoSpaceDN w:val="0"/>
        <w:adjustRightInd w:val="0"/>
        <w:spacing w:line="240" w:lineRule="auto"/>
        <w:ind w:left="4956" w:firstLine="708"/>
        <w:rPr>
          <w:rFonts w:ascii="Montserrat Light" w:hAnsi="Montserrat Light"/>
          <w:b/>
          <w:bCs/>
          <w:noProof/>
          <w:lang w:val="ro-RO" w:eastAsia="ro-RO"/>
        </w:rPr>
      </w:pPr>
    </w:p>
    <w:p w14:paraId="43AD45D2" w14:textId="77777777" w:rsidR="009F10B2" w:rsidRPr="00062938" w:rsidRDefault="009F10B2" w:rsidP="00E4448E">
      <w:pPr>
        <w:autoSpaceDE w:val="0"/>
        <w:autoSpaceDN w:val="0"/>
        <w:adjustRightInd w:val="0"/>
        <w:spacing w:line="240" w:lineRule="auto"/>
        <w:ind w:left="4956" w:firstLine="708"/>
        <w:rPr>
          <w:rFonts w:ascii="Montserrat Light" w:hAnsi="Montserrat Light"/>
          <w:b/>
          <w:bCs/>
          <w:noProof/>
          <w:lang w:val="ro-RO" w:eastAsia="ro-RO"/>
        </w:rPr>
      </w:pPr>
    </w:p>
    <w:p w14:paraId="38CD8121" w14:textId="314BCABB" w:rsidR="00E4448E" w:rsidRPr="00062938" w:rsidRDefault="00E4448E" w:rsidP="00E4448E">
      <w:pPr>
        <w:autoSpaceDE w:val="0"/>
        <w:autoSpaceDN w:val="0"/>
        <w:adjustRightInd w:val="0"/>
        <w:spacing w:line="240" w:lineRule="auto"/>
        <w:ind w:left="4956" w:firstLine="708"/>
        <w:rPr>
          <w:rFonts w:ascii="Montserrat Light" w:hAnsi="Montserrat Light"/>
          <w:b/>
          <w:bCs/>
          <w:noProof/>
          <w:lang w:val="ro-RO" w:eastAsia="ro-RO"/>
        </w:rPr>
      </w:pPr>
      <w:r w:rsidRPr="00062938">
        <w:rPr>
          <w:rFonts w:ascii="Montserrat Light" w:hAnsi="Montserrat Light"/>
          <w:b/>
          <w:bCs/>
          <w:noProof/>
          <w:lang w:val="ro-RO" w:eastAsia="ro-RO"/>
        </w:rPr>
        <w:t xml:space="preserve">   </w:t>
      </w:r>
    </w:p>
    <w:p w14:paraId="372333E2" w14:textId="55E5447D" w:rsidR="00C85831" w:rsidRPr="00062938" w:rsidRDefault="00C85831" w:rsidP="00135C90">
      <w:pPr>
        <w:spacing w:line="240" w:lineRule="auto"/>
        <w:ind w:left="5220" w:firstLine="540"/>
        <w:jc w:val="both"/>
        <w:rPr>
          <w:rFonts w:ascii="Montserrat" w:hAnsi="Montserrat"/>
          <w:b/>
          <w:lang w:val="ro-RO" w:eastAsia="ro-RO"/>
        </w:rPr>
      </w:pPr>
      <w:r w:rsidRPr="00062938">
        <w:rPr>
          <w:rFonts w:ascii="Montserrat" w:hAnsi="Montserrat"/>
          <w:b/>
          <w:lang w:val="ro-RO" w:eastAsia="ro-RO"/>
        </w:rPr>
        <w:t xml:space="preserve">   </w:t>
      </w:r>
      <w:r w:rsidR="005422D2" w:rsidRPr="00062938">
        <w:rPr>
          <w:rFonts w:ascii="Montserrat" w:hAnsi="Montserrat"/>
          <w:b/>
          <w:lang w:val="ro-RO" w:eastAsia="ro-RO"/>
        </w:rPr>
        <w:t xml:space="preserve"> </w:t>
      </w:r>
      <w:r w:rsidRPr="00062938">
        <w:rPr>
          <w:rFonts w:ascii="Montserrat" w:hAnsi="Montserrat"/>
          <w:b/>
          <w:lang w:val="ro-RO" w:eastAsia="ro-RO"/>
        </w:rPr>
        <w:t>Contrasemnează:</w:t>
      </w:r>
    </w:p>
    <w:p w14:paraId="5C8A2444" w14:textId="66193F29" w:rsidR="00C85831" w:rsidRPr="00062938" w:rsidRDefault="00C85831" w:rsidP="00135C90">
      <w:pPr>
        <w:spacing w:line="240" w:lineRule="auto"/>
        <w:ind w:left="180"/>
        <w:jc w:val="both"/>
        <w:rPr>
          <w:rFonts w:ascii="Montserrat" w:hAnsi="Montserrat"/>
          <w:b/>
          <w:lang w:val="ro-RO" w:eastAsia="ro-RO"/>
        </w:rPr>
      </w:pPr>
      <w:r w:rsidRPr="00062938">
        <w:rPr>
          <w:rFonts w:ascii="Montserrat" w:hAnsi="Montserrat"/>
          <w:lang w:val="ro-RO" w:eastAsia="ro-RO"/>
        </w:rPr>
        <w:t xml:space="preserve">                     </w:t>
      </w:r>
      <w:r w:rsidR="006139CF" w:rsidRPr="00062938">
        <w:rPr>
          <w:rFonts w:ascii="Montserrat" w:hAnsi="Montserrat"/>
          <w:lang w:val="ro-RO" w:eastAsia="ro-RO"/>
        </w:rPr>
        <w:t xml:space="preserve"> </w:t>
      </w:r>
      <w:r w:rsidR="00135C90" w:rsidRPr="00062938">
        <w:rPr>
          <w:rFonts w:ascii="Montserrat" w:hAnsi="Montserrat"/>
          <w:lang w:val="ro-RO" w:eastAsia="ro-RO"/>
        </w:rPr>
        <w:t xml:space="preserve"> </w:t>
      </w:r>
      <w:r w:rsidR="00B6557B" w:rsidRPr="00062938">
        <w:rPr>
          <w:rFonts w:ascii="Montserrat" w:hAnsi="Montserrat"/>
          <w:lang w:val="ro-RO" w:eastAsia="ro-RO"/>
        </w:rPr>
        <w:t xml:space="preserve">p. </w:t>
      </w:r>
      <w:r w:rsidRPr="00062938">
        <w:rPr>
          <w:rFonts w:ascii="Montserrat" w:hAnsi="Montserrat"/>
          <w:b/>
          <w:lang w:val="ro-RO" w:eastAsia="ro-RO"/>
        </w:rPr>
        <w:t>PREŞEDINTE,</w:t>
      </w:r>
      <w:r w:rsidRPr="00062938">
        <w:rPr>
          <w:rFonts w:ascii="Montserrat" w:hAnsi="Montserrat"/>
          <w:b/>
          <w:lang w:val="ro-RO" w:eastAsia="ro-RO"/>
        </w:rPr>
        <w:tab/>
      </w:r>
      <w:r w:rsidRPr="00062938">
        <w:rPr>
          <w:rFonts w:ascii="Montserrat" w:hAnsi="Montserrat"/>
          <w:lang w:val="ro-RO" w:eastAsia="ro-RO"/>
        </w:rPr>
        <w:t xml:space="preserve">                    </w:t>
      </w:r>
      <w:r w:rsidRPr="00062938">
        <w:rPr>
          <w:rFonts w:ascii="Montserrat" w:hAnsi="Montserrat"/>
          <w:b/>
          <w:lang w:val="ro-RO" w:eastAsia="ro-RO"/>
        </w:rPr>
        <w:t>SECRETAR GENERAL AL JUDEŢULUI,</w:t>
      </w:r>
    </w:p>
    <w:p w14:paraId="3A9E2343" w14:textId="129429E7" w:rsidR="00C85831" w:rsidRPr="00062938" w:rsidRDefault="00C85831" w:rsidP="00135C90">
      <w:pPr>
        <w:spacing w:line="240" w:lineRule="auto"/>
        <w:ind w:left="180"/>
        <w:jc w:val="both"/>
        <w:rPr>
          <w:rFonts w:ascii="Montserrat" w:hAnsi="Montserrat"/>
          <w:b/>
          <w:lang w:val="ro-RO" w:eastAsia="ro-RO"/>
        </w:rPr>
      </w:pPr>
      <w:r w:rsidRPr="00062938">
        <w:rPr>
          <w:rFonts w:ascii="Montserrat" w:hAnsi="Montserrat"/>
          <w:b/>
          <w:lang w:val="ro-RO" w:eastAsia="ro-RO"/>
        </w:rPr>
        <w:t xml:space="preserve">                        </w:t>
      </w:r>
      <w:r w:rsidR="00135C90" w:rsidRPr="00062938">
        <w:rPr>
          <w:rFonts w:ascii="Montserrat" w:hAnsi="Montserrat"/>
          <w:b/>
          <w:lang w:val="ro-RO" w:eastAsia="ro-RO"/>
        </w:rPr>
        <w:t xml:space="preserve"> </w:t>
      </w:r>
      <w:r w:rsidRPr="00062938">
        <w:rPr>
          <w:rFonts w:ascii="Montserrat" w:hAnsi="Montserrat"/>
          <w:b/>
          <w:lang w:val="ro-RO" w:eastAsia="ro-RO"/>
        </w:rPr>
        <w:t xml:space="preserve">  </w:t>
      </w:r>
      <w:r w:rsidR="00B6557B" w:rsidRPr="00062938">
        <w:rPr>
          <w:rFonts w:ascii="Montserrat" w:hAnsi="Montserrat"/>
          <w:b/>
          <w:lang w:val="ro-RO" w:eastAsia="ro-RO"/>
        </w:rPr>
        <w:t xml:space="preserve">  </w:t>
      </w:r>
      <w:r w:rsidRPr="00062938">
        <w:rPr>
          <w:rFonts w:ascii="Montserrat" w:hAnsi="Montserrat"/>
          <w:b/>
          <w:lang w:val="ro-RO" w:eastAsia="ro-RO"/>
        </w:rPr>
        <w:t>Alin Tișe                                                        Simona Gaci</w:t>
      </w:r>
    </w:p>
    <w:p w14:paraId="52F1FAF7" w14:textId="77777777" w:rsidR="009F10B2" w:rsidRPr="00062938" w:rsidRDefault="009F10B2" w:rsidP="00135C90">
      <w:pPr>
        <w:spacing w:line="240" w:lineRule="auto"/>
        <w:ind w:left="180"/>
        <w:jc w:val="both"/>
        <w:rPr>
          <w:rFonts w:ascii="Montserrat" w:hAnsi="Montserrat"/>
          <w:b/>
          <w:lang w:val="ro-RO" w:eastAsia="ro-RO"/>
        </w:rPr>
      </w:pPr>
    </w:p>
    <w:p w14:paraId="2E4149DA" w14:textId="77777777" w:rsidR="009F10B2" w:rsidRPr="00062938" w:rsidRDefault="009F10B2" w:rsidP="00135C90">
      <w:pPr>
        <w:spacing w:line="240" w:lineRule="auto"/>
        <w:ind w:left="180"/>
        <w:jc w:val="both"/>
        <w:rPr>
          <w:rFonts w:ascii="Montserrat" w:hAnsi="Montserrat"/>
          <w:b/>
          <w:lang w:val="ro-RO" w:eastAsia="ro-RO"/>
        </w:rPr>
      </w:pPr>
    </w:p>
    <w:p w14:paraId="342FB2F7" w14:textId="77777777" w:rsidR="009F10B2" w:rsidRPr="00062938" w:rsidRDefault="009F10B2" w:rsidP="00135C90">
      <w:pPr>
        <w:spacing w:line="240" w:lineRule="auto"/>
        <w:ind w:left="180"/>
        <w:jc w:val="both"/>
        <w:rPr>
          <w:rFonts w:ascii="Montserrat" w:hAnsi="Montserrat"/>
          <w:b/>
          <w:lang w:val="ro-RO" w:eastAsia="ro-RO"/>
        </w:rPr>
      </w:pPr>
    </w:p>
    <w:p w14:paraId="5E725A29" w14:textId="77777777" w:rsidR="009F10B2" w:rsidRPr="00062938" w:rsidRDefault="009F10B2" w:rsidP="00135C90">
      <w:pPr>
        <w:spacing w:line="240" w:lineRule="auto"/>
        <w:ind w:left="180"/>
        <w:jc w:val="both"/>
        <w:rPr>
          <w:rFonts w:ascii="Montserrat" w:hAnsi="Montserrat"/>
          <w:b/>
          <w:lang w:val="ro-RO" w:eastAsia="ro-RO"/>
        </w:rPr>
      </w:pPr>
    </w:p>
    <w:p w14:paraId="009004D9" w14:textId="77777777" w:rsidR="009F10B2" w:rsidRPr="00062938" w:rsidRDefault="009F10B2" w:rsidP="00135C90">
      <w:pPr>
        <w:spacing w:line="240" w:lineRule="auto"/>
        <w:ind w:left="180"/>
        <w:jc w:val="both"/>
        <w:rPr>
          <w:rFonts w:ascii="Montserrat" w:hAnsi="Montserrat"/>
          <w:b/>
          <w:lang w:val="ro-RO" w:eastAsia="ro-RO"/>
        </w:rPr>
      </w:pPr>
    </w:p>
    <w:p w14:paraId="6FE02FC0" w14:textId="77777777" w:rsidR="009F10B2" w:rsidRPr="00062938" w:rsidRDefault="009F10B2" w:rsidP="00135C90">
      <w:pPr>
        <w:spacing w:line="240" w:lineRule="auto"/>
        <w:ind w:left="180"/>
        <w:jc w:val="both"/>
        <w:rPr>
          <w:rFonts w:ascii="Montserrat" w:hAnsi="Montserrat"/>
          <w:b/>
          <w:lang w:val="ro-RO" w:eastAsia="ro-RO"/>
        </w:rPr>
      </w:pPr>
    </w:p>
    <w:p w14:paraId="1600B56F" w14:textId="77777777" w:rsidR="009F10B2" w:rsidRPr="00062938" w:rsidRDefault="009F10B2" w:rsidP="00135C90">
      <w:pPr>
        <w:spacing w:line="240" w:lineRule="auto"/>
        <w:ind w:left="180"/>
        <w:jc w:val="both"/>
        <w:rPr>
          <w:rFonts w:ascii="Montserrat" w:hAnsi="Montserrat"/>
          <w:b/>
          <w:lang w:val="ro-RO" w:eastAsia="ro-RO"/>
        </w:rPr>
      </w:pPr>
    </w:p>
    <w:p w14:paraId="27EB1946" w14:textId="77777777" w:rsidR="009F10B2" w:rsidRPr="00062938" w:rsidRDefault="009F10B2" w:rsidP="00135C90">
      <w:pPr>
        <w:spacing w:line="240" w:lineRule="auto"/>
        <w:ind w:left="180"/>
        <w:jc w:val="both"/>
        <w:rPr>
          <w:rFonts w:ascii="Montserrat" w:hAnsi="Montserrat"/>
          <w:b/>
          <w:lang w:val="ro-RO" w:eastAsia="ro-RO"/>
        </w:rPr>
      </w:pPr>
    </w:p>
    <w:p w14:paraId="776DDCEB" w14:textId="77777777" w:rsidR="009F10B2" w:rsidRPr="00062938" w:rsidRDefault="009F10B2" w:rsidP="00135C90">
      <w:pPr>
        <w:spacing w:line="240" w:lineRule="auto"/>
        <w:ind w:left="180"/>
        <w:jc w:val="both"/>
        <w:rPr>
          <w:rFonts w:ascii="Montserrat" w:hAnsi="Montserrat"/>
          <w:b/>
          <w:lang w:val="ro-RO" w:eastAsia="ro-RO"/>
        </w:rPr>
      </w:pPr>
    </w:p>
    <w:p w14:paraId="28EEB692" w14:textId="77777777" w:rsidR="009F10B2" w:rsidRPr="00062938" w:rsidRDefault="009F10B2" w:rsidP="00135C90">
      <w:pPr>
        <w:spacing w:line="240" w:lineRule="auto"/>
        <w:ind w:left="180"/>
        <w:jc w:val="both"/>
        <w:rPr>
          <w:rFonts w:ascii="Montserrat" w:hAnsi="Montserrat"/>
          <w:b/>
          <w:lang w:val="ro-RO" w:eastAsia="ro-RO"/>
        </w:rPr>
      </w:pPr>
    </w:p>
    <w:p w14:paraId="46E2B08B" w14:textId="77777777" w:rsidR="009F10B2" w:rsidRPr="00062938" w:rsidRDefault="009F10B2" w:rsidP="00135C90">
      <w:pPr>
        <w:spacing w:line="240" w:lineRule="auto"/>
        <w:ind w:left="180"/>
        <w:jc w:val="both"/>
        <w:rPr>
          <w:rFonts w:ascii="Montserrat" w:hAnsi="Montserrat"/>
          <w:b/>
          <w:lang w:val="ro-RO" w:eastAsia="ro-RO"/>
        </w:rPr>
      </w:pPr>
    </w:p>
    <w:p w14:paraId="47899845" w14:textId="77777777" w:rsidR="009F10B2" w:rsidRPr="00062938" w:rsidRDefault="009F10B2" w:rsidP="00135C90">
      <w:pPr>
        <w:spacing w:line="240" w:lineRule="auto"/>
        <w:ind w:left="180"/>
        <w:jc w:val="both"/>
        <w:rPr>
          <w:rFonts w:ascii="Montserrat" w:hAnsi="Montserrat"/>
          <w:b/>
          <w:lang w:val="ro-RO" w:eastAsia="ro-RO"/>
        </w:rPr>
      </w:pPr>
    </w:p>
    <w:p w14:paraId="15D6FB90" w14:textId="77777777" w:rsidR="009F10B2" w:rsidRPr="00062938" w:rsidRDefault="009F10B2" w:rsidP="00135C90">
      <w:pPr>
        <w:spacing w:line="240" w:lineRule="auto"/>
        <w:ind w:left="180"/>
        <w:jc w:val="both"/>
        <w:rPr>
          <w:rFonts w:ascii="Montserrat" w:hAnsi="Montserrat"/>
          <w:b/>
          <w:lang w:val="ro-RO" w:eastAsia="ro-RO"/>
        </w:rPr>
      </w:pPr>
    </w:p>
    <w:p w14:paraId="3F5A80B7" w14:textId="77777777" w:rsidR="009F10B2" w:rsidRPr="00062938" w:rsidRDefault="009F10B2" w:rsidP="00135C90">
      <w:pPr>
        <w:spacing w:line="240" w:lineRule="auto"/>
        <w:ind w:left="180"/>
        <w:jc w:val="both"/>
        <w:rPr>
          <w:rFonts w:ascii="Montserrat" w:hAnsi="Montserrat"/>
          <w:b/>
          <w:lang w:val="ro-RO" w:eastAsia="ro-RO"/>
        </w:rPr>
      </w:pPr>
    </w:p>
    <w:p w14:paraId="7DAFD1BE" w14:textId="77777777" w:rsidR="00AB4C4D" w:rsidRPr="00062938" w:rsidRDefault="00AB4C4D" w:rsidP="00135C90">
      <w:pPr>
        <w:spacing w:line="240" w:lineRule="auto"/>
        <w:ind w:left="180"/>
        <w:jc w:val="both"/>
        <w:rPr>
          <w:rFonts w:ascii="Montserrat" w:hAnsi="Montserrat"/>
          <w:b/>
          <w:lang w:val="ro-RO" w:eastAsia="ro-RO"/>
        </w:rPr>
      </w:pPr>
    </w:p>
    <w:p w14:paraId="0A9D2608" w14:textId="77777777" w:rsidR="00AB4C4D" w:rsidRPr="00062938" w:rsidRDefault="00AB4C4D" w:rsidP="00135C90">
      <w:pPr>
        <w:spacing w:line="240" w:lineRule="auto"/>
        <w:ind w:left="180"/>
        <w:jc w:val="both"/>
        <w:rPr>
          <w:rFonts w:ascii="Montserrat" w:hAnsi="Montserrat"/>
          <w:b/>
          <w:lang w:val="ro-RO" w:eastAsia="ro-RO"/>
        </w:rPr>
      </w:pPr>
    </w:p>
    <w:p w14:paraId="3283935F" w14:textId="77777777" w:rsidR="00AB4C4D" w:rsidRPr="00062938" w:rsidRDefault="00AB4C4D" w:rsidP="00135C90">
      <w:pPr>
        <w:spacing w:line="240" w:lineRule="auto"/>
        <w:ind w:left="180"/>
        <w:jc w:val="both"/>
        <w:rPr>
          <w:rFonts w:ascii="Montserrat" w:hAnsi="Montserrat"/>
          <w:b/>
          <w:lang w:val="ro-RO" w:eastAsia="ro-RO"/>
        </w:rPr>
      </w:pPr>
    </w:p>
    <w:p w14:paraId="714D2B69" w14:textId="77777777" w:rsidR="00AB4C4D" w:rsidRPr="00062938" w:rsidRDefault="00AB4C4D" w:rsidP="00135C90">
      <w:pPr>
        <w:spacing w:line="240" w:lineRule="auto"/>
        <w:ind w:left="180"/>
        <w:jc w:val="both"/>
        <w:rPr>
          <w:rFonts w:ascii="Montserrat" w:hAnsi="Montserrat"/>
          <w:b/>
          <w:lang w:val="ro-RO" w:eastAsia="ro-RO"/>
        </w:rPr>
      </w:pPr>
    </w:p>
    <w:p w14:paraId="39B74EE0" w14:textId="77777777" w:rsidR="00AB4C4D" w:rsidRPr="00062938" w:rsidRDefault="00AB4C4D" w:rsidP="00135C90">
      <w:pPr>
        <w:spacing w:line="240" w:lineRule="auto"/>
        <w:ind w:left="180"/>
        <w:jc w:val="both"/>
        <w:rPr>
          <w:rFonts w:ascii="Montserrat" w:hAnsi="Montserrat"/>
          <w:b/>
          <w:lang w:val="ro-RO" w:eastAsia="ro-RO"/>
        </w:rPr>
      </w:pPr>
    </w:p>
    <w:p w14:paraId="35F750EC" w14:textId="77777777" w:rsidR="00AB4C4D" w:rsidRPr="00062938" w:rsidRDefault="00AB4C4D" w:rsidP="00135C90">
      <w:pPr>
        <w:spacing w:line="240" w:lineRule="auto"/>
        <w:ind w:left="180"/>
        <w:jc w:val="both"/>
        <w:rPr>
          <w:rFonts w:ascii="Montserrat" w:hAnsi="Montserrat"/>
          <w:b/>
          <w:lang w:val="ro-RO" w:eastAsia="ro-RO"/>
        </w:rPr>
      </w:pPr>
    </w:p>
    <w:p w14:paraId="465FA2FC" w14:textId="77777777" w:rsidR="00AB4C4D" w:rsidRPr="00062938" w:rsidRDefault="00AB4C4D" w:rsidP="00135C90">
      <w:pPr>
        <w:spacing w:line="240" w:lineRule="auto"/>
        <w:ind w:left="180"/>
        <w:jc w:val="both"/>
        <w:rPr>
          <w:rFonts w:ascii="Montserrat" w:hAnsi="Montserrat"/>
          <w:b/>
          <w:lang w:val="ro-RO" w:eastAsia="ro-RO"/>
        </w:rPr>
      </w:pPr>
    </w:p>
    <w:p w14:paraId="378E78E2" w14:textId="77777777" w:rsidR="00AB4C4D" w:rsidRPr="00062938" w:rsidRDefault="00AB4C4D" w:rsidP="00135C90">
      <w:pPr>
        <w:spacing w:line="240" w:lineRule="auto"/>
        <w:ind w:left="180"/>
        <w:jc w:val="both"/>
        <w:rPr>
          <w:rFonts w:ascii="Montserrat" w:hAnsi="Montserrat"/>
          <w:b/>
          <w:lang w:val="ro-RO" w:eastAsia="ro-RO"/>
        </w:rPr>
      </w:pPr>
    </w:p>
    <w:p w14:paraId="3CB405A9" w14:textId="77777777" w:rsidR="00AB4C4D" w:rsidRPr="00062938" w:rsidRDefault="00AB4C4D" w:rsidP="00135C90">
      <w:pPr>
        <w:spacing w:line="240" w:lineRule="auto"/>
        <w:ind w:left="180"/>
        <w:jc w:val="both"/>
        <w:rPr>
          <w:rFonts w:ascii="Montserrat" w:hAnsi="Montserrat"/>
          <w:b/>
          <w:lang w:val="ro-RO" w:eastAsia="ro-RO"/>
        </w:rPr>
      </w:pPr>
    </w:p>
    <w:p w14:paraId="6B583BBF" w14:textId="77777777" w:rsidR="00AB4C4D" w:rsidRPr="00062938" w:rsidRDefault="00AB4C4D" w:rsidP="00135C90">
      <w:pPr>
        <w:spacing w:line="240" w:lineRule="auto"/>
        <w:ind w:left="180"/>
        <w:jc w:val="both"/>
        <w:rPr>
          <w:rFonts w:ascii="Montserrat" w:hAnsi="Montserrat"/>
          <w:b/>
          <w:lang w:val="ro-RO" w:eastAsia="ro-RO"/>
        </w:rPr>
      </w:pPr>
    </w:p>
    <w:p w14:paraId="167556D5" w14:textId="77777777" w:rsidR="00AB4C4D" w:rsidRPr="00062938" w:rsidRDefault="00AB4C4D" w:rsidP="00135C90">
      <w:pPr>
        <w:spacing w:line="240" w:lineRule="auto"/>
        <w:ind w:left="180"/>
        <w:jc w:val="both"/>
        <w:rPr>
          <w:rFonts w:ascii="Montserrat" w:hAnsi="Montserrat"/>
          <w:b/>
          <w:lang w:val="ro-RO" w:eastAsia="ro-RO"/>
        </w:rPr>
      </w:pPr>
    </w:p>
    <w:p w14:paraId="06617024" w14:textId="77777777" w:rsidR="00AB4C4D" w:rsidRPr="00062938" w:rsidRDefault="00AB4C4D" w:rsidP="00135C90">
      <w:pPr>
        <w:spacing w:line="240" w:lineRule="auto"/>
        <w:ind w:left="180"/>
        <w:jc w:val="both"/>
        <w:rPr>
          <w:rFonts w:ascii="Montserrat" w:hAnsi="Montserrat"/>
          <w:b/>
          <w:lang w:val="ro-RO" w:eastAsia="ro-RO"/>
        </w:rPr>
      </w:pPr>
    </w:p>
    <w:p w14:paraId="20F77276" w14:textId="77777777" w:rsidR="00AB4C4D" w:rsidRPr="00062938" w:rsidRDefault="00AB4C4D" w:rsidP="00135C90">
      <w:pPr>
        <w:spacing w:line="240" w:lineRule="auto"/>
        <w:ind w:left="180"/>
        <w:jc w:val="both"/>
        <w:rPr>
          <w:rFonts w:ascii="Montserrat" w:hAnsi="Montserrat"/>
          <w:b/>
          <w:lang w:val="ro-RO" w:eastAsia="ro-RO"/>
        </w:rPr>
      </w:pPr>
    </w:p>
    <w:p w14:paraId="18B76B69" w14:textId="77777777" w:rsidR="00AB4C4D" w:rsidRPr="00062938" w:rsidRDefault="00AB4C4D" w:rsidP="00135C90">
      <w:pPr>
        <w:spacing w:line="240" w:lineRule="auto"/>
        <w:ind w:left="180"/>
        <w:jc w:val="both"/>
        <w:rPr>
          <w:rFonts w:ascii="Montserrat" w:hAnsi="Montserrat"/>
          <w:b/>
          <w:lang w:val="ro-RO" w:eastAsia="ro-RO"/>
        </w:rPr>
      </w:pPr>
    </w:p>
    <w:p w14:paraId="530C25E8" w14:textId="77777777" w:rsidR="00AB4C4D" w:rsidRPr="00062938" w:rsidRDefault="00AB4C4D" w:rsidP="00135C90">
      <w:pPr>
        <w:spacing w:line="240" w:lineRule="auto"/>
        <w:ind w:left="180"/>
        <w:jc w:val="both"/>
        <w:rPr>
          <w:rFonts w:ascii="Montserrat" w:hAnsi="Montserrat"/>
          <w:b/>
          <w:lang w:val="ro-RO" w:eastAsia="ro-RO"/>
        </w:rPr>
      </w:pPr>
    </w:p>
    <w:p w14:paraId="353856C8" w14:textId="77777777" w:rsidR="00AB4C4D" w:rsidRPr="00062938" w:rsidRDefault="00AB4C4D" w:rsidP="00135C90">
      <w:pPr>
        <w:spacing w:line="240" w:lineRule="auto"/>
        <w:ind w:left="180"/>
        <w:jc w:val="both"/>
        <w:rPr>
          <w:rFonts w:ascii="Montserrat" w:hAnsi="Montserrat"/>
          <w:b/>
          <w:lang w:val="ro-RO" w:eastAsia="ro-RO"/>
        </w:rPr>
      </w:pPr>
    </w:p>
    <w:p w14:paraId="60E3FAAD" w14:textId="77777777" w:rsidR="00AB4C4D" w:rsidRPr="00062938" w:rsidRDefault="00AB4C4D" w:rsidP="00135C90">
      <w:pPr>
        <w:spacing w:line="240" w:lineRule="auto"/>
        <w:ind w:left="180"/>
        <w:jc w:val="both"/>
        <w:rPr>
          <w:rFonts w:ascii="Montserrat" w:hAnsi="Montserrat"/>
          <w:b/>
          <w:lang w:val="ro-RO" w:eastAsia="ro-RO"/>
        </w:rPr>
      </w:pPr>
    </w:p>
    <w:p w14:paraId="249C6DCE" w14:textId="77777777" w:rsidR="00AB4C4D" w:rsidRPr="00062938" w:rsidRDefault="00AB4C4D" w:rsidP="00135C90">
      <w:pPr>
        <w:spacing w:line="240" w:lineRule="auto"/>
        <w:ind w:left="180"/>
        <w:jc w:val="both"/>
        <w:rPr>
          <w:rFonts w:ascii="Montserrat" w:hAnsi="Montserrat"/>
          <w:b/>
          <w:lang w:val="ro-RO" w:eastAsia="ro-RO"/>
        </w:rPr>
      </w:pPr>
    </w:p>
    <w:p w14:paraId="050512A3" w14:textId="77777777" w:rsidR="00AB4C4D" w:rsidRPr="00062938" w:rsidRDefault="00AB4C4D" w:rsidP="00135C90">
      <w:pPr>
        <w:spacing w:line="240" w:lineRule="auto"/>
        <w:ind w:left="180"/>
        <w:jc w:val="both"/>
        <w:rPr>
          <w:rFonts w:ascii="Montserrat" w:hAnsi="Montserrat"/>
          <w:b/>
          <w:lang w:val="ro-RO" w:eastAsia="ro-RO"/>
        </w:rPr>
      </w:pPr>
    </w:p>
    <w:p w14:paraId="1710C0D4" w14:textId="77777777" w:rsidR="00AB4C4D" w:rsidRPr="00062938" w:rsidRDefault="00AB4C4D" w:rsidP="00135C90">
      <w:pPr>
        <w:spacing w:line="240" w:lineRule="auto"/>
        <w:ind w:left="180"/>
        <w:jc w:val="both"/>
        <w:rPr>
          <w:rFonts w:ascii="Montserrat" w:hAnsi="Montserrat"/>
          <w:b/>
          <w:lang w:val="ro-RO" w:eastAsia="ro-RO"/>
        </w:rPr>
      </w:pPr>
    </w:p>
    <w:p w14:paraId="51E93E4F" w14:textId="77777777" w:rsidR="00AB4C4D" w:rsidRPr="00062938" w:rsidRDefault="00AB4C4D" w:rsidP="00135C90">
      <w:pPr>
        <w:spacing w:line="240" w:lineRule="auto"/>
        <w:ind w:left="180"/>
        <w:jc w:val="both"/>
        <w:rPr>
          <w:rFonts w:ascii="Montserrat" w:hAnsi="Montserrat"/>
          <w:b/>
          <w:lang w:val="ro-RO" w:eastAsia="ro-RO"/>
        </w:rPr>
      </w:pPr>
    </w:p>
    <w:p w14:paraId="031BC218" w14:textId="77777777" w:rsidR="00B6557B" w:rsidRPr="00062938" w:rsidRDefault="00B6557B" w:rsidP="00135C90">
      <w:pPr>
        <w:spacing w:line="240" w:lineRule="auto"/>
        <w:ind w:left="180"/>
        <w:jc w:val="both"/>
        <w:rPr>
          <w:rFonts w:ascii="Montserrat" w:hAnsi="Montserrat"/>
          <w:b/>
          <w:lang w:val="ro-RO" w:eastAsia="ro-RO"/>
        </w:rPr>
      </w:pPr>
    </w:p>
    <w:p w14:paraId="6500FCB2" w14:textId="77777777" w:rsidR="00AB4C4D" w:rsidRPr="00062938" w:rsidRDefault="00AB4C4D" w:rsidP="00135C90">
      <w:pPr>
        <w:spacing w:line="240" w:lineRule="auto"/>
        <w:ind w:left="180"/>
        <w:jc w:val="both"/>
        <w:rPr>
          <w:rFonts w:ascii="Montserrat" w:hAnsi="Montserrat"/>
          <w:b/>
          <w:lang w:val="ro-RO" w:eastAsia="ro-RO"/>
        </w:rPr>
      </w:pPr>
    </w:p>
    <w:p w14:paraId="65060FF1" w14:textId="77777777" w:rsidR="00AB4C4D" w:rsidRPr="00062938" w:rsidRDefault="00AB4C4D" w:rsidP="00135C90">
      <w:pPr>
        <w:spacing w:line="240" w:lineRule="auto"/>
        <w:ind w:left="180"/>
        <w:jc w:val="both"/>
        <w:rPr>
          <w:rFonts w:ascii="Montserrat" w:hAnsi="Montserrat"/>
          <w:b/>
          <w:lang w:val="ro-RO" w:eastAsia="ro-RO"/>
        </w:rPr>
      </w:pPr>
    </w:p>
    <w:p w14:paraId="41B112F5" w14:textId="77777777" w:rsidR="00AB4C4D" w:rsidRPr="00062938" w:rsidRDefault="00AB4C4D" w:rsidP="00135C90">
      <w:pPr>
        <w:spacing w:line="240" w:lineRule="auto"/>
        <w:ind w:left="180"/>
        <w:jc w:val="both"/>
        <w:rPr>
          <w:rFonts w:ascii="Montserrat" w:hAnsi="Montserrat"/>
          <w:b/>
          <w:lang w:val="ro-RO" w:eastAsia="ro-RO"/>
        </w:rPr>
      </w:pPr>
    </w:p>
    <w:p w14:paraId="0367B58C" w14:textId="77777777" w:rsidR="009F10B2" w:rsidRPr="00062938" w:rsidRDefault="009F10B2" w:rsidP="00135C90">
      <w:pPr>
        <w:spacing w:line="240" w:lineRule="auto"/>
        <w:ind w:left="180"/>
        <w:jc w:val="both"/>
        <w:rPr>
          <w:rFonts w:ascii="Montserrat" w:hAnsi="Montserrat"/>
          <w:b/>
          <w:lang w:val="ro-RO" w:eastAsia="ro-RO"/>
        </w:rPr>
      </w:pPr>
    </w:p>
    <w:p w14:paraId="40C76A6E" w14:textId="77777777" w:rsidR="009F10B2" w:rsidRPr="00062938" w:rsidRDefault="009F10B2" w:rsidP="00135C90">
      <w:pPr>
        <w:spacing w:line="240" w:lineRule="auto"/>
        <w:ind w:left="180"/>
        <w:jc w:val="both"/>
        <w:rPr>
          <w:rFonts w:ascii="Montserrat" w:hAnsi="Montserrat"/>
          <w:b/>
          <w:lang w:val="ro-RO" w:eastAsia="ro-RO"/>
        </w:rPr>
      </w:pPr>
    </w:p>
    <w:p w14:paraId="359EE8B6" w14:textId="77777777" w:rsidR="00AD2901" w:rsidRPr="00062938" w:rsidRDefault="00AD2901" w:rsidP="00135C90">
      <w:pPr>
        <w:spacing w:line="240" w:lineRule="auto"/>
        <w:ind w:left="180"/>
        <w:jc w:val="both"/>
        <w:rPr>
          <w:rFonts w:ascii="Montserrat" w:hAnsi="Montserrat"/>
          <w:b/>
          <w:lang w:val="ro-RO" w:eastAsia="ro-RO"/>
        </w:rPr>
      </w:pPr>
    </w:p>
    <w:p w14:paraId="7ACEFF06" w14:textId="1B5B6513" w:rsidR="0034014F" w:rsidRPr="00062938" w:rsidRDefault="00C85831" w:rsidP="00135C90">
      <w:pPr>
        <w:autoSpaceDE w:val="0"/>
        <w:autoSpaceDN w:val="0"/>
        <w:adjustRightInd w:val="0"/>
        <w:spacing w:line="240" w:lineRule="auto"/>
        <w:rPr>
          <w:rFonts w:ascii="Montserrat" w:hAnsi="Montserrat"/>
          <w:b/>
          <w:bCs/>
          <w:noProof/>
          <w:lang w:val="ro-RO" w:eastAsia="ro-RO"/>
        </w:rPr>
      </w:pPr>
      <w:r w:rsidRPr="00062938">
        <w:rPr>
          <w:rFonts w:ascii="Montserrat" w:hAnsi="Montserrat"/>
          <w:b/>
          <w:bCs/>
          <w:noProof/>
          <w:lang w:val="ro-RO" w:eastAsia="ro-RO"/>
        </w:rPr>
        <w:t xml:space="preserve">Nr. </w:t>
      </w:r>
      <w:r w:rsidR="008C4C5D" w:rsidRPr="00062938">
        <w:rPr>
          <w:rFonts w:ascii="Montserrat" w:hAnsi="Montserrat"/>
          <w:b/>
          <w:bCs/>
          <w:noProof/>
          <w:lang w:val="ro-RO" w:eastAsia="ro-RO"/>
        </w:rPr>
        <w:t>1</w:t>
      </w:r>
      <w:r w:rsidR="006F72C0" w:rsidRPr="00062938">
        <w:rPr>
          <w:rFonts w:ascii="Montserrat" w:hAnsi="Montserrat"/>
          <w:b/>
          <w:bCs/>
          <w:noProof/>
          <w:lang w:val="ro-RO" w:eastAsia="ro-RO"/>
        </w:rPr>
        <w:t>2</w:t>
      </w:r>
      <w:r w:rsidR="00864C9D" w:rsidRPr="00062938">
        <w:rPr>
          <w:rFonts w:ascii="Montserrat" w:hAnsi="Montserrat"/>
          <w:b/>
          <w:bCs/>
          <w:noProof/>
          <w:lang w:val="ro-RO" w:eastAsia="ro-RO"/>
        </w:rPr>
        <w:t>7</w:t>
      </w:r>
      <w:r w:rsidRPr="00062938">
        <w:rPr>
          <w:rFonts w:ascii="Montserrat" w:hAnsi="Montserrat"/>
          <w:b/>
          <w:bCs/>
          <w:noProof/>
          <w:lang w:val="ro-RO" w:eastAsia="ro-RO"/>
        </w:rPr>
        <w:t xml:space="preserve"> din </w:t>
      </w:r>
      <w:r w:rsidR="006139CF" w:rsidRPr="00062938">
        <w:rPr>
          <w:rFonts w:ascii="Montserrat" w:hAnsi="Montserrat"/>
          <w:b/>
          <w:bCs/>
          <w:noProof/>
          <w:lang w:val="ro-RO" w:eastAsia="ro-RO"/>
        </w:rPr>
        <w:t xml:space="preserve">27 iunie </w:t>
      </w:r>
      <w:r w:rsidR="00582B07" w:rsidRPr="00062938">
        <w:rPr>
          <w:rFonts w:ascii="Montserrat" w:hAnsi="Montserrat"/>
          <w:b/>
          <w:bCs/>
          <w:noProof/>
          <w:lang w:val="ro-RO" w:eastAsia="ro-RO"/>
        </w:rPr>
        <w:t>2</w:t>
      </w:r>
      <w:r w:rsidRPr="00062938">
        <w:rPr>
          <w:rFonts w:ascii="Montserrat" w:hAnsi="Montserrat"/>
          <w:b/>
          <w:bCs/>
          <w:noProof/>
          <w:lang w:val="ro-RO" w:eastAsia="ro-RO"/>
        </w:rPr>
        <w:t>024</w:t>
      </w:r>
      <w:bookmarkStart w:id="7" w:name="_Hlk117238163"/>
    </w:p>
    <w:bookmarkEnd w:id="7"/>
    <w:p w14:paraId="4CE923F1" w14:textId="5AF1C020" w:rsidR="005422D2" w:rsidRPr="00062938" w:rsidRDefault="00B6557B" w:rsidP="00B6557B">
      <w:pPr>
        <w:autoSpaceDE w:val="0"/>
        <w:autoSpaceDN w:val="0"/>
        <w:adjustRightInd w:val="0"/>
        <w:spacing w:line="240" w:lineRule="auto"/>
        <w:rPr>
          <w:rFonts w:ascii="Montserrat" w:hAnsi="Montserrat"/>
          <w:sz w:val="18"/>
          <w:szCs w:val="18"/>
          <w:lang w:val="ro-RO" w:eastAsia="ro-RO"/>
        </w:rPr>
      </w:pPr>
      <w:r w:rsidRPr="00062938">
        <w:rPr>
          <w:rFonts w:ascii="Montserrat Light" w:hAnsi="Montserrat Light"/>
          <w:i/>
          <w:iCs/>
          <w:sz w:val="18"/>
          <w:szCs w:val="18"/>
          <w:lang w:val="ro-RO" w:eastAsia="ro-RO"/>
        </w:rPr>
        <w:t xml:space="preserve">Prezenta hotărâre a fost adoptată cu 34 de voturi “pentru”, </w:t>
      </w:r>
      <w:bookmarkStart w:id="8" w:name="_Hlk155869433"/>
      <w:r w:rsidRPr="00062938">
        <w:rPr>
          <w:rFonts w:ascii="Montserrat Light" w:hAnsi="Montserrat Light"/>
          <w:i/>
          <w:iCs/>
          <w:sz w:val="18"/>
          <w:szCs w:val="18"/>
          <w:lang w:val="ro-RO" w:eastAsia="ro-RO"/>
        </w:rPr>
        <w:t>iar 2 membri ai Consiliului județean nu au votat,</w:t>
      </w:r>
      <w:bookmarkEnd w:id="8"/>
      <w:r w:rsidRPr="00062938">
        <w:rPr>
          <w:rFonts w:ascii="Montserrat Light" w:hAnsi="Montserrat Light"/>
          <w:i/>
          <w:iCs/>
          <w:sz w:val="18"/>
          <w:szCs w:val="18"/>
          <w:lang w:val="ro-RO" w:eastAsia="ro-RO"/>
        </w:rPr>
        <w:t xml:space="preserve"> fiind astfel respectate prevederile legale privind majoritatea de voturi necesară.</w:t>
      </w:r>
      <w:r w:rsidRPr="00062938">
        <w:rPr>
          <w:rFonts w:ascii="Montserrat Light" w:hAnsi="Montserrat Light"/>
          <w:b/>
          <w:bCs/>
          <w:i/>
          <w:iCs/>
          <w:sz w:val="18"/>
          <w:szCs w:val="18"/>
          <w:vertAlign w:val="superscript"/>
          <w:lang w:val="ro-RO" w:eastAsia="ro-RO"/>
        </w:rPr>
        <w:t xml:space="preserve"> </w:t>
      </w:r>
      <w:r w:rsidRPr="00062938">
        <w:rPr>
          <w:rFonts w:ascii="Montserrat Light" w:hAnsi="Montserrat Light"/>
          <w:b/>
          <w:bCs/>
          <w:i/>
          <w:iCs/>
          <w:sz w:val="18"/>
          <w:szCs w:val="18"/>
          <w:lang w:val="ro-RO" w:eastAsia="ro-RO"/>
        </w:rPr>
        <w:t xml:space="preserve"> </w:t>
      </w:r>
    </w:p>
    <w:sectPr w:rsidR="005422D2" w:rsidRPr="00062938" w:rsidSect="00AB4C4D">
      <w:footerReference w:type="default" r:id="rId10"/>
      <w:pgSz w:w="12240" w:h="15840"/>
      <w:pgMar w:top="450" w:right="990" w:bottom="90" w:left="171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239C5" w14:textId="77777777" w:rsidR="00805B19" w:rsidRDefault="00805B19" w:rsidP="00F8607F">
      <w:pPr>
        <w:spacing w:line="240" w:lineRule="auto"/>
      </w:pPr>
      <w:r>
        <w:separator/>
      </w:r>
    </w:p>
  </w:endnote>
  <w:endnote w:type="continuationSeparator" w:id="0">
    <w:p w14:paraId="43ECEFDA" w14:textId="77777777" w:rsidR="00805B19" w:rsidRDefault="00805B19"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D2AE4" w14:textId="77777777" w:rsidR="00805B19" w:rsidRDefault="00805B19" w:rsidP="00F8607F">
      <w:pPr>
        <w:spacing w:line="240" w:lineRule="auto"/>
      </w:pPr>
      <w:r>
        <w:separator/>
      </w:r>
    </w:p>
  </w:footnote>
  <w:footnote w:type="continuationSeparator" w:id="0">
    <w:p w14:paraId="1229B120" w14:textId="77777777" w:rsidR="00805B19" w:rsidRDefault="00805B19"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71A1188"/>
    <w:multiLevelType w:val="hybridMultilevel"/>
    <w:tmpl w:val="63B0B8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10AE242B"/>
    <w:multiLevelType w:val="hybridMultilevel"/>
    <w:tmpl w:val="64A23B3C"/>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ED16F7D"/>
    <w:multiLevelType w:val="hybridMultilevel"/>
    <w:tmpl w:val="40567140"/>
    <w:lvl w:ilvl="0" w:tplc="36C6924A">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8044D"/>
    <w:multiLevelType w:val="hybridMultilevel"/>
    <w:tmpl w:val="B9241C2E"/>
    <w:lvl w:ilvl="0" w:tplc="14127C7A">
      <w:start w:val="1"/>
      <w:numFmt w:val="lowerLetter"/>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04BFC"/>
    <w:multiLevelType w:val="hybridMultilevel"/>
    <w:tmpl w:val="B832F822"/>
    <w:lvl w:ilvl="0" w:tplc="6A4A32FE">
      <w:start w:val="1"/>
      <w:numFmt w:val="lowerLetter"/>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D3E01"/>
    <w:multiLevelType w:val="hybridMultilevel"/>
    <w:tmpl w:val="FC5E3DF0"/>
    <w:lvl w:ilvl="0" w:tplc="08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54DD6A17"/>
    <w:multiLevelType w:val="hybridMultilevel"/>
    <w:tmpl w:val="19B81C8C"/>
    <w:lvl w:ilvl="0" w:tplc="1562CAD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78B15D90"/>
    <w:multiLevelType w:val="hybridMultilevel"/>
    <w:tmpl w:val="57606B48"/>
    <w:lvl w:ilvl="0" w:tplc="1314560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5C6CCE"/>
    <w:multiLevelType w:val="hybridMultilevel"/>
    <w:tmpl w:val="D7905646"/>
    <w:lvl w:ilvl="0" w:tplc="4B882BAC">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04482">
    <w:abstractNumId w:val="10"/>
  </w:num>
  <w:num w:numId="2" w16cid:durableId="46149512">
    <w:abstractNumId w:val="3"/>
  </w:num>
  <w:num w:numId="3" w16cid:durableId="2038504231">
    <w:abstractNumId w:val="1"/>
  </w:num>
  <w:num w:numId="4" w16cid:durableId="1235122825">
    <w:abstractNumId w:val="7"/>
  </w:num>
  <w:num w:numId="5" w16cid:durableId="933827483">
    <w:abstractNumId w:val="11"/>
  </w:num>
  <w:num w:numId="6" w16cid:durableId="801384647">
    <w:abstractNumId w:val="8"/>
  </w:num>
  <w:num w:numId="7" w16cid:durableId="1066608685">
    <w:abstractNumId w:val="2"/>
  </w:num>
  <w:num w:numId="8" w16cid:durableId="830175766">
    <w:abstractNumId w:val="13"/>
  </w:num>
  <w:num w:numId="9" w16cid:durableId="237710375">
    <w:abstractNumId w:val="5"/>
  </w:num>
  <w:num w:numId="10" w16cid:durableId="531723539">
    <w:abstractNumId w:val="4"/>
  </w:num>
  <w:num w:numId="11" w16cid:durableId="556163319">
    <w:abstractNumId w:val="6"/>
  </w:num>
  <w:num w:numId="12" w16cid:durableId="936643934">
    <w:abstractNumId w:val="12"/>
  </w:num>
  <w:num w:numId="13" w16cid:durableId="193555148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1117"/>
    <w:rsid w:val="00002FEB"/>
    <w:rsid w:val="0000475E"/>
    <w:rsid w:val="00004F7A"/>
    <w:rsid w:val="00006EA6"/>
    <w:rsid w:val="000077DF"/>
    <w:rsid w:val="00010F85"/>
    <w:rsid w:val="000114C5"/>
    <w:rsid w:val="000125AF"/>
    <w:rsid w:val="000126EC"/>
    <w:rsid w:val="000143FA"/>
    <w:rsid w:val="000151FE"/>
    <w:rsid w:val="00016002"/>
    <w:rsid w:val="000169B6"/>
    <w:rsid w:val="00016A96"/>
    <w:rsid w:val="000177B1"/>
    <w:rsid w:val="00017F69"/>
    <w:rsid w:val="00020220"/>
    <w:rsid w:val="000205AC"/>
    <w:rsid w:val="00021068"/>
    <w:rsid w:val="000216E1"/>
    <w:rsid w:val="00021D64"/>
    <w:rsid w:val="0002428F"/>
    <w:rsid w:val="0002478F"/>
    <w:rsid w:val="000277AD"/>
    <w:rsid w:val="00036109"/>
    <w:rsid w:val="00036B09"/>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603C9"/>
    <w:rsid w:val="000627BD"/>
    <w:rsid w:val="00062938"/>
    <w:rsid w:val="000629C9"/>
    <w:rsid w:val="000630F2"/>
    <w:rsid w:val="00065D80"/>
    <w:rsid w:val="000672FE"/>
    <w:rsid w:val="0007145F"/>
    <w:rsid w:val="0007320C"/>
    <w:rsid w:val="0007392B"/>
    <w:rsid w:val="00073966"/>
    <w:rsid w:val="000745C7"/>
    <w:rsid w:val="000755D0"/>
    <w:rsid w:val="00075C07"/>
    <w:rsid w:val="00077CC0"/>
    <w:rsid w:val="00082019"/>
    <w:rsid w:val="00082A75"/>
    <w:rsid w:val="00085A1E"/>
    <w:rsid w:val="000867D2"/>
    <w:rsid w:val="000901A7"/>
    <w:rsid w:val="0009179C"/>
    <w:rsid w:val="00092184"/>
    <w:rsid w:val="00092DF9"/>
    <w:rsid w:val="00094185"/>
    <w:rsid w:val="0009699C"/>
    <w:rsid w:val="000A1578"/>
    <w:rsid w:val="000A16F4"/>
    <w:rsid w:val="000A3688"/>
    <w:rsid w:val="000A398D"/>
    <w:rsid w:val="000A39B5"/>
    <w:rsid w:val="000A7374"/>
    <w:rsid w:val="000A7847"/>
    <w:rsid w:val="000A7E00"/>
    <w:rsid w:val="000B0095"/>
    <w:rsid w:val="000B136B"/>
    <w:rsid w:val="000B14B3"/>
    <w:rsid w:val="000B1641"/>
    <w:rsid w:val="000B2274"/>
    <w:rsid w:val="000B3DD4"/>
    <w:rsid w:val="000B522C"/>
    <w:rsid w:val="000B661A"/>
    <w:rsid w:val="000C0EE0"/>
    <w:rsid w:val="000C0F8E"/>
    <w:rsid w:val="000C1BDD"/>
    <w:rsid w:val="000C258D"/>
    <w:rsid w:val="000C339C"/>
    <w:rsid w:val="000C3CF1"/>
    <w:rsid w:val="000C4EB2"/>
    <w:rsid w:val="000C4F8F"/>
    <w:rsid w:val="000C5144"/>
    <w:rsid w:val="000C5FC0"/>
    <w:rsid w:val="000C5FFB"/>
    <w:rsid w:val="000C62C7"/>
    <w:rsid w:val="000C6706"/>
    <w:rsid w:val="000C77C9"/>
    <w:rsid w:val="000D00E2"/>
    <w:rsid w:val="000D09E4"/>
    <w:rsid w:val="000D1792"/>
    <w:rsid w:val="000D1D72"/>
    <w:rsid w:val="000D3C97"/>
    <w:rsid w:val="000D429E"/>
    <w:rsid w:val="000D4F7A"/>
    <w:rsid w:val="000D5ACA"/>
    <w:rsid w:val="000D6BD7"/>
    <w:rsid w:val="000D7427"/>
    <w:rsid w:val="000E04D5"/>
    <w:rsid w:val="000E17D3"/>
    <w:rsid w:val="000E2441"/>
    <w:rsid w:val="000E2830"/>
    <w:rsid w:val="000E2AC2"/>
    <w:rsid w:val="000E3B12"/>
    <w:rsid w:val="000E4505"/>
    <w:rsid w:val="000F12E5"/>
    <w:rsid w:val="000F1718"/>
    <w:rsid w:val="000F1BB7"/>
    <w:rsid w:val="000F1F9F"/>
    <w:rsid w:val="000F2486"/>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3F52"/>
    <w:rsid w:val="00116784"/>
    <w:rsid w:val="00121AF5"/>
    <w:rsid w:val="001228E8"/>
    <w:rsid w:val="00124D0C"/>
    <w:rsid w:val="00124ED2"/>
    <w:rsid w:val="00125689"/>
    <w:rsid w:val="001259B6"/>
    <w:rsid w:val="001263D0"/>
    <w:rsid w:val="0012678A"/>
    <w:rsid w:val="00127213"/>
    <w:rsid w:val="00130E0A"/>
    <w:rsid w:val="001310E5"/>
    <w:rsid w:val="001313CF"/>
    <w:rsid w:val="001315ED"/>
    <w:rsid w:val="001320C5"/>
    <w:rsid w:val="001328E2"/>
    <w:rsid w:val="0013340C"/>
    <w:rsid w:val="00133638"/>
    <w:rsid w:val="00133661"/>
    <w:rsid w:val="00135C90"/>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5018"/>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7B8"/>
    <w:rsid w:val="00175C2D"/>
    <w:rsid w:val="00175FC9"/>
    <w:rsid w:val="001764C7"/>
    <w:rsid w:val="00176904"/>
    <w:rsid w:val="00181963"/>
    <w:rsid w:val="00181BAB"/>
    <w:rsid w:val="00181D43"/>
    <w:rsid w:val="001821B8"/>
    <w:rsid w:val="00183532"/>
    <w:rsid w:val="00183E2A"/>
    <w:rsid w:val="00184839"/>
    <w:rsid w:val="00184AC2"/>
    <w:rsid w:val="0018663E"/>
    <w:rsid w:val="00190A92"/>
    <w:rsid w:val="0019169F"/>
    <w:rsid w:val="00191F84"/>
    <w:rsid w:val="001923B0"/>
    <w:rsid w:val="001926A1"/>
    <w:rsid w:val="00192F24"/>
    <w:rsid w:val="0019348E"/>
    <w:rsid w:val="00195FEC"/>
    <w:rsid w:val="001A0269"/>
    <w:rsid w:val="001A265D"/>
    <w:rsid w:val="001A2AF1"/>
    <w:rsid w:val="001A3E1E"/>
    <w:rsid w:val="001A6B65"/>
    <w:rsid w:val="001B0BDF"/>
    <w:rsid w:val="001B0D8A"/>
    <w:rsid w:val="001B1E18"/>
    <w:rsid w:val="001B3143"/>
    <w:rsid w:val="001B4E1B"/>
    <w:rsid w:val="001B6373"/>
    <w:rsid w:val="001B703F"/>
    <w:rsid w:val="001C3525"/>
    <w:rsid w:val="001C3628"/>
    <w:rsid w:val="001C42AE"/>
    <w:rsid w:val="001C480F"/>
    <w:rsid w:val="001C4CA0"/>
    <w:rsid w:val="001C5905"/>
    <w:rsid w:val="001C6589"/>
    <w:rsid w:val="001C7AB0"/>
    <w:rsid w:val="001D08BA"/>
    <w:rsid w:val="001D0F39"/>
    <w:rsid w:val="001D1859"/>
    <w:rsid w:val="001D218D"/>
    <w:rsid w:val="001D239F"/>
    <w:rsid w:val="001D4CAF"/>
    <w:rsid w:val="001D6D3E"/>
    <w:rsid w:val="001D7443"/>
    <w:rsid w:val="001D7844"/>
    <w:rsid w:val="001D7A2B"/>
    <w:rsid w:val="001E09DA"/>
    <w:rsid w:val="001E2784"/>
    <w:rsid w:val="001E3C05"/>
    <w:rsid w:val="001E6A0B"/>
    <w:rsid w:val="001E6F4B"/>
    <w:rsid w:val="001E73B1"/>
    <w:rsid w:val="001E7D99"/>
    <w:rsid w:val="001F10D7"/>
    <w:rsid w:val="001F220E"/>
    <w:rsid w:val="001F23C2"/>
    <w:rsid w:val="001F24E3"/>
    <w:rsid w:val="001F2C68"/>
    <w:rsid w:val="001F53CF"/>
    <w:rsid w:val="001F6CEA"/>
    <w:rsid w:val="002014D6"/>
    <w:rsid w:val="002023F8"/>
    <w:rsid w:val="002048DD"/>
    <w:rsid w:val="00204A3F"/>
    <w:rsid w:val="00204A6A"/>
    <w:rsid w:val="00207C9C"/>
    <w:rsid w:val="00207F5C"/>
    <w:rsid w:val="00211E30"/>
    <w:rsid w:val="00212155"/>
    <w:rsid w:val="00213184"/>
    <w:rsid w:val="00216042"/>
    <w:rsid w:val="00216E4A"/>
    <w:rsid w:val="00221130"/>
    <w:rsid w:val="002226C3"/>
    <w:rsid w:val="00224938"/>
    <w:rsid w:val="00224C9D"/>
    <w:rsid w:val="00225F9F"/>
    <w:rsid w:val="00230464"/>
    <w:rsid w:val="0023131B"/>
    <w:rsid w:val="002314D8"/>
    <w:rsid w:val="00232C9C"/>
    <w:rsid w:val="00233399"/>
    <w:rsid w:val="0023346D"/>
    <w:rsid w:val="00236596"/>
    <w:rsid w:val="00241AD0"/>
    <w:rsid w:val="002422AF"/>
    <w:rsid w:val="00242597"/>
    <w:rsid w:val="00242B97"/>
    <w:rsid w:val="00244F1F"/>
    <w:rsid w:val="002469F8"/>
    <w:rsid w:val="002473D7"/>
    <w:rsid w:val="00250558"/>
    <w:rsid w:val="002518E4"/>
    <w:rsid w:val="00251E55"/>
    <w:rsid w:val="00252079"/>
    <w:rsid w:val="0025293F"/>
    <w:rsid w:val="0025364F"/>
    <w:rsid w:val="00255196"/>
    <w:rsid w:val="00255BFD"/>
    <w:rsid w:val="00255C75"/>
    <w:rsid w:val="002577D1"/>
    <w:rsid w:val="002651B5"/>
    <w:rsid w:val="002654DF"/>
    <w:rsid w:val="00267329"/>
    <w:rsid w:val="00267F98"/>
    <w:rsid w:val="00270143"/>
    <w:rsid w:val="00270516"/>
    <w:rsid w:val="002711C3"/>
    <w:rsid w:val="002716A6"/>
    <w:rsid w:val="00271770"/>
    <w:rsid w:val="00271993"/>
    <w:rsid w:val="00271D33"/>
    <w:rsid w:val="00272BE1"/>
    <w:rsid w:val="00272D43"/>
    <w:rsid w:val="00272EED"/>
    <w:rsid w:val="00272FBF"/>
    <w:rsid w:val="002750A4"/>
    <w:rsid w:val="00275F2A"/>
    <w:rsid w:val="00275F7D"/>
    <w:rsid w:val="0027661F"/>
    <w:rsid w:val="00280E16"/>
    <w:rsid w:val="002825F0"/>
    <w:rsid w:val="00283376"/>
    <w:rsid w:val="00283D00"/>
    <w:rsid w:val="002840CB"/>
    <w:rsid w:val="00285AC2"/>
    <w:rsid w:val="00286A8A"/>
    <w:rsid w:val="00287455"/>
    <w:rsid w:val="00290893"/>
    <w:rsid w:val="00290AC9"/>
    <w:rsid w:val="00292C63"/>
    <w:rsid w:val="002933D1"/>
    <w:rsid w:val="00293E1B"/>
    <w:rsid w:val="00294425"/>
    <w:rsid w:val="00294A3F"/>
    <w:rsid w:val="00295D3B"/>
    <w:rsid w:val="0029664A"/>
    <w:rsid w:val="002966DD"/>
    <w:rsid w:val="00296B05"/>
    <w:rsid w:val="002A19EB"/>
    <w:rsid w:val="002A36ED"/>
    <w:rsid w:val="002A42DA"/>
    <w:rsid w:val="002A5366"/>
    <w:rsid w:val="002A6689"/>
    <w:rsid w:val="002A67B7"/>
    <w:rsid w:val="002A7C1F"/>
    <w:rsid w:val="002A7F05"/>
    <w:rsid w:val="002B1179"/>
    <w:rsid w:val="002B1733"/>
    <w:rsid w:val="002B435D"/>
    <w:rsid w:val="002B5133"/>
    <w:rsid w:val="002B5663"/>
    <w:rsid w:val="002C00D3"/>
    <w:rsid w:val="002C0F2A"/>
    <w:rsid w:val="002C1DDC"/>
    <w:rsid w:val="002C1DF3"/>
    <w:rsid w:val="002C3691"/>
    <w:rsid w:val="002C4651"/>
    <w:rsid w:val="002C495E"/>
    <w:rsid w:val="002C6350"/>
    <w:rsid w:val="002C7FB3"/>
    <w:rsid w:val="002D1021"/>
    <w:rsid w:val="002D1037"/>
    <w:rsid w:val="002D15CE"/>
    <w:rsid w:val="002D1A5D"/>
    <w:rsid w:val="002D2D51"/>
    <w:rsid w:val="002D3A03"/>
    <w:rsid w:val="002D4F2C"/>
    <w:rsid w:val="002D4FE7"/>
    <w:rsid w:val="002D5894"/>
    <w:rsid w:val="002D6AFC"/>
    <w:rsid w:val="002E05E7"/>
    <w:rsid w:val="002E2699"/>
    <w:rsid w:val="002E29FB"/>
    <w:rsid w:val="002E2EF1"/>
    <w:rsid w:val="002E3047"/>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AAB"/>
    <w:rsid w:val="003020E1"/>
    <w:rsid w:val="00302462"/>
    <w:rsid w:val="00302DB6"/>
    <w:rsid w:val="00303267"/>
    <w:rsid w:val="00303E81"/>
    <w:rsid w:val="00304B83"/>
    <w:rsid w:val="00304DDA"/>
    <w:rsid w:val="003057E1"/>
    <w:rsid w:val="00306939"/>
    <w:rsid w:val="003105BE"/>
    <w:rsid w:val="00311173"/>
    <w:rsid w:val="003123BB"/>
    <w:rsid w:val="00312F7D"/>
    <w:rsid w:val="00314591"/>
    <w:rsid w:val="00315697"/>
    <w:rsid w:val="00317A68"/>
    <w:rsid w:val="003209BE"/>
    <w:rsid w:val="003214F4"/>
    <w:rsid w:val="00321EFC"/>
    <w:rsid w:val="00325217"/>
    <w:rsid w:val="003266AF"/>
    <w:rsid w:val="003319D6"/>
    <w:rsid w:val="00332C82"/>
    <w:rsid w:val="00332F7D"/>
    <w:rsid w:val="00333215"/>
    <w:rsid w:val="0033390C"/>
    <w:rsid w:val="00333AC6"/>
    <w:rsid w:val="00336D91"/>
    <w:rsid w:val="00336F36"/>
    <w:rsid w:val="00337C97"/>
    <w:rsid w:val="0034014F"/>
    <w:rsid w:val="00340783"/>
    <w:rsid w:val="003408C5"/>
    <w:rsid w:val="00340BAC"/>
    <w:rsid w:val="003411DF"/>
    <w:rsid w:val="00341361"/>
    <w:rsid w:val="003432CF"/>
    <w:rsid w:val="003458ED"/>
    <w:rsid w:val="00345974"/>
    <w:rsid w:val="00346AA0"/>
    <w:rsid w:val="0034777B"/>
    <w:rsid w:val="00347D00"/>
    <w:rsid w:val="003505BE"/>
    <w:rsid w:val="0035351B"/>
    <w:rsid w:val="00353653"/>
    <w:rsid w:val="0035373F"/>
    <w:rsid w:val="00353B76"/>
    <w:rsid w:val="00354FD6"/>
    <w:rsid w:val="0035589E"/>
    <w:rsid w:val="003566D2"/>
    <w:rsid w:val="00360D69"/>
    <w:rsid w:val="00361267"/>
    <w:rsid w:val="003635ED"/>
    <w:rsid w:val="0036384E"/>
    <w:rsid w:val="0036422E"/>
    <w:rsid w:val="003643F7"/>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54D1"/>
    <w:rsid w:val="003A5A2E"/>
    <w:rsid w:val="003A71C3"/>
    <w:rsid w:val="003B1442"/>
    <w:rsid w:val="003B218C"/>
    <w:rsid w:val="003B2D40"/>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8"/>
    <w:rsid w:val="003E533B"/>
    <w:rsid w:val="003E5689"/>
    <w:rsid w:val="003E589F"/>
    <w:rsid w:val="003F1D13"/>
    <w:rsid w:val="003F2DB5"/>
    <w:rsid w:val="003F32BA"/>
    <w:rsid w:val="003F49A2"/>
    <w:rsid w:val="003F65B8"/>
    <w:rsid w:val="003F68E7"/>
    <w:rsid w:val="003F6E7C"/>
    <w:rsid w:val="004007BF"/>
    <w:rsid w:val="00402558"/>
    <w:rsid w:val="00402DB7"/>
    <w:rsid w:val="00403390"/>
    <w:rsid w:val="00403600"/>
    <w:rsid w:val="004052DD"/>
    <w:rsid w:val="00410CD0"/>
    <w:rsid w:val="00410E6D"/>
    <w:rsid w:val="00411C2A"/>
    <w:rsid w:val="00412084"/>
    <w:rsid w:val="00412886"/>
    <w:rsid w:val="00413207"/>
    <w:rsid w:val="004149A3"/>
    <w:rsid w:val="00415577"/>
    <w:rsid w:val="00416693"/>
    <w:rsid w:val="004175C8"/>
    <w:rsid w:val="00417C4D"/>
    <w:rsid w:val="00417EAA"/>
    <w:rsid w:val="00420A71"/>
    <w:rsid w:val="00421BD8"/>
    <w:rsid w:val="00422B6A"/>
    <w:rsid w:val="00423964"/>
    <w:rsid w:val="00423ECB"/>
    <w:rsid w:val="0042512D"/>
    <w:rsid w:val="00425884"/>
    <w:rsid w:val="00425BF2"/>
    <w:rsid w:val="0042688A"/>
    <w:rsid w:val="00427E30"/>
    <w:rsid w:val="0043252D"/>
    <w:rsid w:val="00434014"/>
    <w:rsid w:val="004357ED"/>
    <w:rsid w:val="0043654F"/>
    <w:rsid w:val="004367FC"/>
    <w:rsid w:val="00440264"/>
    <w:rsid w:val="00441925"/>
    <w:rsid w:val="0044192D"/>
    <w:rsid w:val="00442266"/>
    <w:rsid w:val="00442EFE"/>
    <w:rsid w:val="004432EE"/>
    <w:rsid w:val="00443429"/>
    <w:rsid w:val="00443EC1"/>
    <w:rsid w:val="004448F9"/>
    <w:rsid w:val="00444F47"/>
    <w:rsid w:val="004455DB"/>
    <w:rsid w:val="00445DCA"/>
    <w:rsid w:val="00453E29"/>
    <w:rsid w:val="004562D4"/>
    <w:rsid w:val="00456E4F"/>
    <w:rsid w:val="00457A4A"/>
    <w:rsid w:val="00457B41"/>
    <w:rsid w:val="004605D4"/>
    <w:rsid w:val="00462506"/>
    <w:rsid w:val="004633F6"/>
    <w:rsid w:val="00463CB3"/>
    <w:rsid w:val="00463DDC"/>
    <w:rsid w:val="004648C5"/>
    <w:rsid w:val="0047106E"/>
    <w:rsid w:val="004721B0"/>
    <w:rsid w:val="00472DC4"/>
    <w:rsid w:val="004734F4"/>
    <w:rsid w:val="004748CF"/>
    <w:rsid w:val="004749A4"/>
    <w:rsid w:val="004754A4"/>
    <w:rsid w:val="00475ECB"/>
    <w:rsid w:val="00476427"/>
    <w:rsid w:val="004772D1"/>
    <w:rsid w:val="00480FCC"/>
    <w:rsid w:val="004817FB"/>
    <w:rsid w:val="00481E67"/>
    <w:rsid w:val="00482031"/>
    <w:rsid w:val="004848A7"/>
    <w:rsid w:val="00486788"/>
    <w:rsid w:val="00490C35"/>
    <w:rsid w:val="00491552"/>
    <w:rsid w:val="0049379A"/>
    <w:rsid w:val="00493DB5"/>
    <w:rsid w:val="00494921"/>
    <w:rsid w:val="00494A91"/>
    <w:rsid w:val="0049500F"/>
    <w:rsid w:val="0049615A"/>
    <w:rsid w:val="004A1570"/>
    <w:rsid w:val="004A1E8D"/>
    <w:rsid w:val="004A23F8"/>
    <w:rsid w:val="004A35EB"/>
    <w:rsid w:val="004A428A"/>
    <w:rsid w:val="004A44C6"/>
    <w:rsid w:val="004A5CBB"/>
    <w:rsid w:val="004A5F4E"/>
    <w:rsid w:val="004A6E09"/>
    <w:rsid w:val="004A72C2"/>
    <w:rsid w:val="004B006F"/>
    <w:rsid w:val="004B092A"/>
    <w:rsid w:val="004B25AA"/>
    <w:rsid w:val="004B3D5C"/>
    <w:rsid w:val="004B3DBF"/>
    <w:rsid w:val="004B50AD"/>
    <w:rsid w:val="004B5E72"/>
    <w:rsid w:val="004B661D"/>
    <w:rsid w:val="004B70F9"/>
    <w:rsid w:val="004C0570"/>
    <w:rsid w:val="004C06AD"/>
    <w:rsid w:val="004C070F"/>
    <w:rsid w:val="004C1849"/>
    <w:rsid w:val="004C20E5"/>
    <w:rsid w:val="004C28E9"/>
    <w:rsid w:val="004C3ABD"/>
    <w:rsid w:val="004C3E18"/>
    <w:rsid w:val="004C41DB"/>
    <w:rsid w:val="004C4384"/>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F0101"/>
    <w:rsid w:val="004F0974"/>
    <w:rsid w:val="004F3306"/>
    <w:rsid w:val="004F66CD"/>
    <w:rsid w:val="004F76F4"/>
    <w:rsid w:val="004F7F5D"/>
    <w:rsid w:val="0050340E"/>
    <w:rsid w:val="00504BE2"/>
    <w:rsid w:val="00504BF2"/>
    <w:rsid w:val="00504E7C"/>
    <w:rsid w:val="00506FE6"/>
    <w:rsid w:val="00510444"/>
    <w:rsid w:val="00510700"/>
    <w:rsid w:val="00510AA8"/>
    <w:rsid w:val="00510E5A"/>
    <w:rsid w:val="00512F17"/>
    <w:rsid w:val="0051453C"/>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1737"/>
    <w:rsid w:val="00532E05"/>
    <w:rsid w:val="00533733"/>
    <w:rsid w:val="00533806"/>
    <w:rsid w:val="00533B90"/>
    <w:rsid w:val="00536573"/>
    <w:rsid w:val="005370EF"/>
    <w:rsid w:val="0053769E"/>
    <w:rsid w:val="00537F0D"/>
    <w:rsid w:val="005401E0"/>
    <w:rsid w:val="00540DC8"/>
    <w:rsid w:val="005419F2"/>
    <w:rsid w:val="00541EC7"/>
    <w:rsid w:val="005422D2"/>
    <w:rsid w:val="00543114"/>
    <w:rsid w:val="00544668"/>
    <w:rsid w:val="00544900"/>
    <w:rsid w:val="005467D6"/>
    <w:rsid w:val="005468FA"/>
    <w:rsid w:val="00546AE4"/>
    <w:rsid w:val="005471F8"/>
    <w:rsid w:val="00550AE2"/>
    <w:rsid w:val="0055141C"/>
    <w:rsid w:val="00552C90"/>
    <w:rsid w:val="00554E32"/>
    <w:rsid w:val="00554F3D"/>
    <w:rsid w:val="0055668E"/>
    <w:rsid w:val="005576D0"/>
    <w:rsid w:val="00557909"/>
    <w:rsid w:val="0055791B"/>
    <w:rsid w:val="005607CE"/>
    <w:rsid w:val="005609BC"/>
    <w:rsid w:val="00561CA3"/>
    <w:rsid w:val="005629ED"/>
    <w:rsid w:val="005643CA"/>
    <w:rsid w:val="00564BE5"/>
    <w:rsid w:val="0056671F"/>
    <w:rsid w:val="0056696C"/>
    <w:rsid w:val="00566B49"/>
    <w:rsid w:val="00567324"/>
    <w:rsid w:val="00567D6D"/>
    <w:rsid w:val="005702F2"/>
    <w:rsid w:val="00570720"/>
    <w:rsid w:val="005718E4"/>
    <w:rsid w:val="005718F3"/>
    <w:rsid w:val="00571DB3"/>
    <w:rsid w:val="0057230E"/>
    <w:rsid w:val="005723F6"/>
    <w:rsid w:val="00575833"/>
    <w:rsid w:val="00576F68"/>
    <w:rsid w:val="0058068D"/>
    <w:rsid w:val="005806E8"/>
    <w:rsid w:val="00581635"/>
    <w:rsid w:val="00581D97"/>
    <w:rsid w:val="00582B07"/>
    <w:rsid w:val="005832CE"/>
    <w:rsid w:val="00587D18"/>
    <w:rsid w:val="005905A7"/>
    <w:rsid w:val="005917D2"/>
    <w:rsid w:val="00593A46"/>
    <w:rsid w:val="00594569"/>
    <w:rsid w:val="00594F0F"/>
    <w:rsid w:val="00595DD2"/>
    <w:rsid w:val="00596180"/>
    <w:rsid w:val="00596F39"/>
    <w:rsid w:val="00597CF0"/>
    <w:rsid w:val="005A025F"/>
    <w:rsid w:val="005A068C"/>
    <w:rsid w:val="005A2822"/>
    <w:rsid w:val="005A32F0"/>
    <w:rsid w:val="005A36D2"/>
    <w:rsid w:val="005A4F35"/>
    <w:rsid w:val="005A50F7"/>
    <w:rsid w:val="005A6ACC"/>
    <w:rsid w:val="005A795E"/>
    <w:rsid w:val="005B02A1"/>
    <w:rsid w:val="005B23C1"/>
    <w:rsid w:val="005B418D"/>
    <w:rsid w:val="005B4637"/>
    <w:rsid w:val="005B55CA"/>
    <w:rsid w:val="005B56D6"/>
    <w:rsid w:val="005C0BD2"/>
    <w:rsid w:val="005C295C"/>
    <w:rsid w:val="005C2DF2"/>
    <w:rsid w:val="005D12CE"/>
    <w:rsid w:val="005D1C79"/>
    <w:rsid w:val="005D438F"/>
    <w:rsid w:val="005D4952"/>
    <w:rsid w:val="005D4CC9"/>
    <w:rsid w:val="005D55AE"/>
    <w:rsid w:val="005D5DDE"/>
    <w:rsid w:val="005E085C"/>
    <w:rsid w:val="005E105C"/>
    <w:rsid w:val="005E16F4"/>
    <w:rsid w:val="005E1774"/>
    <w:rsid w:val="005E3D14"/>
    <w:rsid w:val="005E46C6"/>
    <w:rsid w:val="005E4942"/>
    <w:rsid w:val="005E5564"/>
    <w:rsid w:val="005E73D7"/>
    <w:rsid w:val="005E7608"/>
    <w:rsid w:val="005E7CE2"/>
    <w:rsid w:val="005E7DC9"/>
    <w:rsid w:val="005F0EC8"/>
    <w:rsid w:val="005F2926"/>
    <w:rsid w:val="005F3D94"/>
    <w:rsid w:val="005F68E0"/>
    <w:rsid w:val="005F6F4C"/>
    <w:rsid w:val="005F73F3"/>
    <w:rsid w:val="005F7FC7"/>
    <w:rsid w:val="0060029D"/>
    <w:rsid w:val="00602F95"/>
    <w:rsid w:val="006039D6"/>
    <w:rsid w:val="00603F00"/>
    <w:rsid w:val="00605EDE"/>
    <w:rsid w:val="0060712C"/>
    <w:rsid w:val="0060735B"/>
    <w:rsid w:val="006076C3"/>
    <w:rsid w:val="00607BE6"/>
    <w:rsid w:val="006139CF"/>
    <w:rsid w:val="00614A7F"/>
    <w:rsid w:val="00616E41"/>
    <w:rsid w:val="006174FC"/>
    <w:rsid w:val="00617D78"/>
    <w:rsid w:val="00621447"/>
    <w:rsid w:val="00621476"/>
    <w:rsid w:val="0062158D"/>
    <w:rsid w:val="00621C87"/>
    <w:rsid w:val="00625179"/>
    <w:rsid w:val="006259A6"/>
    <w:rsid w:val="0062664E"/>
    <w:rsid w:val="00626827"/>
    <w:rsid w:val="0062775D"/>
    <w:rsid w:val="0063054D"/>
    <w:rsid w:val="006324C0"/>
    <w:rsid w:val="00632BC1"/>
    <w:rsid w:val="00632DFE"/>
    <w:rsid w:val="006332B0"/>
    <w:rsid w:val="00633C28"/>
    <w:rsid w:val="006356BA"/>
    <w:rsid w:val="0063655D"/>
    <w:rsid w:val="006374BC"/>
    <w:rsid w:val="00637ABF"/>
    <w:rsid w:val="00637F8E"/>
    <w:rsid w:val="006464C4"/>
    <w:rsid w:val="00646C55"/>
    <w:rsid w:val="00646E03"/>
    <w:rsid w:val="00647078"/>
    <w:rsid w:val="006471AB"/>
    <w:rsid w:val="00647AA4"/>
    <w:rsid w:val="0065136D"/>
    <w:rsid w:val="006517C6"/>
    <w:rsid w:val="0065220F"/>
    <w:rsid w:val="00653DB6"/>
    <w:rsid w:val="00654C30"/>
    <w:rsid w:val="0065589E"/>
    <w:rsid w:val="00656208"/>
    <w:rsid w:val="00656A8E"/>
    <w:rsid w:val="006573A6"/>
    <w:rsid w:val="0065767B"/>
    <w:rsid w:val="00657813"/>
    <w:rsid w:val="00657950"/>
    <w:rsid w:val="00661957"/>
    <w:rsid w:val="00661F5B"/>
    <w:rsid w:val="006628D5"/>
    <w:rsid w:val="00662BF1"/>
    <w:rsid w:val="00664BC4"/>
    <w:rsid w:val="006660B1"/>
    <w:rsid w:val="006672F8"/>
    <w:rsid w:val="006675EF"/>
    <w:rsid w:val="006676CB"/>
    <w:rsid w:val="0067086E"/>
    <w:rsid w:val="00671097"/>
    <w:rsid w:val="00671A53"/>
    <w:rsid w:val="00672124"/>
    <w:rsid w:val="006734E7"/>
    <w:rsid w:val="00673D93"/>
    <w:rsid w:val="00674330"/>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FA"/>
    <w:rsid w:val="006967B5"/>
    <w:rsid w:val="00696B25"/>
    <w:rsid w:val="006971D2"/>
    <w:rsid w:val="006A0E6C"/>
    <w:rsid w:val="006A1FE7"/>
    <w:rsid w:val="006A3147"/>
    <w:rsid w:val="006A34AE"/>
    <w:rsid w:val="006A3501"/>
    <w:rsid w:val="006A634A"/>
    <w:rsid w:val="006A7038"/>
    <w:rsid w:val="006A7DCA"/>
    <w:rsid w:val="006B0733"/>
    <w:rsid w:val="006B3D81"/>
    <w:rsid w:val="006B4BD0"/>
    <w:rsid w:val="006B58D7"/>
    <w:rsid w:val="006B5E55"/>
    <w:rsid w:val="006B699A"/>
    <w:rsid w:val="006B6BD2"/>
    <w:rsid w:val="006B7B95"/>
    <w:rsid w:val="006B7DBD"/>
    <w:rsid w:val="006C09E7"/>
    <w:rsid w:val="006C0D29"/>
    <w:rsid w:val="006C1820"/>
    <w:rsid w:val="006C2365"/>
    <w:rsid w:val="006C24C7"/>
    <w:rsid w:val="006C26C6"/>
    <w:rsid w:val="006C4311"/>
    <w:rsid w:val="006C5C6B"/>
    <w:rsid w:val="006C5CD0"/>
    <w:rsid w:val="006C62E5"/>
    <w:rsid w:val="006C6DC6"/>
    <w:rsid w:val="006D3423"/>
    <w:rsid w:val="006D3E68"/>
    <w:rsid w:val="006D42E6"/>
    <w:rsid w:val="006D464D"/>
    <w:rsid w:val="006D4BB4"/>
    <w:rsid w:val="006D55C4"/>
    <w:rsid w:val="006D5C36"/>
    <w:rsid w:val="006D7258"/>
    <w:rsid w:val="006D7499"/>
    <w:rsid w:val="006D76F5"/>
    <w:rsid w:val="006E0B0D"/>
    <w:rsid w:val="006E25D7"/>
    <w:rsid w:val="006E3554"/>
    <w:rsid w:val="006E41AF"/>
    <w:rsid w:val="006E41EA"/>
    <w:rsid w:val="006E4BA8"/>
    <w:rsid w:val="006E4D9B"/>
    <w:rsid w:val="006E61D6"/>
    <w:rsid w:val="006F1613"/>
    <w:rsid w:val="006F2489"/>
    <w:rsid w:val="006F27B8"/>
    <w:rsid w:val="006F3B48"/>
    <w:rsid w:val="006F6BD8"/>
    <w:rsid w:val="006F72C0"/>
    <w:rsid w:val="006F7ED9"/>
    <w:rsid w:val="007016E2"/>
    <w:rsid w:val="00704150"/>
    <w:rsid w:val="0070421C"/>
    <w:rsid w:val="0070462C"/>
    <w:rsid w:val="00705BE2"/>
    <w:rsid w:val="00706BB1"/>
    <w:rsid w:val="00707117"/>
    <w:rsid w:val="0070774F"/>
    <w:rsid w:val="00707F2F"/>
    <w:rsid w:val="00710CDB"/>
    <w:rsid w:val="00710D59"/>
    <w:rsid w:val="00711385"/>
    <w:rsid w:val="007148DF"/>
    <w:rsid w:val="007159AD"/>
    <w:rsid w:val="00716206"/>
    <w:rsid w:val="0071786E"/>
    <w:rsid w:val="007179EB"/>
    <w:rsid w:val="00720B2C"/>
    <w:rsid w:val="00722820"/>
    <w:rsid w:val="00722E93"/>
    <w:rsid w:val="007246FE"/>
    <w:rsid w:val="00724D45"/>
    <w:rsid w:val="00724F81"/>
    <w:rsid w:val="0072524F"/>
    <w:rsid w:val="00725E7C"/>
    <w:rsid w:val="007262EF"/>
    <w:rsid w:val="00726CA9"/>
    <w:rsid w:val="00727EE3"/>
    <w:rsid w:val="007312FA"/>
    <w:rsid w:val="007316B6"/>
    <w:rsid w:val="007322F2"/>
    <w:rsid w:val="0073284B"/>
    <w:rsid w:val="00733061"/>
    <w:rsid w:val="007333F9"/>
    <w:rsid w:val="00736466"/>
    <w:rsid w:val="0073730B"/>
    <w:rsid w:val="00741506"/>
    <w:rsid w:val="00743230"/>
    <w:rsid w:val="00747AB9"/>
    <w:rsid w:val="00750F9A"/>
    <w:rsid w:val="007514C0"/>
    <w:rsid w:val="007520A2"/>
    <w:rsid w:val="00752727"/>
    <w:rsid w:val="00754D42"/>
    <w:rsid w:val="00754F1A"/>
    <w:rsid w:val="007550CD"/>
    <w:rsid w:val="00755D60"/>
    <w:rsid w:val="00756B2F"/>
    <w:rsid w:val="0075734A"/>
    <w:rsid w:val="007575AE"/>
    <w:rsid w:val="007627D3"/>
    <w:rsid w:val="007669EC"/>
    <w:rsid w:val="007702CB"/>
    <w:rsid w:val="0077081B"/>
    <w:rsid w:val="00771639"/>
    <w:rsid w:val="00772398"/>
    <w:rsid w:val="00772E98"/>
    <w:rsid w:val="00774BC0"/>
    <w:rsid w:val="00775011"/>
    <w:rsid w:val="007751F0"/>
    <w:rsid w:val="007756AB"/>
    <w:rsid w:val="00776D9E"/>
    <w:rsid w:val="00777355"/>
    <w:rsid w:val="007775CC"/>
    <w:rsid w:val="0078029C"/>
    <w:rsid w:val="0078098A"/>
    <w:rsid w:val="00781CB0"/>
    <w:rsid w:val="00781F39"/>
    <w:rsid w:val="00782798"/>
    <w:rsid w:val="00782C6B"/>
    <w:rsid w:val="007836B0"/>
    <w:rsid w:val="00785B13"/>
    <w:rsid w:val="00785C72"/>
    <w:rsid w:val="0079143C"/>
    <w:rsid w:val="00792317"/>
    <w:rsid w:val="00792AB3"/>
    <w:rsid w:val="00795C3B"/>
    <w:rsid w:val="007966E0"/>
    <w:rsid w:val="007973D7"/>
    <w:rsid w:val="007A0C74"/>
    <w:rsid w:val="007A1967"/>
    <w:rsid w:val="007A2056"/>
    <w:rsid w:val="007A23E4"/>
    <w:rsid w:val="007A39F3"/>
    <w:rsid w:val="007A3F4A"/>
    <w:rsid w:val="007A54E1"/>
    <w:rsid w:val="007A6B9F"/>
    <w:rsid w:val="007B1146"/>
    <w:rsid w:val="007B135E"/>
    <w:rsid w:val="007B1F56"/>
    <w:rsid w:val="007B3451"/>
    <w:rsid w:val="007B38E6"/>
    <w:rsid w:val="007B4022"/>
    <w:rsid w:val="007B44CE"/>
    <w:rsid w:val="007B6349"/>
    <w:rsid w:val="007B7652"/>
    <w:rsid w:val="007B76C3"/>
    <w:rsid w:val="007C1BCB"/>
    <w:rsid w:val="007C2AC1"/>
    <w:rsid w:val="007C2F58"/>
    <w:rsid w:val="007C464A"/>
    <w:rsid w:val="007C4870"/>
    <w:rsid w:val="007C5357"/>
    <w:rsid w:val="007D000A"/>
    <w:rsid w:val="007D35B4"/>
    <w:rsid w:val="007D4FE6"/>
    <w:rsid w:val="007D5B26"/>
    <w:rsid w:val="007E06C9"/>
    <w:rsid w:val="007E08DD"/>
    <w:rsid w:val="007E09F8"/>
    <w:rsid w:val="007E1069"/>
    <w:rsid w:val="007E2B80"/>
    <w:rsid w:val="007E3F1E"/>
    <w:rsid w:val="007E5F7E"/>
    <w:rsid w:val="007E616A"/>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F51"/>
    <w:rsid w:val="008075B8"/>
    <w:rsid w:val="0081044D"/>
    <w:rsid w:val="00810C66"/>
    <w:rsid w:val="00810EF0"/>
    <w:rsid w:val="00811555"/>
    <w:rsid w:val="00812494"/>
    <w:rsid w:val="00813065"/>
    <w:rsid w:val="00813785"/>
    <w:rsid w:val="008146CF"/>
    <w:rsid w:val="008156FC"/>
    <w:rsid w:val="00815701"/>
    <w:rsid w:val="00817DB2"/>
    <w:rsid w:val="00821377"/>
    <w:rsid w:val="008235C5"/>
    <w:rsid w:val="0082424B"/>
    <w:rsid w:val="00824588"/>
    <w:rsid w:val="0082492E"/>
    <w:rsid w:val="00825909"/>
    <w:rsid w:val="00825C23"/>
    <w:rsid w:val="00826A7D"/>
    <w:rsid w:val="00826DE6"/>
    <w:rsid w:val="00827ACA"/>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089C"/>
    <w:rsid w:val="00851485"/>
    <w:rsid w:val="008543D6"/>
    <w:rsid w:val="00854575"/>
    <w:rsid w:val="00854E74"/>
    <w:rsid w:val="008554A9"/>
    <w:rsid w:val="00855AE1"/>
    <w:rsid w:val="00855EE6"/>
    <w:rsid w:val="00856B96"/>
    <w:rsid w:val="00856E2B"/>
    <w:rsid w:val="00857612"/>
    <w:rsid w:val="00857BBF"/>
    <w:rsid w:val="00863F47"/>
    <w:rsid w:val="00864438"/>
    <w:rsid w:val="00864C9D"/>
    <w:rsid w:val="00866EE2"/>
    <w:rsid w:val="008671A6"/>
    <w:rsid w:val="00867B3D"/>
    <w:rsid w:val="00870820"/>
    <w:rsid w:val="00871A9D"/>
    <w:rsid w:val="008725C4"/>
    <w:rsid w:val="00873C9D"/>
    <w:rsid w:val="00874C50"/>
    <w:rsid w:val="0087605F"/>
    <w:rsid w:val="0087719B"/>
    <w:rsid w:val="008772AF"/>
    <w:rsid w:val="0087773A"/>
    <w:rsid w:val="008779AE"/>
    <w:rsid w:val="00877CBA"/>
    <w:rsid w:val="00880044"/>
    <w:rsid w:val="00880164"/>
    <w:rsid w:val="00880801"/>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55C"/>
    <w:rsid w:val="008A03C8"/>
    <w:rsid w:val="008A06D5"/>
    <w:rsid w:val="008A081A"/>
    <w:rsid w:val="008A08CF"/>
    <w:rsid w:val="008A1E12"/>
    <w:rsid w:val="008A4005"/>
    <w:rsid w:val="008A45BE"/>
    <w:rsid w:val="008A5C06"/>
    <w:rsid w:val="008A5CE8"/>
    <w:rsid w:val="008A6D38"/>
    <w:rsid w:val="008A793B"/>
    <w:rsid w:val="008B04C1"/>
    <w:rsid w:val="008B0AF0"/>
    <w:rsid w:val="008B1D84"/>
    <w:rsid w:val="008B1DA9"/>
    <w:rsid w:val="008B2CE1"/>
    <w:rsid w:val="008B4A11"/>
    <w:rsid w:val="008B68C1"/>
    <w:rsid w:val="008B74A3"/>
    <w:rsid w:val="008C1A86"/>
    <w:rsid w:val="008C21DD"/>
    <w:rsid w:val="008C26C5"/>
    <w:rsid w:val="008C2A98"/>
    <w:rsid w:val="008C4C5D"/>
    <w:rsid w:val="008C4EC5"/>
    <w:rsid w:val="008C6556"/>
    <w:rsid w:val="008C7CE5"/>
    <w:rsid w:val="008C7EBB"/>
    <w:rsid w:val="008D04F8"/>
    <w:rsid w:val="008D649E"/>
    <w:rsid w:val="008E0776"/>
    <w:rsid w:val="008E0C23"/>
    <w:rsid w:val="008E227B"/>
    <w:rsid w:val="008E2BEF"/>
    <w:rsid w:val="008E2CAF"/>
    <w:rsid w:val="008E597F"/>
    <w:rsid w:val="008E65F5"/>
    <w:rsid w:val="008E7151"/>
    <w:rsid w:val="008E71A3"/>
    <w:rsid w:val="008E736A"/>
    <w:rsid w:val="008E7EA9"/>
    <w:rsid w:val="008F7089"/>
    <w:rsid w:val="008F730A"/>
    <w:rsid w:val="008F73F3"/>
    <w:rsid w:val="008F75E0"/>
    <w:rsid w:val="00901907"/>
    <w:rsid w:val="00901A27"/>
    <w:rsid w:val="00901E73"/>
    <w:rsid w:val="009024A2"/>
    <w:rsid w:val="00902942"/>
    <w:rsid w:val="00905F56"/>
    <w:rsid w:val="00910683"/>
    <w:rsid w:val="00910B8C"/>
    <w:rsid w:val="00910E4B"/>
    <w:rsid w:val="0091130B"/>
    <w:rsid w:val="00913BC8"/>
    <w:rsid w:val="00913E32"/>
    <w:rsid w:val="0091412B"/>
    <w:rsid w:val="0091424E"/>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EB0"/>
    <w:rsid w:val="00932A28"/>
    <w:rsid w:val="00934B3C"/>
    <w:rsid w:val="009361E2"/>
    <w:rsid w:val="00936224"/>
    <w:rsid w:val="009408D5"/>
    <w:rsid w:val="00942652"/>
    <w:rsid w:val="00942798"/>
    <w:rsid w:val="0094279B"/>
    <w:rsid w:val="00942B99"/>
    <w:rsid w:val="009434C5"/>
    <w:rsid w:val="009437F2"/>
    <w:rsid w:val="0094433F"/>
    <w:rsid w:val="00951169"/>
    <w:rsid w:val="0095149D"/>
    <w:rsid w:val="00952220"/>
    <w:rsid w:val="00952CD5"/>
    <w:rsid w:val="009534CB"/>
    <w:rsid w:val="00953F17"/>
    <w:rsid w:val="009542BA"/>
    <w:rsid w:val="009544BE"/>
    <w:rsid w:val="00955C52"/>
    <w:rsid w:val="0095667C"/>
    <w:rsid w:val="00956EF2"/>
    <w:rsid w:val="009576BE"/>
    <w:rsid w:val="00957A47"/>
    <w:rsid w:val="0096048E"/>
    <w:rsid w:val="0096118D"/>
    <w:rsid w:val="00963F8A"/>
    <w:rsid w:val="009642C7"/>
    <w:rsid w:val="00964877"/>
    <w:rsid w:val="00965A27"/>
    <w:rsid w:val="00966443"/>
    <w:rsid w:val="009676AF"/>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4262"/>
    <w:rsid w:val="0098459B"/>
    <w:rsid w:val="00985426"/>
    <w:rsid w:val="0098633C"/>
    <w:rsid w:val="00987D42"/>
    <w:rsid w:val="00990203"/>
    <w:rsid w:val="009908BE"/>
    <w:rsid w:val="00990A32"/>
    <w:rsid w:val="00994D14"/>
    <w:rsid w:val="00994EBD"/>
    <w:rsid w:val="00995CB0"/>
    <w:rsid w:val="00995F70"/>
    <w:rsid w:val="00996857"/>
    <w:rsid w:val="00996E33"/>
    <w:rsid w:val="00997DCA"/>
    <w:rsid w:val="009A04FA"/>
    <w:rsid w:val="009A116C"/>
    <w:rsid w:val="009A14E0"/>
    <w:rsid w:val="009A45F0"/>
    <w:rsid w:val="009A5924"/>
    <w:rsid w:val="009A5A26"/>
    <w:rsid w:val="009A6363"/>
    <w:rsid w:val="009A7B48"/>
    <w:rsid w:val="009B3EA5"/>
    <w:rsid w:val="009B529E"/>
    <w:rsid w:val="009B615B"/>
    <w:rsid w:val="009B649D"/>
    <w:rsid w:val="009B6CCA"/>
    <w:rsid w:val="009C0A38"/>
    <w:rsid w:val="009C19BB"/>
    <w:rsid w:val="009C2E3C"/>
    <w:rsid w:val="009C4AA4"/>
    <w:rsid w:val="009C50DA"/>
    <w:rsid w:val="009C5116"/>
    <w:rsid w:val="009D1660"/>
    <w:rsid w:val="009D19EA"/>
    <w:rsid w:val="009D22C0"/>
    <w:rsid w:val="009D230C"/>
    <w:rsid w:val="009D6A0C"/>
    <w:rsid w:val="009D6D5F"/>
    <w:rsid w:val="009D7533"/>
    <w:rsid w:val="009E0AFC"/>
    <w:rsid w:val="009E2871"/>
    <w:rsid w:val="009E3884"/>
    <w:rsid w:val="009E4180"/>
    <w:rsid w:val="009E4BE9"/>
    <w:rsid w:val="009E550B"/>
    <w:rsid w:val="009E56DD"/>
    <w:rsid w:val="009E658B"/>
    <w:rsid w:val="009E66D6"/>
    <w:rsid w:val="009E727D"/>
    <w:rsid w:val="009E7400"/>
    <w:rsid w:val="009F094F"/>
    <w:rsid w:val="009F10B2"/>
    <w:rsid w:val="009F3C1F"/>
    <w:rsid w:val="009F5563"/>
    <w:rsid w:val="009F6CF4"/>
    <w:rsid w:val="009F6FD5"/>
    <w:rsid w:val="009F784A"/>
    <w:rsid w:val="00A00D00"/>
    <w:rsid w:val="00A046AA"/>
    <w:rsid w:val="00A05CBA"/>
    <w:rsid w:val="00A06FE6"/>
    <w:rsid w:val="00A10812"/>
    <w:rsid w:val="00A13638"/>
    <w:rsid w:val="00A15AF1"/>
    <w:rsid w:val="00A16CE8"/>
    <w:rsid w:val="00A170E5"/>
    <w:rsid w:val="00A17251"/>
    <w:rsid w:val="00A17391"/>
    <w:rsid w:val="00A21659"/>
    <w:rsid w:val="00A23FB1"/>
    <w:rsid w:val="00A2540C"/>
    <w:rsid w:val="00A2546A"/>
    <w:rsid w:val="00A30FCF"/>
    <w:rsid w:val="00A32CD9"/>
    <w:rsid w:val="00A32CE3"/>
    <w:rsid w:val="00A37174"/>
    <w:rsid w:val="00A40235"/>
    <w:rsid w:val="00A41CD5"/>
    <w:rsid w:val="00A420D8"/>
    <w:rsid w:val="00A44822"/>
    <w:rsid w:val="00A44968"/>
    <w:rsid w:val="00A44A01"/>
    <w:rsid w:val="00A453A5"/>
    <w:rsid w:val="00A45487"/>
    <w:rsid w:val="00A4640F"/>
    <w:rsid w:val="00A4725C"/>
    <w:rsid w:val="00A472C4"/>
    <w:rsid w:val="00A47399"/>
    <w:rsid w:val="00A51622"/>
    <w:rsid w:val="00A5201B"/>
    <w:rsid w:val="00A52E17"/>
    <w:rsid w:val="00A53C1E"/>
    <w:rsid w:val="00A605B5"/>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288C"/>
    <w:rsid w:val="00A72E5D"/>
    <w:rsid w:val="00A7432C"/>
    <w:rsid w:val="00A74E0A"/>
    <w:rsid w:val="00A75443"/>
    <w:rsid w:val="00A773E7"/>
    <w:rsid w:val="00A77F8A"/>
    <w:rsid w:val="00A80DD5"/>
    <w:rsid w:val="00A81278"/>
    <w:rsid w:val="00A82311"/>
    <w:rsid w:val="00A823DD"/>
    <w:rsid w:val="00A8304C"/>
    <w:rsid w:val="00A837BC"/>
    <w:rsid w:val="00A83860"/>
    <w:rsid w:val="00A83F45"/>
    <w:rsid w:val="00A847EB"/>
    <w:rsid w:val="00A869E8"/>
    <w:rsid w:val="00A9463D"/>
    <w:rsid w:val="00A947C6"/>
    <w:rsid w:val="00A9545C"/>
    <w:rsid w:val="00AA0039"/>
    <w:rsid w:val="00AA0692"/>
    <w:rsid w:val="00AA0835"/>
    <w:rsid w:val="00AA0DC6"/>
    <w:rsid w:val="00AA20D9"/>
    <w:rsid w:val="00AA396F"/>
    <w:rsid w:val="00AA4F36"/>
    <w:rsid w:val="00AA5E1E"/>
    <w:rsid w:val="00AA6B86"/>
    <w:rsid w:val="00AA6D20"/>
    <w:rsid w:val="00AA6F77"/>
    <w:rsid w:val="00AA70CD"/>
    <w:rsid w:val="00AB10F8"/>
    <w:rsid w:val="00AB1360"/>
    <w:rsid w:val="00AB20C0"/>
    <w:rsid w:val="00AB258D"/>
    <w:rsid w:val="00AB2A5D"/>
    <w:rsid w:val="00AB2C4E"/>
    <w:rsid w:val="00AB34CA"/>
    <w:rsid w:val="00AB35DC"/>
    <w:rsid w:val="00AB4C4D"/>
    <w:rsid w:val="00AB5787"/>
    <w:rsid w:val="00AB5B06"/>
    <w:rsid w:val="00AB63AA"/>
    <w:rsid w:val="00AB69F4"/>
    <w:rsid w:val="00AB7C38"/>
    <w:rsid w:val="00AB7C39"/>
    <w:rsid w:val="00AB7D7C"/>
    <w:rsid w:val="00AB7EA1"/>
    <w:rsid w:val="00AB7F94"/>
    <w:rsid w:val="00AC10EA"/>
    <w:rsid w:val="00AC1A56"/>
    <w:rsid w:val="00AC1E7A"/>
    <w:rsid w:val="00AC2B5C"/>
    <w:rsid w:val="00AC2BC3"/>
    <w:rsid w:val="00AC2E1D"/>
    <w:rsid w:val="00AC39C9"/>
    <w:rsid w:val="00AC5481"/>
    <w:rsid w:val="00AC60FC"/>
    <w:rsid w:val="00AC711B"/>
    <w:rsid w:val="00AD1214"/>
    <w:rsid w:val="00AD16B6"/>
    <w:rsid w:val="00AD1DE9"/>
    <w:rsid w:val="00AD2901"/>
    <w:rsid w:val="00AD2EBE"/>
    <w:rsid w:val="00AD40FC"/>
    <w:rsid w:val="00AD5473"/>
    <w:rsid w:val="00AD5601"/>
    <w:rsid w:val="00AD6A6A"/>
    <w:rsid w:val="00AE0848"/>
    <w:rsid w:val="00AE0E47"/>
    <w:rsid w:val="00AE1C3A"/>
    <w:rsid w:val="00AE2148"/>
    <w:rsid w:val="00AE37C2"/>
    <w:rsid w:val="00AE4765"/>
    <w:rsid w:val="00AE4DE1"/>
    <w:rsid w:val="00AE4EB7"/>
    <w:rsid w:val="00AE4F9F"/>
    <w:rsid w:val="00AF1F8E"/>
    <w:rsid w:val="00AF3593"/>
    <w:rsid w:val="00AF4CB9"/>
    <w:rsid w:val="00AF58C2"/>
    <w:rsid w:val="00AF6426"/>
    <w:rsid w:val="00AF6608"/>
    <w:rsid w:val="00AF6CDF"/>
    <w:rsid w:val="00AF6F60"/>
    <w:rsid w:val="00B00D50"/>
    <w:rsid w:val="00B00FB6"/>
    <w:rsid w:val="00B01452"/>
    <w:rsid w:val="00B021C5"/>
    <w:rsid w:val="00B04A16"/>
    <w:rsid w:val="00B07689"/>
    <w:rsid w:val="00B106B2"/>
    <w:rsid w:val="00B11EAB"/>
    <w:rsid w:val="00B139C3"/>
    <w:rsid w:val="00B13CCA"/>
    <w:rsid w:val="00B16B32"/>
    <w:rsid w:val="00B17AAF"/>
    <w:rsid w:val="00B17ED2"/>
    <w:rsid w:val="00B20544"/>
    <w:rsid w:val="00B22CA0"/>
    <w:rsid w:val="00B22F8F"/>
    <w:rsid w:val="00B2338E"/>
    <w:rsid w:val="00B25ECC"/>
    <w:rsid w:val="00B27468"/>
    <w:rsid w:val="00B300B0"/>
    <w:rsid w:val="00B303FE"/>
    <w:rsid w:val="00B314FC"/>
    <w:rsid w:val="00B316AC"/>
    <w:rsid w:val="00B323AF"/>
    <w:rsid w:val="00B331A3"/>
    <w:rsid w:val="00B33780"/>
    <w:rsid w:val="00B342E4"/>
    <w:rsid w:val="00B363FC"/>
    <w:rsid w:val="00B41CAF"/>
    <w:rsid w:val="00B41FBD"/>
    <w:rsid w:val="00B420E0"/>
    <w:rsid w:val="00B42E0F"/>
    <w:rsid w:val="00B43F05"/>
    <w:rsid w:val="00B44CA7"/>
    <w:rsid w:val="00B46676"/>
    <w:rsid w:val="00B46A01"/>
    <w:rsid w:val="00B47483"/>
    <w:rsid w:val="00B500AF"/>
    <w:rsid w:val="00B53A5F"/>
    <w:rsid w:val="00B53F1F"/>
    <w:rsid w:val="00B53FEF"/>
    <w:rsid w:val="00B54102"/>
    <w:rsid w:val="00B558F3"/>
    <w:rsid w:val="00B56C8F"/>
    <w:rsid w:val="00B573D1"/>
    <w:rsid w:val="00B5770E"/>
    <w:rsid w:val="00B5795D"/>
    <w:rsid w:val="00B60816"/>
    <w:rsid w:val="00B60972"/>
    <w:rsid w:val="00B62F6C"/>
    <w:rsid w:val="00B645FE"/>
    <w:rsid w:val="00B64B47"/>
    <w:rsid w:val="00B654DF"/>
    <w:rsid w:val="00B65518"/>
    <w:rsid w:val="00B6557B"/>
    <w:rsid w:val="00B65D84"/>
    <w:rsid w:val="00B6641F"/>
    <w:rsid w:val="00B668FF"/>
    <w:rsid w:val="00B718DB"/>
    <w:rsid w:val="00B720A3"/>
    <w:rsid w:val="00B72187"/>
    <w:rsid w:val="00B724EE"/>
    <w:rsid w:val="00B72987"/>
    <w:rsid w:val="00B72A34"/>
    <w:rsid w:val="00B72F26"/>
    <w:rsid w:val="00B7311B"/>
    <w:rsid w:val="00B80E74"/>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D55"/>
    <w:rsid w:val="00BB5323"/>
    <w:rsid w:val="00BB73BC"/>
    <w:rsid w:val="00BC1C74"/>
    <w:rsid w:val="00BC2C75"/>
    <w:rsid w:val="00BC304E"/>
    <w:rsid w:val="00BC36CF"/>
    <w:rsid w:val="00BC3748"/>
    <w:rsid w:val="00BC428D"/>
    <w:rsid w:val="00BC47EC"/>
    <w:rsid w:val="00BC7AF5"/>
    <w:rsid w:val="00BC7F53"/>
    <w:rsid w:val="00BD1750"/>
    <w:rsid w:val="00BD2D82"/>
    <w:rsid w:val="00BD3978"/>
    <w:rsid w:val="00BD4BAF"/>
    <w:rsid w:val="00BD5545"/>
    <w:rsid w:val="00BD5C85"/>
    <w:rsid w:val="00BD6DCE"/>
    <w:rsid w:val="00BD79E7"/>
    <w:rsid w:val="00BD7D0F"/>
    <w:rsid w:val="00BE072F"/>
    <w:rsid w:val="00BE0E61"/>
    <w:rsid w:val="00BE1AAB"/>
    <w:rsid w:val="00BE21B9"/>
    <w:rsid w:val="00BE3319"/>
    <w:rsid w:val="00BE43F1"/>
    <w:rsid w:val="00BE4C05"/>
    <w:rsid w:val="00BE58EC"/>
    <w:rsid w:val="00BE5D51"/>
    <w:rsid w:val="00BE6A28"/>
    <w:rsid w:val="00BE6BE9"/>
    <w:rsid w:val="00BE6D22"/>
    <w:rsid w:val="00BE7062"/>
    <w:rsid w:val="00BE7081"/>
    <w:rsid w:val="00BE7687"/>
    <w:rsid w:val="00BF0A58"/>
    <w:rsid w:val="00BF1521"/>
    <w:rsid w:val="00BF2D35"/>
    <w:rsid w:val="00BF3687"/>
    <w:rsid w:val="00BF3B1C"/>
    <w:rsid w:val="00BF5EC9"/>
    <w:rsid w:val="00BF5F37"/>
    <w:rsid w:val="00BF6300"/>
    <w:rsid w:val="00BF67AC"/>
    <w:rsid w:val="00C007AE"/>
    <w:rsid w:val="00C01464"/>
    <w:rsid w:val="00C01B3C"/>
    <w:rsid w:val="00C063DC"/>
    <w:rsid w:val="00C10B6F"/>
    <w:rsid w:val="00C11FF0"/>
    <w:rsid w:val="00C122BA"/>
    <w:rsid w:val="00C1348E"/>
    <w:rsid w:val="00C142C1"/>
    <w:rsid w:val="00C14848"/>
    <w:rsid w:val="00C14B3B"/>
    <w:rsid w:val="00C15521"/>
    <w:rsid w:val="00C16821"/>
    <w:rsid w:val="00C211D7"/>
    <w:rsid w:val="00C21C40"/>
    <w:rsid w:val="00C21D39"/>
    <w:rsid w:val="00C226E6"/>
    <w:rsid w:val="00C2298D"/>
    <w:rsid w:val="00C22B4F"/>
    <w:rsid w:val="00C23CCE"/>
    <w:rsid w:val="00C24F44"/>
    <w:rsid w:val="00C2617F"/>
    <w:rsid w:val="00C263B4"/>
    <w:rsid w:val="00C3078E"/>
    <w:rsid w:val="00C30DE6"/>
    <w:rsid w:val="00C31BE8"/>
    <w:rsid w:val="00C32D59"/>
    <w:rsid w:val="00C34CA7"/>
    <w:rsid w:val="00C3590F"/>
    <w:rsid w:val="00C37447"/>
    <w:rsid w:val="00C40067"/>
    <w:rsid w:val="00C418CE"/>
    <w:rsid w:val="00C4207F"/>
    <w:rsid w:val="00C45D1D"/>
    <w:rsid w:val="00C46394"/>
    <w:rsid w:val="00C46CF4"/>
    <w:rsid w:val="00C47005"/>
    <w:rsid w:val="00C50C3D"/>
    <w:rsid w:val="00C5133C"/>
    <w:rsid w:val="00C518A0"/>
    <w:rsid w:val="00C5276F"/>
    <w:rsid w:val="00C52E02"/>
    <w:rsid w:val="00C5358F"/>
    <w:rsid w:val="00C56FA5"/>
    <w:rsid w:val="00C6054A"/>
    <w:rsid w:val="00C62149"/>
    <w:rsid w:val="00C625EC"/>
    <w:rsid w:val="00C63020"/>
    <w:rsid w:val="00C632E8"/>
    <w:rsid w:val="00C6374D"/>
    <w:rsid w:val="00C6376A"/>
    <w:rsid w:val="00C63E3A"/>
    <w:rsid w:val="00C63F8C"/>
    <w:rsid w:val="00C641AF"/>
    <w:rsid w:val="00C6497A"/>
    <w:rsid w:val="00C65D90"/>
    <w:rsid w:val="00C677D4"/>
    <w:rsid w:val="00C67A86"/>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476A"/>
    <w:rsid w:val="00C854B1"/>
    <w:rsid w:val="00C85831"/>
    <w:rsid w:val="00C8588B"/>
    <w:rsid w:val="00C86B6C"/>
    <w:rsid w:val="00C87122"/>
    <w:rsid w:val="00C875AB"/>
    <w:rsid w:val="00C87B56"/>
    <w:rsid w:val="00C87D07"/>
    <w:rsid w:val="00C90194"/>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D30"/>
    <w:rsid w:val="00CA4D85"/>
    <w:rsid w:val="00CA5CA2"/>
    <w:rsid w:val="00CA5F25"/>
    <w:rsid w:val="00CA615E"/>
    <w:rsid w:val="00CA7B06"/>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A03"/>
    <w:rsid w:val="00CC3BCC"/>
    <w:rsid w:val="00CC5ACC"/>
    <w:rsid w:val="00CC642D"/>
    <w:rsid w:val="00CC6A5F"/>
    <w:rsid w:val="00CC7B7D"/>
    <w:rsid w:val="00CD06D0"/>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197"/>
    <w:rsid w:val="00D04ADC"/>
    <w:rsid w:val="00D050D7"/>
    <w:rsid w:val="00D05DBD"/>
    <w:rsid w:val="00D063BD"/>
    <w:rsid w:val="00D06DCB"/>
    <w:rsid w:val="00D102D0"/>
    <w:rsid w:val="00D108A1"/>
    <w:rsid w:val="00D1093D"/>
    <w:rsid w:val="00D149C7"/>
    <w:rsid w:val="00D14BAB"/>
    <w:rsid w:val="00D14D39"/>
    <w:rsid w:val="00D161D5"/>
    <w:rsid w:val="00D168E2"/>
    <w:rsid w:val="00D205D9"/>
    <w:rsid w:val="00D20610"/>
    <w:rsid w:val="00D20CDC"/>
    <w:rsid w:val="00D223D4"/>
    <w:rsid w:val="00D24451"/>
    <w:rsid w:val="00D24A7A"/>
    <w:rsid w:val="00D26E81"/>
    <w:rsid w:val="00D27C4A"/>
    <w:rsid w:val="00D30A68"/>
    <w:rsid w:val="00D30DB3"/>
    <w:rsid w:val="00D30FB6"/>
    <w:rsid w:val="00D31982"/>
    <w:rsid w:val="00D320B2"/>
    <w:rsid w:val="00D322E5"/>
    <w:rsid w:val="00D3279A"/>
    <w:rsid w:val="00D32DB9"/>
    <w:rsid w:val="00D34A29"/>
    <w:rsid w:val="00D34BD1"/>
    <w:rsid w:val="00D37D6F"/>
    <w:rsid w:val="00D41647"/>
    <w:rsid w:val="00D41887"/>
    <w:rsid w:val="00D419DB"/>
    <w:rsid w:val="00D42201"/>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499E"/>
    <w:rsid w:val="00D9508A"/>
    <w:rsid w:val="00D95799"/>
    <w:rsid w:val="00D96E09"/>
    <w:rsid w:val="00D97B6F"/>
    <w:rsid w:val="00DA0416"/>
    <w:rsid w:val="00DA2376"/>
    <w:rsid w:val="00DA253B"/>
    <w:rsid w:val="00DA5E40"/>
    <w:rsid w:val="00DA60DE"/>
    <w:rsid w:val="00DA6826"/>
    <w:rsid w:val="00DA6C9A"/>
    <w:rsid w:val="00DA7515"/>
    <w:rsid w:val="00DB463B"/>
    <w:rsid w:val="00DB5D2A"/>
    <w:rsid w:val="00DC0062"/>
    <w:rsid w:val="00DC0CB8"/>
    <w:rsid w:val="00DC0E9B"/>
    <w:rsid w:val="00DC29F7"/>
    <w:rsid w:val="00DC3D2D"/>
    <w:rsid w:val="00DC5834"/>
    <w:rsid w:val="00DC5A3A"/>
    <w:rsid w:val="00DC69D5"/>
    <w:rsid w:val="00DC702C"/>
    <w:rsid w:val="00DD0133"/>
    <w:rsid w:val="00DD08BB"/>
    <w:rsid w:val="00DD09A7"/>
    <w:rsid w:val="00DD1F9B"/>
    <w:rsid w:val="00DD2504"/>
    <w:rsid w:val="00DD45AB"/>
    <w:rsid w:val="00DD49FA"/>
    <w:rsid w:val="00DD501C"/>
    <w:rsid w:val="00DD6F73"/>
    <w:rsid w:val="00DD7A79"/>
    <w:rsid w:val="00DD7E85"/>
    <w:rsid w:val="00DE1577"/>
    <w:rsid w:val="00DE20F2"/>
    <w:rsid w:val="00DE2D50"/>
    <w:rsid w:val="00DE38A3"/>
    <w:rsid w:val="00DE391D"/>
    <w:rsid w:val="00DE439A"/>
    <w:rsid w:val="00DE4578"/>
    <w:rsid w:val="00DE541C"/>
    <w:rsid w:val="00DE5C51"/>
    <w:rsid w:val="00DE6881"/>
    <w:rsid w:val="00DE6C0E"/>
    <w:rsid w:val="00DE7217"/>
    <w:rsid w:val="00DE7BC8"/>
    <w:rsid w:val="00DF0915"/>
    <w:rsid w:val="00DF2329"/>
    <w:rsid w:val="00DF2E87"/>
    <w:rsid w:val="00DF3726"/>
    <w:rsid w:val="00DF56F2"/>
    <w:rsid w:val="00DF640E"/>
    <w:rsid w:val="00DF7E4E"/>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3114"/>
    <w:rsid w:val="00E134D9"/>
    <w:rsid w:val="00E13701"/>
    <w:rsid w:val="00E13F70"/>
    <w:rsid w:val="00E14763"/>
    <w:rsid w:val="00E148CA"/>
    <w:rsid w:val="00E14935"/>
    <w:rsid w:val="00E14A68"/>
    <w:rsid w:val="00E14E66"/>
    <w:rsid w:val="00E14E7D"/>
    <w:rsid w:val="00E16E67"/>
    <w:rsid w:val="00E173EE"/>
    <w:rsid w:val="00E1783E"/>
    <w:rsid w:val="00E20852"/>
    <w:rsid w:val="00E2106C"/>
    <w:rsid w:val="00E22157"/>
    <w:rsid w:val="00E23D9D"/>
    <w:rsid w:val="00E24EFF"/>
    <w:rsid w:val="00E30681"/>
    <w:rsid w:val="00E32B76"/>
    <w:rsid w:val="00E32FA9"/>
    <w:rsid w:val="00E331E7"/>
    <w:rsid w:val="00E342CA"/>
    <w:rsid w:val="00E3459F"/>
    <w:rsid w:val="00E34A24"/>
    <w:rsid w:val="00E34D12"/>
    <w:rsid w:val="00E35103"/>
    <w:rsid w:val="00E35177"/>
    <w:rsid w:val="00E356F3"/>
    <w:rsid w:val="00E361F0"/>
    <w:rsid w:val="00E369FE"/>
    <w:rsid w:val="00E3769E"/>
    <w:rsid w:val="00E37AAB"/>
    <w:rsid w:val="00E37E47"/>
    <w:rsid w:val="00E40772"/>
    <w:rsid w:val="00E40919"/>
    <w:rsid w:val="00E40EBB"/>
    <w:rsid w:val="00E42225"/>
    <w:rsid w:val="00E4292F"/>
    <w:rsid w:val="00E4406D"/>
    <w:rsid w:val="00E4448E"/>
    <w:rsid w:val="00E445F9"/>
    <w:rsid w:val="00E467FD"/>
    <w:rsid w:val="00E46E6B"/>
    <w:rsid w:val="00E4760F"/>
    <w:rsid w:val="00E50776"/>
    <w:rsid w:val="00E524A6"/>
    <w:rsid w:val="00E53701"/>
    <w:rsid w:val="00E53A8D"/>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01AF"/>
    <w:rsid w:val="00E72117"/>
    <w:rsid w:val="00E72DB0"/>
    <w:rsid w:val="00E73326"/>
    <w:rsid w:val="00E73A52"/>
    <w:rsid w:val="00E74852"/>
    <w:rsid w:val="00E75157"/>
    <w:rsid w:val="00E758A0"/>
    <w:rsid w:val="00E75CD7"/>
    <w:rsid w:val="00E82881"/>
    <w:rsid w:val="00E839BA"/>
    <w:rsid w:val="00E863D5"/>
    <w:rsid w:val="00E86BA5"/>
    <w:rsid w:val="00E86C7B"/>
    <w:rsid w:val="00E879AC"/>
    <w:rsid w:val="00E9245F"/>
    <w:rsid w:val="00E94460"/>
    <w:rsid w:val="00E94A75"/>
    <w:rsid w:val="00E977DD"/>
    <w:rsid w:val="00EA0B37"/>
    <w:rsid w:val="00EA102D"/>
    <w:rsid w:val="00EA29F9"/>
    <w:rsid w:val="00EA2DED"/>
    <w:rsid w:val="00EB03BC"/>
    <w:rsid w:val="00EB0527"/>
    <w:rsid w:val="00EB2280"/>
    <w:rsid w:val="00EB4D4D"/>
    <w:rsid w:val="00EB5638"/>
    <w:rsid w:val="00EB5A38"/>
    <w:rsid w:val="00EB79C2"/>
    <w:rsid w:val="00EC073E"/>
    <w:rsid w:val="00EC16D2"/>
    <w:rsid w:val="00EC2939"/>
    <w:rsid w:val="00EC339A"/>
    <w:rsid w:val="00EC7D9F"/>
    <w:rsid w:val="00ED0183"/>
    <w:rsid w:val="00ED0E75"/>
    <w:rsid w:val="00ED16D3"/>
    <w:rsid w:val="00ED3461"/>
    <w:rsid w:val="00ED3BA6"/>
    <w:rsid w:val="00ED3EEF"/>
    <w:rsid w:val="00ED40FD"/>
    <w:rsid w:val="00ED4487"/>
    <w:rsid w:val="00EE0189"/>
    <w:rsid w:val="00EE0576"/>
    <w:rsid w:val="00EE0736"/>
    <w:rsid w:val="00EE2876"/>
    <w:rsid w:val="00EE3537"/>
    <w:rsid w:val="00EE52A8"/>
    <w:rsid w:val="00EE555A"/>
    <w:rsid w:val="00EE59C9"/>
    <w:rsid w:val="00EE5BAE"/>
    <w:rsid w:val="00EE66D2"/>
    <w:rsid w:val="00EE6D56"/>
    <w:rsid w:val="00EF023F"/>
    <w:rsid w:val="00EF12EA"/>
    <w:rsid w:val="00EF349B"/>
    <w:rsid w:val="00EF36BE"/>
    <w:rsid w:val="00EF3C0C"/>
    <w:rsid w:val="00EF3C26"/>
    <w:rsid w:val="00EF3F86"/>
    <w:rsid w:val="00EF4C8E"/>
    <w:rsid w:val="00EF57CC"/>
    <w:rsid w:val="00EF5A5D"/>
    <w:rsid w:val="00EF62E2"/>
    <w:rsid w:val="00F0004C"/>
    <w:rsid w:val="00F03758"/>
    <w:rsid w:val="00F0382F"/>
    <w:rsid w:val="00F05027"/>
    <w:rsid w:val="00F0502C"/>
    <w:rsid w:val="00F0561F"/>
    <w:rsid w:val="00F0687D"/>
    <w:rsid w:val="00F074E7"/>
    <w:rsid w:val="00F109D6"/>
    <w:rsid w:val="00F1153C"/>
    <w:rsid w:val="00F11DBF"/>
    <w:rsid w:val="00F12346"/>
    <w:rsid w:val="00F13632"/>
    <w:rsid w:val="00F1411F"/>
    <w:rsid w:val="00F142FC"/>
    <w:rsid w:val="00F165FD"/>
    <w:rsid w:val="00F17878"/>
    <w:rsid w:val="00F17AAB"/>
    <w:rsid w:val="00F17CD2"/>
    <w:rsid w:val="00F17D73"/>
    <w:rsid w:val="00F207A1"/>
    <w:rsid w:val="00F217B7"/>
    <w:rsid w:val="00F22733"/>
    <w:rsid w:val="00F238CC"/>
    <w:rsid w:val="00F24A8C"/>
    <w:rsid w:val="00F25290"/>
    <w:rsid w:val="00F25E7F"/>
    <w:rsid w:val="00F2601E"/>
    <w:rsid w:val="00F26137"/>
    <w:rsid w:val="00F30BA1"/>
    <w:rsid w:val="00F31884"/>
    <w:rsid w:val="00F32359"/>
    <w:rsid w:val="00F34046"/>
    <w:rsid w:val="00F3415E"/>
    <w:rsid w:val="00F36390"/>
    <w:rsid w:val="00F4022C"/>
    <w:rsid w:val="00F40344"/>
    <w:rsid w:val="00F40ABF"/>
    <w:rsid w:val="00F40EBD"/>
    <w:rsid w:val="00F41630"/>
    <w:rsid w:val="00F4283F"/>
    <w:rsid w:val="00F43B05"/>
    <w:rsid w:val="00F45F24"/>
    <w:rsid w:val="00F45FF9"/>
    <w:rsid w:val="00F47268"/>
    <w:rsid w:val="00F47309"/>
    <w:rsid w:val="00F50C85"/>
    <w:rsid w:val="00F50D6D"/>
    <w:rsid w:val="00F50EE8"/>
    <w:rsid w:val="00F51018"/>
    <w:rsid w:val="00F51473"/>
    <w:rsid w:val="00F51BB0"/>
    <w:rsid w:val="00F529BE"/>
    <w:rsid w:val="00F52AFA"/>
    <w:rsid w:val="00F52BED"/>
    <w:rsid w:val="00F53A14"/>
    <w:rsid w:val="00F543AD"/>
    <w:rsid w:val="00F55139"/>
    <w:rsid w:val="00F55499"/>
    <w:rsid w:val="00F57417"/>
    <w:rsid w:val="00F57F19"/>
    <w:rsid w:val="00F60543"/>
    <w:rsid w:val="00F60A63"/>
    <w:rsid w:val="00F60D5A"/>
    <w:rsid w:val="00F61483"/>
    <w:rsid w:val="00F62E9A"/>
    <w:rsid w:val="00F64257"/>
    <w:rsid w:val="00F66942"/>
    <w:rsid w:val="00F66C8B"/>
    <w:rsid w:val="00F66F0E"/>
    <w:rsid w:val="00F7150E"/>
    <w:rsid w:val="00F71F3E"/>
    <w:rsid w:val="00F72AA8"/>
    <w:rsid w:val="00F73134"/>
    <w:rsid w:val="00F736A9"/>
    <w:rsid w:val="00F753F8"/>
    <w:rsid w:val="00F75F9A"/>
    <w:rsid w:val="00F7648C"/>
    <w:rsid w:val="00F7666E"/>
    <w:rsid w:val="00F76FE3"/>
    <w:rsid w:val="00F80411"/>
    <w:rsid w:val="00F80C23"/>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2535"/>
    <w:rsid w:val="00F926C5"/>
    <w:rsid w:val="00F92726"/>
    <w:rsid w:val="00F935D8"/>
    <w:rsid w:val="00F93B6B"/>
    <w:rsid w:val="00F94457"/>
    <w:rsid w:val="00F94B82"/>
    <w:rsid w:val="00F96972"/>
    <w:rsid w:val="00F96D83"/>
    <w:rsid w:val="00F97928"/>
    <w:rsid w:val="00FA00F7"/>
    <w:rsid w:val="00FA09EA"/>
    <w:rsid w:val="00FA1ACA"/>
    <w:rsid w:val="00FA1CB6"/>
    <w:rsid w:val="00FA2AC5"/>
    <w:rsid w:val="00FA35BB"/>
    <w:rsid w:val="00FA3AE4"/>
    <w:rsid w:val="00FA4B01"/>
    <w:rsid w:val="00FA5CE9"/>
    <w:rsid w:val="00FA5DFC"/>
    <w:rsid w:val="00FA65E2"/>
    <w:rsid w:val="00FA6FE8"/>
    <w:rsid w:val="00FB0003"/>
    <w:rsid w:val="00FB0261"/>
    <w:rsid w:val="00FB04CA"/>
    <w:rsid w:val="00FB0D2E"/>
    <w:rsid w:val="00FB1C7F"/>
    <w:rsid w:val="00FB22BD"/>
    <w:rsid w:val="00FB2B0A"/>
    <w:rsid w:val="00FB2F36"/>
    <w:rsid w:val="00FB2FE0"/>
    <w:rsid w:val="00FB71B8"/>
    <w:rsid w:val="00FB7EE5"/>
    <w:rsid w:val="00FC105C"/>
    <w:rsid w:val="00FC1FBC"/>
    <w:rsid w:val="00FC28AC"/>
    <w:rsid w:val="00FC30EB"/>
    <w:rsid w:val="00FC4CE7"/>
    <w:rsid w:val="00FC52C4"/>
    <w:rsid w:val="00FC590E"/>
    <w:rsid w:val="00FC5E82"/>
    <w:rsid w:val="00FD025B"/>
    <w:rsid w:val="00FD0701"/>
    <w:rsid w:val="00FD08B4"/>
    <w:rsid w:val="00FD43C8"/>
    <w:rsid w:val="00FD4C22"/>
    <w:rsid w:val="00FD5860"/>
    <w:rsid w:val="00FD6C26"/>
    <w:rsid w:val="00FD6F43"/>
    <w:rsid w:val="00FE2125"/>
    <w:rsid w:val="00FE2615"/>
    <w:rsid w:val="00FE685E"/>
    <w:rsid w:val="00FE6C25"/>
    <w:rsid w:val="00FE6CA1"/>
    <w:rsid w:val="00FE7CF6"/>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99"/>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491290450">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1943755800">
      <w:bodyDiv w:val="1"/>
      <w:marLeft w:val="0"/>
      <w:marRight w:val="0"/>
      <w:marTop w:val="0"/>
      <w:marBottom w:val="0"/>
      <w:divBdr>
        <w:top w:val="none" w:sz="0" w:space="0" w:color="auto"/>
        <w:left w:val="none" w:sz="0" w:space="0" w:color="auto"/>
        <w:bottom w:val="none" w:sz="0" w:space="0" w:color="auto"/>
        <w:right w:val="none" w:sz="0" w:space="0" w:color="auto"/>
      </w:divBdr>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8175</TotalTime>
  <Pages>5</Pages>
  <Words>2316</Words>
  <Characters>13434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575</cp:revision>
  <cp:lastPrinted>2024-06-27T09:42:00Z</cp:lastPrinted>
  <dcterms:created xsi:type="dcterms:W3CDTF">2022-10-20T06:08:00Z</dcterms:created>
  <dcterms:modified xsi:type="dcterms:W3CDTF">2024-06-28T06:09:00Z</dcterms:modified>
</cp:coreProperties>
</file>