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EA61" w14:textId="77777777" w:rsidR="007D002E" w:rsidRDefault="007D002E" w:rsidP="008C7EAC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4C06B41" w14:textId="77777777" w:rsidR="007D002E" w:rsidRDefault="007D002E" w:rsidP="008C7EAC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29A47244" w:rsidR="00741322" w:rsidRPr="00B2029B" w:rsidRDefault="00741322" w:rsidP="008C7EAC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E072FF4" w:rsidR="002061D4" w:rsidRPr="007D002E" w:rsidRDefault="007D002E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7D002E">
        <w:rPr>
          <w:rFonts w:ascii="Montserrat Light" w:hAnsi="Montserrat Light"/>
          <w:b/>
          <w:bCs/>
        </w:rPr>
        <w:t xml:space="preserve">privind </w:t>
      </w:r>
      <w:r w:rsidRPr="007D002E">
        <w:rPr>
          <w:rFonts w:ascii="Montserrat Light" w:hAnsi="Montserrat Light" w:cs="Cambria"/>
          <w:b/>
          <w:bCs/>
          <w:vanish/>
          <w:lang w:val="ro-RO"/>
        </w:rPr>
        <w:t>&lt;LEGIS_SELSTART&gt;</w:t>
      </w:r>
      <w:r w:rsidRPr="007D002E">
        <w:rPr>
          <w:rFonts w:ascii="Montserrat Light" w:hAnsi="Montserrat Light"/>
          <w:b/>
          <w:bCs/>
          <w:lang w:val="ro-RO"/>
        </w:rPr>
        <w:t xml:space="preserve"> desemnarea</w:t>
      </w:r>
      <w:r w:rsidRPr="007D002E">
        <w:rPr>
          <w:rFonts w:ascii="Montserrat Light" w:hAnsi="Montserrat Light" w:cs="Cambria"/>
          <w:b/>
          <w:bCs/>
          <w:lang w:val="ro-RO"/>
        </w:rPr>
        <w:t xml:space="preserve"> doamnei Man Simona-Rodica persoană responsabilă cu completarea și transmiterea către Agenția Națională a Funcționarilor Publici a înștiințării organizării concursurilor, în format online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0654BAB" w14:textId="77777777" w:rsidR="009C69FC" w:rsidRDefault="009C69F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900024E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8C7EAC">
        <w:rPr>
          <w:rFonts w:ascii="Montserrat Light" w:eastAsia="Times New Roman" w:hAnsi="Montserrat Light"/>
          <w:noProof/>
          <w:lang w:val="ro-RO" w:eastAsia="ro-RO"/>
        </w:rPr>
        <w:t>nr</w:t>
      </w:r>
      <w:r w:rsidR="008C7EAC" w:rsidRPr="008C7EAC">
        <w:rPr>
          <w:rFonts w:ascii="Montserrat Light" w:eastAsia="Times New Roman" w:hAnsi="Montserrat Light"/>
          <w:noProof/>
          <w:lang w:val="ro-RO" w:eastAsia="ro-RO"/>
        </w:rPr>
        <w:t>. 1</w:t>
      </w:r>
      <w:r w:rsidR="007D002E">
        <w:rPr>
          <w:rFonts w:ascii="Montserrat Light" w:eastAsia="Times New Roman" w:hAnsi="Montserrat Light"/>
          <w:noProof/>
          <w:lang w:val="ro-RO" w:eastAsia="ro-RO"/>
        </w:rPr>
        <w:t>4084</w:t>
      </w:r>
      <w:r w:rsidR="008C7EAC" w:rsidRPr="008C7EAC">
        <w:rPr>
          <w:rFonts w:ascii="Montserrat Light" w:eastAsia="Times New Roman" w:hAnsi="Montserrat Light"/>
          <w:noProof/>
          <w:lang w:val="ro-RO" w:eastAsia="ro-RO"/>
        </w:rPr>
        <w:t>/</w:t>
      </w:r>
      <w:r w:rsidR="007D002E">
        <w:rPr>
          <w:rFonts w:ascii="Montserrat Light" w:eastAsia="Times New Roman" w:hAnsi="Montserrat Light"/>
          <w:noProof/>
          <w:lang w:val="ro-RO" w:eastAsia="ro-RO"/>
        </w:rPr>
        <w:t>02.04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7C9393A" w14:textId="77777777" w:rsidR="007D002E" w:rsidRPr="00881D3E" w:rsidRDefault="007D002E" w:rsidP="007D002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DA53112" w14:textId="77777777" w:rsidR="007D002E" w:rsidRPr="00881D3E" w:rsidRDefault="007D002E" w:rsidP="007D002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780022">
        <w:rPr>
          <w:rFonts w:ascii="Montserrat Light" w:hAnsi="Montserrat Light"/>
          <w:noProof/>
          <w:lang w:val="ro-RO"/>
        </w:rPr>
        <w:t xml:space="preserve"> </w:t>
      </w:r>
      <w:r w:rsidRPr="00172EED">
        <w:rPr>
          <w:rFonts w:ascii="Montserrat Light" w:hAnsi="Montserrat Light"/>
          <w:noProof/>
          <w:lang w:val="ro-RO"/>
        </w:rPr>
        <w:t xml:space="preserve">art. 58 alin. (1) și (3), </w:t>
      </w:r>
      <w:r w:rsidRPr="00363D55">
        <w:rPr>
          <w:rFonts w:ascii="Montserrat Light" w:hAnsi="Montserrat Light"/>
          <w:noProof/>
          <w:lang w:val="ro-RO"/>
        </w:rPr>
        <w:t xml:space="preserve">art. 64-65 </w:t>
      </w:r>
      <w:r>
        <w:rPr>
          <w:rFonts w:ascii="Montserrat Light" w:hAnsi="Montserrat Light"/>
          <w:noProof/>
          <w:lang w:val="ro-RO"/>
        </w:rPr>
        <w:t xml:space="preserve">și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2ED5AFB9" w14:textId="77777777" w:rsidR="009C69FC" w:rsidRDefault="007D002E" w:rsidP="0074132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81D3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7AC0AA45" w14:textId="77777777" w:rsidR="009C69FC" w:rsidRDefault="009C69FC" w:rsidP="009C69FC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CF96DC1" w14:textId="0914B717" w:rsidR="00741322" w:rsidRPr="009C69FC" w:rsidRDefault="00741322" w:rsidP="009C69FC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C69FC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48DD98E" w14:textId="67540626" w:rsidR="00DD1E4A" w:rsidRPr="001E5848" w:rsidRDefault="00DD1E4A" w:rsidP="009C69FC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289CB6F2" w14:textId="33BB3303" w:rsidR="00741322" w:rsidRPr="009C69FC" w:rsidRDefault="007D002E" w:rsidP="009C69FC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>
        <w:rPr>
          <w:rFonts w:ascii="Montserrat Light" w:hAnsi="Montserrat Light"/>
          <w:lang w:val="fr-FR"/>
        </w:rPr>
        <w:t xml:space="preserve">art. 5 </w:t>
      </w:r>
      <w:proofErr w:type="spellStart"/>
      <w:r>
        <w:rPr>
          <w:rFonts w:ascii="Montserrat Light" w:hAnsi="Montserrat Light"/>
          <w:lang w:val="fr-FR"/>
        </w:rPr>
        <w:t>alin</w:t>
      </w:r>
      <w:proofErr w:type="spellEnd"/>
      <w:r>
        <w:rPr>
          <w:rFonts w:ascii="Montserrat Light" w:hAnsi="Montserrat Light"/>
          <w:lang w:val="fr-FR"/>
        </w:rPr>
        <w:t xml:space="preserve">. </w:t>
      </w:r>
      <w:r w:rsidRPr="002E37DF">
        <w:rPr>
          <w:rFonts w:ascii="Montserrat Light" w:eastAsia="Times New Roman" w:hAnsi="Montserrat Light" w:cs="Times New Roman"/>
          <w:lang w:val="ro-MD" w:eastAsia="ro-MD"/>
        </w:rPr>
        <w:t xml:space="preserve">(1) </w:t>
      </w:r>
      <w:r>
        <w:rPr>
          <w:rFonts w:ascii="Montserrat Light" w:eastAsia="Times New Roman" w:hAnsi="Montserrat Light" w:cs="Times New Roman"/>
          <w:lang w:val="ro-MD" w:eastAsia="ro-MD"/>
        </w:rPr>
        <w:t xml:space="preserve">din Anexa la </w:t>
      </w:r>
      <w:proofErr w:type="spellStart"/>
      <w:r w:rsidRPr="002E37DF">
        <w:rPr>
          <w:rFonts w:ascii="Montserrat Light" w:hAnsi="Montserrat Light"/>
        </w:rPr>
        <w:t>Ordinul</w:t>
      </w:r>
      <w:proofErr w:type="spellEnd"/>
      <w:r w:rsidRPr="002E37DF">
        <w:rPr>
          <w:rFonts w:ascii="Montserrat Light" w:hAnsi="Montserrat Light"/>
        </w:rPr>
        <w:t xml:space="preserve"> </w:t>
      </w:r>
      <w:proofErr w:type="spellStart"/>
      <w:r w:rsidRPr="002E37DF">
        <w:rPr>
          <w:rFonts w:ascii="Montserrat Light" w:eastAsia="Times New Roman" w:hAnsi="Montserrat Light"/>
        </w:rPr>
        <w:t>Agenţiei</w:t>
      </w:r>
      <w:proofErr w:type="spellEnd"/>
      <w:r w:rsidRPr="002E37DF">
        <w:rPr>
          <w:rFonts w:ascii="Montserrat Light" w:eastAsia="Times New Roman" w:hAnsi="Montserrat Light"/>
        </w:rPr>
        <w:t xml:space="preserve"> </w:t>
      </w:r>
      <w:proofErr w:type="spellStart"/>
      <w:r w:rsidRPr="002E37DF">
        <w:rPr>
          <w:rFonts w:ascii="Montserrat Light" w:eastAsia="Times New Roman" w:hAnsi="Montserrat Light"/>
        </w:rPr>
        <w:t>Naţionale</w:t>
      </w:r>
      <w:proofErr w:type="spellEnd"/>
      <w:r w:rsidRPr="002E37DF">
        <w:rPr>
          <w:rFonts w:ascii="Montserrat Light" w:eastAsia="Times New Roman" w:hAnsi="Montserrat Light"/>
        </w:rPr>
        <w:t xml:space="preserve"> a </w:t>
      </w:r>
      <w:proofErr w:type="spellStart"/>
      <w:r w:rsidRPr="002E37DF">
        <w:rPr>
          <w:rFonts w:ascii="Montserrat Light" w:eastAsia="Times New Roman" w:hAnsi="Montserrat Light"/>
        </w:rPr>
        <w:t>Funcţionarilor</w:t>
      </w:r>
      <w:proofErr w:type="spellEnd"/>
      <w:r w:rsidRPr="002E37DF">
        <w:rPr>
          <w:rFonts w:ascii="Montserrat Light" w:eastAsia="Times New Roman" w:hAnsi="Montserrat Light"/>
        </w:rPr>
        <w:t xml:space="preserve"> </w:t>
      </w:r>
      <w:proofErr w:type="spellStart"/>
      <w:r w:rsidRPr="002E37DF">
        <w:rPr>
          <w:rFonts w:ascii="Montserrat Light" w:eastAsia="Times New Roman" w:hAnsi="Montserrat Light"/>
        </w:rPr>
        <w:t>Publici</w:t>
      </w:r>
      <w:proofErr w:type="spellEnd"/>
      <w:r w:rsidRPr="002E37DF">
        <w:rPr>
          <w:rFonts w:ascii="Montserrat Light" w:hAnsi="Montserrat Light"/>
        </w:rPr>
        <w:t xml:space="preserve">  nr. 437/26.03.2024 pentru </w:t>
      </w:r>
      <w:proofErr w:type="spellStart"/>
      <w:r w:rsidRPr="002E37DF">
        <w:rPr>
          <w:rFonts w:ascii="Montserrat Light" w:hAnsi="Montserrat Light"/>
        </w:rPr>
        <w:t>aprobarea</w:t>
      </w:r>
      <w:proofErr w:type="spellEnd"/>
      <w:r w:rsidRPr="002E37DF">
        <w:rPr>
          <w:rFonts w:ascii="Montserrat Light" w:hAnsi="Montserrat Light"/>
        </w:rPr>
        <w:t xml:space="preserve"> </w:t>
      </w:r>
      <w:hyperlink w:history="1">
        <w:proofErr w:type="spellStart"/>
        <w:r w:rsidRPr="002E37DF">
          <w:rPr>
            <w:rStyle w:val="Hyperlink"/>
            <w:rFonts w:ascii="Montserrat Light" w:hAnsi="Montserrat Light"/>
            <w:color w:val="auto"/>
            <w:u w:val="none"/>
          </w:rPr>
          <w:t>Instrucţiunilor</w:t>
        </w:r>
        <w:proofErr w:type="spellEnd"/>
      </w:hyperlink>
      <w:r w:rsidRPr="002E37DF">
        <w:rPr>
          <w:rFonts w:ascii="Montserrat Light" w:hAnsi="Montserrat Light"/>
        </w:rPr>
        <w:t xml:space="preserve"> privind </w:t>
      </w:r>
      <w:proofErr w:type="spellStart"/>
      <w:r w:rsidRPr="002E37DF">
        <w:rPr>
          <w:rFonts w:ascii="Montserrat Light" w:hAnsi="Montserrat Light"/>
        </w:rPr>
        <w:t>comunicarea</w:t>
      </w:r>
      <w:proofErr w:type="spellEnd"/>
      <w:r w:rsidRPr="002E37DF">
        <w:rPr>
          <w:rFonts w:ascii="Montserrat Light" w:hAnsi="Montserrat Light"/>
        </w:rPr>
        <w:t xml:space="preserve"> </w:t>
      </w:r>
      <w:proofErr w:type="spellStart"/>
      <w:r w:rsidRPr="002E37DF">
        <w:rPr>
          <w:rFonts w:ascii="Montserrat Light" w:hAnsi="Montserrat Light"/>
        </w:rPr>
        <w:t>înştiinţării</w:t>
      </w:r>
      <w:proofErr w:type="spellEnd"/>
      <w:r w:rsidRPr="002E37DF">
        <w:rPr>
          <w:rFonts w:ascii="Montserrat Light" w:hAnsi="Montserrat Light"/>
        </w:rPr>
        <w:t xml:space="preserve"> de </w:t>
      </w:r>
      <w:proofErr w:type="spellStart"/>
      <w:r w:rsidRPr="002E37DF">
        <w:rPr>
          <w:rFonts w:ascii="Montserrat Light" w:hAnsi="Montserrat Light"/>
        </w:rPr>
        <w:t>către</w:t>
      </w:r>
      <w:proofErr w:type="spellEnd"/>
      <w:r w:rsidRPr="002E37DF">
        <w:rPr>
          <w:rFonts w:ascii="Montserrat Light" w:hAnsi="Montserrat Light"/>
        </w:rPr>
        <w:t xml:space="preserve"> </w:t>
      </w:r>
      <w:proofErr w:type="spellStart"/>
      <w:r w:rsidRPr="002E37DF">
        <w:rPr>
          <w:rFonts w:ascii="Montserrat Light" w:hAnsi="Montserrat Light"/>
        </w:rPr>
        <w:t>autorităţile</w:t>
      </w:r>
      <w:proofErr w:type="spellEnd"/>
      <w:r w:rsidRPr="002E37DF">
        <w:rPr>
          <w:rFonts w:ascii="Montserrat Light" w:hAnsi="Montserrat Light"/>
        </w:rPr>
        <w:t xml:space="preserve"> şi </w:t>
      </w:r>
      <w:proofErr w:type="spellStart"/>
      <w:r w:rsidRPr="002E37DF">
        <w:rPr>
          <w:rFonts w:ascii="Montserrat Light" w:hAnsi="Montserrat Light"/>
        </w:rPr>
        <w:t>instituţiile</w:t>
      </w:r>
      <w:proofErr w:type="spellEnd"/>
      <w:r w:rsidRPr="002E37DF">
        <w:rPr>
          <w:rFonts w:ascii="Montserrat Light" w:hAnsi="Montserrat Light"/>
        </w:rPr>
        <w:t xml:space="preserve"> </w:t>
      </w:r>
      <w:proofErr w:type="spellStart"/>
      <w:r w:rsidRPr="002E37DF">
        <w:rPr>
          <w:rFonts w:ascii="Montserrat Light" w:hAnsi="Montserrat Light"/>
        </w:rPr>
        <w:t>publice</w:t>
      </w:r>
      <w:proofErr w:type="spellEnd"/>
      <w:r w:rsidRPr="002E37DF">
        <w:rPr>
          <w:rFonts w:ascii="Montserrat Light" w:hAnsi="Montserrat Light"/>
        </w:rPr>
        <w:t xml:space="preserve">, precum şi </w:t>
      </w:r>
      <w:proofErr w:type="spellStart"/>
      <w:r w:rsidRPr="002E37DF">
        <w:rPr>
          <w:rFonts w:ascii="Montserrat Light" w:hAnsi="Montserrat Light"/>
        </w:rPr>
        <w:t>publicarea</w:t>
      </w:r>
      <w:proofErr w:type="spellEnd"/>
      <w:r w:rsidRPr="002E37DF">
        <w:rPr>
          <w:rFonts w:ascii="Montserrat Light" w:hAnsi="Montserrat Light"/>
        </w:rPr>
        <w:t xml:space="preserve"> </w:t>
      </w:r>
      <w:proofErr w:type="spellStart"/>
      <w:r w:rsidRPr="002E37DF">
        <w:rPr>
          <w:rFonts w:ascii="Montserrat Light" w:hAnsi="Montserrat Light"/>
        </w:rPr>
        <w:t>anunţului</w:t>
      </w:r>
      <w:proofErr w:type="spellEnd"/>
      <w:r w:rsidRPr="002E37DF">
        <w:rPr>
          <w:rFonts w:ascii="Montserrat Light" w:hAnsi="Montserrat Light"/>
        </w:rPr>
        <w:t xml:space="preserve"> de concurs pe site-</w:t>
      </w:r>
      <w:proofErr w:type="spellStart"/>
      <w:r w:rsidRPr="002E37DF">
        <w:rPr>
          <w:rFonts w:ascii="Montserrat Light" w:hAnsi="Montserrat Light"/>
        </w:rPr>
        <w:t>ul</w:t>
      </w:r>
      <w:proofErr w:type="spellEnd"/>
      <w:r w:rsidRPr="002E37DF">
        <w:rPr>
          <w:rFonts w:ascii="Montserrat Light" w:hAnsi="Montserrat Light"/>
        </w:rPr>
        <w:t xml:space="preserve"> </w:t>
      </w:r>
      <w:proofErr w:type="spellStart"/>
      <w:r w:rsidRPr="002E37DF">
        <w:rPr>
          <w:rFonts w:ascii="Montserrat Light" w:hAnsi="Montserrat Light"/>
        </w:rPr>
        <w:t>Agenţiei</w:t>
      </w:r>
      <w:proofErr w:type="spellEnd"/>
      <w:r w:rsidRPr="002E37DF">
        <w:rPr>
          <w:rFonts w:ascii="Montserrat Light" w:hAnsi="Montserrat Light"/>
        </w:rPr>
        <w:t xml:space="preserve"> </w:t>
      </w:r>
      <w:proofErr w:type="spellStart"/>
      <w:r w:rsidRPr="002E37DF">
        <w:rPr>
          <w:rFonts w:ascii="Montserrat Light" w:hAnsi="Montserrat Light"/>
        </w:rPr>
        <w:t>Naţionale</w:t>
      </w:r>
      <w:proofErr w:type="spellEnd"/>
      <w:r w:rsidRPr="002E37DF">
        <w:rPr>
          <w:rFonts w:ascii="Montserrat Light" w:hAnsi="Montserrat Light"/>
        </w:rPr>
        <w:t xml:space="preserve"> a </w:t>
      </w:r>
      <w:proofErr w:type="spellStart"/>
      <w:r w:rsidRPr="002E37DF">
        <w:rPr>
          <w:rFonts w:ascii="Montserrat Light" w:hAnsi="Montserrat Light"/>
        </w:rPr>
        <w:t>Funcţionarilor</w:t>
      </w:r>
      <w:proofErr w:type="spellEnd"/>
      <w:r w:rsidRPr="002E37DF">
        <w:rPr>
          <w:rFonts w:ascii="Montserrat Light" w:hAnsi="Montserrat Light"/>
        </w:rPr>
        <w:t xml:space="preserve"> </w:t>
      </w:r>
      <w:proofErr w:type="spellStart"/>
      <w:r w:rsidRPr="002E37DF">
        <w:rPr>
          <w:rFonts w:ascii="Montserrat Light" w:hAnsi="Montserrat Light"/>
        </w:rPr>
        <w:t>Publici</w:t>
      </w:r>
      <w:proofErr w:type="spellEnd"/>
      <w:r w:rsidR="005C49FC" w:rsidRPr="002C5257">
        <w:rPr>
          <w:rFonts w:ascii="Montserrat Light" w:hAnsi="Montserrat Light"/>
          <w:color w:val="000000"/>
          <w:lang w:val="ro-RO"/>
        </w:rPr>
        <w:t>;</w:t>
      </w:r>
      <w:bookmarkEnd w:id="0"/>
    </w:p>
    <w:p w14:paraId="5C633356" w14:textId="77777777" w:rsidR="009C69FC" w:rsidRDefault="009C69FC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4C510CC1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CA37741" w14:textId="309FFE5E" w:rsidR="00741322" w:rsidRDefault="00741322" w:rsidP="009C69FC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8975017" w14:textId="77777777" w:rsidR="009C69FC" w:rsidRPr="00B2029B" w:rsidRDefault="009C69FC" w:rsidP="009C69FC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B5924F8" w14:textId="4E968D38" w:rsidR="009C69FC" w:rsidRPr="009C69FC" w:rsidRDefault="00DD1E4A" w:rsidP="009C69FC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Desemnarea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doamnei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Man Simona-Rodica, </w:t>
      </w:r>
      <w:proofErr w:type="spellStart"/>
      <w:r w:rsidR="009C69FC" w:rsidRPr="009C69FC">
        <w:rPr>
          <w:rFonts w:ascii="Montserrat Light" w:hAnsi="Montserrat Light"/>
          <w:lang w:val="en-US"/>
        </w:rPr>
        <w:t>consilier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în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cadrul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Serviciului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Resurse </w:t>
      </w:r>
      <w:proofErr w:type="spellStart"/>
      <w:r w:rsidR="009C69FC" w:rsidRPr="009C69FC">
        <w:rPr>
          <w:rFonts w:ascii="Montserrat Light" w:hAnsi="Montserrat Light"/>
          <w:lang w:val="en-US"/>
        </w:rPr>
        <w:t>Umane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, </w:t>
      </w:r>
      <w:proofErr w:type="spellStart"/>
      <w:r w:rsidR="009C69FC" w:rsidRPr="009C69FC">
        <w:rPr>
          <w:rFonts w:ascii="Montserrat Light" w:hAnsi="Montserrat Light"/>
          <w:lang w:val="en-US"/>
        </w:rPr>
        <w:t>Guvernanță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Corporativă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ca </w:t>
      </w:r>
      <w:proofErr w:type="spellStart"/>
      <w:r w:rsidR="009C69FC" w:rsidRPr="009C69FC">
        <w:rPr>
          <w:rFonts w:ascii="Montserrat Light" w:hAnsi="Montserrat Light"/>
          <w:lang w:val="en-US"/>
        </w:rPr>
        <w:t>responsabil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cu </w:t>
      </w:r>
      <w:proofErr w:type="spellStart"/>
      <w:r w:rsidR="009C69FC" w:rsidRPr="009C69FC">
        <w:rPr>
          <w:rFonts w:ascii="Montserrat Light" w:hAnsi="Montserrat Light"/>
          <w:lang w:val="en-US"/>
        </w:rPr>
        <w:t>completarea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și </w:t>
      </w:r>
      <w:proofErr w:type="spellStart"/>
      <w:r w:rsidR="009C69FC" w:rsidRPr="009C69FC">
        <w:rPr>
          <w:rFonts w:ascii="Montserrat Light" w:hAnsi="Montserrat Light"/>
          <w:lang w:val="en-US"/>
        </w:rPr>
        <w:t>transmiterea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către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Agenția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Națională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a </w:t>
      </w:r>
      <w:proofErr w:type="spellStart"/>
      <w:r w:rsidR="009C69FC" w:rsidRPr="009C69FC">
        <w:rPr>
          <w:rFonts w:ascii="Montserrat Light" w:hAnsi="Montserrat Light"/>
          <w:lang w:val="en-US"/>
        </w:rPr>
        <w:t>Funcționarilor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Publici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a </w:t>
      </w:r>
      <w:proofErr w:type="spellStart"/>
      <w:r w:rsidR="009C69FC" w:rsidRPr="009C69FC">
        <w:rPr>
          <w:rFonts w:ascii="Montserrat Light" w:hAnsi="Montserrat Light"/>
          <w:lang w:val="en-US"/>
        </w:rPr>
        <w:t>înștiințării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în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format online cu </w:t>
      </w:r>
      <w:proofErr w:type="spellStart"/>
      <w:r w:rsidR="009C69FC" w:rsidRPr="009C69FC">
        <w:rPr>
          <w:rFonts w:ascii="Montserrat Light" w:hAnsi="Montserrat Light"/>
          <w:lang w:val="en-US"/>
        </w:rPr>
        <w:t>privire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la </w:t>
      </w:r>
      <w:proofErr w:type="spellStart"/>
      <w:r w:rsidR="009C69FC" w:rsidRPr="009C69FC">
        <w:rPr>
          <w:rFonts w:ascii="Montserrat Light" w:hAnsi="Montserrat Light"/>
          <w:lang w:val="en-US"/>
        </w:rPr>
        <w:t>organizarea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proofErr w:type="spellStart"/>
      <w:r w:rsidR="009C69FC" w:rsidRPr="009C69FC">
        <w:rPr>
          <w:rFonts w:ascii="Montserrat Light" w:hAnsi="Montserrat Light"/>
          <w:lang w:val="en-US"/>
        </w:rPr>
        <w:t>concursurilor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de </w:t>
      </w:r>
      <w:proofErr w:type="spellStart"/>
      <w:r w:rsidR="009C69FC" w:rsidRPr="009C69FC">
        <w:rPr>
          <w:rFonts w:ascii="Montserrat Light" w:hAnsi="Montserrat Light"/>
          <w:lang w:val="en-US"/>
        </w:rPr>
        <w:t>recrutare</w:t>
      </w:r>
      <w:proofErr w:type="spellEnd"/>
      <w:r w:rsidR="009C69FC" w:rsidRPr="009C69FC">
        <w:rPr>
          <w:rFonts w:ascii="Montserrat Light" w:hAnsi="Montserrat Light"/>
          <w:lang w:val="en-US"/>
        </w:rPr>
        <w:t xml:space="preserve"> </w:t>
      </w:r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 xml:space="preserve">pentru </w:t>
      </w:r>
      <w:proofErr w:type="spellStart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>ocuparea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="009C69FC" w:rsidRPr="009C69F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funcțiilor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="009C69FC" w:rsidRPr="009C69F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conducere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și</w:t>
      </w:r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>execuţie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>vacante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>sau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>temporar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="009C69FC" w:rsidRPr="009C69FC">
        <w:rPr>
          <w:rStyle w:val="salnbdy"/>
          <w:rFonts w:ascii="Montserrat Light" w:eastAsia="Times New Roman" w:hAnsi="Montserrat Light"/>
          <w:sz w:val="22"/>
          <w:szCs w:val="22"/>
        </w:rPr>
        <w:t>vacante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r w:rsidR="009C69FC" w:rsidRPr="009C69FC">
        <w:rPr>
          <w:rFonts w:ascii="Montserrat Light" w:hAnsi="Montserrat Light"/>
        </w:rPr>
        <w:t xml:space="preserve">precum şi de </w:t>
      </w:r>
      <w:proofErr w:type="spellStart"/>
      <w:r w:rsidR="009C69FC" w:rsidRPr="009C69FC">
        <w:rPr>
          <w:rFonts w:ascii="Montserrat Light" w:hAnsi="Montserrat Light"/>
        </w:rPr>
        <w:t>promovare</w:t>
      </w:r>
      <w:proofErr w:type="spellEnd"/>
      <w:r w:rsidR="009C69FC" w:rsidRPr="009C69FC">
        <w:rPr>
          <w:rFonts w:ascii="Montserrat Light" w:hAnsi="Montserrat Light"/>
        </w:rPr>
        <w:t xml:space="preserve"> </w:t>
      </w:r>
      <w:proofErr w:type="spellStart"/>
      <w:r w:rsidR="009C69FC" w:rsidRPr="009C69FC">
        <w:rPr>
          <w:rFonts w:ascii="Montserrat Light" w:hAnsi="Montserrat Light"/>
        </w:rPr>
        <w:t>în</w:t>
      </w:r>
      <w:proofErr w:type="spellEnd"/>
      <w:r w:rsidR="009C69FC" w:rsidRPr="009C69FC">
        <w:rPr>
          <w:rFonts w:ascii="Montserrat Light" w:hAnsi="Montserrat Light"/>
        </w:rPr>
        <w:t xml:space="preserve"> </w:t>
      </w:r>
      <w:proofErr w:type="spellStart"/>
      <w:r w:rsidR="009C69FC" w:rsidRPr="009C69FC">
        <w:rPr>
          <w:rFonts w:ascii="Montserrat Light" w:hAnsi="Montserrat Light"/>
        </w:rPr>
        <w:t>funcţiile</w:t>
      </w:r>
      <w:proofErr w:type="spellEnd"/>
      <w:r w:rsidR="009C69FC" w:rsidRPr="009C69FC">
        <w:rPr>
          <w:rFonts w:ascii="Montserrat Light" w:hAnsi="Montserrat Light"/>
        </w:rPr>
        <w:t xml:space="preserve"> </w:t>
      </w:r>
      <w:proofErr w:type="spellStart"/>
      <w:r w:rsidR="009C69FC" w:rsidRPr="009C69FC">
        <w:rPr>
          <w:rFonts w:ascii="Montserrat Light" w:hAnsi="Montserrat Light"/>
        </w:rPr>
        <w:t>publice</w:t>
      </w:r>
      <w:proofErr w:type="spellEnd"/>
      <w:r w:rsidR="009C69FC" w:rsidRPr="009C69FC">
        <w:rPr>
          <w:rFonts w:ascii="Montserrat Light" w:hAnsi="Montserrat Light"/>
        </w:rPr>
        <w:t xml:space="preserve"> de </w:t>
      </w:r>
      <w:proofErr w:type="spellStart"/>
      <w:r w:rsidR="009C69FC" w:rsidRPr="009C69FC">
        <w:rPr>
          <w:rFonts w:ascii="Montserrat Light" w:hAnsi="Montserrat Light"/>
        </w:rPr>
        <w:t>conducere</w:t>
      </w:r>
      <w:proofErr w:type="spellEnd"/>
      <w:r w:rsidR="009C69FC" w:rsidRPr="009C69FC">
        <w:rPr>
          <w:rFonts w:ascii="Montserrat Light" w:hAnsi="Montserrat Light"/>
        </w:rPr>
        <w:t xml:space="preserve"> </w:t>
      </w:r>
      <w:proofErr w:type="spellStart"/>
      <w:r w:rsidR="009C69FC" w:rsidRPr="009C69FC">
        <w:rPr>
          <w:rFonts w:ascii="Montserrat Light" w:hAnsi="Montserrat Light"/>
        </w:rPr>
        <w:t>vacante</w:t>
      </w:r>
      <w:proofErr w:type="spellEnd"/>
      <w:r w:rsidR="009C69FC" w:rsidRPr="009C69FC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.</w:t>
      </w:r>
    </w:p>
    <w:p w14:paraId="0A2F6083" w14:textId="77777777" w:rsidR="009C69FC" w:rsidRDefault="009C69FC" w:rsidP="009C69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AB7218E" w14:textId="7FE83467" w:rsidR="009C69FC" w:rsidRDefault="00DD1E4A" w:rsidP="009C69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MD" w:eastAsia="ro-RO"/>
        </w:rPr>
      </w:pPr>
      <w:r w:rsidRPr="00DD1E4A">
        <w:rPr>
          <w:rFonts w:ascii="Montserrat Light" w:hAnsi="Montserrat Light"/>
          <w:b/>
        </w:rPr>
        <w:t xml:space="preserve">Art. 2. </w:t>
      </w:r>
      <w:r w:rsidR="009C69FC" w:rsidRPr="007D002E">
        <w:rPr>
          <w:rFonts w:ascii="Montserrat Light" w:eastAsiaTheme="minorHAnsi" w:hAnsi="Montserrat Light" w:cstheme="majorHAnsi"/>
          <w:noProof/>
          <w:kern w:val="2"/>
          <w:lang w:val="ro-RO"/>
          <w14:ligatures w14:val="standardContextual"/>
        </w:rPr>
        <w:t xml:space="preserve">La data comunicării dispoziției, </w:t>
      </w:r>
      <w:r w:rsidR="009C69FC" w:rsidRPr="007D002E">
        <w:rPr>
          <w:rFonts w:ascii="Montserrat Light" w:hAnsi="Montserrat Light"/>
          <w:bCs/>
          <w:lang w:val="ro-RO"/>
        </w:rPr>
        <w:t xml:space="preserve">Dispoziția Preşedintelui Consiliului Judeţean Cluj nr. 402/2022 </w:t>
      </w:r>
      <w:r w:rsidR="009C69FC" w:rsidRPr="007D002E">
        <w:rPr>
          <w:rFonts w:ascii="Montserrat Light" w:hAnsi="Montserrat Light" w:cs="Cambria"/>
          <w:lang w:val="ro-RO"/>
        </w:rPr>
        <w:t xml:space="preserve">privind </w:t>
      </w:r>
      <w:r w:rsidR="009C69FC" w:rsidRPr="007D002E">
        <w:rPr>
          <w:rFonts w:ascii="Montserrat Light" w:hAnsi="Montserrat Light" w:cs="Cambria"/>
          <w:vanish/>
          <w:lang w:val="ro-RO"/>
        </w:rPr>
        <w:t>&lt;LEGIS_SELSTART&gt;</w:t>
      </w:r>
      <w:r w:rsidR="009C69FC" w:rsidRPr="007D002E">
        <w:rPr>
          <w:rFonts w:ascii="Montserrat Light" w:hAnsi="Montserrat Light"/>
          <w:lang w:val="ro-RO"/>
        </w:rPr>
        <w:t xml:space="preserve"> desemnarea</w:t>
      </w:r>
      <w:r w:rsidR="009C69FC" w:rsidRPr="007D002E">
        <w:rPr>
          <w:rFonts w:ascii="Montserrat Light" w:hAnsi="Montserrat Light" w:cs="Cambria"/>
          <w:lang w:val="ro-RO"/>
        </w:rPr>
        <w:t xml:space="preserve"> doamnei Man Simona-Rodica persoană responsabilă cu completarea și transmiterea către Agenția Națională a Funcționarilor Publici a anunțurilor de concurs în format online, </w:t>
      </w:r>
      <w:r w:rsidR="009C69FC" w:rsidRPr="007D002E">
        <w:rPr>
          <w:rFonts w:ascii="Montserrat Light" w:hAnsi="Montserrat Light"/>
          <w:lang w:val="ro-MD" w:eastAsia="ro-RO"/>
        </w:rPr>
        <w:t>se abrogă.</w:t>
      </w:r>
    </w:p>
    <w:p w14:paraId="5BAC9CC7" w14:textId="77777777" w:rsidR="009C69FC" w:rsidRDefault="009C69FC" w:rsidP="009C69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31E9FD9" w14:textId="56963643" w:rsidR="00E310AB" w:rsidRPr="009C69FC" w:rsidRDefault="00E310AB" w:rsidP="009C69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="00B843F3"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  <w:bookmarkEnd w:id="2"/>
    </w:p>
    <w:p w14:paraId="76D01EFA" w14:textId="77777777" w:rsidR="009C69FC" w:rsidRDefault="009C69FC" w:rsidP="009C69FC">
      <w:pPr>
        <w:spacing w:line="240" w:lineRule="auto"/>
        <w:jc w:val="both"/>
        <w:rPr>
          <w:rFonts w:ascii="Montserrat Light" w:hAnsi="Montserrat Light"/>
          <w:b/>
        </w:rPr>
      </w:pPr>
    </w:p>
    <w:p w14:paraId="1F3D759C" w14:textId="7D894820" w:rsidR="00741322" w:rsidRDefault="00E310AB" w:rsidP="009C69FC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</w:t>
      </w:r>
      <w:r w:rsidR="009C69FC" w:rsidRPr="009B3A23">
        <w:rPr>
          <w:rFonts w:ascii="Montserrat Light" w:hAnsi="Montserrat Light"/>
          <w:lang w:val="ro-RO"/>
        </w:rPr>
        <w:t>Prezenta dispoziție se comunică prin poșta electronică doamnei Man Simona-Rodica, Direcției Generale Buget-Finanțe, Resurse Umane-Serviciul Resurse Umane</w:t>
      </w:r>
      <w:r w:rsidR="009C69FC" w:rsidRPr="009B3A23">
        <w:rPr>
          <w:rFonts w:ascii="Montserrat Light" w:hAnsi="Montserrat Light" w:cs="Cambria"/>
        </w:rPr>
        <w:t>,</w:t>
      </w:r>
      <w:r w:rsidR="004A7BF1">
        <w:rPr>
          <w:rFonts w:ascii="Montserrat Light" w:hAnsi="Montserrat Light" w:cs="Cambria"/>
        </w:rPr>
        <w:t xml:space="preserve"> </w:t>
      </w:r>
      <w:proofErr w:type="spellStart"/>
      <w:r w:rsidR="004A7BF1">
        <w:rPr>
          <w:rFonts w:ascii="Montserrat Light" w:hAnsi="Montserrat Light" w:cs="Cambria"/>
        </w:rPr>
        <w:t>Guvernanță</w:t>
      </w:r>
      <w:proofErr w:type="spellEnd"/>
      <w:r w:rsidR="004A7BF1">
        <w:rPr>
          <w:rFonts w:ascii="Montserrat Light" w:hAnsi="Montserrat Light" w:cs="Cambria"/>
        </w:rPr>
        <w:t xml:space="preserve"> </w:t>
      </w:r>
      <w:proofErr w:type="spellStart"/>
      <w:r w:rsidR="004A7BF1">
        <w:rPr>
          <w:rFonts w:ascii="Montserrat Light" w:hAnsi="Montserrat Light" w:cs="Cambria"/>
        </w:rPr>
        <w:t>Corporativă</w:t>
      </w:r>
      <w:proofErr w:type="spellEnd"/>
      <w:r w:rsidR="004A7BF1">
        <w:rPr>
          <w:rFonts w:ascii="Montserrat Light" w:hAnsi="Montserrat Light" w:cs="Cambria"/>
        </w:rPr>
        <w:t>,</w:t>
      </w:r>
      <w:r w:rsidR="009C69FC" w:rsidRPr="009B3A23">
        <w:rPr>
          <w:rFonts w:ascii="Montserrat Light" w:hAnsi="Montserrat Light" w:cs="Cambria"/>
        </w:rPr>
        <w:t xml:space="preserve"> </w:t>
      </w:r>
      <w:r w:rsidR="009C69FC" w:rsidRPr="009B3A23">
        <w:rPr>
          <w:rFonts w:ascii="Montserrat Light" w:hAnsi="Montserrat Light"/>
          <w:lang w:val="ro-RO"/>
        </w:rPr>
        <w:t>precum și Prefectului Județului Cluj</w:t>
      </w: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296A620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C3CF7">
        <w:rPr>
          <w:rFonts w:ascii="Montserrat Light" w:eastAsia="Times New Roman" w:hAnsi="Montserrat Light"/>
          <w:b/>
          <w:bCs/>
          <w:noProof/>
          <w:lang w:val="ro-RO" w:eastAsia="ro-RO"/>
        </w:rPr>
        <w:t>128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C3CF7">
        <w:rPr>
          <w:rFonts w:ascii="Montserrat Light" w:eastAsia="Times New Roman" w:hAnsi="Montserrat Light"/>
          <w:b/>
          <w:bCs/>
          <w:noProof/>
          <w:lang w:val="ro-RO" w:eastAsia="ro-RO"/>
        </w:rPr>
        <w:t>3 aprilie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9C69FC">
      <w:headerReference w:type="default" r:id="rId7"/>
      <w:footerReference w:type="default" r:id="rId8"/>
      <w:pgSz w:w="11909" w:h="16834"/>
      <w:pgMar w:top="1134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810840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1611189728" name="Picture 1611189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053108137" name="Picture 2053108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E267B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3CF7"/>
    <w:rsid w:val="002C4501"/>
    <w:rsid w:val="002C7716"/>
    <w:rsid w:val="002D07C1"/>
    <w:rsid w:val="002D0E2A"/>
    <w:rsid w:val="002D52AE"/>
    <w:rsid w:val="002E37DF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4CFF"/>
    <w:rsid w:val="00415FF2"/>
    <w:rsid w:val="00416B5F"/>
    <w:rsid w:val="00417C3C"/>
    <w:rsid w:val="00437D94"/>
    <w:rsid w:val="0045366A"/>
    <w:rsid w:val="004717A5"/>
    <w:rsid w:val="004756C2"/>
    <w:rsid w:val="00476141"/>
    <w:rsid w:val="0047748F"/>
    <w:rsid w:val="004929D6"/>
    <w:rsid w:val="004A0974"/>
    <w:rsid w:val="004A7BF1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D6AB2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57A2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0323"/>
    <w:rsid w:val="007B1D4C"/>
    <w:rsid w:val="007C15DF"/>
    <w:rsid w:val="007D002E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C7EAC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C69F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1C2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60E3"/>
    <w:rsid w:val="00C608D8"/>
    <w:rsid w:val="00C640E8"/>
    <w:rsid w:val="00C666C5"/>
    <w:rsid w:val="00C72A6D"/>
    <w:rsid w:val="00C738BC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1E267B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">
    <w:name w:val="s_aln_ttl"/>
    <w:basedOn w:val="Fontdeparagrafimplicit"/>
    <w:rsid w:val="002E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522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55</cp:revision>
  <cp:lastPrinted>2024-04-02T11:05:00Z</cp:lastPrinted>
  <dcterms:created xsi:type="dcterms:W3CDTF">2023-12-19T12:29:00Z</dcterms:created>
  <dcterms:modified xsi:type="dcterms:W3CDTF">2024-04-03T10:06:00Z</dcterms:modified>
</cp:coreProperties>
</file>