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5B51" w14:textId="67B9B407" w:rsidR="00A53429" w:rsidRPr="007F2CED" w:rsidRDefault="00A53429" w:rsidP="00A53429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  <w:bookmarkStart w:id="0" w:name="_Hlk54769432"/>
      <w:r w:rsidRPr="007F2CED">
        <w:rPr>
          <w:rFonts w:ascii="Montserrat" w:hAnsi="Montserrat"/>
          <w:b/>
          <w:bCs/>
        </w:rPr>
        <w:t xml:space="preserve">                                                                         </w:t>
      </w:r>
      <w:proofErr w:type="spellStart"/>
      <w:r w:rsidRPr="007F2CED">
        <w:rPr>
          <w:rFonts w:ascii="Montserrat" w:hAnsi="Montserrat"/>
          <w:b/>
          <w:bCs/>
        </w:rPr>
        <w:t>Anexă</w:t>
      </w:r>
      <w:proofErr w:type="spellEnd"/>
      <w:r w:rsidRPr="007F2CED">
        <w:rPr>
          <w:rFonts w:ascii="Montserrat" w:hAnsi="Montserrat"/>
          <w:b/>
          <w:bCs/>
        </w:rPr>
        <w:t xml:space="preserve"> </w:t>
      </w:r>
    </w:p>
    <w:p w14:paraId="41981741" w14:textId="28FA0A32" w:rsidR="00A53429" w:rsidRPr="007F2CED" w:rsidRDefault="00A53429" w:rsidP="00A53429">
      <w:pPr>
        <w:autoSpaceDE w:val="0"/>
        <w:autoSpaceDN w:val="0"/>
        <w:adjustRightInd w:val="0"/>
        <w:jc w:val="right"/>
        <w:rPr>
          <w:rFonts w:ascii="Montserrat" w:hAnsi="Montserrat"/>
          <w:b/>
          <w:bCs/>
        </w:rPr>
      </w:pPr>
      <w:r w:rsidRPr="007F2CED">
        <w:rPr>
          <w:rFonts w:ascii="Montserrat" w:hAnsi="Montserrat"/>
          <w:b/>
          <w:bCs/>
        </w:rPr>
        <w:t xml:space="preserve">la </w:t>
      </w:r>
      <w:proofErr w:type="spellStart"/>
      <w:r w:rsidRPr="007F2CED">
        <w:rPr>
          <w:rFonts w:ascii="Montserrat" w:hAnsi="Montserrat"/>
          <w:b/>
          <w:bCs/>
        </w:rPr>
        <w:t>Hotărârea</w:t>
      </w:r>
      <w:proofErr w:type="spellEnd"/>
      <w:r w:rsidRPr="007F2CED">
        <w:rPr>
          <w:rFonts w:ascii="Montserrat" w:hAnsi="Montserrat"/>
          <w:b/>
          <w:bCs/>
        </w:rPr>
        <w:t xml:space="preserve"> nr. 12/2021</w:t>
      </w:r>
    </w:p>
    <w:p w14:paraId="02C0FFCB" w14:textId="77777777" w:rsidR="00A53429" w:rsidRPr="007F2CED" w:rsidRDefault="00A53429" w:rsidP="00A53429">
      <w:pPr>
        <w:autoSpaceDE w:val="0"/>
        <w:autoSpaceDN w:val="0"/>
        <w:adjustRightInd w:val="0"/>
        <w:jc w:val="right"/>
        <w:rPr>
          <w:rFonts w:ascii="Montserrat" w:hAnsi="Montserrat"/>
          <w:b/>
          <w:bCs/>
        </w:rPr>
      </w:pPr>
    </w:p>
    <w:p w14:paraId="4121C6CB" w14:textId="77777777" w:rsidR="00A53429" w:rsidRPr="007F2CED" w:rsidRDefault="00A53429" w:rsidP="00A53429">
      <w:pPr>
        <w:keepNext/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  <w:r w:rsidRPr="007F2CED">
        <w:rPr>
          <w:rFonts w:ascii="Montserrat" w:hAnsi="Montserrat"/>
          <w:b/>
          <w:bCs/>
        </w:rPr>
        <w:t>CONTRACT DE MANDAT</w:t>
      </w:r>
    </w:p>
    <w:p w14:paraId="320872F6" w14:textId="77777777" w:rsidR="00A53429" w:rsidRPr="007F2CED" w:rsidRDefault="00A53429" w:rsidP="00A53429">
      <w:pPr>
        <w:keepNext/>
        <w:autoSpaceDE w:val="0"/>
        <w:autoSpaceDN w:val="0"/>
        <w:adjustRightInd w:val="0"/>
        <w:jc w:val="center"/>
        <w:rPr>
          <w:rFonts w:ascii="Montserrat" w:hAnsi="Montserrat"/>
          <w:b/>
          <w:bCs/>
        </w:rPr>
      </w:pPr>
    </w:p>
    <w:p w14:paraId="092F2362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Încheiat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astăzi</w:t>
      </w:r>
      <w:proofErr w:type="spellEnd"/>
      <w:r w:rsidRPr="007F2CED">
        <w:rPr>
          <w:rFonts w:ascii="Montserrat Light" w:hAnsi="Montserrat Light"/>
        </w:rPr>
        <w:t xml:space="preserve"> ______________________________________, </w:t>
      </w:r>
      <w:proofErr w:type="spellStart"/>
      <w:r w:rsidRPr="007F2CED">
        <w:rPr>
          <w:rFonts w:ascii="Montserrat Light" w:hAnsi="Montserrat Light"/>
        </w:rPr>
        <w:t>între</w:t>
      </w:r>
      <w:proofErr w:type="spellEnd"/>
      <w:r w:rsidRPr="007F2CED">
        <w:rPr>
          <w:rFonts w:ascii="Montserrat Light" w:hAnsi="Montserrat Light"/>
        </w:rPr>
        <w:t>:</w:t>
      </w:r>
    </w:p>
    <w:p w14:paraId="24DEBF51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105E5FAB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</w:rPr>
        <w:t xml:space="preserve">Consiliul </w:t>
      </w:r>
      <w:proofErr w:type="spellStart"/>
      <w:r w:rsidRPr="007F2CED">
        <w:rPr>
          <w:rFonts w:ascii="Montserrat Light" w:hAnsi="Montserrat Light"/>
          <w:b/>
        </w:rPr>
        <w:t>Județean</w:t>
      </w:r>
      <w:proofErr w:type="spellEnd"/>
      <w:r w:rsidRPr="007F2CED">
        <w:rPr>
          <w:rFonts w:ascii="Montserrat Light" w:hAnsi="Montserrat Light"/>
          <w:b/>
        </w:rPr>
        <w:t xml:space="preserve"> Cluj</w:t>
      </w:r>
      <w:r w:rsidRPr="007F2CED">
        <w:rPr>
          <w:rFonts w:ascii="Montserrat Light" w:hAnsi="Montserrat Light"/>
        </w:rPr>
        <w:t xml:space="preserve"> cu </w:t>
      </w:r>
      <w:proofErr w:type="spellStart"/>
      <w:r w:rsidRPr="007F2CED">
        <w:rPr>
          <w:rFonts w:ascii="Montserrat Light" w:hAnsi="Montserrat Light"/>
        </w:rPr>
        <w:t>sediul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municipiul</w:t>
      </w:r>
      <w:proofErr w:type="spellEnd"/>
      <w:r w:rsidRPr="007F2CED">
        <w:rPr>
          <w:rFonts w:ascii="Montserrat Light" w:hAnsi="Montserrat Light"/>
        </w:rPr>
        <w:t xml:space="preserve"> Cluj-Napoca, </w:t>
      </w:r>
      <w:proofErr w:type="spellStart"/>
      <w:r w:rsidRPr="007F2CED">
        <w:rPr>
          <w:rFonts w:ascii="Montserrat Light" w:hAnsi="Montserrat Light"/>
        </w:rPr>
        <w:t>Calea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Dorobanților</w:t>
      </w:r>
      <w:proofErr w:type="spellEnd"/>
      <w:r w:rsidRPr="007F2CED">
        <w:rPr>
          <w:rFonts w:ascii="Montserrat Light" w:hAnsi="Montserrat Light"/>
        </w:rPr>
        <w:t xml:space="preserve"> nr. 106, </w:t>
      </w:r>
      <w:proofErr w:type="spellStart"/>
      <w:r w:rsidRPr="007F2CED">
        <w:rPr>
          <w:rFonts w:ascii="Montserrat Light" w:hAnsi="Montserrat Light"/>
        </w:rPr>
        <w:t>județul</w:t>
      </w:r>
      <w:proofErr w:type="spellEnd"/>
      <w:r w:rsidRPr="007F2CED">
        <w:rPr>
          <w:rFonts w:ascii="Montserrat Light" w:hAnsi="Montserrat Light"/>
        </w:rPr>
        <w:t xml:space="preserve"> Cluj, tel. 0372640099 (</w:t>
      </w:r>
      <w:proofErr w:type="spellStart"/>
      <w:r w:rsidRPr="007F2CED">
        <w:rPr>
          <w:rFonts w:ascii="Montserrat Light" w:hAnsi="Montserrat Light"/>
        </w:rPr>
        <w:t>denumit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continuare</w:t>
      </w:r>
      <w:proofErr w:type="spellEnd"/>
      <w:r w:rsidRPr="007F2CED">
        <w:rPr>
          <w:rFonts w:ascii="Montserrat Light" w:hAnsi="Montserrat Light"/>
        </w:rPr>
        <w:t xml:space="preserve"> „</w:t>
      </w:r>
      <w:proofErr w:type="spellStart"/>
      <w:r w:rsidRPr="007F2CED">
        <w:rPr>
          <w:rFonts w:ascii="Montserrat Light" w:hAnsi="Montserrat Light"/>
        </w:rPr>
        <w:t>mandant</w:t>
      </w:r>
      <w:proofErr w:type="spellEnd"/>
      <w:r w:rsidRPr="007F2CED">
        <w:rPr>
          <w:rFonts w:ascii="Montserrat Light" w:hAnsi="Montserrat Light"/>
        </w:rPr>
        <w:t xml:space="preserve">"), </w:t>
      </w:r>
      <w:proofErr w:type="spellStart"/>
      <w:r w:rsidRPr="007F2CED">
        <w:rPr>
          <w:rFonts w:ascii="Montserrat Light" w:hAnsi="Montserrat Light"/>
        </w:rPr>
        <w:t>reprezentat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prin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președinte</w:t>
      </w:r>
      <w:proofErr w:type="spellEnd"/>
      <w:r w:rsidRPr="007F2CED">
        <w:rPr>
          <w:rFonts w:ascii="Montserrat Light" w:hAnsi="Montserrat Light"/>
          <w:bCs/>
        </w:rPr>
        <w:t xml:space="preserve">, </w:t>
      </w:r>
      <w:proofErr w:type="spellStart"/>
      <w:r w:rsidRPr="007F2CED">
        <w:rPr>
          <w:rFonts w:ascii="Montserrat Light" w:hAnsi="Montserrat Light"/>
          <w:bCs/>
        </w:rPr>
        <w:t>domnul</w:t>
      </w:r>
      <w:proofErr w:type="spellEnd"/>
      <w:r w:rsidRPr="007F2CED">
        <w:rPr>
          <w:rFonts w:ascii="Montserrat Light" w:hAnsi="Montserrat Light"/>
          <w:bCs/>
        </w:rPr>
        <w:t xml:space="preserve"> Tișe Alin</w:t>
      </w:r>
      <w:r w:rsidRPr="007F2CED">
        <w:rPr>
          <w:rFonts w:ascii="Montserrat Light" w:hAnsi="Montserrat Light"/>
        </w:rPr>
        <w:t xml:space="preserve"> </w:t>
      </w:r>
    </w:p>
    <w:p w14:paraId="0F88E36A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11890724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și</w:t>
      </w:r>
      <w:proofErr w:type="spellEnd"/>
    </w:p>
    <w:p w14:paraId="50E3BB4E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4B958743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  <w:b/>
        </w:rPr>
        <w:t>Domnul</w:t>
      </w:r>
      <w:proofErr w:type="spellEnd"/>
      <w:r w:rsidRPr="007F2CED">
        <w:rPr>
          <w:rFonts w:ascii="Montserrat Light" w:hAnsi="Montserrat Light"/>
          <w:b/>
        </w:rPr>
        <w:t>/</w:t>
      </w:r>
      <w:proofErr w:type="spellStart"/>
      <w:r w:rsidRPr="007F2CED">
        <w:rPr>
          <w:rFonts w:ascii="Montserrat Light" w:hAnsi="Montserrat Light"/>
          <w:b/>
        </w:rPr>
        <w:t>doamna</w:t>
      </w:r>
      <w:proofErr w:type="spellEnd"/>
      <w:r w:rsidRPr="007F2CED">
        <w:rPr>
          <w:rFonts w:ascii="Montserrat Light" w:hAnsi="Montserrat Light"/>
          <w:b/>
        </w:rPr>
        <w:t xml:space="preserve"> __________________________</w:t>
      </w:r>
      <w:r w:rsidRPr="007F2CED">
        <w:rPr>
          <w:rFonts w:ascii="Montserrat Light" w:hAnsi="Montserrat Light"/>
          <w:b/>
          <w:bCs/>
        </w:rPr>
        <w:t xml:space="preserve"> </w:t>
      </w:r>
      <w:r w:rsidRPr="007F2CED">
        <w:rPr>
          <w:rFonts w:ascii="Montserrat Light" w:hAnsi="Montserrat Light"/>
        </w:rPr>
        <w:t>(</w:t>
      </w:r>
      <w:proofErr w:type="spellStart"/>
      <w:r w:rsidRPr="007F2CED">
        <w:rPr>
          <w:rFonts w:ascii="Montserrat Light" w:hAnsi="Montserrat Light"/>
        </w:rPr>
        <w:t>denumit</w:t>
      </w:r>
      <w:proofErr w:type="spellEnd"/>
      <w:r w:rsidRPr="007F2CED">
        <w:rPr>
          <w:rFonts w:ascii="Montserrat Light" w:hAnsi="Montserrat Light"/>
        </w:rPr>
        <w:t xml:space="preserve">(ă)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continuare</w:t>
      </w:r>
      <w:proofErr w:type="spellEnd"/>
      <w:r w:rsidRPr="007F2CED">
        <w:rPr>
          <w:rFonts w:ascii="Montserrat Light" w:hAnsi="Montserrat Light"/>
        </w:rPr>
        <w:t xml:space="preserve"> „</w:t>
      </w:r>
      <w:proofErr w:type="spellStart"/>
      <w:r w:rsidRPr="007F2CED">
        <w:rPr>
          <w:rFonts w:ascii="Montserrat Light" w:hAnsi="Montserrat Light"/>
        </w:rPr>
        <w:t>mandatar</w:t>
      </w:r>
      <w:proofErr w:type="spellEnd"/>
      <w:r w:rsidRPr="007F2CED">
        <w:rPr>
          <w:rFonts w:ascii="Montserrat Light" w:hAnsi="Montserrat Light"/>
        </w:rPr>
        <w:t xml:space="preserve">"), </w:t>
      </w:r>
      <w:proofErr w:type="spellStart"/>
      <w:r w:rsidRPr="007F2CED">
        <w:rPr>
          <w:rFonts w:ascii="Montserrat Light" w:hAnsi="Montserrat Light"/>
        </w:rPr>
        <w:t>domiciliat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______________________________________, str. _____________ nr. ____________, Bl. ____________, Sc. ____, Et. ____, Ap. ____, </w:t>
      </w:r>
      <w:proofErr w:type="spellStart"/>
      <w:r w:rsidRPr="007F2CED">
        <w:rPr>
          <w:rFonts w:ascii="Montserrat Light" w:hAnsi="Montserrat Light"/>
        </w:rPr>
        <w:t>județul</w:t>
      </w:r>
      <w:proofErr w:type="spellEnd"/>
      <w:r w:rsidRPr="007F2CED">
        <w:rPr>
          <w:rFonts w:ascii="Montserrat Light" w:hAnsi="Montserrat Light"/>
        </w:rPr>
        <w:t xml:space="preserve"> ____________________, </w:t>
      </w:r>
      <w:proofErr w:type="spellStart"/>
      <w:r w:rsidRPr="007F2CED">
        <w:rPr>
          <w:rFonts w:ascii="Montserrat Light" w:hAnsi="Montserrat Light"/>
        </w:rPr>
        <w:t>identificat</w:t>
      </w:r>
      <w:proofErr w:type="spellEnd"/>
      <w:r w:rsidRPr="007F2CED">
        <w:rPr>
          <w:rFonts w:ascii="Montserrat Light" w:hAnsi="Montserrat Light"/>
        </w:rPr>
        <w:t xml:space="preserve"> cu C.I., </w:t>
      </w:r>
      <w:proofErr w:type="spellStart"/>
      <w:r w:rsidRPr="007F2CED">
        <w:rPr>
          <w:rFonts w:ascii="Montserrat Light" w:hAnsi="Montserrat Light"/>
        </w:rPr>
        <w:t>seria</w:t>
      </w:r>
      <w:proofErr w:type="spellEnd"/>
      <w:r w:rsidRPr="007F2CED">
        <w:rPr>
          <w:rFonts w:ascii="Montserrat Light" w:hAnsi="Montserrat Light"/>
        </w:rPr>
        <w:t xml:space="preserve"> ______ nr. __________, </w:t>
      </w:r>
      <w:proofErr w:type="spellStart"/>
      <w:r w:rsidRPr="007F2CED">
        <w:rPr>
          <w:rFonts w:ascii="Montserrat Light" w:hAnsi="Montserrat Light"/>
        </w:rPr>
        <w:t>eliberat</w:t>
      </w:r>
      <w:proofErr w:type="spellEnd"/>
      <w:r w:rsidRPr="007F2CED">
        <w:rPr>
          <w:rFonts w:ascii="Montserrat Light" w:hAnsi="Montserrat Light"/>
        </w:rPr>
        <w:t xml:space="preserve"> de ________________ Cluj, la data de __________________, </w:t>
      </w:r>
      <w:proofErr w:type="spellStart"/>
      <w:r w:rsidRPr="007F2CED">
        <w:rPr>
          <w:rFonts w:ascii="Montserrat Light" w:hAnsi="Montserrat Light"/>
        </w:rPr>
        <w:t>având</w:t>
      </w:r>
      <w:proofErr w:type="spellEnd"/>
      <w:r w:rsidRPr="007F2CED">
        <w:rPr>
          <w:rFonts w:ascii="Montserrat Light" w:hAnsi="Montserrat Light"/>
        </w:rPr>
        <w:t xml:space="preserve"> nr. de </w:t>
      </w:r>
      <w:proofErr w:type="spellStart"/>
      <w:r w:rsidRPr="007F2CED">
        <w:rPr>
          <w:rFonts w:ascii="Montserrat Light" w:hAnsi="Montserrat Light"/>
        </w:rPr>
        <w:t>telefon</w:t>
      </w:r>
      <w:proofErr w:type="spellEnd"/>
      <w:r w:rsidRPr="007F2CED">
        <w:rPr>
          <w:rFonts w:ascii="Montserrat Light" w:hAnsi="Montserrat Light"/>
        </w:rPr>
        <w:t xml:space="preserve">: ____________________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adresă</w:t>
      </w:r>
      <w:proofErr w:type="spellEnd"/>
      <w:r w:rsidRPr="007F2CED">
        <w:rPr>
          <w:rFonts w:ascii="Montserrat Light" w:hAnsi="Montserrat Light"/>
        </w:rPr>
        <w:t xml:space="preserve"> e-mail:</w:t>
      </w:r>
    </w:p>
    <w:p w14:paraId="4272ECB5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</w:r>
    </w:p>
    <w:p w14:paraId="4DEFADA6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urmare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gramStart"/>
      <w:r w:rsidRPr="007F2CED">
        <w:rPr>
          <w:rFonts w:ascii="Montserrat Light" w:hAnsi="Montserrat Light"/>
        </w:rPr>
        <w:t>a</w:t>
      </w:r>
      <w:proofErr w:type="gram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acordului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voință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intervenit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între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părțile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semnatare</w:t>
      </w:r>
      <w:proofErr w:type="spellEnd"/>
      <w:r w:rsidRPr="007F2CED">
        <w:rPr>
          <w:rFonts w:ascii="Montserrat Light" w:hAnsi="Montserrat Light"/>
        </w:rPr>
        <w:t xml:space="preserve">, </w:t>
      </w:r>
    </w:p>
    <w:p w14:paraId="7EE5A798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4B5B80CF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 xml:space="preserve">s-a </w:t>
      </w:r>
      <w:proofErr w:type="spellStart"/>
      <w:r w:rsidRPr="007F2CED">
        <w:rPr>
          <w:rFonts w:ascii="Montserrat Light" w:hAnsi="Montserrat Light"/>
        </w:rPr>
        <w:t>încheiat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prezentul</w:t>
      </w:r>
      <w:proofErr w:type="spellEnd"/>
      <w:r w:rsidRPr="007F2CED">
        <w:rPr>
          <w:rFonts w:ascii="Montserrat Light" w:hAnsi="Montserrat Light"/>
        </w:rPr>
        <w:t xml:space="preserve"> contract de </w:t>
      </w:r>
      <w:proofErr w:type="spellStart"/>
      <w:r w:rsidRPr="007F2CED">
        <w:rPr>
          <w:rFonts w:ascii="Montserrat Light" w:hAnsi="Montserrat Light"/>
        </w:rPr>
        <w:t>mandat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condițiile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limitele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urmează</w:t>
      </w:r>
      <w:proofErr w:type="spellEnd"/>
      <w:r w:rsidRPr="007F2CED">
        <w:rPr>
          <w:rFonts w:ascii="Montserrat Light" w:hAnsi="Montserrat Light"/>
        </w:rPr>
        <w:t xml:space="preserve"> a fi </w:t>
      </w:r>
      <w:proofErr w:type="spellStart"/>
      <w:r w:rsidRPr="007F2CED">
        <w:rPr>
          <w:rFonts w:ascii="Montserrat Light" w:hAnsi="Montserrat Light"/>
        </w:rPr>
        <w:t>prezentate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mai</w:t>
      </w:r>
      <w:proofErr w:type="spellEnd"/>
      <w:r w:rsidRPr="007F2CED">
        <w:rPr>
          <w:rFonts w:ascii="Montserrat Light" w:hAnsi="Montserrat Light"/>
        </w:rPr>
        <w:t xml:space="preserve"> jos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aplicarea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următoarelor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acte</w:t>
      </w:r>
      <w:proofErr w:type="spellEnd"/>
      <w:r w:rsidRPr="007F2CED">
        <w:rPr>
          <w:rFonts w:ascii="Montserrat Light" w:hAnsi="Montserrat Light"/>
        </w:rPr>
        <w:t xml:space="preserve"> normative: art. 173 din </w:t>
      </w:r>
      <w:proofErr w:type="spellStart"/>
      <w:r w:rsidRPr="007F2CED">
        <w:rPr>
          <w:rFonts w:ascii="Montserrat Light" w:hAnsi="Montserrat Light"/>
        </w:rPr>
        <w:t>Ordonanța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Urgență</w:t>
      </w:r>
      <w:proofErr w:type="spellEnd"/>
      <w:r w:rsidRPr="007F2CED">
        <w:rPr>
          <w:rFonts w:ascii="Montserrat Light" w:hAnsi="Montserrat Light"/>
        </w:rPr>
        <w:t xml:space="preserve"> a </w:t>
      </w:r>
      <w:proofErr w:type="spellStart"/>
      <w:r w:rsidRPr="007F2CED">
        <w:rPr>
          <w:rFonts w:ascii="Montserrat Light" w:hAnsi="Montserrat Light"/>
        </w:rPr>
        <w:t>Guvernului</w:t>
      </w:r>
      <w:proofErr w:type="spellEnd"/>
      <w:r w:rsidRPr="007F2CED">
        <w:rPr>
          <w:rFonts w:ascii="Montserrat Light" w:hAnsi="Montserrat Light"/>
        </w:rPr>
        <w:t xml:space="preserve"> nr. 57/2019 </w:t>
      </w:r>
      <w:proofErr w:type="spellStart"/>
      <w:r w:rsidRPr="007F2CED">
        <w:rPr>
          <w:rFonts w:ascii="Montserrat Light" w:hAnsi="Montserrat Light"/>
        </w:rPr>
        <w:t>privind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Codul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administrativ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ale art. 2009 – 2042 din </w:t>
      </w:r>
      <w:proofErr w:type="spellStart"/>
      <w:r w:rsidRPr="007F2CED">
        <w:rPr>
          <w:rFonts w:ascii="Montserrat Light" w:hAnsi="Montserrat Light"/>
        </w:rPr>
        <w:t>Legea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privind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Codul</w:t>
      </w:r>
      <w:proofErr w:type="spellEnd"/>
      <w:r w:rsidRPr="007F2CED">
        <w:rPr>
          <w:rFonts w:ascii="Montserrat Light" w:hAnsi="Montserrat Light"/>
        </w:rPr>
        <w:t xml:space="preserve"> civil nr. 287/2009, </w:t>
      </w:r>
      <w:proofErr w:type="spellStart"/>
      <w:r w:rsidRPr="007F2CED">
        <w:rPr>
          <w:rFonts w:ascii="Montserrat Light" w:hAnsi="Montserrat Light"/>
        </w:rPr>
        <w:t>republicată</w:t>
      </w:r>
      <w:proofErr w:type="spellEnd"/>
      <w:r w:rsidRPr="007F2CED">
        <w:rPr>
          <w:rFonts w:ascii="Montserrat Light" w:hAnsi="Montserrat Light"/>
        </w:rPr>
        <w:t xml:space="preserve">, cu </w:t>
      </w:r>
      <w:proofErr w:type="spellStart"/>
      <w:r w:rsidRPr="007F2CED">
        <w:rPr>
          <w:rFonts w:ascii="Montserrat Light" w:hAnsi="Montserrat Light"/>
        </w:rPr>
        <w:t>modificările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completările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ulterioare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 w:cs="Cambria Math"/>
        </w:rPr>
        <w:t>ș</w:t>
      </w:r>
      <w:r w:rsidRPr="007F2CED">
        <w:rPr>
          <w:rFonts w:ascii="Montserrat Light" w:hAnsi="Montserrat Light"/>
        </w:rPr>
        <w:t>i</w:t>
      </w:r>
      <w:proofErr w:type="spellEnd"/>
      <w:r w:rsidRPr="007F2CED">
        <w:rPr>
          <w:rFonts w:ascii="Montserrat Light" w:hAnsi="Montserrat Light"/>
        </w:rPr>
        <w:t xml:space="preserve"> ale </w:t>
      </w:r>
      <w:proofErr w:type="spellStart"/>
      <w:r w:rsidRPr="007F2CED">
        <w:rPr>
          <w:rFonts w:ascii="Montserrat Light" w:hAnsi="Montserrat Light"/>
        </w:rPr>
        <w:t>Hotărârii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Consiliului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Jude</w:t>
      </w:r>
      <w:r w:rsidRPr="007F2CED">
        <w:rPr>
          <w:rFonts w:ascii="Montserrat Light" w:hAnsi="Montserrat Light" w:cs="Cambria Math"/>
        </w:rPr>
        <w:t>ț</w:t>
      </w:r>
      <w:r w:rsidRPr="007F2CED">
        <w:rPr>
          <w:rFonts w:ascii="Montserrat Light" w:hAnsi="Montserrat Light"/>
        </w:rPr>
        <w:t>ean</w:t>
      </w:r>
      <w:proofErr w:type="spellEnd"/>
      <w:r w:rsidRPr="007F2CED">
        <w:rPr>
          <w:rFonts w:ascii="Montserrat Light" w:hAnsi="Montserrat Light"/>
        </w:rPr>
        <w:t xml:space="preserve"> Cluj nr. _________ din ____________________________; </w:t>
      </w:r>
    </w:p>
    <w:p w14:paraId="10695227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33816A8D" w14:textId="77777777" w:rsidR="00A53429" w:rsidRPr="007F2CED" w:rsidRDefault="00A53429" w:rsidP="00A53429">
      <w:pPr>
        <w:keepNext/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  <w:r w:rsidRPr="007F2CED">
        <w:rPr>
          <w:rFonts w:ascii="Montserrat Light" w:hAnsi="Montserrat Light"/>
          <w:b/>
          <w:bCs/>
          <w:u w:val="single"/>
        </w:rPr>
        <w:t xml:space="preserve">Cap. I. -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Obiectul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contractului</w:t>
      </w:r>
      <w:proofErr w:type="spellEnd"/>
    </w:p>
    <w:p w14:paraId="06E16889" w14:textId="0A6F3BDC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</w:rPr>
        <w:t>Art.1</w:t>
      </w:r>
      <w:r w:rsidRPr="007F2CED">
        <w:rPr>
          <w:rFonts w:ascii="Montserrat Light" w:hAnsi="Montserrat Light"/>
        </w:rPr>
        <w:t xml:space="preserve">. </w:t>
      </w:r>
      <w:proofErr w:type="spellStart"/>
      <w:r w:rsidRPr="007F2CED">
        <w:rPr>
          <w:rFonts w:ascii="Montserrat Light" w:hAnsi="Montserrat Light"/>
        </w:rPr>
        <w:t>Obiectul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prezentului</w:t>
      </w:r>
      <w:proofErr w:type="spellEnd"/>
      <w:r w:rsidRPr="007F2CED">
        <w:rPr>
          <w:rFonts w:ascii="Montserrat Light" w:hAnsi="Montserrat Light"/>
        </w:rPr>
        <w:t xml:space="preserve"> contract </w:t>
      </w:r>
      <w:proofErr w:type="spellStart"/>
      <w:r w:rsidRPr="007F2CED">
        <w:rPr>
          <w:rFonts w:ascii="Montserrat Light" w:hAnsi="Montserrat Light"/>
        </w:rPr>
        <w:t>constă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stabilirea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cadrului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convențional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privind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încredințarea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exercitarea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calității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reprezentant</w:t>
      </w:r>
      <w:proofErr w:type="spellEnd"/>
      <w:r w:rsidRPr="007F2CED">
        <w:rPr>
          <w:rFonts w:ascii="Montserrat Light" w:hAnsi="Montserrat Light"/>
        </w:rPr>
        <w:t xml:space="preserve"> al </w:t>
      </w:r>
      <w:proofErr w:type="spellStart"/>
      <w:r w:rsidRPr="007F2CED">
        <w:rPr>
          <w:rFonts w:ascii="Montserrat Light" w:hAnsi="Montserrat Light"/>
        </w:rPr>
        <w:t>Consiliului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Județean</w:t>
      </w:r>
      <w:proofErr w:type="spellEnd"/>
      <w:r w:rsidRPr="007F2CED">
        <w:rPr>
          <w:rFonts w:ascii="Montserrat Light" w:hAnsi="Montserrat Light"/>
        </w:rPr>
        <w:t xml:space="preserve"> Cluj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Consiliul de </w:t>
      </w:r>
      <w:proofErr w:type="spellStart"/>
      <w:r w:rsidRPr="007F2CED">
        <w:rPr>
          <w:rFonts w:ascii="Montserrat Light" w:hAnsi="Montserrat Light"/>
        </w:rPr>
        <w:t>administrație</w:t>
      </w:r>
      <w:proofErr w:type="spellEnd"/>
      <w:r w:rsidRPr="007F2CED">
        <w:rPr>
          <w:rFonts w:ascii="Montserrat Light" w:hAnsi="Montserrat Light"/>
        </w:rPr>
        <w:t xml:space="preserve"> al ________________________________________________________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limitele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permise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lege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actul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constitutiv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scopul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realizării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obiectului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activitate</w:t>
      </w:r>
      <w:proofErr w:type="spellEnd"/>
      <w:r w:rsidRPr="007F2CED">
        <w:rPr>
          <w:rFonts w:ascii="Montserrat Light" w:hAnsi="Montserrat Light"/>
        </w:rPr>
        <w:t xml:space="preserve"> al </w:t>
      </w:r>
      <w:proofErr w:type="spellStart"/>
      <w:r w:rsidRPr="007F2CED">
        <w:rPr>
          <w:rFonts w:ascii="Montserrat Light" w:hAnsi="Montserrat Light"/>
        </w:rPr>
        <w:t>acestuia</w:t>
      </w:r>
      <w:proofErr w:type="spellEnd"/>
      <w:r w:rsidRPr="007F2CED">
        <w:rPr>
          <w:rFonts w:ascii="Montserrat Light" w:hAnsi="Montserrat Light"/>
        </w:rPr>
        <w:t>.</w:t>
      </w:r>
    </w:p>
    <w:p w14:paraId="107403EC" w14:textId="77777777" w:rsidR="00A53429" w:rsidRPr="007F2CED" w:rsidRDefault="00A53429" w:rsidP="00A53429">
      <w:pPr>
        <w:jc w:val="both"/>
        <w:rPr>
          <w:rFonts w:ascii="Montserrat Light" w:hAnsi="Montserrat Light"/>
          <w:b/>
          <w:u w:val="single"/>
        </w:rPr>
      </w:pPr>
    </w:p>
    <w:p w14:paraId="4DC73865" w14:textId="77777777" w:rsidR="00A53429" w:rsidRPr="007F2CED" w:rsidRDefault="00A53429" w:rsidP="00A53429">
      <w:pPr>
        <w:jc w:val="both"/>
        <w:rPr>
          <w:rFonts w:ascii="Montserrat Light" w:hAnsi="Montserrat Light"/>
          <w:b/>
          <w:u w:val="single"/>
        </w:rPr>
      </w:pPr>
      <w:r w:rsidRPr="007F2CED">
        <w:rPr>
          <w:rFonts w:ascii="Montserrat Light" w:hAnsi="Montserrat Light"/>
          <w:b/>
          <w:u w:val="single"/>
        </w:rPr>
        <w:t xml:space="preserve">Cap. II.- </w:t>
      </w:r>
      <w:proofErr w:type="spellStart"/>
      <w:r w:rsidRPr="007F2CED">
        <w:rPr>
          <w:rFonts w:ascii="Montserrat Light" w:hAnsi="Montserrat Light"/>
          <w:b/>
          <w:u w:val="single"/>
        </w:rPr>
        <w:t>Durata</w:t>
      </w:r>
      <w:proofErr w:type="spellEnd"/>
      <w:r w:rsidRPr="007F2CED">
        <w:rPr>
          <w:rFonts w:ascii="Montserrat Light" w:hAnsi="Montserrat Light"/>
          <w:b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u w:val="single"/>
        </w:rPr>
        <w:t>și</w:t>
      </w:r>
      <w:proofErr w:type="spellEnd"/>
      <w:r w:rsidRPr="007F2CED">
        <w:rPr>
          <w:rFonts w:ascii="Montserrat Light" w:hAnsi="Montserrat Light"/>
          <w:b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u w:val="single"/>
        </w:rPr>
        <w:t>încetarea</w:t>
      </w:r>
      <w:proofErr w:type="spellEnd"/>
      <w:r w:rsidRPr="007F2CED">
        <w:rPr>
          <w:rFonts w:ascii="Montserrat Light" w:hAnsi="Montserrat Light"/>
          <w:b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u w:val="single"/>
        </w:rPr>
        <w:t>contractului</w:t>
      </w:r>
      <w:proofErr w:type="spellEnd"/>
    </w:p>
    <w:p w14:paraId="6ECB555A" w14:textId="77777777" w:rsidR="00A53429" w:rsidRPr="007F2CED" w:rsidRDefault="00A53429" w:rsidP="00A53429">
      <w:pPr>
        <w:autoSpaceDN w:val="0"/>
        <w:jc w:val="both"/>
        <w:textAlignment w:val="baseline"/>
        <w:rPr>
          <w:rFonts w:ascii="Montserrat Light" w:eastAsia="SimSun" w:hAnsi="Montserrat Light"/>
          <w:kern w:val="3"/>
          <w:lang w:eastAsia="zh-CN" w:bidi="hi-IN"/>
        </w:rPr>
      </w:pPr>
      <w:r w:rsidRPr="007F2CED">
        <w:rPr>
          <w:rFonts w:ascii="Montserrat Light" w:hAnsi="Montserrat Light"/>
          <w:b/>
        </w:rPr>
        <w:t>Art. 2.</w:t>
      </w:r>
      <w:r w:rsidRPr="007F2CED">
        <w:rPr>
          <w:rFonts w:ascii="Montserrat Light" w:hAnsi="Montserrat Light"/>
        </w:rPr>
        <w:t xml:space="preserve"> </w:t>
      </w:r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(1)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Contractul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de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mandat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se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încheie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pe o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perioadă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de 4 ani,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respectiv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până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la data de ______________________.</w:t>
      </w:r>
    </w:p>
    <w:p w14:paraId="099655A9" w14:textId="77777777" w:rsidR="00A53429" w:rsidRPr="007F2CED" w:rsidRDefault="00A53429" w:rsidP="00A53429">
      <w:pPr>
        <w:autoSpaceDN w:val="0"/>
        <w:ind w:firstLine="360"/>
        <w:jc w:val="both"/>
        <w:textAlignment w:val="baseline"/>
        <w:rPr>
          <w:rFonts w:ascii="Montserrat Light" w:eastAsia="SimSun" w:hAnsi="Montserrat Light"/>
          <w:kern w:val="3"/>
          <w:lang w:eastAsia="zh-CN" w:bidi="hi-IN"/>
        </w:rPr>
      </w:pPr>
      <w:r w:rsidRPr="007F2CED">
        <w:rPr>
          <w:rFonts w:ascii="Montserrat Light" w:eastAsia="SimSun" w:hAnsi="Montserrat Light"/>
          <w:kern w:val="3"/>
          <w:lang w:eastAsia="zh-CN" w:bidi="hi-IN"/>
        </w:rPr>
        <w:tab/>
        <w:t xml:space="preserve">(2)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Mandatul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reprezentantului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Consiliului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Județean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Cluj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numit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în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Consiliul de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administrație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al _________________________________________________ ca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urmare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a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încetării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, sub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orice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formă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, a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mandatului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reprezentantului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inițial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coincide cu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durata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rămasă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din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mandatul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reprezentantului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care a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fost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 xml:space="preserve"> </w:t>
      </w:r>
      <w:proofErr w:type="spellStart"/>
      <w:r w:rsidRPr="007F2CED">
        <w:rPr>
          <w:rFonts w:ascii="Montserrat Light" w:eastAsia="SimSun" w:hAnsi="Montserrat Light"/>
          <w:kern w:val="3"/>
          <w:lang w:eastAsia="zh-CN" w:bidi="hi-IN"/>
        </w:rPr>
        <w:t>înlocuit</w:t>
      </w:r>
      <w:proofErr w:type="spellEnd"/>
      <w:r w:rsidRPr="007F2CED">
        <w:rPr>
          <w:rFonts w:ascii="Montserrat Light" w:eastAsia="SimSun" w:hAnsi="Montserrat Light"/>
          <w:kern w:val="3"/>
          <w:lang w:eastAsia="zh-CN" w:bidi="hi-IN"/>
        </w:rPr>
        <w:t>.</w:t>
      </w:r>
    </w:p>
    <w:p w14:paraId="6760E086" w14:textId="6858166D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(3)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timpul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poate</w:t>
      </w:r>
      <w:proofErr w:type="spellEnd"/>
      <w:r w:rsidRPr="007F2CED">
        <w:rPr>
          <w:rFonts w:ascii="Montserrat Light" w:hAnsi="Montserrat Light"/>
        </w:rPr>
        <w:t xml:space="preserve"> fi </w:t>
      </w:r>
      <w:proofErr w:type="spellStart"/>
      <w:r w:rsidRPr="007F2CED">
        <w:rPr>
          <w:rFonts w:ascii="Montserrat Light" w:hAnsi="Montserrat Light"/>
        </w:rPr>
        <w:t>revocat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oricând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către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prin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retragerea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. </w:t>
      </w:r>
      <w:proofErr w:type="spellStart"/>
      <w:r w:rsidRPr="007F2CED">
        <w:rPr>
          <w:rFonts w:ascii="Montserrat Light" w:hAnsi="Montserrat Light"/>
        </w:rPr>
        <w:t>Revocarea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poate</w:t>
      </w:r>
      <w:proofErr w:type="spellEnd"/>
      <w:r w:rsidRPr="007F2CED">
        <w:rPr>
          <w:rFonts w:ascii="Montserrat Light" w:hAnsi="Montserrat Light"/>
        </w:rPr>
        <w:t xml:space="preserve"> fi </w:t>
      </w:r>
      <w:proofErr w:type="spellStart"/>
      <w:r w:rsidRPr="007F2CED">
        <w:rPr>
          <w:rFonts w:ascii="Montserrat Light" w:hAnsi="Montserrat Light"/>
        </w:rPr>
        <w:t>făcută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 w:cs="Cambria Math"/>
        </w:rPr>
        <w:t>ș</w:t>
      </w:r>
      <w:r w:rsidRPr="007F2CED">
        <w:rPr>
          <w:rFonts w:ascii="Montserrat Light" w:hAnsi="Montserrat Light"/>
        </w:rPr>
        <w:t>i</w:t>
      </w:r>
      <w:proofErr w:type="spellEnd"/>
      <w:r w:rsidRPr="007F2CED">
        <w:rPr>
          <w:rFonts w:ascii="Montserrat Light" w:hAnsi="Montserrat Light"/>
        </w:rPr>
        <w:t xml:space="preserve"> la </w:t>
      </w:r>
      <w:proofErr w:type="spellStart"/>
      <w:r w:rsidRPr="007F2CED">
        <w:rPr>
          <w:rFonts w:ascii="Montserrat Light" w:hAnsi="Montserrat Light"/>
        </w:rPr>
        <w:t>propunerea</w:t>
      </w:r>
      <w:proofErr w:type="spellEnd"/>
      <w:r w:rsidRPr="007F2CED">
        <w:rPr>
          <w:rFonts w:ascii="Montserrat Light" w:hAnsi="Montserrat Light"/>
        </w:rPr>
        <w:t xml:space="preserve"> </w:t>
      </w:r>
      <w:r w:rsidRPr="007F2CED">
        <w:rPr>
          <w:rFonts w:ascii="Montserrat Light" w:hAnsi="Montserrat Light"/>
          <w:lang w:val="it-IT"/>
        </w:rPr>
        <w:t>unității sanitare</w:t>
      </w:r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situa</w:t>
      </w:r>
      <w:r w:rsidRPr="007F2CED">
        <w:rPr>
          <w:rFonts w:ascii="Montserrat Light" w:hAnsi="Montserrat Light" w:cs="Cambria Math"/>
        </w:rPr>
        <w:t>ț</w:t>
      </w:r>
      <w:r w:rsidRPr="007F2CED">
        <w:rPr>
          <w:rFonts w:ascii="Montserrat Light" w:hAnsi="Montserrat Light"/>
        </w:rPr>
        <w:t>ia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înregistrării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unui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număr</w:t>
      </w:r>
      <w:proofErr w:type="spellEnd"/>
      <w:r w:rsidRPr="007F2CED">
        <w:rPr>
          <w:rFonts w:ascii="Montserrat Light" w:hAnsi="Montserrat Light"/>
        </w:rPr>
        <w:t xml:space="preserve"> de 3 </w:t>
      </w:r>
      <w:proofErr w:type="spellStart"/>
      <w:r w:rsidRPr="007F2CED">
        <w:rPr>
          <w:rFonts w:ascii="Montserrat Light" w:hAnsi="Montserrat Light"/>
        </w:rPr>
        <w:t>absen</w:t>
      </w:r>
      <w:r w:rsidRPr="007F2CED">
        <w:rPr>
          <w:rFonts w:ascii="Montserrat Light" w:hAnsi="Montserrat Light" w:cs="Cambria Math"/>
        </w:rPr>
        <w:t>ț</w:t>
      </w:r>
      <w:r w:rsidRPr="007F2CED">
        <w:rPr>
          <w:rFonts w:ascii="Montserrat Light" w:hAnsi="Montserrat Light"/>
        </w:rPr>
        <w:t>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nemotivate</w:t>
      </w:r>
      <w:proofErr w:type="spellEnd"/>
      <w:r w:rsidRPr="007F2CED">
        <w:rPr>
          <w:rFonts w:ascii="Montserrat Light" w:hAnsi="Montserrat Light"/>
        </w:rPr>
        <w:t xml:space="preserve"> la </w:t>
      </w:r>
      <w:proofErr w:type="spellStart"/>
      <w:r w:rsidRPr="007F2CED">
        <w:rPr>
          <w:rFonts w:ascii="Montserrat Light" w:hAnsi="Montserrat Light" w:cs="Cambria Math"/>
        </w:rPr>
        <w:t>ș</w:t>
      </w:r>
      <w:r w:rsidRPr="007F2CED">
        <w:rPr>
          <w:rFonts w:ascii="Montserrat Light" w:hAnsi="Montserrat Light"/>
        </w:rPr>
        <w:t>edin</w:t>
      </w:r>
      <w:r w:rsidRPr="007F2CED">
        <w:rPr>
          <w:rFonts w:ascii="Montserrat Light" w:hAnsi="Montserrat Light" w:cs="Cambria Math"/>
        </w:rPr>
        <w:t>ț</w:t>
      </w:r>
      <w:r w:rsidRPr="007F2CED">
        <w:rPr>
          <w:rFonts w:ascii="Montserrat Light" w:hAnsi="Montserrat Light"/>
        </w:rPr>
        <w:t>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Consiliului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administrație</w:t>
      </w:r>
      <w:proofErr w:type="spellEnd"/>
      <w:r w:rsidRPr="007F2CED">
        <w:rPr>
          <w:rFonts w:ascii="Montserrat Light" w:hAnsi="Montserrat Light"/>
        </w:rPr>
        <w:t xml:space="preserve"> din care face </w:t>
      </w:r>
      <w:proofErr w:type="spellStart"/>
      <w:r w:rsidRPr="007F2CED">
        <w:rPr>
          <w:rFonts w:ascii="Montserrat Light" w:hAnsi="Montserrat Light"/>
        </w:rPr>
        <w:t>parte</w:t>
      </w:r>
      <w:proofErr w:type="spellEnd"/>
      <w:r w:rsidRPr="007F2CED">
        <w:rPr>
          <w:rFonts w:ascii="Montserrat Light" w:hAnsi="Montserrat Light"/>
        </w:rPr>
        <w:t>.</w:t>
      </w:r>
    </w:p>
    <w:p w14:paraId="16613395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0328BE02" w14:textId="5924CBF0" w:rsidR="00A53429" w:rsidRPr="007F2CED" w:rsidRDefault="00A53429" w:rsidP="00A53429">
      <w:pPr>
        <w:autoSpaceDE w:val="0"/>
        <w:autoSpaceDN w:val="0"/>
        <w:adjustRightInd w:val="0"/>
        <w:jc w:val="center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>-1-</w:t>
      </w:r>
    </w:p>
    <w:p w14:paraId="0A92745C" w14:textId="77777777" w:rsidR="00A53429" w:rsidRPr="007F2CED" w:rsidRDefault="00A53429" w:rsidP="00A53429">
      <w:pPr>
        <w:autoSpaceDE w:val="0"/>
        <w:autoSpaceDN w:val="0"/>
        <w:adjustRightInd w:val="0"/>
        <w:jc w:val="right"/>
        <w:rPr>
          <w:rFonts w:ascii="Montserrat Light" w:hAnsi="Montserrat Light"/>
          <w:b/>
          <w:bCs/>
          <w:u w:val="single"/>
        </w:rPr>
      </w:pPr>
    </w:p>
    <w:p w14:paraId="2F86B4AE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  <w:proofErr w:type="spellStart"/>
      <w:r w:rsidRPr="007F2CED">
        <w:rPr>
          <w:rFonts w:ascii="Montserrat Light" w:hAnsi="Montserrat Light"/>
          <w:b/>
          <w:bCs/>
          <w:u w:val="single"/>
        </w:rPr>
        <w:t>Cap.III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-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Atribuțiile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și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obligațiile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mandatarului</w:t>
      </w:r>
      <w:proofErr w:type="spellEnd"/>
    </w:p>
    <w:p w14:paraId="5DCE4715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  <w:bCs/>
        </w:rPr>
        <w:t>Art. 3.</w:t>
      </w:r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va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îndeplini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prin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vot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atribuțiile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mai</w:t>
      </w:r>
      <w:proofErr w:type="spellEnd"/>
      <w:r w:rsidRPr="007F2CED">
        <w:rPr>
          <w:rFonts w:ascii="Montserrat Light" w:hAnsi="Montserrat Light"/>
        </w:rPr>
        <w:t xml:space="preserve"> jos, </w:t>
      </w:r>
      <w:proofErr w:type="spellStart"/>
      <w:r w:rsidRPr="007F2CED">
        <w:rPr>
          <w:rFonts w:ascii="Montserrat Light" w:hAnsi="Montserrat Light"/>
        </w:rPr>
        <w:t>astfel</w:t>
      </w:r>
      <w:proofErr w:type="spellEnd"/>
      <w:r w:rsidRPr="007F2CED">
        <w:rPr>
          <w:rFonts w:ascii="Montserrat Light" w:hAnsi="Montserrat Light"/>
        </w:rPr>
        <w:t>:</w:t>
      </w:r>
    </w:p>
    <w:p w14:paraId="4D89E298" w14:textId="77777777" w:rsidR="00A53429" w:rsidRPr="007F2CED" w:rsidRDefault="00A53429" w:rsidP="00A5342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participă</w:t>
      </w:r>
      <w:proofErr w:type="spellEnd"/>
      <w:r w:rsidRPr="007F2CED">
        <w:rPr>
          <w:rFonts w:ascii="Montserrat Light" w:hAnsi="Montserrat Light"/>
        </w:rPr>
        <w:t xml:space="preserve"> la </w:t>
      </w:r>
      <w:proofErr w:type="spellStart"/>
      <w:r w:rsidRPr="007F2CED">
        <w:rPr>
          <w:rFonts w:ascii="Montserrat Light" w:hAnsi="Montserrat Light"/>
        </w:rPr>
        <w:t>ședințele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Consiliului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Administrație</w:t>
      </w:r>
      <w:proofErr w:type="spellEnd"/>
      <w:r w:rsidRPr="007F2CED">
        <w:rPr>
          <w:rFonts w:ascii="Montserrat Light" w:hAnsi="Montserrat Light"/>
        </w:rPr>
        <w:t xml:space="preserve"> al _______________________ ___________________________________________________________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îndeplinește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atribuțiile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  <w:iCs/>
        </w:rPr>
        <w:t>stabilite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prin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L</w:t>
      </w:r>
      <w:r w:rsidRPr="007F2CED">
        <w:rPr>
          <w:rFonts w:ascii="Montserrat Light" w:hAnsi="Montserrat Light"/>
        </w:rPr>
        <w:t>egea</w:t>
      </w:r>
      <w:proofErr w:type="spellEnd"/>
      <w:r w:rsidRPr="007F2CED">
        <w:rPr>
          <w:rFonts w:ascii="Montserrat Light" w:hAnsi="Montserrat Light"/>
        </w:rPr>
        <w:t xml:space="preserve"> </w:t>
      </w:r>
      <w:r w:rsidRPr="007F2CED">
        <w:rPr>
          <w:rFonts w:ascii="Montserrat Light" w:eastAsia="Calibri" w:hAnsi="Montserrat Light"/>
        </w:rPr>
        <w:t xml:space="preserve">nr. 95/2006 </w:t>
      </w:r>
      <w:proofErr w:type="spellStart"/>
      <w:r w:rsidRPr="007F2CED">
        <w:rPr>
          <w:rFonts w:ascii="Montserrat Light" w:eastAsia="Calibri" w:hAnsi="Montserrat Light"/>
        </w:rPr>
        <w:t>privind</w:t>
      </w:r>
      <w:proofErr w:type="spellEnd"/>
      <w:r w:rsidRPr="007F2CED">
        <w:rPr>
          <w:rFonts w:ascii="Montserrat Light" w:eastAsia="Calibri" w:hAnsi="Montserrat Light"/>
        </w:rPr>
        <w:t xml:space="preserve"> </w:t>
      </w:r>
      <w:proofErr w:type="spellStart"/>
      <w:r w:rsidRPr="007F2CED">
        <w:rPr>
          <w:rFonts w:ascii="Montserrat Light" w:eastAsia="Calibri" w:hAnsi="Montserrat Light"/>
        </w:rPr>
        <w:t>reforma</w:t>
      </w:r>
      <w:proofErr w:type="spellEnd"/>
      <w:r w:rsidRPr="007F2CED">
        <w:rPr>
          <w:rFonts w:ascii="Montserrat Light" w:eastAsia="Calibri" w:hAnsi="Montserrat Light"/>
        </w:rPr>
        <w:t xml:space="preserve"> </w:t>
      </w:r>
      <w:proofErr w:type="spellStart"/>
      <w:r w:rsidRPr="007F2CED">
        <w:rPr>
          <w:rFonts w:ascii="Montserrat Light" w:eastAsia="Calibri" w:hAnsi="Montserrat Light"/>
        </w:rPr>
        <w:t>în</w:t>
      </w:r>
      <w:proofErr w:type="spellEnd"/>
      <w:r w:rsidRPr="007F2CED">
        <w:rPr>
          <w:rFonts w:ascii="Montserrat Light" w:eastAsia="Calibri" w:hAnsi="Montserrat Light"/>
        </w:rPr>
        <w:t xml:space="preserve"> </w:t>
      </w:r>
      <w:proofErr w:type="spellStart"/>
      <w:r w:rsidRPr="007F2CED">
        <w:rPr>
          <w:rFonts w:ascii="Montserrat Light" w:eastAsia="Calibri" w:hAnsi="Montserrat Light"/>
        </w:rPr>
        <w:t>domeniul</w:t>
      </w:r>
      <w:proofErr w:type="spellEnd"/>
      <w:r w:rsidRPr="007F2CED">
        <w:rPr>
          <w:rFonts w:ascii="Montserrat Light" w:eastAsia="Calibri" w:hAnsi="Montserrat Light"/>
        </w:rPr>
        <w:t xml:space="preserve"> </w:t>
      </w:r>
      <w:proofErr w:type="spellStart"/>
      <w:r w:rsidRPr="007F2CED">
        <w:rPr>
          <w:rFonts w:ascii="Montserrat Light" w:eastAsia="Calibri" w:hAnsi="Montserrat Light"/>
        </w:rPr>
        <w:t>sănătății</w:t>
      </w:r>
      <w:proofErr w:type="spellEnd"/>
      <w:r w:rsidRPr="007F2CED">
        <w:rPr>
          <w:rFonts w:ascii="Montserrat Light" w:eastAsia="Calibri" w:hAnsi="Montserrat Light"/>
        </w:rPr>
        <w:t xml:space="preserve">, </w:t>
      </w:r>
      <w:proofErr w:type="spellStart"/>
      <w:r w:rsidRPr="007F2CED">
        <w:rPr>
          <w:rFonts w:ascii="Montserrat Light" w:eastAsia="Calibri" w:hAnsi="Montserrat Light"/>
        </w:rPr>
        <w:t>republicată</w:t>
      </w:r>
      <w:proofErr w:type="spellEnd"/>
      <w:r w:rsidRPr="007F2CED">
        <w:rPr>
          <w:rFonts w:ascii="Montserrat Light" w:eastAsia="Calibri" w:hAnsi="Montserrat Light"/>
        </w:rPr>
        <w:t xml:space="preserve">, cu </w:t>
      </w:r>
      <w:proofErr w:type="spellStart"/>
      <w:r w:rsidRPr="007F2CED">
        <w:rPr>
          <w:rFonts w:ascii="Montserrat Light" w:eastAsia="Calibri" w:hAnsi="Montserrat Light"/>
        </w:rPr>
        <w:t>modificările</w:t>
      </w:r>
      <w:proofErr w:type="spellEnd"/>
      <w:r w:rsidRPr="007F2CED">
        <w:rPr>
          <w:rFonts w:ascii="Montserrat Light" w:eastAsia="Calibri" w:hAnsi="Montserrat Light"/>
        </w:rPr>
        <w:t xml:space="preserve"> </w:t>
      </w:r>
      <w:proofErr w:type="spellStart"/>
      <w:r w:rsidRPr="007F2CED">
        <w:rPr>
          <w:rFonts w:ascii="Montserrat Light" w:eastAsia="Calibri" w:hAnsi="Montserrat Light"/>
        </w:rPr>
        <w:t>și</w:t>
      </w:r>
      <w:proofErr w:type="spellEnd"/>
      <w:r w:rsidRPr="007F2CED">
        <w:rPr>
          <w:rFonts w:ascii="Montserrat Light" w:eastAsia="Calibri" w:hAnsi="Montserrat Light"/>
        </w:rPr>
        <w:t xml:space="preserve"> </w:t>
      </w:r>
      <w:proofErr w:type="spellStart"/>
      <w:r w:rsidRPr="007F2CED">
        <w:rPr>
          <w:rFonts w:ascii="Montserrat Light" w:eastAsia="Calibri" w:hAnsi="Montserrat Light"/>
        </w:rPr>
        <w:t>completările</w:t>
      </w:r>
      <w:proofErr w:type="spellEnd"/>
      <w:r w:rsidRPr="007F2CED">
        <w:rPr>
          <w:rFonts w:ascii="Montserrat Light" w:eastAsia="Calibri" w:hAnsi="Montserrat Light"/>
        </w:rPr>
        <w:t xml:space="preserve"> </w:t>
      </w:r>
      <w:proofErr w:type="spellStart"/>
      <w:r w:rsidRPr="007F2CED">
        <w:rPr>
          <w:rFonts w:ascii="Montserrat Light" w:eastAsia="Calibri" w:hAnsi="Montserrat Light"/>
        </w:rPr>
        <w:t>ulterioare</w:t>
      </w:r>
      <w:proofErr w:type="spellEnd"/>
      <w:r w:rsidRPr="007F2CED">
        <w:rPr>
          <w:rFonts w:ascii="Montserrat Light" w:eastAsia="Calibri" w:hAnsi="Montserrat Light"/>
        </w:rPr>
        <w:t>.</w:t>
      </w:r>
    </w:p>
    <w:p w14:paraId="3DC6C5A0" w14:textId="77777777" w:rsidR="00A53429" w:rsidRPr="007F2CED" w:rsidRDefault="00A53429" w:rsidP="00A5342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depună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toate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diligențele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scopul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îndeplinirii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încredințat</w:t>
      </w:r>
      <w:proofErr w:type="spellEnd"/>
      <w:r w:rsidRPr="007F2CED">
        <w:rPr>
          <w:rFonts w:ascii="Montserrat Light" w:hAnsi="Montserrat Light"/>
        </w:rPr>
        <w:t xml:space="preserve">, la </w:t>
      </w:r>
      <w:proofErr w:type="spellStart"/>
      <w:r w:rsidRPr="007F2CED">
        <w:rPr>
          <w:rFonts w:ascii="Montserrat Light" w:hAnsi="Montserrat Light"/>
        </w:rPr>
        <w:t>entitatea</w:t>
      </w:r>
      <w:proofErr w:type="spellEnd"/>
      <w:r w:rsidRPr="007F2CED">
        <w:rPr>
          <w:rFonts w:ascii="Montserrat Light" w:hAnsi="Montserrat Light"/>
        </w:rPr>
        <w:t xml:space="preserve"> la care </w:t>
      </w:r>
      <w:proofErr w:type="spellStart"/>
      <w:r w:rsidRPr="007F2CED">
        <w:rPr>
          <w:rFonts w:ascii="Montserrat Light" w:hAnsi="Montserrat Light"/>
        </w:rPr>
        <w:t>este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mandatar</w:t>
      </w:r>
      <w:proofErr w:type="spellEnd"/>
      <w:r w:rsidRPr="007F2CED">
        <w:rPr>
          <w:rFonts w:ascii="Montserrat Light" w:hAnsi="Montserrat Light"/>
        </w:rPr>
        <w:t xml:space="preserve"> al </w:t>
      </w:r>
      <w:proofErr w:type="spellStart"/>
      <w:r w:rsidRPr="007F2CED">
        <w:rPr>
          <w:rFonts w:ascii="Montserrat Light" w:hAnsi="Montserrat Light"/>
        </w:rPr>
        <w:t>intereselor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unității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administrativ-teritoriale</w:t>
      </w:r>
      <w:proofErr w:type="spellEnd"/>
      <w:r w:rsidRPr="007F2CED">
        <w:rPr>
          <w:rFonts w:ascii="Montserrat Light" w:hAnsi="Montserrat Light"/>
        </w:rPr>
        <w:t>;</w:t>
      </w:r>
    </w:p>
    <w:p w14:paraId="0D984DE4" w14:textId="77777777" w:rsidR="00A53429" w:rsidRPr="007F2CED" w:rsidRDefault="00A53429" w:rsidP="00A5342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păstreze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confidențialitate</w:t>
      </w:r>
      <w:proofErr w:type="spellEnd"/>
      <w:r w:rsidRPr="007F2CED">
        <w:rPr>
          <w:rFonts w:ascii="Montserrat Light" w:hAnsi="Montserrat Light"/>
        </w:rPr>
        <w:t xml:space="preserve"> cu </w:t>
      </w:r>
      <w:proofErr w:type="spellStart"/>
      <w:r w:rsidRPr="007F2CED">
        <w:rPr>
          <w:rFonts w:ascii="Montserrat Light" w:hAnsi="Montserrat Light"/>
        </w:rPr>
        <w:t>privire</w:t>
      </w:r>
      <w:proofErr w:type="spellEnd"/>
      <w:r w:rsidRPr="007F2CED">
        <w:rPr>
          <w:rFonts w:ascii="Montserrat Light" w:hAnsi="Montserrat Light"/>
        </w:rPr>
        <w:t xml:space="preserve"> la </w:t>
      </w:r>
      <w:proofErr w:type="spellStart"/>
      <w:r w:rsidRPr="007F2CED">
        <w:rPr>
          <w:rFonts w:ascii="Montserrat Light" w:hAnsi="Montserrat Light"/>
        </w:rPr>
        <w:t>activitatea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entității</w:t>
      </w:r>
      <w:proofErr w:type="spellEnd"/>
      <w:r w:rsidRPr="007F2CED">
        <w:rPr>
          <w:rFonts w:ascii="Montserrat Light" w:hAnsi="Montserrat Light"/>
        </w:rPr>
        <w:t xml:space="preserve"> pe </w:t>
      </w:r>
      <w:proofErr w:type="spellStart"/>
      <w:r w:rsidRPr="007F2CED">
        <w:rPr>
          <w:rFonts w:ascii="Montserrat Light" w:hAnsi="Montserrat Light"/>
        </w:rPr>
        <w:t>toată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perioada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fiind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ținut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responsabil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această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obligație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încă</w:t>
      </w:r>
      <w:proofErr w:type="spellEnd"/>
      <w:r w:rsidRPr="007F2CED">
        <w:rPr>
          <w:rFonts w:ascii="Montserrat Light" w:hAnsi="Montserrat Light"/>
        </w:rPr>
        <w:t xml:space="preserve"> un an de la </w:t>
      </w:r>
      <w:proofErr w:type="spellStart"/>
      <w:r w:rsidRPr="007F2CED">
        <w:rPr>
          <w:rFonts w:ascii="Montserrat Light" w:hAnsi="Montserrat Light"/>
        </w:rPr>
        <w:t>încetarea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prezentului</w:t>
      </w:r>
      <w:proofErr w:type="spellEnd"/>
      <w:r w:rsidRPr="007F2CED">
        <w:rPr>
          <w:rFonts w:ascii="Montserrat Light" w:hAnsi="Montserrat Light"/>
        </w:rPr>
        <w:t xml:space="preserve"> contract;</w:t>
      </w:r>
    </w:p>
    <w:p w14:paraId="26F0D13D" w14:textId="77777777" w:rsidR="00A53429" w:rsidRPr="007F2CED" w:rsidRDefault="00A53429" w:rsidP="00A5342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ia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măsuri</w:t>
      </w:r>
      <w:proofErr w:type="spellEnd"/>
      <w:r w:rsidRPr="007F2CED">
        <w:rPr>
          <w:rFonts w:ascii="Montserrat Light" w:hAnsi="Montserrat Light"/>
        </w:rPr>
        <w:t xml:space="preserve"> ca </w:t>
      </w:r>
      <w:proofErr w:type="spellStart"/>
      <w:r w:rsidRPr="007F2CED">
        <w:rPr>
          <w:rFonts w:ascii="Montserrat Light" w:hAnsi="Montserrat Light"/>
        </w:rPr>
        <w:t>entitatea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transmită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toate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datele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informațiile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stabilite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acesta</w:t>
      </w:r>
      <w:proofErr w:type="spellEnd"/>
      <w:r w:rsidRPr="007F2CED">
        <w:rPr>
          <w:rFonts w:ascii="Montserrat Light" w:hAnsi="Montserrat Light"/>
        </w:rPr>
        <w:t>;</w:t>
      </w:r>
    </w:p>
    <w:p w14:paraId="7F97C77B" w14:textId="77777777" w:rsidR="00A53429" w:rsidRPr="007F2CED" w:rsidRDefault="00A53429" w:rsidP="00A5342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sesizeze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asupra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deficiențelor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neregulilor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natură</w:t>
      </w:r>
      <w:proofErr w:type="spellEnd"/>
      <w:r w:rsidRPr="007F2CED">
        <w:rPr>
          <w:rFonts w:ascii="Montserrat Light" w:hAnsi="Montserrat Light"/>
        </w:rPr>
        <w:t xml:space="preserve"> a </w:t>
      </w:r>
      <w:proofErr w:type="spellStart"/>
      <w:r w:rsidRPr="007F2CED">
        <w:rPr>
          <w:rFonts w:ascii="Montserrat Light" w:hAnsi="Montserrat Light"/>
        </w:rPr>
        <w:t>periclita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normala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funcționare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gramStart"/>
      <w:r w:rsidRPr="007F2CED">
        <w:rPr>
          <w:rFonts w:ascii="Montserrat Light" w:hAnsi="Montserrat Light"/>
        </w:rPr>
        <w:t>a</w:t>
      </w:r>
      <w:proofErr w:type="gram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entității</w:t>
      </w:r>
      <w:proofErr w:type="spellEnd"/>
      <w:r w:rsidRPr="007F2CED">
        <w:rPr>
          <w:rFonts w:ascii="Montserrat Light" w:hAnsi="Montserrat Light"/>
        </w:rPr>
        <w:t xml:space="preserve"> pe care le </w:t>
      </w:r>
      <w:proofErr w:type="spellStart"/>
      <w:r w:rsidRPr="007F2CED">
        <w:rPr>
          <w:rFonts w:ascii="Montserrat Light" w:hAnsi="Montserrat Light"/>
        </w:rPr>
        <w:t>constată</w:t>
      </w:r>
      <w:proofErr w:type="spellEnd"/>
      <w:r w:rsidRPr="007F2CED">
        <w:rPr>
          <w:rFonts w:ascii="Montserrat Light" w:hAnsi="Montserrat Light"/>
        </w:rPr>
        <w:t xml:space="preserve"> direct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indirect.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cazul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care </w:t>
      </w:r>
      <w:proofErr w:type="spellStart"/>
      <w:r w:rsidRPr="007F2CED">
        <w:rPr>
          <w:rFonts w:ascii="Montserrat Light" w:hAnsi="Montserrat Light"/>
        </w:rPr>
        <w:t>deficiențele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neregulile</w:t>
      </w:r>
      <w:proofErr w:type="spellEnd"/>
      <w:r w:rsidRPr="007F2CED">
        <w:rPr>
          <w:rFonts w:ascii="Montserrat Light" w:hAnsi="Montserrat Light"/>
        </w:rPr>
        <w:t xml:space="preserve"> nu pot fi </w:t>
      </w:r>
      <w:proofErr w:type="spellStart"/>
      <w:r w:rsidRPr="007F2CED">
        <w:rPr>
          <w:rFonts w:ascii="Montserrat Light" w:hAnsi="Montserrat Light"/>
        </w:rPr>
        <w:t>înlăturate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operativ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va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propune</w:t>
      </w:r>
      <w:proofErr w:type="spellEnd"/>
      <w:r w:rsidRPr="007F2CED">
        <w:rPr>
          <w:rFonts w:ascii="Montserrat Light" w:hAnsi="Montserrat Light"/>
        </w:rPr>
        <w:t xml:space="preserve"> și </w:t>
      </w:r>
      <w:proofErr w:type="spellStart"/>
      <w:r w:rsidRPr="007F2CED">
        <w:rPr>
          <w:rFonts w:ascii="Montserrat Light" w:hAnsi="Montserrat Light"/>
        </w:rPr>
        <w:t>măsurile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ce</w:t>
      </w:r>
      <w:proofErr w:type="spellEnd"/>
      <w:r w:rsidRPr="007F2CED">
        <w:rPr>
          <w:rFonts w:ascii="Montserrat Light" w:hAnsi="Montserrat Light"/>
        </w:rPr>
        <w:t xml:space="preserve"> le </w:t>
      </w:r>
      <w:proofErr w:type="spellStart"/>
      <w:r w:rsidRPr="007F2CED">
        <w:rPr>
          <w:rFonts w:ascii="Montserrat Light" w:hAnsi="Montserrat Light"/>
        </w:rPr>
        <w:t>consideră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trebui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luate</w:t>
      </w:r>
      <w:proofErr w:type="spellEnd"/>
      <w:r w:rsidRPr="007F2CED">
        <w:rPr>
          <w:rFonts w:ascii="Montserrat Light" w:hAnsi="Montserrat Light"/>
        </w:rPr>
        <w:t>;</w:t>
      </w:r>
    </w:p>
    <w:p w14:paraId="7CCCADF8" w14:textId="77777777" w:rsidR="00A53429" w:rsidRPr="007F2CED" w:rsidRDefault="00A53429" w:rsidP="00A5342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depună</w:t>
      </w:r>
      <w:proofErr w:type="spellEnd"/>
      <w:r w:rsidRPr="007F2CED">
        <w:rPr>
          <w:rFonts w:ascii="Montserrat Light" w:hAnsi="Montserrat Light"/>
        </w:rPr>
        <w:t xml:space="preserve"> la Consiliul </w:t>
      </w:r>
      <w:proofErr w:type="spellStart"/>
      <w:r w:rsidRPr="007F2CED">
        <w:rPr>
          <w:rFonts w:ascii="Montserrat Light" w:hAnsi="Montserrat Light"/>
        </w:rPr>
        <w:t>Județean</w:t>
      </w:r>
      <w:proofErr w:type="spellEnd"/>
      <w:r w:rsidRPr="007F2CED">
        <w:rPr>
          <w:rFonts w:ascii="Montserrat Light" w:hAnsi="Montserrat Light"/>
        </w:rPr>
        <w:t xml:space="preserve"> Cluj,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termen de </w:t>
      </w:r>
      <w:proofErr w:type="spellStart"/>
      <w:r w:rsidRPr="007F2CED">
        <w:rPr>
          <w:rFonts w:ascii="Montserrat Light" w:hAnsi="Montserrat Light"/>
        </w:rPr>
        <w:t>cel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mult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două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zile</w:t>
      </w:r>
      <w:proofErr w:type="spellEnd"/>
      <w:r w:rsidRPr="007F2CED">
        <w:rPr>
          <w:rFonts w:ascii="Montserrat Light" w:hAnsi="Montserrat Light"/>
        </w:rPr>
        <w:t xml:space="preserve"> de la data </w:t>
      </w:r>
      <w:proofErr w:type="spellStart"/>
      <w:r w:rsidRPr="007F2CED">
        <w:rPr>
          <w:rFonts w:ascii="Montserrat Light" w:hAnsi="Montserrat Light"/>
        </w:rPr>
        <w:t>desfășurării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ședinței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consiliului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administrație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copii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conforme</w:t>
      </w:r>
      <w:proofErr w:type="spellEnd"/>
      <w:r w:rsidRPr="007F2CED">
        <w:rPr>
          <w:rFonts w:ascii="Montserrat Light" w:hAnsi="Montserrat Light"/>
        </w:rPr>
        <w:t xml:space="preserve"> cu </w:t>
      </w:r>
      <w:proofErr w:type="spellStart"/>
      <w:r w:rsidRPr="007F2CED">
        <w:rPr>
          <w:rFonts w:ascii="Montserrat Light" w:hAnsi="Montserrat Light"/>
        </w:rPr>
        <w:t>originalul</w:t>
      </w:r>
      <w:proofErr w:type="spellEnd"/>
      <w:r w:rsidRPr="007F2CED">
        <w:rPr>
          <w:rFonts w:ascii="Montserrat Light" w:hAnsi="Montserrat Light"/>
        </w:rPr>
        <w:t xml:space="preserve"> (</w:t>
      </w:r>
      <w:proofErr w:type="spellStart"/>
      <w:r w:rsidRPr="007F2CED">
        <w:rPr>
          <w:rFonts w:ascii="Montserrat Light" w:hAnsi="Montserrat Light"/>
        </w:rPr>
        <w:t>ștampilate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semnate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conducerea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entității</w:t>
      </w:r>
      <w:proofErr w:type="spellEnd"/>
      <w:r w:rsidRPr="007F2CED">
        <w:rPr>
          <w:rFonts w:ascii="Montserrat Light" w:hAnsi="Montserrat Light"/>
        </w:rPr>
        <w:t xml:space="preserve">) de pe </w:t>
      </w:r>
      <w:proofErr w:type="spellStart"/>
      <w:r w:rsidRPr="007F2CED">
        <w:rPr>
          <w:rFonts w:ascii="Montserrat Light" w:hAnsi="Montserrat Light"/>
        </w:rPr>
        <w:t>hotărârile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adoptate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procesele-verbale</w:t>
      </w:r>
      <w:proofErr w:type="spellEnd"/>
      <w:r w:rsidRPr="007F2CED">
        <w:rPr>
          <w:rFonts w:ascii="Montserrat Light" w:hAnsi="Montserrat Light"/>
        </w:rPr>
        <w:t xml:space="preserve"> ale </w:t>
      </w:r>
      <w:proofErr w:type="spellStart"/>
      <w:r w:rsidRPr="007F2CED">
        <w:rPr>
          <w:rFonts w:ascii="Montserrat Light" w:hAnsi="Montserrat Light"/>
        </w:rPr>
        <w:t>ședințelor</w:t>
      </w:r>
      <w:proofErr w:type="spellEnd"/>
      <w:r w:rsidRPr="007F2CED">
        <w:rPr>
          <w:rFonts w:ascii="Montserrat Light" w:hAnsi="Montserrat Light"/>
        </w:rPr>
        <w:t>;</w:t>
      </w:r>
    </w:p>
    <w:p w14:paraId="533AFFB3" w14:textId="77777777" w:rsidR="00A53429" w:rsidRPr="007F2CED" w:rsidRDefault="00A53429" w:rsidP="00A5342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depună</w:t>
      </w:r>
      <w:proofErr w:type="spellEnd"/>
      <w:r w:rsidRPr="007F2CED">
        <w:rPr>
          <w:rFonts w:ascii="Montserrat Light" w:hAnsi="Montserrat Light"/>
        </w:rPr>
        <w:t xml:space="preserve"> un </w:t>
      </w:r>
      <w:proofErr w:type="spellStart"/>
      <w:r w:rsidRPr="007F2CED">
        <w:rPr>
          <w:rFonts w:ascii="Montserrat Light" w:hAnsi="Montserrat Light"/>
        </w:rPr>
        <w:t>raport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trimestrial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activitate</w:t>
      </w:r>
      <w:proofErr w:type="spellEnd"/>
      <w:r w:rsidRPr="007F2CED">
        <w:rPr>
          <w:rFonts w:ascii="Montserrat Light" w:hAnsi="Montserrat Light"/>
        </w:rPr>
        <w:t xml:space="preserve">, precum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furnizeze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oricând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mandantului</w:t>
      </w:r>
      <w:proofErr w:type="spellEnd"/>
      <w:r w:rsidRPr="007F2CED">
        <w:rPr>
          <w:rFonts w:ascii="Montserrat Light" w:hAnsi="Montserrat Light"/>
        </w:rPr>
        <w:t xml:space="preserve">, la </w:t>
      </w:r>
      <w:proofErr w:type="spellStart"/>
      <w:r w:rsidRPr="007F2CED">
        <w:rPr>
          <w:rFonts w:ascii="Montserrat Light" w:hAnsi="Montserrat Light"/>
        </w:rPr>
        <w:t>solicitarea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acestuia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informații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date </w:t>
      </w:r>
      <w:proofErr w:type="spellStart"/>
      <w:r w:rsidRPr="007F2CED">
        <w:rPr>
          <w:rFonts w:ascii="Montserrat Light" w:hAnsi="Montserrat Light"/>
        </w:rPr>
        <w:t>asupra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exercițiului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legate de </w:t>
      </w:r>
      <w:proofErr w:type="spellStart"/>
      <w:r w:rsidRPr="007F2CED">
        <w:rPr>
          <w:rFonts w:ascii="Montserrat Light" w:hAnsi="Montserrat Light"/>
        </w:rPr>
        <w:t>activitatea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entității</w:t>
      </w:r>
      <w:proofErr w:type="spellEnd"/>
      <w:r w:rsidRPr="007F2CED">
        <w:rPr>
          <w:rFonts w:ascii="Montserrat Light" w:hAnsi="Montserrat Light"/>
        </w:rPr>
        <w:t xml:space="preserve">, precum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propuneri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pentru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îmbunătățirea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activității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acesteia</w:t>
      </w:r>
      <w:proofErr w:type="spellEnd"/>
      <w:r w:rsidRPr="007F2CED">
        <w:rPr>
          <w:rFonts w:ascii="Montserrat Light" w:hAnsi="Montserrat Light"/>
        </w:rPr>
        <w:t>;</w:t>
      </w:r>
    </w:p>
    <w:p w14:paraId="19705291" w14:textId="77777777" w:rsidR="00A53429" w:rsidRPr="007F2CED" w:rsidRDefault="00A53429" w:rsidP="00A5342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Montserrat Light" w:hAnsi="Montserrat Light"/>
          <w:b/>
          <w:bCs/>
        </w:rPr>
      </w:pP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înștiințeze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înaintea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ședinței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consiliului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administrație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dacă</w:t>
      </w:r>
      <w:proofErr w:type="spellEnd"/>
      <w:r w:rsidRPr="007F2CED">
        <w:rPr>
          <w:rFonts w:ascii="Montserrat Light" w:hAnsi="Montserrat Light"/>
        </w:rPr>
        <w:t xml:space="preserve"> se </w:t>
      </w:r>
      <w:proofErr w:type="spellStart"/>
      <w:r w:rsidRPr="007F2CED">
        <w:rPr>
          <w:rFonts w:ascii="Montserrat Light" w:hAnsi="Montserrat Light"/>
        </w:rPr>
        <w:t>găsește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imposibilitatea</w:t>
      </w:r>
      <w:proofErr w:type="spellEnd"/>
      <w:r w:rsidRPr="007F2CED">
        <w:rPr>
          <w:rFonts w:ascii="Montserrat Light" w:hAnsi="Montserrat Light"/>
        </w:rPr>
        <w:t xml:space="preserve"> de a </w:t>
      </w:r>
      <w:proofErr w:type="spellStart"/>
      <w:r w:rsidRPr="007F2CED">
        <w:rPr>
          <w:rFonts w:ascii="Montserrat Light" w:hAnsi="Montserrat Light"/>
        </w:rPr>
        <w:t>participa</w:t>
      </w:r>
      <w:proofErr w:type="spellEnd"/>
      <w:r w:rsidRPr="007F2CED">
        <w:rPr>
          <w:rFonts w:ascii="Montserrat Light" w:hAnsi="Montserrat Light"/>
        </w:rPr>
        <w:t xml:space="preserve"> la </w:t>
      </w:r>
      <w:proofErr w:type="spellStart"/>
      <w:r w:rsidRPr="007F2CED">
        <w:rPr>
          <w:rFonts w:ascii="Montserrat Light" w:hAnsi="Montserrat Light"/>
        </w:rPr>
        <w:t>ședința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convocată</w:t>
      </w:r>
      <w:proofErr w:type="spellEnd"/>
      <w:r w:rsidRPr="007F2CED">
        <w:rPr>
          <w:rFonts w:ascii="Montserrat Light" w:hAnsi="Montserrat Light"/>
        </w:rPr>
        <w:t>;</w:t>
      </w:r>
    </w:p>
    <w:p w14:paraId="051C44AB" w14:textId="77777777" w:rsidR="00A53429" w:rsidRPr="007F2CED" w:rsidRDefault="00A53429" w:rsidP="00A5342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  <w:iCs/>
        </w:rPr>
        <w:t>în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absența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avizului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sau</w:t>
      </w:r>
      <w:proofErr w:type="spellEnd"/>
      <w:r w:rsidRPr="007F2CED">
        <w:rPr>
          <w:rFonts w:ascii="Montserrat Light" w:hAnsi="Montserrat Light"/>
          <w:iCs/>
        </w:rPr>
        <w:t xml:space="preserve"> a </w:t>
      </w:r>
      <w:proofErr w:type="spellStart"/>
      <w:r w:rsidRPr="007F2CED">
        <w:rPr>
          <w:rFonts w:ascii="Montserrat Light" w:hAnsi="Montserrat Light"/>
          <w:iCs/>
        </w:rPr>
        <w:t>mandatului</w:t>
      </w:r>
      <w:proofErr w:type="spellEnd"/>
      <w:r w:rsidRPr="007F2CED">
        <w:rPr>
          <w:rFonts w:ascii="Montserrat Light" w:hAnsi="Montserrat Light"/>
          <w:iCs/>
        </w:rPr>
        <w:t xml:space="preserve"> special, </w:t>
      </w:r>
      <w:proofErr w:type="spellStart"/>
      <w:r w:rsidRPr="007F2CED">
        <w:rPr>
          <w:rFonts w:ascii="Montserrat Light" w:hAnsi="Montserrat Light"/>
          <w:iCs/>
        </w:rPr>
        <w:t>în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cazul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discutării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în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consiliul</w:t>
      </w:r>
      <w:proofErr w:type="spellEnd"/>
      <w:r w:rsidRPr="007F2CED">
        <w:rPr>
          <w:rFonts w:ascii="Montserrat Light" w:hAnsi="Montserrat Light"/>
          <w:iCs/>
        </w:rPr>
        <w:t xml:space="preserve"> de </w:t>
      </w:r>
      <w:proofErr w:type="spellStart"/>
      <w:r w:rsidRPr="007F2CED">
        <w:rPr>
          <w:rFonts w:ascii="Montserrat Light" w:hAnsi="Montserrat Light"/>
          <w:iCs/>
        </w:rPr>
        <w:t>administrație</w:t>
      </w:r>
      <w:proofErr w:type="spellEnd"/>
      <w:r w:rsidRPr="007F2CED">
        <w:rPr>
          <w:rFonts w:ascii="Montserrat Light" w:hAnsi="Montserrat Light"/>
          <w:iCs/>
        </w:rPr>
        <w:t xml:space="preserve"> a </w:t>
      </w:r>
      <w:proofErr w:type="spellStart"/>
      <w:r w:rsidRPr="007F2CED">
        <w:rPr>
          <w:rFonts w:ascii="Montserrat Light" w:hAnsi="Montserrat Light"/>
          <w:iCs/>
        </w:rPr>
        <w:t>unor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acțiuni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pentru</w:t>
      </w:r>
      <w:proofErr w:type="spellEnd"/>
      <w:r w:rsidRPr="007F2CED">
        <w:rPr>
          <w:rFonts w:ascii="Montserrat Light" w:hAnsi="Montserrat Light"/>
          <w:iCs/>
        </w:rPr>
        <w:t xml:space="preserve"> care </w:t>
      </w:r>
      <w:proofErr w:type="spellStart"/>
      <w:r w:rsidRPr="007F2CED">
        <w:rPr>
          <w:rFonts w:ascii="Montserrat Light" w:hAnsi="Montserrat Light"/>
          <w:iCs/>
        </w:rPr>
        <w:t>este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necesar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mandat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expres</w:t>
      </w:r>
      <w:proofErr w:type="spellEnd"/>
      <w:r w:rsidRPr="007F2CED">
        <w:rPr>
          <w:rFonts w:ascii="Montserrat Light" w:hAnsi="Montserrat Light"/>
          <w:iCs/>
        </w:rPr>
        <w:t xml:space="preserve">, </w:t>
      </w:r>
      <w:proofErr w:type="spellStart"/>
      <w:r w:rsidRPr="007F2CED">
        <w:rPr>
          <w:rFonts w:ascii="Montserrat Light" w:hAnsi="Montserrat Light"/>
          <w:iCs/>
        </w:rPr>
        <w:t>mandatarul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va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vota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împotrivă</w:t>
      </w:r>
      <w:proofErr w:type="spellEnd"/>
      <w:r w:rsidRPr="007F2CED">
        <w:rPr>
          <w:rFonts w:ascii="Montserrat Light" w:hAnsi="Montserrat Light"/>
          <w:iCs/>
        </w:rPr>
        <w:t xml:space="preserve">, </w:t>
      </w:r>
      <w:proofErr w:type="spellStart"/>
      <w:r w:rsidRPr="007F2CED">
        <w:rPr>
          <w:rFonts w:ascii="Montserrat Light" w:hAnsi="Montserrat Light"/>
          <w:iCs/>
        </w:rPr>
        <w:t>dacă</w:t>
      </w:r>
      <w:proofErr w:type="spellEnd"/>
      <w:r w:rsidRPr="007F2CED">
        <w:rPr>
          <w:rFonts w:ascii="Montserrat Light" w:hAnsi="Montserrat Light"/>
          <w:iCs/>
        </w:rPr>
        <w:t xml:space="preserve"> nu </w:t>
      </w:r>
      <w:proofErr w:type="spellStart"/>
      <w:r w:rsidRPr="007F2CED">
        <w:rPr>
          <w:rFonts w:ascii="Montserrat Light" w:hAnsi="Montserrat Light"/>
          <w:iCs/>
        </w:rPr>
        <w:t>primește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alte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instrucțiuni</w:t>
      </w:r>
      <w:proofErr w:type="spellEnd"/>
      <w:r w:rsidRPr="007F2CED">
        <w:rPr>
          <w:rFonts w:ascii="Montserrat Light" w:hAnsi="Montserrat Light"/>
          <w:iCs/>
        </w:rPr>
        <w:t xml:space="preserve"> din </w:t>
      </w:r>
      <w:proofErr w:type="spellStart"/>
      <w:r w:rsidRPr="007F2CED">
        <w:rPr>
          <w:rFonts w:ascii="Montserrat Light" w:hAnsi="Montserrat Light"/>
          <w:iCs/>
        </w:rPr>
        <w:t>partea</w:t>
      </w:r>
      <w:proofErr w:type="spellEnd"/>
      <w:r w:rsidRPr="007F2CED">
        <w:rPr>
          <w:rFonts w:ascii="Montserrat Light" w:hAnsi="Montserrat Light"/>
          <w:iCs/>
        </w:rPr>
        <w:t xml:space="preserve"> </w:t>
      </w:r>
      <w:proofErr w:type="spellStart"/>
      <w:r w:rsidRPr="007F2CED">
        <w:rPr>
          <w:rFonts w:ascii="Montserrat Light" w:hAnsi="Montserrat Light"/>
          <w:iCs/>
        </w:rPr>
        <w:t>mandantului</w:t>
      </w:r>
      <w:proofErr w:type="spellEnd"/>
      <w:r w:rsidRPr="007F2CED">
        <w:rPr>
          <w:rFonts w:ascii="Montserrat Light" w:hAnsi="Montserrat Light"/>
          <w:iCs/>
        </w:rPr>
        <w:t>.</w:t>
      </w:r>
    </w:p>
    <w:p w14:paraId="28830C3F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  <w:bCs/>
        </w:rPr>
        <w:t>Art. 4.</w:t>
      </w:r>
      <w:r w:rsidRPr="007F2CED">
        <w:rPr>
          <w:rFonts w:ascii="Montserrat Light" w:hAnsi="Montserrat Light"/>
        </w:rPr>
        <w:t xml:space="preserve"> (1)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acceptă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acest</w:t>
      </w:r>
      <w:proofErr w:type="spellEnd"/>
      <w:r w:rsidRPr="007F2CED">
        <w:rPr>
          <w:rFonts w:ascii="Montserrat Light" w:hAnsi="Montserrat Light"/>
        </w:rPr>
        <w:t xml:space="preserve"> contract de </w:t>
      </w:r>
      <w:proofErr w:type="spellStart"/>
      <w:r w:rsidRPr="007F2CED">
        <w:rPr>
          <w:rFonts w:ascii="Montserrat Light" w:hAnsi="Montserrat Light"/>
        </w:rPr>
        <w:t>mandat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este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ținut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să-și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îndeplinească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obligațiile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contractuale</w:t>
      </w:r>
      <w:proofErr w:type="spellEnd"/>
      <w:r w:rsidRPr="007F2CED">
        <w:rPr>
          <w:rFonts w:ascii="Montserrat Light" w:hAnsi="Montserrat Light"/>
        </w:rPr>
        <w:t xml:space="preserve"> cu buna-</w:t>
      </w:r>
      <w:proofErr w:type="spellStart"/>
      <w:r w:rsidRPr="007F2CED">
        <w:rPr>
          <w:rFonts w:ascii="Montserrat Light" w:hAnsi="Montserrat Light"/>
        </w:rPr>
        <w:t>credința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prudența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specifică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raporturilor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juridice</w:t>
      </w:r>
      <w:proofErr w:type="spellEnd"/>
      <w:r w:rsidRPr="007F2CED">
        <w:rPr>
          <w:rFonts w:ascii="Montserrat Light" w:hAnsi="Montserrat Light"/>
        </w:rPr>
        <w:t xml:space="preserve"> cu </w:t>
      </w:r>
      <w:proofErr w:type="spellStart"/>
      <w:r w:rsidRPr="007F2CED">
        <w:rPr>
          <w:rFonts w:ascii="Montserrat Light" w:hAnsi="Montserrat Light"/>
        </w:rPr>
        <w:t>caracter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oneros</w:t>
      </w:r>
      <w:proofErr w:type="spellEnd"/>
      <w:r w:rsidRPr="007F2CED">
        <w:rPr>
          <w:rFonts w:ascii="Montserrat Light" w:hAnsi="Montserrat Light"/>
        </w:rPr>
        <w:t>.</w:t>
      </w:r>
    </w:p>
    <w:p w14:paraId="4679823C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(2)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declară</w:t>
      </w:r>
      <w:proofErr w:type="spellEnd"/>
      <w:r w:rsidRPr="007F2CED">
        <w:rPr>
          <w:rFonts w:ascii="Montserrat Light" w:hAnsi="Montserrat Light"/>
        </w:rPr>
        <w:t xml:space="preserve"> pe </w:t>
      </w:r>
      <w:proofErr w:type="spellStart"/>
      <w:r w:rsidRPr="007F2CED">
        <w:rPr>
          <w:rFonts w:ascii="Montserrat Light" w:hAnsi="Montserrat Light"/>
        </w:rPr>
        <w:t>proprie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răspundere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că</w:t>
      </w:r>
      <w:proofErr w:type="spellEnd"/>
      <w:r w:rsidRPr="007F2CED">
        <w:rPr>
          <w:rFonts w:ascii="Montserrat Light" w:hAnsi="Montserrat Light"/>
        </w:rPr>
        <w:t xml:space="preserve"> nu se </w:t>
      </w:r>
      <w:proofErr w:type="spellStart"/>
      <w:r w:rsidRPr="007F2CED">
        <w:rPr>
          <w:rFonts w:ascii="Montserrat Light" w:hAnsi="Montserrat Light"/>
        </w:rPr>
        <w:t>află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nici</w:t>
      </w:r>
      <w:proofErr w:type="spellEnd"/>
      <w:r w:rsidRPr="007F2CED">
        <w:rPr>
          <w:rFonts w:ascii="Montserrat Light" w:hAnsi="Montserrat Light"/>
        </w:rPr>
        <w:t xml:space="preserve"> una din </w:t>
      </w:r>
      <w:proofErr w:type="spellStart"/>
      <w:r w:rsidRPr="007F2CED">
        <w:rPr>
          <w:rFonts w:ascii="Montserrat Light" w:hAnsi="Montserrat Light"/>
        </w:rPr>
        <w:t>situațiile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incompatibilitate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prevăzute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legislația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vigoare</w:t>
      </w:r>
      <w:proofErr w:type="spellEnd"/>
      <w:r w:rsidRPr="007F2CED">
        <w:rPr>
          <w:rFonts w:ascii="Montserrat Light" w:hAnsi="Montserrat Light"/>
        </w:rPr>
        <w:t xml:space="preserve">, de </w:t>
      </w:r>
      <w:proofErr w:type="spellStart"/>
      <w:r w:rsidRPr="007F2CED">
        <w:rPr>
          <w:rFonts w:ascii="Montserrat Light" w:hAnsi="Montserrat Light"/>
        </w:rPr>
        <w:t>statutul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profesional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calitatea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deținută</w:t>
      </w:r>
      <w:proofErr w:type="spellEnd"/>
      <w:r w:rsidRPr="007F2CED">
        <w:rPr>
          <w:rFonts w:ascii="Montserrat Light" w:hAnsi="Montserrat Light"/>
        </w:rPr>
        <w:t>.</w:t>
      </w:r>
    </w:p>
    <w:p w14:paraId="3E861E39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7F2CED">
        <w:rPr>
          <w:rFonts w:ascii="Montserrat Light" w:hAnsi="Montserrat Light"/>
          <w:b/>
          <w:bCs/>
        </w:rPr>
        <w:t xml:space="preserve">Art. 5. </w:t>
      </w:r>
      <w:proofErr w:type="spellStart"/>
      <w:r w:rsidRPr="007F2CED">
        <w:rPr>
          <w:rFonts w:ascii="Montserrat Light" w:hAnsi="Montserrat Light"/>
        </w:rPr>
        <w:t>Obligațiile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mandantului</w:t>
      </w:r>
      <w:proofErr w:type="spellEnd"/>
      <w:r w:rsidRPr="007F2CED">
        <w:rPr>
          <w:rFonts w:ascii="Montserrat Light" w:hAnsi="Montserrat Light"/>
        </w:rPr>
        <w:t>:</w:t>
      </w:r>
    </w:p>
    <w:p w14:paraId="3A425629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derularea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prezentului</w:t>
      </w:r>
      <w:proofErr w:type="spellEnd"/>
      <w:r w:rsidRPr="007F2CED">
        <w:rPr>
          <w:rFonts w:ascii="Montserrat Light" w:hAnsi="Montserrat Light"/>
        </w:rPr>
        <w:t xml:space="preserve"> contract, </w:t>
      </w:r>
      <w:proofErr w:type="spellStart"/>
      <w:r w:rsidRPr="007F2CED">
        <w:rPr>
          <w:rFonts w:ascii="Montserrat Light" w:hAnsi="Montserrat Light"/>
        </w:rPr>
        <w:t>mandantului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revine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obligația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gramStart"/>
      <w:r w:rsidRPr="007F2CED">
        <w:rPr>
          <w:rFonts w:ascii="Montserrat Light" w:hAnsi="Montserrat Light"/>
        </w:rPr>
        <w:t>a</w:t>
      </w:r>
      <w:proofErr w:type="gram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achita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mandatarului</w:t>
      </w:r>
      <w:proofErr w:type="spellEnd"/>
      <w:r w:rsidRPr="007F2CED">
        <w:rPr>
          <w:rFonts w:ascii="Montserrat Light" w:hAnsi="Montserrat Light"/>
        </w:rPr>
        <w:t xml:space="preserve"> (direct) </w:t>
      </w:r>
      <w:proofErr w:type="spellStart"/>
      <w:r w:rsidRPr="007F2CED">
        <w:rPr>
          <w:rFonts w:ascii="Montserrat Light" w:hAnsi="Montserrat Light"/>
        </w:rPr>
        <w:t>cheltuieli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deplasare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ocazionate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îndeplinirea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 xml:space="preserve"> (</w:t>
      </w:r>
      <w:proofErr w:type="spellStart"/>
      <w:r w:rsidRPr="007F2CED">
        <w:rPr>
          <w:rFonts w:ascii="Montserrat Light" w:hAnsi="Montserrat Light"/>
        </w:rPr>
        <w:t>diurnă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cazare</w:t>
      </w:r>
      <w:proofErr w:type="spellEnd"/>
      <w:r w:rsidRPr="007F2CED">
        <w:rPr>
          <w:rFonts w:ascii="Montserrat Light" w:hAnsi="Montserrat Light"/>
        </w:rPr>
        <w:t xml:space="preserve">, transport) pe </w:t>
      </w:r>
      <w:proofErr w:type="spellStart"/>
      <w:r w:rsidRPr="007F2CED">
        <w:rPr>
          <w:rFonts w:ascii="Montserrat Light" w:hAnsi="Montserrat Light"/>
        </w:rPr>
        <w:t>bază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documente</w:t>
      </w:r>
      <w:proofErr w:type="spellEnd"/>
      <w:r w:rsidRPr="007F2CED">
        <w:rPr>
          <w:rFonts w:ascii="Montserrat Light" w:hAnsi="Montserrat Light"/>
        </w:rPr>
        <w:t xml:space="preserve"> justificative la </w:t>
      </w:r>
      <w:proofErr w:type="spellStart"/>
      <w:r w:rsidRPr="007F2CED">
        <w:rPr>
          <w:rFonts w:ascii="Montserrat Light" w:hAnsi="Montserrat Light"/>
        </w:rPr>
        <w:t>nivelul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reglementărilor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pentru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instituții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publice</w:t>
      </w:r>
      <w:proofErr w:type="spellEnd"/>
      <w:r w:rsidRPr="007F2CED">
        <w:rPr>
          <w:rFonts w:ascii="Montserrat Light" w:hAnsi="Montserrat Light"/>
          <w:b/>
          <w:bCs/>
        </w:rPr>
        <w:t>.</w:t>
      </w:r>
    </w:p>
    <w:p w14:paraId="1DF03A7D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</w:p>
    <w:p w14:paraId="24008DDA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  <w:r w:rsidRPr="007F2CED">
        <w:rPr>
          <w:rFonts w:ascii="Montserrat Light" w:hAnsi="Montserrat Light"/>
          <w:b/>
          <w:bCs/>
          <w:u w:val="single"/>
        </w:rPr>
        <w:t xml:space="preserve">Cap. IV -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Răspunderea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contractuală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</w:p>
    <w:p w14:paraId="444E9FC3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7F2CED">
        <w:rPr>
          <w:rFonts w:ascii="Montserrat Light" w:hAnsi="Montserrat Light"/>
          <w:b/>
          <w:bCs/>
        </w:rPr>
        <w:t xml:space="preserve">Art. 6. (1)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este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ținut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răspunzător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condițiile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legislației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vigoare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pentru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neexecutarea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totală</w:t>
      </w:r>
      <w:proofErr w:type="spellEnd"/>
      <w:r w:rsidRPr="007F2CED">
        <w:rPr>
          <w:rFonts w:ascii="Montserrat Light" w:hAnsi="Montserrat Light"/>
        </w:rPr>
        <w:t>/</w:t>
      </w:r>
      <w:proofErr w:type="spellStart"/>
      <w:r w:rsidRPr="007F2CED">
        <w:rPr>
          <w:rFonts w:ascii="Montserrat Light" w:hAnsi="Montserrat Light"/>
        </w:rPr>
        <w:t>parțială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cât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pentru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executarea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defectuoasă</w:t>
      </w:r>
      <w:proofErr w:type="spellEnd"/>
      <w:r w:rsidRPr="007F2CED">
        <w:rPr>
          <w:rFonts w:ascii="Montserrat Light" w:hAnsi="Montserrat Light"/>
        </w:rPr>
        <w:t xml:space="preserve"> a </w:t>
      </w:r>
      <w:proofErr w:type="spellStart"/>
      <w:r w:rsidRPr="007F2CED">
        <w:rPr>
          <w:rFonts w:ascii="Montserrat Light" w:hAnsi="Montserrat Light"/>
        </w:rPr>
        <w:t>contractului</w:t>
      </w:r>
      <w:proofErr w:type="spellEnd"/>
      <w:r w:rsidRPr="007F2CED">
        <w:rPr>
          <w:rFonts w:ascii="Montserrat Light" w:hAnsi="Montserrat Light"/>
        </w:rPr>
        <w:t>;</w:t>
      </w:r>
    </w:p>
    <w:p w14:paraId="1753E531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(2) </w:t>
      </w:r>
      <w:proofErr w:type="spellStart"/>
      <w:r w:rsidRPr="007F2CED">
        <w:rPr>
          <w:rFonts w:ascii="Montserrat Light" w:hAnsi="Montserrat Light"/>
        </w:rPr>
        <w:t>Producerea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daune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materiale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morale </w:t>
      </w:r>
      <w:proofErr w:type="spellStart"/>
      <w:r w:rsidRPr="007F2CED">
        <w:rPr>
          <w:rFonts w:ascii="Montserrat Light" w:hAnsi="Montserrat Light"/>
        </w:rPr>
        <w:t>mandantului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prin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fapte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omisiuni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produse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executarea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contractului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mandat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atrage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răspunderea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civilă</w:t>
      </w:r>
      <w:proofErr w:type="spellEnd"/>
      <w:r w:rsidRPr="007F2CED">
        <w:rPr>
          <w:rFonts w:ascii="Montserrat Light" w:hAnsi="Montserrat Light"/>
        </w:rPr>
        <w:t xml:space="preserve"> a </w:t>
      </w:r>
      <w:proofErr w:type="spellStart"/>
      <w:r w:rsidRPr="007F2CED">
        <w:rPr>
          <w:rFonts w:ascii="Montserrat Light" w:hAnsi="Montserrat Light"/>
        </w:rPr>
        <w:t>mandatarului</w:t>
      </w:r>
      <w:proofErr w:type="spellEnd"/>
      <w:r w:rsidRPr="007F2CED">
        <w:rPr>
          <w:rFonts w:ascii="Montserrat Light" w:hAnsi="Montserrat Light"/>
        </w:rPr>
        <w:t>.</w:t>
      </w:r>
    </w:p>
    <w:p w14:paraId="088C4B1E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(3)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cazul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care </w:t>
      </w:r>
      <w:proofErr w:type="spellStart"/>
      <w:r w:rsidRPr="007F2CED">
        <w:rPr>
          <w:rFonts w:ascii="Montserrat Light" w:hAnsi="Montserrat Light"/>
        </w:rPr>
        <w:t>faptele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omisiunile</w:t>
      </w:r>
      <w:proofErr w:type="spellEnd"/>
      <w:r w:rsidRPr="007F2CED">
        <w:rPr>
          <w:rFonts w:ascii="Montserrat Light" w:hAnsi="Montserrat Light"/>
        </w:rPr>
        <w:t xml:space="preserve"> au </w:t>
      </w:r>
      <w:proofErr w:type="spellStart"/>
      <w:r w:rsidRPr="007F2CED">
        <w:rPr>
          <w:rFonts w:ascii="Montserrat Light" w:hAnsi="Montserrat Light"/>
        </w:rPr>
        <w:t>caracter</w:t>
      </w:r>
      <w:proofErr w:type="spellEnd"/>
      <w:r w:rsidRPr="007F2CED">
        <w:rPr>
          <w:rFonts w:ascii="Montserrat Light" w:hAnsi="Montserrat Light"/>
        </w:rPr>
        <w:t xml:space="preserve"> penal,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răspunde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potrivit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legii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penale</w:t>
      </w:r>
      <w:proofErr w:type="spellEnd"/>
      <w:r w:rsidRPr="007F2CED">
        <w:rPr>
          <w:rFonts w:ascii="Montserrat Light" w:hAnsi="Montserrat Light"/>
        </w:rPr>
        <w:t>.</w:t>
      </w:r>
    </w:p>
    <w:p w14:paraId="092A67DD" w14:textId="5A9D2B2B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(4) </w:t>
      </w:r>
      <w:proofErr w:type="spellStart"/>
      <w:r w:rsidRPr="007F2CED">
        <w:rPr>
          <w:rFonts w:ascii="Montserrat Light" w:hAnsi="Montserrat Light"/>
        </w:rPr>
        <w:t>Mandantul</w:t>
      </w:r>
      <w:proofErr w:type="spellEnd"/>
      <w:r w:rsidRPr="007F2CED">
        <w:rPr>
          <w:rFonts w:ascii="Montserrat Light" w:hAnsi="Montserrat Light"/>
        </w:rPr>
        <w:t xml:space="preserve"> nu </w:t>
      </w:r>
      <w:proofErr w:type="spellStart"/>
      <w:r w:rsidRPr="007F2CED">
        <w:rPr>
          <w:rFonts w:ascii="Montserrat Light" w:hAnsi="Montserrat Light"/>
        </w:rPr>
        <w:t>răspunde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pentru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actele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faptele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ilicite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cauzatoare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prejudicii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săvârșite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mandatar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prin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depășirea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competențelor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atribuite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prin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prezentul</w:t>
      </w:r>
      <w:proofErr w:type="spellEnd"/>
      <w:r w:rsidRPr="007F2CED">
        <w:rPr>
          <w:rFonts w:ascii="Montserrat Light" w:hAnsi="Montserrat Light"/>
        </w:rPr>
        <w:t xml:space="preserve"> contract.</w:t>
      </w:r>
    </w:p>
    <w:p w14:paraId="10B64A8F" w14:textId="74E59355" w:rsidR="00A53429" w:rsidRPr="007F2CED" w:rsidRDefault="00A53429" w:rsidP="00A53429">
      <w:pPr>
        <w:autoSpaceDE w:val="0"/>
        <w:autoSpaceDN w:val="0"/>
        <w:adjustRightInd w:val="0"/>
        <w:jc w:val="center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>-2-</w:t>
      </w:r>
    </w:p>
    <w:p w14:paraId="1F8CE923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7F2CED">
        <w:rPr>
          <w:rFonts w:ascii="Montserrat Light" w:hAnsi="Montserrat Light"/>
          <w:b/>
          <w:bCs/>
          <w:u w:val="single"/>
        </w:rPr>
        <w:lastRenderedPageBreak/>
        <w:t xml:space="preserve">Cap. V - Plata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cuvenită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mandatarului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pentru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exercițiul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mandatului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său</w:t>
      </w:r>
      <w:proofErr w:type="spellEnd"/>
    </w:p>
    <w:p w14:paraId="7BD8A8B8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</w:rPr>
        <w:t>Art.7.</w:t>
      </w:r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Pentru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îndeplinirea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este</w:t>
      </w:r>
      <w:proofErr w:type="spellEnd"/>
      <w:r w:rsidRPr="007F2CED">
        <w:rPr>
          <w:rFonts w:ascii="Montserrat Light" w:hAnsi="Montserrat Light"/>
        </w:rPr>
        <w:t xml:space="preserve">/nu </w:t>
      </w:r>
      <w:proofErr w:type="spellStart"/>
      <w:r w:rsidRPr="007F2CED">
        <w:rPr>
          <w:rFonts w:ascii="Montserrat Light" w:hAnsi="Montserrat Light"/>
        </w:rPr>
        <w:t>este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remunerat</w:t>
      </w:r>
      <w:proofErr w:type="spellEnd"/>
      <w:r w:rsidRPr="007F2CED">
        <w:rPr>
          <w:rFonts w:ascii="Montserrat Light" w:hAnsi="Montserrat Light"/>
        </w:rPr>
        <w:t xml:space="preserve">. </w:t>
      </w:r>
    </w:p>
    <w:p w14:paraId="41CDA636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</w:p>
    <w:p w14:paraId="096E39C4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  <w:r w:rsidRPr="007F2CED">
        <w:rPr>
          <w:rFonts w:ascii="Montserrat Light" w:hAnsi="Montserrat Light"/>
          <w:b/>
          <w:bCs/>
          <w:u w:val="single"/>
        </w:rPr>
        <w:t xml:space="preserve">Cap. VI.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Încetarea</w:t>
      </w:r>
      <w:proofErr w:type="spellEnd"/>
      <w:r w:rsidRPr="007F2CED">
        <w:rPr>
          <w:rFonts w:ascii="Montserrat Light" w:hAnsi="Montserrat Light"/>
          <w:b/>
          <w:bCs/>
          <w:u w:val="single"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contractului</w:t>
      </w:r>
      <w:proofErr w:type="spellEnd"/>
    </w:p>
    <w:p w14:paraId="64AAC701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  <w:bCs/>
        </w:rPr>
        <w:t xml:space="preserve">Art. 8. </w:t>
      </w:r>
      <w:r w:rsidRPr="007F2CED">
        <w:rPr>
          <w:rFonts w:ascii="Montserrat Light" w:hAnsi="Montserrat Light"/>
        </w:rPr>
        <w:t>(1)</w:t>
      </w:r>
      <w:r w:rsidRPr="007F2CED">
        <w:rPr>
          <w:rFonts w:ascii="Montserrat Light" w:hAnsi="Montserrat Light"/>
          <w:b/>
          <w:bCs/>
        </w:rPr>
        <w:t xml:space="preserve"> </w:t>
      </w:r>
      <w:proofErr w:type="spellStart"/>
      <w:r w:rsidRPr="007F2CED">
        <w:rPr>
          <w:rFonts w:ascii="Montserrat Light" w:hAnsi="Montserrat Light"/>
        </w:rPr>
        <w:t>Părțile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semnatare</w:t>
      </w:r>
      <w:proofErr w:type="spellEnd"/>
      <w:r w:rsidRPr="007F2CED">
        <w:rPr>
          <w:rFonts w:ascii="Montserrat Light" w:hAnsi="Montserrat Light"/>
        </w:rPr>
        <w:t xml:space="preserve"> ale </w:t>
      </w:r>
      <w:proofErr w:type="spellStart"/>
      <w:r w:rsidRPr="007F2CED">
        <w:rPr>
          <w:rFonts w:ascii="Montserrat Light" w:hAnsi="Montserrat Light"/>
        </w:rPr>
        <w:t>prezentului</w:t>
      </w:r>
      <w:proofErr w:type="spellEnd"/>
      <w:r w:rsidRPr="007F2CED">
        <w:rPr>
          <w:rFonts w:ascii="Montserrat Light" w:hAnsi="Montserrat Light"/>
        </w:rPr>
        <w:t xml:space="preserve"> contract </w:t>
      </w:r>
      <w:proofErr w:type="spellStart"/>
      <w:r w:rsidRPr="007F2CED">
        <w:rPr>
          <w:rFonts w:ascii="Montserrat Light" w:hAnsi="Montserrat Light"/>
        </w:rPr>
        <w:t>stabilesc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acesta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poate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înceta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efectele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următoarele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condiții</w:t>
      </w:r>
      <w:proofErr w:type="spellEnd"/>
      <w:r w:rsidRPr="007F2CED">
        <w:rPr>
          <w:rFonts w:ascii="Montserrat Light" w:hAnsi="Montserrat Light"/>
        </w:rPr>
        <w:t>:</w:t>
      </w:r>
    </w:p>
    <w:p w14:paraId="06A1510D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a) </w:t>
      </w:r>
      <w:proofErr w:type="spellStart"/>
      <w:r w:rsidRPr="007F2CED">
        <w:rPr>
          <w:rFonts w:ascii="Montserrat Light" w:hAnsi="Montserrat Light"/>
        </w:rPr>
        <w:t>Renunțarea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mandatarului</w:t>
      </w:r>
      <w:proofErr w:type="spellEnd"/>
      <w:r w:rsidRPr="007F2CED">
        <w:rPr>
          <w:rFonts w:ascii="Montserrat Light" w:hAnsi="Montserrat Light"/>
        </w:rPr>
        <w:t xml:space="preserve"> la </w:t>
      </w:r>
      <w:proofErr w:type="spellStart"/>
      <w:r w:rsidRPr="007F2CED">
        <w:rPr>
          <w:rFonts w:ascii="Montserrat Light" w:hAnsi="Montserrat Light"/>
        </w:rPr>
        <w:t>mandatul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 xml:space="preserve">.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această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situație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este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obligat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notifice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mandantului</w:t>
      </w:r>
      <w:proofErr w:type="spellEnd"/>
      <w:r w:rsidRPr="007F2CED">
        <w:rPr>
          <w:rFonts w:ascii="Montserrat Light" w:hAnsi="Montserrat Light"/>
        </w:rPr>
        <w:t xml:space="preserve"> - cu </w:t>
      </w:r>
      <w:proofErr w:type="spellStart"/>
      <w:r w:rsidRPr="007F2CED">
        <w:rPr>
          <w:rFonts w:ascii="Montserrat Light" w:hAnsi="Montserrat Light"/>
        </w:rPr>
        <w:t>cel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puțin</w:t>
      </w:r>
      <w:proofErr w:type="spellEnd"/>
      <w:r w:rsidRPr="007F2CED">
        <w:rPr>
          <w:rFonts w:ascii="Montserrat Light" w:hAnsi="Montserrat Light"/>
        </w:rPr>
        <w:t xml:space="preserve"> 30 </w:t>
      </w:r>
      <w:proofErr w:type="spellStart"/>
      <w:r w:rsidRPr="007F2CED">
        <w:rPr>
          <w:rFonts w:ascii="Montserrat Light" w:hAnsi="Montserrat Light"/>
        </w:rPr>
        <w:t>zile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înainte</w:t>
      </w:r>
      <w:proofErr w:type="spellEnd"/>
      <w:r w:rsidRPr="007F2CED">
        <w:rPr>
          <w:rFonts w:ascii="Montserrat Light" w:hAnsi="Montserrat Light"/>
        </w:rPr>
        <w:t xml:space="preserve"> - </w:t>
      </w:r>
      <w:proofErr w:type="spellStart"/>
      <w:r w:rsidRPr="007F2CED">
        <w:rPr>
          <w:rFonts w:ascii="Montserrat Light" w:hAnsi="Montserrat Light"/>
        </w:rPr>
        <w:t>renunțarea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caz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contrar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rămânând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obligat</w:t>
      </w:r>
      <w:proofErr w:type="spellEnd"/>
      <w:r w:rsidRPr="007F2CED">
        <w:rPr>
          <w:rFonts w:ascii="Montserrat Light" w:hAnsi="Montserrat Light"/>
        </w:rPr>
        <w:t xml:space="preserve"> la </w:t>
      </w:r>
      <w:proofErr w:type="spellStart"/>
      <w:r w:rsidRPr="007F2CED">
        <w:rPr>
          <w:rFonts w:ascii="Montserrat Light" w:hAnsi="Montserrat Light"/>
        </w:rPr>
        <w:t>daune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interese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pentru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pagubele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ce</w:t>
      </w:r>
      <w:proofErr w:type="spellEnd"/>
      <w:r w:rsidRPr="007F2CED">
        <w:rPr>
          <w:rFonts w:ascii="Montserrat Light" w:hAnsi="Montserrat Light"/>
        </w:rPr>
        <w:t xml:space="preserve"> le-</w:t>
      </w:r>
      <w:proofErr w:type="spellStart"/>
      <w:r w:rsidRPr="007F2CED">
        <w:rPr>
          <w:rFonts w:ascii="Montserrat Light" w:hAnsi="Montserrat Light"/>
        </w:rPr>
        <w:t>ar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provoca</w:t>
      </w:r>
      <w:proofErr w:type="spellEnd"/>
      <w:r w:rsidRPr="007F2CED">
        <w:rPr>
          <w:rFonts w:ascii="Montserrat Light" w:hAnsi="Montserrat Light"/>
        </w:rPr>
        <w:t>;</w:t>
      </w:r>
    </w:p>
    <w:p w14:paraId="75AF1179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b) </w:t>
      </w:r>
      <w:proofErr w:type="spellStart"/>
      <w:r w:rsidRPr="007F2CED">
        <w:rPr>
          <w:rFonts w:ascii="Montserrat Light" w:hAnsi="Montserrat Light"/>
        </w:rPr>
        <w:t>Revocarea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către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</w:t>
      </w:r>
      <w:proofErr w:type="spellEnd"/>
      <w:r w:rsidRPr="007F2CED">
        <w:rPr>
          <w:rFonts w:ascii="Montserrat Light" w:hAnsi="Montserrat Light"/>
        </w:rPr>
        <w:t xml:space="preserve"> a </w:t>
      </w:r>
      <w:proofErr w:type="spellStart"/>
      <w:r w:rsidRPr="007F2CED">
        <w:rPr>
          <w:rFonts w:ascii="Montserrat Light" w:hAnsi="Montserrat Light"/>
        </w:rPr>
        <w:t>mandatarului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oricând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acesta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hotărăște</w:t>
      </w:r>
      <w:proofErr w:type="spellEnd"/>
      <w:r w:rsidRPr="007F2CED">
        <w:rPr>
          <w:rFonts w:ascii="Montserrat Light" w:hAnsi="Montserrat Light"/>
        </w:rPr>
        <w:t>;</w:t>
      </w:r>
    </w:p>
    <w:p w14:paraId="583E402C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c) </w:t>
      </w:r>
      <w:proofErr w:type="spellStart"/>
      <w:r w:rsidRPr="007F2CED">
        <w:rPr>
          <w:rFonts w:ascii="Montserrat Light" w:hAnsi="Montserrat Light"/>
        </w:rPr>
        <w:t>Schimbări</w:t>
      </w:r>
      <w:proofErr w:type="spellEnd"/>
      <w:r w:rsidRPr="007F2CED">
        <w:rPr>
          <w:rFonts w:ascii="Montserrat Light" w:hAnsi="Montserrat Light"/>
        </w:rPr>
        <w:t xml:space="preserve"> legislative de </w:t>
      </w:r>
      <w:proofErr w:type="spellStart"/>
      <w:r w:rsidRPr="007F2CED">
        <w:rPr>
          <w:rFonts w:ascii="Montserrat Light" w:hAnsi="Montserrat Light"/>
        </w:rPr>
        <w:t>natură</w:t>
      </w:r>
      <w:proofErr w:type="spellEnd"/>
      <w:r w:rsidRPr="007F2CED">
        <w:rPr>
          <w:rFonts w:ascii="Montserrat Light" w:hAnsi="Montserrat Light"/>
        </w:rPr>
        <w:t xml:space="preserve"> a </w:t>
      </w:r>
      <w:proofErr w:type="spellStart"/>
      <w:r w:rsidRPr="007F2CED">
        <w:rPr>
          <w:rFonts w:ascii="Montserrat Light" w:hAnsi="Montserrat Light"/>
        </w:rPr>
        <w:t>împiedica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asemenea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formă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mandatare</w:t>
      </w:r>
      <w:proofErr w:type="spellEnd"/>
      <w:r w:rsidRPr="007F2CED">
        <w:rPr>
          <w:rFonts w:ascii="Montserrat Light" w:hAnsi="Montserrat Light"/>
        </w:rPr>
        <w:t>;</w:t>
      </w:r>
    </w:p>
    <w:p w14:paraId="6730C381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d) </w:t>
      </w:r>
      <w:proofErr w:type="spellStart"/>
      <w:r w:rsidRPr="007F2CED">
        <w:rPr>
          <w:rFonts w:ascii="Montserrat Light" w:hAnsi="Montserrat Light"/>
        </w:rPr>
        <w:t>Decesul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mandatarului</w:t>
      </w:r>
      <w:proofErr w:type="spellEnd"/>
      <w:r w:rsidRPr="007F2CED">
        <w:rPr>
          <w:rFonts w:ascii="Montserrat Light" w:hAnsi="Montserrat Light"/>
        </w:rPr>
        <w:t>.</w:t>
      </w:r>
    </w:p>
    <w:p w14:paraId="54C91ECD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ab/>
        <w:t xml:space="preserve">(2)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cazurile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încetare</w:t>
      </w:r>
      <w:proofErr w:type="spellEnd"/>
      <w:r w:rsidRPr="007F2CED">
        <w:rPr>
          <w:rFonts w:ascii="Montserrat Light" w:hAnsi="Montserrat Light"/>
        </w:rPr>
        <w:t xml:space="preserve"> a </w:t>
      </w:r>
      <w:proofErr w:type="spellStart"/>
      <w:r w:rsidRPr="007F2CED">
        <w:rPr>
          <w:rFonts w:ascii="Montserrat Light" w:hAnsi="Montserrat Light"/>
        </w:rPr>
        <w:t>contractului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prevăzute</w:t>
      </w:r>
      <w:proofErr w:type="spellEnd"/>
      <w:r w:rsidRPr="007F2CED">
        <w:rPr>
          <w:rFonts w:ascii="Montserrat Light" w:hAnsi="Montserrat Light"/>
        </w:rPr>
        <w:t xml:space="preserve"> la </w:t>
      </w:r>
      <w:proofErr w:type="spellStart"/>
      <w:r w:rsidRPr="007F2CED">
        <w:rPr>
          <w:rFonts w:ascii="Montserrat Light" w:hAnsi="Montserrat Light"/>
        </w:rPr>
        <w:t>literele</w:t>
      </w:r>
      <w:proofErr w:type="spellEnd"/>
      <w:r w:rsidRPr="007F2CED">
        <w:rPr>
          <w:rFonts w:ascii="Montserrat Light" w:hAnsi="Montserrat Light"/>
        </w:rPr>
        <w:t xml:space="preserve"> a), b), c)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d),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este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obligat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înapoieze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înscrisul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constatator</w:t>
      </w:r>
      <w:proofErr w:type="spellEnd"/>
      <w:r w:rsidRPr="007F2CED">
        <w:rPr>
          <w:rFonts w:ascii="Montserrat Light" w:hAnsi="Montserrat Light"/>
        </w:rPr>
        <w:t xml:space="preserve"> al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>.</w:t>
      </w:r>
    </w:p>
    <w:p w14:paraId="42AF90BD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</w:p>
    <w:p w14:paraId="64507C92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  <w:r w:rsidRPr="007F2CED">
        <w:rPr>
          <w:rFonts w:ascii="Montserrat Light" w:hAnsi="Montserrat Light"/>
          <w:b/>
          <w:bCs/>
          <w:u w:val="single"/>
        </w:rPr>
        <w:t xml:space="preserve">Cap. VII. - Alte </w:t>
      </w:r>
      <w:proofErr w:type="spellStart"/>
      <w:r w:rsidRPr="007F2CED">
        <w:rPr>
          <w:rFonts w:ascii="Montserrat Light" w:hAnsi="Montserrat Light"/>
          <w:b/>
          <w:bCs/>
          <w:u w:val="single"/>
        </w:rPr>
        <w:t>clauze</w:t>
      </w:r>
      <w:proofErr w:type="spellEnd"/>
    </w:p>
    <w:p w14:paraId="7EC7EC0A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  <w:bCs/>
        </w:rPr>
        <w:t>Art. 9.</w:t>
      </w:r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va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putea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modifica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oricând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prevederile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contractului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atunci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când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necesitățile</w:t>
      </w:r>
      <w:proofErr w:type="spellEnd"/>
      <w:r w:rsidRPr="007F2CED">
        <w:rPr>
          <w:rFonts w:ascii="Montserrat Light" w:hAnsi="Montserrat Light"/>
        </w:rPr>
        <w:t xml:space="preserve"> o </w:t>
      </w:r>
      <w:proofErr w:type="spellStart"/>
      <w:r w:rsidRPr="007F2CED">
        <w:rPr>
          <w:rFonts w:ascii="Montserrat Light" w:hAnsi="Montserrat Light"/>
        </w:rPr>
        <w:t>impun</w:t>
      </w:r>
      <w:proofErr w:type="spellEnd"/>
      <w:r w:rsidRPr="007F2CED">
        <w:rPr>
          <w:rFonts w:ascii="Montserrat Light" w:hAnsi="Montserrat Light"/>
        </w:rPr>
        <w:t xml:space="preserve">. </w:t>
      </w:r>
      <w:proofErr w:type="spellStart"/>
      <w:r w:rsidRPr="007F2CED">
        <w:rPr>
          <w:rFonts w:ascii="Montserrat Light" w:hAnsi="Montserrat Light"/>
        </w:rPr>
        <w:t>Mandantul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exonerează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orice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răspundere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situația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modificării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revocării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intempestive</w:t>
      </w:r>
      <w:proofErr w:type="spellEnd"/>
      <w:r w:rsidRPr="007F2CED">
        <w:rPr>
          <w:rFonts w:ascii="Montserrat Light" w:hAnsi="Montserrat Light"/>
        </w:rPr>
        <w:t xml:space="preserve"> a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>.</w:t>
      </w:r>
    </w:p>
    <w:p w14:paraId="56B73743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  <w:bCs/>
        </w:rPr>
        <w:t>Art. 10.</w:t>
      </w:r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nu </w:t>
      </w:r>
      <w:proofErr w:type="spellStart"/>
      <w:r w:rsidRPr="007F2CED">
        <w:rPr>
          <w:rFonts w:ascii="Montserrat Light" w:hAnsi="Montserrat Light"/>
        </w:rPr>
        <w:t>poate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transmite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substitui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altei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persoane</w:t>
      </w:r>
      <w:proofErr w:type="spellEnd"/>
      <w:r w:rsidRPr="007F2CED">
        <w:rPr>
          <w:rFonts w:ascii="Montserrat Light" w:hAnsi="Montserrat Light"/>
        </w:rPr>
        <w:t>.</w:t>
      </w:r>
    </w:p>
    <w:p w14:paraId="4DCFFA74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  <w:bCs/>
        </w:rPr>
        <w:t>Art. 11.</w:t>
      </w:r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executarea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său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indiferent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dacă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este</w:t>
      </w:r>
      <w:proofErr w:type="spellEnd"/>
      <w:r w:rsidRPr="007F2CED">
        <w:rPr>
          <w:rFonts w:ascii="Montserrat Light" w:hAnsi="Montserrat Light"/>
        </w:rPr>
        <w:t xml:space="preserve"> general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special, </w:t>
      </w:r>
      <w:proofErr w:type="spellStart"/>
      <w:r w:rsidRPr="007F2CED">
        <w:rPr>
          <w:rFonts w:ascii="Montserrat Light" w:hAnsi="Montserrat Light"/>
        </w:rPr>
        <w:t>mandatarul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va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avea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vedere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cadrul</w:t>
      </w:r>
      <w:proofErr w:type="spellEnd"/>
      <w:r w:rsidRPr="007F2CED">
        <w:rPr>
          <w:rFonts w:ascii="Montserrat Light" w:hAnsi="Montserrat Light"/>
        </w:rPr>
        <w:t xml:space="preserve"> legal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criteriile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orientative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generale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punctuale</w:t>
      </w:r>
      <w:proofErr w:type="spellEnd"/>
      <w:r w:rsidRPr="007F2CED">
        <w:rPr>
          <w:rFonts w:ascii="Montserrat Light" w:hAnsi="Montserrat Light"/>
        </w:rPr>
        <w:t xml:space="preserve">, date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scris</w:t>
      </w:r>
      <w:proofErr w:type="spellEnd"/>
      <w:r w:rsidRPr="007F2CED">
        <w:rPr>
          <w:rFonts w:ascii="Montserrat Light" w:hAnsi="Montserrat Light"/>
        </w:rPr>
        <w:t xml:space="preserve"> de </w:t>
      </w:r>
      <w:proofErr w:type="spellStart"/>
      <w:r w:rsidRPr="007F2CED">
        <w:rPr>
          <w:rFonts w:ascii="Montserrat Light" w:hAnsi="Montserrat Light"/>
        </w:rPr>
        <w:t>mandant</w:t>
      </w:r>
      <w:proofErr w:type="spellEnd"/>
      <w:r w:rsidRPr="007F2CED">
        <w:rPr>
          <w:rFonts w:ascii="Montserrat Light" w:hAnsi="Montserrat Light"/>
        </w:rPr>
        <w:t>.</w:t>
      </w:r>
    </w:p>
    <w:p w14:paraId="3EC80A4F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7F2CED">
        <w:rPr>
          <w:rFonts w:ascii="Montserrat Light" w:hAnsi="Montserrat Light"/>
          <w:b/>
          <w:bCs/>
        </w:rPr>
        <w:t>Art. 12.</w:t>
      </w:r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Mandantul</w:t>
      </w:r>
      <w:proofErr w:type="spellEnd"/>
      <w:r w:rsidRPr="007F2CED">
        <w:rPr>
          <w:rFonts w:ascii="Montserrat Light" w:hAnsi="Montserrat Light"/>
        </w:rPr>
        <w:t xml:space="preserve"> are </w:t>
      </w:r>
      <w:proofErr w:type="spellStart"/>
      <w:r w:rsidRPr="007F2CED">
        <w:rPr>
          <w:rFonts w:ascii="Montserrat Light" w:hAnsi="Montserrat Light"/>
        </w:rPr>
        <w:t>dreptul</w:t>
      </w:r>
      <w:proofErr w:type="spellEnd"/>
      <w:r w:rsidRPr="007F2CED">
        <w:rPr>
          <w:rFonts w:ascii="Montserrat Light" w:hAnsi="Montserrat Light"/>
        </w:rPr>
        <w:t xml:space="preserve"> de a </w:t>
      </w:r>
      <w:proofErr w:type="spellStart"/>
      <w:r w:rsidRPr="007F2CED">
        <w:rPr>
          <w:rFonts w:ascii="Montserrat Light" w:hAnsi="Montserrat Light"/>
        </w:rPr>
        <w:t>declanșa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procedurile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privind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incidența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răspunderii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mandatarului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oricând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consideră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justificat</w:t>
      </w:r>
      <w:proofErr w:type="spellEnd"/>
      <w:r w:rsidRPr="007F2CED">
        <w:rPr>
          <w:rFonts w:ascii="Montserrat Light" w:hAnsi="Montserrat Light"/>
        </w:rPr>
        <w:t xml:space="preserve">, </w:t>
      </w:r>
      <w:proofErr w:type="spellStart"/>
      <w:r w:rsidRPr="007F2CED">
        <w:rPr>
          <w:rFonts w:ascii="Montserrat Light" w:hAnsi="Montserrat Light"/>
        </w:rPr>
        <w:t>pentru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neexecutarea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totală</w:t>
      </w:r>
      <w:proofErr w:type="spellEnd"/>
      <w:r w:rsidRPr="007F2CED">
        <w:rPr>
          <w:rFonts w:ascii="Montserrat Light" w:hAnsi="Montserrat Light"/>
        </w:rPr>
        <w:t>/</w:t>
      </w:r>
      <w:proofErr w:type="spellStart"/>
      <w:r w:rsidRPr="007F2CED">
        <w:rPr>
          <w:rFonts w:ascii="Montserrat Light" w:hAnsi="Montserrat Light"/>
        </w:rPr>
        <w:t>parțială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sau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executarea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defectuoasă</w:t>
      </w:r>
      <w:proofErr w:type="spellEnd"/>
      <w:r w:rsidRPr="007F2CED">
        <w:rPr>
          <w:rFonts w:ascii="Montserrat Light" w:hAnsi="Montserrat Light"/>
        </w:rPr>
        <w:t xml:space="preserve"> a </w:t>
      </w:r>
      <w:proofErr w:type="spellStart"/>
      <w:r w:rsidRPr="007F2CED">
        <w:rPr>
          <w:rFonts w:ascii="Montserrat Light" w:hAnsi="Montserrat Light"/>
        </w:rPr>
        <w:t>mandatului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acestuia</w:t>
      </w:r>
      <w:proofErr w:type="spellEnd"/>
      <w:r w:rsidRPr="007F2CED">
        <w:rPr>
          <w:rFonts w:ascii="Montserrat Light" w:hAnsi="Montserrat Light"/>
        </w:rPr>
        <w:t>.</w:t>
      </w:r>
    </w:p>
    <w:p w14:paraId="1B404E32" w14:textId="2F17ECF7" w:rsidR="00A53429" w:rsidRPr="007F2CED" w:rsidRDefault="00A53429" w:rsidP="00173AF5">
      <w:pPr>
        <w:keepNext/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7F2CED">
        <w:rPr>
          <w:rFonts w:ascii="Montserrat Light" w:hAnsi="Montserrat Light"/>
          <w:b/>
          <w:bCs/>
        </w:rPr>
        <w:t>Art. 13</w:t>
      </w:r>
      <w:r w:rsidRPr="007F2CED">
        <w:rPr>
          <w:rFonts w:ascii="Montserrat Light" w:hAnsi="Montserrat Light"/>
        </w:rPr>
        <w:t xml:space="preserve">. </w:t>
      </w:r>
      <w:proofErr w:type="spellStart"/>
      <w:r w:rsidRPr="007F2CED">
        <w:rPr>
          <w:rFonts w:ascii="Montserrat Light" w:hAnsi="Montserrat Light"/>
        </w:rPr>
        <w:t>Prezentul</w:t>
      </w:r>
      <w:proofErr w:type="spellEnd"/>
      <w:r w:rsidRPr="007F2CED">
        <w:rPr>
          <w:rFonts w:ascii="Montserrat Light" w:hAnsi="Montserrat Light"/>
        </w:rPr>
        <w:t xml:space="preserve"> contract </w:t>
      </w:r>
      <w:proofErr w:type="spellStart"/>
      <w:r w:rsidRPr="007F2CED">
        <w:rPr>
          <w:rFonts w:ascii="Montserrat Light" w:hAnsi="Montserrat Light"/>
        </w:rPr>
        <w:t>intră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vigoare</w:t>
      </w:r>
      <w:proofErr w:type="spellEnd"/>
      <w:r w:rsidRPr="007F2CED">
        <w:rPr>
          <w:rFonts w:ascii="Montserrat Light" w:hAnsi="Montserrat Light"/>
        </w:rPr>
        <w:t xml:space="preserve"> la data </w:t>
      </w:r>
      <w:r w:rsidR="00173AF5" w:rsidRPr="007F2CED">
        <w:rPr>
          <w:rFonts w:ascii="Montserrat Light" w:hAnsi="Montserrat Light"/>
          <w:b/>
          <w:bCs/>
        </w:rPr>
        <w:t xml:space="preserve">__________________________ </w:t>
      </w:r>
      <w:proofErr w:type="spellStart"/>
      <w:r w:rsidRPr="007F2CED">
        <w:rPr>
          <w:rFonts w:ascii="Montserrat Light" w:hAnsi="Montserrat Light"/>
        </w:rPr>
        <w:t>și</w:t>
      </w:r>
      <w:proofErr w:type="spellEnd"/>
      <w:r w:rsidRPr="007F2CED">
        <w:rPr>
          <w:rFonts w:ascii="Montserrat Light" w:hAnsi="Montserrat Light"/>
        </w:rPr>
        <w:t xml:space="preserve"> s-a </w:t>
      </w:r>
      <w:proofErr w:type="spellStart"/>
      <w:r w:rsidRPr="007F2CED">
        <w:rPr>
          <w:rFonts w:ascii="Montserrat Light" w:hAnsi="Montserrat Light"/>
        </w:rPr>
        <w:t>semnat</w:t>
      </w:r>
      <w:proofErr w:type="spellEnd"/>
      <w:r w:rsidRPr="007F2CED">
        <w:rPr>
          <w:rFonts w:ascii="Montserrat Light" w:hAnsi="Montserrat Light"/>
        </w:rPr>
        <w:t xml:space="preserve"> </w:t>
      </w:r>
      <w:proofErr w:type="spellStart"/>
      <w:r w:rsidRPr="007F2CED">
        <w:rPr>
          <w:rFonts w:ascii="Montserrat Light" w:hAnsi="Montserrat Light"/>
        </w:rPr>
        <w:t>în</w:t>
      </w:r>
      <w:proofErr w:type="spellEnd"/>
      <w:r w:rsidRPr="007F2CED">
        <w:rPr>
          <w:rFonts w:ascii="Montserrat Light" w:hAnsi="Montserrat Light"/>
        </w:rPr>
        <w:t xml:space="preserve"> 2 (</w:t>
      </w:r>
      <w:proofErr w:type="spellStart"/>
      <w:r w:rsidRPr="007F2CED">
        <w:rPr>
          <w:rFonts w:ascii="Montserrat Light" w:hAnsi="Montserrat Light"/>
        </w:rPr>
        <w:t>două</w:t>
      </w:r>
      <w:proofErr w:type="spellEnd"/>
      <w:r w:rsidRPr="007F2CED">
        <w:rPr>
          <w:rFonts w:ascii="Montserrat Light" w:hAnsi="Montserrat Light"/>
        </w:rPr>
        <w:t xml:space="preserve">) </w:t>
      </w:r>
      <w:proofErr w:type="spellStart"/>
      <w:r w:rsidRPr="007F2CED">
        <w:rPr>
          <w:rFonts w:ascii="Montserrat Light" w:hAnsi="Montserrat Light"/>
        </w:rPr>
        <w:t>exemplare</w:t>
      </w:r>
      <w:proofErr w:type="spellEnd"/>
      <w:r w:rsidRPr="007F2CED">
        <w:rPr>
          <w:rFonts w:ascii="Montserrat Light" w:hAnsi="Montserrat Light"/>
        </w:rPr>
        <w:t>.</w:t>
      </w:r>
    </w:p>
    <w:p w14:paraId="0D04914F" w14:textId="77777777" w:rsidR="00A53429" w:rsidRPr="007F2CED" w:rsidRDefault="00A53429" w:rsidP="00A53429">
      <w:pPr>
        <w:jc w:val="both"/>
        <w:rPr>
          <w:rFonts w:ascii="Montserrat Light" w:hAnsi="Montserrat Light"/>
          <w:b/>
        </w:rPr>
      </w:pPr>
    </w:p>
    <w:p w14:paraId="03473F92" w14:textId="77777777" w:rsidR="00A53429" w:rsidRPr="007F2CED" w:rsidRDefault="00A53429" w:rsidP="00A53429">
      <w:pPr>
        <w:keepNext/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5F5E7C89" w14:textId="77777777" w:rsidR="00A53429" w:rsidRPr="007F2CED" w:rsidRDefault="00A53429" w:rsidP="00A53429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7F2CED">
        <w:rPr>
          <w:rFonts w:ascii="Montserrat Light" w:hAnsi="Montserrat Light"/>
        </w:rPr>
        <w:tab/>
      </w:r>
      <w:r w:rsidRPr="007F2CED">
        <w:rPr>
          <w:rFonts w:ascii="Montserrat Light" w:hAnsi="Montserrat Light"/>
        </w:rPr>
        <w:tab/>
        <w:t xml:space="preserve"> </w:t>
      </w:r>
      <w:r w:rsidRPr="007F2CED">
        <w:rPr>
          <w:rFonts w:ascii="Montserrat Light" w:hAnsi="Montserrat Light"/>
          <w:b/>
          <w:bCs/>
        </w:rPr>
        <w:t>MANDANT,</w:t>
      </w:r>
      <w:r w:rsidRPr="007F2CED">
        <w:rPr>
          <w:rFonts w:ascii="Montserrat Light" w:hAnsi="Montserrat Light"/>
          <w:b/>
          <w:bCs/>
        </w:rPr>
        <w:tab/>
      </w:r>
      <w:r w:rsidRPr="007F2CED">
        <w:rPr>
          <w:rFonts w:ascii="Montserrat Light" w:hAnsi="Montserrat Light"/>
          <w:b/>
          <w:bCs/>
        </w:rPr>
        <w:tab/>
      </w:r>
      <w:r w:rsidRPr="007F2CED">
        <w:rPr>
          <w:rFonts w:ascii="Montserrat Light" w:hAnsi="Montserrat Light"/>
          <w:b/>
          <w:bCs/>
        </w:rPr>
        <w:tab/>
      </w:r>
      <w:r w:rsidRPr="007F2CED">
        <w:rPr>
          <w:rFonts w:ascii="Montserrat Light" w:hAnsi="Montserrat Light"/>
          <w:b/>
          <w:bCs/>
        </w:rPr>
        <w:tab/>
      </w:r>
      <w:r w:rsidRPr="007F2CED">
        <w:rPr>
          <w:rFonts w:ascii="Montserrat Light" w:hAnsi="Montserrat Light"/>
          <w:b/>
          <w:bCs/>
        </w:rPr>
        <w:tab/>
        <w:t xml:space="preserve"> MANDATAR,</w:t>
      </w:r>
    </w:p>
    <w:p w14:paraId="46DC6BF6" w14:textId="77777777" w:rsidR="00A53429" w:rsidRPr="007F2CED" w:rsidRDefault="00A53429" w:rsidP="00A53429">
      <w:pPr>
        <w:keepNext/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7F2CED">
        <w:rPr>
          <w:rFonts w:ascii="Montserrat Light" w:hAnsi="Montserrat Light"/>
          <w:b/>
          <w:bCs/>
        </w:rPr>
        <w:t xml:space="preserve">         CONSILIUL JUDEȚEAN CLUJ                      __________________________</w:t>
      </w:r>
    </w:p>
    <w:p w14:paraId="1126A532" w14:textId="77777777" w:rsidR="00A53429" w:rsidRPr="007F2CED" w:rsidRDefault="00A53429" w:rsidP="00A53429">
      <w:pPr>
        <w:keepNext/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7F2CED">
        <w:rPr>
          <w:rFonts w:ascii="Montserrat Light" w:hAnsi="Montserrat Light"/>
          <w:b/>
          <w:bCs/>
        </w:rPr>
        <w:t xml:space="preserve">                       </w:t>
      </w:r>
      <w:proofErr w:type="spellStart"/>
      <w:r w:rsidRPr="007F2CED">
        <w:rPr>
          <w:rFonts w:ascii="Montserrat Light" w:hAnsi="Montserrat Light"/>
          <w:b/>
          <w:bCs/>
        </w:rPr>
        <w:t>Prin</w:t>
      </w:r>
      <w:proofErr w:type="spellEnd"/>
      <w:r w:rsidRPr="007F2CED">
        <w:rPr>
          <w:rFonts w:ascii="Montserrat Light" w:hAnsi="Montserrat Light"/>
          <w:b/>
          <w:bCs/>
        </w:rPr>
        <w:t xml:space="preserve"> </w:t>
      </w:r>
      <w:proofErr w:type="spellStart"/>
      <w:r w:rsidRPr="007F2CED">
        <w:rPr>
          <w:rFonts w:ascii="Montserrat Light" w:hAnsi="Montserrat Light"/>
          <w:b/>
          <w:bCs/>
        </w:rPr>
        <w:t>Președinte</w:t>
      </w:r>
      <w:proofErr w:type="spellEnd"/>
      <w:r w:rsidRPr="007F2CED">
        <w:rPr>
          <w:rFonts w:ascii="Montserrat Light" w:hAnsi="Montserrat Light"/>
          <w:b/>
          <w:bCs/>
        </w:rPr>
        <w:t xml:space="preserve"> </w:t>
      </w:r>
    </w:p>
    <w:p w14:paraId="129C2710" w14:textId="77777777" w:rsidR="00A53429" w:rsidRPr="007F2CED" w:rsidRDefault="00A53429" w:rsidP="00A53429">
      <w:pPr>
        <w:keepNext/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7F2CED">
        <w:rPr>
          <w:rFonts w:ascii="Montserrat Light" w:hAnsi="Montserrat Light"/>
          <w:b/>
          <w:bCs/>
        </w:rPr>
        <w:t xml:space="preserve">                           Tișe Alin </w:t>
      </w:r>
    </w:p>
    <w:p w14:paraId="0B9357A0" w14:textId="77777777" w:rsidR="00A53429" w:rsidRPr="007F2CED" w:rsidRDefault="00A53429" w:rsidP="00A53429">
      <w:pPr>
        <w:rPr>
          <w:rFonts w:ascii="Montserrat Light" w:hAnsi="Montserrat Light"/>
        </w:rPr>
      </w:pPr>
    </w:p>
    <w:p w14:paraId="2E953B31" w14:textId="77777777" w:rsidR="00A53429" w:rsidRPr="007F2CED" w:rsidRDefault="00A53429" w:rsidP="00A53429">
      <w:pPr>
        <w:rPr>
          <w:rFonts w:ascii="Montserrat Light" w:hAnsi="Montserrat Light"/>
        </w:rPr>
      </w:pPr>
    </w:p>
    <w:p w14:paraId="357FE1C9" w14:textId="0FF93786" w:rsidR="00200432" w:rsidRPr="007F2CED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D3CAF2" w14:textId="661D99C0" w:rsidR="00200432" w:rsidRPr="007F2CED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7F2CED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7F2CED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F2CED">
        <w:rPr>
          <w:rFonts w:ascii="Montserrat" w:hAnsi="Montserrat"/>
          <w:lang w:val="ro-RO" w:eastAsia="ro-RO"/>
        </w:rPr>
        <w:tab/>
      </w:r>
      <w:r w:rsidRPr="007F2CED">
        <w:rPr>
          <w:rFonts w:ascii="Montserrat" w:hAnsi="Montserrat"/>
          <w:lang w:val="ro-RO" w:eastAsia="ro-RO"/>
        </w:rPr>
        <w:tab/>
      </w:r>
      <w:r w:rsidRPr="007F2CED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7F2CED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7F2CED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7F2CED">
        <w:rPr>
          <w:rFonts w:ascii="Montserrat" w:hAnsi="Montserrat"/>
          <w:lang w:val="ro-RO" w:eastAsia="ro-RO"/>
        </w:rPr>
        <w:t xml:space="preserve">       </w:t>
      </w:r>
      <w:r w:rsidRPr="007F2CED">
        <w:rPr>
          <w:rFonts w:ascii="Montserrat" w:hAnsi="Montserrat"/>
          <w:b/>
          <w:lang w:val="ro-RO" w:eastAsia="ro-RO"/>
        </w:rPr>
        <w:t>PREŞEDINTE,</w:t>
      </w:r>
      <w:r w:rsidRPr="007F2CED">
        <w:rPr>
          <w:rFonts w:ascii="Montserrat" w:hAnsi="Montserrat"/>
          <w:b/>
          <w:lang w:val="ro-RO" w:eastAsia="ro-RO"/>
        </w:rPr>
        <w:tab/>
      </w:r>
      <w:r w:rsidRPr="007F2CED">
        <w:rPr>
          <w:rFonts w:ascii="Montserrat" w:hAnsi="Montserrat"/>
          <w:lang w:val="ro-RO" w:eastAsia="ro-RO"/>
        </w:rPr>
        <w:tab/>
      </w:r>
      <w:r w:rsidRPr="007F2CED">
        <w:rPr>
          <w:rFonts w:ascii="Montserrat" w:hAnsi="Montserrat"/>
          <w:lang w:val="ro-RO" w:eastAsia="ro-RO"/>
        </w:rPr>
        <w:tab/>
        <w:t xml:space="preserve">      </w:t>
      </w:r>
      <w:r w:rsidRPr="007F2CE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7F2CED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F2CED">
        <w:rPr>
          <w:rFonts w:ascii="Montserrat" w:hAnsi="Montserrat"/>
          <w:b/>
          <w:lang w:val="ro-RO" w:eastAsia="ro-RO"/>
        </w:rPr>
        <w:t xml:space="preserve">       </w:t>
      </w:r>
      <w:r w:rsidR="00407BA0" w:rsidRPr="007F2CED">
        <w:rPr>
          <w:rFonts w:ascii="Montserrat" w:hAnsi="Montserrat"/>
          <w:b/>
          <w:lang w:val="ro-RO" w:eastAsia="ro-RO"/>
        </w:rPr>
        <w:t xml:space="preserve"> </w:t>
      </w:r>
      <w:r w:rsidRPr="007F2CE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F2CED">
        <w:rPr>
          <w:rFonts w:ascii="Montserrat" w:hAnsi="Montserrat"/>
          <w:b/>
          <w:lang w:val="ro-RO" w:eastAsia="ro-RO"/>
        </w:rPr>
        <w:t xml:space="preserve"> </w:t>
      </w:r>
      <w:r w:rsidRPr="007F2CED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0"/>
    <w:p w14:paraId="29A450B3" w14:textId="77777777" w:rsidR="00B11299" w:rsidRPr="007F2CED" w:rsidRDefault="00B11299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7F2CED" w:rsidRDefault="005930CD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26520A28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5C7820" w14:textId="5A792410" w:rsidR="00A53429" w:rsidRPr="007F2CED" w:rsidRDefault="00A5342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4695BBE" w14:textId="08F17160" w:rsidR="00A53429" w:rsidRPr="007F2CED" w:rsidRDefault="00A5342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1973256" w14:textId="1072EB81" w:rsidR="00A53429" w:rsidRPr="007F2CED" w:rsidRDefault="00A5342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3C17AAC" w14:textId="508BE4E9" w:rsidR="00A53429" w:rsidRPr="007F2CED" w:rsidRDefault="00A5342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1D9A2FA" w14:textId="354E0C9D" w:rsidR="00A53429" w:rsidRPr="007F2CED" w:rsidRDefault="00A5342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E46BAEE" w14:textId="4A7DF269" w:rsidR="00A53429" w:rsidRPr="007F2CED" w:rsidRDefault="00A5342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7FDC6B4" w14:textId="6D6A84CF" w:rsidR="00A53429" w:rsidRPr="007F2CED" w:rsidRDefault="00A53429" w:rsidP="00A53429">
      <w:pPr>
        <w:autoSpaceDE w:val="0"/>
        <w:autoSpaceDN w:val="0"/>
        <w:adjustRightInd w:val="0"/>
        <w:jc w:val="center"/>
        <w:rPr>
          <w:rFonts w:ascii="Montserrat Light" w:hAnsi="Montserrat Light"/>
        </w:rPr>
      </w:pPr>
      <w:r w:rsidRPr="007F2CED">
        <w:rPr>
          <w:rFonts w:ascii="Montserrat Light" w:hAnsi="Montserrat Light"/>
        </w:rPr>
        <w:t>-3-</w:t>
      </w:r>
    </w:p>
    <w:p w14:paraId="5CC97797" w14:textId="77777777" w:rsidR="00A53429" w:rsidRPr="007F2CED" w:rsidRDefault="00A53429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FD77CD2" w14:textId="58DC47B9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87055" w14:textId="5FBA2479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3162D9F" w14:textId="04E0E350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27D3088" w14:textId="57BBB247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B33964" w14:textId="34AD84E0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CF4D27" w14:textId="4ECFD1D2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B13A7C" w14:textId="4B1D6EAE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32BD590" w14:textId="03ACD2AD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81AF6C4" w14:textId="5D796E5B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68B78E5" w14:textId="7FA9A8E0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AC0A8B7" w14:textId="3C153A64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56DD3DD" w14:textId="31658E57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0127D45" w14:textId="005C757F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61429CD" w14:textId="7E94A52A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791490D" w14:textId="0BAC36E4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8C28106" w14:textId="08DCA5DD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3D3CB3B" w14:textId="3F2855E6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9742CA1" w14:textId="48E0C852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71D597" w14:textId="141BFFF6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374ED2" w14:textId="5659B3DD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A55F84E" w14:textId="5F23AC10" w:rsidR="00943D46" w:rsidRPr="007F2CED" w:rsidRDefault="00943D46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49FA21C" w14:textId="4B1AC7D0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D7066E1" w14:textId="3C27AA4B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8BCCFF1" w14:textId="5E824271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63BC67C" w14:textId="7E3A704A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F2C0A5" w14:textId="55D533DC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F45AD6" w14:textId="444D7A37" w:rsidR="002E4788" w:rsidRPr="007F2CED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sectPr w:rsidR="002E4788" w:rsidRPr="007F2CED" w:rsidSect="00A53429">
      <w:headerReference w:type="first" r:id="rId8"/>
      <w:footerReference w:type="first" r:id="rId9"/>
      <w:pgSz w:w="11909" w:h="16834"/>
      <w:pgMar w:top="540" w:right="832" w:bottom="270" w:left="1984" w:header="182" w:footer="1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182F" w14:textId="3A1BD3A8" w:rsidR="00A53429" w:rsidRDefault="00A53429" w:rsidP="00A53429">
    <w:pPr>
      <w:pStyle w:val="Subsol"/>
    </w:pPr>
  </w:p>
  <w:p w14:paraId="262F3514" w14:textId="77777777" w:rsidR="00A53429" w:rsidRDefault="00A5342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C3C1515"/>
    <w:multiLevelType w:val="hybridMultilevel"/>
    <w:tmpl w:val="DF08C408"/>
    <w:lvl w:ilvl="0" w:tplc="E816178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5"/>
  </w:num>
  <w:num w:numId="4">
    <w:abstractNumId w:val="31"/>
  </w:num>
  <w:num w:numId="5">
    <w:abstractNumId w:val="14"/>
  </w:num>
  <w:num w:numId="6">
    <w:abstractNumId w:val="8"/>
  </w:num>
  <w:num w:numId="7">
    <w:abstractNumId w:val="12"/>
  </w:num>
  <w:num w:numId="8">
    <w:abstractNumId w:val="2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0"/>
  </w:num>
  <w:num w:numId="12">
    <w:abstractNumId w:val="26"/>
  </w:num>
  <w:num w:numId="13">
    <w:abstractNumId w:val="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26"/>
  </w:num>
  <w:num w:numId="18">
    <w:abstractNumId w:val="9"/>
  </w:num>
  <w:num w:numId="19">
    <w:abstractNumId w:val="3"/>
  </w:num>
  <w:num w:numId="20">
    <w:abstractNumId w:val="2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7"/>
  </w:num>
  <w:num w:numId="29">
    <w:abstractNumId w:val="11"/>
  </w:num>
  <w:num w:numId="30">
    <w:abstractNumId w:val="15"/>
  </w:num>
  <w:num w:numId="31">
    <w:abstractNumId w:val="22"/>
  </w:num>
  <w:num w:numId="32">
    <w:abstractNumId w:val="25"/>
  </w:num>
  <w:num w:numId="33">
    <w:abstractNumId w:val="4"/>
  </w:num>
  <w:num w:numId="34">
    <w:abstractNumId w:val="34"/>
  </w:num>
  <w:num w:numId="35">
    <w:abstractNumId w:val="16"/>
  </w:num>
  <w:num w:numId="36">
    <w:abstractNumId w:val="32"/>
  </w:num>
  <w:num w:numId="37">
    <w:abstractNumId w:val="21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73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3AF5"/>
    <w:rsid w:val="0017481D"/>
    <w:rsid w:val="001C6EA8"/>
    <w:rsid w:val="00200432"/>
    <w:rsid w:val="00220C76"/>
    <w:rsid w:val="00236295"/>
    <w:rsid w:val="0024014C"/>
    <w:rsid w:val="0027330D"/>
    <w:rsid w:val="00282CEB"/>
    <w:rsid w:val="002E4788"/>
    <w:rsid w:val="00334943"/>
    <w:rsid w:val="00354EE3"/>
    <w:rsid w:val="00407BA0"/>
    <w:rsid w:val="0049679C"/>
    <w:rsid w:val="004E343B"/>
    <w:rsid w:val="004F5FE6"/>
    <w:rsid w:val="00505E23"/>
    <w:rsid w:val="00534029"/>
    <w:rsid w:val="005930CD"/>
    <w:rsid w:val="005C4339"/>
    <w:rsid w:val="005F2AB7"/>
    <w:rsid w:val="00621DE5"/>
    <w:rsid w:val="00757A7B"/>
    <w:rsid w:val="007F2CED"/>
    <w:rsid w:val="00865D75"/>
    <w:rsid w:val="00880EBF"/>
    <w:rsid w:val="0089492E"/>
    <w:rsid w:val="0089695C"/>
    <w:rsid w:val="00943D46"/>
    <w:rsid w:val="009629C2"/>
    <w:rsid w:val="009C550C"/>
    <w:rsid w:val="00A07EF5"/>
    <w:rsid w:val="00A24E16"/>
    <w:rsid w:val="00A53429"/>
    <w:rsid w:val="00AA3A99"/>
    <w:rsid w:val="00AF43EA"/>
    <w:rsid w:val="00B11299"/>
    <w:rsid w:val="00BC1422"/>
    <w:rsid w:val="00C37559"/>
    <w:rsid w:val="00C55970"/>
    <w:rsid w:val="00CC2B57"/>
    <w:rsid w:val="00D54B6D"/>
    <w:rsid w:val="00DE0C1D"/>
    <w:rsid w:val="00DF383D"/>
    <w:rsid w:val="00F22236"/>
    <w:rsid w:val="00F43F89"/>
    <w:rsid w:val="00F734E5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1209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37</cp:revision>
  <cp:lastPrinted>2020-12-23T06:50:00Z</cp:lastPrinted>
  <dcterms:created xsi:type="dcterms:W3CDTF">2020-10-13T11:24:00Z</dcterms:created>
  <dcterms:modified xsi:type="dcterms:W3CDTF">2021-02-01T07:50:00Z</dcterms:modified>
</cp:coreProperties>
</file>