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1210D2" w:rsidRDefault="00C211D7" w:rsidP="00893DD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210D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0564" w14:textId="77777777" w:rsidR="000151FE" w:rsidRPr="001210D2" w:rsidRDefault="000151FE" w:rsidP="00893D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9CE15C6" w14:textId="77777777" w:rsidR="000151FE" w:rsidRPr="001210D2" w:rsidRDefault="000151FE" w:rsidP="00893DD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210D2" w:rsidRDefault="00AA4F36" w:rsidP="00F9445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210D2">
        <w:rPr>
          <w:rFonts w:ascii="Montserrat" w:hAnsi="Montserrat"/>
          <w:b/>
          <w:lang w:val="ro-RO"/>
        </w:rPr>
        <w:t>H O T Ă R Â R E</w:t>
      </w:r>
    </w:p>
    <w:p w14:paraId="68441271" w14:textId="6265091C" w:rsidR="00D578E2" w:rsidRPr="001210D2" w:rsidRDefault="00D578E2" w:rsidP="00D578E2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1210D2">
        <w:rPr>
          <w:rFonts w:ascii="Montserrat" w:hAnsi="Montserrat"/>
          <w:b/>
          <w:bCs/>
          <w:lang w:val="ro-RO"/>
        </w:rPr>
        <w:t>privind aprobarea Proiectului ”Reabilitarea energetică pentru corpul A de clădire al Spitalului Clinic de Recuperare Cluj-Napoca” și a cheltuielilor legate de proiect</w:t>
      </w:r>
    </w:p>
    <w:p w14:paraId="16846E3E" w14:textId="77777777" w:rsidR="00D578E2" w:rsidRPr="001210D2" w:rsidRDefault="00D578E2" w:rsidP="00D578E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0BB4E3C" w14:textId="77777777" w:rsidR="00453E29" w:rsidRPr="001210D2" w:rsidRDefault="00453E29" w:rsidP="00D578E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0A926F5" w14:textId="77777777" w:rsidR="00D578E2" w:rsidRPr="001210D2" w:rsidRDefault="00D578E2" w:rsidP="00D578E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7185F74B" w14:textId="1E0CE268" w:rsidR="00D578E2" w:rsidRPr="001210D2" w:rsidRDefault="00D578E2" w:rsidP="00D578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210D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A07EF19" w14:textId="77777777" w:rsidR="00D578E2" w:rsidRPr="001210D2" w:rsidRDefault="00D578E2" w:rsidP="00D578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B6CEFFB" w14:textId="201CE74F" w:rsidR="00D578E2" w:rsidRPr="001210D2" w:rsidRDefault="00D578E2" w:rsidP="00D578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210D2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D932AC" w:rsidRPr="001210D2">
        <w:rPr>
          <w:rFonts w:ascii="Montserrat Light" w:hAnsi="Montserrat Light"/>
          <w:noProof/>
          <w:lang w:val="ro-RO"/>
        </w:rPr>
        <w:t>12 din 26.01.2</w:t>
      </w:r>
      <w:r w:rsidRPr="001210D2">
        <w:rPr>
          <w:rFonts w:ascii="Montserrat Light" w:hAnsi="Montserrat Light"/>
          <w:noProof/>
          <w:lang w:val="ro-RO"/>
        </w:rPr>
        <w:t xml:space="preserve">024 privind aprobarea Proiectului ”Reabilitarea energetică pentru corpul A de clădire al Spitalului Clinic de Recuperare Cluj-Napoca” și a cheltuielilor legate de proiect, </w:t>
      </w:r>
      <w:r w:rsidRPr="001210D2">
        <w:rPr>
          <w:rFonts w:ascii="Montserrat Light" w:hAnsi="Montserrat Light"/>
          <w:bCs/>
          <w:noProof/>
          <w:lang w:val="ro-RO"/>
        </w:rPr>
        <w:t>p</w:t>
      </w:r>
      <w:r w:rsidRPr="001210D2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1210D2">
        <w:rPr>
          <w:rFonts w:ascii="Montserrat Light" w:hAnsi="Montserrat Light"/>
          <w:bCs/>
          <w:noProof/>
          <w:lang w:val="ro-RO"/>
        </w:rPr>
        <w:t>R</w:t>
      </w:r>
      <w:r w:rsidRPr="001210D2">
        <w:rPr>
          <w:rFonts w:ascii="Montserrat Light" w:hAnsi="Montserrat Light"/>
          <w:noProof/>
          <w:lang w:val="ro-RO"/>
        </w:rPr>
        <w:t xml:space="preserve">eferatul de aprobare cu nr. </w:t>
      </w:r>
      <w:r w:rsidRPr="001210D2">
        <w:rPr>
          <w:rFonts w:ascii="Montserrat Light" w:hAnsi="Montserrat Light"/>
          <w:lang w:val="ro-RO"/>
        </w:rPr>
        <w:t>3441/ 25.01.2024</w:t>
      </w:r>
      <w:r w:rsidRPr="001210D2">
        <w:rPr>
          <w:rFonts w:ascii="Montserrat Light" w:hAnsi="Montserrat Light"/>
          <w:noProof/>
          <w:lang w:val="ro-RO"/>
        </w:rPr>
        <w:t xml:space="preserve">; Raportul  de specialitate întocmit de compartimentele de resort din cadrul aparatului de specialitate al Consiliului Judeţean Cluj cu nr. 3474/25.01.2024 </w:t>
      </w:r>
      <w:r w:rsidR="003411DF" w:rsidRPr="001210D2">
        <w:rPr>
          <w:rFonts w:ascii="Montserrat Light" w:hAnsi="Montserrat Light"/>
          <w:noProof/>
          <w:lang w:val="ro-RO"/>
        </w:rPr>
        <w:t>ș</w:t>
      </w:r>
      <w:r w:rsidRPr="001210D2">
        <w:rPr>
          <w:rFonts w:ascii="Montserrat Light" w:hAnsi="Montserrat Light"/>
          <w:noProof/>
          <w:lang w:val="ro-RO"/>
        </w:rPr>
        <w:t xml:space="preserve">i nr. 3479/25.01.2024 şi </w:t>
      </w:r>
      <w:r w:rsidR="003411DF" w:rsidRPr="001210D2">
        <w:rPr>
          <w:rFonts w:ascii="Montserrat Light" w:hAnsi="Montserrat Light"/>
          <w:noProof/>
          <w:lang w:val="ro-RO"/>
        </w:rPr>
        <w:t xml:space="preserve">de </w:t>
      </w:r>
      <w:r w:rsidRPr="001210D2">
        <w:rPr>
          <w:rFonts w:ascii="Montserrat Light" w:hAnsi="Montserrat Light"/>
          <w:noProof/>
          <w:lang w:val="ro-RO"/>
        </w:rPr>
        <w:t>Avizul cu nr</w:t>
      </w:r>
      <w:r w:rsidR="003411DF" w:rsidRPr="001210D2">
        <w:rPr>
          <w:rFonts w:ascii="Montserrat Light" w:hAnsi="Montserrat Light"/>
          <w:noProof/>
          <w:lang w:val="ro-RO"/>
        </w:rPr>
        <w:t xml:space="preserve">. </w:t>
      </w:r>
      <w:r w:rsidR="003411DF" w:rsidRPr="001210D2">
        <w:rPr>
          <w:rFonts w:ascii="Montserrat Light" w:hAnsi="Montserrat Light"/>
          <w:lang w:val="ro-RO"/>
        </w:rPr>
        <w:t xml:space="preserve">3441 din 31.01.2024 </w:t>
      </w:r>
      <w:r w:rsidRPr="001210D2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453E29" w:rsidRPr="001210D2">
        <w:rPr>
          <w:rFonts w:ascii="Montserrat Light" w:hAnsi="Montserrat Light"/>
          <w:noProof/>
          <w:lang w:val="ro-RO"/>
        </w:rPr>
        <w:t>2, î</w:t>
      </w:r>
      <w:r w:rsidRPr="001210D2">
        <w:rPr>
          <w:rFonts w:ascii="Montserrat Light" w:hAnsi="Montserrat Light"/>
          <w:noProof/>
          <w:lang w:val="ro-RO"/>
        </w:rPr>
        <w:t>n conformitate cu art. 182 alin. (4) coroborat cu art. 136 din Ordonanța de urgență a Guvernului nr. 57/2019 privind Codul administrativ, cu modificările și completările ulterioare;</w:t>
      </w:r>
    </w:p>
    <w:p w14:paraId="566FEDC8" w14:textId="77777777" w:rsidR="003411DF" w:rsidRPr="001210D2" w:rsidRDefault="003411DF" w:rsidP="00D578E2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</w:p>
    <w:p w14:paraId="5D3F5436" w14:textId="255203FE" w:rsidR="00D578E2" w:rsidRPr="001210D2" w:rsidRDefault="00D578E2" w:rsidP="00D578E2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r w:rsidRPr="001210D2">
        <w:rPr>
          <w:rFonts w:ascii="Montserrat Light" w:eastAsia="Times New Roman" w:hAnsi="Montserrat Light" w:cs="Cambria"/>
          <w:noProof/>
          <w:lang w:val="ro-RO" w:eastAsia="ro-RO"/>
        </w:rPr>
        <w:t>Luând în considerare:</w:t>
      </w:r>
    </w:p>
    <w:p w14:paraId="618E8843" w14:textId="3FDD1CFF" w:rsidR="00D578E2" w:rsidRPr="001210D2" w:rsidRDefault="00D578E2" w:rsidP="00D578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1210D2">
        <w:rPr>
          <w:rFonts w:ascii="Montserrat Light" w:eastAsia="Calibri" w:hAnsi="Montserrat Light" w:cs="Cambria"/>
          <w:noProof/>
          <w:lang w:val="ro-RO" w:eastAsia="ro-RO"/>
        </w:rPr>
        <w:t>Hotărârea Consiliului Județean Cluj nr. 149/2023 privind aprobarea indicatorilor tehnico-economici ai obiectivului de investiții ”Reabilitarea energetică pentru corpul A de clădire al Spitalului Clinic de Recuperare Cluj-Napoca”</w:t>
      </w:r>
      <w:r w:rsidR="003411DF" w:rsidRPr="001210D2">
        <w:rPr>
          <w:rFonts w:ascii="Montserrat Light" w:eastAsia="Calibri" w:hAnsi="Montserrat Light" w:cs="Cambria"/>
          <w:noProof/>
          <w:lang w:val="ro-RO" w:eastAsia="ro-RO"/>
        </w:rPr>
        <w:t>;</w:t>
      </w:r>
    </w:p>
    <w:p w14:paraId="340E5AB7" w14:textId="77777777" w:rsidR="00D578E2" w:rsidRPr="001210D2" w:rsidRDefault="00D578E2" w:rsidP="00D578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val="es-ES" w:eastAsia="ro-RO"/>
        </w:rPr>
      </w:pPr>
      <w:r w:rsidRPr="001210D2">
        <w:rPr>
          <w:rFonts w:ascii="Montserrat Light" w:eastAsia="Calibri" w:hAnsi="Montserrat Light" w:cs="Cambria"/>
          <w:noProof/>
          <w:lang w:val="es-ES"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574D2640" w14:textId="77777777" w:rsidR="003411DF" w:rsidRPr="001210D2" w:rsidRDefault="003411DF" w:rsidP="00D578E2">
      <w:pPr>
        <w:spacing w:line="240" w:lineRule="auto"/>
        <w:jc w:val="both"/>
        <w:rPr>
          <w:rFonts w:ascii="Montserrat Light" w:hAnsi="Montserrat Light"/>
          <w:noProof/>
        </w:rPr>
      </w:pPr>
    </w:p>
    <w:p w14:paraId="25BAF94C" w14:textId="20AE3C54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noProof/>
        </w:rPr>
      </w:pPr>
      <w:r w:rsidRPr="001210D2">
        <w:rPr>
          <w:rFonts w:ascii="Montserrat Light" w:hAnsi="Montserrat Light"/>
          <w:noProof/>
        </w:rPr>
        <w:t>În conformitate cu prevederile:</w:t>
      </w:r>
    </w:p>
    <w:p w14:paraId="10FA91C8" w14:textId="2243B6E9" w:rsidR="00D578E2" w:rsidRPr="001210D2" w:rsidRDefault="00D578E2" w:rsidP="003411DF">
      <w:pPr>
        <w:pStyle w:val="Listparagraf"/>
        <w:numPr>
          <w:ilvl w:val="0"/>
          <w:numId w:val="8"/>
        </w:numPr>
        <w:ind w:left="360" w:right="91"/>
        <w:jc w:val="both"/>
        <w:rPr>
          <w:rFonts w:ascii="Montserrat Light" w:hAnsi="Montserrat Light"/>
          <w:sz w:val="22"/>
          <w:szCs w:val="22"/>
        </w:rPr>
      </w:pPr>
      <w:r w:rsidRPr="001210D2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1210D2">
        <w:rPr>
          <w:rFonts w:ascii="Montserrat Light" w:hAnsi="Montserrat Light"/>
          <w:sz w:val="22"/>
          <w:szCs w:val="22"/>
        </w:rPr>
        <w:t>alin</w:t>
      </w:r>
      <w:proofErr w:type="spellEnd"/>
      <w:r w:rsidRPr="001210D2">
        <w:rPr>
          <w:rFonts w:ascii="Montserrat Light" w:hAnsi="Montserrat Light"/>
          <w:sz w:val="22"/>
          <w:szCs w:val="22"/>
        </w:rPr>
        <w:t>. (1) lit. b)</w:t>
      </w:r>
      <w:r w:rsidR="003411DF" w:rsidRPr="001210D2">
        <w:rPr>
          <w:rFonts w:ascii="Montserrat Light" w:hAnsi="Montserrat Light"/>
          <w:sz w:val="22"/>
          <w:szCs w:val="22"/>
        </w:rPr>
        <w:t>,</w:t>
      </w:r>
      <w:r w:rsidRPr="001210D2">
        <w:rPr>
          <w:rFonts w:ascii="Montserrat Light" w:hAnsi="Montserrat Light"/>
          <w:sz w:val="22"/>
          <w:szCs w:val="22"/>
        </w:rPr>
        <w:t xml:space="preserve"> c)</w:t>
      </w:r>
      <w:r w:rsidR="003411DF" w:rsidRPr="001210D2">
        <w:rPr>
          <w:rFonts w:ascii="Montserrat Light" w:hAnsi="Montserrat Light"/>
          <w:sz w:val="22"/>
          <w:szCs w:val="22"/>
        </w:rPr>
        <w:t xml:space="preserve">, </w:t>
      </w:r>
      <w:r w:rsidRPr="001210D2">
        <w:rPr>
          <w:rFonts w:ascii="Montserrat Light" w:hAnsi="Montserrat Light"/>
          <w:sz w:val="22"/>
          <w:szCs w:val="22"/>
        </w:rPr>
        <w:t xml:space="preserve">d) </w:t>
      </w:r>
      <w:proofErr w:type="spellStart"/>
      <w:r w:rsidRPr="001210D2">
        <w:rPr>
          <w:rFonts w:ascii="Montserrat Light" w:hAnsi="Montserrat Light"/>
          <w:sz w:val="22"/>
          <w:szCs w:val="22"/>
        </w:rPr>
        <w:t>și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f)</w:t>
      </w:r>
      <w:r w:rsidR="003411DF" w:rsidRPr="001210D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210D2">
        <w:rPr>
          <w:rFonts w:ascii="Montserrat Light" w:hAnsi="Montserrat Light"/>
          <w:sz w:val="22"/>
          <w:szCs w:val="22"/>
        </w:rPr>
        <w:t>alin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. (3) lit. f) </w:t>
      </w:r>
      <w:proofErr w:type="spellStart"/>
      <w:r w:rsidR="003411DF" w:rsidRPr="001210D2">
        <w:rPr>
          <w:rFonts w:ascii="Montserrat Light" w:hAnsi="Montserrat Light"/>
          <w:sz w:val="22"/>
          <w:szCs w:val="22"/>
        </w:rPr>
        <w:t>și</w:t>
      </w:r>
      <w:proofErr w:type="spellEnd"/>
      <w:r w:rsidR="003411DF"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alin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. (5) lit. c) din </w:t>
      </w:r>
      <w:proofErr w:type="spellStart"/>
      <w:r w:rsidRPr="001210D2">
        <w:rPr>
          <w:rFonts w:ascii="Montserrat Light" w:hAnsi="Montserrat Light"/>
          <w:sz w:val="22"/>
          <w:szCs w:val="22"/>
        </w:rPr>
        <w:t>Ordonanța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urgență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210D2">
        <w:rPr>
          <w:rFonts w:ascii="Montserrat Light" w:hAnsi="Montserrat Light"/>
          <w:sz w:val="22"/>
          <w:szCs w:val="22"/>
        </w:rPr>
        <w:t>Guvernului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1210D2">
        <w:rPr>
          <w:rFonts w:ascii="Montserrat Light" w:hAnsi="Montserrat Light"/>
          <w:sz w:val="22"/>
          <w:szCs w:val="22"/>
        </w:rPr>
        <w:t>privind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Codul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1210D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și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ulterioare</w:t>
      </w:r>
      <w:proofErr w:type="spellEnd"/>
      <w:r w:rsidRPr="001210D2">
        <w:rPr>
          <w:rFonts w:ascii="Montserrat Light" w:hAnsi="Montserrat Light"/>
          <w:sz w:val="22"/>
          <w:szCs w:val="22"/>
        </w:rPr>
        <w:t>;</w:t>
      </w:r>
    </w:p>
    <w:p w14:paraId="77B76FD5" w14:textId="13B22FA0" w:rsidR="00D578E2" w:rsidRPr="001210D2" w:rsidRDefault="00D578E2" w:rsidP="003411DF">
      <w:pPr>
        <w:pStyle w:val="Listparagraf"/>
        <w:numPr>
          <w:ilvl w:val="0"/>
          <w:numId w:val="8"/>
        </w:numPr>
        <w:ind w:left="360" w:right="91"/>
        <w:jc w:val="both"/>
        <w:rPr>
          <w:rFonts w:ascii="Montserrat Light" w:hAnsi="Montserrat Light"/>
          <w:sz w:val="22"/>
          <w:szCs w:val="22"/>
        </w:rPr>
      </w:pPr>
      <w:r w:rsidRPr="001210D2">
        <w:rPr>
          <w:rFonts w:ascii="Montserrat Light" w:hAnsi="Montserrat Light"/>
          <w:sz w:val="22"/>
          <w:szCs w:val="22"/>
        </w:rPr>
        <w:t>art. 41</w:t>
      </w:r>
      <w:r w:rsidR="003411DF" w:rsidRPr="001210D2">
        <w:rPr>
          <w:rFonts w:ascii="Montserrat Light" w:hAnsi="Montserrat Light"/>
          <w:sz w:val="22"/>
          <w:szCs w:val="22"/>
        </w:rPr>
        <w:t xml:space="preserve"> - </w:t>
      </w:r>
      <w:r w:rsidRPr="001210D2">
        <w:rPr>
          <w:rFonts w:ascii="Montserrat Light" w:hAnsi="Montserrat Light"/>
          <w:sz w:val="22"/>
          <w:szCs w:val="22"/>
        </w:rPr>
        <w:t xml:space="preserve">42 </w:t>
      </w:r>
      <w:proofErr w:type="spellStart"/>
      <w:r w:rsidRPr="001210D2">
        <w:rPr>
          <w:rFonts w:ascii="Montserrat Light" w:hAnsi="Montserrat Light"/>
          <w:sz w:val="22"/>
          <w:szCs w:val="22"/>
        </w:rPr>
        <w:t>și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ale art. 44 - 45 din </w:t>
      </w:r>
      <w:proofErr w:type="spellStart"/>
      <w:r w:rsidRPr="001210D2">
        <w:rPr>
          <w:rFonts w:ascii="Montserrat Light" w:hAnsi="Montserrat Light"/>
          <w:sz w:val="22"/>
          <w:szCs w:val="22"/>
        </w:rPr>
        <w:t>Legea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privind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finanţele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publice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1210D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şi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ulterioare</w:t>
      </w:r>
      <w:proofErr w:type="spellEnd"/>
      <w:r w:rsidRPr="001210D2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534A37D6" w14:textId="77777777" w:rsidR="00D578E2" w:rsidRPr="001210D2" w:rsidRDefault="00D578E2" w:rsidP="003411DF">
      <w:pPr>
        <w:pStyle w:val="Listparagraf"/>
        <w:numPr>
          <w:ilvl w:val="0"/>
          <w:numId w:val="8"/>
        </w:numPr>
        <w:ind w:left="360"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210D2">
        <w:rPr>
          <w:rFonts w:ascii="Montserrat Light" w:hAnsi="Montserrat Light"/>
          <w:sz w:val="22"/>
          <w:szCs w:val="22"/>
        </w:rPr>
        <w:t>Ordonanţei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urgenţă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210D2">
        <w:rPr>
          <w:rFonts w:ascii="Montserrat Light" w:hAnsi="Montserrat Light"/>
          <w:sz w:val="22"/>
          <w:szCs w:val="22"/>
        </w:rPr>
        <w:t>Guvernului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nr. 133/2021 </w:t>
      </w:r>
      <w:proofErr w:type="spellStart"/>
      <w:r w:rsidRPr="001210D2">
        <w:rPr>
          <w:rFonts w:ascii="Montserrat Light" w:hAnsi="Montserrat Light"/>
          <w:sz w:val="22"/>
          <w:szCs w:val="22"/>
        </w:rPr>
        <w:t>privind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gestionarea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financiară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210D2">
        <w:rPr>
          <w:rFonts w:ascii="Montserrat Light" w:hAnsi="Montserrat Light"/>
          <w:sz w:val="22"/>
          <w:szCs w:val="22"/>
        </w:rPr>
        <w:t>fondurilor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europene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1210D2">
        <w:rPr>
          <w:rFonts w:ascii="Montserrat Light" w:hAnsi="Montserrat Light"/>
          <w:sz w:val="22"/>
          <w:szCs w:val="22"/>
        </w:rPr>
        <w:t>perioada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programare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1210D2">
        <w:rPr>
          <w:rFonts w:ascii="Montserrat Light" w:hAnsi="Montserrat Light"/>
          <w:sz w:val="22"/>
          <w:szCs w:val="22"/>
        </w:rPr>
        <w:t>alocate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României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din Fondul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european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dezvoltare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regională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Fondul de </w:t>
      </w:r>
      <w:proofErr w:type="spellStart"/>
      <w:r w:rsidRPr="001210D2">
        <w:rPr>
          <w:rFonts w:ascii="Montserrat Light" w:hAnsi="Montserrat Light"/>
          <w:sz w:val="22"/>
          <w:szCs w:val="22"/>
        </w:rPr>
        <w:t>coeziune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european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Plus, Fondul pentru o </w:t>
      </w:r>
      <w:proofErr w:type="spellStart"/>
      <w:r w:rsidRPr="001210D2">
        <w:rPr>
          <w:rFonts w:ascii="Montserrat Light" w:hAnsi="Montserrat Light"/>
          <w:sz w:val="22"/>
          <w:szCs w:val="22"/>
        </w:rPr>
        <w:t>tranziţie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justă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1210D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şi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ulterioare</w:t>
      </w:r>
      <w:proofErr w:type="spellEnd"/>
      <w:r w:rsidRPr="001210D2">
        <w:rPr>
          <w:rFonts w:ascii="Montserrat Light" w:hAnsi="Montserrat Light"/>
          <w:sz w:val="22"/>
          <w:szCs w:val="22"/>
        </w:rPr>
        <w:t>;</w:t>
      </w:r>
    </w:p>
    <w:p w14:paraId="614CF783" w14:textId="77777777" w:rsidR="00D578E2" w:rsidRPr="001210D2" w:rsidRDefault="00D578E2" w:rsidP="003411DF">
      <w:pPr>
        <w:pStyle w:val="Listparagraf"/>
        <w:numPr>
          <w:ilvl w:val="0"/>
          <w:numId w:val="8"/>
        </w:numPr>
        <w:ind w:left="360"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210D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Guvernului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nr. 829/2022 pentru </w:t>
      </w:r>
      <w:proofErr w:type="spellStart"/>
      <w:r w:rsidRPr="001210D2">
        <w:rPr>
          <w:rFonts w:ascii="Montserrat Light" w:hAnsi="Montserrat Light"/>
          <w:sz w:val="22"/>
          <w:szCs w:val="22"/>
        </w:rPr>
        <w:t>aprobarea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Normelor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metodologice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aplicare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210D2">
        <w:rPr>
          <w:rFonts w:ascii="Montserrat Light" w:hAnsi="Montserrat Light"/>
          <w:sz w:val="22"/>
          <w:szCs w:val="22"/>
        </w:rPr>
        <w:t>Ordonanţei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urgenţă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210D2">
        <w:rPr>
          <w:rFonts w:ascii="Montserrat Light" w:hAnsi="Montserrat Light"/>
          <w:sz w:val="22"/>
          <w:szCs w:val="22"/>
        </w:rPr>
        <w:t>Guvernului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nr. 133/2021 </w:t>
      </w:r>
      <w:proofErr w:type="spellStart"/>
      <w:r w:rsidRPr="001210D2">
        <w:rPr>
          <w:rFonts w:ascii="Montserrat Light" w:hAnsi="Montserrat Light"/>
          <w:sz w:val="22"/>
          <w:szCs w:val="22"/>
        </w:rPr>
        <w:t>privind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gestionarea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financiară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210D2">
        <w:rPr>
          <w:rFonts w:ascii="Montserrat Light" w:hAnsi="Montserrat Light"/>
          <w:sz w:val="22"/>
          <w:szCs w:val="22"/>
        </w:rPr>
        <w:t>fondurilor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europene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1210D2">
        <w:rPr>
          <w:rFonts w:ascii="Montserrat Light" w:hAnsi="Montserrat Light"/>
          <w:sz w:val="22"/>
          <w:szCs w:val="22"/>
        </w:rPr>
        <w:t>perioada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programare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1210D2">
        <w:rPr>
          <w:rFonts w:ascii="Montserrat Light" w:hAnsi="Montserrat Light"/>
          <w:sz w:val="22"/>
          <w:szCs w:val="22"/>
        </w:rPr>
        <w:t>alocate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României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din Fondul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european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dezvoltare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regională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Fondul de </w:t>
      </w:r>
      <w:proofErr w:type="spellStart"/>
      <w:r w:rsidRPr="001210D2">
        <w:rPr>
          <w:rFonts w:ascii="Montserrat Light" w:hAnsi="Montserrat Light"/>
          <w:sz w:val="22"/>
          <w:szCs w:val="22"/>
        </w:rPr>
        <w:t>coeziune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european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Plus, Fondul pentru o </w:t>
      </w:r>
      <w:proofErr w:type="spellStart"/>
      <w:r w:rsidRPr="001210D2">
        <w:rPr>
          <w:rFonts w:ascii="Montserrat Light" w:hAnsi="Montserrat Light"/>
          <w:sz w:val="22"/>
          <w:szCs w:val="22"/>
        </w:rPr>
        <w:t>tranziţie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justă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1210D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şi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ulterioare</w:t>
      </w:r>
      <w:proofErr w:type="spellEnd"/>
      <w:r w:rsidRPr="001210D2">
        <w:rPr>
          <w:rFonts w:ascii="Montserrat Light" w:hAnsi="Montserrat Light"/>
          <w:sz w:val="22"/>
          <w:szCs w:val="22"/>
        </w:rPr>
        <w:t>;</w:t>
      </w:r>
    </w:p>
    <w:p w14:paraId="60C05692" w14:textId="77777777" w:rsidR="00D578E2" w:rsidRPr="001210D2" w:rsidRDefault="00D578E2" w:rsidP="003411DF">
      <w:pPr>
        <w:pStyle w:val="Listparagraf"/>
        <w:numPr>
          <w:ilvl w:val="0"/>
          <w:numId w:val="8"/>
        </w:numPr>
        <w:ind w:left="360"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210D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Guvernului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nr. 873/2022 pentru </w:t>
      </w:r>
      <w:proofErr w:type="spellStart"/>
      <w:r w:rsidRPr="001210D2">
        <w:rPr>
          <w:rFonts w:ascii="Montserrat Light" w:hAnsi="Montserrat Light"/>
          <w:sz w:val="22"/>
          <w:szCs w:val="22"/>
        </w:rPr>
        <w:t>stabilirea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cadrului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legal </w:t>
      </w:r>
      <w:proofErr w:type="spellStart"/>
      <w:r w:rsidRPr="001210D2">
        <w:rPr>
          <w:rFonts w:ascii="Montserrat Light" w:hAnsi="Montserrat Light"/>
          <w:sz w:val="22"/>
          <w:szCs w:val="22"/>
        </w:rPr>
        <w:t>privind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eligibilitatea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cheltuielilor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efectuate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beneficiari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în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cadrul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operaţiunilor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finanţate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în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perioada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programare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1210D2">
        <w:rPr>
          <w:rFonts w:ascii="Montserrat Light" w:hAnsi="Montserrat Light"/>
          <w:sz w:val="22"/>
          <w:szCs w:val="22"/>
        </w:rPr>
        <w:t>prin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Fondul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european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210D2">
        <w:rPr>
          <w:rFonts w:ascii="Montserrat Light" w:hAnsi="Montserrat Light"/>
          <w:sz w:val="22"/>
          <w:szCs w:val="22"/>
        </w:rPr>
        <w:t>dezvoltare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regională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1210D2">
        <w:rPr>
          <w:rFonts w:ascii="Montserrat Light" w:hAnsi="Montserrat Light"/>
          <w:sz w:val="22"/>
          <w:szCs w:val="22"/>
        </w:rPr>
        <w:t>european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Plus, Fondul de </w:t>
      </w:r>
      <w:proofErr w:type="spellStart"/>
      <w:r w:rsidRPr="001210D2">
        <w:rPr>
          <w:rFonts w:ascii="Montserrat Light" w:hAnsi="Montserrat Light"/>
          <w:sz w:val="22"/>
          <w:szCs w:val="22"/>
        </w:rPr>
        <w:t>coeziune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şi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Fondul pentru o </w:t>
      </w:r>
      <w:proofErr w:type="spellStart"/>
      <w:r w:rsidRPr="001210D2">
        <w:rPr>
          <w:rFonts w:ascii="Montserrat Light" w:hAnsi="Montserrat Light"/>
          <w:sz w:val="22"/>
          <w:szCs w:val="22"/>
        </w:rPr>
        <w:t>tranziţie</w:t>
      </w:r>
      <w:proofErr w:type="spellEnd"/>
      <w:r w:rsidRPr="001210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210D2">
        <w:rPr>
          <w:rFonts w:ascii="Montserrat Light" w:hAnsi="Montserrat Light"/>
          <w:sz w:val="22"/>
          <w:szCs w:val="22"/>
        </w:rPr>
        <w:t>justă</w:t>
      </w:r>
      <w:proofErr w:type="spellEnd"/>
      <w:r w:rsidRPr="001210D2">
        <w:rPr>
          <w:rFonts w:ascii="Montserrat Light" w:hAnsi="Montserrat Light"/>
          <w:sz w:val="22"/>
          <w:szCs w:val="22"/>
        </w:rPr>
        <w:t>;</w:t>
      </w:r>
    </w:p>
    <w:p w14:paraId="42FFF256" w14:textId="77777777" w:rsidR="00D578E2" w:rsidRPr="001210D2" w:rsidRDefault="00D578E2" w:rsidP="003411DF">
      <w:pPr>
        <w:pStyle w:val="Listparagraf"/>
        <w:numPr>
          <w:ilvl w:val="0"/>
          <w:numId w:val="8"/>
        </w:numPr>
        <w:suppressAutoHyphens/>
        <w:ind w:left="360"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1210D2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386BF406" w14:textId="77777777" w:rsidR="00453E29" w:rsidRPr="001210D2" w:rsidRDefault="00453E29" w:rsidP="00453E29">
      <w:pPr>
        <w:suppressAutoHyphens/>
        <w:ind w:right="29"/>
        <w:jc w:val="both"/>
        <w:rPr>
          <w:rFonts w:ascii="Montserrat Light" w:hAnsi="Montserrat Light"/>
          <w:noProof/>
          <w:lang w:val="ro-RO" w:eastAsia="ro-RO"/>
        </w:rPr>
      </w:pPr>
    </w:p>
    <w:p w14:paraId="73128B8F" w14:textId="77777777" w:rsidR="00453E29" w:rsidRPr="001210D2" w:rsidRDefault="00453E29" w:rsidP="00453E29">
      <w:pPr>
        <w:suppressAutoHyphens/>
        <w:ind w:right="29"/>
        <w:jc w:val="both"/>
        <w:rPr>
          <w:rFonts w:ascii="Montserrat Light" w:hAnsi="Montserrat Light"/>
          <w:noProof/>
          <w:lang w:val="ro-RO" w:eastAsia="ro-RO"/>
        </w:rPr>
      </w:pPr>
    </w:p>
    <w:p w14:paraId="7000A2BC" w14:textId="7BB940C1" w:rsidR="00D578E2" w:rsidRPr="001210D2" w:rsidRDefault="00D578E2" w:rsidP="003411DF">
      <w:pPr>
        <w:pStyle w:val="Listparagraf"/>
        <w:numPr>
          <w:ilvl w:val="0"/>
          <w:numId w:val="8"/>
        </w:numPr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1210D2">
        <w:rPr>
          <w:rFonts w:ascii="Montserrat Light" w:hAnsi="Montserrat Light"/>
          <w:sz w:val="22"/>
          <w:szCs w:val="22"/>
          <w:lang w:val="ro-RO"/>
        </w:rPr>
        <w:t>Ghidul</w:t>
      </w:r>
      <w:r w:rsidR="0057191F" w:rsidRPr="001210D2">
        <w:rPr>
          <w:rFonts w:ascii="Montserrat Light" w:hAnsi="Montserrat Light"/>
          <w:sz w:val="22"/>
          <w:szCs w:val="22"/>
          <w:lang w:val="ro-RO"/>
        </w:rPr>
        <w:t>ui</w:t>
      </w:r>
      <w:r w:rsidRPr="001210D2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F12346" w:rsidRPr="001210D2">
        <w:rPr>
          <w:rFonts w:ascii="Montserrat Light" w:hAnsi="Montserrat Light"/>
          <w:sz w:val="22"/>
          <w:szCs w:val="22"/>
          <w:lang w:val="ro-RO"/>
        </w:rPr>
        <w:t xml:space="preserve">”Programul Regional Nord Vest </w:t>
      </w:r>
      <w:r w:rsidRPr="001210D2">
        <w:rPr>
          <w:rFonts w:ascii="Montserrat Light" w:hAnsi="Montserrat Light"/>
          <w:sz w:val="22"/>
          <w:szCs w:val="22"/>
          <w:lang w:val="ro-RO"/>
        </w:rPr>
        <w:t>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PRNV/2023/312.A/1;</w:t>
      </w:r>
    </w:p>
    <w:p w14:paraId="5434430E" w14:textId="77777777" w:rsidR="00F12346" w:rsidRPr="001210D2" w:rsidRDefault="00F12346" w:rsidP="00D578E2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636FE9CD" w14:textId="479C59F7" w:rsidR="00D578E2" w:rsidRPr="001210D2" w:rsidRDefault="00D578E2" w:rsidP="00D578E2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1210D2">
        <w:rPr>
          <w:rFonts w:ascii="Montserrat Light" w:hAnsi="Montserrat Light"/>
        </w:rPr>
        <w:t>În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temeiul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competentelor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stabilite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prin</w:t>
      </w:r>
      <w:proofErr w:type="spellEnd"/>
      <w:r w:rsidRPr="001210D2">
        <w:rPr>
          <w:rFonts w:ascii="Montserrat Light" w:hAnsi="Montserrat Light"/>
        </w:rPr>
        <w:t xml:space="preserve"> art. 182 </w:t>
      </w:r>
      <w:proofErr w:type="spellStart"/>
      <w:r w:rsidRPr="001210D2">
        <w:rPr>
          <w:rFonts w:ascii="Montserrat Light" w:hAnsi="Montserrat Light"/>
        </w:rPr>
        <w:t>alin</w:t>
      </w:r>
      <w:proofErr w:type="spellEnd"/>
      <w:r w:rsidRPr="001210D2">
        <w:rPr>
          <w:rFonts w:ascii="Montserrat Light" w:hAnsi="Montserrat Light"/>
        </w:rPr>
        <w:t xml:space="preserve">. (1) </w:t>
      </w:r>
      <w:proofErr w:type="spellStart"/>
      <w:r w:rsidRPr="001210D2">
        <w:rPr>
          <w:rFonts w:ascii="Montserrat Light" w:hAnsi="Montserrat Light"/>
        </w:rPr>
        <w:t>și</w:t>
      </w:r>
      <w:proofErr w:type="spellEnd"/>
      <w:r w:rsidRPr="001210D2">
        <w:rPr>
          <w:rFonts w:ascii="Montserrat Light" w:hAnsi="Montserrat Light"/>
        </w:rPr>
        <w:t xml:space="preserve"> art. 196 </w:t>
      </w:r>
      <w:proofErr w:type="spellStart"/>
      <w:r w:rsidRPr="001210D2">
        <w:rPr>
          <w:rFonts w:ascii="Montserrat Light" w:hAnsi="Montserrat Light"/>
        </w:rPr>
        <w:t>alin</w:t>
      </w:r>
      <w:proofErr w:type="spellEnd"/>
      <w:r w:rsidRPr="001210D2">
        <w:rPr>
          <w:rFonts w:ascii="Montserrat Light" w:hAnsi="Montserrat Light"/>
        </w:rPr>
        <w:t xml:space="preserve">. (1) lit. a) din </w:t>
      </w:r>
      <w:proofErr w:type="spellStart"/>
      <w:r w:rsidRPr="001210D2">
        <w:rPr>
          <w:rFonts w:ascii="Montserrat Light" w:hAnsi="Montserrat Light"/>
        </w:rPr>
        <w:t>Ordonanța</w:t>
      </w:r>
      <w:proofErr w:type="spellEnd"/>
      <w:r w:rsidRPr="001210D2">
        <w:rPr>
          <w:rFonts w:ascii="Montserrat Light" w:hAnsi="Montserrat Light"/>
        </w:rPr>
        <w:t xml:space="preserve"> de </w:t>
      </w:r>
      <w:proofErr w:type="spellStart"/>
      <w:r w:rsidRPr="001210D2">
        <w:rPr>
          <w:rFonts w:ascii="Montserrat Light" w:hAnsi="Montserrat Light"/>
        </w:rPr>
        <w:t>urgență</w:t>
      </w:r>
      <w:proofErr w:type="spellEnd"/>
      <w:r w:rsidRPr="001210D2">
        <w:rPr>
          <w:rFonts w:ascii="Montserrat Light" w:hAnsi="Montserrat Light"/>
        </w:rPr>
        <w:t xml:space="preserve"> a </w:t>
      </w:r>
      <w:proofErr w:type="spellStart"/>
      <w:r w:rsidRPr="001210D2">
        <w:rPr>
          <w:rFonts w:ascii="Montserrat Light" w:hAnsi="Montserrat Light"/>
        </w:rPr>
        <w:t>Guvernului</w:t>
      </w:r>
      <w:proofErr w:type="spellEnd"/>
      <w:r w:rsidRPr="001210D2">
        <w:rPr>
          <w:rFonts w:ascii="Montserrat Light" w:hAnsi="Montserrat Light"/>
        </w:rPr>
        <w:t xml:space="preserve"> nr. 57/2019 </w:t>
      </w:r>
      <w:proofErr w:type="spellStart"/>
      <w:r w:rsidRPr="001210D2">
        <w:rPr>
          <w:rFonts w:ascii="Montserrat Light" w:hAnsi="Montserrat Light"/>
        </w:rPr>
        <w:t>privind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Codul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administrativ</w:t>
      </w:r>
      <w:proofErr w:type="spellEnd"/>
      <w:r w:rsidRPr="001210D2">
        <w:rPr>
          <w:rFonts w:ascii="Montserrat Light" w:hAnsi="Montserrat Light"/>
        </w:rPr>
        <w:t xml:space="preserve">, cu </w:t>
      </w:r>
      <w:proofErr w:type="spellStart"/>
      <w:r w:rsidRPr="001210D2">
        <w:rPr>
          <w:rFonts w:ascii="Montserrat Light" w:hAnsi="Montserrat Light"/>
        </w:rPr>
        <w:t>modificările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și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completările</w:t>
      </w:r>
      <w:proofErr w:type="spellEnd"/>
      <w:r w:rsidRPr="001210D2">
        <w:rPr>
          <w:rFonts w:ascii="Montserrat Light" w:hAnsi="Montserrat Light"/>
        </w:rPr>
        <w:t xml:space="preserve"> </w:t>
      </w:r>
      <w:proofErr w:type="spellStart"/>
      <w:r w:rsidRPr="001210D2">
        <w:rPr>
          <w:rFonts w:ascii="Montserrat Light" w:hAnsi="Montserrat Light"/>
        </w:rPr>
        <w:t>ulterioare</w:t>
      </w:r>
      <w:proofErr w:type="spellEnd"/>
      <w:r w:rsidRPr="001210D2">
        <w:rPr>
          <w:rFonts w:ascii="Montserrat Light" w:hAnsi="Montserrat Light"/>
        </w:rPr>
        <w:t>;</w:t>
      </w:r>
    </w:p>
    <w:p w14:paraId="57693FB4" w14:textId="77777777" w:rsidR="00D578E2" w:rsidRPr="001210D2" w:rsidRDefault="00D578E2" w:rsidP="00D578E2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7BBDBB3F" w14:textId="77777777" w:rsidR="00D578E2" w:rsidRPr="001210D2" w:rsidRDefault="00D578E2" w:rsidP="00D578E2">
      <w:pPr>
        <w:pStyle w:val="Listparagraf"/>
        <w:tabs>
          <w:tab w:val="left" w:pos="90"/>
        </w:tabs>
        <w:autoSpaceDE w:val="0"/>
        <w:autoSpaceDN w:val="0"/>
        <w:adjustRightInd w:val="0"/>
        <w:ind w:left="0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1210D2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38C55E71" w14:textId="77777777" w:rsidR="00D578E2" w:rsidRPr="001210D2" w:rsidRDefault="00D578E2" w:rsidP="00D578E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6C4E6F4" w14:textId="6927A382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1210D2">
        <w:rPr>
          <w:rFonts w:ascii="Montserrat Light" w:hAnsi="Montserrat Light"/>
          <w:b/>
          <w:bCs/>
          <w:iCs/>
          <w:lang w:val="ro-RO"/>
        </w:rPr>
        <w:t>Art. 1</w:t>
      </w:r>
      <w:r w:rsidRPr="001210D2">
        <w:rPr>
          <w:rFonts w:ascii="Montserrat Light" w:hAnsi="Montserrat Light"/>
          <w:iCs/>
          <w:lang w:val="ro-RO"/>
        </w:rPr>
        <w:t xml:space="preserve">. Se aprobă </w:t>
      </w:r>
      <w:r w:rsidR="00F12346" w:rsidRPr="001210D2">
        <w:rPr>
          <w:rFonts w:ascii="Montserrat Light" w:hAnsi="Montserrat Light"/>
          <w:iCs/>
          <w:lang w:val="ro-RO"/>
        </w:rPr>
        <w:t>P</w:t>
      </w:r>
      <w:r w:rsidRPr="001210D2">
        <w:rPr>
          <w:rFonts w:ascii="Montserrat Light" w:hAnsi="Montserrat Light"/>
          <w:iCs/>
          <w:lang w:val="ro-RO"/>
        </w:rPr>
        <w:t xml:space="preserve">roiectul </w:t>
      </w:r>
      <w:r w:rsidRPr="001210D2">
        <w:rPr>
          <w:rFonts w:ascii="Montserrat Light" w:hAnsi="Montserrat Light"/>
          <w:noProof/>
          <w:lang w:val="ro-RO"/>
        </w:rPr>
        <w:t>”Reabilitarea energetică pentru corpul A de clădire al Spitalului Clinic de Recuperare Cluj-Napoca”</w:t>
      </w:r>
      <w:r w:rsidRPr="001210D2">
        <w:rPr>
          <w:rFonts w:ascii="Montserrat Light" w:hAnsi="Montserrat Light" w:cs="Times New Roman"/>
          <w:iCs/>
          <w:lang w:val="ro-RO"/>
        </w:rPr>
        <w:t>, în vederea finanțării acestuia în cadrul</w:t>
      </w:r>
      <w:r w:rsidRPr="001210D2">
        <w:rPr>
          <w:rFonts w:ascii="Montserrat Light" w:hAnsi="Montserrat Light" w:cs="Cambria"/>
          <w:lang w:val="ro-RO"/>
        </w:rPr>
        <w:t xml:space="preserve"> Programului Regional Nord Vest 2021-2027, </w:t>
      </w:r>
      <w:r w:rsidRPr="001210D2">
        <w:rPr>
          <w:rFonts w:ascii="Montserrat Light" w:hAnsi="Montserrat Light" w:cs="Times New Roman"/>
          <w:iCs/>
          <w:lang w:val="ro-RO"/>
        </w:rPr>
        <w:t xml:space="preserve"> </w:t>
      </w:r>
      <w:r w:rsidRPr="001210D2">
        <w:rPr>
          <w:rFonts w:ascii="Montserrat Light" w:hAnsi="Montserrat Light" w:cs="Cambria"/>
          <w:lang w:val="ro-RO"/>
        </w:rPr>
        <w:t xml:space="preserve">Acțiunea: </w:t>
      </w:r>
      <w:r w:rsidRPr="001210D2">
        <w:rPr>
          <w:rFonts w:ascii="Montserrat Light" w:hAnsi="Montserrat Light"/>
          <w:lang w:val="ro-RO"/>
        </w:rPr>
        <w:t>Sprijinirea eficienței energetice în clădirile publice, inclusiv clădiri de patrimoniu, Prioritatea 3 O regiune cu localități prietenoase cu mediul,  Obiectiv specific 2.1. Promovarea eficienței energetice și reducerea emisiilor de gaze cu efect de seră (FEDR), apel de proiecte PRNV/2023/312.A/1.</w:t>
      </w:r>
    </w:p>
    <w:p w14:paraId="4ADCC035" w14:textId="77777777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11C6997B" w14:textId="387119D5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1210D2">
        <w:rPr>
          <w:rFonts w:ascii="Montserrat Light" w:hAnsi="Montserrat Light"/>
          <w:b/>
          <w:bCs/>
          <w:iCs/>
          <w:lang w:val="ro-RO"/>
        </w:rPr>
        <w:t>Art. 2.</w:t>
      </w:r>
      <w:r w:rsidRPr="001210D2">
        <w:rPr>
          <w:rFonts w:ascii="Montserrat Light" w:hAnsi="Montserrat Light"/>
          <w:iCs/>
          <w:lang w:val="ro-RO"/>
        </w:rPr>
        <w:t xml:space="preserve"> Se aprobă valoarea totală a </w:t>
      </w:r>
      <w:r w:rsidR="00F12346" w:rsidRPr="001210D2">
        <w:rPr>
          <w:rFonts w:ascii="Montserrat Light" w:hAnsi="Montserrat Light"/>
          <w:iCs/>
          <w:lang w:val="ro-RO"/>
        </w:rPr>
        <w:t>P</w:t>
      </w:r>
      <w:r w:rsidRPr="001210D2">
        <w:rPr>
          <w:rFonts w:ascii="Montserrat Light" w:hAnsi="Montserrat Light"/>
          <w:iCs/>
          <w:lang w:val="ro-RO"/>
        </w:rPr>
        <w:t xml:space="preserve">roiectului </w:t>
      </w:r>
      <w:r w:rsidRPr="001210D2">
        <w:rPr>
          <w:rFonts w:ascii="Montserrat Light" w:hAnsi="Montserrat Light"/>
          <w:noProof/>
          <w:lang w:val="ro-RO"/>
        </w:rPr>
        <w:t>”Reabilitarea energetică pentru corpul A de clădire al Spitalului Clinic de Recuperare Cluj-Napoca”</w:t>
      </w:r>
      <w:r w:rsidRPr="001210D2">
        <w:rPr>
          <w:rFonts w:ascii="Montserrat Light" w:hAnsi="Montserrat Light" w:cs="Times New Roman"/>
          <w:iCs/>
          <w:lang w:val="ro-RO"/>
        </w:rPr>
        <w:t>, în cuantum de 16.259.939,49 lei (inclusiv TVA).</w:t>
      </w:r>
    </w:p>
    <w:p w14:paraId="0AFAD090" w14:textId="77777777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531FE5B9" w14:textId="41E27911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210D2">
        <w:rPr>
          <w:rFonts w:ascii="Montserrat Light" w:hAnsi="Montserrat Light"/>
          <w:b/>
          <w:bCs/>
          <w:iCs/>
          <w:lang w:val="ro-RO"/>
        </w:rPr>
        <w:t>Art. 3.</w:t>
      </w:r>
      <w:r w:rsidRPr="001210D2">
        <w:rPr>
          <w:rFonts w:ascii="Montserrat Light" w:hAnsi="Montserrat Light"/>
          <w:iCs/>
          <w:lang w:val="ro-RO"/>
        </w:rPr>
        <w:t xml:space="preserve"> Se aprobă contibuția proprie în proiect a U</w:t>
      </w:r>
      <w:r w:rsidR="00F12346" w:rsidRPr="001210D2">
        <w:rPr>
          <w:rFonts w:ascii="Montserrat Light" w:hAnsi="Montserrat Light"/>
          <w:iCs/>
          <w:lang w:val="ro-RO"/>
        </w:rPr>
        <w:t>.</w:t>
      </w:r>
      <w:r w:rsidRPr="001210D2">
        <w:rPr>
          <w:rFonts w:ascii="Montserrat Light" w:hAnsi="Montserrat Light"/>
          <w:iCs/>
          <w:lang w:val="ro-RO"/>
        </w:rPr>
        <w:t>A</w:t>
      </w:r>
      <w:r w:rsidR="00F12346" w:rsidRPr="001210D2">
        <w:rPr>
          <w:rFonts w:ascii="Montserrat Light" w:hAnsi="Montserrat Light"/>
          <w:iCs/>
          <w:lang w:val="ro-RO"/>
        </w:rPr>
        <w:t>.</w:t>
      </w:r>
      <w:r w:rsidRPr="001210D2">
        <w:rPr>
          <w:rFonts w:ascii="Montserrat Light" w:hAnsi="Montserrat Light"/>
          <w:iCs/>
          <w:lang w:val="ro-RO"/>
        </w:rPr>
        <w:t>T</w:t>
      </w:r>
      <w:r w:rsidR="00F12346" w:rsidRPr="001210D2">
        <w:rPr>
          <w:rFonts w:ascii="Montserrat Light" w:hAnsi="Montserrat Light"/>
          <w:iCs/>
          <w:lang w:val="ro-RO"/>
        </w:rPr>
        <w:t>.</w:t>
      </w:r>
      <w:r w:rsidRPr="001210D2">
        <w:rPr>
          <w:rFonts w:ascii="Montserrat Light" w:hAnsi="Montserrat Light"/>
          <w:iCs/>
          <w:lang w:val="ro-RO"/>
        </w:rPr>
        <w:t xml:space="preserve"> </w:t>
      </w:r>
      <w:r w:rsidR="00F12346" w:rsidRPr="001210D2">
        <w:rPr>
          <w:rFonts w:ascii="Montserrat Light" w:hAnsi="Montserrat Light"/>
          <w:iCs/>
          <w:lang w:val="ro-RO"/>
        </w:rPr>
        <w:t xml:space="preserve">Judetul Cluj </w:t>
      </w:r>
      <w:r w:rsidRPr="001210D2">
        <w:rPr>
          <w:rFonts w:ascii="Montserrat Light" w:hAnsi="Montserrat Light"/>
          <w:iCs/>
          <w:lang w:val="ro-RO"/>
        </w:rPr>
        <w:t xml:space="preserve">în cuantum de 5.950,00 lei (inclusiv TVA), reprezentând achitarea tuturor cheltuielilor neeligibile ale proiectului, cât și contribuția de 2 % din valoarea eligibilă a proiectului, în cuantum de 325.079,79 lei (inclusiv TVA), reprezentând cofinanțarea </w:t>
      </w:r>
      <w:r w:rsidR="00F12346" w:rsidRPr="001210D2">
        <w:rPr>
          <w:rFonts w:ascii="Montserrat Light" w:hAnsi="Montserrat Light"/>
          <w:iCs/>
          <w:lang w:val="ro-RO"/>
        </w:rPr>
        <w:t>P</w:t>
      </w:r>
      <w:r w:rsidRPr="001210D2">
        <w:rPr>
          <w:rFonts w:ascii="Montserrat Light" w:hAnsi="Montserrat Light"/>
          <w:iCs/>
          <w:lang w:val="ro-RO"/>
        </w:rPr>
        <w:t xml:space="preserve">roiectului </w:t>
      </w:r>
      <w:r w:rsidRPr="001210D2">
        <w:rPr>
          <w:rFonts w:ascii="Montserrat Light" w:hAnsi="Montserrat Light" w:cs="Times New Roman"/>
          <w:lang w:val="ro-RO"/>
        </w:rPr>
        <w:t>”Reabilitarea energetică pentru corpul A de clădire al Spitalului Clinic de Recuperare Cluj-Napoca”.</w:t>
      </w:r>
    </w:p>
    <w:p w14:paraId="09BCDA01" w14:textId="77777777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D040C24" w14:textId="6DE6017F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1210D2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1210D2">
        <w:rPr>
          <w:rFonts w:ascii="Montserrat Light" w:hAnsi="Montserrat Light"/>
          <w:noProof/>
          <w:lang w:val="ro-RO" w:eastAsia="ro-RO"/>
        </w:rPr>
        <w:t xml:space="preserve">Sumele reprezentând cheltuieli conexe ce pot apărea pe durata implementării </w:t>
      </w:r>
      <w:r w:rsidR="00F12346" w:rsidRPr="001210D2">
        <w:rPr>
          <w:rFonts w:ascii="Montserrat Light" w:hAnsi="Montserrat Light"/>
          <w:noProof/>
          <w:lang w:val="ro-RO" w:eastAsia="ro-RO"/>
        </w:rPr>
        <w:t>P</w:t>
      </w:r>
      <w:r w:rsidRPr="001210D2">
        <w:rPr>
          <w:rFonts w:ascii="Montserrat Light" w:hAnsi="Montserrat Light"/>
          <w:noProof/>
          <w:lang w:val="ro-RO" w:eastAsia="ro-RO"/>
        </w:rPr>
        <w:t xml:space="preserve">roiectului </w:t>
      </w:r>
      <w:r w:rsidRPr="001210D2">
        <w:rPr>
          <w:rFonts w:ascii="Montserrat Light" w:hAnsi="Montserrat Light" w:cs="Times New Roman"/>
          <w:lang w:val="ro-RO"/>
        </w:rPr>
        <w:t>”Reabilitarea energetică pentru corpul A de clădire al Spitalului Clinic de Recuperare Cluj-Napoca”</w:t>
      </w:r>
      <w:r w:rsidRPr="001210D2">
        <w:rPr>
          <w:rFonts w:ascii="Montserrat Light" w:hAnsi="Montserrat Light"/>
          <w:noProof/>
          <w:lang w:val="ro-RO" w:eastAsia="ro-RO"/>
        </w:rPr>
        <w:t xml:space="preserve"> se vor asigura din bugetul propriu al Județului Cluj.</w:t>
      </w:r>
    </w:p>
    <w:p w14:paraId="0F528843" w14:textId="77777777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C423B3E" w14:textId="4D3B3737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210D2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1210D2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F238CC" w:rsidRPr="001210D2">
        <w:rPr>
          <w:rFonts w:ascii="Montserrat Light" w:hAnsi="Montserrat Light"/>
          <w:noProof/>
          <w:lang w:val="ro-RO" w:eastAsia="ro-RO"/>
        </w:rPr>
        <w:t xml:space="preserve">, </w:t>
      </w:r>
      <w:r w:rsidRPr="001210D2">
        <w:rPr>
          <w:rFonts w:ascii="Montserrat Light" w:hAnsi="Montserrat Light"/>
          <w:noProof/>
          <w:lang w:val="ro-RO" w:eastAsia="ro-RO"/>
        </w:rPr>
        <w:t xml:space="preserve">prin </w:t>
      </w:r>
      <w:r w:rsidRPr="001210D2">
        <w:rPr>
          <w:rFonts w:ascii="Montserrat Light" w:hAnsi="Montserrat Light"/>
          <w:noProof/>
          <w:lang w:val="ro-RO"/>
        </w:rPr>
        <w:t>Direcţia Generală Buget-Finanțe, Resurse Umane</w:t>
      </w:r>
      <w:r w:rsidR="00F238CC" w:rsidRPr="001210D2">
        <w:rPr>
          <w:rFonts w:ascii="Montserrat Light" w:hAnsi="Montserrat Light"/>
          <w:noProof/>
          <w:lang w:val="ro-RO"/>
        </w:rPr>
        <w:t xml:space="preserve"> și </w:t>
      </w:r>
      <w:r w:rsidR="00F238CC" w:rsidRPr="001210D2">
        <w:rPr>
          <w:rFonts w:ascii="Montserrat Light" w:hAnsi="Montserrat Light"/>
          <w:lang w:val="ro-RO"/>
        </w:rPr>
        <w:t xml:space="preserve">Direcţia </w:t>
      </w:r>
      <w:r w:rsidR="00F238CC" w:rsidRPr="001210D2">
        <w:rPr>
          <w:rFonts w:ascii="Montserrat Light" w:hAnsi="Montserrat Light"/>
          <w:noProof/>
          <w:lang w:val="ro-RO"/>
        </w:rPr>
        <w:t>Dezvoltare şi Investiţii, precum</w:t>
      </w:r>
      <w:r w:rsidRPr="001210D2">
        <w:rPr>
          <w:rFonts w:ascii="Montserrat Light" w:hAnsi="Montserrat Light"/>
          <w:noProof/>
          <w:lang w:val="ro-RO"/>
        </w:rPr>
        <w:t xml:space="preserve"> și </w:t>
      </w:r>
      <w:r w:rsidRPr="001210D2">
        <w:rPr>
          <w:rFonts w:ascii="Montserrat Light" w:hAnsi="Montserrat Light"/>
          <w:lang w:val="ro-RO"/>
        </w:rPr>
        <w:t xml:space="preserve">Spitalul </w:t>
      </w:r>
      <w:r w:rsidRPr="001210D2">
        <w:rPr>
          <w:rFonts w:ascii="Montserrat Light" w:hAnsi="Montserrat Light"/>
          <w:noProof/>
          <w:lang w:val="ro-RO"/>
        </w:rPr>
        <w:t>Clinic de Recuperare Cluj-Napoca.</w:t>
      </w:r>
    </w:p>
    <w:p w14:paraId="43E7AF9C" w14:textId="77777777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A48D7B4" w14:textId="4B93468F" w:rsidR="00D578E2" w:rsidRPr="001210D2" w:rsidRDefault="00D578E2" w:rsidP="00D578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210D2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1210D2">
        <w:rPr>
          <w:rFonts w:ascii="Montserrat Light" w:hAnsi="Montserrat Light"/>
          <w:noProof/>
          <w:lang w:val="ro-RO" w:eastAsia="ro-RO"/>
        </w:rPr>
        <w:t>Prezenta hotărâre se comunică</w:t>
      </w:r>
      <w:r w:rsidRPr="001210D2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F238CC" w:rsidRPr="001210D2">
        <w:rPr>
          <w:rFonts w:ascii="Montserrat Light" w:hAnsi="Montserrat Light"/>
          <w:noProof/>
          <w:lang w:val="ro-RO"/>
        </w:rPr>
        <w:t xml:space="preserve">; </w:t>
      </w:r>
      <w:r w:rsidR="00F238CC" w:rsidRPr="001210D2">
        <w:rPr>
          <w:rFonts w:ascii="Montserrat Light" w:hAnsi="Montserrat Light"/>
          <w:lang w:val="ro-RO"/>
        </w:rPr>
        <w:t xml:space="preserve">Direcţiei </w:t>
      </w:r>
      <w:r w:rsidR="00F238CC" w:rsidRPr="001210D2">
        <w:rPr>
          <w:rFonts w:ascii="Montserrat Light" w:hAnsi="Montserrat Light"/>
          <w:noProof/>
          <w:lang w:val="ro-RO"/>
        </w:rPr>
        <w:t>Dezvoltare şi Investiţii;</w:t>
      </w:r>
      <w:r w:rsidRPr="001210D2">
        <w:rPr>
          <w:rFonts w:ascii="Montserrat Light" w:hAnsi="Montserrat Light"/>
          <w:lang w:val="ro-RO"/>
        </w:rPr>
        <w:t xml:space="preserve"> Spitalului Clinic de Recuperare Cluj-Napoca, precum și Prefectului Județului Cluj și se aduce la cunoştinţă publică prin afișare la sediul Consiliului Județean Cluj şi prin postare pe pagina de internet </w:t>
      </w:r>
      <w:r w:rsidR="00F238CC" w:rsidRPr="001210D2">
        <w:rPr>
          <w:rFonts w:ascii="Montserrat Light" w:hAnsi="Montserrat Light"/>
          <w:lang w:val="ro-RO"/>
        </w:rPr>
        <w:t>”</w:t>
      </w:r>
      <w:hyperlink r:id="rId9" w:history="1">
        <w:r w:rsidR="00F238CC" w:rsidRPr="001210D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F238CC" w:rsidRPr="001210D2">
        <w:rPr>
          <w:rFonts w:ascii="Montserrat Light" w:hAnsi="Montserrat Light"/>
          <w:lang w:val="ro-RO"/>
        </w:rPr>
        <w:t>”</w:t>
      </w:r>
      <w:r w:rsidRPr="001210D2">
        <w:rPr>
          <w:rFonts w:ascii="Montserrat Light" w:hAnsi="Montserrat Light"/>
          <w:lang w:val="ro-RO"/>
        </w:rPr>
        <w:t>.</w:t>
      </w:r>
    </w:p>
    <w:p w14:paraId="54A57464" w14:textId="77777777" w:rsidR="00BA2116" w:rsidRPr="001210D2" w:rsidRDefault="00BA2116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210D2">
        <w:rPr>
          <w:rFonts w:ascii="Montserrat Light" w:hAnsi="Montserrat Light"/>
          <w:noProof/>
          <w:lang w:val="ro-RO"/>
        </w:rPr>
        <w:tab/>
      </w:r>
      <w:r w:rsidRPr="001210D2">
        <w:rPr>
          <w:rFonts w:ascii="Montserrat Light" w:hAnsi="Montserrat Light"/>
          <w:noProof/>
          <w:lang w:val="ro-RO"/>
        </w:rPr>
        <w:tab/>
        <w:t xml:space="preserve">                                              </w:t>
      </w:r>
    </w:p>
    <w:p w14:paraId="75465A2A" w14:textId="6DDF228F" w:rsidR="0089755C" w:rsidRPr="001210D2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1210D2">
        <w:rPr>
          <w:rFonts w:ascii="Montserrat" w:hAnsi="Montserrat"/>
          <w:b/>
          <w:lang w:val="ro-RO" w:eastAsia="ro-RO"/>
        </w:rPr>
        <w:t xml:space="preserve">   </w:t>
      </w:r>
      <w:r w:rsidR="0089755C" w:rsidRPr="001210D2">
        <w:rPr>
          <w:rFonts w:ascii="Montserrat" w:hAnsi="Montserrat"/>
          <w:b/>
          <w:lang w:val="ro-RO" w:eastAsia="ro-RO"/>
        </w:rPr>
        <w:t>Contrasemnează:</w:t>
      </w:r>
    </w:p>
    <w:p w14:paraId="26FDE88F" w14:textId="2D38AB4A" w:rsidR="0089755C" w:rsidRPr="001210D2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210D2">
        <w:rPr>
          <w:rFonts w:ascii="Montserrat" w:hAnsi="Montserrat"/>
          <w:lang w:val="ro-RO" w:eastAsia="ro-RO"/>
        </w:rPr>
        <w:t xml:space="preserve">           </w:t>
      </w:r>
      <w:r w:rsidR="00140FF1" w:rsidRPr="001210D2">
        <w:rPr>
          <w:rFonts w:ascii="Montserrat" w:hAnsi="Montserrat"/>
          <w:lang w:val="ro-RO" w:eastAsia="ro-RO"/>
        </w:rPr>
        <w:t xml:space="preserve"> </w:t>
      </w:r>
      <w:r w:rsidRPr="001210D2">
        <w:rPr>
          <w:rFonts w:ascii="Montserrat" w:hAnsi="Montserrat"/>
          <w:lang w:val="ro-RO" w:eastAsia="ro-RO"/>
        </w:rPr>
        <w:t xml:space="preserve"> </w:t>
      </w:r>
      <w:r w:rsidR="00733061" w:rsidRPr="001210D2">
        <w:rPr>
          <w:rFonts w:ascii="Montserrat" w:hAnsi="Montserrat"/>
          <w:lang w:val="ro-RO" w:eastAsia="ro-RO"/>
        </w:rPr>
        <w:t xml:space="preserve"> </w:t>
      </w:r>
      <w:r w:rsidR="004E0F22" w:rsidRPr="001210D2">
        <w:rPr>
          <w:rFonts w:ascii="Montserrat" w:hAnsi="Montserrat"/>
          <w:lang w:val="ro-RO" w:eastAsia="ro-RO"/>
        </w:rPr>
        <w:t xml:space="preserve"> </w:t>
      </w:r>
      <w:r w:rsidR="007246FE" w:rsidRPr="001210D2">
        <w:rPr>
          <w:rFonts w:ascii="Montserrat" w:hAnsi="Montserrat"/>
          <w:lang w:val="ro-RO" w:eastAsia="ro-RO"/>
        </w:rPr>
        <w:t xml:space="preserve"> </w:t>
      </w:r>
      <w:r w:rsidR="00271770" w:rsidRPr="001210D2">
        <w:rPr>
          <w:rFonts w:ascii="Montserrat" w:hAnsi="Montserrat"/>
          <w:lang w:val="ro-RO" w:eastAsia="ro-RO"/>
        </w:rPr>
        <w:t xml:space="preserve">  </w:t>
      </w:r>
      <w:r w:rsidR="00F84FD6" w:rsidRPr="001210D2">
        <w:rPr>
          <w:rFonts w:ascii="Montserrat" w:hAnsi="Montserrat"/>
          <w:lang w:val="ro-RO" w:eastAsia="ro-RO"/>
        </w:rPr>
        <w:t xml:space="preserve"> </w:t>
      </w:r>
      <w:r w:rsidR="00C5133C" w:rsidRPr="001210D2">
        <w:rPr>
          <w:rFonts w:ascii="Montserrat" w:hAnsi="Montserrat"/>
          <w:lang w:val="ro-RO" w:eastAsia="ro-RO"/>
        </w:rPr>
        <w:t xml:space="preserve"> </w:t>
      </w:r>
      <w:r w:rsidRPr="001210D2">
        <w:rPr>
          <w:rFonts w:ascii="Montserrat" w:hAnsi="Montserrat"/>
          <w:b/>
          <w:lang w:val="ro-RO" w:eastAsia="ro-RO"/>
        </w:rPr>
        <w:t>PREŞEDINTE,</w:t>
      </w:r>
      <w:r w:rsidRPr="001210D2">
        <w:rPr>
          <w:rFonts w:ascii="Montserrat" w:hAnsi="Montserrat"/>
          <w:b/>
          <w:lang w:val="ro-RO" w:eastAsia="ro-RO"/>
        </w:rPr>
        <w:tab/>
      </w:r>
      <w:r w:rsidRPr="001210D2">
        <w:rPr>
          <w:rFonts w:ascii="Montserrat" w:hAnsi="Montserrat"/>
          <w:lang w:val="ro-RO" w:eastAsia="ro-RO"/>
        </w:rPr>
        <w:t xml:space="preserve">               </w:t>
      </w:r>
      <w:r w:rsidR="00271770" w:rsidRPr="001210D2">
        <w:rPr>
          <w:rFonts w:ascii="Montserrat" w:hAnsi="Montserrat"/>
          <w:lang w:val="ro-RO" w:eastAsia="ro-RO"/>
        </w:rPr>
        <w:t xml:space="preserve">  </w:t>
      </w:r>
      <w:r w:rsidRPr="001210D2">
        <w:rPr>
          <w:rFonts w:ascii="Montserrat" w:hAnsi="Montserrat"/>
          <w:lang w:val="ro-RO" w:eastAsia="ro-RO"/>
        </w:rPr>
        <w:t xml:space="preserve"> </w:t>
      </w:r>
      <w:r w:rsidR="00733061" w:rsidRPr="001210D2">
        <w:rPr>
          <w:rFonts w:ascii="Montserrat" w:hAnsi="Montserrat"/>
          <w:lang w:val="ro-RO" w:eastAsia="ro-RO"/>
        </w:rPr>
        <w:t xml:space="preserve"> </w:t>
      </w:r>
      <w:r w:rsidR="00942B99" w:rsidRPr="001210D2">
        <w:rPr>
          <w:rFonts w:ascii="Montserrat" w:hAnsi="Montserrat"/>
          <w:lang w:val="ro-RO" w:eastAsia="ro-RO"/>
        </w:rPr>
        <w:t xml:space="preserve"> </w:t>
      </w:r>
      <w:r w:rsidRPr="001210D2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3D4CFE8" w:rsidR="0089755C" w:rsidRPr="001210D2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210D2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1210D2">
        <w:rPr>
          <w:rFonts w:ascii="Montserrat" w:hAnsi="Montserrat"/>
          <w:b/>
          <w:lang w:val="ro-RO" w:eastAsia="ro-RO"/>
        </w:rPr>
        <w:t xml:space="preserve">  </w:t>
      </w:r>
      <w:r w:rsidRPr="001210D2">
        <w:rPr>
          <w:rFonts w:ascii="Montserrat" w:hAnsi="Montserrat"/>
          <w:b/>
          <w:lang w:val="ro-RO" w:eastAsia="ro-RO"/>
        </w:rPr>
        <w:t xml:space="preserve">  </w:t>
      </w:r>
      <w:r w:rsidR="00F45FF9" w:rsidRPr="001210D2">
        <w:rPr>
          <w:rFonts w:ascii="Montserrat" w:hAnsi="Montserrat"/>
          <w:b/>
          <w:lang w:val="ro-RO" w:eastAsia="ro-RO"/>
        </w:rPr>
        <w:t xml:space="preserve"> </w:t>
      </w:r>
      <w:r w:rsidRPr="001210D2">
        <w:rPr>
          <w:rFonts w:ascii="Montserrat" w:hAnsi="Montserrat"/>
          <w:b/>
          <w:lang w:val="ro-RO" w:eastAsia="ro-RO"/>
        </w:rPr>
        <w:t xml:space="preserve">  </w:t>
      </w:r>
      <w:r w:rsidR="00F84FD6" w:rsidRPr="001210D2">
        <w:rPr>
          <w:rFonts w:ascii="Montserrat" w:hAnsi="Montserrat"/>
          <w:b/>
          <w:lang w:val="ro-RO" w:eastAsia="ro-RO"/>
        </w:rPr>
        <w:t xml:space="preserve">  </w:t>
      </w:r>
      <w:r w:rsidR="00C5133C" w:rsidRPr="001210D2">
        <w:rPr>
          <w:rFonts w:ascii="Montserrat" w:hAnsi="Montserrat"/>
          <w:b/>
          <w:lang w:val="ro-RO" w:eastAsia="ro-RO"/>
        </w:rPr>
        <w:t xml:space="preserve">  </w:t>
      </w:r>
      <w:r w:rsidRPr="001210D2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1210D2">
        <w:rPr>
          <w:rFonts w:ascii="Montserrat" w:hAnsi="Montserrat"/>
          <w:b/>
          <w:lang w:val="ro-RO" w:eastAsia="ro-RO"/>
        </w:rPr>
        <w:t xml:space="preserve"> </w:t>
      </w:r>
      <w:r w:rsidRPr="001210D2">
        <w:rPr>
          <w:rFonts w:ascii="Montserrat" w:hAnsi="Montserrat"/>
          <w:b/>
          <w:lang w:val="ro-RO" w:eastAsia="ro-RO"/>
        </w:rPr>
        <w:t xml:space="preserve">   Simona Gaci</w:t>
      </w:r>
    </w:p>
    <w:p w14:paraId="36718FA9" w14:textId="77777777" w:rsidR="001009B5" w:rsidRPr="001210D2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E8673" w14:textId="77777777" w:rsidR="001009B5" w:rsidRPr="001210D2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D3FC23" w14:textId="77777777" w:rsidR="001009B5" w:rsidRPr="001210D2" w:rsidRDefault="001009B5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B332811" w:rsidR="00155018" w:rsidRPr="001210D2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210D2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1210D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55C75" w:rsidRPr="001210D2">
        <w:rPr>
          <w:rFonts w:ascii="Montserrat" w:hAnsi="Montserrat"/>
          <w:b/>
          <w:bCs/>
          <w:noProof/>
          <w:lang w:val="ro-RO" w:eastAsia="ro-RO"/>
        </w:rPr>
        <w:t>1</w:t>
      </w:r>
      <w:r w:rsidR="00D578E2" w:rsidRPr="001210D2">
        <w:rPr>
          <w:rFonts w:ascii="Montserrat" w:hAnsi="Montserrat"/>
          <w:b/>
          <w:bCs/>
          <w:noProof/>
          <w:lang w:val="ro-RO" w:eastAsia="ro-RO"/>
        </w:rPr>
        <w:t>2</w:t>
      </w:r>
      <w:r w:rsidR="003A2995" w:rsidRPr="001210D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210D2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1210D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54F3D" w:rsidRPr="001210D2">
        <w:rPr>
          <w:rFonts w:ascii="Montserrat" w:hAnsi="Montserrat"/>
          <w:b/>
          <w:bCs/>
          <w:noProof/>
          <w:lang w:val="ro-RO" w:eastAsia="ro-RO"/>
        </w:rPr>
        <w:t>3</w:t>
      </w:r>
      <w:r w:rsidR="00C5133C" w:rsidRPr="001210D2">
        <w:rPr>
          <w:rFonts w:ascii="Montserrat" w:hAnsi="Montserrat"/>
          <w:b/>
          <w:bCs/>
          <w:noProof/>
          <w:lang w:val="ro-RO" w:eastAsia="ro-RO"/>
        </w:rPr>
        <w:t>1</w:t>
      </w:r>
      <w:r w:rsidR="00271770" w:rsidRPr="001210D2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1210D2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1210D2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3892958C" w:rsidR="0083705E" w:rsidRPr="001210D2" w:rsidRDefault="001D7C4D" w:rsidP="001D7C4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210D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36 de voturi “pentru”, fiind astfel respectate prevederile legale privind majoritatea de voturi necesară.</w:t>
      </w:r>
      <w:r w:rsidRPr="001210D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210D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83705E" w:rsidRPr="001210D2" w:rsidSect="000151FE">
      <w:footerReference w:type="default" r:id="rId10"/>
      <w:pgSz w:w="12240" w:h="15840"/>
      <w:pgMar w:top="29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4"/>
  </w:num>
  <w:num w:numId="2" w16cid:durableId="1096168157">
    <w:abstractNumId w:val="5"/>
  </w:num>
  <w:num w:numId="3" w16cid:durableId="2114283951">
    <w:abstractNumId w:val="2"/>
  </w:num>
  <w:num w:numId="4" w16cid:durableId="393746586">
    <w:abstractNumId w:val="8"/>
  </w:num>
  <w:num w:numId="5" w16cid:durableId="28922465">
    <w:abstractNumId w:val="1"/>
  </w:num>
  <w:num w:numId="6" w16cid:durableId="6627011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3"/>
  </w:num>
  <w:num w:numId="8" w16cid:durableId="110573389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57D9"/>
    <w:rsid w:val="00106A0A"/>
    <w:rsid w:val="00107A7D"/>
    <w:rsid w:val="001109C7"/>
    <w:rsid w:val="00113F52"/>
    <w:rsid w:val="00116784"/>
    <w:rsid w:val="001210D2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D7C4D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191F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78E2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5444</TotalTime>
  <Pages>2</Pages>
  <Words>986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391</cp:revision>
  <cp:lastPrinted>2024-01-31T10:58:00Z</cp:lastPrinted>
  <dcterms:created xsi:type="dcterms:W3CDTF">2022-10-20T06:08:00Z</dcterms:created>
  <dcterms:modified xsi:type="dcterms:W3CDTF">2024-02-01T06:59:00Z</dcterms:modified>
</cp:coreProperties>
</file>