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1C6E" w14:textId="77777777" w:rsidR="00560A43" w:rsidRPr="00463906" w:rsidRDefault="00560A43" w:rsidP="00560A43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B377642" w14:textId="77777777" w:rsidR="00560A43" w:rsidRPr="00463906" w:rsidRDefault="00560A43" w:rsidP="00560A43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ABRUDAN MARIUS-RAREȘ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79C0BB0F" w14:textId="77777777" w:rsidR="00560A43" w:rsidRPr="00463906" w:rsidRDefault="00560A43" w:rsidP="00560A43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71D51CAB" w14:textId="77777777" w:rsidR="00560A43" w:rsidRPr="00463906" w:rsidRDefault="00560A43" w:rsidP="00560A43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7B9AD75" w14:textId="77777777" w:rsidR="00560A43" w:rsidRPr="00463906" w:rsidRDefault="00560A43" w:rsidP="00560A43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940132E" w14:textId="77777777" w:rsidR="00560A43" w:rsidRPr="00463906" w:rsidRDefault="00560A43" w:rsidP="00560A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A2CB5F6" w14:textId="77777777" w:rsidR="00560A43" w:rsidRPr="00463906" w:rsidRDefault="00560A43" w:rsidP="00560A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04D6792" w14:textId="77777777" w:rsidR="00560A43" w:rsidRPr="00463906" w:rsidRDefault="00560A43" w:rsidP="00560A43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48B37A4" w14:textId="77777777" w:rsidR="00560A43" w:rsidRPr="00463906" w:rsidRDefault="00560A43" w:rsidP="00560A4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BE23BC3" w14:textId="77777777" w:rsidR="00560A43" w:rsidRPr="00463906" w:rsidRDefault="00560A43" w:rsidP="00560A4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11B6F9E" w14:textId="77777777" w:rsidR="00560A43" w:rsidRPr="00463906" w:rsidRDefault="00560A43" w:rsidP="00560A43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496010D" w14:textId="77777777" w:rsidR="00560A43" w:rsidRPr="00463906" w:rsidRDefault="00560A43" w:rsidP="00560A43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9B324EA" w14:textId="77777777" w:rsidR="00560A43" w:rsidRPr="00463906" w:rsidRDefault="00560A43" w:rsidP="00560A43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89C1300" w14:textId="77777777" w:rsidR="00560A43" w:rsidRPr="00463906" w:rsidRDefault="00560A43" w:rsidP="00560A43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691D9B8" w14:textId="77777777" w:rsidR="00560A43" w:rsidRPr="00463906" w:rsidRDefault="00560A43" w:rsidP="00560A43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745A1EEA" w14:textId="77777777" w:rsidR="00560A43" w:rsidRPr="00463906" w:rsidRDefault="00560A43" w:rsidP="00560A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060E441" w14:textId="77777777" w:rsidR="00560A43" w:rsidRPr="00463906" w:rsidRDefault="00560A43" w:rsidP="00560A43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0216528" w14:textId="77777777" w:rsidR="00560A43" w:rsidRPr="00463906" w:rsidRDefault="00560A43" w:rsidP="00560A4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C329DAC" w14:textId="77777777" w:rsidR="00560A43" w:rsidRPr="00463906" w:rsidRDefault="00560A43" w:rsidP="00560A43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CD7D023" w14:textId="2C9FF1A7" w:rsidR="00560A43" w:rsidRPr="00463906" w:rsidRDefault="00560A43" w:rsidP="00560A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ABRUDAN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MARIUS-RAREȘ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Administrare și Funcționare din cadrul Direcției de Administrare și Exploatare a Stadionului ”Cluj Arena”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3D3E0A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3E58A3E9" w14:textId="77777777" w:rsidR="00560A43" w:rsidRPr="00463906" w:rsidRDefault="00560A43" w:rsidP="00560A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994E946" w14:textId="77777777" w:rsidR="00560A43" w:rsidRPr="00463906" w:rsidRDefault="00560A43" w:rsidP="00560A43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0C61526" w14:textId="77777777" w:rsidR="00560A43" w:rsidRPr="00463906" w:rsidRDefault="00560A43" w:rsidP="00560A43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A2609CE" w14:textId="77777777" w:rsidR="00560A43" w:rsidRPr="00463906" w:rsidRDefault="00560A43" w:rsidP="00560A4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052E3C0" w14:textId="77777777" w:rsidR="00560A43" w:rsidRPr="00463906" w:rsidRDefault="00560A43" w:rsidP="00560A43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ABRUDAN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MARIUS-RAREȘ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46F81444" w14:textId="77777777" w:rsidR="00560A43" w:rsidRPr="00463906" w:rsidRDefault="00560A43" w:rsidP="00560A43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62E548A" w14:textId="77777777" w:rsidR="00560A43" w:rsidRPr="00463906" w:rsidRDefault="00560A43" w:rsidP="00560A43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2A6DF1D3" w14:textId="77777777" w:rsidR="00560A43" w:rsidRPr="00463906" w:rsidRDefault="00560A43" w:rsidP="00560A43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6E2EE43" w14:textId="77777777" w:rsidR="00560A43" w:rsidRPr="00463906" w:rsidRDefault="00560A43" w:rsidP="00560A43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5ADB6C89" w14:textId="77777777" w:rsidR="00560A43" w:rsidRPr="00463906" w:rsidRDefault="00560A43" w:rsidP="00560A43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EDFA8B3" w14:textId="77777777" w:rsidR="00560A43" w:rsidRPr="00463906" w:rsidRDefault="00560A43" w:rsidP="00560A43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557A834" w14:textId="77777777" w:rsidR="00560A43" w:rsidRPr="00463906" w:rsidRDefault="00560A43" w:rsidP="00560A43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EDCB02E" w14:textId="77777777" w:rsidR="00560A43" w:rsidRPr="00463906" w:rsidRDefault="00560A43" w:rsidP="00560A4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1314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7934" w14:textId="77777777" w:rsidR="00451DA4" w:rsidRDefault="00451DA4">
      <w:pPr>
        <w:spacing w:line="240" w:lineRule="auto"/>
      </w:pPr>
      <w:r>
        <w:separator/>
      </w:r>
    </w:p>
  </w:endnote>
  <w:endnote w:type="continuationSeparator" w:id="0">
    <w:p w14:paraId="3F29A073" w14:textId="77777777" w:rsidR="00451DA4" w:rsidRDefault="0045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426F" w14:textId="77777777" w:rsidR="00451DA4" w:rsidRDefault="00451DA4">
      <w:pPr>
        <w:spacing w:line="240" w:lineRule="auto"/>
      </w:pPr>
      <w:r>
        <w:separator/>
      </w:r>
    </w:p>
  </w:footnote>
  <w:footnote w:type="continuationSeparator" w:id="0">
    <w:p w14:paraId="47B3BBB5" w14:textId="77777777" w:rsidR="00451DA4" w:rsidRDefault="0045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3E0A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1DA4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60A43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2B2C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559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2024-01-03T07:45:00Z</dcterms:modified>
</cp:coreProperties>
</file>