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8CDD" w14:textId="1BD88D7E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                                                                                             </w:t>
      </w:r>
      <w:r w:rsidR="00871870" w:rsidRPr="00962CA2">
        <w:rPr>
          <w:rFonts w:ascii="Montserrat Light" w:hAnsi="Montserrat Light"/>
          <w:noProof/>
        </w:rPr>
        <w:t xml:space="preserve">                       </w:t>
      </w:r>
      <w:r w:rsidR="009322B8" w:rsidRPr="00962CA2">
        <w:rPr>
          <w:rFonts w:ascii="Montserrat Light" w:hAnsi="Montserrat Light"/>
          <w:noProof/>
        </w:rPr>
        <w:t xml:space="preserve">      </w:t>
      </w:r>
      <w:r w:rsidRPr="00962CA2">
        <w:rPr>
          <w:rFonts w:ascii="Montserrat Light" w:hAnsi="Montserrat Light"/>
          <w:noProof/>
        </w:rPr>
        <w:t>Anexa</w:t>
      </w:r>
      <w:r w:rsidR="003967EB" w:rsidRPr="00962CA2">
        <w:rPr>
          <w:rFonts w:ascii="Montserrat Light" w:hAnsi="Montserrat Light"/>
          <w:noProof/>
        </w:rPr>
        <w:t xml:space="preserve"> nr. </w:t>
      </w:r>
      <w:r w:rsidR="00A045FF">
        <w:rPr>
          <w:rFonts w:ascii="Montserrat Light" w:hAnsi="Montserrat Light"/>
          <w:noProof/>
        </w:rPr>
        <w:t>2</w:t>
      </w:r>
    </w:p>
    <w:p w14:paraId="7795EB80" w14:textId="54FB4BE2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                                                                                    </w:t>
      </w:r>
      <w:r w:rsidR="00315A86" w:rsidRPr="00962CA2">
        <w:rPr>
          <w:rFonts w:ascii="Montserrat Light" w:hAnsi="Montserrat Light"/>
          <w:noProof/>
        </w:rPr>
        <w:t xml:space="preserve">       </w:t>
      </w:r>
      <w:r w:rsidR="000D3238">
        <w:rPr>
          <w:rFonts w:ascii="Montserrat Light" w:hAnsi="Montserrat Light"/>
          <w:noProof/>
        </w:rPr>
        <w:t xml:space="preserve">    </w:t>
      </w:r>
      <w:r w:rsidR="00315A86" w:rsidRPr="00962CA2">
        <w:rPr>
          <w:rFonts w:ascii="Montserrat Light" w:hAnsi="Montserrat Light"/>
          <w:noProof/>
        </w:rPr>
        <w:t xml:space="preserve">  </w:t>
      </w:r>
      <w:r w:rsidRPr="00962CA2">
        <w:rPr>
          <w:rFonts w:ascii="Montserrat Light" w:hAnsi="Montserrat Light"/>
          <w:noProof/>
        </w:rPr>
        <w:t>La Dispozi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ia nr</w:t>
      </w:r>
      <w:r w:rsidR="000D3238">
        <w:rPr>
          <w:rFonts w:ascii="Montserrat Light" w:hAnsi="Montserrat Light"/>
          <w:noProof/>
        </w:rPr>
        <w:t>. 136/2023</w:t>
      </w:r>
    </w:p>
    <w:p w14:paraId="4D787906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21C7A7D5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center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>CAIET DE OBIECTIVE</w:t>
      </w:r>
    </w:p>
    <w:p w14:paraId="037E6941" w14:textId="5D39424C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center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b/>
          <w:noProof/>
        </w:rPr>
        <w:t xml:space="preserve">pentru </w:t>
      </w:r>
      <w:r w:rsidR="008C2AC0" w:rsidRPr="00962CA2">
        <w:rPr>
          <w:rFonts w:ascii="Montserrat Light" w:hAnsi="Montserrat Light"/>
          <w:b/>
          <w:noProof/>
        </w:rPr>
        <w:t>întocmirea</w:t>
      </w:r>
      <w:r w:rsidRPr="00962CA2">
        <w:rPr>
          <w:rFonts w:ascii="Montserrat Light" w:hAnsi="Montserrat Light"/>
          <w:b/>
          <w:noProof/>
        </w:rPr>
        <w:t xml:space="preserve"> proiectului de management </w:t>
      </w:r>
      <w:r w:rsidR="008C2AC0" w:rsidRPr="00962CA2">
        <w:rPr>
          <w:rFonts w:ascii="Montserrat Light" w:hAnsi="Montserrat Light"/>
          <w:b/>
          <w:noProof/>
        </w:rPr>
        <w:t>în vederea asigurării managementului la</w:t>
      </w:r>
      <w:r w:rsidR="008C2AC0" w:rsidRPr="00962CA2">
        <w:rPr>
          <w:rFonts w:ascii="Montserrat Light" w:hAnsi="Montserrat Light"/>
          <w:noProof/>
        </w:rPr>
        <w:t xml:space="preserve"> </w:t>
      </w:r>
      <w:r w:rsidR="00871870" w:rsidRPr="00962CA2">
        <w:rPr>
          <w:rFonts w:ascii="Montserrat Light" w:hAnsi="Montserrat Light"/>
          <w:b/>
          <w:bCs/>
          <w:noProof/>
        </w:rPr>
        <w:t>Biblioteca Jude</w:t>
      </w:r>
      <w:r w:rsidR="00962CA2">
        <w:rPr>
          <w:rFonts w:ascii="Montserrat Light" w:hAnsi="Montserrat Light"/>
          <w:b/>
          <w:bCs/>
          <w:noProof/>
        </w:rPr>
        <w:t>ț</w:t>
      </w:r>
      <w:r w:rsidR="00871870" w:rsidRPr="00962CA2">
        <w:rPr>
          <w:rFonts w:ascii="Montserrat Light" w:hAnsi="Montserrat Light"/>
          <w:b/>
          <w:bCs/>
          <w:noProof/>
        </w:rPr>
        <w:t>eană „Octavian Goga”</w:t>
      </w:r>
    </w:p>
    <w:p w14:paraId="2398920C" w14:textId="77777777" w:rsidR="008E6027" w:rsidRPr="00962CA2" w:rsidRDefault="008E6027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center"/>
        <w:rPr>
          <w:rFonts w:ascii="Montserrat Light" w:hAnsi="Montserrat Light"/>
          <w:noProof/>
        </w:rPr>
      </w:pPr>
    </w:p>
    <w:p w14:paraId="2F278903" w14:textId="6293D508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center"/>
        <w:rPr>
          <w:rFonts w:ascii="Montserrat Light" w:hAnsi="Montserrat Light"/>
          <w:i/>
          <w:iCs/>
          <w:noProof/>
        </w:rPr>
      </w:pPr>
      <w:r w:rsidRPr="00962CA2">
        <w:rPr>
          <w:rFonts w:ascii="Montserrat Light" w:hAnsi="Montserrat Light"/>
          <w:i/>
          <w:iCs/>
          <w:noProof/>
        </w:rPr>
        <w:t xml:space="preserve">Perioada de </w:t>
      </w:r>
      <w:r w:rsidRPr="00E17B86">
        <w:rPr>
          <w:rFonts w:ascii="Montserrat Light" w:hAnsi="Montserrat Light"/>
          <w:i/>
          <w:iCs/>
          <w:noProof/>
        </w:rPr>
        <w:t>management este de</w:t>
      </w:r>
      <w:r w:rsidR="00F93411" w:rsidRPr="00E17B86">
        <w:rPr>
          <w:rFonts w:ascii="Montserrat Light" w:hAnsi="Montserrat Light"/>
          <w:i/>
          <w:iCs/>
          <w:noProof/>
        </w:rPr>
        <w:t xml:space="preserve"> </w:t>
      </w:r>
      <w:r w:rsidR="002E63DF" w:rsidRPr="00E17B86">
        <w:rPr>
          <w:rFonts w:ascii="Montserrat Light" w:hAnsi="Montserrat Light"/>
          <w:i/>
          <w:iCs/>
          <w:noProof/>
        </w:rPr>
        <w:t xml:space="preserve">3 </w:t>
      </w:r>
      <w:r w:rsidRPr="00E17B86">
        <w:rPr>
          <w:rFonts w:ascii="Montserrat Light" w:hAnsi="Montserrat Light"/>
          <w:i/>
          <w:iCs/>
          <w:noProof/>
        </w:rPr>
        <w:t xml:space="preserve">ani, începând cu </w:t>
      </w:r>
      <w:r w:rsidR="003576E6" w:rsidRPr="00E17B86">
        <w:rPr>
          <w:rFonts w:ascii="Montserrat Light" w:hAnsi="Montserrat Light"/>
          <w:i/>
          <w:iCs/>
          <w:noProof/>
        </w:rPr>
        <w:t>1.07.20</w:t>
      </w:r>
      <w:r w:rsidR="009C0D76" w:rsidRPr="00E17B86">
        <w:rPr>
          <w:rFonts w:ascii="Montserrat Light" w:hAnsi="Montserrat Light"/>
          <w:i/>
          <w:iCs/>
          <w:noProof/>
        </w:rPr>
        <w:t>2</w:t>
      </w:r>
      <w:r w:rsidR="009A551B" w:rsidRPr="00E17B86">
        <w:rPr>
          <w:rFonts w:ascii="Montserrat Light" w:hAnsi="Montserrat Light"/>
          <w:i/>
          <w:iCs/>
          <w:noProof/>
        </w:rPr>
        <w:t>3</w:t>
      </w:r>
    </w:p>
    <w:p w14:paraId="1AC009D7" w14:textId="77777777" w:rsidR="00A11BDE" w:rsidRPr="00962CA2" w:rsidRDefault="00A11BDE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54463719" w14:textId="20F5BE7D" w:rsidR="00F50705" w:rsidRPr="00962CA2" w:rsidRDefault="00A11BDE" w:rsidP="003F6A72">
      <w:pPr>
        <w:numPr>
          <w:ilvl w:val="0"/>
          <w:numId w:val="1"/>
        </w:numPr>
        <w:tabs>
          <w:tab w:val="clear" w:pos="7200"/>
          <w:tab w:val="num" w:pos="993"/>
          <w:tab w:val="left" w:pos="2970"/>
        </w:tabs>
        <w:spacing w:after="0" w:line="276" w:lineRule="auto"/>
        <w:ind w:left="0" w:right="-1" w:firstLine="709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>T</w:t>
      </w:r>
      <w:r w:rsidR="00F50705" w:rsidRPr="00962CA2">
        <w:rPr>
          <w:rFonts w:ascii="Montserrat Light" w:hAnsi="Montserrat Light"/>
          <w:b/>
          <w:noProof/>
        </w:rPr>
        <w:t>ipul institu</w:t>
      </w:r>
      <w:r w:rsidR="00962CA2">
        <w:rPr>
          <w:rFonts w:ascii="Montserrat Light" w:hAnsi="Montserrat Light"/>
          <w:b/>
          <w:noProof/>
        </w:rPr>
        <w:t>ț</w:t>
      </w:r>
      <w:r w:rsidR="00F50705" w:rsidRPr="00962CA2">
        <w:rPr>
          <w:rFonts w:ascii="Montserrat Light" w:hAnsi="Montserrat Light"/>
          <w:b/>
          <w:noProof/>
        </w:rPr>
        <w:t xml:space="preserve">iei publice de cultură, </w:t>
      </w:r>
      <w:r w:rsidR="001D056D" w:rsidRPr="00962CA2">
        <w:rPr>
          <w:rFonts w:ascii="Montserrat Light" w:hAnsi="Montserrat Light"/>
          <w:b/>
          <w:bCs/>
          <w:noProof/>
        </w:rPr>
        <w:t>Biblioteca Jude</w:t>
      </w:r>
      <w:r w:rsidR="00962CA2">
        <w:rPr>
          <w:rFonts w:ascii="Montserrat Light" w:hAnsi="Montserrat Light"/>
          <w:b/>
          <w:bCs/>
          <w:noProof/>
        </w:rPr>
        <w:t>ț</w:t>
      </w:r>
      <w:r w:rsidR="001D056D" w:rsidRPr="00962CA2">
        <w:rPr>
          <w:rFonts w:ascii="Montserrat Light" w:hAnsi="Montserrat Light"/>
          <w:b/>
          <w:bCs/>
          <w:noProof/>
        </w:rPr>
        <w:t>eană „Octavian Goga”</w:t>
      </w:r>
      <w:r w:rsidR="00A174D0" w:rsidRPr="00962CA2">
        <w:rPr>
          <w:rFonts w:ascii="Montserrat Light" w:hAnsi="Montserrat Light"/>
          <w:bCs/>
          <w:noProof/>
        </w:rPr>
        <w:t xml:space="preserve">, </w:t>
      </w:r>
      <w:r w:rsidR="00A174D0" w:rsidRPr="00962CA2">
        <w:rPr>
          <w:rFonts w:ascii="Montserrat Light" w:hAnsi="Montserrat Light"/>
          <w:noProof/>
        </w:rPr>
        <w:t>denumită în continuare Biblioteca.</w:t>
      </w:r>
    </w:p>
    <w:p w14:paraId="24BCAA8D" w14:textId="507FB059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În temeiul prevederilor </w:t>
      </w:r>
      <w:r w:rsidR="00FC004C" w:rsidRPr="00962CA2">
        <w:rPr>
          <w:rFonts w:ascii="Montserrat Light" w:hAnsi="Montserrat Light"/>
          <w:noProof/>
        </w:rPr>
        <w:t>Legii bibliotecilor nr. 334</w:t>
      </w:r>
      <w:r w:rsidR="00A30DBF" w:rsidRPr="00962CA2">
        <w:rPr>
          <w:rFonts w:ascii="Montserrat Light" w:hAnsi="Montserrat Light"/>
          <w:noProof/>
        </w:rPr>
        <w:t>/</w:t>
      </w:r>
      <w:r w:rsidR="00FC004C" w:rsidRPr="00962CA2">
        <w:rPr>
          <w:rFonts w:ascii="Montserrat Light" w:hAnsi="Montserrat Light"/>
          <w:noProof/>
        </w:rPr>
        <w:t>2002 (republicată),</w:t>
      </w:r>
      <w:r w:rsidR="00FC004C" w:rsidRPr="00962CA2">
        <w:rPr>
          <w:rFonts w:ascii="Montserrat Light" w:hAnsi="Montserrat Light"/>
          <w:b/>
          <w:bCs/>
          <w:noProof/>
        </w:rPr>
        <w:t xml:space="preserve"> </w:t>
      </w:r>
      <w:r w:rsidR="00FC004C" w:rsidRPr="00962CA2">
        <w:rPr>
          <w:rFonts w:ascii="Montserrat Light" w:hAnsi="Montserrat Light"/>
          <w:bCs/>
          <w:noProof/>
        </w:rPr>
        <w:t>Biblioteca este o institu</w:t>
      </w:r>
      <w:r w:rsidR="00962CA2">
        <w:rPr>
          <w:rFonts w:ascii="Montserrat Light" w:hAnsi="Montserrat Light"/>
          <w:bCs/>
          <w:noProof/>
        </w:rPr>
        <w:t>ț</w:t>
      </w:r>
      <w:r w:rsidR="00FC004C" w:rsidRPr="00962CA2">
        <w:rPr>
          <w:rFonts w:ascii="Montserrat Light" w:hAnsi="Montserrat Light"/>
          <w:bCs/>
          <w:noProof/>
        </w:rPr>
        <w:t xml:space="preserve">ie de cultură, aflată </w:t>
      </w:r>
      <w:r w:rsidRPr="00962CA2">
        <w:rPr>
          <w:rFonts w:ascii="Montserrat Light" w:hAnsi="Montserrat Light"/>
          <w:noProof/>
        </w:rPr>
        <w:t>în subordinea Consiliului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ean Cluj. </w:t>
      </w:r>
    </w:p>
    <w:p w14:paraId="74E7AF59" w14:textId="58A37C2F" w:rsidR="003863BD" w:rsidRPr="00962CA2" w:rsidRDefault="003863BD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Finan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area Bibliotecii se realizează din subven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acordate de la bugetul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ului Cluj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din venituri proprii, precum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din alte surse, potrivit prevederilor legale în vigoare.</w:t>
      </w:r>
    </w:p>
    <w:p w14:paraId="773ED826" w14:textId="1A4EEB9D" w:rsidR="00467BDD" w:rsidRPr="00962CA2" w:rsidRDefault="00F50705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Conform </w:t>
      </w:r>
      <w:r w:rsidR="00467BDD" w:rsidRPr="00962CA2">
        <w:rPr>
          <w:rFonts w:ascii="Montserrat Light" w:hAnsi="Montserrat Light"/>
          <w:noProof/>
        </w:rPr>
        <w:t xml:space="preserve">art. 28 din legea bibliotecilor, </w:t>
      </w:r>
      <w:r w:rsidR="00A30DBF" w:rsidRPr="00962CA2">
        <w:rPr>
          <w:rFonts w:ascii="Montserrat Light" w:hAnsi="Montserrat Light"/>
          <w:noProof/>
        </w:rPr>
        <w:t>institu</w:t>
      </w:r>
      <w:r w:rsidR="00962CA2">
        <w:rPr>
          <w:rFonts w:ascii="Montserrat Light" w:hAnsi="Montserrat Light"/>
          <w:noProof/>
        </w:rPr>
        <w:t>ț</w:t>
      </w:r>
      <w:r w:rsidR="00A30DBF" w:rsidRPr="00962CA2">
        <w:rPr>
          <w:rFonts w:ascii="Montserrat Light" w:hAnsi="Montserrat Light"/>
          <w:noProof/>
        </w:rPr>
        <w:t xml:space="preserve">ia </w:t>
      </w:r>
      <w:r w:rsidR="00467BDD" w:rsidRPr="00962CA2">
        <w:rPr>
          <w:rFonts w:ascii="Montserrat Light" w:hAnsi="Montserrat Light"/>
          <w:noProof/>
        </w:rPr>
        <w:t>are următoarele atribu</w:t>
      </w:r>
      <w:r w:rsidR="00962CA2">
        <w:rPr>
          <w:rFonts w:ascii="Montserrat Light" w:hAnsi="Montserrat Light"/>
          <w:noProof/>
        </w:rPr>
        <w:t>ț</w:t>
      </w:r>
      <w:r w:rsidR="00467BDD" w:rsidRPr="00962CA2">
        <w:rPr>
          <w:rFonts w:ascii="Montserrat Light" w:hAnsi="Montserrat Light"/>
          <w:noProof/>
        </w:rPr>
        <w:t>ii principale:</w:t>
      </w:r>
    </w:p>
    <w:p w14:paraId="40F71C85" w14:textId="4B6409E2" w:rsidR="00467BDD" w:rsidRPr="00962CA2" w:rsidRDefault="00467BDD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a) colec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ionează toate categoriile de documente necesare organizării activită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 de informare, documentare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de lectură la nivelul comunită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ene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organizează Depozitul legal local de documente, potrivit legii;</w:t>
      </w:r>
    </w:p>
    <w:p w14:paraId="630DF7C0" w14:textId="1B9E763F" w:rsidR="00467BDD" w:rsidRPr="00962CA2" w:rsidRDefault="00467BDD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b) coordonează activitatea bibliotecilor publice de pe raza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ului în care î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desfă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oară activitatea, prin ac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iuni specifice de îndrumare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de evaluare, prin proiecte, programe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activită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 culturale, precum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iuni de îndrumare profesională; asigură aplicarea unitară a normelor biblioteconomice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 legisla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iei în domeniu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coordonarea aplicării strategiilor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programelor de automatizare a activită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ilor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serviciilor acestor biblioteci;</w:t>
      </w:r>
    </w:p>
    <w:p w14:paraId="29E66DFF" w14:textId="49ABF82D" w:rsidR="00467BDD" w:rsidRPr="00962CA2" w:rsidRDefault="00467BDD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c) elaborează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editează bibliografia locală curentă, materiale de îndrumare metodologică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alte publica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ii, alcătuiesc baze de date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organizează centre de informare comunitară, cooperează cu autorită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ile administra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 publice locale, cu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iile responsabile, potrivit legii,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cu organismele neguvernamentale în realizarea obiectivelor educa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 permanente;</w:t>
      </w:r>
    </w:p>
    <w:p w14:paraId="0816A309" w14:textId="3EADB6D4" w:rsidR="00F50705" w:rsidRPr="00962CA2" w:rsidRDefault="00467BDD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noProof/>
        </w:rPr>
        <w:t xml:space="preserve">    d) elaborează norme privitoare la func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ionarea bibliotecilor publice din ora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ele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municipiile din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ul respectiv, precum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pentru organizarea de filiale specializate pentru copii, tineri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adul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i, cu respectarea normelor emise de Biblioteca Na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ională a României.</w:t>
      </w:r>
    </w:p>
    <w:p w14:paraId="67794A1D" w14:textId="77777777" w:rsidR="00270424" w:rsidRPr="00962CA2" w:rsidRDefault="00270424" w:rsidP="003F6A72">
      <w:pPr>
        <w:tabs>
          <w:tab w:val="left" w:pos="0"/>
          <w:tab w:val="left" w:pos="1134"/>
          <w:tab w:val="left" w:pos="2970"/>
        </w:tabs>
        <w:spacing w:after="0" w:line="276" w:lineRule="auto"/>
        <w:ind w:right="4" w:firstLine="709"/>
        <w:jc w:val="both"/>
        <w:rPr>
          <w:rFonts w:ascii="Montserrat Light" w:hAnsi="Montserrat Light"/>
          <w:b/>
          <w:noProof/>
        </w:rPr>
      </w:pPr>
    </w:p>
    <w:p w14:paraId="331D1D11" w14:textId="15C14779" w:rsidR="00F50705" w:rsidRPr="00962CA2" w:rsidRDefault="00F50705" w:rsidP="003F6A72">
      <w:pPr>
        <w:tabs>
          <w:tab w:val="left" w:pos="0"/>
          <w:tab w:val="left" w:pos="1134"/>
          <w:tab w:val="left" w:pos="2970"/>
        </w:tabs>
        <w:spacing w:after="0" w:line="276" w:lineRule="auto"/>
        <w:ind w:right="4" w:firstLine="709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 xml:space="preserve">II. </w:t>
      </w:r>
      <w:r w:rsidRPr="00962CA2">
        <w:rPr>
          <w:rFonts w:ascii="Montserrat Light" w:hAnsi="Montserrat Light"/>
          <w:b/>
          <w:noProof/>
        </w:rPr>
        <w:tab/>
        <w:t>Misiunea institu</w:t>
      </w:r>
      <w:r w:rsidR="00962CA2">
        <w:rPr>
          <w:rFonts w:ascii="Montserrat Light" w:hAnsi="Montserrat Light"/>
          <w:b/>
          <w:noProof/>
        </w:rPr>
        <w:t>ț</w:t>
      </w:r>
      <w:r w:rsidRPr="00962CA2">
        <w:rPr>
          <w:rFonts w:ascii="Montserrat Light" w:hAnsi="Montserrat Light"/>
          <w:b/>
          <w:noProof/>
        </w:rPr>
        <w:t>iei</w:t>
      </w:r>
    </w:p>
    <w:p w14:paraId="7EF0E98B" w14:textId="4617EE9D" w:rsidR="003020C2" w:rsidRPr="00962CA2" w:rsidRDefault="003020C2" w:rsidP="003F6A72">
      <w:pPr>
        <w:tabs>
          <w:tab w:val="left" w:pos="2970"/>
        </w:tabs>
        <w:spacing w:after="0" w:line="276" w:lineRule="auto"/>
        <w:ind w:right="6"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Biblioteca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eană „Octavian Goga” este o bibliotecă de drept public, de tip enciclopedic pusă în slujba comunită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 locale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ene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care permite accesul nelimitat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gratuit la colec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ii, baze de date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alte surse proprii de informa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ii.</w:t>
      </w:r>
    </w:p>
    <w:p w14:paraId="7B3C6790" w14:textId="63D33313" w:rsidR="003020C2" w:rsidRPr="00962CA2" w:rsidRDefault="003020C2" w:rsidP="003F6A72">
      <w:pPr>
        <w:tabs>
          <w:tab w:val="left" w:pos="2970"/>
        </w:tabs>
        <w:spacing w:after="0" w:line="276" w:lineRule="auto"/>
        <w:ind w:right="6"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Biblioteca asigură pentru to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 utilizatorii egalitatea accesului la informa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la documentele necesare informării, la activită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 de educa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ie permanentă, de petrecere a timpului liber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de dezvoltare a personalită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ii. Accesul la serviciile bibliotecii este acela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pentru to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 membrii comunită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ii, fără deosebire de statut social ori economic, vârstă, sex, apartenen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ă politică, religioasă ori etnică.</w:t>
      </w:r>
    </w:p>
    <w:p w14:paraId="575DF912" w14:textId="7579A990" w:rsidR="00F50705" w:rsidRPr="00962CA2" w:rsidRDefault="003020C2" w:rsidP="003F6A72">
      <w:pPr>
        <w:tabs>
          <w:tab w:val="left" w:pos="2970"/>
        </w:tabs>
        <w:spacing w:after="0" w:line="276" w:lineRule="auto"/>
        <w:ind w:right="6"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Biblioteca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eană „Octavian Goga” are rol de coordonare metodologică pentru bibliotecile publice de pe raza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ului Cluj</w:t>
      </w:r>
      <w:r w:rsidR="00CD2364" w:rsidRPr="00962CA2">
        <w:rPr>
          <w:rFonts w:ascii="Montserrat Light" w:hAnsi="Montserrat Light"/>
          <w:noProof/>
        </w:rPr>
        <w:t>, împreună cu care realizeză proiecte pentru comunită</w:t>
      </w:r>
      <w:r w:rsidR="00962CA2">
        <w:rPr>
          <w:rFonts w:ascii="Montserrat Light" w:hAnsi="Montserrat Light"/>
          <w:noProof/>
        </w:rPr>
        <w:t>ț</w:t>
      </w:r>
      <w:r w:rsidR="00CD2364" w:rsidRPr="00962CA2">
        <w:rPr>
          <w:rFonts w:ascii="Montserrat Light" w:hAnsi="Montserrat Light"/>
          <w:noProof/>
        </w:rPr>
        <w:t>ile respective</w:t>
      </w:r>
      <w:r w:rsidRPr="00962CA2">
        <w:rPr>
          <w:rFonts w:ascii="Montserrat Light" w:hAnsi="Montserrat Light"/>
          <w:noProof/>
        </w:rPr>
        <w:t>.</w:t>
      </w:r>
    </w:p>
    <w:p w14:paraId="4B2907D2" w14:textId="77777777" w:rsidR="00270424" w:rsidRPr="00962CA2" w:rsidRDefault="00270424" w:rsidP="003F6A72">
      <w:pPr>
        <w:tabs>
          <w:tab w:val="left" w:pos="1134"/>
          <w:tab w:val="left" w:pos="2970"/>
        </w:tabs>
        <w:spacing w:after="0" w:line="276" w:lineRule="auto"/>
        <w:ind w:firstLine="709"/>
        <w:jc w:val="both"/>
        <w:rPr>
          <w:rStyle w:val="tli1"/>
          <w:rFonts w:ascii="Montserrat Light" w:hAnsi="Montserrat Light"/>
          <w:b/>
          <w:noProof/>
        </w:rPr>
      </w:pPr>
    </w:p>
    <w:p w14:paraId="001DECCB" w14:textId="69FAB6EA" w:rsidR="00F50705" w:rsidRPr="00962CA2" w:rsidRDefault="00F50705" w:rsidP="003F6A72">
      <w:pPr>
        <w:tabs>
          <w:tab w:val="left" w:pos="1134"/>
          <w:tab w:val="left" w:pos="2970"/>
        </w:tabs>
        <w:spacing w:after="0" w:line="276" w:lineRule="auto"/>
        <w:ind w:firstLine="709"/>
        <w:jc w:val="both"/>
        <w:rPr>
          <w:rStyle w:val="tli1"/>
          <w:rFonts w:ascii="Montserrat Light" w:hAnsi="Montserrat Light"/>
          <w:b/>
          <w:noProof/>
        </w:rPr>
      </w:pPr>
      <w:r w:rsidRPr="00962CA2">
        <w:rPr>
          <w:rStyle w:val="tli1"/>
          <w:rFonts w:ascii="Montserrat Light" w:hAnsi="Montserrat Light"/>
          <w:b/>
          <w:noProof/>
        </w:rPr>
        <w:lastRenderedPageBreak/>
        <w:t xml:space="preserve">III. </w:t>
      </w:r>
      <w:r w:rsidRPr="00962CA2">
        <w:rPr>
          <w:rStyle w:val="tli1"/>
          <w:rFonts w:ascii="Montserrat Light" w:hAnsi="Montserrat Light"/>
          <w:b/>
          <w:noProof/>
        </w:rPr>
        <w:tab/>
        <w:t>Date privind evolu</w:t>
      </w:r>
      <w:r w:rsidR="00962CA2">
        <w:rPr>
          <w:rStyle w:val="tli1"/>
          <w:rFonts w:ascii="Montserrat Light" w:hAnsi="Montserrat Light"/>
          <w:b/>
          <w:noProof/>
        </w:rPr>
        <w:t>ț</w:t>
      </w:r>
      <w:r w:rsidRPr="00962CA2">
        <w:rPr>
          <w:rStyle w:val="tli1"/>
          <w:rFonts w:ascii="Montserrat Light" w:hAnsi="Montserrat Light"/>
          <w:b/>
          <w:noProof/>
        </w:rPr>
        <w:t xml:space="preserve">iile economice </w:t>
      </w:r>
      <w:r w:rsidR="00962CA2">
        <w:rPr>
          <w:rStyle w:val="tli1"/>
          <w:rFonts w:ascii="Montserrat Light" w:hAnsi="Montserrat Light"/>
          <w:b/>
          <w:noProof/>
        </w:rPr>
        <w:t>ș</w:t>
      </w:r>
      <w:r w:rsidRPr="00962CA2">
        <w:rPr>
          <w:rStyle w:val="tli1"/>
          <w:rFonts w:ascii="Montserrat Light" w:hAnsi="Montserrat Light"/>
          <w:b/>
          <w:noProof/>
        </w:rPr>
        <w:t>i socio-culturale specifice comunită</w:t>
      </w:r>
      <w:r w:rsidR="00962CA2">
        <w:rPr>
          <w:rStyle w:val="tli1"/>
          <w:rFonts w:ascii="Montserrat Light" w:hAnsi="Montserrat Light"/>
          <w:b/>
          <w:noProof/>
        </w:rPr>
        <w:t>ț</w:t>
      </w:r>
      <w:r w:rsidRPr="00962CA2">
        <w:rPr>
          <w:rStyle w:val="tli1"/>
          <w:rFonts w:ascii="Montserrat Light" w:hAnsi="Montserrat Light"/>
          <w:b/>
          <w:noProof/>
        </w:rPr>
        <w:t>ii în care institu</w:t>
      </w:r>
      <w:r w:rsidR="00962CA2">
        <w:rPr>
          <w:rStyle w:val="tli1"/>
          <w:rFonts w:ascii="Montserrat Light" w:hAnsi="Montserrat Light"/>
          <w:b/>
          <w:noProof/>
        </w:rPr>
        <w:t>ț</w:t>
      </w:r>
      <w:r w:rsidRPr="00962CA2">
        <w:rPr>
          <w:rStyle w:val="tli1"/>
          <w:rFonts w:ascii="Montserrat Light" w:hAnsi="Montserrat Light"/>
          <w:b/>
          <w:noProof/>
        </w:rPr>
        <w:t>ia î</w:t>
      </w:r>
      <w:r w:rsidR="00962CA2">
        <w:rPr>
          <w:rStyle w:val="tli1"/>
          <w:rFonts w:ascii="Montserrat Light" w:hAnsi="Montserrat Light"/>
          <w:b/>
          <w:noProof/>
        </w:rPr>
        <w:t>ș</w:t>
      </w:r>
      <w:r w:rsidRPr="00962CA2">
        <w:rPr>
          <w:rStyle w:val="tli1"/>
          <w:rFonts w:ascii="Montserrat Light" w:hAnsi="Montserrat Light"/>
          <w:b/>
          <w:noProof/>
        </w:rPr>
        <w:t>i desfă</w:t>
      </w:r>
      <w:r w:rsidR="00962CA2">
        <w:rPr>
          <w:rStyle w:val="tli1"/>
          <w:rFonts w:ascii="Montserrat Light" w:hAnsi="Montserrat Light"/>
          <w:b/>
          <w:noProof/>
        </w:rPr>
        <w:t>ș</w:t>
      </w:r>
      <w:r w:rsidR="003F63A6" w:rsidRPr="00962CA2">
        <w:rPr>
          <w:rStyle w:val="tli1"/>
          <w:rFonts w:ascii="Montserrat Light" w:hAnsi="Montserrat Light"/>
          <w:b/>
          <w:noProof/>
        </w:rPr>
        <w:t>o</w:t>
      </w:r>
      <w:r w:rsidRPr="00962CA2">
        <w:rPr>
          <w:rStyle w:val="tli1"/>
          <w:rFonts w:ascii="Montserrat Light" w:hAnsi="Montserrat Light"/>
          <w:b/>
          <w:noProof/>
        </w:rPr>
        <w:t xml:space="preserve">ară activitatea </w:t>
      </w:r>
    </w:p>
    <w:p w14:paraId="1711D1A2" w14:textId="31B5A166" w:rsidR="000F1F21" w:rsidRPr="00962CA2" w:rsidRDefault="00F50705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Clujul este unul dintre principalele centre culturale ale 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ării, cu un număr mare de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culturale care asigură o ofertă culturală permanentă</w:t>
      </w:r>
      <w:r w:rsidR="000F1F21" w:rsidRPr="00962CA2">
        <w:rPr>
          <w:rFonts w:ascii="Montserrat Light" w:hAnsi="Montserrat Light"/>
          <w:noProof/>
        </w:rPr>
        <w:t xml:space="preserve"> </w:t>
      </w:r>
      <w:r w:rsidR="00962CA2">
        <w:rPr>
          <w:rFonts w:ascii="Montserrat Light" w:hAnsi="Montserrat Light"/>
          <w:noProof/>
        </w:rPr>
        <w:t>ș</w:t>
      </w:r>
      <w:r w:rsidR="000F1F21" w:rsidRPr="00962CA2">
        <w:rPr>
          <w:rFonts w:ascii="Montserrat Light" w:hAnsi="Montserrat Light"/>
          <w:noProof/>
        </w:rPr>
        <w:t>i variată</w:t>
      </w:r>
      <w:r w:rsidRPr="00962CA2">
        <w:rPr>
          <w:rFonts w:ascii="Montserrat Light" w:hAnsi="Montserrat Light"/>
          <w:noProof/>
        </w:rPr>
        <w:t>. Printre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iile publice de cultură se numără: Teatrul Na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ional „Lucian Blaga”, Opera Română de Stat, Teatrul Maghiar de Stat, Opera Maghiară, Teatrul de Păpu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„Puck” precum </w:t>
      </w:r>
      <w:r w:rsidR="00962CA2">
        <w:rPr>
          <w:rFonts w:ascii="Montserrat Light" w:hAnsi="Montserrat Light"/>
          <w:noProof/>
        </w:rPr>
        <w:t>ș</w:t>
      </w:r>
      <w:r w:rsidR="00674EF3" w:rsidRPr="00962CA2">
        <w:rPr>
          <w:rFonts w:ascii="Montserrat Light" w:hAnsi="Montserrat Light"/>
          <w:noProof/>
        </w:rPr>
        <w:t xml:space="preserve">i </w:t>
      </w:r>
      <w:r w:rsidR="000F1F21" w:rsidRPr="00962CA2">
        <w:rPr>
          <w:rFonts w:ascii="Montserrat Light" w:hAnsi="Montserrat Light"/>
          <w:noProof/>
        </w:rPr>
        <w:t xml:space="preserve">muzee, biblioteci publice, </w:t>
      </w:r>
      <w:r w:rsidR="00962CA2">
        <w:rPr>
          <w:rFonts w:ascii="Montserrat Light" w:hAnsi="Montserrat Light"/>
          <w:noProof/>
        </w:rPr>
        <w:t>ș</w:t>
      </w:r>
      <w:r w:rsidR="000F1F21" w:rsidRPr="00962CA2">
        <w:rPr>
          <w:rFonts w:ascii="Montserrat Light" w:hAnsi="Montserrat Light"/>
          <w:noProof/>
        </w:rPr>
        <w:t xml:space="preserve">colare </w:t>
      </w:r>
      <w:r w:rsidR="00962CA2">
        <w:rPr>
          <w:rFonts w:ascii="Montserrat Light" w:hAnsi="Montserrat Light"/>
          <w:noProof/>
        </w:rPr>
        <w:t>ș</w:t>
      </w:r>
      <w:r w:rsidR="000F1F21" w:rsidRPr="00962CA2">
        <w:rPr>
          <w:rFonts w:ascii="Montserrat Light" w:hAnsi="Montserrat Light"/>
          <w:noProof/>
        </w:rPr>
        <w:t>i universitare.</w:t>
      </w:r>
    </w:p>
    <w:p w14:paraId="21A3FBF0" w14:textId="6C721988" w:rsidR="00F50705" w:rsidRPr="00962CA2" w:rsidRDefault="000F1F21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Alte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 de cultură din municipiu sunt: </w:t>
      </w:r>
      <w:r w:rsidR="00F50705" w:rsidRPr="00962CA2">
        <w:rPr>
          <w:rFonts w:ascii="Montserrat Light" w:hAnsi="Montserrat Light"/>
          <w:noProof/>
        </w:rPr>
        <w:t>Centrul Jude</w:t>
      </w:r>
      <w:r w:rsidR="00962CA2">
        <w:rPr>
          <w:rFonts w:ascii="Montserrat Light" w:hAnsi="Montserrat Light"/>
          <w:noProof/>
        </w:rPr>
        <w:t>ț</w:t>
      </w:r>
      <w:r w:rsidR="00F50705" w:rsidRPr="00962CA2">
        <w:rPr>
          <w:rFonts w:ascii="Montserrat Light" w:hAnsi="Montserrat Light"/>
          <w:noProof/>
        </w:rPr>
        <w:t xml:space="preserve">ean pentru Conservarea </w:t>
      </w:r>
      <w:r w:rsidR="00962CA2">
        <w:rPr>
          <w:rFonts w:ascii="Montserrat Light" w:hAnsi="Montserrat Light"/>
          <w:noProof/>
        </w:rPr>
        <w:t>ș</w:t>
      </w:r>
      <w:r w:rsidR="00F50705" w:rsidRPr="00962CA2">
        <w:rPr>
          <w:rFonts w:ascii="Montserrat Light" w:hAnsi="Montserrat Light"/>
          <w:noProof/>
        </w:rPr>
        <w:t>i Promovarea Culturii Tradi</w:t>
      </w:r>
      <w:r w:rsidR="00962CA2">
        <w:rPr>
          <w:rFonts w:ascii="Montserrat Light" w:hAnsi="Montserrat Light"/>
          <w:noProof/>
        </w:rPr>
        <w:t>ț</w:t>
      </w:r>
      <w:r w:rsidR="00F50705" w:rsidRPr="00962CA2">
        <w:rPr>
          <w:rFonts w:ascii="Montserrat Light" w:hAnsi="Montserrat Light"/>
          <w:noProof/>
        </w:rPr>
        <w:t>ionale Cluj, Centrul de Cultură Urban</w:t>
      </w:r>
      <w:r w:rsidR="001835D4" w:rsidRPr="00962CA2">
        <w:rPr>
          <w:rFonts w:ascii="Montserrat Light" w:hAnsi="Montserrat Light"/>
          <w:noProof/>
        </w:rPr>
        <w:t>ă</w:t>
      </w:r>
      <w:r w:rsidR="00F50705" w:rsidRPr="00962CA2">
        <w:rPr>
          <w:rFonts w:ascii="Montserrat Light" w:hAnsi="Montserrat Light"/>
          <w:noProof/>
        </w:rPr>
        <w:t xml:space="preserve"> Casino</w:t>
      </w:r>
      <w:r w:rsidR="00E50A05" w:rsidRPr="00962CA2">
        <w:rPr>
          <w:rFonts w:ascii="Montserrat Light" w:hAnsi="Montserrat Light"/>
          <w:noProof/>
        </w:rPr>
        <w:t>,</w:t>
      </w:r>
      <w:r w:rsidR="00F50705" w:rsidRPr="00962CA2">
        <w:rPr>
          <w:rFonts w:ascii="Montserrat Light" w:hAnsi="Montserrat Light"/>
          <w:noProof/>
        </w:rPr>
        <w:t xml:space="preserve"> Casa de Cultură a Studen</w:t>
      </w:r>
      <w:r w:rsidR="00962CA2">
        <w:rPr>
          <w:rFonts w:ascii="Montserrat Light" w:hAnsi="Montserrat Light"/>
          <w:noProof/>
        </w:rPr>
        <w:t>ț</w:t>
      </w:r>
      <w:r w:rsidR="00F50705" w:rsidRPr="00962CA2">
        <w:rPr>
          <w:rFonts w:ascii="Montserrat Light" w:hAnsi="Montserrat Light"/>
          <w:noProof/>
        </w:rPr>
        <w:t xml:space="preserve">ilor </w:t>
      </w:r>
      <w:r w:rsidR="00962CA2">
        <w:rPr>
          <w:rFonts w:ascii="Montserrat Light" w:hAnsi="Montserrat Light"/>
          <w:noProof/>
        </w:rPr>
        <w:t>ș</w:t>
      </w:r>
      <w:r w:rsidR="00F50705" w:rsidRPr="00962CA2">
        <w:rPr>
          <w:rFonts w:ascii="Montserrat Light" w:hAnsi="Montserrat Light"/>
          <w:noProof/>
        </w:rPr>
        <w:t xml:space="preserve">i Casa Tranzit, Centrul Cultural Francez, Centrul Cultural Britanic, Centrul Cultural German, Centrul Cultural Polonez, Centrul Cultural Italian, </w:t>
      </w:r>
      <w:hyperlink r:id="rId8" w:history="1">
        <w:r w:rsidR="00F50705" w:rsidRPr="00962CA2">
          <w:rPr>
            <w:rStyle w:val="Hyperlink"/>
            <w:rFonts w:ascii="Montserrat Light" w:hAnsi="Montserrat Light"/>
            <w:noProof/>
            <w:color w:val="auto"/>
            <w:u w:val="none"/>
          </w:rPr>
          <w:t>Centrul Cultural Brazilian</w:t>
        </w:r>
      </w:hyperlink>
      <w:r w:rsidR="00F50705" w:rsidRPr="00962CA2">
        <w:rPr>
          <w:rFonts w:ascii="Montserrat Light" w:hAnsi="Montserrat Light"/>
          <w:noProof/>
        </w:rPr>
        <w:t xml:space="preserve">, Centrul Cultural American, Centrul de Artă </w:t>
      </w:r>
      <w:r w:rsidR="00962CA2">
        <w:rPr>
          <w:rFonts w:ascii="Montserrat Light" w:hAnsi="Montserrat Light"/>
          <w:noProof/>
        </w:rPr>
        <w:t>ș</w:t>
      </w:r>
      <w:r w:rsidR="00F50705" w:rsidRPr="00962CA2">
        <w:rPr>
          <w:rFonts w:ascii="Montserrat Light" w:hAnsi="Montserrat Light"/>
          <w:noProof/>
        </w:rPr>
        <w:t xml:space="preserve">i Cultură Japoneză, Institutul Chinez Confucius, Centrul Cultural Sindan, Fabrica de Pensule. </w:t>
      </w:r>
    </w:p>
    <w:p w14:paraId="2B04DDFE" w14:textId="78781F3F" w:rsidR="008524EE" w:rsidRPr="00962CA2" w:rsidRDefault="008524EE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Toate acestea contribuie la îmbogă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irea vie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 culturale a municipiului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ului Cluj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constituie tot atâtea variante de posibile parteneriate pe care biblioteca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eană le poate angaja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valorifica.</w:t>
      </w:r>
    </w:p>
    <w:p w14:paraId="74C520FA" w14:textId="45887BD5" w:rsidR="00F50705" w:rsidRPr="00962CA2" w:rsidRDefault="00E47B57" w:rsidP="003F6A72">
      <w:pPr>
        <w:tabs>
          <w:tab w:val="num" w:pos="399"/>
          <w:tab w:val="left" w:pos="2970"/>
        </w:tabs>
        <w:spacing w:after="0" w:line="276" w:lineRule="auto"/>
        <w:ind w:firstLine="709"/>
        <w:jc w:val="both"/>
        <w:rPr>
          <w:rStyle w:val="tli1"/>
          <w:rFonts w:ascii="Montserrat Light" w:hAnsi="Montserrat Light"/>
          <w:noProof/>
        </w:rPr>
      </w:pPr>
      <w:r w:rsidRPr="00962CA2">
        <w:rPr>
          <w:rStyle w:val="tli1"/>
          <w:rFonts w:ascii="Montserrat Light" w:hAnsi="Montserrat Light"/>
          <w:noProof/>
        </w:rPr>
        <w:t>Biblioteca Jude</w:t>
      </w:r>
      <w:r w:rsidR="00962CA2">
        <w:rPr>
          <w:rStyle w:val="tli1"/>
          <w:rFonts w:ascii="Montserrat Light" w:hAnsi="Montserrat Light"/>
          <w:noProof/>
        </w:rPr>
        <w:t>ț</w:t>
      </w:r>
      <w:r w:rsidRPr="00962CA2">
        <w:rPr>
          <w:rStyle w:val="tli1"/>
          <w:rFonts w:ascii="Montserrat Light" w:hAnsi="Montserrat Light"/>
          <w:noProof/>
        </w:rPr>
        <w:t>eană „Octavian Go</w:t>
      </w:r>
      <w:r w:rsidR="0004317E" w:rsidRPr="00962CA2">
        <w:rPr>
          <w:rStyle w:val="tli1"/>
          <w:rFonts w:ascii="Montserrat Light" w:hAnsi="Montserrat Light"/>
          <w:noProof/>
        </w:rPr>
        <w:t xml:space="preserve">ga” </w:t>
      </w:r>
      <w:r w:rsidR="008524EE" w:rsidRPr="00962CA2">
        <w:rPr>
          <w:rStyle w:val="tli1"/>
          <w:rFonts w:ascii="Montserrat Light" w:hAnsi="Montserrat Light"/>
          <w:noProof/>
        </w:rPr>
        <w:t>are rolul său distinct în oferta de servicii culturale pe care alte institu</w:t>
      </w:r>
      <w:r w:rsidR="00962CA2">
        <w:rPr>
          <w:rStyle w:val="tli1"/>
          <w:rFonts w:ascii="Montserrat Light" w:hAnsi="Montserrat Light"/>
          <w:noProof/>
        </w:rPr>
        <w:t>ț</w:t>
      </w:r>
      <w:r w:rsidR="008524EE" w:rsidRPr="00962CA2">
        <w:rPr>
          <w:rStyle w:val="tli1"/>
          <w:rFonts w:ascii="Montserrat Light" w:hAnsi="Montserrat Light"/>
          <w:noProof/>
        </w:rPr>
        <w:t xml:space="preserve">ii nu le oferă </w:t>
      </w:r>
      <w:r w:rsidR="00962CA2">
        <w:rPr>
          <w:rStyle w:val="tli1"/>
          <w:rFonts w:ascii="Montserrat Light" w:hAnsi="Montserrat Light"/>
          <w:noProof/>
        </w:rPr>
        <w:t>ș</w:t>
      </w:r>
      <w:r w:rsidR="008524EE" w:rsidRPr="00962CA2">
        <w:rPr>
          <w:rStyle w:val="tli1"/>
          <w:rFonts w:ascii="Montserrat Light" w:hAnsi="Montserrat Light"/>
          <w:noProof/>
        </w:rPr>
        <w:t xml:space="preserve">i acestea sunt: </w:t>
      </w:r>
      <w:r w:rsidRPr="00962CA2">
        <w:rPr>
          <w:rStyle w:val="tli1"/>
          <w:rFonts w:ascii="Montserrat Light" w:hAnsi="Montserrat Light"/>
          <w:noProof/>
        </w:rPr>
        <w:t>acces gratuit la căr</w:t>
      </w:r>
      <w:r w:rsidR="00962CA2">
        <w:rPr>
          <w:rStyle w:val="tli1"/>
          <w:rFonts w:ascii="Montserrat Light" w:hAnsi="Montserrat Light"/>
          <w:noProof/>
        </w:rPr>
        <w:t>ț</w:t>
      </w:r>
      <w:r w:rsidRPr="00962CA2">
        <w:rPr>
          <w:rStyle w:val="tli1"/>
          <w:rFonts w:ascii="Montserrat Light" w:hAnsi="Montserrat Light"/>
          <w:noProof/>
        </w:rPr>
        <w:t xml:space="preserve">i </w:t>
      </w:r>
      <w:r w:rsidR="00962CA2">
        <w:rPr>
          <w:rStyle w:val="tli1"/>
          <w:rFonts w:ascii="Montserrat Light" w:hAnsi="Montserrat Light"/>
          <w:noProof/>
        </w:rPr>
        <w:t>ș</w:t>
      </w:r>
      <w:r w:rsidRPr="00962CA2">
        <w:rPr>
          <w:rStyle w:val="tli1"/>
          <w:rFonts w:ascii="Montserrat Light" w:hAnsi="Montserrat Light"/>
          <w:noProof/>
        </w:rPr>
        <w:t>i alte tipuri de publica</w:t>
      </w:r>
      <w:r w:rsidR="00962CA2">
        <w:rPr>
          <w:rStyle w:val="tli1"/>
          <w:rFonts w:ascii="Montserrat Light" w:hAnsi="Montserrat Light"/>
          <w:noProof/>
        </w:rPr>
        <w:t>ț</w:t>
      </w:r>
      <w:r w:rsidRPr="00962CA2">
        <w:rPr>
          <w:rStyle w:val="tli1"/>
          <w:rFonts w:ascii="Montserrat Light" w:hAnsi="Montserrat Light"/>
          <w:noProof/>
        </w:rPr>
        <w:t>ii</w:t>
      </w:r>
      <w:r w:rsidR="00E36D77" w:rsidRPr="00962CA2">
        <w:rPr>
          <w:rStyle w:val="tli1"/>
          <w:rFonts w:ascii="Montserrat Light" w:hAnsi="Montserrat Light"/>
          <w:noProof/>
        </w:rPr>
        <w:t>;</w:t>
      </w:r>
      <w:r w:rsidR="008524EE" w:rsidRPr="00962CA2">
        <w:rPr>
          <w:rStyle w:val="tli1"/>
          <w:rFonts w:ascii="Montserrat Light" w:hAnsi="Montserrat Light"/>
          <w:noProof/>
        </w:rPr>
        <w:t xml:space="preserve"> </w:t>
      </w:r>
      <w:r w:rsidR="008333AB" w:rsidRPr="00962CA2">
        <w:rPr>
          <w:rStyle w:val="tli1"/>
          <w:rFonts w:ascii="Montserrat Light" w:hAnsi="Montserrat Light"/>
          <w:noProof/>
        </w:rPr>
        <w:t>cursuri gratuite pentru dobândirea de deprinderi în utilizarea tehnologiei</w:t>
      </w:r>
      <w:r w:rsidR="00E36D77" w:rsidRPr="00962CA2">
        <w:rPr>
          <w:rStyle w:val="tli1"/>
          <w:rFonts w:ascii="Montserrat Light" w:hAnsi="Montserrat Light"/>
          <w:noProof/>
        </w:rPr>
        <w:t>;</w:t>
      </w:r>
      <w:r w:rsidR="008333AB" w:rsidRPr="00962CA2">
        <w:rPr>
          <w:rStyle w:val="tli1"/>
          <w:rFonts w:ascii="Montserrat Light" w:hAnsi="Montserrat Light"/>
          <w:noProof/>
        </w:rPr>
        <w:t xml:space="preserve"> </w:t>
      </w:r>
      <w:r w:rsidR="00E36D77" w:rsidRPr="00962CA2">
        <w:rPr>
          <w:rStyle w:val="tli1"/>
          <w:rFonts w:ascii="Montserrat Light" w:hAnsi="Montserrat Light"/>
          <w:noProof/>
        </w:rPr>
        <w:t>activită</w:t>
      </w:r>
      <w:r w:rsidR="00962CA2">
        <w:rPr>
          <w:rStyle w:val="tli1"/>
          <w:rFonts w:ascii="Montserrat Light" w:hAnsi="Montserrat Light"/>
          <w:noProof/>
        </w:rPr>
        <w:t>ț</w:t>
      </w:r>
      <w:r w:rsidR="00E36D77" w:rsidRPr="00962CA2">
        <w:rPr>
          <w:rStyle w:val="tli1"/>
          <w:rFonts w:ascii="Montserrat Light" w:hAnsi="Montserrat Light"/>
          <w:noProof/>
        </w:rPr>
        <w:t xml:space="preserve">i culturale legate de carte </w:t>
      </w:r>
      <w:r w:rsidR="00962CA2">
        <w:rPr>
          <w:rStyle w:val="tli1"/>
          <w:rFonts w:ascii="Montserrat Light" w:hAnsi="Montserrat Light"/>
          <w:noProof/>
        </w:rPr>
        <w:t>ș</w:t>
      </w:r>
      <w:r w:rsidR="00E36D77" w:rsidRPr="00962CA2">
        <w:rPr>
          <w:rStyle w:val="tli1"/>
          <w:rFonts w:ascii="Montserrat Light" w:hAnsi="Montserrat Light"/>
          <w:noProof/>
        </w:rPr>
        <w:t>i lectură; activită</w:t>
      </w:r>
      <w:r w:rsidR="00962CA2">
        <w:rPr>
          <w:rStyle w:val="tli1"/>
          <w:rFonts w:ascii="Montserrat Light" w:hAnsi="Montserrat Light"/>
          <w:noProof/>
        </w:rPr>
        <w:t>ț</w:t>
      </w:r>
      <w:r w:rsidR="00E36D77" w:rsidRPr="00962CA2">
        <w:rPr>
          <w:rStyle w:val="tli1"/>
          <w:rFonts w:ascii="Montserrat Light" w:hAnsi="Montserrat Light"/>
          <w:noProof/>
        </w:rPr>
        <w:t>i educa</w:t>
      </w:r>
      <w:r w:rsidR="00962CA2">
        <w:rPr>
          <w:rStyle w:val="tli1"/>
          <w:rFonts w:ascii="Montserrat Light" w:hAnsi="Montserrat Light"/>
          <w:noProof/>
        </w:rPr>
        <w:t>ț</w:t>
      </w:r>
      <w:r w:rsidR="00E36D77" w:rsidRPr="00962CA2">
        <w:rPr>
          <w:rStyle w:val="tli1"/>
          <w:rFonts w:ascii="Montserrat Light" w:hAnsi="Montserrat Light"/>
          <w:noProof/>
        </w:rPr>
        <w:t>ionale pentru toate grupele de vârstă; spa</w:t>
      </w:r>
      <w:r w:rsidR="00962CA2">
        <w:rPr>
          <w:rStyle w:val="tli1"/>
          <w:rFonts w:ascii="Montserrat Light" w:hAnsi="Montserrat Light"/>
          <w:noProof/>
        </w:rPr>
        <w:t>ț</w:t>
      </w:r>
      <w:r w:rsidR="00E36D77" w:rsidRPr="00962CA2">
        <w:rPr>
          <w:rStyle w:val="tli1"/>
          <w:rFonts w:ascii="Montserrat Light" w:hAnsi="Montserrat Light"/>
          <w:noProof/>
        </w:rPr>
        <w:t>ii pentru</w:t>
      </w:r>
      <w:r w:rsidR="00304C5C" w:rsidRPr="00962CA2">
        <w:rPr>
          <w:rStyle w:val="tli1"/>
          <w:rFonts w:ascii="Montserrat Light" w:hAnsi="Montserrat Light"/>
          <w:noProof/>
        </w:rPr>
        <w:t xml:space="preserve"> studiu, informare </w:t>
      </w:r>
      <w:r w:rsidR="00962CA2">
        <w:rPr>
          <w:rStyle w:val="tli1"/>
          <w:rFonts w:ascii="Montserrat Light" w:hAnsi="Montserrat Light"/>
          <w:noProof/>
        </w:rPr>
        <w:t>ș</w:t>
      </w:r>
      <w:r w:rsidR="00304C5C" w:rsidRPr="00962CA2">
        <w:rPr>
          <w:rStyle w:val="tli1"/>
          <w:rFonts w:ascii="Montserrat Light" w:hAnsi="Montserrat Light"/>
          <w:noProof/>
        </w:rPr>
        <w:t>i lectura pe loc;</w:t>
      </w:r>
      <w:r w:rsidR="00E36D77" w:rsidRPr="00962CA2">
        <w:rPr>
          <w:rStyle w:val="tli1"/>
          <w:rFonts w:ascii="Montserrat Light" w:hAnsi="Montserrat Light"/>
          <w:noProof/>
        </w:rPr>
        <w:t xml:space="preserve"> spa</w:t>
      </w:r>
      <w:r w:rsidR="00962CA2">
        <w:rPr>
          <w:rStyle w:val="tli1"/>
          <w:rFonts w:ascii="Montserrat Light" w:hAnsi="Montserrat Light"/>
          <w:noProof/>
        </w:rPr>
        <w:t>ț</w:t>
      </w:r>
      <w:r w:rsidR="00E36D77" w:rsidRPr="00962CA2">
        <w:rPr>
          <w:rStyle w:val="tli1"/>
          <w:rFonts w:ascii="Montserrat Light" w:hAnsi="Montserrat Light"/>
          <w:noProof/>
        </w:rPr>
        <w:t>ii pentru realizarea proiectelor, a unor ateliere sau sesiuni de informare;</w:t>
      </w:r>
      <w:r w:rsidR="00304C5C" w:rsidRPr="00962CA2">
        <w:rPr>
          <w:rStyle w:val="tli1"/>
          <w:rFonts w:ascii="Montserrat Light" w:hAnsi="Montserrat Light"/>
          <w:noProof/>
        </w:rPr>
        <w:t xml:space="preserve"> spa</w:t>
      </w:r>
      <w:r w:rsidR="00962CA2">
        <w:rPr>
          <w:rStyle w:val="tli1"/>
          <w:rFonts w:ascii="Montserrat Light" w:hAnsi="Montserrat Light"/>
          <w:noProof/>
        </w:rPr>
        <w:t>ț</w:t>
      </w:r>
      <w:r w:rsidR="00304C5C" w:rsidRPr="00962CA2">
        <w:rPr>
          <w:rStyle w:val="tli1"/>
          <w:rFonts w:ascii="Montserrat Light" w:hAnsi="Montserrat Light"/>
          <w:noProof/>
        </w:rPr>
        <w:t>ii de întâlnire a membrilor comunită</w:t>
      </w:r>
      <w:r w:rsidR="00962CA2">
        <w:rPr>
          <w:rStyle w:val="tli1"/>
          <w:rFonts w:ascii="Montserrat Light" w:hAnsi="Montserrat Light"/>
          <w:noProof/>
        </w:rPr>
        <w:t>ț</w:t>
      </w:r>
      <w:r w:rsidR="00304C5C" w:rsidRPr="00962CA2">
        <w:rPr>
          <w:rStyle w:val="tli1"/>
          <w:rFonts w:ascii="Montserrat Light" w:hAnsi="Montserrat Light"/>
          <w:noProof/>
        </w:rPr>
        <w:t>ii cu preocupări comune.</w:t>
      </w:r>
    </w:p>
    <w:p w14:paraId="498F1081" w14:textId="76F96262" w:rsidR="00270424" w:rsidRPr="00962CA2" w:rsidRDefault="009A551B" w:rsidP="003F6A72">
      <w:pPr>
        <w:pStyle w:val="Default"/>
        <w:tabs>
          <w:tab w:val="left" w:pos="1134"/>
          <w:tab w:val="left" w:pos="2970"/>
        </w:tabs>
        <w:spacing w:line="276" w:lineRule="auto"/>
        <w:ind w:firstLine="709"/>
        <w:jc w:val="both"/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</w:pPr>
      <w:r w:rsidRP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>Date statistice – Institutul Na</w:t>
      </w:r>
      <w:r w:rsid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>ț</w:t>
      </w:r>
      <w:r w:rsidRP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>ional de Statistică – Activitatea unită</w:t>
      </w:r>
      <w:r w:rsid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>ț</w:t>
      </w:r>
      <w:r w:rsidRP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>ilor cultural-artistice 202</w:t>
      </w:r>
      <w:r w:rsidR="007E5F04" w:rsidRP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>1</w:t>
      </w:r>
      <w:r w:rsidR="00990EB5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>:</w:t>
      </w:r>
    </w:p>
    <w:p w14:paraId="1FD25057" w14:textId="24F8744A" w:rsidR="009A551B" w:rsidRPr="00962CA2" w:rsidRDefault="009A551B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 w:cs="ArialNarrow"/>
        </w:rPr>
      </w:pPr>
      <w:r w:rsidRPr="00962CA2">
        <w:rPr>
          <w:rFonts w:ascii="Montserrat Light" w:hAnsi="Montserrat Light" w:cs="ArialNarrow-BoldItalic"/>
          <w:b/>
          <w:bCs/>
          <w:i/>
          <w:iCs/>
        </w:rPr>
        <w:t>Re</w:t>
      </w:r>
      <w:r w:rsidR="00962CA2">
        <w:rPr>
          <w:rFonts w:ascii="Montserrat Light" w:hAnsi="Montserrat Light" w:cs="ArialNarrow-BoldItalic"/>
          <w:b/>
          <w:bCs/>
          <w:i/>
          <w:iCs/>
        </w:rPr>
        <w:t>ț</w:t>
      </w:r>
      <w:r w:rsidRPr="00962CA2">
        <w:rPr>
          <w:rFonts w:ascii="Montserrat Light" w:hAnsi="Montserrat Light" w:cs="ArialNarrow-BoldItalic"/>
          <w:b/>
          <w:bCs/>
          <w:i/>
          <w:iCs/>
        </w:rPr>
        <w:t xml:space="preserve">eaua bibliotecilor </w:t>
      </w:r>
      <w:r w:rsidRPr="00962CA2">
        <w:rPr>
          <w:rFonts w:ascii="Montserrat Light" w:hAnsi="Montserrat Light" w:cs="ArialNarrow"/>
        </w:rPr>
        <w:t>care a func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ionat în anul 2021 a fost formată dintr-un număr de 8458 unită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i administrative.</w:t>
      </w:r>
      <w:r w:rsidR="00011279" w:rsidRPr="00962CA2">
        <w:rPr>
          <w:rFonts w:ascii="Montserrat Light" w:hAnsi="Montserrat Light" w:cs="ArialNarrow"/>
        </w:rPr>
        <w:t xml:space="preserve"> </w:t>
      </w:r>
      <w:r w:rsidRPr="00962CA2">
        <w:rPr>
          <w:rFonts w:ascii="Montserrat Light" w:hAnsi="Montserrat Light" w:cs="ArialNarrow"/>
        </w:rPr>
        <w:t>Aceasta a înregistrat, fa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ă de anul 2020, o diminuare de 371 unită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i. Comparativ cu anul 2020, în anul 2021,numărul bibliotecilor institutelor de învă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ământ</w:t>
      </w:r>
      <w:r w:rsidR="00011279" w:rsidRPr="00962CA2">
        <w:rPr>
          <w:rFonts w:ascii="Montserrat Light" w:hAnsi="Montserrat Light" w:cs="ArialNarrow"/>
        </w:rPr>
        <w:t xml:space="preserve"> </w:t>
      </w:r>
      <w:r w:rsidRPr="00962CA2">
        <w:rPr>
          <w:rFonts w:ascii="Montserrat Light" w:hAnsi="Montserrat Light" w:cs="ArialNarrow"/>
        </w:rPr>
        <w:t>universitar a crescut cu o unitate, ajungând la 90 biblioteci</w:t>
      </w:r>
      <w:r w:rsidR="00011279" w:rsidRPr="00962CA2">
        <w:rPr>
          <w:rFonts w:ascii="Montserrat Light" w:hAnsi="Montserrat Light" w:cs="ArialNarrow"/>
        </w:rPr>
        <w:t xml:space="preserve"> </w:t>
      </w:r>
      <w:r w:rsidRPr="00962CA2">
        <w:rPr>
          <w:rFonts w:ascii="Montserrat Light" w:hAnsi="Montserrat Light" w:cs="ArialNarrow"/>
        </w:rPr>
        <w:t>universitare, iar cel al bibliotecilor specializate, care deservesc institu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 xml:space="preserve">iile publice </w:t>
      </w:r>
      <w:r w:rsidR="00962CA2">
        <w:rPr>
          <w:rFonts w:ascii="Montserrat Light" w:hAnsi="Montserrat Light" w:cs="ArialNarrow"/>
        </w:rPr>
        <w:t>ș</w:t>
      </w:r>
      <w:r w:rsidRPr="00962CA2">
        <w:rPr>
          <w:rFonts w:ascii="Montserrat Light" w:hAnsi="Montserrat Light" w:cs="ArialNarrow"/>
        </w:rPr>
        <w:t>i agen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ii economici, a scăzut</w:t>
      </w:r>
      <w:r w:rsidR="00011279" w:rsidRPr="00962CA2">
        <w:rPr>
          <w:rFonts w:ascii="Montserrat Light" w:hAnsi="Montserrat Light" w:cs="ArialNarrow"/>
        </w:rPr>
        <w:t xml:space="preserve"> </w:t>
      </w:r>
      <w:r w:rsidRPr="00962CA2">
        <w:rPr>
          <w:rFonts w:ascii="Montserrat Light" w:hAnsi="Montserrat Light" w:cs="ArialNarrow"/>
        </w:rPr>
        <w:t>cu 23 unită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i, ajungând la 353</w:t>
      </w:r>
      <w:r w:rsidR="00011279" w:rsidRPr="00962CA2">
        <w:rPr>
          <w:rFonts w:ascii="Montserrat Light" w:hAnsi="Montserrat Light" w:cs="ArialNarrow"/>
        </w:rPr>
        <w:t xml:space="preserve"> </w:t>
      </w:r>
      <w:r w:rsidRPr="00962CA2">
        <w:rPr>
          <w:rFonts w:ascii="Montserrat Light" w:hAnsi="Montserrat Light" w:cs="ArialNarrow"/>
        </w:rPr>
        <w:t>biblioteci. În acela</w:t>
      </w:r>
      <w:r w:rsidR="00962CA2">
        <w:rPr>
          <w:rFonts w:ascii="Montserrat Light" w:hAnsi="Montserrat Light" w:cs="ArialNarrow"/>
        </w:rPr>
        <w:t>ș</w:t>
      </w:r>
      <w:r w:rsidRPr="00962CA2">
        <w:rPr>
          <w:rFonts w:ascii="Montserrat Light" w:hAnsi="Montserrat Light" w:cs="ArialNarrow"/>
        </w:rPr>
        <w:t>i timp, au fost înregistrate 1962 biblioteci publice (cu 72 unită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i</w:t>
      </w:r>
      <w:r w:rsidR="00011279" w:rsidRPr="00962CA2">
        <w:rPr>
          <w:rFonts w:ascii="Montserrat Light" w:hAnsi="Montserrat Light" w:cs="ArialNarrow"/>
        </w:rPr>
        <w:t xml:space="preserve"> </w:t>
      </w:r>
      <w:r w:rsidRPr="00962CA2">
        <w:rPr>
          <w:rFonts w:ascii="Montserrat Light" w:hAnsi="Montserrat Light" w:cs="ArialNarrow"/>
        </w:rPr>
        <w:t>mai pu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ine biblioteci fa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ă de anul precedent), formate din 41 biblioteci jude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 xml:space="preserve">ene (la fel ca în anul 2020),246 biblioteci municipale </w:t>
      </w:r>
      <w:r w:rsidR="00962CA2">
        <w:rPr>
          <w:rFonts w:ascii="Montserrat Light" w:hAnsi="Montserrat Light" w:cs="ArialNarrow"/>
        </w:rPr>
        <w:t>ș</w:t>
      </w:r>
      <w:r w:rsidRPr="00962CA2">
        <w:rPr>
          <w:rFonts w:ascii="Montserrat Light" w:hAnsi="Montserrat Light" w:cs="ArialNarrow"/>
        </w:rPr>
        <w:t>i oră</w:t>
      </w:r>
      <w:r w:rsidR="00962CA2">
        <w:rPr>
          <w:rFonts w:ascii="Montserrat Light" w:hAnsi="Montserrat Light" w:cs="ArialNarrow"/>
        </w:rPr>
        <w:t>ș</w:t>
      </w:r>
      <w:r w:rsidRPr="00962CA2">
        <w:rPr>
          <w:rFonts w:ascii="Montserrat Light" w:hAnsi="Montserrat Light" w:cs="ArialNarrow"/>
        </w:rPr>
        <w:t>ene</w:t>
      </w:r>
      <w:r w:rsidR="00962CA2">
        <w:rPr>
          <w:rFonts w:ascii="Montserrat Light" w:hAnsi="Montserrat Light" w:cs="ArialNarrow"/>
        </w:rPr>
        <w:t>ș</w:t>
      </w:r>
      <w:r w:rsidRPr="00962CA2">
        <w:rPr>
          <w:rFonts w:ascii="Montserrat Light" w:hAnsi="Montserrat Light" w:cs="ArialNarrow"/>
        </w:rPr>
        <w:t xml:space="preserve">ti (la fel ca în anul 2020) </w:t>
      </w:r>
      <w:r w:rsidR="00962CA2">
        <w:rPr>
          <w:rFonts w:ascii="Montserrat Light" w:hAnsi="Montserrat Light" w:cs="ArialNarrow"/>
        </w:rPr>
        <w:t>ș</w:t>
      </w:r>
      <w:r w:rsidRPr="00962CA2">
        <w:rPr>
          <w:rFonts w:ascii="Montserrat Light" w:hAnsi="Montserrat Light" w:cs="ArialNarrow"/>
        </w:rPr>
        <w:t>i 1675 biblioteci comunale (cu 72 biblioteci mai</w:t>
      </w:r>
      <w:r w:rsidR="00AB1132">
        <w:rPr>
          <w:rFonts w:ascii="Montserrat Light" w:hAnsi="Montserrat Light" w:cs="ArialNarrow"/>
        </w:rPr>
        <w:t xml:space="preserve"> </w:t>
      </w:r>
      <w:r w:rsidRPr="00962CA2">
        <w:rPr>
          <w:rFonts w:ascii="Montserrat Light" w:hAnsi="Montserrat Light" w:cs="ArialNarrow"/>
        </w:rPr>
        <w:t>pu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ine fa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 xml:space="preserve">ă de anul precedent). Numărul bibliotecilor </w:t>
      </w:r>
      <w:r w:rsidR="00962CA2">
        <w:rPr>
          <w:rFonts w:ascii="Montserrat Light" w:hAnsi="Montserrat Light" w:cs="ArialNarrow"/>
        </w:rPr>
        <w:t>ș</w:t>
      </w:r>
      <w:r w:rsidRPr="00962CA2">
        <w:rPr>
          <w:rFonts w:ascii="Montserrat Light" w:hAnsi="Montserrat Light" w:cs="ArialNarrow"/>
        </w:rPr>
        <w:t xml:space="preserve">colare a scăzut, în anul 2020, la 6050 biblioteci (cu 277 biblioteci </w:t>
      </w:r>
      <w:r w:rsidR="00962CA2">
        <w:rPr>
          <w:rFonts w:ascii="Montserrat Light" w:hAnsi="Montserrat Light" w:cs="ArialNarrow"/>
        </w:rPr>
        <w:t>ș</w:t>
      </w:r>
      <w:r w:rsidRPr="00962CA2">
        <w:rPr>
          <w:rFonts w:ascii="Montserrat Light" w:hAnsi="Montserrat Light" w:cs="ArialNarrow"/>
        </w:rPr>
        <w:t>colare mai pu</w:t>
      </w:r>
      <w:r w:rsidR="00962CA2">
        <w:rPr>
          <w:rFonts w:ascii="Montserrat Light" w:hAnsi="Montserrat Light" w:cs="ArialNarrow"/>
        </w:rPr>
        <w:t>ț</w:t>
      </w:r>
      <w:r w:rsidRPr="00962CA2">
        <w:rPr>
          <w:rFonts w:ascii="Montserrat Light" w:hAnsi="Montserrat Light" w:cs="ArialNarrow"/>
        </w:rPr>
        <w:t>ine decât în anul 2020).</w:t>
      </w:r>
    </w:p>
    <w:p w14:paraId="3E3C4AF1" w14:textId="506EA59F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jc w:val="both"/>
        <w:outlineLvl w:val="2"/>
        <w:rPr>
          <w:rFonts w:ascii="Montserrat Light" w:eastAsia="Arial" w:hAnsi="Montserrat Light" w:cs="Arial"/>
          <w:b/>
          <w:bCs/>
        </w:rPr>
      </w:pPr>
      <w:r w:rsidRPr="00962CA2">
        <w:rPr>
          <w:rFonts w:ascii="Montserrat Light" w:eastAsia="Arial" w:hAnsi="Montserrat Light" w:cs="Arial"/>
          <w:b/>
          <w:bCs/>
        </w:rPr>
        <w:t>Tabelul 1. Re</w:t>
      </w:r>
      <w:r w:rsidR="00962CA2">
        <w:rPr>
          <w:rFonts w:ascii="Montserrat Light" w:eastAsia="Arial" w:hAnsi="Montserrat Light" w:cs="Arial"/>
          <w:b/>
          <w:bCs/>
        </w:rPr>
        <w:t>ț</w:t>
      </w:r>
      <w:r w:rsidRPr="00962CA2">
        <w:rPr>
          <w:rFonts w:ascii="Montserrat Light" w:eastAsia="Arial" w:hAnsi="Montserrat Light" w:cs="Arial"/>
          <w:b/>
          <w:bCs/>
        </w:rPr>
        <w:t xml:space="preserve">eaua </w:t>
      </w:r>
      <w:r w:rsidR="00962CA2">
        <w:rPr>
          <w:rFonts w:ascii="Montserrat Light" w:eastAsia="Arial" w:hAnsi="Montserrat Light" w:cs="Arial"/>
          <w:b/>
          <w:bCs/>
        </w:rPr>
        <w:t>ș</w:t>
      </w:r>
      <w:r w:rsidRPr="00962CA2">
        <w:rPr>
          <w:rFonts w:ascii="Montserrat Light" w:eastAsia="Arial" w:hAnsi="Montserrat Light" w:cs="Arial"/>
          <w:b/>
          <w:bCs/>
        </w:rPr>
        <w:t>i activitatea bibliotecilor în perioada 2020-2021</w:t>
      </w:r>
    </w:p>
    <w:p w14:paraId="528BD8D3" w14:textId="77777777" w:rsidR="009A551B" w:rsidRPr="00962CA2" w:rsidRDefault="009A551B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 w:cs="ArialNarrow"/>
        </w:rPr>
      </w:pPr>
    </w:p>
    <w:tbl>
      <w:tblPr>
        <w:tblW w:w="9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972"/>
        <w:gridCol w:w="821"/>
        <w:gridCol w:w="992"/>
        <w:gridCol w:w="908"/>
        <w:gridCol w:w="860"/>
        <w:gridCol w:w="773"/>
        <w:gridCol w:w="987"/>
        <w:gridCol w:w="657"/>
      </w:tblGrid>
      <w:tr w:rsidR="009A551B" w:rsidRPr="00962CA2" w14:paraId="27159D42" w14:textId="77777777" w:rsidTr="00F55236">
        <w:trPr>
          <w:trHeight w:val="486"/>
        </w:trPr>
        <w:tc>
          <w:tcPr>
            <w:tcW w:w="2561" w:type="dxa"/>
            <w:tcBorders>
              <w:top w:val="single" w:sz="4" w:space="0" w:color="000000"/>
            </w:tcBorders>
          </w:tcPr>
          <w:p w14:paraId="47F228A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300DB41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Tipul de bibliotecă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C24C5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398" w:right="371"/>
              <w:jc w:val="center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Biblioteci</w:t>
            </w:r>
            <w:r w:rsidRPr="00962CA2">
              <w:rPr>
                <w:rFonts w:ascii="Montserrat Light" w:eastAsia="Microsoft Sans Serif" w:hAnsi="Montserrat Light" w:cs="Microsoft Sans Serif"/>
                <w:b/>
                <w:position w:val="6"/>
              </w:rPr>
              <w:t>*)</w:t>
            </w:r>
          </w:p>
          <w:p w14:paraId="70F68C3A" w14:textId="6A9E892A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396" w:right="371"/>
              <w:jc w:val="center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-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6E6DE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211" w:right="189"/>
              <w:jc w:val="center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Volume existente</w:t>
            </w:r>
          </w:p>
          <w:p w14:paraId="507A1E4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208" w:right="189"/>
              <w:jc w:val="center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 mii volume -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E8D6A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00" w:right="181"/>
              <w:jc w:val="center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Utilizatori activi</w:t>
            </w:r>
          </w:p>
          <w:p w14:paraId="3A7F690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00" w:right="140"/>
              <w:jc w:val="center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 mii persoane-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EC4F5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69" w:right="140"/>
              <w:jc w:val="center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Volume eliberate</w:t>
            </w:r>
          </w:p>
          <w:p w14:paraId="38AB84E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69" w:right="98"/>
              <w:jc w:val="center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 mii volume-</w:t>
            </w:r>
          </w:p>
        </w:tc>
      </w:tr>
      <w:tr w:rsidR="009A551B" w:rsidRPr="00962CA2" w14:paraId="59AD47CA" w14:textId="77777777" w:rsidTr="00F55236">
        <w:trPr>
          <w:trHeight w:val="247"/>
        </w:trPr>
        <w:tc>
          <w:tcPr>
            <w:tcW w:w="2561" w:type="dxa"/>
            <w:tcBorders>
              <w:bottom w:val="single" w:sz="4" w:space="0" w:color="000000"/>
            </w:tcBorders>
          </w:tcPr>
          <w:p w14:paraId="033EA79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14:paraId="15AF678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23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2020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0523779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2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CAED82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2020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1AA65DC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9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2021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14:paraId="7B6780F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9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2020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14:paraId="4CCA707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2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2021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0D4A94F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77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2020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 w14:paraId="0141F05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8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2021</w:t>
            </w:r>
          </w:p>
        </w:tc>
      </w:tr>
      <w:tr w:rsidR="009A551B" w:rsidRPr="00962CA2" w14:paraId="469BC2AC" w14:textId="77777777" w:rsidTr="00F55236">
        <w:trPr>
          <w:trHeight w:val="311"/>
        </w:trPr>
        <w:tc>
          <w:tcPr>
            <w:tcW w:w="2561" w:type="dxa"/>
            <w:tcBorders>
              <w:top w:val="single" w:sz="4" w:space="0" w:color="000000"/>
            </w:tcBorders>
          </w:tcPr>
          <w:p w14:paraId="67A7ED9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Total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 w14:paraId="3052C40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23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8829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 w14:paraId="7236F1E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2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8458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40EBB91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158359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14:paraId="2E29410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9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155733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 w14:paraId="7FAFE1C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9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2504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 w14:paraId="1974CF3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2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2127</w:t>
            </w:r>
          </w:p>
        </w:tc>
        <w:tc>
          <w:tcPr>
            <w:tcW w:w="987" w:type="dxa"/>
            <w:tcBorders>
              <w:top w:val="single" w:sz="4" w:space="0" w:color="000000"/>
            </w:tcBorders>
          </w:tcPr>
          <w:p w14:paraId="313ED8B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77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20574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 w14:paraId="530D770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8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16339</w:t>
            </w:r>
          </w:p>
        </w:tc>
      </w:tr>
      <w:tr w:rsidR="009A551B" w:rsidRPr="00962CA2" w14:paraId="5C51DA78" w14:textId="77777777" w:rsidTr="00F55236">
        <w:trPr>
          <w:trHeight w:val="301"/>
        </w:trPr>
        <w:tc>
          <w:tcPr>
            <w:tcW w:w="2561" w:type="dxa"/>
          </w:tcPr>
          <w:p w14:paraId="608821BD" w14:textId="423B4615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Na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ionale</w:t>
            </w:r>
          </w:p>
        </w:tc>
        <w:tc>
          <w:tcPr>
            <w:tcW w:w="972" w:type="dxa"/>
          </w:tcPr>
          <w:p w14:paraId="6183470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2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</w:t>
            </w:r>
          </w:p>
        </w:tc>
        <w:tc>
          <w:tcPr>
            <w:tcW w:w="821" w:type="dxa"/>
          </w:tcPr>
          <w:p w14:paraId="0448723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</w:t>
            </w:r>
          </w:p>
        </w:tc>
        <w:tc>
          <w:tcPr>
            <w:tcW w:w="992" w:type="dxa"/>
          </w:tcPr>
          <w:p w14:paraId="6A529B4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21459</w:t>
            </w:r>
          </w:p>
        </w:tc>
        <w:tc>
          <w:tcPr>
            <w:tcW w:w="908" w:type="dxa"/>
          </w:tcPr>
          <w:p w14:paraId="7E1C7AF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21586</w:t>
            </w:r>
          </w:p>
        </w:tc>
        <w:tc>
          <w:tcPr>
            <w:tcW w:w="860" w:type="dxa"/>
          </w:tcPr>
          <w:p w14:paraId="25A7279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</w:t>
            </w:r>
          </w:p>
        </w:tc>
        <w:tc>
          <w:tcPr>
            <w:tcW w:w="773" w:type="dxa"/>
          </w:tcPr>
          <w:p w14:paraId="18A659B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6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18</w:t>
            </w:r>
          </w:p>
        </w:tc>
        <w:tc>
          <w:tcPr>
            <w:tcW w:w="987" w:type="dxa"/>
          </w:tcPr>
          <w:p w14:paraId="40CCB27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7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123</w:t>
            </w:r>
          </w:p>
        </w:tc>
        <w:tc>
          <w:tcPr>
            <w:tcW w:w="657" w:type="dxa"/>
          </w:tcPr>
          <w:p w14:paraId="07E7A28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117</w:t>
            </w:r>
          </w:p>
        </w:tc>
      </w:tr>
      <w:tr w:rsidR="009A551B" w:rsidRPr="00962CA2" w14:paraId="74AA4AE0" w14:textId="77777777" w:rsidTr="00F55236">
        <w:trPr>
          <w:trHeight w:val="300"/>
        </w:trPr>
        <w:tc>
          <w:tcPr>
            <w:tcW w:w="2561" w:type="dxa"/>
          </w:tcPr>
          <w:p w14:paraId="4B3722D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Universitare</w:t>
            </w:r>
          </w:p>
        </w:tc>
        <w:tc>
          <w:tcPr>
            <w:tcW w:w="972" w:type="dxa"/>
          </w:tcPr>
          <w:p w14:paraId="1D410FA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2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89</w:t>
            </w:r>
          </w:p>
        </w:tc>
        <w:tc>
          <w:tcPr>
            <w:tcW w:w="821" w:type="dxa"/>
          </w:tcPr>
          <w:p w14:paraId="6402BA0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90</w:t>
            </w:r>
          </w:p>
        </w:tc>
        <w:tc>
          <w:tcPr>
            <w:tcW w:w="992" w:type="dxa"/>
          </w:tcPr>
          <w:p w14:paraId="57A6C2F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26167</w:t>
            </w:r>
          </w:p>
        </w:tc>
        <w:tc>
          <w:tcPr>
            <w:tcW w:w="908" w:type="dxa"/>
          </w:tcPr>
          <w:p w14:paraId="3392F25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26539</w:t>
            </w:r>
          </w:p>
        </w:tc>
        <w:tc>
          <w:tcPr>
            <w:tcW w:w="860" w:type="dxa"/>
          </w:tcPr>
          <w:p w14:paraId="2769028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181</w:t>
            </w:r>
          </w:p>
        </w:tc>
        <w:tc>
          <w:tcPr>
            <w:tcW w:w="773" w:type="dxa"/>
          </w:tcPr>
          <w:p w14:paraId="0292AA9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173</w:t>
            </w:r>
          </w:p>
        </w:tc>
        <w:tc>
          <w:tcPr>
            <w:tcW w:w="987" w:type="dxa"/>
          </w:tcPr>
          <w:p w14:paraId="4FA8445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7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1573</w:t>
            </w:r>
          </w:p>
        </w:tc>
        <w:tc>
          <w:tcPr>
            <w:tcW w:w="657" w:type="dxa"/>
          </w:tcPr>
          <w:p w14:paraId="0553A33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1551</w:t>
            </w:r>
          </w:p>
        </w:tc>
      </w:tr>
      <w:tr w:rsidR="009A551B" w:rsidRPr="00962CA2" w14:paraId="1F8329BD" w14:textId="77777777" w:rsidTr="00F55236">
        <w:trPr>
          <w:trHeight w:val="300"/>
        </w:trPr>
        <w:tc>
          <w:tcPr>
            <w:tcW w:w="2561" w:type="dxa"/>
          </w:tcPr>
          <w:p w14:paraId="44076CE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Specializate</w:t>
            </w:r>
          </w:p>
        </w:tc>
        <w:tc>
          <w:tcPr>
            <w:tcW w:w="972" w:type="dxa"/>
          </w:tcPr>
          <w:p w14:paraId="6BE9F21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2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376</w:t>
            </w:r>
          </w:p>
        </w:tc>
        <w:tc>
          <w:tcPr>
            <w:tcW w:w="821" w:type="dxa"/>
          </w:tcPr>
          <w:p w14:paraId="08F97F8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353</w:t>
            </w:r>
          </w:p>
        </w:tc>
        <w:tc>
          <w:tcPr>
            <w:tcW w:w="992" w:type="dxa"/>
          </w:tcPr>
          <w:p w14:paraId="669F0F6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7043</w:t>
            </w:r>
          </w:p>
        </w:tc>
        <w:tc>
          <w:tcPr>
            <w:tcW w:w="908" w:type="dxa"/>
          </w:tcPr>
          <w:p w14:paraId="7F1DB6D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6223</w:t>
            </w:r>
          </w:p>
        </w:tc>
        <w:tc>
          <w:tcPr>
            <w:tcW w:w="860" w:type="dxa"/>
          </w:tcPr>
          <w:p w14:paraId="31FBE4D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113</w:t>
            </w:r>
          </w:p>
        </w:tc>
        <w:tc>
          <w:tcPr>
            <w:tcW w:w="773" w:type="dxa"/>
          </w:tcPr>
          <w:p w14:paraId="2787EA3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6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32</w:t>
            </w:r>
          </w:p>
        </w:tc>
        <w:tc>
          <w:tcPr>
            <w:tcW w:w="987" w:type="dxa"/>
          </w:tcPr>
          <w:p w14:paraId="2432454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7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765</w:t>
            </w:r>
          </w:p>
        </w:tc>
        <w:tc>
          <w:tcPr>
            <w:tcW w:w="657" w:type="dxa"/>
          </w:tcPr>
          <w:p w14:paraId="3799BA0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199</w:t>
            </w:r>
          </w:p>
        </w:tc>
      </w:tr>
      <w:tr w:rsidR="009A551B" w:rsidRPr="00962CA2" w14:paraId="1D5FA692" w14:textId="77777777" w:rsidTr="00F55236">
        <w:trPr>
          <w:trHeight w:val="300"/>
        </w:trPr>
        <w:tc>
          <w:tcPr>
            <w:tcW w:w="2561" w:type="dxa"/>
          </w:tcPr>
          <w:p w14:paraId="05E5072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lastRenderedPageBreak/>
              <w:t>Publice, din care:</w:t>
            </w:r>
          </w:p>
        </w:tc>
        <w:tc>
          <w:tcPr>
            <w:tcW w:w="972" w:type="dxa"/>
          </w:tcPr>
          <w:p w14:paraId="3E507F0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2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2034</w:t>
            </w:r>
          </w:p>
        </w:tc>
        <w:tc>
          <w:tcPr>
            <w:tcW w:w="821" w:type="dxa"/>
          </w:tcPr>
          <w:p w14:paraId="3125B57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1962</w:t>
            </w:r>
          </w:p>
        </w:tc>
        <w:tc>
          <w:tcPr>
            <w:tcW w:w="992" w:type="dxa"/>
          </w:tcPr>
          <w:p w14:paraId="0EAF571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43522</w:t>
            </w:r>
          </w:p>
        </w:tc>
        <w:tc>
          <w:tcPr>
            <w:tcW w:w="908" w:type="dxa"/>
          </w:tcPr>
          <w:p w14:paraId="77ADFF4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42810</w:t>
            </w:r>
          </w:p>
        </w:tc>
        <w:tc>
          <w:tcPr>
            <w:tcW w:w="860" w:type="dxa"/>
          </w:tcPr>
          <w:p w14:paraId="6927176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761</w:t>
            </w:r>
          </w:p>
        </w:tc>
        <w:tc>
          <w:tcPr>
            <w:tcW w:w="773" w:type="dxa"/>
          </w:tcPr>
          <w:p w14:paraId="1BBA286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785</w:t>
            </w:r>
          </w:p>
        </w:tc>
        <w:tc>
          <w:tcPr>
            <w:tcW w:w="987" w:type="dxa"/>
          </w:tcPr>
          <w:p w14:paraId="4FADE58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7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8577</w:t>
            </w:r>
          </w:p>
        </w:tc>
        <w:tc>
          <w:tcPr>
            <w:tcW w:w="657" w:type="dxa"/>
          </w:tcPr>
          <w:p w14:paraId="5D4AE5D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8973</w:t>
            </w:r>
          </w:p>
        </w:tc>
      </w:tr>
      <w:tr w:rsidR="009A551B" w:rsidRPr="00962CA2" w14:paraId="0A970057" w14:textId="77777777" w:rsidTr="00F55236">
        <w:trPr>
          <w:trHeight w:val="300"/>
        </w:trPr>
        <w:tc>
          <w:tcPr>
            <w:tcW w:w="2561" w:type="dxa"/>
          </w:tcPr>
          <w:p w14:paraId="7985FD7C" w14:textId="49E709F6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 Jude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ene</w:t>
            </w:r>
          </w:p>
        </w:tc>
        <w:tc>
          <w:tcPr>
            <w:tcW w:w="972" w:type="dxa"/>
          </w:tcPr>
          <w:p w14:paraId="245A851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2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41</w:t>
            </w:r>
          </w:p>
        </w:tc>
        <w:tc>
          <w:tcPr>
            <w:tcW w:w="821" w:type="dxa"/>
          </w:tcPr>
          <w:p w14:paraId="3FAFC34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41</w:t>
            </w:r>
          </w:p>
        </w:tc>
        <w:tc>
          <w:tcPr>
            <w:tcW w:w="992" w:type="dxa"/>
          </w:tcPr>
          <w:p w14:paraId="54E450E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17647</w:t>
            </w:r>
          </w:p>
        </w:tc>
        <w:tc>
          <w:tcPr>
            <w:tcW w:w="908" w:type="dxa"/>
          </w:tcPr>
          <w:p w14:paraId="5601091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17542</w:t>
            </w:r>
          </w:p>
        </w:tc>
        <w:tc>
          <w:tcPr>
            <w:tcW w:w="860" w:type="dxa"/>
          </w:tcPr>
          <w:p w14:paraId="00C64FF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232</w:t>
            </w:r>
          </w:p>
        </w:tc>
        <w:tc>
          <w:tcPr>
            <w:tcW w:w="773" w:type="dxa"/>
          </w:tcPr>
          <w:p w14:paraId="52F54D7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259</w:t>
            </w:r>
          </w:p>
        </w:tc>
        <w:tc>
          <w:tcPr>
            <w:tcW w:w="987" w:type="dxa"/>
          </w:tcPr>
          <w:p w14:paraId="27AA305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7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4248</w:t>
            </w:r>
          </w:p>
        </w:tc>
        <w:tc>
          <w:tcPr>
            <w:tcW w:w="657" w:type="dxa"/>
          </w:tcPr>
          <w:p w14:paraId="470E4C6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4445</w:t>
            </w:r>
          </w:p>
        </w:tc>
      </w:tr>
      <w:tr w:rsidR="009A551B" w:rsidRPr="00962CA2" w14:paraId="4DB3821C" w14:textId="77777777" w:rsidTr="00F55236">
        <w:trPr>
          <w:trHeight w:val="301"/>
        </w:trPr>
        <w:tc>
          <w:tcPr>
            <w:tcW w:w="2561" w:type="dxa"/>
          </w:tcPr>
          <w:p w14:paraId="5DF4BE0E" w14:textId="5C9E570E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 xml:space="preserve">- Municipale </w:t>
            </w:r>
            <w:r w:rsidR="00962CA2">
              <w:rPr>
                <w:rFonts w:ascii="Montserrat Light" w:eastAsia="Microsoft Sans Serif" w:hAnsi="Montserrat Light" w:cs="Microsoft Sans Serif"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</w:rPr>
              <w:t>i oră</w:t>
            </w:r>
            <w:r w:rsidR="00962CA2">
              <w:rPr>
                <w:rFonts w:ascii="Montserrat Light" w:eastAsia="Microsoft Sans Serif" w:hAnsi="Montserrat Light" w:cs="Microsoft Sans Serif"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</w:rPr>
              <w:t>ene</w:t>
            </w:r>
            <w:r w:rsidR="00962CA2">
              <w:rPr>
                <w:rFonts w:ascii="Montserrat Light" w:eastAsia="Microsoft Sans Serif" w:hAnsi="Montserrat Light" w:cs="Microsoft Sans Serif"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</w:rPr>
              <w:t>ti</w:t>
            </w:r>
          </w:p>
        </w:tc>
        <w:tc>
          <w:tcPr>
            <w:tcW w:w="972" w:type="dxa"/>
          </w:tcPr>
          <w:p w14:paraId="112BFE9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2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246</w:t>
            </w:r>
          </w:p>
        </w:tc>
        <w:tc>
          <w:tcPr>
            <w:tcW w:w="821" w:type="dxa"/>
          </w:tcPr>
          <w:p w14:paraId="5FD3E3F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246</w:t>
            </w:r>
          </w:p>
        </w:tc>
        <w:tc>
          <w:tcPr>
            <w:tcW w:w="992" w:type="dxa"/>
          </w:tcPr>
          <w:p w14:paraId="5EDC67A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9811</w:t>
            </w:r>
          </w:p>
        </w:tc>
        <w:tc>
          <w:tcPr>
            <w:tcW w:w="908" w:type="dxa"/>
          </w:tcPr>
          <w:p w14:paraId="48810FA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9808</w:t>
            </w:r>
          </w:p>
        </w:tc>
        <w:tc>
          <w:tcPr>
            <w:tcW w:w="860" w:type="dxa"/>
          </w:tcPr>
          <w:p w14:paraId="1A41D33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197</w:t>
            </w:r>
          </w:p>
        </w:tc>
        <w:tc>
          <w:tcPr>
            <w:tcW w:w="773" w:type="dxa"/>
          </w:tcPr>
          <w:p w14:paraId="6A51514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204</w:t>
            </w:r>
          </w:p>
        </w:tc>
        <w:tc>
          <w:tcPr>
            <w:tcW w:w="987" w:type="dxa"/>
          </w:tcPr>
          <w:p w14:paraId="4CA8F32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7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2085</w:t>
            </w:r>
          </w:p>
        </w:tc>
        <w:tc>
          <w:tcPr>
            <w:tcW w:w="657" w:type="dxa"/>
          </w:tcPr>
          <w:p w14:paraId="0884120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2280</w:t>
            </w:r>
          </w:p>
        </w:tc>
      </w:tr>
      <w:tr w:rsidR="009A551B" w:rsidRPr="00962CA2" w14:paraId="1ED41674" w14:textId="77777777" w:rsidTr="00F55236">
        <w:trPr>
          <w:trHeight w:val="301"/>
        </w:trPr>
        <w:tc>
          <w:tcPr>
            <w:tcW w:w="2561" w:type="dxa"/>
          </w:tcPr>
          <w:p w14:paraId="7A934C8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 Comunale</w:t>
            </w:r>
          </w:p>
        </w:tc>
        <w:tc>
          <w:tcPr>
            <w:tcW w:w="972" w:type="dxa"/>
          </w:tcPr>
          <w:p w14:paraId="7FEBC78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2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1747</w:t>
            </w:r>
          </w:p>
        </w:tc>
        <w:tc>
          <w:tcPr>
            <w:tcW w:w="821" w:type="dxa"/>
          </w:tcPr>
          <w:p w14:paraId="1351B8C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1675</w:t>
            </w:r>
          </w:p>
        </w:tc>
        <w:tc>
          <w:tcPr>
            <w:tcW w:w="992" w:type="dxa"/>
          </w:tcPr>
          <w:p w14:paraId="412B133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16064</w:t>
            </w:r>
          </w:p>
        </w:tc>
        <w:tc>
          <w:tcPr>
            <w:tcW w:w="908" w:type="dxa"/>
          </w:tcPr>
          <w:p w14:paraId="2C8E270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15460</w:t>
            </w:r>
          </w:p>
        </w:tc>
        <w:tc>
          <w:tcPr>
            <w:tcW w:w="860" w:type="dxa"/>
          </w:tcPr>
          <w:p w14:paraId="647B70B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332</w:t>
            </w:r>
          </w:p>
        </w:tc>
        <w:tc>
          <w:tcPr>
            <w:tcW w:w="773" w:type="dxa"/>
          </w:tcPr>
          <w:p w14:paraId="6EA0C38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322</w:t>
            </w:r>
          </w:p>
        </w:tc>
        <w:tc>
          <w:tcPr>
            <w:tcW w:w="987" w:type="dxa"/>
          </w:tcPr>
          <w:p w14:paraId="287AB73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7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2244</w:t>
            </w:r>
          </w:p>
        </w:tc>
        <w:tc>
          <w:tcPr>
            <w:tcW w:w="657" w:type="dxa"/>
          </w:tcPr>
          <w:p w14:paraId="06D46FD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2248</w:t>
            </w:r>
          </w:p>
        </w:tc>
      </w:tr>
      <w:tr w:rsidR="009A551B" w:rsidRPr="00962CA2" w14:paraId="60A7C6F5" w14:textId="77777777" w:rsidTr="00F55236">
        <w:trPr>
          <w:trHeight w:val="289"/>
        </w:trPr>
        <w:tc>
          <w:tcPr>
            <w:tcW w:w="2561" w:type="dxa"/>
            <w:tcBorders>
              <w:bottom w:val="single" w:sz="4" w:space="0" w:color="000000"/>
            </w:tcBorders>
          </w:tcPr>
          <w:p w14:paraId="496E1736" w14:textId="45A77DDC" w:rsidR="009A551B" w:rsidRPr="00962CA2" w:rsidRDefault="00962CA2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>
              <w:rPr>
                <w:rFonts w:ascii="Montserrat Light" w:eastAsia="Microsoft Sans Serif" w:hAnsi="Montserrat Light" w:cs="Microsoft Sans Serif"/>
              </w:rPr>
              <w:t>Ș</w:t>
            </w:r>
            <w:r w:rsidR="009A551B" w:rsidRPr="00962CA2">
              <w:rPr>
                <w:rFonts w:ascii="Montserrat Light" w:eastAsia="Microsoft Sans Serif" w:hAnsi="Montserrat Light" w:cs="Microsoft Sans Serif"/>
              </w:rPr>
              <w:t>colare</w:t>
            </w:r>
            <w:r w:rsidR="009A551B" w:rsidRPr="00962CA2">
              <w:rPr>
                <w:rFonts w:ascii="Montserrat Light" w:eastAsia="Microsoft Sans Serif" w:hAnsi="Montserrat Light" w:cs="Microsoft Sans Serif"/>
                <w:position w:val="6"/>
              </w:rPr>
              <w:t>**)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14:paraId="1F7D5FD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2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6327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27D374A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6050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630176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93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60168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14:paraId="2DFF466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58575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 w14:paraId="353CB1D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1438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14:paraId="748039F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8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1119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763C619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7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9536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 w14:paraId="0577D15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5499</w:t>
            </w:r>
          </w:p>
        </w:tc>
      </w:tr>
    </w:tbl>
    <w:p w14:paraId="70D2ACDC" w14:textId="2A4866B9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position w:val="4"/>
        </w:rPr>
        <w:t xml:space="preserve">*) </w:t>
      </w:r>
      <w:r w:rsidRPr="00962CA2">
        <w:rPr>
          <w:rFonts w:ascii="Montserrat Light" w:eastAsia="Microsoft Sans Serif" w:hAnsi="Montserrat Light" w:cs="Microsoft Sans Serif"/>
        </w:rPr>
        <w:t>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administrative (exclusiv filialele).</w:t>
      </w:r>
    </w:p>
    <w:p w14:paraId="5D3E74DF" w14:textId="1A53474A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position w:val="4"/>
        </w:rPr>
        <w:t xml:space="preserve">**) </w:t>
      </w:r>
      <w:r w:rsidRPr="00962CA2">
        <w:rPr>
          <w:rFonts w:ascii="Montserrat Light" w:eastAsia="Microsoft Sans Serif" w:hAnsi="Montserrat Light" w:cs="Microsoft Sans Serif"/>
        </w:rPr>
        <w:t>Inclusiv re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eaua de biblioteci care apar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ine Casei Corpului Didactic.</w:t>
      </w:r>
    </w:p>
    <w:p w14:paraId="40168014" w14:textId="6E9CC8F6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b/>
          <w:i/>
        </w:rPr>
        <w:t xml:space="preserve">Numărul volumelor existente </w:t>
      </w:r>
      <w:r w:rsidRPr="00962CA2">
        <w:rPr>
          <w:rFonts w:ascii="Montserrat Light" w:eastAsia="Microsoft Sans Serif" w:hAnsi="Montserrat Light" w:cs="Microsoft Sans Serif"/>
        </w:rPr>
        <w:t xml:space="preserve">în biblioteci a fost de </w:t>
      </w:r>
      <w:r w:rsidRPr="00962CA2">
        <w:rPr>
          <w:rFonts w:ascii="Montserrat Light" w:eastAsia="Microsoft Sans Serif" w:hAnsi="Montserrat Light" w:cs="Microsoft Sans Serif"/>
          <w:b/>
        </w:rPr>
        <w:t xml:space="preserve">155733 </w:t>
      </w:r>
      <w:r w:rsidRPr="00962CA2">
        <w:rPr>
          <w:rFonts w:ascii="Montserrat Light" w:eastAsia="Microsoft Sans Serif" w:hAnsi="Montserrat Light" w:cs="Microsoft Sans Serif"/>
        </w:rPr>
        <w:t>mii volume, în scădere cu 1,7% (2626 mii volume) fa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ă de anul precedent. Repartizarea volumelor existente la sfâr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 xml:space="preserve">itul anului 2021 pe tipuri de biblioteci a fost următoarea: 37,6% în biblioteci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colare, 27,5% în biblioteci publice (din care: 11,3% în biblioteci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ene, 6,3% în biblioteci municipale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oră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ene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 xml:space="preserve">ti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9,9 % în biblioteci comunale), 17,0% în biblioteci ale institutelor de învă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ământ universitar, 13,9% în biblioteci na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ionale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de importan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ă na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ională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4,0% în biblioteci specializate. În mediul urban, au func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ionat 3262 biblioteci (38,6%) cu un fond de carte de 121335 mii volume (77,9%), iar în mediul rural, biblioteci 5196 (61,4%) cu un fond de carte de 34398 mii volume (22,1%).</w:t>
      </w:r>
    </w:p>
    <w:p w14:paraId="38C00C25" w14:textId="323CACD2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right="36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b/>
          <w:i/>
        </w:rPr>
        <w:t xml:space="preserve">Numărul volumelor intrate </w:t>
      </w:r>
      <w:r w:rsidRPr="00962CA2">
        <w:rPr>
          <w:rFonts w:ascii="Montserrat Light" w:eastAsia="Microsoft Sans Serif" w:hAnsi="Montserrat Light" w:cs="Microsoft Sans Serif"/>
        </w:rPr>
        <w:t>în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iile bibliotecilor, în anul 2021, a fost de 1686 mii volume, în cre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tere cu 116 mii volume (7,4%) fa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ă de anul precedent. La 100 locuitori s-au achizi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ionat, în medie, 9 volume</w:t>
      </w:r>
      <w:r w:rsidRPr="00962CA2">
        <w:rPr>
          <w:rFonts w:ascii="Montserrat Light" w:eastAsia="Microsoft Sans Serif" w:hAnsi="Montserrat Light" w:cs="Microsoft Sans Serif"/>
          <w:position w:val="6"/>
        </w:rPr>
        <w:t>3</w:t>
      </w:r>
      <w:r w:rsidRPr="00962CA2">
        <w:rPr>
          <w:rFonts w:ascii="Montserrat Light" w:eastAsia="Microsoft Sans Serif" w:hAnsi="Montserrat Light" w:cs="Microsoft Sans Serif"/>
        </w:rPr>
        <w:t>.</w:t>
      </w:r>
    </w:p>
    <w:p w14:paraId="3A9EB6B7" w14:textId="1DC30780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right="36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b/>
          <w:i/>
        </w:rPr>
        <w:t xml:space="preserve">Numărul utilizatorilor activi </w:t>
      </w:r>
      <w:r w:rsidRPr="00962CA2">
        <w:rPr>
          <w:rFonts w:ascii="Montserrat Light" w:eastAsia="Microsoft Sans Serif" w:hAnsi="Montserrat Light" w:cs="Microsoft Sans Serif"/>
        </w:rPr>
        <w:t>a fost, în anul 2021, de 2127 mii persoane, mai mic cu 15,1% (377 mii persoane) fa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ă de anul 2020. În contextul pandemiei COVID-19, cele mai mari scăderi ale numărului de utilizatori activi s-au înregistrat la bibliotecile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colare, cu 22,2% (319 mii de persoane).</w:t>
      </w:r>
    </w:p>
    <w:p w14:paraId="75D46B0F" w14:textId="171C3126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right="36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t>Pe tipuri de biblioteci, distribu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ia numărului utilizatorilor activi a fost următoarea: 52,6% dintre utilizatorii activi au frecventat bibliotecile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colare, 36,9% bibliotecile publice (dintre ace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tia 12,2% au frecventat bibliotecile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ene, 9,6% bibliotecile municipale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oră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ene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ti, iar 15,1% bibliotecile comunale), 8,1% dintre utilizatorii activi au frecventat bibliotecile institu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iilor de învă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ământ universitar, 1,5% bibliotecile specializate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0,9% bibliotecile na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ionale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de importan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ă na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ională.</w:t>
      </w:r>
    </w:p>
    <w:p w14:paraId="595BCC6D" w14:textId="39D81B7D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jc w:val="both"/>
        <w:outlineLvl w:val="2"/>
        <w:rPr>
          <w:rFonts w:ascii="Montserrat Light" w:eastAsia="Arial" w:hAnsi="Montserrat Light" w:cs="Arial"/>
          <w:b/>
          <w:bCs/>
        </w:rPr>
      </w:pPr>
      <w:r w:rsidRPr="00962CA2">
        <w:rPr>
          <w:rFonts w:ascii="Montserrat Light" w:eastAsia="Arial" w:hAnsi="Montserrat Light" w:cs="Arial"/>
          <w:b/>
          <w:bCs/>
        </w:rPr>
        <w:t xml:space="preserve">Tabelul 2. Numărul </w:t>
      </w:r>
      <w:r w:rsidR="00962CA2">
        <w:rPr>
          <w:rFonts w:ascii="Montserrat Light" w:eastAsia="Arial" w:hAnsi="Montserrat Light" w:cs="Arial"/>
          <w:b/>
          <w:bCs/>
        </w:rPr>
        <w:t>ș</w:t>
      </w:r>
      <w:r w:rsidRPr="00962CA2">
        <w:rPr>
          <w:rFonts w:ascii="Montserrat Light" w:eastAsia="Arial" w:hAnsi="Montserrat Light" w:cs="Arial"/>
          <w:b/>
          <w:bCs/>
        </w:rPr>
        <w:t>i dotarea bibliotecilor na</w:t>
      </w:r>
      <w:r w:rsidR="00962CA2">
        <w:rPr>
          <w:rFonts w:ascii="Montserrat Light" w:eastAsia="Arial" w:hAnsi="Montserrat Light" w:cs="Arial"/>
          <w:b/>
          <w:bCs/>
        </w:rPr>
        <w:t>ț</w:t>
      </w:r>
      <w:r w:rsidRPr="00962CA2">
        <w:rPr>
          <w:rFonts w:ascii="Montserrat Light" w:eastAsia="Arial" w:hAnsi="Montserrat Light" w:cs="Arial"/>
          <w:b/>
          <w:bCs/>
        </w:rPr>
        <w:t xml:space="preserve">ionale, universitare </w:t>
      </w:r>
      <w:r w:rsidR="00962CA2">
        <w:rPr>
          <w:rFonts w:ascii="Montserrat Light" w:eastAsia="Arial" w:hAnsi="Montserrat Light" w:cs="Arial"/>
          <w:b/>
          <w:bCs/>
        </w:rPr>
        <w:t>ș</w:t>
      </w:r>
      <w:r w:rsidRPr="00962CA2">
        <w:rPr>
          <w:rFonts w:ascii="Montserrat Light" w:eastAsia="Arial" w:hAnsi="Montserrat Light" w:cs="Arial"/>
          <w:b/>
          <w:bCs/>
        </w:rPr>
        <w:t>i publice în anul 2021</w:t>
      </w:r>
    </w:p>
    <w:p w14:paraId="2FE9E592" w14:textId="77777777" w:rsidR="00F55236" w:rsidRPr="00962CA2" w:rsidRDefault="00F5523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jc w:val="both"/>
        <w:outlineLvl w:val="2"/>
        <w:rPr>
          <w:rFonts w:ascii="Montserrat Light" w:eastAsia="Arial" w:hAnsi="Montserrat Light" w:cs="Arial"/>
          <w:b/>
          <w:bCs/>
        </w:rPr>
      </w:pPr>
    </w:p>
    <w:tbl>
      <w:tblPr>
        <w:tblW w:w="90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8"/>
        <w:gridCol w:w="1417"/>
        <w:gridCol w:w="1559"/>
        <w:gridCol w:w="1696"/>
      </w:tblGrid>
      <w:tr w:rsidR="00962CA2" w:rsidRPr="00962CA2" w14:paraId="4A1852B1" w14:textId="77777777" w:rsidTr="00962CA2">
        <w:trPr>
          <w:trHeight w:val="251"/>
        </w:trPr>
        <w:tc>
          <w:tcPr>
            <w:tcW w:w="4328" w:type="dxa"/>
          </w:tcPr>
          <w:p w14:paraId="67039CA3" w14:textId="77777777" w:rsidR="00962CA2" w:rsidRPr="00962CA2" w:rsidRDefault="00962CA2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sz w:val="20"/>
              </w:rPr>
            </w:pPr>
          </w:p>
        </w:tc>
        <w:tc>
          <w:tcPr>
            <w:tcW w:w="4672" w:type="dxa"/>
            <w:gridSpan w:val="3"/>
          </w:tcPr>
          <w:p w14:paraId="4BDBCB70" w14:textId="3AC0B361" w:rsidR="00962CA2" w:rsidRPr="00962CA2" w:rsidRDefault="00962CA2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sz w:val="20"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  <w:sz w:val="20"/>
              </w:rPr>
              <w:t>Tipul bibliotecii</w:t>
            </w:r>
          </w:p>
        </w:tc>
      </w:tr>
      <w:tr w:rsidR="009A551B" w:rsidRPr="00962CA2" w14:paraId="6F37A395" w14:textId="77777777" w:rsidTr="00962CA2">
        <w:trPr>
          <w:trHeight w:val="503"/>
        </w:trPr>
        <w:tc>
          <w:tcPr>
            <w:tcW w:w="4328" w:type="dxa"/>
          </w:tcPr>
          <w:p w14:paraId="2229235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sz w:val="20"/>
              </w:rPr>
            </w:pPr>
          </w:p>
        </w:tc>
        <w:tc>
          <w:tcPr>
            <w:tcW w:w="1417" w:type="dxa"/>
          </w:tcPr>
          <w:p w14:paraId="1F3CE485" w14:textId="4A60352F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hanging="10"/>
              <w:rPr>
                <w:rFonts w:ascii="Montserrat Light" w:eastAsia="Microsoft Sans Serif" w:hAnsi="Montserrat Light" w:cs="Microsoft Sans Serif"/>
                <w:b/>
                <w:sz w:val="20"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  <w:sz w:val="20"/>
              </w:rPr>
              <w:t>Biblioteci na</w:t>
            </w:r>
            <w:r w:rsidR="00962CA2" w:rsidRPr="00962CA2">
              <w:rPr>
                <w:rFonts w:ascii="Montserrat Light" w:eastAsia="Microsoft Sans Serif" w:hAnsi="Montserrat Light" w:cs="Microsoft Sans Serif"/>
                <w:b/>
                <w:sz w:val="20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  <w:sz w:val="20"/>
              </w:rPr>
              <w:t>ionale</w:t>
            </w:r>
          </w:p>
        </w:tc>
        <w:tc>
          <w:tcPr>
            <w:tcW w:w="1559" w:type="dxa"/>
          </w:tcPr>
          <w:p w14:paraId="7E17931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firstLine="105"/>
              <w:rPr>
                <w:rFonts w:ascii="Montserrat Light" w:eastAsia="Microsoft Sans Serif" w:hAnsi="Montserrat Light" w:cs="Microsoft Sans Serif"/>
                <w:b/>
                <w:sz w:val="20"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  <w:sz w:val="20"/>
              </w:rPr>
              <w:t>Biblioteci universitare</w:t>
            </w:r>
          </w:p>
        </w:tc>
        <w:tc>
          <w:tcPr>
            <w:tcW w:w="1696" w:type="dxa"/>
          </w:tcPr>
          <w:p w14:paraId="6972ABD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firstLine="3"/>
              <w:rPr>
                <w:rFonts w:ascii="Montserrat Light" w:eastAsia="Microsoft Sans Serif" w:hAnsi="Montserrat Light" w:cs="Microsoft Sans Serif"/>
                <w:b/>
                <w:sz w:val="20"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  <w:sz w:val="20"/>
              </w:rPr>
              <w:t>Biblioteci publice</w:t>
            </w:r>
            <w:r w:rsidRPr="00962CA2">
              <w:rPr>
                <w:rFonts w:ascii="Montserrat Light" w:eastAsia="Microsoft Sans Serif" w:hAnsi="Montserrat Light" w:cs="Microsoft Sans Serif"/>
                <w:b/>
                <w:position w:val="6"/>
                <w:sz w:val="20"/>
              </w:rPr>
              <w:t>4</w:t>
            </w:r>
          </w:p>
        </w:tc>
      </w:tr>
      <w:tr w:rsidR="009A551B" w:rsidRPr="00962CA2" w14:paraId="450DDBE6" w14:textId="77777777" w:rsidTr="00962CA2">
        <w:trPr>
          <w:trHeight w:val="252"/>
        </w:trPr>
        <w:tc>
          <w:tcPr>
            <w:tcW w:w="4328" w:type="dxa"/>
          </w:tcPr>
          <w:p w14:paraId="448B7FB8" w14:textId="5C59BA46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 xml:space="preserve">Biblioteci </w:t>
            </w:r>
            <w:r w:rsidRPr="00962CA2">
              <w:rPr>
                <w:rFonts w:ascii="Montserrat Light" w:eastAsia="Microsoft Sans Serif" w:hAnsi="Montserrat Light" w:cs="Microsoft Sans Serif"/>
              </w:rPr>
              <w:t>– (nr.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administrative)</w:t>
            </w:r>
          </w:p>
        </w:tc>
        <w:tc>
          <w:tcPr>
            <w:tcW w:w="1417" w:type="dxa"/>
          </w:tcPr>
          <w:p w14:paraId="36AF819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3</w:t>
            </w:r>
          </w:p>
        </w:tc>
        <w:tc>
          <w:tcPr>
            <w:tcW w:w="1559" w:type="dxa"/>
          </w:tcPr>
          <w:p w14:paraId="060B969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90</w:t>
            </w:r>
          </w:p>
        </w:tc>
        <w:tc>
          <w:tcPr>
            <w:tcW w:w="1696" w:type="dxa"/>
          </w:tcPr>
          <w:p w14:paraId="059BCCD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1962</w:t>
            </w:r>
          </w:p>
        </w:tc>
      </w:tr>
      <w:tr w:rsidR="009A551B" w:rsidRPr="00962CA2" w14:paraId="344E077E" w14:textId="77777777" w:rsidTr="00962CA2">
        <w:trPr>
          <w:trHeight w:val="252"/>
        </w:trPr>
        <w:tc>
          <w:tcPr>
            <w:tcW w:w="4328" w:type="dxa"/>
          </w:tcPr>
          <w:p w14:paraId="3FB9DC33" w14:textId="3D9DC736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EXISTENT LA SFÂR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ITUL ANULUI</w:t>
            </w:r>
          </w:p>
        </w:tc>
        <w:tc>
          <w:tcPr>
            <w:tcW w:w="1417" w:type="dxa"/>
          </w:tcPr>
          <w:p w14:paraId="58415B9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559" w:type="dxa"/>
          </w:tcPr>
          <w:p w14:paraId="5E64234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696" w:type="dxa"/>
          </w:tcPr>
          <w:p w14:paraId="42AAFA3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</w:tr>
      <w:tr w:rsidR="009A551B" w:rsidRPr="00962CA2" w14:paraId="3E1F235F" w14:textId="77777777" w:rsidTr="00962CA2">
        <w:trPr>
          <w:trHeight w:val="251"/>
        </w:trPr>
        <w:tc>
          <w:tcPr>
            <w:tcW w:w="4328" w:type="dxa"/>
          </w:tcPr>
          <w:p w14:paraId="30823BC0" w14:textId="63F5BE8B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TOTAL COLEC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 xml:space="preserve">II </w:t>
            </w:r>
            <w:r w:rsidRPr="00962CA2">
              <w:rPr>
                <w:rFonts w:ascii="Montserrat Light" w:eastAsia="Microsoft Sans Serif" w:hAnsi="Montserrat Light" w:cs="Microsoft Sans Serif"/>
              </w:rPr>
              <w:t xml:space="preserve">(mii volume </w:t>
            </w:r>
            <w:r w:rsidR="00962CA2">
              <w:rPr>
                <w:rFonts w:ascii="Montserrat Light" w:eastAsia="Microsoft Sans Serif" w:hAnsi="Montserrat Light" w:cs="Microsoft Sans Serif"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</w:rPr>
              <w:t>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0F3AF97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26142</w:t>
            </w:r>
          </w:p>
        </w:tc>
        <w:tc>
          <w:tcPr>
            <w:tcW w:w="1559" w:type="dxa"/>
          </w:tcPr>
          <w:p w14:paraId="6480ECF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31303</w:t>
            </w:r>
          </w:p>
        </w:tc>
        <w:tc>
          <w:tcPr>
            <w:tcW w:w="1696" w:type="dxa"/>
          </w:tcPr>
          <w:p w14:paraId="4110D74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43802</w:t>
            </w:r>
          </w:p>
        </w:tc>
      </w:tr>
      <w:tr w:rsidR="009A551B" w:rsidRPr="00962CA2" w14:paraId="5BA8368D" w14:textId="77777777" w:rsidTr="00962CA2">
        <w:trPr>
          <w:trHeight w:val="251"/>
        </w:trPr>
        <w:tc>
          <w:tcPr>
            <w:tcW w:w="4328" w:type="dxa"/>
          </w:tcPr>
          <w:p w14:paraId="4B9CBAEB" w14:textId="251F4DDA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Căr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 xml:space="preserve">i </w:t>
            </w:r>
            <w:r w:rsidR="00962CA2">
              <w:rPr>
                <w:rFonts w:ascii="Montserrat Light" w:eastAsia="Microsoft Sans Serif" w:hAnsi="Montserrat Light" w:cs="Microsoft Sans Serif"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</w:rPr>
              <w:t>i periodice tipărite (mii volume), din care:</w:t>
            </w:r>
          </w:p>
        </w:tc>
        <w:tc>
          <w:tcPr>
            <w:tcW w:w="1417" w:type="dxa"/>
          </w:tcPr>
          <w:p w14:paraId="56BBA72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21586</w:t>
            </w:r>
          </w:p>
        </w:tc>
        <w:tc>
          <w:tcPr>
            <w:tcW w:w="1559" w:type="dxa"/>
          </w:tcPr>
          <w:p w14:paraId="7809796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26539</w:t>
            </w:r>
          </w:p>
        </w:tc>
        <w:tc>
          <w:tcPr>
            <w:tcW w:w="1696" w:type="dxa"/>
          </w:tcPr>
          <w:p w14:paraId="1E847C7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42810</w:t>
            </w:r>
          </w:p>
        </w:tc>
      </w:tr>
      <w:tr w:rsidR="009A551B" w:rsidRPr="00962CA2" w14:paraId="2F90128F" w14:textId="77777777" w:rsidTr="00962CA2">
        <w:trPr>
          <w:trHeight w:val="253"/>
        </w:trPr>
        <w:tc>
          <w:tcPr>
            <w:tcW w:w="4328" w:type="dxa"/>
          </w:tcPr>
          <w:p w14:paraId="5F419E15" w14:textId="5D984145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 căr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rare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735A63D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80</w:t>
            </w:r>
          </w:p>
        </w:tc>
        <w:tc>
          <w:tcPr>
            <w:tcW w:w="1559" w:type="dxa"/>
          </w:tcPr>
          <w:p w14:paraId="6DB4411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58</w:t>
            </w:r>
          </w:p>
        </w:tc>
        <w:tc>
          <w:tcPr>
            <w:tcW w:w="1696" w:type="dxa"/>
          </w:tcPr>
          <w:p w14:paraId="3732B68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84</w:t>
            </w:r>
          </w:p>
        </w:tc>
      </w:tr>
      <w:tr w:rsidR="009A551B" w:rsidRPr="00962CA2" w14:paraId="3EA4583F" w14:textId="77777777" w:rsidTr="00962CA2">
        <w:trPr>
          <w:trHeight w:val="267"/>
        </w:trPr>
        <w:tc>
          <w:tcPr>
            <w:tcW w:w="4328" w:type="dxa"/>
          </w:tcPr>
          <w:p w14:paraId="4524CB6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 periodice rare (mii volume)</w:t>
            </w:r>
          </w:p>
        </w:tc>
        <w:tc>
          <w:tcPr>
            <w:tcW w:w="1417" w:type="dxa"/>
          </w:tcPr>
          <w:p w14:paraId="2F9CAF0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164</w:t>
            </w:r>
          </w:p>
        </w:tc>
        <w:tc>
          <w:tcPr>
            <w:tcW w:w="1559" w:type="dxa"/>
          </w:tcPr>
          <w:p w14:paraId="28F43DC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</w:t>
            </w:r>
          </w:p>
        </w:tc>
        <w:tc>
          <w:tcPr>
            <w:tcW w:w="1696" w:type="dxa"/>
          </w:tcPr>
          <w:p w14:paraId="3CF2835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</w:t>
            </w:r>
          </w:p>
        </w:tc>
      </w:tr>
      <w:tr w:rsidR="009A551B" w:rsidRPr="00962CA2" w14:paraId="3ADEAFC5" w14:textId="77777777" w:rsidTr="00962CA2">
        <w:trPr>
          <w:trHeight w:val="266"/>
        </w:trPr>
        <w:tc>
          <w:tcPr>
            <w:tcW w:w="4328" w:type="dxa"/>
          </w:tcPr>
          <w:p w14:paraId="41DA4DF7" w14:textId="49D09199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Manuscrise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6EEDD7D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900</w:t>
            </w:r>
          </w:p>
        </w:tc>
        <w:tc>
          <w:tcPr>
            <w:tcW w:w="1559" w:type="dxa"/>
          </w:tcPr>
          <w:p w14:paraId="357E4E8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36</w:t>
            </w:r>
          </w:p>
        </w:tc>
        <w:tc>
          <w:tcPr>
            <w:tcW w:w="1696" w:type="dxa"/>
          </w:tcPr>
          <w:p w14:paraId="4996D7B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77</w:t>
            </w:r>
          </w:p>
        </w:tc>
      </w:tr>
      <w:tr w:rsidR="009A551B" w:rsidRPr="00962CA2" w14:paraId="3EAEC8D5" w14:textId="77777777" w:rsidTr="00962CA2">
        <w:trPr>
          <w:trHeight w:val="252"/>
        </w:trPr>
        <w:tc>
          <w:tcPr>
            <w:tcW w:w="4328" w:type="dxa"/>
          </w:tcPr>
          <w:p w14:paraId="0C09F10F" w14:textId="632D9F28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Microformate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747193C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143</w:t>
            </w:r>
          </w:p>
        </w:tc>
        <w:tc>
          <w:tcPr>
            <w:tcW w:w="1559" w:type="dxa"/>
          </w:tcPr>
          <w:p w14:paraId="443F368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70</w:t>
            </w:r>
          </w:p>
        </w:tc>
        <w:tc>
          <w:tcPr>
            <w:tcW w:w="1696" w:type="dxa"/>
          </w:tcPr>
          <w:p w14:paraId="481A940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</w:t>
            </w:r>
          </w:p>
        </w:tc>
      </w:tr>
      <w:tr w:rsidR="009A551B" w:rsidRPr="00962CA2" w14:paraId="4CFFD10E" w14:textId="77777777" w:rsidTr="00962CA2">
        <w:trPr>
          <w:trHeight w:val="252"/>
        </w:trPr>
        <w:tc>
          <w:tcPr>
            <w:tcW w:w="4328" w:type="dxa"/>
          </w:tcPr>
          <w:p w14:paraId="525B74DC" w14:textId="6FCA488C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Documente audiovizuale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 xml:space="preserve">i </w:t>
            </w:r>
            <w:r w:rsidRPr="00962CA2">
              <w:rPr>
                <w:rFonts w:ascii="Montserrat Light" w:eastAsia="Microsoft Sans Serif" w:hAnsi="Montserrat Light" w:cs="Microsoft Sans Serif"/>
              </w:rPr>
              <w:lastRenderedPageBreak/>
              <w:t>fizice)</w:t>
            </w:r>
          </w:p>
        </w:tc>
        <w:tc>
          <w:tcPr>
            <w:tcW w:w="1417" w:type="dxa"/>
          </w:tcPr>
          <w:p w14:paraId="199F01D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lastRenderedPageBreak/>
              <w:t>199</w:t>
            </w:r>
          </w:p>
        </w:tc>
        <w:tc>
          <w:tcPr>
            <w:tcW w:w="1559" w:type="dxa"/>
          </w:tcPr>
          <w:p w14:paraId="0415D6B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275</w:t>
            </w:r>
          </w:p>
        </w:tc>
        <w:tc>
          <w:tcPr>
            <w:tcW w:w="1696" w:type="dxa"/>
          </w:tcPr>
          <w:p w14:paraId="54DA126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464</w:t>
            </w:r>
          </w:p>
        </w:tc>
      </w:tr>
      <w:tr w:rsidR="009A551B" w:rsidRPr="00962CA2" w14:paraId="0A976184" w14:textId="77777777" w:rsidTr="00962CA2">
        <w:trPr>
          <w:trHeight w:val="252"/>
        </w:trPr>
        <w:tc>
          <w:tcPr>
            <w:tcW w:w="4328" w:type="dxa"/>
          </w:tcPr>
          <w:p w14:paraId="0D03DA4F" w14:textId="6A7EEEDF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Colec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ii electronice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fizice), din care:</w:t>
            </w:r>
          </w:p>
        </w:tc>
        <w:tc>
          <w:tcPr>
            <w:tcW w:w="1417" w:type="dxa"/>
          </w:tcPr>
          <w:p w14:paraId="67DAC27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55</w:t>
            </w:r>
          </w:p>
        </w:tc>
        <w:tc>
          <w:tcPr>
            <w:tcW w:w="1559" w:type="dxa"/>
          </w:tcPr>
          <w:p w14:paraId="4E63512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2571</w:t>
            </w:r>
          </w:p>
        </w:tc>
        <w:tc>
          <w:tcPr>
            <w:tcW w:w="1696" w:type="dxa"/>
          </w:tcPr>
          <w:p w14:paraId="532D440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210</w:t>
            </w:r>
          </w:p>
        </w:tc>
      </w:tr>
      <w:tr w:rsidR="009A551B" w:rsidRPr="00962CA2" w14:paraId="070E4F87" w14:textId="77777777" w:rsidTr="00962CA2">
        <w:trPr>
          <w:trHeight w:val="253"/>
        </w:trPr>
        <w:tc>
          <w:tcPr>
            <w:tcW w:w="4328" w:type="dxa"/>
          </w:tcPr>
          <w:p w14:paraId="6C84B56E" w14:textId="448628E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 accesibile online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3A312AC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16</w:t>
            </w:r>
          </w:p>
        </w:tc>
        <w:tc>
          <w:tcPr>
            <w:tcW w:w="1559" w:type="dxa"/>
          </w:tcPr>
          <w:p w14:paraId="0B4405C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2415</w:t>
            </w:r>
          </w:p>
        </w:tc>
        <w:tc>
          <w:tcPr>
            <w:tcW w:w="1696" w:type="dxa"/>
          </w:tcPr>
          <w:p w14:paraId="4B9DFD6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148</w:t>
            </w:r>
          </w:p>
        </w:tc>
      </w:tr>
      <w:tr w:rsidR="009A551B" w:rsidRPr="00962CA2" w14:paraId="316F1938" w14:textId="77777777" w:rsidTr="00962CA2">
        <w:trPr>
          <w:trHeight w:val="253"/>
        </w:trPr>
        <w:tc>
          <w:tcPr>
            <w:tcW w:w="4328" w:type="dxa"/>
          </w:tcPr>
          <w:p w14:paraId="4B0DA6FD" w14:textId="3734AF8E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Alte documente de bibliotecă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65CC138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3259</w:t>
            </w:r>
          </w:p>
        </w:tc>
        <w:tc>
          <w:tcPr>
            <w:tcW w:w="1559" w:type="dxa"/>
          </w:tcPr>
          <w:p w14:paraId="6116C15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1812</w:t>
            </w:r>
          </w:p>
        </w:tc>
        <w:tc>
          <w:tcPr>
            <w:tcW w:w="1696" w:type="dxa"/>
          </w:tcPr>
          <w:p w14:paraId="41032A0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232</w:t>
            </w:r>
          </w:p>
        </w:tc>
      </w:tr>
      <w:tr w:rsidR="009A551B" w:rsidRPr="00962CA2" w14:paraId="56D17952" w14:textId="77777777" w:rsidTr="00962CA2">
        <w:trPr>
          <w:trHeight w:val="252"/>
        </w:trPr>
        <w:tc>
          <w:tcPr>
            <w:tcW w:w="4328" w:type="dxa"/>
          </w:tcPr>
          <w:p w14:paraId="0E273D4F" w14:textId="55CE6D35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CĂR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I TIPĂRITE (mii titluri)</w:t>
            </w:r>
          </w:p>
        </w:tc>
        <w:tc>
          <w:tcPr>
            <w:tcW w:w="1417" w:type="dxa"/>
          </w:tcPr>
          <w:p w14:paraId="1267A98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3992</w:t>
            </w:r>
          </w:p>
        </w:tc>
        <w:tc>
          <w:tcPr>
            <w:tcW w:w="1559" w:type="dxa"/>
          </w:tcPr>
          <w:p w14:paraId="2DDEC7B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9349</w:t>
            </w:r>
          </w:p>
        </w:tc>
        <w:tc>
          <w:tcPr>
            <w:tcW w:w="1696" w:type="dxa"/>
          </w:tcPr>
          <w:p w14:paraId="56A0184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27242</w:t>
            </w:r>
          </w:p>
        </w:tc>
      </w:tr>
      <w:tr w:rsidR="009A551B" w:rsidRPr="00962CA2" w14:paraId="77459FCD" w14:textId="77777777" w:rsidTr="00962CA2">
        <w:trPr>
          <w:trHeight w:val="309"/>
        </w:trPr>
        <w:tc>
          <w:tcPr>
            <w:tcW w:w="4328" w:type="dxa"/>
          </w:tcPr>
          <w:p w14:paraId="3D282AD6" w14:textId="23C2168F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CĂR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I ELECTRONICE (mii titluri)</w:t>
            </w:r>
          </w:p>
        </w:tc>
        <w:tc>
          <w:tcPr>
            <w:tcW w:w="1417" w:type="dxa"/>
          </w:tcPr>
          <w:p w14:paraId="49002AB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26</w:t>
            </w:r>
          </w:p>
        </w:tc>
        <w:tc>
          <w:tcPr>
            <w:tcW w:w="1559" w:type="dxa"/>
          </w:tcPr>
          <w:p w14:paraId="267443B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148</w:t>
            </w:r>
          </w:p>
        </w:tc>
        <w:tc>
          <w:tcPr>
            <w:tcW w:w="1696" w:type="dxa"/>
          </w:tcPr>
          <w:p w14:paraId="5556A00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43</w:t>
            </w:r>
          </w:p>
        </w:tc>
      </w:tr>
      <w:tr w:rsidR="009A551B" w:rsidRPr="00962CA2" w14:paraId="46EC5B04" w14:textId="77777777" w:rsidTr="00962CA2">
        <w:trPr>
          <w:trHeight w:val="309"/>
        </w:trPr>
        <w:tc>
          <w:tcPr>
            <w:tcW w:w="4328" w:type="dxa"/>
          </w:tcPr>
          <w:p w14:paraId="4510805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INTRĂRI ÎN CURSUL ANULUI</w:t>
            </w:r>
          </w:p>
        </w:tc>
        <w:tc>
          <w:tcPr>
            <w:tcW w:w="1417" w:type="dxa"/>
          </w:tcPr>
          <w:p w14:paraId="2517A59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559" w:type="dxa"/>
          </w:tcPr>
          <w:p w14:paraId="1737E5C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696" w:type="dxa"/>
          </w:tcPr>
          <w:p w14:paraId="5677A47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</w:tr>
      <w:tr w:rsidR="009A551B" w:rsidRPr="00962CA2" w14:paraId="0F60F26E" w14:textId="77777777" w:rsidTr="00962CA2">
        <w:trPr>
          <w:trHeight w:val="251"/>
        </w:trPr>
        <w:tc>
          <w:tcPr>
            <w:tcW w:w="4328" w:type="dxa"/>
          </w:tcPr>
          <w:p w14:paraId="746C8BBB" w14:textId="6C4144CC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TOTAL COLEC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 xml:space="preserve">II </w:t>
            </w:r>
            <w:r w:rsidRPr="00962CA2">
              <w:rPr>
                <w:rFonts w:ascii="Montserrat Light" w:eastAsia="Microsoft Sans Serif" w:hAnsi="Montserrat Light" w:cs="Microsoft Sans Serif"/>
              </w:rPr>
              <w:t xml:space="preserve">(mii volume </w:t>
            </w:r>
            <w:r w:rsidR="00962CA2">
              <w:rPr>
                <w:rFonts w:ascii="Montserrat Light" w:eastAsia="Microsoft Sans Serif" w:hAnsi="Montserrat Light" w:cs="Microsoft Sans Serif"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</w:rPr>
              <w:t>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033978A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162</w:t>
            </w:r>
          </w:p>
        </w:tc>
        <w:tc>
          <w:tcPr>
            <w:tcW w:w="1559" w:type="dxa"/>
          </w:tcPr>
          <w:p w14:paraId="4ED556F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665</w:t>
            </w:r>
          </w:p>
        </w:tc>
        <w:tc>
          <w:tcPr>
            <w:tcW w:w="1696" w:type="dxa"/>
          </w:tcPr>
          <w:p w14:paraId="6976D89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553</w:t>
            </w:r>
          </w:p>
        </w:tc>
      </w:tr>
      <w:tr w:rsidR="009A551B" w:rsidRPr="00962CA2" w14:paraId="71C33B6B" w14:textId="77777777" w:rsidTr="00962CA2">
        <w:trPr>
          <w:trHeight w:val="252"/>
        </w:trPr>
        <w:tc>
          <w:tcPr>
            <w:tcW w:w="4328" w:type="dxa"/>
          </w:tcPr>
          <w:p w14:paraId="15410EF3" w14:textId="5C6A18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Căr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 xml:space="preserve">i </w:t>
            </w:r>
            <w:r w:rsidR="00962CA2">
              <w:rPr>
                <w:rFonts w:ascii="Montserrat Light" w:eastAsia="Microsoft Sans Serif" w:hAnsi="Montserrat Light" w:cs="Microsoft Sans Serif"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</w:rPr>
              <w:t>i periodice tipărite (mii volume)</w:t>
            </w:r>
          </w:p>
        </w:tc>
        <w:tc>
          <w:tcPr>
            <w:tcW w:w="1417" w:type="dxa"/>
          </w:tcPr>
          <w:p w14:paraId="7BE7417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127</w:t>
            </w:r>
          </w:p>
        </w:tc>
        <w:tc>
          <w:tcPr>
            <w:tcW w:w="1559" w:type="dxa"/>
          </w:tcPr>
          <w:p w14:paraId="71C74D1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521</w:t>
            </w:r>
          </w:p>
        </w:tc>
        <w:tc>
          <w:tcPr>
            <w:tcW w:w="1696" w:type="dxa"/>
          </w:tcPr>
          <w:p w14:paraId="05E65E7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532</w:t>
            </w:r>
          </w:p>
        </w:tc>
      </w:tr>
      <w:tr w:rsidR="009A551B" w:rsidRPr="00962CA2" w14:paraId="791970DD" w14:textId="77777777" w:rsidTr="00962CA2">
        <w:trPr>
          <w:trHeight w:val="253"/>
        </w:trPr>
        <w:tc>
          <w:tcPr>
            <w:tcW w:w="4328" w:type="dxa"/>
          </w:tcPr>
          <w:p w14:paraId="69CB748D" w14:textId="3996D0AB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Manuscrise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3D4328A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*)</w:t>
            </w:r>
          </w:p>
        </w:tc>
        <w:tc>
          <w:tcPr>
            <w:tcW w:w="1559" w:type="dxa"/>
          </w:tcPr>
          <w:p w14:paraId="547B69E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</w:t>
            </w:r>
          </w:p>
        </w:tc>
        <w:tc>
          <w:tcPr>
            <w:tcW w:w="1696" w:type="dxa"/>
          </w:tcPr>
          <w:p w14:paraId="1D9BB27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*)</w:t>
            </w:r>
          </w:p>
        </w:tc>
      </w:tr>
      <w:tr w:rsidR="009A551B" w:rsidRPr="00962CA2" w14:paraId="05C603D1" w14:textId="77777777" w:rsidTr="00962CA2">
        <w:trPr>
          <w:trHeight w:val="253"/>
        </w:trPr>
        <w:tc>
          <w:tcPr>
            <w:tcW w:w="4328" w:type="dxa"/>
          </w:tcPr>
          <w:p w14:paraId="600BC9FD" w14:textId="6BF0017D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Documente audiovizuale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3F50EAE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</w:t>
            </w:r>
          </w:p>
        </w:tc>
        <w:tc>
          <w:tcPr>
            <w:tcW w:w="1559" w:type="dxa"/>
          </w:tcPr>
          <w:p w14:paraId="1E51047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</w:t>
            </w:r>
          </w:p>
        </w:tc>
        <w:tc>
          <w:tcPr>
            <w:tcW w:w="1696" w:type="dxa"/>
          </w:tcPr>
          <w:p w14:paraId="252489C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8</w:t>
            </w:r>
          </w:p>
        </w:tc>
      </w:tr>
      <w:tr w:rsidR="009A551B" w:rsidRPr="00962CA2" w14:paraId="597738DB" w14:textId="77777777" w:rsidTr="00962CA2">
        <w:trPr>
          <w:trHeight w:val="255"/>
        </w:trPr>
        <w:tc>
          <w:tcPr>
            <w:tcW w:w="4328" w:type="dxa"/>
          </w:tcPr>
          <w:p w14:paraId="188D13B6" w14:textId="5A37F13D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Colec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ii electronice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7739FC1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8</w:t>
            </w:r>
          </w:p>
        </w:tc>
        <w:tc>
          <w:tcPr>
            <w:tcW w:w="1559" w:type="dxa"/>
          </w:tcPr>
          <w:p w14:paraId="0688E96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93</w:t>
            </w:r>
          </w:p>
        </w:tc>
        <w:tc>
          <w:tcPr>
            <w:tcW w:w="1696" w:type="dxa"/>
          </w:tcPr>
          <w:p w14:paraId="4D6FEA2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</w:t>
            </w:r>
          </w:p>
        </w:tc>
      </w:tr>
      <w:tr w:rsidR="009A551B" w:rsidRPr="00962CA2" w14:paraId="240B73FA" w14:textId="77777777" w:rsidTr="00962CA2">
        <w:trPr>
          <w:trHeight w:val="255"/>
        </w:trPr>
        <w:tc>
          <w:tcPr>
            <w:tcW w:w="4328" w:type="dxa"/>
          </w:tcPr>
          <w:p w14:paraId="4DCCFD1A" w14:textId="27A2D028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Alte documente de bibliotecă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4C16BC9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26</w:t>
            </w:r>
          </w:p>
        </w:tc>
        <w:tc>
          <w:tcPr>
            <w:tcW w:w="1559" w:type="dxa"/>
          </w:tcPr>
          <w:p w14:paraId="1F4DC72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47</w:t>
            </w:r>
          </w:p>
        </w:tc>
        <w:tc>
          <w:tcPr>
            <w:tcW w:w="1696" w:type="dxa"/>
          </w:tcPr>
          <w:p w14:paraId="05DDAB9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</w:t>
            </w:r>
          </w:p>
        </w:tc>
      </w:tr>
      <w:tr w:rsidR="009A551B" w:rsidRPr="00962CA2" w14:paraId="09008104" w14:textId="77777777" w:rsidTr="00962CA2">
        <w:trPr>
          <w:trHeight w:val="253"/>
        </w:trPr>
        <w:tc>
          <w:tcPr>
            <w:tcW w:w="4328" w:type="dxa"/>
          </w:tcPr>
          <w:p w14:paraId="666D0E4B" w14:textId="3CDF3369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CĂR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I TIPĂRITE (mii titluri)</w:t>
            </w:r>
          </w:p>
        </w:tc>
        <w:tc>
          <w:tcPr>
            <w:tcW w:w="1417" w:type="dxa"/>
          </w:tcPr>
          <w:p w14:paraId="00CA303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85</w:t>
            </w:r>
          </w:p>
        </w:tc>
        <w:tc>
          <w:tcPr>
            <w:tcW w:w="1559" w:type="dxa"/>
          </w:tcPr>
          <w:p w14:paraId="67A9313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112</w:t>
            </w:r>
          </w:p>
        </w:tc>
        <w:tc>
          <w:tcPr>
            <w:tcW w:w="1696" w:type="dxa"/>
          </w:tcPr>
          <w:p w14:paraId="60D2908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360</w:t>
            </w:r>
          </w:p>
        </w:tc>
      </w:tr>
      <w:tr w:rsidR="009A551B" w:rsidRPr="00962CA2" w14:paraId="0C83C959" w14:textId="77777777" w:rsidTr="00962CA2">
        <w:trPr>
          <w:trHeight w:val="310"/>
        </w:trPr>
        <w:tc>
          <w:tcPr>
            <w:tcW w:w="4328" w:type="dxa"/>
          </w:tcPr>
          <w:p w14:paraId="7362195E" w14:textId="551FAFA1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CĂR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I ELECTRONICE (mii titluri)</w:t>
            </w:r>
          </w:p>
        </w:tc>
        <w:tc>
          <w:tcPr>
            <w:tcW w:w="1417" w:type="dxa"/>
          </w:tcPr>
          <w:p w14:paraId="15741DB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4</w:t>
            </w:r>
          </w:p>
        </w:tc>
        <w:tc>
          <w:tcPr>
            <w:tcW w:w="1559" w:type="dxa"/>
          </w:tcPr>
          <w:p w14:paraId="22A4C4F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53</w:t>
            </w:r>
          </w:p>
        </w:tc>
        <w:tc>
          <w:tcPr>
            <w:tcW w:w="1696" w:type="dxa"/>
          </w:tcPr>
          <w:p w14:paraId="2625A04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7</w:t>
            </w:r>
          </w:p>
        </w:tc>
      </w:tr>
      <w:tr w:rsidR="009A551B" w:rsidRPr="00962CA2" w14:paraId="61FC45BE" w14:textId="77777777" w:rsidTr="00962CA2">
        <w:trPr>
          <w:trHeight w:val="309"/>
        </w:trPr>
        <w:tc>
          <w:tcPr>
            <w:tcW w:w="4328" w:type="dxa"/>
          </w:tcPr>
          <w:p w14:paraId="36D01C3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ELIMINĂRI ÎN CURSUL ANULUI</w:t>
            </w:r>
          </w:p>
        </w:tc>
        <w:tc>
          <w:tcPr>
            <w:tcW w:w="1417" w:type="dxa"/>
          </w:tcPr>
          <w:p w14:paraId="68D775B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559" w:type="dxa"/>
          </w:tcPr>
          <w:p w14:paraId="2CCC0AD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696" w:type="dxa"/>
          </w:tcPr>
          <w:p w14:paraId="2AC851F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</w:tr>
      <w:tr w:rsidR="009A551B" w:rsidRPr="00962CA2" w14:paraId="18D32402" w14:textId="77777777" w:rsidTr="00962CA2">
        <w:trPr>
          <w:trHeight w:val="504"/>
        </w:trPr>
        <w:tc>
          <w:tcPr>
            <w:tcW w:w="4328" w:type="dxa"/>
          </w:tcPr>
          <w:p w14:paraId="260C76E5" w14:textId="50C071DA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 xml:space="preserve">TOTAL DOCUMENTE ELIMINATE </w:t>
            </w:r>
            <w:r w:rsidRPr="00962CA2">
              <w:rPr>
                <w:rFonts w:ascii="Montserrat Light" w:eastAsia="Microsoft Sans Serif" w:hAnsi="Montserrat Light" w:cs="Microsoft Sans Serif"/>
              </w:rPr>
              <w:t xml:space="preserve">(mii volume </w:t>
            </w:r>
            <w:r w:rsidR="00962CA2">
              <w:rPr>
                <w:rFonts w:ascii="Montserrat Light" w:eastAsia="Microsoft Sans Serif" w:hAnsi="Montserrat Light" w:cs="Microsoft Sans Serif"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</w:rPr>
              <w:t>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fizice), din care:</w:t>
            </w:r>
          </w:p>
        </w:tc>
        <w:tc>
          <w:tcPr>
            <w:tcW w:w="1417" w:type="dxa"/>
          </w:tcPr>
          <w:p w14:paraId="473A061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18092EA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*)</w:t>
            </w:r>
          </w:p>
        </w:tc>
        <w:tc>
          <w:tcPr>
            <w:tcW w:w="1559" w:type="dxa"/>
          </w:tcPr>
          <w:p w14:paraId="334E6A6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625570D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292</w:t>
            </w:r>
          </w:p>
        </w:tc>
        <w:tc>
          <w:tcPr>
            <w:tcW w:w="1696" w:type="dxa"/>
          </w:tcPr>
          <w:p w14:paraId="02D716D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1094001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555</w:t>
            </w:r>
          </w:p>
        </w:tc>
      </w:tr>
      <w:tr w:rsidR="009A551B" w:rsidRPr="00962CA2" w14:paraId="2BF0C64F" w14:textId="77777777" w:rsidTr="00962CA2">
        <w:trPr>
          <w:trHeight w:val="251"/>
        </w:trPr>
        <w:tc>
          <w:tcPr>
            <w:tcW w:w="4328" w:type="dxa"/>
          </w:tcPr>
          <w:p w14:paraId="77192210" w14:textId="09564CDB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Căr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 xml:space="preserve">i </w:t>
            </w:r>
            <w:r w:rsidR="00962CA2">
              <w:rPr>
                <w:rFonts w:ascii="Montserrat Light" w:eastAsia="Microsoft Sans Serif" w:hAnsi="Montserrat Light" w:cs="Microsoft Sans Serif"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</w:rPr>
              <w:t>i periodice tipărite (mii volume)</w:t>
            </w:r>
          </w:p>
        </w:tc>
        <w:tc>
          <w:tcPr>
            <w:tcW w:w="1417" w:type="dxa"/>
          </w:tcPr>
          <w:p w14:paraId="1A3CA8A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1559" w:type="dxa"/>
          </w:tcPr>
          <w:p w14:paraId="241E538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244</w:t>
            </w:r>
          </w:p>
        </w:tc>
        <w:tc>
          <w:tcPr>
            <w:tcW w:w="1696" w:type="dxa"/>
          </w:tcPr>
          <w:p w14:paraId="3A78160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549</w:t>
            </w:r>
          </w:p>
        </w:tc>
      </w:tr>
      <w:tr w:rsidR="009A551B" w:rsidRPr="00962CA2" w14:paraId="077E82F2" w14:textId="77777777" w:rsidTr="00962CA2">
        <w:trPr>
          <w:trHeight w:val="252"/>
        </w:trPr>
        <w:tc>
          <w:tcPr>
            <w:tcW w:w="4328" w:type="dxa"/>
          </w:tcPr>
          <w:p w14:paraId="4EF4830A" w14:textId="764C2F9E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Manuscrise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1553F54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1559" w:type="dxa"/>
          </w:tcPr>
          <w:p w14:paraId="50F51B5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1696" w:type="dxa"/>
          </w:tcPr>
          <w:p w14:paraId="662729E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*)</w:t>
            </w:r>
          </w:p>
        </w:tc>
      </w:tr>
      <w:tr w:rsidR="009A551B" w:rsidRPr="00962CA2" w14:paraId="03058B96" w14:textId="77777777" w:rsidTr="00962CA2">
        <w:trPr>
          <w:trHeight w:val="253"/>
        </w:trPr>
        <w:tc>
          <w:tcPr>
            <w:tcW w:w="4328" w:type="dxa"/>
          </w:tcPr>
          <w:p w14:paraId="1B72281A" w14:textId="18AEBC75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Microformate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05792B0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1559" w:type="dxa"/>
          </w:tcPr>
          <w:p w14:paraId="1474DDF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1696" w:type="dxa"/>
          </w:tcPr>
          <w:p w14:paraId="6273796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*)</w:t>
            </w:r>
          </w:p>
        </w:tc>
      </w:tr>
      <w:tr w:rsidR="009A551B" w:rsidRPr="00962CA2" w14:paraId="22AFE2CD" w14:textId="77777777" w:rsidTr="00962CA2">
        <w:trPr>
          <w:trHeight w:val="253"/>
        </w:trPr>
        <w:tc>
          <w:tcPr>
            <w:tcW w:w="4328" w:type="dxa"/>
          </w:tcPr>
          <w:p w14:paraId="06C8B630" w14:textId="185D94D1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Documente audiovizuale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5D0207D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1559" w:type="dxa"/>
          </w:tcPr>
          <w:p w14:paraId="31F46B2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</w:t>
            </w:r>
          </w:p>
        </w:tc>
        <w:tc>
          <w:tcPr>
            <w:tcW w:w="1696" w:type="dxa"/>
          </w:tcPr>
          <w:p w14:paraId="08BF01A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</w:t>
            </w:r>
          </w:p>
        </w:tc>
      </w:tr>
      <w:tr w:rsidR="009A551B" w:rsidRPr="00962CA2" w14:paraId="5C53E9F7" w14:textId="77777777" w:rsidTr="00962CA2">
        <w:trPr>
          <w:trHeight w:val="251"/>
        </w:trPr>
        <w:tc>
          <w:tcPr>
            <w:tcW w:w="4328" w:type="dxa"/>
          </w:tcPr>
          <w:p w14:paraId="509C989B" w14:textId="7FD55A28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Colec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ii electronice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22974CC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*)</w:t>
            </w:r>
          </w:p>
        </w:tc>
        <w:tc>
          <w:tcPr>
            <w:tcW w:w="1559" w:type="dxa"/>
          </w:tcPr>
          <w:p w14:paraId="21681E7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</w:t>
            </w:r>
          </w:p>
        </w:tc>
        <w:tc>
          <w:tcPr>
            <w:tcW w:w="1696" w:type="dxa"/>
          </w:tcPr>
          <w:p w14:paraId="3264B3D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</w:t>
            </w:r>
          </w:p>
        </w:tc>
      </w:tr>
      <w:tr w:rsidR="009A551B" w:rsidRPr="00962CA2" w14:paraId="2D8EE6B5" w14:textId="77777777" w:rsidTr="00962CA2">
        <w:trPr>
          <w:trHeight w:val="253"/>
        </w:trPr>
        <w:tc>
          <w:tcPr>
            <w:tcW w:w="4328" w:type="dxa"/>
          </w:tcPr>
          <w:p w14:paraId="1A437EAD" w14:textId="4B37685A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Alte documente de bibliotecă (mii unită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 fizice)</w:t>
            </w:r>
          </w:p>
        </w:tc>
        <w:tc>
          <w:tcPr>
            <w:tcW w:w="1417" w:type="dxa"/>
          </w:tcPr>
          <w:p w14:paraId="2A5F737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1559" w:type="dxa"/>
          </w:tcPr>
          <w:p w14:paraId="2ADC593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46</w:t>
            </w:r>
          </w:p>
        </w:tc>
        <w:tc>
          <w:tcPr>
            <w:tcW w:w="1696" w:type="dxa"/>
          </w:tcPr>
          <w:p w14:paraId="62568DE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</w:t>
            </w:r>
          </w:p>
        </w:tc>
      </w:tr>
    </w:tbl>
    <w:p w14:paraId="4734EE64" w14:textId="77777777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t>*) Sub 0,5 mii volume.</w:t>
      </w:r>
    </w:p>
    <w:p w14:paraId="24F976A1" w14:textId="77777777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rPr>
          <w:rFonts w:ascii="Montserrat Light" w:eastAsia="Microsoft Sans Serif" w:hAnsi="Montserrat Light" w:cs="Microsoft Sans Serif"/>
        </w:rPr>
      </w:pPr>
    </w:p>
    <w:p w14:paraId="1148D050" w14:textId="796753A0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jc w:val="both"/>
        <w:rPr>
          <w:rFonts w:ascii="Montserrat Light" w:eastAsia="Microsoft Sans Serif" w:hAnsi="Montserrat Light" w:cs="Microsoft Sans Serif"/>
          <w:i/>
        </w:rPr>
      </w:pPr>
      <w:r w:rsidRPr="00962CA2">
        <w:rPr>
          <w:rFonts w:ascii="Montserrat Light" w:eastAsia="Microsoft Sans Serif" w:hAnsi="Montserrat Light" w:cs="Microsoft Sans Serif"/>
          <w:i/>
          <w:position w:val="4"/>
        </w:rPr>
        <w:t xml:space="preserve">3 </w:t>
      </w:r>
      <w:r w:rsidRPr="00962CA2">
        <w:rPr>
          <w:rFonts w:ascii="Montserrat Light" w:eastAsia="Microsoft Sans Serif" w:hAnsi="Montserrat Light" w:cs="Microsoft Sans Serif"/>
          <w:i/>
        </w:rPr>
        <w:t xml:space="preserve">Indicatorul este provizoriu </w:t>
      </w:r>
      <w:r w:rsidR="00962CA2">
        <w:rPr>
          <w:rFonts w:ascii="Montserrat Light" w:eastAsia="Microsoft Sans Serif" w:hAnsi="Montserrat Light" w:cs="Microsoft Sans Serif"/>
          <w:i/>
        </w:rPr>
        <w:t>ș</w:t>
      </w:r>
      <w:r w:rsidRPr="00962CA2">
        <w:rPr>
          <w:rFonts w:ascii="Montserrat Light" w:eastAsia="Microsoft Sans Serif" w:hAnsi="Montserrat Light" w:cs="Microsoft Sans Serif"/>
          <w:i/>
        </w:rPr>
        <w:t>i a fost calculat în func</w:t>
      </w:r>
      <w:r w:rsidR="00962CA2">
        <w:rPr>
          <w:rFonts w:ascii="Montserrat Light" w:eastAsia="Microsoft Sans Serif" w:hAnsi="Montserrat Light" w:cs="Microsoft Sans Serif"/>
          <w:i/>
        </w:rPr>
        <w:t>ț</w:t>
      </w:r>
      <w:r w:rsidRPr="00962CA2">
        <w:rPr>
          <w:rFonts w:ascii="Montserrat Light" w:eastAsia="Microsoft Sans Serif" w:hAnsi="Montserrat Light" w:cs="Microsoft Sans Serif"/>
          <w:i/>
        </w:rPr>
        <w:t>ie de numărul popula</w:t>
      </w:r>
      <w:r w:rsidR="00962CA2">
        <w:rPr>
          <w:rFonts w:ascii="Montserrat Light" w:eastAsia="Microsoft Sans Serif" w:hAnsi="Montserrat Light" w:cs="Microsoft Sans Serif"/>
          <w:i/>
        </w:rPr>
        <w:t>ț</w:t>
      </w:r>
      <w:r w:rsidRPr="00962CA2">
        <w:rPr>
          <w:rFonts w:ascii="Montserrat Light" w:eastAsia="Microsoft Sans Serif" w:hAnsi="Montserrat Light" w:cs="Microsoft Sans Serif"/>
          <w:i/>
        </w:rPr>
        <w:t>iei rezidente la 1 ianuarie 2021.</w:t>
      </w:r>
    </w:p>
    <w:p w14:paraId="316C4E07" w14:textId="73B9E889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jc w:val="both"/>
        <w:rPr>
          <w:rFonts w:ascii="Montserrat Light" w:eastAsia="Microsoft Sans Serif" w:hAnsi="Montserrat Light" w:cs="Microsoft Sans Serif"/>
          <w:i/>
        </w:rPr>
      </w:pPr>
      <w:r w:rsidRPr="00962CA2">
        <w:rPr>
          <w:rFonts w:ascii="Montserrat Light" w:eastAsia="Microsoft Sans Serif" w:hAnsi="Montserrat Light" w:cs="Microsoft Sans Serif"/>
          <w:i/>
          <w:position w:val="4"/>
        </w:rPr>
        <w:t xml:space="preserve">4 </w:t>
      </w:r>
      <w:r w:rsidRPr="00962CA2">
        <w:rPr>
          <w:rFonts w:ascii="Montserrat Light" w:eastAsia="Microsoft Sans Serif" w:hAnsi="Montserrat Light" w:cs="Microsoft Sans Serif"/>
          <w:i/>
        </w:rPr>
        <w:t>Biblioteci jude</w:t>
      </w:r>
      <w:r w:rsidR="00962CA2">
        <w:rPr>
          <w:rFonts w:ascii="Montserrat Light" w:eastAsia="Microsoft Sans Serif" w:hAnsi="Montserrat Light" w:cs="Microsoft Sans Serif"/>
          <w:i/>
        </w:rPr>
        <w:t>ț</w:t>
      </w:r>
      <w:r w:rsidRPr="00962CA2">
        <w:rPr>
          <w:rFonts w:ascii="Montserrat Light" w:eastAsia="Microsoft Sans Serif" w:hAnsi="Montserrat Light" w:cs="Microsoft Sans Serif"/>
          <w:i/>
        </w:rPr>
        <w:t>ene, municipale, oră</w:t>
      </w:r>
      <w:r w:rsidR="00962CA2">
        <w:rPr>
          <w:rFonts w:ascii="Montserrat Light" w:eastAsia="Microsoft Sans Serif" w:hAnsi="Montserrat Light" w:cs="Microsoft Sans Serif"/>
          <w:i/>
        </w:rPr>
        <w:t>ș</w:t>
      </w:r>
      <w:r w:rsidRPr="00962CA2">
        <w:rPr>
          <w:rFonts w:ascii="Montserrat Light" w:eastAsia="Microsoft Sans Serif" w:hAnsi="Montserrat Light" w:cs="Microsoft Sans Serif"/>
          <w:i/>
        </w:rPr>
        <w:t>ene</w:t>
      </w:r>
      <w:r w:rsidR="00962CA2">
        <w:rPr>
          <w:rFonts w:ascii="Montserrat Light" w:eastAsia="Microsoft Sans Serif" w:hAnsi="Montserrat Light" w:cs="Microsoft Sans Serif"/>
          <w:i/>
        </w:rPr>
        <w:t>ș</w:t>
      </w:r>
      <w:r w:rsidRPr="00962CA2">
        <w:rPr>
          <w:rFonts w:ascii="Montserrat Light" w:eastAsia="Microsoft Sans Serif" w:hAnsi="Montserrat Light" w:cs="Microsoft Sans Serif"/>
          <w:i/>
        </w:rPr>
        <w:t xml:space="preserve">ti </w:t>
      </w:r>
      <w:r w:rsidR="00962CA2">
        <w:rPr>
          <w:rFonts w:ascii="Montserrat Light" w:eastAsia="Microsoft Sans Serif" w:hAnsi="Montserrat Light" w:cs="Microsoft Sans Serif"/>
          <w:i/>
        </w:rPr>
        <w:t>ș</w:t>
      </w:r>
      <w:r w:rsidRPr="00962CA2">
        <w:rPr>
          <w:rFonts w:ascii="Montserrat Light" w:eastAsia="Microsoft Sans Serif" w:hAnsi="Montserrat Light" w:cs="Microsoft Sans Serif"/>
          <w:i/>
        </w:rPr>
        <w:t>i comunale.</w:t>
      </w:r>
    </w:p>
    <w:p w14:paraId="1F12D096" w14:textId="51A10687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90" w:right="-54" w:firstLine="61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b/>
          <w:i/>
        </w:rPr>
        <w:t xml:space="preserve">Numărul volumelor eliberate </w:t>
      </w:r>
      <w:r w:rsidRPr="00962CA2">
        <w:rPr>
          <w:rFonts w:ascii="Montserrat Light" w:eastAsia="Microsoft Sans Serif" w:hAnsi="Montserrat Light" w:cs="Microsoft Sans Serif"/>
          <w:i/>
        </w:rPr>
        <w:t xml:space="preserve">(inclusiv fotocopii </w:t>
      </w:r>
      <w:r w:rsidR="00962CA2">
        <w:rPr>
          <w:rFonts w:ascii="Montserrat Light" w:eastAsia="Microsoft Sans Serif" w:hAnsi="Montserrat Light" w:cs="Microsoft Sans Serif"/>
          <w:i/>
        </w:rPr>
        <w:t>ș</w:t>
      </w:r>
      <w:r w:rsidRPr="00962CA2">
        <w:rPr>
          <w:rFonts w:ascii="Montserrat Light" w:eastAsia="Microsoft Sans Serif" w:hAnsi="Montserrat Light" w:cs="Microsoft Sans Serif"/>
          <w:i/>
        </w:rPr>
        <w:t xml:space="preserve">i microformate) </w:t>
      </w:r>
      <w:r w:rsidRPr="00962CA2">
        <w:rPr>
          <w:rFonts w:ascii="Montserrat Light" w:eastAsia="Microsoft Sans Serif" w:hAnsi="Montserrat Light" w:cs="Microsoft Sans Serif"/>
        </w:rPr>
        <w:t>diferi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ilor utilizatori a fost, în anul 2021, de 16339 mii volume, revenind, în medie, 8 volume unui utilizator activ. Fa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ă de anul 2020, numărul volumelor eliberate a scăzut la majoritatea tipurilor de biblioteci, astfel la bibliotecile specializate scăderea a fost de 74,0%, la bibliotecile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colare de 42,3%, la bibliotecile na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ionale de 4,9%, iar la bibliotecile universitare de 1,4%. O cre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tere a numărului de volume eliberate s-a înregistrat la bibliotecile publice, cu 4,6% mai mult fa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ă de anul anterior.</w:t>
      </w:r>
    </w:p>
    <w:p w14:paraId="2FD8D7D2" w14:textId="4936A1BD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90" w:right="-54" w:firstLine="61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t>Cele mai multe volume eliberate, în anul 2021, unui utilizator activ s-au înregistrat în bibliotecile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ene, unde media a fost de 17 volume eliberate pe un utilizator, urmate de bibliotecile municipale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oră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ene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ti, cu o medie de 11 volume eliberate pe un utilizator, de cele universitare cu o medie de 9 volume eliberate pe un utilizator, de bibliotecile na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ionale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 xml:space="preserve">i </w:t>
      </w:r>
      <w:r w:rsidRPr="00962CA2">
        <w:rPr>
          <w:rFonts w:ascii="Montserrat Light" w:eastAsia="Microsoft Sans Serif" w:hAnsi="Montserrat Light" w:cs="Microsoft Sans Serif"/>
        </w:rPr>
        <w:lastRenderedPageBreak/>
        <w:t xml:space="preserve">cele comunale care au eliberat, în anul 2021, în medie 7 volume unui utilizator activ. Bibliotecile specializate au eliberat, în medie, 6 volume pe un utilizator, iar bibliotecile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colare au eliberat, în medie, 5 volume eliberate pe un utilizator.</w:t>
      </w:r>
    </w:p>
    <w:p w14:paraId="2CDC5826" w14:textId="5B3857E7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90" w:right="-54" w:firstLine="61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b/>
          <w:i/>
        </w:rPr>
        <w:t>Bibliotecile na</w:t>
      </w:r>
      <w:r w:rsidR="00962CA2">
        <w:rPr>
          <w:rFonts w:ascii="Montserrat Light" w:eastAsia="Microsoft Sans Serif" w:hAnsi="Montserrat Light" w:cs="Microsoft Sans Serif"/>
          <w:b/>
          <w:i/>
        </w:rPr>
        <w:t>ț</w:t>
      </w:r>
      <w:r w:rsidRPr="00962CA2">
        <w:rPr>
          <w:rFonts w:ascii="Montserrat Light" w:eastAsia="Microsoft Sans Serif" w:hAnsi="Montserrat Light" w:cs="Microsoft Sans Serif"/>
          <w:b/>
          <w:i/>
        </w:rPr>
        <w:t>ionale sau de importan</w:t>
      </w:r>
      <w:r w:rsidR="00962CA2">
        <w:rPr>
          <w:rFonts w:ascii="Montserrat Light" w:eastAsia="Microsoft Sans Serif" w:hAnsi="Montserrat Light" w:cs="Microsoft Sans Serif"/>
          <w:b/>
          <w:i/>
        </w:rPr>
        <w:t>ț</w:t>
      </w:r>
      <w:r w:rsidRPr="00962CA2">
        <w:rPr>
          <w:rFonts w:ascii="Montserrat Light" w:eastAsia="Microsoft Sans Serif" w:hAnsi="Montserrat Light" w:cs="Microsoft Sans Serif"/>
          <w:b/>
          <w:i/>
        </w:rPr>
        <w:t>ă na</w:t>
      </w:r>
      <w:r w:rsidR="00962CA2">
        <w:rPr>
          <w:rFonts w:ascii="Montserrat Light" w:eastAsia="Microsoft Sans Serif" w:hAnsi="Montserrat Light" w:cs="Microsoft Sans Serif"/>
          <w:b/>
          <w:i/>
        </w:rPr>
        <w:t>ț</w:t>
      </w:r>
      <w:r w:rsidRPr="00962CA2">
        <w:rPr>
          <w:rFonts w:ascii="Montserrat Light" w:eastAsia="Microsoft Sans Serif" w:hAnsi="Montserrat Light" w:cs="Microsoft Sans Serif"/>
          <w:b/>
          <w:i/>
        </w:rPr>
        <w:t xml:space="preserve">ională </w:t>
      </w:r>
      <w:r w:rsidRPr="00962CA2">
        <w:rPr>
          <w:rFonts w:ascii="Montserrat Light" w:eastAsia="Microsoft Sans Serif" w:hAnsi="Montserrat Light" w:cs="Microsoft Sans Serif"/>
        </w:rPr>
        <w:t>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ineau în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iile proprii, la sfâr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itul anului 2021, un număr de 3992 mii de titluri de căr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tipărite, 26 mii de titluri de căr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 electronice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21586 mii volume de căr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periodice tipărite. Numărul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iilor electronice a fost, în anul 2021, de 55 mii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i.</w:t>
      </w:r>
    </w:p>
    <w:p w14:paraId="1C2E80E0" w14:textId="06AD81C6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90" w:right="-54" w:firstLine="61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b/>
          <w:i/>
        </w:rPr>
        <w:t xml:space="preserve">Bibliotecile universitare </w:t>
      </w:r>
      <w:r w:rsidRPr="00962CA2">
        <w:rPr>
          <w:rFonts w:ascii="Montserrat Light" w:eastAsia="Microsoft Sans Serif" w:hAnsi="Montserrat Light" w:cs="Microsoft Sans Serif"/>
        </w:rPr>
        <w:t>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ineau în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iile proprii 9349 mii titluri de căr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tipărite, 148 mii titluri de căr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 electronice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26539 mii volume de căr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periodice tipărite.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iile bibliotecilor universitare includeau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2571 mii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în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iile electronice, dintre acestea 2415 mii fiind documente accesibile online.</w:t>
      </w:r>
    </w:p>
    <w:p w14:paraId="3F12C766" w14:textId="6994A13E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90" w:right="-54" w:firstLine="61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t xml:space="preserve">Accesibilă publicului larg din toate zonele 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ării, </w:t>
      </w:r>
      <w:r w:rsidRPr="00962CA2">
        <w:rPr>
          <w:rFonts w:ascii="Montserrat Light" w:eastAsia="Microsoft Sans Serif" w:hAnsi="Montserrat Light" w:cs="Microsoft Sans Serif"/>
          <w:b/>
          <w:i/>
        </w:rPr>
        <w:t>re</w:t>
      </w:r>
      <w:r w:rsidR="00962CA2">
        <w:rPr>
          <w:rFonts w:ascii="Montserrat Light" w:eastAsia="Microsoft Sans Serif" w:hAnsi="Montserrat Light" w:cs="Microsoft Sans Serif"/>
          <w:b/>
          <w:i/>
        </w:rPr>
        <w:t>ț</w:t>
      </w:r>
      <w:r w:rsidRPr="00962CA2">
        <w:rPr>
          <w:rFonts w:ascii="Montserrat Light" w:eastAsia="Microsoft Sans Serif" w:hAnsi="Montserrat Light" w:cs="Microsoft Sans Serif"/>
          <w:b/>
          <w:i/>
        </w:rPr>
        <w:t>eaua de biblioteci publice</w:t>
      </w:r>
      <w:r w:rsidRPr="00962CA2">
        <w:rPr>
          <w:rFonts w:ascii="Montserrat Light" w:eastAsia="Microsoft Sans Serif" w:hAnsi="Montserrat Light" w:cs="Microsoft Sans Serif"/>
        </w:rPr>
        <w:t>, formată din biblioteci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ene, municipale, oră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ene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 xml:space="preserve">ti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comunale, a pus la dispozi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ia publicului un număr de 43802 mii volume de căr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periodice tipărite, reunind în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iile proprii un număr de 27242 mii titluri de căr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 tipărite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43 mii titluri de căr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electronice. Bibliotecile publice au oferit publicului larg un număr de 210 mii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în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iile electronice, mai mult de jumătate dintre acestea fiind puse la dispozi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ia publicului online (148 mii documente accesibile online).</w:t>
      </w:r>
    </w:p>
    <w:p w14:paraId="746BA5BF" w14:textId="3DDFE67D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jc w:val="both"/>
        <w:outlineLvl w:val="2"/>
        <w:rPr>
          <w:rFonts w:ascii="Montserrat Light" w:eastAsia="Arial" w:hAnsi="Montserrat Light" w:cs="Arial"/>
          <w:b/>
          <w:bCs/>
        </w:rPr>
      </w:pPr>
      <w:r w:rsidRPr="00962CA2">
        <w:rPr>
          <w:rFonts w:ascii="Montserrat Light" w:eastAsia="Arial" w:hAnsi="Montserrat Light" w:cs="Arial"/>
          <w:b/>
          <w:bCs/>
        </w:rPr>
        <w:t>Tabelul 3. Distribu</w:t>
      </w:r>
      <w:r w:rsidR="00962CA2">
        <w:rPr>
          <w:rFonts w:ascii="Montserrat Light" w:eastAsia="Arial" w:hAnsi="Montserrat Light" w:cs="Arial"/>
          <w:b/>
          <w:bCs/>
        </w:rPr>
        <w:t>ț</w:t>
      </w:r>
      <w:r w:rsidRPr="00962CA2">
        <w:rPr>
          <w:rFonts w:ascii="Montserrat Light" w:eastAsia="Arial" w:hAnsi="Montserrat Light" w:cs="Arial"/>
          <w:b/>
          <w:bCs/>
        </w:rPr>
        <w:t>ia bibliotecilor după numărul volumelor existente în anul 2021</w:t>
      </w:r>
    </w:p>
    <w:tbl>
      <w:tblPr>
        <w:tblW w:w="9800" w:type="dxa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672"/>
        <w:gridCol w:w="547"/>
        <w:gridCol w:w="348"/>
        <w:gridCol w:w="486"/>
        <w:gridCol w:w="804"/>
        <w:gridCol w:w="918"/>
        <w:gridCol w:w="1287"/>
        <w:gridCol w:w="967"/>
        <w:gridCol w:w="887"/>
        <w:gridCol w:w="811"/>
      </w:tblGrid>
      <w:tr w:rsidR="009A551B" w:rsidRPr="00962CA2" w14:paraId="4CDDBE9C" w14:textId="77777777" w:rsidTr="00962CA2">
        <w:trPr>
          <w:trHeight w:val="282"/>
        </w:trPr>
        <w:tc>
          <w:tcPr>
            <w:tcW w:w="9800" w:type="dxa"/>
            <w:gridSpan w:val="11"/>
            <w:tcBorders>
              <w:top w:val="single" w:sz="4" w:space="0" w:color="auto"/>
            </w:tcBorders>
          </w:tcPr>
          <w:p w14:paraId="2811C5C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jc w:val="both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Din care, după tipul bibliotecii</w:t>
            </w:r>
          </w:p>
        </w:tc>
      </w:tr>
      <w:tr w:rsidR="009A551B" w:rsidRPr="00962CA2" w14:paraId="30C1D94E" w14:textId="77777777" w:rsidTr="00962CA2">
        <w:trPr>
          <w:trHeight w:val="256"/>
        </w:trPr>
        <w:tc>
          <w:tcPr>
            <w:tcW w:w="2745" w:type="dxa"/>
            <w:gridSpan w:val="2"/>
            <w:vMerge w:val="restart"/>
          </w:tcPr>
          <w:p w14:paraId="71E6338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772" w:right="3"/>
              <w:jc w:val="center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Biblioteci</w:t>
            </w:r>
            <w:r w:rsidRPr="00962CA2">
              <w:rPr>
                <w:rFonts w:ascii="Montserrat Light" w:eastAsia="Microsoft Sans Serif" w:hAnsi="Montserrat Light" w:cs="Microsoft Sans Serif"/>
                <w:b/>
                <w:position w:val="6"/>
              </w:rPr>
              <w:t>*</w:t>
            </w:r>
          </w:p>
          <w:p w14:paraId="275469A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806" w:right="3"/>
              <w:jc w:val="center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-Total-</w:t>
            </w:r>
          </w:p>
        </w:tc>
        <w:tc>
          <w:tcPr>
            <w:tcW w:w="547" w:type="dxa"/>
            <w:vMerge w:val="restart"/>
          </w:tcPr>
          <w:p w14:paraId="6C655BB8" w14:textId="1EA0BE72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29" w:right="-29" w:hanging="75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Na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io- nale</w:t>
            </w:r>
          </w:p>
        </w:tc>
        <w:tc>
          <w:tcPr>
            <w:tcW w:w="834" w:type="dxa"/>
            <w:gridSpan w:val="2"/>
            <w:vMerge w:val="restart"/>
            <w:tcBorders>
              <w:bottom w:val="single" w:sz="4" w:space="0" w:color="auto"/>
            </w:tcBorders>
          </w:tcPr>
          <w:p w14:paraId="077C82F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230" w:right="47" w:hanging="70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Univer- sitare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4EB88DB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1920FBA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2163C1B0" w14:textId="77777777" w:rsidR="009A551B" w:rsidRPr="00962CA2" w:rsidRDefault="009A551B" w:rsidP="003F6A72">
            <w:pPr>
              <w:widowControl w:val="0"/>
              <w:tabs>
                <w:tab w:val="left" w:pos="2242"/>
                <w:tab w:val="left" w:pos="2970"/>
              </w:tabs>
              <w:autoSpaceDE w:val="0"/>
              <w:autoSpaceDN w:val="0"/>
              <w:spacing w:after="0" w:line="276" w:lineRule="auto"/>
              <w:ind w:left="-1020" w:right="-965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  <w:u w:val="single"/>
              </w:rPr>
              <w:t xml:space="preserve">                     din care:</w:t>
            </w:r>
            <w:r w:rsidRPr="00962CA2">
              <w:rPr>
                <w:rFonts w:ascii="Montserrat Light" w:eastAsia="Microsoft Sans Serif" w:hAnsi="Montserrat Light" w:cs="Microsoft Sans Serif"/>
                <w:b/>
                <w:u w:val="single"/>
              </w:rPr>
              <w:tab/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0B0A4C5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252053F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811" w:type="dxa"/>
            <w:vMerge w:val="restart"/>
            <w:tcBorders>
              <w:bottom w:val="single" w:sz="4" w:space="0" w:color="auto"/>
            </w:tcBorders>
          </w:tcPr>
          <w:p w14:paraId="64411B5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50" w:hanging="94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Specia- lizate</w:t>
            </w:r>
          </w:p>
        </w:tc>
      </w:tr>
      <w:tr w:rsidR="009A551B" w:rsidRPr="00962CA2" w14:paraId="29523813" w14:textId="77777777" w:rsidTr="00962CA2">
        <w:trPr>
          <w:trHeight w:val="517"/>
        </w:trPr>
        <w:tc>
          <w:tcPr>
            <w:tcW w:w="2745" w:type="dxa"/>
            <w:gridSpan w:val="2"/>
            <w:vMerge/>
            <w:tcBorders>
              <w:bottom w:val="single" w:sz="4" w:space="0" w:color="auto"/>
            </w:tcBorders>
          </w:tcPr>
          <w:p w14:paraId="17BA47E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60641B3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75DC3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738DD06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4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Publice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28179C1" w14:textId="5D1FFBFF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58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Jude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ene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5C28B5B5" w14:textId="194B41F6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59" w:right="104" w:hanging="118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 xml:space="preserve">Municipale 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i oră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ene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ti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20CFBD5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41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Comunale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5CA0861B" w14:textId="449B46DF" w:rsidR="009A551B" w:rsidRPr="00962CA2" w:rsidRDefault="00962CA2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80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>
              <w:rPr>
                <w:rFonts w:ascii="Montserrat Light" w:eastAsia="Microsoft Sans Serif" w:hAnsi="Montserrat Light" w:cs="Microsoft Sans Serif"/>
                <w:b/>
              </w:rPr>
              <w:t>Ș</w:t>
            </w:r>
            <w:r w:rsidR="009A551B" w:rsidRPr="00962CA2">
              <w:rPr>
                <w:rFonts w:ascii="Montserrat Light" w:eastAsia="Microsoft Sans Serif" w:hAnsi="Montserrat Light" w:cs="Microsoft Sans Serif"/>
                <w:b/>
              </w:rPr>
              <w:t>colare</w:t>
            </w:r>
            <w:r w:rsidR="009A551B" w:rsidRPr="00962CA2">
              <w:rPr>
                <w:rFonts w:ascii="Montserrat Light" w:eastAsia="Microsoft Sans Serif" w:hAnsi="Montserrat Light" w:cs="Microsoft Sans Serif"/>
                <w:b/>
                <w:position w:val="6"/>
              </w:rPr>
              <w:t>**)</w:t>
            </w:r>
          </w:p>
        </w:tc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45942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</w:tr>
      <w:tr w:rsidR="009A551B" w:rsidRPr="00962CA2" w14:paraId="0C2DD6EC" w14:textId="77777777" w:rsidTr="00962CA2">
        <w:trPr>
          <w:trHeight w:val="295"/>
        </w:trPr>
        <w:tc>
          <w:tcPr>
            <w:tcW w:w="2073" w:type="dxa"/>
            <w:tcBorders>
              <w:top w:val="single" w:sz="4" w:space="0" w:color="auto"/>
            </w:tcBorders>
          </w:tcPr>
          <w:p w14:paraId="523DED7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27"/>
              <w:rPr>
                <w:rFonts w:ascii="Montserrat Light" w:eastAsia="Microsoft Sans Serif" w:hAnsi="Montserrat Light" w:cs="Microsoft Sans Serif"/>
                <w:i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 xml:space="preserve">Biblioteci, </w:t>
            </w:r>
            <w:r w:rsidRPr="00962CA2">
              <w:rPr>
                <w:rFonts w:ascii="Montserrat Light" w:eastAsia="Microsoft Sans Serif" w:hAnsi="Montserrat Light" w:cs="Microsoft Sans Serif"/>
                <w:i/>
              </w:rPr>
              <w:t>din care: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2CCAFF4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8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8544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14:paraId="02AF86C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14:paraId="22D3620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-10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14:paraId="2264948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95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07A3557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7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2004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201370B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2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77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24D7907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2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249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7CCF093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6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1678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2DA15BD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2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6065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14:paraId="224D57C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374</w:t>
            </w:r>
          </w:p>
        </w:tc>
      </w:tr>
      <w:tr w:rsidR="009A551B" w:rsidRPr="00962CA2" w14:paraId="012922E9" w14:textId="77777777" w:rsidTr="00962CA2">
        <w:trPr>
          <w:trHeight w:val="284"/>
        </w:trPr>
        <w:tc>
          <w:tcPr>
            <w:tcW w:w="2073" w:type="dxa"/>
          </w:tcPr>
          <w:p w14:paraId="559ADCD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92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sub 5 mii volume</w:t>
            </w:r>
          </w:p>
        </w:tc>
        <w:tc>
          <w:tcPr>
            <w:tcW w:w="672" w:type="dxa"/>
          </w:tcPr>
          <w:p w14:paraId="311744C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2740</w:t>
            </w:r>
          </w:p>
        </w:tc>
        <w:tc>
          <w:tcPr>
            <w:tcW w:w="547" w:type="dxa"/>
          </w:tcPr>
          <w:p w14:paraId="64B5645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348" w:type="dxa"/>
          </w:tcPr>
          <w:p w14:paraId="1DD87C9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31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486" w:type="dxa"/>
          </w:tcPr>
          <w:p w14:paraId="152F50F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</w:t>
            </w:r>
          </w:p>
        </w:tc>
        <w:tc>
          <w:tcPr>
            <w:tcW w:w="804" w:type="dxa"/>
          </w:tcPr>
          <w:p w14:paraId="534102F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114</w:t>
            </w:r>
          </w:p>
        </w:tc>
        <w:tc>
          <w:tcPr>
            <w:tcW w:w="918" w:type="dxa"/>
          </w:tcPr>
          <w:p w14:paraId="001BC0A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</w:t>
            </w:r>
          </w:p>
        </w:tc>
        <w:tc>
          <w:tcPr>
            <w:tcW w:w="1287" w:type="dxa"/>
          </w:tcPr>
          <w:p w14:paraId="43B9C6D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967" w:type="dxa"/>
          </w:tcPr>
          <w:p w14:paraId="490E049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6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113</w:t>
            </w:r>
          </w:p>
        </w:tc>
        <w:tc>
          <w:tcPr>
            <w:tcW w:w="887" w:type="dxa"/>
          </w:tcPr>
          <w:p w14:paraId="39D2FEF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2452</w:t>
            </w:r>
          </w:p>
        </w:tc>
        <w:tc>
          <w:tcPr>
            <w:tcW w:w="811" w:type="dxa"/>
          </w:tcPr>
          <w:p w14:paraId="6E8BB84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1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171</w:t>
            </w:r>
          </w:p>
        </w:tc>
      </w:tr>
      <w:tr w:rsidR="009A551B" w:rsidRPr="00962CA2" w14:paraId="1CA3C515" w14:textId="77777777" w:rsidTr="00962CA2">
        <w:trPr>
          <w:trHeight w:val="283"/>
        </w:trPr>
        <w:tc>
          <w:tcPr>
            <w:tcW w:w="2073" w:type="dxa"/>
          </w:tcPr>
          <w:p w14:paraId="222CF13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92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 – 10 mii volume</w:t>
            </w:r>
          </w:p>
        </w:tc>
        <w:tc>
          <w:tcPr>
            <w:tcW w:w="672" w:type="dxa"/>
          </w:tcPr>
          <w:p w14:paraId="312F1AD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2472</w:t>
            </w:r>
          </w:p>
        </w:tc>
        <w:tc>
          <w:tcPr>
            <w:tcW w:w="547" w:type="dxa"/>
          </w:tcPr>
          <w:p w14:paraId="77253DC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348" w:type="dxa"/>
          </w:tcPr>
          <w:p w14:paraId="6ABFB5B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31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486" w:type="dxa"/>
          </w:tcPr>
          <w:p w14:paraId="57AA715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</w:t>
            </w:r>
          </w:p>
        </w:tc>
        <w:tc>
          <w:tcPr>
            <w:tcW w:w="804" w:type="dxa"/>
          </w:tcPr>
          <w:p w14:paraId="40C9E95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971</w:t>
            </w:r>
          </w:p>
        </w:tc>
        <w:tc>
          <w:tcPr>
            <w:tcW w:w="918" w:type="dxa"/>
          </w:tcPr>
          <w:p w14:paraId="1D0ABD2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</w:t>
            </w:r>
          </w:p>
        </w:tc>
        <w:tc>
          <w:tcPr>
            <w:tcW w:w="1287" w:type="dxa"/>
          </w:tcPr>
          <w:p w14:paraId="40073A4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15</w:t>
            </w:r>
          </w:p>
        </w:tc>
        <w:tc>
          <w:tcPr>
            <w:tcW w:w="967" w:type="dxa"/>
          </w:tcPr>
          <w:p w14:paraId="705305E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6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953</w:t>
            </w:r>
          </w:p>
        </w:tc>
        <w:tc>
          <w:tcPr>
            <w:tcW w:w="887" w:type="dxa"/>
          </w:tcPr>
          <w:p w14:paraId="3C16B93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1449</w:t>
            </w:r>
          </w:p>
        </w:tc>
        <w:tc>
          <w:tcPr>
            <w:tcW w:w="811" w:type="dxa"/>
          </w:tcPr>
          <w:p w14:paraId="4ECCAA0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51</w:t>
            </w:r>
          </w:p>
        </w:tc>
      </w:tr>
      <w:tr w:rsidR="009A551B" w:rsidRPr="00962CA2" w14:paraId="458FC9FF" w14:textId="77777777" w:rsidTr="00962CA2">
        <w:trPr>
          <w:trHeight w:val="283"/>
        </w:trPr>
        <w:tc>
          <w:tcPr>
            <w:tcW w:w="2073" w:type="dxa"/>
          </w:tcPr>
          <w:p w14:paraId="51CC77B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92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10 – 20 mii volume</w:t>
            </w:r>
          </w:p>
        </w:tc>
        <w:tc>
          <w:tcPr>
            <w:tcW w:w="672" w:type="dxa"/>
          </w:tcPr>
          <w:p w14:paraId="2C1A87F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2196</w:t>
            </w:r>
          </w:p>
        </w:tc>
        <w:tc>
          <w:tcPr>
            <w:tcW w:w="547" w:type="dxa"/>
          </w:tcPr>
          <w:p w14:paraId="10DE132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348" w:type="dxa"/>
          </w:tcPr>
          <w:p w14:paraId="32926B0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31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486" w:type="dxa"/>
          </w:tcPr>
          <w:p w14:paraId="3620E8E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7</w:t>
            </w:r>
          </w:p>
        </w:tc>
        <w:tc>
          <w:tcPr>
            <w:tcW w:w="804" w:type="dxa"/>
          </w:tcPr>
          <w:p w14:paraId="279394F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679</w:t>
            </w:r>
          </w:p>
        </w:tc>
        <w:tc>
          <w:tcPr>
            <w:tcW w:w="918" w:type="dxa"/>
          </w:tcPr>
          <w:p w14:paraId="63C6F0F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20</w:t>
            </w:r>
          </w:p>
        </w:tc>
        <w:tc>
          <w:tcPr>
            <w:tcW w:w="1287" w:type="dxa"/>
          </w:tcPr>
          <w:p w14:paraId="621826A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62</w:t>
            </w:r>
          </w:p>
        </w:tc>
        <w:tc>
          <w:tcPr>
            <w:tcW w:w="967" w:type="dxa"/>
          </w:tcPr>
          <w:p w14:paraId="538EA69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6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597</w:t>
            </w:r>
          </w:p>
        </w:tc>
        <w:tc>
          <w:tcPr>
            <w:tcW w:w="887" w:type="dxa"/>
          </w:tcPr>
          <w:p w14:paraId="229A8A6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1436</w:t>
            </w:r>
          </w:p>
        </w:tc>
        <w:tc>
          <w:tcPr>
            <w:tcW w:w="811" w:type="dxa"/>
          </w:tcPr>
          <w:p w14:paraId="1DBBB80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74</w:t>
            </w:r>
          </w:p>
        </w:tc>
      </w:tr>
      <w:tr w:rsidR="009A551B" w:rsidRPr="00962CA2" w14:paraId="678AEF50" w14:textId="77777777" w:rsidTr="00962CA2">
        <w:trPr>
          <w:trHeight w:val="285"/>
        </w:trPr>
        <w:tc>
          <w:tcPr>
            <w:tcW w:w="2073" w:type="dxa"/>
          </w:tcPr>
          <w:p w14:paraId="3845133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92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20 – 50 mii volume</w:t>
            </w:r>
          </w:p>
        </w:tc>
        <w:tc>
          <w:tcPr>
            <w:tcW w:w="672" w:type="dxa"/>
          </w:tcPr>
          <w:p w14:paraId="4CFF7ED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908</w:t>
            </w:r>
          </w:p>
        </w:tc>
        <w:tc>
          <w:tcPr>
            <w:tcW w:w="547" w:type="dxa"/>
          </w:tcPr>
          <w:p w14:paraId="00B312F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348" w:type="dxa"/>
          </w:tcPr>
          <w:p w14:paraId="70EA90E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31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486" w:type="dxa"/>
          </w:tcPr>
          <w:p w14:paraId="71C5B03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25</w:t>
            </w:r>
          </w:p>
        </w:tc>
        <w:tc>
          <w:tcPr>
            <w:tcW w:w="804" w:type="dxa"/>
          </w:tcPr>
          <w:p w14:paraId="4806A35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135</w:t>
            </w:r>
          </w:p>
        </w:tc>
        <w:tc>
          <w:tcPr>
            <w:tcW w:w="918" w:type="dxa"/>
          </w:tcPr>
          <w:p w14:paraId="41B6488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12</w:t>
            </w:r>
          </w:p>
        </w:tc>
        <w:tc>
          <w:tcPr>
            <w:tcW w:w="1287" w:type="dxa"/>
          </w:tcPr>
          <w:p w14:paraId="090A4FA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108</w:t>
            </w:r>
          </w:p>
        </w:tc>
        <w:tc>
          <w:tcPr>
            <w:tcW w:w="967" w:type="dxa"/>
          </w:tcPr>
          <w:p w14:paraId="6B9E418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15</w:t>
            </w:r>
          </w:p>
        </w:tc>
        <w:tc>
          <w:tcPr>
            <w:tcW w:w="887" w:type="dxa"/>
          </w:tcPr>
          <w:p w14:paraId="3145016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697</w:t>
            </w:r>
          </w:p>
        </w:tc>
        <w:tc>
          <w:tcPr>
            <w:tcW w:w="811" w:type="dxa"/>
          </w:tcPr>
          <w:p w14:paraId="3F52D38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51</w:t>
            </w:r>
          </w:p>
        </w:tc>
      </w:tr>
      <w:tr w:rsidR="009A551B" w:rsidRPr="00962CA2" w14:paraId="65D1DE68" w14:textId="77777777" w:rsidTr="00962CA2">
        <w:trPr>
          <w:trHeight w:val="283"/>
        </w:trPr>
        <w:tc>
          <w:tcPr>
            <w:tcW w:w="2073" w:type="dxa"/>
          </w:tcPr>
          <w:p w14:paraId="580BAC2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92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50 – 100 mii volume</w:t>
            </w:r>
          </w:p>
        </w:tc>
        <w:tc>
          <w:tcPr>
            <w:tcW w:w="672" w:type="dxa"/>
          </w:tcPr>
          <w:p w14:paraId="52D810B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111</w:t>
            </w:r>
          </w:p>
        </w:tc>
        <w:tc>
          <w:tcPr>
            <w:tcW w:w="547" w:type="dxa"/>
          </w:tcPr>
          <w:p w14:paraId="4605E6F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348" w:type="dxa"/>
          </w:tcPr>
          <w:p w14:paraId="6B7A6B3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31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486" w:type="dxa"/>
          </w:tcPr>
          <w:p w14:paraId="526F325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13</w:t>
            </w:r>
          </w:p>
        </w:tc>
        <w:tc>
          <w:tcPr>
            <w:tcW w:w="804" w:type="dxa"/>
          </w:tcPr>
          <w:p w14:paraId="0EEBBB2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50</w:t>
            </w:r>
          </w:p>
        </w:tc>
        <w:tc>
          <w:tcPr>
            <w:tcW w:w="918" w:type="dxa"/>
          </w:tcPr>
          <w:p w14:paraId="0476B45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1287" w:type="dxa"/>
          </w:tcPr>
          <w:p w14:paraId="58F013F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50</w:t>
            </w:r>
          </w:p>
        </w:tc>
        <w:tc>
          <w:tcPr>
            <w:tcW w:w="967" w:type="dxa"/>
          </w:tcPr>
          <w:p w14:paraId="0D39C4D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887" w:type="dxa"/>
          </w:tcPr>
          <w:p w14:paraId="7C41401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30</w:t>
            </w:r>
          </w:p>
        </w:tc>
        <w:tc>
          <w:tcPr>
            <w:tcW w:w="811" w:type="dxa"/>
          </w:tcPr>
          <w:p w14:paraId="6E44F0A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18</w:t>
            </w:r>
          </w:p>
        </w:tc>
      </w:tr>
      <w:tr w:rsidR="009A551B" w:rsidRPr="00962CA2" w14:paraId="5074450E" w14:textId="77777777" w:rsidTr="00962CA2">
        <w:trPr>
          <w:trHeight w:val="283"/>
        </w:trPr>
        <w:tc>
          <w:tcPr>
            <w:tcW w:w="2073" w:type="dxa"/>
          </w:tcPr>
          <w:p w14:paraId="3F4E399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92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100 – 200 mii volume</w:t>
            </w:r>
          </w:p>
        </w:tc>
        <w:tc>
          <w:tcPr>
            <w:tcW w:w="672" w:type="dxa"/>
          </w:tcPr>
          <w:p w14:paraId="3704085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41</w:t>
            </w:r>
          </w:p>
        </w:tc>
        <w:tc>
          <w:tcPr>
            <w:tcW w:w="547" w:type="dxa"/>
          </w:tcPr>
          <w:p w14:paraId="30C1753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348" w:type="dxa"/>
          </w:tcPr>
          <w:p w14:paraId="08BB410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-10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</w:t>
            </w:r>
          </w:p>
        </w:tc>
        <w:tc>
          <w:tcPr>
            <w:tcW w:w="486" w:type="dxa"/>
          </w:tcPr>
          <w:p w14:paraId="12BABFA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16</w:t>
            </w:r>
          </w:p>
        </w:tc>
        <w:tc>
          <w:tcPr>
            <w:tcW w:w="804" w:type="dxa"/>
          </w:tcPr>
          <w:p w14:paraId="2156304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17</w:t>
            </w:r>
          </w:p>
        </w:tc>
        <w:tc>
          <w:tcPr>
            <w:tcW w:w="918" w:type="dxa"/>
          </w:tcPr>
          <w:p w14:paraId="02879EE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</w:t>
            </w:r>
          </w:p>
        </w:tc>
        <w:tc>
          <w:tcPr>
            <w:tcW w:w="1287" w:type="dxa"/>
          </w:tcPr>
          <w:p w14:paraId="27E83F8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14</w:t>
            </w:r>
          </w:p>
        </w:tc>
        <w:tc>
          <w:tcPr>
            <w:tcW w:w="967" w:type="dxa"/>
          </w:tcPr>
          <w:p w14:paraId="13DA646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887" w:type="dxa"/>
          </w:tcPr>
          <w:p w14:paraId="3C49C68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</w:t>
            </w:r>
          </w:p>
        </w:tc>
        <w:tc>
          <w:tcPr>
            <w:tcW w:w="811" w:type="dxa"/>
          </w:tcPr>
          <w:p w14:paraId="7551714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</w:t>
            </w:r>
          </w:p>
        </w:tc>
      </w:tr>
      <w:tr w:rsidR="009A551B" w:rsidRPr="00962CA2" w14:paraId="03CC0006" w14:textId="77777777" w:rsidTr="00962CA2">
        <w:trPr>
          <w:trHeight w:val="285"/>
        </w:trPr>
        <w:tc>
          <w:tcPr>
            <w:tcW w:w="2073" w:type="dxa"/>
          </w:tcPr>
          <w:p w14:paraId="1789F8D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92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200 – 500 mii volume</w:t>
            </w:r>
          </w:p>
        </w:tc>
        <w:tc>
          <w:tcPr>
            <w:tcW w:w="672" w:type="dxa"/>
          </w:tcPr>
          <w:p w14:paraId="231BFFE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46</w:t>
            </w:r>
          </w:p>
        </w:tc>
        <w:tc>
          <w:tcPr>
            <w:tcW w:w="547" w:type="dxa"/>
          </w:tcPr>
          <w:p w14:paraId="0435632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348" w:type="dxa"/>
          </w:tcPr>
          <w:p w14:paraId="0F29193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-10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</w:t>
            </w:r>
          </w:p>
        </w:tc>
        <w:tc>
          <w:tcPr>
            <w:tcW w:w="486" w:type="dxa"/>
          </w:tcPr>
          <w:p w14:paraId="36B95B9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14</w:t>
            </w:r>
          </w:p>
        </w:tc>
        <w:tc>
          <w:tcPr>
            <w:tcW w:w="804" w:type="dxa"/>
          </w:tcPr>
          <w:p w14:paraId="7FFAF54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27</w:t>
            </w:r>
          </w:p>
        </w:tc>
        <w:tc>
          <w:tcPr>
            <w:tcW w:w="918" w:type="dxa"/>
          </w:tcPr>
          <w:p w14:paraId="599FE38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27</w:t>
            </w:r>
          </w:p>
        </w:tc>
        <w:tc>
          <w:tcPr>
            <w:tcW w:w="1287" w:type="dxa"/>
          </w:tcPr>
          <w:p w14:paraId="65E8AA4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967" w:type="dxa"/>
          </w:tcPr>
          <w:p w14:paraId="29DA3A4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887" w:type="dxa"/>
          </w:tcPr>
          <w:p w14:paraId="33FA2AE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811" w:type="dxa"/>
          </w:tcPr>
          <w:p w14:paraId="1F4DB95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</w:t>
            </w:r>
          </w:p>
        </w:tc>
      </w:tr>
      <w:tr w:rsidR="009A551B" w:rsidRPr="00962CA2" w14:paraId="2B8FB027" w14:textId="77777777" w:rsidTr="00962CA2">
        <w:trPr>
          <w:trHeight w:val="283"/>
        </w:trPr>
        <w:tc>
          <w:tcPr>
            <w:tcW w:w="2073" w:type="dxa"/>
          </w:tcPr>
          <w:p w14:paraId="4429893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92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500 – 1000 mii volume</w:t>
            </w:r>
          </w:p>
        </w:tc>
        <w:tc>
          <w:tcPr>
            <w:tcW w:w="672" w:type="dxa"/>
          </w:tcPr>
          <w:p w14:paraId="0883100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8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23</w:t>
            </w:r>
          </w:p>
        </w:tc>
        <w:tc>
          <w:tcPr>
            <w:tcW w:w="547" w:type="dxa"/>
          </w:tcPr>
          <w:p w14:paraId="270AA3B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348" w:type="dxa"/>
          </w:tcPr>
          <w:p w14:paraId="5E37DF7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-10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</w:t>
            </w:r>
          </w:p>
        </w:tc>
        <w:tc>
          <w:tcPr>
            <w:tcW w:w="486" w:type="dxa"/>
          </w:tcPr>
          <w:p w14:paraId="20851B0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</w:t>
            </w:r>
          </w:p>
        </w:tc>
        <w:tc>
          <w:tcPr>
            <w:tcW w:w="804" w:type="dxa"/>
          </w:tcPr>
          <w:p w14:paraId="2D6B590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</w:t>
            </w:r>
          </w:p>
        </w:tc>
        <w:tc>
          <w:tcPr>
            <w:tcW w:w="918" w:type="dxa"/>
          </w:tcPr>
          <w:p w14:paraId="0A4327D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</w:t>
            </w:r>
          </w:p>
        </w:tc>
        <w:tc>
          <w:tcPr>
            <w:tcW w:w="1287" w:type="dxa"/>
          </w:tcPr>
          <w:p w14:paraId="4D5BB20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967" w:type="dxa"/>
          </w:tcPr>
          <w:p w14:paraId="51C9915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887" w:type="dxa"/>
          </w:tcPr>
          <w:p w14:paraId="3CDA2F9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811" w:type="dxa"/>
          </w:tcPr>
          <w:p w14:paraId="1960A467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</w:tr>
      <w:tr w:rsidR="009A551B" w:rsidRPr="00962CA2" w14:paraId="69C204C1" w14:textId="77777777" w:rsidTr="00962CA2">
        <w:trPr>
          <w:trHeight w:val="274"/>
        </w:trPr>
        <w:tc>
          <w:tcPr>
            <w:tcW w:w="2073" w:type="dxa"/>
          </w:tcPr>
          <w:p w14:paraId="42658C8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92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peste 1000 mii volume</w:t>
            </w:r>
          </w:p>
        </w:tc>
        <w:tc>
          <w:tcPr>
            <w:tcW w:w="672" w:type="dxa"/>
          </w:tcPr>
          <w:p w14:paraId="4CCBFD8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1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7</w:t>
            </w:r>
          </w:p>
        </w:tc>
        <w:tc>
          <w:tcPr>
            <w:tcW w:w="547" w:type="dxa"/>
          </w:tcPr>
          <w:p w14:paraId="48C983D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348" w:type="dxa"/>
          </w:tcPr>
          <w:p w14:paraId="75D30B7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-10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2</w:t>
            </w:r>
          </w:p>
        </w:tc>
        <w:tc>
          <w:tcPr>
            <w:tcW w:w="486" w:type="dxa"/>
          </w:tcPr>
          <w:p w14:paraId="3C6AED6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</w:t>
            </w:r>
          </w:p>
        </w:tc>
        <w:tc>
          <w:tcPr>
            <w:tcW w:w="804" w:type="dxa"/>
          </w:tcPr>
          <w:p w14:paraId="6D2366B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9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918" w:type="dxa"/>
          </w:tcPr>
          <w:p w14:paraId="02280E1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5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1287" w:type="dxa"/>
          </w:tcPr>
          <w:p w14:paraId="55B238C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6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967" w:type="dxa"/>
          </w:tcPr>
          <w:p w14:paraId="3139777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7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887" w:type="dxa"/>
          </w:tcPr>
          <w:p w14:paraId="04A84DF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7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  <w:tc>
          <w:tcPr>
            <w:tcW w:w="811" w:type="dxa"/>
          </w:tcPr>
          <w:p w14:paraId="47C4F39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</w:tr>
    </w:tbl>
    <w:p w14:paraId="55DDCA83" w14:textId="77777777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position w:val="4"/>
        </w:rPr>
        <w:t xml:space="preserve">*) </w:t>
      </w:r>
      <w:r w:rsidRPr="00962CA2">
        <w:rPr>
          <w:rFonts w:ascii="Montserrat Light" w:eastAsia="Microsoft Sans Serif" w:hAnsi="Montserrat Light" w:cs="Microsoft Sans Serif"/>
        </w:rPr>
        <w:t>Inclusiv filialele acestora.</w:t>
      </w:r>
    </w:p>
    <w:p w14:paraId="38AEF9E7" w14:textId="4A0267CE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position w:val="4"/>
        </w:rPr>
        <w:t xml:space="preserve">**) </w:t>
      </w:r>
      <w:r w:rsidRPr="00962CA2">
        <w:rPr>
          <w:rFonts w:ascii="Montserrat Light" w:eastAsia="Microsoft Sans Serif" w:hAnsi="Montserrat Light" w:cs="Microsoft Sans Serif"/>
        </w:rPr>
        <w:t>Inclusiv re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eaua de biblioteci care apar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ine Casei Corpului Didactic.</w:t>
      </w:r>
    </w:p>
    <w:p w14:paraId="2BB5E57E" w14:textId="77777777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rPr>
          <w:rFonts w:ascii="Montserrat Light" w:eastAsia="Microsoft Sans Serif" w:hAnsi="Montserrat Light" w:cs="Microsoft Sans Serif"/>
        </w:rPr>
      </w:pPr>
    </w:p>
    <w:p w14:paraId="7C31CCB1" w14:textId="77777777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rPr>
          <w:rFonts w:ascii="Montserrat Light" w:eastAsia="Microsoft Sans Serif" w:hAnsi="Montserrat Light" w:cs="Microsoft Sans Serif"/>
        </w:rPr>
      </w:pPr>
    </w:p>
    <w:p w14:paraId="1D868BCD" w14:textId="10EEC66D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284" w:right="36" w:firstLine="425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lastRenderedPageBreak/>
        <w:t>În anul 2021, din cele 8544 biblioteci (8458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 administrative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86 filiale), 61,0% au în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iile proprii sub 10 mii volume, iar 2,7% au în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iile proprii mai mult de 50 mii de volume.</w:t>
      </w:r>
    </w:p>
    <w:p w14:paraId="0ED2089B" w14:textId="36E0518D" w:rsidR="009A551B" w:rsidRPr="00962CA2" w:rsidRDefault="009A551B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outlineLvl w:val="2"/>
        <w:rPr>
          <w:rFonts w:ascii="Montserrat Light" w:eastAsia="Arial" w:hAnsi="Montserrat Light" w:cs="Arial"/>
          <w:b/>
          <w:bCs/>
        </w:rPr>
      </w:pPr>
      <w:r w:rsidRPr="00962CA2">
        <w:rPr>
          <w:rFonts w:ascii="Montserrat Light" w:eastAsia="Arial" w:hAnsi="Montserrat Light" w:cs="Arial"/>
          <w:b/>
          <w:bCs/>
        </w:rPr>
        <w:t>Tabelul 4. Principalii indicatori de performan</w:t>
      </w:r>
      <w:r w:rsidR="00962CA2">
        <w:rPr>
          <w:rFonts w:ascii="Montserrat Light" w:eastAsia="Arial" w:hAnsi="Montserrat Light" w:cs="Arial"/>
          <w:b/>
          <w:bCs/>
        </w:rPr>
        <w:t>ț</w:t>
      </w:r>
      <w:r w:rsidRPr="00962CA2">
        <w:rPr>
          <w:rFonts w:ascii="Montserrat Light" w:eastAsia="Arial" w:hAnsi="Montserrat Light" w:cs="Arial"/>
          <w:b/>
          <w:bCs/>
        </w:rPr>
        <w:t>ă înregistra</w:t>
      </w:r>
      <w:r w:rsidR="00962CA2">
        <w:rPr>
          <w:rFonts w:ascii="Montserrat Light" w:eastAsia="Arial" w:hAnsi="Montserrat Light" w:cs="Arial"/>
          <w:b/>
          <w:bCs/>
        </w:rPr>
        <w:t>ț</w:t>
      </w:r>
      <w:r w:rsidRPr="00962CA2">
        <w:rPr>
          <w:rFonts w:ascii="Montserrat Light" w:eastAsia="Arial" w:hAnsi="Montserrat Light" w:cs="Arial"/>
          <w:b/>
          <w:bCs/>
        </w:rPr>
        <w:t>i de bibliotecile publice în anul 2021</w:t>
      </w:r>
    </w:p>
    <w:tbl>
      <w:tblPr>
        <w:tblW w:w="0" w:type="auto"/>
        <w:tblInd w:w="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7"/>
        <w:gridCol w:w="709"/>
        <w:gridCol w:w="1276"/>
        <w:gridCol w:w="1863"/>
        <w:gridCol w:w="1223"/>
      </w:tblGrid>
      <w:tr w:rsidR="009A551B" w:rsidRPr="00962CA2" w14:paraId="1C1C5CAA" w14:textId="77777777" w:rsidTr="00962CA2">
        <w:trPr>
          <w:trHeight w:val="251"/>
        </w:trPr>
        <w:tc>
          <w:tcPr>
            <w:tcW w:w="5286" w:type="dxa"/>
            <w:gridSpan w:val="2"/>
            <w:vMerge w:val="restart"/>
            <w:tcBorders>
              <w:top w:val="single" w:sz="4" w:space="0" w:color="auto"/>
            </w:tcBorders>
          </w:tcPr>
          <w:p w14:paraId="3711821C" w14:textId="3565D2C5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4877" w:right="332" w:hanging="4693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Bibliote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c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i publice</w:t>
            </w:r>
            <w:r w:rsidRPr="00962CA2">
              <w:rPr>
                <w:rFonts w:ascii="Montserrat Light" w:eastAsia="Microsoft Sans Serif" w:hAnsi="Montserrat Light" w:cs="Microsoft Sans Serif"/>
                <w:position w:val="4"/>
              </w:rPr>
              <w:t>*)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</w:tcBorders>
          </w:tcPr>
          <w:p w14:paraId="35B92DBC" w14:textId="77777777" w:rsidR="009A551B" w:rsidRPr="00962CA2" w:rsidRDefault="009A551B" w:rsidP="003F6A72">
            <w:pPr>
              <w:widowControl w:val="0"/>
              <w:tabs>
                <w:tab w:val="left" w:pos="1004"/>
                <w:tab w:val="left" w:pos="2970"/>
                <w:tab w:val="left" w:pos="3686"/>
              </w:tabs>
              <w:autoSpaceDE w:val="0"/>
              <w:autoSpaceDN w:val="0"/>
              <w:spacing w:after="0" w:line="276" w:lineRule="auto"/>
              <w:ind w:left="-32" w:right="-15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  <w:u w:val="single"/>
              </w:rPr>
              <w:t xml:space="preserve"> </w:t>
            </w:r>
            <w:r w:rsidRPr="00962CA2">
              <w:rPr>
                <w:rFonts w:ascii="Montserrat Light" w:eastAsia="Microsoft Sans Serif" w:hAnsi="Montserrat Light" w:cs="Microsoft Sans Serif"/>
                <w:b/>
                <w:u w:val="single"/>
              </w:rPr>
              <w:tab/>
              <w:t>din care, biblioteci:</w:t>
            </w:r>
            <w:r w:rsidRPr="00962CA2">
              <w:rPr>
                <w:rFonts w:ascii="Montserrat Light" w:eastAsia="Microsoft Sans Serif" w:hAnsi="Montserrat Light" w:cs="Microsoft Sans Serif"/>
                <w:b/>
                <w:u w:val="single"/>
              </w:rPr>
              <w:tab/>
            </w:r>
          </w:p>
        </w:tc>
      </w:tr>
      <w:tr w:rsidR="009A551B" w:rsidRPr="00962CA2" w14:paraId="71191C7E" w14:textId="77777777" w:rsidTr="00962CA2">
        <w:trPr>
          <w:trHeight w:val="506"/>
        </w:trPr>
        <w:tc>
          <w:tcPr>
            <w:tcW w:w="5286" w:type="dxa"/>
            <w:gridSpan w:val="2"/>
            <w:vMerge/>
            <w:tcBorders>
              <w:bottom w:val="single" w:sz="4" w:space="0" w:color="auto"/>
            </w:tcBorders>
          </w:tcPr>
          <w:p w14:paraId="071BB7A9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616FF6" w14:textId="21A1AA7B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38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Jude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ene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E111898" w14:textId="26C14E0E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06" w:right="143" w:firstLine="84"/>
              <w:jc w:val="center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 xml:space="preserve">Municipale 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i oră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ene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ti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60E94C18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51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Comunale</w:t>
            </w:r>
          </w:p>
        </w:tc>
      </w:tr>
      <w:tr w:rsidR="009A551B" w:rsidRPr="00962CA2" w14:paraId="146789FA" w14:textId="77777777" w:rsidTr="00962CA2">
        <w:trPr>
          <w:trHeight w:val="756"/>
        </w:trPr>
        <w:tc>
          <w:tcPr>
            <w:tcW w:w="4577" w:type="dxa"/>
            <w:tcBorders>
              <w:top w:val="single" w:sz="4" w:space="0" w:color="auto"/>
            </w:tcBorders>
          </w:tcPr>
          <w:p w14:paraId="6B66FD90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 w:right="35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Numărul mediu de volume existente în bibliotecile publice care a revenit unui utilizator activ</w:t>
            </w:r>
          </w:p>
          <w:p w14:paraId="691A7DD0" w14:textId="2D8E22AE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(bucă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i/persoană)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59822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5CE414F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350479E2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35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C4912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1B00FB3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0FB1CDA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67,7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332BA91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2D02588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4E0C15D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51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48,1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14:paraId="40AE427A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783921B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42CED8FF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48,0</w:t>
            </w:r>
          </w:p>
        </w:tc>
      </w:tr>
      <w:tr w:rsidR="009A551B" w:rsidRPr="00962CA2" w14:paraId="501906FF" w14:textId="77777777" w:rsidTr="00962CA2">
        <w:trPr>
          <w:trHeight w:val="504"/>
        </w:trPr>
        <w:tc>
          <w:tcPr>
            <w:tcW w:w="4577" w:type="dxa"/>
          </w:tcPr>
          <w:p w14:paraId="6324FF67" w14:textId="4DD4D4C5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09" w:right="35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Numărul mediu de volume împrumutate spre lectură care a revenit unui utilizator activ (bucă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i/persoană)</w:t>
            </w:r>
          </w:p>
        </w:tc>
        <w:tc>
          <w:tcPr>
            <w:tcW w:w="709" w:type="dxa"/>
          </w:tcPr>
          <w:p w14:paraId="1D670C7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15567A0B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35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11,4</w:t>
            </w:r>
          </w:p>
        </w:tc>
        <w:tc>
          <w:tcPr>
            <w:tcW w:w="1276" w:type="dxa"/>
          </w:tcPr>
          <w:p w14:paraId="3194A3AE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2E58201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17,2</w:t>
            </w:r>
          </w:p>
        </w:tc>
        <w:tc>
          <w:tcPr>
            <w:tcW w:w="1863" w:type="dxa"/>
          </w:tcPr>
          <w:p w14:paraId="05D37F4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1DC587E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51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11,2</w:t>
            </w:r>
          </w:p>
        </w:tc>
        <w:tc>
          <w:tcPr>
            <w:tcW w:w="1223" w:type="dxa"/>
          </w:tcPr>
          <w:p w14:paraId="3DFA7D1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4D9E61C1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4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7,0</w:t>
            </w:r>
          </w:p>
        </w:tc>
      </w:tr>
      <w:tr w:rsidR="009A551B" w:rsidRPr="00962CA2" w14:paraId="1F6E969C" w14:textId="77777777" w:rsidTr="00962CA2">
        <w:trPr>
          <w:trHeight w:val="508"/>
        </w:trPr>
        <w:tc>
          <w:tcPr>
            <w:tcW w:w="4577" w:type="dxa"/>
          </w:tcPr>
          <w:p w14:paraId="6B2E555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 w:right="35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Numărul mediu de utilizatori activi care a revenit unei biblioteci publice (persoane/bibliotecă)</w:t>
            </w:r>
          </w:p>
        </w:tc>
        <w:tc>
          <w:tcPr>
            <w:tcW w:w="709" w:type="dxa"/>
          </w:tcPr>
          <w:p w14:paraId="6B8C588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022DD565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35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392</w:t>
            </w:r>
          </w:p>
        </w:tc>
        <w:tc>
          <w:tcPr>
            <w:tcW w:w="1276" w:type="dxa"/>
          </w:tcPr>
          <w:p w14:paraId="336031C6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0C62479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3361</w:t>
            </w:r>
          </w:p>
        </w:tc>
        <w:tc>
          <w:tcPr>
            <w:tcW w:w="1863" w:type="dxa"/>
          </w:tcPr>
          <w:p w14:paraId="3161EB83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1494D124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51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819</w:t>
            </w:r>
          </w:p>
        </w:tc>
        <w:tc>
          <w:tcPr>
            <w:tcW w:w="1223" w:type="dxa"/>
          </w:tcPr>
          <w:p w14:paraId="2C280FAC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  <w:b/>
              </w:rPr>
            </w:pPr>
          </w:p>
          <w:p w14:paraId="17EDF8CD" w14:textId="77777777" w:rsidR="009A551B" w:rsidRPr="00962CA2" w:rsidRDefault="009A551B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102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192</w:t>
            </w:r>
          </w:p>
        </w:tc>
      </w:tr>
    </w:tbl>
    <w:p w14:paraId="532D5E06" w14:textId="77777777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position w:val="4"/>
        </w:rPr>
        <w:t xml:space="preserve">*) </w:t>
      </w:r>
      <w:r w:rsidRPr="00962CA2">
        <w:rPr>
          <w:rFonts w:ascii="Montserrat Light" w:eastAsia="Microsoft Sans Serif" w:hAnsi="Montserrat Light" w:cs="Microsoft Sans Serif"/>
        </w:rPr>
        <w:t>Inclusiv filiale</w:t>
      </w:r>
    </w:p>
    <w:p w14:paraId="0E7CEFEA" w14:textId="407627F8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90" w:right="36" w:firstLine="61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t>Raportat la numărul de locuitori se eviden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iază faptul că, în anul 2021, la o bibliotecă publică</w:t>
      </w:r>
      <w:r w:rsidRPr="00962CA2">
        <w:rPr>
          <w:rFonts w:ascii="Montserrat Light" w:eastAsia="Microsoft Sans Serif" w:hAnsi="Montserrat Light" w:cs="Microsoft Sans Serif"/>
          <w:position w:val="6"/>
        </w:rPr>
        <w:t xml:space="preserve">5 </w:t>
      </w:r>
      <w:r w:rsidRPr="00962CA2">
        <w:rPr>
          <w:rFonts w:ascii="Montserrat Light" w:eastAsia="Microsoft Sans Serif" w:hAnsi="Montserrat Light" w:cs="Microsoft Sans Serif"/>
        </w:rPr>
        <w:t>au revenit, în medie, 9787 locuitori. Unui locuitor</w:t>
      </w:r>
      <w:r w:rsidRPr="00962CA2">
        <w:rPr>
          <w:rFonts w:ascii="Montserrat Light" w:eastAsia="Microsoft Sans Serif" w:hAnsi="Montserrat Light" w:cs="Microsoft Sans Serif"/>
          <w:position w:val="6"/>
        </w:rPr>
        <w:t xml:space="preserve">6 </w:t>
      </w:r>
      <w:r w:rsidRPr="00962CA2">
        <w:rPr>
          <w:rFonts w:ascii="Montserrat Light" w:eastAsia="Microsoft Sans Serif" w:hAnsi="Montserrat Light" w:cs="Microsoft Sans Serif"/>
        </w:rPr>
        <w:t>i-au revenit, în medie, 2,2 volume din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iile bibliotecilor publice, de serviciile acestor biblioteci beneficiind 785 mii utilizatori activi (4,1% din popula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ia rezidentă a 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ării).</w:t>
      </w:r>
    </w:p>
    <w:p w14:paraId="6A0C8E6A" w14:textId="3A6F0847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90" w:right="36" w:firstLine="61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t>Pentru fiecare utilizator activ din popula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ia rezidentă care a frecventat bibliotecile publice au fost disponibile, în medie, 54,5 volume (67,7 volume în bibliotecile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ene, 48,1 volume în bibliotecile municipale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oră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ene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 xml:space="preserve">ti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48,0 volume în bibliotecile comunale).</w:t>
      </w:r>
    </w:p>
    <w:p w14:paraId="7EC0715D" w14:textId="21BD78BC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90" w:right="36" w:firstLine="61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t>Numărul bibliotecilor comunale a fost de 6,8 ori mai mare fa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ă de al bibliotecilor municipale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oră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ene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ti, dar numărul utilizatorilor a fost numai de 1,6 ori mai mare la bibliotecile comunale fa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ă de cele municipale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oră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ene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 xml:space="preserve">ti, fapt ce a condus ca numărul de volume disponibile, în medie, pentru un utilizator activ la o bibliotecă municipală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oră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enească (48,1 volume) să fie apropiat cu cel disponibil într-o bibliotecă comunală (48,0 volume). Totodată, se remarcă numărul mai mic de volume împrumutate de la bibliotecile comunale, un utilizator împrumutând, în anul 2021, în medie, 7,0 volume, fa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ă de 11,2 volume câte a împrumutat un utilizator al unei biblioteci municipale sau oră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ene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 xml:space="preserve">ti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17,2 volume un utilizator al unei biblioteci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ene.</w:t>
      </w:r>
    </w:p>
    <w:p w14:paraId="37C9FC77" w14:textId="13F4F5DC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90" w:right="36" w:firstLine="61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b/>
          <w:i/>
        </w:rPr>
        <w:t>După forma de proprietate</w:t>
      </w:r>
      <w:r w:rsidRPr="00962CA2">
        <w:rPr>
          <w:rFonts w:ascii="Montserrat Light" w:eastAsia="Microsoft Sans Serif" w:hAnsi="Montserrat Light" w:cs="Microsoft Sans Serif"/>
          <w:i/>
        </w:rPr>
        <w:t xml:space="preserve">, </w:t>
      </w:r>
      <w:r w:rsidRPr="00962CA2">
        <w:rPr>
          <w:rFonts w:ascii="Montserrat Light" w:eastAsia="Microsoft Sans Serif" w:hAnsi="Montserrat Light" w:cs="Microsoft Sans Serif"/>
        </w:rPr>
        <w:t>8127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(96,1%) din totalul bibliotecilor</w:t>
      </w:r>
      <w:r w:rsidRPr="00962CA2">
        <w:rPr>
          <w:rFonts w:ascii="Montserrat Light" w:eastAsia="Microsoft Sans Serif" w:hAnsi="Montserrat Light" w:cs="Microsoft Sans Serif"/>
          <w:position w:val="6"/>
        </w:rPr>
        <w:t xml:space="preserve">7 </w:t>
      </w:r>
      <w:r w:rsidRPr="00962CA2">
        <w:rPr>
          <w:rFonts w:ascii="Montserrat Light" w:eastAsia="Microsoft Sans Serif" w:hAnsi="Montserrat Light" w:cs="Microsoft Sans Serif"/>
        </w:rPr>
        <w:t>sunt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 proprietate majoritară de stat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numai 331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(3,9%) sunt biblioteci private. În anul 2021, re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eaua privată a cuprins 36 biblioteci universitare, 42 biblioteci specializate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 xml:space="preserve">i 253 biblioteci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colare.</w:t>
      </w:r>
    </w:p>
    <w:p w14:paraId="5AE7287C" w14:textId="35A14C02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90" w:right="36" w:firstLine="61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b/>
        </w:rPr>
        <w:t xml:space="preserve">Personalul bibliotecilor </w:t>
      </w:r>
      <w:r w:rsidRPr="00962CA2">
        <w:rPr>
          <w:rFonts w:ascii="Montserrat Light" w:eastAsia="Microsoft Sans Serif" w:hAnsi="Montserrat Light" w:cs="Microsoft Sans Serif"/>
        </w:rPr>
        <w:t xml:space="preserve">cuprinde trei categorii distincte: personalul de specialitate (bibliotecari, bibliografi, restauratori, conservatori, custozi, informaticieni, alt personal de profil), personal administrativ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personal de între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inere. În anul 2021, personalul bibliotecilor (inclusiv cel din bibliotecile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colare) a fost format din 9484 persoane, 90,9% (8617 persoane) fiind personal de specialitate.</w:t>
      </w:r>
    </w:p>
    <w:p w14:paraId="555133AF" w14:textId="460EF4B4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643"/>
        <w:jc w:val="both"/>
        <w:outlineLvl w:val="2"/>
        <w:rPr>
          <w:rFonts w:ascii="Montserrat Light" w:eastAsia="Arial" w:hAnsi="Montserrat Light" w:cs="Arial"/>
          <w:b/>
          <w:bCs/>
        </w:rPr>
      </w:pPr>
      <w:r w:rsidRPr="00962CA2">
        <w:rPr>
          <w:rFonts w:ascii="Montserrat Light" w:eastAsia="Arial" w:hAnsi="Montserrat Light" w:cs="Arial"/>
          <w:b/>
          <w:bCs/>
        </w:rPr>
        <w:t>Tabelul 5. Numărul personalului existent la sfâr</w:t>
      </w:r>
      <w:r w:rsidR="00962CA2">
        <w:rPr>
          <w:rFonts w:ascii="Montserrat Light" w:eastAsia="Arial" w:hAnsi="Montserrat Light" w:cs="Arial"/>
          <w:b/>
          <w:bCs/>
        </w:rPr>
        <w:t>ș</w:t>
      </w:r>
      <w:r w:rsidRPr="00962CA2">
        <w:rPr>
          <w:rFonts w:ascii="Montserrat Light" w:eastAsia="Arial" w:hAnsi="Montserrat Light" w:cs="Arial"/>
          <w:b/>
          <w:bCs/>
        </w:rPr>
        <w:t>itul anului 2021, pe tipuri de biblioteci</w:t>
      </w:r>
    </w:p>
    <w:tbl>
      <w:tblPr>
        <w:tblW w:w="9709" w:type="dxa"/>
        <w:tblInd w:w="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022"/>
        <w:gridCol w:w="1221"/>
        <w:gridCol w:w="1422"/>
        <w:gridCol w:w="1385"/>
        <w:gridCol w:w="1142"/>
        <w:gridCol w:w="1126"/>
      </w:tblGrid>
      <w:tr w:rsidR="006E6E46" w:rsidRPr="00962CA2" w14:paraId="258301D5" w14:textId="77777777" w:rsidTr="00D4034D">
        <w:trPr>
          <w:trHeight w:val="251"/>
        </w:trPr>
        <w:tc>
          <w:tcPr>
            <w:tcW w:w="2391" w:type="dxa"/>
            <w:tcBorders>
              <w:top w:val="single" w:sz="4" w:space="0" w:color="000000"/>
            </w:tcBorders>
          </w:tcPr>
          <w:p w14:paraId="4C41E045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16458A77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</w:tcPr>
          <w:p w14:paraId="04DDB114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DF086F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270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 xml:space="preserve">Tipul 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lastRenderedPageBreak/>
              <w:t>bibliotecii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52535EB1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63649A5E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</w:tc>
      </w:tr>
      <w:tr w:rsidR="006E6E46" w:rsidRPr="00962CA2" w14:paraId="1A36DC9E" w14:textId="77777777" w:rsidTr="00D4034D">
        <w:trPr>
          <w:trHeight w:val="506"/>
        </w:trPr>
        <w:tc>
          <w:tcPr>
            <w:tcW w:w="2391" w:type="dxa"/>
            <w:tcBorders>
              <w:bottom w:val="single" w:sz="4" w:space="0" w:color="000000"/>
            </w:tcBorders>
          </w:tcPr>
          <w:p w14:paraId="2DEA219F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Categorii de personal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0A18910E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60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Total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</w:tcPr>
          <w:p w14:paraId="6B8173B7" w14:textId="55D29CCF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249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Na</w:t>
            </w:r>
            <w:r w:rsidR="00962CA2">
              <w:rPr>
                <w:rFonts w:ascii="Montserrat Light" w:eastAsia="Microsoft Sans Serif" w:hAnsi="Montserrat Light" w:cs="Microsoft Sans Serif"/>
                <w:b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  <w:b/>
              </w:rPr>
              <w:t>ionale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14:paraId="60412512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95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Universitare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3E380B77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314" w:right="179" w:hanging="84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Biblioteci publice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071CAB9A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05" w:right="45"/>
              <w:jc w:val="center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Specializate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71EFDE7A" w14:textId="793F89EC" w:rsidR="006E6E46" w:rsidRPr="00962CA2" w:rsidRDefault="00962CA2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42"/>
              <w:rPr>
                <w:rFonts w:ascii="Montserrat Light" w:eastAsia="Microsoft Sans Serif" w:hAnsi="Montserrat Light" w:cs="Microsoft Sans Serif"/>
              </w:rPr>
            </w:pPr>
            <w:r>
              <w:rPr>
                <w:rFonts w:ascii="Montserrat Light" w:eastAsia="Microsoft Sans Serif" w:hAnsi="Montserrat Light" w:cs="Microsoft Sans Serif"/>
                <w:b/>
              </w:rPr>
              <w:t>Ș</w:t>
            </w:r>
            <w:r w:rsidR="006E6E46" w:rsidRPr="00962CA2">
              <w:rPr>
                <w:rFonts w:ascii="Montserrat Light" w:eastAsia="Microsoft Sans Serif" w:hAnsi="Montserrat Light" w:cs="Microsoft Sans Serif"/>
                <w:b/>
              </w:rPr>
              <w:t>colare</w:t>
            </w:r>
            <w:r w:rsidR="006E6E46" w:rsidRPr="00962CA2">
              <w:rPr>
                <w:rFonts w:ascii="Montserrat Light" w:eastAsia="Microsoft Sans Serif" w:hAnsi="Montserrat Light" w:cs="Microsoft Sans Serif"/>
              </w:rPr>
              <w:t>*</w:t>
            </w:r>
            <w:r w:rsidR="006E6E46" w:rsidRPr="00962CA2">
              <w:rPr>
                <w:rFonts w:ascii="Montserrat Light" w:eastAsia="Microsoft Sans Serif" w:hAnsi="Montserrat Light" w:cs="Microsoft Sans Serif"/>
                <w:position w:val="5"/>
              </w:rPr>
              <w:t>)</w:t>
            </w:r>
          </w:p>
        </w:tc>
      </w:tr>
      <w:tr w:rsidR="006E6E46" w:rsidRPr="00962CA2" w14:paraId="2BB34D05" w14:textId="77777777" w:rsidTr="00D4034D">
        <w:trPr>
          <w:trHeight w:val="267"/>
        </w:trPr>
        <w:tc>
          <w:tcPr>
            <w:tcW w:w="2391" w:type="dxa"/>
            <w:tcBorders>
              <w:top w:val="single" w:sz="4" w:space="0" w:color="000000"/>
            </w:tcBorders>
          </w:tcPr>
          <w:p w14:paraId="45BA5B43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 xml:space="preserve">Total, </w:t>
            </w:r>
            <w:r w:rsidRPr="00962CA2">
              <w:rPr>
                <w:rFonts w:ascii="Montserrat Light" w:eastAsia="Microsoft Sans Serif" w:hAnsi="Montserrat Light" w:cs="Microsoft Sans Serif"/>
              </w:rPr>
              <w:t>din care: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194BE638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90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9484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 w14:paraId="0FCBB3C2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583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453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14:paraId="14BBE2E9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499" w:right="441"/>
              <w:jc w:val="center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1572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06FCB86C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65"/>
              <w:jc w:val="right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4174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 w14:paraId="283BCE6B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57" w:right="45"/>
              <w:jc w:val="center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231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 w14:paraId="196AA7C7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274"/>
              <w:rPr>
                <w:rFonts w:ascii="Montserrat Light" w:eastAsia="Microsoft Sans Serif" w:hAnsi="Montserrat Light" w:cs="Microsoft Sans Serif"/>
                <w:b/>
              </w:rPr>
            </w:pPr>
            <w:r w:rsidRPr="00962CA2">
              <w:rPr>
                <w:rFonts w:ascii="Montserrat Light" w:eastAsia="Microsoft Sans Serif" w:hAnsi="Montserrat Light" w:cs="Microsoft Sans Serif"/>
                <w:b/>
              </w:rPr>
              <w:t>3054</w:t>
            </w:r>
          </w:p>
        </w:tc>
      </w:tr>
      <w:tr w:rsidR="006E6E46" w:rsidRPr="00962CA2" w14:paraId="4B2E121A" w14:textId="77777777" w:rsidTr="00D4034D">
        <w:trPr>
          <w:trHeight w:val="289"/>
        </w:trPr>
        <w:tc>
          <w:tcPr>
            <w:tcW w:w="2391" w:type="dxa"/>
          </w:tcPr>
          <w:p w14:paraId="189E767C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 personal de specialitate</w:t>
            </w:r>
          </w:p>
        </w:tc>
        <w:tc>
          <w:tcPr>
            <w:tcW w:w="1022" w:type="dxa"/>
          </w:tcPr>
          <w:p w14:paraId="12343955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90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8617</w:t>
            </w:r>
          </w:p>
        </w:tc>
        <w:tc>
          <w:tcPr>
            <w:tcW w:w="1221" w:type="dxa"/>
          </w:tcPr>
          <w:p w14:paraId="788833E3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583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350</w:t>
            </w:r>
          </w:p>
        </w:tc>
        <w:tc>
          <w:tcPr>
            <w:tcW w:w="1422" w:type="dxa"/>
          </w:tcPr>
          <w:p w14:paraId="1C3B8CA5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499" w:right="441"/>
              <w:jc w:val="center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1395</w:t>
            </w:r>
          </w:p>
        </w:tc>
        <w:tc>
          <w:tcPr>
            <w:tcW w:w="1385" w:type="dxa"/>
          </w:tcPr>
          <w:p w14:paraId="338F4F1D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6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3656</w:t>
            </w:r>
          </w:p>
        </w:tc>
        <w:tc>
          <w:tcPr>
            <w:tcW w:w="1142" w:type="dxa"/>
          </w:tcPr>
          <w:p w14:paraId="1BDAD5B7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57" w:right="45"/>
              <w:jc w:val="center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162</w:t>
            </w:r>
          </w:p>
        </w:tc>
        <w:tc>
          <w:tcPr>
            <w:tcW w:w="1126" w:type="dxa"/>
          </w:tcPr>
          <w:p w14:paraId="3545A094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274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3054</w:t>
            </w:r>
          </w:p>
        </w:tc>
      </w:tr>
      <w:tr w:rsidR="006E6E46" w:rsidRPr="00962CA2" w14:paraId="096AA0B8" w14:textId="77777777" w:rsidTr="00D4034D">
        <w:trPr>
          <w:trHeight w:val="524"/>
        </w:trPr>
        <w:tc>
          <w:tcPr>
            <w:tcW w:w="2391" w:type="dxa"/>
            <w:tcBorders>
              <w:bottom w:val="single" w:sz="4" w:space="0" w:color="000000"/>
            </w:tcBorders>
          </w:tcPr>
          <w:p w14:paraId="41793C19" w14:textId="7A928EA0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117" w:right="224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 xml:space="preserve">- personal administrativ </w:t>
            </w:r>
            <w:r w:rsidR="00962CA2">
              <w:rPr>
                <w:rFonts w:ascii="Montserrat Light" w:eastAsia="Microsoft Sans Serif" w:hAnsi="Montserrat Light" w:cs="Microsoft Sans Serif"/>
              </w:rPr>
              <w:t>ș</w:t>
            </w:r>
            <w:r w:rsidRPr="00962CA2">
              <w:rPr>
                <w:rFonts w:ascii="Montserrat Light" w:eastAsia="Microsoft Sans Serif" w:hAnsi="Montserrat Light" w:cs="Microsoft Sans Serif"/>
              </w:rPr>
              <w:t>i de între</w:t>
            </w:r>
            <w:r w:rsidR="00962CA2">
              <w:rPr>
                <w:rFonts w:ascii="Montserrat Light" w:eastAsia="Microsoft Sans Serif" w:hAnsi="Montserrat Light" w:cs="Microsoft Sans Serif"/>
              </w:rPr>
              <w:t>ț</w:t>
            </w:r>
            <w:r w:rsidRPr="00962CA2">
              <w:rPr>
                <w:rFonts w:ascii="Montserrat Light" w:eastAsia="Microsoft Sans Serif" w:hAnsi="Montserrat Light" w:cs="Microsoft Sans Serif"/>
              </w:rPr>
              <w:t>inere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63035DF3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  <w:p w14:paraId="13382F70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390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867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14:paraId="6D808E56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  <w:p w14:paraId="77E17159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583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103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14:paraId="1EC66A21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  <w:p w14:paraId="3CE24523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499" w:right="340"/>
              <w:jc w:val="center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177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4F831EB0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  <w:p w14:paraId="743D3102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right="265"/>
              <w:jc w:val="right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518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14:paraId="6A8E0938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  <w:p w14:paraId="66048DF8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253" w:right="45"/>
              <w:jc w:val="center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69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14:paraId="57C7611F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rPr>
                <w:rFonts w:ascii="Montserrat Light" w:eastAsia="Microsoft Sans Serif" w:hAnsi="Montserrat Light" w:cs="Microsoft Sans Serif"/>
              </w:rPr>
            </w:pPr>
          </w:p>
          <w:p w14:paraId="16E5D009" w14:textId="77777777" w:rsidR="006E6E46" w:rsidRPr="00962CA2" w:rsidRDefault="006E6E46" w:rsidP="003F6A72">
            <w:pPr>
              <w:widowControl w:val="0"/>
              <w:tabs>
                <w:tab w:val="left" w:pos="2970"/>
              </w:tabs>
              <w:autoSpaceDE w:val="0"/>
              <w:autoSpaceDN w:val="0"/>
              <w:spacing w:after="0" w:line="276" w:lineRule="auto"/>
              <w:ind w:left="226"/>
              <w:jc w:val="center"/>
              <w:rPr>
                <w:rFonts w:ascii="Montserrat Light" w:eastAsia="Microsoft Sans Serif" w:hAnsi="Montserrat Light" w:cs="Microsoft Sans Serif"/>
              </w:rPr>
            </w:pPr>
            <w:r w:rsidRPr="00962CA2">
              <w:rPr>
                <w:rFonts w:ascii="Montserrat Light" w:eastAsia="Microsoft Sans Serif" w:hAnsi="Montserrat Light" w:cs="Microsoft Sans Serif"/>
              </w:rPr>
              <w:t>-</w:t>
            </w:r>
          </w:p>
        </w:tc>
      </w:tr>
    </w:tbl>
    <w:p w14:paraId="5DCF3967" w14:textId="1F4B3B9D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position w:val="4"/>
        </w:rPr>
        <w:t xml:space="preserve">*) </w:t>
      </w:r>
      <w:r w:rsidRPr="00962CA2">
        <w:rPr>
          <w:rFonts w:ascii="Montserrat Light" w:eastAsia="Microsoft Sans Serif" w:hAnsi="Montserrat Light" w:cs="Microsoft Sans Serif"/>
        </w:rPr>
        <w:t>Inclusiv personalul din re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eaua de biblioteci ce apar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ine Casei Corpului Didactic.</w:t>
      </w:r>
    </w:p>
    <w:p w14:paraId="0072BA4A" w14:textId="7AD34942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rPr>
          <w:rFonts w:ascii="Montserrat Light" w:eastAsia="Microsoft Sans Serif" w:hAnsi="Montserrat Light" w:cs="Microsoft Sans Serif"/>
          <w:i/>
        </w:rPr>
      </w:pPr>
      <w:r w:rsidRPr="00962CA2">
        <w:rPr>
          <w:rFonts w:ascii="Montserrat Light" w:eastAsia="Microsoft Sans Serif" w:hAnsi="Montserrat Light" w:cs="Microsoft Sans Serif"/>
          <w:i/>
          <w:position w:val="4"/>
        </w:rPr>
        <w:t xml:space="preserve">5 </w:t>
      </w:r>
      <w:r w:rsidRPr="00962CA2">
        <w:rPr>
          <w:rFonts w:ascii="Montserrat Light" w:eastAsia="Microsoft Sans Serif" w:hAnsi="Montserrat Light" w:cs="Microsoft Sans Serif"/>
          <w:i/>
        </w:rPr>
        <w:t>Unită</w:t>
      </w:r>
      <w:r w:rsidR="00962CA2">
        <w:rPr>
          <w:rFonts w:ascii="Montserrat Light" w:eastAsia="Microsoft Sans Serif" w:hAnsi="Montserrat Light" w:cs="Microsoft Sans Serif"/>
          <w:i/>
        </w:rPr>
        <w:t>ț</w:t>
      </w:r>
      <w:r w:rsidRPr="00962CA2">
        <w:rPr>
          <w:rFonts w:ascii="Montserrat Light" w:eastAsia="Microsoft Sans Serif" w:hAnsi="Montserrat Light" w:cs="Microsoft Sans Serif"/>
          <w:i/>
        </w:rPr>
        <w:t>i administrative (exclusiv filialele).</w:t>
      </w:r>
    </w:p>
    <w:p w14:paraId="4C614ECC" w14:textId="334AB49A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rPr>
          <w:rFonts w:ascii="Montserrat Light" w:eastAsia="Microsoft Sans Serif" w:hAnsi="Montserrat Light" w:cs="Microsoft Sans Serif"/>
          <w:i/>
        </w:rPr>
      </w:pPr>
      <w:r w:rsidRPr="00962CA2">
        <w:rPr>
          <w:rFonts w:ascii="Montserrat Light" w:eastAsia="Microsoft Sans Serif" w:hAnsi="Montserrat Light" w:cs="Microsoft Sans Serif"/>
          <w:i/>
          <w:position w:val="4"/>
        </w:rPr>
        <w:t xml:space="preserve">6 </w:t>
      </w:r>
      <w:r w:rsidRPr="00962CA2">
        <w:rPr>
          <w:rFonts w:ascii="Montserrat Light" w:eastAsia="Microsoft Sans Serif" w:hAnsi="Montserrat Light" w:cs="Microsoft Sans Serif"/>
          <w:i/>
        </w:rPr>
        <w:t>Pentru calculul indicatorilor relativi raporta</w:t>
      </w:r>
      <w:r w:rsidR="00962CA2">
        <w:rPr>
          <w:rFonts w:ascii="Montserrat Light" w:eastAsia="Microsoft Sans Serif" w:hAnsi="Montserrat Light" w:cs="Microsoft Sans Serif"/>
          <w:i/>
        </w:rPr>
        <w:t>ț</w:t>
      </w:r>
      <w:r w:rsidRPr="00962CA2">
        <w:rPr>
          <w:rFonts w:ascii="Montserrat Light" w:eastAsia="Microsoft Sans Serif" w:hAnsi="Montserrat Light" w:cs="Microsoft Sans Serif"/>
          <w:i/>
        </w:rPr>
        <w:t>i la popula</w:t>
      </w:r>
      <w:r w:rsidR="00962CA2">
        <w:rPr>
          <w:rFonts w:ascii="Montserrat Light" w:eastAsia="Microsoft Sans Serif" w:hAnsi="Montserrat Light" w:cs="Microsoft Sans Serif"/>
          <w:i/>
        </w:rPr>
        <w:t>ț</w:t>
      </w:r>
      <w:r w:rsidRPr="00962CA2">
        <w:rPr>
          <w:rFonts w:ascii="Montserrat Light" w:eastAsia="Microsoft Sans Serif" w:hAnsi="Montserrat Light" w:cs="Microsoft Sans Serif"/>
          <w:i/>
        </w:rPr>
        <w:t>ie s-a utilizat popula</w:t>
      </w:r>
      <w:r w:rsidR="00962CA2">
        <w:rPr>
          <w:rFonts w:ascii="Montserrat Light" w:eastAsia="Microsoft Sans Serif" w:hAnsi="Montserrat Light" w:cs="Microsoft Sans Serif"/>
          <w:i/>
        </w:rPr>
        <w:t>ț</w:t>
      </w:r>
      <w:r w:rsidRPr="00962CA2">
        <w:rPr>
          <w:rFonts w:ascii="Montserrat Light" w:eastAsia="Microsoft Sans Serif" w:hAnsi="Montserrat Light" w:cs="Microsoft Sans Serif"/>
          <w:i/>
        </w:rPr>
        <w:t>ia rezidentă la 1 ianuarie 2021, datele sunt provizorii.</w:t>
      </w:r>
    </w:p>
    <w:p w14:paraId="4C18BE81" w14:textId="03F748F2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532"/>
        <w:rPr>
          <w:rFonts w:ascii="Montserrat Light" w:eastAsia="Microsoft Sans Serif" w:hAnsi="Montserrat Light" w:cs="Microsoft Sans Serif"/>
          <w:i/>
        </w:rPr>
      </w:pPr>
      <w:r w:rsidRPr="00962CA2">
        <w:rPr>
          <w:rFonts w:ascii="Montserrat Light" w:eastAsia="Microsoft Sans Serif" w:hAnsi="Montserrat Light" w:cs="Microsoft Sans Serif"/>
          <w:i/>
          <w:position w:val="4"/>
        </w:rPr>
        <w:t xml:space="preserve">7 </w:t>
      </w:r>
      <w:r w:rsidRPr="00962CA2">
        <w:rPr>
          <w:rFonts w:ascii="Montserrat Light" w:eastAsia="Microsoft Sans Serif" w:hAnsi="Montserrat Light" w:cs="Microsoft Sans Serif"/>
          <w:i/>
        </w:rPr>
        <w:t>Unită</w:t>
      </w:r>
      <w:r w:rsidR="00962CA2">
        <w:rPr>
          <w:rFonts w:ascii="Montserrat Light" w:eastAsia="Microsoft Sans Serif" w:hAnsi="Montserrat Light" w:cs="Microsoft Sans Serif"/>
          <w:i/>
        </w:rPr>
        <w:t>ț</w:t>
      </w:r>
      <w:r w:rsidRPr="00962CA2">
        <w:rPr>
          <w:rFonts w:ascii="Montserrat Light" w:eastAsia="Microsoft Sans Serif" w:hAnsi="Montserrat Light" w:cs="Microsoft Sans Serif"/>
          <w:i/>
        </w:rPr>
        <w:t>i administrative (exclusiv filialele).</w:t>
      </w:r>
    </w:p>
    <w:p w14:paraId="7397B8CE" w14:textId="713C1D08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right="36" w:firstLine="70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  <w:b/>
          <w:i/>
        </w:rPr>
        <w:t>În profil teritorial</w:t>
      </w:r>
      <w:r w:rsidRPr="00962CA2">
        <w:rPr>
          <w:rFonts w:ascii="Montserrat Light" w:eastAsia="Microsoft Sans Serif" w:hAnsi="Montserrat Light" w:cs="Microsoft Sans Serif"/>
        </w:rPr>
        <w:t>, în anul 2021, cele mai multe biblioteci (unită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de bază) au func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ionat în regiunile Nord-Est (1660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i)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Sud-Muntenia (1379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i), iar cele mai pu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ine biblioteci au func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ionat în regiunile Vest (678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i)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Bucure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ti-Ilfov (421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i). Din punct de vedere al volumului de carte existent în colec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iile proprii, bibliotecile din regiunea Bucure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 xml:space="preserve">ti-Ilfov au dispus de cel mai mare volum de carte (35770 mii volume), fiind urmate de cele din regiunile Nord-Est (24677 mii volume)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Nord-Vest (21818 mii volume), iar cel mai mic volum de carte s-a înregistrat în bibliotecile din regiunea Vest (12035 mii volume).</w:t>
      </w:r>
    </w:p>
    <w:p w14:paraId="1E99B2EB" w14:textId="24181EDD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right="36" w:firstLine="70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t>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ele cu cele mai multe biblioteci au fost Ia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(375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i)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Arge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 xml:space="preserve"> (328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i), iar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ele cu cele mai pu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ine biblioteci au fost Covasna, Giurgiu, Tulcea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Ilfov (cu mai pu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in de 120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fiecare). În Municipiul Bucure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ti, în anul 2021, a func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ionat un număr de 327 biblioteci, unită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 de bază.</w:t>
      </w:r>
    </w:p>
    <w:p w14:paraId="0971B36C" w14:textId="51296BA5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right="36" w:firstLine="70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t>Cel mai mare volum de carte pus la dispozi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ia publicului în anul 2021 a fost înregistrat în Municipiul Bucure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ti (35007 mii volume), urmat de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ul Cluj (9877 mii volume), iar cel mai mic volum de carte pus la dispozi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ia publicului s-a înregistrat în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ul Ilfov (763 mii volume).</w:t>
      </w:r>
    </w:p>
    <w:p w14:paraId="69FCE5BD" w14:textId="2B297CD3" w:rsidR="006E6E46" w:rsidRPr="00962CA2" w:rsidRDefault="006E6E46" w:rsidP="003F6A7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right="36" w:firstLine="709"/>
        <w:jc w:val="both"/>
        <w:rPr>
          <w:rFonts w:ascii="Montserrat Light" w:eastAsia="Microsoft Sans Serif" w:hAnsi="Montserrat Light" w:cs="Microsoft Sans Serif"/>
        </w:rPr>
      </w:pPr>
      <w:r w:rsidRPr="00962CA2">
        <w:rPr>
          <w:rFonts w:ascii="Montserrat Light" w:eastAsia="Microsoft Sans Serif" w:hAnsi="Montserrat Light" w:cs="Microsoft Sans Serif"/>
        </w:rPr>
        <w:t>Cele mai multe volume împrumutate care au revenit, în medie, unui utilizator activ s-au înregistrat în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ele Ia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(13,1 volume), Neam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 (12,8 volume), Călăra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(11,9 volume), Gala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i (10,5 volume) Vaslui (10,2 volume)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Sălaj (10,1 volume), iar cele mai pu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>ine volume împrumutate care au revenit unui utilizator activ s-au înregistrat în jude</w:t>
      </w:r>
      <w:r w:rsidR="00962CA2">
        <w:rPr>
          <w:rFonts w:ascii="Montserrat Light" w:eastAsia="Microsoft Sans Serif" w:hAnsi="Montserrat Light" w:cs="Microsoft Sans Serif"/>
        </w:rPr>
        <w:t>ț</w:t>
      </w:r>
      <w:r w:rsidRPr="00962CA2">
        <w:rPr>
          <w:rFonts w:ascii="Montserrat Light" w:eastAsia="Microsoft Sans Serif" w:hAnsi="Montserrat Light" w:cs="Microsoft Sans Serif"/>
        </w:rPr>
        <w:t xml:space="preserve">ele Teleorman (4,4 volume) 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i Ilfov (2,5 volume). În Municipiul Bucure</w:t>
      </w:r>
      <w:r w:rsidR="00962CA2">
        <w:rPr>
          <w:rFonts w:ascii="Montserrat Light" w:eastAsia="Microsoft Sans Serif" w:hAnsi="Montserrat Light" w:cs="Microsoft Sans Serif"/>
        </w:rPr>
        <w:t>ș</w:t>
      </w:r>
      <w:r w:rsidRPr="00962CA2">
        <w:rPr>
          <w:rFonts w:ascii="Montserrat Light" w:eastAsia="Microsoft Sans Serif" w:hAnsi="Montserrat Light" w:cs="Microsoft Sans Serif"/>
        </w:rPr>
        <w:t>ti, un utilizator activ a împrumutat de la biblioteci, în medie, 5,9 volume.</w:t>
      </w:r>
    </w:p>
    <w:p w14:paraId="5CA7243F" w14:textId="77777777" w:rsidR="009A551B" w:rsidRPr="00962CA2" w:rsidRDefault="009A551B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jc w:val="both"/>
        <w:rPr>
          <w:rStyle w:val="tli1"/>
          <w:rFonts w:ascii="Montserrat Light" w:hAnsi="Montserrat Light" w:cs="ArialNarrow"/>
        </w:rPr>
      </w:pPr>
    </w:p>
    <w:p w14:paraId="1078FE1B" w14:textId="1A430B30" w:rsidR="00F50705" w:rsidRPr="00962CA2" w:rsidRDefault="00F50705" w:rsidP="003F6A72">
      <w:pPr>
        <w:pStyle w:val="Default"/>
        <w:tabs>
          <w:tab w:val="left" w:pos="1134"/>
          <w:tab w:val="left" w:pos="2970"/>
        </w:tabs>
        <w:spacing w:line="276" w:lineRule="auto"/>
        <w:ind w:firstLine="709"/>
        <w:jc w:val="both"/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</w:pPr>
      <w:r w:rsidRP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 xml:space="preserve">IV. </w:t>
      </w:r>
      <w:r w:rsidR="00A11BDE" w:rsidRP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 xml:space="preserve">     </w:t>
      </w:r>
      <w:r w:rsidRP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>Dezvoltarea specifică a institu</w:t>
      </w:r>
      <w:r w:rsid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>ț</w:t>
      </w:r>
      <w:r w:rsidRPr="00962CA2">
        <w:rPr>
          <w:rStyle w:val="tli1"/>
          <w:rFonts w:ascii="Montserrat Light" w:hAnsi="Montserrat Light"/>
          <w:b/>
          <w:noProof/>
          <w:color w:val="auto"/>
          <w:sz w:val="22"/>
          <w:szCs w:val="22"/>
          <w:lang w:val="ro-RO"/>
        </w:rPr>
        <w:t>iei</w:t>
      </w:r>
    </w:p>
    <w:p w14:paraId="0CB9121A" w14:textId="3826D821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Documente de referin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ă, necesare analizei:</w:t>
      </w:r>
    </w:p>
    <w:p w14:paraId="7380537E" w14:textId="700DC60E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- </w:t>
      </w:r>
      <w:r w:rsidR="006E6E46" w:rsidRPr="00962CA2">
        <w:rPr>
          <w:rFonts w:ascii="Montserrat Light" w:hAnsi="Montserrat Light"/>
          <w:noProof/>
        </w:rPr>
        <w:t>Organigrama, Statul de func</w:t>
      </w:r>
      <w:r w:rsidR="00962CA2">
        <w:rPr>
          <w:rFonts w:ascii="Montserrat Light" w:hAnsi="Montserrat Light"/>
          <w:noProof/>
        </w:rPr>
        <w:t>ț</w:t>
      </w:r>
      <w:r w:rsidR="006E6E46" w:rsidRPr="00962CA2">
        <w:rPr>
          <w:rFonts w:ascii="Montserrat Light" w:hAnsi="Montserrat Light"/>
          <w:noProof/>
        </w:rPr>
        <w:t xml:space="preserve">ii </w:t>
      </w:r>
      <w:r w:rsidR="00962CA2">
        <w:rPr>
          <w:rFonts w:ascii="Montserrat Light" w:hAnsi="Montserrat Light"/>
          <w:noProof/>
        </w:rPr>
        <w:t>ș</w:t>
      </w:r>
      <w:r w:rsidR="006E6E46" w:rsidRPr="00962CA2">
        <w:rPr>
          <w:rFonts w:ascii="Montserrat Light" w:hAnsi="Montserrat Light"/>
          <w:noProof/>
        </w:rPr>
        <w:t>i Regulamentul de Organizare si Func</w:t>
      </w:r>
      <w:r w:rsidR="00962CA2">
        <w:rPr>
          <w:rFonts w:ascii="Montserrat Light" w:hAnsi="Montserrat Light"/>
          <w:noProof/>
        </w:rPr>
        <w:t>ț</w:t>
      </w:r>
      <w:r w:rsidR="006E6E46" w:rsidRPr="00962CA2">
        <w:rPr>
          <w:rFonts w:ascii="Montserrat Light" w:hAnsi="Montserrat Light"/>
          <w:noProof/>
        </w:rPr>
        <w:t>ionare al Institu</w:t>
      </w:r>
      <w:r w:rsidR="00962CA2">
        <w:rPr>
          <w:rFonts w:ascii="Montserrat Light" w:hAnsi="Montserrat Light"/>
          <w:noProof/>
        </w:rPr>
        <w:t>ț</w:t>
      </w:r>
      <w:r w:rsidR="006E6E46" w:rsidRPr="00962CA2">
        <w:rPr>
          <w:rFonts w:ascii="Montserrat Light" w:hAnsi="Montserrat Light"/>
          <w:noProof/>
        </w:rPr>
        <w:t>iei aprobate prin Hotărârea Consiliului Jude</w:t>
      </w:r>
      <w:r w:rsidR="00962CA2">
        <w:rPr>
          <w:rFonts w:ascii="Montserrat Light" w:hAnsi="Montserrat Light"/>
          <w:noProof/>
        </w:rPr>
        <w:t>ț</w:t>
      </w:r>
      <w:r w:rsidR="006E6E46" w:rsidRPr="00962CA2">
        <w:rPr>
          <w:rFonts w:ascii="Montserrat Light" w:hAnsi="Montserrat Light"/>
          <w:noProof/>
        </w:rPr>
        <w:t>ean Cluj nr. 62/2021 privind aprobarea Organigramei, a Statului de func</w:t>
      </w:r>
      <w:r w:rsidR="00962CA2">
        <w:rPr>
          <w:rFonts w:ascii="Montserrat Light" w:hAnsi="Montserrat Light"/>
          <w:noProof/>
        </w:rPr>
        <w:t>ț</w:t>
      </w:r>
      <w:r w:rsidR="006E6E46" w:rsidRPr="00962CA2">
        <w:rPr>
          <w:rFonts w:ascii="Montserrat Light" w:hAnsi="Montserrat Light"/>
          <w:noProof/>
        </w:rPr>
        <w:t xml:space="preserve">ii </w:t>
      </w:r>
      <w:r w:rsidR="00962CA2">
        <w:rPr>
          <w:rFonts w:ascii="Montserrat Light" w:hAnsi="Montserrat Light"/>
          <w:noProof/>
        </w:rPr>
        <w:t>ș</w:t>
      </w:r>
      <w:r w:rsidR="006E6E46" w:rsidRPr="00962CA2">
        <w:rPr>
          <w:rFonts w:ascii="Montserrat Light" w:hAnsi="Montserrat Light"/>
          <w:noProof/>
        </w:rPr>
        <w:t xml:space="preserve">i a Regulamentului de organizare </w:t>
      </w:r>
      <w:r w:rsidR="00962CA2">
        <w:rPr>
          <w:rFonts w:ascii="Montserrat Light" w:hAnsi="Montserrat Light"/>
          <w:noProof/>
        </w:rPr>
        <w:t>ș</w:t>
      </w:r>
      <w:r w:rsidR="006E6E46" w:rsidRPr="00962CA2">
        <w:rPr>
          <w:rFonts w:ascii="Montserrat Light" w:hAnsi="Montserrat Light"/>
          <w:noProof/>
        </w:rPr>
        <w:t>i func</w:t>
      </w:r>
      <w:r w:rsidR="00962CA2">
        <w:rPr>
          <w:rFonts w:ascii="Montserrat Light" w:hAnsi="Montserrat Light"/>
          <w:noProof/>
        </w:rPr>
        <w:t>ț</w:t>
      </w:r>
      <w:r w:rsidR="006E6E46" w:rsidRPr="00962CA2">
        <w:rPr>
          <w:rFonts w:ascii="Montserrat Light" w:hAnsi="Montserrat Light"/>
          <w:noProof/>
        </w:rPr>
        <w:t>ionare pentru Biblioteca Jude</w:t>
      </w:r>
      <w:r w:rsidR="00962CA2">
        <w:rPr>
          <w:rFonts w:ascii="Montserrat Light" w:hAnsi="Montserrat Light"/>
          <w:noProof/>
        </w:rPr>
        <w:t>ț</w:t>
      </w:r>
      <w:r w:rsidR="006E6E46" w:rsidRPr="00962CA2">
        <w:rPr>
          <w:rFonts w:ascii="Montserrat Light" w:hAnsi="Montserrat Light"/>
          <w:noProof/>
        </w:rPr>
        <w:t>eană ”Octavian Goga” (</w:t>
      </w:r>
      <w:hyperlink r:id="rId9" w:history="1">
        <w:r w:rsidR="006E6E46" w:rsidRPr="00962CA2">
          <w:rPr>
            <w:rStyle w:val="Hyperlink"/>
            <w:rFonts w:ascii="Montserrat Light" w:hAnsi="Montserrat Light"/>
            <w:noProof/>
          </w:rPr>
          <w:t>https://cjcluj.ro/hotarare-cjc/hotararea-nr-62-22-aprilie-2021-privind-aprobarea-organigramei-a-statului-de-functii-si-a-regulamentului-de-organizare-si-functionare-pentru-biblioteca-judeteana-octavian-goga/</w:t>
        </w:r>
      </w:hyperlink>
      <w:r w:rsidR="006E6E46" w:rsidRPr="00962CA2">
        <w:rPr>
          <w:rFonts w:ascii="Montserrat Light" w:hAnsi="Montserrat Light"/>
          <w:noProof/>
        </w:rPr>
        <w:t xml:space="preserve">  )</w:t>
      </w:r>
    </w:p>
    <w:p w14:paraId="3A89EF52" w14:textId="549F753D" w:rsidR="006E6E46" w:rsidRPr="000F65D1" w:rsidRDefault="006E6E46" w:rsidP="003F6A72">
      <w:pPr>
        <w:pStyle w:val="Listparagraf"/>
        <w:numPr>
          <w:ilvl w:val="0"/>
          <w:numId w:val="21"/>
        </w:numPr>
        <w:tabs>
          <w:tab w:val="left" w:pos="840"/>
          <w:tab w:val="left" w:pos="1260"/>
          <w:tab w:val="left" w:pos="2970"/>
        </w:tabs>
        <w:spacing w:after="0"/>
        <w:jc w:val="both"/>
        <w:rPr>
          <w:rFonts w:ascii="Montserrat Light" w:hAnsi="Montserrat Light"/>
          <w:noProof/>
        </w:rPr>
      </w:pPr>
      <w:r w:rsidRPr="000F65D1">
        <w:rPr>
          <w:rFonts w:ascii="Montserrat Light" w:hAnsi="Montserrat Light"/>
          <w:noProof/>
        </w:rPr>
        <w:lastRenderedPageBreak/>
        <w:t>bugetul aprobat al Institu</w:t>
      </w:r>
      <w:r w:rsidR="00962CA2" w:rsidRPr="000F65D1">
        <w:rPr>
          <w:rFonts w:ascii="Montserrat Light" w:hAnsi="Montserrat Light"/>
          <w:noProof/>
        </w:rPr>
        <w:t>ț</w:t>
      </w:r>
      <w:r w:rsidRPr="000F65D1">
        <w:rPr>
          <w:rFonts w:ascii="Montserrat Light" w:hAnsi="Montserrat Light"/>
          <w:noProof/>
        </w:rPr>
        <w:t>iei pentru anul 2020 (</w:t>
      </w:r>
      <w:hyperlink r:id="rId10" w:history="1">
        <w:r w:rsidRPr="000F65D1">
          <w:rPr>
            <w:rStyle w:val="Hyperlink"/>
            <w:rFonts w:ascii="Montserrat Light" w:hAnsi="Montserrat Light"/>
            <w:noProof/>
          </w:rPr>
          <w:t>https://cjcluj.ro/hotarare-cjc/hotararea-nr-53-20-februarie-2020-privind-aprobarea-bugetului-general-propriu-al-judetului-cluj-pe-anul-2020/</w:t>
        </w:r>
      </w:hyperlink>
      <w:r w:rsidRPr="000F65D1">
        <w:rPr>
          <w:rFonts w:ascii="Montserrat Light" w:hAnsi="Montserrat Light"/>
          <w:noProof/>
        </w:rPr>
        <w:t>);</w:t>
      </w:r>
    </w:p>
    <w:p w14:paraId="58AEDD27" w14:textId="093D97B7" w:rsidR="006E6E46" w:rsidRPr="000F65D1" w:rsidRDefault="006E6E46" w:rsidP="003F6A72">
      <w:pPr>
        <w:pStyle w:val="Listparagraf"/>
        <w:numPr>
          <w:ilvl w:val="0"/>
          <w:numId w:val="21"/>
        </w:numPr>
        <w:tabs>
          <w:tab w:val="left" w:pos="840"/>
          <w:tab w:val="left" w:pos="1260"/>
          <w:tab w:val="left" w:pos="2970"/>
        </w:tabs>
        <w:spacing w:after="0"/>
        <w:jc w:val="both"/>
        <w:rPr>
          <w:rFonts w:ascii="Montserrat Light" w:hAnsi="Montserrat Light"/>
          <w:noProof/>
        </w:rPr>
      </w:pPr>
      <w:r w:rsidRPr="000F65D1">
        <w:rPr>
          <w:rFonts w:ascii="Montserrat Light" w:hAnsi="Montserrat Light"/>
          <w:noProof/>
        </w:rPr>
        <w:t>bugetul aprobat al Institu</w:t>
      </w:r>
      <w:r w:rsidR="00962CA2" w:rsidRPr="000F65D1">
        <w:rPr>
          <w:rFonts w:ascii="Montserrat Light" w:hAnsi="Montserrat Light"/>
          <w:noProof/>
        </w:rPr>
        <w:t>ț</w:t>
      </w:r>
      <w:r w:rsidRPr="000F65D1">
        <w:rPr>
          <w:rFonts w:ascii="Montserrat Light" w:hAnsi="Montserrat Light"/>
          <w:noProof/>
        </w:rPr>
        <w:t>iei pentru anul 2021 (</w:t>
      </w:r>
      <w:hyperlink r:id="rId11" w:history="1">
        <w:r w:rsidRPr="000F65D1">
          <w:rPr>
            <w:rStyle w:val="Hyperlink"/>
            <w:rFonts w:ascii="Montserrat Light" w:hAnsi="Montserrat Light"/>
            <w:noProof/>
          </w:rPr>
          <w:t>https://cjcluj.ro/hotarare-cjc/hotararea-nr-50-22-aprilie-2021-privind-aprobarea-bugetului-general-propriu-al-judetului-cluj-pe-anul-2021/</w:t>
        </w:r>
      </w:hyperlink>
      <w:r w:rsidRPr="000F65D1">
        <w:rPr>
          <w:rFonts w:ascii="Montserrat Light" w:hAnsi="Montserrat Light"/>
          <w:noProof/>
        </w:rPr>
        <w:t>);</w:t>
      </w:r>
    </w:p>
    <w:p w14:paraId="549DC1D6" w14:textId="2261EA5E" w:rsidR="000F65D1" w:rsidRPr="0037134A" w:rsidRDefault="000F65D1" w:rsidP="0037134A">
      <w:pPr>
        <w:pStyle w:val="Listparagraf"/>
        <w:numPr>
          <w:ilvl w:val="0"/>
          <w:numId w:val="21"/>
        </w:numPr>
        <w:tabs>
          <w:tab w:val="left" w:pos="2970"/>
        </w:tabs>
        <w:autoSpaceDE w:val="0"/>
        <w:autoSpaceDN w:val="0"/>
        <w:adjustRightInd w:val="0"/>
        <w:spacing w:after="0"/>
        <w:jc w:val="both"/>
        <w:rPr>
          <w:rFonts w:ascii="Montserrat Light" w:hAnsi="Montserrat Light"/>
          <w:noProof/>
        </w:rPr>
      </w:pPr>
      <w:r w:rsidRPr="000F65D1">
        <w:rPr>
          <w:rFonts w:ascii="Montserrat Light" w:hAnsi="Montserrat Light"/>
          <w:noProof/>
        </w:rPr>
        <w:t>bugetul aprobat al Instituției pentru anul</w:t>
      </w:r>
      <w:r w:rsidR="006E6E46" w:rsidRPr="000F65D1">
        <w:rPr>
          <w:rFonts w:ascii="Montserrat Light" w:hAnsi="Montserrat Light"/>
          <w:noProof/>
        </w:rPr>
        <w:t xml:space="preserve"> 2022</w:t>
      </w:r>
      <w:r w:rsidR="0037134A">
        <w:rPr>
          <w:rFonts w:ascii="Montserrat Light" w:hAnsi="Montserrat Light"/>
          <w:noProof/>
        </w:rPr>
        <w:t xml:space="preserve"> </w:t>
      </w:r>
      <w:r w:rsidR="00952C47" w:rsidRPr="0037134A">
        <w:rPr>
          <w:sz w:val="24"/>
        </w:rPr>
        <w:t>(</w:t>
      </w:r>
      <w:hyperlink r:id="rId12" w:history="1">
        <w:r w:rsidR="0037134A" w:rsidRPr="0037134A">
          <w:rPr>
            <w:rStyle w:val="Hyperlink"/>
            <w:rFonts w:ascii="Montserrat Light" w:eastAsiaTheme="minorHAnsi" w:hAnsi="Montserrat Light"/>
            <w:noProof/>
            <w:lang w:val="it-IT"/>
          </w:rPr>
          <w:t>https://cjcluj.ro/hotarare-cjc/hotararea-nr-21-10-februarie-2022-privind-aprobarea-bugetului-general-propriu-al-judetului-cluj-pe-anul-2022/</w:t>
        </w:r>
      </w:hyperlink>
      <w:r w:rsidR="00952C47" w:rsidRPr="0037134A">
        <w:rPr>
          <w:sz w:val="24"/>
        </w:rPr>
        <w:t>)</w:t>
      </w:r>
    </w:p>
    <w:p w14:paraId="0791DA79" w14:textId="7923270B" w:rsidR="00F50705" w:rsidRPr="000F65D1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Montserrat Light" w:hAnsi="Montserrat Light"/>
          <w:b/>
          <w:noProof/>
        </w:rPr>
      </w:pPr>
      <w:r w:rsidRPr="000F65D1">
        <w:rPr>
          <w:rFonts w:ascii="Montserrat Light" w:hAnsi="Montserrat Light"/>
          <w:b/>
          <w:noProof/>
        </w:rPr>
        <w:t xml:space="preserve">4.1. </w:t>
      </w:r>
      <w:r w:rsidR="001C7346" w:rsidRPr="000F65D1">
        <w:rPr>
          <w:rFonts w:ascii="Montserrat Light" w:hAnsi="Montserrat Light"/>
          <w:b/>
          <w:noProof/>
        </w:rPr>
        <w:t xml:space="preserve"> </w:t>
      </w:r>
      <w:r w:rsidRPr="000F65D1">
        <w:rPr>
          <w:rFonts w:ascii="Montserrat Light" w:hAnsi="Montserrat Light"/>
          <w:b/>
          <w:noProof/>
        </w:rPr>
        <w:t>Scurt istoric al institu</w:t>
      </w:r>
      <w:r w:rsidR="00962CA2" w:rsidRPr="000F65D1">
        <w:rPr>
          <w:rFonts w:ascii="Montserrat Light" w:hAnsi="Montserrat Light"/>
          <w:b/>
          <w:noProof/>
        </w:rPr>
        <w:t>ț</w:t>
      </w:r>
      <w:r w:rsidRPr="000F65D1">
        <w:rPr>
          <w:rFonts w:ascii="Montserrat Light" w:hAnsi="Montserrat Light"/>
          <w:b/>
          <w:noProof/>
        </w:rPr>
        <w:t>iei, de la înfiin</w:t>
      </w:r>
      <w:r w:rsidR="00962CA2" w:rsidRPr="000F65D1">
        <w:rPr>
          <w:rFonts w:ascii="Montserrat Light" w:hAnsi="Montserrat Light"/>
          <w:b/>
          <w:noProof/>
        </w:rPr>
        <w:t>ț</w:t>
      </w:r>
      <w:r w:rsidRPr="000F65D1">
        <w:rPr>
          <w:rFonts w:ascii="Montserrat Light" w:hAnsi="Montserrat Light"/>
          <w:b/>
          <w:noProof/>
        </w:rPr>
        <w:t>are până în prezent</w:t>
      </w:r>
    </w:p>
    <w:p w14:paraId="01770676" w14:textId="2D6799F0" w:rsidR="00523DCA" w:rsidRPr="00962CA2" w:rsidRDefault="00523DCA" w:rsidP="003F6A72">
      <w:pPr>
        <w:tabs>
          <w:tab w:val="left" w:pos="2970"/>
        </w:tabs>
        <w:spacing w:after="0" w:line="276" w:lineRule="auto"/>
        <w:ind w:right="7" w:firstLine="709"/>
        <w:jc w:val="both"/>
        <w:rPr>
          <w:rStyle w:val="apple-style-span"/>
          <w:rFonts w:ascii="Montserrat Light" w:hAnsi="Montserrat Light"/>
        </w:rPr>
      </w:pPr>
      <w:r w:rsidRPr="00962CA2">
        <w:rPr>
          <w:rStyle w:val="apple-style-span"/>
          <w:rFonts w:ascii="Montserrat Light" w:hAnsi="Montserrat Light"/>
        </w:rPr>
        <w:t>Lectura publică clujeană (în bibliotecă apar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>inătoare statului) î</w:t>
      </w:r>
      <w:r w:rsidR="00962CA2">
        <w:rPr>
          <w:rStyle w:val="apple-style-span"/>
          <w:rFonts w:ascii="Montserrat Light" w:hAnsi="Montserrat Light"/>
        </w:rPr>
        <w:t>ș</w:t>
      </w:r>
      <w:r w:rsidRPr="00962CA2">
        <w:rPr>
          <w:rStyle w:val="apple-style-span"/>
          <w:rFonts w:ascii="Montserrat Light" w:hAnsi="Montserrat Light"/>
        </w:rPr>
        <w:t>i are începutul în Biblioteca Populară din cadrul Universită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>ii Regele Ferdinand I (14 mai 1921), pentru ca după al II-lea război mondial să fie ruptă de aceasta; ea va avea o scurtă etapă tranzitorie prin Biblioteca Consiliului Jude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 xml:space="preserve">ean Sindical (2 aprilie – 6 septembrie 1949) </w:t>
      </w:r>
      <w:r w:rsidR="00962CA2">
        <w:rPr>
          <w:rStyle w:val="apple-style-span"/>
          <w:rFonts w:ascii="Montserrat Light" w:hAnsi="Montserrat Light"/>
        </w:rPr>
        <w:t>ș</w:t>
      </w:r>
      <w:r w:rsidRPr="00962CA2">
        <w:rPr>
          <w:rStyle w:val="apple-style-span"/>
          <w:rFonts w:ascii="Montserrat Light" w:hAnsi="Montserrat Light"/>
        </w:rPr>
        <w:t>i Biblioteca Municipală (6 septembrie 1949 – august 1950), după care va trece în subordinea Sfatului Popular al Regiunii Cluj, cu întregul inventar.</w:t>
      </w:r>
    </w:p>
    <w:p w14:paraId="4E3FA0AD" w14:textId="11B922B5" w:rsidR="00523DCA" w:rsidRPr="00962CA2" w:rsidRDefault="00523DCA" w:rsidP="003F6A72">
      <w:pPr>
        <w:tabs>
          <w:tab w:val="left" w:pos="2970"/>
        </w:tabs>
        <w:spacing w:after="0" w:line="276" w:lineRule="auto"/>
        <w:ind w:right="7" w:firstLine="741"/>
        <w:jc w:val="both"/>
        <w:rPr>
          <w:rFonts w:ascii="Montserrat Light" w:hAnsi="Montserrat Light"/>
          <w:b/>
        </w:rPr>
      </w:pPr>
      <w:r w:rsidRPr="00962CA2">
        <w:rPr>
          <w:rStyle w:val="apple-style-span"/>
          <w:rFonts w:ascii="Montserrat Light" w:hAnsi="Montserrat Light"/>
        </w:rPr>
        <w:t>Emiterea actului normativ, cu efect de lege,</w:t>
      </w:r>
      <w:r w:rsidRPr="00962CA2">
        <w:rPr>
          <w:rStyle w:val="apple-converted-space"/>
          <w:rFonts w:ascii="Montserrat Light" w:hAnsi="Montserrat Light"/>
        </w:rPr>
        <w:t> </w:t>
      </w:r>
      <w:r w:rsidRPr="00962CA2">
        <w:rPr>
          <w:rStyle w:val="apple-style-span"/>
          <w:rFonts w:ascii="Montserrat Light" w:hAnsi="Montserrat Light"/>
          <w:i/>
          <w:iCs/>
        </w:rPr>
        <w:t>Hotărârea Consiliului de Mini</w:t>
      </w:r>
      <w:r w:rsidR="00962CA2">
        <w:rPr>
          <w:rStyle w:val="apple-style-span"/>
          <w:rFonts w:ascii="Montserrat Light" w:hAnsi="Montserrat Light"/>
          <w:i/>
          <w:iCs/>
        </w:rPr>
        <w:t>ș</w:t>
      </w:r>
      <w:r w:rsidRPr="00962CA2">
        <w:rPr>
          <w:rStyle w:val="apple-style-span"/>
          <w:rFonts w:ascii="Montserrat Light" w:hAnsi="Montserrat Light"/>
          <w:i/>
          <w:iCs/>
        </w:rPr>
        <w:t xml:space="preserve">tri nr. 1.542 din 28 decembrie 1951 privind măsurile ce </w:t>
      </w:r>
      <w:r w:rsidR="00962CA2" w:rsidRPr="00962CA2">
        <w:rPr>
          <w:rStyle w:val="apple-style-span"/>
          <w:rFonts w:ascii="Montserrat Light" w:hAnsi="Montserrat Light"/>
          <w:i/>
          <w:iCs/>
        </w:rPr>
        <w:t>trebuie</w:t>
      </w:r>
      <w:r w:rsidRPr="00962CA2">
        <w:rPr>
          <w:rStyle w:val="apple-style-span"/>
          <w:rFonts w:ascii="Montserrat Light" w:hAnsi="Montserrat Light"/>
          <w:i/>
          <w:iCs/>
        </w:rPr>
        <w:t xml:space="preserve"> luate pentru îmbunătă</w:t>
      </w:r>
      <w:r w:rsidR="00962CA2">
        <w:rPr>
          <w:rStyle w:val="apple-style-span"/>
          <w:rFonts w:ascii="Montserrat Light" w:hAnsi="Montserrat Light"/>
          <w:i/>
          <w:iCs/>
        </w:rPr>
        <w:t>ț</w:t>
      </w:r>
      <w:r w:rsidRPr="00962CA2">
        <w:rPr>
          <w:rStyle w:val="apple-style-span"/>
          <w:rFonts w:ascii="Montserrat Light" w:hAnsi="Montserrat Light"/>
          <w:i/>
          <w:iCs/>
        </w:rPr>
        <w:t>irea activită</w:t>
      </w:r>
      <w:r w:rsidR="00962CA2">
        <w:rPr>
          <w:rStyle w:val="apple-style-span"/>
          <w:rFonts w:ascii="Montserrat Light" w:hAnsi="Montserrat Light"/>
          <w:i/>
          <w:iCs/>
        </w:rPr>
        <w:t>ț</w:t>
      </w:r>
      <w:r w:rsidRPr="00962CA2">
        <w:rPr>
          <w:rStyle w:val="apple-style-span"/>
          <w:rFonts w:ascii="Montserrat Light" w:hAnsi="Montserrat Light"/>
          <w:i/>
          <w:iCs/>
        </w:rPr>
        <w:t>ii bibliotecilor din Republica Populară Română [H.C.M.]</w:t>
      </w:r>
      <w:r w:rsidRPr="00962CA2">
        <w:rPr>
          <w:rStyle w:val="apple-style-span"/>
          <w:rFonts w:ascii="Montserrat Light" w:hAnsi="Montserrat Light"/>
        </w:rPr>
        <w:t>,</w:t>
      </w:r>
      <w:r w:rsidRPr="00962CA2">
        <w:rPr>
          <w:rStyle w:val="apple-converted-space"/>
          <w:rFonts w:ascii="Montserrat Light" w:hAnsi="Montserrat Light"/>
        </w:rPr>
        <w:t> </w:t>
      </w:r>
      <w:r w:rsidRPr="00962CA2">
        <w:rPr>
          <w:rStyle w:val="apple-style-span"/>
          <w:rFonts w:ascii="Montserrat Light" w:hAnsi="Montserrat Light"/>
        </w:rPr>
        <w:t>a adus o seamă de măsuri care au impus institu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>ia bibliotecii publice de stat în toate unită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 xml:space="preserve">ile administrativ-teritoriale, a pus bazele sistemului de biblioteci din România. </w:t>
      </w:r>
      <w:r w:rsidRPr="00962CA2">
        <w:rPr>
          <w:rStyle w:val="apple-style-span"/>
          <w:rFonts w:ascii="Montserrat Light" w:hAnsi="Montserrat Light"/>
          <w:i/>
          <w:iCs/>
        </w:rPr>
        <w:t>Hotărârea</w:t>
      </w:r>
      <w:r w:rsidRPr="00962CA2">
        <w:rPr>
          <w:rStyle w:val="apple-converted-space"/>
          <w:rFonts w:ascii="Montserrat Light" w:hAnsi="Montserrat Light"/>
        </w:rPr>
        <w:t> </w:t>
      </w:r>
      <w:r w:rsidRPr="00962CA2">
        <w:rPr>
          <w:rStyle w:val="apple-style-span"/>
          <w:rFonts w:ascii="Montserrat Light" w:hAnsi="Montserrat Light"/>
        </w:rPr>
        <w:t>stabile</w:t>
      </w:r>
      <w:r w:rsidR="00962CA2">
        <w:rPr>
          <w:rStyle w:val="apple-style-span"/>
          <w:rFonts w:ascii="Montserrat Light" w:hAnsi="Montserrat Light"/>
        </w:rPr>
        <w:t>ș</w:t>
      </w:r>
      <w:r w:rsidRPr="00962CA2">
        <w:rPr>
          <w:rStyle w:val="apple-style-span"/>
          <w:rFonts w:ascii="Montserrat Light" w:hAnsi="Montserrat Light"/>
        </w:rPr>
        <w:t xml:space="preserve">te explicit </w:t>
      </w:r>
      <w:r w:rsidR="00962CA2">
        <w:rPr>
          <w:rStyle w:val="apple-style-span"/>
          <w:rFonts w:ascii="Montserrat Light" w:hAnsi="Montserrat Light"/>
        </w:rPr>
        <w:t>ș</w:t>
      </w:r>
      <w:r w:rsidRPr="00962CA2">
        <w:rPr>
          <w:rStyle w:val="apple-style-span"/>
          <w:rFonts w:ascii="Montserrat Light" w:hAnsi="Montserrat Light"/>
        </w:rPr>
        <w:t>i obliga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>iile administra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 xml:space="preserve">iilor publice de stat, de la comună, raion, regiune </w:t>
      </w:r>
      <w:r w:rsidR="00962CA2">
        <w:rPr>
          <w:rStyle w:val="apple-style-span"/>
          <w:rFonts w:ascii="Montserrat Light" w:hAnsi="Montserrat Light"/>
        </w:rPr>
        <w:t>ș</w:t>
      </w:r>
      <w:r w:rsidRPr="00962CA2">
        <w:rPr>
          <w:rStyle w:val="apple-style-span"/>
          <w:rFonts w:ascii="Montserrat Light" w:hAnsi="Montserrat Light"/>
        </w:rPr>
        <w:t xml:space="preserve">i 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>ară, pentru înfiin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 xml:space="preserve">area </w:t>
      </w:r>
      <w:r w:rsidR="00962CA2">
        <w:rPr>
          <w:rStyle w:val="apple-style-span"/>
          <w:rFonts w:ascii="Montserrat Light" w:hAnsi="Montserrat Light"/>
        </w:rPr>
        <w:t>ș</w:t>
      </w:r>
      <w:r w:rsidRPr="00962CA2">
        <w:rPr>
          <w:rStyle w:val="apple-style-span"/>
          <w:rFonts w:ascii="Montserrat Light" w:hAnsi="Montserrat Light"/>
        </w:rPr>
        <w:t>i asigurarea condi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>iilor materiale de func</w:t>
      </w:r>
      <w:r w:rsidR="00962CA2">
        <w:rPr>
          <w:rStyle w:val="apple-style-span"/>
          <w:rFonts w:ascii="Montserrat Light" w:hAnsi="Montserrat Light"/>
        </w:rPr>
        <w:t>ț</w:t>
      </w:r>
      <w:r w:rsidRPr="00962CA2">
        <w:rPr>
          <w:rStyle w:val="apple-style-span"/>
          <w:rFonts w:ascii="Montserrat Light" w:hAnsi="Montserrat Light"/>
        </w:rPr>
        <w:t xml:space="preserve">ionare a bibliotecilor publice (local, mobilier, combustibil, personal </w:t>
      </w:r>
      <w:r w:rsidR="00962CA2">
        <w:rPr>
          <w:rStyle w:val="apple-style-span"/>
          <w:rFonts w:ascii="Montserrat Light" w:hAnsi="Montserrat Light"/>
        </w:rPr>
        <w:t>ș</w:t>
      </w:r>
      <w:r w:rsidRPr="00962CA2">
        <w:rPr>
          <w:rStyle w:val="apple-style-span"/>
          <w:rFonts w:ascii="Montserrat Light" w:hAnsi="Montserrat Light"/>
        </w:rPr>
        <w:t>i salarizarea/premierea acestuia), precizări ce au avut un caracter deosebit de benefic.</w:t>
      </w:r>
    </w:p>
    <w:p w14:paraId="7A03F572" w14:textId="71887806" w:rsidR="00523DCA" w:rsidRPr="00962CA2" w:rsidRDefault="00523DCA" w:rsidP="003F6A72">
      <w:pPr>
        <w:tabs>
          <w:tab w:val="left" w:pos="-1083"/>
          <w:tab w:val="left" w:pos="2970"/>
        </w:tabs>
        <w:spacing w:after="0" w:line="276" w:lineRule="auto"/>
        <w:ind w:right="6" w:firstLine="743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t>De la înfiin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area ei biblioteca a func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 xml:space="preserve">ionat în diferite localuri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>i sub diferite denumiri:</w:t>
      </w:r>
    </w:p>
    <w:p w14:paraId="04EC119A" w14:textId="6677D19A" w:rsidR="00523DCA" w:rsidRPr="00962CA2" w:rsidRDefault="00523DCA" w:rsidP="003F6A72">
      <w:pPr>
        <w:numPr>
          <w:ilvl w:val="0"/>
          <w:numId w:val="5"/>
        </w:numPr>
        <w:tabs>
          <w:tab w:val="left" w:pos="993"/>
          <w:tab w:val="left" w:pos="2970"/>
        </w:tabs>
        <w:spacing w:after="0" w:line="276" w:lineRule="auto"/>
        <w:ind w:left="0" w:right="6" w:firstLine="743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t>Biblioteca Populară înfiin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ată de stat în 1921 - în cadrul Universită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ii „Regele Ferdinand I”</w:t>
      </w:r>
    </w:p>
    <w:p w14:paraId="6F6BE5BC" w14:textId="2971ECE5" w:rsidR="00523DCA" w:rsidRPr="00962CA2" w:rsidRDefault="00523DCA" w:rsidP="003F6A72">
      <w:pPr>
        <w:numPr>
          <w:ilvl w:val="0"/>
          <w:numId w:val="5"/>
        </w:numPr>
        <w:tabs>
          <w:tab w:val="left" w:pos="993"/>
          <w:tab w:val="left" w:pos="2970"/>
        </w:tabs>
        <w:spacing w:after="0" w:line="276" w:lineRule="auto"/>
        <w:ind w:left="0" w:right="6" w:firstLine="743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t>Biblioteca Consiliului Jude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ean al Sindicatelor - pe strada Emile Zola nr. 1 (1949)</w:t>
      </w:r>
    </w:p>
    <w:p w14:paraId="19593E42" w14:textId="1E8CD62B" w:rsidR="00523DCA" w:rsidRPr="00962CA2" w:rsidRDefault="00523DCA" w:rsidP="003F6A72">
      <w:pPr>
        <w:numPr>
          <w:ilvl w:val="0"/>
          <w:numId w:val="5"/>
        </w:numPr>
        <w:tabs>
          <w:tab w:val="left" w:pos="993"/>
          <w:tab w:val="left" w:pos="2970"/>
        </w:tabs>
        <w:spacing w:after="0" w:line="276" w:lineRule="auto"/>
        <w:ind w:left="0" w:right="7" w:firstLine="741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t>Biblioteca Populară a Municipiului Cluj - în P-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a Libertă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ii nr. 2 (1949)</w:t>
      </w:r>
    </w:p>
    <w:p w14:paraId="58D9B9B5" w14:textId="1A43E22A" w:rsidR="00523DCA" w:rsidRPr="00E17B86" w:rsidRDefault="00523DCA" w:rsidP="003F6A72">
      <w:pPr>
        <w:numPr>
          <w:ilvl w:val="0"/>
          <w:numId w:val="5"/>
        </w:numPr>
        <w:tabs>
          <w:tab w:val="left" w:pos="993"/>
          <w:tab w:val="left" w:pos="2970"/>
        </w:tabs>
        <w:spacing w:after="0" w:line="276" w:lineRule="auto"/>
        <w:ind w:left="0" w:right="7" w:firstLine="741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t>Biblioteca Centrală Regională - în P-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a Malinovsky nr. 5 (azi P-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 xml:space="preserve">a A. Iancu) (1950)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>i în P-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 xml:space="preserve">a </w:t>
      </w:r>
      <w:r w:rsidR="00AB7964" w:rsidRPr="00962CA2">
        <w:rPr>
          <w:rFonts w:ascii="Montserrat Light" w:hAnsi="Montserrat Light"/>
        </w:rPr>
        <w:t xml:space="preserve">  </w:t>
      </w:r>
      <w:r w:rsidR="00962CA2" w:rsidRPr="00E17B86">
        <w:rPr>
          <w:rFonts w:ascii="Montserrat Light" w:hAnsi="Montserrat Light"/>
        </w:rPr>
        <w:t>Ș</w:t>
      </w:r>
      <w:r w:rsidRPr="00E17B86">
        <w:rPr>
          <w:rFonts w:ascii="Montserrat Light" w:hAnsi="Montserrat Light"/>
        </w:rPr>
        <w:t>tefan cel Mare nr. 1</w:t>
      </w:r>
    </w:p>
    <w:p w14:paraId="33B63E54" w14:textId="4AEB6435" w:rsidR="00523DCA" w:rsidRPr="00962CA2" w:rsidRDefault="00523DCA" w:rsidP="003F6A72">
      <w:pPr>
        <w:tabs>
          <w:tab w:val="left" w:pos="1260"/>
          <w:tab w:val="left" w:pos="2970"/>
        </w:tabs>
        <w:spacing w:after="0" w:line="276" w:lineRule="auto"/>
        <w:ind w:right="1" w:firstLine="741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t xml:space="preserve">Biblioteca Municipală (1963)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>i ca Biblioteca Jude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eană - în P-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 xml:space="preserve">a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>tefan cel Mare nr. 1</w:t>
      </w:r>
      <w:r w:rsidR="0012502F" w:rsidRPr="00962CA2">
        <w:rPr>
          <w:rFonts w:ascii="Montserrat Light" w:hAnsi="Montserrat Light"/>
        </w:rPr>
        <w:t>,</w:t>
      </w:r>
      <w:r w:rsidRPr="00962CA2">
        <w:rPr>
          <w:rFonts w:ascii="Montserrat Light" w:hAnsi="Montserrat Light"/>
        </w:rPr>
        <w:t xml:space="preserve"> în Palatul Culturii (1956) fostul Palat al Justi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iei.</w:t>
      </w:r>
    </w:p>
    <w:p w14:paraId="7181F3BB" w14:textId="77777777" w:rsidR="00AA4B58" w:rsidRPr="00962CA2" w:rsidRDefault="00F50705" w:rsidP="003F6A72">
      <w:pPr>
        <w:tabs>
          <w:tab w:val="left" w:pos="840"/>
          <w:tab w:val="left" w:pos="1260"/>
          <w:tab w:val="left" w:pos="2970"/>
        </w:tabs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ab/>
      </w:r>
    </w:p>
    <w:p w14:paraId="21703742" w14:textId="41C9F1D8" w:rsidR="00F50705" w:rsidRPr="00962CA2" w:rsidRDefault="00F50705" w:rsidP="003F6A72">
      <w:pPr>
        <w:tabs>
          <w:tab w:val="left" w:pos="840"/>
          <w:tab w:val="left" w:pos="1260"/>
          <w:tab w:val="left" w:pos="2970"/>
        </w:tabs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b/>
          <w:noProof/>
        </w:rPr>
        <w:t xml:space="preserve">Personalul </w:t>
      </w:r>
      <w:r w:rsidR="00962CA2">
        <w:rPr>
          <w:rFonts w:ascii="Montserrat Light" w:hAnsi="Montserrat Light"/>
          <w:b/>
          <w:noProof/>
        </w:rPr>
        <w:t>ș</w:t>
      </w:r>
      <w:r w:rsidRPr="00962CA2">
        <w:rPr>
          <w:rFonts w:ascii="Montserrat Light" w:hAnsi="Montserrat Light"/>
          <w:b/>
          <w:noProof/>
        </w:rPr>
        <w:t xml:space="preserve">i conducerea </w:t>
      </w:r>
      <w:r w:rsidRPr="00962CA2">
        <w:rPr>
          <w:rFonts w:ascii="Montserrat Light" w:hAnsi="Montserrat Light"/>
          <w:noProof/>
        </w:rPr>
        <w:t xml:space="preserve">(actuala configurare a personalului) </w:t>
      </w:r>
    </w:p>
    <w:tbl>
      <w:tblPr>
        <w:tblStyle w:val="TableGridLight1"/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718"/>
        <w:gridCol w:w="1718"/>
        <w:gridCol w:w="1795"/>
      </w:tblGrid>
      <w:tr w:rsidR="00AD532C" w:rsidRPr="00962CA2" w14:paraId="0DC278F8" w14:textId="77777777" w:rsidTr="009E1267">
        <w:trPr>
          <w:jc w:val="center"/>
        </w:trPr>
        <w:tc>
          <w:tcPr>
            <w:tcW w:w="2703" w:type="dxa"/>
          </w:tcPr>
          <w:p w14:paraId="6904AF39" w14:textId="77777777" w:rsidR="00AD532C" w:rsidRPr="00962CA2" w:rsidRDefault="00AD532C" w:rsidP="003F6A72">
            <w:pPr>
              <w:tabs>
                <w:tab w:val="left" w:pos="2970"/>
              </w:tabs>
              <w:suppressAutoHyphens/>
              <w:spacing w:after="0" w:line="276" w:lineRule="auto"/>
              <w:rPr>
                <w:rFonts w:ascii="Montserrat Light" w:hAnsi="Montserrat Light"/>
                <w:lang w:eastAsia="ar-SA"/>
              </w:rPr>
            </w:pPr>
            <w:r w:rsidRPr="00962CA2">
              <w:rPr>
                <w:rFonts w:ascii="Montserrat Light" w:hAnsi="Montserrat Light"/>
              </w:rPr>
              <w:t>Personal aprobat</w:t>
            </w:r>
          </w:p>
        </w:tc>
        <w:tc>
          <w:tcPr>
            <w:tcW w:w="1718" w:type="dxa"/>
          </w:tcPr>
          <w:p w14:paraId="73C30C26" w14:textId="1528965B" w:rsidR="00AD532C" w:rsidRPr="00962CA2" w:rsidRDefault="00AD532C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lang w:eastAsia="ar-SA"/>
              </w:rPr>
            </w:pPr>
            <w:r w:rsidRPr="00962CA2">
              <w:rPr>
                <w:rFonts w:ascii="Montserrat Light" w:hAnsi="Montserrat Light"/>
              </w:rPr>
              <w:t>Anul 20</w:t>
            </w:r>
            <w:r w:rsidR="006E6E46" w:rsidRPr="00962CA2">
              <w:rPr>
                <w:rFonts w:ascii="Montserrat Light" w:hAnsi="Montserrat Light"/>
              </w:rPr>
              <w:t>20</w:t>
            </w:r>
          </w:p>
        </w:tc>
        <w:tc>
          <w:tcPr>
            <w:tcW w:w="1718" w:type="dxa"/>
          </w:tcPr>
          <w:p w14:paraId="1CB603F8" w14:textId="42C4BDB9" w:rsidR="00AD532C" w:rsidRPr="00962CA2" w:rsidRDefault="00AD532C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lang w:eastAsia="ar-SA"/>
              </w:rPr>
            </w:pPr>
            <w:r w:rsidRPr="00962CA2">
              <w:rPr>
                <w:rFonts w:ascii="Montserrat Light" w:hAnsi="Montserrat Light"/>
              </w:rPr>
              <w:t>Anul 20</w:t>
            </w:r>
            <w:r w:rsidR="006E6E46" w:rsidRPr="00962CA2">
              <w:rPr>
                <w:rFonts w:ascii="Montserrat Light" w:hAnsi="Montserrat Light"/>
              </w:rPr>
              <w:t>21</w:t>
            </w:r>
          </w:p>
        </w:tc>
        <w:tc>
          <w:tcPr>
            <w:tcW w:w="1795" w:type="dxa"/>
          </w:tcPr>
          <w:p w14:paraId="0DC305CE" w14:textId="186E5F57" w:rsidR="00AD532C" w:rsidRPr="00962CA2" w:rsidRDefault="00AD532C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lang w:eastAsia="ar-SA"/>
              </w:rPr>
            </w:pPr>
            <w:r w:rsidRPr="00962CA2">
              <w:rPr>
                <w:rFonts w:ascii="Montserrat Light" w:hAnsi="Montserrat Light"/>
              </w:rPr>
              <w:t>Anul 20</w:t>
            </w:r>
            <w:r w:rsidR="006E6E46" w:rsidRPr="00962CA2">
              <w:rPr>
                <w:rFonts w:ascii="Montserrat Light" w:hAnsi="Montserrat Light"/>
              </w:rPr>
              <w:t>22</w:t>
            </w:r>
          </w:p>
        </w:tc>
      </w:tr>
      <w:tr w:rsidR="0082579D" w:rsidRPr="00962CA2" w14:paraId="439F01CF" w14:textId="77777777" w:rsidTr="009E1267">
        <w:trPr>
          <w:jc w:val="center"/>
        </w:trPr>
        <w:tc>
          <w:tcPr>
            <w:tcW w:w="2703" w:type="dxa"/>
          </w:tcPr>
          <w:p w14:paraId="78A7805B" w14:textId="77777777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rPr>
                <w:rFonts w:ascii="Montserrat Light" w:hAnsi="Montserrat Light"/>
                <w:lang w:eastAsia="ar-SA"/>
              </w:rPr>
            </w:pPr>
            <w:bookmarkStart w:id="0" w:name="_Hlk124763561"/>
            <w:r w:rsidRPr="00962CA2">
              <w:rPr>
                <w:rFonts w:ascii="Montserrat Light" w:hAnsi="Montserrat Light"/>
              </w:rPr>
              <w:t>Total personal, din care:</w:t>
            </w:r>
          </w:p>
        </w:tc>
        <w:tc>
          <w:tcPr>
            <w:tcW w:w="1718" w:type="dxa"/>
          </w:tcPr>
          <w:p w14:paraId="4CF42116" w14:textId="63A796BC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ar-SA"/>
              </w:rPr>
            </w:pPr>
            <w:r w:rsidRPr="00962CA2">
              <w:rPr>
                <w:rFonts w:ascii="Montserrat Light" w:hAnsi="Montserrat Light"/>
              </w:rPr>
              <w:t>98</w:t>
            </w:r>
          </w:p>
        </w:tc>
        <w:tc>
          <w:tcPr>
            <w:tcW w:w="1718" w:type="dxa"/>
          </w:tcPr>
          <w:p w14:paraId="4CA636E9" w14:textId="790A086A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ar-SA"/>
              </w:rPr>
            </w:pPr>
            <w:r w:rsidRPr="00962CA2">
              <w:rPr>
                <w:rFonts w:ascii="Montserrat Light" w:hAnsi="Montserrat Light"/>
              </w:rPr>
              <w:t>98</w:t>
            </w:r>
          </w:p>
        </w:tc>
        <w:tc>
          <w:tcPr>
            <w:tcW w:w="1795" w:type="dxa"/>
          </w:tcPr>
          <w:p w14:paraId="1F957465" w14:textId="28A24DAF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ar-SA"/>
              </w:rPr>
            </w:pPr>
            <w:r w:rsidRPr="00962CA2">
              <w:rPr>
                <w:rFonts w:ascii="Montserrat Light" w:hAnsi="Montserrat Light"/>
                <w:lang w:eastAsia="ar-SA"/>
              </w:rPr>
              <w:t>98</w:t>
            </w:r>
          </w:p>
        </w:tc>
      </w:tr>
      <w:tr w:rsidR="0082579D" w:rsidRPr="00962CA2" w14:paraId="0439CB46" w14:textId="77777777" w:rsidTr="009E1267">
        <w:trPr>
          <w:jc w:val="center"/>
        </w:trPr>
        <w:tc>
          <w:tcPr>
            <w:tcW w:w="2703" w:type="dxa"/>
          </w:tcPr>
          <w:p w14:paraId="4615481A" w14:textId="77777777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rPr>
                <w:rFonts w:ascii="Montserrat Light" w:hAnsi="Montserrat Light"/>
                <w:lang w:eastAsia="ar-SA"/>
              </w:rPr>
            </w:pPr>
            <w:r w:rsidRPr="00962CA2">
              <w:rPr>
                <w:rFonts w:ascii="Montserrat Light" w:hAnsi="Montserrat Light"/>
              </w:rPr>
              <w:t>- personal de conducere</w:t>
            </w:r>
          </w:p>
        </w:tc>
        <w:tc>
          <w:tcPr>
            <w:tcW w:w="1718" w:type="dxa"/>
          </w:tcPr>
          <w:p w14:paraId="397BE87C" w14:textId="72BCDE0C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ar-SA"/>
              </w:rPr>
            </w:pPr>
            <w:r w:rsidRPr="00962CA2">
              <w:rPr>
                <w:rFonts w:ascii="Montserrat Light" w:hAnsi="Montserrat Light"/>
              </w:rPr>
              <w:t>10</w:t>
            </w:r>
          </w:p>
        </w:tc>
        <w:tc>
          <w:tcPr>
            <w:tcW w:w="1718" w:type="dxa"/>
          </w:tcPr>
          <w:p w14:paraId="6192AB1F" w14:textId="2317E69D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ar-SA"/>
              </w:rPr>
            </w:pPr>
            <w:r w:rsidRPr="00962CA2">
              <w:rPr>
                <w:rFonts w:ascii="Montserrat Light" w:hAnsi="Montserrat Light"/>
              </w:rPr>
              <w:t>10</w:t>
            </w:r>
          </w:p>
        </w:tc>
        <w:tc>
          <w:tcPr>
            <w:tcW w:w="1795" w:type="dxa"/>
          </w:tcPr>
          <w:p w14:paraId="52BBA871" w14:textId="5E350021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ar-SA"/>
              </w:rPr>
            </w:pPr>
            <w:r w:rsidRPr="00962CA2">
              <w:rPr>
                <w:rFonts w:ascii="Montserrat Light" w:hAnsi="Montserrat Light"/>
                <w:lang w:eastAsia="ar-SA"/>
              </w:rPr>
              <w:t>10</w:t>
            </w:r>
          </w:p>
        </w:tc>
      </w:tr>
      <w:tr w:rsidR="0082579D" w:rsidRPr="00962CA2" w14:paraId="654C2E19" w14:textId="77777777" w:rsidTr="009E1267">
        <w:trPr>
          <w:jc w:val="center"/>
        </w:trPr>
        <w:tc>
          <w:tcPr>
            <w:tcW w:w="2703" w:type="dxa"/>
          </w:tcPr>
          <w:p w14:paraId="3837F633" w14:textId="5F479059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rPr>
                <w:rFonts w:ascii="Montserrat Light" w:hAnsi="Montserrat Light"/>
                <w:lang w:eastAsia="ar-SA"/>
              </w:rPr>
            </w:pPr>
            <w:r w:rsidRPr="00962CA2">
              <w:rPr>
                <w:rFonts w:ascii="Montserrat Light" w:hAnsi="Montserrat Light"/>
              </w:rPr>
              <w:t>- personal de execu</w:t>
            </w:r>
            <w:r w:rsidR="00962CA2">
              <w:rPr>
                <w:rFonts w:ascii="Montserrat Light" w:hAnsi="Montserrat Light"/>
              </w:rPr>
              <w:t>ț</w:t>
            </w:r>
            <w:r w:rsidRPr="00962CA2">
              <w:rPr>
                <w:rFonts w:ascii="Montserrat Light" w:hAnsi="Montserrat Light"/>
              </w:rPr>
              <w:t>ie</w:t>
            </w:r>
          </w:p>
        </w:tc>
        <w:tc>
          <w:tcPr>
            <w:tcW w:w="1718" w:type="dxa"/>
          </w:tcPr>
          <w:p w14:paraId="55ECDE17" w14:textId="3CFF9F9B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ar-SA"/>
              </w:rPr>
            </w:pPr>
            <w:r w:rsidRPr="00962CA2">
              <w:rPr>
                <w:rFonts w:ascii="Montserrat Light" w:hAnsi="Montserrat Light"/>
                <w:lang w:eastAsia="ar-SA"/>
              </w:rPr>
              <w:t>88</w:t>
            </w:r>
          </w:p>
        </w:tc>
        <w:tc>
          <w:tcPr>
            <w:tcW w:w="1718" w:type="dxa"/>
          </w:tcPr>
          <w:p w14:paraId="7B10F0D8" w14:textId="266864E4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ar-SA"/>
              </w:rPr>
            </w:pPr>
            <w:r w:rsidRPr="00962CA2">
              <w:rPr>
                <w:rFonts w:ascii="Montserrat Light" w:hAnsi="Montserrat Light"/>
              </w:rPr>
              <w:t>88</w:t>
            </w:r>
          </w:p>
        </w:tc>
        <w:tc>
          <w:tcPr>
            <w:tcW w:w="1795" w:type="dxa"/>
          </w:tcPr>
          <w:p w14:paraId="53F47C2A" w14:textId="2BB76958" w:rsidR="0082579D" w:rsidRPr="00962CA2" w:rsidRDefault="0082579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ar-SA"/>
              </w:rPr>
            </w:pPr>
            <w:r w:rsidRPr="00962CA2">
              <w:rPr>
                <w:rFonts w:ascii="Montserrat Light" w:hAnsi="Montserrat Light"/>
                <w:lang w:eastAsia="ar-SA"/>
              </w:rPr>
              <w:t>88</w:t>
            </w:r>
          </w:p>
        </w:tc>
      </w:tr>
      <w:bookmarkEnd w:id="0"/>
    </w:tbl>
    <w:p w14:paraId="704C4A10" w14:textId="7D051EE4" w:rsidR="00550E52" w:rsidRPr="00962CA2" w:rsidRDefault="00550E52" w:rsidP="003F6A72">
      <w:pPr>
        <w:tabs>
          <w:tab w:val="left" w:pos="2970"/>
        </w:tabs>
        <w:spacing w:after="0" w:line="276" w:lineRule="auto"/>
        <w:rPr>
          <w:rFonts w:ascii="Montserrat Light" w:hAnsi="Montserrat Light"/>
          <w:b/>
          <w:noProof/>
        </w:rPr>
      </w:pPr>
    </w:p>
    <w:p w14:paraId="3DD1F7A7" w14:textId="3EEF5242" w:rsidR="00F50705" w:rsidRPr="00962CA2" w:rsidRDefault="00F50705" w:rsidP="003F6A72">
      <w:pPr>
        <w:tabs>
          <w:tab w:val="left" w:pos="0"/>
          <w:tab w:val="left" w:pos="2970"/>
        </w:tabs>
        <w:spacing w:after="0" w:line="276" w:lineRule="auto"/>
        <w:ind w:firstLine="568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În prezent </w:t>
      </w:r>
      <w:r w:rsidR="0090214F" w:rsidRPr="00962CA2">
        <w:rPr>
          <w:rFonts w:ascii="Montserrat Light" w:hAnsi="Montserrat Light"/>
          <w:noProof/>
        </w:rPr>
        <w:t xml:space="preserve">Biblioteca </w:t>
      </w:r>
      <w:r w:rsidRPr="00962CA2">
        <w:rPr>
          <w:rFonts w:ascii="Montserrat Light" w:hAnsi="Montserrat Light"/>
          <w:noProof/>
        </w:rPr>
        <w:t>func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ionează în baza Organigramei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 Statului de func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aprobate prin Hotărârea C</w:t>
      </w:r>
      <w:r w:rsidR="00074784" w:rsidRPr="00962CA2">
        <w:rPr>
          <w:rFonts w:ascii="Montserrat Light" w:hAnsi="Montserrat Light"/>
          <w:noProof/>
        </w:rPr>
        <w:t xml:space="preserve">onsiliului </w:t>
      </w:r>
      <w:r w:rsidRPr="00962CA2">
        <w:rPr>
          <w:rFonts w:ascii="Montserrat Light" w:hAnsi="Montserrat Light"/>
          <w:noProof/>
        </w:rPr>
        <w:t>J</w:t>
      </w:r>
      <w:r w:rsidR="00074784" w:rsidRPr="00962CA2">
        <w:rPr>
          <w:rFonts w:ascii="Montserrat Light" w:hAnsi="Montserrat Light"/>
          <w:noProof/>
        </w:rPr>
        <w:t>ude</w:t>
      </w:r>
      <w:r w:rsidR="00962CA2">
        <w:rPr>
          <w:rFonts w:ascii="Montserrat Light" w:hAnsi="Montserrat Light"/>
          <w:noProof/>
        </w:rPr>
        <w:t>ț</w:t>
      </w:r>
      <w:r w:rsidR="00074784" w:rsidRPr="00962CA2">
        <w:rPr>
          <w:rFonts w:ascii="Montserrat Light" w:hAnsi="Montserrat Light"/>
          <w:noProof/>
        </w:rPr>
        <w:t xml:space="preserve">ean </w:t>
      </w:r>
      <w:r w:rsidRPr="00962CA2">
        <w:rPr>
          <w:rFonts w:ascii="Montserrat Light" w:hAnsi="Montserrat Light"/>
          <w:noProof/>
        </w:rPr>
        <w:t>C</w:t>
      </w:r>
      <w:r w:rsidR="00074784" w:rsidRPr="00962CA2">
        <w:rPr>
          <w:rFonts w:ascii="Montserrat Light" w:hAnsi="Montserrat Light"/>
          <w:noProof/>
        </w:rPr>
        <w:t>luj</w:t>
      </w:r>
      <w:r w:rsidRPr="00962CA2">
        <w:rPr>
          <w:rFonts w:ascii="Montserrat Light" w:hAnsi="Montserrat Light"/>
          <w:noProof/>
        </w:rPr>
        <w:t xml:space="preserve"> </w:t>
      </w:r>
      <w:r w:rsidR="009C0D76" w:rsidRPr="00962CA2">
        <w:rPr>
          <w:rFonts w:ascii="Montserrat Light" w:hAnsi="Montserrat Light"/>
        </w:rPr>
        <w:t xml:space="preserve">nr. </w:t>
      </w:r>
      <w:r w:rsidR="0082579D" w:rsidRPr="00962CA2">
        <w:rPr>
          <w:rFonts w:ascii="Montserrat Light" w:hAnsi="Montserrat Light"/>
        </w:rPr>
        <w:t>62</w:t>
      </w:r>
      <w:r w:rsidR="009C0D76" w:rsidRPr="00962CA2">
        <w:rPr>
          <w:rFonts w:ascii="Montserrat Light" w:hAnsi="Montserrat Light"/>
        </w:rPr>
        <w:t>/</w:t>
      </w:r>
      <w:r w:rsidR="0082579D" w:rsidRPr="00962CA2">
        <w:rPr>
          <w:rFonts w:ascii="Montserrat Light" w:hAnsi="Montserrat Light"/>
        </w:rPr>
        <w:t>2021</w:t>
      </w:r>
      <w:r w:rsidR="00DA2EA0" w:rsidRPr="00962CA2">
        <w:rPr>
          <w:rFonts w:ascii="Montserrat Light" w:hAnsi="Montserrat Light"/>
        </w:rPr>
        <w:t>.</w:t>
      </w:r>
    </w:p>
    <w:p w14:paraId="3B169BF5" w14:textId="5CF10571" w:rsidR="00F50705" w:rsidRPr="00962CA2" w:rsidRDefault="00074784" w:rsidP="003F6A72">
      <w:pPr>
        <w:tabs>
          <w:tab w:val="left" w:pos="1496"/>
          <w:tab w:val="left" w:pos="2970"/>
        </w:tabs>
        <w:spacing w:after="0" w:line="276" w:lineRule="auto"/>
        <w:ind w:firstLine="709"/>
        <w:jc w:val="both"/>
        <w:outlineLvl w:val="0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>Conducerea institu</w:t>
      </w:r>
      <w:r w:rsidR="00962CA2">
        <w:rPr>
          <w:rFonts w:ascii="Montserrat Light" w:hAnsi="Montserrat Light"/>
          <w:b/>
          <w:noProof/>
        </w:rPr>
        <w:t>ț</w:t>
      </w:r>
      <w:r w:rsidRPr="00962CA2">
        <w:rPr>
          <w:rFonts w:ascii="Montserrat Light" w:hAnsi="Montserrat Light"/>
          <w:b/>
          <w:noProof/>
        </w:rPr>
        <w:t>iei</w:t>
      </w:r>
    </w:p>
    <w:p w14:paraId="6D69DB1F" w14:textId="57125333" w:rsidR="00F50705" w:rsidRPr="00962CA2" w:rsidRDefault="00F50705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lastRenderedPageBreak/>
        <w:t>Conducerea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iei este asigurată de </w:t>
      </w:r>
      <w:r w:rsidR="00E36876" w:rsidRPr="00962CA2">
        <w:rPr>
          <w:rFonts w:ascii="Montserrat Light" w:hAnsi="Montserrat Light"/>
          <w:noProof/>
        </w:rPr>
        <w:t>către</w:t>
      </w:r>
      <w:r w:rsidRPr="00962CA2">
        <w:rPr>
          <w:rFonts w:ascii="Montserrat Light" w:hAnsi="Montserrat Light"/>
          <w:noProof/>
        </w:rPr>
        <w:t xml:space="preserve"> manager care are calitatea de ordonator ter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iar de credite. Managerul are drepturile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obliga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iile stabilite prin Contractul de management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prin celelalte reglementări legale în domeniu.</w:t>
      </w:r>
    </w:p>
    <w:p w14:paraId="11081B4B" w14:textId="53C48F77" w:rsidR="00F50705" w:rsidRPr="00962CA2" w:rsidRDefault="00F50705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În activitatea sa managerul este asistat de un Consiliu administrativ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un Consiliu </w:t>
      </w:r>
      <w:r w:rsidR="00962CA2">
        <w:rPr>
          <w:rFonts w:ascii="Montserrat Light" w:hAnsi="Montserrat Light"/>
          <w:noProof/>
        </w:rPr>
        <w:t>ș</w:t>
      </w:r>
      <w:r w:rsidR="002936C1" w:rsidRPr="00962CA2">
        <w:rPr>
          <w:rFonts w:ascii="Montserrat Light" w:hAnsi="Montserrat Light"/>
          <w:noProof/>
        </w:rPr>
        <w:t>tiin</w:t>
      </w:r>
      <w:r w:rsidR="00962CA2">
        <w:rPr>
          <w:rFonts w:ascii="Montserrat Light" w:hAnsi="Montserrat Light"/>
          <w:noProof/>
        </w:rPr>
        <w:t>ț</w:t>
      </w:r>
      <w:r w:rsidR="002936C1" w:rsidRPr="00962CA2">
        <w:rPr>
          <w:rFonts w:ascii="Montserrat Light" w:hAnsi="Montserrat Light"/>
          <w:noProof/>
        </w:rPr>
        <w:t>ific</w:t>
      </w:r>
      <w:r w:rsidR="00E36876" w:rsidRPr="00962CA2">
        <w:rPr>
          <w:rFonts w:ascii="Montserrat Light" w:hAnsi="Montserrat Light"/>
          <w:noProof/>
        </w:rPr>
        <w:t>, ambele</w:t>
      </w:r>
      <w:r w:rsidRPr="00962CA2">
        <w:rPr>
          <w:rFonts w:ascii="Montserrat Light" w:hAnsi="Montserrat Light"/>
          <w:noProof/>
        </w:rPr>
        <w:t xml:space="preserve"> cu rol consultativ.</w:t>
      </w:r>
    </w:p>
    <w:p w14:paraId="7F0BB66D" w14:textId="7CAEF107" w:rsidR="00F50705" w:rsidRPr="00962CA2" w:rsidRDefault="00F50705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Componen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a, atribu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iile, organizarea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func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ionarea consiliului administrativ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consiliului </w:t>
      </w:r>
      <w:r w:rsidR="00962CA2">
        <w:rPr>
          <w:rFonts w:ascii="Montserrat Light" w:hAnsi="Montserrat Light"/>
          <w:noProof/>
        </w:rPr>
        <w:t>ș</w:t>
      </w:r>
      <w:r w:rsidR="00E36876" w:rsidRPr="00962CA2">
        <w:rPr>
          <w:rFonts w:ascii="Montserrat Light" w:hAnsi="Montserrat Light"/>
          <w:noProof/>
        </w:rPr>
        <w:t>tiin</w:t>
      </w:r>
      <w:r w:rsidR="00962CA2">
        <w:rPr>
          <w:rFonts w:ascii="Montserrat Light" w:hAnsi="Montserrat Light"/>
          <w:noProof/>
        </w:rPr>
        <w:t>ț</w:t>
      </w:r>
      <w:r w:rsidR="00E36876" w:rsidRPr="00962CA2">
        <w:rPr>
          <w:rFonts w:ascii="Montserrat Light" w:hAnsi="Montserrat Light"/>
          <w:noProof/>
        </w:rPr>
        <w:t>ific</w:t>
      </w:r>
      <w:r w:rsidRPr="00962CA2">
        <w:rPr>
          <w:rFonts w:ascii="Montserrat Light" w:hAnsi="Montserrat Light"/>
          <w:noProof/>
        </w:rPr>
        <w:t xml:space="preserve">, precum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atribu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iile compartimentelor </w:t>
      </w:r>
      <w:r w:rsidR="00F5211B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 xml:space="preserve"> se stabil</w:t>
      </w:r>
      <w:r w:rsidR="00F5211B" w:rsidRPr="00962CA2">
        <w:rPr>
          <w:rFonts w:ascii="Montserrat Light" w:hAnsi="Montserrat Light"/>
          <w:noProof/>
        </w:rPr>
        <w:t>ite</w:t>
      </w:r>
      <w:r w:rsidRPr="00962CA2">
        <w:rPr>
          <w:rFonts w:ascii="Montserrat Light" w:hAnsi="Montserrat Light"/>
          <w:noProof/>
        </w:rPr>
        <w:t xml:space="preserve"> prin regulamentul de organizare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func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ionare, aprobat de Consiliul Jude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ean Cluj, potrivit dispozi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iilor legale în vigoare.</w:t>
      </w:r>
    </w:p>
    <w:p w14:paraId="7F627DE9" w14:textId="77777777" w:rsidR="00D81622" w:rsidRPr="00962CA2" w:rsidRDefault="00F50705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În lipsa managerului, acesta desemnează, prin decizie, o persoană care poate reprezenta </w:t>
      </w:r>
      <w:r w:rsidR="00D246B9" w:rsidRPr="00962CA2">
        <w:rPr>
          <w:rFonts w:ascii="Montserrat Light" w:hAnsi="Montserrat Light"/>
          <w:noProof/>
        </w:rPr>
        <w:t>biblioteca</w:t>
      </w:r>
      <w:r w:rsidRPr="00962CA2">
        <w:rPr>
          <w:rFonts w:ascii="Montserrat Light" w:hAnsi="Montserrat Light"/>
          <w:noProof/>
        </w:rPr>
        <w:t xml:space="preserve"> în limitele împuternicirii acordate.</w:t>
      </w:r>
    </w:p>
    <w:p w14:paraId="00855FD7" w14:textId="60136563" w:rsidR="00F50705" w:rsidRPr="00962CA2" w:rsidRDefault="00F50705" w:rsidP="003F6A72">
      <w:pPr>
        <w:tabs>
          <w:tab w:val="left" w:pos="1134"/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 xml:space="preserve">4.2. </w:t>
      </w:r>
      <w:r w:rsidR="001C7346" w:rsidRPr="00962CA2">
        <w:rPr>
          <w:rFonts w:ascii="Montserrat Light" w:hAnsi="Montserrat Light"/>
          <w:b/>
          <w:noProof/>
        </w:rPr>
        <w:t xml:space="preserve"> </w:t>
      </w:r>
      <w:r w:rsidRPr="00962CA2">
        <w:rPr>
          <w:rFonts w:ascii="Montserrat Light" w:hAnsi="Montserrat Light"/>
          <w:b/>
          <w:noProof/>
        </w:rPr>
        <w:t>Criterii</w:t>
      </w:r>
      <w:r w:rsidR="006C6D4B" w:rsidRPr="00962CA2">
        <w:rPr>
          <w:rFonts w:ascii="Montserrat Light" w:hAnsi="Montserrat Light"/>
          <w:b/>
          <w:noProof/>
        </w:rPr>
        <w:t>le</w:t>
      </w:r>
      <w:r w:rsidRPr="00962CA2">
        <w:rPr>
          <w:rFonts w:ascii="Montserrat Light" w:hAnsi="Montserrat Light"/>
          <w:b/>
          <w:noProof/>
        </w:rPr>
        <w:t xml:space="preserve"> de performan</w:t>
      </w:r>
      <w:r w:rsidR="00962CA2">
        <w:rPr>
          <w:rFonts w:ascii="Montserrat Light" w:hAnsi="Montserrat Light"/>
          <w:b/>
          <w:noProof/>
        </w:rPr>
        <w:t>ț</w:t>
      </w:r>
      <w:r w:rsidRPr="00962CA2">
        <w:rPr>
          <w:rFonts w:ascii="Montserrat Light" w:hAnsi="Montserrat Light"/>
          <w:b/>
          <w:noProof/>
        </w:rPr>
        <w:t xml:space="preserve">ă </w:t>
      </w:r>
      <w:r w:rsidR="000E5D77" w:rsidRPr="00962CA2">
        <w:rPr>
          <w:rFonts w:ascii="Montserrat Light" w:hAnsi="Montserrat Light"/>
          <w:b/>
          <w:noProof/>
        </w:rPr>
        <w:t>ale institu</w:t>
      </w:r>
      <w:r w:rsidR="00962CA2">
        <w:rPr>
          <w:rFonts w:ascii="Montserrat Light" w:hAnsi="Montserrat Light"/>
          <w:b/>
          <w:noProof/>
        </w:rPr>
        <w:t>ț</w:t>
      </w:r>
      <w:r w:rsidR="000E5D77" w:rsidRPr="00962CA2">
        <w:rPr>
          <w:rFonts w:ascii="Montserrat Light" w:hAnsi="Montserrat Light"/>
          <w:b/>
          <w:noProof/>
        </w:rPr>
        <w:t xml:space="preserve">iei </w:t>
      </w:r>
      <w:r w:rsidRPr="00962CA2">
        <w:rPr>
          <w:rFonts w:ascii="Montserrat Light" w:hAnsi="Montserrat Light"/>
          <w:b/>
          <w:noProof/>
        </w:rPr>
        <w:t>în ultimii trei ani:</w:t>
      </w:r>
    </w:p>
    <w:p w14:paraId="17BA68E4" w14:textId="2FDC6405" w:rsidR="002A3890" w:rsidRPr="00962CA2" w:rsidRDefault="002A3890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firstLine="709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t>Criteriile de performan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ă pentru perioada 20</w:t>
      </w:r>
      <w:r w:rsidR="007E5F04" w:rsidRPr="00962CA2">
        <w:rPr>
          <w:rFonts w:ascii="Montserrat Light" w:hAnsi="Montserrat Light"/>
        </w:rPr>
        <w:t>20</w:t>
      </w:r>
      <w:r w:rsidRPr="00962CA2">
        <w:rPr>
          <w:rFonts w:ascii="Montserrat Light" w:hAnsi="Montserrat Light"/>
        </w:rPr>
        <w:t>-20</w:t>
      </w:r>
      <w:r w:rsidR="007E5F04" w:rsidRPr="00962CA2">
        <w:rPr>
          <w:rFonts w:ascii="Montserrat Light" w:hAnsi="Montserrat Light"/>
        </w:rPr>
        <w:t>22</w:t>
      </w:r>
      <w:r w:rsidRPr="00962CA2">
        <w:rPr>
          <w:rFonts w:ascii="Montserrat Light" w:hAnsi="Montserrat Light"/>
        </w:rPr>
        <w:t xml:space="preserve">: </w:t>
      </w:r>
    </w:p>
    <w:p w14:paraId="085B02AE" w14:textId="0E07CE32" w:rsidR="002A3890" w:rsidRPr="00962CA2" w:rsidRDefault="002A3890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firstLine="708"/>
        <w:rPr>
          <w:rFonts w:ascii="Montserrat Light" w:hAnsi="Montserrat Light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3119"/>
        <w:gridCol w:w="690"/>
        <w:gridCol w:w="1294"/>
        <w:gridCol w:w="1276"/>
        <w:gridCol w:w="1875"/>
      </w:tblGrid>
      <w:tr w:rsidR="0082579D" w:rsidRPr="003F6A72" w14:paraId="006272AA" w14:textId="1B6531D7" w:rsidTr="0057431C">
        <w:trPr>
          <w:trHeight w:val="701"/>
          <w:jc w:val="center"/>
        </w:trPr>
        <w:tc>
          <w:tcPr>
            <w:tcW w:w="603" w:type="dxa"/>
            <w:vAlign w:val="center"/>
          </w:tcPr>
          <w:p w14:paraId="268275D3" w14:textId="77777777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Nr.</w:t>
            </w:r>
          </w:p>
          <w:p w14:paraId="75EEE45C" w14:textId="77777777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Crt</w:t>
            </w:r>
          </w:p>
        </w:tc>
        <w:tc>
          <w:tcPr>
            <w:tcW w:w="3119" w:type="dxa"/>
            <w:vAlign w:val="center"/>
          </w:tcPr>
          <w:p w14:paraId="68BB8CEA" w14:textId="77777777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Indicatori</w:t>
            </w:r>
          </w:p>
        </w:tc>
        <w:tc>
          <w:tcPr>
            <w:tcW w:w="690" w:type="dxa"/>
            <w:vAlign w:val="center"/>
          </w:tcPr>
          <w:p w14:paraId="7E19D1A2" w14:textId="77777777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U.M.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0457" w14:textId="512B25E6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ind w:right="-98"/>
              <w:jc w:val="center"/>
              <w:rPr>
                <w:rFonts w:ascii="Montserrat Light" w:hAnsi="Montserrat Light"/>
                <w:sz w:val="20"/>
                <w:szCs w:val="20"/>
                <w:lang w:eastAsia="en-GB"/>
              </w:rPr>
            </w:pPr>
            <w:r w:rsidRPr="003F6A72">
              <w:rPr>
                <w:rFonts w:ascii="Montserrat Light" w:hAnsi="Montserrat Light"/>
                <w:sz w:val="20"/>
                <w:szCs w:val="20"/>
                <w:lang w:eastAsia="en-GB"/>
              </w:rPr>
              <w:t>Realizat</w:t>
            </w:r>
          </w:p>
          <w:p w14:paraId="6E82D95F" w14:textId="348888D8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  <w:lang w:eastAsia="en-GB"/>
              </w:rPr>
              <w:t>2020</w:t>
            </w:r>
            <w:r w:rsidR="0073215C">
              <w:rPr>
                <w:rFonts w:ascii="Montserrat Light" w:hAnsi="Montserrat Light"/>
                <w:sz w:val="20"/>
                <w:szCs w:val="20"/>
                <w:lang w:eastAsia="en-GB"/>
              </w:rPr>
              <w:t xml:space="preserve"> sem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E77" w14:textId="7F59D366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ind w:right="-98"/>
              <w:jc w:val="center"/>
              <w:rPr>
                <w:rFonts w:ascii="Montserrat Light" w:hAnsi="Montserrat Light"/>
                <w:sz w:val="20"/>
                <w:szCs w:val="20"/>
                <w:lang w:eastAsia="en-GB"/>
              </w:rPr>
            </w:pPr>
            <w:r w:rsidRPr="003F6A72">
              <w:rPr>
                <w:rFonts w:ascii="Montserrat Light" w:hAnsi="Montserrat Light"/>
                <w:sz w:val="20"/>
                <w:szCs w:val="20"/>
                <w:lang w:eastAsia="en-GB"/>
              </w:rPr>
              <w:t>Realizat</w:t>
            </w:r>
          </w:p>
          <w:p w14:paraId="0CD15A47" w14:textId="1FB1E97B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  <w:lang w:eastAsia="en-GB"/>
              </w:rPr>
            </w:pPr>
            <w:r w:rsidRPr="003F6A72">
              <w:rPr>
                <w:rFonts w:ascii="Montserrat Light" w:hAnsi="Montserrat Light"/>
                <w:sz w:val="20"/>
                <w:szCs w:val="20"/>
                <w:lang w:eastAsia="en-GB"/>
              </w:rPr>
              <w:t>2021</w:t>
            </w:r>
          </w:p>
          <w:p w14:paraId="4031A566" w14:textId="77777777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E51" w14:textId="340FF102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ind w:right="-98"/>
              <w:jc w:val="center"/>
              <w:rPr>
                <w:rFonts w:ascii="Montserrat Light" w:hAnsi="Montserrat Light"/>
                <w:sz w:val="20"/>
                <w:szCs w:val="20"/>
                <w:lang w:eastAsia="en-GB"/>
              </w:rPr>
            </w:pPr>
            <w:r w:rsidRPr="003F6A72">
              <w:rPr>
                <w:rFonts w:ascii="Montserrat Light" w:hAnsi="Montserrat Light"/>
                <w:sz w:val="20"/>
                <w:szCs w:val="20"/>
                <w:lang w:eastAsia="en-GB"/>
              </w:rPr>
              <w:t>Realizat</w:t>
            </w:r>
          </w:p>
          <w:p w14:paraId="32CC2045" w14:textId="68540FEF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  <w:lang w:eastAsia="en-GB"/>
              </w:rPr>
            </w:pPr>
            <w:r w:rsidRPr="003F6A72">
              <w:rPr>
                <w:rFonts w:ascii="Montserrat Light" w:hAnsi="Montserrat Light"/>
                <w:sz w:val="20"/>
                <w:szCs w:val="20"/>
                <w:lang w:eastAsia="en-GB"/>
              </w:rPr>
              <w:t>2022</w:t>
            </w:r>
          </w:p>
          <w:p w14:paraId="1435C758" w14:textId="77777777" w:rsidR="0082579D" w:rsidRPr="003F6A72" w:rsidRDefault="0082579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3215C" w:rsidRPr="003F6A72" w14:paraId="5257A9F4" w14:textId="6E2D4452" w:rsidTr="00983EAB">
        <w:trPr>
          <w:jc w:val="center"/>
        </w:trPr>
        <w:tc>
          <w:tcPr>
            <w:tcW w:w="603" w:type="dxa"/>
          </w:tcPr>
          <w:p w14:paraId="5BD582C7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2906EDC7" w14:textId="6559134A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 xml:space="preserve">Cheltuieli pe beneficiar (subvenție + venituri proprii- cheltuieli de capital/nr. de beneficiari) </w:t>
            </w:r>
          </w:p>
        </w:tc>
        <w:tc>
          <w:tcPr>
            <w:tcW w:w="690" w:type="dxa"/>
          </w:tcPr>
          <w:p w14:paraId="09DCB939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lei</w:t>
            </w:r>
          </w:p>
        </w:tc>
        <w:tc>
          <w:tcPr>
            <w:tcW w:w="1294" w:type="dxa"/>
          </w:tcPr>
          <w:p w14:paraId="4733A80B" w14:textId="77777777" w:rsidR="0073215C" w:rsidRPr="009D25F2" w:rsidRDefault="0073215C" w:rsidP="0073215C">
            <w:pPr>
              <w:spacing w:line="240" w:lineRule="auto"/>
              <w:jc w:val="right"/>
              <w:rPr>
                <w:rFonts w:ascii="Montserrat Light" w:hAnsi="Montserrat Light"/>
                <w:sz w:val="18"/>
                <w:szCs w:val="18"/>
              </w:rPr>
            </w:pPr>
          </w:p>
          <w:p w14:paraId="401B0260" w14:textId="23C29579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D25F2">
              <w:rPr>
                <w:rFonts w:ascii="Montserrat Light" w:hAnsi="Montserrat Light"/>
                <w:sz w:val="18"/>
                <w:szCs w:val="18"/>
              </w:rPr>
              <w:t>204.82</w:t>
            </w:r>
          </w:p>
        </w:tc>
        <w:tc>
          <w:tcPr>
            <w:tcW w:w="1276" w:type="dxa"/>
            <w:vAlign w:val="center"/>
          </w:tcPr>
          <w:p w14:paraId="4C783042" w14:textId="10FA710B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157,15</w:t>
            </w:r>
          </w:p>
        </w:tc>
        <w:tc>
          <w:tcPr>
            <w:tcW w:w="1875" w:type="dxa"/>
            <w:vAlign w:val="center"/>
          </w:tcPr>
          <w:p w14:paraId="59A2F752" w14:textId="173F7E01" w:rsidR="0073215C" w:rsidRPr="00697E99" w:rsidRDefault="008D3CE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9,70</w:t>
            </w:r>
          </w:p>
        </w:tc>
      </w:tr>
      <w:tr w:rsidR="0073215C" w:rsidRPr="003F6A72" w14:paraId="3B671F29" w14:textId="5BF6F69B" w:rsidTr="00070D6A">
        <w:trPr>
          <w:jc w:val="center"/>
        </w:trPr>
        <w:tc>
          <w:tcPr>
            <w:tcW w:w="603" w:type="dxa"/>
          </w:tcPr>
          <w:p w14:paraId="081FD52E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4841E987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Fonduri nerambursabile atrase</w:t>
            </w:r>
          </w:p>
        </w:tc>
        <w:tc>
          <w:tcPr>
            <w:tcW w:w="690" w:type="dxa"/>
          </w:tcPr>
          <w:p w14:paraId="23A8B324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Mii lei</w:t>
            </w:r>
          </w:p>
        </w:tc>
        <w:tc>
          <w:tcPr>
            <w:tcW w:w="1294" w:type="dxa"/>
          </w:tcPr>
          <w:p w14:paraId="41D1C598" w14:textId="749379FF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D25F2">
              <w:rPr>
                <w:rFonts w:ascii="Montserrat Light" w:hAnsi="Montserrat Light"/>
                <w:sz w:val="18"/>
                <w:szCs w:val="18"/>
              </w:rPr>
              <w:t>57,86</w:t>
            </w:r>
          </w:p>
        </w:tc>
        <w:tc>
          <w:tcPr>
            <w:tcW w:w="1276" w:type="dxa"/>
            <w:vAlign w:val="center"/>
          </w:tcPr>
          <w:p w14:paraId="66AC8F38" w14:textId="18BACBB8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71,09</w:t>
            </w:r>
          </w:p>
        </w:tc>
        <w:tc>
          <w:tcPr>
            <w:tcW w:w="1875" w:type="dxa"/>
            <w:vAlign w:val="center"/>
          </w:tcPr>
          <w:p w14:paraId="2C5F6EC7" w14:textId="50632F9C" w:rsidR="0073215C" w:rsidRPr="00697E99" w:rsidRDefault="008D3CE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105,34</w:t>
            </w:r>
          </w:p>
        </w:tc>
      </w:tr>
      <w:tr w:rsidR="0073215C" w:rsidRPr="003F6A72" w14:paraId="05E7C9C3" w14:textId="6429934B" w:rsidTr="00070D6A">
        <w:trPr>
          <w:jc w:val="center"/>
        </w:trPr>
        <w:tc>
          <w:tcPr>
            <w:tcW w:w="603" w:type="dxa"/>
          </w:tcPr>
          <w:p w14:paraId="7E233AC3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289246FF" w14:textId="46F10DED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Număr de activități educaționale</w:t>
            </w:r>
          </w:p>
        </w:tc>
        <w:tc>
          <w:tcPr>
            <w:tcW w:w="690" w:type="dxa"/>
          </w:tcPr>
          <w:p w14:paraId="0EBA7DBB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94" w:type="dxa"/>
          </w:tcPr>
          <w:p w14:paraId="4711265F" w14:textId="42E84B83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D25F2">
              <w:rPr>
                <w:rFonts w:ascii="Montserrat Light" w:hAnsi="Montserrat Light"/>
                <w:sz w:val="18"/>
                <w:szCs w:val="18"/>
              </w:rPr>
              <w:t>353,00</w:t>
            </w:r>
          </w:p>
        </w:tc>
        <w:tc>
          <w:tcPr>
            <w:tcW w:w="1276" w:type="dxa"/>
            <w:vAlign w:val="center"/>
          </w:tcPr>
          <w:p w14:paraId="4FAF4B7C" w14:textId="3CC35426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1.741</w:t>
            </w:r>
          </w:p>
        </w:tc>
        <w:tc>
          <w:tcPr>
            <w:tcW w:w="1875" w:type="dxa"/>
            <w:vAlign w:val="center"/>
          </w:tcPr>
          <w:p w14:paraId="2A049DA2" w14:textId="70FD4CA2" w:rsidR="0073215C" w:rsidRPr="00697E99" w:rsidRDefault="008D3CE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2471</w:t>
            </w:r>
          </w:p>
        </w:tc>
      </w:tr>
      <w:tr w:rsidR="0073215C" w:rsidRPr="003F6A72" w14:paraId="74A7722E" w14:textId="0E200D39" w:rsidTr="00070D6A">
        <w:trPr>
          <w:jc w:val="center"/>
        </w:trPr>
        <w:tc>
          <w:tcPr>
            <w:tcW w:w="603" w:type="dxa"/>
          </w:tcPr>
          <w:p w14:paraId="2833E1F5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69703C9B" w14:textId="07D416B3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Număr de apariții media (exclusiv comunicatele de presă)</w:t>
            </w:r>
          </w:p>
        </w:tc>
        <w:tc>
          <w:tcPr>
            <w:tcW w:w="690" w:type="dxa"/>
          </w:tcPr>
          <w:p w14:paraId="11D206E4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94" w:type="dxa"/>
          </w:tcPr>
          <w:p w14:paraId="44B18259" w14:textId="77777777" w:rsidR="0073215C" w:rsidRDefault="0073215C" w:rsidP="0073215C">
            <w:pPr>
              <w:spacing w:line="240" w:lineRule="auto"/>
              <w:jc w:val="right"/>
              <w:rPr>
                <w:rFonts w:ascii="Montserrat Light" w:hAnsi="Montserrat Light"/>
                <w:sz w:val="18"/>
                <w:szCs w:val="18"/>
              </w:rPr>
            </w:pPr>
          </w:p>
          <w:p w14:paraId="4AA5AC41" w14:textId="68E27389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D25F2">
              <w:rPr>
                <w:rFonts w:ascii="Montserrat Light" w:hAnsi="Montserrat Light"/>
                <w:sz w:val="18"/>
                <w:szCs w:val="18"/>
              </w:rPr>
              <w:t>12,00</w:t>
            </w:r>
          </w:p>
        </w:tc>
        <w:tc>
          <w:tcPr>
            <w:tcW w:w="1276" w:type="dxa"/>
            <w:vAlign w:val="center"/>
          </w:tcPr>
          <w:p w14:paraId="0F1438F8" w14:textId="3FF9916E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32</w:t>
            </w:r>
          </w:p>
        </w:tc>
        <w:tc>
          <w:tcPr>
            <w:tcW w:w="1875" w:type="dxa"/>
            <w:vAlign w:val="center"/>
          </w:tcPr>
          <w:p w14:paraId="7EA7EE1D" w14:textId="2AD2631E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39</w:t>
            </w:r>
          </w:p>
        </w:tc>
      </w:tr>
      <w:tr w:rsidR="0073215C" w:rsidRPr="003F6A72" w14:paraId="5747D3F8" w14:textId="0B66C766" w:rsidTr="00070D6A">
        <w:trPr>
          <w:jc w:val="center"/>
        </w:trPr>
        <w:tc>
          <w:tcPr>
            <w:tcW w:w="603" w:type="dxa"/>
          </w:tcPr>
          <w:p w14:paraId="56D4452C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11A9780A" w14:textId="7DE054F1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 xml:space="preserve">Număr de beneficiari </w:t>
            </w:r>
          </w:p>
          <w:p w14:paraId="286E8992" w14:textId="44C9697A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</w:p>
        </w:tc>
        <w:tc>
          <w:tcPr>
            <w:tcW w:w="690" w:type="dxa"/>
          </w:tcPr>
          <w:p w14:paraId="33A05EB0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94" w:type="dxa"/>
          </w:tcPr>
          <w:p w14:paraId="0A9F73E8" w14:textId="433219C1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D25F2">
              <w:rPr>
                <w:rFonts w:ascii="Montserrat Light" w:hAnsi="Montserrat Light"/>
                <w:sz w:val="18"/>
                <w:szCs w:val="18"/>
              </w:rPr>
              <w:t>17906*</w:t>
            </w:r>
          </w:p>
        </w:tc>
        <w:tc>
          <w:tcPr>
            <w:tcW w:w="1276" w:type="dxa"/>
            <w:vAlign w:val="center"/>
          </w:tcPr>
          <w:p w14:paraId="7026299F" w14:textId="7BB34A4A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45.205</w:t>
            </w:r>
          </w:p>
        </w:tc>
        <w:tc>
          <w:tcPr>
            <w:tcW w:w="1875" w:type="dxa"/>
            <w:vAlign w:val="center"/>
          </w:tcPr>
          <w:p w14:paraId="00FC4716" w14:textId="218D0C8F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81.446 (din care 33.712 utilizatori cu permis)</w:t>
            </w:r>
          </w:p>
        </w:tc>
      </w:tr>
      <w:tr w:rsidR="0073215C" w:rsidRPr="003F6A72" w14:paraId="32F0DCEE" w14:textId="693FBEDA" w:rsidTr="00070D6A">
        <w:trPr>
          <w:jc w:val="center"/>
        </w:trPr>
        <w:tc>
          <w:tcPr>
            <w:tcW w:w="603" w:type="dxa"/>
          </w:tcPr>
          <w:p w14:paraId="799BB92A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661B8BEC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Documente împrumutate/utilizator activ</w:t>
            </w:r>
          </w:p>
        </w:tc>
        <w:tc>
          <w:tcPr>
            <w:tcW w:w="690" w:type="dxa"/>
          </w:tcPr>
          <w:p w14:paraId="49D3CCC0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94" w:type="dxa"/>
          </w:tcPr>
          <w:p w14:paraId="11EDD9BF" w14:textId="77777777" w:rsidR="0073215C" w:rsidRDefault="0073215C" w:rsidP="0073215C">
            <w:pPr>
              <w:spacing w:line="240" w:lineRule="auto"/>
              <w:jc w:val="right"/>
              <w:rPr>
                <w:rFonts w:ascii="Montserrat Light" w:hAnsi="Montserrat Light"/>
                <w:sz w:val="18"/>
                <w:szCs w:val="18"/>
              </w:rPr>
            </w:pPr>
          </w:p>
          <w:p w14:paraId="622D7587" w14:textId="6CC73B0B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D25F2">
              <w:rPr>
                <w:rFonts w:ascii="Montserrat Light" w:hAnsi="Montserrat Light"/>
                <w:sz w:val="18"/>
                <w:szCs w:val="18"/>
              </w:rPr>
              <w:t>17,00</w:t>
            </w:r>
          </w:p>
        </w:tc>
        <w:tc>
          <w:tcPr>
            <w:tcW w:w="1276" w:type="dxa"/>
            <w:vAlign w:val="center"/>
          </w:tcPr>
          <w:p w14:paraId="3DE0C758" w14:textId="3047C718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17,16</w:t>
            </w:r>
          </w:p>
        </w:tc>
        <w:tc>
          <w:tcPr>
            <w:tcW w:w="1875" w:type="dxa"/>
            <w:vAlign w:val="center"/>
          </w:tcPr>
          <w:p w14:paraId="4D89A350" w14:textId="50B72204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12</w:t>
            </w:r>
          </w:p>
        </w:tc>
      </w:tr>
      <w:tr w:rsidR="0073215C" w:rsidRPr="003F6A72" w14:paraId="5C4575B4" w14:textId="344B0B81" w:rsidTr="00070D6A">
        <w:trPr>
          <w:jc w:val="center"/>
        </w:trPr>
        <w:tc>
          <w:tcPr>
            <w:tcW w:w="603" w:type="dxa"/>
          </w:tcPr>
          <w:p w14:paraId="5D58607D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227A86EF" w14:textId="779C57A1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Număr de expoziții</w:t>
            </w:r>
          </w:p>
        </w:tc>
        <w:tc>
          <w:tcPr>
            <w:tcW w:w="690" w:type="dxa"/>
          </w:tcPr>
          <w:p w14:paraId="51974B66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94" w:type="dxa"/>
          </w:tcPr>
          <w:p w14:paraId="51C6738C" w14:textId="1BEDE68E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D25F2">
              <w:rPr>
                <w:rFonts w:ascii="Montserrat Light" w:hAnsi="Montserrat Light"/>
                <w:sz w:val="18"/>
                <w:szCs w:val="18"/>
              </w:rPr>
              <w:t>39,00</w:t>
            </w:r>
          </w:p>
        </w:tc>
        <w:tc>
          <w:tcPr>
            <w:tcW w:w="1276" w:type="dxa"/>
            <w:vAlign w:val="center"/>
          </w:tcPr>
          <w:p w14:paraId="5061A8C4" w14:textId="3DC445D9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122</w:t>
            </w:r>
          </w:p>
        </w:tc>
        <w:tc>
          <w:tcPr>
            <w:tcW w:w="1875" w:type="dxa"/>
            <w:vAlign w:val="center"/>
          </w:tcPr>
          <w:p w14:paraId="3E052CBB" w14:textId="5E66B9A2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146</w:t>
            </w:r>
          </w:p>
        </w:tc>
      </w:tr>
      <w:tr w:rsidR="0073215C" w:rsidRPr="003F6A72" w14:paraId="456D2DBE" w14:textId="6791C5BE" w:rsidTr="00070D6A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14:paraId="6FC15307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69B2F2C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Număr de proiecte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A6DA018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94" w:type="dxa"/>
          </w:tcPr>
          <w:p w14:paraId="7EF786D6" w14:textId="2F79F75F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D25F2">
              <w:rPr>
                <w:rFonts w:ascii="Montserrat Light" w:hAnsi="Montserrat Light"/>
                <w:sz w:val="18"/>
                <w:szCs w:val="18"/>
              </w:rPr>
              <w:t>88,00</w:t>
            </w:r>
          </w:p>
        </w:tc>
        <w:tc>
          <w:tcPr>
            <w:tcW w:w="1276" w:type="dxa"/>
            <w:vAlign w:val="center"/>
          </w:tcPr>
          <w:p w14:paraId="4A372430" w14:textId="1927D992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105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5E5BF29F" w14:textId="7AADEA48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109</w:t>
            </w:r>
          </w:p>
        </w:tc>
      </w:tr>
      <w:tr w:rsidR="0073215C" w:rsidRPr="003F6A72" w14:paraId="4FB30FB9" w14:textId="0877AD7C" w:rsidTr="00983EAB">
        <w:trPr>
          <w:trHeight w:val="544"/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14:paraId="0880B588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CC0DE46" w14:textId="07B04894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Gradul de acoperire din venituri proprii (total venituri, exclusiv subvențiile) a cheltuielilor instituției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E1C024B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%</w:t>
            </w:r>
          </w:p>
        </w:tc>
        <w:tc>
          <w:tcPr>
            <w:tcW w:w="1294" w:type="dxa"/>
          </w:tcPr>
          <w:p w14:paraId="0F7C531C" w14:textId="77777777" w:rsidR="0073215C" w:rsidRDefault="0073215C" w:rsidP="0073215C">
            <w:pPr>
              <w:spacing w:line="240" w:lineRule="auto"/>
              <w:jc w:val="right"/>
              <w:rPr>
                <w:rFonts w:ascii="Montserrat Light" w:hAnsi="Montserrat Light"/>
                <w:sz w:val="18"/>
                <w:szCs w:val="18"/>
              </w:rPr>
            </w:pPr>
          </w:p>
          <w:p w14:paraId="12B5C02A" w14:textId="2F8D17BD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D25F2">
              <w:rPr>
                <w:rFonts w:ascii="Montserrat Light" w:hAnsi="Montserrat Light"/>
                <w:sz w:val="18"/>
                <w:szCs w:val="18"/>
              </w:rPr>
              <w:t>2,44</w:t>
            </w:r>
          </w:p>
        </w:tc>
        <w:tc>
          <w:tcPr>
            <w:tcW w:w="1276" w:type="dxa"/>
            <w:vAlign w:val="center"/>
          </w:tcPr>
          <w:p w14:paraId="2C593284" w14:textId="77777777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  <w:p w14:paraId="412E807C" w14:textId="74F3C50C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2,73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72471ADA" w14:textId="5BAEDDEC" w:rsidR="0073215C" w:rsidRPr="00697E99" w:rsidRDefault="008D3CE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2,05</w:t>
            </w:r>
          </w:p>
        </w:tc>
      </w:tr>
      <w:tr w:rsidR="0073215C" w:rsidRPr="003F6A72" w14:paraId="4A0160C9" w14:textId="2CDE0EDD" w:rsidTr="00983EAB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14:paraId="236F1389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4D34C0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Gradul de îndeplinire a recomandărilor/măsurilor auditorilor interni/externi (recomandări implementate în anul curent/total recomandări)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7ED9C9D" w14:textId="77777777" w:rsidR="0073215C" w:rsidRPr="003F6A72" w:rsidRDefault="0073215C" w:rsidP="0073215C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3F6A72">
              <w:rPr>
                <w:rFonts w:ascii="Montserrat Light" w:hAnsi="Montserrat Light"/>
                <w:sz w:val="20"/>
                <w:szCs w:val="20"/>
              </w:rPr>
              <w:t>%</w:t>
            </w:r>
          </w:p>
        </w:tc>
        <w:tc>
          <w:tcPr>
            <w:tcW w:w="1294" w:type="dxa"/>
          </w:tcPr>
          <w:p w14:paraId="3C794107" w14:textId="77777777" w:rsidR="0073215C" w:rsidRDefault="0073215C" w:rsidP="0073215C">
            <w:pPr>
              <w:spacing w:line="240" w:lineRule="auto"/>
              <w:jc w:val="right"/>
              <w:rPr>
                <w:rFonts w:ascii="Montserrat Light" w:hAnsi="Montserrat Light"/>
                <w:sz w:val="18"/>
                <w:szCs w:val="18"/>
              </w:rPr>
            </w:pPr>
          </w:p>
          <w:p w14:paraId="12C088DB" w14:textId="77777777" w:rsidR="0073215C" w:rsidRDefault="0073215C" w:rsidP="0073215C">
            <w:pPr>
              <w:spacing w:line="240" w:lineRule="auto"/>
              <w:jc w:val="right"/>
              <w:rPr>
                <w:rFonts w:ascii="Montserrat Light" w:hAnsi="Montserrat Light"/>
                <w:sz w:val="18"/>
                <w:szCs w:val="18"/>
              </w:rPr>
            </w:pPr>
          </w:p>
          <w:p w14:paraId="7F4EEED4" w14:textId="77777777" w:rsidR="0073215C" w:rsidRDefault="0073215C" w:rsidP="0073215C">
            <w:pPr>
              <w:spacing w:line="240" w:lineRule="auto"/>
              <w:jc w:val="right"/>
              <w:rPr>
                <w:rFonts w:ascii="Montserrat Light" w:hAnsi="Montserrat Light"/>
                <w:sz w:val="18"/>
                <w:szCs w:val="18"/>
              </w:rPr>
            </w:pPr>
          </w:p>
          <w:p w14:paraId="64872953" w14:textId="122D40D7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D25F2">
              <w:rPr>
                <w:rFonts w:ascii="Montserrat Light" w:hAnsi="Montserrat Light"/>
                <w:sz w:val="18"/>
                <w:szCs w:val="18"/>
              </w:rPr>
              <w:t>71,43**</w:t>
            </w:r>
          </w:p>
        </w:tc>
        <w:tc>
          <w:tcPr>
            <w:tcW w:w="1276" w:type="dxa"/>
            <w:vAlign w:val="center"/>
          </w:tcPr>
          <w:p w14:paraId="1FEAE36B" w14:textId="644CF34A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80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5DECFCE4" w14:textId="2C2752BF" w:rsidR="0073215C" w:rsidRPr="00697E99" w:rsidRDefault="0073215C" w:rsidP="0073215C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100</w:t>
            </w:r>
          </w:p>
        </w:tc>
      </w:tr>
    </w:tbl>
    <w:p w14:paraId="31EAD32A" w14:textId="338339E2" w:rsidR="005C5F73" w:rsidRPr="00962CA2" w:rsidRDefault="00DD43F8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Montserrat Light" w:eastAsia="Times New Roman" w:hAnsi="Montserrat Light"/>
          <w:b/>
          <w:sz w:val="24"/>
        </w:rPr>
      </w:pPr>
      <w:r w:rsidRPr="00962CA2">
        <w:rPr>
          <w:rFonts w:ascii="Montserrat Light" w:hAnsi="Montserrat Light"/>
          <w:sz w:val="20"/>
          <w:szCs w:val="18"/>
        </w:rPr>
        <w:t xml:space="preserve">       </w:t>
      </w:r>
      <w:r w:rsidR="00912BCF">
        <w:rPr>
          <w:rFonts w:ascii="Montserrat Light" w:hAnsi="Montserrat Light"/>
          <w:sz w:val="20"/>
          <w:szCs w:val="18"/>
        </w:rPr>
        <w:t xml:space="preserve">* </w:t>
      </w:r>
      <w:r w:rsidR="00CA536B" w:rsidRPr="00962CA2">
        <w:rPr>
          <w:rFonts w:ascii="Montserrat Light" w:hAnsi="Montserrat Light"/>
          <w:sz w:val="20"/>
          <w:szCs w:val="18"/>
        </w:rPr>
        <w:t>Datorită pandemiei activitatea în spa</w:t>
      </w:r>
      <w:r w:rsidR="00962CA2" w:rsidRPr="00962CA2">
        <w:rPr>
          <w:rFonts w:ascii="Montserrat Light" w:hAnsi="Montserrat Light"/>
          <w:sz w:val="20"/>
          <w:szCs w:val="18"/>
        </w:rPr>
        <w:t>ț</w:t>
      </w:r>
      <w:r w:rsidR="00CA536B" w:rsidRPr="00962CA2">
        <w:rPr>
          <w:rFonts w:ascii="Montserrat Light" w:hAnsi="Montserrat Light"/>
          <w:sz w:val="20"/>
          <w:szCs w:val="18"/>
        </w:rPr>
        <w:t>iile bibliotecii s-a redus, iar utilizatorii on-line nu pot fi contoriza</w:t>
      </w:r>
      <w:r w:rsidR="00962CA2" w:rsidRPr="00962CA2">
        <w:rPr>
          <w:rFonts w:ascii="Montserrat Light" w:hAnsi="Montserrat Light"/>
          <w:sz w:val="20"/>
          <w:szCs w:val="18"/>
        </w:rPr>
        <w:t>ț</w:t>
      </w:r>
      <w:r w:rsidR="00CA536B" w:rsidRPr="00962CA2">
        <w:rPr>
          <w:rFonts w:ascii="Montserrat Light" w:hAnsi="Montserrat Light"/>
          <w:sz w:val="20"/>
          <w:szCs w:val="18"/>
        </w:rPr>
        <w:t>i,</w:t>
      </w:r>
      <w:r w:rsidRPr="00962CA2">
        <w:rPr>
          <w:rFonts w:ascii="Montserrat Light" w:hAnsi="Montserrat Light"/>
          <w:sz w:val="20"/>
          <w:szCs w:val="18"/>
        </w:rPr>
        <w:t xml:space="preserve"> </w:t>
      </w:r>
      <w:r w:rsidR="00CA536B" w:rsidRPr="00962CA2">
        <w:rPr>
          <w:rFonts w:ascii="Montserrat Light" w:hAnsi="Montserrat Light"/>
          <w:sz w:val="20"/>
          <w:szCs w:val="18"/>
        </w:rPr>
        <w:t>unii dintre ei neavând permis de bibliotecă.</w:t>
      </w:r>
    </w:p>
    <w:p w14:paraId="18B3CB6D" w14:textId="027C76E3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 xml:space="preserve">    4.3. Scurtă descriere a patrimoniului </w:t>
      </w:r>
      <w:r w:rsidR="00CE34B1" w:rsidRPr="00962CA2">
        <w:rPr>
          <w:rFonts w:ascii="Montserrat Light" w:hAnsi="Montserrat Light"/>
          <w:b/>
          <w:noProof/>
        </w:rPr>
        <w:t>Bibliotecii</w:t>
      </w:r>
      <w:r w:rsidR="00CE34B1" w:rsidRPr="00962CA2">
        <w:rPr>
          <w:rFonts w:ascii="Montserrat Light" w:hAnsi="Montserrat Light"/>
          <w:noProof/>
        </w:rPr>
        <w:t xml:space="preserve"> </w:t>
      </w:r>
      <w:r w:rsidRPr="00962CA2">
        <w:rPr>
          <w:rFonts w:ascii="Montserrat Light" w:hAnsi="Montserrat Light"/>
          <w:b/>
          <w:noProof/>
        </w:rPr>
        <w:t>(sediu, spa</w:t>
      </w:r>
      <w:r w:rsidR="00962CA2">
        <w:rPr>
          <w:rFonts w:ascii="Montserrat Light" w:hAnsi="Montserrat Light"/>
          <w:b/>
          <w:noProof/>
        </w:rPr>
        <w:t>ț</w:t>
      </w:r>
      <w:r w:rsidRPr="00962CA2">
        <w:rPr>
          <w:rFonts w:ascii="Montserrat Light" w:hAnsi="Montserrat Light"/>
          <w:b/>
          <w:noProof/>
        </w:rPr>
        <w:t>ii, dotări etc.)</w:t>
      </w:r>
    </w:p>
    <w:p w14:paraId="5BDB887C" w14:textId="7F8BE0FC" w:rsidR="003245E3" w:rsidRPr="00E17B86" w:rsidRDefault="00F50705" w:rsidP="00E17B86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strike/>
          <w:noProof/>
        </w:rPr>
      </w:pPr>
      <w:r w:rsidRPr="00962CA2">
        <w:rPr>
          <w:rFonts w:ascii="Montserrat Light" w:hAnsi="Montserrat Light"/>
          <w:b/>
          <w:noProof/>
        </w:rPr>
        <w:t xml:space="preserve">    </w:t>
      </w:r>
      <w:r w:rsidR="00AA4B58" w:rsidRPr="00962CA2">
        <w:rPr>
          <w:rFonts w:ascii="Montserrat Light" w:hAnsi="Montserrat Light"/>
          <w:noProof/>
        </w:rPr>
        <w:t>În prezent Biblioteca are sediul</w:t>
      </w:r>
      <w:r w:rsidR="003245E3" w:rsidRPr="00962CA2">
        <w:rPr>
          <w:rFonts w:ascii="Montserrat Light" w:hAnsi="Montserrat Light"/>
          <w:noProof/>
        </w:rPr>
        <w:t xml:space="preserve"> central, </w:t>
      </w:r>
      <w:r w:rsidR="00E17B86">
        <w:rPr>
          <w:rFonts w:ascii="Montserrat Light" w:hAnsi="Montserrat Light"/>
          <w:noProof/>
        </w:rPr>
        <w:t xml:space="preserve">și </w:t>
      </w:r>
      <w:r w:rsidR="00DD4EC9" w:rsidRPr="00962CA2">
        <w:rPr>
          <w:rFonts w:ascii="Montserrat Light" w:hAnsi="Montserrat Light"/>
          <w:noProof/>
        </w:rPr>
        <w:t>4</w:t>
      </w:r>
      <w:r w:rsidR="003245E3" w:rsidRPr="00962CA2">
        <w:rPr>
          <w:rFonts w:ascii="Montserrat Light" w:hAnsi="Montserrat Light"/>
          <w:noProof/>
        </w:rPr>
        <w:t xml:space="preserve"> filiale de cartier</w:t>
      </w:r>
      <w:r w:rsidR="00E17B86">
        <w:rPr>
          <w:rFonts w:ascii="Montserrat Light" w:hAnsi="Montserrat Light"/>
          <w:noProof/>
        </w:rPr>
        <w:t xml:space="preserve">. </w:t>
      </w:r>
      <w:r w:rsidR="003245E3" w:rsidRPr="00962CA2">
        <w:rPr>
          <w:rFonts w:ascii="Montserrat Light" w:hAnsi="Montserrat Light"/>
          <w:noProof/>
        </w:rPr>
        <w:t>La sediul central situat pe Calea Doroban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>ilor nr. 104 sunt organizate următoarele sec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>ii pentru public: Sec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 xml:space="preserve">ia pentru </w:t>
      </w:r>
      <w:r w:rsidR="003245E3" w:rsidRPr="00962CA2">
        <w:rPr>
          <w:rFonts w:ascii="Montserrat Light" w:hAnsi="Montserrat Light"/>
          <w:noProof/>
        </w:rPr>
        <w:lastRenderedPageBreak/>
        <w:t>copii - parter  tronson est; Sec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>ia împrumut adul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 xml:space="preserve">i - etajele 2, 3 </w:t>
      </w:r>
      <w:r w:rsidR="00962CA2">
        <w:rPr>
          <w:rFonts w:ascii="Montserrat Light" w:hAnsi="Montserrat Light"/>
          <w:noProof/>
        </w:rPr>
        <w:t>ș</w:t>
      </w:r>
      <w:r w:rsidR="003245E3" w:rsidRPr="00962CA2">
        <w:rPr>
          <w:rFonts w:ascii="Montserrat Light" w:hAnsi="Montserrat Light"/>
          <w:noProof/>
        </w:rPr>
        <w:t>i 4, tronsonul de est; Sec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>ia de artă- etajul 5 tronson est; Sala de referin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 xml:space="preserve">e </w:t>
      </w:r>
      <w:r w:rsidR="00962CA2">
        <w:rPr>
          <w:rFonts w:ascii="Montserrat Light" w:hAnsi="Montserrat Light"/>
          <w:noProof/>
        </w:rPr>
        <w:t>ș</w:t>
      </w:r>
      <w:r w:rsidR="003245E3" w:rsidRPr="00962CA2">
        <w:rPr>
          <w:rFonts w:ascii="Montserrat Light" w:hAnsi="Montserrat Light"/>
          <w:noProof/>
        </w:rPr>
        <w:t xml:space="preserve">i presă - parter tronson vest; Biroul săli de lectură – etajele 1, 2 </w:t>
      </w:r>
      <w:r w:rsidR="00962CA2">
        <w:rPr>
          <w:rFonts w:ascii="Montserrat Light" w:hAnsi="Montserrat Light"/>
          <w:noProof/>
        </w:rPr>
        <w:t>ș</w:t>
      </w:r>
      <w:r w:rsidR="003245E3" w:rsidRPr="00962CA2">
        <w:rPr>
          <w:rFonts w:ascii="Montserrat Light" w:hAnsi="Montserrat Light"/>
          <w:noProof/>
        </w:rPr>
        <w:t>i 3 tronson vest; Colec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 xml:space="preserve">ii speciale – Memorie </w:t>
      </w:r>
      <w:r w:rsidR="00962CA2">
        <w:rPr>
          <w:rFonts w:ascii="Montserrat Light" w:hAnsi="Montserrat Light"/>
          <w:noProof/>
        </w:rPr>
        <w:t>ș</w:t>
      </w:r>
      <w:r w:rsidR="003245E3" w:rsidRPr="00962CA2">
        <w:rPr>
          <w:rFonts w:ascii="Montserrat Light" w:hAnsi="Montserrat Light"/>
          <w:noProof/>
        </w:rPr>
        <w:t>i cunoa</w:t>
      </w:r>
      <w:r w:rsidR="00962CA2">
        <w:rPr>
          <w:rFonts w:ascii="Montserrat Light" w:hAnsi="Montserrat Light"/>
          <w:noProof/>
        </w:rPr>
        <w:t>ș</w:t>
      </w:r>
      <w:r w:rsidR="003245E3" w:rsidRPr="00962CA2">
        <w:rPr>
          <w:rFonts w:ascii="Montserrat Light" w:hAnsi="Montserrat Light"/>
          <w:noProof/>
        </w:rPr>
        <w:t>tere locală – etajul 4 tronson vest, American corner Cluj-Napoca – etajul 5 tronson vest, etajul 4 centru – Sec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>ia pentru adolescen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 xml:space="preserve">i. Etajul 6 est-vest </w:t>
      </w:r>
      <w:r w:rsidR="00962CA2">
        <w:rPr>
          <w:rFonts w:ascii="Montserrat Light" w:hAnsi="Montserrat Light"/>
          <w:noProof/>
        </w:rPr>
        <w:t>ș</w:t>
      </w:r>
      <w:r w:rsidR="003245E3" w:rsidRPr="00962CA2">
        <w:rPr>
          <w:rFonts w:ascii="Montserrat Light" w:hAnsi="Montserrat Light"/>
          <w:noProof/>
        </w:rPr>
        <w:t>i 7 est este spa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>iu destinat birourilor, iar la etajul 7 tronsonul de vest func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>ionează o sală de activită</w:t>
      </w:r>
      <w:r w:rsidR="00962CA2">
        <w:rPr>
          <w:rFonts w:ascii="Montserrat Light" w:hAnsi="Montserrat Light"/>
          <w:noProof/>
        </w:rPr>
        <w:t>ț</w:t>
      </w:r>
      <w:r w:rsidR="003245E3" w:rsidRPr="00962CA2">
        <w:rPr>
          <w:rFonts w:ascii="Montserrat Light" w:hAnsi="Montserrat Light"/>
          <w:noProof/>
        </w:rPr>
        <w:t xml:space="preserve">i cu cca. 80 de locuri. </w:t>
      </w:r>
    </w:p>
    <w:p w14:paraId="100FEE44" w14:textId="0C99E4C6" w:rsidR="003245E3" w:rsidRPr="00962CA2" w:rsidRDefault="003245E3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425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Cele </w:t>
      </w:r>
      <w:r w:rsidR="00450D4B" w:rsidRPr="00962CA2">
        <w:rPr>
          <w:rFonts w:ascii="Montserrat Light" w:hAnsi="Montserrat Light"/>
          <w:noProof/>
        </w:rPr>
        <w:t>patru</w:t>
      </w:r>
      <w:r w:rsidRPr="00962CA2">
        <w:rPr>
          <w:rFonts w:ascii="Montserrat Light" w:hAnsi="Montserrat Light"/>
          <w:noProof/>
        </w:rPr>
        <w:t xml:space="preserve"> filiale de cartier sunt situate în cartierul Mănă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tur, în cartierul Zorilor</w:t>
      </w:r>
      <w:r w:rsidR="00450D4B" w:rsidRPr="00962CA2">
        <w:rPr>
          <w:rFonts w:ascii="Montserrat Light" w:hAnsi="Montserrat Light"/>
          <w:noProof/>
        </w:rPr>
        <w:t>, în cartierul Grigorescu</w:t>
      </w:r>
      <w:r w:rsidRPr="00962CA2">
        <w:rPr>
          <w:rFonts w:ascii="Montserrat Light" w:hAnsi="Montserrat Light"/>
          <w:noProof/>
        </w:rPr>
        <w:t xml:space="preserve">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în centrul ora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ului, Filiala Kogălniceanu.</w:t>
      </w:r>
    </w:p>
    <w:p w14:paraId="4E346BC9" w14:textId="3443179D" w:rsidR="00F50705" w:rsidRPr="00962CA2" w:rsidRDefault="003245E3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strike/>
          <w:noProof/>
        </w:rPr>
      </w:pPr>
      <w:r w:rsidRPr="00962CA2">
        <w:rPr>
          <w:rFonts w:ascii="Montserrat Light" w:hAnsi="Montserrat Light"/>
          <w:noProof/>
        </w:rPr>
        <w:tab/>
      </w:r>
    </w:p>
    <w:p w14:paraId="4C17E9FE" w14:textId="4E3B5356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 xml:space="preserve">4.4. Lista programelor </w:t>
      </w:r>
      <w:r w:rsidR="00962CA2">
        <w:rPr>
          <w:rFonts w:ascii="Montserrat Light" w:hAnsi="Montserrat Light"/>
          <w:b/>
          <w:noProof/>
        </w:rPr>
        <w:t>ș</w:t>
      </w:r>
      <w:r w:rsidRPr="00962CA2">
        <w:rPr>
          <w:rFonts w:ascii="Montserrat Light" w:hAnsi="Montserrat Light"/>
          <w:b/>
          <w:noProof/>
        </w:rPr>
        <w:t>i proiectelor desfă</w:t>
      </w:r>
      <w:r w:rsidR="00962CA2">
        <w:rPr>
          <w:rFonts w:ascii="Montserrat Light" w:hAnsi="Montserrat Light"/>
          <w:b/>
          <w:noProof/>
        </w:rPr>
        <w:t>ș</w:t>
      </w:r>
      <w:r w:rsidRPr="00962CA2">
        <w:rPr>
          <w:rFonts w:ascii="Montserrat Light" w:hAnsi="Montserrat Light"/>
          <w:b/>
          <w:noProof/>
        </w:rPr>
        <w:t>urate în ultimii trei ani</w:t>
      </w:r>
      <w:r w:rsidR="00CA536B" w:rsidRPr="00962CA2">
        <w:rPr>
          <w:rFonts w:ascii="Montserrat Light" w:hAnsi="Montserrat Light"/>
          <w:b/>
          <w:noProof/>
        </w:rPr>
        <w:t xml:space="preserve"> </w:t>
      </w:r>
      <w:bookmarkStart w:id="1" w:name="_Hlk124767415"/>
      <w:r w:rsidR="0077231C" w:rsidRPr="00962CA2">
        <w:rPr>
          <w:rFonts w:ascii="Montserrat Light" w:hAnsi="Montserrat Light"/>
          <w:b/>
          <w:noProof/>
        </w:rPr>
        <w:t>(</w:t>
      </w:r>
      <w:r w:rsidR="00CA536B" w:rsidRPr="00962CA2">
        <w:rPr>
          <w:rFonts w:ascii="Montserrat Light" w:hAnsi="Montserrat Light"/>
          <w:b/>
          <w:noProof/>
        </w:rPr>
        <w:t>date puse la dispozi</w:t>
      </w:r>
      <w:r w:rsidR="00962CA2">
        <w:rPr>
          <w:rFonts w:ascii="Montserrat Light" w:hAnsi="Montserrat Light"/>
          <w:b/>
          <w:noProof/>
        </w:rPr>
        <w:t>ț</w:t>
      </w:r>
      <w:r w:rsidR="00CA536B" w:rsidRPr="00962CA2">
        <w:rPr>
          <w:rFonts w:ascii="Montserrat Light" w:hAnsi="Montserrat Light"/>
          <w:b/>
          <w:noProof/>
        </w:rPr>
        <w:t>ie de institu</w:t>
      </w:r>
      <w:r w:rsidR="00962CA2">
        <w:rPr>
          <w:rFonts w:ascii="Montserrat Light" w:hAnsi="Montserrat Light"/>
          <w:b/>
          <w:noProof/>
        </w:rPr>
        <w:t>ț</w:t>
      </w:r>
      <w:r w:rsidR="00CA536B" w:rsidRPr="00962CA2">
        <w:rPr>
          <w:rFonts w:ascii="Montserrat Light" w:hAnsi="Montserrat Light"/>
          <w:b/>
          <w:noProof/>
        </w:rPr>
        <w:t>ie)</w:t>
      </w:r>
      <w:r w:rsidRPr="00962CA2">
        <w:rPr>
          <w:rFonts w:ascii="Montserrat Light" w:hAnsi="Montserrat Light"/>
          <w:b/>
          <w:noProof/>
        </w:rPr>
        <w:t>.</w:t>
      </w:r>
    </w:p>
    <w:bookmarkEnd w:id="1"/>
    <w:p w14:paraId="4C78854C" w14:textId="77777777" w:rsidR="00417134" w:rsidRPr="00962CA2" w:rsidRDefault="00417134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5950"/>
        <w:gridCol w:w="1073"/>
        <w:gridCol w:w="1299"/>
        <w:gridCol w:w="1201"/>
      </w:tblGrid>
      <w:tr w:rsidR="00332B08" w:rsidRPr="00514102" w14:paraId="7DC71126" w14:textId="77777777" w:rsidTr="00F37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3D1C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Nr.</w:t>
            </w:r>
          </w:p>
          <w:p w14:paraId="1521493F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crt.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2D8" w14:textId="6BD4257B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 xml:space="preserve">Numele programelor </w:t>
            </w:r>
            <w:r w:rsidR="00962CA2" w:rsidRPr="00514102">
              <w:rPr>
                <w:rFonts w:ascii="Montserrat Light" w:eastAsia="Times New Roman" w:hAnsi="Montserrat Light"/>
                <w:color w:val="000000"/>
              </w:rPr>
              <w:t>ș</w:t>
            </w:r>
            <w:r w:rsidRPr="00514102">
              <w:rPr>
                <w:rFonts w:ascii="Montserrat Light" w:eastAsia="Times New Roman" w:hAnsi="Montserrat Light"/>
                <w:color w:val="000000"/>
              </w:rPr>
              <w:t xml:space="preserve">i ale proiectelor 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203" w14:textId="77777777" w:rsidR="002C1FDD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Anul</w:t>
            </w:r>
          </w:p>
          <w:p w14:paraId="5B8B11B5" w14:textId="5B6FC655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20</w:t>
            </w:r>
            <w:r w:rsidR="0082579D" w:rsidRPr="00514102">
              <w:rPr>
                <w:rFonts w:ascii="Montserrat Light" w:eastAsia="Times New Roman" w:hAnsi="Montserrat Light"/>
                <w:color w:val="000000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3369" w14:textId="1B7B373E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Anul</w:t>
            </w:r>
          </w:p>
          <w:p w14:paraId="76ECCD85" w14:textId="10FD0993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20</w:t>
            </w:r>
            <w:r w:rsidR="0082579D" w:rsidRPr="00514102">
              <w:rPr>
                <w:rFonts w:ascii="Montserrat Light" w:eastAsia="Times New Roman" w:hAnsi="Montserrat Light"/>
                <w:color w:val="000000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5ABE" w14:textId="5AFD99D1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Anul 20</w:t>
            </w:r>
            <w:r w:rsidR="0082579D" w:rsidRPr="00514102">
              <w:rPr>
                <w:rFonts w:ascii="Montserrat Light" w:eastAsia="Times New Roman" w:hAnsi="Montserrat Light"/>
                <w:color w:val="000000"/>
              </w:rPr>
              <w:t>22</w:t>
            </w:r>
          </w:p>
        </w:tc>
      </w:tr>
      <w:tr w:rsidR="00332B08" w:rsidRPr="00514102" w14:paraId="7359456E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CED2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3D69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A6EF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E4BB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C5D4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  <w:r w:rsidRPr="00514102">
              <w:rPr>
                <w:rFonts w:ascii="Montserrat Light" w:eastAsia="Times New Roman" w:hAnsi="Montserrat Light"/>
                <w:color w:val="000000"/>
              </w:rPr>
              <w:t>5</w:t>
            </w:r>
          </w:p>
        </w:tc>
      </w:tr>
      <w:tr w:rsidR="00332B08" w:rsidRPr="00514102" w14:paraId="36CE308C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B3D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D60" w14:textId="7EF33148" w:rsidR="00332B08" w:rsidRPr="00514102" w:rsidRDefault="008E2139" w:rsidP="003F6A72">
            <w:pPr>
              <w:pStyle w:val="Listparagraf"/>
              <w:numPr>
                <w:ilvl w:val="0"/>
                <w:numId w:val="7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ind w:left="370" w:hanging="37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>Programul de dezvoltare a colec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ț</w:t>
            </w:r>
            <w:r w:rsidRPr="00514102">
              <w:rPr>
                <w:rFonts w:ascii="Montserrat Light" w:eastAsia="Times New Roman" w:hAnsi="Montserrat Light"/>
                <w:lang w:val="ro-RO"/>
              </w:rPr>
              <w:t xml:space="preserve">iilor de documente 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ș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i a bazelor de date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A07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355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D9D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</w:tr>
      <w:tr w:rsidR="00332B08" w:rsidRPr="00514102" w14:paraId="40C7962C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95F" w14:textId="77777777" w:rsidR="00332B08" w:rsidRPr="00514102" w:rsidRDefault="00332B0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C86" w14:textId="4CA5F710" w:rsidR="00516F94" w:rsidRPr="00514102" w:rsidRDefault="00516F94" w:rsidP="003F6A72">
            <w:pPr>
              <w:pStyle w:val="Listparagraf"/>
              <w:numPr>
                <w:ilvl w:val="0"/>
                <w:numId w:val="8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>Completarea colec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ț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iilor</w:t>
            </w:r>
          </w:p>
          <w:p w14:paraId="3DFF54F9" w14:textId="6811DC44" w:rsidR="00516F94" w:rsidRPr="00514102" w:rsidRDefault="00516F94" w:rsidP="003F6A72">
            <w:pPr>
              <w:pStyle w:val="Listparagraf"/>
              <w:numPr>
                <w:ilvl w:val="0"/>
                <w:numId w:val="8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>Produse de informare</w:t>
            </w:r>
          </w:p>
          <w:p w14:paraId="350BEFA8" w14:textId="2FB9C11A" w:rsidR="00332B08" w:rsidRPr="00514102" w:rsidRDefault="00516F94" w:rsidP="003F6A72">
            <w:pPr>
              <w:pStyle w:val="Listparagraf"/>
              <w:numPr>
                <w:ilvl w:val="0"/>
                <w:numId w:val="8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>Achizi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ț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ia curentă de carte pentru ”Biblioteca Mobilă”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DA52" w14:textId="5D0B8B38" w:rsidR="00332B08" w:rsidRPr="00514102" w:rsidRDefault="001D56CF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0E8" w14:textId="069F0BC7" w:rsidR="00332B08" w:rsidRPr="00514102" w:rsidRDefault="001D56CF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B4F" w14:textId="3EF6281C" w:rsidR="00332B08" w:rsidRPr="00514102" w:rsidRDefault="001D56CF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</w:tr>
      <w:tr w:rsidR="008E2139" w:rsidRPr="00514102" w14:paraId="6C752FA6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61CE" w14:textId="77777777" w:rsidR="008E2139" w:rsidRPr="00514102" w:rsidRDefault="008E213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749" w14:textId="0741752E" w:rsidR="008E2139" w:rsidRPr="00514102" w:rsidRDefault="002479D0" w:rsidP="003F6A72">
            <w:pPr>
              <w:pStyle w:val="Listparagraf"/>
              <w:numPr>
                <w:ilvl w:val="0"/>
                <w:numId w:val="7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ind w:left="370" w:hanging="37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>Programul de valorificare a colec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ț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iilor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120" w14:textId="77777777" w:rsidR="008E2139" w:rsidRPr="00514102" w:rsidRDefault="008E213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F03" w14:textId="77777777" w:rsidR="008E2139" w:rsidRPr="00514102" w:rsidRDefault="008E213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FA1" w14:textId="77777777" w:rsidR="008E2139" w:rsidRPr="00514102" w:rsidRDefault="008E213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</w:tr>
      <w:tr w:rsidR="008E2139" w:rsidRPr="00514102" w14:paraId="1D8FABC7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C4E" w14:textId="77777777" w:rsidR="008E2139" w:rsidRPr="00514102" w:rsidRDefault="008E213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65B" w14:textId="7D4833F3" w:rsidR="00012125" w:rsidRPr="00514102" w:rsidRDefault="00012125" w:rsidP="003F6A72">
            <w:pPr>
              <w:pStyle w:val="Listparagraf"/>
              <w:numPr>
                <w:ilvl w:val="0"/>
                <w:numId w:val="9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>Proiectul împrumutul de documente</w:t>
            </w:r>
          </w:p>
          <w:p w14:paraId="3450FFBB" w14:textId="5B7D6D21" w:rsidR="00012125" w:rsidRPr="00514102" w:rsidRDefault="00012125" w:rsidP="003F6A72">
            <w:pPr>
              <w:pStyle w:val="Listparagraf"/>
              <w:numPr>
                <w:ilvl w:val="0"/>
                <w:numId w:val="9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>Proiectul serviciul extern de bibliotecă „Bibliosan”</w:t>
            </w:r>
          </w:p>
          <w:p w14:paraId="7979DE39" w14:textId="511275EE" w:rsidR="008E2139" w:rsidRPr="00514102" w:rsidRDefault="00012125" w:rsidP="003F6A72">
            <w:pPr>
              <w:pStyle w:val="Listparagraf"/>
              <w:numPr>
                <w:ilvl w:val="0"/>
                <w:numId w:val="9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>Proiectul „Biblioteca Mobilă”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3481" w14:textId="068D0FD9" w:rsidR="008E2139" w:rsidRPr="00514102" w:rsidRDefault="0001212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630" w14:textId="7C2045A1" w:rsidR="008E2139" w:rsidRPr="00514102" w:rsidRDefault="0001212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36F" w14:textId="5BC62B93" w:rsidR="008E2139" w:rsidRPr="00514102" w:rsidRDefault="0001212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</w:tr>
      <w:tr w:rsidR="008E2139" w:rsidRPr="00514102" w14:paraId="3E161B3A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98A" w14:textId="77777777" w:rsidR="008E2139" w:rsidRPr="00514102" w:rsidRDefault="008E213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FC0" w14:textId="23CD4631" w:rsidR="008E2139" w:rsidRPr="00514102" w:rsidRDefault="00832C39" w:rsidP="003F6A72">
            <w:pPr>
              <w:pStyle w:val="Listparagraf"/>
              <w:numPr>
                <w:ilvl w:val="0"/>
                <w:numId w:val="7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ind w:left="370" w:hanging="37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 xml:space="preserve">Programul „Memorie 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ș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i cunoa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ș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tere locală”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091" w14:textId="77777777" w:rsidR="008E2139" w:rsidRPr="00514102" w:rsidRDefault="008E213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004" w14:textId="77777777" w:rsidR="008E2139" w:rsidRPr="00514102" w:rsidRDefault="008E213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563" w14:textId="77777777" w:rsidR="008E2139" w:rsidRPr="00514102" w:rsidRDefault="008E213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</w:tr>
      <w:tr w:rsidR="008E2139" w:rsidRPr="00514102" w14:paraId="6E11607F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084" w14:textId="77777777" w:rsidR="008E2139" w:rsidRPr="00514102" w:rsidRDefault="008E213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DC8" w14:textId="4DC74B5F" w:rsidR="005A7469" w:rsidRPr="00514102" w:rsidRDefault="005A7469" w:rsidP="003F6A72">
            <w:pPr>
              <w:pStyle w:val="Listparagraf"/>
              <w:numPr>
                <w:ilvl w:val="0"/>
                <w:numId w:val="10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>Proiectul de digitizare a documentelor din colec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ț</w:t>
            </w:r>
            <w:r w:rsidRPr="00514102">
              <w:rPr>
                <w:rFonts w:ascii="Montserrat Light" w:eastAsia="Times New Roman" w:hAnsi="Montserrat Light"/>
                <w:lang w:val="ro-RO"/>
              </w:rPr>
              <w:t xml:space="preserve">iile speciale ale bibliotecii 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ș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i al presei locale</w:t>
            </w:r>
          </w:p>
          <w:p w14:paraId="3524BB6C" w14:textId="03976B44" w:rsidR="005A7469" w:rsidRPr="00514102" w:rsidRDefault="005A7469" w:rsidP="003F6A72">
            <w:pPr>
              <w:pStyle w:val="Listparagraf"/>
              <w:numPr>
                <w:ilvl w:val="0"/>
                <w:numId w:val="10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 xml:space="preserve">Proiectul de dezvoltare a portalului „Memorie 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ș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i cunoa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ș</w:t>
            </w:r>
            <w:r w:rsidRPr="00514102">
              <w:rPr>
                <w:rFonts w:ascii="Montserrat Light" w:eastAsia="Times New Roman" w:hAnsi="Montserrat Light"/>
                <w:lang w:val="ro-RO"/>
              </w:rPr>
              <w:t xml:space="preserve">tere locală” </w:t>
            </w:r>
          </w:p>
          <w:p w14:paraId="481AE1B9" w14:textId="73EE5FEB" w:rsidR="008E2139" w:rsidRPr="00514102" w:rsidRDefault="005A7469" w:rsidP="003F6A72">
            <w:pPr>
              <w:pStyle w:val="Listparagraf"/>
              <w:numPr>
                <w:ilvl w:val="0"/>
                <w:numId w:val="10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>Proiectul „Să ne cunoa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ș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tem ora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ș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ul”, destinat elevilor din clasele IV-VIII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1C5" w14:textId="04C1FAF7" w:rsidR="008E2139" w:rsidRPr="00514102" w:rsidRDefault="005A746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B0E" w14:textId="1B47DCEC" w:rsidR="008E2139" w:rsidRPr="00514102" w:rsidRDefault="005A746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5C8" w14:textId="1F142BC2" w:rsidR="008E2139" w:rsidRPr="00514102" w:rsidRDefault="005A746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</w:tr>
      <w:tr w:rsidR="006B6AB5" w:rsidRPr="00514102" w14:paraId="4F089C6D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E39" w14:textId="77777777" w:rsidR="006B6AB5" w:rsidRPr="00514102" w:rsidRDefault="006B6AB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83B" w14:textId="4494A076" w:rsidR="006B6AB5" w:rsidRPr="00514102" w:rsidRDefault="006B6AB5" w:rsidP="003F6A72">
            <w:pPr>
              <w:pStyle w:val="Listparagraf"/>
              <w:numPr>
                <w:ilvl w:val="0"/>
                <w:numId w:val="7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ind w:left="370" w:hanging="37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Programul contribu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ii la educa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ia pe tot parcursul vie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9C5" w14:textId="7634EDFD" w:rsidR="006B6AB5" w:rsidRPr="00514102" w:rsidRDefault="006B6AB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5E1" w14:textId="05325008" w:rsidR="006B6AB5" w:rsidRPr="00514102" w:rsidRDefault="006B6AB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BC4" w14:textId="7393B922" w:rsidR="006B6AB5" w:rsidRPr="00514102" w:rsidRDefault="006B6AB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</w:tr>
      <w:tr w:rsidR="006D495B" w:rsidRPr="00514102" w14:paraId="4C26EE08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5A84" w14:textId="77777777" w:rsidR="006D495B" w:rsidRPr="00514102" w:rsidRDefault="006D495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00B" w14:textId="706EF75B" w:rsidR="006D495B" w:rsidRPr="00514102" w:rsidRDefault="006D495B" w:rsidP="003F6A72">
            <w:pPr>
              <w:pStyle w:val="Listparagraf"/>
              <w:numPr>
                <w:ilvl w:val="0"/>
                <w:numId w:val="11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lang w:val="ro-RO"/>
              </w:rPr>
              <w:t>Proiectele sec</w:t>
            </w:r>
            <w:r w:rsidR="00962CA2" w:rsidRPr="00514102">
              <w:rPr>
                <w:rFonts w:ascii="Montserrat Light" w:hAnsi="Montserrat Light"/>
                <w:lang w:val="ro-RO"/>
              </w:rPr>
              <w:t>ț</w:t>
            </w:r>
            <w:r w:rsidRPr="00514102">
              <w:rPr>
                <w:rFonts w:ascii="Montserrat Light" w:hAnsi="Montserrat Light"/>
                <w:lang w:val="ro-RO"/>
              </w:rPr>
              <w:t>iilor pentru copii</w:t>
            </w:r>
          </w:p>
          <w:p w14:paraId="4E132809" w14:textId="07C8E365" w:rsidR="006D495B" w:rsidRPr="00514102" w:rsidRDefault="006D495B" w:rsidP="003F6A72">
            <w:pPr>
              <w:pStyle w:val="Listparagraf"/>
              <w:numPr>
                <w:ilvl w:val="0"/>
                <w:numId w:val="11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Proiecte pentru adolescen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 xml:space="preserve">i 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ș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 tineri</w:t>
            </w:r>
          </w:p>
          <w:p w14:paraId="4FF3CCA4" w14:textId="4E3C88D6" w:rsidR="006D495B" w:rsidRPr="00514102" w:rsidRDefault="006D495B" w:rsidP="003F6A72">
            <w:pPr>
              <w:pStyle w:val="Listparagraf"/>
              <w:numPr>
                <w:ilvl w:val="0"/>
                <w:numId w:val="11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lang w:val="ro-RO"/>
              </w:rPr>
              <w:t>Proiecte pentru adul</w:t>
            </w:r>
            <w:r w:rsidR="00962CA2" w:rsidRPr="00514102">
              <w:rPr>
                <w:rFonts w:ascii="Montserrat Light" w:hAnsi="Montserrat Light"/>
                <w:lang w:val="ro-RO"/>
              </w:rPr>
              <w:t>ț</w:t>
            </w:r>
            <w:r w:rsidRPr="00514102">
              <w:rPr>
                <w:rFonts w:ascii="Montserrat Light" w:hAnsi="Montserrat Light"/>
                <w:lang w:val="ro-RO"/>
              </w:rPr>
              <w:t>i</w:t>
            </w:r>
          </w:p>
          <w:p w14:paraId="56FE9495" w14:textId="77777777" w:rsidR="006D495B" w:rsidRPr="00514102" w:rsidRDefault="006D495B" w:rsidP="003F6A72">
            <w:pPr>
              <w:pStyle w:val="Listparagraf"/>
              <w:numPr>
                <w:ilvl w:val="0"/>
                <w:numId w:val="11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lang w:val="ro-RO"/>
              </w:rPr>
              <w:t>Proiecte pentru grupuri defavorizate</w:t>
            </w:r>
          </w:p>
          <w:p w14:paraId="37FF4927" w14:textId="3A81D598" w:rsidR="006D495B" w:rsidRPr="00514102" w:rsidRDefault="006D495B" w:rsidP="003F6A72">
            <w:pPr>
              <w:pStyle w:val="Listparagraf"/>
              <w:numPr>
                <w:ilvl w:val="0"/>
                <w:numId w:val="11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hAnsi="Montserrat Light"/>
                <w:lang w:val="ro-RO"/>
              </w:rPr>
              <w:t>Proiectul „</w:t>
            </w:r>
            <w:r w:rsidRPr="00514102">
              <w:rPr>
                <w:rFonts w:ascii="Montserrat Light" w:hAnsi="Montserrat Light"/>
                <w:i/>
                <w:lang w:val="ro-RO"/>
              </w:rPr>
              <w:t>Biblioteca de vacan</w:t>
            </w:r>
            <w:r w:rsidR="00962CA2" w:rsidRPr="00514102">
              <w:rPr>
                <w:rFonts w:ascii="Montserrat Light" w:hAnsi="Montserrat Light"/>
                <w:i/>
                <w:lang w:val="ro-RO"/>
              </w:rPr>
              <w:t>ț</w:t>
            </w:r>
            <w:r w:rsidRPr="00514102">
              <w:rPr>
                <w:rFonts w:ascii="Montserrat Light" w:hAnsi="Montserrat Light"/>
                <w:i/>
                <w:lang w:val="ro-RO"/>
              </w:rPr>
              <w:t>ă</w:t>
            </w:r>
            <w:r w:rsidRPr="00514102">
              <w:rPr>
                <w:rFonts w:ascii="Montserrat Light" w:hAnsi="Montserrat Light"/>
                <w:lang w:val="ro-RO"/>
              </w:rPr>
              <w:t>”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6C8" w14:textId="69ED489B" w:rsidR="006D495B" w:rsidRPr="00514102" w:rsidRDefault="006D495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9CA" w14:textId="4F07407E" w:rsidR="006D495B" w:rsidRPr="00514102" w:rsidRDefault="006D495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9C6" w14:textId="644207F9" w:rsidR="006D495B" w:rsidRPr="00514102" w:rsidRDefault="006D495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5</w:t>
            </w:r>
          </w:p>
        </w:tc>
      </w:tr>
      <w:tr w:rsidR="00791D56" w:rsidRPr="00514102" w14:paraId="79176088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FB6" w14:textId="77777777" w:rsidR="00791D56" w:rsidRPr="00514102" w:rsidRDefault="00791D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39D" w14:textId="5DAFEE87" w:rsidR="00791D56" w:rsidRPr="00514102" w:rsidRDefault="00791D56" w:rsidP="003F6A72">
            <w:pPr>
              <w:pStyle w:val="Listparagraf"/>
              <w:numPr>
                <w:ilvl w:val="0"/>
                <w:numId w:val="7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ind w:left="370" w:hanging="370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Programul activită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 xml:space="preserve">i culturale 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ș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 de loisir</w:t>
            </w:r>
          </w:p>
          <w:p w14:paraId="468A4B15" w14:textId="77777777" w:rsidR="00791D56" w:rsidRPr="00514102" w:rsidRDefault="00791D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370" w:hanging="370"/>
              <w:jc w:val="both"/>
              <w:rPr>
                <w:rFonts w:ascii="Montserrat Light" w:eastAsia="Times New Roman" w:hAnsi="Montserrat Light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908" w14:textId="77777777" w:rsidR="00791D56" w:rsidRPr="00514102" w:rsidRDefault="00791D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A108" w14:textId="77777777" w:rsidR="00791D56" w:rsidRPr="00514102" w:rsidRDefault="00791D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83AD" w14:textId="77777777" w:rsidR="00791D56" w:rsidRPr="00514102" w:rsidRDefault="00791D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</w:tr>
      <w:tr w:rsidR="00791D56" w:rsidRPr="00514102" w14:paraId="6E87CDF9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E1A" w14:textId="77777777" w:rsidR="00791D56" w:rsidRPr="00514102" w:rsidRDefault="00791D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90DE" w14:textId="63C928D9" w:rsidR="008D390A" w:rsidRPr="00514102" w:rsidRDefault="008D390A" w:rsidP="003F6A72">
            <w:pPr>
              <w:pStyle w:val="Listparagraf"/>
              <w:numPr>
                <w:ilvl w:val="0"/>
                <w:numId w:val="12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lang w:val="ro-RO"/>
              </w:rPr>
              <w:t>Proiectul „</w:t>
            </w:r>
            <w:r w:rsidRPr="00514102">
              <w:rPr>
                <w:rFonts w:ascii="Montserrat Light" w:hAnsi="Montserrat Light"/>
                <w:i/>
                <w:lang w:val="ro-RO"/>
              </w:rPr>
              <w:t xml:space="preserve">Aniversări remarcabile din calendarul manifestărilor </w:t>
            </w:r>
            <w:r w:rsidR="00962CA2" w:rsidRPr="00514102">
              <w:rPr>
                <w:rFonts w:ascii="Montserrat Light" w:hAnsi="Montserrat Light"/>
                <w:i/>
                <w:lang w:val="ro-RO"/>
              </w:rPr>
              <w:t>ș</w:t>
            </w:r>
            <w:r w:rsidRPr="00514102">
              <w:rPr>
                <w:rFonts w:ascii="Montserrat Light" w:hAnsi="Montserrat Light"/>
                <w:i/>
                <w:lang w:val="ro-RO"/>
              </w:rPr>
              <w:t>i evenimentelor culturale</w:t>
            </w:r>
            <w:r w:rsidRPr="00514102">
              <w:rPr>
                <w:rFonts w:ascii="Montserrat Light" w:hAnsi="Montserrat Light"/>
                <w:lang w:val="ro-RO"/>
              </w:rPr>
              <w:t>”</w:t>
            </w:r>
          </w:p>
          <w:p w14:paraId="329F5C35" w14:textId="3678FC62" w:rsidR="008D390A" w:rsidRPr="00514102" w:rsidRDefault="008D390A" w:rsidP="003F6A72">
            <w:pPr>
              <w:pStyle w:val="Listparagraf"/>
              <w:numPr>
                <w:ilvl w:val="0"/>
                <w:numId w:val="12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lang w:val="ro-RO"/>
              </w:rPr>
              <w:t>Proiectul „</w:t>
            </w:r>
            <w:r w:rsidRPr="00514102">
              <w:rPr>
                <w:rFonts w:ascii="Montserrat Light" w:hAnsi="Montserrat Light"/>
                <w:i/>
                <w:lang w:val="ro-RO"/>
              </w:rPr>
              <w:t>Personalită</w:t>
            </w:r>
            <w:r w:rsidR="00962CA2" w:rsidRPr="00514102">
              <w:rPr>
                <w:rFonts w:ascii="Montserrat Light" w:hAnsi="Montserrat Light"/>
                <w:i/>
                <w:lang w:val="ro-RO"/>
              </w:rPr>
              <w:t>ț</w:t>
            </w:r>
            <w:r w:rsidRPr="00514102">
              <w:rPr>
                <w:rFonts w:ascii="Montserrat Light" w:hAnsi="Montserrat Light"/>
                <w:i/>
                <w:lang w:val="ro-RO"/>
              </w:rPr>
              <w:t>i clujene la bibliotecă</w:t>
            </w:r>
            <w:r w:rsidRPr="00514102">
              <w:rPr>
                <w:rFonts w:ascii="Montserrat Light" w:hAnsi="Montserrat Light"/>
                <w:lang w:val="ro-RO"/>
              </w:rPr>
              <w:t>”</w:t>
            </w:r>
          </w:p>
          <w:p w14:paraId="779632D8" w14:textId="25C07EC0" w:rsidR="00791D56" w:rsidRPr="00514102" w:rsidRDefault="008D390A" w:rsidP="003F6A72">
            <w:pPr>
              <w:pStyle w:val="Listparagraf"/>
              <w:numPr>
                <w:ilvl w:val="0"/>
                <w:numId w:val="12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hAnsi="Montserrat Light"/>
                <w:bCs/>
                <w:lang w:val="ro-RO"/>
              </w:rPr>
              <w:lastRenderedPageBreak/>
              <w:t xml:space="preserve">Proiectul </w:t>
            </w:r>
            <w:r w:rsidRPr="00514102">
              <w:rPr>
                <w:rFonts w:ascii="Montserrat Light" w:hAnsi="Montserrat Light"/>
                <w:bCs/>
                <w:i/>
                <w:lang w:val="ro-RO"/>
              </w:rPr>
              <w:t>Educa</w:t>
            </w:r>
            <w:r w:rsidR="00962CA2" w:rsidRPr="00514102">
              <w:rPr>
                <w:rFonts w:ascii="Montserrat Light" w:hAnsi="Montserrat Light"/>
                <w:bCs/>
                <w:i/>
                <w:lang w:val="ro-RO"/>
              </w:rPr>
              <w:t>ț</w:t>
            </w:r>
            <w:r w:rsidRPr="00514102">
              <w:rPr>
                <w:rFonts w:ascii="Montserrat Light" w:hAnsi="Montserrat Light"/>
                <w:bCs/>
                <w:i/>
                <w:lang w:val="ro-RO"/>
              </w:rPr>
              <w:t>ie estetică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7BC8" w14:textId="7B9E6E44" w:rsidR="00791D56" w:rsidRPr="00514102" w:rsidRDefault="008D390A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lastRenderedPageBreak/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67A" w14:textId="46D8337F" w:rsidR="00791D56" w:rsidRPr="00514102" w:rsidRDefault="008D390A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298" w14:textId="7A38E885" w:rsidR="00791D56" w:rsidRPr="00514102" w:rsidRDefault="008D390A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</w:tr>
      <w:tr w:rsidR="00791D56" w:rsidRPr="00514102" w14:paraId="06E348EE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3B5" w14:textId="77777777" w:rsidR="00791D56" w:rsidRPr="00514102" w:rsidRDefault="00791D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A5F" w14:textId="6D5E2001" w:rsidR="00791D56" w:rsidRPr="00514102" w:rsidRDefault="00964B20" w:rsidP="003F6A72">
            <w:pPr>
              <w:pStyle w:val="Listparagraf"/>
              <w:numPr>
                <w:ilvl w:val="0"/>
                <w:numId w:val="7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ind w:left="370" w:hanging="425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 xml:space="preserve">Programul editorial 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ș</w:t>
            </w:r>
            <w:r w:rsidRPr="00514102">
              <w:rPr>
                <w:rFonts w:ascii="Montserrat Light" w:hAnsi="Montserrat Light"/>
                <w:noProof/>
                <w:lang w:val="ro-RO"/>
              </w:rPr>
              <w:t xml:space="preserve">i de cercetare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39F" w14:textId="77777777" w:rsidR="00791D56" w:rsidRPr="00514102" w:rsidRDefault="00791D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75F" w14:textId="77777777" w:rsidR="00791D56" w:rsidRPr="00514102" w:rsidRDefault="00791D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DB0" w14:textId="77777777" w:rsidR="00791D56" w:rsidRPr="00514102" w:rsidRDefault="00791D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</w:tr>
      <w:tr w:rsidR="00287C4B" w:rsidRPr="00514102" w14:paraId="5DFCE673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2AD" w14:textId="77777777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26A" w14:textId="77777777" w:rsidR="00287C4B" w:rsidRPr="00514102" w:rsidRDefault="00287C4B" w:rsidP="003F6A72">
            <w:pPr>
              <w:pStyle w:val="Listparagraf"/>
              <w:numPr>
                <w:ilvl w:val="0"/>
                <w:numId w:val="13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lang w:val="ro-RO"/>
              </w:rPr>
              <w:t>Produse de informare</w:t>
            </w:r>
          </w:p>
          <w:p w14:paraId="517FB883" w14:textId="1B0C88C7" w:rsidR="00287C4B" w:rsidRPr="00514102" w:rsidRDefault="00287C4B" w:rsidP="003F6A72">
            <w:pPr>
              <w:pStyle w:val="Listparagraf"/>
              <w:numPr>
                <w:ilvl w:val="0"/>
                <w:numId w:val="13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iCs/>
                <w:lang w:val="ro-RO"/>
              </w:rPr>
              <w:t xml:space="preserve">Calendarul evenimentelor </w:t>
            </w:r>
            <w:r w:rsidR="00962CA2" w:rsidRPr="00514102">
              <w:rPr>
                <w:rFonts w:ascii="Montserrat Light" w:hAnsi="Montserrat Light"/>
                <w:iCs/>
                <w:lang w:val="ro-RO"/>
              </w:rPr>
              <w:t>ș</w:t>
            </w:r>
            <w:r w:rsidRPr="00514102">
              <w:rPr>
                <w:rFonts w:ascii="Montserrat Light" w:hAnsi="Montserrat Light"/>
                <w:iCs/>
                <w:lang w:val="ro-RO"/>
              </w:rPr>
              <w:t>i manifestărilor culturale</w:t>
            </w:r>
          </w:p>
          <w:p w14:paraId="3CDCBA50" w14:textId="41C6EBA4" w:rsidR="00287C4B" w:rsidRPr="00514102" w:rsidRDefault="00287C4B" w:rsidP="003F6A72">
            <w:pPr>
              <w:pStyle w:val="Listparagraf"/>
              <w:numPr>
                <w:ilvl w:val="0"/>
                <w:numId w:val="13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hAnsi="Montserrat Light"/>
                <w:iCs/>
                <w:lang w:val="ro-RO"/>
              </w:rPr>
              <w:t xml:space="preserve">Realizarea de articole </w:t>
            </w:r>
            <w:r w:rsidR="00962CA2" w:rsidRPr="00514102">
              <w:rPr>
                <w:rFonts w:ascii="Montserrat Light" w:hAnsi="Montserrat Light"/>
                <w:iCs/>
                <w:lang w:val="ro-RO"/>
              </w:rPr>
              <w:t>ș</w:t>
            </w:r>
            <w:r w:rsidRPr="00514102">
              <w:rPr>
                <w:rFonts w:ascii="Montserrat Light" w:hAnsi="Montserrat Light"/>
                <w:iCs/>
                <w:lang w:val="ro-RO"/>
              </w:rPr>
              <w:t>i publica</w:t>
            </w:r>
            <w:r w:rsidR="00962CA2" w:rsidRPr="00514102">
              <w:rPr>
                <w:rFonts w:ascii="Montserrat Light" w:hAnsi="Montserrat Light"/>
                <w:iCs/>
                <w:lang w:val="ro-RO"/>
              </w:rPr>
              <w:t>ț</w:t>
            </w:r>
            <w:r w:rsidRPr="00514102">
              <w:rPr>
                <w:rFonts w:ascii="Montserrat Light" w:hAnsi="Montserrat Light"/>
                <w:iCs/>
                <w:lang w:val="ro-RO"/>
              </w:rPr>
              <w:t>ii de specialitate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560" w14:textId="1667B9C8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DAC" w14:textId="0A9AAC41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475" w14:textId="0884BF73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</w:tr>
      <w:tr w:rsidR="00287C4B" w:rsidRPr="00514102" w14:paraId="54C24D13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C66" w14:textId="77777777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5C3" w14:textId="593271D4" w:rsidR="00287C4B" w:rsidRPr="00514102" w:rsidRDefault="004B4599" w:rsidP="003F6A72">
            <w:pPr>
              <w:pStyle w:val="Listparagraf"/>
              <w:numPr>
                <w:ilvl w:val="0"/>
                <w:numId w:val="7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ind w:left="370" w:hanging="37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eastAsia="Times New Roman" w:hAnsi="Montserrat Light"/>
                <w:lang w:val="ro-RO"/>
              </w:rPr>
              <w:t xml:space="preserve">Programul de promovare a imaginii bibliotecii, a serviciilor </w:t>
            </w:r>
            <w:r w:rsidR="00962CA2" w:rsidRPr="00514102">
              <w:rPr>
                <w:rFonts w:ascii="Montserrat Light" w:eastAsia="Times New Roman" w:hAnsi="Montserrat Light"/>
                <w:lang w:val="ro-RO"/>
              </w:rPr>
              <w:t>ș</w:t>
            </w:r>
            <w:r w:rsidRPr="00514102">
              <w:rPr>
                <w:rFonts w:ascii="Montserrat Light" w:eastAsia="Times New Roman" w:hAnsi="Montserrat Light"/>
                <w:lang w:val="ro-RO"/>
              </w:rPr>
              <w:t>i produselor de informare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FDD" w14:textId="77777777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9B4" w14:textId="77777777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3EC2" w14:textId="77777777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</w:tr>
      <w:tr w:rsidR="00287C4B" w:rsidRPr="00514102" w14:paraId="40AB474A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5D47" w14:textId="77777777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EB4" w14:textId="5657CD77" w:rsidR="00586A56" w:rsidRPr="00514102" w:rsidRDefault="00586A56" w:rsidP="003F6A72">
            <w:pPr>
              <w:pStyle w:val="Listparagraf"/>
              <w:numPr>
                <w:ilvl w:val="0"/>
                <w:numId w:val="14"/>
              </w:numPr>
              <w:tabs>
                <w:tab w:val="left" w:pos="1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Activită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 de promovare</w:t>
            </w:r>
          </w:p>
          <w:p w14:paraId="62D624B4" w14:textId="32A1B6E8" w:rsidR="00586A56" w:rsidRPr="00514102" w:rsidRDefault="00586A56" w:rsidP="003F6A72">
            <w:pPr>
              <w:pStyle w:val="Listparagraf"/>
              <w:numPr>
                <w:ilvl w:val="0"/>
                <w:numId w:val="14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i/>
                <w:noProof/>
                <w:lang w:val="ro-RO"/>
              </w:rPr>
              <w:t>Promobiblio</w:t>
            </w:r>
            <w:r w:rsidRPr="00514102">
              <w:rPr>
                <w:rFonts w:ascii="Montserrat Light" w:hAnsi="Montserrat Light"/>
                <w:noProof/>
                <w:lang w:val="ro-RO"/>
              </w:rPr>
              <w:t xml:space="preserve"> – realizarea unor materiale de promovare tradi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 xml:space="preserve">ionale 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ș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 în format electronic</w:t>
            </w:r>
          </w:p>
          <w:p w14:paraId="450657B7" w14:textId="4C4AF8C3" w:rsidR="00287C4B" w:rsidRPr="00514102" w:rsidRDefault="00586A56" w:rsidP="003F6A72">
            <w:pPr>
              <w:pStyle w:val="Listparagraf"/>
              <w:numPr>
                <w:ilvl w:val="0"/>
                <w:numId w:val="14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 xml:space="preserve">Proiectul </w:t>
            </w:r>
            <w:r w:rsidRPr="00514102">
              <w:rPr>
                <w:rFonts w:ascii="Montserrat Light" w:hAnsi="Montserrat Light"/>
                <w:i/>
                <w:noProof/>
                <w:lang w:val="ro-RO"/>
              </w:rPr>
              <w:t>Bibliotecaradio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91D" w14:textId="0D6B1771" w:rsidR="00287C4B" w:rsidRPr="00514102" w:rsidRDefault="00586A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B03" w14:textId="2D63BABB" w:rsidR="00287C4B" w:rsidRPr="00514102" w:rsidRDefault="00586A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4E3" w14:textId="1633F7F0" w:rsidR="00287C4B" w:rsidRPr="00514102" w:rsidRDefault="00586A56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</w:tr>
      <w:tr w:rsidR="00287C4B" w:rsidRPr="00514102" w14:paraId="3139DB45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4DE" w14:textId="77777777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E84" w14:textId="7B2D82AC" w:rsidR="00287C4B" w:rsidRPr="00514102" w:rsidRDefault="004454C1" w:rsidP="003F6A72">
            <w:pPr>
              <w:pStyle w:val="Listparagraf"/>
              <w:numPr>
                <w:ilvl w:val="0"/>
                <w:numId w:val="7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ind w:left="370" w:hanging="425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 xml:space="preserve">Programul colaborări 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ș</w:t>
            </w:r>
            <w:r w:rsidRPr="00514102">
              <w:rPr>
                <w:rFonts w:ascii="Montserrat Light" w:hAnsi="Montserrat Light"/>
                <w:noProof/>
                <w:lang w:val="ro-RO"/>
              </w:rPr>
              <w:t xml:space="preserve">i formare profesională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7DEF" w14:textId="77777777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DD0" w14:textId="77777777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54B" w14:textId="77777777" w:rsidR="00287C4B" w:rsidRPr="00514102" w:rsidRDefault="00287C4B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</w:tr>
      <w:tr w:rsidR="00E12119" w:rsidRPr="00514102" w14:paraId="7DAA83FB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1A2" w14:textId="77777777" w:rsidR="00E12119" w:rsidRPr="00514102" w:rsidRDefault="00E1211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633A" w14:textId="74A59F7D" w:rsidR="00E12119" w:rsidRPr="00514102" w:rsidRDefault="00E12119" w:rsidP="003F6A72">
            <w:pPr>
              <w:pStyle w:val="Listparagraf"/>
              <w:numPr>
                <w:ilvl w:val="0"/>
                <w:numId w:val="15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Schimburi de experien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ă</w:t>
            </w:r>
          </w:p>
          <w:p w14:paraId="1464018D" w14:textId="2D7F789F" w:rsidR="00E12119" w:rsidRPr="00514102" w:rsidRDefault="00E12119" w:rsidP="003F6A72">
            <w:pPr>
              <w:pStyle w:val="Listparagraf"/>
              <w:numPr>
                <w:ilvl w:val="0"/>
                <w:numId w:val="15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Formare profesională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EB3" w14:textId="7767203F" w:rsidR="00E12119" w:rsidRPr="00514102" w:rsidRDefault="00E1211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6E0" w14:textId="2C60B75F" w:rsidR="00E12119" w:rsidRPr="00514102" w:rsidRDefault="00E1211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DCA" w14:textId="6F540C76" w:rsidR="00E12119" w:rsidRPr="00514102" w:rsidRDefault="00E12119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2</w:t>
            </w:r>
          </w:p>
        </w:tc>
      </w:tr>
      <w:tr w:rsidR="005370F8" w:rsidRPr="00514102" w14:paraId="01F8E6F3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694" w14:textId="77777777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5E5" w14:textId="103280B6" w:rsidR="005370F8" w:rsidRPr="00514102" w:rsidRDefault="005370F8" w:rsidP="003F6A72">
            <w:pPr>
              <w:pStyle w:val="Listparagraf"/>
              <w:widowControl w:val="0"/>
              <w:numPr>
                <w:ilvl w:val="0"/>
                <w:numId w:val="7"/>
              </w:numPr>
              <w:tabs>
                <w:tab w:val="left" w:pos="2970"/>
              </w:tabs>
              <w:spacing w:after="0"/>
              <w:ind w:left="370" w:hanging="425"/>
              <w:rPr>
                <w:rFonts w:ascii="Montserrat Light" w:hAnsi="Montserrat Light"/>
                <w:lang w:val="ro-RO"/>
              </w:rPr>
            </w:pPr>
            <w:r w:rsidRPr="00514102">
              <w:rPr>
                <w:rFonts w:ascii="Montserrat Light" w:hAnsi="Montserrat Light"/>
                <w:lang w:val="ro-RO"/>
              </w:rPr>
              <w:t>Programul de asisten</w:t>
            </w:r>
            <w:r w:rsidR="00962CA2" w:rsidRPr="00514102">
              <w:rPr>
                <w:rFonts w:ascii="Montserrat Light" w:hAnsi="Montserrat Light"/>
                <w:lang w:val="ro-RO"/>
              </w:rPr>
              <w:t>ț</w:t>
            </w:r>
            <w:r w:rsidRPr="00514102">
              <w:rPr>
                <w:rFonts w:ascii="Montserrat Light" w:hAnsi="Montserrat Light"/>
                <w:lang w:val="ro-RO"/>
              </w:rPr>
              <w:t>ă metodologică acordată bibliotecilor publice din jude</w:t>
            </w:r>
            <w:r w:rsidR="00962CA2" w:rsidRPr="00514102">
              <w:rPr>
                <w:rFonts w:ascii="Montserrat Light" w:hAnsi="Montserrat Light"/>
                <w:lang w:val="ro-RO"/>
              </w:rPr>
              <w:t>ț</w:t>
            </w:r>
          </w:p>
          <w:p w14:paraId="686605C9" w14:textId="77777777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370" w:hanging="425"/>
              <w:jc w:val="both"/>
              <w:rPr>
                <w:rFonts w:ascii="Montserrat Light" w:eastAsia="Times New Roman" w:hAnsi="Montserrat Light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F10C" w14:textId="77777777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AF4" w14:textId="77777777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B6E" w14:textId="77777777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</w:tr>
      <w:tr w:rsidR="005370F8" w:rsidRPr="00514102" w14:paraId="6DC281E3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534" w14:textId="77777777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3B6" w14:textId="3C55BE8F" w:rsidR="005370F8" w:rsidRPr="00514102" w:rsidRDefault="005370F8" w:rsidP="003F6A72">
            <w:pPr>
              <w:pStyle w:val="Listparagraf"/>
              <w:numPr>
                <w:ilvl w:val="0"/>
                <w:numId w:val="16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Programul de îndrumare a activită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ii bibliotecilor din jude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</w:p>
          <w:p w14:paraId="79E319D9" w14:textId="7900CFBD" w:rsidR="005370F8" w:rsidRPr="00514102" w:rsidRDefault="005370F8" w:rsidP="003F6A72">
            <w:pPr>
              <w:pStyle w:val="Listparagraf"/>
              <w:numPr>
                <w:ilvl w:val="0"/>
                <w:numId w:val="16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Asisten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ă metodică de specialitate</w:t>
            </w:r>
          </w:p>
          <w:p w14:paraId="6B989D44" w14:textId="22D5CEDF" w:rsidR="005370F8" w:rsidRPr="00514102" w:rsidRDefault="005370F8" w:rsidP="003F6A72">
            <w:pPr>
              <w:pStyle w:val="Listparagraf"/>
              <w:numPr>
                <w:ilvl w:val="0"/>
                <w:numId w:val="16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Catalogul colectiv jude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ean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E71" w14:textId="701D1F29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EE4" w14:textId="6A790006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281" w14:textId="20E55A28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3</w:t>
            </w:r>
          </w:p>
        </w:tc>
      </w:tr>
      <w:tr w:rsidR="005370F8" w:rsidRPr="00514102" w14:paraId="1812875E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545" w14:textId="77777777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F71" w14:textId="11BB8493" w:rsidR="005370F8" w:rsidRPr="00514102" w:rsidRDefault="002A5C30" w:rsidP="003F6A72">
            <w:pPr>
              <w:pStyle w:val="Listparagraf"/>
              <w:numPr>
                <w:ilvl w:val="0"/>
                <w:numId w:val="7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ind w:left="370" w:hanging="425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Programul de ambientare, între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 xml:space="preserve">inere 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ș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 creare de noi facilită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 xml:space="preserve">i pentru public 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ș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 personal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E72" w14:textId="77777777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E53" w14:textId="77777777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7DC" w14:textId="77777777" w:rsidR="005370F8" w:rsidRPr="00514102" w:rsidRDefault="005370F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</w:p>
        </w:tc>
      </w:tr>
      <w:tr w:rsidR="002A5C30" w:rsidRPr="00962CA2" w14:paraId="0F87CBA7" w14:textId="77777777" w:rsidTr="006B6AB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5F0" w14:textId="77777777" w:rsidR="002A5C30" w:rsidRPr="00514102" w:rsidRDefault="002A5C30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  <w:color w:val="00000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1C4" w14:textId="77777777" w:rsidR="002A5C30" w:rsidRPr="00514102" w:rsidRDefault="002A5C30" w:rsidP="003F6A72">
            <w:pPr>
              <w:pStyle w:val="Listparagraf"/>
              <w:numPr>
                <w:ilvl w:val="0"/>
                <w:numId w:val="17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Proiectul de ambientare</w:t>
            </w:r>
          </w:p>
          <w:p w14:paraId="06268C45" w14:textId="412F5F77" w:rsidR="002A5C30" w:rsidRPr="00514102" w:rsidRDefault="002A5C30" w:rsidP="003F6A72">
            <w:pPr>
              <w:pStyle w:val="Listparagraf"/>
              <w:numPr>
                <w:ilvl w:val="0"/>
                <w:numId w:val="17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Între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inerea spa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iilor</w:t>
            </w:r>
          </w:p>
          <w:p w14:paraId="0FDFF229" w14:textId="77777777" w:rsidR="002A5C30" w:rsidRPr="00514102" w:rsidRDefault="002A5C30" w:rsidP="003F6A72">
            <w:pPr>
              <w:pStyle w:val="Listparagraf"/>
              <w:numPr>
                <w:ilvl w:val="0"/>
                <w:numId w:val="17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Dezvoltare IT</w:t>
            </w:r>
          </w:p>
          <w:p w14:paraId="1D59C020" w14:textId="75E8ECFD" w:rsidR="002A5C30" w:rsidRPr="00514102" w:rsidRDefault="002A5C30" w:rsidP="003F6A72">
            <w:pPr>
              <w:pStyle w:val="Listparagraf"/>
              <w:numPr>
                <w:ilvl w:val="0"/>
                <w:numId w:val="17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Proiectul de achizi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 xml:space="preserve">ii bunuri 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ș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 servicii</w:t>
            </w:r>
          </w:p>
          <w:p w14:paraId="172C4C11" w14:textId="1055B5B2" w:rsidR="002A5C30" w:rsidRPr="00514102" w:rsidRDefault="002A5C30" w:rsidP="003F6A72">
            <w:pPr>
              <w:pStyle w:val="Listparagraf"/>
              <w:numPr>
                <w:ilvl w:val="0"/>
                <w:numId w:val="17"/>
              </w:numPr>
              <w:tabs>
                <w:tab w:val="left" w:pos="350"/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Extinderea spa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iilor pentru public</w:t>
            </w:r>
          </w:p>
          <w:p w14:paraId="2B9C0553" w14:textId="2BDB1343" w:rsidR="002A5C30" w:rsidRPr="00514102" w:rsidRDefault="002A5C30" w:rsidP="003F6A72">
            <w:pPr>
              <w:pStyle w:val="Listparagraf"/>
              <w:numPr>
                <w:ilvl w:val="0"/>
                <w:numId w:val="17"/>
              </w:numPr>
              <w:tabs>
                <w:tab w:val="left" w:pos="29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4102">
              <w:rPr>
                <w:rFonts w:ascii="Montserrat Light" w:hAnsi="Montserrat Light"/>
                <w:noProof/>
                <w:lang w:val="ro-RO"/>
              </w:rPr>
              <w:t>Asigurarea condi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iilor optime de func</w:t>
            </w:r>
            <w:r w:rsidR="00962CA2" w:rsidRPr="00514102">
              <w:rPr>
                <w:rFonts w:ascii="Montserrat Light" w:hAnsi="Montserrat Light"/>
                <w:noProof/>
                <w:lang w:val="ro-RO"/>
              </w:rPr>
              <w:t>ț</w:t>
            </w:r>
            <w:r w:rsidRPr="00514102">
              <w:rPr>
                <w:rFonts w:ascii="Montserrat Light" w:hAnsi="Montserrat Light"/>
                <w:noProof/>
                <w:lang w:val="ro-RO"/>
              </w:rPr>
              <w:t>ionare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287" w14:textId="43735796" w:rsidR="002A5C30" w:rsidRPr="00514102" w:rsidRDefault="002A5C30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828F" w14:textId="6A804A90" w:rsidR="002A5C30" w:rsidRPr="00514102" w:rsidRDefault="002A5C30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6A9" w14:textId="6BE3FF3E" w:rsidR="002A5C30" w:rsidRPr="00962CA2" w:rsidRDefault="002A5C30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eastAsia="Times New Roman" w:hAnsi="Montserrat Light"/>
              </w:rPr>
            </w:pPr>
            <w:r w:rsidRPr="00514102">
              <w:rPr>
                <w:rFonts w:ascii="Montserrat Light" w:eastAsia="Times New Roman" w:hAnsi="Montserrat Light"/>
              </w:rPr>
              <w:t>6</w:t>
            </w:r>
          </w:p>
        </w:tc>
      </w:tr>
    </w:tbl>
    <w:p w14:paraId="1E9FACBB" w14:textId="77777777" w:rsidR="00F50705" w:rsidRPr="00962CA2" w:rsidRDefault="00F50705" w:rsidP="003F6A72">
      <w:pPr>
        <w:tabs>
          <w:tab w:val="left" w:pos="2970"/>
        </w:tabs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1786ADAC" w14:textId="5BEEEE98" w:rsidR="00AB1132" w:rsidRPr="003841B5" w:rsidRDefault="00F50705" w:rsidP="003841B5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 xml:space="preserve">   </w:t>
      </w:r>
      <w:r w:rsidR="00AB1132" w:rsidRPr="00962CA2">
        <w:rPr>
          <w:rFonts w:ascii="Montserrat Light" w:hAnsi="Montserrat Light"/>
          <w:b/>
          <w:noProof/>
        </w:rPr>
        <w:t>4.5. Programul minimal realizat pe ultimii 3 ani (date puse la dispozi</w:t>
      </w:r>
      <w:r w:rsidR="00AB1132">
        <w:rPr>
          <w:rFonts w:ascii="Montserrat Light" w:hAnsi="Montserrat Light"/>
          <w:b/>
          <w:noProof/>
        </w:rPr>
        <w:t>ț</w:t>
      </w:r>
      <w:r w:rsidR="00AB1132" w:rsidRPr="00962CA2">
        <w:rPr>
          <w:rFonts w:ascii="Montserrat Light" w:hAnsi="Montserrat Light"/>
          <w:b/>
          <w:noProof/>
        </w:rPr>
        <w:t>ie de institu</w:t>
      </w:r>
      <w:r w:rsidR="00AB1132">
        <w:rPr>
          <w:rFonts w:ascii="Montserrat Light" w:hAnsi="Montserrat Light"/>
          <w:b/>
          <w:noProof/>
        </w:rPr>
        <w:t>ț</w:t>
      </w:r>
      <w:r w:rsidR="00AB1132" w:rsidRPr="00962CA2">
        <w:rPr>
          <w:rFonts w:ascii="Montserrat Light" w:hAnsi="Montserrat Light"/>
          <w:b/>
          <w:noProof/>
        </w:rPr>
        <w:t xml:space="preserve">ie). </w:t>
      </w:r>
    </w:p>
    <w:p w14:paraId="24C1574F" w14:textId="77777777" w:rsidR="00AB1132" w:rsidRPr="00962CA2" w:rsidRDefault="00AB1132" w:rsidP="003F6A72">
      <w:pPr>
        <w:tabs>
          <w:tab w:val="left" w:pos="2970"/>
        </w:tabs>
        <w:spacing w:after="0" w:line="276" w:lineRule="auto"/>
        <w:jc w:val="both"/>
        <w:rPr>
          <w:rFonts w:ascii="Montserrat Light" w:hAnsi="Montserrat Light"/>
          <w:b/>
          <w:color w:val="000000"/>
        </w:rPr>
      </w:pPr>
      <w:bookmarkStart w:id="2" w:name="_Hlk31277524"/>
      <w:r w:rsidRPr="00962CA2">
        <w:rPr>
          <w:rFonts w:ascii="Montserrat Light" w:hAnsi="Montserrat Light"/>
          <w:b/>
          <w:color w:val="000000"/>
        </w:rPr>
        <w:t>2020</w:t>
      </w:r>
    </w:p>
    <w:p w14:paraId="283F318A" w14:textId="77777777" w:rsidR="00AB1132" w:rsidRPr="00962CA2" w:rsidRDefault="00AB1132" w:rsidP="003F6A72">
      <w:pPr>
        <w:tabs>
          <w:tab w:val="left" w:pos="2970"/>
        </w:tabs>
        <w:spacing w:after="0" w:line="276" w:lineRule="auto"/>
        <w:jc w:val="both"/>
        <w:rPr>
          <w:rFonts w:ascii="Montserrat Light" w:hAnsi="Montserrat Light"/>
          <w:b/>
          <w:color w:val="00000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1276"/>
        <w:gridCol w:w="3402"/>
        <w:gridCol w:w="1275"/>
        <w:gridCol w:w="1368"/>
      </w:tblGrid>
      <w:tr w:rsidR="00AB1132" w:rsidRPr="00E01961" w14:paraId="50319169" w14:textId="77777777" w:rsidTr="000F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4BAF" w14:textId="77777777" w:rsidR="00AB1132" w:rsidRPr="00E01961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</w:rPr>
            </w:pPr>
            <w:r w:rsidRPr="00E01961">
              <w:rPr>
                <w:rFonts w:ascii="Montserrat Light" w:hAnsi="Montserrat Light"/>
                <w:b/>
              </w:rPr>
              <w:t>Nr. crt.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362A" w14:textId="77777777" w:rsidR="00AB1132" w:rsidRPr="00E01961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</w:rPr>
            </w:pPr>
            <w:r w:rsidRPr="00E01961">
              <w:rPr>
                <w:rFonts w:ascii="Montserrat Light" w:hAnsi="Montserrat Light"/>
                <w:b/>
              </w:rPr>
              <w:t xml:space="preserve">Denumirea programului cultural si descriere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CEEF" w14:textId="77777777" w:rsidR="00AB1132" w:rsidRPr="00E01961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</w:rPr>
            </w:pPr>
            <w:r w:rsidRPr="00E01961">
              <w:rPr>
                <w:rFonts w:ascii="Montserrat Light" w:hAnsi="Montserrat Light"/>
                <w:b/>
              </w:rPr>
              <w:t>Număr proiecte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9353" w14:textId="77777777" w:rsidR="00AB1132" w:rsidRPr="00E01961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</w:rPr>
            </w:pPr>
            <w:r w:rsidRPr="00E01961">
              <w:rPr>
                <w:rFonts w:ascii="Montserrat Light" w:hAnsi="Montserrat Light"/>
                <w:b/>
              </w:rPr>
              <w:t>Denumirea proiectului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8B3A" w14:textId="77777777" w:rsidR="00AB1132" w:rsidRPr="00E01961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</w:rPr>
            </w:pPr>
            <w:r w:rsidRPr="00E01961">
              <w:rPr>
                <w:rFonts w:ascii="Montserrat Light" w:hAnsi="Montserrat Light"/>
              </w:rPr>
              <w:t>Buget prevăzut pe program (lei)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1320" w14:textId="77777777" w:rsidR="00AB1132" w:rsidRPr="00E01961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</w:rPr>
            </w:pPr>
            <w:r w:rsidRPr="00E01961">
              <w:rPr>
                <w:rFonts w:ascii="Montserrat Light" w:hAnsi="Montserrat Light"/>
              </w:rPr>
              <w:t>Buget consumat la finele anului</w:t>
            </w:r>
          </w:p>
        </w:tc>
      </w:tr>
      <w:tr w:rsidR="00AB1132" w:rsidRPr="00697E99" w14:paraId="637CA17F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3A5F" w14:textId="77777777" w:rsidR="00AB1132" w:rsidRPr="00697E99" w:rsidRDefault="00AB1132" w:rsidP="003F6A72">
            <w:pPr>
              <w:pStyle w:val="Listparagraf"/>
              <w:numPr>
                <w:ilvl w:val="0"/>
                <w:numId w:val="18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FE1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de dezvoltare a colecțiilor de documente și a bazelor de date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39F4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35B" w14:textId="77777777" w:rsidR="00AB1132" w:rsidRPr="00697E99" w:rsidRDefault="00AB1132" w:rsidP="003F6A72">
            <w:pPr>
              <w:pStyle w:val="Listparagraf"/>
              <w:tabs>
                <w:tab w:val="left" w:pos="181"/>
                <w:tab w:val="left" w:pos="2970"/>
              </w:tabs>
              <w:spacing w:after="0"/>
              <w:ind w:left="0"/>
              <w:jc w:val="both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Completarea colecțiilor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762B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230.000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3CDD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182.455</w:t>
            </w:r>
          </w:p>
        </w:tc>
      </w:tr>
      <w:tr w:rsidR="00AB1132" w:rsidRPr="00697E99" w14:paraId="71C2E363" w14:textId="77777777" w:rsidTr="000F65D1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C70A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ACFF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4F5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669" w14:textId="77777777" w:rsidR="00AB1132" w:rsidRPr="00697E99" w:rsidRDefault="00AB1132" w:rsidP="003F6A72">
            <w:pPr>
              <w:pStyle w:val="Listparagraf"/>
              <w:tabs>
                <w:tab w:val="left" w:pos="211"/>
                <w:tab w:val="left" w:pos="2970"/>
              </w:tabs>
              <w:spacing w:after="0"/>
              <w:ind w:left="0"/>
              <w:jc w:val="both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Produse de informare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DD9C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79243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11AF93F6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F0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4E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50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F2E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Achiziția curentă de carte pentru ”Biblioteca Mobilă”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33B8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0231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6494E5F1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BECFB" w14:textId="77777777" w:rsidR="00AB1132" w:rsidRPr="00697E99" w:rsidRDefault="00AB1132" w:rsidP="003F6A72">
            <w:pPr>
              <w:pStyle w:val="Listparagraf"/>
              <w:numPr>
                <w:ilvl w:val="0"/>
                <w:numId w:val="18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1DE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 xml:space="preserve">Programul de valorificare a </w:t>
            </w: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lastRenderedPageBreak/>
              <w:t>colecțiilor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A35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56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împrumutul de documente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7918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7228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73A15AC1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6384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9BA9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C83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908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serviciul extern de bibliotecă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Bibliosan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DDE9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15.000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31C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11.899</w:t>
            </w:r>
          </w:p>
        </w:tc>
      </w:tr>
      <w:tr w:rsidR="00AB1132" w:rsidRPr="00697E99" w14:paraId="589DEB18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8D4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D87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24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7D2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Biblioteca Mobilă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C2D1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AE3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15.866</w:t>
            </w:r>
          </w:p>
        </w:tc>
      </w:tr>
      <w:tr w:rsidR="00AB1132" w:rsidRPr="00697E99" w14:paraId="1C8E9369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D3A8" w14:textId="77777777" w:rsidR="00AB1132" w:rsidRPr="00697E99" w:rsidRDefault="00AB1132" w:rsidP="003F6A72">
            <w:pPr>
              <w:pStyle w:val="Listparagraf"/>
              <w:numPr>
                <w:ilvl w:val="0"/>
                <w:numId w:val="18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4A90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 xml:space="preserve">Programul </w:t>
            </w:r>
            <w:r w:rsidRPr="00697E99">
              <w:rPr>
                <w:rFonts w:ascii="Montserrat Light" w:hAnsi="Montserrat Light"/>
                <w:b/>
                <w:i/>
                <w:noProof/>
                <w:sz w:val="20"/>
                <w:szCs w:val="20"/>
              </w:rPr>
              <w:t>„Memorie și cunoaștere locală</w:t>
            </w: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”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3E1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D11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de digitizare a documentelor din colecțiile speciale ale bibliotecii și al presei locale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7BC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50.000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4BD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39.664</w:t>
            </w:r>
          </w:p>
        </w:tc>
      </w:tr>
      <w:tr w:rsidR="00AB1132" w:rsidRPr="00697E99" w14:paraId="6AEA85EB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9D2E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BA9E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1C42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A9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de dezvoltare a portalului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Memorie și cunoaștere locală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 xml:space="preserve">”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6F0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58F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63095A40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D2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4C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FC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89B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Să ne cunoaștem orașul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”, destinat elevilor din clasele IV-VIII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239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4A9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27116129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834B2" w14:textId="77777777" w:rsidR="00AB1132" w:rsidRPr="00697E99" w:rsidRDefault="00AB1132" w:rsidP="003F6A72">
            <w:pPr>
              <w:pStyle w:val="Listparagraf"/>
              <w:numPr>
                <w:ilvl w:val="0"/>
                <w:numId w:val="18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A7CA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contribuții la educația pe tot parcursul vieții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C495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629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Proiectele secțiilor pentru copii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3531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7108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41643334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9272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EF08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7F8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1E8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Proiecte pentru adolescenți și tineri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F5CB5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472C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60BC925B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D35D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852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BC8F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9A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Proiecte pentru adulți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D22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20D8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6B6B49E8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7A95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93BB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58B2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AB5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Proiecte pentru grupuri defavorizate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303B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23515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28589BA3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CF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15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77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392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sz w:val="20"/>
                <w:szCs w:val="20"/>
              </w:rPr>
              <w:t>Biblioteca de vacanță</w:t>
            </w:r>
            <w:r w:rsidRPr="00697E99">
              <w:rPr>
                <w:rFonts w:ascii="Montserrat Light" w:hAnsi="Montserrat Light"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3B24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C676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268A6567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78A4A" w14:textId="77777777" w:rsidR="00AB1132" w:rsidRPr="00697E99" w:rsidRDefault="00AB1132" w:rsidP="003F6A72">
            <w:pPr>
              <w:pStyle w:val="Listparagraf"/>
              <w:numPr>
                <w:ilvl w:val="0"/>
                <w:numId w:val="18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12B7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activități culturale și de loisir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CAA3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550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sz w:val="20"/>
                <w:szCs w:val="20"/>
              </w:rPr>
              <w:t>Aniversări remarcabile din calendarul manifestărilor și evenimentelor culturale</w:t>
            </w:r>
            <w:r w:rsidRPr="00697E99">
              <w:rPr>
                <w:rFonts w:ascii="Montserrat Light" w:hAnsi="Montserrat Light"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842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A68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2F4F9B2E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0DF4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2B63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4DC0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E5F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sz w:val="20"/>
                <w:szCs w:val="20"/>
              </w:rPr>
              <w:t>Personalități clujene la bibliotecă</w:t>
            </w:r>
            <w:r w:rsidRPr="00697E99">
              <w:rPr>
                <w:rFonts w:ascii="Montserrat Light" w:hAnsi="Montserrat Light"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2FB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4F8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750895FC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10E1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5CAF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2ED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D8C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Cs/>
                <w:sz w:val="20"/>
                <w:szCs w:val="20"/>
              </w:rPr>
              <w:t xml:space="preserve">Proiectul </w:t>
            </w:r>
            <w:r w:rsidRPr="00697E99">
              <w:rPr>
                <w:rFonts w:ascii="Montserrat Light" w:hAnsi="Montserrat Light"/>
                <w:bCs/>
                <w:i/>
                <w:sz w:val="20"/>
                <w:szCs w:val="20"/>
              </w:rPr>
              <w:t>Educație estetică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FD7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35.000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0C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27.765</w:t>
            </w:r>
          </w:p>
        </w:tc>
      </w:tr>
      <w:tr w:rsidR="00AB1132" w:rsidRPr="00697E99" w14:paraId="6214040A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6ED7A3" w14:textId="77777777" w:rsidR="00AB1132" w:rsidRPr="00697E99" w:rsidRDefault="00AB1132" w:rsidP="003F6A72">
            <w:pPr>
              <w:pStyle w:val="Listparagraf"/>
              <w:numPr>
                <w:ilvl w:val="0"/>
                <w:numId w:val="18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53620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editorial și de cercetare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E584C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FD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Produse de informare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315D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AFE2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15.866</w:t>
            </w:r>
          </w:p>
        </w:tc>
      </w:tr>
      <w:tr w:rsidR="00AB1132" w:rsidRPr="00697E99" w14:paraId="7CE68619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DB8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2D45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7F95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AD1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iCs/>
                <w:sz w:val="20"/>
                <w:szCs w:val="20"/>
              </w:rPr>
              <w:t>Calendarul evenimentelor și manifestărilor culturale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0E6D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10.000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52C7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7.933</w:t>
            </w:r>
          </w:p>
        </w:tc>
      </w:tr>
      <w:tr w:rsidR="00AB1132" w:rsidRPr="00697E99" w14:paraId="1050A28D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35CE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ED78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AA2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C99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iCs/>
                <w:sz w:val="20"/>
                <w:szCs w:val="20"/>
              </w:rPr>
              <w:t>Realizarea de articole și publicații de specialitate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0A87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8113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15.866</w:t>
            </w:r>
          </w:p>
        </w:tc>
      </w:tr>
      <w:tr w:rsidR="00AB1132" w:rsidRPr="00697E99" w14:paraId="22B1BD20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78BD63" w14:textId="77777777" w:rsidR="00AB1132" w:rsidRPr="00697E99" w:rsidRDefault="00AB1132" w:rsidP="003F6A72">
            <w:pPr>
              <w:pStyle w:val="Listparagraf"/>
              <w:numPr>
                <w:ilvl w:val="0"/>
                <w:numId w:val="18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6415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de promovare a imaginii bibliotecii, a serviciilor și produselor de informare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5F0F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05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Activități de promovare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3144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30.000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EDC9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23.799</w:t>
            </w:r>
          </w:p>
        </w:tc>
      </w:tr>
      <w:tr w:rsidR="00AB1132" w:rsidRPr="00697E99" w14:paraId="435032EB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1472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B98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0AEF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302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Promobiblio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 xml:space="preserve"> – realizarea unor materiale de promovare tradiționale și în format electronic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5385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45.000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081C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35.698</w:t>
            </w:r>
          </w:p>
        </w:tc>
      </w:tr>
      <w:tr w:rsidR="00AB1132" w:rsidRPr="00697E99" w14:paraId="54E99F4E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4A0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B7EA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7CEA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9BE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 xml:space="preserve">Proiectul 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Bibliotecaradio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D2B7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6975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15.866</w:t>
            </w:r>
          </w:p>
        </w:tc>
      </w:tr>
      <w:tr w:rsidR="00AB1132" w:rsidRPr="00697E99" w14:paraId="098F3012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9148FB" w14:textId="77777777" w:rsidR="00AB1132" w:rsidRPr="00697E99" w:rsidRDefault="00AB1132" w:rsidP="003F6A72">
            <w:pPr>
              <w:pStyle w:val="Listparagraf"/>
              <w:numPr>
                <w:ilvl w:val="0"/>
                <w:numId w:val="18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A9904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colaborări și formare profesională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0345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A2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Schimburi de experiență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24EC5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4D0E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78021705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3E99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675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E7F7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4E9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Formare profesională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D3745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10.000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E3D4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7.933</w:t>
            </w:r>
          </w:p>
        </w:tc>
      </w:tr>
      <w:tr w:rsidR="00AB1132" w:rsidRPr="00697E99" w14:paraId="4CA8C369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A248A" w14:textId="77777777" w:rsidR="00AB1132" w:rsidRPr="00697E99" w:rsidRDefault="00AB1132" w:rsidP="003F6A72">
            <w:pPr>
              <w:pStyle w:val="Listparagraf"/>
              <w:numPr>
                <w:ilvl w:val="0"/>
                <w:numId w:val="18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8703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Programul de asistență metodologică acordată bibliotecilor publice din județ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15BCA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5F3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Programul de îndrumare a activității bibliotecilor din județ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9515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280E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5882928A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D7FA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910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6298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4A8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Asistență metodică de specialitate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FD36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40.000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DB12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31.731</w:t>
            </w:r>
          </w:p>
        </w:tc>
      </w:tr>
      <w:tr w:rsidR="00AB1132" w:rsidRPr="00697E99" w14:paraId="60DCBC4F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A2C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CB22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BA5E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CAE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Catalogul colectiv județean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1CA3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50.000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A7F9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39.664</w:t>
            </w:r>
          </w:p>
        </w:tc>
      </w:tr>
      <w:tr w:rsidR="00AB1132" w:rsidRPr="00697E99" w14:paraId="00DE9C5B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10C5A" w14:textId="77777777" w:rsidR="00AB1132" w:rsidRPr="00697E99" w:rsidRDefault="00AB1132" w:rsidP="003F6A72">
            <w:pPr>
              <w:pStyle w:val="Listparagraf"/>
              <w:numPr>
                <w:ilvl w:val="0"/>
                <w:numId w:val="18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B3908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 xml:space="preserve">Programul de ambientare, întreținere și creare </w:t>
            </w: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lastRenderedPageBreak/>
              <w:t>de noi facilități pentru public și personal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BBFE2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51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Proiectul de ambientare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F844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50.000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1DE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39.664</w:t>
            </w:r>
          </w:p>
        </w:tc>
      </w:tr>
      <w:tr w:rsidR="00AB1132" w:rsidRPr="00697E99" w14:paraId="4DCC5C8E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117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719B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0B4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349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Întreținerea spațiilor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6070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250.000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87BA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198.321</w:t>
            </w:r>
          </w:p>
        </w:tc>
      </w:tr>
      <w:tr w:rsidR="00AB1132" w:rsidRPr="00697E99" w14:paraId="0D5DBD5D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797D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8EE4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A8F4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B2E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Dezvoltare 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A8FF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50.000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242E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39.664</w:t>
            </w:r>
          </w:p>
        </w:tc>
      </w:tr>
      <w:tr w:rsidR="00AB1132" w:rsidRPr="00697E99" w14:paraId="147DEFBC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4EA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473E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E20F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176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Proiectul de achiziții bunuri și servicii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2723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250.000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4200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198.321</w:t>
            </w:r>
          </w:p>
        </w:tc>
      </w:tr>
      <w:tr w:rsidR="00AB1132" w:rsidRPr="00697E99" w14:paraId="6E6A8B79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B97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0FC1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3E89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4BA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Extinderea spațiilor pentru public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8BE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50.000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F4E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39.664</w:t>
            </w:r>
          </w:p>
        </w:tc>
      </w:tr>
      <w:tr w:rsidR="00AB1132" w:rsidRPr="00697E99" w14:paraId="0EE7B994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5925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B4D4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F549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CB2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Asigurarea condițiilor optime de funcționare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A1D5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227.430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35BD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180.422</w:t>
            </w:r>
          </w:p>
        </w:tc>
      </w:tr>
    </w:tbl>
    <w:p w14:paraId="6AC70E26" w14:textId="77777777" w:rsidR="00AB1132" w:rsidRPr="00697E99" w:rsidRDefault="00AB1132" w:rsidP="003F6A72">
      <w:pPr>
        <w:tabs>
          <w:tab w:val="left" w:pos="2970"/>
        </w:tabs>
        <w:spacing w:after="0" w:line="276" w:lineRule="auto"/>
        <w:jc w:val="both"/>
        <w:rPr>
          <w:rFonts w:ascii="Montserrat Light" w:hAnsi="Montserrat Light"/>
          <w:b/>
          <w:sz w:val="20"/>
          <w:szCs w:val="20"/>
        </w:rPr>
      </w:pPr>
    </w:p>
    <w:p w14:paraId="7176A829" w14:textId="77777777" w:rsidR="00AB1132" w:rsidRPr="00697E99" w:rsidRDefault="00AB1132" w:rsidP="003F6A72">
      <w:pPr>
        <w:tabs>
          <w:tab w:val="left" w:pos="2970"/>
        </w:tabs>
        <w:spacing w:after="0" w:line="276" w:lineRule="auto"/>
        <w:jc w:val="both"/>
        <w:rPr>
          <w:rFonts w:ascii="Montserrat Light" w:hAnsi="Montserrat Light"/>
          <w:b/>
          <w:color w:val="000000"/>
          <w:sz w:val="20"/>
          <w:szCs w:val="20"/>
        </w:rPr>
      </w:pPr>
    </w:p>
    <w:bookmarkEnd w:id="2"/>
    <w:p w14:paraId="701E1D82" w14:textId="77777777" w:rsidR="00AB1132" w:rsidRPr="00697E99" w:rsidRDefault="00AB1132" w:rsidP="003F6A72">
      <w:pPr>
        <w:tabs>
          <w:tab w:val="left" w:pos="2970"/>
        </w:tabs>
        <w:spacing w:after="0" w:line="276" w:lineRule="auto"/>
        <w:jc w:val="both"/>
        <w:rPr>
          <w:rFonts w:ascii="Montserrat Light" w:hAnsi="Montserrat Light"/>
          <w:b/>
          <w:color w:val="000000"/>
          <w:sz w:val="20"/>
          <w:szCs w:val="20"/>
        </w:rPr>
      </w:pPr>
      <w:r w:rsidRPr="00697E99">
        <w:rPr>
          <w:rFonts w:ascii="Montserrat Light" w:hAnsi="Montserrat Light"/>
          <w:b/>
          <w:color w:val="000000"/>
          <w:sz w:val="20"/>
          <w:szCs w:val="20"/>
        </w:rPr>
        <w:t>2021</w:t>
      </w:r>
    </w:p>
    <w:p w14:paraId="4E5F04BA" w14:textId="77777777" w:rsidR="00AB1132" w:rsidRPr="00697E99" w:rsidRDefault="00AB1132" w:rsidP="003F6A72">
      <w:pPr>
        <w:tabs>
          <w:tab w:val="left" w:pos="2970"/>
        </w:tabs>
        <w:spacing w:after="0" w:line="276" w:lineRule="auto"/>
        <w:jc w:val="both"/>
        <w:rPr>
          <w:rFonts w:ascii="Montserrat Light" w:hAnsi="Montserrat Light"/>
          <w:b/>
          <w:color w:val="000000"/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97"/>
        <w:gridCol w:w="1105"/>
        <w:gridCol w:w="3544"/>
        <w:gridCol w:w="1275"/>
        <w:gridCol w:w="1368"/>
      </w:tblGrid>
      <w:tr w:rsidR="00AB1132" w:rsidRPr="00697E99" w14:paraId="166CF047" w14:textId="77777777" w:rsidTr="000F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413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Nr. crt.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C4A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 xml:space="preserve">Denumirea programului cultural si descriere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EC7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Număr proiecte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DC2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Denumirea proiectului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B9D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Buget prevăzut pe program (lei)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1A83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Buget consumat la finele anului</w:t>
            </w:r>
          </w:p>
        </w:tc>
      </w:tr>
      <w:tr w:rsidR="00AB1132" w:rsidRPr="00697E99" w14:paraId="4E1BFBBF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AA1B7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AE61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de valorificare a colecțiilor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9B68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3F64" w14:textId="77777777" w:rsidR="00AB1132" w:rsidRPr="00697E99" w:rsidRDefault="00AB1132" w:rsidP="003F6A72">
            <w:pPr>
              <w:pStyle w:val="Listparagraf"/>
              <w:tabs>
                <w:tab w:val="left" w:pos="181"/>
                <w:tab w:val="left" w:pos="2970"/>
              </w:tabs>
              <w:spacing w:after="0"/>
              <w:ind w:left="0"/>
              <w:jc w:val="both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împrumutul de documente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E42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6E23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116,684</w:t>
            </w:r>
          </w:p>
        </w:tc>
      </w:tr>
      <w:tr w:rsidR="00AB1132" w:rsidRPr="00697E99" w14:paraId="575CA55B" w14:textId="77777777" w:rsidTr="000F65D1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5AFB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2FDC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FD17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2903" w14:textId="77777777" w:rsidR="00AB1132" w:rsidRPr="00697E99" w:rsidRDefault="00AB1132" w:rsidP="003F6A72">
            <w:pPr>
              <w:pStyle w:val="Listparagraf"/>
              <w:tabs>
                <w:tab w:val="left" w:pos="211"/>
                <w:tab w:val="left" w:pos="2970"/>
              </w:tabs>
              <w:spacing w:after="0"/>
              <w:ind w:left="0"/>
              <w:jc w:val="both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serviciul extern de bibliotecă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Bibliosan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CF3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D5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44,879</w:t>
            </w:r>
          </w:p>
        </w:tc>
      </w:tr>
      <w:tr w:rsidR="00AB1132" w:rsidRPr="00697E99" w14:paraId="27F5012E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C7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4A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88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D6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Biblioteca Mobilă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553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77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44,879</w:t>
            </w:r>
          </w:p>
        </w:tc>
      </w:tr>
      <w:tr w:rsidR="00AB1132" w:rsidRPr="00697E99" w14:paraId="6E139C1C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B0478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769B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 xml:space="preserve">Programul de dezvoltare a colecțiilor de documente şi a bazelor de date 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FE167" w14:textId="2AB74109" w:rsidR="00AB1132" w:rsidRPr="00697E99" w:rsidRDefault="0002520B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2EA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Completarea colecțiilor bibliotecii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E17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E38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98,733</w:t>
            </w:r>
          </w:p>
        </w:tc>
      </w:tr>
      <w:tr w:rsidR="00AB1132" w:rsidRPr="00697E99" w14:paraId="21414FDA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CC9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995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DBDE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32A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Produse de informare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53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5B1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17,951</w:t>
            </w:r>
          </w:p>
        </w:tc>
      </w:tr>
      <w:tr w:rsidR="00AB1132" w:rsidRPr="00697E99" w14:paraId="7F0BF8F2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12C4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C373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0401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2BF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Proiectul de digitizare a documentelor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81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907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26,927</w:t>
            </w:r>
          </w:p>
        </w:tc>
      </w:tr>
      <w:tr w:rsidR="00AB1132" w:rsidRPr="00697E99" w14:paraId="45F8CFC4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01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5B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2A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131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Achiziția curentă de documente pentru ”Biblioteca Mobilă”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EB7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F29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17,951</w:t>
            </w:r>
          </w:p>
        </w:tc>
      </w:tr>
      <w:tr w:rsidR="00AB1132" w:rsidRPr="00697E99" w14:paraId="2897C829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77987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E1C6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 xml:space="preserve">Programul </w:t>
            </w:r>
            <w:r w:rsidRPr="00697E99">
              <w:rPr>
                <w:rFonts w:ascii="Montserrat Light" w:hAnsi="Montserrat Light"/>
                <w:b/>
                <w:i/>
                <w:noProof/>
                <w:sz w:val="20"/>
                <w:szCs w:val="20"/>
              </w:rPr>
              <w:t>„Memorie și cunoaștere locală</w:t>
            </w: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”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3F4F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140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de digitizare a documentelor din colecțiile speciale ale bibliotecii și al presei locale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2E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D1C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44,879</w:t>
            </w:r>
          </w:p>
        </w:tc>
      </w:tr>
      <w:tr w:rsidR="00AB1132" w:rsidRPr="00697E99" w14:paraId="06EF50AA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687B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1418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B03C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A95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de dezvoltare a portalului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Memorie și cunoaștere locală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 xml:space="preserve">”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C76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2DC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26,927</w:t>
            </w:r>
          </w:p>
        </w:tc>
      </w:tr>
      <w:tr w:rsidR="00AB1132" w:rsidRPr="00697E99" w14:paraId="3EDFB96D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8A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05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1A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16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Să ne cunoaștem orașul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”, destinat elevilor din clasele IV-VIII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F2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C46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26,927</w:t>
            </w:r>
          </w:p>
        </w:tc>
      </w:tr>
      <w:tr w:rsidR="00AB1132" w:rsidRPr="00697E99" w14:paraId="340F6AA5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6DE1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91E1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contribuții la educația pe tot parcursul vieții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3370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2B5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Proiectele secțiilor pentru copii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5EA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1EE7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35,903</w:t>
            </w:r>
          </w:p>
        </w:tc>
      </w:tr>
      <w:tr w:rsidR="00AB1132" w:rsidRPr="00697E99" w14:paraId="2CF05523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B16E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A896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834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B8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Proiecte pentru adolescenți și tineri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2D9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AA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31,415</w:t>
            </w:r>
          </w:p>
        </w:tc>
      </w:tr>
      <w:tr w:rsidR="00AB1132" w:rsidRPr="00697E99" w14:paraId="2E44D3AE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EE09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B595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E95C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7D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Proiecte pentru adulți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07C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3DA0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31,415</w:t>
            </w:r>
          </w:p>
        </w:tc>
      </w:tr>
      <w:tr w:rsidR="00AB1132" w:rsidRPr="00697E99" w14:paraId="6B6BF609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988A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C9C0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B84B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A90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Proiecte pentru grupuri defavorizate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883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D74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22,439</w:t>
            </w:r>
          </w:p>
        </w:tc>
      </w:tr>
      <w:tr w:rsidR="00AB1132" w:rsidRPr="00697E99" w14:paraId="2D12E590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92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75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EC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23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sz w:val="20"/>
                <w:szCs w:val="20"/>
              </w:rPr>
              <w:t>Biblioteca de vacanță</w:t>
            </w:r>
            <w:r w:rsidRPr="00697E99">
              <w:rPr>
                <w:rFonts w:ascii="Montserrat Light" w:hAnsi="Montserrat Light"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180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C0E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22,439</w:t>
            </w:r>
          </w:p>
        </w:tc>
      </w:tr>
      <w:tr w:rsidR="00AB1132" w:rsidRPr="00697E99" w14:paraId="41289648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FD8D2B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1D8BE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activități culturale și de loisir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C07B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9EB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sz w:val="20"/>
                <w:szCs w:val="20"/>
              </w:rPr>
              <w:t>Aniversări remarcabile din calendarul manifestărilor și evenimentelor culturale</w:t>
            </w:r>
            <w:r w:rsidRPr="00697E99">
              <w:rPr>
                <w:rFonts w:ascii="Montserrat Light" w:hAnsi="Montserrat Light"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05F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4D9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17,951</w:t>
            </w:r>
          </w:p>
        </w:tc>
      </w:tr>
      <w:tr w:rsidR="00AB1132" w:rsidRPr="00697E99" w14:paraId="6D65DD70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A237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082B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3C6E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61B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sz w:val="20"/>
                <w:szCs w:val="20"/>
              </w:rPr>
              <w:t>Personalități clujene la bibliotecă</w:t>
            </w:r>
            <w:r w:rsidRPr="00697E99">
              <w:rPr>
                <w:rFonts w:ascii="Montserrat Light" w:hAnsi="Montserrat Light"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5C2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61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17,951</w:t>
            </w:r>
          </w:p>
        </w:tc>
      </w:tr>
      <w:tr w:rsidR="00AB1132" w:rsidRPr="00697E99" w14:paraId="53F88180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022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884B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8EFC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343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Cs/>
                <w:sz w:val="20"/>
                <w:szCs w:val="20"/>
              </w:rPr>
              <w:t xml:space="preserve">Proiectul </w:t>
            </w:r>
            <w:r w:rsidRPr="00697E99">
              <w:rPr>
                <w:rFonts w:ascii="Montserrat Light" w:hAnsi="Montserrat Light"/>
                <w:bCs/>
                <w:i/>
                <w:sz w:val="20"/>
                <w:szCs w:val="20"/>
              </w:rPr>
              <w:t>Educație estetică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B47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3A4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17,951</w:t>
            </w:r>
          </w:p>
        </w:tc>
      </w:tr>
      <w:tr w:rsidR="00AB1132" w:rsidRPr="00697E99" w14:paraId="65DB3ED7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CEA0E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FC242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editorial și de cercetare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2E85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AF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Realizarea de bibliografii, materiale de informare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5D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1D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13,464</w:t>
            </w:r>
          </w:p>
        </w:tc>
      </w:tr>
      <w:tr w:rsidR="00AB1132" w:rsidRPr="00697E99" w14:paraId="2B0116AA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6B31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081C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F404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ACB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Calendarul evenimentelor și manifestărilor culturale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4D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F43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8,976</w:t>
            </w:r>
          </w:p>
        </w:tc>
      </w:tr>
      <w:tr w:rsidR="00AB1132" w:rsidRPr="00697E99" w14:paraId="195230AE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F424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FC6A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314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23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Realizarea de articole și publicații de specialitate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DC5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8AB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8,976</w:t>
            </w:r>
          </w:p>
        </w:tc>
      </w:tr>
      <w:tr w:rsidR="00AB1132" w:rsidRPr="00697E99" w14:paraId="1BCD5DA3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249A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00EE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136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1BD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iCs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Editarea și publicarea unor lucrări ale autorilor locali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D8E5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37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26,927</w:t>
            </w:r>
          </w:p>
        </w:tc>
      </w:tr>
      <w:tr w:rsidR="00AB1132" w:rsidRPr="00697E99" w14:paraId="4F88A5D6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8E0288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3E21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de promovare a imaginii bibliotecii, a serviciilor și produselor de informare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5D49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F5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Activități de promovare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A1F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24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22,439</w:t>
            </w:r>
          </w:p>
        </w:tc>
      </w:tr>
      <w:tr w:rsidR="00AB1132" w:rsidRPr="00697E99" w14:paraId="772887D0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CF9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FC82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2FC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BF6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Promobiblio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 xml:space="preserve"> – realizarea unor materiale de promovare tradiționale și în format electronic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CC8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604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44,879</w:t>
            </w:r>
          </w:p>
        </w:tc>
      </w:tr>
      <w:tr w:rsidR="00AB1132" w:rsidRPr="00697E99" w14:paraId="3404684F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38B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F8B9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AE1C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C9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 xml:space="preserve">Proiectul 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Bibliotecaradio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108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3B6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13,464</w:t>
            </w:r>
          </w:p>
        </w:tc>
      </w:tr>
      <w:tr w:rsidR="00AB1132" w:rsidRPr="00697E99" w14:paraId="6BD9EBDE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277A4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4995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colaborări și formare profesională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C1C8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3D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Schimburi de experiență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24E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C1E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22,439</w:t>
            </w:r>
          </w:p>
        </w:tc>
      </w:tr>
      <w:tr w:rsidR="00AB1132" w:rsidRPr="00697E99" w14:paraId="35C1B6A5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8BA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C3DA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58A5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8D5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Formare profesională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0D7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30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17,951</w:t>
            </w:r>
          </w:p>
        </w:tc>
      </w:tr>
      <w:tr w:rsidR="00AB1132" w:rsidRPr="00697E99" w14:paraId="0A63EE0C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88B646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C58F9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Programul de asistență metodologică acordată bibliotecilor publice din județ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19C5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0A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Programul de îndrumare a activității bibliotecilor din județ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651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98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22,439</w:t>
            </w:r>
          </w:p>
        </w:tc>
      </w:tr>
      <w:tr w:rsidR="00AB1132" w:rsidRPr="00697E99" w14:paraId="0A6283CA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0024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40EF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E39B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3A7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Asistență metodică de specialitate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C3A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169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22,439</w:t>
            </w:r>
          </w:p>
        </w:tc>
      </w:tr>
      <w:tr w:rsidR="00AB1132" w:rsidRPr="00697E99" w14:paraId="508F218F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833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F27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9051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070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Catalogul colectiv județean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F1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F37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13,464</w:t>
            </w:r>
          </w:p>
        </w:tc>
      </w:tr>
      <w:tr w:rsidR="00AB1132" w:rsidRPr="00697E99" w14:paraId="2346B066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73D4C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757F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de ambientare, întreținere și creare de noi facilități pentru public și personal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87546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F4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Proiectul de ambientare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9CB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D97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116,684</w:t>
            </w:r>
          </w:p>
        </w:tc>
      </w:tr>
      <w:tr w:rsidR="00AB1132" w:rsidRPr="00697E99" w14:paraId="6B94551D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A058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03E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5D32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DF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Întreținerea spațiilor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1EF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9A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157,075</w:t>
            </w:r>
          </w:p>
        </w:tc>
      </w:tr>
      <w:tr w:rsidR="00AB1132" w:rsidRPr="00697E99" w14:paraId="4E735C03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28F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9F66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DA3A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40C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Dezvoltare 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5A8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814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71,806</w:t>
            </w:r>
          </w:p>
        </w:tc>
      </w:tr>
      <w:tr w:rsidR="00AB1132" w:rsidRPr="00697E99" w14:paraId="01A1C16E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DAE4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4267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5B94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B7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Proiectul de achiziții bunuri și servicii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949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D4B3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134,636</w:t>
            </w:r>
          </w:p>
        </w:tc>
      </w:tr>
      <w:tr w:rsidR="00AB1132" w:rsidRPr="00697E99" w14:paraId="2809D17C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649B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7BB0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E683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BED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Extinderea spațiilor pentru public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5D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52D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134,636</w:t>
            </w:r>
          </w:p>
        </w:tc>
      </w:tr>
      <w:tr w:rsidR="00AB1132" w:rsidRPr="00697E99" w14:paraId="71327344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5CC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2639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33FC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217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Asigurarea condițiilor optime de funcționare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07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314,060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D0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281,895</w:t>
            </w:r>
          </w:p>
        </w:tc>
      </w:tr>
    </w:tbl>
    <w:p w14:paraId="377CDF2E" w14:textId="77777777" w:rsidR="00AB1132" w:rsidRPr="00697E99" w:rsidRDefault="00AB1132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Montserrat Light" w:hAnsi="Montserrat Light"/>
          <w:sz w:val="20"/>
          <w:szCs w:val="20"/>
        </w:rPr>
      </w:pPr>
    </w:p>
    <w:p w14:paraId="4C8ABBB5" w14:textId="77777777" w:rsidR="00AB1132" w:rsidRPr="00697E99" w:rsidRDefault="00AB1132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Montserrat Light" w:hAnsi="Montserrat Light"/>
          <w:sz w:val="20"/>
          <w:szCs w:val="20"/>
        </w:rPr>
      </w:pPr>
      <w:r w:rsidRPr="00697E99">
        <w:rPr>
          <w:rFonts w:ascii="Montserrat Light" w:hAnsi="Montserrat Light"/>
          <w:sz w:val="20"/>
          <w:szCs w:val="20"/>
        </w:rPr>
        <w:t xml:space="preserve"> </w:t>
      </w:r>
    </w:p>
    <w:p w14:paraId="014FD9FC" w14:textId="77777777" w:rsidR="00AB1132" w:rsidRPr="00697E99" w:rsidRDefault="00AB1132" w:rsidP="003F6A72">
      <w:pPr>
        <w:tabs>
          <w:tab w:val="left" w:pos="2970"/>
        </w:tabs>
        <w:spacing w:after="0" w:line="276" w:lineRule="auto"/>
        <w:jc w:val="both"/>
        <w:rPr>
          <w:rFonts w:ascii="Montserrat Light" w:hAnsi="Montserrat Light"/>
          <w:b/>
          <w:color w:val="000000"/>
          <w:sz w:val="20"/>
          <w:szCs w:val="20"/>
        </w:rPr>
      </w:pPr>
      <w:r w:rsidRPr="00697E99">
        <w:rPr>
          <w:rFonts w:ascii="Montserrat Light" w:hAnsi="Montserrat Light"/>
          <w:b/>
          <w:color w:val="000000"/>
          <w:sz w:val="20"/>
          <w:szCs w:val="20"/>
        </w:rPr>
        <w:t>2022</w:t>
      </w:r>
    </w:p>
    <w:p w14:paraId="6F6A5A1B" w14:textId="77777777" w:rsidR="00AB1132" w:rsidRPr="00697E99" w:rsidRDefault="00AB1132" w:rsidP="003F6A72">
      <w:pPr>
        <w:tabs>
          <w:tab w:val="left" w:pos="2970"/>
        </w:tabs>
        <w:spacing w:after="0" w:line="276" w:lineRule="auto"/>
        <w:jc w:val="both"/>
        <w:rPr>
          <w:rFonts w:ascii="Montserrat Light" w:hAnsi="Montserrat Light"/>
          <w:b/>
          <w:color w:val="000000"/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97"/>
        <w:gridCol w:w="1388"/>
        <w:gridCol w:w="3261"/>
        <w:gridCol w:w="1275"/>
        <w:gridCol w:w="1368"/>
      </w:tblGrid>
      <w:tr w:rsidR="00AB1132" w:rsidRPr="00697E99" w14:paraId="5F6BEAEC" w14:textId="77777777" w:rsidTr="000F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BB8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Nr. crt.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7A9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 xml:space="preserve">Denumirea programului cultural si descriere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F9E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Număr proiecte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A62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Denumirea proiectului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2045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Buget prevăzut pe program (lei)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E09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Buget consumat la finele anului</w:t>
            </w:r>
          </w:p>
        </w:tc>
      </w:tr>
      <w:tr w:rsidR="00AB1132" w:rsidRPr="00697E99" w14:paraId="5C698226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04E2E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0A8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de valorificare a colecțiilor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4083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B3B" w14:textId="77777777" w:rsidR="00AB1132" w:rsidRPr="00697E99" w:rsidRDefault="00AB1132" w:rsidP="003F6A72">
            <w:pPr>
              <w:pStyle w:val="Listparagraf"/>
              <w:tabs>
                <w:tab w:val="left" w:pos="181"/>
                <w:tab w:val="left" w:pos="2970"/>
              </w:tabs>
              <w:spacing w:after="0"/>
              <w:ind w:left="0"/>
              <w:jc w:val="both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împrumutul de documente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CF2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155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129,205</w:t>
            </w:r>
          </w:p>
        </w:tc>
      </w:tr>
      <w:tr w:rsidR="00AB1132" w:rsidRPr="00697E99" w14:paraId="65FDD046" w14:textId="77777777" w:rsidTr="000F65D1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2E53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F462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3B06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E530" w14:textId="56D28891" w:rsidR="00AB1132" w:rsidRPr="00697E99" w:rsidRDefault="00AB1132" w:rsidP="003F6A72">
            <w:pPr>
              <w:pStyle w:val="Listparagraf"/>
              <w:tabs>
                <w:tab w:val="left" w:pos="211"/>
                <w:tab w:val="left" w:pos="2970"/>
              </w:tabs>
              <w:spacing w:after="0"/>
              <w:ind w:left="0"/>
              <w:jc w:val="both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 xml:space="preserve">Proiectul serviciul extern de bibliotecă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3BD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023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49,694</w:t>
            </w:r>
          </w:p>
        </w:tc>
      </w:tr>
      <w:tr w:rsidR="00AB1132" w:rsidRPr="00697E99" w14:paraId="035F207F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FC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97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54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1A4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Biblioteca Mobilă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AB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324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49,694</w:t>
            </w:r>
          </w:p>
        </w:tc>
      </w:tr>
      <w:tr w:rsidR="00AB1132" w:rsidRPr="00697E99" w14:paraId="18752767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E52EB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FF6B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 xml:space="preserve">Programul de dezvoltare a colecțiilor de documente şi a bazelor de date 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868F9" w14:textId="5346C70B" w:rsidR="00AB1132" w:rsidRPr="00697E99" w:rsidRDefault="0002520B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15E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Completarea colecțiilor bibliotecii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81D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110,000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609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109,327</w:t>
            </w:r>
          </w:p>
        </w:tc>
      </w:tr>
      <w:tr w:rsidR="00AB1132" w:rsidRPr="00697E99" w14:paraId="2D34125D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4F0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539E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BFB0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C1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Produse de informare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83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409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19,878</w:t>
            </w:r>
          </w:p>
        </w:tc>
      </w:tr>
      <w:tr w:rsidR="00AB1132" w:rsidRPr="00697E99" w14:paraId="5CB63CEE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1390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80B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77E5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5B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Proiectul de digitizare a documentelor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4C6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F837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29,816</w:t>
            </w:r>
          </w:p>
        </w:tc>
      </w:tr>
      <w:tr w:rsidR="00AB1132" w:rsidRPr="00697E99" w14:paraId="7E849D7B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67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455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1F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B12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Achiziția curentă de documente pentru ”Biblioteca Mobilă”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DDC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349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19,878</w:t>
            </w:r>
          </w:p>
        </w:tc>
      </w:tr>
      <w:tr w:rsidR="00AB1132" w:rsidRPr="00697E99" w14:paraId="0C6A36D8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A77F6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F10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 xml:space="preserve">Programul </w:t>
            </w:r>
            <w:r w:rsidRPr="00697E99">
              <w:rPr>
                <w:rFonts w:ascii="Montserrat Light" w:hAnsi="Montserrat Light"/>
                <w:b/>
                <w:i/>
                <w:noProof/>
                <w:sz w:val="20"/>
                <w:szCs w:val="20"/>
              </w:rPr>
              <w:t>„Memorie și cunoaștere locală</w:t>
            </w: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”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2AEF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3B3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de digitizare a documentelor din colecțiile speciale ale bibliotecii și al presei locale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66D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B54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49,694</w:t>
            </w:r>
          </w:p>
        </w:tc>
      </w:tr>
      <w:tr w:rsidR="00AB1132" w:rsidRPr="00697E99" w14:paraId="5AE37895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6ABF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4F7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46FA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209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de dezvoltare a portalului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Memorie și cunoaștere locală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 xml:space="preserve">”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BAC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95D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29,816</w:t>
            </w:r>
          </w:p>
        </w:tc>
      </w:tr>
      <w:tr w:rsidR="00AB1132" w:rsidRPr="00697E99" w14:paraId="1F54AD11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D8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FB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DB8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7DE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Să ne cunoaștem orașul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”, destinat elevilor din clasele IV-VIII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AE6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127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29,816</w:t>
            </w:r>
          </w:p>
        </w:tc>
      </w:tr>
      <w:tr w:rsidR="00AB1132" w:rsidRPr="00697E99" w14:paraId="1809C868" w14:textId="77777777" w:rsidTr="000F65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02BFD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42EF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contribuții la educația pe tot parcursul vieții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AEAC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32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Proiectele secțiilor pentru copii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AD3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97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39,755</w:t>
            </w:r>
          </w:p>
        </w:tc>
      </w:tr>
      <w:tr w:rsidR="00AB1132" w:rsidRPr="00697E99" w14:paraId="13B2AB1D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A025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8A52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502C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F03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Proiecte pentru adolescenți și tineri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395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C7A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34,787</w:t>
            </w:r>
          </w:p>
        </w:tc>
      </w:tr>
      <w:tr w:rsidR="00AB1132" w:rsidRPr="00697E99" w14:paraId="5E8E8551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B2FA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01BB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52E7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D74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Proiecte pentru adulți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A9E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98D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34,786</w:t>
            </w:r>
          </w:p>
        </w:tc>
      </w:tr>
      <w:tr w:rsidR="00AB1132" w:rsidRPr="00697E99" w14:paraId="0D13059A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D5A4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C43A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62C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36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Proiecte pentru grupuri defavorizate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2B4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2AF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24,847</w:t>
            </w:r>
          </w:p>
        </w:tc>
      </w:tr>
      <w:tr w:rsidR="00AB1132" w:rsidRPr="00697E99" w14:paraId="55268C4F" w14:textId="77777777" w:rsidTr="000F65D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8A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CD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7F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91B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sz w:val="20"/>
                <w:szCs w:val="20"/>
              </w:rPr>
              <w:t>Biblioteca de vacanță</w:t>
            </w:r>
            <w:r w:rsidRPr="00697E99">
              <w:rPr>
                <w:rFonts w:ascii="Montserrat Light" w:hAnsi="Montserrat Light"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C1F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7A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24,847</w:t>
            </w:r>
          </w:p>
        </w:tc>
      </w:tr>
      <w:tr w:rsidR="00AB1132" w:rsidRPr="00697E99" w14:paraId="56CD1F31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E196BB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604A3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activități culturale și de loisir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C085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65D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sz w:val="20"/>
                <w:szCs w:val="20"/>
              </w:rPr>
              <w:t>Aniversări remarcabile din calendarul manifestărilor și evenimentelor culturale</w:t>
            </w:r>
            <w:r w:rsidRPr="00697E99">
              <w:rPr>
                <w:rFonts w:ascii="Montserrat Light" w:hAnsi="Montserrat Light"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FB8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1A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19,878</w:t>
            </w:r>
          </w:p>
        </w:tc>
      </w:tr>
      <w:tr w:rsidR="00AB1132" w:rsidRPr="00697E99" w14:paraId="322FA39D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2707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0907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0BC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77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Proiectul „</w:t>
            </w:r>
            <w:r w:rsidRPr="00697E99">
              <w:rPr>
                <w:rFonts w:ascii="Montserrat Light" w:hAnsi="Montserrat Light"/>
                <w:i/>
                <w:sz w:val="20"/>
                <w:szCs w:val="20"/>
              </w:rPr>
              <w:t>Personalități clujene la bibliotecă</w:t>
            </w:r>
            <w:r w:rsidRPr="00697E99">
              <w:rPr>
                <w:rFonts w:ascii="Montserrat Light" w:hAnsi="Montserrat Light"/>
                <w:sz w:val="20"/>
                <w:szCs w:val="2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7E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BE13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19,879</w:t>
            </w:r>
          </w:p>
        </w:tc>
      </w:tr>
      <w:tr w:rsidR="00AB1132" w:rsidRPr="00697E99" w14:paraId="4F987AC0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4872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23AE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9EE2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55C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Cs/>
                <w:sz w:val="20"/>
                <w:szCs w:val="20"/>
              </w:rPr>
              <w:t xml:space="preserve">Proiectul </w:t>
            </w:r>
            <w:r w:rsidRPr="00697E99">
              <w:rPr>
                <w:rFonts w:ascii="Montserrat Light" w:hAnsi="Montserrat Light"/>
                <w:bCs/>
                <w:i/>
                <w:sz w:val="20"/>
                <w:szCs w:val="20"/>
              </w:rPr>
              <w:t>Educație estetică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D14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C73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19,878</w:t>
            </w:r>
          </w:p>
        </w:tc>
      </w:tr>
      <w:tr w:rsidR="00AB1132" w:rsidRPr="00697E99" w14:paraId="109DAF5A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A00CD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D854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editorial și de cercetare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1EAF3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4B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Realizarea de bibliografii, materiale de informare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13E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15,000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FC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14,908</w:t>
            </w:r>
          </w:p>
        </w:tc>
      </w:tr>
      <w:tr w:rsidR="00AB1132" w:rsidRPr="00697E99" w14:paraId="4859BED5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CB73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555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317E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4B0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Calendarul evenimentelor și manifestărilor culturale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FBE9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10,000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3B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9,940</w:t>
            </w:r>
          </w:p>
        </w:tc>
      </w:tr>
      <w:tr w:rsidR="00AB1132" w:rsidRPr="00697E99" w14:paraId="723B5659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ABBD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28A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76AF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CA9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Realizarea de articole și publicații de specialitate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FB6C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10,000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1D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9,939</w:t>
            </w:r>
          </w:p>
        </w:tc>
      </w:tr>
      <w:tr w:rsidR="00AB1132" w:rsidRPr="00697E99" w14:paraId="14E0266B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995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3153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2AA5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12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iCs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color w:val="000000"/>
                <w:sz w:val="20"/>
                <w:szCs w:val="20"/>
              </w:rPr>
              <w:t>Editarea și publicarea unor lucrări ale autorilor locali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ED95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30,000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53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29,816</w:t>
            </w:r>
          </w:p>
        </w:tc>
      </w:tr>
      <w:tr w:rsidR="00AB1132" w:rsidRPr="00697E99" w14:paraId="00CC3F5B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2E9EE0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1E69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de promovare a imaginii bibliotecii, a serviciilor și produselor de informare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737C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4EF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Activități de promovare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736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B8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24,847</w:t>
            </w:r>
          </w:p>
        </w:tc>
      </w:tr>
      <w:tr w:rsidR="00AB1132" w:rsidRPr="00697E99" w14:paraId="3E8DFB8E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3A3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F8C7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BCA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AAF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Promobiblio</w:t>
            </w: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 xml:space="preserve"> – realizarea unor materiale de promovare tradiționale și în format electronic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488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4BF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49,694</w:t>
            </w:r>
          </w:p>
        </w:tc>
      </w:tr>
      <w:tr w:rsidR="00AB1132" w:rsidRPr="00697E99" w14:paraId="43A38EB1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85DE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79FF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19FC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5A3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 xml:space="preserve">Proiectul </w:t>
            </w:r>
            <w:r w:rsidRPr="00697E99">
              <w:rPr>
                <w:rFonts w:ascii="Montserrat Light" w:hAnsi="Montserrat Light"/>
                <w:i/>
                <w:noProof/>
                <w:sz w:val="20"/>
                <w:szCs w:val="20"/>
              </w:rPr>
              <w:t>Bibliotecaradio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411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15,000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8113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14,908</w:t>
            </w:r>
          </w:p>
        </w:tc>
      </w:tr>
      <w:tr w:rsidR="00AB1132" w:rsidRPr="00697E99" w14:paraId="187EDC50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5FF81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47E49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>Programul colaborări și formare profesională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19178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338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Schimburi de experiență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511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3FEB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24,847</w:t>
            </w:r>
          </w:p>
        </w:tc>
      </w:tr>
      <w:tr w:rsidR="00AB1132" w:rsidRPr="00697E99" w14:paraId="326A9985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6AD8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527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4CB1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0B9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Formare profesională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44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B6F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19,878</w:t>
            </w:r>
          </w:p>
        </w:tc>
      </w:tr>
      <w:tr w:rsidR="00AB1132" w:rsidRPr="00697E99" w14:paraId="5FA1120B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05118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3CE0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Programul de asistență metodologică acordată bibliotecilor publice din județ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83A0E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DCB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Programul de îndrumare a activității bibliotecilor din județ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020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5F0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24,847</w:t>
            </w:r>
          </w:p>
        </w:tc>
      </w:tr>
      <w:tr w:rsidR="00AB1132" w:rsidRPr="00697E99" w14:paraId="75006621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E232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7BCB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F12F0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815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Asistență metodică de specialitate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CB47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E3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24,847</w:t>
            </w:r>
          </w:p>
        </w:tc>
      </w:tr>
      <w:tr w:rsidR="00AB1132" w:rsidRPr="00697E99" w14:paraId="45354BAD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AF67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D7A5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BFA6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341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Catalogul colectiv județean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FEE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15,000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FC0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14,908</w:t>
            </w:r>
          </w:p>
        </w:tc>
      </w:tr>
      <w:tr w:rsidR="00AB1132" w:rsidRPr="00697E99" w14:paraId="6722722F" w14:textId="77777777" w:rsidTr="000F65D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4F43B" w14:textId="77777777" w:rsidR="00AB1132" w:rsidRPr="00697E99" w:rsidRDefault="00AB1132" w:rsidP="003F6A72">
            <w:pPr>
              <w:pStyle w:val="Listparagraf"/>
              <w:numPr>
                <w:ilvl w:val="0"/>
                <w:numId w:val="19"/>
              </w:numPr>
              <w:tabs>
                <w:tab w:val="left" w:pos="2970"/>
              </w:tabs>
              <w:spacing w:after="0"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A40BE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t xml:space="preserve">Programul de ambientare, </w:t>
            </w:r>
            <w:r w:rsidRPr="00697E99">
              <w:rPr>
                <w:rFonts w:ascii="Montserrat Light" w:hAnsi="Montserrat Light"/>
                <w:b/>
                <w:noProof/>
                <w:sz w:val="20"/>
                <w:szCs w:val="20"/>
              </w:rPr>
              <w:lastRenderedPageBreak/>
              <w:t>întreținere și creare de noi facilități pentru public și personal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2938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8CA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Proiectul de ambientare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BE69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300,000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93E4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298,165</w:t>
            </w:r>
          </w:p>
        </w:tc>
      </w:tr>
      <w:tr w:rsidR="00AB1132" w:rsidRPr="00697E99" w14:paraId="29D08BBF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3658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B519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72F95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3368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Întreținerea spațiilor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F32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253,000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C962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251,452</w:t>
            </w:r>
          </w:p>
        </w:tc>
      </w:tr>
      <w:tr w:rsidR="00AB1132" w:rsidRPr="00697E99" w14:paraId="674C6A71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DDB6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5EC8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0048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C6AB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Dezvoltare 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66FD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80,000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BBB8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79,511</w:t>
            </w:r>
          </w:p>
        </w:tc>
      </w:tr>
      <w:tr w:rsidR="00AB1132" w:rsidRPr="00697E99" w14:paraId="15A2844C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C60C4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38B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2761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D13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Proiectul de achiziții bunuri și servicii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8A3C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181,310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536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180,392</w:t>
            </w:r>
          </w:p>
        </w:tc>
      </w:tr>
      <w:tr w:rsidR="00AB1132" w:rsidRPr="00697E99" w14:paraId="5BB1F1BD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A1C9F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8BE6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D4991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F28D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noProof/>
                <w:sz w:val="20"/>
                <w:szCs w:val="20"/>
              </w:rPr>
              <w:t>Extinderea spațiilor pentru public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F1E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150,000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F25F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149,082</w:t>
            </w:r>
          </w:p>
        </w:tc>
      </w:tr>
      <w:tr w:rsidR="00AB1132" w:rsidRPr="00697E99" w14:paraId="37B542C9" w14:textId="77777777" w:rsidTr="000F65D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3C796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C9CDC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75D2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139" w14:textId="77777777" w:rsidR="00AB1132" w:rsidRPr="00697E99" w:rsidRDefault="00AB1132" w:rsidP="003F6A72">
            <w:pPr>
              <w:tabs>
                <w:tab w:val="left" w:pos="2970"/>
              </w:tabs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Asigurarea condițiilor optime de funcționare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991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697E99">
              <w:rPr>
                <w:rFonts w:ascii="Montserrat Light" w:hAnsi="Montserrat Light" w:cs="Calibri"/>
                <w:sz w:val="20"/>
                <w:szCs w:val="20"/>
              </w:rPr>
              <w:t>288,690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2EA" w14:textId="77777777" w:rsidR="00AB1132" w:rsidRPr="00697E99" w:rsidRDefault="00AB1132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697E99">
              <w:rPr>
                <w:rFonts w:ascii="Montserrat Light" w:hAnsi="Montserrat Light"/>
                <w:sz w:val="20"/>
                <w:szCs w:val="20"/>
              </w:rPr>
              <w:t>286,924</w:t>
            </w:r>
          </w:p>
        </w:tc>
      </w:tr>
    </w:tbl>
    <w:p w14:paraId="6CF4325D" w14:textId="6519F52B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</w:rPr>
      </w:pPr>
    </w:p>
    <w:p w14:paraId="6F3D0574" w14:textId="11C8F50E" w:rsidR="00F50705" w:rsidRPr="00962CA2" w:rsidRDefault="00F50705" w:rsidP="003F6A72">
      <w:pPr>
        <w:tabs>
          <w:tab w:val="left" w:pos="2970"/>
        </w:tabs>
        <w:spacing w:after="0" w:line="276" w:lineRule="auto"/>
        <w:ind w:left="284" w:right="141" w:firstLine="284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>4.6 Alte informa</w:t>
      </w:r>
      <w:r w:rsidR="00962CA2">
        <w:rPr>
          <w:rFonts w:ascii="Montserrat Light" w:hAnsi="Montserrat Light"/>
          <w:b/>
          <w:noProof/>
        </w:rPr>
        <w:t>ț</w:t>
      </w:r>
      <w:r w:rsidRPr="00962CA2">
        <w:rPr>
          <w:rFonts w:ascii="Montserrat Light" w:hAnsi="Montserrat Light"/>
          <w:b/>
          <w:noProof/>
        </w:rPr>
        <w:t>ii despre sec</w:t>
      </w:r>
      <w:r w:rsidR="00962CA2">
        <w:rPr>
          <w:rFonts w:ascii="Montserrat Light" w:hAnsi="Montserrat Light"/>
          <w:b/>
          <w:noProof/>
        </w:rPr>
        <w:t>ț</w:t>
      </w:r>
      <w:r w:rsidRPr="00962CA2">
        <w:rPr>
          <w:rFonts w:ascii="Montserrat Light" w:hAnsi="Montserrat Light"/>
          <w:b/>
          <w:noProof/>
        </w:rPr>
        <w:t xml:space="preserve">ii/puncte etc. </w:t>
      </w:r>
    </w:p>
    <w:p w14:paraId="13073418" w14:textId="798AF3DA" w:rsidR="00881D99" w:rsidRPr="00962CA2" w:rsidRDefault="00881D99" w:rsidP="003F6A72">
      <w:pPr>
        <w:tabs>
          <w:tab w:val="left" w:pos="2970"/>
        </w:tabs>
        <w:spacing w:after="0" w:line="276" w:lineRule="auto"/>
        <w:ind w:right="141"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Biroul „Filiala Traian Brad”, situat în cel mai mare cartier al ora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ului, are o colec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 de publica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cu caracter enciclopedic, cuprinde o sec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 pentru copii, un spa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iu de informare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lectură pe loc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o sec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 de împrumut pentru adul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i.</w:t>
      </w:r>
    </w:p>
    <w:p w14:paraId="1666476D" w14:textId="1B862779" w:rsidR="00881D99" w:rsidRPr="00962CA2" w:rsidRDefault="00881D99" w:rsidP="003F6A72">
      <w:pPr>
        <w:tabs>
          <w:tab w:val="left" w:pos="2970"/>
        </w:tabs>
        <w:spacing w:after="0" w:line="276" w:lineRule="auto"/>
        <w:ind w:right="141"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Compartimentul „Filiala Zorilor”, situat în cartierul cu acela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nume, are o colec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 de publica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 cu caracter enciclopedic </w:t>
      </w:r>
      <w:r w:rsidR="004E5F37" w:rsidRPr="00962CA2">
        <w:rPr>
          <w:rFonts w:ascii="Montserrat Light" w:hAnsi="Montserrat Light"/>
          <w:noProof/>
        </w:rPr>
        <w:t>ce este</w:t>
      </w:r>
      <w:r w:rsidRPr="00962CA2">
        <w:rPr>
          <w:rFonts w:ascii="Montserrat Light" w:hAnsi="Montserrat Light"/>
          <w:noProof/>
        </w:rPr>
        <w:t xml:space="preserve"> destinată publicului de toate vârstele.</w:t>
      </w:r>
      <w:r w:rsidR="003F13A1" w:rsidRPr="00962CA2">
        <w:rPr>
          <w:rFonts w:ascii="Montserrat Light" w:hAnsi="Montserrat Light"/>
          <w:noProof/>
        </w:rPr>
        <w:t xml:space="preserve"> În anul 2016, după renovarea </w:t>
      </w:r>
      <w:r w:rsidR="00962CA2">
        <w:rPr>
          <w:rFonts w:ascii="Montserrat Light" w:hAnsi="Montserrat Light"/>
          <w:noProof/>
        </w:rPr>
        <w:t>ș</w:t>
      </w:r>
      <w:r w:rsidR="003F13A1" w:rsidRPr="00962CA2">
        <w:rPr>
          <w:rFonts w:ascii="Montserrat Light" w:hAnsi="Montserrat Light"/>
          <w:noProof/>
        </w:rPr>
        <w:t>i remodelarea spa</w:t>
      </w:r>
      <w:r w:rsidR="00962CA2">
        <w:rPr>
          <w:rFonts w:ascii="Montserrat Light" w:hAnsi="Montserrat Light"/>
          <w:noProof/>
        </w:rPr>
        <w:t>ț</w:t>
      </w:r>
      <w:r w:rsidR="003F13A1" w:rsidRPr="00962CA2">
        <w:rPr>
          <w:rFonts w:ascii="Montserrat Light" w:hAnsi="Montserrat Light"/>
          <w:noProof/>
        </w:rPr>
        <w:t>iului filialei, acolo func</w:t>
      </w:r>
      <w:r w:rsidR="00962CA2">
        <w:rPr>
          <w:rFonts w:ascii="Montserrat Light" w:hAnsi="Montserrat Light"/>
          <w:noProof/>
        </w:rPr>
        <w:t>ț</w:t>
      </w:r>
      <w:r w:rsidR="003F13A1" w:rsidRPr="00962CA2">
        <w:rPr>
          <w:rFonts w:ascii="Montserrat Light" w:hAnsi="Montserrat Light"/>
          <w:noProof/>
        </w:rPr>
        <w:t>ionează o sec</w:t>
      </w:r>
      <w:r w:rsidR="00962CA2">
        <w:rPr>
          <w:rFonts w:ascii="Montserrat Light" w:hAnsi="Montserrat Light"/>
          <w:noProof/>
        </w:rPr>
        <w:t>ț</w:t>
      </w:r>
      <w:r w:rsidR="003F13A1" w:rsidRPr="00962CA2">
        <w:rPr>
          <w:rFonts w:ascii="Montserrat Light" w:hAnsi="Montserrat Light"/>
          <w:noProof/>
        </w:rPr>
        <w:t>ie de împrumut general, o sec</w:t>
      </w:r>
      <w:r w:rsidR="00962CA2">
        <w:rPr>
          <w:rFonts w:ascii="Montserrat Light" w:hAnsi="Montserrat Light"/>
          <w:noProof/>
        </w:rPr>
        <w:t>ț</w:t>
      </w:r>
      <w:r w:rsidR="003F13A1" w:rsidRPr="00962CA2">
        <w:rPr>
          <w:rFonts w:ascii="Montserrat Light" w:hAnsi="Montserrat Light"/>
          <w:noProof/>
        </w:rPr>
        <w:t>ie pentru adolescen</w:t>
      </w:r>
      <w:r w:rsidR="00962CA2">
        <w:rPr>
          <w:rFonts w:ascii="Montserrat Light" w:hAnsi="Montserrat Light"/>
          <w:noProof/>
        </w:rPr>
        <w:t>ț</w:t>
      </w:r>
      <w:r w:rsidR="003F13A1" w:rsidRPr="00962CA2">
        <w:rPr>
          <w:rFonts w:ascii="Montserrat Light" w:hAnsi="Montserrat Light"/>
          <w:noProof/>
        </w:rPr>
        <w:t xml:space="preserve">i </w:t>
      </w:r>
      <w:r w:rsidR="00962CA2">
        <w:rPr>
          <w:rFonts w:ascii="Montserrat Light" w:hAnsi="Montserrat Light"/>
          <w:noProof/>
        </w:rPr>
        <w:t>ș</w:t>
      </w:r>
      <w:r w:rsidR="003F13A1" w:rsidRPr="00962CA2">
        <w:rPr>
          <w:rFonts w:ascii="Montserrat Light" w:hAnsi="Montserrat Light"/>
          <w:noProof/>
        </w:rPr>
        <w:t>i o sec</w:t>
      </w:r>
      <w:r w:rsidR="00962CA2">
        <w:rPr>
          <w:rFonts w:ascii="Montserrat Light" w:hAnsi="Montserrat Light"/>
          <w:noProof/>
        </w:rPr>
        <w:t>ț</w:t>
      </w:r>
      <w:r w:rsidR="003F13A1" w:rsidRPr="00962CA2">
        <w:rPr>
          <w:rFonts w:ascii="Montserrat Light" w:hAnsi="Montserrat Light"/>
          <w:noProof/>
        </w:rPr>
        <w:t xml:space="preserve">ie pentru copii. Filiala dispune de trei săli dedicate informării </w:t>
      </w:r>
      <w:r w:rsidR="00962CA2">
        <w:rPr>
          <w:rFonts w:ascii="Montserrat Light" w:hAnsi="Montserrat Light"/>
          <w:noProof/>
        </w:rPr>
        <w:t>ș</w:t>
      </w:r>
      <w:r w:rsidR="003F13A1" w:rsidRPr="00962CA2">
        <w:rPr>
          <w:rFonts w:ascii="Montserrat Light" w:hAnsi="Montserrat Light"/>
          <w:noProof/>
        </w:rPr>
        <w:t xml:space="preserve">i lecturii pe loc, care sunt folosite </w:t>
      </w:r>
      <w:r w:rsidR="00962CA2">
        <w:rPr>
          <w:rFonts w:ascii="Montserrat Light" w:hAnsi="Montserrat Light"/>
          <w:noProof/>
        </w:rPr>
        <w:t>ș</w:t>
      </w:r>
      <w:r w:rsidR="003F13A1" w:rsidRPr="00962CA2">
        <w:rPr>
          <w:rFonts w:ascii="Montserrat Light" w:hAnsi="Montserrat Light"/>
          <w:noProof/>
        </w:rPr>
        <w:t>i pentru diferite activită</w:t>
      </w:r>
      <w:r w:rsidR="00962CA2">
        <w:rPr>
          <w:rFonts w:ascii="Montserrat Light" w:hAnsi="Montserrat Light"/>
          <w:noProof/>
        </w:rPr>
        <w:t>ț</w:t>
      </w:r>
      <w:r w:rsidR="003F13A1" w:rsidRPr="00962CA2">
        <w:rPr>
          <w:rFonts w:ascii="Montserrat Light" w:hAnsi="Montserrat Light"/>
          <w:noProof/>
        </w:rPr>
        <w:t>i cultural-educative sau de loisir. În premieră pentru biblioteca noastră</w:t>
      </w:r>
      <w:r w:rsidR="004E5F37" w:rsidRPr="00962CA2">
        <w:rPr>
          <w:rFonts w:ascii="Montserrat Light" w:hAnsi="Montserrat Light"/>
          <w:noProof/>
        </w:rPr>
        <w:t>, la filiala Zorilor</w:t>
      </w:r>
      <w:r w:rsidR="003F13A1" w:rsidRPr="00962CA2">
        <w:rPr>
          <w:rFonts w:ascii="Montserrat Light" w:hAnsi="Montserrat Light"/>
          <w:noProof/>
        </w:rPr>
        <w:t xml:space="preserve"> am amenajat un spa</w:t>
      </w:r>
      <w:r w:rsidR="00962CA2">
        <w:rPr>
          <w:rFonts w:ascii="Montserrat Light" w:hAnsi="Montserrat Light"/>
          <w:noProof/>
        </w:rPr>
        <w:t>ț</w:t>
      </w:r>
      <w:r w:rsidR="003F13A1" w:rsidRPr="00962CA2">
        <w:rPr>
          <w:rFonts w:ascii="Montserrat Light" w:hAnsi="Montserrat Light"/>
          <w:noProof/>
        </w:rPr>
        <w:t>iu dedicat exclusiv persoanelor de vârsta a treia.</w:t>
      </w:r>
    </w:p>
    <w:p w14:paraId="04C7F273" w14:textId="4E23C459" w:rsidR="00BF7D98" w:rsidRPr="00962CA2" w:rsidRDefault="00D71F6D" w:rsidP="003F6A72">
      <w:pPr>
        <w:tabs>
          <w:tab w:val="left" w:pos="2970"/>
        </w:tabs>
        <w:spacing w:after="0" w:line="276" w:lineRule="auto"/>
        <w:ind w:right="141" w:firstLine="709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  <w:noProof/>
        </w:rPr>
        <w:t xml:space="preserve">Compartimentul </w:t>
      </w:r>
      <w:r w:rsidR="00BF7D98" w:rsidRPr="00962CA2">
        <w:rPr>
          <w:rFonts w:ascii="Montserrat Light" w:hAnsi="Montserrat Light"/>
        </w:rPr>
        <w:t xml:space="preserve">Filiala Grigorescu facilitează accesul la lectură, cultură </w:t>
      </w:r>
      <w:r w:rsidR="00962CA2">
        <w:rPr>
          <w:rFonts w:ascii="Montserrat Light" w:hAnsi="Montserrat Light"/>
        </w:rPr>
        <w:t>ș</w:t>
      </w:r>
      <w:r w:rsidR="00BF7D98" w:rsidRPr="00962CA2">
        <w:rPr>
          <w:rFonts w:ascii="Montserrat Light" w:hAnsi="Montserrat Light"/>
        </w:rPr>
        <w:t>i cunoa</w:t>
      </w:r>
      <w:r w:rsidR="00962CA2">
        <w:rPr>
          <w:rFonts w:ascii="Montserrat Light" w:hAnsi="Montserrat Light"/>
        </w:rPr>
        <w:t>ș</w:t>
      </w:r>
      <w:r w:rsidR="00BF7D98" w:rsidRPr="00962CA2">
        <w:rPr>
          <w:rFonts w:ascii="Montserrat Light" w:hAnsi="Montserrat Light"/>
        </w:rPr>
        <w:t>tere oferind un fond de documente format din cca 7.000 de exemplare din toate domeniile de interes, organizat în acces liber la raft. Spa</w:t>
      </w:r>
      <w:r w:rsidR="00962CA2">
        <w:rPr>
          <w:rFonts w:ascii="Montserrat Light" w:hAnsi="Montserrat Light"/>
        </w:rPr>
        <w:t>ț</w:t>
      </w:r>
      <w:r w:rsidR="00BF7D98" w:rsidRPr="00962CA2">
        <w:rPr>
          <w:rFonts w:ascii="Montserrat Light" w:hAnsi="Montserrat Light"/>
        </w:rPr>
        <w:t>iul filialei a fost astfel gândit încât să ofere facilită</w:t>
      </w:r>
      <w:r w:rsidR="00962CA2">
        <w:rPr>
          <w:rFonts w:ascii="Montserrat Light" w:hAnsi="Montserrat Light"/>
        </w:rPr>
        <w:t>ț</w:t>
      </w:r>
      <w:r w:rsidR="00BF7D98" w:rsidRPr="00962CA2">
        <w:rPr>
          <w:rFonts w:ascii="Montserrat Light" w:hAnsi="Montserrat Light"/>
        </w:rPr>
        <w:t xml:space="preserve">i pentru toate vârstele. </w:t>
      </w:r>
    </w:p>
    <w:p w14:paraId="6CCED7BE" w14:textId="0F9A05A4" w:rsidR="00636FD6" w:rsidRPr="00E17B86" w:rsidRDefault="00881D99" w:rsidP="003F6A72">
      <w:pPr>
        <w:tabs>
          <w:tab w:val="left" w:pos="2970"/>
        </w:tabs>
        <w:spacing w:after="0" w:line="276" w:lineRule="auto"/>
        <w:ind w:right="141" w:firstLine="709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>Compartimentul Filiala Kogălniceanu</w:t>
      </w:r>
      <w:r w:rsidR="003F13A1" w:rsidRPr="00962CA2">
        <w:rPr>
          <w:rFonts w:ascii="Montserrat Light" w:hAnsi="Montserrat Light"/>
          <w:noProof/>
        </w:rPr>
        <w:t>, situat în centrul municipiului,</w:t>
      </w:r>
      <w:r w:rsidRPr="00962CA2">
        <w:rPr>
          <w:rFonts w:ascii="Montserrat Light" w:hAnsi="Montserrat Light"/>
          <w:noProof/>
        </w:rPr>
        <w:t xml:space="preserve"> are o colec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 de documente cu caracter enciclopedic, destinată publicului de toate vârstele</w:t>
      </w:r>
      <w:r w:rsidR="00060F28" w:rsidRPr="00962CA2">
        <w:rPr>
          <w:rFonts w:ascii="Montserrat Light" w:hAnsi="Montserrat Light"/>
          <w:noProof/>
        </w:rPr>
        <w:t>. Î</w:t>
      </w:r>
      <w:r w:rsidR="003F13A1" w:rsidRPr="00962CA2">
        <w:rPr>
          <w:rFonts w:ascii="Montserrat Light" w:hAnsi="Montserrat Light"/>
          <w:noProof/>
        </w:rPr>
        <w:t>n spa</w:t>
      </w:r>
      <w:r w:rsidR="00962CA2">
        <w:rPr>
          <w:rFonts w:ascii="Montserrat Light" w:hAnsi="Montserrat Light"/>
          <w:noProof/>
        </w:rPr>
        <w:t>ț</w:t>
      </w:r>
      <w:r w:rsidR="003F13A1" w:rsidRPr="00962CA2">
        <w:rPr>
          <w:rFonts w:ascii="Montserrat Light" w:hAnsi="Montserrat Light"/>
          <w:noProof/>
        </w:rPr>
        <w:t>iul</w:t>
      </w:r>
      <w:r w:rsidR="00E44969" w:rsidRPr="00962CA2">
        <w:rPr>
          <w:rFonts w:ascii="Montserrat Light" w:hAnsi="Montserrat Light"/>
          <w:noProof/>
        </w:rPr>
        <w:t xml:space="preserve"> filialei este amenajată o sec</w:t>
      </w:r>
      <w:r w:rsidR="00962CA2">
        <w:rPr>
          <w:rFonts w:ascii="Montserrat Light" w:hAnsi="Montserrat Light"/>
          <w:noProof/>
        </w:rPr>
        <w:t>ț</w:t>
      </w:r>
      <w:r w:rsidR="00E44969" w:rsidRPr="00962CA2">
        <w:rPr>
          <w:rFonts w:ascii="Montserrat Light" w:hAnsi="Montserrat Light"/>
          <w:noProof/>
        </w:rPr>
        <w:t>ie de împrumut, o sec</w:t>
      </w:r>
      <w:r w:rsidR="00962CA2">
        <w:rPr>
          <w:rFonts w:ascii="Montserrat Light" w:hAnsi="Montserrat Light"/>
          <w:noProof/>
        </w:rPr>
        <w:t>ț</w:t>
      </w:r>
      <w:r w:rsidR="00E44969" w:rsidRPr="00962CA2">
        <w:rPr>
          <w:rFonts w:ascii="Montserrat Light" w:hAnsi="Montserrat Light"/>
          <w:noProof/>
        </w:rPr>
        <w:t xml:space="preserve">ie pentru copii </w:t>
      </w:r>
      <w:r w:rsidR="00962CA2">
        <w:rPr>
          <w:rFonts w:ascii="Montserrat Light" w:hAnsi="Montserrat Light"/>
          <w:noProof/>
        </w:rPr>
        <w:t>ș</w:t>
      </w:r>
      <w:r w:rsidR="00E44969" w:rsidRPr="00962CA2">
        <w:rPr>
          <w:rFonts w:ascii="Montserrat Light" w:hAnsi="Montserrat Light"/>
          <w:noProof/>
        </w:rPr>
        <w:t xml:space="preserve">i două sali de informare </w:t>
      </w:r>
      <w:r w:rsidR="00962CA2">
        <w:rPr>
          <w:rFonts w:ascii="Montserrat Light" w:hAnsi="Montserrat Light"/>
          <w:noProof/>
        </w:rPr>
        <w:t>ș</w:t>
      </w:r>
      <w:r w:rsidR="00E44969" w:rsidRPr="00962CA2">
        <w:rPr>
          <w:rFonts w:ascii="Montserrat Light" w:hAnsi="Montserrat Light"/>
          <w:noProof/>
        </w:rPr>
        <w:t>i lectură pe loc</w:t>
      </w:r>
      <w:r w:rsidRPr="00962CA2">
        <w:rPr>
          <w:rFonts w:ascii="Montserrat Light" w:hAnsi="Montserrat Light"/>
          <w:noProof/>
        </w:rPr>
        <w:t>.</w:t>
      </w:r>
      <w:r w:rsidR="00AB1132">
        <w:rPr>
          <w:rFonts w:ascii="Montserrat Light" w:hAnsi="Montserrat Light"/>
          <w:noProof/>
          <w:color w:val="FF0000"/>
        </w:rPr>
        <w:t xml:space="preserve"> </w:t>
      </w:r>
      <w:r w:rsidR="00AB1132" w:rsidRPr="00E17B86">
        <w:rPr>
          <w:rFonts w:ascii="Montserrat Light" w:hAnsi="Montserrat Light"/>
          <w:noProof/>
        </w:rPr>
        <w:t>Filiala este în prezent închisă datorită deteriorării cladirii.</w:t>
      </w:r>
    </w:p>
    <w:p w14:paraId="5637883C" w14:textId="705BBD34" w:rsidR="00763182" w:rsidRPr="00BA5E06" w:rsidRDefault="00FF14F5" w:rsidP="003F6A72">
      <w:pPr>
        <w:tabs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strike/>
        </w:rPr>
      </w:pPr>
      <w:r w:rsidRPr="00962CA2">
        <w:rPr>
          <w:rFonts w:ascii="Montserrat Light" w:hAnsi="Montserrat Light"/>
        </w:rPr>
        <w:t>Î</w:t>
      </w:r>
      <w:r w:rsidR="00763182" w:rsidRPr="00962CA2">
        <w:rPr>
          <w:rFonts w:ascii="Montserrat Light" w:hAnsi="Montserrat Light"/>
        </w:rPr>
        <w:t>n</w:t>
      </w:r>
      <w:r w:rsidRPr="00962CA2">
        <w:rPr>
          <w:rFonts w:ascii="Montserrat Light" w:hAnsi="Montserrat Light"/>
        </w:rPr>
        <w:t xml:space="preserve"> ideea</w:t>
      </w:r>
      <w:r w:rsidR="00763182" w:rsidRPr="00962CA2">
        <w:rPr>
          <w:rFonts w:ascii="Montserrat Light" w:hAnsi="Montserrat Light"/>
        </w:rPr>
        <w:t xml:space="preserve"> atrager</w:t>
      </w:r>
      <w:r w:rsidRPr="00962CA2">
        <w:rPr>
          <w:rFonts w:ascii="Montserrat Light" w:hAnsi="Montserrat Light"/>
        </w:rPr>
        <w:t>ii</w:t>
      </w:r>
      <w:r w:rsidR="00763182" w:rsidRPr="00962CA2">
        <w:rPr>
          <w:rFonts w:ascii="Montserrat Light" w:hAnsi="Montserrat Light"/>
        </w:rPr>
        <w:t xml:space="preserve"> înspre bibliotecă</w:t>
      </w:r>
      <w:r w:rsidRPr="00962CA2">
        <w:rPr>
          <w:rFonts w:ascii="Montserrat Light" w:hAnsi="Montserrat Light"/>
        </w:rPr>
        <w:t xml:space="preserve"> pentru informare, activită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 educative,</w:t>
      </w:r>
      <w:r w:rsidR="00763182" w:rsidRPr="00962CA2">
        <w:rPr>
          <w:rFonts w:ascii="Montserrat Light" w:hAnsi="Montserrat Light"/>
        </w:rPr>
        <w:t xml:space="preserve"> lectură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 xml:space="preserve">i loisir </w:t>
      </w:r>
      <w:r w:rsidR="00763182" w:rsidRPr="00962CA2">
        <w:rPr>
          <w:rFonts w:ascii="Montserrat Light" w:hAnsi="Montserrat Light"/>
        </w:rPr>
        <w:t>a tuturor categoriilor de utilizatori</w:t>
      </w:r>
      <w:r w:rsidRPr="00962CA2">
        <w:rPr>
          <w:rFonts w:ascii="Montserrat Light" w:hAnsi="Montserrat Light"/>
        </w:rPr>
        <w:t xml:space="preserve"> au fost organizate numeroase evenimente, unele incluse în programe multianuale, altele fiind doar proiecte anuale.</w:t>
      </w:r>
      <w:r w:rsidR="008E6F8A" w:rsidRPr="00962CA2">
        <w:rPr>
          <w:rFonts w:ascii="Montserrat Light" w:hAnsi="Montserrat Light"/>
        </w:rPr>
        <w:t xml:space="preserve"> </w:t>
      </w:r>
    </w:p>
    <w:p w14:paraId="0B85E8A0" w14:textId="7752C812" w:rsidR="00F242F7" w:rsidRPr="00962CA2" w:rsidRDefault="00947ABF" w:rsidP="003F6A72">
      <w:pPr>
        <w:tabs>
          <w:tab w:val="left" w:pos="0"/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  <w:lang w:eastAsia="ro-RO"/>
        </w:rPr>
      </w:pPr>
      <w:r w:rsidRPr="00962CA2">
        <w:rPr>
          <w:rFonts w:ascii="Montserrat Light" w:hAnsi="Montserrat Light"/>
          <w:noProof/>
          <w:lang w:eastAsia="ro-RO"/>
        </w:rPr>
        <w:t>În prezent bibliotecile publice se luptă să facă fa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 xml:space="preserve">ă nu doar presiunii economice severe, dar </w:t>
      </w:r>
      <w:r w:rsidR="00962CA2">
        <w:rPr>
          <w:rFonts w:ascii="Montserrat Light" w:hAnsi="Montserrat Light"/>
          <w:noProof/>
          <w:lang w:eastAsia="ro-RO"/>
        </w:rPr>
        <w:t>ș</w:t>
      </w:r>
      <w:r w:rsidRPr="00962CA2">
        <w:rPr>
          <w:rFonts w:ascii="Montserrat Light" w:hAnsi="Montserrat Light"/>
          <w:noProof/>
          <w:lang w:eastAsia="ro-RO"/>
        </w:rPr>
        <w:t xml:space="preserve">i modificărilor tehnice </w:t>
      </w:r>
      <w:r w:rsidR="00962CA2">
        <w:rPr>
          <w:rFonts w:ascii="Montserrat Light" w:hAnsi="Montserrat Light"/>
          <w:noProof/>
          <w:lang w:eastAsia="ro-RO"/>
        </w:rPr>
        <w:t>ș</w:t>
      </w:r>
      <w:r w:rsidRPr="00962CA2">
        <w:rPr>
          <w:rFonts w:ascii="Montserrat Light" w:hAnsi="Montserrat Light"/>
          <w:noProof/>
          <w:lang w:eastAsia="ro-RO"/>
        </w:rPr>
        <w:t>i sociale majore. Aceste realită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 xml:space="preserve">i determină schimbarea rolurilor </w:t>
      </w:r>
      <w:r w:rsidR="00962CA2">
        <w:rPr>
          <w:rFonts w:ascii="Montserrat Light" w:hAnsi="Montserrat Light"/>
          <w:noProof/>
          <w:lang w:eastAsia="ro-RO"/>
        </w:rPr>
        <w:t>ș</w:t>
      </w:r>
      <w:r w:rsidRPr="00962CA2">
        <w:rPr>
          <w:rFonts w:ascii="Montserrat Light" w:hAnsi="Montserrat Light"/>
          <w:noProof/>
          <w:lang w:eastAsia="ro-RO"/>
        </w:rPr>
        <w:t>i activită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>ilor tradi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>ionale ale bibliotecii. Cu toate acestea acum este un moment în care sunt oferite oportunită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 xml:space="preserve">i de neegalat pentru bibliotecile </w:t>
      </w:r>
      <w:r w:rsidR="00962CA2">
        <w:rPr>
          <w:rFonts w:ascii="Montserrat Light" w:hAnsi="Montserrat Light"/>
          <w:noProof/>
          <w:lang w:eastAsia="ro-RO"/>
        </w:rPr>
        <w:t>ș</w:t>
      </w:r>
      <w:r w:rsidRPr="00962CA2">
        <w:rPr>
          <w:rFonts w:ascii="Montserrat Light" w:hAnsi="Montserrat Light"/>
          <w:noProof/>
          <w:lang w:eastAsia="ro-RO"/>
        </w:rPr>
        <w:t>i bibliotecarii care sunt pregăti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>i să privească dincolo de rolurile lor tradi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 xml:space="preserve">ionale </w:t>
      </w:r>
      <w:r w:rsidR="00962CA2">
        <w:rPr>
          <w:rFonts w:ascii="Montserrat Light" w:hAnsi="Montserrat Light"/>
          <w:noProof/>
          <w:lang w:eastAsia="ro-RO"/>
        </w:rPr>
        <w:t>ș</w:t>
      </w:r>
      <w:r w:rsidRPr="00962CA2">
        <w:rPr>
          <w:rFonts w:ascii="Montserrat Light" w:hAnsi="Montserrat Light"/>
          <w:noProof/>
          <w:lang w:eastAsia="ro-RO"/>
        </w:rPr>
        <w:t>i să experimenteze noi modalită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>i de a interac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 xml:space="preserve">iona cu comunitatea </w:t>
      </w:r>
      <w:r w:rsidR="00962CA2">
        <w:rPr>
          <w:rFonts w:ascii="Montserrat Light" w:hAnsi="Montserrat Light"/>
          <w:noProof/>
          <w:lang w:eastAsia="ro-RO"/>
        </w:rPr>
        <w:t>ș</w:t>
      </w:r>
      <w:r w:rsidRPr="00962CA2">
        <w:rPr>
          <w:rFonts w:ascii="Montserrat Light" w:hAnsi="Montserrat Light"/>
          <w:noProof/>
          <w:lang w:eastAsia="ro-RO"/>
        </w:rPr>
        <w:t xml:space="preserve">i de a deservi această comunitate, precum </w:t>
      </w:r>
      <w:r w:rsidR="00962CA2">
        <w:rPr>
          <w:rFonts w:ascii="Montserrat Light" w:hAnsi="Montserrat Light"/>
          <w:noProof/>
          <w:lang w:eastAsia="ro-RO"/>
        </w:rPr>
        <w:t>ș</w:t>
      </w:r>
      <w:r w:rsidRPr="00962CA2">
        <w:rPr>
          <w:rFonts w:ascii="Montserrat Light" w:hAnsi="Montserrat Light"/>
          <w:noProof/>
          <w:lang w:eastAsia="ro-RO"/>
        </w:rPr>
        <w:t xml:space="preserve">i noi metode de lucru </w:t>
      </w:r>
      <w:r w:rsidR="00962CA2">
        <w:rPr>
          <w:rFonts w:ascii="Montserrat Light" w:hAnsi="Montserrat Light"/>
          <w:noProof/>
          <w:lang w:eastAsia="ro-RO"/>
        </w:rPr>
        <w:t>ș</w:t>
      </w:r>
      <w:r w:rsidRPr="00962CA2">
        <w:rPr>
          <w:rFonts w:ascii="Montserrat Light" w:hAnsi="Montserrat Light"/>
          <w:noProof/>
          <w:lang w:eastAsia="ro-RO"/>
        </w:rPr>
        <w:t xml:space="preserve">i noi instrumente. </w:t>
      </w:r>
    </w:p>
    <w:p w14:paraId="2E0C1448" w14:textId="5E62BBAC" w:rsidR="00947ABF" w:rsidRPr="00962CA2" w:rsidRDefault="005A2713" w:rsidP="003F6A72">
      <w:pPr>
        <w:tabs>
          <w:tab w:val="left" w:pos="0"/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  <w:lang w:eastAsia="ro-RO"/>
        </w:rPr>
      </w:pPr>
      <w:r w:rsidRPr="00962CA2">
        <w:rPr>
          <w:rFonts w:ascii="Montserrat Light" w:hAnsi="Montserrat Light"/>
          <w:noProof/>
          <w:lang w:eastAsia="ro-RO"/>
        </w:rPr>
        <w:t>Aliniindu-se tendin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>elor pe plan mondial Biblioteca Jude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>eană ”Octavian Goga” derulează numeroase activită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>i de educa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>ie permanentă, activită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 xml:space="preserve">i culturale </w:t>
      </w:r>
      <w:r w:rsidR="00962CA2">
        <w:rPr>
          <w:rFonts w:ascii="Montserrat Light" w:hAnsi="Montserrat Light"/>
          <w:noProof/>
          <w:lang w:eastAsia="ro-RO"/>
        </w:rPr>
        <w:t>ș</w:t>
      </w:r>
      <w:r w:rsidRPr="00962CA2">
        <w:rPr>
          <w:rFonts w:ascii="Montserrat Light" w:hAnsi="Montserrat Light"/>
          <w:noProof/>
          <w:lang w:eastAsia="ro-RO"/>
        </w:rPr>
        <w:t>i de loisir. Evolu</w:t>
      </w:r>
      <w:r w:rsidR="00962CA2">
        <w:rPr>
          <w:rFonts w:ascii="Montserrat Light" w:hAnsi="Montserrat Light"/>
          <w:noProof/>
          <w:lang w:eastAsia="ro-RO"/>
        </w:rPr>
        <w:t>ț</w:t>
      </w:r>
      <w:r w:rsidRPr="00962CA2">
        <w:rPr>
          <w:rFonts w:ascii="Montserrat Light" w:hAnsi="Montserrat Light"/>
          <w:noProof/>
          <w:lang w:eastAsia="ro-RO"/>
        </w:rPr>
        <w:t>ia acestora în ultima</w:t>
      </w:r>
      <w:r w:rsidR="00BE387B" w:rsidRPr="00962CA2">
        <w:rPr>
          <w:rFonts w:ascii="Montserrat Light" w:hAnsi="Montserrat Light"/>
          <w:noProof/>
          <w:lang w:eastAsia="ro-RO"/>
        </w:rPr>
        <w:t xml:space="preserve"> perioadă poate fi urmărită în t</w:t>
      </w:r>
      <w:r w:rsidR="0010762C">
        <w:rPr>
          <w:rFonts w:ascii="Montserrat Light" w:hAnsi="Montserrat Light"/>
          <w:noProof/>
          <w:lang w:eastAsia="ro-RO"/>
        </w:rPr>
        <w:t>abelul de mai jos:</w:t>
      </w:r>
    </w:p>
    <w:p w14:paraId="59D13EB1" w14:textId="77777777" w:rsidR="005A2713" w:rsidRPr="00962CA2" w:rsidRDefault="005A2713" w:rsidP="003F6A72">
      <w:pPr>
        <w:tabs>
          <w:tab w:val="left" w:pos="0"/>
          <w:tab w:val="left" w:pos="2970"/>
        </w:tabs>
        <w:spacing w:after="0" w:line="276" w:lineRule="auto"/>
        <w:ind w:firstLine="709"/>
        <w:jc w:val="both"/>
        <w:rPr>
          <w:rFonts w:ascii="Montserrat Light" w:hAnsi="Montserrat Light"/>
          <w:noProof/>
          <w:lang w:eastAsia="ro-RO"/>
        </w:rPr>
      </w:pPr>
    </w:p>
    <w:tbl>
      <w:tblPr>
        <w:tblStyle w:val="TableGridLigh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805E28" w:rsidRPr="00962CA2" w14:paraId="654C73FA" w14:textId="77777777" w:rsidTr="00F242F7">
        <w:trPr>
          <w:jc w:val="center"/>
        </w:trPr>
        <w:tc>
          <w:tcPr>
            <w:tcW w:w="2336" w:type="dxa"/>
          </w:tcPr>
          <w:p w14:paraId="2B39FA2C" w14:textId="77777777" w:rsidR="00F242F7" w:rsidRPr="00962CA2" w:rsidRDefault="00F242F7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62CA2">
              <w:rPr>
                <w:rFonts w:ascii="Montserrat Light" w:hAnsi="Montserrat Light"/>
              </w:rPr>
              <w:t>Anul</w:t>
            </w:r>
          </w:p>
        </w:tc>
        <w:tc>
          <w:tcPr>
            <w:tcW w:w="2336" w:type="dxa"/>
          </w:tcPr>
          <w:p w14:paraId="6A3F3EBA" w14:textId="77777777" w:rsidR="00F242F7" w:rsidRPr="00962CA2" w:rsidRDefault="00F242F7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62CA2">
              <w:rPr>
                <w:rFonts w:ascii="Montserrat Light" w:hAnsi="Montserrat Light"/>
              </w:rPr>
              <w:t>Nr. activ.</w:t>
            </w:r>
          </w:p>
        </w:tc>
        <w:tc>
          <w:tcPr>
            <w:tcW w:w="2336" w:type="dxa"/>
          </w:tcPr>
          <w:p w14:paraId="1756501F" w14:textId="5F072512" w:rsidR="00F242F7" w:rsidRPr="00962CA2" w:rsidRDefault="00F242F7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62CA2">
              <w:rPr>
                <w:rFonts w:ascii="Montserrat Light" w:hAnsi="Montserrat Light"/>
              </w:rPr>
              <w:t>Nr. participan</w:t>
            </w:r>
            <w:r w:rsidR="00962CA2">
              <w:rPr>
                <w:rFonts w:ascii="Montserrat Light" w:hAnsi="Montserrat Light"/>
              </w:rPr>
              <w:t>ț</w:t>
            </w:r>
            <w:r w:rsidRPr="00962CA2">
              <w:rPr>
                <w:rFonts w:ascii="Montserrat Light" w:hAnsi="Montserrat Light"/>
              </w:rPr>
              <w:t>i</w:t>
            </w:r>
          </w:p>
        </w:tc>
      </w:tr>
      <w:tr w:rsidR="00805E28" w:rsidRPr="00962CA2" w14:paraId="22380D5A" w14:textId="77777777" w:rsidTr="002E63DF">
        <w:trPr>
          <w:jc w:val="center"/>
        </w:trPr>
        <w:tc>
          <w:tcPr>
            <w:tcW w:w="2336" w:type="dxa"/>
          </w:tcPr>
          <w:p w14:paraId="410A18EF" w14:textId="21087065" w:rsidR="00805E28" w:rsidRPr="00697E99" w:rsidRDefault="00805E28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697E99">
              <w:rPr>
                <w:rFonts w:ascii="Montserrat Light" w:hAnsi="Montserrat Light"/>
                <w:b/>
              </w:rPr>
              <w:t>20</w:t>
            </w:r>
            <w:r w:rsidR="0082579D" w:rsidRPr="00697E99">
              <w:rPr>
                <w:rFonts w:ascii="Montserrat Light" w:hAnsi="Montserrat Light"/>
                <w:b/>
              </w:rPr>
              <w:t>20</w:t>
            </w:r>
          </w:p>
        </w:tc>
        <w:tc>
          <w:tcPr>
            <w:tcW w:w="2336" w:type="dxa"/>
            <w:vAlign w:val="center"/>
          </w:tcPr>
          <w:p w14:paraId="3B6B5DDE" w14:textId="265ECA27" w:rsidR="00805E28" w:rsidRPr="00697E99" w:rsidRDefault="009C12B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Cs/>
                <w:highlight w:val="yellow"/>
              </w:rPr>
            </w:pPr>
            <w:r w:rsidRPr="00697E99">
              <w:rPr>
                <w:rFonts w:ascii="Montserrat Light" w:hAnsi="Montserrat Light"/>
                <w:b/>
                <w:bCs/>
              </w:rPr>
              <w:t>954</w:t>
            </w:r>
          </w:p>
        </w:tc>
        <w:tc>
          <w:tcPr>
            <w:tcW w:w="2336" w:type="dxa"/>
          </w:tcPr>
          <w:p w14:paraId="20FCEDB5" w14:textId="29E63A98" w:rsidR="00805E28" w:rsidRPr="00697E99" w:rsidRDefault="009C12B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Cs/>
                <w:highlight w:val="yellow"/>
              </w:rPr>
            </w:pPr>
            <w:r w:rsidRPr="00697E99">
              <w:rPr>
                <w:rFonts w:ascii="Montserrat Light" w:hAnsi="Montserrat Light"/>
                <w:b/>
                <w:bCs/>
              </w:rPr>
              <w:t>14.037</w:t>
            </w:r>
          </w:p>
        </w:tc>
      </w:tr>
      <w:tr w:rsidR="00805E28" w:rsidRPr="00962CA2" w14:paraId="2E9BC0F7" w14:textId="77777777" w:rsidTr="002E63DF">
        <w:trPr>
          <w:jc w:val="center"/>
        </w:trPr>
        <w:tc>
          <w:tcPr>
            <w:tcW w:w="2336" w:type="dxa"/>
          </w:tcPr>
          <w:p w14:paraId="5B64EBF1" w14:textId="07FB3276" w:rsidR="00805E28" w:rsidRPr="00697E99" w:rsidRDefault="00805E28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697E99">
              <w:rPr>
                <w:rFonts w:ascii="Montserrat Light" w:hAnsi="Montserrat Light"/>
                <w:b/>
              </w:rPr>
              <w:t>20</w:t>
            </w:r>
            <w:r w:rsidR="0082579D" w:rsidRPr="00697E99">
              <w:rPr>
                <w:rFonts w:ascii="Montserrat Light" w:hAnsi="Montserrat Light"/>
                <w:b/>
              </w:rPr>
              <w:t>21</w:t>
            </w:r>
          </w:p>
        </w:tc>
        <w:tc>
          <w:tcPr>
            <w:tcW w:w="2336" w:type="dxa"/>
            <w:vAlign w:val="center"/>
          </w:tcPr>
          <w:p w14:paraId="49BC69DF" w14:textId="40C316CD" w:rsidR="00805E28" w:rsidRPr="00697E99" w:rsidRDefault="009C12BD" w:rsidP="003F6A72">
            <w:pPr>
              <w:tabs>
                <w:tab w:val="left" w:pos="2970"/>
              </w:tabs>
              <w:spacing w:after="0" w:line="276" w:lineRule="auto"/>
              <w:ind w:firstLine="9"/>
              <w:jc w:val="center"/>
              <w:rPr>
                <w:rFonts w:ascii="Montserrat Light" w:hAnsi="Montserrat Light"/>
                <w:bCs/>
                <w:highlight w:val="yellow"/>
              </w:rPr>
            </w:pPr>
            <w:r w:rsidRPr="00697E99">
              <w:rPr>
                <w:rFonts w:ascii="Montserrat Light" w:hAnsi="Montserrat Light" w:cs="Calibri"/>
                <w:b/>
              </w:rPr>
              <w:t>1.966</w:t>
            </w:r>
          </w:p>
        </w:tc>
        <w:tc>
          <w:tcPr>
            <w:tcW w:w="2336" w:type="dxa"/>
          </w:tcPr>
          <w:p w14:paraId="5C366A60" w14:textId="09EF5A61" w:rsidR="00805E28" w:rsidRPr="00697E99" w:rsidRDefault="009C12BD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Cs/>
                <w:highlight w:val="yellow"/>
              </w:rPr>
            </w:pPr>
            <w:r w:rsidRPr="00697E99">
              <w:rPr>
                <w:rFonts w:ascii="Montserrat Light" w:hAnsi="Montserrat Light" w:cs="Calibri"/>
                <w:b/>
              </w:rPr>
              <w:t>25.039</w:t>
            </w:r>
          </w:p>
        </w:tc>
      </w:tr>
      <w:tr w:rsidR="00805E28" w:rsidRPr="00962CA2" w14:paraId="786FE02B" w14:textId="77777777" w:rsidTr="002E63DF">
        <w:trPr>
          <w:jc w:val="center"/>
        </w:trPr>
        <w:tc>
          <w:tcPr>
            <w:tcW w:w="2336" w:type="dxa"/>
          </w:tcPr>
          <w:p w14:paraId="28468046" w14:textId="2174D0DD" w:rsidR="00805E28" w:rsidRPr="00697E99" w:rsidRDefault="00805E28" w:rsidP="003F6A72">
            <w:pPr>
              <w:tabs>
                <w:tab w:val="left" w:pos="0"/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b/>
                <w:noProof/>
                <w:lang w:eastAsia="ro-RO"/>
              </w:rPr>
            </w:pPr>
            <w:r w:rsidRPr="00697E99">
              <w:rPr>
                <w:rFonts w:ascii="Montserrat Light" w:hAnsi="Montserrat Light"/>
                <w:b/>
                <w:noProof/>
                <w:lang w:eastAsia="ro-RO"/>
              </w:rPr>
              <w:t>20</w:t>
            </w:r>
            <w:r w:rsidR="0082579D" w:rsidRPr="00697E99">
              <w:rPr>
                <w:rFonts w:ascii="Montserrat Light" w:hAnsi="Montserrat Light"/>
                <w:b/>
                <w:noProof/>
                <w:lang w:eastAsia="ro-RO"/>
              </w:rPr>
              <w:t>22</w:t>
            </w:r>
          </w:p>
        </w:tc>
        <w:tc>
          <w:tcPr>
            <w:tcW w:w="2336" w:type="dxa"/>
            <w:vAlign w:val="center"/>
          </w:tcPr>
          <w:p w14:paraId="33B3CE47" w14:textId="30BE0293" w:rsidR="00805E28" w:rsidRPr="00697E99" w:rsidRDefault="009C12B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zh-CN"/>
              </w:rPr>
            </w:pPr>
            <w:r w:rsidRPr="00697E99">
              <w:rPr>
                <w:rFonts w:ascii="Montserrat Light" w:hAnsi="Montserrat Light" w:cs="Calibri"/>
                <w:b/>
              </w:rPr>
              <w:t>2.982</w:t>
            </w:r>
          </w:p>
        </w:tc>
        <w:tc>
          <w:tcPr>
            <w:tcW w:w="2336" w:type="dxa"/>
          </w:tcPr>
          <w:p w14:paraId="13FD5343" w14:textId="3FB6F8D8" w:rsidR="00805E28" w:rsidRPr="00697E99" w:rsidRDefault="009C12BD" w:rsidP="003F6A72">
            <w:pPr>
              <w:tabs>
                <w:tab w:val="left" w:pos="2970"/>
              </w:tabs>
              <w:suppressAutoHyphens/>
              <w:spacing w:after="0" w:line="276" w:lineRule="auto"/>
              <w:jc w:val="center"/>
              <w:rPr>
                <w:rFonts w:ascii="Montserrat Light" w:hAnsi="Montserrat Light"/>
                <w:highlight w:val="yellow"/>
                <w:lang w:eastAsia="zh-CN"/>
              </w:rPr>
            </w:pPr>
            <w:r w:rsidRPr="00697E99">
              <w:rPr>
                <w:rFonts w:ascii="Montserrat Light" w:hAnsi="Montserrat Light" w:cs="Calibri"/>
                <w:b/>
              </w:rPr>
              <w:t>49.793</w:t>
            </w:r>
          </w:p>
        </w:tc>
      </w:tr>
    </w:tbl>
    <w:p w14:paraId="76F7BF9D" w14:textId="77777777" w:rsidR="00746BAB" w:rsidRPr="00962CA2" w:rsidRDefault="00746BAB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197EDCC1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>V. Sarcini pentru management</w:t>
      </w:r>
    </w:p>
    <w:p w14:paraId="32E78F30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lastRenderedPageBreak/>
        <w:t xml:space="preserve">    A. </w:t>
      </w:r>
      <w:r w:rsidRPr="00962CA2">
        <w:rPr>
          <w:rFonts w:ascii="Montserrat Light" w:hAnsi="Montserrat Light"/>
          <w:i/>
          <w:iCs/>
          <w:noProof/>
        </w:rPr>
        <w:t>Managementul va avea următoarele sarcini pentru durata proiectului de management</w:t>
      </w:r>
      <w:r w:rsidRPr="00962CA2">
        <w:rPr>
          <w:rFonts w:ascii="Montserrat Light" w:hAnsi="Montserrat Light"/>
          <w:noProof/>
        </w:rPr>
        <w:t>:</w:t>
      </w:r>
    </w:p>
    <w:p w14:paraId="1CB9025E" w14:textId="55A87B33" w:rsidR="00107A4C" w:rsidRPr="00962CA2" w:rsidRDefault="00107A4C" w:rsidP="003F6A72">
      <w:pPr>
        <w:pStyle w:val="Listparagraf"/>
        <w:numPr>
          <w:ilvl w:val="0"/>
          <w:numId w:val="6"/>
        </w:numPr>
        <w:tabs>
          <w:tab w:val="left" w:pos="2970"/>
        </w:tabs>
        <w:spacing w:after="0"/>
        <w:jc w:val="both"/>
        <w:rPr>
          <w:rFonts w:ascii="Montserrat Light" w:hAnsi="Montserrat Light"/>
          <w:noProof/>
          <w:lang w:val="ro-RO"/>
        </w:rPr>
      </w:pPr>
      <w:r w:rsidRPr="00962CA2">
        <w:rPr>
          <w:rFonts w:ascii="Montserrat Light" w:hAnsi="Montserrat Light"/>
          <w:noProof/>
          <w:lang w:val="ro-RO"/>
        </w:rPr>
        <w:t xml:space="preserve">Continuarea atragerii de noi parteneri din </w:t>
      </w:r>
      <w:r w:rsidR="00962CA2">
        <w:rPr>
          <w:rFonts w:ascii="Montserrat Light" w:hAnsi="Montserrat Light"/>
          <w:noProof/>
          <w:lang w:val="ro-RO"/>
        </w:rPr>
        <w:t>ț</w:t>
      </w:r>
      <w:r w:rsidRPr="00962CA2">
        <w:rPr>
          <w:rFonts w:ascii="Montserrat Light" w:hAnsi="Montserrat Light"/>
          <w:noProof/>
          <w:lang w:val="ro-RO"/>
        </w:rPr>
        <w:t xml:space="preserve">ară </w:t>
      </w:r>
      <w:r w:rsidR="00962CA2">
        <w:rPr>
          <w:rFonts w:ascii="Montserrat Light" w:hAnsi="Montserrat Light"/>
          <w:noProof/>
          <w:lang w:val="ro-RO"/>
        </w:rPr>
        <w:t>ș</w:t>
      </w:r>
      <w:r w:rsidRPr="00962CA2">
        <w:rPr>
          <w:rFonts w:ascii="Montserrat Light" w:hAnsi="Montserrat Light"/>
          <w:noProof/>
          <w:lang w:val="ro-RO"/>
        </w:rPr>
        <w:t>i străinătate, prin ini</w:t>
      </w:r>
      <w:r w:rsidR="00962CA2">
        <w:rPr>
          <w:rFonts w:ascii="Montserrat Light" w:hAnsi="Montserrat Light"/>
          <w:noProof/>
          <w:lang w:val="ro-RO"/>
        </w:rPr>
        <w:t>ț</w:t>
      </w:r>
      <w:r w:rsidRPr="00962CA2">
        <w:rPr>
          <w:rFonts w:ascii="Montserrat Light" w:hAnsi="Montserrat Light"/>
          <w:noProof/>
          <w:lang w:val="ro-RO"/>
        </w:rPr>
        <w:t xml:space="preserve">ierea unor proiecte din domeniu bibliologiei </w:t>
      </w:r>
      <w:r w:rsidR="00962CA2">
        <w:rPr>
          <w:rFonts w:ascii="Montserrat Light" w:hAnsi="Montserrat Light"/>
          <w:noProof/>
          <w:lang w:val="ro-RO"/>
        </w:rPr>
        <w:t>ș</w:t>
      </w:r>
      <w:r w:rsidRPr="00962CA2">
        <w:rPr>
          <w:rFonts w:ascii="Montserrat Light" w:hAnsi="Montserrat Light"/>
          <w:noProof/>
          <w:lang w:val="ro-RO"/>
        </w:rPr>
        <w:t xml:space="preserve">i </w:t>
      </w:r>
      <w:r w:rsidR="00962CA2">
        <w:rPr>
          <w:rFonts w:ascii="Montserrat Light" w:hAnsi="Montserrat Light"/>
          <w:noProof/>
          <w:lang w:val="ro-RO"/>
        </w:rPr>
        <w:t>ș</w:t>
      </w:r>
      <w:r w:rsidRPr="00962CA2">
        <w:rPr>
          <w:rFonts w:ascii="Montserrat Light" w:hAnsi="Montserrat Light"/>
          <w:noProof/>
          <w:lang w:val="ro-RO"/>
        </w:rPr>
        <w:t>tiin</w:t>
      </w:r>
      <w:r w:rsidR="00962CA2">
        <w:rPr>
          <w:rFonts w:ascii="Montserrat Light" w:hAnsi="Montserrat Light"/>
          <w:noProof/>
          <w:lang w:val="ro-RO"/>
        </w:rPr>
        <w:t>ț</w:t>
      </w:r>
      <w:r w:rsidRPr="00962CA2">
        <w:rPr>
          <w:rFonts w:ascii="Montserrat Light" w:hAnsi="Montserrat Light"/>
          <w:noProof/>
          <w:lang w:val="ro-RO"/>
        </w:rPr>
        <w:t>ei informării;</w:t>
      </w:r>
    </w:p>
    <w:p w14:paraId="009C7E62" w14:textId="64780AE8" w:rsidR="00107A4C" w:rsidRPr="00962CA2" w:rsidRDefault="00107A4C" w:rsidP="003F6A72">
      <w:pPr>
        <w:pStyle w:val="Listparagraf"/>
        <w:numPr>
          <w:ilvl w:val="0"/>
          <w:numId w:val="6"/>
        </w:numPr>
        <w:tabs>
          <w:tab w:val="left" w:pos="2970"/>
        </w:tabs>
        <w:spacing w:after="0"/>
        <w:jc w:val="both"/>
        <w:rPr>
          <w:rFonts w:ascii="Montserrat Light" w:hAnsi="Montserrat Light"/>
          <w:noProof/>
          <w:lang w:val="ro-RO"/>
        </w:rPr>
      </w:pPr>
      <w:r w:rsidRPr="00962CA2">
        <w:rPr>
          <w:rFonts w:ascii="Montserrat Light" w:hAnsi="Montserrat Light"/>
          <w:noProof/>
          <w:lang w:val="ro-RO"/>
        </w:rPr>
        <w:t xml:space="preserve">Promovarea </w:t>
      </w:r>
      <w:r w:rsidR="00962CA2">
        <w:rPr>
          <w:rFonts w:ascii="Montserrat Light" w:hAnsi="Montserrat Light"/>
          <w:noProof/>
          <w:lang w:val="ro-RO"/>
        </w:rPr>
        <w:t>ș</w:t>
      </w:r>
      <w:r w:rsidRPr="00962CA2">
        <w:rPr>
          <w:rFonts w:ascii="Montserrat Light" w:hAnsi="Montserrat Light"/>
          <w:noProof/>
          <w:lang w:val="ro-RO"/>
        </w:rPr>
        <w:t>i valorificarea culturii scrise locale;</w:t>
      </w:r>
    </w:p>
    <w:p w14:paraId="04BD2260" w14:textId="6F61844D" w:rsidR="00107A4C" w:rsidRPr="00962CA2" w:rsidRDefault="00107A4C" w:rsidP="003F6A72">
      <w:pPr>
        <w:pStyle w:val="Listparagraf"/>
        <w:numPr>
          <w:ilvl w:val="0"/>
          <w:numId w:val="6"/>
        </w:numPr>
        <w:tabs>
          <w:tab w:val="left" w:pos="2970"/>
        </w:tabs>
        <w:autoSpaceDE w:val="0"/>
        <w:autoSpaceDN w:val="0"/>
        <w:adjustRightInd w:val="0"/>
        <w:spacing w:after="0"/>
        <w:jc w:val="both"/>
        <w:rPr>
          <w:rFonts w:ascii="Montserrat Light" w:hAnsi="Montserrat Light"/>
          <w:noProof/>
          <w:lang w:val="ro-RO"/>
        </w:rPr>
      </w:pPr>
      <w:r w:rsidRPr="00962CA2">
        <w:rPr>
          <w:rFonts w:ascii="Montserrat Light" w:hAnsi="Montserrat Light"/>
          <w:noProof/>
          <w:lang w:val="ro-RO"/>
        </w:rPr>
        <w:t>Îndeplinirea tuturor obliga</w:t>
      </w:r>
      <w:r w:rsidR="00962CA2">
        <w:rPr>
          <w:rFonts w:ascii="Montserrat Light" w:hAnsi="Montserrat Light"/>
          <w:noProof/>
          <w:lang w:val="ro-RO"/>
        </w:rPr>
        <w:t>ț</w:t>
      </w:r>
      <w:r w:rsidRPr="00962CA2">
        <w:rPr>
          <w:rFonts w:ascii="Montserrat Light" w:hAnsi="Montserrat Light"/>
          <w:noProof/>
          <w:lang w:val="ro-RO"/>
        </w:rPr>
        <w:t xml:space="preserve">iilor care derivă din aprobarea proiectului de management </w:t>
      </w:r>
      <w:r w:rsidR="00962CA2">
        <w:rPr>
          <w:rFonts w:ascii="Montserrat Light" w:hAnsi="Montserrat Light"/>
          <w:noProof/>
          <w:lang w:val="ro-RO"/>
        </w:rPr>
        <w:t>ș</w:t>
      </w:r>
      <w:r w:rsidRPr="00962CA2">
        <w:rPr>
          <w:rFonts w:ascii="Montserrat Light" w:hAnsi="Montserrat Light"/>
          <w:noProof/>
          <w:lang w:val="ro-RO"/>
        </w:rPr>
        <w:t>i în conformitate cu dispozi</w:t>
      </w:r>
      <w:r w:rsidR="00962CA2">
        <w:rPr>
          <w:rFonts w:ascii="Montserrat Light" w:hAnsi="Montserrat Light"/>
          <w:noProof/>
          <w:lang w:val="ro-RO"/>
        </w:rPr>
        <w:t>ț</w:t>
      </w:r>
      <w:r w:rsidRPr="00962CA2">
        <w:rPr>
          <w:rFonts w:ascii="Montserrat Light" w:hAnsi="Montserrat Light"/>
          <w:noProof/>
          <w:lang w:val="ro-RO"/>
        </w:rPr>
        <w:t>iile/hotărârile autorită</w:t>
      </w:r>
      <w:r w:rsidR="00962CA2">
        <w:rPr>
          <w:rFonts w:ascii="Montserrat Light" w:hAnsi="Montserrat Light"/>
          <w:noProof/>
          <w:lang w:val="ro-RO"/>
        </w:rPr>
        <w:t>ț</w:t>
      </w:r>
      <w:r w:rsidRPr="00962CA2">
        <w:rPr>
          <w:rFonts w:ascii="Montserrat Light" w:hAnsi="Montserrat Light"/>
          <w:noProof/>
          <w:lang w:val="ro-RO"/>
        </w:rPr>
        <w:t>ii, respectiv cele prevăzute în legisla</w:t>
      </w:r>
      <w:r w:rsidR="00962CA2">
        <w:rPr>
          <w:rFonts w:ascii="Montserrat Light" w:hAnsi="Montserrat Light"/>
          <w:noProof/>
          <w:lang w:val="ro-RO"/>
        </w:rPr>
        <w:t>ț</w:t>
      </w:r>
      <w:r w:rsidRPr="00962CA2">
        <w:rPr>
          <w:rFonts w:ascii="Montserrat Light" w:hAnsi="Montserrat Light"/>
          <w:noProof/>
          <w:lang w:val="ro-RO"/>
        </w:rPr>
        <w:t xml:space="preserve">ia în vigoare </w:t>
      </w:r>
      <w:r w:rsidR="00962CA2">
        <w:rPr>
          <w:rFonts w:ascii="Montserrat Light" w:hAnsi="Montserrat Light"/>
          <w:noProof/>
          <w:lang w:val="ro-RO"/>
        </w:rPr>
        <w:t>ș</w:t>
      </w:r>
      <w:r w:rsidRPr="00962CA2">
        <w:rPr>
          <w:rFonts w:ascii="Montserrat Light" w:hAnsi="Montserrat Light"/>
          <w:noProof/>
          <w:lang w:val="ro-RO"/>
        </w:rPr>
        <w:t>i în reglementările care privesc func</w:t>
      </w:r>
      <w:r w:rsidR="00962CA2">
        <w:rPr>
          <w:rFonts w:ascii="Montserrat Light" w:hAnsi="Montserrat Light"/>
          <w:noProof/>
          <w:lang w:val="ro-RO"/>
        </w:rPr>
        <w:t>ț</w:t>
      </w:r>
      <w:r w:rsidRPr="00962CA2">
        <w:rPr>
          <w:rFonts w:ascii="Montserrat Light" w:hAnsi="Montserrat Light"/>
          <w:noProof/>
          <w:lang w:val="ro-RO"/>
        </w:rPr>
        <w:t>ionarea institu</w:t>
      </w:r>
      <w:r w:rsidR="00962CA2">
        <w:rPr>
          <w:rFonts w:ascii="Montserrat Light" w:hAnsi="Montserrat Light"/>
          <w:noProof/>
          <w:lang w:val="ro-RO"/>
        </w:rPr>
        <w:t>ț</w:t>
      </w:r>
      <w:r w:rsidRPr="00962CA2">
        <w:rPr>
          <w:rFonts w:ascii="Montserrat Light" w:hAnsi="Montserrat Light"/>
          <w:noProof/>
          <w:lang w:val="ro-RO"/>
        </w:rPr>
        <w:t>iei;</w:t>
      </w:r>
    </w:p>
    <w:p w14:paraId="7D12478E" w14:textId="06198F1D" w:rsidR="00F50705" w:rsidRPr="00962CA2" w:rsidRDefault="00522184" w:rsidP="003F6A72">
      <w:pPr>
        <w:pStyle w:val="Listparagraf"/>
        <w:numPr>
          <w:ilvl w:val="0"/>
          <w:numId w:val="6"/>
        </w:numPr>
        <w:tabs>
          <w:tab w:val="left" w:pos="2970"/>
        </w:tabs>
        <w:autoSpaceDE w:val="0"/>
        <w:autoSpaceDN w:val="0"/>
        <w:adjustRightInd w:val="0"/>
        <w:spacing w:after="0"/>
        <w:jc w:val="both"/>
        <w:rPr>
          <w:rFonts w:ascii="Montserrat Light" w:hAnsi="Montserrat Light"/>
          <w:noProof/>
          <w:lang w:val="ro-RO"/>
        </w:rPr>
      </w:pPr>
      <w:r w:rsidRPr="00962CA2">
        <w:rPr>
          <w:rFonts w:ascii="Montserrat Light" w:hAnsi="Montserrat Light"/>
          <w:noProof/>
          <w:lang w:val="ro-RO"/>
        </w:rPr>
        <w:t>T</w:t>
      </w:r>
      <w:r w:rsidR="00F50705" w:rsidRPr="00962CA2">
        <w:rPr>
          <w:rFonts w:ascii="Montserrat Light" w:hAnsi="Montserrat Light"/>
          <w:noProof/>
          <w:lang w:val="ro-RO"/>
        </w:rPr>
        <w:t>ransmiterea către autoritate, conform dispozi</w:t>
      </w:r>
      <w:r w:rsidR="00962CA2">
        <w:rPr>
          <w:rFonts w:ascii="Montserrat Light" w:hAnsi="Montserrat Light"/>
          <w:noProof/>
          <w:lang w:val="ro-RO"/>
        </w:rPr>
        <w:t>ț</w:t>
      </w:r>
      <w:r w:rsidR="00F50705" w:rsidRPr="00962CA2">
        <w:rPr>
          <w:rFonts w:ascii="Montserrat Light" w:hAnsi="Montserrat Light"/>
          <w:noProof/>
          <w:lang w:val="ro-RO"/>
        </w:rPr>
        <w:t xml:space="preserve">iilor </w:t>
      </w:r>
      <w:r w:rsidR="00F50705" w:rsidRPr="00962CA2">
        <w:rPr>
          <w:rFonts w:ascii="Montserrat Light" w:hAnsi="Montserrat Light"/>
          <w:noProof/>
          <w:vanish/>
          <w:lang w:val="ro-RO"/>
        </w:rPr>
        <w:t>&lt;LLNK 12008   189180 301   0 47&gt;</w:t>
      </w:r>
      <w:r w:rsidR="00F50705" w:rsidRPr="00962CA2">
        <w:rPr>
          <w:rFonts w:ascii="Montserrat Light" w:hAnsi="Montserrat Light"/>
          <w:noProof/>
          <w:lang w:val="ro-RO"/>
        </w:rPr>
        <w:t>Ordonan</w:t>
      </w:r>
      <w:r w:rsidR="00962CA2">
        <w:rPr>
          <w:rFonts w:ascii="Montserrat Light" w:hAnsi="Montserrat Light"/>
          <w:noProof/>
          <w:lang w:val="ro-RO"/>
        </w:rPr>
        <w:t>ț</w:t>
      </w:r>
      <w:r w:rsidR="00F50705" w:rsidRPr="00962CA2">
        <w:rPr>
          <w:rFonts w:ascii="Montserrat Light" w:hAnsi="Montserrat Light"/>
          <w:noProof/>
          <w:lang w:val="ro-RO"/>
        </w:rPr>
        <w:t>ei de urgen</w:t>
      </w:r>
      <w:r w:rsidR="00962CA2">
        <w:rPr>
          <w:rFonts w:ascii="Montserrat Light" w:hAnsi="Montserrat Light"/>
          <w:noProof/>
          <w:lang w:val="ro-RO"/>
        </w:rPr>
        <w:t>ț</w:t>
      </w:r>
      <w:r w:rsidR="00F50705" w:rsidRPr="00962CA2">
        <w:rPr>
          <w:rFonts w:ascii="Montserrat Light" w:hAnsi="Montserrat Light"/>
          <w:noProof/>
          <w:lang w:val="ro-RO"/>
        </w:rPr>
        <w:t xml:space="preserve">ă a Guvernului nr. 189/2008, a rapoartelor de activitate </w:t>
      </w:r>
      <w:r w:rsidR="00962CA2">
        <w:rPr>
          <w:rFonts w:ascii="Montserrat Light" w:hAnsi="Montserrat Light"/>
          <w:noProof/>
          <w:lang w:val="ro-RO"/>
        </w:rPr>
        <w:t>ș</w:t>
      </w:r>
      <w:r w:rsidR="00F50705" w:rsidRPr="00962CA2">
        <w:rPr>
          <w:rFonts w:ascii="Montserrat Light" w:hAnsi="Montserrat Light"/>
          <w:noProof/>
          <w:lang w:val="ro-RO"/>
        </w:rPr>
        <w:t>i a tuturor comunicărilor necesare.</w:t>
      </w:r>
    </w:p>
    <w:p w14:paraId="41500933" w14:textId="77777777" w:rsidR="009322B8" w:rsidRPr="00962CA2" w:rsidRDefault="009322B8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367DB1AF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B. </w:t>
      </w:r>
      <w:r w:rsidR="00E773B1" w:rsidRPr="00962CA2">
        <w:rPr>
          <w:rFonts w:ascii="Montserrat Light" w:hAnsi="Montserrat Light"/>
          <w:i/>
          <w:iCs/>
          <w:noProof/>
        </w:rPr>
        <w:t>S</w:t>
      </w:r>
      <w:r w:rsidRPr="00962CA2">
        <w:rPr>
          <w:rFonts w:ascii="Montserrat Light" w:hAnsi="Montserrat Light"/>
          <w:i/>
          <w:iCs/>
          <w:noProof/>
        </w:rPr>
        <w:t>arcini specifice:</w:t>
      </w:r>
    </w:p>
    <w:p w14:paraId="3B793448" w14:textId="4C1BC4FB" w:rsidR="00A415BF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</w:t>
      </w:r>
      <w:r w:rsidR="00A415BF" w:rsidRPr="00962CA2">
        <w:rPr>
          <w:rFonts w:ascii="Montserrat Light" w:hAnsi="Montserrat Light"/>
          <w:noProof/>
        </w:rPr>
        <w:t xml:space="preserve">1. constituirea, organizarea, prelucrarea, dezvoltarea </w:t>
      </w:r>
      <w:r w:rsidR="00962CA2">
        <w:rPr>
          <w:rFonts w:ascii="Montserrat Light" w:hAnsi="Montserrat Light"/>
          <w:noProof/>
        </w:rPr>
        <w:t>ș</w:t>
      </w:r>
      <w:r w:rsidR="00A415BF" w:rsidRPr="00962CA2">
        <w:rPr>
          <w:rFonts w:ascii="Montserrat Light" w:hAnsi="Montserrat Light"/>
          <w:noProof/>
        </w:rPr>
        <w:t>i conservarea colec</w:t>
      </w:r>
      <w:r w:rsidR="00962CA2">
        <w:rPr>
          <w:rFonts w:ascii="Montserrat Light" w:hAnsi="Montserrat Light"/>
          <w:noProof/>
        </w:rPr>
        <w:t>ț</w:t>
      </w:r>
      <w:r w:rsidR="00A415BF" w:rsidRPr="00962CA2">
        <w:rPr>
          <w:rFonts w:ascii="Montserrat Light" w:hAnsi="Montserrat Light"/>
          <w:noProof/>
        </w:rPr>
        <w:t>iilor de căr</w:t>
      </w:r>
      <w:r w:rsidR="00962CA2">
        <w:rPr>
          <w:rFonts w:ascii="Montserrat Light" w:hAnsi="Montserrat Light"/>
          <w:noProof/>
        </w:rPr>
        <w:t>ț</w:t>
      </w:r>
      <w:r w:rsidR="00A415BF" w:rsidRPr="00962CA2">
        <w:rPr>
          <w:rFonts w:ascii="Montserrat Light" w:hAnsi="Montserrat Light"/>
          <w:noProof/>
        </w:rPr>
        <w:t>i, publica</w:t>
      </w:r>
      <w:r w:rsidR="00962CA2">
        <w:rPr>
          <w:rFonts w:ascii="Montserrat Light" w:hAnsi="Montserrat Light"/>
          <w:noProof/>
        </w:rPr>
        <w:t>ț</w:t>
      </w:r>
      <w:r w:rsidR="00A415BF" w:rsidRPr="00962CA2">
        <w:rPr>
          <w:rFonts w:ascii="Montserrat Light" w:hAnsi="Montserrat Light"/>
          <w:noProof/>
        </w:rPr>
        <w:t xml:space="preserve">iilor seriale, a altor documente de bibliotecă </w:t>
      </w:r>
      <w:r w:rsidR="00962CA2">
        <w:rPr>
          <w:rFonts w:ascii="Montserrat Light" w:hAnsi="Montserrat Light"/>
          <w:noProof/>
        </w:rPr>
        <w:t>ș</w:t>
      </w:r>
      <w:r w:rsidR="00A415BF" w:rsidRPr="00962CA2">
        <w:rPr>
          <w:rFonts w:ascii="Montserrat Light" w:hAnsi="Montserrat Light"/>
          <w:noProof/>
        </w:rPr>
        <w:t>i a bazelor de date, pentru a facilita utilizarea acestora în scop de informare, cercetare, educa</w:t>
      </w:r>
      <w:r w:rsidR="00962CA2">
        <w:rPr>
          <w:rFonts w:ascii="Montserrat Light" w:hAnsi="Montserrat Light"/>
          <w:noProof/>
        </w:rPr>
        <w:t>ț</w:t>
      </w:r>
      <w:r w:rsidR="00A415BF" w:rsidRPr="00962CA2">
        <w:rPr>
          <w:rFonts w:ascii="Montserrat Light" w:hAnsi="Montserrat Light"/>
          <w:noProof/>
        </w:rPr>
        <w:t>ie sau recreere;</w:t>
      </w:r>
    </w:p>
    <w:p w14:paraId="33D7817A" w14:textId="20C7AF7D" w:rsidR="00A415BF" w:rsidRPr="00962CA2" w:rsidRDefault="00A415BF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2. ini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ierea, organizarea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desfă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urarea de proiecte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programe culturale, inclusiv în parteneriat cu autorită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publice, cu alte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de profil sau prin parteneriat public-privat;</w:t>
      </w:r>
    </w:p>
    <w:p w14:paraId="6D8EFE8F" w14:textId="2C7A5578" w:rsidR="00A415BF" w:rsidRPr="00962CA2" w:rsidRDefault="00A415BF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3. realizarea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participarea la proiecte de cercetare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dezvoltare pentru sus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inerea, promovarea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valorificarea culturii scrise în plan na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ional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interna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ional;</w:t>
      </w:r>
    </w:p>
    <w:p w14:paraId="21C89A9A" w14:textId="60539F3B" w:rsidR="00A415BF" w:rsidRPr="00962CA2" w:rsidRDefault="00A415BF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4. realizarea de produse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servicii cu valoare adăugată, de tipul: studii, proiecte, cercetări documentare sau tematice, produse informatice, produse multimedia, baze de date, produse editoriale, servicii de consultan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ă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asisten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ă de specialitate;</w:t>
      </w:r>
    </w:p>
    <w:p w14:paraId="27DFDA17" w14:textId="6C04549E" w:rsidR="00A415BF" w:rsidRPr="00962CA2" w:rsidRDefault="00A415BF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5. editarea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tipărirea de căr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i, bro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uri, publica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 periodice, lucrări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materiale de specialitate sau de interes general, în limba română ori în limbi străine, realizate în 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ară sau în străinătate, în cooperare cu unul ori mai mul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 parteneri;</w:t>
      </w:r>
    </w:p>
    <w:p w14:paraId="51BE7D85" w14:textId="0A58C69E" w:rsidR="00A415BF" w:rsidRPr="00962CA2" w:rsidRDefault="00A415BF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6. organizarea unor servicii de formare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perfec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ionare profesională specifică în domeniul conservării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protejării bunurilor culturale din domeniul culturii scrise ce fac parte din patrimoniul cultural na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ional;</w:t>
      </w:r>
    </w:p>
    <w:p w14:paraId="13E23701" w14:textId="77777777" w:rsidR="00A415BF" w:rsidRPr="00962CA2" w:rsidRDefault="00A415BF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7. realizarea de reproduceri, prin sisteme foto digitale, fotocopiere, ori realizarea de microfilme;</w:t>
      </w:r>
    </w:p>
    <w:p w14:paraId="6864D31D" w14:textId="4363E394" w:rsidR="00A415BF" w:rsidRPr="00962CA2" w:rsidRDefault="00A415BF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8. cre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terea accesului publicului la colec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ii;</w:t>
      </w:r>
    </w:p>
    <w:p w14:paraId="7F03F0C0" w14:textId="77777777" w:rsidR="00A415BF" w:rsidRDefault="00A415BF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9. organizarea depozitului legal de documente;</w:t>
      </w:r>
    </w:p>
    <w:p w14:paraId="5650556D" w14:textId="6602A99E" w:rsidR="008D3CEC" w:rsidRPr="00962CA2" w:rsidRDefault="008D3CEC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    10. </w:t>
      </w:r>
      <w:r w:rsidRPr="008D3CEC">
        <w:rPr>
          <w:rFonts w:ascii="Montserrat Light" w:hAnsi="Montserrat Light"/>
          <w:noProof/>
        </w:rPr>
        <w:t>Monitorizarea și actualizarea permanentă a paginii web și a paginilor de promovare din rețelele de socializare;</w:t>
      </w:r>
    </w:p>
    <w:p w14:paraId="0515155C" w14:textId="0B1AA07C" w:rsidR="00214141" w:rsidRPr="00962CA2" w:rsidRDefault="00A415BF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 w:cs="Arial"/>
        </w:rPr>
      </w:pPr>
      <w:r w:rsidRPr="00962CA2">
        <w:rPr>
          <w:rFonts w:ascii="Montserrat Light" w:hAnsi="Montserrat Light"/>
          <w:noProof/>
        </w:rPr>
        <w:t xml:space="preserve">    1</w:t>
      </w:r>
      <w:r w:rsidR="008D3CEC">
        <w:rPr>
          <w:rFonts w:ascii="Montserrat Light" w:hAnsi="Montserrat Light"/>
          <w:noProof/>
        </w:rPr>
        <w:t>1</w:t>
      </w:r>
      <w:r w:rsidRPr="00962CA2">
        <w:rPr>
          <w:rFonts w:ascii="Montserrat Light" w:hAnsi="Montserrat Light"/>
          <w:noProof/>
        </w:rPr>
        <w:t>. alte activită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 specifice sus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inerii, promovării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valorificării culturii scrise.</w:t>
      </w:r>
    </w:p>
    <w:p w14:paraId="14E12D1C" w14:textId="5B694083" w:rsidR="00F1018B" w:rsidRPr="00962CA2" w:rsidRDefault="003F093D" w:rsidP="003F6A72">
      <w:pPr>
        <w:tabs>
          <w:tab w:val="left" w:pos="567"/>
          <w:tab w:val="left" w:pos="993"/>
          <w:tab w:val="left" w:pos="1134"/>
          <w:tab w:val="left" w:pos="2970"/>
        </w:tabs>
        <w:spacing w:after="0" w:line="276" w:lineRule="auto"/>
        <w:ind w:left="360"/>
        <w:jc w:val="both"/>
        <w:rPr>
          <w:rStyle w:val="tpa1"/>
          <w:rFonts w:ascii="Montserrat Light" w:hAnsi="Montserrat Light"/>
          <w:b/>
        </w:rPr>
      </w:pPr>
      <w:r w:rsidRPr="00962CA2">
        <w:rPr>
          <w:rStyle w:val="tpa1"/>
          <w:rFonts w:ascii="Montserrat Light" w:hAnsi="Montserrat Light"/>
        </w:rPr>
        <w:t xml:space="preserve">        </w:t>
      </w:r>
      <w:r w:rsidR="000A08F5" w:rsidRPr="00962CA2">
        <w:rPr>
          <w:rStyle w:val="tpa1"/>
          <w:rFonts w:ascii="Montserrat Light" w:hAnsi="Montserrat Light"/>
        </w:rPr>
        <w:t xml:space="preserve"> </w:t>
      </w:r>
      <w:r w:rsidR="00A415BF" w:rsidRPr="00962CA2">
        <w:rPr>
          <w:rStyle w:val="tpa1"/>
          <w:rFonts w:ascii="Montserrat Light" w:hAnsi="Montserrat Light"/>
        </w:rPr>
        <w:t>1</w:t>
      </w:r>
      <w:r w:rsidR="008D3CEC">
        <w:rPr>
          <w:rStyle w:val="tpa1"/>
          <w:rFonts w:ascii="Montserrat Light" w:hAnsi="Montserrat Light"/>
        </w:rPr>
        <w:t>2</w:t>
      </w:r>
      <w:r w:rsidRPr="00962CA2">
        <w:rPr>
          <w:rStyle w:val="tpa1"/>
          <w:rFonts w:ascii="Montserrat Light" w:hAnsi="Montserrat Light"/>
        </w:rPr>
        <w:t xml:space="preserve"> .</w:t>
      </w:r>
      <w:r w:rsidR="00263EF2" w:rsidRPr="00962CA2">
        <w:rPr>
          <w:rStyle w:val="tpa1"/>
          <w:rFonts w:ascii="Montserrat Light" w:hAnsi="Montserrat Light"/>
        </w:rPr>
        <w:t>Î</w:t>
      </w:r>
      <w:r w:rsidR="00F1018B" w:rsidRPr="00962CA2">
        <w:rPr>
          <w:rStyle w:val="tpa1"/>
          <w:rFonts w:ascii="Montserrat Light" w:hAnsi="Montserrat Light"/>
        </w:rPr>
        <w:t>n domeniul managementului resurselor umane:</w:t>
      </w:r>
    </w:p>
    <w:p w14:paraId="1D8C57FA" w14:textId="6148DCD9" w:rsidR="00F1018B" w:rsidRPr="00962CA2" w:rsidRDefault="00F1018B" w:rsidP="003F6A72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firstLine="131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t xml:space="preserve">dimensionarea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>i utilizarea eficientă a personalului necesar func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ionării institu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iei</w:t>
      </w:r>
      <w:r w:rsidR="00107A4C" w:rsidRPr="00962CA2">
        <w:rPr>
          <w:rFonts w:ascii="Montserrat Light" w:hAnsi="Montserrat Light"/>
        </w:rPr>
        <w:t>;</w:t>
      </w:r>
    </w:p>
    <w:p w14:paraId="2C17CC44" w14:textId="08DFE705" w:rsidR="00F1018B" w:rsidRPr="00962CA2" w:rsidRDefault="00F1018B" w:rsidP="003F6A72">
      <w:pPr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firstLine="131"/>
        <w:jc w:val="both"/>
        <w:rPr>
          <w:rFonts w:ascii="Montserrat Light" w:hAnsi="Montserrat Light"/>
        </w:rPr>
      </w:pPr>
      <w:bookmarkStart w:id="3" w:name="do|ax3|spIV.|pa11"/>
      <w:r w:rsidRPr="00962CA2">
        <w:rPr>
          <w:rFonts w:ascii="Montserrat Light" w:hAnsi="Montserrat Light"/>
        </w:rPr>
        <w:t xml:space="preserve">elaborarea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 xml:space="preserve">i punerea în practică a unui plan de formare profesională continuă a personalului </w:t>
      </w:r>
      <w:r w:rsidR="00CF790E" w:rsidRPr="00962CA2">
        <w:rPr>
          <w:rFonts w:ascii="Montserrat Light" w:hAnsi="Montserrat Light"/>
        </w:rPr>
        <w:t>institu</w:t>
      </w:r>
      <w:r w:rsidR="00962CA2">
        <w:rPr>
          <w:rFonts w:ascii="Montserrat Light" w:hAnsi="Montserrat Light"/>
        </w:rPr>
        <w:t>ț</w:t>
      </w:r>
      <w:r w:rsidR="00CF790E" w:rsidRPr="00962CA2">
        <w:rPr>
          <w:rFonts w:ascii="Montserrat Light" w:hAnsi="Montserrat Light"/>
        </w:rPr>
        <w:t>iei</w:t>
      </w:r>
      <w:r w:rsidR="00107A4C" w:rsidRPr="00962CA2">
        <w:rPr>
          <w:rFonts w:ascii="Montserrat Light" w:hAnsi="Montserrat Light"/>
        </w:rPr>
        <w:t>;</w:t>
      </w:r>
    </w:p>
    <w:bookmarkEnd w:id="3"/>
    <w:p w14:paraId="28041A41" w14:textId="04E67BEB" w:rsidR="00F1018B" w:rsidRPr="00962CA2" w:rsidRDefault="003F093D" w:rsidP="003F6A72">
      <w:pPr>
        <w:tabs>
          <w:tab w:val="left" w:pos="1134"/>
        </w:tabs>
        <w:spacing w:after="0" w:line="276" w:lineRule="auto"/>
        <w:ind w:left="360"/>
        <w:jc w:val="both"/>
        <w:rPr>
          <w:rFonts w:ascii="Montserrat Light" w:hAnsi="Montserrat Light"/>
        </w:rPr>
      </w:pPr>
      <w:r w:rsidRPr="00962CA2">
        <w:rPr>
          <w:rStyle w:val="tpa1"/>
          <w:rFonts w:ascii="Montserrat Light" w:hAnsi="Montserrat Light"/>
        </w:rPr>
        <w:t xml:space="preserve">       </w:t>
      </w:r>
      <w:r w:rsidR="000A08F5" w:rsidRPr="00962CA2">
        <w:rPr>
          <w:rStyle w:val="tpa1"/>
          <w:rFonts w:ascii="Montserrat Light" w:hAnsi="Montserrat Light"/>
        </w:rPr>
        <w:t xml:space="preserve"> </w:t>
      </w:r>
      <w:r w:rsidRPr="00962CA2">
        <w:rPr>
          <w:rStyle w:val="tpa1"/>
          <w:rFonts w:ascii="Montserrat Light" w:hAnsi="Montserrat Light"/>
        </w:rPr>
        <w:t xml:space="preserve"> </w:t>
      </w:r>
      <w:r w:rsidR="00A415BF" w:rsidRPr="00962CA2">
        <w:rPr>
          <w:rStyle w:val="tpa1"/>
          <w:rFonts w:ascii="Montserrat Light" w:hAnsi="Montserrat Light"/>
        </w:rPr>
        <w:t>1</w:t>
      </w:r>
      <w:r w:rsidR="008D3CEC">
        <w:rPr>
          <w:rStyle w:val="tpa1"/>
          <w:rFonts w:ascii="Montserrat Light" w:hAnsi="Montserrat Light"/>
        </w:rPr>
        <w:t>3</w:t>
      </w:r>
      <w:r w:rsidRPr="00962CA2">
        <w:rPr>
          <w:rStyle w:val="tpa1"/>
          <w:rFonts w:ascii="Montserrat Light" w:hAnsi="Montserrat Light"/>
        </w:rPr>
        <w:t>.</w:t>
      </w:r>
      <w:r w:rsidR="00263EF2" w:rsidRPr="00962CA2">
        <w:rPr>
          <w:rStyle w:val="tpa1"/>
          <w:rFonts w:ascii="Montserrat Light" w:hAnsi="Montserrat Light"/>
        </w:rPr>
        <w:t>Î</w:t>
      </w:r>
      <w:r w:rsidR="00F1018B" w:rsidRPr="00962CA2">
        <w:rPr>
          <w:rStyle w:val="tpa1"/>
          <w:rFonts w:ascii="Montserrat Light" w:hAnsi="Montserrat Light"/>
        </w:rPr>
        <w:t xml:space="preserve">n domeniul managementului economico-financiar </w:t>
      </w:r>
    </w:p>
    <w:p w14:paraId="40700961" w14:textId="4907B2AE" w:rsidR="00F1018B" w:rsidRPr="00962CA2" w:rsidRDefault="00F1018B" w:rsidP="003F6A72">
      <w:pPr>
        <w:numPr>
          <w:ilvl w:val="0"/>
          <w:numId w:val="4"/>
        </w:numPr>
        <w:spacing w:after="0" w:line="276" w:lineRule="auto"/>
        <w:ind w:firstLine="131"/>
        <w:jc w:val="both"/>
        <w:rPr>
          <w:rStyle w:val="tpa1"/>
          <w:rFonts w:ascii="Montserrat Light" w:hAnsi="Montserrat Light"/>
        </w:rPr>
      </w:pPr>
      <w:bookmarkStart w:id="4" w:name="do|ax3|spIV.|pa14"/>
      <w:r w:rsidRPr="00962CA2">
        <w:rPr>
          <w:rFonts w:ascii="Montserrat Light" w:hAnsi="Montserrat Light"/>
        </w:rPr>
        <w:t>atragerea de finan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 xml:space="preserve">ări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>i cofinan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ări na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 xml:space="preserve">ionale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>i/sau interna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ionale, dona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 xml:space="preserve">ii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>i sponsorizări pentru finan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area unor proiecte culturale</w:t>
      </w:r>
      <w:r w:rsidR="00107A4C" w:rsidRPr="00962CA2">
        <w:rPr>
          <w:rFonts w:ascii="Montserrat Light" w:hAnsi="Montserrat Light"/>
        </w:rPr>
        <w:t>;</w:t>
      </w:r>
    </w:p>
    <w:bookmarkEnd w:id="4"/>
    <w:p w14:paraId="252498F2" w14:textId="5E02F7EB" w:rsidR="00F1018B" w:rsidRPr="00962CA2" w:rsidRDefault="000A08F5" w:rsidP="003F6A72">
      <w:pPr>
        <w:tabs>
          <w:tab w:val="left" w:pos="1134"/>
        </w:tabs>
        <w:spacing w:after="0" w:line="276" w:lineRule="auto"/>
        <w:ind w:left="360"/>
        <w:jc w:val="both"/>
        <w:rPr>
          <w:rFonts w:ascii="Montserrat Light" w:hAnsi="Montserrat Light"/>
        </w:rPr>
      </w:pPr>
      <w:r w:rsidRPr="00962CA2">
        <w:rPr>
          <w:rStyle w:val="tpa1"/>
          <w:rFonts w:ascii="Montserrat Light" w:hAnsi="Montserrat Light"/>
        </w:rPr>
        <w:t xml:space="preserve">        </w:t>
      </w:r>
      <w:r w:rsidR="00A415BF" w:rsidRPr="00962CA2">
        <w:rPr>
          <w:rStyle w:val="tpa1"/>
          <w:rFonts w:ascii="Montserrat Light" w:hAnsi="Montserrat Light"/>
        </w:rPr>
        <w:t>1</w:t>
      </w:r>
      <w:r w:rsidR="008D3CEC">
        <w:rPr>
          <w:rStyle w:val="tpa1"/>
          <w:rFonts w:ascii="Montserrat Light" w:hAnsi="Montserrat Light"/>
        </w:rPr>
        <w:t>4</w:t>
      </w:r>
      <w:r w:rsidRPr="00962CA2">
        <w:rPr>
          <w:rStyle w:val="tpa1"/>
          <w:rFonts w:ascii="Montserrat Light" w:hAnsi="Montserrat Light"/>
        </w:rPr>
        <w:t>.</w:t>
      </w:r>
      <w:r w:rsidR="00263EF2" w:rsidRPr="00962CA2">
        <w:rPr>
          <w:rStyle w:val="tpa1"/>
          <w:rFonts w:ascii="Montserrat Light" w:hAnsi="Montserrat Light"/>
        </w:rPr>
        <w:t>Î</w:t>
      </w:r>
      <w:r w:rsidR="00F1018B" w:rsidRPr="00962CA2">
        <w:rPr>
          <w:rStyle w:val="tpa1"/>
          <w:rFonts w:ascii="Montserrat Light" w:hAnsi="Montserrat Light"/>
        </w:rPr>
        <w:t>n domeniul managementului administrativ</w:t>
      </w:r>
    </w:p>
    <w:p w14:paraId="080C3311" w14:textId="1AA11E41" w:rsidR="00F1018B" w:rsidRPr="00962CA2" w:rsidRDefault="00F1018B" w:rsidP="003F6A72">
      <w:pPr>
        <w:numPr>
          <w:ilvl w:val="0"/>
          <w:numId w:val="2"/>
        </w:numPr>
        <w:spacing w:after="0" w:line="276" w:lineRule="auto"/>
        <w:ind w:firstLine="131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lastRenderedPageBreak/>
        <w:t xml:space="preserve">actualizarea periodică a Regulamentului de Organizare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>i Func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ionare</w:t>
      </w:r>
      <w:r w:rsidR="000353B8" w:rsidRPr="00962CA2">
        <w:rPr>
          <w:rFonts w:ascii="Montserrat Light" w:hAnsi="Montserrat Light"/>
        </w:rPr>
        <w:t xml:space="preserve">, </w:t>
      </w:r>
      <w:r w:rsidRPr="00962CA2">
        <w:rPr>
          <w:rFonts w:ascii="Montserrat Light" w:hAnsi="Montserrat Light"/>
        </w:rPr>
        <w:t>a Regulamentului Intern</w:t>
      </w:r>
      <w:r w:rsidR="000353B8" w:rsidRPr="00962CA2">
        <w:rPr>
          <w:rFonts w:ascii="Montserrat Light" w:hAnsi="Montserrat Light"/>
        </w:rPr>
        <w:t xml:space="preserve"> </w:t>
      </w:r>
      <w:r w:rsidR="00962CA2">
        <w:rPr>
          <w:rFonts w:ascii="Montserrat Light" w:hAnsi="Montserrat Light"/>
        </w:rPr>
        <w:t>ș</w:t>
      </w:r>
      <w:r w:rsidR="000353B8" w:rsidRPr="00962CA2">
        <w:rPr>
          <w:rFonts w:ascii="Montserrat Light" w:hAnsi="Montserrat Light"/>
        </w:rPr>
        <w:t>i a fi</w:t>
      </w:r>
      <w:r w:rsidR="00962CA2">
        <w:rPr>
          <w:rFonts w:ascii="Montserrat Light" w:hAnsi="Montserrat Light"/>
        </w:rPr>
        <w:t>ș</w:t>
      </w:r>
      <w:r w:rsidR="000353B8" w:rsidRPr="00962CA2">
        <w:rPr>
          <w:rFonts w:ascii="Montserrat Light" w:hAnsi="Montserrat Light"/>
        </w:rPr>
        <w:t>elor de post</w:t>
      </w:r>
      <w:r w:rsidRPr="00962CA2">
        <w:rPr>
          <w:rFonts w:ascii="Montserrat Light" w:hAnsi="Montserrat Light"/>
        </w:rPr>
        <w:t xml:space="preserve">, </w:t>
      </w:r>
      <w:bookmarkStart w:id="5" w:name="do|ax3|spIV.|pa17"/>
      <w:r w:rsidRPr="00962CA2">
        <w:rPr>
          <w:rFonts w:ascii="Montserrat Light" w:hAnsi="Montserrat Light"/>
        </w:rPr>
        <w:t>în func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ie de necesită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</w:t>
      </w:r>
      <w:r w:rsidR="00107A4C" w:rsidRPr="00962CA2">
        <w:rPr>
          <w:rFonts w:ascii="Montserrat Light" w:hAnsi="Montserrat Light"/>
        </w:rPr>
        <w:t>;</w:t>
      </w:r>
    </w:p>
    <w:p w14:paraId="570FBAA9" w14:textId="5501721F" w:rsidR="00F1018B" w:rsidRPr="00962CA2" w:rsidRDefault="00F1018B" w:rsidP="003F6A72">
      <w:pPr>
        <w:numPr>
          <w:ilvl w:val="0"/>
          <w:numId w:val="2"/>
        </w:numPr>
        <w:spacing w:after="0" w:line="276" w:lineRule="auto"/>
        <w:ind w:firstLine="131"/>
        <w:jc w:val="both"/>
        <w:rPr>
          <w:rStyle w:val="tax1"/>
          <w:rFonts w:ascii="Montserrat Light" w:hAnsi="Montserrat Light"/>
          <w:b w:val="0"/>
          <w:bCs w:val="0"/>
          <w:sz w:val="22"/>
          <w:szCs w:val="22"/>
        </w:rPr>
      </w:pPr>
      <w:r w:rsidRPr="00962CA2">
        <w:rPr>
          <w:rFonts w:ascii="Montserrat Light" w:hAnsi="Montserrat Light"/>
        </w:rPr>
        <w:t>actualizarea periodică a procedurilor opera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ionale privind sistemul de co</w:t>
      </w:r>
      <w:r w:rsidR="00107A4C" w:rsidRPr="00962CA2">
        <w:rPr>
          <w:rFonts w:ascii="Montserrat Light" w:hAnsi="Montserrat Light"/>
        </w:rPr>
        <w:t>ntrol intern/managerial propriu;</w:t>
      </w:r>
    </w:p>
    <w:bookmarkEnd w:id="5"/>
    <w:p w14:paraId="1178DB09" w14:textId="697AB15F" w:rsidR="00F1018B" w:rsidRPr="00962CA2" w:rsidRDefault="00A415BF" w:rsidP="003F6A72">
      <w:pPr>
        <w:tabs>
          <w:tab w:val="left" w:pos="1134"/>
        </w:tabs>
        <w:spacing w:after="0" w:line="276" w:lineRule="auto"/>
        <w:ind w:left="360"/>
        <w:jc w:val="both"/>
        <w:rPr>
          <w:rStyle w:val="tli1"/>
          <w:rFonts w:ascii="Montserrat Light" w:hAnsi="Montserrat Light"/>
        </w:rPr>
      </w:pPr>
      <w:r w:rsidRPr="00962CA2">
        <w:rPr>
          <w:rStyle w:val="tpa1"/>
          <w:rFonts w:ascii="Montserrat Light" w:hAnsi="Montserrat Light"/>
        </w:rPr>
        <w:t xml:space="preserve">         1</w:t>
      </w:r>
      <w:r w:rsidR="008D3CEC">
        <w:rPr>
          <w:rStyle w:val="tpa1"/>
          <w:rFonts w:ascii="Montserrat Light" w:hAnsi="Montserrat Light"/>
        </w:rPr>
        <w:t>5</w:t>
      </w:r>
      <w:r w:rsidRPr="00962CA2">
        <w:rPr>
          <w:rStyle w:val="tpa1"/>
          <w:rFonts w:ascii="Montserrat Light" w:hAnsi="Montserrat Light"/>
        </w:rPr>
        <w:t>.</w:t>
      </w:r>
      <w:r w:rsidR="000A08F5" w:rsidRPr="00962CA2">
        <w:rPr>
          <w:rStyle w:val="tpa1"/>
          <w:rFonts w:ascii="Montserrat Light" w:hAnsi="Montserrat Light"/>
        </w:rPr>
        <w:t xml:space="preserve">  </w:t>
      </w:r>
      <w:r w:rsidR="00263EF2" w:rsidRPr="00962CA2">
        <w:rPr>
          <w:rStyle w:val="tpa1"/>
          <w:rFonts w:ascii="Montserrat Light" w:hAnsi="Montserrat Light"/>
        </w:rPr>
        <w:t>Î</w:t>
      </w:r>
      <w:r w:rsidR="00F1018B" w:rsidRPr="00962CA2">
        <w:rPr>
          <w:rStyle w:val="tpa1"/>
          <w:rFonts w:ascii="Montserrat Light" w:hAnsi="Montserrat Light"/>
        </w:rPr>
        <w:t>n domeniul managementului de proiect</w:t>
      </w:r>
    </w:p>
    <w:p w14:paraId="6477A27D" w14:textId="390E39BE" w:rsidR="00F1018B" w:rsidRPr="00962CA2" w:rsidRDefault="00F1018B" w:rsidP="003F6A72">
      <w:pPr>
        <w:numPr>
          <w:ilvl w:val="0"/>
          <w:numId w:val="2"/>
        </w:numPr>
        <w:spacing w:after="0" w:line="276" w:lineRule="auto"/>
        <w:ind w:firstLine="131"/>
        <w:jc w:val="both"/>
        <w:rPr>
          <w:rStyle w:val="tli1"/>
          <w:rFonts w:ascii="Montserrat Light" w:hAnsi="Montserrat Light"/>
        </w:rPr>
      </w:pPr>
      <w:r w:rsidRPr="00962CA2">
        <w:rPr>
          <w:rStyle w:val="tpa1"/>
          <w:rFonts w:ascii="Montserrat Light" w:hAnsi="Montserrat Light"/>
        </w:rPr>
        <w:t>folosirea subven</w:t>
      </w:r>
      <w:r w:rsidR="00962CA2">
        <w:rPr>
          <w:rStyle w:val="tpa1"/>
          <w:rFonts w:ascii="Montserrat Light" w:hAnsi="Montserrat Light"/>
        </w:rPr>
        <w:t>ț</w:t>
      </w:r>
      <w:r w:rsidRPr="00962CA2">
        <w:rPr>
          <w:rStyle w:val="tpa1"/>
          <w:rFonts w:ascii="Montserrat Light" w:hAnsi="Montserrat Light"/>
        </w:rPr>
        <w:t xml:space="preserve">iei </w:t>
      </w:r>
      <w:r w:rsidR="00962CA2">
        <w:rPr>
          <w:rStyle w:val="tpa1"/>
          <w:rFonts w:ascii="Montserrat Light" w:hAnsi="Montserrat Light"/>
        </w:rPr>
        <w:t>ș</w:t>
      </w:r>
      <w:r w:rsidRPr="00962CA2">
        <w:rPr>
          <w:rStyle w:val="tpa1"/>
          <w:rFonts w:ascii="Montserrat Light" w:hAnsi="Montserrat Light"/>
        </w:rPr>
        <w:t xml:space="preserve">i a surselor proprii atrase </w:t>
      </w:r>
      <w:r w:rsidR="00962CA2">
        <w:rPr>
          <w:rStyle w:val="tpa1"/>
          <w:rFonts w:ascii="Montserrat Light" w:hAnsi="Montserrat Light"/>
        </w:rPr>
        <w:t>ș</w:t>
      </w:r>
      <w:r w:rsidRPr="00962CA2">
        <w:rPr>
          <w:rStyle w:val="tpa1"/>
          <w:rFonts w:ascii="Montserrat Light" w:hAnsi="Montserrat Light"/>
        </w:rPr>
        <w:t>i pentru dezvoltarea de proiecte în afa</w:t>
      </w:r>
      <w:r w:rsidR="00107A4C" w:rsidRPr="00962CA2">
        <w:rPr>
          <w:rStyle w:val="tpa1"/>
          <w:rFonts w:ascii="Montserrat Light" w:hAnsi="Montserrat Light"/>
        </w:rPr>
        <w:t>ra programului minimal stabilit;</w:t>
      </w:r>
    </w:p>
    <w:p w14:paraId="5CA1746B" w14:textId="52B76633" w:rsidR="00F1018B" w:rsidRPr="00962CA2" w:rsidRDefault="00F1018B" w:rsidP="003F6A72">
      <w:pPr>
        <w:numPr>
          <w:ilvl w:val="0"/>
          <w:numId w:val="2"/>
        </w:numPr>
        <w:spacing w:after="0" w:line="276" w:lineRule="auto"/>
        <w:ind w:firstLine="131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t>folosirea programelor ca instrumente manageriale pentru bugetarea previziunilor</w:t>
      </w:r>
      <w:r w:rsidR="00107A4C" w:rsidRPr="00962CA2">
        <w:rPr>
          <w:rFonts w:ascii="Montserrat Light" w:hAnsi="Montserrat Light"/>
        </w:rPr>
        <w:t>;</w:t>
      </w:r>
    </w:p>
    <w:p w14:paraId="38FC1300" w14:textId="6CCACFE8" w:rsidR="00F1018B" w:rsidRPr="00962CA2" w:rsidRDefault="00F1018B" w:rsidP="003F6A72">
      <w:pPr>
        <w:numPr>
          <w:ilvl w:val="0"/>
          <w:numId w:val="2"/>
        </w:numPr>
        <w:spacing w:after="0" w:line="276" w:lineRule="auto"/>
        <w:ind w:firstLine="131"/>
        <w:jc w:val="both"/>
        <w:rPr>
          <w:rFonts w:ascii="Montserrat Light" w:hAnsi="Montserrat Light"/>
        </w:rPr>
      </w:pPr>
      <w:r w:rsidRPr="00962CA2">
        <w:rPr>
          <w:rFonts w:ascii="Montserrat Light" w:hAnsi="Montserrat Light"/>
        </w:rPr>
        <w:t>ini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ierea, sus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 xml:space="preserve">inerea </w:t>
      </w:r>
      <w:r w:rsidR="00962CA2">
        <w:rPr>
          <w:rFonts w:ascii="Montserrat Light" w:hAnsi="Montserrat Light"/>
        </w:rPr>
        <w:t>ș</w:t>
      </w:r>
      <w:r w:rsidRPr="00962CA2">
        <w:rPr>
          <w:rFonts w:ascii="Montserrat Light" w:hAnsi="Montserrat Light"/>
        </w:rPr>
        <w:t>i participarea la proiecte culturale comune cu alte institu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ii din subordinea Consiliului Jude</w:t>
      </w:r>
      <w:r w:rsidR="00962CA2">
        <w:rPr>
          <w:rFonts w:ascii="Montserrat Light" w:hAnsi="Montserrat Light"/>
        </w:rPr>
        <w:t>ț</w:t>
      </w:r>
      <w:r w:rsidRPr="00962CA2">
        <w:rPr>
          <w:rFonts w:ascii="Montserrat Light" w:hAnsi="Montserrat Light"/>
        </w:rPr>
        <w:t>ean Cluj</w:t>
      </w:r>
      <w:r w:rsidR="00107A4C" w:rsidRPr="00962CA2">
        <w:rPr>
          <w:rFonts w:ascii="Montserrat Light" w:hAnsi="Montserrat Light"/>
        </w:rPr>
        <w:t>.</w:t>
      </w:r>
    </w:p>
    <w:p w14:paraId="3971B095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599005D7" w14:textId="26204A25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noProof/>
        </w:rPr>
        <w:t xml:space="preserve">    </w:t>
      </w:r>
      <w:r w:rsidRPr="00962CA2">
        <w:rPr>
          <w:rFonts w:ascii="Montserrat Light" w:hAnsi="Montserrat Light"/>
          <w:b/>
          <w:noProof/>
        </w:rPr>
        <w:t xml:space="preserve">VI. Structura </w:t>
      </w:r>
      <w:r w:rsidR="00962CA2">
        <w:rPr>
          <w:rFonts w:ascii="Montserrat Light" w:hAnsi="Montserrat Light"/>
          <w:b/>
          <w:noProof/>
        </w:rPr>
        <w:t>ș</w:t>
      </w:r>
      <w:r w:rsidRPr="00962CA2">
        <w:rPr>
          <w:rFonts w:ascii="Montserrat Light" w:hAnsi="Montserrat Light"/>
          <w:b/>
          <w:noProof/>
        </w:rPr>
        <w:t>i con</w:t>
      </w:r>
      <w:r w:rsidR="00962CA2">
        <w:rPr>
          <w:rFonts w:ascii="Montserrat Light" w:hAnsi="Montserrat Light"/>
          <w:b/>
          <w:noProof/>
        </w:rPr>
        <w:t>ț</w:t>
      </w:r>
      <w:r w:rsidRPr="00962CA2">
        <w:rPr>
          <w:rFonts w:ascii="Montserrat Light" w:hAnsi="Montserrat Light"/>
          <w:b/>
          <w:noProof/>
        </w:rPr>
        <w:t>inutul proiectului de management</w:t>
      </w:r>
    </w:p>
    <w:p w14:paraId="053CEE6A" w14:textId="25F19BA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Proiectul întocmit de candidat este limitat la un număr de </w:t>
      </w:r>
      <w:r w:rsidR="007E5F04" w:rsidRPr="00962CA2">
        <w:rPr>
          <w:rFonts w:ascii="Montserrat Light" w:hAnsi="Montserrat Light"/>
          <w:b/>
          <w:noProof/>
        </w:rPr>
        <w:t>5</w:t>
      </w:r>
      <w:r w:rsidR="00027A93" w:rsidRPr="00962CA2">
        <w:rPr>
          <w:rFonts w:ascii="Montserrat Light" w:hAnsi="Montserrat Light"/>
          <w:b/>
          <w:noProof/>
        </w:rPr>
        <w:t>0</w:t>
      </w:r>
      <w:r w:rsidRPr="00962CA2">
        <w:rPr>
          <w:rFonts w:ascii="Montserrat Light" w:hAnsi="Montserrat Light"/>
          <w:b/>
          <w:noProof/>
        </w:rPr>
        <w:t xml:space="preserve"> pagini + anexe</w:t>
      </w:r>
      <w:r w:rsidRPr="00962CA2">
        <w:rPr>
          <w:rFonts w:ascii="Montserrat Light" w:hAnsi="Montserrat Light"/>
          <w:noProof/>
        </w:rPr>
        <w:t xml:space="preserve">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trebuie să con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ină punctul de vedere al candidatului asupra dezvoltării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 pe durata proiectului de management. În întocmirea proiectului se cere utilizarea termenilor conform defini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iilor prevăzute în ordonan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a de urgen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ă.</w:t>
      </w:r>
      <w:r w:rsidR="000A08F5" w:rsidRPr="00962CA2">
        <w:rPr>
          <w:rFonts w:ascii="Montserrat Light" w:hAnsi="Montserrat Light"/>
          <w:noProof/>
        </w:rPr>
        <w:t xml:space="preserve"> </w:t>
      </w:r>
    </w:p>
    <w:p w14:paraId="0D92FBCD" w14:textId="6DABBEB9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În evaluarea proiectului de management se va urmări modul în care oferta candidatului răspunde sarcinilor formulate în baza prevederilor art. 12 alin. (1) din ordonan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a de urgen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ă, având în vedere următoarele prevederi, care reprezintă totodată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criteriile generale de analiză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notare a proiectelor de management:</w:t>
      </w:r>
    </w:p>
    <w:p w14:paraId="5AD2B027" w14:textId="6F6BE4E0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a) analiza socio-culturală a mediului în care î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desfă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oară activitatea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ia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propuneri privind evolu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ia acesteia în sistemul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ional existent;</w:t>
      </w:r>
    </w:p>
    <w:p w14:paraId="5FBCA959" w14:textId="247826B0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b) analiza activită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iei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i, în func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 de specific, propuneri privind îmbunătă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irea acesteia;</w:t>
      </w:r>
    </w:p>
    <w:p w14:paraId="63B9ABB9" w14:textId="44BF634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c) analiza organizării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iei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propuneri de restructurare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i/sau de reorganizare, după caz;</w:t>
      </w:r>
    </w:p>
    <w:p w14:paraId="64FDC3BA" w14:textId="4BD32E48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d) analiza situa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 economico-financiare a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iei;</w:t>
      </w:r>
    </w:p>
    <w:p w14:paraId="764AA982" w14:textId="14A544DC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e)strategia, programele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planul de ac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iune pentru îndeplinirea misiunii specifice a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 publice de cultură, conform sarcinilor formulate de autoritate;</w:t>
      </w:r>
    </w:p>
    <w:p w14:paraId="2955D27E" w14:textId="38F447BE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f) o previziune a evolu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 economico-financiare a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iei publice de cultură, cu o estimare a resurselor financiare ce ar trebui alocate de către autoritate, precum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 veniturilor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 ce pot fi atrase din alte surse.</w:t>
      </w:r>
    </w:p>
    <w:p w14:paraId="5C7905C3" w14:textId="23010B11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Proiectul, structurat obligatoriu pe modelul de mai jos, trebuie să con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ină solu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manageriale concrete, în vederea func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ionării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dezvoltării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iei, pe baza sarcinilor formulate de autoritate.</w:t>
      </w:r>
    </w:p>
    <w:p w14:paraId="29DEE973" w14:textId="385C424D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A. Analiza socio-culturală a mediului în care î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desfă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oară activitatea </w:t>
      </w:r>
      <w:r w:rsidR="00D246B9" w:rsidRPr="00962CA2">
        <w:rPr>
          <w:rFonts w:ascii="Montserrat Light" w:hAnsi="Montserrat Light"/>
          <w:noProof/>
        </w:rPr>
        <w:t xml:space="preserve">Biblioteca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propuneri privind evolu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ia acesteia în sistemul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ional existent:</w:t>
      </w:r>
    </w:p>
    <w:p w14:paraId="67AEB1EC" w14:textId="2C204F08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1.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ii, organiza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ii, grupuri informale (analiza factorilor interesa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i) care se adresează aceleia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comunită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i;</w:t>
      </w:r>
    </w:p>
    <w:p w14:paraId="33ECA013" w14:textId="71AC42DF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2. analiza SWOT (analiza mediului intern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extern, puncte tari, puncte slabe, oportunită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i, amenin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ări);</w:t>
      </w:r>
    </w:p>
    <w:p w14:paraId="17C5BD9D" w14:textId="0915C902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3. analiza imaginii existente a </w:t>
      </w:r>
      <w:r w:rsidR="00D246B9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 xml:space="preserve">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propuneri pentru îmbunătă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irea acesteia;</w:t>
      </w:r>
    </w:p>
    <w:p w14:paraId="1807F92B" w14:textId="0B926A76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4. propuneri pentru cunoa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terea categoriilor de beneficiari (studii de consum, cercetări, alte surse de informare);</w:t>
      </w:r>
    </w:p>
    <w:p w14:paraId="04EEA4E4" w14:textId="1EAB0EFC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5. grupurile-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intă ale activită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ilor </w:t>
      </w:r>
      <w:r w:rsidR="00D246B9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 xml:space="preserve"> pe termen scurt/mediu;</w:t>
      </w:r>
    </w:p>
    <w:p w14:paraId="52387021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6. profilul beneficiarului actual.</w:t>
      </w:r>
    </w:p>
    <w:p w14:paraId="5A328FC2" w14:textId="3E427A7C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lastRenderedPageBreak/>
        <w:t xml:space="preserve">    B. Analiza activită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 </w:t>
      </w:r>
      <w:r w:rsidR="009322B8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 xml:space="preserve">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propuneri privind îmbunătă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irea acesteia:</w:t>
      </w:r>
    </w:p>
    <w:p w14:paraId="60C1E349" w14:textId="18EA3BE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1. analiza programelor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a proiectelor </w:t>
      </w:r>
      <w:r w:rsidR="00D246B9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>;</w:t>
      </w:r>
    </w:p>
    <w:p w14:paraId="0939513F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2. concluzii:</w:t>
      </w:r>
    </w:p>
    <w:p w14:paraId="76EE9CAC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2.1. reformularea mesajului, după caz;</w:t>
      </w:r>
    </w:p>
    <w:p w14:paraId="3AFD7AEE" w14:textId="5C793F16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2.2. descrierea principalelor direc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pentru îndeplinirea misiunii.</w:t>
      </w:r>
    </w:p>
    <w:p w14:paraId="2961CD76" w14:textId="7527EA79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C. Analiza organizării </w:t>
      </w:r>
      <w:r w:rsidR="00D246B9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 xml:space="preserve">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propuneri de restructurare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i/sau de reorganizare, după caz:</w:t>
      </w:r>
    </w:p>
    <w:p w14:paraId="2813E8E8" w14:textId="1E19CF8F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1. analiza reglementărilor interne ale </w:t>
      </w:r>
      <w:r w:rsidR="00D246B9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 xml:space="preserve">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a actelor normative incidente;</w:t>
      </w:r>
    </w:p>
    <w:p w14:paraId="1EDAD93C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2. propuneri privind modificarea reglementărilor interne;</w:t>
      </w:r>
    </w:p>
    <w:p w14:paraId="4CCC9B2D" w14:textId="29F27A9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3. analiza capacită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ionale din punctul de vedere al resursei umane proprii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i/sau externalizate;</w:t>
      </w:r>
    </w:p>
    <w:p w14:paraId="6069F905" w14:textId="2F9B73E3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4. analiza capacită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ionale din punct de vedere al spa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iilor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patrimoniului </w:t>
      </w:r>
      <w:r w:rsidR="00D246B9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>, propuneri de îmbunătă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ire;</w:t>
      </w:r>
    </w:p>
    <w:p w14:paraId="5C830F54" w14:textId="596206E9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5. viziunea proprie asupra utilizării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 delegării, ca modalitate legală de asigurare a continuită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procesului managerial.</w:t>
      </w:r>
    </w:p>
    <w:p w14:paraId="2AEFF38A" w14:textId="1C7A083E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D. Analiza situa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iei economico-financiare a </w:t>
      </w:r>
      <w:r w:rsidR="00D246B9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>:</w:t>
      </w:r>
    </w:p>
    <w:p w14:paraId="525ECFCC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Analiza financiară, pe baza datelor cuprinse în caietul de obiective:</w:t>
      </w:r>
    </w:p>
    <w:p w14:paraId="1A5696B5" w14:textId="345DC283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1. analiza datelor de buget din caietul de obiective, după caz, completate cu informa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solicitate/ob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inute de la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ie:</w:t>
      </w:r>
    </w:p>
    <w:p w14:paraId="06E0702E" w14:textId="55DEFF94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1.1. bugetul de venituri (subven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ii/aloca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ii, surse atrase/venituri proprii);</w:t>
      </w:r>
    </w:p>
    <w:p w14:paraId="6B3C40B1" w14:textId="60D3E0D8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1.2. bugetul de cheltuieli (personal; bunuri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servicii din care: cheltuieli de între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inere, colaboratori; cheltuieli de capital);</w:t>
      </w:r>
    </w:p>
    <w:p w14:paraId="018AB80C" w14:textId="4659C04C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2. analiza comparativă a cheltuielilor (estimate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i, după caz, realizate) în perioada/perioadele indicată/indicate în caietul de obiective, după caz, completate cu informa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solicitate/ob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inute de la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ie:</w:t>
      </w:r>
    </w:p>
    <w:p w14:paraId="41C34DA5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tbl>
      <w:tblPr>
        <w:tblW w:w="987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422"/>
        <w:gridCol w:w="1817"/>
        <w:gridCol w:w="1545"/>
        <w:gridCol w:w="2410"/>
      </w:tblGrid>
      <w:tr w:rsidR="003D67EB" w:rsidRPr="00962CA2" w14:paraId="2A1D39D8" w14:textId="77777777" w:rsidTr="008D3CEC">
        <w:tc>
          <w:tcPr>
            <w:tcW w:w="681" w:type="dxa"/>
          </w:tcPr>
          <w:p w14:paraId="7C869000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Nr.</w:t>
            </w:r>
          </w:p>
          <w:p w14:paraId="514F4C3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Crt.</w:t>
            </w:r>
          </w:p>
        </w:tc>
        <w:tc>
          <w:tcPr>
            <w:tcW w:w="3422" w:type="dxa"/>
          </w:tcPr>
          <w:p w14:paraId="6A2C5390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hanging="20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Programul/proiectul</w:t>
            </w:r>
          </w:p>
        </w:tc>
        <w:tc>
          <w:tcPr>
            <w:tcW w:w="1817" w:type="dxa"/>
          </w:tcPr>
          <w:p w14:paraId="418EBD3D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Devizul estimat</w:t>
            </w:r>
          </w:p>
        </w:tc>
        <w:tc>
          <w:tcPr>
            <w:tcW w:w="1545" w:type="dxa"/>
          </w:tcPr>
          <w:p w14:paraId="1BFEA5A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hanging="123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Deviz realizat</w:t>
            </w:r>
          </w:p>
        </w:tc>
        <w:tc>
          <w:tcPr>
            <w:tcW w:w="2410" w:type="dxa"/>
          </w:tcPr>
          <w:p w14:paraId="1325BF01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48" w:firstLine="7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Observatii, comentarii, concluzii</w:t>
            </w:r>
          </w:p>
        </w:tc>
      </w:tr>
      <w:tr w:rsidR="003D67EB" w:rsidRPr="00962CA2" w14:paraId="3E91A337" w14:textId="77777777" w:rsidTr="008D3CEC">
        <w:tc>
          <w:tcPr>
            <w:tcW w:w="681" w:type="dxa"/>
          </w:tcPr>
          <w:p w14:paraId="3E40DAF3" w14:textId="4111A1EE" w:rsidR="00F50705" w:rsidRPr="00962CA2" w:rsidRDefault="00F50705" w:rsidP="008D3CEC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422" w:type="dxa"/>
          </w:tcPr>
          <w:p w14:paraId="591C810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1817" w:type="dxa"/>
          </w:tcPr>
          <w:p w14:paraId="358FDBB1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1545" w:type="dxa"/>
          </w:tcPr>
          <w:p w14:paraId="6AEBD47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2410" w:type="dxa"/>
          </w:tcPr>
          <w:p w14:paraId="7442B7CA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5</w:t>
            </w:r>
          </w:p>
        </w:tc>
      </w:tr>
      <w:tr w:rsidR="003D67EB" w:rsidRPr="00962CA2" w14:paraId="21AF5DA9" w14:textId="77777777" w:rsidTr="008D3CEC">
        <w:trPr>
          <w:trHeight w:val="223"/>
        </w:trPr>
        <w:tc>
          <w:tcPr>
            <w:tcW w:w="681" w:type="dxa"/>
          </w:tcPr>
          <w:p w14:paraId="742F3EEF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3422" w:type="dxa"/>
          </w:tcPr>
          <w:p w14:paraId="538E3B61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817" w:type="dxa"/>
          </w:tcPr>
          <w:p w14:paraId="1288C91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545" w:type="dxa"/>
          </w:tcPr>
          <w:p w14:paraId="24972A75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410" w:type="dxa"/>
          </w:tcPr>
          <w:p w14:paraId="56449FB2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F50705" w:rsidRPr="00962CA2" w14:paraId="20C35949" w14:textId="77777777" w:rsidTr="008D3CEC">
        <w:tc>
          <w:tcPr>
            <w:tcW w:w="681" w:type="dxa"/>
          </w:tcPr>
          <w:p w14:paraId="5FA8E8BF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3422" w:type="dxa"/>
          </w:tcPr>
          <w:p w14:paraId="6DF5C4BF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 xml:space="preserve">Total </w:t>
            </w:r>
          </w:p>
        </w:tc>
        <w:tc>
          <w:tcPr>
            <w:tcW w:w="1817" w:type="dxa"/>
          </w:tcPr>
          <w:p w14:paraId="0889B9A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545" w:type="dxa"/>
          </w:tcPr>
          <w:p w14:paraId="26A4865A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410" w:type="dxa"/>
          </w:tcPr>
          <w:p w14:paraId="10C2EB2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</w:tbl>
    <w:p w14:paraId="01450882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5064258A" w14:textId="4D319F6E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3. solu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propuneri privind gradul de acoperire din surse atrase/venituri proprii a cheltuielilor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iei:</w:t>
      </w:r>
    </w:p>
    <w:p w14:paraId="2D00EF75" w14:textId="2E06CAF1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3.1. analiza veniturilor proprii realizate din activitatea de bază, specifică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 (în func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 de tipurile de produse/servicii oferite de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iile de cultură - spectacole, expozi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ii, servicii infodocumentare etc.), pe categorii de produse/servicii, precum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pe categorii de bilete/tarife practicate: pre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 întreg/pre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 redus/bilet profesional/bilet onorific, abonamente, cu men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ionarea celorlalte facilită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 practicate;</w:t>
      </w:r>
    </w:p>
    <w:p w14:paraId="17EF3605" w14:textId="752EE20C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3.2. analiza veniturilor proprii realizate din alte activită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 ale </w:t>
      </w:r>
      <w:r w:rsidR="00D246B9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>;</w:t>
      </w:r>
    </w:p>
    <w:p w14:paraId="4EF8217A" w14:textId="5F9646EC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3.3 analiza veniturilor realizate din prestări de servicii culturale în cadrul parteneriatelor cu alte autorită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 publice locale;</w:t>
      </w:r>
    </w:p>
    <w:p w14:paraId="20291FFC" w14:textId="1BBBB128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4. solu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propuneri privind gradul de cre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tere a surselor atrase/veniturilor proprii în totalul veniturilor:</w:t>
      </w:r>
    </w:p>
    <w:p w14:paraId="64BCD824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4.1. analiza ponderii cheltuielilor de personal din totalul cheltuielilor;</w:t>
      </w:r>
    </w:p>
    <w:p w14:paraId="3BBCD5DD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4.2. analiza ponderii cheltuielilor de capital din bugetul total;</w:t>
      </w:r>
    </w:p>
    <w:p w14:paraId="566551A1" w14:textId="6BA2C073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lastRenderedPageBreak/>
        <w:t xml:space="preserve">    4.3. analiza gradului de acoperire a cheltuielilor cu salariile din subven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ie/aloca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ie;</w:t>
      </w:r>
    </w:p>
    <w:p w14:paraId="07F97F3C" w14:textId="1D858A74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4.4. ponderea cheltuielilor efectuate în cadrul raporturilor contractuale, altele decât contractele individuale de muncă (drepturi de autor, drepturi conexe, contracte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conven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ii civile);</w:t>
      </w:r>
    </w:p>
    <w:p w14:paraId="0992C9F0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4.5. cheltuieli pe beneficiar, din care:</w:t>
      </w:r>
    </w:p>
    <w:p w14:paraId="5F59A4F2" w14:textId="139FDE5F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a) din subven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ie;</w:t>
      </w:r>
    </w:p>
    <w:p w14:paraId="0D19D0ED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b) din venituri proprii.</w:t>
      </w:r>
    </w:p>
    <w:p w14:paraId="3270D4FD" w14:textId="29D6D872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E. Strategia, programele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planul de ac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iune pentru îndeplinirea misiunii specifice a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iei, conform sarcinilor formulate de autoritate:</w:t>
      </w:r>
    </w:p>
    <w:p w14:paraId="2DA7ACED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Propuneri, pentru întreaga perioadă de management:</w:t>
      </w:r>
    </w:p>
    <w:p w14:paraId="14A1D0B9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1. viziune;</w:t>
      </w:r>
    </w:p>
    <w:p w14:paraId="1ED10DC5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2. misiune;</w:t>
      </w:r>
    </w:p>
    <w:p w14:paraId="5509F9C2" w14:textId="05EE3669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3. obiective (generale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specifice);</w:t>
      </w:r>
    </w:p>
    <w:p w14:paraId="7ABF7458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4. strategia culturală, pentru întreaga perioadă de management;</w:t>
      </w:r>
    </w:p>
    <w:p w14:paraId="1DDF5140" w14:textId="7B806DF3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5. strategia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planul de marketing;</w:t>
      </w:r>
    </w:p>
    <w:p w14:paraId="1B3CD2B4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6. programe propuse pentru întreaga perioadă de management;</w:t>
      </w:r>
    </w:p>
    <w:p w14:paraId="076BFDB0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7. proiectele din cadrul programelor;</w:t>
      </w:r>
    </w:p>
    <w:p w14:paraId="54F0088D" w14:textId="5BEBBADA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8. alte evenimente, activită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 specifice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iei, planificate pentru perioada de management.</w:t>
      </w:r>
    </w:p>
    <w:p w14:paraId="1784EB3B" w14:textId="6C6B1F72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F. Previzionarea evolu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>iei economico-financiare a institu</w:t>
      </w:r>
      <w:r w:rsidR="00962CA2">
        <w:rPr>
          <w:rFonts w:ascii="Montserrat Light" w:hAnsi="Montserrat Light"/>
          <w:noProof/>
        </w:rPr>
        <w:t>ț</w:t>
      </w:r>
      <w:r w:rsidRPr="00962CA2">
        <w:rPr>
          <w:rFonts w:ascii="Montserrat Light" w:hAnsi="Montserrat Light"/>
          <w:noProof/>
        </w:rPr>
        <w:t xml:space="preserve">iei publice de cultură, cu o estimare a resurselor financiare ce ar trebui alocate de către autoritate, precum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 xml:space="preserve">i a veniturilor </w:t>
      </w:r>
      <w:r w:rsidR="00D246B9" w:rsidRPr="00962CA2">
        <w:rPr>
          <w:rFonts w:ascii="Montserrat Light" w:hAnsi="Montserrat Light"/>
          <w:noProof/>
        </w:rPr>
        <w:t>Bibliotecii</w:t>
      </w:r>
      <w:r w:rsidRPr="00962CA2">
        <w:rPr>
          <w:rFonts w:ascii="Montserrat Light" w:hAnsi="Montserrat Light"/>
          <w:noProof/>
        </w:rPr>
        <w:t xml:space="preserve"> ce pot fi atrase din alte surse</w:t>
      </w:r>
    </w:p>
    <w:p w14:paraId="61410063" w14:textId="42346252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1. Proiectul de buget de venituri </w:t>
      </w:r>
      <w:r w:rsidR="00962CA2">
        <w:rPr>
          <w:rFonts w:ascii="Montserrat Light" w:hAnsi="Montserrat Light"/>
          <w:noProof/>
        </w:rPr>
        <w:t>ș</w:t>
      </w:r>
      <w:r w:rsidRPr="00962CA2">
        <w:rPr>
          <w:rFonts w:ascii="Montserrat Light" w:hAnsi="Montserrat Light"/>
          <w:noProof/>
        </w:rPr>
        <w:t>i cheltuieli pe perioada managementului:</w:t>
      </w:r>
    </w:p>
    <w:p w14:paraId="15B8BA86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"/>
        <w:gridCol w:w="2684"/>
        <w:gridCol w:w="1458"/>
        <w:gridCol w:w="1430"/>
        <w:gridCol w:w="1276"/>
        <w:gridCol w:w="2409"/>
      </w:tblGrid>
      <w:tr w:rsidR="00782BC8" w:rsidRPr="00962CA2" w14:paraId="4FA59717" w14:textId="02CDF9B7" w:rsidTr="00782BC8">
        <w:tc>
          <w:tcPr>
            <w:tcW w:w="1057" w:type="dxa"/>
          </w:tcPr>
          <w:p w14:paraId="6AD85103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Nr.</w:t>
            </w:r>
          </w:p>
          <w:p w14:paraId="07A8D1FC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crt</w:t>
            </w:r>
          </w:p>
        </w:tc>
        <w:tc>
          <w:tcPr>
            <w:tcW w:w="2684" w:type="dxa"/>
          </w:tcPr>
          <w:p w14:paraId="728C679E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Categorii</w:t>
            </w:r>
          </w:p>
        </w:tc>
        <w:tc>
          <w:tcPr>
            <w:tcW w:w="1458" w:type="dxa"/>
          </w:tcPr>
          <w:p w14:paraId="0F7005A6" w14:textId="33DAD1BC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 xml:space="preserve"> 01.07.202</w:t>
            </w:r>
            <w:r w:rsidR="007E5F04" w:rsidRPr="00962CA2">
              <w:rPr>
                <w:rFonts w:ascii="Montserrat Light" w:hAnsi="Montserrat Light"/>
                <w:noProof/>
                <w:sz w:val="20"/>
                <w:szCs w:val="20"/>
              </w:rPr>
              <w:t>3</w:t>
            </w: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-31.12.202</w:t>
            </w:r>
            <w:r w:rsidR="007E5F04" w:rsidRPr="00962CA2">
              <w:rPr>
                <w:rFonts w:ascii="Montserrat Light" w:hAnsi="Montserrat Light"/>
                <w:noProof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14:paraId="57955E7C" w14:textId="411261BC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-36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202</w:t>
            </w:r>
            <w:r w:rsidR="007E5F04" w:rsidRPr="00962CA2">
              <w:rPr>
                <w:rFonts w:ascii="Montserrat Light" w:hAnsi="Montserrat Light"/>
                <w:noProof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856A932" w14:textId="158702CF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-151" w:firstLine="151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202</w:t>
            </w:r>
            <w:r w:rsidR="007E5F04" w:rsidRPr="00962CA2">
              <w:rPr>
                <w:rFonts w:ascii="Montserrat Light" w:hAnsi="Montserrat Light"/>
                <w:noProof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491BAF01" w14:textId="722CC863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-151" w:firstLine="151"/>
              <w:jc w:val="center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01.01.202</w:t>
            </w:r>
            <w:r w:rsidR="007E5F04" w:rsidRPr="00962CA2">
              <w:rPr>
                <w:rFonts w:ascii="Montserrat Light" w:hAnsi="Montserrat Light"/>
                <w:noProof/>
                <w:sz w:val="20"/>
                <w:szCs w:val="20"/>
              </w:rPr>
              <w:t>6</w:t>
            </w: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-30.06.202</w:t>
            </w:r>
            <w:r w:rsidR="007E5F04" w:rsidRPr="00962CA2">
              <w:rPr>
                <w:rFonts w:ascii="Montserrat Light" w:hAnsi="Montserrat Light"/>
                <w:noProof/>
                <w:sz w:val="20"/>
                <w:szCs w:val="20"/>
              </w:rPr>
              <w:t>6</w:t>
            </w:r>
          </w:p>
        </w:tc>
      </w:tr>
      <w:tr w:rsidR="00782BC8" w:rsidRPr="00962CA2" w14:paraId="53147F30" w14:textId="7B5EF07B" w:rsidTr="00782BC8">
        <w:tc>
          <w:tcPr>
            <w:tcW w:w="1057" w:type="dxa"/>
          </w:tcPr>
          <w:p w14:paraId="1EA2227A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14:paraId="4D1162FC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14:paraId="2F0F2E05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14:paraId="746552CD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E266C45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46217387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782BC8" w:rsidRPr="00962CA2" w14:paraId="10140515" w14:textId="25A2510A" w:rsidTr="00782BC8">
        <w:tc>
          <w:tcPr>
            <w:tcW w:w="1057" w:type="dxa"/>
          </w:tcPr>
          <w:p w14:paraId="54603279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1.</w:t>
            </w:r>
          </w:p>
        </w:tc>
        <w:tc>
          <w:tcPr>
            <w:tcW w:w="2684" w:type="dxa"/>
          </w:tcPr>
          <w:p w14:paraId="097D243A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TOTAL VENITURI, din care</w:t>
            </w:r>
          </w:p>
          <w:p w14:paraId="20E37780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1.a. venituri proprii,</w:t>
            </w:r>
          </w:p>
          <w:p w14:paraId="516C2657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din care</w:t>
            </w:r>
          </w:p>
          <w:p w14:paraId="3D07C454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1.a.1. venituri din activitatea de bază</w:t>
            </w:r>
          </w:p>
          <w:p w14:paraId="6E03937E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1.a.2. surse atrase</w:t>
            </w:r>
          </w:p>
          <w:p w14:paraId="1A3E45D5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1.a.3. alte venituri proprii</w:t>
            </w:r>
          </w:p>
          <w:p w14:paraId="6209B5FF" w14:textId="644C65BF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1.b. subven</w:t>
            </w:r>
            <w:r w:rsidR="00962CA2">
              <w:rPr>
                <w:rFonts w:ascii="Montserrat Light" w:hAnsi="Montserrat Light"/>
                <w:noProof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ii/aloca</w:t>
            </w:r>
            <w:r w:rsidR="00962CA2">
              <w:rPr>
                <w:rFonts w:ascii="Montserrat Light" w:hAnsi="Montserrat Light"/>
                <w:noProof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ii</w:t>
            </w:r>
          </w:p>
          <w:p w14:paraId="2997EBA1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1.c. alte venituri</w:t>
            </w:r>
          </w:p>
        </w:tc>
        <w:tc>
          <w:tcPr>
            <w:tcW w:w="1458" w:type="dxa"/>
          </w:tcPr>
          <w:p w14:paraId="443739DC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430" w:type="dxa"/>
          </w:tcPr>
          <w:p w14:paraId="15B37382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62F9C0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6C94C2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782BC8" w:rsidRPr="00962CA2" w14:paraId="2E3366EE" w14:textId="5C12C374" w:rsidTr="00782BC8">
        <w:tc>
          <w:tcPr>
            <w:tcW w:w="1057" w:type="dxa"/>
          </w:tcPr>
          <w:p w14:paraId="6B13B14C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2.</w:t>
            </w:r>
          </w:p>
        </w:tc>
        <w:tc>
          <w:tcPr>
            <w:tcW w:w="2684" w:type="dxa"/>
          </w:tcPr>
          <w:p w14:paraId="6D859310" w14:textId="1DDBE05D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TOTAL CHELTUIELI, din care</w:t>
            </w:r>
          </w:p>
          <w:p w14:paraId="3867C0BA" w14:textId="173B1B51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2.a. Cheltuieli de personal,</w:t>
            </w:r>
          </w:p>
          <w:p w14:paraId="7F597968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din care,</w:t>
            </w:r>
          </w:p>
          <w:p w14:paraId="269382D1" w14:textId="5193A97F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2.a.1. Cheltuieli cu salariile</w:t>
            </w:r>
          </w:p>
          <w:p w14:paraId="040E6578" w14:textId="5BCA34FF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2.a.2. Alte cheltuieli de personal</w:t>
            </w:r>
          </w:p>
          <w:p w14:paraId="37576265" w14:textId="75DF250B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 xml:space="preserve">2.b. Cheltuieli cu bunuri </w:t>
            </w:r>
            <w:r w:rsidR="00962CA2">
              <w:rPr>
                <w:rFonts w:ascii="Montserrat Light" w:hAnsi="Montserrat Light"/>
                <w:noProof/>
                <w:sz w:val="20"/>
                <w:szCs w:val="20"/>
              </w:rPr>
              <w:t>ș</w:t>
            </w: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i servicii,   din care</w:t>
            </w:r>
          </w:p>
          <w:p w14:paraId="2E668034" w14:textId="38271300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lastRenderedPageBreak/>
              <w:t>2.b.1. Cheltuieli pentru proiecte</w:t>
            </w:r>
          </w:p>
          <w:p w14:paraId="2D51179E" w14:textId="4E10BB72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2.b.2. Cheltuieli cu colaboratorii</w:t>
            </w:r>
          </w:p>
          <w:p w14:paraId="1B03E23D" w14:textId="24802F89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2.b.3.Cheltuieli pentru repara</w:t>
            </w:r>
            <w:r w:rsidR="00962CA2">
              <w:rPr>
                <w:rFonts w:ascii="Montserrat Light" w:hAnsi="Montserrat Light"/>
                <w:noProof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ii curente</w:t>
            </w:r>
          </w:p>
          <w:p w14:paraId="7F0B0FD4" w14:textId="4364BFFD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2.b.4. Cheltuieli de între</w:t>
            </w:r>
            <w:r w:rsidR="00962CA2">
              <w:rPr>
                <w:rFonts w:ascii="Montserrat Light" w:hAnsi="Montserrat Light"/>
                <w:noProof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inere</w:t>
            </w:r>
          </w:p>
          <w:p w14:paraId="666B37C4" w14:textId="7F622A5C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 xml:space="preserve">2.b.5. Alte cheltuieli cu bunuri </w:t>
            </w:r>
            <w:r w:rsidR="00962CA2">
              <w:rPr>
                <w:rFonts w:ascii="Montserrat Light" w:hAnsi="Montserrat Light"/>
                <w:noProof/>
                <w:sz w:val="20"/>
                <w:szCs w:val="20"/>
              </w:rPr>
              <w:t>ș</w:t>
            </w: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i servicii</w:t>
            </w:r>
          </w:p>
          <w:p w14:paraId="3A474EDE" w14:textId="318A8CF3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noProof/>
                <w:sz w:val="20"/>
                <w:szCs w:val="20"/>
              </w:rPr>
              <w:t>2.c. Cheltuieli de capital</w:t>
            </w:r>
          </w:p>
        </w:tc>
        <w:tc>
          <w:tcPr>
            <w:tcW w:w="1458" w:type="dxa"/>
          </w:tcPr>
          <w:p w14:paraId="5CA96D5E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430" w:type="dxa"/>
          </w:tcPr>
          <w:p w14:paraId="6AD59D5E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30068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2409" w:type="dxa"/>
          </w:tcPr>
          <w:p w14:paraId="6A4FD49E" w14:textId="77777777" w:rsidR="00782BC8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</w:tbl>
    <w:p w14:paraId="05008770" w14:textId="3B5BC85A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2. Numărul estimat al beneficiarilor pentru perioada managementului:</w:t>
      </w:r>
    </w:p>
    <w:p w14:paraId="4B21E98E" w14:textId="77777777" w:rsidR="007E5F04" w:rsidRPr="00962CA2" w:rsidRDefault="007E5F04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214"/>
        <w:gridCol w:w="1440"/>
        <w:gridCol w:w="1440"/>
        <w:gridCol w:w="1260"/>
        <w:gridCol w:w="2340"/>
      </w:tblGrid>
      <w:tr w:rsidR="007E5F04" w:rsidRPr="00962CA2" w14:paraId="75B4D02E" w14:textId="26E394C1" w:rsidTr="00906E33">
        <w:tc>
          <w:tcPr>
            <w:tcW w:w="499" w:type="dxa"/>
            <w:shd w:val="clear" w:color="auto" w:fill="auto"/>
          </w:tcPr>
          <w:p w14:paraId="7554B197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Nr. crt</w:t>
            </w:r>
          </w:p>
        </w:tc>
        <w:tc>
          <w:tcPr>
            <w:tcW w:w="3214" w:type="dxa"/>
            <w:shd w:val="clear" w:color="auto" w:fill="auto"/>
          </w:tcPr>
          <w:p w14:paraId="4D2DE764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Beneficiari</w:t>
            </w:r>
          </w:p>
        </w:tc>
        <w:tc>
          <w:tcPr>
            <w:tcW w:w="1440" w:type="dxa"/>
            <w:shd w:val="clear" w:color="auto" w:fill="auto"/>
          </w:tcPr>
          <w:p w14:paraId="7512B2C7" w14:textId="32A7A4BC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</w:rPr>
              <w:t>01.07.2023-31.12.2023</w:t>
            </w:r>
          </w:p>
        </w:tc>
        <w:tc>
          <w:tcPr>
            <w:tcW w:w="1440" w:type="dxa"/>
            <w:shd w:val="clear" w:color="auto" w:fill="auto"/>
          </w:tcPr>
          <w:p w14:paraId="6961791F" w14:textId="573A81ED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</w:rPr>
              <w:t>2024</w:t>
            </w:r>
          </w:p>
        </w:tc>
        <w:tc>
          <w:tcPr>
            <w:tcW w:w="1260" w:type="dxa"/>
            <w:shd w:val="clear" w:color="auto" w:fill="auto"/>
          </w:tcPr>
          <w:p w14:paraId="5B708BC7" w14:textId="167D9DB5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</w:rPr>
              <w:t>2025</w:t>
            </w:r>
          </w:p>
        </w:tc>
        <w:tc>
          <w:tcPr>
            <w:tcW w:w="2340" w:type="dxa"/>
            <w:shd w:val="clear" w:color="auto" w:fill="auto"/>
          </w:tcPr>
          <w:p w14:paraId="07AF3241" w14:textId="6C6DFDD3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</w:rPr>
              <w:t>01.01.2026-30.06.2026</w:t>
            </w:r>
          </w:p>
        </w:tc>
      </w:tr>
      <w:tr w:rsidR="007E5F04" w:rsidRPr="00962CA2" w14:paraId="4B4E0876" w14:textId="2042645B" w:rsidTr="00906E33">
        <w:tc>
          <w:tcPr>
            <w:tcW w:w="499" w:type="dxa"/>
            <w:shd w:val="clear" w:color="auto" w:fill="auto"/>
          </w:tcPr>
          <w:p w14:paraId="34A36687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2.1</w:t>
            </w:r>
          </w:p>
        </w:tc>
        <w:tc>
          <w:tcPr>
            <w:tcW w:w="3214" w:type="dxa"/>
            <w:shd w:val="clear" w:color="auto" w:fill="auto"/>
          </w:tcPr>
          <w:p w14:paraId="7BA11F95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La sediu</w:t>
            </w:r>
          </w:p>
        </w:tc>
        <w:tc>
          <w:tcPr>
            <w:tcW w:w="1440" w:type="dxa"/>
            <w:shd w:val="clear" w:color="auto" w:fill="auto"/>
          </w:tcPr>
          <w:p w14:paraId="6F458F76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40" w:type="dxa"/>
            <w:shd w:val="clear" w:color="auto" w:fill="auto"/>
          </w:tcPr>
          <w:p w14:paraId="5A9D9747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260" w:type="dxa"/>
            <w:shd w:val="clear" w:color="auto" w:fill="auto"/>
          </w:tcPr>
          <w:p w14:paraId="6AC170E8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40" w:type="dxa"/>
            <w:shd w:val="clear" w:color="auto" w:fill="auto"/>
          </w:tcPr>
          <w:p w14:paraId="1A1566A0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7E5F04" w:rsidRPr="00962CA2" w14:paraId="668C334D" w14:textId="5464ADA9" w:rsidTr="00906E33">
        <w:tc>
          <w:tcPr>
            <w:tcW w:w="499" w:type="dxa"/>
            <w:shd w:val="clear" w:color="auto" w:fill="auto"/>
          </w:tcPr>
          <w:p w14:paraId="0BA76C84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2.2</w:t>
            </w:r>
          </w:p>
        </w:tc>
        <w:tc>
          <w:tcPr>
            <w:tcW w:w="3214" w:type="dxa"/>
            <w:shd w:val="clear" w:color="auto" w:fill="auto"/>
          </w:tcPr>
          <w:p w14:paraId="30FAA8AB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În afara sediului</w:t>
            </w:r>
          </w:p>
        </w:tc>
        <w:tc>
          <w:tcPr>
            <w:tcW w:w="1440" w:type="dxa"/>
            <w:shd w:val="clear" w:color="auto" w:fill="auto"/>
          </w:tcPr>
          <w:p w14:paraId="1B25821D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40" w:type="dxa"/>
            <w:shd w:val="clear" w:color="auto" w:fill="auto"/>
          </w:tcPr>
          <w:p w14:paraId="08FD4BC9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260" w:type="dxa"/>
            <w:shd w:val="clear" w:color="auto" w:fill="auto"/>
          </w:tcPr>
          <w:p w14:paraId="785108CD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40" w:type="dxa"/>
            <w:shd w:val="clear" w:color="auto" w:fill="auto"/>
          </w:tcPr>
          <w:p w14:paraId="57CB95CF" w14:textId="77777777" w:rsidR="007E5F04" w:rsidRPr="00962CA2" w:rsidRDefault="007E5F04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noProof/>
              </w:rPr>
            </w:pPr>
          </w:p>
        </w:tc>
      </w:tr>
    </w:tbl>
    <w:p w14:paraId="34B9D1B5" w14:textId="6ACCAFBE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3. Programul minimal estimat pentru perioada de management aprobată:</w:t>
      </w:r>
    </w:p>
    <w:p w14:paraId="497EFED0" w14:textId="77777777" w:rsidR="00906E33" w:rsidRPr="00962CA2" w:rsidRDefault="00906E33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57AECC71" w14:textId="7777777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1266"/>
        <w:gridCol w:w="2334"/>
        <w:gridCol w:w="2137"/>
        <w:gridCol w:w="1463"/>
        <w:gridCol w:w="1980"/>
      </w:tblGrid>
      <w:tr w:rsidR="003D67EB" w:rsidRPr="00962CA2" w14:paraId="086D99F3" w14:textId="77777777" w:rsidTr="00906E33">
        <w:tc>
          <w:tcPr>
            <w:tcW w:w="1098" w:type="dxa"/>
          </w:tcPr>
          <w:p w14:paraId="67E5F406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hanging="113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Nr.</w:t>
            </w:r>
            <w:r w:rsidR="00EA1E56" w:rsidRPr="00962CA2">
              <w:rPr>
                <w:rFonts w:ascii="Montserrat Light" w:hAnsi="Montserrat Light"/>
                <w:noProof/>
              </w:rPr>
              <w:t xml:space="preserve"> </w:t>
            </w:r>
            <w:r w:rsidRPr="00962CA2">
              <w:rPr>
                <w:rFonts w:ascii="Montserrat Light" w:hAnsi="Montserrat Light"/>
                <w:noProof/>
              </w:rPr>
              <w:t>crt</w:t>
            </w:r>
          </w:p>
        </w:tc>
        <w:tc>
          <w:tcPr>
            <w:tcW w:w="1266" w:type="dxa"/>
          </w:tcPr>
          <w:p w14:paraId="7BCF765F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hanging="219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Program</w:t>
            </w:r>
          </w:p>
        </w:tc>
        <w:tc>
          <w:tcPr>
            <w:tcW w:w="2334" w:type="dxa"/>
          </w:tcPr>
          <w:p w14:paraId="60FD25CD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13" w:hanging="13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Scurtă descriere a</w:t>
            </w:r>
          </w:p>
          <w:p w14:paraId="6AA01D16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13" w:hanging="13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programului</w:t>
            </w:r>
          </w:p>
        </w:tc>
        <w:tc>
          <w:tcPr>
            <w:tcW w:w="2137" w:type="dxa"/>
          </w:tcPr>
          <w:p w14:paraId="1B88B940" w14:textId="77777777" w:rsidR="00F50705" w:rsidRPr="00962CA2" w:rsidRDefault="00F50705" w:rsidP="003F6A72">
            <w:pPr>
              <w:tabs>
                <w:tab w:val="left" w:pos="1981"/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right="-99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 xml:space="preserve">Nr. proiecte în cadrul </w:t>
            </w:r>
            <w:r w:rsidR="00EE61BB" w:rsidRPr="00962CA2">
              <w:rPr>
                <w:rFonts w:ascii="Montserrat Light" w:hAnsi="Montserrat Light"/>
                <w:noProof/>
              </w:rPr>
              <w:t>p</w:t>
            </w:r>
            <w:r w:rsidRPr="00962CA2">
              <w:rPr>
                <w:rFonts w:ascii="Montserrat Light" w:hAnsi="Montserrat Light"/>
                <w:noProof/>
              </w:rPr>
              <w:t>rogramului</w:t>
            </w:r>
          </w:p>
        </w:tc>
        <w:tc>
          <w:tcPr>
            <w:tcW w:w="1463" w:type="dxa"/>
          </w:tcPr>
          <w:p w14:paraId="6737811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firstLine="32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Denumirea proiectului</w:t>
            </w:r>
          </w:p>
        </w:tc>
        <w:tc>
          <w:tcPr>
            <w:tcW w:w="1980" w:type="dxa"/>
          </w:tcPr>
          <w:p w14:paraId="575F91EA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37" w:hanging="37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Buget prevăzut pe program (lei)</w:t>
            </w:r>
          </w:p>
        </w:tc>
      </w:tr>
      <w:tr w:rsidR="003D67EB" w:rsidRPr="00962CA2" w14:paraId="49EDAAA0" w14:textId="77777777" w:rsidTr="00906E33">
        <w:tc>
          <w:tcPr>
            <w:tcW w:w="1098" w:type="dxa"/>
          </w:tcPr>
          <w:p w14:paraId="6FB7ADE1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1266" w:type="dxa"/>
          </w:tcPr>
          <w:p w14:paraId="74969030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2334" w:type="dxa"/>
          </w:tcPr>
          <w:p w14:paraId="4F26809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2137" w:type="dxa"/>
          </w:tcPr>
          <w:p w14:paraId="1320042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1463" w:type="dxa"/>
          </w:tcPr>
          <w:p w14:paraId="4E4B800A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1980" w:type="dxa"/>
          </w:tcPr>
          <w:p w14:paraId="417BEAD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6</w:t>
            </w:r>
          </w:p>
        </w:tc>
      </w:tr>
      <w:tr w:rsidR="003D67EB" w:rsidRPr="00962CA2" w14:paraId="4762B201" w14:textId="77777777" w:rsidTr="00906E33">
        <w:tc>
          <w:tcPr>
            <w:tcW w:w="10278" w:type="dxa"/>
            <w:gridSpan w:val="6"/>
          </w:tcPr>
          <w:p w14:paraId="3DB79883" w14:textId="52358C19" w:rsidR="00F50705" w:rsidRPr="00962CA2" w:rsidRDefault="00EC22A3" w:rsidP="003F6A72">
            <w:pPr>
              <w:tabs>
                <w:tab w:val="left" w:pos="2115"/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962CA2">
              <w:rPr>
                <w:rFonts w:ascii="Montserrat Light" w:hAnsi="Montserrat Light"/>
                <w:b/>
                <w:bCs/>
                <w:noProof/>
              </w:rPr>
              <w:t>01.07.202</w:t>
            </w:r>
            <w:r w:rsidR="007E5F04" w:rsidRPr="00962CA2">
              <w:rPr>
                <w:rFonts w:ascii="Montserrat Light" w:hAnsi="Montserrat Light"/>
                <w:b/>
                <w:bCs/>
                <w:noProof/>
              </w:rPr>
              <w:t>3</w:t>
            </w:r>
            <w:r w:rsidRPr="00962CA2">
              <w:rPr>
                <w:rFonts w:ascii="Montserrat Light" w:hAnsi="Montserrat Light"/>
                <w:b/>
                <w:bCs/>
                <w:noProof/>
              </w:rPr>
              <w:t>-31.12.202</w:t>
            </w:r>
            <w:r w:rsidR="007E5F04" w:rsidRPr="00962CA2">
              <w:rPr>
                <w:rFonts w:ascii="Montserrat Light" w:hAnsi="Montserrat Light"/>
                <w:b/>
                <w:bCs/>
                <w:noProof/>
              </w:rPr>
              <w:t>3</w:t>
            </w:r>
          </w:p>
        </w:tc>
      </w:tr>
      <w:tr w:rsidR="003D67EB" w:rsidRPr="00962CA2" w14:paraId="6D3E020A" w14:textId="77777777" w:rsidTr="00906E33">
        <w:tc>
          <w:tcPr>
            <w:tcW w:w="1098" w:type="dxa"/>
          </w:tcPr>
          <w:p w14:paraId="3053B71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1.</w:t>
            </w:r>
          </w:p>
        </w:tc>
        <w:tc>
          <w:tcPr>
            <w:tcW w:w="1266" w:type="dxa"/>
          </w:tcPr>
          <w:p w14:paraId="16A3C852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2448B8E6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14EA117F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72ADE29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13DBAB0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5181F255" w14:textId="77777777" w:rsidTr="00906E33">
        <w:tc>
          <w:tcPr>
            <w:tcW w:w="1098" w:type="dxa"/>
          </w:tcPr>
          <w:p w14:paraId="7EE11E2F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…</w:t>
            </w:r>
          </w:p>
        </w:tc>
        <w:tc>
          <w:tcPr>
            <w:tcW w:w="1266" w:type="dxa"/>
          </w:tcPr>
          <w:p w14:paraId="1D4FE84A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1D8F1210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14B4A59D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71423B8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14F3369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637D3866" w14:textId="77777777" w:rsidTr="00906E33">
        <w:tc>
          <w:tcPr>
            <w:tcW w:w="1098" w:type="dxa"/>
          </w:tcPr>
          <w:p w14:paraId="013A788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266" w:type="dxa"/>
          </w:tcPr>
          <w:p w14:paraId="3B2F929D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2B185F4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610B648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0D1D85EA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40A70BD1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4D24BBE5" w14:textId="77777777" w:rsidTr="00906E33">
        <w:tc>
          <w:tcPr>
            <w:tcW w:w="1098" w:type="dxa"/>
          </w:tcPr>
          <w:p w14:paraId="55E99B56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1266" w:type="dxa"/>
          </w:tcPr>
          <w:p w14:paraId="7DF91CDD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58D53655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06923206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3195CD2C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5AECE54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28AD0E16" w14:textId="77777777" w:rsidTr="00906E33">
        <w:tc>
          <w:tcPr>
            <w:tcW w:w="1098" w:type="dxa"/>
          </w:tcPr>
          <w:p w14:paraId="154917A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…</w:t>
            </w:r>
          </w:p>
        </w:tc>
        <w:tc>
          <w:tcPr>
            <w:tcW w:w="1266" w:type="dxa"/>
          </w:tcPr>
          <w:p w14:paraId="301C7AB8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4F9CA8A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47FEF745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1B60DB6C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6DCE916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7EF89CB8" w14:textId="77777777" w:rsidTr="00906E33">
        <w:tc>
          <w:tcPr>
            <w:tcW w:w="1098" w:type="dxa"/>
          </w:tcPr>
          <w:p w14:paraId="12022A9A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266" w:type="dxa"/>
          </w:tcPr>
          <w:p w14:paraId="782909C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5969A542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44F5C03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22DB3B99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4F8A129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20EAEADD" w14:textId="77777777" w:rsidTr="00906E33">
        <w:tc>
          <w:tcPr>
            <w:tcW w:w="10278" w:type="dxa"/>
            <w:gridSpan w:val="6"/>
          </w:tcPr>
          <w:p w14:paraId="22A14BF0" w14:textId="6EBB5894" w:rsidR="00F50705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bookmarkStart w:id="6" w:name="_Hlk31277791"/>
            <w:r w:rsidRPr="00962CA2">
              <w:rPr>
                <w:rFonts w:ascii="Montserrat Light" w:hAnsi="Montserrat Light"/>
                <w:b/>
                <w:bCs/>
                <w:noProof/>
              </w:rPr>
              <w:t>202</w:t>
            </w:r>
            <w:r w:rsidR="007E5F04" w:rsidRPr="00962CA2">
              <w:rPr>
                <w:rFonts w:ascii="Montserrat Light" w:hAnsi="Montserrat Light"/>
                <w:b/>
                <w:bCs/>
                <w:noProof/>
              </w:rPr>
              <w:t>4</w:t>
            </w:r>
          </w:p>
        </w:tc>
      </w:tr>
      <w:tr w:rsidR="003D67EB" w:rsidRPr="00962CA2" w14:paraId="51EC747D" w14:textId="77777777" w:rsidTr="00906E33">
        <w:tc>
          <w:tcPr>
            <w:tcW w:w="1098" w:type="dxa"/>
          </w:tcPr>
          <w:p w14:paraId="6F40EE5C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1.</w:t>
            </w:r>
          </w:p>
        </w:tc>
        <w:tc>
          <w:tcPr>
            <w:tcW w:w="1266" w:type="dxa"/>
          </w:tcPr>
          <w:p w14:paraId="2905239A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45339F3D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6870CE42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4AA5B7C8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52884C85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7336D54A" w14:textId="77777777" w:rsidTr="00906E33">
        <w:tc>
          <w:tcPr>
            <w:tcW w:w="1098" w:type="dxa"/>
          </w:tcPr>
          <w:p w14:paraId="773DC802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…</w:t>
            </w:r>
          </w:p>
        </w:tc>
        <w:tc>
          <w:tcPr>
            <w:tcW w:w="1266" w:type="dxa"/>
          </w:tcPr>
          <w:p w14:paraId="182EE47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59FEBCA8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1C9871A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1F4D7188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79094206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7E19DDE2" w14:textId="77777777" w:rsidTr="00906E33">
        <w:tc>
          <w:tcPr>
            <w:tcW w:w="1098" w:type="dxa"/>
          </w:tcPr>
          <w:p w14:paraId="19A1747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266" w:type="dxa"/>
          </w:tcPr>
          <w:p w14:paraId="61FEBBF2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047D1945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4E3F2430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675C2126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5470953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3DD5FD23" w14:textId="77777777" w:rsidTr="00906E33">
        <w:tc>
          <w:tcPr>
            <w:tcW w:w="1098" w:type="dxa"/>
          </w:tcPr>
          <w:p w14:paraId="4162250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2.</w:t>
            </w:r>
          </w:p>
        </w:tc>
        <w:tc>
          <w:tcPr>
            <w:tcW w:w="1266" w:type="dxa"/>
          </w:tcPr>
          <w:p w14:paraId="6D3470F6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0FDE7645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646BF3E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1C79DA8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09C0A065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30A955A7" w14:textId="77777777" w:rsidTr="00906E33">
        <w:tc>
          <w:tcPr>
            <w:tcW w:w="1098" w:type="dxa"/>
          </w:tcPr>
          <w:p w14:paraId="555CF544" w14:textId="77777777" w:rsidR="00F50705" w:rsidRPr="00962CA2" w:rsidRDefault="00A174D0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....</w:t>
            </w:r>
          </w:p>
        </w:tc>
        <w:tc>
          <w:tcPr>
            <w:tcW w:w="1266" w:type="dxa"/>
          </w:tcPr>
          <w:p w14:paraId="6A3A0B7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4FD6C54C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7D5BD21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4698BD1D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6C9BD0E2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52263F26" w14:textId="77777777" w:rsidTr="00906E33">
        <w:tc>
          <w:tcPr>
            <w:tcW w:w="1098" w:type="dxa"/>
          </w:tcPr>
          <w:p w14:paraId="6B47C2B4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266" w:type="dxa"/>
          </w:tcPr>
          <w:p w14:paraId="3B0567D4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596D1458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48B25620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7C9EE18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763E614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bookmarkEnd w:id="6"/>
      <w:tr w:rsidR="003D67EB" w:rsidRPr="00962CA2" w14:paraId="719DE420" w14:textId="77777777" w:rsidTr="00906E33">
        <w:tc>
          <w:tcPr>
            <w:tcW w:w="10278" w:type="dxa"/>
            <w:gridSpan w:val="6"/>
          </w:tcPr>
          <w:p w14:paraId="20517FBB" w14:textId="14A11BEB" w:rsidR="00F50705" w:rsidRPr="00962CA2" w:rsidRDefault="00EC22A3" w:rsidP="003F6A72">
            <w:pPr>
              <w:tabs>
                <w:tab w:val="left" w:pos="2014"/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962CA2">
              <w:rPr>
                <w:rFonts w:ascii="Montserrat Light" w:hAnsi="Montserrat Light"/>
                <w:b/>
                <w:bCs/>
                <w:noProof/>
              </w:rPr>
              <w:t>202</w:t>
            </w:r>
            <w:r w:rsidR="007E5F04" w:rsidRPr="00962CA2">
              <w:rPr>
                <w:rFonts w:ascii="Montserrat Light" w:hAnsi="Montserrat Light"/>
                <w:b/>
                <w:bCs/>
                <w:noProof/>
              </w:rPr>
              <w:t>5</w:t>
            </w:r>
          </w:p>
        </w:tc>
      </w:tr>
      <w:tr w:rsidR="003D67EB" w:rsidRPr="00962CA2" w14:paraId="641C7F01" w14:textId="77777777" w:rsidTr="00906E33">
        <w:tc>
          <w:tcPr>
            <w:tcW w:w="1098" w:type="dxa"/>
          </w:tcPr>
          <w:p w14:paraId="51458C7F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1.</w:t>
            </w:r>
          </w:p>
        </w:tc>
        <w:tc>
          <w:tcPr>
            <w:tcW w:w="1266" w:type="dxa"/>
          </w:tcPr>
          <w:p w14:paraId="742BBB20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4CB6B668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18809052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172D59C8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41DA05C7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326BD246" w14:textId="77777777" w:rsidTr="00906E33">
        <w:tc>
          <w:tcPr>
            <w:tcW w:w="1098" w:type="dxa"/>
          </w:tcPr>
          <w:p w14:paraId="34412FC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…</w:t>
            </w:r>
          </w:p>
        </w:tc>
        <w:tc>
          <w:tcPr>
            <w:tcW w:w="1266" w:type="dxa"/>
          </w:tcPr>
          <w:p w14:paraId="43D33DD6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19F81256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5CE42DA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38B94E25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37F7A46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7ADA3B9B" w14:textId="77777777" w:rsidTr="00906E33">
        <w:tc>
          <w:tcPr>
            <w:tcW w:w="1098" w:type="dxa"/>
          </w:tcPr>
          <w:p w14:paraId="6D6E97C0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266" w:type="dxa"/>
          </w:tcPr>
          <w:p w14:paraId="46C0962A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654D9502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6C5A6011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62244D0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25AD0D0C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3D67EB" w:rsidRPr="00962CA2" w14:paraId="1EA3C26E" w14:textId="77777777" w:rsidTr="00906E33">
        <w:tc>
          <w:tcPr>
            <w:tcW w:w="1098" w:type="dxa"/>
          </w:tcPr>
          <w:p w14:paraId="212D96A2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2.</w:t>
            </w:r>
          </w:p>
        </w:tc>
        <w:tc>
          <w:tcPr>
            <w:tcW w:w="1266" w:type="dxa"/>
          </w:tcPr>
          <w:p w14:paraId="6CF878ED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1343FF28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32A05A1A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4CAD769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35ABE603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F50705" w:rsidRPr="00962CA2" w14:paraId="25370347" w14:textId="77777777" w:rsidTr="00906E33">
        <w:tc>
          <w:tcPr>
            <w:tcW w:w="1098" w:type="dxa"/>
          </w:tcPr>
          <w:p w14:paraId="0B66B86D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…</w:t>
            </w:r>
          </w:p>
        </w:tc>
        <w:tc>
          <w:tcPr>
            <w:tcW w:w="1266" w:type="dxa"/>
          </w:tcPr>
          <w:p w14:paraId="7EBDE57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5619FFF1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3E7CB36B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50FBD4C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681FC0DE" w14:textId="77777777" w:rsidR="00F50705" w:rsidRPr="00962CA2" w:rsidRDefault="00F50705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EC22A3" w:rsidRPr="00962CA2" w14:paraId="18AEC29F" w14:textId="77777777" w:rsidTr="00906E33">
        <w:tc>
          <w:tcPr>
            <w:tcW w:w="10278" w:type="dxa"/>
            <w:gridSpan w:val="6"/>
          </w:tcPr>
          <w:p w14:paraId="63C5071D" w14:textId="5E44F105" w:rsidR="00EC22A3" w:rsidRPr="00962CA2" w:rsidRDefault="00782BC8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962CA2">
              <w:rPr>
                <w:rFonts w:ascii="Montserrat Light" w:hAnsi="Montserrat Light"/>
                <w:b/>
                <w:bCs/>
                <w:noProof/>
              </w:rPr>
              <w:t>01.01.202</w:t>
            </w:r>
            <w:r w:rsidR="007E5F04" w:rsidRPr="00962CA2">
              <w:rPr>
                <w:rFonts w:ascii="Montserrat Light" w:hAnsi="Montserrat Light"/>
                <w:b/>
                <w:bCs/>
                <w:noProof/>
              </w:rPr>
              <w:t>6</w:t>
            </w:r>
            <w:r w:rsidRPr="00962CA2">
              <w:rPr>
                <w:rFonts w:ascii="Montserrat Light" w:hAnsi="Montserrat Light"/>
                <w:b/>
                <w:bCs/>
                <w:noProof/>
              </w:rPr>
              <w:t>-30.06.202</w:t>
            </w:r>
            <w:r w:rsidR="007E5F04" w:rsidRPr="00962CA2">
              <w:rPr>
                <w:rFonts w:ascii="Montserrat Light" w:hAnsi="Montserrat Light"/>
                <w:b/>
                <w:bCs/>
                <w:noProof/>
              </w:rPr>
              <w:t>6</w:t>
            </w:r>
          </w:p>
        </w:tc>
      </w:tr>
      <w:tr w:rsidR="00EC22A3" w:rsidRPr="00962CA2" w14:paraId="62FF9EF9" w14:textId="77777777" w:rsidTr="00906E33">
        <w:tc>
          <w:tcPr>
            <w:tcW w:w="1098" w:type="dxa"/>
          </w:tcPr>
          <w:p w14:paraId="036D1480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1.</w:t>
            </w:r>
          </w:p>
        </w:tc>
        <w:tc>
          <w:tcPr>
            <w:tcW w:w="1266" w:type="dxa"/>
          </w:tcPr>
          <w:p w14:paraId="0AB81199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5287DCAB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41296DE7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6D6A1254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194E116F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EC22A3" w:rsidRPr="00962CA2" w14:paraId="4CCEE620" w14:textId="77777777" w:rsidTr="00906E33">
        <w:tc>
          <w:tcPr>
            <w:tcW w:w="1098" w:type="dxa"/>
          </w:tcPr>
          <w:p w14:paraId="03829386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lastRenderedPageBreak/>
              <w:t>…</w:t>
            </w:r>
          </w:p>
        </w:tc>
        <w:tc>
          <w:tcPr>
            <w:tcW w:w="1266" w:type="dxa"/>
          </w:tcPr>
          <w:p w14:paraId="43621FB8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2667BDD9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74EAE5CD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727EDD9C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0808987F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EC22A3" w:rsidRPr="00962CA2" w14:paraId="30920634" w14:textId="77777777" w:rsidTr="00906E33">
        <w:tc>
          <w:tcPr>
            <w:tcW w:w="1098" w:type="dxa"/>
          </w:tcPr>
          <w:p w14:paraId="385F36FD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266" w:type="dxa"/>
          </w:tcPr>
          <w:p w14:paraId="37CD47D3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5949412B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6A55EE74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7DA9BE31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73F246C6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EC22A3" w:rsidRPr="00962CA2" w14:paraId="6BC7E2CD" w14:textId="77777777" w:rsidTr="00906E33">
        <w:tc>
          <w:tcPr>
            <w:tcW w:w="1098" w:type="dxa"/>
          </w:tcPr>
          <w:p w14:paraId="6D04BE7F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2.</w:t>
            </w:r>
          </w:p>
        </w:tc>
        <w:tc>
          <w:tcPr>
            <w:tcW w:w="1266" w:type="dxa"/>
          </w:tcPr>
          <w:p w14:paraId="6A0D0485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10736239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358BDA82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514A70BC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2FD3CF63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EC22A3" w:rsidRPr="00962CA2" w14:paraId="5CC3975B" w14:textId="77777777" w:rsidTr="00906E33">
        <w:tc>
          <w:tcPr>
            <w:tcW w:w="1098" w:type="dxa"/>
          </w:tcPr>
          <w:p w14:paraId="6E54CA81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  <w:r w:rsidRPr="00962CA2">
              <w:rPr>
                <w:rFonts w:ascii="Montserrat Light" w:hAnsi="Montserrat Light"/>
                <w:noProof/>
              </w:rPr>
              <w:t>....</w:t>
            </w:r>
          </w:p>
        </w:tc>
        <w:tc>
          <w:tcPr>
            <w:tcW w:w="1266" w:type="dxa"/>
          </w:tcPr>
          <w:p w14:paraId="45E9B6C4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334" w:type="dxa"/>
          </w:tcPr>
          <w:p w14:paraId="32155971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2137" w:type="dxa"/>
          </w:tcPr>
          <w:p w14:paraId="78150E87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63" w:type="dxa"/>
          </w:tcPr>
          <w:p w14:paraId="5ADB4003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980" w:type="dxa"/>
          </w:tcPr>
          <w:p w14:paraId="28338D61" w14:textId="77777777" w:rsidR="00EC22A3" w:rsidRPr="00962CA2" w:rsidRDefault="00EC22A3" w:rsidP="003F6A72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76" w:lineRule="auto"/>
              <w:ind w:left="284" w:firstLine="284"/>
              <w:jc w:val="both"/>
              <w:rPr>
                <w:rFonts w:ascii="Montserrat Light" w:hAnsi="Montserrat Light"/>
                <w:noProof/>
              </w:rPr>
            </w:pPr>
          </w:p>
        </w:tc>
      </w:tr>
    </w:tbl>
    <w:p w14:paraId="7CA5EDFB" w14:textId="77777777" w:rsidR="00906E33" w:rsidRPr="00962CA2" w:rsidRDefault="00906E33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  <w:lang w:eastAsia="ro-RO"/>
        </w:rPr>
      </w:pPr>
    </w:p>
    <w:p w14:paraId="30C20913" w14:textId="77777777" w:rsidR="00906E33" w:rsidRPr="00962CA2" w:rsidRDefault="00906E33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  <w:lang w:eastAsia="ro-RO"/>
        </w:rPr>
      </w:pPr>
    </w:p>
    <w:p w14:paraId="66D2BDE9" w14:textId="4F3C815B" w:rsidR="007E5F04" w:rsidRPr="00962CA2" w:rsidRDefault="007E5F04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b/>
          <w:noProof/>
          <w:lang w:eastAsia="ro-RO"/>
        </w:rPr>
        <w:t>4.  Tabelul Indicatorilor de performan</w:t>
      </w:r>
      <w:r w:rsidR="00962CA2">
        <w:rPr>
          <w:rFonts w:ascii="Montserrat Light" w:hAnsi="Montserrat Light"/>
          <w:b/>
          <w:noProof/>
          <w:lang w:eastAsia="ro-RO"/>
        </w:rPr>
        <w:t>ț</w:t>
      </w:r>
      <w:r w:rsidRPr="00962CA2">
        <w:rPr>
          <w:rFonts w:ascii="Montserrat Light" w:hAnsi="Montserrat Light"/>
          <w:b/>
          <w:noProof/>
          <w:lang w:eastAsia="ro-RO"/>
        </w:rPr>
        <w:t>ă</w:t>
      </w:r>
      <w:r w:rsidR="00F50705" w:rsidRPr="00962CA2">
        <w:rPr>
          <w:rFonts w:ascii="Montserrat Light" w:hAnsi="Montserrat Light"/>
          <w:noProof/>
        </w:rPr>
        <w:t xml:space="preserve"> 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01"/>
        <w:gridCol w:w="851"/>
        <w:gridCol w:w="1219"/>
        <w:gridCol w:w="990"/>
        <w:gridCol w:w="777"/>
        <w:gridCol w:w="1629"/>
        <w:gridCol w:w="744"/>
      </w:tblGrid>
      <w:tr w:rsidR="00906E33" w:rsidRPr="00962CA2" w14:paraId="70A27D48" w14:textId="552D04AA" w:rsidTr="00E17B86">
        <w:trPr>
          <w:trHeight w:val="420"/>
        </w:trPr>
        <w:tc>
          <w:tcPr>
            <w:tcW w:w="667" w:type="dxa"/>
            <w:vMerge w:val="restart"/>
            <w:shd w:val="clear" w:color="auto" w:fill="auto"/>
          </w:tcPr>
          <w:p w14:paraId="056254CE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Nr.</w:t>
            </w:r>
          </w:p>
          <w:p w14:paraId="285C2945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Crt.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72A80C03" w14:textId="77777777" w:rsidR="00906E33" w:rsidRPr="00962CA2" w:rsidRDefault="00906E33" w:rsidP="003F6A72">
            <w:pPr>
              <w:tabs>
                <w:tab w:val="left" w:pos="480"/>
                <w:tab w:val="center" w:pos="1805"/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ab/>
            </w:r>
            <w:r w:rsidRPr="00962CA2">
              <w:rPr>
                <w:rFonts w:ascii="Montserrat Light" w:hAnsi="Montserrat Light"/>
                <w:sz w:val="20"/>
                <w:szCs w:val="20"/>
              </w:rPr>
              <w:tab/>
              <w:t>Indicatori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3E1C806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U.M.</w:t>
            </w:r>
          </w:p>
        </w:tc>
        <w:tc>
          <w:tcPr>
            <w:tcW w:w="4615" w:type="dxa"/>
            <w:gridSpan w:val="4"/>
            <w:shd w:val="clear" w:color="auto" w:fill="auto"/>
          </w:tcPr>
          <w:p w14:paraId="77C36E9C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 xml:space="preserve">                                         Program  </w:t>
            </w:r>
          </w:p>
          <w:p w14:paraId="1F774E1C" w14:textId="7E91C89C" w:rsidR="00906E33" w:rsidRPr="00962CA2" w:rsidRDefault="00C340D2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(</w:t>
            </w:r>
            <w:r w:rsidR="00906E33" w:rsidRPr="00962CA2">
              <w:rPr>
                <w:rFonts w:ascii="Montserrat Light" w:hAnsi="Montserrat Light"/>
                <w:sz w:val="20"/>
                <w:szCs w:val="20"/>
              </w:rPr>
              <w:t>conform proiectului de management)</w:t>
            </w:r>
          </w:p>
          <w:p w14:paraId="3EFC5054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</w:tcPr>
          <w:p w14:paraId="3B18DE60" w14:textId="3B744925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Coef. de ponderare</w:t>
            </w:r>
          </w:p>
        </w:tc>
      </w:tr>
      <w:tr w:rsidR="00906E33" w:rsidRPr="00962CA2" w14:paraId="1961381A" w14:textId="4417E2F0" w:rsidTr="008D3CEC">
        <w:trPr>
          <w:trHeight w:val="420"/>
        </w:trPr>
        <w:tc>
          <w:tcPr>
            <w:tcW w:w="667" w:type="dxa"/>
            <w:vMerge/>
            <w:shd w:val="clear" w:color="auto" w:fill="auto"/>
          </w:tcPr>
          <w:p w14:paraId="24AD1A09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14:paraId="1FCC8DE2" w14:textId="77777777" w:rsidR="00906E33" w:rsidRPr="00962CA2" w:rsidRDefault="00906E33" w:rsidP="003F6A72">
            <w:pPr>
              <w:tabs>
                <w:tab w:val="left" w:pos="480"/>
                <w:tab w:val="center" w:pos="1805"/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6BDCF0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607A1C1" w14:textId="78C9FF6A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202</w:t>
            </w:r>
            <w:r w:rsidR="008D3CEC">
              <w:rPr>
                <w:rFonts w:ascii="Montserrat Light" w:hAnsi="Montserrat Light"/>
                <w:sz w:val="20"/>
                <w:szCs w:val="20"/>
              </w:rPr>
              <w:t xml:space="preserve">3 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>(01.07.202</w:t>
            </w:r>
            <w:r w:rsidR="008D3CEC">
              <w:rPr>
                <w:rFonts w:ascii="Montserrat Light" w:hAnsi="Montserrat Light"/>
                <w:sz w:val="20"/>
                <w:szCs w:val="20"/>
              </w:rPr>
              <w:t>3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>-31.12.202</w:t>
            </w:r>
            <w:r w:rsidR="008D3CEC">
              <w:rPr>
                <w:rFonts w:ascii="Montserrat Light" w:hAnsi="Montserrat Light"/>
                <w:sz w:val="20"/>
                <w:szCs w:val="20"/>
              </w:rPr>
              <w:t>3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14:paraId="3DD5364A" w14:textId="77ED2EE0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202</w:t>
            </w:r>
            <w:r w:rsidR="008D3CEC">
              <w:rPr>
                <w:rFonts w:ascii="Montserrat Light" w:hAnsi="Montserrat Light"/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3790922B" w14:textId="7A66CEA6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202</w:t>
            </w:r>
            <w:r w:rsidR="008D3CEC">
              <w:rPr>
                <w:rFonts w:ascii="Montserrat Light" w:hAnsi="Montserrat Light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14:paraId="40445AEE" w14:textId="210989E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202</w:t>
            </w:r>
            <w:r w:rsidR="008D3CEC">
              <w:rPr>
                <w:rFonts w:ascii="Montserrat Light" w:hAnsi="Montserrat Light"/>
                <w:sz w:val="20"/>
                <w:szCs w:val="20"/>
              </w:rPr>
              <w:t>6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 xml:space="preserve"> (01.01.202</w:t>
            </w:r>
            <w:r w:rsidR="008D3CEC">
              <w:rPr>
                <w:rFonts w:ascii="Montserrat Light" w:hAnsi="Montserrat Light"/>
                <w:sz w:val="20"/>
                <w:szCs w:val="20"/>
              </w:rPr>
              <w:t>6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>-30.06.202</w:t>
            </w:r>
            <w:r w:rsidR="008D3CEC">
              <w:rPr>
                <w:rFonts w:ascii="Montserrat Light" w:hAnsi="Montserrat Light"/>
                <w:sz w:val="20"/>
                <w:szCs w:val="20"/>
              </w:rPr>
              <w:t>6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 xml:space="preserve">) </w:t>
            </w:r>
          </w:p>
        </w:tc>
        <w:tc>
          <w:tcPr>
            <w:tcW w:w="744" w:type="dxa"/>
            <w:vMerge/>
          </w:tcPr>
          <w:p w14:paraId="6369F7C3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06E33" w:rsidRPr="00962CA2" w14:paraId="69CB7DF1" w14:textId="7352E73A" w:rsidTr="008D3CEC">
        <w:tc>
          <w:tcPr>
            <w:tcW w:w="667" w:type="dxa"/>
            <w:shd w:val="clear" w:color="auto" w:fill="auto"/>
          </w:tcPr>
          <w:p w14:paraId="41B1F68A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34BF5B4" w14:textId="040E518E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Cheltuieli pe beneficiar (subven</w:t>
            </w:r>
            <w:r w:rsidR="00962CA2">
              <w:rPr>
                <w:rFonts w:ascii="Montserrat Light" w:hAnsi="Montserrat Light"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 xml:space="preserve">ie + venituri proprii- cheltuieli de capital/nr. de beneficiari ) </w:t>
            </w:r>
          </w:p>
        </w:tc>
        <w:tc>
          <w:tcPr>
            <w:tcW w:w="851" w:type="dxa"/>
            <w:shd w:val="clear" w:color="auto" w:fill="auto"/>
          </w:tcPr>
          <w:p w14:paraId="741DF7F8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lei</w:t>
            </w:r>
          </w:p>
        </w:tc>
        <w:tc>
          <w:tcPr>
            <w:tcW w:w="1219" w:type="dxa"/>
            <w:shd w:val="clear" w:color="auto" w:fill="auto"/>
          </w:tcPr>
          <w:p w14:paraId="3CBECF6B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F280C1E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3E65C958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61EA04EA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</w:tcPr>
          <w:p w14:paraId="4E7D91C8" w14:textId="332B7C91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0,1</w:t>
            </w:r>
          </w:p>
        </w:tc>
      </w:tr>
      <w:tr w:rsidR="00906E33" w:rsidRPr="00962CA2" w14:paraId="549AA97A" w14:textId="424E8D48" w:rsidTr="008D3CEC">
        <w:tc>
          <w:tcPr>
            <w:tcW w:w="667" w:type="dxa"/>
            <w:shd w:val="clear" w:color="auto" w:fill="auto"/>
          </w:tcPr>
          <w:p w14:paraId="3EAB66D6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14:paraId="5094E2E1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Fonduri nerambursabile atrase</w:t>
            </w:r>
          </w:p>
        </w:tc>
        <w:tc>
          <w:tcPr>
            <w:tcW w:w="851" w:type="dxa"/>
            <w:shd w:val="clear" w:color="auto" w:fill="auto"/>
          </w:tcPr>
          <w:p w14:paraId="7AD0A1FC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Mii lei</w:t>
            </w:r>
          </w:p>
        </w:tc>
        <w:tc>
          <w:tcPr>
            <w:tcW w:w="1219" w:type="dxa"/>
            <w:shd w:val="clear" w:color="auto" w:fill="auto"/>
          </w:tcPr>
          <w:p w14:paraId="30E32EFE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68E963A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7725DB46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025A1314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</w:tcPr>
          <w:p w14:paraId="5A8EE503" w14:textId="26569833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0,1</w:t>
            </w:r>
          </w:p>
        </w:tc>
      </w:tr>
      <w:tr w:rsidR="00906E33" w:rsidRPr="00962CA2" w14:paraId="0E691FC6" w14:textId="36F48679" w:rsidTr="008D3CEC">
        <w:tc>
          <w:tcPr>
            <w:tcW w:w="667" w:type="dxa"/>
            <w:shd w:val="clear" w:color="auto" w:fill="auto"/>
          </w:tcPr>
          <w:p w14:paraId="4C64848A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3</w:t>
            </w:r>
          </w:p>
        </w:tc>
        <w:tc>
          <w:tcPr>
            <w:tcW w:w="3401" w:type="dxa"/>
            <w:shd w:val="clear" w:color="auto" w:fill="auto"/>
          </w:tcPr>
          <w:p w14:paraId="473D7D18" w14:textId="54CCB3C4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Număr de activită</w:t>
            </w:r>
            <w:r w:rsidR="00962CA2">
              <w:rPr>
                <w:rFonts w:ascii="Montserrat Light" w:hAnsi="Montserrat Light"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>i educa</w:t>
            </w:r>
            <w:r w:rsidR="00962CA2">
              <w:rPr>
                <w:rFonts w:ascii="Montserrat Light" w:hAnsi="Montserrat Light"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>ionale</w:t>
            </w:r>
          </w:p>
        </w:tc>
        <w:tc>
          <w:tcPr>
            <w:tcW w:w="851" w:type="dxa"/>
            <w:shd w:val="clear" w:color="auto" w:fill="auto"/>
          </w:tcPr>
          <w:p w14:paraId="1CF4EF31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19" w:type="dxa"/>
            <w:shd w:val="clear" w:color="auto" w:fill="auto"/>
          </w:tcPr>
          <w:p w14:paraId="7B88ECBC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EEEE281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3D745298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329161FE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</w:tcPr>
          <w:p w14:paraId="5DD79663" w14:textId="6319A7FA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0,1</w:t>
            </w:r>
          </w:p>
        </w:tc>
      </w:tr>
      <w:tr w:rsidR="00906E33" w:rsidRPr="00962CA2" w14:paraId="48182062" w14:textId="32B14A47" w:rsidTr="008D3CEC">
        <w:tc>
          <w:tcPr>
            <w:tcW w:w="667" w:type="dxa"/>
            <w:shd w:val="clear" w:color="auto" w:fill="auto"/>
          </w:tcPr>
          <w:p w14:paraId="71F4A1E1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 w14:paraId="50F3225C" w14:textId="7F8CB9BC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Număr de apari</w:t>
            </w:r>
            <w:r w:rsidR="00962CA2">
              <w:rPr>
                <w:rFonts w:ascii="Montserrat Light" w:hAnsi="Montserrat Light"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>ii media (exclusiv comunicatele de presă)</w:t>
            </w:r>
          </w:p>
        </w:tc>
        <w:tc>
          <w:tcPr>
            <w:tcW w:w="851" w:type="dxa"/>
            <w:shd w:val="clear" w:color="auto" w:fill="auto"/>
          </w:tcPr>
          <w:p w14:paraId="1A79F35F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19" w:type="dxa"/>
            <w:shd w:val="clear" w:color="auto" w:fill="auto"/>
          </w:tcPr>
          <w:p w14:paraId="537A5615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74543EA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574B2B24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79C2FAB0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</w:tcPr>
          <w:p w14:paraId="567B585D" w14:textId="6A4E1EA6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0,05</w:t>
            </w:r>
          </w:p>
        </w:tc>
      </w:tr>
      <w:tr w:rsidR="00906E33" w:rsidRPr="00962CA2" w14:paraId="023348D4" w14:textId="54F9C811" w:rsidTr="008D3CEC">
        <w:tc>
          <w:tcPr>
            <w:tcW w:w="667" w:type="dxa"/>
            <w:shd w:val="clear" w:color="auto" w:fill="auto"/>
          </w:tcPr>
          <w:p w14:paraId="609F1F8C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14:paraId="538A36CB" w14:textId="0FB8EF85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 xml:space="preserve">Număr de beneficiari </w:t>
            </w:r>
            <w:r w:rsidR="00E17B8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864EA07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19" w:type="dxa"/>
            <w:shd w:val="clear" w:color="auto" w:fill="auto"/>
          </w:tcPr>
          <w:p w14:paraId="5272F80B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FA28E3F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3A37CEF8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0A0BCFE5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</w:tcPr>
          <w:p w14:paraId="0D7D1DAE" w14:textId="51FAB7AC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0,05</w:t>
            </w:r>
          </w:p>
        </w:tc>
      </w:tr>
      <w:tr w:rsidR="00906E33" w:rsidRPr="00962CA2" w14:paraId="68DEC1D2" w14:textId="13E84619" w:rsidTr="008D3CEC">
        <w:tc>
          <w:tcPr>
            <w:tcW w:w="667" w:type="dxa"/>
            <w:shd w:val="clear" w:color="auto" w:fill="auto"/>
          </w:tcPr>
          <w:p w14:paraId="047DAF2E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6</w:t>
            </w:r>
          </w:p>
        </w:tc>
        <w:tc>
          <w:tcPr>
            <w:tcW w:w="3401" w:type="dxa"/>
            <w:shd w:val="clear" w:color="auto" w:fill="auto"/>
          </w:tcPr>
          <w:p w14:paraId="64B63A19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Documente împrumutate/utilizator activ</w:t>
            </w:r>
          </w:p>
        </w:tc>
        <w:tc>
          <w:tcPr>
            <w:tcW w:w="851" w:type="dxa"/>
            <w:shd w:val="clear" w:color="auto" w:fill="auto"/>
          </w:tcPr>
          <w:p w14:paraId="3DDFBF5E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19" w:type="dxa"/>
            <w:shd w:val="clear" w:color="auto" w:fill="auto"/>
          </w:tcPr>
          <w:p w14:paraId="4BBD5217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9030722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443587D5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54A8C01B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</w:tcPr>
          <w:p w14:paraId="50D5F52A" w14:textId="1A651482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0,1</w:t>
            </w:r>
          </w:p>
        </w:tc>
      </w:tr>
      <w:tr w:rsidR="00906E33" w:rsidRPr="00962CA2" w14:paraId="3A48D616" w14:textId="3B2B1C0F" w:rsidTr="008D3CEC">
        <w:tc>
          <w:tcPr>
            <w:tcW w:w="667" w:type="dxa"/>
            <w:shd w:val="clear" w:color="auto" w:fill="auto"/>
          </w:tcPr>
          <w:p w14:paraId="44BE725A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7</w:t>
            </w:r>
          </w:p>
        </w:tc>
        <w:tc>
          <w:tcPr>
            <w:tcW w:w="3401" w:type="dxa"/>
            <w:shd w:val="clear" w:color="auto" w:fill="auto"/>
          </w:tcPr>
          <w:p w14:paraId="5935B119" w14:textId="250010A6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Număr de expozi</w:t>
            </w:r>
            <w:r w:rsidR="00962CA2">
              <w:rPr>
                <w:rFonts w:ascii="Montserrat Light" w:hAnsi="Montserrat Light"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14:paraId="7BD7F414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19" w:type="dxa"/>
            <w:shd w:val="clear" w:color="auto" w:fill="auto"/>
          </w:tcPr>
          <w:p w14:paraId="26BBA7F7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8277C96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6DE32F67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3F9E6300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</w:tcPr>
          <w:p w14:paraId="7FE03014" w14:textId="32D07C98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0,1</w:t>
            </w:r>
          </w:p>
        </w:tc>
      </w:tr>
      <w:tr w:rsidR="00906E33" w:rsidRPr="00962CA2" w14:paraId="58A590DC" w14:textId="56A17E27" w:rsidTr="008D3CEC">
        <w:tc>
          <w:tcPr>
            <w:tcW w:w="667" w:type="dxa"/>
            <w:shd w:val="clear" w:color="auto" w:fill="auto"/>
          </w:tcPr>
          <w:p w14:paraId="1749D0BA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8</w:t>
            </w:r>
          </w:p>
        </w:tc>
        <w:tc>
          <w:tcPr>
            <w:tcW w:w="3401" w:type="dxa"/>
            <w:shd w:val="clear" w:color="auto" w:fill="auto"/>
          </w:tcPr>
          <w:p w14:paraId="05D93508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Număr de proiecte</w:t>
            </w:r>
          </w:p>
        </w:tc>
        <w:tc>
          <w:tcPr>
            <w:tcW w:w="851" w:type="dxa"/>
            <w:shd w:val="clear" w:color="auto" w:fill="auto"/>
          </w:tcPr>
          <w:p w14:paraId="78D435FD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Nr.</w:t>
            </w:r>
          </w:p>
        </w:tc>
        <w:tc>
          <w:tcPr>
            <w:tcW w:w="1219" w:type="dxa"/>
            <w:shd w:val="clear" w:color="auto" w:fill="auto"/>
          </w:tcPr>
          <w:p w14:paraId="0028330F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13B7B93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020087EE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696B68EF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</w:tcPr>
          <w:p w14:paraId="0C7186FF" w14:textId="0348A3FF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0,1</w:t>
            </w:r>
          </w:p>
        </w:tc>
      </w:tr>
      <w:tr w:rsidR="00906E33" w:rsidRPr="00962CA2" w14:paraId="17FE5121" w14:textId="7A549C88" w:rsidTr="008D3CEC">
        <w:tc>
          <w:tcPr>
            <w:tcW w:w="667" w:type="dxa"/>
            <w:shd w:val="clear" w:color="auto" w:fill="auto"/>
          </w:tcPr>
          <w:p w14:paraId="62B33850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9</w:t>
            </w:r>
          </w:p>
        </w:tc>
        <w:tc>
          <w:tcPr>
            <w:tcW w:w="3401" w:type="dxa"/>
            <w:shd w:val="clear" w:color="auto" w:fill="auto"/>
          </w:tcPr>
          <w:p w14:paraId="10844096" w14:textId="00EBDBE9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trike/>
                <w:sz w:val="20"/>
                <w:szCs w:val="20"/>
                <w:u w:val="single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Gradul de acoperire din venituri proprii (total venituri, exclusiv subven</w:t>
            </w:r>
            <w:r w:rsidR="00962CA2">
              <w:rPr>
                <w:rFonts w:ascii="Montserrat Light" w:hAnsi="Montserrat Light"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>iile) a cheltuielilor institu</w:t>
            </w:r>
            <w:r w:rsidR="00962CA2">
              <w:rPr>
                <w:rFonts w:ascii="Montserrat Light" w:hAnsi="Montserrat Light"/>
                <w:sz w:val="20"/>
                <w:szCs w:val="20"/>
              </w:rPr>
              <w:t>ț</w:t>
            </w:r>
            <w:r w:rsidRPr="00962CA2">
              <w:rPr>
                <w:rFonts w:ascii="Montserrat Light" w:hAnsi="Montserrat Light"/>
                <w:sz w:val="20"/>
                <w:szCs w:val="20"/>
              </w:rPr>
              <w:t>iei</w:t>
            </w:r>
          </w:p>
        </w:tc>
        <w:tc>
          <w:tcPr>
            <w:tcW w:w="851" w:type="dxa"/>
            <w:shd w:val="clear" w:color="auto" w:fill="auto"/>
          </w:tcPr>
          <w:p w14:paraId="3CAE8712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%</w:t>
            </w:r>
          </w:p>
        </w:tc>
        <w:tc>
          <w:tcPr>
            <w:tcW w:w="1219" w:type="dxa"/>
            <w:shd w:val="clear" w:color="auto" w:fill="auto"/>
          </w:tcPr>
          <w:p w14:paraId="0E808972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4258DF6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5FC4155E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0074B2DC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</w:tcPr>
          <w:p w14:paraId="1B05FA94" w14:textId="14C819C6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0,2</w:t>
            </w:r>
          </w:p>
        </w:tc>
      </w:tr>
      <w:tr w:rsidR="00906E33" w:rsidRPr="00962CA2" w14:paraId="496ABEE8" w14:textId="4F6ACC44" w:rsidTr="008D3CEC">
        <w:tc>
          <w:tcPr>
            <w:tcW w:w="667" w:type="dxa"/>
            <w:shd w:val="clear" w:color="auto" w:fill="auto"/>
          </w:tcPr>
          <w:p w14:paraId="127B231A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10</w:t>
            </w:r>
          </w:p>
        </w:tc>
        <w:tc>
          <w:tcPr>
            <w:tcW w:w="3401" w:type="dxa"/>
            <w:shd w:val="clear" w:color="auto" w:fill="auto"/>
          </w:tcPr>
          <w:p w14:paraId="18FE5FB2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Gradul de îndeplinire a recomandărilor/măsurilor auditorilor interni/externi (recomandări implementate în anul curent/total recomandări)</w:t>
            </w:r>
          </w:p>
        </w:tc>
        <w:tc>
          <w:tcPr>
            <w:tcW w:w="851" w:type="dxa"/>
            <w:shd w:val="clear" w:color="auto" w:fill="auto"/>
          </w:tcPr>
          <w:p w14:paraId="71A9F72E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%</w:t>
            </w:r>
          </w:p>
        </w:tc>
        <w:tc>
          <w:tcPr>
            <w:tcW w:w="1219" w:type="dxa"/>
            <w:shd w:val="clear" w:color="auto" w:fill="auto"/>
          </w:tcPr>
          <w:p w14:paraId="207C9B28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7591DED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60DE097A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411E7B3E" w14:textId="77777777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44" w:type="dxa"/>
          </w:tcPr>
          <w:p w14:paraId="4F2B3800" w14:textId="5B9173E2" w:rsidR="00906E33" w:rsidRPr="00962CA2" w:rsidRDefault="00906E33" w:rsidP="003F6A72">
            <w:pPr>
              <w:tabs>
                <w:tab w:val="left" w:pos="2970"/>
              </w:tabs>
              <w:spacing w:after="0" w:line="276" w:lineRule="auto"/>
              <w:rPr>
                <w:rFonts w:ascii="Montserrat Light" w:hAnsi="Montserrat Light"/>
                <w:sz w:val="20"/>
                <w:szCs w:val="20"/>
              </w:rPr>
            </w:pPr>
            <w:r w:rsidRPr="00962CA2">
              <w:rPr>
                <w:rFonts w:ascii="Montserrat Light" w:hAnsi="Montserrat Light"/>
                <w:sz w:val="20"/>
                <w:szCs w:val="20"/>
              </w:rPr>
              <w:t>0,1</w:t>
            </w:r>
          </w:p>
        </w:tc>
      </w:tr>
    </w:tbl>
    <w:p w14:paraId="68F5442C" w14:textId="77777777" w:rsidR="007E5F04" w:rsidRPr="00962CA2" w:rsidRDefault="007E5F04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0C66FA37" w14:textId="77777777" w:rsidR="007E5F04" w:rsidRPr="00962CA2" w:rsidRDefault="007E5F04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57620BDF" w14:textId="77777777" w:rsidR="007E5F04" w:rsidRPr="00962CA2" w:rsidRDefault="007E5F04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017B9E57" w14:textId="6599C687" w:rsidR="00F50705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noProof/>
        </w:rPr>
        <w:t xml:space="preserve"> </w:t>
      </w:r>
      <w:r w:rsidRPr="00962CA2">
        <w:rPr>
          <w:rFonts w:ascii="Montserrat Light" w:hAnsi="Montserrat Light"/>
          <w:b/>
          <w:noProof/>
        </w:rPr>
        <w:t>VII. Alte precizări</w:t>
      </w:r>
    </w:p>
    <w:p w14:paraId="4D0238C6" w14:textId="40D92A27" w:rsidR="007E5F04" w:rsidRPr="00962CA2" w:rsidRDefault="00F50705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  <w:noProof/>
        </w:rPr>
      </w:pPr>
      <w:r w:rsidRPr="00962CA2">
        <w:rPr>
          <w:rFonts w:ascii="Montserrat Light" w:hAnsi="Montserrat Light"/>
          <w:noProof/>
        </w:rPr>
        <w:t xml:space="preserve">    </w:t>
      </w:r>
      <w:r w:rsidR="007E5F04" w:rsidRPr="00962CA2">
        <w:rPr>
          <w:rFonts w:ascii="Montserrat Light" w:hAnsi="Montserrat Light"/>
          <w:noProof/>
        </w:rPr>
        <w:t>Rela</w:t>
      </w:r>
      <w:r w:rsidR="00962CA2">
        <w:rPr>
          <w:rFonts w:ascii="Montserrat Light" w:hAnsi="Montserrat Light"/>
          <w:noProof/>
        </w:rPr>
        <w:t>ț</w:t>
      </w:r>
      <w:r w:rsidR="007E5F04" w:rsidRPr="00962CA2">
        <w:rPr>
          <w:rFonts w:ascii="Montserrat Light" w:hAnsi="Montserrat Light"/>
          <w:noProof/>
        </w:rPr>
        <w:t>ii suplimentare privind întocmirea proiectului de management se pot ob</w:t>
      </w:r>
      <w:r w:rsidR="00962CA2">
        <w:rPr>
          <w:rFonts w:ascii="Montserrat Light" w:hAnsi="Montserrat Light"/>
          <w:noProof/>
        </w:rPr>
        <w:t>ț</w:t>
      </w:r>
      <w:r w:rsidR="007E5F04" w:rsidRPr="00962CA2">
        <w:rPr>
          <w:rFonts w:ascii="Montserrat Light" w:hAnsi="Montserrat Light"/>
          <w:noProof/>
        </w:rPr>
        <w:t xml:space="preserve">ine </w:t>
      </w:r>
      <w:r w:rsidR="00962CA2">
        <w:rPr>
          <w:rFonts w:ascii="Montserrat Light" w:hAnsi="Montserrat Light"/>
          <w:noProof/>
        </w:rPr>
        <w:t>ș</w:t>
      </w:r>
      <w:r w:rsidR="007E5F04" w:rsidRPr="00962CA2">
        <w:rPr>
          <w:rFonts w:ascii="Montserrat Light" w:hAnsi="Montserrat Light"/>
          <w:noProof/>
        </w:rPr>
        <w:t>i de la Serviciu Resurse Umane din cadrul Consiliului Jude</w:t>
      </w:r>
      <w:r w:rsidR="00962CA2">
        <w:rPr>
          <w:rFonts w:ascii="Montserrat Light" w:hAnsi="Montserrat Light"/>
          <w:noProof/>
        </w:rPr>
        <w:t>ț</w:t>
      </w:r>
      <w:r w:rsidR="007E5F04" w:rsidRPr="00962CA2">
        <w:rPr>
          <w:rFonts w:ascii="Montserrat Light" w:hAnsi="Montserrat Light"/>
          <w:noProof/>
        </w:rPr>
        <w:t xml:space="preserve">ean Cluj, la telefon 0372640024, fax 0372640024, email resurseumane@cjcluj.ro.  </w:t>
      </w:r>
    </w:p>
    <w:p w14:paraId="3AA16FB9" w14:textId="77777777" w:rsidR="00426F5B" w:rsidRPr="00962CA2" w:rsidRDefault="00426F5B" w:rsidP="008D3CEC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  <w:noProof/>
        </w:rPr>
      </w:pPr>
    </w:p>
    <w:p w14:paraId="5E47CE5E" w14:textId="77777777" w:rsidR="00FD4CE6" w:rsidRPr="00962CA2" w:rsidRDefault="00FD4CE6" w:rsidP="003F6A72">
      <w:pPr>
        <w:tabs>
          <w:tab w:val="left" w:pos="2970"/>
        </w:tabs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Montserrat Light" w:hAnsi="Montserrat Light"/>
          <w:noProof/>
        </w:rPr>
      </w:pPr>
    </w:p>
    <w:p w14:paraId="03C4D4E7" w14:textId="41541C3D" w:rsidR="00132058" w:rsidRPr="00962CA2" w:rsidRDefault="00782BC8" w:rsidP="003F6A72">
      <w:pPr>
        <w:tabs>
          <w:tab w:val="left" w:pos="2970"/>
        </w:tabs>
        <w:spacing w:after="0" w:line="276" w:lineRule="auto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noProof/>
        </w:rPr>
        <w:t xml:space="preserve">      </w:t>
      </w:r>
      <w:r w:rsidR="00132058" w:rsidRPr="00962CA2">
        <w:rPr>
          <w:rFonts w:ascii="Montserrat Light" w:hAnsi="Montserrat Light"/>
          <w:noProof/>
        </w:rPr>
        <w:t xml:space="preserve"> </w:t>
      </w:r>
      <w:r w:rsidR="00132058" w:rsidRPr="00962CA2">
        <w:rPr>
          <w:rFonts w:ascii="Montserrat Light" w:hAnsi="Montserrat Light"/>
          <w:b/>
          <w:noProof/>
        </w:rPr>
        <w:t xml:space="preserve">P R E </w:t>
      </w:r>
      <w:r w:rsidR="00962CA2">
        <w:rPr>
          <w:rFonts w:ascii="Montserrat Light" w:hAnsi="Montserrat Light"/>
          <w:b/>
          <w:noProof/>
        </w:rPr>
        <w:t>Ș</w:t>
      </w:r>
      <w:r w:rsidR="00132058" w:rsidRPr="00962CA2">
        <w:rPr>
          <w:rFonts w:ascii="Montserrat Light" w:hAnsi="Montserrat Light"/>
          <w:b/>
          <w:noProof/>
        </w:rPr>
        <w:t xml:space="preserve"> E D I N T E,</w:t>
      </w:r>
      <w:r w:rsidR="00132058" w:rsidRPr="00962CA2">
        <w:rPr>
          <w:rFonts w:ascii="Montserrat Light" w:hAnsi="Montserrat Light"/>
          <w:b/>
          <w:noProof/>
        </w:rPr>
        <w:tab/>
        <w:t xml:space="preserve">              </w:t>
      </w:r>
      <w:r w:rsidR="00B566B7" w:rsidRPr="00962CA2">
        <w:rPr>
          <w:rFonts w:ascii="Montserrat Light" w:hAnsi="Montserrat Light"/>
          <w:b/>
          <w:noProof/>
        </w:rPr>
        <w:t xml:space="preserve">    </w:t>
      </w:r>
      <w:r w:rsidRPr="00962CA2">
        <w:rPr>
          <w:rFonts w:ascii="Montserrat Light" w:hAnsi="Montserrat Light"/>
          <w:b/>
          <w:noProof/>
        </w:rPr>
        <w:t xml:space="preserve"> </w:t>
      </w:r>
      <w:r w:rsidR="00990EB5">
        <w:rPr>
          <w:rFonts w:ascii="Montserrat Light" w:hAnsi="Montserrat Light"/>
          <w:b/>
          <w:noProof/>
        </w:rPr>
        <w:t xml:space="preserve">                         </w:t>
      </w:r>
      <w:r w:rsidRPr="00962CA2">
        <w:rPr>
          <w:rFonts w:ascii="Montserrat Light" w:hAnsi="Montserrat Light"/>
          <w:b/>
          <w:noProof/>
        </w:rPr>
        <w:t xml:space="preserve">  CONTRASEMNEAZĂ</w:t>
      </w:r>
      <w:r w:rsidR="00132058" w:rsidRPr="00962CA2">
        <w:rPr>
          <w:rFonts w:ascii="Montserrat Light" w:hAnsi="Montserrat Light"/>
          <w:b/>
          <w:noProof/>
        </w:rPr>
        <w:t>:</w:t>
      </w:r>
    </w:p>
    <w:p w14:paraId="312852D9" w14:textId="12AD35D2" w:rsidR="00132058" w:rsidRPr="00962CA2" w:rsidRDefault="0077231C" w:rsidP="003F6A72">
      <w:pPr>
        <w:tabs>
          <w:tab w:val="left" w:pos="2970"/>
        </w:tabs>
        <w:spacing w:after="0" w:line="276" w:lineRule="auto"/>
        <w:ind w:left="1416"/>
        <w:jc w:val="both"/>
        <w:rPr>
          <w:rFonts w:ascii="Montserrat Light" w:hAnsi="Montserrat Light"/>
          <w:b/>
          <w:noProof/>
        </w:rPr>
      </w:pPr>
      <w:r w:rsidRPr="00962CA2">
        <w:rPr>
          <w:rFonts w:ascii="Montserrat Light" w:hAnsi="Montserrat Light"/>
          <w:b/>
          <w:noProof/>
        </w:rPr>
        <w:tab/>
      </w:r>
      <w:r w:rsidR="00990EB5">
        <w:rPr>
          <w:rFonts w:ascii="Montserrat Light" w:hAnsi="Montserrat Light"/>
          <w:b/>
          <w:noProof/>
        </w:rPr>
        <w:t xml:space="preserve">                                </w:t>
      </w:r>
      <w:r w:rsidR="00132058" w:rsidRPr="00962CA2">
        <w:rPr>
          <w:rFonts w:ascii="Montserrat Light" w:hAnsi="Montserrat Light"/>
          <w:b/>
          <w:noProof/>
        </w:rPr>
        <w:t xml:space="preserve">SECRETAR </w:t>
      </w:r>
      <w:r w:rsidR="00ED4598" w:rsidRPr="00962CA2">
        <w:rPr>
          <w:rFonts w:ascii="Montserrat Light" w:hAnsi="Montserrat Light"/>
          <w:b/>
          <w:noProof/>
        </w:rPr>
        <w:t xml:space="preserve">GENERAL </w:t>
      </w:r>
      <w:r w:rsidR="00132058" w:rsidRPr="00962CA2">
        <w:rPr>
          <w:rFonts w:ascii="Montserrat Light" w:hAnsi="Montserrat Light"/>
          <w:b/>
          <w:noProof/>
        </w:rPr>
        <w:t>AL JUDE</w:t>
      </w:r>
      <w:r w:rsidR="00962CA2">
        <w:rPr>
          <w:rFonts w:ascii="Montserrat Light" w:hAnsi="Montserrat Light"/>
          <w:b/>
          <w:noProof/>
        </w:rPr>
        <w:t>Ț</w:t>
      </w:r>
      <w:r w:rsidRPr="00962CA2">
        <w:rPr>
          <w:rFonts w:ascii="Montserrat Light" w:hAnsi="Montserrat Light"/>
          <w:b/>
          <w:noProof/>
        </w:rPr>
        <w:t xml:space="preserve">ULUI   </w:t>
      </w:r>
    </w:p>
    <w:p w14:paraId="427C2C3F" w14:textId="6291305E" w:rsidR="00B566B7" w:rsidRPr="00962CA2" w:rsidRDefault="00871870" w:rsidP="003F6A72">
      <w:pPr>
        <w:tabs>
          <w:tab w:val="left" w:pos="2970"/>
          <w:tab w:val="left" w:pos="6315"/>
        </w:tabs>
        <w:spacing w:after="0" w:line="276" w:lineRule="auto"/>
        <w:jc w:val="both"/>
        <w:rPr>
          <w:rFonts w:ascii="Montserrat Light" w:hAnsi="Montserrat Light"/>
          <w:b/>
          <w:highlight w:val="cyan"/>
        </w:rPr>
      </w:pPr>
      <w:r w:rsidRPr="00962CA2">
        <w:rPr>
          <w:rFonts w:ascii="Montserrat Light" w:hAnsi="Montserrat Light"/>
          <w:b/>
          <w:bCs/>
          <w:noProof/>
        </w:rPr>
        <w:t xml:space="preserve">    </w:t>
      </w:r>
      <w:r w:rsidR="003D67EB" w:rsidRPr="00962CA2">
        <w:rPr>
          <w:rFonts w:ascii="Montserrat Light" w:hAnsi="Montserrat Light"/>
          <w:b/>
          <w:bCs/>
          <w:noProof/>
        </w:rPr>
        <w:t xml:space="preserve"> </w:t>
      </w:r>
      <w:r w:rsidR="00782BC8" w:rsidRPr="00962CA2">
        <w:rPr>
          <w:rFonts w:ascii="Montserrat Light" w:hAnsi="Montserrat Light"/>
          <w:b/>
          <w:bCs/>
          <w:noProof/>
        </w:rPr>
        <w:t xml:space="preserve">    </w:t>
      </w:r>
      <w:r w:rsidR="003D67EB" w:rsidRPr="00962CA2">
        <w:rPr>
          <w:rFonts w:ascii="Montserrat Light" w:hAnsi="Montserrat Light"/>
          <w:b/>
          <w:bCs/>
          <w:noProof/>
        </w:rPr>
        <w:t xml:space="preserve"> </w:t>
      </w:r>
      <w:r w:rsidRPr="00962CA2">
        <w:rPr>
          <w:rFonts w:ascii="Montserrat Light" w:hAnsi="Montserrat Light"/>
          <w:b/>
          <w:bCs/>
          <w:noProof/>
        </w:rPr>
        <w:t xml:space="preserve"> Alin TI</w:t>
      </w:r>
      <w:r w:rsidR="00962CA2">
        <w:rPr>
          <w:rFonts w:ascii="Montserrat Light" w:hAnsi="Montserrat Light"/>
          <w:b/>
          <w:bCs/>
          <w:noProof/>
        </w:rPr>
        <w:t>Ș</w:t>
      </w:r>
      <w:r w:rsidRPr="00962CA2">
        <w:rPr>
          <w:rFonts w:ascii="Montserrat Light" w:hAnsi="Montserrat Light"/>
          <w:b/>
          <w:bCs/>
          <w:noProof/>
        </w:rPr>
        <w:t>E</w:t>
      </w:r>
      <w:r w:rsidRPr="00962CA2">
        <w:rPr>
          <w:rFonts w:ascii="Montserrat Light" w:hAnsi="Montserrat Light"/>
          <w:b/>
          <w:bCs/>
          <w:noProof/>
        </w:rPr>
        <w:tab/>
      </w:r>
      <w:r w:rsidR="00B566B7" w:rsidRPr="00962CA2">
        <w:rPr>
          <w:rFonts w:ascii="Montserrat Light" w:hAnsi="Montserrat Light"/>
          <w:b/>
          <w:bCs/>
          <w:noProof/>
        </w:rPr>
        <w:t xml:space="preserve"> </w:t>
      </w:r>
      <w:r w:rsidR="00DD43F8" w:rsidRPr="00962CA2">
        <w:rPr>
          <w:rFonts w:ascii="Montserrat Light" w:hAnsi="Montserrat Light"/>
          <w:b/>
          <w:bCs/>
          <w:noProof/>
        </w:rPr>
        <w:t xml:space="preserve">  </w:t>
      </w:r>
      <w:r w:rsidR="0077231C" w:rsidRPr="00962CA2">
        <w:rPr>
          <w:rFonts w:ascii="Montserrat Light" w:hAnsi="Montserrat Light"/>
          <w:b/>
          <w:bCs/>
          <w:noProof/>
        </w:rPr>
        <w:t xml:space="preserve">         </w:t>
      </w:r>
      <w:r w:rsidR="00DD43F8" w:rsidRPr="00962CA2">
        <w:rPr>
          <w:rFonts w:ascii="Montserrat Light" w:hAnsi="Montserrat Light"/>
          <w:b/>
          <w:bCs/>
          <w:noProof/>
        </w:rPr>
        <w:t xml:space="preserve">                 </w:t>
      </w:r>
      <w:r w:rsidR="00B566B7" w:rsidRPr="00962CA2">
        <w:rPr>
          <w:rFonts w:ascii="Montserrat Light" w:hAnsi="Montserrat Light"/>
          <w:b/>
          <w:bCs/>
          <w:noProof/>
        </w:rPr>
        <w:t xml:space="preserve"> </w:t>
      </w:r>
      <w:r w:rsidR="0077231C" w:rsidRPr="00962CA2">
        <w:rPr>
          <w:rFonts w:ascii="Montserrat Light" w:hAnsi="Montserrat Light"/>
          <w:b/>
          <w:bCs/>
          <w:noProof/>
        </w:rPr>
        <w:t xml:space="preserve">    </w:t>
      </w:r>
      <w:r w:rsidR="00990EB5">
        <w:rPr>
          <w:rFonts w:ascii="Montserrat Light" w:hAnsi="Montserrat Light"/>
          <w:b/>
          <w:bCs/>
          <w:noProof/>
        </w:rPr>
        <w:t xml:space="preserve">                       </w:t>
      </w:r>
      <w:r w:rsidRPr="00962CA2">
        <w:rPr>
          <w:rFonts w:ascii="Montserrat Light" w:hAnsi="Montserrat Light"/>
          <w:b/>
          <w:bCs/>
          <w:noProof/>
        </w:rPr>
        <w:t>Simona GACI</w:t>
      </w:r>
    </w:p>
    <w:sectPr w:rsidR="00B566B7" w:rsidRPr="00962CA2" w:rsidSect="0077231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75AF" w14:textId="77777777" w:rsidR="003634B5" w:rsidRDefault="003634B5" w:rsidP="007E7480">
      <w:pPr>
        <w:spacing w:after="0" w:line="240" w:lineRule="auto"/>
      </w:pPr>
      <w:r>
        <w:separator/>
      </w:r>
    </w:p>
  </w:endnote>
  <w:endnote w:type="continuationSeparator" w:id="0">
    <w:p w14:paraId="3D65B642" w14:textId="77777777" w:rsidR="003634B5" w:rsidRDefault="003634B5" w:rsidP="007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8D8B" w14:textId="2EE14072" w:rsidR="000F65D1" w:rsidRDefault="000F65D1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3936">
      <w:rPr>
        <w:noProof/>
      </w:rPr>
      <w:t>11</w:t>
    </w:r>
    <w:r>
      <w:rPr>
        <w:noProof/>
      </w:rPr>
      <w:fldChar w:fldCharType="end"/>
    </w:r>
  </w:p>
  <w:p w14:paraId="38A7EB75" w14:textId="77777777" w:rsidR="000F65D1" w:rsidRDefault="000F65D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47E0" w14:textId="77777777" w:rsidR="003634B5" w:rsidRDefault="003634B5" w:rsidP="007E7480">
      <w:pPr>
        <w:spacing w:after="0" w:line="240" w:lineRule="auto"/>
      </w:pPr>
      <w:r>
        <w:separator/>
      </w:r>
    </w:p>
  </w:footnote>
  <w:footnote w:type="continuationSeparator" w:id="0">
    <w:p w14:paraId="00E8A026" w14:textId="77777777" w:rsidR="003634B5" w:rsidRDefault="003634B5" w:rsidP="007E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11E"/>
    <w:multiLevelType w:val="hybridMultilevel"/>
    <w:tmpl w:val="D3AAA24C"/>
    <w:lvl w:ilvl="0" w:tplc="BB622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BA3"/>
    <w:multiLevelType w:val="hybridMultilevel"/>
    <w:tmpl w:val="A94A2C28"/>
    <w:lvl w:ilvl="0" w:tplc="BB622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FEB"/>
    <w:multiLevelType w:val="hybridMultilevel"/>
    <w:tmpl w:val="84E0F1B6"/>
    <w:lvl w:ilvl="0" w:tplc="E1DC59FC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2E5B0B1A"/>
    <w:multiLevelType w:val="hybridMultilevel"/>
    <w:tmpl w:val="9CBA2912"/>
    <w:lvl w:ilvl="0" w:tplc="6EB80A72">
      <w:start w:val="1"/>
      <w:numFmt w:val="upperRoman"/>
      <w:lvlText w:val="%1."/>
      <w:lvlJc w:val="left"/>
      <w:pPr>
        <w:tabs>
          <w:tab w:val="num" w:pos="7200"/>
        </w:tabs>
        <w:ind w:left="7200" w:hanging="720"/>
      </w:pPr>
      <w:rPr>
        <w:rFonts w:cs="Times New Roman" w:hint="default"/>
      </w:rPr>
    </w:lvl>
    <w:lvl w:ilvl="1" w:tplc="0FA0C346">
      <w:start w:val="2"/>
      <w:numFmt w:val="decimal"/>
      <w:lvlText w:val="%2."/>
      <w:lvlJc w:val="left"/>
      <w:pPr>
        <w:tabs>
          <w:tab w:val="num" w:pos="7920"/>
        </w:tabs>
        <w:ind w:left="7920" w:hanging="360"/>
      </w:pPr>
      <w:rPr>
        <w:rFonts w:cs="Times New Roman" w:hint="default"/>
        <w:i w:val="0"/>
      </w:rPr>
    </w:lvl>
    <w:lvl w:ilvl="2" w:tplc="DF66C85E">
      <w:start w:val="1"/>
      <w:numFmt w:val="upperLetter"/>
      <w:lvlText w:val="%3."/>
      <w:lvlJc w:val="left"/>
      <w:pPr>
        <w:tabs>
          <w:tab w:val="num" w:pos="8820"/>
        </w:tabs>
        <w:ind w:left="88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  <w:rPr>
        <w:rFonts w:cs="Times New Roman"/>
      </w:rPr>
    </w:lvl>
  </w:abstractNum>
  <w:abstractNum w:abstractNumId="4" w15:restartNumberingAfterBreak="0">
    <w:nsid w:val="2F441342"/>
    <w:multiLevelType w:val="hybridMultilevel"/>
    <w:tmpl w:val="5AC0E62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4C7730"/>
    <w:multiLevelType w:val="hybridMultilevel"/>
    <w:tmpl w:val="51AA4E28"/>
    <w:lvl w:ilvl="0" w:tplc="A790A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B2ABB"/>
    <w:multiLevelType w:val="hybridMultilevel"/>
    <w:tmpl w:val="789A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20F9C"/>
    <w:multiLevelType w:val="hybridMultilevel"/>
    <w:tmpl w:val="F0FED9F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F3B03"/>
    <w:multiLevelType w:val="hybridMultilevel"/>
    <w:tmpl w:val="4502CF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6140F1"/>
    <w:multiLevelType w:val="hybridMultilevel"/>
    <w:tmpl w:val="2070D08A"/>
    <w:lvl w:ilvl="0" w:tplc="BB622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44C6"/>
    <w:multiLevelType w:val="hybridMultilevel"/>
    <w:tmpl w:val="54ACBF22"/>
    <w:lvl w:ilvl="0" w:tplc="BB622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A319D"/>
    <w:multiLevelType w:val="hybridMultilevel"/>
    <w:tmpl w:val="5AC0E62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005742"/>
    <w:multiLevelType w:val="hybridMultilevel"/>
    <w:tmpl w:val="51EEA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72DE9"/>
    <w:multiLevelType w:val="hybridMultilevel"/>
    <w:tmpl w:val="D980A874"/>
    <w:lvl w:ilvl="0" w:tplc="BB622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40A5A"/>
    <w:multiLevelType w:val="hybridMultilevel"/>
    <w:tmpl w:val="B784C41C"/>
    <w:lvl w:ilvl="0" w:tplc="BB622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13E23"/>
    <w:multiLevelType w:val="hybridMultilevel"/>
    <w:tmpl w:val="29A862B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C3C5F"/>
    <w:multiLevelType w:val="hybridMultilevel"/>
    <w:tmpl w:val="A0FA1A0A"/>
    <w:lvl w:ilvl="0" w:tplc="4ED6C1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F3ABE"/>
    <w:multiLevelType w:val="hybridMultilevel"/>
    <w:tmpl w:val="84308F1C"/>
    <w:lvl w:ilvl="0" w:tplc="651A24D0">
      <w:numFmt w:val="bullet"/>
      <w:lvlText w:val="-"/>
      <w:lvlJc w:val="left"/>
      <w:pPr>
        <w:ind w:left="1753" w:hanging="645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8" w15:restartNumberingAfterBreak="0">
    <w:nsid w:val="6AF75433"/>
    <w:multiLevelType w:val="hybridMultilevel"/>
    <w:tmpl w:val="CFBCF1C4"/>
    <w:lvl w:ilvl="0" w:tplc="BB622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32096"/>
    <w:multiLevelType w:val="hybridMultilevel"/>
    <w:tmpl w:val="A3F6B430"/>
    <w:lvl w:ilvl="0" w:tplc="BB622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67AE4"/>
    <w:multiLevelType w:val="hybridMultilevel"/>
    <w:tmpl w:val="B31CF030"/>
    <w:lvl w:ilvl="0" w:tplc="BB622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B3532"/>
    <w:multiLevelType w:val="hybridMultilevel"/>
    <w:tmpl w:val="175A2234"/>
    <w:lvl w:ilvl="0" w:tplc="BB622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8962">
    <w:abstractNumId w:val="3"/>
  </w:num>
  <w:num w:numId="2" w16cid:durableId="147791334">
    <w:abstractNumId w:val="12"/>
  </w:num>
  <w:num w:numId="3" w16cid:durableId="966400745">
    <w:abstractNumId w:val="7"/>
  </w:num>
  <w:num w:numId="4" w16cid:durableId="957415730">
    <w:abstractNumId w:val="5"/>
  </w:num>
  <w:num w:numId="5" w16cid:durableId="1012995191">
    <w:abstractNumId w:val="15"/>
  </w:num>
  <w:num w:numId="6" w16cid:durableId="1403598688">
    <w:abstractNumId w:val="2"/>
  </w:num>
  <w:num w:numId="7" w16cid:durableId="444429013">
    <w:abstractNumId w:val="6"/>
  </w:num>
  <w:num w:numId="8" w16cid:durableId="1152061191">
    <w:abstractNumId w:val="18"/>
  </w:num>
  <w:num w:numId="9" w16cid:durableId="1093550792">
    <w:abstractNumId w:val="9"/>
  </w:num>
  <w:num w:numId="10" w16cid:durableId="1589925922">
    <w:abstractNumId w:val="13"/>
  </w:num>
  <w:num w:numId="11" w16cid:durableId="1709642791">
    <w:abstractNumId w:val="14"/>
  </w:num>
  <w:num w:numId="12" w16cid:durableId="1885604197">
    <w:abstractNumId w:val="10"/>
  </w:num>
  <w:num w:numId="13" w16cid:durableId="179201223">
    <w:abstractNumId w:val="19"/>
  </w:num>
  <w:num w:numId="14" w16cid:durableId="588469942">
    <w:abstractNumId w:val="21"/>
  </w:num>
  <w:num w:numId="15" w16cid:durableId="936207702">
    <w:abstractNumId w:val="20"/>
  </w:num>
  <w:num w:numId="16" w16cid:durableId="1101725790">
    <w:abstractNumId w:val="1"/>
  </w:num>
  <w:num w:numId="17" w16cid:durableId="495221049">
    <w:abstractNumId w:val="0"/>
  </w:num>
  <w:num w:numId="18" w16cid:durableId="291903385">
    <w:abstractNumId w:val="4"/>
  </w:num>
  <w:num w:numId="19" w16cid:durableId="1592812913">
    <w:abstractNumId w:val="11"/>
  </w:num>
  <w:num w:numId="20" w16cid:durableId="1509910236">
    <w:abstractNumId w:val="8"/>
  </w:num>
  <w:num w:numId="21" w16cid:durableId="671882161">
    <w:abstractNumId w:val="16"/>
  </w:num>
  <w:num w:numId="22" w16cid:durableId="172872438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1E8"/>
    <w:rsid w:val="00001A62"/>
    <w:rsid w:val="00003C80"/>
    <w:rsid w:val="00006276"/>
    <w:rsid w:val="00011279"/>
    <w:rsid w:val="00012125"/>
    <w:rsid w:val="0001339E"/>
    <w:rsid w:val="00017358"/>
    <w:rsid w:val="0002520B"/>
    <w:rsid w:val="0002641E"/>
    <w:rsid w:val="00026ACE"/>
    <w:rsid w:val="00027A93"/>
    <w:rsid w:val="000340EB"/>
    <w:rsid w:val="000353B8"/>
    <w:rsid w:val="0004317E"/>
    <w:rsid w:val="0004343F"/>
    <w:rsid w:val="00060F28"/>
    <w:rsid w:val="00062D3B"/>
    <w:rsid w:val="000634D3"/>
    <w:rsid w:val="00066133"/>
    <w:rsid w:val="00070811"/>
    <w:rsid w:val="00072DC8"/>
    <w:rsid w:val="00073139"/>
    <w:rsid w:val="00074784"/>
    <w:rsid w:val="00083768"/>
    <w:rsid w:val="0008454C"/>
    <w:rsid w:val="000A0199"/>
    <w:rsid w:val="000A08F5"/>
    <w:rsid w:val="000A133C"/>
    <w:rsid w:val="000A1DB0"/>
    <w:rsid w:val="000A46C4"/>
    <w:rsid w:val="000A5761"/>
    <w:rsid w:val="000A5DF1"/>
    <w:rsid w:val="000A732E"/>
    <w:rsid w:val="000B4D47"/>
    <w:rsid w:val="000C28C9"/>
    <w:rsid w:val="000D1139"/>
    <w:rsid w:val="000D3238"/>
    <w:rsid w:val="000D6550"/>
    <w:rsid w:val="000D74CE"/>
    <w:rsid w:val="000E03E1"/>
    <w:rsid w:val="000E1060"/>
    <w:rsid w:val="000E2037"/>
    <w:rsid w:val="000E4422"/>
    <w:rsid w:val="000E49EB"/>
    <w:rsid w:val="000E5D77"/>
    <w:rsid w:val="000F17B6"/>
    <w:rsid w:val="000F1F21"/>
    <w:rsid w:val="000F28BC"/>
    <w:rsid w:val="000F402C"/>
    <w:rsid w:val="000F4986"/>
    <w:rsid w:val="000F65D1"/>
    <w:rsid w:val="001006E9"/>
    <w:rsid w:val="0010762C"/>
    <w:rsid w:val="00107A4C"/>
    <w:rsid w:val="001135D4"/>
    <w:rsid w:val="001179CF"/>
    <w:rsid w:val="00117B34"/>
    <w:rsid w:val="0012502F"/>
    <w:rsid w:val="00132058"/>
    <w:rsid w:val="00134297"/>
    <w:rsid w:val="00141BD5"/>
    <w:rsid w:val="00141EDE"/>
    <w:rsid w:val="00143F5F"/>
    <w:rsid w:val="001472FA"/>
    <w:rsid w:val="00147513"/>
    <w:rsid w:val="00150CCF"/>
    <w:rsid w:val="00151C71"/>
    <w:rsid w:val="001646C6"/>
    <w:rsid w:val="00172D27"/>
    <w:rsid w:val="00174A21"/>
    <w:rsid w:val="001835D4"/>
    <w:rsid w:val="001857F2"/>
    <w:rsid w:val="00187D78"/>
    <w:rsid w:val="00193DB5"/>
    <w:rsid w:val="001A36DB"/>
    <w:rsid w:val="001A4345"/>
    <w:rsid w:val="001A53D4"/>
    <w:rsid w:val="001B2CE0"/>
    <w:rsid w:val="001C5356"/>
    <w:rsid w:val="001C673E"/>
    <w:rsid w:val="001C7346"/>
    <w:rsid w:val="001D056D"/>
    <w:rsid w:val="001D1B5F"/>
    <w:rsid w:val="001D56CF"/>
    <w:rsid w:val="001D5B4E"/>
    <w:rsid w:val="001F1661"/>
    <w:rsid w:val="001F49C9"/>
    <w:rsid w:val="00201B3A"/>
    <w:rsid w:val="00204552"/>
    <w:rsid w:val="00214141"/>
    <w:rsid w:val="002179E0"/>
    <w:rsid w:val="00222A09"/>
    <w:rsid w:val="002233A8"/>
    <w:rsid w:val="0023562D"/>
    <w:rsid w:val="00240BBD"/>
    <w:rsid w:val="002479D0"/>
    <w:rsid w:val="00250814"/>
    <w:rsid w:val="00257454"/>
    <w:rsid w:val="002610B9"/>
    <w:rsid w:val="00262A7A"/>
    <w:rsid w:val="00263EF2"/>
    <w:rsid w:val="00270424"/>
    <w:rsid w:val="00275AA6"/>
    <w:rsid w:val="00283F84"/>
    <w:rsid w:val="00287C4B"/>
    <w:rsid w:val="0029309F"/>
    <w:rsid w:val="002936C1"/>
    <w:rsid w:val="002A1E97"/>
    <w:rsid w:val="002A3890"/>
    <w:rsid w:val="002A59C1"/>
    <w:rsid w:val="002A5C30"/>
    <w:rsid w:val="002B3F5F"/>
    <w:rsid w:val="002C0148"/>
    <w:rsid w:val="002C15FC"/>
    <w:rsid w:val="002C1FDD"/>
    <w:rsid w:val="002C3C93"/>
    <w:rsid w:val="002C3D3B"/>
    <w:rsid w:val="002C79A1"/>
    <w:rsid w:val="002D472D"/>
    <w:rsid w:val="002D4B41"/>
    <w:rsid w:val="002D4EE7"/>
    <w:rsid w:val="002E63DF"/>
    <w:rsid w:val="00300B8D"/>
    <w:rsid w:val="0030133D"/>
    <w:rsid w:val="003020C2"/>
    <w:rsid w:val="00304A0A"/>
    <w:rsid w:val="00304C5C"/>
    <w:rsid w:val="00315A86"/>
    <w:rsid w:val="003224A2"/>
    <w:rsid w:val="003245E3"/>
    <w:rsid w:val="003251C3"/>
    <w:rsid w:val="00330DD2"/>
    <w:rsid w:val="00332B08"/>
    <w:rsid w:val="00333713"/>
    <w:rsid w:val="00335EF7"/>
    <w:rsid w:val="00336EF9"/>
    <w:rsid w:val="0034169F"/>
    <w:rsid w:val="00346D5D"/>
    <w:rsid w:val="003474C9"/>
    <w:rsid w:val="003522AC"/>
    <w:rsid w:val="003576E6"/>
    <w:rsid w:val="003634B5"/>
    <w:rsid w:val="0036686E"/>
    <w:rsid w:val="00366CFB"/>
    <w:rsid w:val="0037134A"/>
    <w:rsid w:val="00372216"/>
    <w:rsid w:val="0037694B"/>
    <w:rsid w:val="003828EC"/>
    <w:rsid w:val="003841B5"/>
    <w:rsid w:val="003863BD"/>
    <w:rsid w:val="003864AD"/>
    <w:rsid w:val="0038660F"/>
    <w:rsid w:val="00386EBB"/>
    <w:rsid w:val="00392439"/>
    <w:rsid w:val="0039536A"/>
    <w:rsid w:val="003967EB"/>
    <w:rsid w:val="003A1984"/>
    <w:rsid w:val="003A5B28"/>
    <w:rsid w:val="003C561F"/>
    <w:rsid w:val="003C64CD"/>
    <w:rsid w:val="003C70F4"/>
    <w:rsid w:val="003D3238"/>
    <w:rsid w:val="003D67EB"/>
    <w:rsid w:val="003D6B1B"/>
    <w:rsid w:val="003D71CE"/>
    <w:rsid w:val="003E0F1B"/>
    <w:rsid w:val="003E4199"/>
    <w:rsid w:val="003F0089"/>
    <w:rsid w:val="003F093D"/>
    <w:rsid w:val="003F13A1"/>
    <w:rsid w:val="003F2585"/>
    <w:rsid w:val="003F63A6"/>
    <w:rsid w:val="003F6A72"/>
    <w:rsid w:val="00405136"/>
    <w:rsid w:val="004067D8"/>
    <w:rsid w:val="00412735"/>
    <w:rsid w:val="00412DD5"/>
    <w:rsid w:val="00417134"/>
    <w:rsid w:val="00426F5B"/>
    <w:rsid w:val="00433BB2"/>
    <w:rsid w:val="00441BD5"/>
    <w:rsid w:val="004454C1"/>
    <w:rsid w:val="00446063"/>
    <w:rsid w:val="004478FA"/>
    <w:rsid w:val="00450D4B"/>
    <w:rsid w:val="0045286B"/>
    <w:rsid w:val="004554FB"/>
    <w:rsid w:val="004577B1"/>
    <w:rsid w:val="00463009"/>
    <w:rsid w:val="00466500"/>
    <w:rsid w:val="00467976"/>
    <w:rsid w:val="00467BDD"/>
    <w:rsid w:val="004757A2"/>
    <w:rsid w:val="00475B79"/>
    <w:rsid w:val="00475F5D"/>
    <w:rsid w:val="00480D24"/>
    <w:rsid w:val="00483C9C"/>
    <w:rsid w:val="00495DA7"/>
    <w:rsid w:val="004A0701"/>
    <w:rsid w:val="004A3160"/>
    <w:rsid w:val="004A4817"/>
    <w:rsid w:val="004B37DE"/>
    <w:rsid w:val="004B4599"/>
    <w:rsid w:val="004B558D"/>
    <w:rsid w:val="004C0963"/>
    <w:rsid w:val="004C494F"/>
    <w:rsid w:val="004C6E51"/>
    <w:rsid w:val="004D313F"/>
    <w:rsid w:val="004D49D5"/>
    <w:rsid w:val="004D7B14"/>
    <w:rsid w:val="004E5584"/>
    <w:rsid w:val="004E5F37"/>
    <w:rsid w:val="00502ED2"/>
    <w:rsid w:val="00514102"/>
    <w:rsid w:val="0051574B"/>
    <w:rsid w:val="00516699"/>
    <w:rsid w:val="00516F94"/>
    <w:rsid w:val="00522184"/>
    <w:rsid w:val="00523DCA"/>
    <w:rsid w:val="00526A85"/>
    <w:rsid w:val="00531AB9"/>
    <w:rsid w:val="005344FE"/>
    <w:rsid w:val="005362ED"/>
    <w:rsid w:val="005370F8"/>
    <w:rsid w:val="005400D8"/>
    <w:rsid w:val="00540719"/>
    <w:rsid w:val="00545464"/>
    <w:rsid w:val="00550E52"/>
    <w:rsid w:val="00553980"/>
    <w:rsid w:val="00555AA0"/>
    <w:rsid w:val="005616B9"/>
    <w:rsid w:val="00571219"/>
    <w:rsid w:val="005736D9"/>
    <w:rsid w:val="0057431C"/>
    <w:rsid w:val="00576D31"/>
    <w:rsid w:val="00580904"/>
    <w:rsid w:val="00582A0C"/>
    <w:rsid w:val="00583280"/>
    <w:rsid w:val="005866E7"/>
    <w:rsid w:val="00586A56"/>
    <w:rsid w:val="00594C15"/>
    <w:rsid w:val="0059756F"/>
    <w:rsid w:val="00597A7D"/>
    <w:rsid w:val="005A1B94"/>
    <w:rsid w:val="005A2713"/>
    <w:rsid w:val="005A4FEF"/>
    <w:rsid w:val="005A7469"/>
    <w:rsid w:val="005B2C16"/>
    <w:rsid w:val="005B5BE0"/>
    <w:rsid w:val="005C5F73"/>
    <w:rsid w:val="005D6E46"/>
    <w:rsid w:val="005E02CC"/>
    <w:rsid w:val="005E3CAD"/>
    <w:rsid w:val="005F2DD8"/>
    <w:rsid w:val="00602540"/>
    <w:rsid w:val="00602572"/>
    <w:rsid w:val="0061114D"/>
    <w:rsid w:val="00624665"/>
    <w:rsid w:val="00624A04"/>
    <w:rsid w:val="006269ED"/>
    <w:rsid w:val="00636C26"/>
    <w:rsid w:val="00636FD6"/>
    <w:rsid w:val="0063722B"/>
    <w:rsid w:val="006408E3"/>
    <w:rsid w:val="006424C5"/>
    <w:rsid w:val="00644196"/>
    <w:rsid w:val="00644ED8"/>
    <w:rsid w:val="0064600F"/>
    <w:rsid w:val="00653E4D"/>
    <w:rsid w:val="00660722"/>
    <w:rsid w:val="006616F7"/>
    <w:rsid w:val="00663506"/>
    <w:rsid w:val="00670B7E"/>
    <w:rsid w:val="006736C7"/>
    <w:rsid w:val="00674EF3"/>
    <w:rsid w:val="0068417E"/>
    <w:rsid w:val="006874B5"/>
    <w:rsid w:val="00690918"/>
    <w:rsid w:val="00692BBD"/>
    <w:rsid w:val="00694119"/>
    <w:rsid w:val="00697E99"/>
    <w:rsid w:val="006A3A59"/>
    <w:rsid w:val="006A601C"/>
    <w:rsid w:val="006A6D5E"/>
    <w:rsid w:val="006B0608"/>
    <w:rsid w:val="006B316F"/>
    <w:rsid w:val="006B62C5"/>
    <w:rsid w:val="006B6AB5"/>
    <w:rsid w:val="006C41BB"/>
    <w:rsid w:val="006C6D4B"/>
    <w:rsid w:val="006D2E17"/>
    <w:rsid w:val="006D495B"/>
    <w:rsid w:val="006D733A"/>
    <w:rsid w:val="006E184E"/>
    <w:rsid w:val="006E6E46"/>
    <w:rsid w:val="006F0137"/>
    <w:rsid w:val="006F0608"/>
    <w:rsid w:val="00703152"/>
    <w:rsid w:val="00703FE4"/>
    <w:rsid w:val="00705390"/>
    <w:rsid w:val="0071107E"/>
    <w:rsid w:val="007129D4"/>
    <w:rsid w:val="00723423"/>
    <w:rsid w:val="0072487A"/>
    <w:rsid w:val="0073215C"/>
    <w:rsid w:val="00735F10"/>
    <w:rsid w:val="007417B2"/>
    <w:rsid w:val="00741C9E"/>
    <w:rsid w:val="00746BAB"/>
    <w:rsid w:val="00747AEB"/>
    <w:rsid w:val="0075100F"/>
    <w:rsid w:val="00763182"/>
    <w:rsid w:val="00766A4F"/>
    <w:rsid w:val="00766C0D"/>
    <w:rsid w:val="0077231C"/>
    <w:rsid w:val="00776A51"/>
    <w:rsid w:val="00782BC8"/>
    <w:rsid w:val="007863AF"/>
    <w:rsid w:val="00791D56"/>
    <w:rsid w:val="00791DF6"/>
    <w:rsid w:val="00795534"/>
    <w:rsid w:val="00795875"/>
    <w:rsid w:val="0079635F"/>
    <w:rsid w:val="007979AF"/>
    <w:rsid w:val="007A1725"/>
    <w:rsid w:val="007B13AC"/>
    <w:rsid w:val="007B143E"/>
    <w:rsid w:val="007B14F9"/>
    <w:rsid w:val="007D5EED"/>
    <w:rsid w:val="007D73D3"/>
    <w:rsid w:val="007E145E"/>
    <w:rsid w:val="007E17CF"/>
    <w:rsid w:val="007E5F04"/>
    <w:rsid w:val="007E7480"/>
    <w:rsid w:val="007F66FF"/>
    <w:rsid w:val="0080543F"/>
    <w:rsid w:val="008058D4"/>
    <w:rsid w:val="00805E28"/>
    <w:rsid w:val="00807001"/>
    <w:rsid w:val="00811879"/>
    <w:rsid w:val="00813401"/>
    <w:rsid w:val="00813492"/>
    <w:rsid w:val="00821C50"/>
    <w:rsid w:val="0082579D"/>
    <w:rsid w:val="00826E2D"/>
    <w:rsid w:val="00832858"/>
    <w:rsid w:val="00832C39"/>
    <w:rsid w:val="008333AB"/>
    <w:rsid w:val="008447BD"/>
    <w:rsid w:val="008467F8"/>
    <w:rsid w:val="008524EE"/>
    <w:rsid w:val="00854036"/>
    <w:rsid w:val="008615EE"/>
    <w:rsid w:val="008657D2"/>
    <w:rsid w:val="00866922"/>
    <w:rsid w:val="00866992"/>
    <w:rsid w:val="00871870"/>
    <w:rsid w:val="008731A8"/>
    <w:rsid w:val="00881D99"/>
    <w:rsid w:val="00882981"/>
    <w:rsid w:val="00883B46"/>
    <w:rsid w:val="00896D8E"/>
    <w:rsid w:val="008976A0"/>
    <w:rsid w:val="008A2113"/>
    <w:rsid w:val="008A3E0B"/>
    <w:rsid w:val="008A5D9C"/>
    <w:rsid w:val="008A7AB0"/>
    <w:rsid w:val="008C0A7E"/>
    <w:rsid w:val="008C291D"/>
    <w:rsid w:val="008C2AC0"/>
    <w:rsid w:val="008C404D"/>
    <w:rsid w:val="008D1D8A"/>
    <w:rsid w:val="008D2A3C"/>
    <w:rsid w:val="008D390A"/>
    <w:rsid w:val="008D3CEC"/>
    <w:rsid w:val="008D6D6E"/>
    <w:rsid w:val="008E0711"/>
    <w:rsid w:val="008E2139"/>
    <w:rsid w:val="008E6027"/>
    <w:rsid w:val="008E6F8A"/>
    <w:rsid w:val="008E797F"/>
    <w:rsid w:val="008F126C"/>
    <w:rsid w:val="008F3ACA"/>
    <w:rsid w:val="008F5E55"/>
    <w:rsid w:val="00900435"/>
    <w:rsid w:val="0090214F"/>
    <w:rsid w:val="00906E33"/>
    <w:rsid w:val="00906EB4"/>
    <w:rsid w:val="00912BCF"/>
    <w:rsid w:val="00913B2C"/>
    <w:rsid w:val="00914FF6"/>
    <w:rsid w:val="00916C18"/>
    <w:rsid w:val="00917984"/>
    <w:rsid w:val="00923FD7"/>
    <w:rsid w:val="00927D92"/>
    <w:rsid w:val="009322B8"/>
    <w:rsid w:val="00933E17"/>
    <w:rsid w:val="00936DB4"/>
    <w:rsid w:val="00947ABF"/>
    <w:rsid w:val="00952C47"/>
    <w:rsid w:val="00962CA2"/>
    <w:rsid w:val="00964B20"/>
    <w:rsid w:val="009671F6"/>
    <w:rsid w:val="00971B3A"/>
    <w:rsid w:val="00984AAB"/>
    <w:rsid w:val="00990EB5"/>
    <w:rsid w:val="009933DB"/>
    <w:rsid w:val="0099495F"/>
    <w:rsid w:val="00994EDF"/>
    <w:rsid w:val="00996D7C"/>
    <w:rsid w:val="009A551B"/>
    <w:rsid w:val="009A75C1"/>
    <w:rsid w:val="009B00C4"/>
    <w:rsid w:val="009C0D76"/>
    <w:rsid w:val="009C12BD"/>
    <w:rsid w:val="009C5F52"/>
    <w:rsid w:val="009D143A"/>
    <w:rsid w:val="009D149C"/>
    <w:rsid w:val="009D2338"/>
    <w:rsid w:val="009E1267"/>
    <w:rsid w:val="009E6220"/>
    <w:rsid w:val="009F3DF3"/>
    <w:rsid w:val="009F509B"/>
    <w:rsid w:val="009F64AD"/>
    <w:rsid w:val="00A00298"/>
    <w:rsid w:val="00A045FF"/>
    <w:rsid w:val="00A060B6"/>
    <w:rsid w:val="00A066CB"/>
    <w:rsid w:val="00A10991"/>
    <w:rsid w:val="00A11BDE"/>
    <w:rsid w:val="00A14625"/>
    <w:rsid w:val="00A174D0"/>
    <w:rsid w:val="00A24C5B"/>
    <w:rsid w:val="00A30DBF"/>
    <w:rsid w:val="00A311F2"/>
    <w:rsid w:val="00A35A36"/>
    <w:rsid w:val="00A37007"/>
    <w:rsid w:val="00A376DC"/>
    <w:rsid w:val="00A37721"/>
    <w:rsid w:val="00A415BF"/>
    <w:rsid w:val="00A43C9D"/>
    <w:rsid w:val="00A44BA2"/>
    <w:rsid w:val="00A53A35"/>
    <w:rsid w:val="00A54E82"/>
    <w:rsid w:val="00A566DC"/>
    <w:rsid w:val="00A574E3"/>
    <w:rsid w:val="00A6555A"/>
    <w:rsid w:val="00A671E7"/>
    <w:rsid w:val="00A7347D"/>
    <w:rsid w:val="00A82679"/>
    <w:rsid w:val="00A845CE"/>
    <w:rsid w:val="00A854E4"/>
    <w:rsid w:val="00A86505"/>
    <w:rsid w:val="00A950C1"/>
    <w:rsid w:val="00A97374"/>
    <w:rsid w:val="00AA17A3"/>
    <w:rsid w:val="00AA19C3"/>
    <w:rsid w:val="00AA421C"/>
    <w:rsid w:val="00AA4B58"/>
    <w:rsid w:val="00AB1132"/>
    <w:rsid w:val="00AB1BA7"/>
    <w:rsid w:val="00AB795C"/>
    <w:rsid w:val="00AB7964"/>
    <w:rsid w:val="00AC7F47"/>
    <w:rsid w:val="00AD3258"/>
    <w:rsid w:val="00AD532C"/>
    <w:rsid w:val="00AE6B05"/>
    <w:rsid w:val="00AF02D6"/>
    <w:rsid w:val="00AF53DF"/>
    <w:rsid w:val="00AF57EC"/>
    <w:rsid w:val="00B00006"/>
    <w:rsid w:val="00B00ABD"/>
    <w:rsid w:val="00B07AA6"/>
    <w:rsid w:val="00B14103"/>
    <w:rsid w:val="00B16241"/>
    <w:rsid w:val="00B20979"/>
    <w:rsid w:val="00B2575A"/>
    <w:rsid w:val="00B311E8"/>
    <w:rsid w:val="00B422FB"/>
    <w:rsid w:val="00B426B5"/>
    <w:rsid w:val="00B43225"/>
    <w:rsid w:val="00B45D56"/>
    <w:rsid w:val="00B46F47"/>
    <w:rsid w:val="00B47D2A"/>
    <w:rsid w:val="00B51582"/>
    <w:rsid w:val="00B54AF7"/>
    <w:rsid w:val="00B566B7"/>
    <w:rsid w:val="00B57520"/>
    <w:rsid w:val="00B615C9"/>
    <w:rsid w:val="00B635F7"/>
    <w:rsid w:val="00B74F8B"/>
    <w:rsid w:val="00B76350"/>
    <w:rsid w:val="00B8005B"/>
    <w:rsid w:val="00B818A0"/>
    <w:rsid w:val="00B94AA9"/>
    <w:rsid w:val="00B95244"/>
    <w:rsid w:val="00B9796F"/>
    <w:rsid w:val="00BA44D0"/>
    <w:rsid w:val="00BA4F93"/>
    <w:rsid w:val="00BA5E06"/>
    <w:rsid w:val="00BC59DD"/>
    <w:rsid w:val="00BC696D"/>
    <w:rsid w:val="00BC6E7B"/>
    <w:rsid w:val="00BE2A13"/>
    <w:rsid w:val="00BE387B"/>
    <w:rsid w:val="00BF37B8"/>
    <w:rsid w:val="00BF68CC"/>
    <w:rsid w:val="00BF7D98"/>
    <w:rsid w:val="00BF7F91"/>
    <w:rsid w:val="00C13E2F"/>
    <w:rsid w:val="00C15C1F"/>
    <w:rsid w:val="00C172F0"/>
    <w:rsid w:val="00C24EAC"/>
    <w:rsid w:val="00C33F2D"/>
    <w:rsid w:val="00C340D2"/>
    <w:rsid w:val="00C368E4"/>
    <w:rsid w:val="00C36B0E"/>
    <w:rsid w:val="00C402D2"/>
    <w:rsid w:val="00C445EB"/>
    <w:rsid w:val="00C473B1"/>
    <w:rsid w:val="00C52AAA"/>
    <w:rsid w:val="00C742E3"/>
    <w:rsid w:val="00C776E8"/>
    <w:rsid w:val="00C8120D"/>
    <w:rsid w:val="00C82725"/>
    <w:rsid w:val="00C96199"/>
    <w:rsid w:val="00C96370"/>
    <w:rsid w:val="00C96579"/>
    <w:rsid w:val="00CA0198"/>
    <w:rsid w:val="00CA536B"/>
    <w:rsid w:val="00CB064F"/>
    <w:rsid w:val="00CB60B1"/>
    <w:rsid w:val="00CC375E"/>
    <w:rsid w:val="00CC391C"/>
    <w:rsid w:val="00CD2364"/>
    <w:rsid w:val="00CD2FCC"/>
    <w:rsid w:val="00CD44F0"/>
    <w:rsid w:val="00CE2C81"/>
    <w:rsid w:val="00CE34B1"/>
    <w:rsid w:val="00CE3DFF"/>
    <w:rsid w:val="00CF0395"/>
    <w:rsid w:val="00CF790E"/>
    <w:rsid w:val="00D0466E"/>
    <w:rsid w:val="00D062BC"/>
    <w:rsid w:val="00D076F5"/>
    <w:rsid w:val="00D13936"/>
    <w:rsid w:val="00D157E8"/>
    <w:rsid w:val="00D163DF"/>
    <w:rsid w:val="00D16BD9"/>
    <w:rsid w:val="00D172ED"/>
    <w:rsid w:val="00D17E05"/>
    <w:rsid w:val="00D208D7"/>
    <w:rsid w:val="00D210EC"/>
    <w:rsid w:val="00D21CF7"/>
    <w:rsid w:val="00D246B9"/>
    <w:rsid w:val="00D24BC0"/>
    <w:rsid w:val="00D250AA"/>
    <w:rsid w:val="00D32D13"/>
    <w:rsid w:val="00D36DF0"/>
    <w:rsid w:val="00D4034D"/>
    <w:rsid w:val="00D40BE7"/>
    <w:rsid w:val="00D46FD7"/>
    <w:rsid w:val="00D516E1"/>
    <w:rsid w:val="00D56B66"/>
    <w:rsid w:val="00D57B03"/>
    <w:rsid w:val="00D64092"/>
    <w:rsid w:val="00D66F97"/>
    <w:rsid w:val="00D71F6D"/>
    <w:rsid w:val="00D757F3"/>
    <w:rsid w:val="00D81622"/>
    <w:rsid w:val="00D84082"/>
    <w:rsid w:val="00D86871"/>
    <w:rsid w:val="00D90453"/>
    <w:rsid w:val="00D9433F"/>
    <w:rsid w:val="00D94B3D"/>
    <w:rsid w:val="00D954F0"/>
    <w:rsid w:val="00D970D2"/>
    <w:rsid w:val="00DA078E"/>
    <w:rsid w:val="00DA2EA0"/>
    <w:rsid w:val="00DB1973"/>
    <w:rsid w:val="00DB4A7D"/>
    <w:rsid w:val="00DC09E0"/>
    <w:rsid w:val="00DC12EF"/>
    <w:rsid w:val="00DD2B4D"/>
    <w:rsid w:val="00DD43F8"/>
    <w:rsid w:val="00DD4EC9"/>
    <w:rsid w:val="00DE2089"/>
    <w:rsid w:val="00DE5350"/>
    <w:rsid w:val="00DE745B"/>
    <w:rsid w:val="00E0109B"/>
    <w:rsid w:val="00E01961"/>
    <w:rsid w:val="00E02ABD"/>
    <w:rsid w:val="00E03BE4"/>
    <w:rsid w:val="00E07ADC"/>
    <w:rsid w:val="00E12119"/>
    <w:rsid w:val="00E13FFA"/>
    <w:rsid w:val="00E17981"/>
    <w:rsid w:val="00E17B86"/>
    <w:rsid w:val="00E20ADB"/>
    <w:rsid w:val="00E25CC0"/>
    <w:rsid w:val="00E273A5"/>
    <w:rsid w:val="00E30B6A"/>
    <w:rsid w:val="00E33ADA"/>
    <w:rsid w:val="00E36876"/>
    <w:rsid w:val="00E36D77"/>
    <w:rsid w:val="00E4467B"/>
    <w:rsid w:val="00E44969"/>
    <w:rsid w:val="00E45BBB"/>
    <w:rsid w:val="00E473E5"/>
    <w:rsid w:val="00E47B57"/>
    <w:rsid w:val="00E50A05"/>
    <w:rsid w:val="00E50E44"/>
    <w:rsid w:val="00E52250"/>
    <w:rsid w:val="00E5520E"/>
    <w:rsid w:val="00E62DF9"/>
    <w:rsid w:val="00E67E24"/>
    <w:rsid w:val="00E71699"/>
    <w:rsid w:val="00E773B1"/>
    <w:rsid w:val="00E83A2D"/>
    <w:rsid w:val="00E83D17"/>
    <w:rsid w:val="00E8683F"/>
    <w:rsid w:val="00E9396E"/>
    <w:rsid w:val="00E979C3"/>
    <w:rsid w:val="00EA1E56"/>
    <w:rsid w:val="00EA61E3"/>
    <w:rsid w:val="00EB65D7"/>
    <w:rsid w:val="00EC22A3"/>
    <w:rsid w:val="00EC2853"/>
    <w:rsid w:val="00ED26F7"/>
    <w:rsid w:val="00ED28D0"/>
    <w:rsid w:val="00ED4598"/>
    <w:rsid w:val="00EE2741"/>
    <w:rsid w:val="00EE5196"/>
    <w:rsid w:val="00EE61BB"/>
    <w:rsid w:val="00F03724"/>
    <w:rsid w:val="00F06F69"/>
    <w:rsid w:val="00F0745F"/>
    <w:rsid w:val="00F078E4"/>
    <w:rsid w:val="00F1018B"/>
    <w:rsid w:val="00F12C9B"/>
    <w:rsid w:val="00F1639A"/>
    <w:rsid w:val="00F17B66"/>
    <w:rsid w:val="00F242F7"/>
    <w:rsid w:val="00F259BD"/>
    <w:rsid w:val="00F279B1"/>
    <w:rsid w:val="00F376E6"/>
    <w:rsid w:val="00F42350"/>
    <w:rsid w:val="00F5043D"/>
    <w:rsid w:val="00F50705"/>
    <w:rsid w:val="00F5211B"/>
    <w:rsid w:val="00F53CC5"/>
    <w:rsid w:val="00F55236"/>
    <w:rsid w:val="00F64178"/>
    <w:rsid w:val="00F93411"/>
    <w:rsid w:val="00F95CB2"/>
    <w:rsid w:val="00F9785D"/>
    <w:rsid w:val="00FA1E72"/>
    <w:rsid w:val="00FA4FA3"/>
    <w:rsid w:val="00FC004C"/>
    <w:rsid w:val="00FD0CC6"/>
    <w:rsid w:val="00FD4CE6"/>
    <w:rsid w:val="00FE1A1C"/>
    <w:rsid w:val="00FE2CA2"/>
    <w:rsid w:val="00FE6B4F"/>
    <w:rsid w:val="00FF011B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A0B35"/>
  <w15:docId w15:val="{9A107235-7890-47BB-9D9C-0307E998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6B"/>
    <w:pPr>
      <w:spacing w:after="160" w:line="259" w:lineRule="auto"/>
    </w:pPr>
    <w:rPr>
      <w:lang w:val="ro-RO"/>
    </w:rPr>
  </w:style>
  <w:style w:type="paragraph" w:styleId="Titlu2">
    <w:name w:val="heading 2"/>
    <w:basedOn w:val="Normal"/>
    <w:next w:val="Normal"/>
    <w:link w:val="Titlu2Caracter"/>
    <w:uiPriority w:val="99"/>
    <w:qFormat/>
    <w:rsid w:val="00D250A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9"/>
    <w:qFormat/>
    <w:rsid w:val="00134297"/>
    <w:pPr>
      <w:keepNext/>
      <w:tabs>
        <w:tab w:val="left" w:pos="204"/>
      </w:tabs>
      <w:spacing w:after="0" w:line="240" w:lineRule="auto"/>
      <w:outlineLvl w:val="2"/>
    </w:pPr>
    <w:rPr>
      <w:rFonts w:ascii="Times New Roman" w:eastAsia="Times New Roman" w:hAnsi="Times New Roman"/>
      <w:b/>
      <w:color w:val="000000"/>
      <w:sz w:val="24"/>
      <w:szCs w:val="20"/>
    </w:rPr>
  </w:style>
  <w:style w:type="paragraph" w:styleId="Titlu8">
    <w:name w:val="heading 8"/>
    <w:basedOn w:val="Normal"/>
    <w:next w:val="Normal"/>
    <w:link w:val="Titlu8Caracter"/>
    <w:uiPriority w:val="99"/>
    <w:qFormat/>
    <w:rsid w:val="004A4817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D250AA"/>
    <w:rPr>
      <w:rFonts w:ascii="Calibri Light" w:hAnsi="Calibri Light" w:cs="Times New Roman"/>
      <w:color w:val="2E74B5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134297"/>
    <w:rPr>
      <w:rFonts w:ascii="Times New Roman" w:hAnsi="Times New Roman" w:cs="Times New Roman"/>
      <w:b/>
      <w:snapToGrid w:val="0"/>
      <w:color w:val="000000"/>
      <w:sz w:val="20"/>
      <w:szCs w:val="20"/>
    </w:rPr>
  </w:style>
  <w:style w:type="character" w:customStyle="1" w:styleId="Titlu8Caracter">
    <w:name w:val="Titlu 8 Caracter"/>
    <w:basedOn w:val="Fontdeparagrafimplicit"/>
    <w:link w:val="Titlu8"/>
    <w:uiPriority w:val="99"/>
    <w:locked/>
    <w:rsid w:val="004A4817"/>
    <w:rPr>
      <w:rFonts w:ascii="Calibri" w:hAnsi="Calibri" w:cs="Times New Roman"/>
      <w:i/>
      <w:iCs/>
      <w:sz w:val="24"/>
      <w:szCs w:val="24"/>
    </w:rPr>
  </w:style>
  <w:style w:type="table" w:styleId="Tabelgril">
    <w:name w:val="Table Grid"/>
    <w:basedOn w:val="TabelNormal"/>
    <w:uiPriority w:val="99"/>
    <w:rsid w:val="00636C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7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7E7480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7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7E7480"/>
    <w:rPr>
      <w:rFonts w:cs="Times New Roman"/>
    </w:rPr>
  </w:style>
  <w:style w:type="paragraph" w:customStyle="1" w:styleId="art1">
    <w:name w:val="art1"/>
    <w:basedOn w:val="Normal"/>
    <w:link w:val="art1Char"/>
    <w:uiPriority w:val="99"/>
    <w:rsid w:val="00134297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ro-RO"/>
    </w:rPr>
  </w:style>
  <w:style w:type="character" w:customStyle="1" w:styleId="art1Char">
    <w:name w:val="art1 Char"/>
    <w:basedOn w:val="Fontdeparagrafimplicit"/>
    <w:link w:val="art1"/>
    <w:uiPriority w:val="99"/>
    <w:locked/>
    <w:rsid w:val="00134297"/>
    <w:rPr>
      <w:rFonts w:ascii="Times New Roman" w:hAnsi="Times New Roman" w:cs="Times New Roman"/>
      <w:sz w:val="20"/>
      <w:szCs w:val="20"/>
      <w:lang w:eastAsia="ro-RO"/>
    </w:rPr>
  </w:style>
  <w:style w:type="character" w:customStyle="1" w:styleId="tli1">
    <w:name w:val="tli1"/>
    <w:basedOn w:val="Fontdeparagrafimplicit"/>
    <w:rsid w:val="00134297"/>
    <w:rPr>
      <w:rFonts w:cs="Times New Roman"/>
    </w:rPr>
  </w:style>
  <w:style w:type="character" w:styleId="Hyperlink">
    <w:name w:val="Hyperlink"/>
    <w:basedOn w:val="Fontdeparagrafimplicit"/>
    <w:rsid w:val="00D250AA"/>
    <w:rPr>
      <w:rFonts w:cs="Times New Roman"/>
      <w:color w:val="0563C1"/>
      <w:u w:val="single"/>
    </w:rPr>
  </w:style>
  <w:style w:type="paragraph" w:styleId="Corptext">
    <w:name w:val="Body Text"/>
    <w:basedOn w:val="Normal"/>
    <w:link w:val="CorptextCaracter"/>
    <w:uiPriority w:val="99"/>
    <w:rsid w:val="0014751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147513"/>
    <w:rPr>
      <w:rFonts w:ascii="Times New Roman" w:hAnsi="Times New Roman" w:cs="Times New Roman"/>
      <w:sz w:val="20"/>
      <w:szCs w:val="20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147513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147513"/>
    <w:pPr>
      <w:widowControl w:val="0"/>
      <w:shd w:val="clear" w:color="auto" w:fill="FFFFFF"/>
      <w:spacing w:after="0" w:line="317" w:lineRule="exact"/>
      <w:ind w:hanging="420"/>
      <w:jc w:val="center"/>
    </w:pPr>
    <w:rPr>
      <w:sz w:val="20"/>
      <w:szCs w:val="20"/>
      <w:lang w:val="en-US"/>
    </w:rPr>
  </w:style>
  <w:style w:type="character" w:customStyle="1" w:styleId="do1">
    <w:name w:val="do1"/>
    <w:basedOn w:val="Fontdeparagrafimplicit"/>
    <w:rsid w:val="00576D31"/>
    <w:rPr>
      <w:rFonts w:cs="Times New Roman"/>
      <w:b/>
      <w:bCs/>
      <w:sz w:val="26"/>
      <w:szCs w:val="26"/>
    </w:rPr>
  </w:style>
  <w:style w:type="paragraph" w:customStyle="1" w:styleId="Default">
    <w:name w:val="Default"/>
    <w:uiPriority w:val="99"/>
    <w:rsid w:val="00576D3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1">
    <w:name w:val="CM1"/>
    <w:basedOn w:val="Normal"/>
    <w:next w:val="Normal"/>
    <w:uiPriority w:val="99"/>
    <w:rsid w:val="00576D31"/>
    <w:pPr>
      <w:widowControl w:val="0"/>
      <w:autoSpaceDE w:val="0"/>
      <w:autoSpaceDN w:val="0"/>
      <w:adjustRightInd w:val="0"/>
      <w:spacing w:after="0" w:line="416" w:lineRule="atLeast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f">
    <w:name w:val="List Paragraph"/>
    <w:basedOn w:val="Normal"/>
    <w:uiPriority w:val="99"/>
    <w:qFormat/>
    <w:rsid w:val="004A4817"/>
    <w:pPr>
      <w:spacing w:after="200" w:line="276" w:lineRule="auto"/>
      <w:ind w:left="720"/>
      <w:contextualSpacing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0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4552"/>
    <w:rPr>
      <w:rFonts w:ascii="Segoe UI" w:hAnsi="Segoe UI" w:cs="Segoe UI"/>
      <w:sz w:val="18"/>
      <w:szCs w:val="18"/>
      <w:lang w:val="ro-RO"/>
    </w:rPr>
  </w:style>
  <w:style w:type="paragraph" w:customStyle="1" w:styleId="NormalCentred">
    <w:name w:val="Normal+Centred"/>
    <w:basedOn w:val="Normal"/>
    <w:rsid w:val="005C5F73"/>
    <w:pPr>
      <w:spacing w:after="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pa1">
    <w:name w:val="tpa1"/>
    <w:basedOn w:val="Fontdeparagrafimplicit"/>
    <w:rsid w:val="00F1018B"/>
  </w:style>
  <w:style w:type="character" w:customStyle="1" w:styleId="tax1">
    <w:name w:val="tax1"/>
    <w:basedOn w:val="Fontdeparagrafimplicit"/>
    <w:rsid w:val="00F1018B"/>
    <w:rPr>
      <w:b/>
      <w:bCs/>
      <w:sz w:val="26"/>
      <w:szCs w:val="26"/>
    </w:rPr>
  </w:style>
  <w:style w:type="character" w:customStyle="1" w:styleId="apple-style-span">
    <w:name w:val="apple-style-span"/>
    <w:basedOn w:val="Fontdeparagrafimplicit"/>
    <w:rsid w:val="00523DCA"/>
  </w:style>
  <w:style w:type="character" w:customStyle="1" w:styleId="apple-converted-space">
    <w:name w:val="apple-converted-space"/>
    <w:basedOn w:val="Fontdeparagrafimplicit"/>
    <w:rsid w:val="00523DCA"/>
  </w:style>
  <w:style w:type="table" w:customStyle="1" w:styleId="GridTable4-Accent51">
    <w:name w:val="Grid Table 4 - Accent 51"/>
    <w:basedOn w:val="TabelNormal"/>
    <w:uiPriority w:val="49"/>
    <w:rsid w:val="00AD532C"/>
    <w:pPr>
      <w:ind w:firstLine="709"/>
      <w:jc w:val="both"/>
    </w:pPr>
    <w:rPr>
      <w:rFonts w:asciiTheme="minorHAnsi" w:eastAsiaTheme="minorHAnsi" w:hAnsiTheme="minorHAnsi" w:cstheme="minorBidi"/>
      <w:lang w:val="ro-RO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Light1">
    <w:name w:val="Table Grid Light1"/>
    <w:basedOn w:val="TabelNormal"/>
    <w:uiPriority w:val="40"/>
    <w:rsid w:val="00AD53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l">
    <w:name w:val="a_l"/>
    <w:basedOn w:val="Normal"/>
    <w:rsid w:val="00214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Referinnotdesubsol">
    <w:name w:val="footnote reference"/>
    <w:rsid w:val="00B566B7"/>
    <w:rPr>
      <w:vertAlign w:val="superscript"/>
    </w:rPr>
  </w:style>
  <w:style w:type="paragraph" w:styleId="Textnotdesubsol">
    <w:name w:val="footnote text"/>
    <w:basedOn w:val="Normal"/>
    <w:link w:val="TextnotdesubsolCaracter"/>
    <w:rsid w:val="00B56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rsid w:val="00B566B7"/>
    <w:rPr>
      <w:rFonts w:ascii="Times New Roman" w:eastAsia="Times New Roman" w:hAnsi="Times New Roman"/>
      <w:sz w:val="20"/>
      <w:szCs w:val="20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6E6E46"/>
    <w:rPr>
      <w:color w:val="605E5C"/>
      <w:shd w:val="clear" w:color="auto" w:fill="E1DFDD"/>
    </w:rPr>
  </w:style>
  <w:style w:type="character" w:styleId="Referincomentariu">
    <w:name w:val="annotation reference"/>
    <w:basedOn w:val="Fontdeparagrafimplicit"/>
    <w:uiPriority w:val="99"/>
    <w:semiHidden/>
    <w:unhideWhenUsed/>
    <w:rsid w:val="009C12B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C12B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C12BD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C12B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C12BD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j.info/adrese/arta-si-cultura/centre-culturale/centrul-cultural-brazilian-casa-do-brasil/8/68/653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jcluj.ro/hotarare-cjc/hotararea-nr-21-10-februarie-2022-privind-aprobarea-bugetului-general-propriu-al-judetului-cluj-pe-anul-20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jcluj.ro/hotarare-cjc/hotararea-nr-50-22-aprilie-2021-privind-aprobarea-bugetului-general-propriu-al-judetului-cluj-pe-anul-202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jcluj.ro/hotarare-cjc/hotararea-nr-53-20-februarie-2020-privind-aprobarea-bugetului-general-propriu-al-judetului-cluj-pe-anul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jcluj.ro/hotarare-cjc/hotararea-nr-62-22-aprilie-2021-privind-aprobarea-organigramei-a-statului-de-functii-si-a-regulamentului-de-organizare-si-functionare-pentru-biblioteca-judeteana-octavian-gog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F08F-25F7-4FF5-A6B3-86A5BE41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22</Pages>
  <Words>7871</Words>
  <Characters>45652</Characters>
  <Application>Microsoft Office Word</Application>
  <DocSecurity>0</DocSecurity>
  <Lines>380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</vt:lpstr>
      <vt:lpstr>Anexa</vt:lpstr>
    </vt:vector>
  </TitlesOfParts>
  <Company/>
  <LinksUpToDate>false</LinksUpToDate>
  <CharactersWithSpaces>53417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</dc:title>
  <dc:creator>Livia Pece</dc:creator>
  <cp:lastModifiedBy>gina grecu</cp:lastModifiedBy>
  <cp:revision>51</cp:revision>
  <cp:lastPrinted>2023-04-19T10:13:00Z</cp:lastPrinted>
  <dcterms:created xsi:type="dcterms:W3CDTF">2020-04-06T06:10:00Z</dcterms:created>
  <dcterms:modified xsi:type="dcterms:W3CDTF">2023-04-20T09:21:00Z</dcterms:modified>
</cp:coreProperties>
</file>