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5564" w14:textId="6762496B" w:rsidR="00BB0159" w:rsidRPr="004A5A15" w:rsidRDefault="00BB0159" w:rsidP="00ED1253">
      <w:pPr>
        <w:pStyle w:val="Titlu3"/>
        <w:spacing w:before="0" w:after="0" w:line="240" w:lineRule="auto"/>
        <w:jc w:val="center"/>
        <w:rPr>
          <w:rFonts w:ascii="Montserrat Light" w:hAnsi="Montserrat Light"/>
          <w:b/>
          <w:noProof/>
          <w:color w:val="auto"/>
          <w:sz w:val="22"/>
          <w:szCs w:val="22"/>
          <w:lang w:val="ro-RO"/>
        </w:rPr>
      </w:pPr>
      <w:r w:rsidRPr="004A5A15">
        <w:rPr>
          <w:rFonts w:ascii="Montserrat Light" w:hAnsi="Montserrat Light"/>
          <w:b/>
          <w:noProof/>
          <w:color w:val="auto"/>
          <w:sz w:val="22"/>
          <w:szCs w:val="22"/>
          <w:lang w:val="ro-RO"/>
        </w:rPr>
        <w:t xml:space="preserve">D I S P O Z I Ţ I A   </w:t>
      </w:r>
    </w:p>
    <w:p w14:paraId="4CB99BC2" w14:textId="51D90A80" w:rsidR="00BB0159" w:rsidRPr="004A5A15" w:rsidRDefault="00F37B57" w:rsidP="00ED1253">
      <w:pPr>
        <w:pStyle w:val="Titlu3"/>
        <w:spacing w:before="0" w:after="0" w:line="240" w:lineRule="auto"/>
        <w:jc w:val="center"/>
        <w:rPr>
          <w:rFonts w:ascii="Montserrat Light" w:hAnsi="Montserrat Light"/>
          <w:b/>
          <w:noProof/>
          <w:color w:val="auto"/>
          <w:sz w:val="22"/>
          <w:szCs w:val="22"/>
          <w:lang w:val="ro-RO"/>
        </w:rPr>
      </w:pPr>
      <w:r w:rsidRPr="004A5A15">
        <w:rPr>
          <w:rFonts w:ascii="Montserrat Light" w:hAnsi="Montserrat Light"/>
          <w:b/>
          <w:noProof/>
          <w:color w:val="auto"/>
          <w:sz w:val="22"/>
          <w:szCs w:val="22"/>
          <w:lang w:val="ro-RO"/>
        </w:rPr>
        <w:t>nr</w:t>
      </w:r>
      <w:r w:rsidR="00BB0159" w:rsidRPr="004A5A15">
        <w:rPr>
          <w:rFonts w:ascii="Montserrat Light" w:hAnsi="Montserrat Light"/>
          <w:b/>
          <w:noProof/>
          <w:color w:val="auto"/>
          <w:sz w:val="22"/>
          <w:szCs w:val="22"/>
          <w:lang w:val="ro-RO"/>
        </w:rPr>
        <w:t xml:space="preserve">. </w:t>
      </w:r>
      <w:r w:rsidR="004A5A15">
        <w:rPr>
          <w:rFonts w:ascii="Montserrat Light" w:hAnsi="Montserrat Light"/>
          <w:b/>
          <w:noProof/>
          <w:color w:val="auto"/>
          <w:sz w:val="22"/>
          <w:szCs w:val="22"/>
          <w:lang w:val="ro-RO"/>
        </w:rPr>
        <w:t>137</w:t>
      </w:r>
      <w:r w:rsidR="00594C99" w:rsidRPr="004A5A15">
        <w:rPr>
          <w:rFonts w:ascii="Montserrat Light" w:hAnsi="Montserrat Light"/>
          <w:b/>
          <w:noProof/>
          <w:color w:val="auto"/>
          <w:sz w:val="22"/>
          <w:szCs w:val="22"/>
          <w:lang w:val="ro-RO"/>
        </w:rPr>
        <w:t xml:space="preserve"> </w:t>
      </w:r>
      <w:r w:rsidR="00BB0159" w:rsidRPr="004A5A15">
        <w:rPr>
          <w:rFonts w:ascii="Montserrat Light" w:hAnsi="Montserrat Light"/>
          <w:b/>
          <w:noProof/>
          <w:color w:val="auto"/>
          <w:sz w:val="22"/>
          <w:szCs w:val="22"/>
          <w:lang w:val="ro-RO"/>
        </w:rPr>
        <w:t xml:space="preserve">din </w:t>
      </w:r>
      <w:r w:rsidR="004A5A15">
        <w:rPr>
          <w:rFonts w:ascii="Montserrat Light" w:hAnsi="Montserrat Light"/>
          <w:b/>
          <w:noProof/>
          <w:color w:val="auto"/>
          <w:sz w:val="22"/>
          <w:szCs w:val="22"/>
          <w:lang w:val="ro-RO"/>
        </w:rPr>
        <w:t>21 aprilie</w:t>
      </w:r>
      <w:r w:rsidR="00BB0159" w:rsidRPr="004A5A15">
        <w:rPr>
          <w:rFonts w:ascii="Montserrat Light" w:hAnsi="Montserrat Light"/>
          <w:b/>
          <w:noProof/>
          <w:color w:val="auto"/>
          <w:sz w:val="22"/>
          <w:szCs w:val="22"/>
          <w:lang w:val="ro-RO"/>
        </w:rPr>
        <w:t xml:space="preserve"> 202</w:t>
      </w:r>
      <w:r w:rsidR="00ED2048" w:rsidRPr="004A5A15">
        <w:rPr>
          <w:rFonts w:ascii="Montserrat Light" w:hAnsi="Montserrat Light"/>
          <w:b/>
          <w:noProof/>
          <w:color w:val="auto"/>
          <w:sz w:val="22"/>
          <w:szCs w:val="22"/>
          <w:lang w:val="ro-RO"/>
        </w:rPr>
        <w:t>3</w:t>
      </w:r>
    </w:p>
    <w:p w14:paraId="07993673" w14:textId="7E9B50D0" w:rsidR="00BB0159" w:rsidRPr="00594C99" w:rsidRDefault="00BB0159" w:rsidP="00ED125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72483207"/>
      <w:r w:rsidRPr="00594C99">
        <w:rPr>
          <w:rFonts w:ascii="Montserrat Light" w:hAnsi="Montserrat Light"/>
          <w:b/>
          <w:bCs/>
          <w:noProof/>
          <w:lang w:val="ro-RO"/>
        </w:rPr>
        <w:t xml:space="preserve">privind constituirea Comisiei pentru analiza proiectelor </w:t>
      </w:r>
      <w:bookmarkStart w:id="1" w:name="_Hlk104624517"/>
      <w:r w:rsidRPr="00594C99">
        <w:rPr>
          <w:rFonts w:ascii="Montserrat Light" w:hAnsi="Montserrat Light"/>
          <w:b/>
          <w:bCs/>
          <w:noProof/>
          <w:lang w:val="ro-RO"/>
        </w:rPr>
        <w:t xml:space="preserve">depuse de unităţile şcolare beneficiare ale Programului pentru </w:t>
      </w:r>
      <w:r w:rsidR="000D243C" w:rsidRPr="00594C99">
        <w:rPr>
          <w:rFonts w:ascii="Montserrat Light" w:hAnsi="Montserrat Light"/>
          <w:b/>
          <w:bCs/>
          <w:noProof/>
          <w:lang w:val="ro-RO"/>
        </w:rPr>
        <w:t>ș</w:t>
      </w:r>
      <w:r w:rsidRPr="00594C99">
        <w:rPr>
          <w:rFonts w:ascii="Montserrat Light" w:hAnsi="Montserrat Light"/>
          <w:b/>
          <w:bCs/>
          <w:noProof/>
          <w:lang w:val="ro-RO"/>
        </w:rPr>
        <w:t xml:space="preserve">coli al României 2017-2023, pentru concursul </w:t>
      </w:r>
      <w:r w:rsidRPr="00594C99">
        <w:rPr>
          <w:rFonts w:ascii="Montserrat Light" w:hAnsi="Montserrat Light"/>
          <w:b/>
          <w:noProof/>
          <w:lang w:val="ro-RO"/>
        </w:rPr>
        <w:t>”La școală și acasă numai hrană sănătoasă!”</w:t>
      </w:r>
      <w:r w:rsidRPr="00594C99">
        <w:rPr>
          <w:rFonts w:ascii="Montserrat Light" w:hAnsi="Montserrat Light"/>
          <w:b/>
          <w:bCs/>
          <w:noProof/>
          <w:lang w:val="ro-RO"/>
        </w:rPr>
        <w:t>, an şcolar 202</w:t>
      </w:r>
      <w:r w:rsidR="00ED2048">
        <w:rPr>
          <w:rFonts w:ascii="Montserrat Light" w:hAnsi="Montserrat Light"/>
          <w:b/>
          <w:bCs/>
          <w:noProof/>
          <w:lang w:val="ro-RO"/>
        </w:rPr>
        <w:t>2</w:t>
      </w:r>
      <w:r w:rsidRPr="00594C99">
        <w:rPr>
          <w:rFonts w:ascii="Montserrat Light" w:hAnsi="Montserrat Light"/>
          <w:b/>
          <w:bCs/>
          <w:noProof/>
          <w:lang w:val="ro-RO"/>
        </w:rPr>
        <w:t>-202</w:t>
      </w:r>
      <w:r w:rsidR="00ED2048">
        <w:rPr>
          <w:rFonts w:ascii="Montserrat Light" w:hAnsi="Montserrat Light"/>
          <w:b/>
          <w:bCs/>
          <w:noProof/>
          <w:lang w:val="ro-RO"/>
        </w:rPr>
        <w:t>3</w:t>
      </w:r>
      <w:r w:rsidRPr="00594C99">
        <w:rPr>
          <w:rFonts w:ascii="Montserrat Light" w:hAnsi="Montserrat Light"/>
          <w:b/>
          <w:bCs/>
          <w:noProof/>
          <w:lang w:val="ro-RO"/>
        </w:rPr>
        <w:t xml:space="preserve"> (secțiunea fructe) </w:t>
      </w:r>
      <w:bookmarkEnd w:id="1"/>
    </w:p>
    <w:bookmarkEnd w:id="0"/>
    <w:p w14:paraId="1BCA8C82" w14:textId="2A80A122" w:rsidR="00BB0159" w:rsidRPr="00594C99" w:rsidRDefault="00BB0159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03D8DAB" w14:textId="75B1EFB4" w:rsidR="00DA7299" w:rsidRPr="00594C99" w:rsidRDefault="00DA7299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645BB96" w14:textId="77777777" w:rsidR="00ED1253" w:rsidRPr="00594C99" w:rsidRDefault="00ED1253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47D0994" w14:textId="6E61BB1A" w:rsidR="00BB0159" w:rsidRPr="00594C99" w:rsidRDefault="00BB0159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  <w:lang w:val="ro-RO"/>
        </w:rPr>
        <w:t>Preşedintele Consiliului Judeţean Cluj,</w:t>
      </w:r>
    </w:p>
    <w:p w14:paraId="17F31846" w14:textId="77777777" w:rsidR="00531480" w:rsidRPr="00594C99" w:rsidRDefault="00531480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8DA3DC8" w14:textId="372AEDB5" w:rsidR="00531480" w:rsidRPr="00594C99" w:rsidRDefault="00BB0159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  <w:lang w:val="ro-RO"/>
        </w:rPr>
        <w:t xml:space="preserve">Având în vedere referatul Direcţiei Generale Buget-Finanţe, Resurse Umane nr. </w:t>
      </w:r>
      <w:r w:rsidR="00ED2048">
        <w:rPr>
          <w:rFonts w:ascii="Montserrat Light" w:hAnsi="Montserrat Light"/>
          <w:noProof/>
          <w:lang w:val="ro-RO"/>
        </w:rPr>
        <w:t>10.105</w:t>
      </w:r>
      <w:r w:rsidRPr="00594C99">
        <w:rPr>
          <w:rFonts w:ascii="Montserrat Light" w:hAnsi="Montserrat Light"/>
          <w:noProof/>
          <w:lang w:val="ro-RO"/>
        </w:rPr>
        <w:t xml:space="preserve"> din </w:t>
      </w:r>
      <w:r w:rsidR="00ED2048">
        <w:rPr>
          <w:rFonts w:ascii="Montserrat Light" w:hAnsi="Montserrat Light"/>
          <w:noProof/>
          <w:lang w:val="ro-RO"/>
        </w:rPr>
        <w:t>20.04.2023</w:t>
      </w:r>
      <w:r w:rsidRPr="00594C99">
        <w:rPr>
          <w:rFonts w:ascii="Montserrat Light" w:hAnsi="Montserrat Light"/>
          <w:noProof/>
          <w:lang w:val="ro-RO"/>
        </w:rPr>
        <w:t>, prin care se propune</w:t>
      </w:r>
      <w:r w:rsidRPr="00594C99">
        <w:rPr>
          <w:rFonts w:ascii="Montserrat Light" w:hAnsi="Montserrat Light"/>
          <w:bCs/>
          <w:noProof/>
          <w:lang w:val="ro-RO"/>
        </w:rPr>
        <w:t xml:space="preserve"> constituirea Comisiei pentru analiza proiectelor depuse de unităţile şcolare beneficiare ale </w:t>
      </w:r>
      <w:r w:rsidRPr="00594C99">
        <w:rPr>
          <w:rFonts w:ascii="Montserrat Light" w:hAnsi="Montserrat Light"/>
          <w:noProof/>
          <w:lang w:val="ro-RO"/>
        </w:rPr>
        <w:t xml:space="preserve">Programului pentru </w:t>
      </w:r>
      <w:r w:rsidR="000D243C" w:rsidRPr="00594C99">
        <w:rPr>
          <w:rFonts w:ascii="Montserrat Light" w:hAnsi="Montserrat Light"/>
          <w:noProof/>
          <w:lang w:val="ro-RO"/>
        </w:rPr>
        <w:t>ș</w:t>
      </w:r>
      <w:r w:rsidRPr="00594C99">
        <w:rPr>
          <w:rFonts w:ascii="Montserrat Light" w:hAnsi="Montserrat Light"/>
          <w:noProof/>
          <w:lang w:val="ro-RO"/>
        </w:rPr>
        <w:t>coli al României 2017-2023, pentru concursul</w:t>
      </w:r>
      <w:r w:rsidR="003476E5" w:rsidRPr="00594C99">
        <w:rPr>
          <w:rFonts w:ascii="Montserrat Light" w:hAnsi="Montserrat Light"/>
          <w:noProof/>
          <w:lang w:val="ro-RO"/>
        </w:rPr>
        <w:t xml:space="preserve"> </w:t>
      </w:r>
      <w:r w:rsidR="00594C99" w:rsidRPr="00594C99">
        <w:rPr>
          <w:rFonts w:ascii="Montserrat Light" w:hAnsi="Montserrat Light"/>
          <w:noProof/>
          <w:lang w:val="ro-RO"/>
        </w:rPr>
        <w:t>”La școală și acasă numai hrană sănătoasă!”, an şcolar 202</w:t>
      </w:r>
      <w:r w:rsidR="00ED2048">
        <w:rPr>
          <w:rFonts w:ascii="Montserrat Light" w:hAnsi="Montserrat Light"/>
          <w:noProof/>
          <w:lang w:val="ro-RO"/>
        </w:rPr>
        <w:t>2</w:t>
      </w:r>
      <w:r w:rsidR="00594C99" w:rsidRPr="00594C99">
        <w:rPr>
          <w:rFonts w:ascii="Montserrat Light" w:hAnsi="Montserrat Light"/>
          <w:noProof/>
          <w:lang w:val="ro-RO"/>
        </w:rPr>
        <w:t>-202</w:t>
      </w:r>
      <w:r w:rsidR="00ED2048">
        <w:rPr>
          <w:rFonts w:ascii="Montserrat Light" w:hAnsi="Montserrat Light"/>
          <w:noProof/>
          <w:lang w:val="ro-RO"/>
        </w:rPr>
        <w:t>3</w:t>
      </w:r>
      <w:r w:rsidR="00594C99" w:rsidRPr="00594C99">
        <w:rPr>
          <w:rFonts w:ascii="Montserrat Light" w:hAnsi="Montserrat Light"/>
          <w:noProof/>
          <w:lang w:val="ro-RO"/>
        </w:rPr>
        <w:t xml:space="preserve"> (secțiunea fructe)</w:t>
      </w:r>
      <w:r w:rsidRPr="00594C99">
        <w:rPr>
          <w:rFonts w:ascii="Montserrat Light" w:hAnsi="Montserrat Light"/>
          <w:noProof/>
          <w:lang w:val="ro-RO"/>
        </w:rPr>
        <w:t>;</w:t>
      </w:r>
    </w:p>
    <w:p w14:paraId="75889EFE" w14:textId="77777777" w:rsidR="00531480" w:rsidRPr="00594C99" w:rsidRDefault="00531480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B437FD1" w14:textId="77777777" w:rsidR="00531480" w:rsidRPr="00594C99" w:rsidRDefault="00BB0159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  <w:lang w:val="ro-RO"/>
        </w:rPr>
        <w:t>În conformitate cu prevederile:</w:t>
      </w:r>
    </w:p>
    <w:p w14:paraId="6DDE5E12" w14:textId="6297E615" w:rsidR="00BB0159" w:rsidRPr="00594C99" w:rsidRDefault="00BB0159" w:rsidP="00ED1253">
      <w:pPr>
        <w:pStyle w:val="Listparagraf"/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594C99">
        <w:rPr>
          <w:rFonts w:ascii="Montserrat Light" w:hAnsi="Montserrat Light"/>
          <w:noProof/>
          <w:color w:val="000000"/>
          <w:lang w:val="ro-RO"/>
        </w:rPr>
        <w:t xml:space="preserve">art. 191 alin. (1) lit. </w:t>
      </w:r>
      <w:r w:rsidR="003476E5" w:rsidRPr="00594C99">
        <w:rPr>
          <w:rFonts w:ascii="Montserrat Light" w:hAnsi="Montserrat Light"/>
          <w:noProof/>
          <w:color w:val="000000"/>
          <w:lang w:val="ro-RO"/>
        </w:rPr>
        <w:t>e</w:t>
      </w:r>
      <w:r w:rsidRPr="00594C99">
        <w:rPr>
          <w:rFonts w:ascii="Montserrat Light" w:hAnsi="Montserrat Light"/>
          <w:noProof/>
          <w:color w:val="000000"/>
          <w:lang w:val="ro-RO"/>
        </w:rPr>
        <w:t>), alin (6) lit. a) din Ordonanța de urgență a Guvernului nr. 57/2019 privind Codul administrativ</w:t>
      </w:r>
      <w:r w:rsidR="00C75126" w:rsidRPr="00594C99">
        <w:rPr>
          <w:rFonts w:ascii="Montserrat Light" w:hAnsi="Montserrat Light"/>
          <w:noProof/>
          <w:color w:val="000000"/>
          <w:lang w:val="ro-RO"/>
        </w:rPr>
        <w:t>,</w:t>
      </w:r>
      <w:r w:rsidRPr="00594C99">
        <w:rPr>
          <w:rFonts w:ascii="Montserrat Light" w:hAnsi="Montserrat Light"/>
          <w:noProof/>
          <w:color w:val="000000"/>
          <w:lang w:val="ro-RO"/>
        </w:rPr>
        <w:t xml:space="preserve"> cu modificările și completările ulterioare;</w:t>
      </w:r>
    </w:p>
    <w:p w14:paraId="06CBD932" w14:textId="0AAA670E" w:rsidR="00BB0159" w:rsidRPr="00594C99" w:rsidRDefault="00F3255B" w:rsidP="00ED1253">
      <w:pPr>
        <w:pStyle w:val="Corptext"/>
        <w:numPr>
          <w:ilvl w:val="0"/>
          <w:numId w:val="5"/>
        </w:numPr>
        <w:rPr>
          <w:rFonts w:ascii="Montserrat Light" w:hAnsi="Montserrat Light"/>
          <w:noProof/>
          <w:sz w:val="22"/>
          <w:szCs w:val="22"/>
        </w:rPr>
      </w:pPr>
      <w:r w:rsidRPr="00594C99">
        <w:rPr>
          <w:rFonts w:ascii="Montserrat Light" w:hAnsi="Montserrat Light"/>
          <w:noProof/>
          <w:sz w:val="22"/>
          <w:szCs w:val="22"/>
        </w:rPr>
        <w:t xml:space="preserve">art.1 alin. (2) lit.b), art. 5 alin.(4) și alin. (5) din </w:t>
      </w:r>
      <w:r w:rsidR="00BB0159" w:rsidRPr="00594C99">
        <w:rPr>
          <w:rFonts w:ascii="Montserrat Light" w:hAnsi="Montserrat Light"/>
          <w:noProof/>
          <w:sz w:val="22"/>
          <w:szCs w:val="22"/>
        </w:rPr>
        <w:t>Ordonanţ</w:t>
      </w:r>
      <w:r w:rsidRPr="00594C99">
        <w:rPr>
          <w:rFonts w:ascii="Montserrat Light" w:hAnsi="Montserrat Light"/>
          <w:noProof/>
          <w:sz w:val="22"/>
          <w:szCs w:val="22"/>
        </w:rPr>
        <w:t>a</w:t>
      </w:r>
      <w:r w:rsidR="00BB0159" w:rsidRPr="00594C99">
        <w:rPr>
          <w:rFonts w:ascii="Montserrat Light" w:hAnsi="Montserrat Light"/>
          <w:noProof/>
          <w:sz w:val="22"/>
          <w:szCs w:val="22"/>
        </w:rPr>
        <w:t xml:space="preserve"> Guvernului nr. 13/2017 privind aprobarea participării României la Programul pentru școli al Uniunii Europene,</w:t>
      </w:r>
      <w:r w:rsidR="003476E5" w:rsidRPr="00594C99">
        <w:rPr>
          <w:rFonts w:ascii="Montserrat Light" w:hAnsi="Montserrat Light"/>
          <w:noProof/>
          <w:sz w:val="22"/>
          <w:szCs w:val="22"/>
        </w:rPr>
        <w:t xml:space="preserve"> cu modific</w:t>
      </w:r>
      <w:r w:rsidR="00BB0159" w:rsidRPr="00594C99">
        <w:rPr>
          <w:rFonts w:ascii="Montserrat Light" w:hAnsi="Montserrat Light"/>
          <w:noProof/>
          <w:sz w:val="22"/>
          <w:szCs w:val="22"/>
        </w:rPr>
        <w:t>ă</w:t>
      </w:r>
      <w:r w:rsidR="003476E5" w:rsidRPr="00594C99">
        <w:rPr>
          <w:rFonts w:ascii="Montserrat Light" w:hAnsi="Montserrat Light"/>
          <w:noProof/>
          <w:sz w:val="22"/>
          <w:szCs w:val="22"/>
        </w:rPr>
        <w:t>rile</w:t>
      </w:r>
      <w:r w:rsidR="00BB0159" w:rsidRPr="00594C99">
        <w:rPr>
          <w:rFonts w:ascii="Montserrat Light" w:hAnsi="Montserrat Light"/>
          <w:noProof/>
          <w:sz w:val="22"/>
          <w:szCs w:val="22"/>
        </w:rPr>
        <w:t xml:space="preserve"> și completă</w:t>
      </w:r>
      <w:r w:rsidR="003476E5" w:rsidRPr="00594C99">
        <w:rPr>
          <w:rFonts w:ascii="Montserrat Light" w:hAnsi="Montserrat Light"/>
          <w:noProof/>
          <w:sz w:val="22"/>
          <w:szCs w:val="22"/>
        </w:rPr>
        <w:t>rile ulterioare</w:t>
      </w:r>
      <w:r w:rsidR="00BB0159" w:rsidRPr="00594C99">
        <w:rPr>
          <w:rFonts w:ascii="Montserrat Light" w:hAnsi="Montserrat Light"/>
          <w:noProof/>
          <w:sz w:val="22"/>
          <w:szCs w:val="22"/>
        </w:rPr>
        <w:t>;</w:t>
      </w:r>
    </w:p>
    <w:p w14:paraId="555801FE" w14:textId="6C1CCA2F" w:rsidR="00BB0159" w:rsidRPr="00594C99" w:rsidRDefault="00F3255B" w:rsidP="00ED1253">
      <w:pPr>
        <w:pStyle w:val="Corptext"/>
        <w:numPr>
          <w:ilvl w:val="0"/>
          <w:numId w:val="5"/>
        </w:numPr>
        <w:spacing w:after="240"/>
        <w:rPr>
          <w:rFonts w:ascii="Montserrat Light" w:hAnsi="Montserrat Light"/>
          <w:noProof/>
          <w:sz w:val="22"/>
          <w:szCs w:val="22"/>
        </w:rPr>
      </w:pPr>
      <w:r w:rsidRPr="00594C99">
        <w:rPr>
          <w:rFonts w:ascii="Montserrat Light" w:hAnsi="Montserrat Light"/>
          <w:noProof/>
          <w:sz w:val="22"/>
          <w:szCs w:val="22"/>
        </w:rPr>
        <w:t xml:space="preserve">art. 4 alin. (1) lit. b) din Hotărârea Guvernului </w:t>
      </w:r>
      <w:r w:rsidR="00BB0159" w:rsidRPr="00594C99">
        <w:rPr>
          <w:rFonts w:ascii="Montserrat Light" w:hAnsi="Montserrat Light"/>
          <w:noProof/>
          <w:sz w:val="22"/>
          <w:szCs w:val="22"/>
        </w:rPr>
        <w:t>nr. 640/2017 pentru aprobarea Programului pentru școli al României în perioada 2017-2023 și pentru stabilirea bugetului pentru implementarea acestuia în anul școlar 2017-2018, cu modificările și completările ulterioare;</w:t>
      </w:r>
    </w:p>
    <w:p w14:paraId="2C515B45" w14:textId="7D0C5AB5" w:rsidR="00BB0159" w:rsidRPr="00594C99" w:rsidRDefault="00BB0159" w:rsidP="00ED1253">
      <w:pPr>
        <w:pStyle w:val="Corptext"/>
        <w:ind w:hanging="720"/>
        <w:rPr>
          <w:rFonts w:ascii="Montserrat Light" w:hAnsi="Montserrat Light"/>
          <w:noProof/>
          <w:color w:val="000000"/>
          <w:sz w:val="22"/>
          <w:szCs w:val="22"/>
        </w:rPr>
      </w:pPr>
      <w:r w:rsidRPr="00594C99">
        <w:rPr>
          <w:rFonts w:ascii="Montserrat Light" w:hAnsi="Montserrat Light"/>
          <w:noProof/>
          <w:sz w:val="22"/>
          <w:szCs w:val="22"/>
        </w:rPr>
        <w:tab/>
      </w:r>
      <w:r w:rsidRPr="00594C99">
        <w:rPr>
          <w:rFonts w:ascii="Montserrat Light" w:hAnsi="Montserrat Light"/>
          <w:noProof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2783A7FF" w14:textId="6DB072A8" w:rsidR="00531480" w:rsidRPr="00594C99" w:rsidRDefault="00F37B57" w:rsidP="00594C99">
      <w:pPr>
        <w:pStyle w:val="Corptext"/>
        <w:spacing w:after="240"/>
        <w:jc w:val="center"/>
        <w:rPr>
          <w:rFonts w:ascii="Montserrat Light" w:hAnsi="Montserrat Light"/>
          <w:b/>
          <w:noProof/>
          <w:sz w:val="22"/>
          <w:szCs w:val="22"/>
        </w:rPr>
      </w:pPr>
      <w:r w:rsidRPr="00594C99">
        <w:rPr>
          <w:rFonts w:ascii="Montserrat Light" w:hAnsi="Montserrat Light"/>
          <w:b/>
          <w:noProof/>
          <w:sz w:val="22"/>
          <w:szCs w:val="22"/>
        </w:rPr>
        <w:t>d i s p u n e</w:t>
      </w:r>
      <w:r w:rsidR="00BB0159" w:rsidRPr="00594C99">
        <w:rPr>
          <w:rFonts w:ascii="Montserrat Light" w:hAnsi="Montserrat Light"/>
          <w:b/>
          <w:noProof/>
          <w:sz w:val="22"/>
          <w:szCs w:val="22"/>
        </w:rPr>
        <w:t>:</w:t>
      </w:r>
    </w:p>
    <w:p w14:paraId="3365D4E4" w14:textId="56BD67F6" w:rsidR="00531480" w:rsidRPr="00594C99" w:rsidRDefault="00BB0159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b/>
          <w:noProof/>
          <w:lang w:val="ro-RO"/>
        </w:rPr>
        <w:t>Art. 1.</w:t>
      </w:r>
      <w:r w:rsidRPr="00594C99">
        <w:rPr>
          <w:rFonts w:ascii="Montserrat Light" w:hAnsi="Montserrat Light"/>
          <w:noProof/>
          <w:lang w:val="ro-RO"/>
        </w:rPr>
        <w:t xml:space="preserve"> Se constituie </w:t>
      </w:r>
      <w:r w:rsidRPr="00594C99">
        <w:rPr>
          <w:rFonts w:ascii="Montserrat Light" w:hAnsi="Montserrat Light"/>
          <w:bCs/>
          <w:noProof/>
          <w:lang w:val="ro-RO"/>
        </w:rPr>
        <w:t xml:space="preserve">Comisia pentru analiza proiectelor depuse de unităţile şcolare </w:t>
      </w:r>
      <w:r w:rsidR="000D243C" w:rsidRPr="00594C99">
        <w:rPr>
          <w:rFonts w:ascii="Montserrat Light" w:hAnsi="Montserrat Light"/>
          <w:bCs/>
          <w:noProof/>
          <w:lang w:val="ro-RO"/>
        </w:rPr>
        <w:t xml:space="preserve">beneficiare ale </w:t>
      </w:r>
      <w:r w:rsidRPr="00594C99">
        <w:rPr>
          <w:rFonts w:ascii="Montserrat Light" w:hAnsi="Montserrat Light"/>
          <w:noProof/>
          <w:lang w:val="ro-RO"/>
        </w:rPr>
        <w:t xml:space="preserve">Programului pentru </w:t>
      </w:r>
      <w:r w:rsidR="000D243C" w:rsidRPr="00594C99">
        <w:rPr>
          <w:rFonts w:ascii="Montserrat Light" w:hAnsi="Montserrat Light"/>
          <w:noProof/>
          <w:lang w:val="ro-RO"/>
        </w:rPr>
        <w:t>ș</w:t>
      </w:r>
      <w:r w:rsidRPr="00594C99">
        <w:rPr>
          <w:rFonts w:ascii="Montserrat Light" w:hAnsi="Montserrat Light"/>
          <w:noProof/>
          <w:lang w:val="ro-RO"/>
        </w:rPr>
        <w:t xml:space="preserve">coli al României 2017-2023, pentru concursul </w:t>
      </w:r>
      <w:r w:rsidR="00594C99" w:rsidRPr="00594C99">
        <w:rPr>
          <w:rFonts w:ascii="Montserrat Light" w:hAnsi="Montserrat Light"/>
          <w:noProof/>
          <w:lang w:val="ro-RO"/>
        </w:rPr>
        <w:t>”La școală și acasă numai hrană sănătoasă!”, an şcolar 202</w:t>
      </w:r>
      <w:r w:rsidR="00ED2048">
        <w:rPr>
          <w:rFonts w:ascii="Montserrat Light" w:hAnsi="Montserrat Light"/>
          <w:noProof/>
          <w:lang w:val="ro-RO"/>
        </w:rPr>
        <w:t>2</w:t>
      </w:r>
      <w:r w:rsidR="00594C99" w:rsidRPr="00594C99">
        <w:rPr>
          <w:rFonts w:ascii="Montserrat Light" w:hAnsi="Montserrat Light"/>
          <w:noProof/>
          <w:lang w:val="ro-RO"/>
        </w:rPr>
        <w:t>-202</w:t>
      </w:r>
      <w:r w:rsidR="00ED2048">
        <w:rPr>
          <w:rFonts w:ascii="Montserrat Light" w:hAnsi="Montserrat Light"/>
          <w:noProof/>
          <w:lang w:val="ro-RO"/>
        </w:rPr>
        <w:t>3</w:t>
      </w:r>
      <w:r w:rsidR="00594C99" w:rsidRPr="00594C99">
        <w:rPr>
          <w:rFonts w:ascii="Montserrat Light" w:hAnsi="Montserrat Light"/>
          <w:noProof/>
          <w:lang w:val="ro-RO"/>
        </w:rPr>
        <w:t xml:space="preserve"> (secțiunea fructe)</w:t>
      </w:r>
      <w:r w:rsidRPr="00594C99">
        <w:rPr>
          <w:rFonts w:ascii="Montserrat Light" w:hAnsi="Montserrat Light"/>
          <w:i/>
          <w:noProof/>
          <w:lang w:val="ro-RO"/>
        </w:rPr>
        <w:t>,</w:t>
      </w:r>
      <w:r w:rsidRPr="00594C99">
        <w:rPr>
          <w:rFonts w:ascii="Montserrat Light" w:hAnsi="Montserrat Light"/>
          <w:bCs/>
          <w:noProof/>
          <w:lang w:val="ro-RO"/>
        </w:rPr>
        <w:t xml:space="preserve"> </w:t>
      </w:r>
      <w:r w:rsidRPr="00594C99">
        <w:rPr>
          <w:rFonts w:ascii="Montserrat Light" w:hAnsi="Montserrat Light"/>
          <w:noProof/>
          <w:lang w:val="ro-RO"/>
        </w:rPr>
        <w:t>în următoarea componenţă:</w:t>
      </w:r>
    </w:p>
    <w:p w14:paraId="3F3150FA" w14:textId="738B044E" w:rsidR="00531480" w:rsidRPr="00594C99" w:rsidRDefault="00FC7761" w:rsidP="00ED1253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Hlk104621690"/>
      <w:r w:rsidRPr="00594C99">
        <w:rPr>
          <w:rFonts w:ascii="Montserrat Light" w:hAnsi="Montserrat Light"/>
          <w:noProof/>
          <w:lang w:val="ro-RO"/>
        </w:rPr>
        <w:t>p</w:t>
      </w:r>
      <w:r w:rsidR="00BB0159" w:rsidRPr="00594C99">
        <w:rPr>
          <w:rFonts w:ascii="Montserrat Light" w:hAnsi="Montserrat Light"/>
          <w:noProof/>
          <w:lang w:val="ro-RO"/>
        </w:rPr>
        <w:t>reşedinte: Jucan Andreea Maria – şef birou</w:t>
      </w:r>
      <w:r w:rsidR="005678CA" w:rsidRPr="00594C99">
        <w:rPr>
          <w:rFonts w:ascii="Montserrat Light" w:hAnsi="Montserrat Light"/>
          <w:noProof/>
          <w:lang w:val="ro-RO"/>
        </w:rPr>
        <w:t xml:space="preserve"> </w:t>
      </w:r>
      <w:r w:rsidR="00BB0159" w:rsidRPr="00594C99">
        <w:rPr>
          <w:rFonts w:ascii="Montserrat Light" w:hAnsi="Montserrat Light"/>
          <w:noProof/>
          <w:lang w:val="ro-RO"/>
        </w:rPr>
        <w:t xml:space="preserve">– Consiliul Județean Cluj; </w:t>
      </w:r>
    </w:p>
    <w:p w14:paraId="2E33ADFB" w14:textId="74228A91" w:rsidR="005678CA" w:rsidRPr="00594C99" w:rsidRDefault="00FC7761" w:rsidP="00ED1253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  <w:lang w:val="ro-RO"/>
        </w:rPr>
        <w:t>m</w:t>
      </w:r>
      <w:r w:rsidR="00BB0159" w:rsidRPr="00594C99">
        <w:rPr>
          <w:rFonts w:ascii="Montserrat Light" w:hAnsi="Montserrat Light"/>
          <w:noProof/>
          <w:lang w:val="ro-RO"/>
        </w:rPr>
        <w:t xml:space="preserve">embri: </w:t>
      </w:r>
      <w:r w:rsidR="005678CA" w:rsidRPr="00594C99">
        <w:rPr>
          <w:rFonts w:ascii="Montserrat Light" w:hAnsi="Montserrat Light"/>
          <w:noProof/>
          <w:lang w:val="ro-RO"/>
        </w:rPr>
        <w:t xml:space="preserve">    </w:t>
      </w:r>
    </w:p>
    <w:p w14:paraId="5802C77C" w14:textId="784D672E" w:rsidR="005678CA" w:rsidRPr="00594C99" w:rsidRDefault="00BB0159" w:rsidP="00F3255B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  <w:lang w:val="ro-RO"/>
        </w:rPr>
        <w:t xml:space="preserve">Gurzău Amalia – inspector pentru activități educative extrașcolare și </w:t>
      </w:r>
    </w:p>
    <w:p w14:paraId="194E51B8" w14:textId="19D5A294" w:rsidR="00F3255B" w:rsidRPr="00594C99" w:rsidRDefault="005678CA" w:rsidP="00F3255B">
      <w:pPr>
        <w:pStyle w:val="Listparagraf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  <w:lang w:val="ro-RO"/>
        </w:rPr>
        <w:t xml:space="preserve">                               </w:t>
      </w:r>
      <w:r w:rsidR="001F489A" w:rsidRPr="00594C99">
        <w:rPr>
          <w:rFonts w:ascii="Montserrat Light" w:hAnsi="Montserrat Light"/>
          <w:noProof/>
          <w:lang w:val="ro-RO"/>
        </w:rPr>
        <w:t xml:space="preserve">       </w:t>
      </w:r>
      <w:r w:rsidRPr="00594C99">
        <w:rPr>
          <w:rFonts w:ascii="Montserrat Light" w:hAnsi="Montserrat Light"/>
          <w:noProof/>
          <w:lang w:val="ro-RO"/>
        </w:rPr>
        <w:t xml:space="preserve"> </w:t>
      </w:r>
      <w:r w:rsidR="00BB0159" w:rsidRPr="00594C99">
        <w:rPr>
          <w:rFonts w:ascii="Montserrat Light" w:hAnsi="Montserrat Light"/>
          <w:noProof/>
          <w:lang w:val="ro-RO"/>
        </w:rPr>
        <w:t>educație permanentă</w:t>
      </w:r>
      <w:r w:rsidRPr="00594C99">
        <w:rPr>
          <w:rFonts w:ascii="Montserrat Light" w:hAnsi="Montserrat Light"/>
          <w:noProof/>
          <w:lang w:val="ro-RO"/>
        </w:rPr>
        <w:t xml:space="preserve"> -</w:t>
      </w:r>
      <w:r w:rsidR="00BB0159" w:rsidRPr="00594C99">
        <w:rPr>
          <w:rFonts w:ascii="Montserrat Light" w:hAnsi="Montserrat Light"/>
          <w:noProof/>
          <w:lang w:val="ro-RO"/>
        </w:rPr>
        <w:t xml:space="preserve"> Inspectoratul Şcolar Judeţean Cluj;</w:t>
      </w:r>
    </w:p>
    <w:p w14:paraId="61A7B45E" w14:textId="77777777" w:rsidR="00F3255B" w:rsidRDefault="00BB0159" w:rsidP="00F3255B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  <w:lang w:val="ro-RO"/>
        </w:rPr>
        <w:t>Birtar Diana – profesor – Liceul Teoretic Lucian Blaga Cluj-Napoca;</w:t>
      </w:r>
    </w:p>
    <w:p w14:paraId="61ED6C71" w14:textId="173EA035" w:rsidR="00D21A33" w:rsidRPr="00594C99" w:rsidRDefault="00D21A33" w:rsidP="00F3255B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Moscovici Ionela – profesor Școala Gimnazială Iuliu Hațieganu Cluj-Napoca</w:t>
      </w:r>
    </w:p>
    <w:p w14:paraId="728CF5FB" w14:textId="77777777" w:rsidR="00F3255B" w:rsidRPr="00D21A33" w:rsidRDefault="00BB0159" w:rsidP="00F3255B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</w:rPr>
        <w:t xml:space="preserve">Mocean Florina – consilier– Consiliul Județean Cluj; </w:t>
      </w:r>
    </w:p>
    <w:p w14:paraId="3F3DC16F" w14:textId="77777777" w:rsidR="00D21A33" w:rsidRPr="00594C99" w:rsidRDefault="00D21A33" w:rsidP="00D21A33">
      <w:pPr>
        <w:pStyle w:val="Listparagraf"/>
        <w:spacing w:line="240" w:lineRule="auto"/>
        <w:ind w:left="1080"/>
        <w:jc w:val="both"/>
        <w:rPr>
          <w:rFonts w:ascii="Montserrat Light" w:hAnsi="Montserrat Light"/>
          <w:noProof/>
          <w:lang w:val="ro-RO"/>
        </w:rPr>
      </w:pPr>
    </w:p>
    <w:bookmarkEnd w:id="2"/>
    <w:p w14:paraId="7AF1E29A" w14:textId="5F0C5C88" w:rsidR="00ED1253" w:rsidRPr="00594C99" w:rsidRDefault="00BB0159" w:rsidP="00ED1253">
      <w:pPr>
        <w:pStyle w:val="Corptext"/>
        <w:rPr>
          <w:rFonts w:ascii="Montserrat Light" w:hAnsi="Montserrat Light"/>
          <w:noProof/>
          <w:sz w:val="22"/>
          <w:szCs w:val="22"/>
        </w:rPr>
      </w:pPr>
      <w:r w:rsidRPr="00594C99">
        <w:rPr>
          <w:rFonts w:ascii="Montserrat Light" w:hAnsi="Montserrat Light"/>
          <w:b/>
          <w:bCs/>
          <w:noProof/>
          <w:sz w:val="22"/>
          <w:szCs w:val="22"/>
        </w:rPr>
        <w:t xml:space="preserve">Art. </w:t>
      </w:r>
      <w:r w:rsidR="00ED1253" w:rsidRPr="00594C99">
        <w:rPr>
          <w:rFonts w:ascii="Montserrat Light" w:hAnsi="Montserrat Light"/>
          <w:b/>
          <w:bCs/>
          <w:noProof/>
          <w:sz w:val="22"/>
          <w:szCs w:val="22"/>
        </w:rPr>
        <w:t>2</w:t>
      </w:r>
      <w:r w:rsidRPr="00594C99">
        <w:rPr>
          <w:rFonts w:ascii="Montserrat Light" w:hAnsi="Montserrat Light"/>
          <w:b/>
          <w:bCs/>
          <w:noProof/>
          <w:sz w:val="22"/>
          <w:szCs w:val="22"/>
        </w:rPr>
        <w:t>.</w:t>
      </w:r>
      <w:r w:rsidRPr="00594C99">
        <w:rPr>
          <w:rFonts w:ascii="Montserrat Light" w:hAnsi="Montserrat Light"/>
          <w:noProof/>
          <w:sz w:val="22"/>
          <w:szCs w:val="22"/>
        </w:rPr>
        <w:t xml:space="preserve"> Prezenta dispoziţie se comunică </w:t>
      </w:r>
      <w:r w:rsidR="003476E5" w:rsidRPr="00594C99">
        <w:rPr>
          <w:rFonts w:ascii="Montserrat Light" w:hAnsi="Montserrat Light"/>
          <w:noProof/>
          <w:sz w:val="22"/>
          <w:szCs w:val="22"/>
        </w:rPr>
        <w:t xml:space="preserve">prin poșta electronica </w:t>
      </w:r>
      <w:r w:rsidRPr="00594C99">
        <w:rPr>
          <w:rFonts w:ascii="Montserrat Light" w:hAnsi="Montserrat Light"/>
          <w:noProof/>
          <w:sz w:val="22"/>
          <w:szCs w:val="22"/>
        </w:rPr>
        <w:t>persoanelor desemnate</w:t>
      </w:r>
      <w:r w:rsidR="003476E5" w:rsidRPr="00594C99">
        <w:rPr>
          <w:rFonts w:ascii="Montserrat Light" w:hAnsi="Montserrat Light"/>
          <w:noProof/>
          <w:sz w:val="22"/>
          <w:szCs w:val="22"/>
        </w:rPr>
        <w:t xml:space="preserve"> la art. 1,</w:t>
      </w:r>
      <w:r w:rsidRPr="00594C99">
        <w:rPr>
          <w:rFonts w:ascii="Montserrat Light" w:hAnsi="Montserrat Light"/>
          <w:noProof/>
          <w:sz w:val="22"/>
          <w:szCs w:val="22"/>
        </w:rPr>
        <w:t xml:space="preserve"> Prefectului Judeţului Cluj</w:t>
      </w:r>
      <w:r w:rsidR="003476E5" w:rsidRPr="00594C99">
        <w:rPr>
          <w:rFonts w:ascii="Montserrat Light" w:hAnsi="Montserrat Light"/>
          <w:noProof/>
          <w:sz w:val="22"/>
          <w:szCs w:val="22"/>
        </w:rPr>
        <w:t xml:space="preserve"> și se aduce la cunoștință publică prin </w:t>
      </w:r>
      <w:r w:rsidR="001F489A" w:rsidRPr="00594C99">
        <w:rPr>
          <w:rFonts w:ascii="Montserrat Light" w:hAnsi="Montserrat Light"/>
          <w:noProof/>
          <w:sz w:val="22"/>
          <w:szCs w:val="22"/>
        </w:rPr>
        <w:t>publicare</w:t>
      </w:r>
      <w:r w:rsidR="003476E5" w:rsidRPr="00594C99">
        <w:rPr>
          <w:rFonts w:ascii="Montserrat Light" w:hAnsi="Montserrat Light"/>
          <w:noProof/>
          <w:sz w:val="22"/>
          <w:szCs w:val="22"/>
        </w:rPr>
        <w:t xml:space="preserve"> pe pagina de internet ”www.cjcluj.ro”</w:t>
      </w:r>
      <w:r w:rsidRPr="00594C99">
        <w:rPr>
          <w:rFonts w:ascii="Montserrat Light" w:hAnsi="Montserrat Light"/>
          <w:noProof/>
          <w:sz w:val="22"/>
          <w:szCs w:val="22"/>
        </w:rPr>
        <w:t>.</w:t>
      </w:r>
      <w:r w:rsidRPr="00594C99">
        <w:rPr>
          <w:rFonts w:ascii="Montserrat Light" w:hAnsi="Montserrat Light"/>
          <w:noProof/>
          <w:sz w:val="22"/>
          <w:szCs w:val="22"/>
        </w:rPr>
        <w:tab/>
      </w:r>
      <w:r w:rsidRPr="00594C99">
        <w:rPr>
          <w:rFonts w:ascii="Montserrat Light" w:hAnsi="Montserrat Light"/>
          <w:noProof/>
          <w:sz w:val="22"/>
          <w:szCs w:val="22"/>
        </w:rPr>
        <w:tab/>
      </w:r>
    </w:p>
    <w:p w14:paraId="092DEF05" w14:textId="688EC49D" w:rsidR="0036287D" w:rsidRPr="00594C99" w:rsidRDefault="00BB0159" w:rsidP="00594C99">
      <w:pPr>
        <w:pStyle w:val="Corptext"/>
        <w:rPr>
          <w:rFonts w:ascii="Montserrat Light" w:hAnsi="Montserrat Light"/>
          <w:noProof/>
          <w:sz w:val="22"/>
          <w:szCs w:val="22"/>
        </w:rPr>
      </w:pPr>
      <w:r w:rsidRPr="00594C99">
        <w:rPr>
          <w:rFonts w:ascii="Montserrat Light" w:hAnsi="Montserrat Light"/>
          <w:noProof/>
          <w:sz w:val="22"/>
          <w:szCs w:val="22"/>
        </w:rPr>
        <w:tab/>
      </w:r>
      <w:r w:rsidRPr="00594C99">
        <w:rPr>
          <w:rFonts w:ascii="Montserrat Light" w:hAnsi="Montserrat Light"/>
          <w:noProof/>
          <w:sz w:val="22"/>
          <w:szCs w:val="22"/>
        </w:rPr>
        <w:tab/>
        <w:t xml:space="preserve">   </w:t>
      </w:r>
      <w:r w:rsidRPr="00594C99">
        <w:rPr>
          <w:rFonts w:ascii="Montserrat Light" w:hAnsi="Montserrat Light"/>
          <w:b/>
          <w:bCs/>
          <w:noProof/>
          <w:sz w:val="22"/>
          <w:szCs w:val="22"/>
        </w:rPr>
        <w:tab/>
        <w:t xml:space="preserve">               </w:t>
      </w:r>
      <w:r w:rsidRPr="00594C99">
        <w:rPr>
          <w:rFonts w:ascii="Montserrat Light" w:hAnsi="Montserrat Light"/>
          <w:b/>
          <w:noProof/>
          <w:sz w:val="22"/>
          <w:szCs w:val="22"/>
        </w:rPr>
        <w:t xml:space="preserve">        </w:t>
      </w:r>
      <w:r w:rsidRPr="00594C99">
        <w:rPr>
          <w:rFonts w:ascii="Montserrat Light" w:hAnsi="Montserrat Light"/>
          <w:noProof/>
          <w:sz w:val="22"/>
          <w:szCs w:val="22"/>
        </w:rPr>
        <w:t xml:space="preserve">  </w:t>
      </w:r>
    </w:p>
    <w:p w14:paraId="5C56EB9C" w14:textId="0F874156" w:rsidR="00BB0159" w:rsidRPr="00594C99" w:rsidRDefault="0036287D" w:rsidP="00ED1253">
      <w:pPr>
        <w:pStyle w:val="Corptext"/>
        <w:rPr>
          <w:rFonts w:ascii="Montserrat Light" w:hAnsi="Montserrat Light"/>
          <w:b/>
          <w:noProof/>
          <w:sz w:val="22"/>
          <w:szCs w:val="22"/>
        </w:rPr>
      </w:pPr>
      <w:r w:rsidRPr="00594C99">
        <w:rPr>
          <w:rFonts w:ascii="Montserrat Light" w:hAnsi="Montserrat Light"/>
          <w:noProof/>
          <w:sz w:val="22"/>
          <w:szCs w:val="22"/>
        </w:rPr>
        <w:t xml:space="preserve">              </w:t>
      </w:r>
      <w:r w:rsidR="00BB0159" w:rsidRPr="00594C99">
        <w:rPr>
          <w:rFonts w:ascii="Montserrat Light" w:hAnsi="Montserrat Light"/>
          <w:noProof/>
          <w:sz w:val="22"/>
          <w:szCs w:val="22"/>
        </w:rPr>
        <w:t xml:space="preserve"> </w:t>
      </w:r>
      <w:r w:rsidR="00BB0159" w:rsidRPr="00594C99">
        <w:rPr>
          <w:rFonts w:ascii="Montserrat Light" w:hAnsi="Montserrat Light"/>
          <w:b/>
          <w:bCs/>
          <w:noProof/>
          <w:sz w:val="22"/>
          <w:szCs w:val="22"/>
        </w:rPr>
        <w:t>PREŞEDINTE</w:t>
      </w:r>
      <w:r w:rsidR="00BB0159" w:rsidRPr="00594C99">
        <w:rPr>
          <w:rFonts w:ascii="Montserrat Light" w:hAnsi="Montserrat Light"/>
          <w:noProof/>
          <w:sz w:val="22"/>
          <w:szCs w:val="22"/>
        </w:rPr>
        <w:tab/>
      </w:r>
      <w:r w:rsidR="00BB0159" w:rsidRPr="00594C99">
        <w:rPr>
          <w:rFonts w:ascii="Montserrat Light" w:hAnsi="Montserrat Light"/>
          <w:noProof/>
          <w:sz w:val="22"/>
          <w:szCs w:val="22"/>
        </w:rPr>
        <w:tab/>
      </w:r>
      <w:r w:rsidR="00BB0159" w:rsidRPr="00594C99">
        <w:rPr>
          <w:rFonts w:ascii="Montserrat Light" w:hAnsi="Montserrat Light"/>
          <w:noProof/>
          <w:sz w:val="22"/>
          <w:szCs w:val="22"/>
        </w:rPr>
        <w:tab/>
      </w:r>
      <w:r w:rsidR="00BB0159" w:rsidRPr="00594C99">
        <w:rPr>
          <w:rFonts w:ascii="Montserrat Light" w:hAnsi="Montserrat Light"/>
          <w:noProof/>
          <w:sz w:val="22"/>
          <w:szCs w:val="22"/>
        </w:rPr>
        <w:tab/>
      </w:r>
      <w:r w:rsidR="00BB0159" w:rsidRPr="00594C99">
        <w:rPr>
          <w:rFonts w:ascii="Montserrat Light" w:hAnsi="Montserrat Light"/>
          <w:noProof/>
          <w:sz w:val="22"/>
          <w:szCs w:val="22"/>
        </w:rPr>
        <w:tab/>
        <w:t xml:space="preserve">         </w:t>
      </w:r>
      <w:r w:rsidR="00BB0159" w:rsidRPr="00594C99">
        <w:rPr>
          <w:rFonts w:ascii="Montserrat Light" w:hAnsi="Montserrat Light"/>
          <w:noProof/>
          <w:sz w:val="22"/>
          <w:szCs w:val="22"/>
        </w:rPr>
        <w:tab/>
        <w:t xml:space="preserve"> </w:t>
      </w:r>
      <w:r w:rsidR="00BB0159" w:rsidRPr="00594C99">
        <w:rPr>
          <w:rFonts w:ascii="Montserrat Light" w:hAnsi="Montserrat Light"/>
          <w:b/>
          <w:noProof/>
          <w:sz w:val="22"/>
          <w:szCs w:val="22"/>
        </w:rPr>
        <w:t>Contrasemnează:</w:t>
      </w:r>
    </w:p>
    <w:p w14:paraId="0D999F35" w14:textId="09BBF827" w:rsidR="00BB0159" w:rsidRPr="00594C99" w:rsidRDefault="00BB0159" w:rsidP="00ED1253">
      <w:pPr>
        <w:pStyle w:val="Corptext"/>
        <w:rPr>
          <w:rFonts w:ascii="Montserrat Light" w:hAnsi="Montserrat Light"/>
          <w:b/>
          <w:noProof/>
          <w:sz w:val="22"/>
          <w:szCs w:val="22"/>
        </w:rPr>
      </w:pPr>
      <w:r w:rsidRPr="00594C99">
        <w:rPr>
          <w:rFonts w:ascii="Montserrat Light" w:hAnsi="Montserrat Light"/>
          <w:b/>
          <w:bCs/>
          <w:noProof/>
          <w:sz w:val="22"/>
          <w:szCs w:val="22"/>
        </w:rPr>
        <w:t xml:space="preserve">                                         </w:t>
      </w:r>
      <w:r w:rsidRPr="00594C99">
        <w:rPr>
          <w:rFonts w:ascii="Montserrat Light" w:hAnsi="Montserrat Light"/>
          <w:b/>
          <w:bCs/>
          <w:noProof/>
          <w:sz w:val="22"/>
          <w:szCs w:val="22"/>
        </w:rPr>
        <w:tab/>
      </w:r>
      <w:r w:rsidRPr="00594C99">
        <w:rPr>
          <w:rFonts w:ascii="Montserrat Light" w:hAnsi="Montserrat Light"/>
          <w:b/>
          <w:bCs/>
          <w:noProof/>
          <w:sz w:val="22"/>
          <w:szCs w:val="22"/>
        </w:rPr>
        <w:tab/>
      </w:r>
      <w:r w:rsidRPr="00594C99">
        <w:rPr>
          <w:rFonts w:ascii="Montserrat Light" w:hAnsi="Montserrat Light"/>
          <w:b/>
          <w:bCs/>
          <w:noProof/>
          <w:sz w:val="22"/>
          <w:szCs w:val="22"/>
        </w:rPr>
        <w:tab/>
        <w:t xml:space="preserve">                    </w:t>
      </w:r>
      <w:r w:rsidRPr="00594C99">
        <w:rPr>
          <w:rFonts w:ascii="Montserrat Light" w:hAnsi="Montserrat Light"/>
          <w:b/>
          <w:noProof/>
          <w:sz w:val="22"/>
          <w:szCs w:val="22"/>
        </w:rPr>
        <w:t xml:space="preserve">SECRETAR GENERAL AL JUDEŢULUI </w:t>
      </w:r>
    </w:p>
    <w:p w14:paraId="3E683B6C" w14:textId="50159C98" w:rsidR="00BB0159" w:rsidRPr="00594C99" w:rsidRDefault="00BB0159" w:rsidP="00BB0159">
      <w:pPr>
        <w:pStyle w:val="Corptext"/>
        <w:rPr>
          <w:rFonts w:ascii="Montserrat Light" w:hAnsi="Montserrat Light"/>
          <w:b/>
          <w:noProof/>
          <w:sz w:val="22"/>
          <w:szCs w:val="22"/>
        </w:rPr>
      </w:pPr>
      <w:r w:rsidRPr="00594C99">
        <w:rPr>
          <w:rFonts w:ascii="Montserrat Light" w:hAnsi="Montserrat Light"/>
          <w:b/>
          <w:noProof/>
          <w:sz w:val="22"/>
          <w:szCs w:val="22"/>
        </w:rPr>
        <w:t xml:space="preserve">                    </w:t>
      </w:r>
      <w:r w:rsidRPr="00594C99">
        <w:rPr>
          <w:rFonts w:ascii="Montserrat Light" w:hAnsi="Montserrat Light"/>
          <w:bCs/>
          <w:noProof/>
          <w:sz w:val="22"/>
          <w:szCs w:val="22"/>
        </w:rPr>
        <w:t>Alin Tişe</w:t>
      </w:r>
      <w:r w:rsidRPr="00594C99">
        <w:rPr>
          <w:rFonts w:ascii="Montserrat Light" w:hAnsi="Montserrat Light"/>
          <w:bCs/>
          <w:noProof/>
          <w:sz w:val="22"/>
          <w:szCs w:val="22"/>
        </w:rPr>
        <w:tab/>
      </w:r>
      <w:r w:rsidRPr="00594C99">
        <w:rPr>
          <w:rFonts w:ascii="Montserrat Light" w:hAnsi="Montserrat Light"/>
          <w:bCs/>
          <w:noProof/>
          <w:sz w:val="22"/>
          <w:szCs w:val="22"/>
        </w:rPr>
        <w:tab/>
      </w:r>
      <w:r w:rsidRPr="00594C99">
        <w:rPr>
          <w:rFonts w:ascii="Montserrat Light" w:hAnsi="Montserrat Light"/>
          <w:bCs/>
          <w:noProof/>
          <w:sz w:val="22"/>
          <w:szCs w:val="22"/>
        </w:rPr>
        <w:tab/>
      </w:r>
      <w:r w:rsidRPr="00594C99">
        <w:rPr>
          <w:rFonts w:ascii="Montserrat Light" w:hAnsi="Montserrat Light"/>
          <w:bCs/>
          <w:noProof/>
          <w:sz w:val="22"/>
          <w:szCs w:val="22"/>
        </w:rPr>
        <w:tab/>
        <w:t xml:space="preserve">                                </w:t>
      </w:r>
      <w:r w:rsidR="0036287D" w:rsidRPr="00594C99">
        <w:rPr>
          <w:rFonts w:ascii="Montserrat Light" w:hAnsi="Montserrat Light"/>
          <w:bCs/>
          <w:noProof/>
          <w:sz w:val="22"/>
          <w:szCs w:val="22"/>
        </w:rPr>
        <w:t xml:space="preserve">           </w:t>
      </w:r>
      <w:r w:rsidRPr="00594C99">
        <w:rPr>
          <w:rFonts w:ascii="Montserrat Light" w:hAnsi="Montserrat Light"/>
          <w:bCs/>
          <w:noProof/>
          <w:sz w:val="22"/>
          <w:szCs w:val="22"/>
        </w:rPr>
        <w:t>Simona Gaci</w:t>
      </w:r>
      <w:r w:rsidRPr="00594C99">
        <w:rPr>
          <w:rFonts w:ascii="Montserrat Light" w:hAnsi="Montserrat Light"/>
          <w:b/>
          <w:noProof/>
          <w:sz w:val="22"/>
          <w:szCs w:val="22"/>
        </w:rPr>
        <w:t xml:space="preserve">  </w:t>
      </w:r>
      <w:r w:rsidRPr="00594C99">
        <w:rPr>
          <w:rFonts w:ascii="Montserrat Light" w:hAnsi="Montserrat Light"/>
          <w:noProof/>
          <w:sz w:val="22"/>
          <w:szCs w:val="22"/>
        </w:rPr>
        <w:tab/>
        <w:t xml:space="preserve">  </w:t>
      </w:r>
    </w:p>
    <w:sectPr w:rsidR="00BB0159" w:rsidRPr="00594C99" w:rsidSect="00ED1253">
      <w:headerReference w:type="default" r:id="rId7"/>
      <w:footerReference w:type="default" r:id="rId8"/>
      <w:pgSz w:w="11909" w:h="16834"/>
      <w:pgMar w:top="1134" w:right="834" w:bottom="450" w:left="1531" w:header="720" w:footer="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AC36" w14:textId="77777777" w:rsidR="001A3536" w:rsidRDefault="001A3536">
      <w:pPr>
        <w:spacing w:line="240" w:lineRule="auto"/>
      </w:pPr>
      <w:r>
        <w:separator/>
      </w:r>
    </w:p>
  </w:endnote>
  <w:endnote w:type="continuationSeparator" w:id="0">
    <w:p w14:paraId="4763ECE9" w14:textId="77777777" w:rsidR="001A3536" w:rsidRDefault="001A3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072E" w14:textId="187AFC7F" w:rsidR="000128EC" w:rsidRPr="00563E49" w:rsidRDefault="00ED1253" w:rsidP="000128EC">
    <w:pPr>
      <w:jc w:val="both"/>
      <w:rPr>
        <w:rFonts w:ascii="Montserrat" w:hAnsi="Montserrat" w:cs="Calibri"/>
        <w:color w:val="6F859D"/>
        <w:sz w:val="8"/>
        <w:szCs w:val="8"/>
        <w:lang w:val="en"/>
      </w:rPr>
    </w:pPr>
    <w:r w:rsidRPr="00564CF4">
      <w:rPr>
        <w:rFonts w:ascii="Montserrat" w:hAnsi="Montserrat"/>
        <w:noProof/>
      </w:rPr>
      <w:drawing>
        <wp:anchor distT="0" distB="0" distL="0" distR="0" simplePos="0" relativeHeight="251659776" behindDoc="0" locked="0" layoutInCell="1" hidden="0" allowOverlap="1" wp14:anchorId="1ECDFC63" wp14:editId="41355D1E">
          <wp:simplePos x="0" y="0"/>
          <wp:positionH relativeFrom="page">
            <wp:align>right</wp:align>
          </wp:positionH>
          <wp:positionV relativeFrom="paragraph">
            <wp:posOffset>-6985</wp:posOffset>
          </wp:positionV>
          <wp:extent cx="2778760" cy="421005"/>
          <wp:effectExtent l="0" t="0" r="2540" b="0"/>
          <wp:wrapSquare wrapText="bothSides" distT="0" distB="0" distL="0" distR="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F90F54" w14:textId="1CF9067F" w:rsidR="000128EC" w:rsidRDefault="000128EC" w:rsidP="000128EC"/>
  <w:p w14:paraId="3C390D43" w14:textId="5A13DB22" w:rsidR="009E566F" w:rsidRDefault="009E56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41DB" w14:textId="77777777" w:rsidR="001A3536" w:rsidRDefault="001A3536">
      <w:pPr>
        <w:spacing w:line="240" w:lineRule="auto"/>
      </w:pPr>
      <w:r>
        <w:separator/>
      </w:r>
    </w:p>
  </w:footnote>
  <w:footnote w:type="continuationSeparator" w:id="0">
    <w:p w14:paraId="266AC754" w14:textId="77777777" w:rsidR="001A3536" w:rsidRDefault="001A3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FF78C92" w:rsidR="009E566F" w:rsidRDefault="009E566F" w:rsidP="00BB0159">
    <w:pPr>
      <w:tabs>
        <w:tab w:val="right" w:pos="9544"/>
      </w:tabs>
    </w:pPr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0159">
      <w:tab/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FF9"/>
    <w:multiLevelType w:val="hybridMultilevel"/>
    <w:tmpl w:val="E2FC9494"/>
    <w:lvl w:ilvl="0" w:tplc="68D426EE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="Arial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5722"/>
    <w:multiLevelType w:val="hybridMultilevel"/>
    <w:tmpl w:val="26B663B2"/>
    <w:lvl w:ilvl="0" w:tplc="BBECD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13A85A37"/>
    <w:multiLevelType w:val="hybridMultilevel"/>
    <w:tmpl w:val="DDD0F658"/>
    <w:lvl w:ilvl="0" w:tplc="AA620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21F8F"/>
    <w:multiLevelType w:val="hybridMultilevel"/>
    <w:tmpl w:val="E9F2A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5B30"/>
    <w:multiLevelType w:val="hybridMultilevel"/>
    <w:tmpl w:val="69C29FDC"/>
    <w:lvl w:ilvl="0" w:tplc="4F864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55EA2"/>
    <w:multiLevelType w:val="hybridMultilevel"/>
    <w:tmpl w:val="121658A0"/>
    <w:lvl w:ilvl="0" w:tplc="52249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E55D6"/>
    <w:multiLevelType w:val="hybridMultilevel"/>
    <w:tmpl w:val="0F1E3E6A"/>
    <w:lvl w:ilvl="0" w:tplc="B4049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578B3"/>
    <w:multiLevelType w:val="hybridMultilevel"/>
    <w:tmpl w:val="A05EC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A0974"/>
    <w:multiLevelType w:val="hybridMultilevel"/>
    <w:tmpl w:val="B8CC014E"/>
    <w:lvl w:ilvl="0" w:tplc="14AEB17E">
      <w:start w:val="1"/>
      <w:numFmt w:val="lowerLetter"/>
      <w:lvlText w:val="%1)"/>
      <w:lvlJc w:val="left"/>
      <w:pPr>
        <w:ind w:left="1104" w:hanging="396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E03A9"/>
    <w:multiLevelType w:val="hybridMultilevel"/>
    <w:tmpl w:val="46BE52E2"/>
    <w:lvl w:ilvl="0" w:tplc="BFB29D1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b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2535B"/>
    <w:multiLevelType w:val="hybridMultilevel"/>
    <w:tmpl w:val="80B41458"/>
    <w:lvl w:ilvl="0" w:tplc="D94E1F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92AC2"/>
    <w:multiLevelType w:val="hybridMultilevel"/>
    <w:tmpl w:val="2354D8AE"/>
    <w:lvl w:ilvl="0" w:tplc="AA6201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9653">
    <w:abstractNumId w:val="10"/>
  </w:num>
  <w:num w:numId="2" w16cid:durableId="1775591362">
    <w:abstractNumId w:val="15"/>
  </w:num>
  <w:num w:numId="3" w16cid:durableId="870268697">
    <w:abstractNumId w:val="14"/>
  </w:num>
  <w:num w:numId="4" w16cid:durableId="345208153">
    <w:abstractNumId w:val="2"/>
  </w:num>
  <w:num w:numId="5" w16cid:durableId="919867613">
    <w:abstractNumId w:val="4"/>
  </w:num>
  <w:num w:numId="6" w16cid:durableId="541673145">
    <w:abstractNumId w:val="11"/>
  </w:num>
  <w:num w:numId="7" w16cid:durableId="218174926">
    <w:abstractNumId w:val="0"/>
  </w:num>
  <w:num w:numId="8" w16cid:durableId="1148861235">
    <w:abstractNumId w:val="3"/>
  </w:num>
  <w:num w:numId="9" w16cid:durableId="1338387249">
    <w:abstractNumId w:val="6"/>
  </w:num>
  <w:num w:numId="10" w16cid:durableId="2099207769">
    <w:abstractNumId w:val="12"/>
  </w:num>
  <w:num w:numId="11" w16cid:durableId="191964280">
    <w:abstractNumId w:val="7"/>
  </w:num>
  <w:num w:numId="12" w16cid:durableId="1914310538">
    <w:abstractNumId w:val="1"/>
  </w:num>
  <w:num w:numId="13" w16cid:durableId="2070305281">
    <w:abstractNumId w:val="5"/>
  </w:num>
  <w:num w:numId="14" w16cid:durableId="883441914">
    <w:abstractNumId w:val="13"/>
  </w:num>
  <w:num w:numId="15" w16cid:durableId="1084377156">
    <w:abstractNumId w:val="9"/>
  </w:num>
  <w:num w:numId="16" w16cid:durableId="529537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7A48"/>
    <w:rsid w:val="000128EC"/>
    <w:rsid w:val="00014623"/>
    <w:rsid w:val="000150C1"/>
    <w:rsid w:val="00021817"/>
    <w:rsid w:val="000243ED"/>
    <w:rsid w:val="00024C5E"/>
    <w:rsid w:val="0002500F"/>
    <w:rsid w:val="000271F0"/>
    <w:rsid w:val="000402F1"/>
    <w:rsid w:val="00047EED"/>
    <w:rsid w:val="00057988"/>
    <w:rsid w:val="00060D2F"/>
    <w:rsid w:val="000668E5"/>
    <w:rsid w:val="00073829"/>
    <w:rsid w:val="00080DD6"/>
    <w:rsid w:val="00081809"/>
    <w:rsid w:val="00083287"/>
    <w:rsid w:val="0008375E"/>
    <w:rsid w:val="0008768C"/>
    <w:rsid w:val="00090E89"/>
    <w:rsid w:val="00090F2B"/>
    <w:rsid w:val="000925F2"/>
    <w:rsid w:val="00092EFC"/>
    <w:rsid w:val="000A35A4"/>
    <w:rsid w:val="000A73C3"/>
    <w:rsid w:val="000B32C0"/>
    <w:rsid w:val="000C0E76"/>
    <w:rsid w:val="000C1AB0"/>
    <w:rsid w:val="000C6142"/>
    <w:rsid w:val="000C7172"/>
    <w:rsid w:val="000D0C2B"/>
    <w:rsid w:val="000D1BC3"/>
    <w:rsid w:val="000D243C"/>
    <w:rsid w:val="000D5992"/>
    <w:rsid w:val="000E74CC"/>
    <w:rsid w:val="000E7B5C"/>
    <w:rsid w:val="000F6D47"/>
    <w:rsid w:val="000F7420"/>
    <w:rsid w:val="001077E9"/>
    <w:rsid w:val="00112D5C"/>
    <w:rsid w:val="00113D94"/>
    <w:rsid w:val="00114354"/>
    <w:rsid w:val="00130F61"/>
    <w:rsid w:val="00135DCA"/>
    <w:rsid w:val="001403A5"/>
    <w:rsid w:val="001466E8"/>
    <w:rsid w:val="00154509"/>
    <w:rsid w:val="00164D93"/>
    <w:rsid w:val="00172A22"/>
    <w:rsid w:val="00173D15"/>
    <w:rsid w:val="00177D01"/>
    <w:rsid w:val="00184B5F"/>
    <w:rsid w:val="001878BD"/>
    <w:rsid w:val="001907E1"/>
    <w:rsid w:val="00191F18"/>
    <w:rsid w:val="00192F59"/>
    <w:rsid w:val="00197EE7"/>
    <w:rsid w:val="001A3536"/>
    <w:rsid w:val="001C083B"/>
    <w:rsid w:val="001C3F1D"/>
    <w:rsid w:val="001C6EA8"/>
    <w:rsid w:val="001D0819"/>
    <w:rsid w:val="001D1E5B"/>
    <w:rsid w:val="001D423E"/>
    <w:rsid w:val="001D5520"/>
    <w:rsid w:val="001E68D8"/>
    <w:rsid w:val="001F489A"/>
    <w:rsid w:val="002007C8"/>
    <w:rsid w:val="0020085C"/>
    <w:rsid w:val="00200AFE"/>
    <w:rsid w:val="00204019"/>
    <w:rsid w:val="00212A6B"/>
    <w:rsid w:val="00214BC3"/>
    <w:rsid w:val="00222A55"/>
    <w:rsid w:val="00230D12"/>
    <w:rsid w:val="002425E0"/>
    <w:rsid w:val="002526D5"/>
    <w:rsid w:val="00262AE7"/>
    <w:rsid w:val="002644C4"/>
    <w:rsid w:val="0026788B"/>
    <w:rsid w:val="00271024"/>
    <w:rsid w:val="00271C08"/>
    <w:rsid w:val="00274425"/>
    <w:rsid w:val="0027456E"/>
    <w:rsid w:val="00275680"/>
    <w:rsid w:val="0027587B"/>
    <w:rsid w:val="002765EB"/>
    <w:rsid w:val="0028239C"/>
    <w:rsid w:val="00285FAA"/>
    <w:rsid w:val="00295D52"/>
    <w:rsid w:val="0029690E"/>
    <w:rsid w:val="002A102D"/>
    <w:rsid w:val="002A1A44"/>
    <w:rsid w:val="002A6F15"/>
    <w:rsid w:val="002B1675"/>
    <w:rsid w:val="002C72C5"/>
    <w:rsid w:val="002C7716"/>
    <w:rsid w:val="002D4084"/>
    <w:rsid w:val="002D4B37"/>
    <w:rsid w:val="002E36A2"/>
    <w:rsid w:val="002E6CDD"/>
    <w:rsid w:val="00300042"/>
    <w:rsid w:val="00300F39"/>
    <w:rsid w:val="00303126"/>
    <w:rsid w:val="00303222"/>
    <w:rsid w:val="00305D92"/>
    <w:rsid w:val="00313D1B"/>
    <w:rsid w:val="00320B27"/>
    <w:rsid w:val="00323E58"/>
    <w:rsid w:val="0032701F"/>
    <w:rsid w:val="0033763E"/>
    <w:rsid w:val="00337843"/>
    <w:rsid w:val="003415D4"/>
    <w:rsid w:val="00342FDF"/>
    <w:rsid w:val="003476E5"/>
    <w:rsid w:val="00352111"/>
    <w:rsid w:val="00355C41"/>
    <w:rsid w:val="0036207F"/>
    <w:rsid w:val="003626C2"/>
    <w:rsid w:val="0036287D"/>
    <w:rsid w:val="003656E9"/>
    <w:rsid w:val="00383713"/>
    <w:rsid w:val="00392A25"/>
    <w:rsid w:val="00392EAC"/>
    <w:rsid w:val="003A0285"/>
    <w:rsid w:val="003A1D43"/>
    <w:rsid w:val="003A3792"/>
    <w:rsid w:val="003A3CF4"/>
    <w:rsid w:val="003B6431"/>
    <w:rsid w:val="003C550E"/>
    <w:rsid w:val="003D2575"/>
    <w:rsid w:val="003D6E6F"/>
    <w:rsid w:val="003E3D3B"/>
    <w:rsid w:val="003E46A0"/>
    <w:rsid w:val="003F21E0"/>
    <w:rsid w:val="003F5899"/>
    <w:rsid w:val="003F59DF"/>
    <w:rsid w:val="00401BE7"/>
    <w:rsid w:val="004022AC"/>
    <w:rsid w:val="00414321"/>
    <w:rsid w:val="00416B5F"/>
    <w:rsid w:val="00436C2B"/>
    <w:rsid w:val="00446973"/>
    <w:rsid w:val="00463BBB"/>
    <w:rsid w:val="00471E83"/>
    <w:rsid w:val="004726FB"/>
    <w:rsid w:val="00474215"/>
    <w:rsid w:val="00475FF4"/>
    <w:rsid w:val="00480252"/>
    <w:rsid w:val="004823AD"/>
    <w:rsid w:val="0048411A"/>
    <w:rsid w:val="004957D8"/>
    <w:rsid w:val="004A1B68"/>
    <w:rsid w:val="004A5182"/>
    <w:rsid w:val="004A5703"/>
    <w:rsid w:val="004A5890"/>
    <w:rsid w:val="004A5A15"/>
    <w:rsid w:val="004A6DAE"/>
    <w:rsid w:val="004B5493"/>
    <w:rsid w:val="004B61FC"/>
    <w:rsid w:val="004B73DA"/>
    <w:rsid w:val="004C4092"/>
    <w:rsid w:val="004C75A3"/>
    <w:rsid w:val="004E142D"/>
    <w:rsid w:val="004E196B"/>
    <w:rsid w:val="004E264F"/>
    <w:rsid w:val="004F1D20"/>
    <w:rsid w:val="00500FDB"/>
    <w:rsid w:val="00501184"/>
    <w:rsid w:val="00501D86"/>
    <w:rsid w:val="005075C6"/>
    <w:rsid w:val="005146FC"/>
    <w:rsid w:val="00521310"/>
    <w:rsid w:val="005242CD"/>
    <w:rsid w:val="00530607"/>
    <w:rsid w:val="00531480"/>
    <w:rsid w:val="00534029"/>
    <w:rsid w:val="00536D29"/>
    <w:rsid w:val="005505FC"/>
    <w:rsid w:val="00550D9B"/>
    <w:rsid w:val="0055394B"/>
    <w:rsid w:val="00553DF2"/>
    <w:rsid w:val="005601BB"/>
    <w:rsid w:val="00560A26"/>
    <w:rsid w:val="00564D8F"/>
    <w:rsid w:val="005678CA"/>
    <w:rsid w:val="00572116"/>
    <w:rsid w:val="00577000"/>
    <w:rsid w:val="005928DB"/>
    <w:rsid w:val="005933BE"/>
    <w:rsid w:val="00594C99"/>
    <w:rsid w:val="00597F4C"/>
    <w:rsid w:val="005A49D0"/>
    <w:rsid w:val="005A605C"/>
    <w:rsid w:val="005B34D1"/>
    <w:rsid w:val="005B798A"/>
    <w:rsid w:val="005D1B12"/>
    <w:rsid w:val="005D2482"/>
    <w:rsid w:val="005D3A7C"/>
    <w:rsid w:val="005D491A"/>
    <w:rsid w:val="005E29ED"/>
    <w:rsid w:val="005E4578"/>
    <w:rsid w:val="005E52F4"/>
    <w:rsid w:val="005F326E"/>
    <w:rsid w:val="005F600A"/>
    <w:rsid w:val="00603D99"/>
    <w:rsid w:val="0060614C"/>
    <w:rsid w:val="006355B2"/>
    <w:rsid w:val="006370D3"/>
    <w:rsid w:val="00640129"/>
    <w:rsid w:val="00640DD7"/>
    <w:rsid w:val="00646927"/>
    <w:rsid w:val="006567FE"/>
    <w:rsid w:val="0067797E"/>
    <w:rsid w:val="0068186F"/>
    <w:rsid w:val="00693E91"/>
    <w:rsid w:val="006A4B8C"/>
    <w:rsid w:val="006A5B60"/>
    <w:rsid w:val="006B4284"/>
    <w:rsid w:val="006C05C4"/>
    <w:rsid w:val="006C2CCC"/>
    <w:rsid w:val="006C61B3"/>
    <w:rsid w:val="006D68BC"/>
    <w:rsid w:val="007044BD"/>
    <w:rsid w:val="007072B2"/>
    <w:rsid w:val="00707FD5"/>
    <w:rsid w:val="00712ECC"/>
    <w:rsid w:val="00714862"/>
    <w:rsid w:val="00716839"/>
    <w:rsid w:val="00720975"/>
    <w:rsid w:val="00724E1C"/>
    <w:rsid w:val="0073190A"/>
    <w:rsid w:val="00735E5D"/>
    <w:rsid w:val="0073636D"/>
    <w:rsid w:val="0074536A"/>
    <w:rsid w:val="00750D7C"/>
    <w:rsid w:val="00761AA3"/>
    <w:rsid w:val="007641FA"/>
    <w:rsid w:val="00774B62"/>
    <w:rsid w:val="007773E6"/>
    <w:rsid w:val="00777B6C"/>
    <w:rsid w:val="00781E55"/>
    <w:rsid w:val="00782962"/>
    <w:rsid w:val="007914EE"/>
    <w:rsid w:val="007A0868"/>
    <w:rsid w:val="007A60DA"/>
    <w:rsid w:val="007A6265"/>
    <w:rsid w:val="007B5B67"/>
    <w:rsid w:val="007B5BA3"/>
    <w:rsid w:val="007C1CDF"/>
    <w:rsid w:val="007D1B7F"/>
    <w:rsid w:val="007F2040"/>
    <w:rsid w:val="008010A0"/>
    <w:rsid w:val="0080168A"/>
    <w:rsid w:val="00802A0D"/>
    <w:rsid w:val="00804B20"/>
    <w:rsid w:val="00805BD5"/>
    <w:rsid w:val="00812C6F"/>
    <w:rsid w:val="008167FC"/>
    <w:rsid w:val="008173B9"/>
    <w:rsid w:val="00831876"/>
    <w:rsid w:val="00836A2A"/>
    <w:rsid w:val="008401BD"/>
    <w:rsid w:val="00841892"/>
    <w:rsid w:val="00854C97"/>
    <w:rsid w:val="00860CC2"/>
    <w:rsid w:val="008611EA"/>
    <w:rsid w:val="00883122"/>
    <w:rsid w:val="00883888"/>
    <w:rsid w:val="008872E7"/>
    <w:rsid w:val="00896A99"/>
    <w:rsid w:val="008A25C1"/>
    <w:rsid w:val="008A452F"/>
    <w:rsid w:val="008A5900"/>
    <w:rsid w:val="008A5B2E"/>
    <w:rsid w:val="008B6D3A"/>
    <w:rsid w:val="008C7776"/>
    <w:rsid w:val="008D4182"/>
    <w:rsid w:val="008E63FB"/>
    <w:rsid w:val="008F3305"/>
    <w:rsid w:val="008F40C2"/>
    <w:rsid w:val="00910627"/>
    <w:rsid w:val="00910E3D"/>
    <w:rsid w:val="00911011"/>
    <w:rsid w:val="00915118"/>
    <w:rsid w:val="00925926"/>
    <w:rsid w:val="009476D3"/>
    <w:rsid w:val="00951299"/>
    <w:rsid w:val="00970BC2"/>
    <w:rsid w:val="009974A8"/>
    <w:rsid w:val="009A40EB"/>
    <w:rsid w:val="009A644D"/>
    <w:rsid w:val="009B0F04"/>
    <w:rsid w:val="009B7D1D"/>
    <w:rsid w:val="009C191D"/>
    <w:rsid w:val="009C547A"/>
    <w:rsid w:val="009C550C"/>
    <w:rsid w:val="009C6BF5"/>
    <w:rsid w:val="009C752C"/>
    <w:rsid w:val="009C7E7F"/>
    <w:rsid w:val="009E566F"/>
    <w:rsid w:val="009F1A7C"/>
    <w:rsid w:val="009F442F"/>
    <w:rsid w:val="00A00575"/>
    <w:rsid w:val="00A0065A"/>
    <w:rsid w:val="00A076C5"/>
    <w:rsid w:val="00A07EF5"/>
    <w:rsid w:val="00A123AB"/>
    <w:rsid w:val="00A14440"/>
    <w:rsid w:val="00A33646"/>
    <w:rsid w:val="00A34AC8"/>
    <w:rsid w:val="00A355F5"/>
    <w:rsid w:val="00A41114"/>
    <w:rsid w:val="00A5633F"/>
    <w:rsid w:val="00A62583"/>
    <w:rsid w:val="00A63493"/>
    <w:rsid w:val="00A63D65"/>
    <w:rsid w:val="00A662DC"/>
    <w:rsid w:val="00A724D3"/>
    <w:rsid w:val="00A72C55"/>
    <w:rsid w:val="00A7694E"/>
    <w:rsid w:val="00A8235A"/>
    <w:rsid w:val="00A91A4A"/>
    <w:rsid w:val="00AA4D8B"/>
    <w:rsid w:val="00AA6343"/>
    <w:rsid w:val="00AA7E4A"/>
    <w:rsid w:val="00AB4537"/>
    <w:rsid w:val="00AB78A8"/>
    <w:rsid w:val="00AC06D1"/>
    <w:rsid w:val="00AC07AA"/>
    <w:rsid w:val="00AC0D40"/>
    <w:rsid w:val="00AC1837"/>
    <w:rsid w:val="00AF2AF4"/>
    <w:rsid w:val="00AF7CC7"/>
    <w:rsid w:val="00B01E08"/>
    <w:rsid w:val="00B01FDD"/>
    <w:rsid w:val="00B026AA"/>
    <w:rsid w:val="00B074D1"/>
    <w:rsid w:val="00B201FA"/>
    <w:rsid w:val="00B233EA"/>
    <w:rsid w:val="00B27CA0"/>
    <w:rsid w:val="00B32746"/>
    <w:rsid w:val="00B43DFD"/>
    <w:rsid w:val="00B4599A"/>
    <w:rsid w:val="00B516B9"/>
    <w:rsid w:val="00B74FB8"/>
    <w:rsid w:val="00BA2795"/>
    <w:rsid w:val="00BB0159"/>
    <w:rsid w:val="00BB0BB2"/>
    <w:rsid w:val="00BB2222"/>
    <w:rsid w:val="00BB2C53"/>
    <w:rsid w:val="00BB3F47"/>
    <w:rsid w:val="00BB5640"/>
    <w:rsid w:val="00BC5F62"/>
    <w:rsid w:val="00BD33DA"/>
    <w:rsid w:val="00BD7B8C"/>
    <w:rsid w:val="00BE66AE"/>
    <w:rsid w:val="00BF0A05"/>
    <w:rsid w:val="00BF243B"/>
    <w:rsid w:val="00BF2AF3"/>
    <w:rsid w:val="00BF2C5D"/>
    <w:rsid w:val="00BF4FA8"/>
    <w:rsid w:val="00C13B77"/>
    <w:rsid w:val="00C1563C"/>
    <w:rsid w:val="00C20ACA"/>
    <w:rsid w:val="00C3073E"/>
    <w:rsid w:val="00C312E4"/>
    <w:rsid w:val="00C32556"/>
    <w:rsid w:val="00C4217B"/>
    <w:rsid w:val="00C42362"/>
    <w:rsid w:val="00C46F57"/>
    <w:rsid w:val="00C641CC"/>
    <w:rsid w:val="00C66901"/>
    <w:rsid w:val="00C71AA4"/>
    <w:rsid w:val="00C75126"/>
    <w:rsid w:val="00C837D9"/>
    <w:rsid w:val="00C85554"/>
    <w:rsid w:val="00C87ED0"/>
    <w:rsid w:val="00C914BF"/>
    <w:rsid w:val="00C92C26"/>
    <w:rsid w:val="00C92C96"/>
    <w:rsid w:val="00C9450F"/>
    <w:rsid w:val="00CA23BF"/>
    <w:rsid w:val="00CA772D"/>
    <w:rsid w:val="00CC492E"/>
    <w:rsid w:val="00CC602A"/>
    <w:rsid w:val="00CC667E"/>
    <w:rsid w:val="00CC675B"/>
    <w:rsid w:val="00CD2E06"/>
    <w:rsid w:val="00CD38C8"/>
    <w:rsid w:val="00CD74E1"/>
    <w:rsid w:val="00CF297A"/>
    <w:rsid w:val="00CF4CEE"/>
    <w:rsid w:val="00CF761E"/>
    <w:rsid w:val="00D10B0A"/>
    <w:rsid w:val="00D21A33"/>
    <w:rsid w:val="00D2233C"/>
    <w:rsid w:val="00D2716C"/>
    <w:rsid w:val="00D33362"/>
    <w:rsid w:val="00D335AE"/>
    <w:rsid w:val="00D46DE0"/>
    <w:rsid w:val="00D62BFC"/>
    <w:rsid w:val="00D73B1E"/>
    <w:rsid w:val="00D80A66"/>
    <w:rsid w:val="00D83206"/>
    <w:rsid w:val="00D875D8"/>
    <w:rsid w:val="00D93390"/>
    <w:rsid w:val="00D961EA"/>
    <w:rsid w:val="00D97868"/>
    <w:rsid w:val="00DA7299"/>
    <w:rsid w:val="00DA79D5"/>
    <w:rsid w:val="00DB4710"/>
    <w:rsid w:val="00DC5690"/>
    <w:rsid w:val="00DD062D"/>
    <w:rsid w:val="00DD23FB"/>
    <w:rsid w:val="00DD2E2A"/>
    <w:rsid w:val="00DD5C0E"/>
    <w:rsid w:val="00DF16FB"/>
    <w:rsid w:val="00DF4588"/>
    <w:rsid w:val="00E073CA"/>
    <w:rsid w:val="00E1069A"/>
    <w:rsid w:val="00E10B1E"/>
    <w:rsid w:val="00E137F0"/>
    <w:rsid w:val="00E15E7F"/>
    <w:rsid w:val="00E21591"/>
    <w:rsid w:val="00E45E0B"/>
    <w:rsid w:val="00E465F4"/>
    <w:rsid w:val="00E51BFA"/>
    <w:rsid w:val="00E5391B"/>
    <w:rsid w:val="00E618C2"/>
    <w:rsid w:val="00E667B8"/>
    <w:rsid w:val="00E70EE5"/>
    <w:rsid w:val="00E716C0"/>
    <w:rsid w:val="00E76F51"/>
    <w:rsid w:val="00E77EC6"/>
    <w:rsid w:val="00E90DEA"/>
    <w:rsid w:val="00EA1333"/>
    <w:rsid w:val="00EA1900"/>
    <w:rsid w:val="00EA33E1"/>
    <w:rsid w:val="00EA4DFD"/>
    <w:rsid w:val="00EA7C8A"/>
    <w:rsid w:val="00EB3E37"/>
    <w:rsid w:val="00EC0A78"/>
    <w:rsid w:val="00EC121E"/>
    <w:rsid w:val="00EC4E60"/>
    <w:rsid w:val="00EC78AA"/>
    <w:rsid w:val="00ED1253"/>
    <w:rsid w:val="00ED2048"/>
    <w:rsid w:val="00ED4B47"/>
    <w:rsid w:val="00ED5387"/>
    <w:rsid w:val="00EE0A2C"/>
    <w:rsid w:val="00EE3A33"/>
    <w:rsid w:val="00EF4437"/>
    <w:rsid w:val="00EF4F00"/>
    <w:rsid w:val="00F03397"/>
    <w:rsid w:val="00F03C9D"/>
    <w:rsid w:val="00F05BBE"/>
    <w:rsid w:val="00F10B9D"/>
    <w:rsid w:val="00F14805"/>
    <w:rsid w:val="00F1566E"/>
    <w:rsid w:val="00F26B8F"/>
    <w:rsid w:val="00F3255B"/>
    <w:rsid w:val="00F37B57"/>
    <w:rsid w:val="00F52A49"/>
    <w:rsid w:val="00F54EC2"/>
    <w:rsid w:val="00F54FB5"/>
    <w:rsid w:val="00F6423E"/>
    <w:rsid w:val="00F65E1D"/>
    <w:rsid w:val="00F7157A"/>
    <w:rsid w:val="00F77698"/>
    <w:rsid w:val="00F8284D"/>
    <w:rsid w:val="00F82C57"/>
    <w:rsid w:val="00F862A4"/>
    <w:rsid w:val="00F8654C"/>
    <w:rsid w:val="00F90180"/>
    <w:rsid w:val="00F95BAF"/>
    <w:rsid w:val="00FA158B"/>
    <w:rsid w:val="00FB4F84"/>
    <w:rsid w:val="00FC7761"/>
    <w:rsid w:val="00FD4FCA"/>
    <w:rsid w:val="00FD6FA3"/>
    <w:rsid w:val="00FF34BE"/>
    <w:rsid w:val="00FF404E"/>
    <w:rsid w:val="00FF4256"/>
    <w:rsid w:val="00FF64EA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paragraph" w:styleId="Frspaiere">
    <w:name w:val="No Spacing"/>
    <w:uiPriority w:val="1"/>
    <w:qFormat/>
    <w:rsid w:val="009A644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415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2023-04-20T07:59:00Z</cp:lastPrinted>
  <dcterms:created xsi:type="dcterms:W3CDTF">2022-05-28T07:12:00Z</dcterms:created>
  <dcterms:modified xsi:type="dcterms:W3CDTF">2023-04-21T08:50:00Z</dcterms:modified>
</cp:coreProperties>
</file>