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9976" w14:textId="77777777" w:rsidR="00C87859" w:rsidRPr="002534D8" w:rsidRDefault="00C87859" w:rsidP="008B08C9">
      <w:pPr>
        <w:jc w:val="center"/>
        <w:rPr>
          <w:rFonts w:ascii="Montserrat" w:hAnsi="Montserrat"/>
          <w:b/>
          <w:bCs/>
          <w:lang w:val="ro-RO"/>
        </w:rPr>
      </w:pPr>
      <w:r w:rsidRPr="002534D8">
        <w:rPr>
          <w:rFonts w:ascii="Montserrat" w:hAnsi="Montserrat"/>
          <w:b/>
          <w:bCs/>
          <w:lang w:val="ro-RO"/>
        </w:rPr>
        <w:t>D i s p o z i ț i a</w:t>
      </w:r>
    </w:p>
    <w:p w14:paraId="305F2BF1" w14:textId="16ABD6BF" w:rsidR="00C87859" w:rsidRPr="002534D8" w:rsidRDefault="00C87859" w:rsidP="008B08C9">
      <w:pPr>
        <w:pStyle w:val="Indentcorptex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2534D8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5B6E2E">
        <w:rPr>
          <w:rFonts w:ascii="Montserrat" w:hAnsi="Montserrat" w:cs="Arial"/>
          <w:b/>
          <w:bCs/>
          <w:sz w:val="22"/>
          <w:szCs w:val="22"/>
          <w:lang w:val="ro-RO"/>
        </w:rPr>
        <w:t>144</w:t>
      </w:r>
      <w:r w:rsidRPr="002534D8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5B6E2E">
        <w:rPr>
          <w:rFonts w:ascii="Montserrat" w:hAnsi="Montserrat" w:cs="Arial"/>
          <w:b/>
          <w:bCs/>
          <w:sz w:val="22"/>
          <w:szCs w:val="22"/>
          <w:lang w:val="ro-RO"/>
        </w:rPr>
        <w:t>26 aprilie</w:t>
      </w:r>
      <w:r w:rsidRPr="002534D8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2534D8" w:rsidRPr="002534D8">
        <w:rPr>
          <w:rFonts w:ascii="Montserrat" w:hAnsi="Montserrat" w:cs="Arial"/>
          <w:b/>
          <w:bCs/>
          <w:sz w:val="22"/>
          <w:szCs w:val="22"/>
          <w:lang w:val="ro-RO"/>
        </w:rPr>
        <w:t>3</w:t>
      </w:r>
    </w:p>
    <w:p w14:paraId="6D453C97" w14:textId="77777777" w:rsidR="002A3E56" w:rsidRDefault="002A3E56" w:rsidP="002A3E56">
      <w:pPr>
        <w:ind w:right="380"/>
        <w:jc w:val="center"/>
        <w:rPr>
          <w:rFonts w:ascii="Montserrat" w:hAnsi="Montserrat"/>
          <w:b/>
          <w:bCs/>
          <w:lang w:val="ro-RO"/>
        </w:rPr>
      </w:pPr>
      <w:r w:rsidRPr="00800FE8">
        <w:rPr>
          <w:rFonts w:ascii="Montserrat" w:hAnsi="Montserrat"/>
          <w:b/>
          <w:lang w:val="ro-RO"/>
        </w:rPr>
        <w:t xml:space="preserve">privind </w:t>
      </w:r>
      <w:r w:rsidRPr="00800FE8">
        <w:rPr>
          <w:rFonts w:ascii="Montserrat" w:hAnsi="Montserrat"/>
          <w:lang w:val="ro-RO"/>
        </w:rPr>
        <w:t>reluarea activității</w:t>
      </w:r>
      <w:r w:rsidRPr="00800FE8">
        <w:rPr>
          <w:rFonts w:ascii="Montserrat" w:hAnsi="Montserrat"/>
          <w:bCs/>
          <w:lang w:val="ro-RO"/>
        </w:rPr>
        <w:t xml:space="preserve">, respectiv </w:t>
      </w:r>
      <w:r w:rsidRPr="00800FE8">
        <w:rPr>
          <w:rFonts w:ascii="Montserrat" w:hAnsi="Montserrat"/>
          <w:b/>
          <w:lang w:val="ro-RO"/>
        </w:rPr>
        <w:t xml:space="preserve">suspendarea raportului de serviciu al </w:t>
      </w:r>
      <w:r w:rsidRPr="00800FE8">
        <w:rPr>
          <w:rFonts w:ascii="Montserrat" w:hAnsi="Montserrat"/>
          <w:bCs/>
          <w:lang w:val="ro-RO"/>
        </w:rPr>
        <w:t>doamnei Nagy Oana</w:t>
      </w:r>
      <w:r w:rsidRPr="00800FE8">
        <w:rPr>
          <w:rFonts w:ascii="Montserrat" w:hAnsi="Montserrat"/>
          <w:b/>
          <w:bCs/>
          <w:lang w:val="ro-RO"/>
        </w:rPr>
        <w:t xml:space="preserve"> </w:t>
      </w:r>
      <w:r w:rsidRPr="00800FE8">
        <w:rPr>
          <w:rFonts w:ascii="Montserrat" w:hAnsi="Montserrat"/>
          <w:bCs/>
          <w:lang w:val="ro-RO"/>
        </w:rPr>
        <w:t>începând cu data de 17.06.2023</w:t>
      </w:r>
      <w:r w:rsidRPr="00800FE8">
        <w:rPr>
          <w:rFonts w:ascii="Montserrat" w:hAnsi="Montserrat"/>
          <w:b/>
          <w:bCs/>
          <w:lang w:val="ro-RO"/>
        </w:rPr>
        <w:t xml:space="preserve">, </w:t>
      </w:r>
    </w:p>
    <w:p w14:paraId="1F5B61DD" w14:textId="75B2F3F0" w:rsidR="002A3E56" w:rsidRPr="00800FE8" w:rsidRDefault="002A3E56" w:rsidP="002A3E56">
      <w:pPr>
        <w:ind w:right="380"/>
        <w:jc w:val="center"/>
        <w:rPr>
          <w:rFonts w:ascii="Montserrat" w:hAnsi="Montserrat"/>
          <w:b/>
          <w:lang w:val="ro-RO"/>
        </w:rPr>
      </w:pPr>
      <w:r w:rsidRPr="00800FE8">
        <w:rPr>
          <w:rFonts w:ascii="Montserrat" w:hAnsi="Montserrat"/>
          <w:b/>
          <w:bCs/>
          <w:lang w:val="ro-RO"/>
        </w:rPr>
        <w:t>pentru un interes personal</w:t>
      </w:r>
    </w:p>
    <w:p w14:paraId="241E4CAA" w14:textId="6C19B54A" w:rsidR="00471D49" w:rsidRPr="002534D8" w:rsidRDefault="00471D49" w:rsidP="008B08C9">
      <w:pPr>
        <w:pStyle w:val="Indentcorptext"/>
        <w:spacing w:line="276" w:lineRule="auto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314CD025" w14:textId="77777777" w:rsidR="003C5C20" w:rsidRPr="002534D8" w:rsidRDefault="003C5C20" w:rsidP="008B08C9">
      <w:pPr>
        <w:pStyle w:val="Indentcorptext"/>
        <w:spacing w:line="276" w:lineRule="auto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763BD97F" w14:textId="4BCE7158" w:rsidR="007630D2" w:rsidRPr="00CA2813" w:rsidRDefault="007630D2" w:rsidP="003C5C20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A2813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4E6C375C" w14:textId="3A6D416F" w:rsidR="00733C76" w:rsidRDefault="000D457C" w:rsidP="001C539D">
      <w:pPr>
        <w:jc w:val="both"/>
        <w:rPr>
          <w:rFonts w:ascii="Cambria" w:hAnsi="Cambria"/>
          <w:bCs/>
          <w:sz w:val="24"/>
          <w:lang w:val="ro-RO"/>
        </w:rPr>
      </w:pPr>
      <w:r w:rsidRPr="00CA2813">
        <w:rPr>
          <w:rFonts w:ascii="Montserrat Light" w:hAnsi="Montserrat Light"/>
          <w:lang w:val="ro-RO"/>
        </w:rPr>
        <w:t xml:space="preserve">Luând în studiu </w:t>
      </w:r>
      <w:r w:rsidR="007630D2" w:rsidRPr="00CA2813">
        <w:rPr>
          <w:rFonts w:ascii="Montserrat Light" w:hAnsi="Montserrat Light"/>
          <w:lang w:val="ro-RO"/>
        </w:rPr>
        <w:t xml:space="preserve">referatul Direcției Generale Buget-Finanțe, Resurse Umane, înregistrat cu  </w:t>
      </w:r>
      <w:r w:rsidR="007630D2" w:rsidRPr="00800FE8">
        <w:rPr>
          <w:rFonts w:ascii="Montserrat Light" w:hAnsi="Montserrat Light"/>
          <w:lang w:val="ro-RO"/>
        </w:rPr>
        <w:t xml:space="preserve">nr. </w:t>
      </w:r>
      <w:r w:rsidR="00800FE8" w:rsidRPr="00800FE8">
        <w:rPr>
          <w:rFonts w:ascii="Montserrat Light" w:hAnsi="Montserrat Light"/>
          <w:bCs/>
          <w:lang w:val="ro-RO"/>
        </w:rPr>
        <w:t>16826</w:t>
      </w:r>
      <w:r w:rsidR="00800FE8">
        <w:rPr>
          <w:rFonts w:ascii="Montserrat Light" w:hAnsi="Montserrat Light"/>
          <w:bCs/>
          <w:lang w:val="ro-RO"/>
        </w:rPr>
        <w:t>/25.04.2023</w:t>
      </w:r>
      <w:r w:rsidR="00663DE5" w:rsidRPr="00CA2813">
        <w:rPr>
          <w:rFonts w:ascii="Montserrat Light" w:hAnsi="Montserrat Light"/>
          <w:bCs/>
          <w:lang w:val="ro-RO"/>
        </w:rPr>
        <w:t xml:space="preserve"> </w:t>
      </w:r>
      <w:r w:rsidR="007630D2" w:rsidRPr="00CA2813">
        <w:rPr>
          <w:rFonts w:ascii="Montserrat Light" w:hAnsi="Montserrat Light"/>
          <w:lang w:val="ro-RO"/>
        </w:rPr>
        <w:t xml:space="preserve">prin care se supune aprobării </w:t>
      </w:r>
      <w:r w:rsidR="00AF5EF9">
        <w:rPr>
          <w:rFonts w:ascii="Montserrat Light" w:hAnsi="Montserrat Light"/>
          <w:lang w:val="ro-RO"/>
        </w:rPr>
        <w:t xml:space="preserve">reluarea </w:t>
      </w:r>
      <w:r w:rsidR="003C435A">
        <w:rPr>
          <w:rFonts w:ascii="Montserrat Light" w:hAnsi="Montserrat Light"/>
          <w:lang w:val="ro-RO"/>
        </w:rPr>
        <w:t>activității</w:t>
      </w:r>
      <w:r w:rsidR="003C435A" w:rsidRPr="003C435A">
        <w:rPr>
          <w:rFonts w:ascii="Montserrat Light" w:hAnsi="Montserrat Light"/>
          <w:bCs/>
          <w:lang w:val="ro-RO"/>
        </w:rPr>
        <w:t xml:space="preserve"> </w:t>
      </w:r>
      <w:r w:rsidR="003C435A" w:rsidRPr="00CA2813">
        <w:rPr>
          <w:rFonts w:ascii="Montserrat Light" w:hAnsi="Montserrat Light"/>
          <w:bCs/>
          <w:lang w:val="ro-RO"/>
        </w:rPr>
        <w:t>începând cu data de 17.06.2023</w:t>
      </w:r>
      <w:r w:rsidR="00AF5EF9">
        <w:rPr>
          <w:rFonts w:ascii="Montserrat Light" w:hAnsi="Montserrat Light"/>
          <w:lang w:val="ro-RO"/>
        </w:rPr>
        <w:t xml:space="preserve">, respectiv </w:t>
      </w:r>
      <w:r w:rsidR="007630D2" w:rsidRPr="00CA2813">
        <w:rPr>
          <w:rFonts w:ascii="Montserrat Light" w:hAnsi="Montserrat Light"/>
          <w:lang w:val="ro-RO"/>
        </w:rPr>
        <w:t xml:space="preserve">suspendarea raportului de serviciu al </w:t>
      </w:r>
      <w:r w:rsidR="00DB4D67" w:rsidRPr="00CA2813">
        <w:rPr>
          <w:rFonts w:ascii="Montserrat Light" w:hAnsi="Montserrat Light"/>
          <w:lang w:val="ro-RO"/>
        </w:rPr>
        <w:t xml:space="preserve">doamnei </w:t>
      </w:r>
      <w:r w:rsidR="00CA2813" w:rsidRPr="00CA2813">
        <w:rPr>
          <w:rFonts w:ascii="Montserrat Light" w:hAnsi="Montserrat Light"/>
          <w:bCs/>
          <w:lang w:val="ro-RO"/>
        </w:rPr>
        <w:t>Nagy Oana</w:t>
      </w:r>
      <w:r w:rsidR="00DB4D67" w:rsidRPr="00CA2813">
        <w:rPr>
          <w:rFonts w:ascii="Montserrat Light" w:hAnsi="Montserrat Light"/>
          <w:bCs/>
          <w:lang w:val="ro-RO"/>
        </w:rPr>
        <w:t xml:space="preserve">, având </w:t>
      </w:r>
      <w:r w:rsidR="00CA2813" w:rsidRPr="00CA2813">
        <w:rPr>
          <w:rFonts w:ascii="Montserrat Light" w:hAnsi="Montserrat Light"/>
          <w:bCs/>
          <w:lang w:val="ro-RO"/>
        </w:rPr>
        <w:t xml:space="preserve">funcția publică de execuție </w:t>
      </w:r>
      <w:bookmarkStart w:id="1" w:name="_Hlk133319503"/>
      <w:r w:rsidR="00CA2813" w:rsidRPr="00CA2813">
        <w:rPr>
          <w:rFonts w:ascii="Montserrat Light" w:hAnsi="Montserrat Light"/>
          <w:bCs/>
          <w:lang w:val="ro-RO"/>
        </w:rPr>
        <w:t>de</w:t>
      </w:r>
      <w:r w:rsidR="00CA2813" w:rsidRPr="00CA2813">
        <w:rPr>
          <w:rFonts w:ascii="Montserrat Light" w:hAnsi="Montserrat Light"/>
          <w:lang w:val="ro-RO"/>
        </w:rPr>
        <w:t xml:space="preserve"> consilier, clasa I, gradul profesional principal, gradația 3 la Serviciul Urbanism şi Amenajarea Teritoriului din cadrul Direcției de Urbanism și Amenajarea Teritoriului</w:t>
      </w:r>
      <w:r w:rsidR="00733C76" w:rsidRPr="00CA2813">
        <w:rPr>
          <w:rFonts w:ascii="Montserrat Light" w:hAnsi="Montserrat Light"/>
          <w:lang w:val="ro-RO"/>
        </w:rPr>
        <w:t>,</w:t>
      </w:r>
      <w:bookmarkEnd w:id="1"/>
      <w:r w:rsidR="00733C76" w:rsidRPr="00CA2813">
        <w:rPr>
          <w:rFonts w:ascii="Montserrat Light" w:hAnsi="Montserrat Light"/>
          <w:lang w:val="ro-RO"/>
        </w:rPr>
        <w:t xml:space="preserve"> </w:t>
      </w:r>
      <w:r w:rsidR="00733C76" w:rsidRPr="00CA2813">
        <w:rPr>
          <w:rFonts w:ascii="Montserrat Light" w:hAnsi="Montserrat Light"/>
          <w:bCs/>
          <w:lang w:val="ro-RO"/>
        </w:rPr>
        <w:t>pe</w:t>
      </w:r>
      <w:r w:rsidR="00CA2813" w:rsidRPr="00CA2813">
        <w:rPr>
          <w:rFonts w:ascii="Montserrat Light" w:hAnsi="Montserrat Light"/>
          <w:bCs/>
          <w:lang w:val="ro-RO"/>
        </w:rPr>
        <w:t>ntru</w:t>
      </w:r>
      <w:r w:rsidR="00733C76" w:rsidRPr="00CA2813">
        <w:rPr>
          <w:rFonts w:ascii="Montserrat Light" w:hAnsi="Montserrat Light"/>
          <w:bCs/>
          <w:lang w:val="ro-RO"/>
        </w:rPr>
        <w:t xml:space="preserve"> </w:t>
      </w:r>
      <w:r w:rsidR="00CA2813" w:rsidRPr="00CA2813">
        <w:rPr>
          <w:rFonts w:ascii="Montserrat Light" w:hAnsi="Montserrat Light"/>
          <w:bCs/>
          <w:lang w:val="ro-RO"/>
        </w:rPr>
        <w:t xml:space="preserve">o </w:t>
      </w:r>
      <w:r w:rsidR="00733C76" w:rsidRPr="00CA2813">
        <w:rPr>
          <w:rFonts w:ascii="Montserrat Light" w:hAnsi="Montserrat Light"/>
          <w:bCs/>
          <w:lang w:val="ro-RO"/>
        </w:rPr>
        <w:t xml:space="preserve">perioada </w:t>
      </w:r>
      <w:r w:rsidR="00CA2813" w:rsidRPr="00CA2813">
        <w:rPr>
          <w:rFonts w:ascii="Montserrat Light" w:hAnsi="Montserrat Light"/>
          <w:bCs/>
          <w:lang w:val="ro-RO"/>
        </w:rPr>
        <w:t>de 1 an, începând cu data de 17.06.2023</w:t>
      </w:r>
      <w:r w:rsidR="00733C76" w:rsidRPr="00CA2813">
        <w:rPr>
          <w:rFonts w:ascii="Montserrat Light" w:hAnsi="Montserrat Light"/>
          <w:bCs/>
          <w:lang w:val="ro-RO"/>
        </w:rPr>
        <w:t xml:space="preserve">, </w:t>
      </w:r>
      <w:r w:rsidR="00733C76" w:rsidRPr="00CA2813">
        <w:rPr>
          <w:rFonts w:ascii="Montserrat Light" w:hAnsi="Montserrat Light"/>
          <w:lang w:val="ro-RO"/>
        </w:rPr>
        <w:t>pentru un interes personal</w:t>
      </w:r>
      <w:r w:rsidR="00733C76" w:rsidRPr="00CA2813">
        <w:rPr>
          <w:rFonts w:ascii="Montserrat Light" w:hAnsi="Montserrat Light"/>
          <w:bCs/>
          <w:lang w:val="ro-RO"/>
        </w:rPr>
        <w:t>;</w:t>
      </w:r>
      <w:r w:rsidR="00733C76" w:rsidRPr="00CA2813">
        <w:rPr>
          <w:rFonts w:ascii="Cambria" w:hAnsi="Cambria"/>
          <w:bCs/>
          <w:sz w:val="24"/>
          <w:lang w:val="ro-RO"/>
        </w:rPr>
        <w:t xml:space="preserve"> </w:t>
      </w:r>
    </w:p>
    <w:p w14:paraId="31466C3B" w14:textId="77777777" w:rsidR="002A3E56" w:rsidRPr="00CA2813" w:rsidRDefault="002A3E56" w:rsidP="001C539D">
      <w:pPr>
        <w:jc w:val="both"/>
        <w:rPr>
          <w:rFonts w:ascii="Cambria" w:hAnsi="Cambria"/>
          <w:bCs/>
          <w:sz w:val="24"/>
          <w:lang w:val="ro-RO"/>
        </w:rPr>
      </w:pPr>
    </w:p>
    <w:p w14:paraId="6ED4D0C7" w14:textId="77777777" w:rsidR="007B3B11" w:rsidRDefault="007630D2" w:rsidP="00BF290A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CA2813">
        <w:rPr>
          <w:rFonts w:ascii="Montserrat Light" w:hAnsi="Montserrat Light"/>
          <w:lang w:val="ro-RO"/>
        </w:rPr>
        <w:t>Având în vedere</w:t>
      </w:r>
      <w:r w:rsidR="007B3B11">
        <w:rPr>
          <w:rFonts w:ascii="Montserrat Light" w:hAnsi="Montserrat Light"/>
          <w:lang w:val="ro-RO"/>
        </w:rPr>
        <w:t xml:space="preserve">: </w:t>
      </w:r>
    </w:p>
    <w:p w14:paraId="566220DA" w14:textId="54EDCD6C" w:rsidR="002A3E56" w:rsidRPr="002A3E56" w:rsidRDefault="002A3E56" w:rsidP="0042764F">
      <w:pPr>
        <w:pStyle w:val="Frspaiere"/>
        <w:numPr>
          <w:ilvl w:val="0"/>
          <w:numId w:val="30"/>
        </w:numPr>
        <w:spacing w:line="276" w:lineRule="auto"/>
        <w:jc w:val="both"/>
        <w:rPr>
          <w:rFonts w:ascii="Montserrat Light" w:hAnsi="Montserrat Light"/>
        </w:rPr>
      </w:pPr>
      <w:proofErr w:type="spellStart"/>
      <w:r w:rsidRPr="002A3E56">
        <w:rPr>
          <w:rFonts w:ascii="Montserrat Light" w:hAnsi="Montserrat Light"/>
        </w:rPr>
        <w:t>Dispoziția</w:t>
      </w:r>
      <w:proofErr w:type="spellEnd"/>
      <w:r w:rsidRPr="002A3E56">
        <w:rPr>
          <w:rFonts w:ascii="Montserrat Light" w:hAnsi="Montserrat Light"/>
        </w:rPr>
        <w:t xml:space="preserve"> </w:t>
      </w:r>
      <w:proofErr w:type="spellStart"/>
      <w:r w:rsidRPr="002A3E56">
        <w:rPr>
          <w:rFonts w:ascii="Montserrat Light" w:hAnsi="Montserrat Light"/>
        </w:rPr>
        <w:t>Președintelui</w:t>
      </w:r>
      <w:proofErr w:type="spellEnd"/>
      <w:r w:rsidRPr="002A3E56">
        <w:rPr>
          <w:rFonts w:ascii="Montserrat Light" w:hAnsi="Montserrat Light"/>
        </w:rPr>
        <w:t xml:space="preserve"> </w:t>
      </w:r>
      <w:proofErr w:type="spellStart"/>
      <w:r w:rsidRPr="002A3E56">
        <w:rPr>
          <w:rFonts w:ascii="Montserrat Light" w:hAnsi="Montserrat Light"/>
        </w:rPr>
        <w:t>Consiliului</w:t>
      </w:r>
      <w:proofErr w:type="spellEnd"/>
      <w:r w:rsidRPr="002A3E56">
        <w:rPr>
          <w:rFonts w:ascii="Montserrat Light" w:hAnsi="Montserrat Light"/>
        </w:rPr>
        <w:t xml:space="preserve"> </w:t>
      </w:r>
      <w:proofErr w:type="spellStart"/>
      <w:r w:rsidR="00612743">
        <w:rPr>
          <w:rFonts w:ascii="Montserrat Light" w:hAnsi="Montserrat Light"/>
        </w:rPr>
        <w:t>J</w:t>
      </w:r>
      <w:r w:rsidRPr="002A3E56">
        <w:rPr>
          <w:rFonts w:ascii="Montserrat Light" w:hAnsi="Montserrat Light"/>
        </w:rPr>
        <w:t>udețean</w:t>
      </w:r>
      <w:proofErr w:type="spellEnd"/>
      <w:r w:rsidRPr="002A3E56">
        <w:rPr>
          <w:rFonts w:ascii="Montserrat Light" w:hAnsi="Montserrat Light"/>
        </w:rPr>
        <w:t xml:space="preserve"> Cluj nr. 357/2021 privind </w:t>
      </w:r>
      <w:proofErr w:type="spellStart"/>
      <w:r w:rsidRPr="002A3E56">
        <w:rPr>
          <w:rFonts w:ascii="Montserrat Light" w:hAnsi="Montserrat Light"/>
        </w:rPr>
        <w:t>suspendarea</w:t>
      </w:r>
      <w:proofErr w:type="spellEnd"/>
      <w:r w:rsidRPr="002A3E56">
        <w:rPr>
          <w:rFonts w:ascii="Montserrat Light" w:hAnsi="Montserrat Light"/>
        </w:rPr>
        <w:t xml:space="preserve"> </w:t>
      </w:r>
      <w:proofErr w:type="spellStart"/>
      <w:r w:rsidRPr="002A3E56">
        <w:rPr>
          <w:rFonts w:ascii="Montserrat Light" w:hAnsi="Montserrat Light"/>
        </w:rPr>
        <w:t>raportului</w:t>
      </w:r>
      <w:proofErr w:type="spellEnd"/>
      <w:r w:rsidRPr="002A3E56">
        <w:rPr>
          <w:rFonts w:ascii="Montserrat Light" w:hAnsi="Montserrat Light"/>
        </w:rPr>
        <w:t xml:space="preserve"> de </w:t>
      </w:r>
      <w:proofErr w:type="spellStart"/>
      <w:r w:rsidRPr="002A3E56">
        <w:rPr>
          <w:rFonts w:ascii="Montserrat Light" w:hAnsi="Montserrat Light"/>
        </w:rPr>
        <w:t>serviciu</w:t>
      </w:r>
      <w:proofErr w:type="spellEnd"/>
      <w:r w:rsidRPr="002A3E56">
        <w:rPr>
          <w:rFonts w:ascii="Montserrat Light" w:hAnsi="Montserrat Light"/>
        </w:rPr>
        <w:t xml:space="preserve"> al </w:t>
      </w:r>
      <w:proofErr w:type="spellStart"/>
      <w:r w:rsidRPr="002A3E56">
        <w:rPr>
          <w:rFonts w:ascii="Montserrat Light" w:hAnsi="Montserrat Light"/>
        </w:rPr>
        <w:t>doamnei</w:t>
      </w:r>
      <w:proofErr w:type="spellEnd"/>
      <w:r w:rsidRPr="002A3E56">
        <w:rPr>
          <w:rFonts w:ascii="Montserrat Light" w:hAnsi="Montserrat Light"/>
        </w:rPr>
        <w:t xml:space="preserve"> Nagy Oana, pe </w:t>
      </w:r>
      <w:proofErr w:type="spellStart"/>
      <w:r w:rsidRPr="002A3E56">
        <w:rPr>
          <w:rFonts w:ascii="Montserrat Light" w:hAnsi="Montserrat Light"/>
        </w:rPr>
        <w:t>perioada</w:t>
      </w:r>
      <w:proofErr w:type="spellEnd"/>
      <w:r w:rsidRPr="002A3E56">
        <w:rPr>
          <w:rFonts w:ascii="Montserrat Light" w:hAnsi="Montserrat Light"/>
        </w:rPr>
        <w:t xml:space="preserve"> </w:t>
      </w:r>
      <w:proofErr w:type="spellStart"/>
      <w:r w:rsidRPr="002A3E56">
        <w:rPr>
          <w:rFonts w:ascii="Montserrat Light" w:hAnsi="Montserrat Light"/>
        </w:rPr>
        <w:t>concediului</w:t>
      </w:r>
      <w:proofErr w:type="spellEnd"/>
      <w:r w:rsidRPr="002A3E56">
        <w:rPr>
          <w:rFonts w:ascii="Montserrat Light" w:hAnsi="Montserrat Light"/>
        </w:rPr>
        <w:t xml:space="preserve"> pentru </w:t>
      </w:r>
      <w:proofErr w:type="spellStart"/>
      <w:r w:rsidRPr="002A3E56">
        <w:rPr>
          <w:rFonts w:ascii="Montserrat Light" w:hAnsi="Montserrat Light"/>
        </w:rPr>
        <w:t>creșterea</w:t>
      </w:r>
      <w:proofErr w:type="spellEnd"/>
      <w:r w:rsidRPr="002A3E56">
        <w:rPr>
          <w:rFonts w:ascii="Montserrat Light" w:hAnsi="Montserrat Light"/>
        </w:rPr>
        <w:t xml:space="preserve"> </w:t>
      </w:r>
      <w:proofErr w:type="spellStart"/>
      <w:r w:rsidRPr="002A3E56">
        <w:rPr>
          <w:rFonts w:ascii="Montserrat Light" w:hAnsi="Montserrat Light"/>
        </w:rPr>
        <w:t>copilului</w:t>
      </w:r>
      <w:proofErr w:type="spellEnd"/>
      <w:r w:rsidRPr="002A3E56">
        <w:rPr>
          <w:rFonts w:ascii="Montserrat Light" w:hAnsi="Montserrat Light"/>
        </w:rPr>
        <w:t xml:space="preserve"> </w:t>
      </w:r>
      <w:proofErr w:type="spellStart"/>
      <w:r w:rsidRPr="002A3E56">
        <w:rPr>
          <w:rFonts w:ascii="Montserrat Light" w:hAnsi="Montserrat Light"/>
        </w:rPr>
        <w:t>în</w:t>
      </w:r>
      <w:proofErr w:type="spellEnd"/>
      <w:r w:rsidRPr="002A3E56">
        <w:rPr>
          <w:rFonts w:ascii="Montserrat Light" w:hAnsi="Montserrat Light"/>
        </w:rPr>
        <w:t xml:space="preserve"> </w:t>
      </w:r>
      <w:proofErr w:type="spellStart"/>
      <w:r w:rsidRPr="002A3E56">
        <w:rPr>
          <w:rFonts w:ascii="Montserrat Light" w:hAnsi="Montserrat Light"/>
        </w:rPr>
        <w:t>vârstă</w:t>
      </w:r>
      <w:proofErr w:type="spellEnd"/>
      <w:r w:rsidRPr="002A3E56">
        <w:rPr>
          <w:rFonts w:ascii="Montserrat Light" w:hAnsi="Montserrat Light"/>
        </w:rPr>
        <w:t xml:space="preserve"> de </w:t>
      </w:r>
      <w:proofErr w:type="spellStart"/>
      <w:r w:rsidRPr="002A3E56">
        <w:rPr>
          <w:rFonts w:ascii="Montserrat Light" w:hAnsi="Montserrat Light"/>
        </w:rPr>
        <w:t>până</w:t>
      </w:r>
      <w:proofErr w:type="spellEnd"/>
      <w:r w:rsidRPr="002A3E56">
        <w:rPr>
          <w:rFonts w:ascii="Montserrat Light" w:hAnsi="Montserrat Light"/>
        </w:rPr>
        <w:t xml:space="preserve"> la </w:t>
      </w:r>
      <w:proofErr w:type="spellStart"/>
      <w:r w:rsidRPr="002A3E56">
        <w:rPr>
          <w:rFonts w:ascii="Montserrat Light" w:hAnsi="Montserrat Light"/>
        </w:rPr>
        <w:t>doi</w:t>
      </w:r>
      <w:proofErr w:type="spellEnd"/>
      <w:r w:rsidRPr="002A3E56">
        <w:rPr>
          <w:rFonts w:ascii="Montserrat Light" w:hAnsi="Montserrat Light"/>
        </w:rPr>
        <w:t xml:space="preserve"> ani;</w:t>
      </w:r>
    </w:p>
    <w:p w14:paraId="336321E9" w14:textId="4F74D7DE" w:rsidR="003B7BD9" w:rsidRPr="002A3E56" w:rsidRDefault="003B7BD9" w:rsidP="0042764F">
      <w:pPr>
        <w:pStyle w:val="Frspaiere"/>
        <w:numPr>
          <w:ilvl w:val="0"/>
          <w:numId w:val="30"/>
        </w:numPr>
        <w:spacing w:line="276" w:lineRule="auto"/>
        <w:jc w:val="both"/>
        <w:rPr>
          <w:rFonts w:ascii="Montserrat Light" w:hAnsi="Montserrat Light"/>
        </w:rPr>
      </w:pPr>
      <w:proofErr w:type="spellStart"/>
      <w:r w:rsidRPr="002A3E56">
        <w:rPr>
          <w:rFonts w:ascii="Montserrat Light" w:hAnsi="Montserrat Light"/>
        </w:rPr>
        <w:t>solicitarea</w:t>
      </w:r>
      <w:proofErr w:type="spellEnd"/>
      <w:r w:rsidRPr="002A3E56">
        <w:rPr>
          <w:rFonts w:ascii="Montserrat Light" w:hAnsi="Montserrat Light"/>
        </w:rPr>
        <w:t xml:space="preserve"> </w:t>
      </w:r>
      <w:proofErr w:type="spellStart"/>
      <w:r w:rsidRPr="002A3E56">
        <w:rPr>
          <w:rFonts w:ascii="Montserrat Light" w:hAnsi="Montserrat Light"/>
        </w:rPr>
        <w:t>doamnei</w:t>
      </w:r>
      <w:proofErr w:type="spellEnd"/>
      <w:r w:rsidRPr="002A3E56">
        <w:rPr>
          <w:rFonts w:ascii="Montserrat Light" w:hAnsi="Montserrat Light"/>
        </w:rPr>
        <w:t xml:space="preserve"> </w:t>
      </w:r>
      <w:r w:rsidR="00AF5EF9" w:rsidRPr="002A3E56">
        <w:rPr>
          <w:rFonts w:ascii="Montserrat Light" w:hAnsi="Montserrat Light"/>
        </w:rPr>
        <w:t>Nagy Oana</w:t>
      </w:r>
      <w:r w:rsidRPr="002A3E56">
        <w:rPr>
          <w:rFonts w:ascii="Montserrat Light" w:hAnsi="Montserrat Light"/>
        </w:rPr>
        <w:t xml:space="preserve"> nr.</w:t>
      </w:r>
      <w:r w:rsidR="007B3B11" w:rsidRPr="002A3E56">
        <w:rPr>
          <w:rFonts w:ascii="Montserrat Light" w:hAnsi="Montserrat Light"/>
        </w:rPr>
        <w:t xml:space="preserve"> </w:t>
      </w:r>
      <w:r w:rsidR="00AF5EF9" w:rsidRPr="002A3E56">
        <w:rPr>
          <w:rFonts w:ascii="Montserrat Light" w:hAnsi="Montserrat Light"/>
        </w:rPr>
        <w:t>52274/22.12</w:t>
      </w:r>
      <w:r w:rsidR="00A15492" w:rsidRPr="002A3E56">
        <w:rPr>
          <w:rFonts w:ascii="Montserrat Light" w:hAnsi="Montserrat Light"/>
        </w:rPr>
        <w:t>.</w:t>
      </w:r>
      <w:r w:rsidRPr="002A3E56">
        <w:rPr>
          <w:rFonts w:ascii="Montserrat Light" w:hAnsi="Montserrat Light"/>
        </w:rPr>
        <w:t xml:space="preserve">2021 de </w:t>
      </w:r>
      <w:proofErr w:type="spellStart"/>
      <w:r w:rsidRPr="002A3E56">
        <w:rPr>
          <w:rFonts w:ascii="Montserrat Light" w:hAnsi="Montserrat Light"/>
        </w:rPr>
        <w:t>acordare</w:t>
      </w:r>
      <w:proofErr w:type="spellEnd"/>
      <w:r w:rsidRPr="002A3E56">
        <w:rPr>
          <w:rFonts w:ascii="Montserrat Light" w:hAnsi="Montserrat Light"/>
        </w:rPr>
        <w:t xml:space="preserve"> a </w:t>
      </w:r>
      <w:proofErr w:type="spellStart"/>
      <w:r w:rsidRPr="002A3E56">
        <w:rPr>
          <w:rFonts w:ascii="Montserrat Light" w:hAnsi="Montserrat Light"/>
        </w:rPr>
        <w:t>concediului</w:t>
      </w:r>
      <w:proofErr w:type="spellEnd"/>
      <w:r w:rsidRPr="002A3E56">
        <w:rPr>
          <w:rFonts w:ascii="Montserrat Light" w:hAnsi="Montserrat Light"/>
        </w:rPr>
        <w:t xml:space="preserve"> </w:t>
      </w:r>
      <w:proofErr w:type="spellStart"/>
      <w:r w:rsidRPr="002A3E56">
        <w:rPr>
          <w:rFonts w:ascii="Montserrat Light" w:hAnsi="Montserrat Light"/>
        </w:rPr>
        <w:t>fără</w:t>
      </w:r>
      <w:proofErr w:type="spellEnd"/>
      <w:r w:rsidRPr="002A3E56">
        <w:rPr>
          <w:rFonts w:ascii="Montserrat Light" w:hAnsi="Montserrat Light"/>
        </w:rPr>
        <w:t xml:space="preserve"> </w:t>
      </w:r>
      <w:proofErr w:type="spellStart"/>
      <w:r w:rsidRPr="002A3E56">
        <w:rPr>
          <w:rFonts w:ascii="Montserrat Light" w:hAnsi="Montserrat Light"/>
        </w:rPr>
        <w:t>plată</w:t>
      </w:r>
      <w:proofErr w:type="spellEnd"/>
      <w:r w:rsidRPr="002A3E56">
        <w:rPr>
          <w:rFonts w:ascii="Montserrat Light" w:hAnsi="Montserrat Light"/>
        </w:rPr>
        <w:t xml:space="preserve"> și </w:t>
      </w:r>
      <w:proofErr w:type="spellStart"/>
      <w:r w:rsidRPr="002A3E56">
        <w:rPr>
          <w:rFonts w:ascii="Montserrat Light" w:hAnsi="Montserrat Light"/>
        </w:rPr>
        <w:t>suspendare</w:t>
      </w:r>
      <w:proofErr w:type="spellEnd"/>
      <w:r w:rsidRPr="002A3E56">
        <w:rPr>
          <w:rFonts w:ascii="Montserrat Light" w:hAnsi="Montserrat Light"/>
        </w:rPr>
        <w:t xml:space="preserve"> a </w:t>
      </w:r>
      <w:proofErr w:type="spellStart"/>
      <w:r w:rsidRPr="002A3E56">
        <w:rPr>
          <w:rFonts w:ascii="Montserrat Light" w:hAnsi="Montserrat Light"/>
        </w:rPr>
        <w:t>raportului</w:t>
      </w:r>
      <w:proofErr w:type="spellEnd"/>
      <w:r w:rsidRPr="002A3E56">
        <w:rPr>
          <w:rFonts w:ascii="Montserrat Light" w:hAnsi="Montserrat Light"/>
        </w:rPr>
        <w:t xml:space="preserve"> de </w:t>
      </w:r>
      <w:proofErr w:type="spellStart"/>
      <w:r w:rsidRPr="002A3E56">
        <w:rPr>
          <w:rFonts w:ascii="Montserrat Light" w:hAnsi="Montserrat Light"/>
        </w:rPr>
        <w:t>serviciu</w:t>
      </w:r>
      <w:proofErr w:type="spellEnd"/>
      <w:r w:rsidRPr="002A3E56">
        <w:rPr>
          <w:rFonts w:ascii="Montserrat Light" w:hAnsi="Montserrat Light"/>
        </w:rPr>
        <w:t>;</w:t>
      </w:r>
      <w:r w:rsidR="007B3B11" w:rsidRPr="002A3E56">
        <w:rPr>
          <w:rFonts w:ascii="Montserrat Light" w:hAnsi="Montserrat Light"/>
        </w:rPr>
        <w:t xml:space="preserve">  </w:t>
      </w:r>
    </w:p>
    <w:p w14:paraId="27BDD118" w14:textId="77777777" w:rsidR="007B3B11" w:rsidRPr="002A3E56" w:rsidRDefault="007B3B11" w:rsidP="00BF290A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</w:p>
    <w:p w14:paraId="313AED27" w14:textId="14FCB3CB" w:rsidR="007630D2" w:rsidRPr="002A3E56" w:rsidRDefault="007630D2" w:rsidP="003C5C20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2A3E56">
        <w:rPr>
          <w:rFonts w:ascii="Montserrat Light" w:hAnsi="Montserrat Light"/>
          <w:lang w:val="ro-RO"/>
        </w:rPr>
        <w:t>În conformitate cu prevederile:</w:t>
      </w:r>
    </w:p>
    <w:p w14:paraId="3CA8D054" w14:textId="2134FB64" w:rsidR="007630D2" w:rsidRPr="002A3E56" w:rsidRDefault="007630D2" w:rsidP="003C5C20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2A3E56">
        <w:rPr>
          <w:rFonts w:ascii="Montserrat Light" w:hAnsi="Montserrat Light"/>
          <w:bCs/>
          <w:lang w:val="ro-RO"/>
        </w:rPr>
        <w:t>art. 191 alin. (1) lit. a)</w:t>
      </w:r>
      <w:r w:rsidR="00F15229" w:rsidRPr="002A3E56">
        <w:rPr>
          <w:rFonts w:ascii="Montserrat Light" w:hAnsi="Montserrat Light"/>
          <w:bCs/>
          <w:lang w:val="ro-RO"/>
        </w:rPr>
        <w:t xml:space="preserve"> și</w:t>
      </w:r>
      <w:r w:rsidRPr="002A3E56">
        <w:rPr>
          <w:rFonts w:ascii="Montserrat Light" w:hAnsi="Montserrat Light"/>
          <w:bCs/>
          <w:lang w:val="ro-RO"/>
        </w:rPr>
        <w:t xml:space="preserve">  alin. (2) lit. b)</w:t>
      </w:r>
      <w:r w:rsidR="00AF5EF9" w:rsidRPr="002A3E56">
        <w:rPr>
          <w:rFonts w:ascii="Montserrat Light" w:hAnsi="Montserrat Light"/>
          <w:bCs/>
          <w:lang w:val="ro-RO"/>
        </w:rPr>
        <w:t>,</w:t>
      </w:r>
      <w:r w:rsidRPr="002A3E56">
        <w:rPr>
          <w:rFonts w:ascii="Montserrat Light" w:hAnsi="Montserrat Light"/>
          <w:bCs/>
          <w:lang w:val="ro-RO"/>
        </w:rPr>
        <w:t xml:space="preserve"> </w:t>
      </w:r>
      <w:r w:rsidR="00F15229" w:rsidRPr="002A3E56">
        <w:rPr>
          <w:rFonts w:ascii="Montserrat Light" w:hAnsi="Montserrat Light"/>
          <w:bCs/>
          <w:lang w:val="ro-RO"/>
        </w:rPr>
        <w:t xml:space="preserve">art. 512 alin. (7), </w:t>
      </w:r>
      <w:r w:rsidR="00AF5EF9" w:rsidRPr="002A3E56">
        <w:rPr>
          <w:rFonts w:ascii="Montserrat Light" w:hAnsi="Montserrat Light"/>
        </w:rPr>
        <w:t xml:space="preserve">art. 514 </w:t>
      </w:r>
      <w:proofErr w:type="spellStart"/>
      <w:r w:rsidR="00AF5EF9" w:rsidRPr="002A3E56">
        <w:rPr>
          <w:rFonts w:ascii="Montserrat Light" w:hAnsi="Montserrat Light"/>
        </w:rPr>
        <w:t>alin</w:t>
      </w:r>
      <w:proofErr w:type="spellEnd"/>
      <w:r w:rsidR="00AF5EF9" w:rsidRPr="002A3E56">
        <w:rPr>
          <w:rFonts w:ascii="Montserrat Light" w:hAnsi="Montserrat Light"/>
        </w:rPr>
        <w:t xml:space="preserve">. (3) </w:t>
      </w:r>
      <w:r w:rsidRPr="002A3E56">
        <w:rPr>
          <w:rFonts w:ascii="Montserrat Light" w:hAnsi="Montserrat Light"/>
          <w:bCs/>
          <w:lang w:val="ro-RO"/>
        </w:rPr>
        <w:t>și art. 51</w:t>
      </w:r>
      <w:r w:rsidR="006C0922" w:rsidRPr="002A3E56">
        <w:rPr>
          <w:rFonts w:ascii="Montserrat Light" w:hAnsi="Montserrat Light"/>
          <w:bCs/>
          <w:lang w:val="ro-RO"/>
        </w:rPr>
        <w:t>5</w:t>
      </w:r>
      <w:r w:rsidRPr="002A3E56">
        <w:rPr>
          <w:rFonts w:ascii="Montserrat Light" w:hAnsi="Montserrat Light"/>
          <w:bCs/>
          <w:lang w:val="ro-RO"/>
        </w:rPr>
        <w:t xml:space="preserve"> alin. (1)</w:t>
      </w:r>
      <w:r w:rsidR="006C0922" w:rsidRPr="002A3E56">
        <w:rPr>
          <w:rFonts w:ascii="Montserrat Light" w:hAnsi="Montserrat Light"/>
          <w:bCs/>
          <w:lang w:val="ro-RO"/>
        </w:rPr>
        <w:t xml:space="preserve">, (3) și (4) </w:t>
      </w:r>
      <w:r w:rsidRPr="002A3E56">
        <w:rPr>
          <w:rFonts w:ascii="Montserrat Light" w:hAnsi="Montserrat Light"/>
          <w:bCs/>
          <w:lang w:val="ro-RO"/>
        </w:rPr>
        <w:t xml:space="preserve">din Ordonanța de Urgență </w:t>
      </w:r>
      <w:r w:rsidR="00BF290A" w:rsidRPr="002A3E56">
        <w:rPr>
          <w:rFonts w:ascii="Montserrat Light" w:hAnsi="Montserrat Light"/>
          <w:bCs/>
          <w:lang w:val="ro-RO"/>
        </w:rPr>
        <w:t xml:space="preserve">a Guvernului </w:t>
      </w:r>
      <w:r w:rsidRPr="002A3E56">
        <w:rPr>
          <w:rFonts w:ascii="Montserrat Light" w:hAnsi="Montserrat Light"/>
          <w:bCs/>
          <w:lang w:val="ro-RO"/>
        </w:rPr>
        <w:t xml:space="preserve">nr. 57/2019 privind Codul administrativ, </w:t>
      </w:r>
      <w:bookmarkStart w:id="2" w:name="_Hlk26278723"/>
      <w:r w:rsidRPr="002A3E56">
        <w:rPr>
          <w:rFonts w:ascii="Montserrat Light" w:hAnsi="Montserrat Light"/>
          <w:bCs/>
          <w:lang w:val="ro-RO"/>
        </w:rPr>
        <w:t>cu modificările și completările ulterioare</w:t>
      </w:r>
      <w:bookmarkEnd w:id="2"/>
      <w:r w:rsidRPr="002A3E56">
        <w:rPr>
          <w:rFonts w:ascii="Montserrat Light" w:hAnsi="Montserrat Light"/>
          <w:bCs/>
          <w:lang w:val="ro-RO"/>
        </w:rPr>
        <w:t>;</w:t>
      </w:r>
    </w:p>
    <w:p w14:paraId="4E2DCC3D" w14:textId="77777777" w:rsidR="003B7BD9" w:rsidRPr="0042764F" w:rsidRDefault="003B7BD9" w:rsidP="003C5C20">
      <w:pPr>
        <w:pStyle w:val="Listparagraf"/>
        <w:numPr>
          <w:ilvl w:val="0"/>
          <w:numId w:val="25"/>
        </w:numPr>
        <w:spacing w:after="0" w:line="240" w:lineRule="auto"/>
        <w:jc w:val="both"/>
        <w:rPr>
          <w:rFonts w:ascii="Montserrat Light" w:hAnsi="Montserrat Light"/>
          <w:bCs/>
          <w:i/>
          <w:iCs/>
        </w:rPr>
      </w:pPr>
      <w:r w:rsidRPr="002A3E56">
        <w:rPr>
          <w:rFonts w:ascii="Montserrat Light" w:hAnsi="Montserrat Light"/>
        </w:rPr>
        <w:t xml:space="preserve">art. 1 alin. (1), art. 7 și art. 11 din </w:t>
      </w:r>
      <w:bookmarkStart w:id="3" w:name="_Hlk40946541"/>
      <w:r w:rsidRPr="002A3E56">
        <w:rPr>
          <w:rFonts w:ascii="Montserrat Light" w:hAnsi="Montserrat Light"/>
        </w:rPr>
        <w:t xml:space="preserve">Legea contenciosului administrativ </w:t>
      </w:r>
      <w:bookmarkEnd w:id="3"/>
      <w:r w:rsidRPr="002A3E56">
        <w:rPr>
          <w:rFonts w:ascii="Montserrat Light" w:hAnsi="Montserrat Light"/>
        </w:rPr>
        <w:t>nr. 554/2004, cu modificările și completările ulterioare;</w:t>
      </w:r>
    </w:p>
    <w:p w14:paraId="3EFEB58F" w14:textId="77777777" w:rsidR="0042764F" w:rsidRPr="002A3E56" w:rsidRDefault="0042764F" w:rsidP="0042764F">
      <w:pPr>
        <w:pStyle w:val="Listparagraf"/>
        <w:spacing w:after="0" w:line="240" w:lineRule="auto"/>
        <w:jc w:val="both"/>
        <w:rPr>
          <w:rFonts w:ascii="Montserrat Light" w:hAnsi="Montserrat Light"/>
          <w:bCs/>
          <w:i/>
          <w:iCs/>
        </w:rPr>
      </w:pPr>
    </w:p>
    <w:p w14:paraId="66F95721" w14:textId="1C7ABFCE" w:rsidR="00D73598" w:rsidRPr="0042764F" w:rsidRDefault="007630D2" w:rsidP="0042764F">
      <w:pPr>
        <w:pStyle w:val="Frspaiere"/>
        <w:spacing w:line="276" w:lineRule="auto"/>
        <w:jc w:val="both"/>
        <w:rPr>
          <w:rFonts w:ascii="Montserrat Light" w:hAnsi="Montserrat Light"/>
          <w:lang w:val="ro-RO" w:eastAsia="ro-RO"/>
        </w:rPr>
      </w:pPr>
      <w:r w:rsidRPr="0042764F">
        <w:rPr>
          <w:rFonts w:ascii="Montserrat Light" w:hAnsi="Montserrat Light"/>
          <w:lang w:val="ro-RO" w:eastAsia="ro-RO"/>
        </w:rPr>
        <w:t>În</w:t>
      </w:r>
      <w:r w:rsidR="007B3B11" w:rsidRPr="0042764F">
        <w:rPr>
          <w:rFonts w:ascii="Montserrat Light" w:hAnsi="Montserrat Light"/>
          <w:lang w:val="ro-RO" w:eastAsia="ro-RO"/>
        </w:rPr>
        <w:t xml:space="preserve"> </w:t>
      </w:r>
      <w:r w:rsidRPr="0042764F">
        <w:rPr>
          <w:rFonts w:ascii="Montserrat Light" w:hAnsi="Montserrat Light"/>
          <w:lang w:val="ro-RO" w:eastAsia="ro-RO"/>
        </w:rPr>
        <w:t>temeiul drepturilor conferite de art. 196 alin. (1) lit. b) din Ordonanța de Urgență a Guvernului nr. 57/2019 privind Codul administrativ, cu modificările și completările ulterioare;</w:t>
      </w:r>
    </w:p>
    <w:p w14:paraId="0C6DEC38" w14:textId="5D03BF47" w:rsidR="007630D2" w:rsidRDefault="00C87859" w:rsidP="0042764F">
      <w:pPr>
        <w:pStyle w:val="Frspaiere"/>
        <w:spacing w:line="276" w:lineRule="auto"/>
        <w:jc w:val="center"/>
        <w:rPr>
          <w:rFonts w:ascii="Montserrat" w:hAnsi="Montserrat"/>
          <w:b/>
          <w:lang w:val="ro-RO"/>
        </w:rPr>
      </w:pPr>
      <w:r w:rsidRPr="0042764F">
        <w:rPr>
          <w:rFonts w:ascii="Montserrat" w:hAnsi="Montserrat"/>
          <w:b/>
          <w:lang w:val="ro-RO"/>
        </w:rPr>
        <w:t>dispune</w:t>
      </w:r>
      <w:r w:rsidR="007630D2" w:rsidRPr="0042764F">
        <w:rPr>
          <w:rFonts w:ascii="Montserrat" w:hAnsi="Montserrat"/>
          <w:b/>
          <w:lang w:val="ro-RO"/>
        </w:rPr>
        <w:t>:</w:t>
      </w:r>
    </w:p>
    <w:p w14:paraId="277AAC70" w14:textId="77777777" w:rsidR="0042764F" w:rsidRPr="0042764F" w:rsidRDefault="0042764F" w:rsidP="0042764F">
      <w:pPr>
        <w:pStyle w:val="Frspaiere"/>
        <w:spacing w:line="276" w:lineRule="auto"/>
        <w:jc w:val="center"/>
        <w:rPr>
          <w:rFonts w:ascii="Montserrat" w:hAnsi="Montserrat"/>
          <w:b/>
          <w:lang w:val="ro-RO"/>
        </w:rPr>
      </w:pPr>
    </w:p>
    <w:p w14:paraId="3D77445F" w14:textId="1C62ABD4" w:rsidR="003C435A" w:rsidRPr="009F6BA3" w:rsidRDefault="003C435A" w:rsidP="0042764F">
      <w:pPr>
        <w:pStyle w:val="Indentcorptext"/>
        <w:spacing w:line="276" w:lineRule="auto"/>
        <w:ind w:firstLine="0"/>
        <w:rPr>
          <w:rFonts w:ascii="Montserrat Light" w:hAnsi="Montserrat Light"/>
          <w:bCs/>
          <w:sz w:val="22"/>
          <w:szCs w:val="22"/>
          <w:lang w:val="ro-RO"/>
        </w:rPr>
      </w:pPr>
      <w:r w:rsidRPr="009F6BA3">
        <w:rPr>
          <w:rFonts w:ascii="Montserrat" w:hAnsi="Montserrat"/>
          <w:b/>
          <w:sz w:val="22"/>
          <w:szCs w:val="22"/>
        </w:rPr>
        <w:t>Art.</w:t>
      </w:r>
      <w:r w:rsidR="00490139">
        <w:rPr>
          <w:rFonts w:ascii="Montserrat" w:hAnsi="Montserrat"/>
          <w:b/>
          <w:sz w:val="22"/>
          <w:szCs w:val="22"/>
        </w:rPr>
        <w:t xml:space="preserve"> </w:t>
      </w:r>
      <w:r w:rsidRPr="009F6BA3">
        <w:rPr>
          <w:rFonts w:ascii="Montserrat" w:hAnsi="Montserrat"/>
          <w:b/>
          <w:sz w:val="22"/>
          <w:szCs w:val="22"/>
        </w:rPr>
        <w:t>1.</w:t>
      </w:r>
      <w:r w:rsidRPr="009F6BA3">
        <w:rPr>
          <w:rFonts w:ascii="Montserrat Light" w:hAnsi="Montserrat Light"/>
          <w:b/>
        </w:rPr>
        <w:t xml:space="preserve"> </w:t>
      </w:r>
      <w:r w:rsidRPr="009F6BA3">
        <w:rPr>
          <w:rFonts w:ascii="Montserrat Light" w:hAnsi="Montserrat Light"/>
          <w:bCs/>
          <w:sz w:val="22"/>
          <w:szCs w:val="22"/>
          <w:lang w:val="ro-RO"/>
        </w:rPr>
        <w:t>Doamna Nagy Oana</w:t>
      </w:r>
      <w:r w:rsidRPr="009F6BA3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F6BA3">
        <w:rPr>
          <w:rFonts w:ascii="Montserrat Light" w:hAnsi="Montserrat Light"/>
          <w:bCs/>
          <w:sz w:val="22"/>
          <w:szCs w:val="22"/>
        </w:rPr>
        <w:t>își</w:t>
      </w:r>
      <w:proofErr w:type="spellEnd"/>
      <w:r w:rsidRPr="009F6BA3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F6BA3">
        <w:rPr>
          <w:rFonts w:ascii="Montserrat Light" w:hAnsi="Montserrat Light"/>
          <w:bCs/>
          <w:sz w:val="22"/>
          <w:szCs w:val="22"/>
        </w:rPr>
        <w:t>reia</w:t>
      </w:r>
      <w:proofErr w:type="spellEnd"/>
      <w:r w:rsidRPr="009F6BA3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F6BA3">
        <w:rPr>
          <w:rFonts w:ascii="Montserrat Light" w:hAnsi="Montserrat Light"/>
          <w:bCs/>
          <w:sz w:val="22"/>
          <w:szCs w:val="22"/>
        </w:rPr>
        <w:t>activitatea</w:t>
      </w:r>
      <w:proofErr w:type="spellEnd"/>
      <w:r w:rsidRPr="009F6BA3">
        <w:rPr>
          <w:rFonts w:ascii="Montserrat Light" w:hAnsi="Montserrat Light"/>
          <w:bCs/>
          <w:sz w:val="22"/>
          <w:szCs w:val="22"/>
        </w:rPr>
        <w:t xml:space="preserve"> </w:t>
      </w:r>
      <w:r w:rsidRPr="009F6BA3">
        <w:rPr>
          <w:rFonts w:ascii="Montserrat Light" w:hAnsi="Montserrat Light"/>
          <w:bCs/>
          <w:sz w:val="22"/>
          <w:szCs w:val="22"/>
          <w:lang w:val="ro-RO"/>
        </w:rPr>
        <w:t>pe funcția publică de execuție de</w:t>
      </w:r>
      <w:r w:rsidRPr="009F6BA3">
        <w:rPr>
          <w:rFonts w:ascii="Montserrat Light" w:hAnsi="Montserrat Light"/>
          <w:sz w:val="22"/>
          <w:szCs w:val="22"/>
          <w:lang w:val="ro-RO"/>
        </w:rPr>
        <w:t xml:space="preserve"> consilier, clasa I, gradul profesional principal, gradația 3 la Serviciul Urbanism şi Amenajarea Teritoriului din cadrul Direcției Urbanism și Amenajarea Teritoriului</w:t>
      </w:r>
      <w:r w:rsidRPr="009F6BA3">
        <w:rPr>
          <w:rFonts w:ascii="Montserrat Light" w:hAnsi="Montserrat Light"/>
          <w:bCs/>
          <w:sz w:val="22"/>
          <w:szCs w:val="22"/>
          <w:lang w:val="ro-RO"/>
        </w:rPr>
        <w:t>, începând cu data de 17.06.2023.</w:t>
      </w:r>
    </w:p>
    <w:p w14:paraId="7109F011" w14:textId="2CB72A94" w:rsidR="003C435A" w:rsidRPr="009F6BA3" w:rsidRDefault="003C435A" w:rsidP="003C435A">
      <w:pPr>
        <w:ind w:right="1"/>
        <w:jc w:val="both"/>
        <w:rPr>
          <w:rFonts w:ascii="Montserrat Light" w:hAnsi="Montserrat Light"/>
          <w:bCs/>
          <w:lang w:val="ro-RO"/>
        </w:rPr>
      </w:pPr>
      <w:r w:rsidRPr="009F6BA3">
        <w:rPr>
          <w:rFonts w:ascii="Montserrat" w:hAnsi="Montserrat"/>
          <w:lang w:val="ro-RO"/>
        </w:rPr>
        <w:t>Art.</w:t>
      </w:r>
      <w:r w:rsidR="00490139">
        <w:rPr>
          <w:rFonts w:ascii="Montserrat" w:hAnsi="Montserrat"/>
          <w:lang w:val="ro-RO"/>
        </w:rPr>
        <w:t xml:space="preserve"> </w:t>
      </w:r>
      <w:r w:rsidRPr="009F6BA3">
        <w:rPr>
          <w:rFonts w:ascii="Montserrat" w:hAnsi="Montserrat"/>
          <w:lang w:val="ro-RO"/>
        </w:rPr>
        <w:t>2.</w:t>
      </w:r>
      <w:r w:rsidRPr="009F6BA3">
        <w:rPr>
          <w:rFonts w:ascii="Montserrat Light" w:hAnsi="Montserrat Light"/>
          <w:lang w:val="ro-RO"/>
        </w:rPr>
        <w:t xml:space="preserve"> </w:t>
      </w:r>
      <w:r w:rsidR="009F6BA3" w:rsidRPr="009F6BA3">
        <w:rPr>
          <w:rFonts w:ascii="Montserrat Light" w:hAnsi="Montserrat Light"/>
          <w:bCs/>
          <w:lang w:val="ro-RO"/>
        </w:rPr>
        <w:t xml:space="preserve">Cu data de 17.06.2023 </w:t>
      </w:r>
      <w:r w:rsidR="009F6BA3" w:rsidRPr="009F6BA3">
        <w:rPr>
          <w:rFonts w:ascii="Montserrat Light" w:hAnsi="Montserrat Light"/>
          <w:lang w:val="ro-RO"/>
        </w:rPr>
        <w:t>s</w:t>
      </w:r>
      <w:r w:rsidRPr="009F6BA3">
        <w:rPr>
          <w:rFonts w:ascii="Montserrat Light" w:hAnsi="Montserrat Light"/>
          <w:lang w:val="ro-RO"/>
        </w:rPr>
        <w:t xml:space="preserve">e suspendă raportul de serviciu al doamnei </w:t>
      </w:r>
      <w:r w:rsidRPr="009F6BA3">
        <w:rPr>
          <w:rFonts w:ascii="Montserrat Light" w:hAnsi="Montserrat Light"/>
          <w:bCs/>
          <w:lang w:val="ro-RO"/>
        </w:rPr>
        <w:t>Nagy Oana,</w:t>
      </w:r>
      <w:r w:rsidRPr="009F6BA3">
        <w:rPr>
          <w:rFonts w:ascii="Montserrat Light" w:hAnsi="Montserrat Light"/>
          <w:lang w:val="ro-RO"/>
        </w:rPr>
        <w:t xml:space="preserve"> consilier, clasa I, gradul profesional principal, gradația 3 la Serviciul Urbanism şi Amenajarea Teritoriului din cadrul Direcției de Urbanism și Amenajarea Teritoriului</w:t>
      </w:r>
      <w:r w:rsidRPr="009F6BA3">
        <w:rPr>
          <w:rFonts w:ascii="Montserrat Light" w:hAnsi="Montserrat Light"/>
          <w:bCs/>
          <w:lang w:val="ro-RO"/>
        </w:rPr>
        <w:t xml:space="preserve">, </w:t>
      </w:r>
      <w:r w:rsidRPr="009F6BA3">
        <w:rPr>
          <w:rFonts w:ascii="Montserrat Light" w:hAnsi="Montserrat Light"/>
          <w:lang w:val="ro-RO"/>
        </w:rPr>
        <w:t>prin acordul părților,</w:t>
      </w:r>
      <w:r w:rsidRPr="009F6BA3">
        <w:rPr>
          <w:rFonts w:ascii="Montserrat Light" w:hAnsi="Montserrat Light"/>
          <w:bCs/>
          <w:lang w:val="ro-RO"/>
        </w:rPr>
        <w:t xml:space="preserve"> pe o perioadă de 1 an.</w:t>
      </w:r>
    </w:p>
    <w:p w14:paraId="01384639" w14:textId="3B549653" w:rsidR="007630D2" w:rsidRPr="009F6BA3" w:rsidRDefault="007630D2" w:rsidP="003C5C20">
      <w:pPr>
        <w:jc w:val="both"/>
        <w:rPr>
          <w:rFonts w:ascii="Montserrat Light" w:hAnsi="Montserrat Light"/>
          <w:bCs/>
          <w:lang w:val="ro-RO"/>
        </w:rPr>
      </w:pPr>
      <w:r w:rsidRPr="002A3E56">
        <w:rPr>
          <w:rFonts w:ascii="Montserrat" w:hAnsi="Montserrat"/>
          <w:b/>
          <w:lang w:val="ro-RO"/>
        </w:rPr>
        <w:t xml:space="preserve">Art. </w:t>
      </w:r>
      <w:r w:rsidR="00490139" w:rsidRPr="002A3E56">
        <w:rPr>
          <w:rFonts w:ascii="Montserrat" w:hAnsi="Montserrat"/>
          <w:b/>
          <w:lang w:val="ro-RO"/>
        </w:rPr>
        <w:t>3</w:t>
      </w:r>
      <w:r w:rsidRPr="002A3E56">
        <w:rPr>
          <w:rFonts w:ascii="Montserrat" w:hAnsi="Montserrat"/>
          <w:b/>
          <w:lang w:val="ro-RO"/>
        </w:rPr>
        <w:t xml:space="preserve">. </w:t>
      </w:r>
      <w:r w:rsidRPr="009F6BA3">
        <w:rPr>
          <w:rFonts w:ascii="Montserrat" w:hAnsi="Montserrat"/>
          <w:b/>
          <w:lang w:val="ro-RO"/>
        </w:rPr>
        <w:t>(1)</w:t>
      </w:r>
      <w:r w:rsidRPr="009F6BA3">
        <w:rPr>
          <w:rFonts w:ascii="Montserrat Light" w:hAnsi="Montserrat Light"/>
          <w:lang w:val="ro-RO"/>
        </w:rPr>
        <w:t xml:space="preserve"> </w:t>
      </w:r>
      <w:r w:rsidRPr="009F6BA3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66EAAA9B" w14:textId="5C2EE784" w:rsidR="007630D2" w:rsidRPr="009F6BA3" w:rsidRDefault="007630D2" w:rsidP="003C5C20">
      <w:pPr>
        <w:pStyle w:val="Frspaiere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9F6BA3">
        <w:rPr>
          <w:rFonts w:ascii="Montserrat" w:hAnsi="Montserrat"/>
          <w:b/>
          <w:lang w:val="ro-RO"/>
        </w:rPr>
        <w:lastRenderedPageBreak/>
        <w:t>(2)</w:t>
      </w:r>
      <w:r w:rsidRPr="009F6BA3">
        <w:rPr>
          <w:rFonts w:ascii="Montserrat Light" w:hAnsi="Montserrat Light"/>
          <w:b/>
          <w:lang w:val="ro-RO"/>
        </w:rPr>
        <w:t xml:space="preserve"> </w:t>
      </w:r>
      <w:r w:rsidRPr="009F6BA3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9F6BA3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77777777" w:rsidR="007630D2" w:rsidRPr="009F6BA3" w:rsidRDefault="007630D2" w:rsidP="003C5C20">
      <w:pPr>
        <w:pStyle w:val="Frspaiere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9F6BA3">
        <w:rPr>
          <w:rFonts w:ascii="Montserrat Light" w:hAnsi="Montserrat Light"/>
          <w:bCs/>
          <w:lang w:val="ro-RO" w:eastAsia="ro-RO"/>
        </w:rPr>
        <w:t>a) 6 luni, care se calculează c</w:t>
      </w:r>
      <w:r w:rsidRPr="009F6BA3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B7ECC89" w14:textId="77777777" w:rsidR="007630D2" w:rsidRPr="009F6BA3" w:rsidRDefault="007630D2" w:rsidP="003C5C20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9F6BA3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9F6BA3">
        <w:rPr>
          <w:rFonts w:ascii="Montserrat Light" w:hAnsi="Montserrat Light"/>
          <w:bCs/>
          <w:lang w:val="ro-RO" w:eastAsia="ro-RO"/>
        </w:rPr>
        <w:t xml:space="preserve"> pentru </w:t>
      </w:r>
      <w:r w:rsidRPr="009F6BA3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0A79887A" w14:textId="0DAFAEE1" w:rsidR="007630D2" w:rsidRPr="002A3E56" w:rsidRDefault="007630D2" w:rsidP="003C5C20">
      <w:pPr>
        <w:jc w:val="both"/>
        <w:rPr>
          <w:rFonts w:ascii="Montserrat Light" w:hAnsi="Montserrat Light"/>
          <w:lang w:val="ro-RO"/>
        </w:rPr>
      </w:pPr>
      <w:r w:rsidRPr="002A3E56">
        <w:rPr>
          <w:rFonts w:ascii="Montserrat" w:hAnsi="Montserrat"/>
          <w:b/>
          <w:lang w:val="ro-RO"/>
        </w:rPr>
        <w:t xml:space="preserve">Art. </w:t>
      </w:r>
      <w:r w:rsidR="00490139" w:rsidRPr="002A3E56">
        <w:rPr>
          <w:rFonts w:ascii="Montserrat" w:hAnsi="Montserrat"/>
          <w:b/>
          <w:lang w:val="ro-RO"/>
        </w:rPr>
        <w:t>4</w:t>
      </w:r>
      <w:r w:rsidRPr="002A3E56">
        <w:rPr>
          <w:rFonts w:ascii="Montserrat" w:hAnsi="Montserrat"/>
          <w:b/>
          <w:lang w:val="ro-RO"/>
        </w:rPr>
        <w:t>.</w:t>
      </w:r>
      <w:r w:rsidRPr="002A3E56">
        <w:rPr>
          <w:rFonts w:ascii="Montserrat Light" w:hAnsi="Montserrat Light"/>
          <w:b/>
          <w:lang w:val="ro-RO"/>
        </w:rPr>
        <w:t xml:space="preserve"> </w:t>
      </w:r>
      <w:r w:rsidRPr="002A3E56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r w:rsidR="00830F68" w:rsidRPr="002A3E56">
        <w:rPr>
          <w:rFonts w:ascii="Montserrat Light" w:hAnsi="Montserrat Light"/>
          <w:lang w:val="ro-RO"/>
        </w:rPr>
        <w:t>dispoziții</w:t>
      </w:r>
      <w:r w:rsidRPr="002A3E56">
        <w:rPr>
          <w:rFonts w:ascii="Montserrat Light" w:hAnsi="Montserrat Light"/>
          <w:lang w:val="ro-RO"/>
        </w:rPr>
        <w:t xml:space="preserve"> se </w:t>
      </w:r>
      <w:proofErr w:type="spellStart"/>
      <w:r w:rsidRPr="002A3E56">
        <w:rPr>
          <w:rFonts w:ascii="Montserrat Light" w:hAnsi="Montserrat Light"/>
          <w:lang w:val="ro-RO"/>
        </w:rPr>
        <w:t>încredinţează</w:t>
      </w:r>
      <w:proofErr w:type="spellEnd"/>
      <w:r w:rsidRPr="002A3E56">
        <w:rPr>
          <w:rFonts w:ascii="Montserrat Light" w:hAnsi="Montserrat Light"/>
          <w:lang w:val="ro-RO"/>
        </w:rPr>
        <w:t xml:space="preserve"> </w:t>
      </w:r>
      <w:proofErr w:type="spellStart"/>
      <w:r w:rsidRPr="002A3E56">
        <w:rPr>
          <w:rFonts w:ascii="Montserrat Light" w:hAnsi="Montserrat Light"/>
          <w:lang w:val="ro-RO"/>
        </w:rPr>
        <w:t>Direcţia</w:t>
      </w:r>
      <w:proofErr w:type="spellEnd"/>
      <w:r w:rsidRPr="002A3E56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2A3E56">
        <w:rPr>
          <w:rFonts w:ascii="Montserrat Light" w:hAnsi="Montserrat Light"/>
          <w:lang w:val="ro-RO"/>
        </w:rPr>
        <w:t>Finanţe</w:t>
      </w:r>
      <w:proofErr w:type="spellEnd"/>
      <w:r w:rsidRPr="002A3E56">
        <w:rPr>
          <w:rFonts w:ascii="Montserrat Light" w:hAnsi="Montserrat Light"/>
          <w:lang w:val="ro-RO"/>
        </w:rPr>
        <w:t>, Resurse Umane prin Serviciul Resurse Umane.</w:t>
      </w:r>
    </w:p>
    <w:p w14:paraId="73756897" w14:textId="24675F13" w:rsidR="007630D2" w:rsidRPr="009F6BA3" w:rsidRDefault="007630D2" w:rsidP="003C5C20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2A3E56">
        <w:rPr>
          <w:rFonts w:ascii="Montserrat" w:hAnsi="Montserrat"/>
          <w:b/>
          <w:lang w:val="ro-RO"/>
        </w:rPr>
        <w:t xml:space="preserve">Art. </w:t>
      </w:r>
      <w:r w:rsidR="00490139" w:rsidRPr="002A3E56">
        <w:rPr>
          <w:rFonts w:ascii="Montserrat" w:hAnsi="Montserrat"/>
          <w:b/>
          <w:lang w:val="ro-RO"/>
        </w:rPr>
        <w:t>5</w:t>
      </w:r>
      <w:r w:rsidRPr="002A3E56">
        <w:rPr>
          <w:rFonts w:ascii="Montserrat" w:hAnsi="Montserrat"/>
          <w:b/>
          <w:lang w:val="ro-RO"/>
        </w:rPr>
        <w:t>. (1)</w:t>
      </w:r>
      <w:r w:rsidRPr="002A3E56">
        <w:rPr>
          <w:rFonts w:ascii="Montserrat Light" w:hAnsi="Montserrat Light"/>
          <w:b/>
          <w:lang w:val="ro-RO"/>
        </w:rPr>
        <w:t xml:space="preserve"> </w:t>
      </w:r>
      <w:r w:rsidRPr="002A3E56">
        <w:rPr>
          <w:rFonts w:ascii="Montserrat Light" w:hAnsi="Montserrat Light"/>
          <w:lang w:val="ro-RO"/>
        </w:rPr>
        <w:t xml:space="preserve">Prezenta </w:t>
      </w:r>
      <w:r w:rsidRPr="009F6BA3">
        <w:rPr>
          <w:rFonts w:ascii="Montserrat Light" w:hAnsi="Montserrat Light"/>
          <w:lang w:val="ro-RO"/>
        </w:rPr>
        <w:t>dispoziție se comunică prin e-mail Direcției Generale Buget-Finanțe, Resurse Umane - Serviciul Resurse Umane, precum și Prefectului Județului Cluj.</w:t>
      </w:r>
    </w:p>
    <w:p w14:paraId="7A3A5280" w14:textId="2BF6C5BC" w:rsidR="007630D2" w:rsidRPr="009F6BA3" w:rsidRDefault="007630D2" w:rsidP="003C5C20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9F6BA3">
        <w:rPr>
          <w:rFonts w:ascii="Montserrat" w:hAnsi="Montserrat"/>
          <w:b/>
          <w:bCs/>
          <w:lang w:val="ro-RO"/>
        </w:rPr>
        <w:t>(2)</w:t>
      </w:r>
      <w:r w:rsidRPr="009F6BA3">
        <w:rPr>
          <w:rFonts w:ascii="Montserrat Light" w:hAnsi="Montserrat Light"/>
          <w:lang w:val="ro-RO"/>
        </w:rPr>
        <w:t xml:space="preserve"> </w:t>
      </w:r>
      <w:r w:rsidRPr="009F6BA3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</w:t>
      </w:r>
      <w:r w:rsidR="00490139">
        <w:rPr>
          <w:rFonts w:ascii="Montserrat Light" w:hAnsi="Montserrat Light"/>
          <w:noProof/>
          <w:lang w:val="ro-RO"/>
        </w:rPr>
        <w:t xml:space="preserve">, </w:t>
      </w:r>
      <w:r w:rsidRPr="009F6BA3">
        <w:rPr>
          <w:rFonts w:ascii="Montserrat Light" w:hAnsi="Montserrat Light"/>
          <w:noProof/>
          <w:lang w:val="ro-RO"/>
        </w:rPr>
        <w:t>prin Serviciului Resurse Umane</w:t>
      </w:r>
      <w:r w:rsidR="00490139">
        <w:rPr>
          <w:rFonts w:ascii="Montserrat Light" w:hAnsi="Montserrat Light"/>
          <w:noProof/>
          <w:lang w:val="ro-RO"/>
        </w:rPr>
        <w:t>,</w:t>
      </w:r>
      <w:r w:rsidRPr="009F6BA3">
        <w:rPr>
          <w:rFonts w:ascii="Montserrat Light" w:hAnsi="Montserrat Light"/>
          <w:noProof/>
          <w:lang w:val="ro-RO"/>
        </w:rPr>
        <w:t xml:space="preserve"> va comunica</w:t>
      </w:r>
      <w:r w:rsidR="00490139">
        <w:rPr>
          <w:rFonts w:ascii="Montserrat Light" w:hAnsi="Montserrat Light"/>
          <w:noProof/>
          <w:lang w:val="ro-RO"/>
        </w:rPr>
        <w:t xml:space="preserve">, </w:t>
      </w:r>
      <w:r w:rsidRPr="009F6BA3">
        <w:rPr>
          <w:rFonts w:ascii="Montserrat Light" w:hAnsi="Montserrat Light"/>
          <w:noProof/>
          <w:lang w:val="ro-RO"/>
        </w:rPr>
        <w:t>prin e-mail</w:t>
      </w:r>
      <w:r w:rsidR="00490139">
        <w:rPr>
          <w:rFonts w:ascii="Montserrat Light" w:hAnsi="Montserrat Light"/>
          <w:noProof/>
          <w:lang w:val="ro-RO"/>
        </w:rPr>
        <w:t>,</w:t>
      </w:r>
      <w:r w:rsidRPr="009F6BA3">
        <w:rPr>
          <w:rFonts w:ascii="Montserrat Light" w:hAnsi="Montserrat Light"/>
          <w:lang w:val="ro-RO"/>
        </w:rPr>
        <w:t xml:space="preserve"> doamnei </w:t>
      </w:r>
      <w:r w:rsidR="009F6BA3" w:rsidRPr="009F6BA3">
        <w:rPr>
          <w:rFonts w:ascii="Montserrat Light" w:hAnsi="Montserrat Light"/>
          <w:bCs/>
          <w:lang w:val="ro-RO"/>
        </w:rPr>
        <w:t>Nagy Oana</w:t>
      </w:r>
      <w:r w:rsidR="009F6BA3" w:rsidRPr="009F6BA3">
        <w:rPr>
          <w:rFonts w:ascii="Montserrat Light" w:hAnsi="Montserrat Light"/>
          <w:bCs/>
        </w:rPr>
        <w:t xml:space="preserve"> </w:t>
      </w:r>
      <w:r w:rsidRPr="009F6BA3">
        <w:rPr>
          <w:rFonts w:ascii="Montserrat Light" w:hAnsi="Montserrat Light"/>
          <w:bCs/>
          <w:lang w:val="ro-RO"/>
        </w:rPr>
        <w:t>prezenta dispoziție</w:t>
      </w:r>
      <w:r w:rsidRPr="009F6BA3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9F6BA3" w:rsidRDefault="007630D2" w:rsidP="007630D2">
      <w:pPr>
        <w:ind w:firstLine="705"/>
        <w:jc w:val="both"/>
        <w:rPr>
          <w:rFonts w:ascii="Montserrat Light" w:hAnsi="Montserrat Light"/>
          <w:lang w:val="ro-RO"/>
        </w:rPr>
      </w:pPr>
      <w:r w:rsidRPr="009F6BA3">
        <w:rPr>
          <w:rFonts w:ascii="Montserrat Light" w:hAnsi="Montserrat Light"/>
          <w:lang w:val="ro-RO"/>
        </w:rPr>
        <w:t xml:space="preserve">    </w:t>
      </w:r>
    </w:p>
    <w:p w14:paraId="21279A77" w14:textId="55163DFD" w:rsidR="00C87859" w:rsidRPr="009F6BA3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5154E45B" w14:textId="77777777" w:rsidR="00FD1459" w:rsidRPr="009F6BA3" w:rsidRDefault="00FD14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9F6BA3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71AD5B60" w14:textId="4CD35873" w:rsidR="007630D2" w:rsidRPr="009F6BA3" w:rsidRDefault="007630D2" w:rsidP="007630D2">
      <w:pPr>
        <w:ind w:left="720" w:right="297"/>
        <w:rPr>
          <w:rFonts w:ascii="Montserrat" w:hAnsi="Montserrat"/>
          <w:b/>
          <w:lang w:val="ro-RO"/>
        </w:rPr>
      </w:pPr>
      <w:r w:rsidRPr="009F6BA3">
        <w:rPr>
          <w:rFonts w:ascii="Montserrat" w:hAnsi="Montserrat"/>
          <w:b/>
          <w:lang w:val="ro-RO"/>
        </w:rPr>
        <w:t xml:space="preserve">P R E Ș E D I N T E </w:t>
      </w:r>
      <w:r w:rsidRPr="009F6BA3">
        <w:rPr>
          <w:rFonts w:ascii="Montserrat" w:hAnsi="Montserrat"/>
          <w:b/>
          <w:lang w:val="ro-RO"/>
        </w:rPr>
        <w:tab/>
      </w:r>
      <w:r w:rsidRPr="009F6BA3">
        <w:rPr>
          <w:rFonts w:ascii="Montserrat" w:hAnsi="Montserrat"/>
          <w:b/>
          <w:lang w:val="ro-RO"/>
        </w:rPr>
        <w:tab/>
      </w:r>
      <w:r w:rsidRPr="009F6BA3">
        <w:rPr>
          <w:rFonts w:ascii="Montserrat" w:hAnsi="Montserrat"/>
          <w:b/>
          <w:lang w:val="ro-RO"/>
        </w:rPr>
        <w:tab/>
      </w:r>
      <w:r w:rsidRPr="009F6BA3">
        <w:rPr>
          <w:rFonts w:ascii="Montserrat" w:hAnsi="Montserrat"/>
          <w:b/>
          <w:lang w:val="ro-RO"/>
        </w:rPr>
        <w:tab/>
        <w:t xml:space="preserve">       </w:t>
      </w:r>
      <w:r w:rsidR="00202801" w:rsidRPr="009F6BA3">
        <w:rPr>
          <w:rFonts w:ascii="Montserrat" w:hAnsi="Montserrat"/>
          <w:b/>
          <w:lang w:val="ro-RO"/>
        </w:rPr>
        <w:t xml:space="preserve">          </w:t>
      </w:r>
      <w:r w:rsidR="000D0F4E" w:rsidRPr="009F6BA3">
        <w:rPr>
          <w:rFonts w:ascii="Montserrat" w:hAnsi="Montserrat"/>
          <w:b/>
          <w:lang w:val="ro-RO"/>
        </w:rPr>
        <w:t xml:space="preserve"> </w:t>
      </w:r>
      <w:r w:rsidRPr="009F6BA3">
        <w:rPr>
          <w:rFonts w:ascii="Montserrat" w:hAnsi="Montserrat"/>
          <w:b/>
          <w:lang w:val="ro-RO"/>
        </w:rPr>
        <w:t>Contrasemnează:</w:t>
      </w:r>
    </w:p>
    <w:p w14:paraId="22976784" w14:textId="270EB29F" w:rsidR="007630D2" w:rsidRPr="009F6BA3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9F6BA3">
        <w:rPr>
          <w:rFonts w:ascii="Montserrat" w:hAnsi="Montserrat"/>
          <w:b/>
          <w:lang w:val="ro-RO"/>
        </w:rPr>
        <w:tab/>
        <w:t xml:space="preserve">       </w:t>
      </w:r>
      <w:r w:rsidRPr="009F6BA3">
        <w:rPr>
          <w:rFonts w:ascii="Montserrat" w:hAnsi="Montserrat"/>
          <w:b/>
          <w:lang w:val="ro-RO"/>
        </w:rPr>
        <w:tab/>
      </w:r>
      <w:r w:rsidRPr="009F6BA3">
        <w:rPr>
          <w:rFonts w:ascii="Montserrat" w:hAnsi="Montserrat"/>
          <w:b/>
          <w:lang w:val="ro-RO"/>
        </w:rPr>
        <w:tab/>
      </w:r>
      <w:r w:rsidRPr="009F6BA3">
        <w:rPr>
          <w:rFonts w:ascii="Montserrat" w:hAnsi="Montserrat"/>
          <w:b/>
          <w:lang w:val="ro-RO"/>
        </w:rPr>
        <w:tab/>
      </w:r>
      <w:r w:rsidRPr="009F6BA3">
        <w:rPr>
          <w:rFonts w:ascii="Montserrat" w:hAnsi="Montserrat"/>
          <w:b/>
          <w:lang w:val="ro-RO"/>
        </w:rPr>
        <w:tab/>
      </w:r>
      <w:r w:rsidRPr="009F6BA3">
        <w:rPr>
          <w:rFonts w:ascii="Montserrat" w:hAnsi="Montserrat"/>
          <w:b/>
          <w:lang w:val="ro-RO"/>
        </w:rPr>
        <w:tab/>
        <w:t xml:space="preserve">        </w:t>
      </w:r>
      <w:r w:rsidR="0089607E" w:rsidRPr="009F6BA3">
        <w:rPr>
          <w:rFonts w:ascii="Montserrat" w:hAnsi="Montserrat"/>
          <w:b/>
          <w:lang w:val="ro-RO"/>
        </w:rPr>
        <w:t xml:space="preserve"> </w:t>
      </w:r>
      <w:r w:rsidRPr="009F6BA3">
        <w:rPr>
          <w:rFonts w:ascii="Montserrat" w:hAnsi="Montserrat"/>
          <w:b/>
          <w:lang w:val="ro-RO"/>
        </w:rPr>
        <w:t>SECRETAR GENERAL AL JUDEȚULUI</w:t>
      </w:r>
    </w:p>
    <w:p w14:paraId="256AED53" w14:textId="62F50393" w:rsidR="007630D2" w:rsidRPr="009F6BA3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9F6BA3">
        <w:rPr>
          <w:rFonts w:ascii="Montserrat" w:hAnsi="Montserrat"/>
          <w:b/>
          <w:lang w:val="ro-RO"/>
        </w:rPr>
        <w:t xml:space="preserve">                     Alin TIȘE                                                                  Simona GACI</w:t>
      </w:r>
    </w:p>
    <w:p w14:paraId="121F4FBD" w14:textId="77777777" w:rsidR="007630D2" w:rsidRPr="009F6BA3" w:rsidRDefault="007630D2" w:rsidP="007630D2">
      <w:pPr>
        <w:tabs>
          <w:tab w:val="left" w:pos="2325"/>
        </w:tabs>
        <w:jc w:val="both"/>
        <w:rPr>
          <w:rFonts w:ascii="Montserrat Light" w:hAnsi="Montserrat Light"/>
          <w:lang w:val="ro-RO"/>
        </w:rPr>
      </w:pPr>
      <w:r w:rsidRPr="009F6BA3">
        <w:rPr>
          <w:rFonts w:ascii="Montserrat Light" w:hAnsi="Montserrat Light"/>
          <w:lang w:val="ro-RO"/>
        </w:rPr>
        <w:tab/>
      </w:r>
    </w:p>
    <w:sectPr w:rsidR="007630D2" w:rsidRPr="009F6BA3" w:rsidSect="00471D49">
      <w:headerReference w:type="default" r:id="rId8"/>
      <w:footerReference w:type="default" r:id="rId9"/>
      <w:pgSz w:w="11909" w:h="16834"/>
      <w:pgMar w:top="1627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D82860D">
          <wp:simplePos x="0" y="0"/>
          <wp:positionH relativeFrom="column">
            <wp:posOffset>3187700</wp:posOffset>
          </wp:positionH>
          <wp:positionV relativeFrom="paragraph">
            <wp:posOffset>-232880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9192C"/>
    <w:multiLevelType w:val="hybridMultilevel"/>
    <w:tmpl w:val="9F38CCD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87417"/>
    <w:multiLevelType w:val="hybridMultilevel"/>
    <w:tmpl w:val="BBAA0090"/>
    <w:lvl w:ilvl="0" w:tplc="EAA68218">
      <w:start w:val="2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76061"/>
    <w:multiLevelType w:val="hybridMultilevel"/>
    <w:tmpl w:val="5C8A79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91574C5"/>
    <w:multiLevelType w:val="hybridMultilevel"/>
    <w:tmpl w:val="8174CAC0"/>
    <w:lvl w:ilvl="0" w:tplc="8F402E2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55050978">
    <w:abstractNumId w:val="27"/>
  </w:num>
  <w:num w:numId="2" w16cid:durableId="1522935837">
    <w:abstractNumId w:val="5"/>
  </w:num>
  <w:num w:numId="3" w16cid:durableId="6732679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85125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1316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15234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475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72690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55367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2160056">
    <w:abstractNumId w:val="11"/>
  </w:num>
  <w:num w:numId="11" w16cid:durableId="660700246">
    <w:abstractNumId w:val="8"/>
  </w:num>
  <w:num w:numId="12" w16cid:durableId="2056343666">
    <w:abstractNumId w:val="6"/>
  </w:num>
  <w:num w:numId="13" w16cid:durableId="636569115">
    <w:abstractNumId w:val="14"/>
  </w:num>
  <w:num w:numId="14" w16cid:durableId="41833776">
    <w:abstractNumId w:val="4"/>
  </w:num>
  <w:num w:numId="15" w16cid:durableId="303656984">
    <w:abstractNumId w:val="13"/>
  </w:num>
  <w:num w:numId="16" w16cid:durableId="972246540">
    <w:abstractNumId w:val="3"/>
  </w:num>
  <w:num w:numId="17" w16cid:durableId="667447357">
    <w:abstractNumId w:val="0"/>
  </w:num>
  <w:num w:numId="18" w16cid:durableId="495532274">
    <w:abstractNumId w:val="15"/>
  </w:num>
  <w:num w:numId="19" w16cid:durableId="1001155572">
    <w:abstractNumId w:val="24"/>
  </w:num>
  <w:num w:numId="20" w16cid:durableId="606036634">
    <w:abstractNumId w:val="19"/>
  </w:num>
  <w:num w:numId="21" w16cid:durableId="1724593275">
    <w:abstractNumId w:val="9"/>
  </w:num>
  <w:num w:numId="22" w16cid:durableId="1174566806">
    <w:abstractNumId w:val="20"/>
  </w:num>
  <w:num w:numId="23" w16cid:durableId="369496296">
    <w:abstractNumId w:val="18"/>
  </w:num>
  <w:num w:numId="24" w16cid:durableId="1474057761">
    <w:abstractNumId w:val="26"/>
  </w:num>
  <w:num w:numId="25" w16cid:durableId="1926113069">
    <w:abstractNumId w:val="16"/>
  </w:num>
  <w:num w:numId="26" w16cid:durableId="1543859607">
    <w:abstractNumId w:val="25"/>
  </w:num>
  <w:num w:numId="27" w16cid:durableId="1157108651">
    <w:abstractNumId w:val="7"/>
  </w:num>
  <w:num w:numId="28" w16cid:durableId="1224679694">
    <w:abstractNumId w:val="1"/>
  </w:num>
  <w:num w:numId="29" w16cid:durableId="1616207942">
    <w:abstractNumId w:val="12"/>
  </w:num>
  <w:num w:numId="30" w16cid:durableId="1142625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36D04"/>
    <w:rsid w:val="00045AFD"/>
    <w:rsid w:val="00047EED"/>
    <w:rsid w:val="00063202"/>
    <w:rsid w:val="00064319"/>
    <w:rsid w:val="00075FEE"/>
    <w:rsid w:val="00090F39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43847"/>
    <w:rsid w:val="00190B5C"/>
    <w:rsid w:val="001A5F71"/>
    <w:rsid w:val="001B5F3E"/>
    <w:rsid w:val="001C2283"/>
    <w:rsid w:val="001C480E"/>
    <w:rsid w:val="001C539D"/>
    <w:rsid w:val="001C6EA8"/>
    <w:rsid w:val="001D423E"/>
    <w:rsid w:val="00200C48"/>
    <w:rsid w:val="00201891"/>
    <w:rsid w:val="00202801"/>
    <w:rsid w:val="00210B23"/>
    <w:rsid w:val="002144C6"/>
    <w:rsid w:val="0022249A"/>
    <w:rsid w:val="00232293"/>
    <w:rsid w:val="00246A77"/>
    <w:rsid w:val="002505D0"/>
    <w:rsid w:val="002534D8"/>
    <w:rsid w:val="00253CF8"/>
    <w:rsid w:val="002540CE"/>
    <w:rsid w:val="00255A57"/>
    <w:rsid w:val="00257175"/>
    <w:rsid w:val="00275742"/>
    <w:rsid w:val="002926DF"/>
    <w:rsid w:val="002A3E56"/>
    <w:rsid w:val="002B1D43"/>
    <w:rsid w:val="002C39E1"/>
    <w:rsid w:val="002C792E"/>
    <w:rsid w:val="002E043D"/>
    <w:rsid w:val="002E087B"/>
    <w:rsid w:val="002E1E50"/>
    <w:rsid w:val="0032537F"/>
    <w:rsid w:val="00326307"/>
    <w:rsid w:val="003A6002"/>
    <w:rsid w:val="003B7BD9"/>
    <w:rsid w:val="003C435A"/>
    <w:rsid w:val="003C5C20"/>
    <w:rsid w:val="003F649D"/>
    <w:rsid w:val="00413C45"/>
    <w:rsid w:val="0041602B"/>
    <w:rsid w:val="00416807"/>
    <w:rsid w:val="00417134"/>
    <w:rsid w:val="00417C0E"/>
    <w:rsid w:val="0042764F"/>
    <w:rsid w:val="00465032"/>
    <w:rsid w:val="00471D49"/>
    <w:rsid w:val="004839E5"/>
    <w:rsid w:val="00485D2B"/>
    <w:rsid w:val="00490139"/>
    <w:rsid w:val="004A0411"/>
    <w:rsid w:val="004D2D1B"/>
    <w:rsid w:val="004F3C87"/>
    <w:rsid w:val="00512BE1"/>
    <w:rsid w:val="00534029"/>
    <w:rsid w:val="00543A22"/>
    <w:rsid w:val="00553DF2"/>
    <w:rsid w:val="0055443F"/>
    <w:rsid w:val="005852D1"/>
    <w:rsid w:val="00592E5C"/>
    <w:rsid w:val="005B6E2E"/>
    <w:rsid w:val="005C13DA"/>
    <w:rsid w:val="005D1CBE"/>
    <w:rsid w:val="005F779E"/>
    <w:rsid w:val="00612743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0922"/>
    <w:rsid w:val="006C3157"/>
    <w:rsid w:val="006C4BE5"/>
    <w:rsid w:val="006E2BD5"/>
    <w:rsid w:val="006F2BB7"/>
    <w:rsid w:val="00701AFC"/>
    <w:rsid w:val="0070357B"/>
    <w:rsid w:val="00715E9D"/>
    <w:rsid w:val="00733C76"/>
    <w:rsid w:val="007341C9"/>
    <w:rsid w:val="007368C3"/>
    <w:rsid w:val="007546DA"/>
    <w:rsid w:val="007567C1"/>
    <w:rsid w:val="00757ABE"/>
    <w:rsid w:val="007630D2"/>
    <w:rsid w:val="00786A5E"/>
    <w:rsid w:val="00787275"/>
    <w:rsid w:val="007873E7"/>
    <w:rsid w:val="007A6CBA"/>
    <w:rsid w:val="007B3B11"/>
    <w:rsid w:val="00800FE8"/>
    <w:rsid w:val="00806481"/>
    <w:rsid w:val="00827215"/>
    <w:rsid w:val="00830F68"/>
    <w:rsid w:val="0083597C"/>
    <w:rsid w:val="0086128B"/>
    <w:rsid w:val="00863252"/>
    <w:rsid w:val="00871192"/>
    <w:rsid w:val="00882EBB"/>
    <w:rsid w:val="00883A26"/>
    <w:rsid w:val="0089607E"/>
    <w:rsid w:val="008A7938"/>
    <w:rsid w:val="008B08C9"/>
    <w:rsid w:val="008B3768"/>
    <w:rsid w:val="008C407B"/>
    <w:rsid w:val="008C41E5"/>
    <w:rsid w:val="008E2DBA"/>
    <w:rsid w:val="00906A7E"/>
    <w:rsid w:val="009125C0"/>
    <w:rsid w:val="00917221"/>
    <w:rsid w:val="00946C38"/>
    <w:rsid w:val="00964282"/>
    <w:rsid w:val="00991ECD"/>
    <w:rsid w:val="0099358A"/>
    <w:rsid w:val="009A032D"/>
    <w:rsid w:val="009B75C8"/>
    <w:rsid w:val="009C550C"/>
    <w:rsid w:val="009E0A4A"/>
    <w:rsid w:val="009F53D8"/>
    <w:rsid w:val="009F6BA3"/>
    <w:rsid w:val="00A07EF5"/>
    <w:rsid w:val="00A148D3"/>
    <w:rsid w:val="00A15492"/>
    <w:rsid w:val="00A20939"/>
    <w:rsid w:val="00A32A88"/>
    <w:rsid w:val="00A3358B"/>
    <w:rsid w:val="00A54945"/>
    <w:rsid w:val="00A62583"/>
    <w:rsid w:val="00A7363F"/>
    <w:rsid w:val="00A7438C"/>
    <w:rsid w:val="00A7745F"/>
    <w:rsid w:val="00A80D22"/>
    <w:rsid w:val="00A84F03"/>
    <w:rsid w:val="00A939B7"/>
    <w:rsid w:val="00AA3232"/>
    <w:rsid w:val="00AB6B00"/>
    <w:rsid w:val="00AD3321"/>
    <w:rsid w:val="00AE6B6B"/>
    <w:rsid w:val="00AE6D97"/>
    <w:rsid w:val="00AF17B2"/>
    <w:rsid w:val="00AF5EF9"/>
    <w:rsid w:val="00B91F70"/>
    <w:rsid w:val="00BA1BD9"/>
    <w:rsid w:val="00BA2051"/>
    <w:rsid w:val="00BB2C53"/>
    <w:rsid w:val="00BE3E56"/>
    <w:rsid w:val="00BE4307"/>
    <w:rsid w:val="00BF0A05"/>
    <w:rsid w:val="00BF290A"/>
    <w:rsid w:val="00BF2C5D"/>
    <w:rsid w:val="00C036DA"/>
    <w:rsid w:val="00C41814"/>
    <w:rsid w:val="00C857B0"/>
    <w:rsid w:val="00C87859"/>
    <w:rsid w:val="00C90FF9"/>
    <w:rsid w:val="00CA2813"/>
    <w:rsid w:val="00CA701D"/>
    <w:rsid w:val="00CD53F7"/>
    <w:rsid w:val="00CF4D7B"/>
    <w:rsid w:val="00D03A4D"/>
    <w:rsid w:val="00D06726"/>
    <w:rsid w:val="00D121C7"/>
    <w:rsid w:val="00D1796B"/>
    <w:rsid w:val="00D3429B"/>
    <w:rsid w:val="00D62CC6"/>
    <w:rsid w:val="00D661F5"/>
    <w:rsid w:val="00D73598"/>
    <w:rsid w:val="00DB3E74"/>
    <w:rsid w:val="00DB4D67"/>
    <w:rsid w:val="00DC19F1"/>
    <w:rsid w:val="00DD074E"/>
    <w:rsid w:val="00DE4246"/>
    <w:rsid w:val="00DE5100"/>
    <w:rsid w:val="00E11874"/>
    <w:rsid w:val="00E2395B"/>
    <w:rsid w:val="00E7283F"/>
    <w:rsid w:val="00EA5E02"/>
    <w:rsid w:val="00EA71E2"/>
    <w:rsid w:val="00EC3296"/>
    <w:rsid w:val="00EE53F9"/>
    <w:rsid w:val="00F0531E"/>
    <w:rsid w:val="00F15229"/>
    <w:rsid w:val="00F33906"/>
    <w:rsid w:val="00F62F92"/>
    <w:rsid w:val="00F77451"/>
    <w:rsid w:val="00FA4050"/>
    <w:rsid w:val="00FC6165"/>
    <w:rsid w:val="00FD1459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2</Pages>
  <Words>549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244</cp:revision>
  <cp:lastPrinted>2023-04-25T12:07:00Z</cp:lastPrinted>
  <dcterms:created xsi:type="dcterms:W3CDTF">2020-10-14T16:28:00Z</dcterms:created>
  <dcterms:modified xsi:type="dcterms:W3CDTF">2023-04-26T11:44:00Z</dcterms:modified>
</cp:coreProperties>
</file>