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B7E71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B7E7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AAB6" w14:textId="77777777" w:rsidR="00776D9E" w:rsidRPr="002B7E71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2B7E71" w:rsidRDefault="00AA4F36" w:rsidP="00CB3FA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B7E71">
        <w:rPr>
          <w:rFonts w:ascii="Montserrat" w:hAnsi="Montserrat"/>
          <w:b/>
          <w:lang w:val="ro-RO"/>
        </w:rPr>
        <w:t>H O T Ă R Â R E</w:t>
      </w:r>
    </w:p>
    <w:p w14:paraId="1D10DAC1" w14:textId="77777777" w:rsidR="005D55AE" w:rsidRPr="002B7E71" w:rsidRDefault="005D55AE" w:rsidP="005D55A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r w:rsidRPr="002B7E71">
        <w:rPr>
          <w:rFonts w:ascii="Montserrat" w:hAnsi="Montserrat"/>
          <w:b/>
        </w:rPr>
        <w:t>privind</w:t>
      </w:r>
      <w:r w:rsidRPr="002B7E71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2AA4D03E" w14:textId="77777777" w:rsidR="005D55AE" w:rsidRPr="002B7E71" w:rsidRDefault="005D55AE" w:rsidP="005D55A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B7E71">
        <w:rPr>
          <w:rFonts w:ascii="Montserrat" w:hAnsi="Montserrat"/>
          <w:b/>
          <w:bCs/>
          <w:lang w:val="ro-RO"/>
        </w:rPr>
        <w:t>al bugetului local al Judeţului Cluj în anul 2023</w:t>
      </w:r>
    </w:p>
    <w:bookmarkEnd w:id="0"/>
    <w:p w14:paraId="0FD5A1DC" w14:textId="77777777" w:rsidR="005D55AE" w:rsidRPr="002B7E71" w:rsidRDefault="005D55AE" w:rsidP="005D55AE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1"/>
    <w:p w14:paraId="5944EAB2" w14:textId="77777777" w:rsidR="005D55AE" w:rsidRPr="002B7E71" w:rsidRDefault="005D55AE" w:rsidP="005D55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073AA7E7" w14:textId="43EC9371" w:rsidR="005D55AE" w:rsidRPr="002B7E71" w:rsidRDefault="005D55AE" w:rsidP="005D55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B7E7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0480755" w14:textId="77777777" w:rsidR="005D55AE" w:rsidRPr="002B7E71" w:rsidRDefault="005D55AE" w:rsidP="005D55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164E2D7C" w14:textId="11FF0713" w:rsidR="005D55AE" w:rsidRPr="002B7E71" w:rsidRDefault="005D55AE" w:rsidP="005D55AE">
      <w:pPr>
        <w:spacing w:line="240" w:lineRule="auto"/>
        <w:jc w:val="both"/>
        <w:rPr>
          <w:rFonts w:ascii="Montserrat Light" w:hAnsi="Montserrat Light"/>
          <w:noProof/>
        </w:rPr>
      </w:pPr>
      <w:r w:rsidRPr="002B7E71">
        <w:rPr>
          <w:rFonts w:ascii="Montserrat Light" w:hAnsi="Montserrat Light"/>
          <w:noProof/>
        </w:rPr>
        <w:t xml:space="preserve">Având în vedere </w:t>
      </w:r>
      <w:r w:rsidRPr="002B7E71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2B7E71">
        <w:rPr>
          <w:rFonts w:ascii="Montserrat Light" w:hAnsi="Montserrat Light"/>
          <w:noProof/>
        </w:rPr>
        <w:t>nr.  146 din 28.07.2023 p</w:t>
      </w:r>
      <w:r w:rsidRPr="002B7E71">
        <w:rPr>
          <w:rFonts w:ascii="Montserrat Light" w:eastAsia="Times New Roman" w:hAnsi="Montserrat Light" w:cs="Times New Roman"/>
          <w:lang w:val="en-US"/>
        </w:rPr>
        <w:t xml:space="preserve">rivind </w:t>
      </w:r>
      <w:r w:rsidRPr="002B7E71">
        <w:rPr>
          <w:rFonts w:ascii="Montserrat Light" w:hAnsi="Montserrat Light"/>
          <w:bCs/>
          <w:lang w:val="ro-RO"/>
        </w:rPr>
        <w:t>alocarea unor sume din fondul de rezervă al bugetului local al Judeţului Cluj în anul 2023</w:t>
      </w:r>
      <w:r w:rsidRPr="002B7E71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2B7E71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Pr="002B7E71">
        <w:rPr>
          <w:rFonts w:ascii="Montserrat Light" w:hAnsi="Montserrat Light"/>
          <w:noProof/>
        </w:rPr>
        <w:t xml:space="preserve">care este însoţit de </w:t>
      </w:r>
      <w:r w:rsidRPr="002B7E71">
        <w:rPr>
          <w:rFonts w:ascii="Montserrat Light" w:hAnsi="Montserrat Light"/>
          <w:bCs/>
          <w:noProof/>
        </w:rPr>
        <w:t>R</w:t>
      </w:r>
      <w:r w:rsidRPr="002B7E71">
        <w:rPr>
          <w:rFonts w:ascii="Montserrat Light" w:hAnsi="Montserrat Light"/>
          <w:noProof/>
        </w:rPr>
        <w:t xml:space="preserve">eferatul de aprobare nr. </w:t>
      </w:r>
      <w:r w:rsidRPr="002B7E71">
        <w:rPr>
          <w:rFonts w:ascii="Montserrat Light" w:hAnsi="Montserrat Light"/>
        </w:rPr>
        <w:t>30.790/28.07.2023</w:t>
      </w:r>
      <w:r w:rsidRPr="002B7E71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30.791/28.07.2023 şi de Avizul cu nr. </w:t>
      </w:r>
      <w:r w:rsidRPr="002B7E71">
        <w:rPr>
          <w:rFonts w:ascii="Montserrat Light" w:hAnsi="Montserrat Light"/>
        </w:rPr>
        <w:t>30.790 din 31.07.2023</w:t>
      </w:r>
      <w:r w:rsidRPr="002B7E71">
        <w:rPr>
          <w:rFonts w:ascii="Montserrat Light" w:hAnsi="Montserrat Light"/>
          <w:noProof/>
        </w:rPr>
        <w:t xml:space="preserve"> 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5033AD36" w14:textId="77777777" w:rsidR="005D55AE" w:rsidRPr="002B7E71" w:rsidRDefault="005D55AE" w:rsidP="005D55A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6988CF2D" w14:textId="4EB78582" w:rsidR="005D55AE" w:rsidRPr="002B7E71" w:rsidRDefault="005D55AE" w:rsidP="005D55AE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2B7E71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de:</w:t>
      </w:r>
    </w:p>
    <w:p w14:paraId="13F09880" w14:textId="667D71B7" w:rsidR="007669EC" w:rsidRPr="002B7E71" w:rsidRDefault="007669EC" w:rsidP="007669EC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2B7E71">
        <w:rPr>
          <w:rFonts w:ascii="Montserrat Light" w:hAnsi="Montserrat Light"/>
          <w:bCs/>
          <w:sz w:val="22"/>
          <w:szCs w:val="22"/>
          <w:lang w:val="ro-RO"/>
        </w:rPr>
        <w:t>a</w:t>
      </w:r>
      <w:r w:rsidR="005D55AE" w:rsidRPr="002B7E71">
        <w:rPr>
          <w:rFonts w:ascii="Montserrat Light" w:hAnsi="Montserrat Light"/>
          <w:bCs/>
          <w:sz w:val="22"/>
          <w:szCs w:val="22"/>
          <w:lang w:val="ro-RO"/>
        </w:rPr>
        <w:t>dresa Primarului Comunei Mociu nr. 5667/26.107.2023, înregistrată la Consiliul Județean Cluj sub nr. 30.618/ 27.07.2023</w:t>
      </w:r>
      <w:r w:rsidR="005D55AE" w:rsidRPr="002B7E71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2952F2DA" w14:textId="75806FCA" w:rsidR="005D55AE" w:rsidRPr="002B7E71" w:rsidRDefault="007669EC" w:rsidP="007669EC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noProof/>
          <w:sz w:val="22"/>
          <w:szCs w:val="22"/>
          <w:lang w:val="en-GB" w:eastAsia="ro-RO"/>
        </w:rPr>
      </w:pPr>
      <w:r w:rsidRPr="002B7E71">
        <w:rPr>
          <w:rFonts w:ascii="Montserrat Light" w:hAnsi="Montserrat Light"/>
          <w:noProof/>
          <w:sz w:val="22"/>
          <w:szCs w:val="22"/>
          <w:lang w:eastAsia="ro-RO"/>
        </w:rPr>
        <w:t>a</w:t>
      </w:r>
      <w:r w:rsidR="005D55AE" w:rsidRPr="002B7E71">
        <w:rPr>
          <w:rFonts w:ascii="Montserrat Light" w:hAnsi="Montserrat Light"/>
          <w:bCs/>
          <w:sz w:val="22"/>
          <w:szCs w:val="22"/>
          <w:lang w:val="ro-RO"/>
        </w:rPr>
        <w:t>dresa Primarului Comunei Cojocna nr. 5746/26.07.2023, înregistrată la Consiliul Județean Cluj sub nr. 30.588/ 27.07.2023;</w:t>
      </w:r>
    </w:p>
    <w:p w14:paraId="6E3B54A8" w14:textId="5B4D9151" w:rsidR="005D55AE" w:rsidRPr="002B7E71" w:rsidRDefault="007669EC" w:rsidP="007669EC">
      <w:pPr>
        <w:pStyle w:val="Listparagraf"/>
        <w:numPr>
          <w:ilvl w:val="0"/>
          <w:numId w:val="35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2B7E71">
        <w:rPr>
          <w:rFonts w:ascii="Montserrat Light" w:hAnsi="Montserrat Light"/>
          <w:bCs/>
          <w:sz w:val="22"/>
          <w:szCs w:val="22"/>
          <w:lang w:val="ro-RO"/>
        </w:rPr>
        <w:t>a</w:t>
      </w:r>
      <w:r w:rsidR="005D55AE" w:rsidRPr="002B7E71">
        <w:rPr>
          <w:rFonts w:ascii="Montserrat Light" w:hAnsi="Montserrat Light"/>
          <w:bCs/>
          <w:sz w:val="22"/>
          <w:szCs w:val="22"/>
          <w:lang w:val="ro-RO"/>
        </w:rPr>
        <w:t>dresa Primarului Comunei Cătina nr. 2648/26.07.2023, înregistrată la Consiliul Județean Cluj sub nr. 30.580/ 26.07.2023;</w:t>
      </w:r>
    </w:p>
    <w:p w14:paraId="752BAB76" w14:textId="49CCB0DC" w:rsidR="005D55AE" w:rsidRPr="002B7E71" w:rsidRDefault="007669EC" w:rsidP="007669EC">
      <w:pPr>
        <w:pStyle w:val="Listparagraf"/>
        <w:numPr>
          <w:ilvl w:val="0"/>
          <w:numId w:val="35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2B7E71">
        <w:rPr>
          <w:rFonts w:ascii="Montserrat Light" w:hAnsi="Montserrat Light"/>
          <w:bCs/>
          <w:sz w:val="22"/>
          <w:szCs w:val="22"/>
          <w:lang w:val="ro-RO"/>
        </w:rPr>
        <w:t>a</w:t>
      </w:r>
      <w:r w:rsidR="005D55AE" w:rsidRPr="002B7E71">
        <w:rPr>
          <w:rFonts w:ascii="Montserrat Light" w:hAnsi="Montserrat Light"/>
          <w:bCs/>
          <w:sz w:val="22"/>
          <w:szCs w:val="22"/>
          <w:lang w:val="ro-RO"/>
        </w:rPr>
        <w:t>dresa Primarului Comunei Așchileu nr. 3312/26.07.2023, înregistrată la Consiliul Județean Cluj sub nr. 30.577/ 26.07.2023;</w:t>
      </w:r>
    </w:p>
    <w:p w14:paraId="275DC694" w14:textId="4CA9B8FE" w:rsidR="005D55AE" w:rsidRPr="002B7E71" w:rsidRDefault="007669EC" w:rsidP="007669EC">
      <w:pPr>
        <w:pStyle w:val="Listparagraf"/>
        <w:numPr>
          <w:ilvl w:val="0"/>
          <w:numId w:val="35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2B7E71">
        <w:rPr>
          <w:rFonts w:ascii="Montserrat Light" w:hAnsi="Montserrat Light"/>
          <w:bCs/>
          <w:sz w:val="22"/>
          <w:szCs w:val="22"/>
          <w:lang w:val="ro-RO"/>
        </w:rPr>
        <w:t>a</w:t>
      </w:r>
      <w:r w:rsidR="005D55AE" w:rsidRPr="002B7E71">
        <w:rPr>
          <w:rFonts w:ascii="Montserrat Light" w:hAnsi="Montserrat Light"/>
          <w:bCs/>
          <w:sz w:val="22"/>
          <w:szCs w:val="22"/>
          <w:lang w:val="ro-RO"/>
        </w:rPr>
        <w:t>dresa Primarului Comunei Borșa nr. 4252/27.07.2023, înregistrată la Consiliul Județean Cluj sub nr. 30.691/ 27.07.2023;</w:t>
      </w:r>
    </w:p>
    <w:p w14:paraId="5397E738" w14:textId="77777777" w:rsidR="005D55AE" w:rsidRPr="002B7E71" w:rsidRDefault="005D55AE" w:rsidP="005D55AE">
      <w:pPr>
        <w:shd w:val="clear" w:color="auto" w:fill="FFFFFF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</w:p>
    <w:p w14:paraId="058E25D1" w14:textId="40C26E32" w:rsidR="005D55AE" w:rsidRPr="002B7E71" w:rsidRDefault="005D55AE" w:rsidP="005D55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2B7E71">
        <w:rPr>
          <w:rFonts w:ascii="Montserrat Light" w:hAnsi="Montserrat Light" w:cs="Cambria"/>
        </w:rPr>
        <w:t xml:space="preserve">Luând în considerare </w:t>
      </w:r>
      <w:bookmarkStart w:id="2" w:name="_Hlk508022111"/>
      <w:r w:rsidRPr="002B7E71">
        <w:rPr>
          <w:rFonts w:ascii="Montserrat Light" w:hAnsi="Montserrat Light" w:cs="Cambria"/>
        </w:rPr>
        <w:t>dispozițiile art. 123</w:t>
      </w:r>
      <w:r w:rsidR="007669EC" w:rsidRPr="002B7E71">
        <w:rPr>
          <w:rFonts w:ascii="Montserrat Light" w:hAnsi="Montserrat Light" w:cs="Cambria"/>
        </w:rPr>
        <w:t xml:space="preserve"> </w:t>
      </w:r>
      <w:r w:rsidRPr="002B7E71">
        <w:rPr>
          <w:rFonts w:ascii="Montserrat Light" w:hAnsi="Montserrat Light" w:cs="Cambria"/>
        </w:rPr>
        <w:t>-</w:t>
      </w:r>
      <w:r w:rsidR="007669EC" w:rsidRPr="002B7E71">
        <w:rPr>
          <w:rFonts w:ascii="Montserrat Light" w:hAnsi="Montserrat Light" w:cs="Cambria"/>
        </w:rPr>
        <w:t xml:space="preserve"> </w:t>
      </w:r>
      <w:r w:rsidRPr="002B7E71">
        <w:rPr>
          <w:rFonts w:ascii="Montserrat Light" w:hAnsi="Montserrat Light" w:cs="Cambria"/>
        </w:rPr>
        <w:t>140 și ale art. 142</w:t>
      </w:r>
      <w:r w:rsidR="007669EC" w:rsidRPr="002B7E71">
        <w:rPr>
          <w:rFonts w:ascii="Montserrat Light" w:hAnsi="Montserrat Light" w:cs="Cambria"/>
        </w:rPr>
        <w:t xml:space="preserve"> </w:t>
      </w:r>
      <w:r w:rsidRPr="002B7E71">
        <w:rPr>
          <w:rFonts w:ascii="Montserrat Light" w:hAnsi="Montserrat Light" w:cs="Cambria"/>
        </w:rPr>
        <w:t>-</w:t>
      </w:r>
      <w:r w:rsidR="007669EC" w:rsidRPr="002B7E71">
        <w:rPr>
          <w:rFonts w:ascii="Montserrat Light" w:hAnsi="Montserrat Light" w:cs="Cambria"/>
        </w:rPr>
        <w:t xml:space="preserve"> </w:t>
      </w:r>
      <w:r w:rsidRPr="002B7E71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2B7E71">
        <w:rPr>
          <w:rFonts w:ascii="Montserrat Light" w:hAnsi="Montserrat Light" w:cs="Cambria"/>
          <w:noProof/>
        </w:rPr>
        <w:t>Consiliului Judeţean Cluj</w:t>
      </w:r>
      <w:r w:rsidRPr="002B7E71">
        <w:rPr>
          <w:rFonts w:ascii="Montserrat Light" w:hAnsi="Montserrat Light" w:cs="Cambria"/>
        </w:rPr>
        <w:t xml:space="preserve"> nr. 170/2020</w:t>
      </w:r>
      <w:r w:rsidR="007669EC" w:rsidRPr="002B7E71">
        <w:rPr>
          <w:rFonts w:ascii="Montserrat Light" w:hAnsi="Montserrat Light" w:cs="Cambria"/>
        </w:rPr>
        <w:t>, republicată</w:t>
      </w:r>
      <w:r w:rsidRPr="002B7E71">
        <w:rPr>
          <w:rFonts w:ascii="Montserrat Light" w:hAnsi="Montserrat Light" w:cs="Cambria"/>
        </w:rPr>
        <w:t>;</w:t>
      </w:r>
    </w:p>
    <w:bookmarkEnd w:id="2"/>
    <w:p w14:paraId="394D6791" w14:textId="77777777" w:rsidR="005D55AE" w:rsidRPr="002B7E71" w:rsidRDefault="005D55AE" w:rsidP="005D55AE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698AF8B2" w14:textId="77777777" w:rsidR="005D55AE" w:rsidRPr="002B7E71" w:rsidRDefault="005D55AE" w:rsidP="007669EC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2B7E71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1373A866" w14:textId="77777777" w:rsidR="005D55AE" w:rsidRPr="002B7E71" w:rsidRDefault="005D55AE" w:rsidP="005D55AE">
      <w:pPr>
        <w:pStyle w:val="Listparagraf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2B7E71">
        <w:rPr>
          <w:rFonts w:ascii="Montserrat Light" w:hAnsi="Montserrat Light"/>
          <w:sz w:val="22"/>
          <w:szCs w:val="22"/>
        </w:rPr>
        <w:t>art. 173 alin. (1) lit. b) și alin. (3) lit. a</w:t>
      </w:r>
      <w:r w:rsidRPr="002B7E71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2B7E71">
        <w:rPr>
          <w:rFonts w:ascii="Montserrat Light" w:hAnsi="Montserrat Light"/>
          <w:noProof/>
          <w:sz w:val="22"/>
          <w:szCs w:val="22"/>
        </w:rPr>
        <w:t>;</w:t>
      </w:r>
    </w:p>
    <w:p w14:paraId="570FFB77" w14:textId="77777777" w:rsidR="005D55AE" w:rsidRPr="002B7E71" w:rsidRDefault="005D55AE" w:rsidP="005D55AE">
      <w:pPr>
        <w:pStyle w:val="Listparagraf"/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2B7E71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alin. (1) din Legea privind finanţele publice locale nr. 273/2006, </w:t>
      </w:r>
      <w:r w:rsidRPr="002B7E71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  modificările şi completările ulterioare;</w:t>
      </w:r>
    </w:p>
    <w:p w14:paraId="1B2ED6BB" w14:textId="3B0402DA" w:rsidR="005D55AE" w:rsidRPr="002B7E71" w:rsidRDefault="005D55AE" w:rsidP="005D55AE">
      <w:pPr>
        <w:pStyle w:val="Listparagraf"/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2B7E71">
        <w:rPr>
          <w:rFonts w:ascii="Montserrat Light" w:hAnsi="Montserrat Light"/>
          <w:sz w:val="22"/>
          <w:szCs w:val="22"/>
        </w:rPr>
        <w:t>Hotărârii Consiliului Județean Cluj nr. 14/2023 privind aprobarea bugetului general propriu al Județului Cluj pe anul 2023</w:t>
      </w:r>
      <w:r w:rsidR="007669EC" w:rsidRPr="002B7E71">
        <w:rPr>
          <w:rFonts w:ascii="Montserrat Light" w:hAnsi="Montserrat Light"/>
          <w:sz w:val="22"/>
          <w:szCs w:val="22"/>
        </w:rPr>
        <w:t xml:space="preserve">, </w:t>
      </w:r>
      <w:r w:rsidR="007669EC" w:rsidRPr="002B7E71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r w:rsidR="007669EC" w:rsidRPr="002B7E71">
        <w:rPr>
          <w:rFonts w:ascii="Montserrat Light" w:hAnsi="Montserrat Light"/>
          <w:noProof/>
          <w:sz w:val="22"/>
          <w:szCs w:val="22"/>
        </w:rPr>
        <w:t>;</w:t>
      </w:r>
    </w:p>
    <w:p w14:paraId="6EF076E2" w14:textId="77777777" w:rsidR="005D55AE" w:rsidRPr="002B7E71" w:rsidRDefault="005D55AE" w:rsidP="005D55A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EA1471B" w14:textId="23EE4854" w:rsidR="005D55AE" w:rsidRPr="002B7E71" w:rsidRDefault="005D55AE" w:rsidP="007669EC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B7E71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2B7E71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  <w:bookmarkEnd w:id="3"/>
    </w:p>
    <w:p w14:paraId="2C3190BB" w14:textId="77777777" w:rsidR="005D55AE" w:rsidRPr="002B7E71" w:rsidRDefault="005D55AE" w:rsidP="005D55AE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B7E71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048A1913" w14:textId="77777777" w:rsidR="005D55AE" w:rsidRPr="002B7E71" w:rsidRDefault="005D55AE" w:rsidP="005D55AE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0F097CA" w14:textId="30BF4A7F" w:rsidR="005D55AE" w:rsidRPr="002B7E71" w:rsidRDefault="005D55AE" w:rsidP="007669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4" w:name="_Hlk117074256"/>
      <w:r w:rsidRPr="002B7E71">
        <w:rPr>
          <w:rFonts w:ascii="Montserrat Light" w:hAnsi="Montserrat Light"/>
          <w:b/>
          <w:bCs/>
          <w:lang w:val="ro-RO"/>
        </w:rPr>
        <w:t>Art. 1.</w:t>
      </w:r>
      <w:r w:rsidRPr="002B7E71">
        <w:rPr>
          <w:rFonts w:ascii="Montserrat Light" w:hAnsi="Montserrat Light"/>
          <w:lang w:val="ro-RO"/>
        </w:rPr>
        <w:t xml:space="preserve"> </w:t>
      </w:r>
      <w:bookmarkStart w:id="5" w:name="_Hlk141429798"/>
      <w:r w:rsidRPr="002B7E71">
        <w:rPr>
          <w:rFonts w:ascii="Montserrat Light" w:hAnsi="Montserrat Light"/>
          <w:lang w:val="ro-RO"/>
        </w:rPr>
        <w:t>Se aprobă alocarea sumei de</w:t>
      </w:r>
      <w:r w:rsidRPr="002B7E71">
        <w:rPr>
          <w:rFonts w:ascii="Montserrat Light" w:hAnsi="Montserrat Light"/>
          <w:b/>
          <w:bCs/>
          <w:lang w:val="ro-RO"/>
        </w:rPr>
        <w:t xml:space="preserve"> </w:t>
      </w:r>
      <w:r w:rsidRPr="002B7E71">
        <w:rPr>
          <w:rFonts w:ascii="Montserrat Light" w:hAnsi="Montserrat Light"/>
          <w:lang w:val="ro-RO"/>
        </w:rPr>
        <w:t>184 mii lei</w:t>
      </w:r>
      <w:r w:rsidR="0033390C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din fondul de rezervă al bugetului local al Județului Cluj </w:t>
      </w:r>
      <w:r w:rsidR="0033390C" w:rsidRPr="002B7E71">
        <w:rPr>
          <w:rFonts w:ascii="Montserrat Light" w:hAnsi="Montserrat Light"/>
          <w:lang w:val="ro-RO"/>
        </w:rPr>
        <w:t>pe</w:t>
      </w:r>
      <w:r w:rsidRPr="002B7E71">
        <w:rPr>
          <w:rFonts w:ascii="Montserrat Light" w:hAnsi="Montserrat Light"/>
          <w:lang w:val="ro-RO"/>
        </w:rPr>
        <w:t xml:space="preserve"> anul 2023</w:t>
      </w:r>
      <w:r w:rsidR="0033390C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pentru Comuna Mociu </w:t>
      </w:r>
      <w:bookmarkStart w:id="6" w:name="_Hlk114225098"/>
      <w:r w:rsidR="0033390C" w:rsidRPr="002B7E71">
        <w:rPr>
          <w:rFonts w:ascii="Montserrat Light" w:hAnsi="Montserrat Light"/>
          <w:lang w:val="ro-RO"/>
        </w:rPr>
        <w:t>în vederea</w:t>
      </w:r>
      <w:r w:rsidRPr="002B7E71">
        <w:rPr>
          <w:rFonts w:ascii="Montserrat Light" w:hAnsi="Montserrat Light"/>
          <w:lang w:val="ro-RO"/>
        </w:rPr>
        <w:t xml:space="preserve"> </w:t>
      </w:r>
      <w:bookmarkEnd w:id="6"/>
      <w:r w:rsidRPr="002B7E71">
        <w:rPr>
          <w:rFonts w:ascii="Montserrat Light" w:hAnsi="Montserrat Light"/>
          <w:bCs/>
          <w:lang w:val="ro-RO"/>
        </w:rPr>
        <w:t>elimin</w:t>
      </w:r>
      <w:r w:rsidR="0033390C" w:rsidRPr="002B7E71">
        <w:rPr>
          <w:rFonts w:ascii="Montserrat Light" w:hAnsi="Montserrat Light"/>
          <w:bCs/>
          <w:lang w:val="ro-RO"/>
        </w:rPr>
        <w:t xml:space="preserve">ării </w:t>
      </w:r>
      <w:r w:rsidRPr="002B7E71">
        <w:rPr>
          <w:rFonts w:ascii="Montserrat Light" w:hAnsi="Montserrat Light"/>
          <w:bCs/>
          <w:lang w:val="ro-RO"/>
        </w:rPr>
        <w:t>efectelor produse de calamitățile naturale</w:t>
      </w:r>
      <w:r w:rsidR="00C63020" w:rsidRPr="002B7E71">
        <w:rPr>
          <w:rFonts w:ascii="Montserrat Light" w:hAnsi="Montserrat Light"/>
          <w:bCs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respectiv pentru finanțarea </w:t>
      </w:r>
      <w:r w:rsidR="0033390C" w:rsidRPr="002B7E71">
        <w:rPr>
          <w:rFonts w:ascii="Montserrat Light" w:hAnsi="Montserrat Light"/>
          <w:lang w:val="ro-RO"/>
        </w:rPr>
        <w:t>P</w:t>
      </w:r>
      <w:r w:rsidRPr="002B7E71">
        <w:rPr>
          <w:rFonts w:ascii="Montserrat Light" w:hAnsi="Montserrat Light"/>
          <w:bCs/>
          <w:lang w:val="ro-RO"/>
        </w:rPr>
        <w:t>roiectului</w:t>
      </w:r>
      <w:r w:rsidRPr="002B7E71">
        <w:rPr>
          <w:rFonts w:ascii="Montserrat Light" w:hAnsi="Montserrat Light"/>
          <w:bCs/>
          <w:i/>
          <w:iCs/>
          <w:lang w:val="ro-RO"/>
        </w:rPr>
        <w:t xml:space="preserve"> </w:t>
      </w:r>
      <w:r w:rsidR="0033390C" w:rsidRPr="002B7E71">
        <w:rPr>
          <w:rFonts w:ascii="Montserrat Light" w:hAnsi="Montserrat Light"/>
          <w:bCs/>
          <w:i/>
          <w:iCs/>
          <w:lang w:val="ro-RO"/>
        </w:rPr>
        <w:t>”</w:t>
      </w:r>
      <w:r w:rsidRPr="002B7E71">
        <w:rPr>
          <w:rFonts w:ascii="Montserrat Light" w:hAnsi="Montserrat Light"/>
          <w:bCs/>
        </w:rPr>
        <w:t>Desființare Corp C1 Școala cu clasele V</w:t>
      </w:r>
      <w:r w:rsidR="0033390C" w:rsidRPr="002B7E71">
        <w:rPr>
          <w:rFonts w:ascii="Montserrat Light" w:hAnsi="Montserrat Light"/>
          <w:bCs/>
        </w:rPr>
        <w:t xml:space="preserve"> </w:t>
      </w:r>
      <w:r w:rsidRPr="002B7E71">
        <w:rPr>
          <w:rFonts w:ascii="Montserrat Light" w:hAnsi="Montserrat Light"/>
          <w:bCs/>
        </w:rPr>
        <w:t>-</w:t>
      </w:r>
      <w:r w:rsidR="0033390C" w:rsidRPr="002B7E71">
        <w:rPr>
          <w:rFonts w:ascii="Montserrat Light" w:hAnsi="Montserrat Light"/>
          <w:bCs/>
        </w:rPr>
        <w:t xml:space="preserve"> </w:t>
      </w:r>
      <w:r w:rsidRPr="002B7E71">
        <w:rPr>
          <w:rFonts w:ascii="Montserrat Light" w:hAnsi="Montserrat Light"/>
          <w:bCs/>
        </w:rPr>
        <w:t>VIII Mociu</w:t>
      </w:r>
      <w:r w:rsidRPr="002B7E71">
        <w:rPr>
          <w:rFonts w:ascii="Montserrat Light" w:hAnsi="Montserrat Light"/>
          <w:bCs/>
          <w:lang w:val="ro-RO"/>
        </w:rPr>
        <w:t xml:space="preserve"> din </w:t>
      </w:r>
      <w:r w:rsidR="0033390C" w:rsidRPr="002B7E71">
        <w:rPr>
          <w:rFonts w:ascii="Montserrat Light" w:hAnsi="Montserrat Light"/>
          <w:bCs/>
          <w:lang w:val="ro-RO"/>
        </w:rPr>
        <w:t>J</w:t>
      </w:r>
      <w:r w:rsidRPr="002B7E71">
        <w:rPr>
          <w:rFonts w:ascii="Montserrat Light" w:hAnsi="Montserrat Light"/>
          <w:bCs/>
          <w:lang w:val="ro-RO"/>
        </w:rPr>
        <w:t>udeţul Cluj</w:t>
      </w:r>
      <w:r w:rsidR="0033390C" w:rsidRPr="002B7E71">
        <w:rPr>
          <w:rFonts w:ascii="Montserrat Light" w:hAnsi="Montserrat Light"/>
          <w:bCs/>
          <w:lang w:val="ro-RO"/>
        </w:rPr>
        <w:t>”</w:t>
      </w:r>
      <w:r w:rsidRPr="002B7E71">
        <w:rPr>
          <w:rFonts w:ascii="Montserrat Light" w:hAnsi="Montserrat Light"/>
          <w:bCs/>
          <w:lang w:val="ro-RO"/>
        </w:rPr>
        <w:t>.</w:t>
      </w:r>
    </w:p>
    <w:bookmarkEnd w:id="5"/>
    <w:p w14:paraId="68FBE876" w14:textId="77777777" w:rsidR="005D55AE" w:rsidRPr="002B7E71" w:rsidRDefault="005D55AE" w:rsidP="005D55AE">
      <w:pPr>
        <w:pStyle w:val="Corptext2"/>
        <w:spacing w:after="0" w:line="240" w:lineRule="auto"/>
        <w:ind w:right="94" w:firstLine="708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2B7E7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</w:p>
    <w:bookmarkEnd w:id="4"/>
    <w:p w14:paraId="581C227A" w14:textId="77777777" w:rsidR="0033390C" w:rsidRPr="002B7E71" w:rsidRDefault="0033390C" w:rsidP="003339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311ED08" w14:textId="117EE45A" w:rsidR="005D55AE" w:rsidRPr="002B7E71" w:rsidRDefault="005D55AE" w:rsidP="003339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B7E71">
        <w:rPr>
          <w:rFonts w:ascii="Montserrat Light" w:hAnsi="Montserrat Light"/>
          <w:b/>
          <w:bCs/>
          <w:lang w:val="ro-RO"/>
        </w:rPr>
        <w:t>Art. 2.</w:t>
      </w:r>
      <w:r w:rsidRPr="002B7E71">
        <w:rPr>
          <w:rFonts w:ascii="Montserrat Light" w:hAnsi="Montserrat Light"/>
          <w:lang w:val="ro-RO"/>
        </w:rPr>
        <w:t xml:space="preserve"> Se aprobă alocarea sumei de</w:t>
      </w:r>
      <w:r w:rsidRPr="002B7E71">
        <w:rPr>
          <w:rFonts w:ascii="Montserrat Light" w:hAnsi="Montserrat Light"/>
          <w:b/>
          <w:bCs/>
          <w:lang w:val="ro-RO"/>
        </w:rPr>
        <w:t xml:space="preserve"> </w:t>
      </w:r>
      <w:r w:rsidRPr="002B7E71">
        <w:rPr>
          <w:rFonts w:ascii="Montserrat Light" w:hAnsi="Montserrat Light"/>
          <w:lang w:val="ro-RO"/>
        </w:rPr>
        <w:t>300 mii lei</w:t>
      </w:r>
      <w:r w:rsidR="0033390C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din fondul de rezervă al bugetului local al Județului Cluj </w:t>
      </w:r>
      <w:r w:rsidR="0033390C" w:rsidRPr="002B7E71">
        <w:rPr>
          <w:rFonts w:ascii="Montserrat Light" w:hAnsi="Montserrat Light"/>
          <w:lang w:val="ro-RO"/>
        </w:rPr>
        <w:t>pe</w:t>
      </w:r>
      <w:r w:rsidRPr="002B7E71">
        <w:rPr>
          <w:rFonts w:ascii="Montserrat Light" w:hAnsi="Montserrat Light"/>
          <w:lang w:val="ro-RO"/>
        </w:rPr>
        <w:t xml:space="preserve"> anul 2023</w:t>
      </w:r>
      <w:r w:rsidR="0033390C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pentru Comuna Cojocna </w:t>
      </w:r>
      <w:r w:rsidR="0033390C" w:rsidRPr="002B7E71">
        <w:rPr>
          <w:rFonts w:ascii="Montserrat Light" w:hAnsi="Montserrat Light"/>
          <w:lang w:val="ro-RO"/>
        </w:rPr>
        <w:t xml:space="preserve">în vederea </w:t>
      </w:r>
      <w:r w:rsidR="0033390C" w:rsidRPr="002B7E71">
        <w:rPr>
          <w:rFonts w:ascii="Montserrat Light" w:hAnsi="Montserrat Light"/>
          <w:bCs/>
          <w:lang w:val="ro-RO"/>
        </w:rPr>
        <w:t xml:space="preserve">eliminării </w:t>
      </w:r>
      <w:r w:rsidRPr="002B7E71">
        <w:rPr>
          <w:rFonts w:ascii="Montserrat Light" w:hAnsi="Montserrat Light"/>
          <w:bCs/>
          <w:lang w:val="ro-RO"/>
        </w:rPr>
        <w:t>efectelor produse de calamitățile naturale</w:t>
      </w:r>
      <w:r w:rsidR="00C63020" w:rsidRPr="002B7E71">
        <w:rPr>
          <w:rFonts w:ascii="Montserrat Light" w:hAnsi="Montserrat Light"/>
          <w:bCs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respectiv pentru finanțarea </w:t>
      </w:r>
      <w:r w:rsidRPr="002B7E71">
        <w:rPr>
          <w:rFonts w:ascii="Montserrat Light" w:hAnsi="Montserrat Light"/>
          <w:bCs/>
          <w:lang w:val="ro-RO"/>
        </w:rPr>
        <w:t xml:space="preserve">lucrărilor de reabilitare și redimensionare a sistemului de canalizare și preluare a apelor pluviale pe străzile Meșterilor și Lăutari din satul Cojocna, </w:t>
      </w:r>
      <w:r w:rsidR="00C63020" w:rsidRPr="002B7E71">
        <w:rPr>
          <w:rFonts w:ascii="Montserrat Light" w:hAnsi="Montserrat Light"/>
          <w:bCs/>
          <w:lang w:val="ro-RO"/>
        </w:rPr>
        <w:t>C</w:t>
      </w:r>
      <w:r w:rsidRPr="002B7E71">
        <w:rPr>
          <w:rFonts w:ascii="Montserrat Light" w:hAnsi="Montserrat Light"/>
          <w:bCs/>
          <w:lang w:val="ro-RO"/>
        </w:rPr>
        <w:t xml:space="preserve">omuna Cojocna, </w:t>
      </w:r>
      <w:r w:rsidR="00C63020" w:rsidRPr="002B7E71">
        <w:rPr>
          <w:rFonts w:ascii="Montserrat Light" w:hAnsi="Montserrat Light"/>
          <w:bCs/>
          <w:lang w:val="ro-RO"/>
        </w:rPr>
        <w:t>J</w:t>
      </w:r>
      <w:r w:rsidRPr="002B7E71">
        <w:rPr>
          <w:rFonts w:ascii="Montserrat Light" w:hAnsi="Montserrat Light"/>
          <w:bCs/>
          <w:lang w:val="ro-RO"/>
        </w:rPr>
        <w:t xml:space="preserve">udețul Cluj. </w:t>
      </w:r>
    </w:p>
    <w:p w14:paraId="60244134" w14:textId="77777777" w:rsidR="00C63020" w:rsidRPr="002B7E71" w:rsidRDefault="00C63020" w:rsidP="00C63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1BF108B" w14:textId="66181959" w:rsidR="005D55AE" w:rsidRPr="002B7E71" w:rsidRDefault="005D55AE" w:rsidP="00C63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B7E71">
        <w:rPr>
          <w:rFonts w:ascii="Montserrat Light" w:hAnsi="Montserrat Light"/>
          <w:b/>
          <w:lang w:val="ro-RO"/>
        </w:rPr>
        <w:t>Art. 3.</w:t>
      </w:r>
      <w:r w:rsidRPr="002B7E71">
        <w:rPr>
          <w:rFonts w:ascii="Montserrat Light" w:hAnsi="Montserrat Light"/>
          <w:lang w:val="ro-RO"/>
        </w:rPr>
        <w:t xml:space="preserve"> Se aprobă alocarea sumei de</w:t>
      </w:r>
      <w:r w:rsidRPr="002B7E71">
        <w:rPr>
          <w:rFonts w:ascii="Montserrat Light" w:hAnsi="Montserrat Light"/>
          <w:b/>
          <w:bCs/>
          <w:lang w:val="ro-RO"/>
        </w:rPr>
        <w:t xml:space="preserve"> </w:t>
      </w:r>
      <w:r w:rsidRPr="002B7E71">
        <w:rPr>
          <w:rFonts w:ascii="Montserrat Light" w:hAnsi="Montserrat Light"/>
          <w:lang w:val="ro-RO"/>
        </w:rPr>
        <w:t>127 mii lei</w:t>
      </w:r>
      <w:r w:rsidR="00C63020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din fondul de rezervă al bugetului local al Județului Cluj </w:t>
      </w:r>
      <w:r w:rsidR="00C63020" w:rsidRPr="002B7E71">
        <w:rPr>
          <w:rFonts w:ascii="Montserrat Light" w:hAnsi="Montserrat Light"/>
          <w:lang w:val="ro-RO"/>
        </w:rPr>
        <w:t>pe</w:t>
      </w:r>
      <w:r w:rsidRPr="002B7E71">
        <w:rPr>
          <w:rFonts w:ascii="Montserrat Light" w:hAnsi="Montserrat Light"/>
          <w:lang w:val="ro-RO"/>
        </w:rPr>
        <w:t xml:space="preserve"> anul 2023</w:t>
      </w:r>
      <w:r w:rsidR="00C63020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pentru Comuna Cătina </w:t>
      </w:r>
      <w:r w:rsidR="00C63020" w:rsidRPr="002B7E71">
        <w:rPr>
          <w:rFonts w:ascii="Montserrat Light" w:hAnsi="Montserrat Light"/>
          <w:lang w:val="ro-RO"/>
        </w:rPr>
        <w:t xml:space="preserve">în vederea </w:t>
      </w:r>
      <w:r w:rsidR="00C63020" w:rsidRPr="002B7E71">
        <w:rPr>
          <w:rFonts w:ascii="Montserrat Light" w:hAnsi="Montserrat Light"/>
          <w:bCs/>
          <w:lang w:val="ro-RO"/>
        </w:rPr>
        <w:t xml:space="preserve">eliminării </w:t>
      </w:r>
      <w:r w:rsidRPr="002B7E71">
        <w:rPr>
          <w:rFonts w:ascii="Montserrat Light" w:hAnsi="Montserrat Light"/>
          <w:bCs/>
          <w:lang w:val="ro-RO"/>
        </w:rPr>
        <w:t>efectelor produse de calamitățile naturale</w:t>
      </w:r>
      <w:r w:rsidR="00C63020" w:rsidRPr="002B7E71">
        <w:rPr>
          <w:rFonts w:ascii="Montserrat Light" w:hAnsi="Montserrat Light"/>
          <w:bCs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respectiv pentru repararea acoperișului clădirii fostei școli gimnaziale din localitatea Feldioara, </w:t>
      </w:r>
      <w:r w:rsidR="00C63020" w:rsidRPr="002B7E71">
        <w:rPr>
          <w:rFonts w:ascii="Montserrat Light" w:hAnsi="Montserrat Light"/>
          <w:lang w:val="ro-RO"/>
        </w:rPr>
        <w:t>C</w:t>
      </w:r>
      <w:r w:rsidRPr="002B7E71">
        <w:rPr>
          <w:rFonts w:ascii="Montserrat Light" w:hAnsi="Montserrat Light"/>
          <w:lang w:val="ro-RO"/>
        </w:rPr>
        <w:t xml:space="preserve">omuna Cătina, </w:t>
      </w:r>
      <w:r w:rsidR="00C63020" w:rsidRPr="002B7E71">
        <w:rPr>
          <w:rFonts w:ascii="Montserrat Light" w:hAnsi="Montserrat Light"/>
          <w:lang w:val="ro-RO"/>
        </w:rPr>
        <w:t>J</w:t>
      </w:r>
      <w:r w:rsidRPr="002B7E71">
        <w:rPr>
          <w:rFonts w:ascii="Montserrat Light" w:hAnsi="Montserrat Light"/>
          <w:lang w:val="ro-RO"/>
        </w:rPr>
        <w:t>udețul Cluj.</w:t>
      </w:r>
    </w:p>
    <w:p w14:paraId="0F01F19D" w14:textId="77777777" w:rsidR="00C63020" w:rsidRPr="002B7E71" w:rsidRDefault="00C63020" w:rsidP="00C63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9EA66A9" w14:textId="00BF07D0" w:rsidR="005D55AE" w:rsidRPr="002B7E71" w:rsidRDefault="005D55AE" w:rsidP="00C63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B7E71">
        <w:rPr>
          <w:rFonts w:ascii="Montserrat Light" w:hAnsi="Montserrat Light"/>
          <w:b/>
          <w:lang w:val="ro-RO"/>
        </w:rPr>
        <w:t>Art. 4.</w:t>
      </w:r>
      <w:r w:rsidRPr="002B7E71">
        <w:rPr>
          <w:rFonts w:ascii="Montserrat Light" w:hAnsi="Montserrat Light"/>
          <w:lang w:val="ro-RO"/>
        </w:rPr>
        <w:t xml:space="preserve"> Se aprobă alocarea sumei de</w:t>
      </w:r>
      <w:r w:rsidRPr="002B7E71">
        <w:rPr>
          <w:rFonts w:ascii="Montserrat Light" w:hAnsi="Montserrat Light"/>
          <w:b/>
          <w:bCs/>
          <w:lang w:val="ro-RO"/>
        </w:rPr>
        <w:t xml:space="preserve"> </w:t>
      </w:r>
      <w:r w:rsidRPr="002B7E71">
        <w:rPr>
          <w:rFonts w:ascii="Montserrat Light" w:hAnsi="Montserrat Light"/>
          <w:lang w:val="ro-RO"/>
        </w:rPr>
        <w:t>48 mii lei</w:t>
      </w:r>
      <w:r w:rsidR="00C63020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din fondul de rezervă al bugetului local al Județului Cluj </w:t>
      </w:r>
      <w:r w:rsidR="00C63020" w:rsidRPr="002B7E71">
        <w:rPr>
          <w:rFonts w:ascii="Montserrat Light" w:hAnsi="Montserrat Light"/>
          <w:lang w:val="ro-RO"/>
        </w:rPr>
        <w:t>pe</w:t>
      </w:r>
      <w:r w:rsidRPr="002B7E71">
        <w:rPr>
          <w:rFonts w:ascii="Montserrat Light" w:hAnsi="Montserrat Light"/>
          <w:lang w:val="ro-RO"/>
        </w:rPr>
        <w:t xml:space="preserve"> anul 2023</w:t>
      </w:r>
      <w:r w:rsidR="00C63020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pentru Comuna Așchileu </w:t>
      </w:r>
      <w:r w:rsidR="00C63020" w:rsidRPr="002B7E71">
        <w:rPr>
          <w:rFonts w:ascii="Montserrat Light" w:hAnsi="Montserrat Light"/>
          <w:lang w:val="ro-RO"/>
        </w:rPr>
        <w:t xml:space="preserve">în vederea </w:t>
      </w:r>
      <w:r w:rsidR="00C63020" w:rsidRPr="002B7E71">
        <w:rPr>
          <w:rFonts w:ascii="Montserrat Light" w:hAnsi="Montserrat Light"/>
          <w:bCs/>
          <w:lang w:val="ro-RO"/>
        </w:rPr>
        <w:t xml:space="preserve">eliminării </w:t>
      </w:r>
      <w:r w:rsidRPr="002B7E71">
        <w:rPr>
          <w:rFonts w:ascii="Montserrat Light" w:hAnsi="Montserrat Light"/>
          <w:lang w:val="ro-RO"/>
        </w:rPr>
        <w:t>efectelor produse de calamitățile naturale</w:t>
      </w:r>
      <w:r w:rsidR="00C63020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respectiv pentru repararea interiorului Școlii Gimnaziale cu clasele I-VIII Așchileu Mare, </w:t>
      </w:r>
      <w:r w:rsidR="00C63020" w:rsidRPr="002B7E71">
        <w:rPr>
          <w:rFonts w:ascii="Montserrat Light" w:hAnsi="Montserrat Light"/>
          <w:lang w:val="ro-RO"/>
        </w:rPr>
        <w:t>J</w:t>
      </w:r>
      <w:r w:rsidRPr="002B7E71">
        <w:rPr>
          <w:rFonts w:ascii="Montserrat Light" w:hAnsi="Montserrat Light"/>
          <w:lang w:val="ro-RO"/>
        </w:rPr>
        <w:t>udețul Cluj.</w:t>
      </w:r>
    </w:p>
    <w:p w14:paraId="5131F67B" w14:textId="77777777" w:rsidR="00C63020" w:rsidRPr="002B7E71" w:rsidRDefault="00C63020" w:rsidP="00C63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07123C8" w14:textId="6A448ADE" w:rsidR="005D55AE" w:rsidRPr="002B7E71" w:rsidRDefault="005D55AE" w:rsidP="00C63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B7E71">
        <w:rPr>
          <w:rFonts w:ascii="Montserrat Light" w:hAnsi="Montserrat Light"/>
          <w:b/>
          <w:lang w:val="ro-RO"/>
        </w:rPr>
        <w:t>Art. 5.</w:t>
      </w:r>
      <w:r w:rsidRPr="002B7E71">
        <w:rPr>
          <w:rFonts w:ascii="Montserrat Light" w:hAnsi="Montserrat Light"/>
          <w:lang w:val="ro-RO"/>
        </w:rPr>
        <w:t xml:space="preserve"> Se aprobă alocarea sumei de</w:t>
      </w:r>
      <w:r w:rsidRPr="002B7E71">
        <w:rPr>
          <w:rFonts w:ascii="Montserrat Light" w:hAnsi="Montserrat Light"/>
          <w:b/>
          <w:bCs/>
          <w:lang w:val="ro-RO"/>
        </w:rPr>
        <w:t xml:space="preserve"> </w:t>
      </w:r>
      <w:r w:rsidRPr="002B7E71">
        <w:rPr>
          <w:rFonts w:ascii="Montserrat Light" w:hAnsi="Montserrat Light"/>
          <w:lang w:val="ro-RO"/>
        </w:rPr>
        <w:t>56 mii lei</w:t>
      </w:r>
      <w:r w:rsidR="00C63020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din fondul de rezervă al bugetului local al Județului Cluj </w:t>
      </w:r>
      <w:r w:rsidR="00C63020" w:rsidRPr="002B7E71">
        <w:rPr>
          <w:rFonts w:ascii="Montserrat Light" w:hAnsi="Montserrat Light"/>
          <w:lang w:val="ro-RO"/>
        </w:rPr>
        <w:t>pe</w:t>
      </w:r>
      <w:r w:rsidRPr="002B7E71">
        <w:rPr>
          <w:rFonts w:ascii="Montserrat Light" w:hAnsi="Montserrat Light"/>
          <w:lang w:val="ro-RO"/>
        </w:rPr>
        <w:t xml:space="preserve"> anul 2023</w:t>
      </w:r>
      <w:r w:rsidR="00C63020" w:rsidRPr="002B7E71">
        <w:rPr>
          <w:rFonts w:ascii="Montserrat Light" w:hAnsi="Montserrat Light"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pentru Comuna Borșa </w:t>
      </w:r>
      <w:r w:rsidR="00C63020" w:rsidRPr="002B7E71">
        <w:rPr>
          <w:rFonts w:ascii="Montserrat Light" w:hAnsi="Montserrat Light"/>
          <w:lang w:val="ro-RO"/>
        </w:rPr>
        <w:t xml:space="preserve">în vederea </w:t>
      </w:r>
      <w:r w:rsidR="00C63020" w:rsidRPr="002B7E71">
        <w:rPr>
          <w:rFonts w:ascii="Montserrat Light" w:hAnsi="Montserrat Light"/>
          <w:bCs/>
          <w:lang w:val="ro-RO"/>
        </w:rPr>
        <w:t xml:space="preserve">eliminării </w:t>
      </w:r>
      <w:r w:rsidRPr="002B7E71">
        <w:rPr>
          <w:rFonts w:ascii="Montserrat Light" w:hAnsi="Montserrat Light"/>
          <w:bCs/>
          <w:lang w:val="ro-RO"/>
        </w:rPr>
        <w:t>efectelor produse de calamitățile naturale</w:t>
      </w:r>
      <w:r w:rsidR="00C63020" w:rsidRPr="002B7E71">
        <w:rPr>
          <w:rFonts w:ascii="Montserrat Light" w:hAnsi="Montserrat Light"/>
          <w:bCs/>
          <w:lang w:val="ro-RO"/>
        </w:rPr>
        <w:t>,</w:t>
      </w:r>
      <w:r w:rsidRPr="002B7E71">
        <w:rPr>
          <w:rFonts w:ascii="Montserrat Light" w:hAnsi="Montserrat Light"/>
          <w:lang w:val="ro-RO"/>
        </w:rPr>
        <w:t xml:space="preserve"> respectiv pentru reparații la căminului cultural, </w:t>
      </w:r>
      <w:r w:rsidRPr="002B7E71">
        <w:rPr>
          <w:rFonts w:ascii="Montserrat Light" w:hAnsi="Montserrat Light"/>
          <w:bCs/>
          <w:lang w:val="ro-RO"/>
        </w:rPr>
        <w:t>la Biserica Ortodoxă</w:t>
      </w:r>
      <w:r w:rsidR="00AF3593" w:rsidRPr="002B7E71">
        <w:rPr>
          <w:rFonts w:ascii="Montserrat Light" w:hAnsi="Montserrat Light"/>
          <w:bCs/>
          <w:lang w:val="ro-RO"/>
        </w:rPr>
        <w:t xml:space="preserve"> ”S</w:t>
      </w:r>
      <w:r w:rsidRPr="002B7E71">
        <w:rPr>
          <w:rFonts w:ascii="Montserrat Light" w:hAnsi="Montserrat Light"/>
          <w:bCs/>
          <w:lang w:val="ro-RO"/>
        </w:rPr>
        <w:t>finții Arhangheli Mihail și Gavril</w:t>
      </w:r>
      <w:r w:rsidR="00AF3593" w:rsidRPr="002B7E71">
        <w:rPr>
          <w:rFonts w:ascii="Montserrat Light" w:hAnsi="Montserrat Light"/>
          <w:bCs/>
          <w:lang w:val="ro-RO"/>
        </w:rPr>
        <w:t>”</w:t>
      </w:r>
      <w:r w:rsidRPr="002B7E71">
        <w:rPr>
          <w:rFonts w:ascii="Montserrat Light" w:hAnsi="Montserrat Light"/>
          <w:bCs/>
          <w:lang w:val="ro-RO"/>
        </w:rPr>
        <w:t xml:space="preserve"> și la Biserica Greco-Catolică</w:t>
      </w:r>
      <w:r w:rsidR="00AF3593" w:rsidRPr="002B7E71">
        <w:rPr>
          <w:rFonts w:ascii="Montserrat Light" w:hAnsi="Montserrat Light"/>
          <w:bCs/>
          <w:lang w:val="ro-RO"/>
        </w:rPr>
        <w:t xml:space="preserve"> ”</w:t>
      </w:r>
      <w:r w:rsidRPr="002B7E71">
        <w:rPr>
          <w:rFonts w:ascii="Montserrat Light" w:hAnsi="Montserrat Light"/>
          <w:bCs/>
          <w:lang w:val="ro-RO"/>
        </w:rPr>
        <w:t>Înălțarea Sfintei Cruci</w:t>
      </w:r>
      <w:r w:rsidR="00AF3593" w:rsidRPr="002B7E71">
        <w:rPr>
          <w:rFonts w:ascii="Montserrat Light" w:hAnsi="Montserrat Light"/>
          <w:bCs/>
          <w:lang w:val="ro-RO"/>
        </w:rPr>
        <w:t>” din C</w:t>
      </w:r>
      <w:r w:rsidRPr="002B7E71">
        <w:rPr>
          <w:rFonts w:ascii="Montserrat Light" w:hAnsi="Montserrat Light"/>
          <w:lang w:val="ro-RO"/>
        </w:rPr>
        <w:t xml:space="preserve">omuna Borșa, </w:t>
      </w:r>
      <w:r w:rsidR="00AF3593" w:rsidRPr="002B7E71">
        <w:rPr>
          <w:rFonts w:ascii="Montserrat Light" w:hAnsi="Montserrat Light"/>
          <w:lang w:val="ro-RO"/>
        </w:rPr>
        <w:t>J</w:t>
      </w:r>
      <w:r w:rsidRPr="002B7E71">
        <w:rPr>
          <w:rFonts w:ascii="Montserrat Light" w:hAnsi="Montserrat Light"/>
          <w:lang w:val="ro-RO"/>
        </w:rPr>
        <w:t>udețul Cluj.</w:t>
      </w:r>
    </w:p>
    <w:p w14:paraId="55A1AF14" w14:textId="77777777" w:rsidR="00AF3593" w:rsidRPr="002B7E71" w:rsidRDefault="00AF3593" w:rsidP="00AF3593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F769DF4" w14:textId="629051DE" w:rsidR="005D55AE" w:rsidRPr="002B7E71" w:rsidRDefault="005D55AE" w:rsidP="00AF3593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sz w:val="22"/>
          <w:szCs w:val="22"/>
          <w:lang w:val="ro-RO"/>
        </w:rPr>
      </w:pPr>
      <w:r w:rsidRPr="002B7E71">
        <w:rPr>
          <w:rFonts w:ascii="Montserrat Light" w:hAnsi="Montserrat Light"/>
          <w:b/>
          <w:sz w:val="22"/>
          <w:szCs w:val="22"/>
          <w:lang w:val="ro-RO"/>
        </w:rPr>
        <w:t>Art. 6.</w:t>
      </w:r>
      <w:r w:rsidRPr="002B7E71">
        <w:rPr>
          <w:rFonts w:ascii="Montserrat Light" w:hAnsi="Montserrat Light"/>
          <w:sz w:val="22"/>
          <w:szCs w:val="22"/>
          <w:lang w:val="ro-RO"/>
        </w:rPr>
        <w:t xml:space="preserve"> Până la data de 15 decembrie 2023 comunele Mociu, Cojocna, Cătina, Așchileu  și Borșa vor prezenta un raport de justificare a utilizării fondurilor alocate potrivit prevederilor prezentei hotărâri. </w:t>
      </w:r>
    </w:p>
    <w:p w14:paraId="758FD515" w14:textId="77777777" w:rsidR="00AF3593" w:rsidRPr="002B7E71" w:rsidRDefault="00AF3593" w:rsidP="00AF359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7A6BE57B" w14:textId="77777777" w:rsidR="00AF3593" w:rsidRPr="002B7E71" w:rsidRDefault="005D55AE" w:rsidP="00AF359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2B7E71">
        <w:rPr>
          <w:rFonts w:ascii="Montserrat Light" w:hAnsi="Montserrat Light"/>
          <w:b/>
          <w:sz w:val="22"/>
          <w:szCs w:val="22"/>
          <w:lang w:val="ro-RO"/>
        </w:rPr>
        <w:t>Art. 7</w:t>
      </w:r>
      <w:r w:rsidRPr="002B7E71">
        <w:rPr>
          <w:rFonts w:ascii="Montserrat Light" w:hAnsi="Montserrat Light"/>
          <w:b/>
          <w:bCs/>
          <w:sz w:val="22"/>
          <w:szCs w:val="22"/>
          <w:lang w:val="ro-RO"/>
        </w:rPr>
        <w:t>.  (1)</w:t>
      </w:r>
      <w:r w:rsidRPr="002B7E71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pentru care au fost acordate.</w:t>
      </w:r>
    </w:p>
    <w:p w14:paraId="374130BE" w14:textId="7CDF6802" w:rsidR="005D55AE" w:rsidRPr="002B7E71" w:rsidRDefault="005D55AE" w:rsidP="00AF359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2B7E71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2B7E71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15 decembrie 2023, sumele </w:t>
      </w:r>
      <w:r w:rsidR="00AF3593" w:rsidRPr="002B7E71">
        <w:rPr>
          <w:rFonts w:ascii="Montserrat Light" w:hAnsi="Montserrat Light"/>
          <w:sz w:val="22"/>
          <w:szCs w:val="22"/>
          <w:lang w:val="ro-RO"/>
        </w:rPr>
        <w:t xml:space="preserve">alocate </w:t>
      </w:r>
      <w:r w:rsidRPr="002B7E71">
        <w:rPr>
          <w:rFonts w:ascii="Montserrat Light" w:hAnsi="Montserrat Light"/>
          <w:sz w:val="22"/>
          <w:szCs w:val="22"/>
          <w:lang w:val="ro-RO"/>
        </w:rPr>
        <w:t>se vor restitui către bugetul Județului Cluj</w:t>
      </w:r>
      <w:r w:rsidR="00AF3593" w:rsidRPr="002B7E71">
        <w:rPr>
          <w:rFonts w:ascii="Montserrat Light" w:hAnsi="Montserrat Light"/>
          <w:sz w:val="22"/>
          <w:szCs w:val="22"/>
          <w:lang w:val="ro-RO"/>
        </w:rPr>
        <w:t>,</w:t>
      </w:r>
      <w:r w:rsidRPr="002B7E71">
        <w:rPr>
          <w:rFonts w:ascii="Montserrat Light" w:hAnsi="Montserrat Light"/>
          <w:sz w:val="22"/>
          <w:szCs w:val="22"/>
          <w:lang w:val="ro-RO"/>
        </w:rPr>
        <w:t xml:space="preserve"> până cel târziu la data de 22 decembrie 2023.</w:t>
      </w:r>
      <w:bookmarkStart w:id="7" w:name="_Hlk40699574"/>
      <w:bookmarkStart w:id="8" w:name="_Hlk1639330"/>
    </w:p>
    <w:p w14:paraId="7D0D4E4E" w14:textId="77777777" w:rsidR="00AF3593" w:rsidRPr="002B7E71" w:rsidRDefault="00AF3593" w:rsidP="00AF359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5AF7AA6F" w14:textId="5C950ADB" w:rsidR="005D55AE" w:rsidRPr="002B7E71" w:rsidRDefault="005D55AE" w:rsidP="00AF359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2B7E71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8.  </w:t>
      </w:r>
      <w:r w:rsidRPr="002B7E71">
        <w:rPr>
          <w:rFonts w:ascii="Montserrat Light" w:hAnsi="Montserrat Light"/>
          <w:sz w:val="22"/>
          <w:szCs w:val="22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AF3593" w:rsidRPr="002B7E71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2B7E71">
        <w:rPr>
          <w:rFonts w:ascii="Montserrat Light" w:hAnsi="Montserrat Light"/>
          <w:sz w:val="22"/>
          <w:szCs w:val="22"/>
          <w:lang w:val="ro-RO"/>
        </w:rPr>
        <w:t>în colaborare cu Comunele Mociu, Cojocna, Cătina, Așchileu și Borșa.</w:t>
      </w:r>
    </w:p>
    <w:bookmarkEnd w:id="7"/>
    <w:bookmarkEnd w:id="8"/>
    <w:p w14:paraId="756466B8" w14:textId="77777777" w:rsidR="00AF3593" w:rsidRPr="002B7E71" w:rsidRDefault="00AF3593" w:rsidP="00AF3593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6A52541D" w14:textId="6514AE01" w:rsidR="005D55AE" w:rsidRPr="002B7E71" w:rsidRDefault="005D55AE" w:rsidP="00AF3593">
      <w:pPr>
        <w:spacing w:line="240" w:lineRule="auto"/>
        <w:ind w:right="-48"/>
        <w:jc w:val="both"/>
        <w:rPr>
          <w:rFonts w:ascii="Montserrat Light" w:hAnsi="Montserrat Light"/>
        </w:rPr>
      </w:pPr>
      <w:r w:rsidRPr="002B7E71">
        <w:rPr>
          <w:rFonts w:ascii="Montserrat Light" w:hAnsi="Montserrat Light"/>
          <w:b/>
        </w:rPr>
        <w:t>Art. 9.</w:t>
      </w:r>
      <w:r w:rsidRPr="002B7E71">
        <w:rPr>
          <w:rFonts w:ascii="Montserrat Light" w:hAnsi="Montserrat Light"/>
        </w:rPr>
        <w:t xml:space="preserve"> Prezenta hotărâre se comunică Direcţiei Generale Buget-Finanţe, Resurse Umane</w:t>
      </w:r>
      <w:r w:rsidR="00AF3593" w:rsidRPr="002B7E71">
        <w:rPr>
          <w:rFonts w:ascii="Montserrat Light" w:hAnsi="Montserrat Light"/>
        </w:rPr>
        <w:t>;</w:t>
      </w:r>
      <w:r w:rsidRPr="002B7E71">
        <w:rPr>
          <w:rFonts w:ascii="Montserrat Light" w:hAnsi="Montserrat Light"/>
        </w:rPr>
        <w:t xml:space="preserve"> Comunei Mociu</w:t>
      </w:r>
      <w:r w:rsidR="00AF3593" w:rsidRPr="002B7E71">
        <w:rPr>
          <w:rFonts w:ascii="Montserrat Light" w:hAnsi="Montserrat Light"/>
        </w:rPr>
        <w:t>;</w:t>
      </w:r>
      <w:r w:rsidRPr="002B7E71">
        <w:rPr>
          <w:rFonts w:ascii="Montserrat Light" w:hAnsi="Montserrat Light"/>
        </w:rPr>
        <w:t xml:space="preserve"> Comunei Cojocna</w:t>
      </w:r>
      <w:r w:rsidR="00AF3593" w:rsidRPr="002B7E71">
        <w:rPr>
          <w:rFonts w:ascii="Montserrat Light" w:hAnsi="Montserrat Light"/>
        </w:rPr>
        <w:t>;</w:t>
      </w:r>
      <w:r w:rsidRPr="002B7E71">
        <w:rPr>
          <w:rFonts w:ascii="Montserrat Light" w:hAnsi="Montserrat Light"/>
        </w:rPr>
        <w:t xml:space="preserve"> Comunei Cătina</w:t>
      </w:r>
      <w:r w:rsidR="00AF3593" w:rsidRPr="002B7E71">
        <w:rPr>
          <w:rFonts w:ascii="Montserrat Light" w:hAnsi="Montserrat Light"/>
        </w:rPr>
        <w:t>;</w:t>
      </w:r>
      <w:r w:rsidRPr="002B7E71">
        <w:rPr>
          <w:rFonts w:ascii="Montserrat Light" w:hAnsi="Montserrat Light"/>
        </w:rPr>
        <w:t xml:space="preserve"> Comunei Așchileu</w:t>
      </w:r>
      <w:r w:rsidR="00AF3593" w:rsidRPr="002B7E71">
        <w:rPr>
          <w:rFonts w:ascii="Montserrat Light" w:hAnsi="Montserrat Light"/>
        </w:rPr>
        <w:t xml:space="preserve">; </w:t>
      </w:r>
      <w:r w:rsidRPr="002B7E71">
        <w:rPr>
          <w:rFonts w:ascii="Montserrat Light" w:hAnsi="Montserrat Light"/>
        </w:rPr>
        <w:t>Comunei Borșa</w:t>
      </w:r>
      <w:r w:rsidR="00AF3593" w:rsidRPr="002B7E71">
        <w:rPr>
          <w:rFonts w:ascii="Montserrat Light" w:hAnsi="Montserrat Light"/>
        </w:rPr>
        <w:t>,</w:t>
      </w:r>
      <w:r w:rsidRPr="002B7E71">
        <w:rPr>
          <w:rFonts w:ascii="Montserrat Light" w:hAnsi="Montserrat Light"/>
        </w:rPr>
        <w:t xml:space="preserve"> precum şi Prefectului Judeţului Cluj şi se aduce la cunoştinţă publică prin afişare la sediul Consiliului Judeţean Cluj şi postare pe pagina de internet „www.cjcluj.ro"</w:t>
      </w:r>
    </w:p>
    <w:p w14:paraId="7371DD09" w14:textId="77777777" w:rsidR="005D55AE" w:rsidRPr="002B7E71" w:rsidRDefault="005D55AE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B7E71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       </w:t>
      </w:r>
    </w:p>
    <w:p w14:paraId="72398FD0" w14:textId="77777777" w:rsidR="005D55AE" w:rsidRPr="002B7E71" w:rsidRDefault="005D55AE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4BAB4CB" w14:textId="77777777" w:rsidR="009542BA" w:rsidRPr="002B7E71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2B7E71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B7E7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2B7E71">
        <w:rPr>
          <w:rFonts w:ascii="Montserrat" w:hAnsi="Montserrat"/>
          <w:b/>
          <w:lang w:val="ro-RO" w:eastAsia="ro-RO"/>
        </w:rPr>
        <w:t>Contrasemnează:</w:t>
      </w:r>
    </w:p>
    <w:p w14:paraId="26FDE88F" w14:textId="77777777" w:rsidR="0089755C" w:rsidRPr="002B7E71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B7E71">
        <w:rPr>
          <w:rFonts w:ascii="Montserrat" w:hAnsi="Montserrat"/>
          <w:lang w:val="ro-RO" w:eastAsia="ro-RO"/>
        </w:rPr>
        <w:t xml:space="preserve">              </w:t>
      </w:r>
      <w:r w:rsidRPr="002B7E71">
        <w:rPr>
          <w:rFonts w:ascii="Montserrat" w:hAnsi="Montserrat"/>
          <w:b/>
          <w:lang w:val="ro-RO" w:eastAsia="ro-RO"/>
        </w:rPr>
        <w:t>PREŞEDINTE,</w:t>
      </w:r>
      <w:r w:rsidRPr="002B7E71">
        <w:rPr>
          <w:rFonts w:ascii="Montserrat" w:hAnsi="Montserrat"/>
          <w:b/>
          <w:lang w:val="ro-RO" w:eastAsia="ro-RO"/>
        </w:rPr>
        <w:tab/>
      </w:r>
      <w:r w:rsidRPr="002B7E71">
        <w:rPr>
          <w:rFonts w:ascii="Montserrat" w:hAnsi="Montserrat"/>
          <w:lang w:val="ro-RO" w:eastAsia="ro-RO"/>
        </w:rPr>
        <w:tab/>
        <w:t xml:space="preserve">                  </w:t>
      </w:r>
      <w:r w:rsidRPr="002B7E71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7777777" w:rsidR="0089755C" w:rsidRPr="002B7E71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B7E71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2B7E71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357225" w14:textId="77777777" w:rsidR="00445DCA" w:rsidRPr="002B7E71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2B7E71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A16B3C" w14:textId="77777777" w:rsidR="007836B0" w:rsidRPr="002B7E71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2B7E71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955CF" w14:textId="77777777" w:rsidR="007836B0" w:rsidRPr="002B7E71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2B7E71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99BCA3E" w:rsidR="00155018" w:rsidRPr="002B7E71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B7E7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2B7E71">
        <w:rPr>
          <w:rFonts w:ascii="Montserrat" w:hAnsi="Montserrat"/>
          <w:b/>
          <w:bCs/>
          <w:noProof/>
          <w:lang w:val="ro-RO" w:eastAsia="ro-RO"/>
        </w:rPr>
        <w:t>1</w:t>
      </w:r>
      <w:r w:rsidR="005D55AE" w:rsidRPr="002B7E71">
        <w:rPr>
          <w:rFonts w:ascii="Montserrat" w:hAnsi="Montserrat"/>
          <w:b/>
          <w:bCs/>
          <w:noProof/>
          <w:lang w:val="ro-RO" w:eastAsia="ro-RO"/>
        </w:rPr>
        <w:t>50</w:t>
      </w:r>
      <w:r w:rsidRPr="002B7E7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2B7E71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2B7E71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2B7E71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2B7E71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2B7E71">
        <w:rPr>
          <w:rFonts w:ascii="Montserrat" w:hAnsi="Montserrat"/>
          <w:b/>
          <w:bCs/>
          <w:noProof/>
          <w:lang w:val="ro-RO" w:eastAsia="ro-RO"/>
        </w:rPr>
        <w:t>ie</w:t>
      </w:r>
      <w:r w:rsidRPr="002B7E71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7AEF5E91" w:rsidR="001D0F39" w:rsidRPr="002B7E71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117238163"/>
      <w:r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C464A"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065D80"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7C464A"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51453C"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cinci </w:t>
      </w:r>
      <w:r w:rsidR="007C464A"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Pr="002B7E71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B7E7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B7E7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9"/>
    </w:p>
    <w:sectPr w:rsidR="001D0F39" w:rsidRPr="002B7E71" w:rsidSect="00B274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3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22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26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1994219516">
    <w:abstractNumId w:val="12"/>
  </w:num>
  <w:num w:numId="3" w16cid:durableId="2090031470">
    <w:abstractNumId w:val="13"/>
  </w:num>
  <w:num w:numId="4" w16cid:durableId="198788711">
    <w:abstractNumId w:val="27"/>
  </w:num>
  <w:num w:numId="5" w16cid:durableId="338895875">
    <w:abstractNumId w:val="29"/>
  </w:num>
  <w:num w:numId="6" w16cid:durableId="1158961914">
    <w:abstractNumId w:val="31"/>
  </w:num>
  <w:num w:numId="7" w16cid:durableId="1757819841">
    <w:abstractNumId w:val="4"/>
  </w:num>
  <w:num w:numId="8" w16cid:durableId="546917047">
    <w:abstractNumId w:val="9"/>
  </w:num>
  <w:num w:numId="9" w16cid:durableId="31462947">
    <w:abstractNumId w:val="6"/>
  </w:num>
  <w:num w:numId="10" w16cid:durableId="2020615948">
    <w:abstractNumId w:val="33"/>
  </w:num>
  <w:num w:numId="11" w16cid:durableId="971322246">
    <w:abstractNumId w:val="34"/>
  </w:num>
  <w:num w:numId="12" w16cid:durableId="546995702">
    <w:abstractNumId w:val="21"/>
  </w:num>
  <w:num w:numId="13" w16cid:durableId="477184565">
    <w:abstractNumId w:val="25"/>
  </w:num>
  <w:num w:numId="14" w16cid:durableId="687872668">
    <w:abstractNumId w:val="2"/>
  </w:num>
  <w:num w:numId="15" w16cid:durableId="1078864921">
    <w:abstractNumId w:val="35"/>
  </w:num>
  <w:num w:numId="16" w16cid:durableId="591090783">
    <w:abstractNumId w:val="32"/>
  </w:num>
  <w:num w:numId="17" w16cid:durableId="1802963676">
    <w:abstractNumId w:val="14"/>
  </w:num>
  <w:num w:numId="18" w16cid:durableId="833954761">
    <w:abstractNumId w:val="20"/>
  </w:num>
  <w:num w:numId="19" w16cid:durableId="619992565">
    <w:abstractNumId w:val="28"/>
  </w:num>
  <w:num w:numId="20" w16cid:durableId="201132313">
    <w:abstractNumId w:val="15"/>
  </w:num>
  <w:num w:numId="21" w16cid:durableId="1823616531">
    <w:abstractNumId w:val="24"/>
  </w:num>
  <w:num w:numId="22" w16cid:durableId="1122382351">
    <w:abstractNumId w:val="10"/>
  </w:num>
  <w:num w:numId="23" w16cid:durableId="906499731">
    <w:abstractNumId w:val="18"/>
  </w:num>
  <w:num w:numId="24" w16cid:durableId="1250893419">
    <w:abstractNumId w:val="8"/>
  </w:num>
  <w:num w:numId="25" w16cid:durableId="696584159">
    <w:abstractNumId w:val="16"/>
  </w:num>
  <w:num w:numId="26" w16cid:durableId="1622878219">
    <w:abstractNumId w:val="22"/>
  </w:num>
  <w:num w:numId="27" w16cid:durableId="1763836290">
    <w:abstractNumId w:val="5"/>
  </w:num>
  <w:num w:numId="28" w16cid:durableId="921567922">
    <w:abstractNumId w:val="26"/>
  </w:num>
  <w:num w:numId="29" w16cid:durableId="120853075">
    <w:abstractNumId w:val="3"/>
  </w:num>
  <w:num w:numId="30" w16cid:durableId="176161161">
    <w:abstractNumId w:val="7"/>
  </w:num>
  <w:num w:numId="31" w16cid:durableId="66270110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17"/>
  </w:num>
  <w:num w:numId="33" w16cid:durableId="687408699">
    <w:abstractNumId w:val="19"/>
  </w:num>
  <w:num w:numId="34" w16cid:durableId="2072848585">
    <w:abstractNumId w:val="1"/>
  </w:num>
  <w:num w:numId="35" w16cid:durableId="150366418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B7E71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Pages>2</Pages>
  <Words>881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266</cp:revision>
  <cp:lastPrinted>2023-07-31T11:33:00Z</cp:lastPrinted>
  <dcterms:created xsi:type="dcterms:W3CDTF">2022-10-20T06:08:00Z</dcterms:created>
  <dcterms:modified xsi:type="dcterms:W3CDTF">2023-08-01T06:28:00Z</dcterms:modified>
</cp:coreProperties>
</file>