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181D" w14:textId="77777777" w:rsidR="00145FD3" w:rsidRPr="00AD3F4A" w:rsidRDefault="006606F5" w:rsidP="003851A8">
      <w:pPr>
        <w:spacing w:line="240" w:lineRule="auto"/>
        <w:ind w:left="4320" w:firstLine="720"/>
        <w:rPr>
          <w:rFonts w:ascii="Montserrat" w:eastAsia="Calibri" w:hAnsi="Montserrat"/>
          <w:b/>
        </w:rPr>
      </w:pPr>
      <w:r w:rsidRPr="00AD3F4A">
        <w:rPr>
          <w:rFonts w:ascii="Montserrat" w:eastAsia="Calibri" w:hAnsi="Montserrat"/>
          <w:b/>
        </w:rPr>
        <w:t xml:space="preserve">                                  </w:t>
      </w:r>
      <w:r w:rsidR="00BE3048" w:rsidRPr="00AD3F4A">
        <w:rPr>
          <w:rFonts w:ascii="Montserrat" w:eastAsia="Calibri" w:hAnsi="Montserrat"/>
          <w:b/>
        </w:rPr>
        <w:t xml:space="preserve">                    </w:t>
      </w:r>
      <w:r w:rsidR="00990E34" w:rsidRPr="00AD3F4A">
        <w:rPr>
          <w:rFonts w:ascii="Montserrat" w:eastAsia="Calibri" w:hAnsi="Montserrat"/>
          <w:b/>
        </w:rPr>
        <w:t xml:space="preserve">                  </w:t>
      </w:r>
      <w:r w:rsidR="00145FD3" w:rsidRPr="00AD3F4A">
        <w:rPr>
          <w:rFonts w:ascii="Montserrat" w:eastAsia="Calibri" w:hAnsi="Montserrat"/>
          <w:b/>
        </w:rPr>
        <w:t xml:space="preserve">                  </w:t>
      </w:r>
    </w:p>
    <w:p w14:paraId="28C7D7BA" w14:textId="024F6C0D" w:rsidR="008231F1" w:rsidRPr="00AD3F4A" w:rsidRDefault="00145FD3" w:rsidP="003851A8">
      <w:pPr>
        <w:spacing w:line="240" w:lineRule="auto"/>
        <w:ind w:left="4320" w:firstLine="720"/>
        <w:rPr>
          <w:rFonts w:ascii="Montserrat" w:eastAsia="Calibri" w:hAnsi="Montserrat"/>
          <w:b/>
        </w:rPr>
      </w:pPr>
      <w:r w:rsidRPr="00AD3F4A">
        <w:rPr>
          <w:rFonts w:ascii="Montserrat" w:eastAsia="Calibri" w:hAnsi="Montserrat"/>
          <w:b/>
        </w:rPr>
        <w:t xml:space="preserve">           </w:t>
      </w:r>
      <w:r w:rsidR="00B055C2" w:rsidRPr="00AD3F4A">
        <w:rPr>
          <w:rFonts w:ascii="Montserrat" w:eastAsia="Calibri" w:hAnsi="Montserrat"/>
          <w:b/>
        </w:rPr>
        <w:t>Anex</w:t>
      </w:r>
      <w:r w:rsidR="00763350" w:rsidRPr="00AD3F4A">
        <w:rPr>
          <w:rFonts w:ascii="Montserrat" w:eastAsia="Calibri" w:hAnsi="Montserrat"/>
          <w:b/>
        </w:rPr>
        <w:t xml:space="preserve">a nr. </w:t>
      </w:r>
      <w:r w:rsidR="00970618" w:rsidRPr="00AD3F4A">
        <w:rPr>
          <w:rFonts w:ascii="Montserrat" w:eastAsia="Calibri" w:hAnsi="Montserrat"/>
          <w:b/>
        </w:rPr>
        <w:t>3</w:t>
      </w:r>
      <w:r w:rsidR="003851A8" w:rsidRPr="00AD3F4A">
        <w:rPr>
          <w:rFonts w:ascii="Montserrat" w:eastAsia="Calibri" w:hAnsi="Montserrat"/>
          <w:b/>
        </w:rPr>
        <w:t>4</w:t>
      </w:r>
    </w:p>
    <w:p w14:paraId="35885017" w14:textId="5AC5ACE2" w:rsidR="00DC4200" w:rsidRPr="00AD3F4A" w:rsidRDefault="00990E34" w:rsidP="003851A8">
      <w:pPr>
        <w:spacing w:line="240" w:lineRule="auto"/>
        <w:jc w:val="both"/>
        <w:rPr>
          <w:rFonts w:ascii="Montserrat" w:hAnsi="Montserrat" w:cstheme="majorHAnsi"/>
          <w:b/>
          <w:noProof w:val="0"/>
          <w:lang w:val="en-GB"/>
        </w:rPr>
      </w:pPr>
      <w:r w:rsidRPr="00AD3F4A">
        <w:rPr>
          <w:rFonts w:ascii="Montserrat" w:hAnsi="Montserrat"/>
          <w:b/>
        </w:rPr>
        <w:t xml:space="preserve">                                                                          </w:t>
      </w:r>
      <w:r w:rsidR="00BE3048" w:rsidRPr="00AD3F4A">
        <w:rPr>
          <w:rFonts w:ascii="Montserrat" w:hAnsi="Montserrat"/>
          <w:b/>
        </w:rPr>
        <w:t xml:space="preserve">       </w:t>
      </w:r>
      <w:r w:rsidR="00145FD3" w:rsidRPr="00AD3F4A">
        <w:rPr>
          <w:rFonts w:ascii="Montserrat" w:hAnsi="Montserrat"/>
          <w:b/>
        </w:rPr>
        <w:t xml:space="preserve"> </w:t>
      </w:r>
      <w:r w:rsidR="00BE3048" w:rsidRPr="00AD3F4A">
        <w:rPr>
          <w:rFonts w:ascii="Montserrat" w:hAnsi="Montserrat"/>
          <w:b/>
        </w:rPr>
        <w:t xml:space="preserve">         </w:t>
      </w:r>
      <w:r w:rsidRPr="00AD3F4A">
        <w:rPr>
          <w:rFonts w:ascii="Montserrat" w:hAnsi="Montserrat"/>
          <w:b/>
        </w:rPr>
        <w:t xml:space="preserve"> </w:t>
      </w:r>
      <w:r w:rsidR="006606F5" w:rsidRPr="00AD3F4A">
        <w:rPr>
          <w:rFonts w:ascii="Montserrat" w:hAnsi="Montserrat"/>
          <w:b/>
        </w:rPr>
        <w:t xml:space="preserve">la </w:t>
      </w:r>
      <w:r w:rsidRPr="00AD3F4A">
        <w:rPr>
          <w:rFonts w:ascii="Montserrat" w:hAnsi="Montserrat"/>
          <w:b/>
        </w:rPr>
        <w:t>H</w:t>
      </w:r>
      <w:r w:rsidR="006606F5" w:rsidRPr="00AD3F4A">
        <w:rPr>
          <w:rFonts w:ascii="Montserrat" w:hAnsi="Montserrat"/>
          <w:b/>
        </w:rPr>
        <w:t>otărâre</w:t>
      </w:r>
      <w:r w:rsidRPr="00AD3F4A">
        <w:rPr>
          <w:rFonts w:ascii="Montserrat" w:hAnsi="Montserrat"/>
          <w:b/>
        </w:rPr>
        <w:t>a nr. 1</w:t>
      </w:r>
      <w:r w:rsidR="00145FD3" w:rsidRPr="00AD3F4A">
        <w:rPr>
          <w:rFonts w:ascii="Montserrat" w:hAnsi="Montserrat"/>
          <w:b/>
        </w:rPr>
        <w:t>5</w:t>
      </w:r>
      <w:r w:rsidR="00970618" w:rsidRPr="00AD3F4A">
        <w:rPr>
          <w:rFonts w:ascii="Montserrat" w:hAnsi="Montserrat"/>
          <w:b/>
        </w:rPr>
        <w:t>2</w:t>
      </w:r>
      <w:r w:rsidRPr="00AD3F4A">
        <w:rPr>
          <w:rFonts w:ascii="Montserrat" w:hAnsi="Montserrat"/>
          <w:b/>
        </w:rPr>
        <w:t>/2022</w:t>
      </w:r>
      <w:bookmarkStart w:id="0" w:name="_Hlk92381153"/>
    </w:p>
    <w:bookmarkEnd w:id="0"/>
    <w:p w14:paraId="2ECE44F9" w14:textId="77777777" w:rsidR="003851A8" w:rsidRPr="00AD3F4A" w:rsidRDefault="003851A8" w:rsidP="003851A8">
      <w:pPr>
        <w:spacing w:line="240" w:lineRule="auto"/>
        <w:jc w:val="both"/>
        <w:rPr>
          <w:rFonts w:ascii="Montserrat Light" w:hAnsi="Montserrat Light"/>
          <w:b/>
        </w:rPr>
      </w:pPr>
      <w:r w:rsidRPr="00AD3F4A">
        <w:rPr>
          <w:rFonts w:ascii="Montserrat Light" w:hAnsi="Montserrat Light"/>
        </w:rPr>
        <w:tab/>
      </w:r>
    </w:p>
    <w:p w14:paraId="3A38E172" w14:textId="77777777" w:rsidR="003851A8" w:rsidRPr="00AD3F4A" w:rsidRDefault="003851A8" w:rsidP="003851A8">
      <w:pPr>
        <w:pStyle w:val="NormalWeb"/>
        <w:spacing w:before="0" w:beforeAutospacing="0" w:after="0" w:afterAutospacing="0"/>
        <w:jc w:val="center"/>
        <w:rPr>
          <w:rFonts w:ascii="Montserrat" w:hAnsi="Montserrat"/>
          <w:b/>
          <w:bCs/>
          <w:sz w:val="22"/>
          <w:szCs w:val="22"/>
        </w:rPr>
      </w:pPr>
      <w:r w:rsidRPr="00AD3F4A">
        <w:rPr>
          <w:rFonts w:ascii="Montserrat" w:hAnsi="Montserrat"/>
          <w:b/>
          <w:bCs/>
          <w:sz w:val="22"/>
          <w:szCs w:val="22"/>
        </w:rPr>
        <w:t xml:space="preserve">REGULAMENT DE ORGANIZARE ŞI FUNCŢIONARE </w:t>
      </w:r>
    </w:p>
    <w:p w14:paraId="332D95DA" w14:textId="77777777" w:rsidR="003851A8" w:rsidRPr="00AD3F4A" w:rsidRDefault="003851A8" w:rsidP="003851A8">
      <w:pPr>
        <w:pStyle w:val="NormalWeb"/>
        <w:spacing w:before="0" w:beforeAutospacing="0" w:after="0" w:afterAutospacing="0"/>
        <w:jc w:val="center"/>
        <w:rPr>
          <w:rFonts w:ascii="Montserrat" w:hAnsi="Montserrat"/>
          <w:b/>
          <w:bCs/>
          <w:sz w:val="22"/>
          <w:szCs w:val="22"/>
        </w:rPr>
      </w:pPr>
      <w:r w:rsidRPr="00AD3F4A">
        <w:rPr>
          <w:rFonts w:ascii="Montserrat" w:hAnsi="Montserrat"/>
          <w:b/>
          <w:bCs/>
          <w:sz w:val="22"/>
          <w:szCs w:val="22"/>
        </w:rPr>
        <w:t xml:space="preserve">CENTRUL DE ZI DE INTEGRARE/REINTEGRARE SOCIO-PROFESIONALĂ </w:t>
      </w:r>
    </w:p>
    <w:p w14:paraId="76DA91F3" w14:textId="77777777" w:rsidR="003851A8" w:rsidRPr="00AD3F4A" w:rsidRDefault="003851A8" w:rsidP="003851A8">
      <w:pPr>
        <w:pStyle w:val="NormalWeb"/>
        <w:spacing w:before="0" w:beforeAutospacing="0" w:after="0" w:afterAutospacing="0"/>
        <w:jc w:val="center"/>
        <w:rPr>
          <w:rFonts w:ascii="Montserrat Light" w:hAnsi="Montserrat Light"/>
          <w:b/>
          <w:bCs/>
          <w:sz w:val="22"/>
          <w:szCs w:val="22"/>
        </w:rPr>
      </w:pPr>
      <w:r w:rsidRPr="00AD3F4A">
        <w:rPr>
          <w:rFonts w:ascii="Montserrat" w:hAnsi="Montserrat"/>
          <w:b/>
          <w:bCs/>
          <w:sz w:val="22"/>
          <w:szCs w:val="22"/>
        </w:rPr>
        <w:t>PENTRU PERSOANE ADULTE CU DIZABILITĂȚI CLUJ-NAPOCA</w:t>
      </w:r>
      <w:r w:rsidRPr="00AD3F4A">
        <w:rPr>
          <w:rFonts w:ascii="Montserrat Light" w:hAnsi="Montserrat Light"/>
          <w:b/>
          <w:bCs/>
          <w:sz w:val="22"/>
          <w:szCs w:val="22"/>
        </w:rPr>
        <w:t xml:space="preserve">  </w:t>
      </w:r>
    </w:p>
    <w:p w14:paraId="3A1E1B9A" w14:textId="77777777" w:rsidR="003851A8" w:rsidRPr="00AD3F4A" w:rsidRDefault="003851A8" w:rsidP="003851A8">
      <w:pPr>
        <w:spacing w:line="240" w:lineRule="auto"/>
        <w:ind w:left="-142"/>
        <w:jc w:val="center"/>
        <w:rPr>
          <w:rFonts w:ascii="Montserrat Light" w:hAnsi="Montserrat Light"/>
          <w:i/>
          <w:iCs/>
          <w:noProof w:val="0"/>
          <w:lang w:val="es-ES"/>
        </w:rPr>
      </w:pPr>
      <w:r w:rsidRPr="00AD3F4A">
        <w:rPr>
          <w:rFonts w:ascii="Montserrat Light" w:hAnsi="Montserrat Light"/>
          <w:i/>
          <w:iCs/>
          <w:lang w:val="es-ES"/>
        </w:rPr>
        <w:t xml:space="preserve">(Anexa nr. 46 la </w:t>
      </w:r>
      <w:r w:rsidRPr="00AD3F4A">
        <w:rPr>
          <w:rFonts w:ascii="Montserrat Light" w:hAnsi="Montserrat Light" w:cs="Cambria"/>
          <w:i/>
          <w:iCs/>
        </w:rPr>
        <w:t xml:space="preserve">Hotărârea </w:t>
      </w:r>
      <w:r w:rsidRPr="00AD3F4A">
        <w:rPr>
          <w:rFonts w:ascii="Montserrat Light" w:hAnsi="Montserrat Light"/>
          <w:i/>
          <w:iCs/>
        </w:rPr>
        <w:t>Consiliului Județean Cluj nr. 139/2021)</w:t>
      </w:r>
    </w:p>
    <w:p w14:paraId="3015B465" w14:textId="77777777" w:rsidR="003851A8" w:rsidRPr="00AD3F4A" w:rsidRDefault="003851A8" w:rsidP="003851A8">
      <w:pPr>
        <w:pStyle w:val="NormalWeb"/>
        <w:spacing w:before="0" w:beforeAutospacing="0" w:after="0" w:afterAutospacing="0"/>
        <w:jc w:val="center"/>
        <w:rPr>
          <w:rFonts w:ascii="Montserrat Light" w:hAnsi="Montserrat Light"/>
          <w:b/>
          <w:bCs/>
          <w:sz w:val="22"/>
          <w:szCs w:val="22"/>
        </w:rPr>
      </w:pPr>
    </w:p>
    <w:p w14:paraId="4BB64B2D" w14:textId="77777777" w:rsidR="003851A8" w:rsidRPr="00AD3F4A" w:rsidRDefault="003851A8" w:rsidP="003851A8">
      <w:pPr>
        <w:pStyle w:val="NormalWeb"/>
        <w:spacing w:before="0" w:beforeAutospacing="0" w:after="0" w:afterAutospacing="0"/>
        <w:jc w:val="center"/>
        <w:rPr>
          <w:rFonts w:ascii="Montserrat Light" w:hAnsi="Montserrat Light"/>
          <w:noProof/>
          <w:sz w:val="22"/>
          <w:szCs w:val="22"/>
        </w:rPr>
      </w:pPr>
    </w:p>
    <w:p w14:paraId="2B6ED7F0" w14:textId="77777777" w:rsidR="003851A8" w:rsidRPr="00AD3F4A" w:rsidRDefault="003851A8" w:rsidP="003851A8">
      <w:pPr>
        <w:pStyle w:val="NormalWeb"/>
        <w:spacing w:before="0" w:beforeAutospacing="0" w:after="0" w:afterAutospacing="0"/>
        <w:rPr>
          <w:rFonts w:ascii="Montserrat Light" w:hAnsi="Montserrat Light"/>
          <w:b/>
          <w:noProof/>
          <w:sz w:val="22"/>
          <w:szCs w:val="22"/>
        </w:rPr>
      </w:pPr>
      <w:r w:rsidRPr="00AD3F4A">
        <w:rPr>
          <w:rFonts w:ascii="Montserrat Light" w:hAnsi="Montserrat Light"/>
          <w:b/>
          <w:noProof/>
          <w:sz w:val="22"/>
          <w:szCs w:val="22"/>
        </w:rPr>
        <w:t xml:space="preserve">Art.1 </w:t>
      </w:r>
      <w:r w:rsidRPr="00AD3F4A">
        <w:rPr>
          <w:rFonts w:ascii="Montserrat Light" w:hAnsi="Montserrat Light"/>
          <w:b/>
          <w:bCs/>
          <w:noProof/>
          <w:sz w:val="22"/>
          <w:szCs w:val="22"/>
        </w:rPr>
        <w:t>Definiţie</w:t>
      </w:r>
    </w:p>
    <w:p w14:paraId="565EDCD1"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(1)</w:t>
      </w:r>
      <w:r w:rsidRPr="00AD3F4A">
        <w:rPr>
          <w:rFonts w:ascii="Montserrat Light" w:hAnsi="Montserrat Light"/>
          <w:noProof/>
          <w:sz w:val="22"/>
          <w:szCs w:val="22"/>
        </w:rPr>
        <w:t xml:space="preserve"> Regulamentul de organizare şi funcţionare este un document propriu al Serviciului social de zi Centrul de zi </w:t>
      </w:r>
      <w:bookmarkStart w:id="1" w:name="_Hlk82758492"/>
      <w:r w:rsidRPr="00AD3F4A">
        <w:rPr>
          <w:rFonts w:ascii="Montserrat Light" w:hAnsi="Montserrat Light"/>
          <w:noProof/>
          <w:sz w:val="22"/>
          <w:szCs w:val="22"/>
        </w:rPr>
        <w:t xml:space="preserve">de integrare/reintegrare socio-profesională pentru persoane adulte cu dizabilități </w:t>
      </w:r>
      <w:bookmarkEnd w:id="1"/>
      <w:r w:rsidRPr="00AD3F4A">
        <w:rPr>
          <w:rFonts w:ascii="Montserrat Light" w:hAnsi="Montserrat Light"/>
          <w:noProof/>
          <w:sz w:val="22"/>
          <w:szCs w:val="22"/>
        </w:rPr>
        <w:t>Cluj-Napoca, aprobat prin Hotărârea Consiliului Județean, în vederea asigurării funcţionării acestuia, cu respectarea standardelor minime de calitate aplicabile şi a asigurării accesului persoanelor beneficiare la informaţii privind condiţiile de admitere, serviciile oferite etc.</w:t>
      </w:r>
    </w:p>
    <w:p w14:paraId="104A1479"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(2)</w:t>
      </w:r>
      <w:r w:rsidRPr="00AD3F4A">
        <w:rPr>
          <w:rFonts w:ascii="Montserrat Light" w:hAnsi="Montserrat Light"/>
          <w:noProof/>
          <w:sz w:val="22"/>
          <w:szCs w:val="22"/>
        </w:rPr>
        <w:t xml:space="preserve"> Prevederile prezentului regulament sunt obligatorii atât pentru persoanele beneficiare, cât şi pentru angajaţii centrului şi, după caz, pentru membrii familiei beneficiarilor, reprezentanţii legali/convenţionali, vizitatori.</w:t>
      </w:r>
    </w:p>
    <w:p w14:paraId="05001192" w14:textId="77777777" w:rsidR="003851A8" w:rsidRPr="00AD3F4A" w:rsidRDefault="003851A8" w:rsidP="003851A8">
      <w:pPr>
        <w:pStyle w:val="NormalWeb"/>
        <w:spacing w:before="0" w:beforeAutospacing="0" w:after="0" w:afterAutospacing="0"/>
        <w:rPr>
          <w:rFonts w:ascii="Montserrat Light" w:hAnsi="Montserrat Light"/>
          <w:b/>
          <w:noProof/>
          <w:sz w:val="22"/>
          <w:szCs w:val="22"/>
        </w:rPr>
      </w:pPr>
      <w:r w:rsidRPr="00AD3F4A">
        <w:rPr>
          <w:rFonts w:ascii="Montserrat Light" w:hAnsi="Montserrat Light"/>
          <w:b/>
          <w:noProof/>
          <w:sz w:val="22"/>
          <w:szCs w:val="22"/>
        </w:rPr>
        <w:t xml:space="preserve">Art. 2 </w:t>
      </w:r>
      <w:r w:rsidRPr="00AD3F4A">
        <w:rPr>
          <w:rFonts w:ascii="Montserrat Light" w:hAnsi="Montserrat Light"/>
          <w:b/>
          <w:bCs/>
          <w:noProof/>
          <w:sz w:val="22"/>
          <w:szCs w:val="22"/>
        </w:rPr>
        <w:t>Identificarea serviciului social</w:t>
      </w:r>
    </w:p>
    <w:p w14:paraId="6EAEB693"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Serviciul social de zi Centrul de zi de integrare/reintegrare socio-profesională pentru persoane adulte cu dizabilități Cluj-Napoca cod serviciu social 8899 CZ-D-I, înfiinţat şi administrat de furnizorul</w:t>
      </w:r>
      <w:r w:rsidRPr="00AD3F4A">
        <w:rPr>
          <w:rFonts w:ascii="Montserrat Light" w:hAnsi="Montserrat Light"/>
          <w:bCs/>
          <w:noProof/>
          <w:sz w:val="22"/>
          <w:szCs w:val="22"/>
        </w:rPr>
        <w:t xml:space="preserve"> Direcția Generală de Asitență Socială și Protecția Copilului Cluj</w:t>
      </w:r>
      <w:r w:rsidRPr="00AD3F4A">
        <w:rPr>
          <w:rFonts w:ascii="Montserrat Light" w:hAnsi="Montserrat Light"/>
          <w:noProof/>
          <w:sz w:val="22"/>
          <w:szCs w:val="22"/>
        </w:rPr>
        <w:t>, acreditat conform Certificatului de acreditare seria AF nr. 000891 din data de 15.04.2014, cu sediul în Municipiul Cluj Napoca, jud. Cluj, str. Albert Einstein, nr. 14.</w:t>
      </w:r>
    </w:p>
    <w:p w14:paraId="3F9F0982" w14:textId="77777777" w:rsidR="003851A8" w:rsidRPr="00AD3F4A" w:rsidRDefault="003851A8" w:rsidP="003851A8">
      <w:pPr>
        <w:pStyle w:val="NormalWeb"/>
        <w:spacing w:before="0" w:beforeAutospacing="0" w:after="0" w:afterAutospacing="0"/>
        <w:rPr>
          <w:rFonts w:ascii="Montserrat Light" w:hAnsi="Montserrat Light"/>
          <w:b/>
          <w:noProof/>
          <w:sz w:val="22"/>
          <w:szCs w:val="22"/>
        </w:rPr>
      </w:pPr>
      <w:r w:rsidRPr="00AD3F4A">
        <w:rPr>
          <w:rFonts w:ascii="Montserrat Light" w:hAnsi="Montserrat Light"/>
          <w:b/>
          <w:noProof/>
          <w:sz w:val="22"/>
          <w:szCs w:val="22"/>
        </w:rPr>
        <w:t xml:space="preserve">Art.3 </w:t>
      </w:r>
      <w:r w:rsidRPr="00AD3F4A">
        <w:rPr>
          <w:rFonts w:ascii="Montserrat Light" w:hAnsi="Montserrat Light"/>
          <w:b/>
          <w:bCs/>
          <w:noProof/>
          <w:sz w:val="22"/>
          <w:szCs w:val="22"/>
        </w:rPr>
        <w:t>Scopul serviciului social</w:t>
      </w:r>
    </w:p>
    <w:p w14:paraId="533C8D7A"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Scopul serviciului social de zi Centrul de zi de integrare/reintegrare socio-profesională pentru persoane adulte cu dizabilități Cluj-Napoca,  constă în:</w:t>
      </w:r>
    </w:p>
    <w:p w14:paraId="550C6593" w14:textId="77777777" w:rsidR="003851A8" w:rsidRPr="00AD3F4A" w:rsidRDefault="003851A8" w:rsidP="003851A8">
      <w:pPr>
        <w:pStyle w:val="NormalWeb"/>
        <w:numPr>
          <w:ilvl w:val="0"/>
          <w:numId w:val="10"/>
        </w:numPr>
        <w:spacing w:before="0" w:beforeAutospacing="0" w:after="0" w:afterAutospacing="0"/>
        <w:rPr>
          <w:rFonts w:ascii="Montserrat Light" w:hAnsi="Montserrat Light"/>
          <w:noProof/>
          <w:sz w:val="22"/>
          <w:szCs w:val="22"/>
        </w:rPr>
      </w:pPr>
      <w:r w:rsidRPr="00AD3F4A">
        <w:rPr>
          <w:rFonts w:ascii="Montserrat Light" w:hAnsi="Montserrat Light"/>
          <w:sz w:val="22"/>
          <w:szCs w:val="22"/>
        </w:rPr>
        <w:t>acordarea de servicii de asistență socială, consiliere psihologică/psihopedagogică/vocațională și suport în vedearea integrării socio-profesionale a persoanelor adulte cu dizabilități cu vârsta cuprinsă între 18-64 ani prin valorificarea potențialului funcțional al beneficiarilor</w:t>
      </w:r>
      <w:r w:rsidRPr="00AD3F4A">
        <w:rPr>
          <w:rFonts w:ascii="Montserrat Light" w:hAnsi="Montserrat Light"/>
          <w:sz w:val="22"/>
          <w:szCs w:val="22"/>
          <w:lang w:val="hu-HU"/>
        </w:rPr>
        <w:t>;</w:t>
      </w:r>
    </w:p>
    <w:p w14:paraId="57A19397" w14:textId="77777777" w:rsidR="003851A8" w:rsidRPr="00AD3F4A" w:rsidRDefault="003851A8" w:rsidP="003851A8">
      <w:pPr>
        <w:pStyle w:val="NormalWeb"/>
        <w:numPr>
          <w:ilvl w:val="0"/>
          <w:numId w:val="10"/>
        </w:numPr>
        <w:spacing w:before="0" w:beforeAutospacing="0" w:after="0" w:afterAutospacing="0"/>
        <w:jc w:val="both"/>
        <w:rPr>
          <w:rFonts w:ascii="Montserrat Light" w:hAnsi="Montserrat Light"/>
          <w:noProof/>
          <w:sz w:val="22"/>
          <w:szCs w:val="22"/>
        </w:rPr>
      </w:pPr>
      <w:r w:rsidRPr="00AD3F4A">
        <w:rPr>
          <w:rFonts w:ascii="Montserrat Light" w:hAnsi="Montserrat Light"/>
          <w:sz w:val="22"/>
          <w:szCs w:val="22"/>
        </w:rPr>
        <w:t>acordarea de servicii asistență socială, consiliere și suport psihologic părinților/reprezentanților legali.</w:t>
      </w:r>
    </w:p>
    <w:p w14:paraId="6CA7E3DD" w14:textId="77777777" w:rsidR="003851A8" w:rsidRPr="00AD3F4A" w:rsidRDefault="003851A8" w:rsidP="003851A8">
      <w:pPr>
        <w:pStyle w:val="NormalWeb"/>
        <w:spacing w:before="0" w:beforeAutospacing="0" w:after="0" w:afterAutospacing="0"/>
        <w:rPr>
          <w:rFonts w:ascii="Montserrat Light" w:hAnsi="Montserrat Light"/>
          <w:b/>
          <w:noProof/>
          <w:sz w:val="22"/>
          <w:szCs w:val="22"/>
        </w:rPr>
      </w:pPr>
      <w:r w:rsidRPr="00AD3F4A">
        <w:rPr>
          <w:rFonts w:ascii="Montserrat Light" w:hAnsi="Montserrat Light"/>
          <w:b/>
          <w:noProof/>
          <w:sz w:val="22"/>
          <w:szCs w:val="22"/>
        </w:rPr>
        <w:t xml:space="preserve">Art.4 </w:t>
      </w:r>
      <w:r w:rsidRPr="00AD3F4A">
        <w:rPr>
          <w:rFonts w:ascii="Montserrat Light" w:hAnsi="Montserrat Light"/>
          <w:b/>
          <w:bCs/>
          <w:noProof/>
          <w:sz w:val="22"/>
          <w:szCs w:val="22"/>
        </w:rPr>
        <w:t>Cadrul legal de înfiinţare, organizare şi funcţionare</w:t>
      </w:r>
    </w:p>
    <w:p w14:paraId="7FDD9795"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(1)</w:t>
      </w:r>
      <w:r w:rsidRPr="00AD3F4A">
        <w:rPr>
          <w:rFonts w:ascii="Montserrat Light" w:hAnsi="Montserrat Light"/>
          <w:noProof/>
          <w:sz w:val="22"/>
          <w:szCs w:val="22"/>
        </w:rPr>
        <w:t xml:space="preserve"> Serviciul social de zi Centrul de zi de integrare/reintegrare socio-profesională pentru persoane adulte cu dizabilități Cluj-Napoca, funcţionează cu respectarea prevederilor cadrului general de organizare şi funcţionare a serviciilor sociale reglementat de:</w:t>
      </w:r>
    </w:p>
    <w:p w14:paraId="730D2A88" w14:textId="77777777" w:rsidR="003851A8" w:rsidRPr="00AD3F4A" w:rsidRDefault="003851A8" w:rsidP="003851A8">
      <w:pPr>
        <w:pStyle w:val="Listparagraf"/>
        <w:numPr>
          <w:ilvl w:val="0"/>
          <w:numId w:val="16"/>
        </w:numPr>
        <w:rPr>
          <w:rFonts w:ascii="Montserrat Light" w:hAnsi="Montserrat Light"/>
          <w:sz w:val="22"/>
          <w:szCs w:val="22"/>
          <w:lang w:val="it-IT"/>
        </w:rPr>
      </w:pPr>
      <w:r w:rsidRPr="00AD3F4A">
        <w:rPr>
          <w:rFonts w:ascii="Montserrat Light" w:hAnsi="Montserrat Light"/>
          <w:sz w:val="22"/>
          <w:szCs w:val="22"/>
        </w:rPr>
        <w:t>Legea nr. 292/2011, cu modificările și completarile ulterioare;</w:t>
      </w:r>
    </w:p>
    <w:p w14:paraId="5B25A9E7" w14:textId="77777777" w:rsidR="003851A8" w:rsidRPr="00AD3F4A" w:rsidRDefault="003851A8" w:rsidP="003851A8">
      <w:pPr>
        <w:pStyle w:val="Listparagraf"/>
        <w:numPr>
          <w:ilvl w:val="0"/>
          <w:numId w:val="16"/>
        </w:numPr>
        <w:rPr>
          <w:rFonts w:ascii="Montserrat Light" w:hAnsi="Montserrat Light"/>
          <w:sz w:val="22"/>
          <w:szCs w:val="22"/>
        </w:rPr>
      </w:pPr>
      <w:r w:rsidRPr="00AD3F4A">
        <w:rPr>
          <w:rFonts w:ascii="Montserrat Light" w:hAnsi="Montserrat Light"/>
          <w:sz w:val="22"/>
          <w:szCs w:val="22"/>
        </w:rPr>
        <w:t>Legea 448/2006 privind protecția si promovarea drepturilor persoanelor cu handicap publicată în Monitorul Oficial nr. 1006 din 18 decembrie 2006, cu modificările și completările ulterioare;</w:t>
      </w:r>
    </w:p>
    <w:p w14:paraId="4EF3DE8E" w14:textId="77777777" w:rsidR="003851A8" w:rsidRPr="00AD3F4A" w:rsidRDefault="003851A8" w:rsidP="003851A8">
      <w:pPr>
        <w:pStyle w:val="Listparagraf"/>
        <w:numPr>
          <w:ilvl w:val="0"/>
          <w:numId w:val="16"/>
        </w:numPr>
        <w:rPr>
          <w:rFonts w:ascii="Montserrat Light" w:hAnsi="Montserrat Light"/>
          <w:sz w:val="22"/>
          <w:szCs w:val="22"/>
        </w:rPr>
      </w:pPr>
      <w:r w:rsidRPr="00AD3F4A">
        <w:rPr>
          <w:rFonts w:ascii="Montserrat Light" w:hAnsi="Montserrat Light"/>
          <w:sz w:val="22"/>
          <w:szCs w:val="22"/>
        </w:rPr>
        <w:t>Hotărârea nr. 268/2007 pentru aprobarea Normelor Metodologice de aplicare a prevederilor Legii nr. 448/2006 privind protecţia şi promovarea drepturilor persoanelor cu handicap cu modificările și completările ulterioare;</w:t>
      </w:r>
    </w:p>
    <w:p w14:paraId="7CADCD0B" w14:textId="77777777" w:rsidR="003851A8" w:rsidRPr="00AD3F4A" w:rsidRDefault="003851A8" w:rsidP="003851A8">
      <w:pPr>
        <w:pStyle w:val="Listparagraf"/>
        <w:numPr>
          <w:ilvl w:val="0"/>
          <w:numId w:val="16"/>
        </w:numPr>
        <w:rPr>
          <w:rFonts w:ascii="Montserrat Light" w:hAnsi="Montserrat Light"/>
          <w:sz w:val="22"/>
          <w:szCs w:val="22"/>
        </w:rPr>
      </w:pPr>
      <w:r w:rsidRPr="00AD3F4A">
        <w:rPr>
          <w:rFonts w:ascii="Montserrat Light" w:hAnsi="Montserrat Light"/>
          <w:sz w:val="22"/>
          <w:szCs w:val="22"/>
        </w:rPr>
        <w:t>Legea 76/16.01.2002 privind sistemul asigurărilor pentru şomaj şi stimularea ocupării forţei de muncă cu modificările și completările ulterioare;</w:t>
      </w:r>
    </w:p>
    <w:p w14:paraId="32A00892" w14:textId="77777777" w:rsidR="003851A8" w:rsidRPr="00AD3F4A" w:rsidRDefault="003851A8" w:rsidP="003851A8">
      <w:pPr>
        <w:pStyle w:val="Listparagraf"/>
        <w:numPr>
          <w:ilvl w:val="0"/>
          <w:numId w:val="16"/>
        </w:numPr>
        <w:rPr>
          <w:rFonts w:ascii="Montserrat Light" w:hAnsi="Montserrat Light"/>
          <w:sz w:val="22"/>
          <w:szCs w:val="22"/>
        </w:rPr>
      </w:pPr>
      <w:r w:rsidRPr="00AD3F4A">
        <w:rPr>
          <w:rFonts w:ascii="Montserrat Light" w:hAnsi="Montserrat Light"/>
          <w:sz w:val="22"/>
          <w:szCs w:val="22"/>
        </w:rPr>
        <w:t>HG 867/2015 pentru aprobarea Nomenclatorului serviciilor sociale, precum si a Regulamentului –cadru de organizare și funcționare a serviciilor sociale;</w:t>
      </w:r>
    </w:p>
    <w:p w14:paraId="4075A055" w14:textId="77777777" w:rsidR="003851A8" w:rsidRPr="00AD3F4A" w:rsidRDefault="003851A8" w:rsidP="003851A8">
      <w:pPr>
        <w:pStyle w:val="Listparagraf"/>
        <w:numPr>
          <w:ilvl w:val="0"/>
          <w:numId w:val="16"/>
        </w:numPr>
        <w:rPr>
          <w:rFonts w:ascii="Montserrat Light" w:hAnsi="Montserrat Light"/>
          <w:sz w:val="22"/>
          <w:szCs w:val="22"/>
        </w:rPr>
      </w:pPr>
      <w:r w:rsidRPr="00AD3F4A">
        <w:rPr>
          <w:rFonts w:ascii="Montserrat Light" w:hAnsi="Montserrat Light"/>
          <w:sz w:val="22"/>
          <w:szCs w:val="22"/>
        </w:rPr>
        <w:lastRenderedPageBreak/>
        <w:t>Ordinul ministerului muncii și justiției sociale nr. 82/2019 privind aprobarea standardelor specifice minime de calitate obligatorii pentru serviciile sociale destinate persoanelor adulte cu dizabilități-Anexa 6 Standarde specifice minime de calitate pentru servicii sociale organizate ca Centre de zi pentru persoane adulte cu dizabilități și Centre de servicii de recuperare neuromotorie de tip ambulatoriu perntru persoane adulte cu dizabilități;</w:t>
      </w:r>
    </w:p>
    <w:p w14:paraId="7B94A7CE" w14:textId="77777777" w:rsidR="003851A8" w:rsidRPr="00AD3F4A" w:rsidRDefault="003851A8" w:rsidP="003851A8">
      <w:pPr>
        <w:pStyle w:val="Listparagraf"/>
        <w:numPr>
          <w:ilvl w:val="0"/>
          <w:numId w:val="16"/>
        </w:numPr>
        <w:rPr>
          <w:rFonts w:ascii="Montserrat Light" w:hAnsi="Montserrat Light"/>
          <w:sz w:val="22"/>
          <w:szCs w:val="22"/>
        </w:rPr>
      </w:pPr>
      <w:r w:rsidRPr="00AD3F4A">
        <w:rPr>
          <w:rFonts w:ascii="Montserrat Light" w:hAnsi="Montserrat Light"/>
          <w:sz w:val="22"/>
          <w:szCs w:val="22"/>
        </w:rPr>
        <w:t>Hotărârea Consiliului județean nr. 13/31.01.2019 privind aprobarea Organigramei și a Statului de funcții pentru Direcția Generală de Asistență Socială și Protecția Copilului Cluj;</w:t>
      </w:r>
    </w:p>
    <w:p w14:paraId="10F67C41" w14:textId="77777777" w:rsidR="003851A8" w:rsidRPr="00AD3F4A" w:rsidRDefault="003851A8" w:rsidP="003851A8">
      <w:pPr>
        <w:spacing w:line="240" w:lineRule="auto"/>
        <w:jc w:val="both"/>
        <w:rPr>
          <w:rFonts w:ascii="Montserrat Light" w:hAnsi="Montserrat Light"/>
        </w:rPr>
      </w:pPr>
      <w:r w:rsidRPr="00AD3F4A">
        <w:rPr>
          <w:rFonts w:ascii="Montserrat Light" w:hAnsi="Montserrat Light"/>
          <w:b/>
        </w:rPr>
        <w:t>(2)</w:t>
      </w:r>
      <w:r w:rsidRPr="00AD3F4A">
        <w:rPr>
          <w:rFonts w:ascii="Montserrat Light" w:hAnsi="Montserrat Light"/>
        </w:rPr>
        <w:t xml:space="preserve"> Standard minim de calitate aplicabil este aprobat prin Ordinul nr. 82/2019 privind aprobarea standardelor specifice minime de calitate obligatorii pentru serviciile sociale destinate persoanelor adulte cu dizabilități.</w:t>
      </w:r>
    </w:p>
    <w:p w14:paraId="5B098B2D" w14:textId="77777777" w:rsidR="003851A8" w:rsidRPr="00AD3F4A" w:rsidRDefault="003851A8" w:rsidP="003851A8">
      <w:pPr>
        <w:spacing w:line="240" w:lineRule="auto"/>
        <w:jc w:val="both"/>
        <w:rPr>
          <w:rFonts w:ascii="Montserrat Light" w:hAnsi="Montserrat Light"/>
          <w:lang w:val="it-IT"/>
        </w:rPr>
      </w:pPr>
      <w:r w:rsidRPr="00AD3F4A">
        <w:rPr>
          <w:rFonts w:ascii="Montserrat Light" w:hAnsi="Montserrat Light"/>
          <w:b/>
        </w:rPr>
        <w:t>(3)</w:t>
      </w:r>
      <w:r w:rsidRPr="00AD3F4A">
        <w:rPr>
          <w:rFonts w:ascii="Montserrat Light" w:hAnsi="Montserrat Light"/>
        </w:rPr>
        <w:t xml:space="preserve"> Serviciul social Centrul de zi de integrare/reintegrare socio-profesională pentru persoane adulte cu dizabilități Cluj-Napoca, este înfiinţat prin Hotărârea Consiliului Judeţean Cluj nr. 318 din 30 septembrie 2013 şi funcţionează în cadrul Direcţiei Generale de Asistenţă Socială şi Protecţia Copilului Cluj.</w:t>
      </w:r>
    </w:p>
    <w:p w14:paraId="182D14B8" w14:textId="77777777" w:rsidR="003851A8" w:rsidRPr="00AD3F4A" w:rsidRDefault="003851A8" w:rsidP="003851A8">
      <w:pPr>
        <w:pStyle w:val="NormalWeb"/>
        <w:spacing w:before="0" w:beforeAutospacing="0" w:after="0" w:afterAutospacing="0"/>
        <w:rPr>
          <w:rFonts w:ascii="Montserrat Light" w:hAnsi="Montserrat Light"/>
          <w:b/>
          <w:noProof/>
          <w:sz w:val="22"/>
          <w:szCs w:val="22"/>
        </w:rPr>
      </w:pPr>
      <w:r w:rsidRPr="00AD3F4A">
        <w:rPr>
          <w:rFonts w:ascii="Montserrat Light" w:hAnsi="Montserrat Light"/>
          <w:b/>
          <w:noProof/>
          <w:sz w:val="22"/>
          <w:szCs w:val="22"/>
        </w:rPr>
        <w:t xml:space="preserve">Art.5 </w:t>
      </w:r>
      <w:r w:rsidRPr="00AD3F4A">
        <w:rPr>
          <w:rFonts w:ascii="Montserrat Light" w:hAnsi="Montserrat Light"/>
          <w:b/>
          <w:bCs/>
          <w:noProof/>
          <w:sz w:val="22"/>
          <w:szCs w:val="22"/>
        </w:rPr>
        <w:t>Principiile care stau la baza acordării serviciului social</w:t>
      </w:r>
    </w:p>
    <w:p w14:paraId="14808261"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(1)</w:t>
      </w:r>
      <w:r w:rsidRPr="00AD3F4A">
        <w:rPr>
          <w:rFonts w:ascii="Montserrat Light" w:hAnsi="Montserrat Light"/>
          <w:noProof/>
          <w:sz w:val="22"/>
          <w:szCs w:val="22"/>
        </w:rPr>
        <w:t xml:space="preserve"> Serviciul social de zi Centrul de zi de integrare/reintegrare socio-profesională pentru persoane adulte cu dizabilități Cluj-Napoca, 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21168B2C" w14:textId="77777777" w:rsidR="003851A8" w:rsidRPr="00AD3F4A" w:rsidRDefault="003851A8" w:rsidP="003851A8">
      <w:pPr>
        <w:pStyle w:val="NormalWeb"/>
        <w:spacing w:before="0" w:beforeAutospacing="0" w:after="0" w:afterAutospacing="0"/>
        <w:jc w:val="both"/>
        <w:rPr>
          <w:rFonts w:ascii="Montserrat Light" w:hAnsi="Montserrat Light"/>
          <w:sz w:val="22"/>
          <w:szCs w:val="22"/>
        </w:rPr>
      </w:pPr>
      <w:r w:rsidRPr="00AD3F4A">
        <w:rPr>
          <w:rFonts w:ascii="Montserrat Light" w:hAnsi="Montserrat Light"/>
          <w:b/>
          <w:sz w:val="22"/>
          <w:szCs w:val="22"/>
        </w:rPr>
        <w:t>(2)</w:t>
      </w:r>
      <w:r w:rsidRPr="00AD3F4A">
        <w:rPr>
          <w:rFonts w:ascii="Montserrat Light" w:hAnsi="Montserrat Light"/>
          <w:sz w:val="22"/>
          <w:szCs w:val="22"/>
        </w:rPr>
        <w:t xml:space="preserve"> Personalul </w:t>
      </w:r>
      <w:r w:rsidRPr="00AD3F4A">
        <w:rPr>
          <w:rFonts w:ascii="Montserrat Light" w:hAnsi="Montserrat Light"/>
          <w:noProof/>
          <w:sz w:val="22"/>
          <w:szCs w:val="22"/>
        </w:rPr>
        <w:t>Centrului de zi de integrare/reintegrare socio-profesională pentru persoane adulte cu dizabilități Cluj-Napoca</w:t>
      </w:r>
      <w:r w:rsidRPr="00AD3F4A">
        <w:rPr>
          <w:rFonts w:ascii="Montserrat Light" w:hAnsi="Montserrat Light"/>
          <w:bCs/>
          <w:sz w:val="22"/>
          <w:szCs w:val="22"/>
        </w:rPr>
        <w:t xml:space="preserve"> are obligația să manifeste solicitudine și afectivitate în relațiile cu familiile și beneficiarii și să îndeplinească cu operativitate și profesionalism atribuțiile de serviciu. De asemenea au obligația să asigure implementarea și respectarea regulamentului UE/679/2016 privind protecția persoanelor fizice în ceea ce privește prelucrarea datelor cu caracter personal, libera circulație a acestor date și a legislației interne în vigoare, în exercitarea atribuțiilor de serviciu.</w:t>
      </w:r>
    </w:p>
    <w:p w14:paraId="78E5D8D8" w14:textId="77777777" w:rsidR="003851A8" w:rsidRPr="00AD3F4A" w:rsidRDefault="003851A8" w:rsidP="003851A8">
      <w:pPr>
        <w:pStyle w:val="NormalWeb"/>
        <w:spacing w:before="0" w:beforeAutospacing="0" w:after="0" w:afterAutospacing="0"/>
        <w:jc w:val="both"/>
        <w:rPr>
          <w:rFonts w:ascii="Montserrat Light" w:hAnsi="Montserrat Light"/>
          <w:sz w:val="22"/>
          <w:szCs w:val="22"/>
        </w:rPr>
      </w:pPr>
      <w:r w:rsidRPr="00AD3F4A">
        <w:rPr>
          <w:rFonts w:ascii="Montserrat Light" w:hAnsi="Montserrat Light"/>
          <w:b/>
          <w:noProof/>
          <w:sz w:val="22"/>
          <w:szCs w:val="22"/>
        </w:rPr>
        <w:t>(3)</w:t>
      </w:r>
      <w:r w:rsidRPr="00AD3F4A">
        <w:rPr>
          <w:rFonts w:ascii="Montserrat Light" w:hAnsi="Montserrat Light"/>
          <w:noProof/>
          <w:sz w:val="22"/>
          <w:szCs w:val="22"/>
        </w:rPr>
        <w:t xml:space="preserve"> Principiile specifice care stau la baza prestării serviciilor sociale în cadrul Centrului de zi de integrare/reintegrare socio-profesională pentru persoane adulte cu dizabilități Cluj-Napoca, sunt următoarele:</w:t>
      </w:r>
    </w:p>
    <w:p w14:paraId="24BCC9B6"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noProof/>
          <w:sz w:val="22"/>
          <w:szCs w:val="22"/>
        </w:rPr>
      </w:pPr>
      <w:r w:rsidRPr="00AD3F4A">
        <w:rPr>
          <w:rFonts w:ascii="Montserrat Light" w:hAnsi="Montserrat Light"/>
          <w:sz w:val="22"/>
          <w:szCs w:val="22"/>
        </w:rPr>
        <w:t>respectarea şi promovarea cu prioritate a interesului persoanei beneficiare;</w:t>
      </w:r>
    </w:p>
    <w:p w14:paraId="79930CAD"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195A4694"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asigurarea protecţiei împotriva abuzului şi exploatării persoanei beneficiare;</w:t>
      </w:r>
    </w:p>
    <w:p w14:paraId="37526DD0"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deschiderea către comunitate;</w:t>
      </w:r>
    </w:p>
    <w:p w14:paraId="704B9A6D"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asistarea persoanelor fără capacitate de exerciţiu în realizarea şi exercitarea drepturilor lor;</w:t>
      </w:r>
    </w:p>
    <w:p w14:paraId="1F704DF2"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asigurarea în mod adecvat a unor modele de rol şi statut social, prin încadrarea în unitate a unui personal mixt;</w:t>
      </w:r>
    </w:p>
    <w:p w14:paraId="326B0A9E"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ascultarea opiniei persoanei beneficiare şi luarea în considerare a acesteia, ţinându-se cont, după caz, de vârsta şi de gradul său de maturitate, de discernământ şi capacitatea de exerciţiu</w:t>
      </w:r>
      <w:bookmarkStart w:id="2" w:name="footnote4"/>
      <w:bookmarkStart w:id="3" w:name="footnote5"/>
      <w:bookmarkEnd w:id="2"/>
      <w:bookmarkEnd w:id="3"/>
      <w:r w:rsidRPr="00AD3F4A">
        <w:rPr>
          <w:rFonts w:ascii="Montserrat Light" w:hAnsi="Montserrat Light"/>
          <w:sz w:val="22"/>
          <w:szCs w:val="22"/>
        </w:rPr>
        <w:t>;</w:t>
      </w:r>
    </w:p>
    <w:p w14:paraId="4F8310BC"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promovarea unui model familial de îngrijire a persoanei beneficiare;</w:t>
      </w:r>
    </w:p>
    <w:p w14:paraId="7225E51E"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asigurarea unei îngrijiri individualizate şi personalizate a persoanei beneficiare;</w:t>
      </w:r>
    </w:p>
    <w:p w14:paraId="32D3B486"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preocuparea permanentă pentru scurtarea perioadei de prestare a serviciilor, în baza potenţialului şi abilităţilor persoanei beneficiare de a trăi independent;</w:t>
      </w:r>
    </w:p>
    <w:p w14:paraId="7EC13FA2"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încurajarea iniţiativelor individuale ale persoanelor beneficiare şi a implicării active a acestora în soluţionarea situaţiilor de dificultate;</w:t>
      </w:r>
    </w:p>
    <w:p w14:paraId="56B32A94"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lang w:val="fr-FR"/>
        </w:rPr>
      </w:pPr>
      <w:r w:rsidRPr="00AD3F4A">
        <w:rPr>
          <w:rFonts w:ascii="Montserrat Light" w:hAnsi="Montserrat Light"/>
          <w:sz w:val="22"/>
          <w:szCs w:val="22"/>
          <w:lang w:val="fr-FR"/>
        </w:rPr>
        <w:t>asigurarea unei intervenţii profesioniste, prin echipe pluridisciplinare;</w:t>
      </w:r>
    </w:p>
    <w:p w14:paraId="32754C01"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asigurarea confidenţialităţii şi a eticii profesionale;</w:t>
      </w:r>
    </w:p>
    <w:p w14:paraId="58F18CD7"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lastRenderedPageBreak/>
        <w:t>responsabilizarea membrilor familiei, reprezentaţilor legali cu privire la exercitarea drepturilor şi îndeplinirea obligaţiilor de întreţinere;</w:t>
      </w:r>
    </w:p>
    <w:p w14:paraId="45B50313"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lang w:val="fr-FR"/>
        </w:rPr>
      </w:pPr>
      <w:r w:rsidRPr="00AD3F4A">
        <w:rPr>
          <w:rFonts w:ascii="Montserrat Light" w:hAnsi="Montserrat Light"/>
          <w:sz w:val="22"/>
          <w:szCs w:val="22"/>
          <w:lang w:val="fr-FR"/>
        </w:rPr>
        <w:t>primordialitatea responsabilităţii persoanei, familiei cu privire la dezvoltarea propriilor capacităţi de integrare socială şi implicarea activă în soluţionarea situaţiilor de dificultate cu care se pot confrunta la un moment dat;</w:t>
      </w:r>
    </w:p>
    <w:p w14:paraId="4C43CA1E" w14:textId="77777777" w:rsidR="003851A8" w:rsidRPr="00AD3F4A" w:rsidRDefault="003851A8" w:rsidP="003851A8">
      <w:pPr>
        <w:pStyle w:val="NormalWeb"/>
        <w:numPr>
          <w:ilvl w:val="0"/>
          <w:numId w:val="17"/>
        </w:numPr>
        <w:spacing w:before="0" w:beforeAutospacing="0" w:after="0" w:afterAutospacing="0"/>
        <w:jc w:val="both"/>
        <w:rPr>
          <w:rFonts w:ascii="Montserrat Light" w:hAnsi="Montserrat Light"/>
          <w:sz w:val="22"/>
          <w:szCs w:val="22"/>
          <w:lang w:val="fr-FR"/>
        </w:rPr>
      </w:pPr>
      <w:r w:rsidRPr="00AD3F4A">
        <w:rPr>
          <w:rFonts w:ascii="Montserrat Light" w:hAnsi="Montserrat Light"/>
          <w:sz w:val="22"/>
          <w:szCs w:val="22"/>
          <w:lang w:val="fr-FR"/>
        </w:rPr>
        <w:t>colaborarea centrului cu serviciul public de asistenţă socială.</w:t>
      </w:r>
    </w:p>
    <w:p w14:paraId="5FADAF0C" w14:textId="77777777" w:rsidR="003851A8" w:rsidRPr="00AD3F4A" w:rsidRDefault="003851A8" w:rsidP="003851A8">
      <w:pPr>
        <w:pStyle w:val="NormalWeb"/>
        <w:spacing w:before="0" w:beforeAutospacing="0" w:after="0" w:afterAutospacing="0"/>
        <w:rPr>
          <w:rFonts w:ascii="Montserrat Light" w:hAnsi="Montserrat Light"/>
          <w:b/>
          <w:noProof/>
          <w:sz w:val="22"/>
          <w:szCs w:val="22"/>
        </w:rPr>
      </w:pPr>
      <w:r w:rsidRPr="00AD3F4A">
        <w:rPr>
          <w:rFonts w:ascii="Montserrat Light" w:hAnsi="Montserrat Light"/>
          <w:b/>
          <w:noProof/>
          <w:sz w:val="22"/>
          <w:szCs w:val="22"/>
        </w:rPr>
        <w:t xml:space="preserve">Art.6 </w:t>
      </w:r>
      <w:r w:rsidRPr="00AD3F4A">
        <w:rPr>
          <w:rFonts w:ascii="Montserrat Light" w:hAnsi="Montserrat Light"/>
          <w:b/>
          <w:bCs/>
          <w:noProof/>
          <w:sz w:val="22"/>
          <w:szCs w:val="22"/>
        </w:rPr>
        <w:t>Beneficiarii serviciilor sociale</w:t>
      </w:r>
    </w:p>
    <w:p w14:paraId="25214A82"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(1)</w:t>
      </w:r>
      <w:r w:rsidRPr="00AD3F4A">
        <w:rPr>
          <w:rFonts w:ascii="Montserrat Light" w:hAnsi="Montserrat Light"/>
          <w:noProof/>
          <w:sz w:val="22"/>
          <w:szCs w:val="22"/>
        </w:rPr>
        <w:t xml:space="preserve"> Beneficiarii serviciului social de zi Centrul de zi de integrare/reintegrare socio-profesională pentru persoane adulte cu dizabilități Cluj-Napoca sunt:</w:t>
      </w:r>
      <w:bookmarkStart w:id="4" w:name="caption1"/>
      <w:bookmarkStart w:id="5" w:name="bookmark5"/>
      <w:bookmarkEnd w:id="4"/>
      <w:bookmarkEnd w:id="5"/>
    </w:p>
    <w:p w14:paraId="09342D54" w14:textId="77777777" w:rsidR="003851A8" w:rsidRPr="00AD3F4A" w:rsidRDefault="003851A8" w:rsidP="003851A8">
      <w:pPr>
        <w:pStyle w:val="NormalWeb"/>
        <w:numPr>
          <w:ilvl w:val="0"/>
          <w:numId w:val="6"/>
        </w:numPr>
        <w:spacing w:before="0" w:beforeAutospacing="0" w:after="0" w:afterAutospacing="0"/>
        <w:jc w:val="both"/>
        <w:rPr>
          <w:rFonts w:ascii="Montserrat Light" w:hAnsi="Montserrat Light"/>
          <w:noProof/>
          <w:sz w:val="22"/>
          <w:szCs w:val="22"/>
        </w:rPr>
      </w:pPr>
      <w:r w:rsidRPr="00AD3F4A">
        <w:rPr>
          <w:rFonts w:ascii="Montserrat Light" w:hAnsi="Montserrat Light"/>
          <w:sz w:val="22"/>
          <w:szCs w:val="22"/>
        </w:rPr>
        <w:t>persoane adulte cu dizabilități cu vârsta cuprinsă între 18-64 ani</w:t>
      </w:r>
      <w:r w:rsidRPr="00AD3F4A">
        <w:rPr>
          <w:rFonts w:ascii="Montserrat Light" w:hAnsi="Montserrat Light"/>
          <w:noProof/>
          <w:sz w:val="22"/>
          <w:szCs w:val="22"/>
        </w:rPr>
        <w:t>, de pe raza județului Cluj</w:t>
      </w:r>
      <w:r w:rsidRPr="00AD3F4A">
        <w:rPr>
          <w:rFonts w:ascii="Montserrat Light" w:hAnsi="Montserrat Light"/>
          <w:noProof/>
          <w:sz w:val="22"/>
          <w:szCs w:val="22"/>
          <w:lang w:val="fr-FR"/>
        </w:rPr>
        <w:t>;</w:t>
      </w:r>
    </w:p>
    <w:p w14:paraId="31BBA9A9" w14:textId="77777777" w:rsidR="003851A8" w:rsidRPr="00AD3F4A" w:rsidRDefault="003851A8" w:rsidP="003851A8">
      <w:pPr>
        <w:pStyle w:val="NormalWeb"/>
        <w:numPr>
          <w:ilvl w:val="0"/>
          <w:numId w:val="6"/>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familiile beneficiarilor.</w:t>
      </w:r>
    </w:p>
    <w:p w14:paraId="07689070"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bookmarkStart w:id="6" w:name="footnote7"/>
      <w:r w:rsidRPr="00AD3F4A">
        <w:rPr>
          <w:rFonts w:ascii="Montserrat Light" w:hAnsi="Montserrat Light"/>
          <w:b/>
          <w:noProof/>
          <w:sz w:val="22"/>
          <w:szCs w:val="22"/>
        </w:rPr>
        <w:t>(2)</w:t>
      </w:r>
      <w:r w:rsidRPr="00AD3F4A">
        <w:rPr>
          <w:rFonts w:ascii="Montserrat Light" w:hAnsi="Montserrat Light"/>
          <w:noProof/>
          <w:sz w:val="22"/>
          <w:szCs w:val="22"/>
        </w:rPr>
        <w:t xml:space="preserve"> Condiţiile de admitere în centru sunt următoarele:</w:t>
      </w:r>
    </w:p>
    <w:p w14:paraId="5179DC92" w14:textId="77777777" w:rsidR="003851A8" w:rsidRPr="00AD3F4A" w:rsidRDefault="003851A8" w:rsidP="003851A8">
      <w:pPr>
        <w:pStyle w:val="NormalWeb"/>
        <w:numPr>
          <w:ilvl w:val="0"/>
          <w:numId w:val="7"/>
        </w:numPr>
        <w:spacing w:before="0" w:beforeAutospacing="0" w:after="0" w:afterAutospacing="0"/>
        <w:jc w:val="both"/>
        <w:rPr>
          <w:rFonts w:ascii="Montserrat Light" w:hAnsi="Montserrat Light"/>
          <w:iCs/>
          <w:sz w:val="22"/>
          <w:szCs w:val="22"/>
        </w:rPr>
      </w:pPr>
      <w:r w:rsidRPr="00AD3F4A">
        <w:rPr>
          <w:rFonts w:ascii="Montserrat Light" w:hAnsi="Montserrat Light"/>
          <w:sz w:val="22"/>
          <w:szCs w:val="22"/>
        </w:rPr>
        <w:t xml:space="preserve">acte necesare: </w:t>
      </w:r>
    </w:p>
    <w:p w14:paraId="4B0FBC9B" w14:textId="77777777" w:rsidR="003851A8" w:rsidRPr="00AD3F4A" w:rsidRDefault="003851A8" w:rsidP="003851A8">
      <w:pPr>
        <w:pStyle w:val="NormalWeb"/>
        <w:numPr>
          <w:ilvl w:val="0"/>
          <w:numId w:val="15"/>
        </w:numPr>
        <w:spacing w:before="0" w:beforeAutospacing="0" w:after="0" w:afterAutospacing="0"/>
        <w:jc w:val="both"/>
        <w:rPr>
          <w:rFonts w:ascii="Montserrat Light" w:hAnsi="Montserrat Light"/>
          <w:iCs/>
          <w:sz w:val="22"/>
          <w:szCs w:val="22"/>
        </w:rPr>
      </w:pPr>
      <w:r w:rsidRPr="00AD3F4A">
        <w:rPr>
          <w:rFonts w:ascii="Montserrat Light" w:hAnsi="Montserrat Light"/>
          <w:iCs/>
          <w:sz w:val="22"/>
          <w:szCs w:val="22"/>
        </w:rPr>
        <w:t xml:space="preserve">certificat de încadrare în grad de dizabilitate </w:t>
      </w:r>
      <w:r w:rsidRPr="00AD3F4A">
        <w:rPr>
          <w:rFonts w:ascii="Montserrat Light" w:hAnsi="Montserrat Light"/>
          <w:sz w:val="22"/>
          <w:szCs w:val="22"/>
        </w:rPr>
        <w:t>(certificat/hotărâre);</w:t>
      </w:r>
    </w:p>
    <w:p w14:paraId="35C371E8" w14:textId="77777777" w:rsidR="003851A8" w:rsidRPr="00AD3F4A" w:rsidRDefault="003851A8" w:rsidP="003851A8">
      <w:pPr>
        <w:pStyle w:val="NormalWeb"/>
        <w:numPr>
          <w:ilvl w:val="0"/>
          <w:numId w:val="15"/>
        </w:numPr>
        <w:spacing w:before="0" w:beforeAutospacing="0" w:after="0" w:afterAutospacing="0"/>
        <w:jc w:val="both"/>
        <w:rPr>
          <w:rFonts w:ascii="Montserrat Light" w:hAnsi="Montserrat Light"/>
          <w:iCs/>
          <w:sz w:val="22"/>
          <w:szCs w:val="22"/>
        </w:rPr>
      </w:pPr>
      <w:r w:rsidRPr="00AD3F4A">
        <w:rPr>
          <w:rFonts w:ascii="Montserrat Light" w:hAnsi="Montserrat Light"/>
          <w:iCs/>
          <w:sz w:val="22"/>
          <w:szCs w:val="22"/>
        </w:rPr>
        <w:t>act de identitate copie;</w:t>
      </w:r>
    </w:p>
    <w:p w14:paraId="25F5A4D4" w14:textId="77777777" w:rsidR="003851A8" w:rsidRPr="00AD3F4A" w:rsidRDefault="003851A8" w:rsidP="003851A8">
      <w:pPr>
        <w:pStyle w:val="NormalWeb"/>
        <w:numPr>
          <w:ilvl w:val="0"/>
          <w:numId w:val="15"/>
        </w:numPr>
        <w:spacing w:before="0" w:beforeAutospacing="0" w:after="0" w:afterAutospacing="0"/>
        <w:jc w:val="both"/>
        <w:rPr>
          <w:rFonts w:ascii="Montserrat Light" w:hAnsi="Montserrat Light"/>
          <w:iCs/>
          <w:sz w:val="22"/>
          <w:szCs w:val="22"/>
        </w:rPr>
      </w:pPr>
      <w:r w:rsidRPr="00AD3F4A">
        <w:rPr>
          <w:rFonts w:ascii="Montserrat Light" w:hAnsi="Montserrat Light"/>
          <w:iCs/>
          <w:sz w:val="22"/>
          <w:szCs w:val="22"/>
        </w:rPr>
        <w:t>acte stare civilă copie;</w:t>
      </w:r>
    </w:p>
    <w:p w14:paraId="5BC120CC" w14:textId="77777777" w:rsidR="003851A8" w:rsidRPr="00AD3F4A" w:rsidRDefault="003851A8" w:rsidP="003851A8">
      <w:pPr>
        <w:pStyle w:val="NormalWeb"/>
        <w:numPr>
          <w:ilvl w:val="0"/>
          <w:numId w:val="15"/>
        </w:numPr>
        <w:spacing w:before="0" w:beforeAutospacing="0" w:after="0" w:afterAutospacing="0"/>
        <w:jc w:val="both"/>
        <w:rPr>
          <w:rFonts w:ascii="Montserrat Light" w:hAnsi="Montserrat Light"/>
          <w:iCs/>
          <w:sz w:val="22"/>
          <w:szCs w:val="22"/>
        </w:rPr>
      </w:pPr>
      <w:r w:rsidRPr="00AD3F4A">
        <w:rPr>
          <w:rFonts w:ascii="Montserrat Light" w:hAnsi="Montserrat Light"/>
          <w:iCs/>
          <w:sz w:val="22"/>
          <w:szCs w:val="22"/>
        </w:rPr>
        <w:t>decizie privind pensia de invaliditate copie;</w:t>
      </w:r>
    </w:p>
    <w:p w14:paraId="1B140C67" w14:textId="77777777" w:rsidR="003851A8" w:rsidRPr="00AD3F4A" w:rsidRDefault="003851A8" w:rsidP="003851A8">
      <w:pPr>
        <w:pStyle w:val="NormalWeb"/>
        <w:numPr>
          <w:ilvl w:val="0"/>
          <w:numId w:val="15"/>
        </w:numPr>
        <w:spacing w:before="0" w:beforeAutospacing="0" w:after="0" w:afterAutospacing="0"/>
        <w:jc w:val="both"/>
        <w:rPr>
          <w:rFonts w:ascii="Montserrat Light" w:hAnsi="Montserrat Light"/>
          <w:iCs/>
          <w:sz w:val="22"/>
          <w:szCs w:val="22"/>
        </w:rPr>
      </w:pPr>
      <w:r w:rsidRPr="00AD3F4A">
        <w:rPr>
          <w:rFonts w:ascii="Montserrat Light" w:hAnsi="Montserrat Light"/>
          <w:iCs/>
          <w:sz w:val="22"/>
          <w:szCs w:val="22"/>
        </w:rPr>
        <w:t xml:space="preserve"> acte studii copie;</w:t>
      </w:r>
    </w:p>
    <w:p w14:paraId="6B2C7A2C" w14:textId="77777777" w:rsidR="003851A8" w:rsidRPr="00AD3F4A" w:rsidRDefault="003851A8" w:rsidP="003851A8">
      <w:pPr>
        <w:pStyle w:val="NormalWeb"/>
        <w:numPr>
          <w:ilvl w:val="0"/>
          <w:numId w:val="15"/>
        </w:numPr>
        <w:spacing w:before="0" w:beforeAutospacing="0" w:after="0" w:afterAutospacing="0"/>
        <w:jc w:val="both"/>
        <w:rPr>
          <w:rFonts w:ascii="Montserrat Light" w:hAnsi="Montserrat Light"/>
          <w:iCs/>
          <w:sz w:val="22"/>
          <w:szCs w:val="22"/>
        </w:rPr>
      </w:pPr>
      <w:r w:rsidRPr="00AD3F4A">
        <w:rPr>
          <w:rFonts w:ascii="Montserrat Light" w:hAnsi="Montserrat Light"/>
          <w:iCs/>
          <w:sz w:val="22"/>
          <w:szCs w:val="22"/>
        </w:rPr>
        <w:t xml:space="preserve"> acte medicale relevante.</w:t>
      </w:r>
    </w:p>
    <w:p w14:paraId="2457D103" w14:textId="77777777" w:rsidR="003851A8" w:rsidRPr="00AD3F4A" w:rsidRDefault="003851A8" w:rsidP="003851A8">
      <w:pPr>
        <w:pStyle w:val="NormalWeb"/>
        <w:numPr>
          <w:ilvl w:val="0"/>
          <w:numId w:val="7"/>
        </w:numPr>
        <w:spacing w:before="0" w:beforeAutospacing="0" w:after="0" w:afterAutospacing="0"/>
        <w:jc w:val="both"/>
        <w:rPr>
          <w:rFonts w:ascii="Montserrat Light" w:hAnsi="Montserrat Light"/>
          <w:noProof/>
          <w:sz w:val="22"/>
          <w:szCs w:val="22"/>
        </w:rPr>
      </w:pPr>
      <w:r w:rsidRPr="00AD3F4A">
        <w:rPr>
          <w:rFonts w:ascii="Montserrat Light" w:hAnsi="Montserrat Light"/>
          <w:iCs/>
          <w:sz w:val="22"/>
          <w:szCs w:val="22"/>
        </w:rPr>
        <w:t>criterii de eligibilitate ale beneficiarilor: persoane adulte cu dizabilități cu vârsta cuprinsă între 18-64 ani cu domiciliul permanent sau temporar (flotant) pe raza județului Cluj;</w:t>
      </w:r>
    </w:p>
    <w:p w14:paraId="57FA30A3" w14:textId="77777777" w:rsidR="003851A8" w:rsidRPr="00AD3F4A" w:rsidRDefault="003851A8" w:rsidP="003851A8">
      <w:pPr>
        <w:pStyle w:val="NormalWeb"/>
        <w:numPr>
          <w:ilvl w:val="0"/>
          <w:numId w:val="7"/>
        </w:numPr>
        <w:spacing w:before="0" w:beforeAutospacing="0" w:after="0" w:afterAutospacing="0"/>
        <w:jc w:val="both"/>
        <w:rPr>
          <w:rFonts w:ascii="Montserrat Light" w:hAnsi="Montserrat Light"/>
          <w:sz w:val="22"/>
          <w:szCs w:val="22"/>
          <w:lang w:val="fr-FR"/>
        </w:rPr>
      </w:pPr>
      <w:r w:rsidRPr="00AD3F4A">
        <w:rPr>
          <w:rFonts w:ascii="Montserrat Light" w:hAnsi="Montserrat Light"/>
          <w:sz w:val="22"/>
          <w:szCs w:val="22"/>
          <w:lang w:val="fr-FR"/>
        </w:rPr>
        <w:t>furnizorul de servicii emite dispoziția de admitere;</w:t>
      </w:r>
    </w:p>
    <w:p w14:paraId="3428C12C" w14:textId="77777777" w:rsidR="003851A8" w:rsidRPr="00AD3F4A" w:rsidRDefault="003851A8" w:rsidP="003851A8">
      <w:pPr>
        <w:pStyle w:val="NormalWeb"/>
        <w:numPr>
          <w:ilvl w:val="0"/>
          <w:numId w:val="7"/>
        </w:numPr>
        <w:spacing w:before="0" w:beforeAutospacing="0" w:after="0" w:afterAutospacing="0"/>
        <w:jc w:val="both"/>
        <w:rPr>
          <w:rFonts w:ascii="Montserrat Light" w:hAnsi="Montserrat Light"/>
          <w:sz w:val="22"/>
          <w:szCs w:val="22"/>
          <w:lang w:val="fr-FR"/>
        </w:rPr>
      </w:pPr>
      <w:r w:rsidRPr="00AD3F4A">
        <w:rPr>
          <w:rFonts w:ascii="Montserrat Light" w:hAnsi="Montserrat Light"/>
          <w:sz w:val="22"/>
          <w:szCs w:val="22"/>
          <w:lang w:val="fr-FR"/>
        </w:rPr>
        <w:t>contractul de servicii se încheie în trei exemplare originale, unul pentru furnizorul de servicii, unul pentru dosarul beneficiarului, unul pentru beneficiar</w:t>
      </w:r>
      <w:r w:rsidRPr="00AD3F4A">
        <w:rPr>
          <w:rFonts w:ascii="Montserrat Light" w:hAnsi="Montserrat Light"/>
          <w:sz w:val="22"/>
          <w:szCs w:val="22"/>
        </w:rPr>
        <w:t xml:space="preserve"> </w:t>
      </w:r>
      <w:r w:rsidRPr="00AD3F4A">
        <w:rPr>
          <w:rFonts w:ascii="Montserrat Light" w:hAnsi="Montserrat Light"/>
          <w:sz w:val="22"/>
          <w:szCs w:val="22"/>
          <w:lang w:val="fr-FR"/>
        </w:rPr>
        <w:t>după vizarea de către Serviciul juridic al DGASPC Cluj;</w:t>
      </w:r>
    </w:p>
    <w:p w14:paraId="1A87744D" w14:textId="77777777" w:rsidR="003851A8" w:rsidRPr="00AD3F4A" w:rsidRDefault="003851A8" w:rsidP="003851A8">
      <w:pPr>
        <w:pStyle w:val="Listparagraf"/>
        <w:numPr>
          <w:ilvl w:val="0"/>
          <w:numId w:val="7"/>
        </w:numPr>
        <w:ind w:left="360" w:firstLine="90"/>
        <w:jc w:val="both"/>
        <w:rPr>
          <w:rFonts w:ascii="Montserrat Light" w:hAnsi="Montserrat Light"/>
          <w:sz w:val="22"/>
          <w:szCs w:val="22"/>
          <w:lang w:val="fr-FR"/>
        </w:rPr>
      </w:pPr>
      <w:r w:rsidRPr="00AD3F4A">
        <w:rPr>
          <w:rFonts w:ascii="Montserrat Light" w:eastAsia="Times New Roman" w:hAnsi="Montserrat Light"/>
          <w:noProof w:val="0"/>
          <w:sz w:val="22"/>
          <w:szCs w:val="22"/>
          <w:lang w:eastAsia="ro-RO"/>
        </w:rPr>
        <w:t>serviciile acordate în cadrul centrului sunt gratuite.</w:t>
      </w:r>
    </w:p>
    <w:bookmarkEnd w:id="6"/>
    <w:p w14:paraId="5985741B"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(3)</w:t>
      </w:r>
      <w:r w:rsidRPr="00AD3F4A">
        <w:rPr>
          <w:rFonts w:ascii="Montserrat Light" w:hAnsi="Montserrat Light"/>
          <w:noProof/>
          <w:sz w:val="22"/>
          <w:szCs w:val="22"/>
        </w:rPr>
        <w:t xml:space="preserve"> Condiţii de încetare a serviciilor:</w:t>
      </w:r>
    </w:p>
    <w:p w14:paraId="6FC40A3F" w14:textId="77777777" w:rsidR="003851A8" w:rsidRPr="00AD3F4A" w:rsidRDefault="003851A8" w:rsidP="003851A8">
      <w:pPr>
        <w:pStyle w:val="NormalWeb"/>
        <w:numPr>
          <w:ilvl w:val="0"/>
          <w:numId w:val="8"/>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solicitare scrisă sau telefonică ( notă telefonică ) din partea beneficiarului sau aparținătorilor cu acordul beneficiarului;</w:t>
      </w:r>
    </w:p>
    <w:p w14:paraId="4EC9F5F1" w14:textId="77777777" w:rsidR="003851A8" w:rsidRPr="00AD3F4A" w:rsidRDefault="003851A8" w:rsidP="003851A8">
      <w:pPr>
        <w:pStyle w:val="NormalWeb"/>
        <w:numPr>
          <w:ilvl w:val="0"/>
          <w:numId w:val="8"/>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evenimente medico – psiho – sociale care împiedică continuarea acordării serviciilor către beneficiar;</w:t>
      </w:r>
    </w:p>
    <w:p w14:paraId="34ECFD7C" w14:textId="77777777" w:rsidR="003851A8" w:rsidRPr="00AD3F4A" w:rsidRDefault="003851A8" w:rsidP="003851A8">
      <w:pPr>
        <w:pStyle w:val="NormalWeb"/>
        <w:numPr>
          <w:ilvl w:val="0"/>
          <w:numId w:val="8"/>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la expirarea certificatului de încadrare în grad de dizabilitate, dacă nu mai este posibilă reînoirea acestuia;</w:t>
      </w:r>
    </w:p>
    <w:p w14:paraId="02C55D36" w14:textId="77777777" w:rsidR="003851A8" w:rsidRPr="00AD3F4A" w:rsidRDefault="003851A8" w:rsidP="003851A8">
      <w:pPr>
        <w:pStyle w:val="NormalWeb"/>
        <w:numPr>
          <w:ilvl w:val="0"/>
          <w:numId w:val="8"/>
        </w:numPr>
        <w:spacing w:before="0" w:beforeAutospacing="0" w:after="0" w:afterAutospacing="0"/>
        <w:jc w:val="both"/>
        <w:rPr>
          <w:rFonts w:ascii="Montserrat Light" w:hAnsi="Montserrat Light"/>
          <w:noProof/>
          <w:sz w:val="22"/>
          <w:szCs w:val="22"/>
        </w:rPr>
      </w:pPr>
      <w:r w:rsidRPr="00AD3F4A">
        <w:rPr>
          <w:rFonts w:ascii="Montserrat Light" w:hAnsi="Montserrat Light"/>
          <w:sz w:val="22"/>
          <w:szCs w:val="22"/>
        </w:rPr>
        <w:t>apariția unor situații neimputabile uneia sau ambelor părți contractuale (calamități, alte situații de risc, etc.);</w:t>
      </w:r>
    </w:p>
    <w:p w14:paraId="689587F4" w14:textId="77777777" w:rsidR="003851A8" w:rsidRPr="00AD3F4A" w:rsidRDefault="003851A8" w:rsidP="003851A8">
      <w:pPr>
        <w:pStyle w:val="Listparagraf"/>
        <w:numPr>
          <w:ilvl w:val="0"/>
          <w:numId w:val="8"/>
        </w:numPr>
        <w:rPr>
          <w:rFonts w:ascii="Montserrat Light" w:eastAsia="Times New Roman" w:hAnsi="Montserrat Light"/>
          <w:sz w:val="22"/>
          <w:szCs w:val="22"/>
          <w:lang w:eastAsia="ro-RO"/>
        </w:rPr>
      </w:pPr>
      <w:r w:rsidRPr="00AD3F4A">
        <w:rPr>
          <w:rFonts w:ascii="Montserrat Light" w:eastAsia="Times New Roman" w:hAnsi="Montserrat Light"/>
          <w:sz w:val="22"/>
          <w:szCs w:val="22"/>
          <w:lang w:eastAsia="ro-RO"/>
        </w:rPr>
        <w:t>nerespectarea obligațiilor beneficiarului stabilite în contractul de acordare de servicii sociale, a regulamentului intern și a altor dispoziții stabilite de conducerea instituției</w:t>
      </w:r>
      <w:r w:rsidRPr="00AD3F4A">
        <w:rPr>
          <w:rFonts w:ascii="Montserrat Light" w:eastAsia="Times New Roman" w:hAnsi="Montserrat Light"/>
          <w:sz w:val="22"/>
          <w:szCs w:val="22"/>
          <w:lang w:val="fr-FR" w:eastAsia="ro-RO"/>
        </w:rPr>
        <w:t>;</w:t>
      </w:r>
    </w:p>
    <w:p w14:paraId="4B8D8358" w14:textId="77777777" w:rsidR="003851A8" w:rsidRPr="00AD3F4A" w:rsidRDefault="003851A8" w:rsidP="003851A8">
      <w:pPr>
        <w:pStyle w:val="Listparagraf"/>
        <w:numPr>
          <w:ilvl w:val="0"/>
          <w:numId w:val="8"/>
        </w:numPr>
        <w:rPr>
          <w:rFonts w:ascii="Montserrat Light" w:eastAsia="Times New Roman" w:hAnsi="Montserrat Light"/>
          <w:sz w:val="22"/>
          <w:szCs w:val="22"/>
          <w:lang w:eastAsia="ro-RO"/>
        </w:rPr>
      </w:pPr>
      <w:r w:rsidRPr="00AD3F4A">
        <w:rPr>
          <w:rFonts w:ascii="Montserrat Light" w:eastAsia="Times New Roman" w:hAnsi="Montserrat Light"/>
          <w:sz w:val="22"/>
          <w:szCs w:val="22"/>
          <w:lang w:eastAsia="ro-RO"/>
        </w:rPr>
        <w:t>prin acordul părților;</w:t>
      </w:r>
    </w:p>
    <w:p w14:paraId="0EF4A070" w14:textId="77777777" w:rsidR="003851A8" w:rsidRPr="00AD3F4A" w:rsidRDefault="003851A8" w:rsidP="003851A8">
      <w:pPr>
        <w:pStyle w:val="NormalWeb"/>
        <w:numPr>
          <w:ilvl w:val="0"/>
          <w:numId w:val="8"/>
        </w:numPr>
        <w:spacing w:before="0" w:beforeAutospacing="0" w:after="0" w:afterAutospacing="0"/>
        <w:jc w:val="both"/>
        <w:rPr>
          <w:rFonts w:ascii="Montserrat Light" w:hAnsi="Montserrat Light"/>
          <w:noProof/>
          <w:sz w:val="22"/>
          <w:szCs w:val="22"/>
        </w:rPr>
      </w:pPr>
      <w:r w:rsidRPr="00AD3F4A">
        <w:rPr>
          <w:rFonts w:ascii="Montserrat Light" w:hAnsi="Montserrat Light"/>
          <w:sz w:val="22"/>
          <w:szCs w:val="22"/>
        </w:rPr>
        <w:t>nerespectarea obligațiilor de către furnizorul de servicii stabilite în contractul de acordare de servicii sociale, a regulamentului intern și a altor dispoziții stabilite de conducerea instituției;</w:t>
      </w:r>
    </w:p>
    <w:p w14:paraId="59BB9784" w14:textId="77777777" w:rsidR="003851A8" w:rsidRPr="00AD3F4A" w:rsidRDefault="003851A8" w:rsidP="003851A8">
      <w:pPr>
        <w:pStyle w:val="NormalWeb"/>
        <w:numPr>
          <w:ilvl w:val="0"/>
          <w:numId w:val="8"/>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neprezentarea repetată la sediul centrului la solicitarea specialiștilor din cadrul echipei;</w:t>
      </w:r>
    </w:p>
    <w:p w14:paraId="0CB090F4" w14:textId="77777777" w:rsidR="003851A8" w:rsidRPr="00AD3F4A" w:rsidRDefault="003851A8" w:rsidP="003851A8">
      <w:pPr>
        <w:pStyle w:val="NormalWeb"/>
        <w:numPr>
          <w:ilvl w:val="0"/>
          <w:numId w:val="8"/>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 xml:space="preserve">prin decizia argumentată a conducerii centrului. </w:t>
      </w:r>
    </w:p>
    <w:p w14:paraId="6CB586A0"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(4)</w:t>
      </w:r>
      <w:r w:rsidRPr="00AD3F4A">
        <w:rPr>
          <w:rFonts w:ascii="Montserrat Light" w:hAnsi="Montserrat Light"/>
          <w:noProof/>
          <w:sz w:val="22"/>
          <w:szCs w:val="22"/>
        </w:rPr>
        <w:t xml:space="preserve"> Persoanele beneficiare de servicii sociale furnizate în Centrul de zi de integrare/reintegrare socio-profesională pentru persoane adulte cu dizabilități Cluj-Napoca, au următoarele drepturi:</w:t>
      </w:r>
    </w:p>
    <w:p w14:paraId="0AFAABDA" w14:textId="77777777" w:rsidR="003851A8" w:rsidRPr="00AD3F4A" w:rsidRDefault="003851A8" w:rsidP="003851A8">
      <w:pPr>
        <w:pStyle w:val="NormalWeb"/>
        <w:numPr>
          <w:ilvl w:val="0"/>
          <w:numId w:val="1"/>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să li se respecte drepturile şi libertăţile fundamentale, fără discriminare pe bază de rasă, sex, religie, opinie sau orice altă circumstanţă personală ori socială;</w:t>
      </w:r>
    </w:p>
    <w:p w14:paraId="4D9F8A42" w14:textId="77777777" w:rsidR="003851A8" w:rsidRPr="00AD3F4A" w:rsidRDefault="003851A8" w:rsidP="003851A8">
      <w:pPr>
        <w:pStyle w:val="NormalWeb"/>
        <w:numPr>
          <w:ilvl w:val="0"/>
          <w:numId w:val="1"/>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să participe la procesul de luare a deciziilor în furnizarea serviciilor sociale, respectiv la luarea deciziilor privind intervenţia socială care li se aplică;</w:t>
      </w:r>
    </w:p>
    <w:p w14:paraId="7C87EB6D" w14:textId="77777777" w:rsidR="003851A8" w:rsidRPr="00AD3F4A" w:rsidRDefault="003851A8" w:rsidP="003851A8">
      <w:pPr>
        <w:pStyle w:val="NormalWeb"/>
        <w:numPr>
          <w:ilvl w:val="0"/>
          <w:numId w:val="1"/>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să li se asigure păstrarea confidenţialităţii asupra informaţiilor furnizate şi primite;</w:t>
      </w:r>
    </w:p>
    <w:p w14:paraId="055FB28E" w14:textId="77777777" w:rsidR="003851A8" w:rsidRPr="00AD3F4A" w:rsidRDefault="003851A8" w:rsidP="003851A8">
      <w:pPr>
        <w:pStyle w:val="NormalWeb"/>
        <w:numPr>
          <w:ilvl w:val="0"/>
          <w:numId w:val="1"/>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lastRenderedPageBreak/>
        <w:t>să li se asigure continuitatea serviciilor sociale furnizate, atât timp cât se menţin condiţiile care au generat situaţia de dificultate;</w:t>
      </w:r>
    </w:p>
    <w:p w14:paraId="4351B219" w14:textId="77777777" w:rsidR="003851A8" w:rsidRPr="00AD3F4A" w:rsidRDefault="003851A8" w:rsidP="003851A8">
      <w:pPr>
        <w:pStyle w:val="NormalWeb"/>
        <w:numPr>
          <w:ilvl w:val="0"/>
          <w:numId w:val="1"/>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să fie protejaţi de lege atunci când nu au capacitate de exerciţiu</w:t>
      </w:r>
      <w:r w:rsidRPr="00AD3F4A">
        <w:rPr>
          <w:rFonts w:ascii="Montserrat Light" w:hAnsi="Montserrat Light"/>
          <w:noProof/>
          <w:sz w:val="22"/>
          <w:szCs w:val="22"/>
          <w:lang w:val="fr-FR"/>
        </w:rPr>
        <w:t>;</w:t>
      </w:r>
    </w:p>
    <w:p w14:paraId="302A51FC" w14:textId="77777777" w:rsidR="003851A8" w:rsidRPr="00AD3F4A" w:rsidRDefault="003851A8" w:rsidP="003851A8">
      <w:pPr>
        <w:pStyle w:val="NormalWeb"/>
        <w:numPr>
          <w:ilvl w:val="0"/>
          <w:numId w:val="1"/>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să li se garanteze demnitatea, intimitatea şi respectarea vieţii intime;</w:t>
      </w:r>
    </w:p>
    <w:p w14:paraId="6297EF69" w14:textId="77777777" w:rsidR="003851A8" w:rsidRPr="00AD3F4A" w:rsidRDefault="003851A8" w:rsidP="003851A8">
      <w:pPr>
        <w:pStyle w:val="NormalWeb"/>
        <w:numPr>
          <w:ilvl w:val="0"/>
          <w:numId w:val="1"/>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să participe la evaluarea serviciilor socio-medicale primite.</w:t>
      </w:r>
    </w:p>
    <w:p w14:paraId="79C87831"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(5)</w:t>
      </w:r>
      <w:r w:rsidRPr="00AD3F4A">
        <w:rPr>
          <w:rFonts w:ascii="Montserrat Light" w:hAnsi="Montserrat Light"/>
          <w:noProof/>
          <w:sz w:val="22"/>
          <w:szCs w:val="22"/>
        </w:rPr>
        <w:t xml:space="preserve"> Persoanele beneficiare de servicii sociale furnizate în Centrul de zi de integrare/reintegrare socio-profesională pentru persoane adulte cu dizabilități Cluj-Napoca, au următoarele obligaţii:</w:t>
      </w:r>
    </w:p>
    <w:p w14:paraId="1AB7E2F8" w14:textId="77777777" w:rsidR="003851A8" w:rsidRPr="00AD3F4A" w:rsidRDefault="003851A8" w:rsidP="003851A8">
      <w:pPr>
        <w:pStyle w:val="NormalWeb"/>
        <w:numPr>
          <w:ilvl w:val="0"/>
          <w:numId w:val="2"/>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să furnizeze informaţii corecte cu privire la identitate, situaţie familială, socială, medicală şi economică;</w:t>
      </w:r>
    </w:p>
    <w:p w14:paraId="1B8AFE9E" w14:textId="77777777" w:rsidR="003851A8" w:rsidRPr="00AD3F4A" w:rsidRDefault="003851A8" w:rsidP="003851A8">
      <w:pPr>
        <w:pStyle w:val="NormalWeb"/>
        <w:numPr>
          <w:ilvl w:val="0"/>
          <w:numId w:val="2"/>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să participe, în raport cu vârsta, situaţia de dependenţă etc. (capacitățile fizice și intelectuale individuale) la procesul de furnizare a serviciilor sociale;</w:t>
      </w:r>
    </w:p>
    <w:p w14:paraId="3E56A18E" w14:textId="77777777" w:rsidR="003851A8" w:rsidRPr="00AD3F4A" w:rsidRDefault="003851A8" w:rsidP="003851A8">
      <w:pPr>
        <w:pStyle w:val="NormalWeb"/>
        <w:numPr>
          <w:ilvl w:val="0"/>
          <w:numId w:val="2"/>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să comunice orice modificare relevantă/majoră intervenită în legătură cu situaţia lor personală;</w:t>
      </w:r>
    </w:p>
    <w:p w14:paraId="1C809A3B" w14:textId="77777777" w:rsidR="003851A8" w:rsidRPr="00AD3F4A" w:rsidRDefault="003851A8" w:rsidP="003851A8">
      <w:pPr>
        <w:pStyle w:val="NormalWeb"/>
        <w:numPr>
          <w:ilvl w:val="0"/>
          <w:numId w:val="2"/>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să păstreze confidențialitatea cu privire la informațiile legate de alte cazuri, cu care pot intra în contact pe durata frecventării;</w:t>
      </w:r>
    </w:p>
    <w:p w14:paraId="0CA99484" w14:textId="77777777" w:rsidR="003851A8" w:rsidRPr="00AD3F4A" w:rsidRDefault="003851A8" w:rsidP="003851A8">
      <w:pPr>
        <w:pStyle w:val="NormalWeb"/>
        <w:numPr>
          <w:ilvl w:val="0"/>
          <w:numId w:val="2"/>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să respecte prevederile prezentului regulament.</w:t>
      </w:r>
    </w:p>
    <w:p w14:paraId="60B33F94" w14:textId="77777777" w:rsidR="003851A8" w:rsidRPr="00AD3F4A" w:rsidRDefault="003851A8" w:rsidP="003851A8">
      <w:pPr>
        <w:pStyle w:val="NormalWeb"/>
        <w:spacing w:before="0" w:beforeAutospacing="0" w:after="0" w:afterAutospacing="0"/>
        <w:rPr>
          <w:rFonts w:ascii="Montserrat Light" w:hAnsi="Montserrat Light"/>
          <w:noProof/>
          <w:sz w:val="22"/>
          <w:szCs w:val="22"/>
        </w:rPr>
      </w:pPr>
      <w:r w:rsidRPr="00AD3F4A">
        <w:rPr>
          <w:rFonts w:ascii="Montserrat Light" w:hAnsi="Montserrat Light"/>
          <w:b/>
          <w:noProof/>
          <w:sz w:val="22"/>
          <w:szCs w:val="22"/>
        </w:rPr>
        <w:t>Art.7</w:t>
      </w:r>
      <w:r w:rsidRPr="00AD3F4A">
        <w:rPr>
          <w:rFonts w:ascii="Montserrat Light" w:hAnsi="Montserrat Light"/>
          <w:noProof/>
          <w:sz w:val="22"/>
          <w:szCs w:val="22"/>
        </w:rPr>
        <w:t xml:space="preserve"> </w:t>
      </w:r>
      <w:r w:rsidRPr="00AD3F4A">
        <w:rPr>
          <w:rStyle w:val="Robust"/>
          <w:rFonts w:ascii="Montserrat Light" w:hAnsi="Montserrat Light"/>
          <w:noProof/>
          <w:sz w:val="22"/>
          <w:szCs w:val="22"/>
        </w:rPr>
        <w:t>Activităţi şi funcţii</w:t>
      </w:r>
    </w:p>
    <w:p w14:paraId="579AF05F"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Principalele funcţii ale serviciului social de zi Centrul de zi de integrare/reintegrare socio-profesională pentru persoane adulte cu dizabilități Cluj-Napoca sunt următoarele:</w:t>
      </w:r>
    </w:p>
    <w:p w14:paraId="6E046405"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 xml:space="preserve">a) de furnizare a serviciilor sociale de interes public general/local, prin asigurarea următoarelor activităţi: </w:t>
      </w:r>
    </w:p>
    <w:p w14:paraId="397E0928" w14:textId="77777777" w:rsidR="003851A8" w:rsidRPr="00AD3F4A" w:rsidRDefault="003851A8" w:rsidP="003851A8">
      <w:pPr>
        <w:pStyle w:val="NormalWeb"/>
        <w:numPr>
          <w:ilvl w:val="0"/>
          <w:numId w:val="3"/>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reprezintă furnizorul de servicii sociale în contractul încheiat cu persoana beneficiară;</w:t>
      </w:r>
    </w:p>
    <w:p w14:paraId="33320864" w14:textId="77777777" w:rsidR="003851A8" w:rsidRPr="00AD3F4A" w:rsidRDefault="003851A8" w:rsidP="003851A8">
      <w:pPr>
        <w:pStyle w:val="NormalWeb"/>
        <w:numPr>
          <w:ilvl w:val="0"/>
          <w:numId w:val="3"/>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 xml:space="preserve">furnizează servicii </w:t>
      </w:r>
      <w:r w:rsidRPr="00AD3F4A">
        <w:rPr>
          <w:rFonts w:ascii="Montserrat Light" w:hAnsi="Montserrat Light"/>
          <w:sz w:val="22"/>
          <w:szCs w:val="22"/>
        </w:rPr>
        <w:t xml:space="preserve">de specialitate oferite de către o echipă pluridisciplinară </w:t>
      </w:r>
      <w:r w:rsidRPr="00AD3F4A">
        <w:rPr>
          <w:rFonts w:ascii="Montserrat Light" w:hAnsi="Montserrat Light"/>
          <w:noProof/>
          <w:sz w:val="22"/>
          <w:szCs w:val="22"/>
        </w:rPr>
        <w:t>(asistență socială, evaluare și consiliere psihologică/vocațională individuală și de grup);</w:t>
      </w:r>
    </w:p>
    <w:p w14:paraId="2178BB66" w14:textId="77777777" w:rsidR="003851A8" w:rsidRPr="00AD3F4A" w:rsidRDefault="003851A8" w:rsidP="003851A8">
      <w:pPr>
        <w:pStyle w:val="NormalWeb"/>
        <w:numPr>
          <w:ilvl w:val="0"/>
          <w:numId w:val="3"/>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furnizează servicii complementare familiilor/aparținătorilor legali ai beneficiarilor direcți (asistență socială, consiliere psihologică, terapii de grup).</w:t>
      </w:r>
    </w:p>
    <w:p w14:paraId="2FB9EE14"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b) de informare a beneficiarilor, potenţialilor beneficiari, autorităţilor publice şi publicului larg despre domeniul său de activitate, prin asigurarea următoarelor activităţi:</w:t>
      </w:r>
    </w:p>
    <w:p w14:paraId="0AEF4DAF" w14:textId="77777777" w:rsidR="003851A8" w:rsidRPr="00AD3F4A" w:rsidRDefault="003851A8" w:rsidP="003851A8">
      <w:pPr>
        <w:pStyle w:val="NormalWeb"/>
        <w:numPr>
          <w:ilvl w:val="1"/>
          <w:numId w:val="1"/>
        </w:numPr>
        <w:spacing w:before="0" w:beforeAutospacing="0" w:after="0" w:afterAutospacing="0"/>
        <w:ind w:left="709" w:hanging="283"/>
        <w:jc w:val="both"/>
        <w:rPr>
          <w:rFonts w:ascii="Montserrat Light" w:hAnsi="Montserrat Light"/>
          <w:sz w:val="22"/>
          <w:szCs w:val="22"/>
        </w:rPr>
      </w:pPr>
      <w:r w:rsidRPr="00AD3F4A">
        <w:rPr>
          <w:rFonts w:ascii="Montserrat Light" w:hAnsi="Montserrat Light"/>
          <w:noProof/>
          <w:sz w:val="22"/>
          <w:szCs w:val="22"/>
        </w:rPr>
        <w:t xml:space="preserve">realizează materiale și activități cu caracter informativ/de promovare a serviciilor pe care le prestează în mod individual, sau alături de alte structuri publice </w:t>
      </w:r>
      <w:r w:rsidRPr="00AD3F4A">
        <w:rPr>
          <w:rFonts w:ascii="Montserrat Light" w:hAnsi="Montserrat Light"/>
          <w:sz w:val="22"/>
          <w:szCs w:val="22"/>
        </w:rPr>
        <w:t>(organizare evenimente, conferințe, workshop-uri );</w:t>
      </w:r>
    </w:p>
    <w:p w14:paraId="1983F2F1" w14:textId="77777777" w:rsidR="003851A8" w:rsidRPr="00AD3F4A" w:rsidRDefault="003851A8" w:rsidP="003851A8">
      <w:pPr>
        <w:pStyle w:val="NormalWeb"/>
        <w:numPr>
          <w:ilvl w:val="1"/>
          <w:numId w:val="1"/>
        </w:numPr>
        <w:spacing w:before="0" w:beforeAutospacing="0" w:after="0" w:afterAutospacing="0"/>
        <w:ind w:left="709" w:hanging="283"/>
        <w:jc w:val="both"/>
        <w:rPr>
          <w:rFonts w:ascii="Montserrat Light" w:hAnsi="Montserrat Light"/>
          <w:sz w:val="22"/>
          <w:szCs w:val="22"/>
        </w:rPr>
      </w:pPr>
      <w:r w:rsidRPr="00AD3F4A">
        <w:rPr>
          <w:rFonts w:ascii="Montserrat Light" w:hAnsi="Montserrat Light"/>
          <w:noProof/>
          <w:sz w:val="22"/>
          <w:szCs w:val="22"/>
        </w:rPr>
        <w:t>informează comunitatea locală și județeană atât în mod direct cât și prin diversele canale de comunicare (canale media, instituții și alți colaboratori,</w:t>
      </w:r>
      <w:r w:rsidRPr="00AD3F4A">
        <w:rPr>
          <w:rFonts w:ascii="Montserrat Light" w:hAnsi="Montserrat Light"/>
          <w:sz w:val="22"/>
          <w:szCs w:val="22"/>
        </w:rPr>
        <w:t xml:space="preserve"> site-ul Direcției Generale de Asistență Socială și Protecția Copilului Cluj, site-ul Consiliului Județean</w:t>
      </w:r>
      <w:r w:rsidRPr="00AD3F4A">
        <w:rPr>
          <w:rFonts w:ascii="Montserrat Light" w:hAnsi="Montserrat Light"/>
          <w:noProof/>
          <w:sz w:val="22"/>
          <w:szCs w:val="22"/>
        </w:rPr>
        <w:t>);</w:t>
      </w:r>
    </w:p>
    <w:p w14:paraId="760BBC26" w14:textId="77777777" w:rsidR="003851A8" w:rsidRPr="00AD3F4A" w:rsidRDefault="003851A8" w:rsidP="003851A8">
      <w:pPr>
        <w:pStyle w:val="NormalWeb"/>
        <w:numPr>
          <w:ilvl w:val="1"/>
          <w:numId w:val="1"/>
        </w:numPr>
        <w:spacing w:before="0" w:beforeAutospacing="0" w:after="0" w:afterAutospacing="0"/>
        <w:ind w:left="709" w:hanging="283"/>
        <w:jc w:val="both"/>
        <w:rPr>
          <w:rFonts w:ascii="Montserrat Light" w:hAnsi="Montserrat Light"/>
          <w:sz w:val="22"/>
          <w:szCs w:val="22"/>
        </w:rPr>
      </w:pPr>
      <w:r w:rsidRPr="00AD3F4A">
        <w:rPr>
          <w:rFonts w:ascii="Montserrat Light" w:hAnsi="Montserrat Light"/>
          <w:noProof/>
          <w:sz w:val="22"/>
          <w:szCs w:val="22"/>
        </w:rPr>
        <w:t xml:space="preserve">propune planuri strategice de acțiune/activități, pentru perioadele următoare, cu consultarea </w:t>
      </w:r>
      <w:r w:rsidRPr="00AD3F4A">
        <w:rPr>
          <w:rFonts w:ascii="Montserrat Light" w:hAnsi="Montserrat Light"/>
          <w:sz w:val="22"/>
          <w:szCs w:val="22"/>
        </w:rPr>
        <w:t xml:space="preserve">Direcției Generale de Asistență Socială și Protecția Copilului </w:t>
      </w:r>
      <w:r w:rsidRPr="00AD3F4A">
        <w:rPr>
          <w:rFonts w:ascii="Montserrat Light" w:hAnsi="Montserrat Light"/>
          <w:noProof/>
          <w:sz w:val="22"/>
          <w:szCs w:val="22"/>
        </w:rPr>
        <w:t>Cluj;</w:t>
      </w:r>
    </w:p>
    <w:p w14:paraId="3B3DEB47" w14:textId="77777777" w:rsidR="003851A8" w:rsidRPr="00AD3F4A" w:rsidRDefault="003851A8" w:rsidP="003851A8">
      <w:pPr>
        <w:pStyle w:val="NormalWeb"/>
        <w:numPr>
          <w:ilvl w:val="1"/>
          <w:numId w:val="1"/>
        </w:numPr>
        <w:spacing w:before="0" w:beforeAutospacing="0" w:after="0" w:afterAutospacing="0"/>
        <w:ind w:left="709" w:hanging="283"/>
        <w:jc w:val="both"/>
        <w:rPr>
          <w:rFonts w:ascii="Montserrat Light" w:hAnsi="Montserrat Light"/>
          <w:sz w:val="22"/>
          <w:szCs w:val="22"/>
        </w:rPr>
      </w:pPr>
      <w:r w:rsidRPr="00AD3F4A">
        <w:rPr>
          <w:rFonts w:ascii="Montserrat Light" w:hAnsi="Montserrat Light"/>
          <w:noProof/>
          <w:sz w:val="22"/>
          <w:szCs w:val="22"/>
        </w:rPr>
        <w:t>elaborarea de rapoarte de activitate, lunare și anuale.</w:t>
      </w:r>
    </w:p>
    <w:p w14:paraId="5177C4CE"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7AC5EDA5" w14:textId="77777777" w:rsidR="003851A8" w:rsidRPr="00AD3F4A" w:rsidRDefault="003851A8" w:rsidP="003851A8">
      <w:pPr>
        <w:pStyle w:val="NormalWeb"/>
        <w:numPr>
          <w:ilvl w:val="0"/>
          <w:numId w:val="4"/>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realizează/promovează/distribuie materiale cu caracter informativ cu privire la drepturile persoanelor cu dizabilități/cetățenești (educație, servicii medicale, servicii prestații/sociale ș.a.), atât în mod individual, cât și alături de alte structuri/organisme publice sau private;</w:t>
      </w:r>
    </w:p>
    <w:p w14:paraId="163AD8D7" w14:textId="77777777" w:rsidR="003851A8" w:rsidRPr="00AD3F4A" w:rsidRDefault="003851A8" w:rsidP="003851A8">
      <w:pPr>
        <w:pStyle w:val="NormalWeb"/>
        <w:numPr>
          <w:ilvl w:val="0"/>
          <w:numId w:val="4"/>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realizează parteneriate cu organisme publice și private, din domenii adiacente, în vederea asigurării unor servicii complementare, pentru sprijinirea persoanelor cu dizabilități  și a familiilor/reprezentanților legali în procesul de integrare/reintegrare socio-profesională;</w:t>
      </w:r>
    </w:p>
    <w:p w14:paraId="6A9D7A5B" w14:textId="77777777" w:rsidR="003851A8" w:rsidRPr="00AD3F4A" w:rsidRDefault="003851A8" w:rsidP="003851A8">
      <w:pPr>
        <w:pStyle w:val="NormalWeb"/>
        <w:numPr>
          <w:ilvl w:val="0"/>
          <w:numId w:val="4"/>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lastRenderedPageBreak/>
        <w:t>derulează activități de sensibilizare și informre publică pe diverse teme din domeniile: educație, protecție socială, integrare socio-profesională și sănătate</w:t>
      </w:r>
      <w:r w:rsidRPr="00AD3F4A">
        <w:rPr>
          <w:rFonts w:ascii="Montserrat Light" w:hAnsi="Montserrat Light"/>
          <w:sz w:val="22"/>
          <w:szCs w:val="22"/>
        </w:rPr>
        <w:t xml:space="preserve"> (ocazionate de: Ziua mondială a persoanelor cu dizabilități, Ziua internațională a copilului).</w:t>
      </w:r>
    </w:p>
    <w:p w14:paraId="366BF57D"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d) de asigurare a calităţii serviciilor sociale prin realizarea următoarelor activităţi:</w:t>
      </w:r>
    </w:p>
    <w:p w14:paraId="66B57C9F" w14:textId="77777777" w:rsidR="003851A8" w:rsidRPr="00AD3F4A" w:rsidRDefault="003851A8" w:rsidP="003851A8">
      <w:pPr>
        <w:pStyle w:val="NormalWeb"/>
        <w:numPr>
          <w:ilvl w:val="0"/>
          <w:numId w:val="5"/>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 xml:space="preserve">elaborarea instrumentelor standardizate utilizate în procesul de acordare a serviciilor </w:t>
      </w:r>
      <w:r w:rsidRPr="00AD3F4A">
        <w:rPr>
          <w:rFonts w:ascii="Montserrat Light" w:hAnsi="Montserrat Light"/>
          <w:sz w:val="22"/>
          <w:szCs w:val="22"/>
        </w:rPr>
        <w:t xml:space="preserve">(raport de evaluare ințială socială, raport inițial de evaluare vocațională, raport de evaluare complexă, plan de inserție socio-profesională, raport de monitorizare. </w:t>
      </w:r>
    </w:p>
    <w:p w14:paraId="5B7AD326" w14:textId="77777777" w:rsidR="003851A8" w:rsidRPr="00AD3F4A" w:rsidRDefault="003851A8" w:rsidP="003851A8">
      <w:pPr>
        <w:pStyle w:val="NormalWeb"/>
        <w:numPr>
          <w:ilvl w:val="0"/>
          <w:numId w:val="5"/>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realizarea de evaluări periodice a serviciilor prestate;</w:t>
      </w:r>
    </w:p>
    <w:p w14:paraId="12034E85" w14:textId="77777777" w:rsidR="003851A8" w:rsidRPr="00AD3F4A" w:rsidRDefault="003851A8" w:rsidP="003851A8">
      <w:pPr>
        <w:pStyle w:val="NormalWeb"/>
        <w:numPr>
          <w:ilvl w:val="0"/>
          <w:numId w:val="5"/>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implementarea serviciilor și aplicarea tehnicilor/procedurilor terapeutice, conforme cu normele de specialitate și a nevoilor individuale a beneficiarilor;</w:t>
      </w:r>
    </w:p>
    <w:p w14:paraId="23E80582" w14:textId="77777777" w:rsidR="003851A8" w:rsidRPr="00AD3F4A" w:rsidRDefault="003851A8" w:rsidP="003851A8">
      <w:pPr>
        <w:pStyle w:val="NormalWeb"/>
        <w:numPr>
          <w:ilvl w:val="0"/>
          <w:numId w:val="5"/>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adaptarea periodică a paletei de servicii psihosociale, în raport cu nevoile și progresele înregistrate pe parcursul acordării acestora.</w:t>
      </w:r>
    </w:p>
    <w:p w14:paraId="172800C1"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 xml:space="preserve">e) de administrare a resurselor financiare, materiale si umane ale centrului prin realizarea următoarelor activităţi: </w:t>
      </w:r>
    </w:p>
    <w:p w14:paraId="74B1AC40" w14:textId="77777777" w:rsidR="003851A8" w:rsidRPr="00AD3F4A" w:rsidRDefault="003851A8" w:rsidP="003851A8">
      <w:pPr>
        <w:pStyle w:val="NormalWeb"/>
        <w:numPr>
          <w:ilvl w:val="0"/>
          <w:numId w:val="11"/>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întocmirea necesarului propriu al serviciului;</w:t>
      </w:r>
    </w:p>
    <w:p w14:paraId="5F29FFAB" w14:textId="77777777" w:rsidR="003851A8" w:rsidRPr="00AD3F4A" w:rsidRDefault="003851A8" w:rsidP="003851A8">
      <w:pPr>
        <w:pStyle w:val="NormalWeb"/>
        <w:numPr>
          <w:ilvl w:val="0"/>
          <w:numId w:val="11"/>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propuneri de achiziții produse și materiale;</w:t>
      </w:r>
    </w:p>
    <w:p w14:paraId="69423D07" w14:textId="77777777" w:rsidR="003851A8" w:rsidRPr="00AD3F4A" w:rsidRDefault="003851A8" w:rsidP="003851A8">
      <w:pPr>
        <w:pStyle w:val="NormalWeb"/>
        <w:numPr>
          <w:ilvl w:val="0"/>
          <w:numId w:val="11"/>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întocmirea fișelor de post, evaluarea anuală a performanțelor individuale;</w:t>
      </w:r>
    </w:p>
    <w:p w14:paraId="2D2C23B0" w14:textId="77777777" w:rsidR="003851A8" w:rsidRPr="00AD3F4A" w:rsidRDefault="003851A8" w:rsidP="003851A8">
      <w:pPr>
        <w:pStyle w:val="NormalWeb"/>
        <w:numPr>
          <w:ilvl w:val="0"/>
          <w:numId w:val="11"/>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propuneri privind nevoia de resursă umană;</w:t>
      </w:r>
    </w:p>
    <w:p w14:paraId="1161F13B" w14:textId="77777777" w:rsidR="003851A8" w:rsidRPr="00AD3F4A" w:rsidRDefault="003851A8" w:rsidP="003851A8">
      <w:pPr>
        <w:pStyle w:val="NormalWeb"/>
        <w:numPr>
          <w:ilvl w:val="0"/>
          <w:numId w:val="11"/>
        </w:numPr>
        <w:spacing w:before="0" w:beforeAutospacing="0" w:after="0" w:afterAutospacing="0"/>
        <w:jc w:val="both"/>
        <w:rPr>
          <w:rFonts w:ascii="Montserrat Light" w:hAnsi="Montserrat Light"/>
          <w:sz w:val="22"/>
          <w:szCs w:val="22"/>
        </w:rPr>
      </w:pPr>
      <w:r w:rsidRPr="00AD3F4A">
        <w:rPr>
          <w:rFonts w:ascii="Montserrat Light" w:hAnsi="Montserrat Light"/>
          <w:sz w:val="22"/>
          <w:szCs w:val="22"/>
        </w:rPr>
        <w:t>propuneri privind creșterea calității muncii prin participarea la cursuri de perfecționare.</w:t>
      </w:r>
    </w:p>
    <w:p w14:paraId="75701330" w14:textId="77777777" w:rsidR="003851A8" w:rsidRPr="00AD3F4A" w:rsidRDefault="003851A8" w:rsidP="003851A8">
      <w:pPr>
        <w:pStyle w:val="NormalWeb"/>
        <w:spacing w:before="0" w:beforeAutospacing="0" w:after="0" w:afterAutospacing="0"/>
        <w:rPr>
          <w:rFonts w:ascii="Montserrat Light" w:hAnsi="Montserrat Light"/>
          <w:noProof/>
          <w:sz w:val="22"/>
          <w:szCs w:val="22"/>
        </w:rPr>
      </w:pPr>
      <w:r w:rsidRPr="00AD3F4A">
        <w:rPr>
          <w:rFonts w:ascii="Montserrat Light" w:hAnsi="Montserrat Light"/>
          <w:b/>
          <w:noProof/>
          <w:sz w:val="22"/>
          <w:szCs w:val="22"/>
        </w:rPr>
        <w:t>Art. 8</w:t>
      </w:r>
      <w:r w:rsidRPr="00AD3F4A">
        <w:rPr>
          <w:rFonts w:ascii="Montserrat Light" w:hAnsi="Montserrat Light"/>
          <w:noProof/>
          <w:sz w:val="22"/>
          <w:szCs w:val="22"/>
        </w:rPr>
        <w:t xml:space="preserve"> </w:t>
      </w:r>
      <w:r w:rsidRPr="00AD3F4A">
        <w:rPr>
          <w:rStyle w:val="Robust"/>
          <w:rFonts w:ascii="Montserrat Light" w:hAnsi="Montserrat Light"/>
          <w:noProof/>
          <w:sz w:val="22"/>
          <w:szCs w:val="22"/>
        </w:rPr>
        <w:t xml:space="preserve">Structura organizatorică, numărul de posturi şi categoriile de personal </w:t>
      </w:r>
    </w:p>
    <w:p w14:paraId="679CFF76"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 xml:space="preserve">(1) </w:t>
      </w:r>
      <w:r w:rsidRPr="00AD3F4A">
        <w:rPr>
          <w:rFonts w:ascii="Montserrat Light" w:hAnsi="Montserrat Light"/>
          <w:noProof/>
          <w:sz w:val="22"/>
          <w:szCs w:val="22"/>
        </w:rPr>
        <w:t xml:space="preserve">Serviciul social Centrul de zi de integrare/reintegrare socio-profesională pentru persoane adulte cu dizabilități Cluj-Napoca, cu o capacitate de 150 de beneficiari/an, persoane cu dizabilități cu vârsta cuprinsă între 18-64 ani, funcţionează cu un număr total de 3,18 angajați, din care: </w:t>
      </w:r>
    </w:p>
    <w:p w14:paraId="0D0148C8"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 xml:space="preserve">a) personal de conducere: </w:t>
      </w:r>
    </w:p>
    <w:p w14:paraId="0551DE40" w14:textId="77777777" w:rsidR="003851A8" w:rsidRPr="00AD3F4A" w:rsidRDefault="003851A8" w:rsidP="003851A8">
      <w:pPr>
        <w:pStyle w:val="NormalWeb"/>
        <w:numPr>
          <w:ilvl w:val="0"/>
          <w:numId w:val="18"/>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şef de centru (111207) – 1/17;</w:t>
      </w:r>
    </w:p>
    <w:p w14:paraId="30C7FC91"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b) personal de specialitate şi auxiliar:</w:t>
      </w:r>
    </w:p>
    <w:p w14:paraId="03310CD0" w14:textId="77777777" w:rsidR="003851A8" w:rsidRPr="00AD3F4A" w:rsidRDefault="003851A8" w:rsidP="003851A8">
      <w:pPr>
        <w:pStyle w:val="NormalWeb"/>
        <w:numPr>
          <w:ilvl w:val="0"/>
          <w:numId w:val="19"/>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asistent social (263501) - 1;</w:t>
      </w:r>
    </w:p>
    <w:p w14:paraId="0BC53BA4" w14:textId="77777777" w:rsidR="003851A8" w:rsidRPr="00AD3F4A" w:rsidRDefault="003851A8" w:rsidP="003851A8">
      <w:pPr>
        <w:pStyle w:val="NormalWeb"/>
        <w:numPr>
          <w:ilvl w:val="0"/>
          <w:numId w:val="19"/>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psiholog (263411) - 1;</w:t>
      </w:r>
    </w:p>
    <w:p w14:paraId="288DBF46" w14:textId="77777777" w:rsidR="003851A8" w:rsidRPr="00AD3F4A" w:rsidRDefault="003851A8" w:rsidP="003851A8">
      <w:pPr>
        <w:pStyle w:val="NormalWeb"/>
        <w:numPr>
          <w:ilvl w:val="0"/>
          <w:numId w:val="19"/>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 xml:space="preserve">psihopedagog 1(263412) - 1. </w:t>
      </w:r>
    </w:p>
    <w:p w14:paraId="60EFAFD8" w14:textId="77777777" w:rsidR="003851A8" w:rsidRPr="00AD3F4A" w:rsidRDefault="003851A8" w:rsidP="003851A8">
      <w:pPr>
        <w:pStyle w:val="NormalWeb"/>
        <w:numPr>
          <w:ilvl w:val="0"/>
          <w:numId w:val="6"/>
        </w:numPr>
        <w:spacing w:before="0" w:beforeAutospacing="0" w:after="0" w:afterAutospacing="0"/>
        <w:ind w:left="360"/>
        <w:jc w:val="both"/>
        <w:rPr>
          <w:rFonts w:ascii="Montserrat Light" w:hAnsi="Montserrat Light"/>
          <w:noProof/>
          <w:sz w:val="22"/>
          <w:szCs w:val="22"/>
        </w:rPr>
      </w:pPr>
      <w:r w:rsidRPr="00AD3F4A">
        <w:rPr>
          <w:rFonts w:ascii="Montserrat Light" w:hAnsi="Montserrat Light"/>
          <w:noProof/>
          <w:sz w:val="22"/>
          <w:szCs w:val="22"/>
        </w:rPr>
        <w:t>personal cu funcţii administrative, gospodărire, întreținere-reparații, deservire:</w:t>
      </w:r>
    </w:p>
    <w:p w14:paraId="6639D0BD" w14:textId="77777777" w:rsidR="003851A8" w:rsidRPr="00AD3F4A" w:rsidRDefault="003851A8" w:rsidP="003851A8">
      <w:pPr>
        <w:pStyle w:val="NormalWeb"/>
        <w:numPr>
          <w:ilvl w:val="0"/>
          <w:numId w:val="20"/>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inspector de specialitate (242203) – 1/17</w:t>
      </w:r>
    </w:p>
    <w:p w14:paraId="5309CDF5" w14:textId="77777777" w:rsidR="003851A8" w:rsidRPr="00AD3F4A" w:rsidRDefault="003851A8" w:rsidP="003851A8">
      <w:pPr>
        <w:pStyle w:val="NormalWeb"/>
        <w:numPr>
          <w:ilvl w:val="0"/>
          <w:numId w:val="20"/>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administrator (515104) – 1/17;</w:t>
      </w:r>
    </w:p>
    <w:p w14:paraId="3A2F0E0A"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d) voluntari: da</w:t>
      </w:r>
    </w:p>
    <w:p w14:paraId="3A3A6DE6"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(2)</w:t>
      </w:r>
      <w:r w:rsidRPr="00AD3F4A">
        <w:rPr>
          <w:rFonts w:ascii="Montserrat Light" w:hAnsi="Montserrat Light"/>
          <w:noProof/>
          <w:sz w:val="22"/>
          <w:szCs w:val="22"/>
        </w:rPr>
        <w:t xml:space="preserve"> Raportul angajat/beneficiar este de: 1/3,94. </w:t>
      </w:r>
    </w:p>
    <w:p w14:paraId="6E96E958" w14:textId="77777777" w:rsidR="003851A8" w:rsidRPr="00AD3F4A" w:rsidRDefault="003851A8" w:rsidP="003851A8">
      <w:pPr>
        <w:pStyle w:val="NormalWeb"/>
        <w:spacing w:before="0" w:beforeAutospacing="0" w:after="0" w:afterAutospacing="0"/>
        <w:rPr>
          <w:rFonts w:ascii="Montserrat Light" w:hAnsi="Montserrat Light"/>
          <w:noProof/>
          <w:sz w:val="22"/>
          <w:szCs w:val="22"/>
        </w:rPr>
      </w:pPr>
      <w:r w:rsidRPr="00AD3F4A">
        <w:rPr>
          <w:rFonts w:ascii="Montserrat Light" w:hAnsi="Montserrat Light"/>
          <w:b/>
          <w:bCs/>
          <w:noProof/>
          <w:sz w:val="22"/>
          <w:szCs w:val="22"/>
        </w:rPr>
        <w:t>Art.9 Personalul de conducere</w:t>
      </w:r>
    </w:p>
    <w:p w14:paraId="2E82B82D"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(1)</w:t>
      </w:r>
      <w:r w:rsidRPr="00AD3F4A">
        <w:rPr>
          <w:rFonts w:ascii="Montserrat Light" w:hAnsi="Montserrat Light"/>
          <w:noProof/>
          <w:sz w:val="22"/>
          <w:szCs w:val="22"/>
        </w:rPr>
        <w:t xml:space="preserve"> Personalul de conducere este:</w:t>
      </w:r>
    </w:p>
    <w:p w14:paraId="67E05CB4" w14:textId="77777777" w:rsidR="003851A8" w:rsidRPr="00AD3F4A" w:rsidRDefault="003851A8" w:rsidP="003851A8">
      <w:pPr>
        <w:pStyle w:val="NormalWeb"/>
        <w:numPr>
          <w:ilvl w:val="0"/>
          <w:numId w:val="21"/>
        </w:numPr>
        <w:spacing w:before="0" w:beforeAutospacing="0" w:after="0" w:afterAutospacing="0"/>
        <w:ind w:left="709"/>
        <w:jc w:val="both"/>
        <w:rPr>
          <w:rFonts w:ascii="Montserrat Light" w:hAnsi="Montserrat Light"/>
          <w:noProof/>
          <w:sz w:val="22"/>
          <w:szCs w:val="22"/>
        </w:rPr>
      </w:pPr>
      <w:r w:rsidRPr="00AD3F4A">
        <w:rPr>
          <w:rFonts w:ascii="Montserrat Light" w:hAnsi="Montserrat Light"/>
          <w:noProof/>
          <w:sz w:val="22"/>
          <w:szCs w:val="22"/>
        </w:rPr>
        <w:t>şef de centru;</w:t>
      </w:r>
    </w:p>
    <w:p w14:paraId="255154BC" w14:textId="77777777" w:rsidR="003851A8" w:rsidRPr="00AD3F4A" w:rsidRDefault="003851A8" w:rsidP="003851A8">
      <w:pPr>
        <w:pStyle w:val="NormalWeb"/>
        <w:spacing w:before="0" w:beforeAutospacing="0" w:after="0" w:afterAutospacing="0"/>
        <w:jc w:val="both"/>
        <w:rPr>
          <w:rFonts w:ascii="Montserrat Light" w:hAnsi="Montserrat Light"/>
          <w:b/>
          <w:sz w:val="22"/>
          <w:szCs w:val="22"/>
        </w:rPr>
      </w:pPr>
      <w:r w:rsidRPr="00AD3F4A">
        <w:rPr>
          <w:rFonts w:ascii="Montserrat Light" w:hAnsi="Montserrat Light"/>
          <w:b/>
          <w:noProof/>
          <w:sz w:val="22"/>
          <w:szCs w:val="22"/>
        </w:rPr>
        <w:t xml:space="preserve"> (2)</w:t>
      </w:r>
      <w:r w:rsidRPr="00AD3F4A">
        <w:rPr>
          <w:rFonts w:ascii="Montserrat Light" w:hAnsi="Montserrat Light"/>
          <w:b/>
          <w:sz w:val="22"/>
          <w:szCs w:val="22"/>
        </w:rPr>
        <w:t>Atribuții specifice ale personalului de conducere:</w:t>
      </w:r>
    </w:p>
    <w:p w14:paraId="3C2C86FD" w14:textId="77777777" w:rsidR="003851A8" w:rsidRPr="00AD3F4A" w:rsidRDefault="003851A8" w:rsidP="003851A8">
      <w:pPr>
        <w:pStyle w:val="NormalWeb"/>
        <w:spacing w:before="0" w:beforeAutospacing="0" w:after="0" w:afterAutospacing="0"/>
        <w:jc w:val="both"/>
        <w:rPr>
          <w:rFonts w:ascii="Montserrat Light" w:hAnsi="Montserrat Light"/>
          <w:b/>
          <w:sz w:val="22"/>
          <w:szCs w:val="22"/>
        </w:rPr>
      </w:pPr>
      <w:r w:rsidRPr="00AD3F4A">
        <w:rPr>
          <w:rFonts w:ascii="Montserrat Light" w:hAnsi="Montserrat Light"/>
          <w:b/>
          <w:sz w:val="22"/>
          <w:szCs w:val="22"/>
        </w:rPr>
        <w:t>a) Atribuții șef de centru:</w:t>
      </w:r>
    </w:p>
    <w:p w14:paraId="134377D2"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Asigură coordonarea, îndrumarea şi controlul activităţilor desfăşurate de personalul serviciului şi sesizeaza conducerea DGASPC aspecte referitoare la salariatii care nu îşi îndeplinesc în mod corespunzător atribuţiile, cu respectarea prevederilor legale din domeniul furnizării serviciilor sociale, codului muncii etc.;</w:t>
      </w:r>
    </w:p>
    <w:p w14:paraId="1E5879F3"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Elaborează rapoartele generale privind activitatea serviciului social, stadiul implementării obiectivelor şi întocmeşte informări pe care le prezintă furnizorului de servicii sociale;</w:t>
      </w:r>
    </w:p>
    <w:p w14:paraId="434B1DC5"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Propune participarea personalului de specialitate la programele de instruire şi perfecţionare;</w:t>
      </w:r>
    </w:p>
    <w:p w14:paraId="33C1D4C6"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14:paraId="2E0C9156"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Întocmeşte raportul anual de activitate;</w:t>
      </w:r>
    </w:p>
    <w:p w14:paraId="33306F2D"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lastRenderedPageBreak/>
        <w:t>Asigură buna desfăşurare a raporturilor de muncă dintre angajaţii serviciului/centrului;</w:t>
      </w:r>
    </w:p>
    <w:p w14:paraId="6425F081"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Propune furnizorului de servicii sociale aprobarea structurii organizatorice şi a numărului de personal;</w:t>
      </w:r>
    </w:p>
    <w:p w14:paraId="1E8878EE"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Desfăşoară activităţi pentru promovarea imaginii centrului în comunitate;</w:t>
      </w:r>
    </w:p>
    <w:p w14:paraId="749403CC"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Ia în considerare şi analizează orice sesizare care îi este adresată, referitoare la încălcări ale drepturilor beneficiarilor în cadrul serviciului pe care îl conduce;</w:t>
      </w:r>
    </w:p>
    <w:p w14:paraId="6D6291EE"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Răspunde de calitatea activităţilor desfăşurate de personalul din cadrul serviciului şi dispune, în limita competenţei, măsuri de organizare care să conducă la îmbunătăţirea acestor activităţi sau, după caz, formulează propuneri în acest sens;</w:t>
      </w:r>
    </w:p>
    <w:p w14:paraId="79855C28"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Organizează activitatea personalului şi asigură respectarea timpului de lucru şi a regulamentului de organizare şi funcţionare;</w:t>
      </w:r>
    </w:p>
    <w:p w14:paraId="0C2D5EC0"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Reprezintă serviciul în relaţiile cu instituţiile publice, cu persoanele fizice şi juridice din ţară şi din străinătate, precum şi în justiţie;</w:t>
      </w:r>
    </w:p>
    <w:p w14:paraId="439894BC"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4F8ED7D9"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Propune proiectul bugetului propriu al serviciului;</w:t>
      </w:r>
    </w:p>
    <w:p w14:paraId="35FB7AB9"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Asigură îndeplinirea măsurilor de aducere la cunoştinţă atât personalului, cât şi beneficiarilor a prevederilor din regulamentul propriu de organizare şi funcţionare;</w:t>
      </w:r>
    </w:p>
    <w:p w14:paraId="0B9FCB59" w14:textId="77777777" w:rsidR="003851A8" w:rsidRPr="00AD3F4A" w:rsidRDefault="003851A8" w:rsidP="003851A8">
      <w:pPr>
        <w:numPr>
          <w:ilvl w:val="0"/>
          <w:numId w:val="25"/>
        </w:numPr>
        <w:spacing w:line="240" w:lineRule="auto"/>
        <w:ind w:left="426"/>
        <w:contextualSpacing/>
        <w:jc w:val="both"/>
        <w:rPr>
          <w:rFonts w:ascii="Montserrat Light" w:eastAsia="Calibri" w:hAnsi="Montserrat Light"/>
          <w:noProof w:val="0"/>
          <w:lang w:eastAsia="ro-RO"/>
        </w:rPr>
      </w:pPr>
      <w:r w:rsidRPr="00AD3F4A">
        <w:rPr>
          <w:rFonts w:ascii="Montserrat Light" w:eastAsia="Calibri" w:hAnsi="Montserrat Light"/>
          <w:noProof w:val="0"/>
          <w:lang w:eastAsia="ro-RO"/>
        </w:rPr>
        <w:t>Asigură încheierea cu beneficiarii a contractelor de furnizare a serviciilor sociale;</w:t>
      </w:r>
    </w:p>
    <w:p w14:paraId="0C48DB65" w14:textId="77777777" w:rsidR="003851A8" w:rsidRPr="00AD3F4A" w:rsidRDefault="003851A8" w:rsidP="003851A8">
      <w:pPr>
        <w:pStyle w:val="Listparagraf"/>
        <w:numPr>
          <w:ilvl w:val="0"/>
          <w:numId w:val="25"/>
        </w:numPr>
        <w:ind w:left="426"/>
        <w:jc w:val="both"/>
        <w:rPr>
          <w:rFonts w:ascii="Montserrat Light" w:hAnsi="Montserrat Light"/>
          <w:sz w:val="22"/>
          <w:szCs w:val="22"/>
        </w:rPr>
      </w:pPr>
      <w:r w:rsidRPr="00AD3F4A">
        <w:rPr>
          <w:rFonts w:ascii="Montserrat Light" w:hAnsi="Montserrat Light"/>
          <w:sz w:val="22"/>
          <w:szCs w:val="22"/>
        </w:rPr>
        <w:t>Asigură și contribuie la dezvoltarea şi funcţionarea sistemului de control intern managerial conform Ordinului 600/2018 privind aprobarea Codului Controlui Intern Managerial al entităților publice și răspunde de ducerea la îndeplinire a Hotărârilor Comisiei de Monitorizare a Direcţiei Generale de Asistenţă Socială şi Protecţia Copilului, cu respectarea termenelor stabilite;</w:t>
      </w:r>
    </w:p>
    <w:p w14:paraId="62155ECC" w14:textId="77777777" w:rsidR="003851A8" w:rsidRPr="00AD3F4A" w:rsidRDefault="003851A8" w:rsidP="003851A8">
      <w:pPr>
        <w:pStyle w:val="Listparagraf"/>
        <w:numPr>
          <w:ilvl w:val="0"/>
          <w:numId w:val="25"/>
        </w:numPr>
        <w:ind w:left="426"/>
        <w:jc w:val="both"/>
        <w:rPr>
          <w:rFonts w:ascii="Montserrat Light" w:hAnsi="Montserrat Light"/>
          <w:sz w:val="22"/>
          <w:szCs w:val="22"/>
        </w:rPr>
      </w:pPr>
      <w:r w:rsidRPr="00AD3F4A">
        <w:rPr>
          <w:rFonts w:ascii="Montserrat Light" w:hAnsi="Montserrat Light"/>
          <w:sz w:val="22"/>
          <w:szCs w:val="22"/>
          <w:lang w:eastAsia="ro-RO"/>
        </w:rPr>
        <w:t>Cunoaște și aplică procedurile de lucru, ROF, Regulament intern, Cod etic;</w:t>
      </w:r>
    </w:p>
    <w:p w14:paraId="68E29F49" w14:textId="77777777" w:rsidR="003851A8" w:rsidRPr="00AD3F4A" w:rsidRDefault="003851A8" w:rsidP="003851A8">
      <w:pPr>
        <w:pStyle w:val="Listparagraf"/>
        <w:numPr>
          <w:ilvl w:val="0"/>
          <w:numId w:val="25"/>
        </w:numPr>
        <w:ind w:left="426"/>
        <w:jc w:val="both"/>
        <w:rPr>
          <w:rFonts w:ascii="Montserrat Light" w:hAnsi="Montserrat Light"/>
          <w:sz w:val="22"/>
          <w:szCs w:val="22"/>
        </w:rPr>
      </w:pPr>
      <w:r w:rsidRPr="00AD3F4A">
        <w:rPr>
          <w:rFonts w:ascii="Montserrat Light" w:hAnsi="Montserrat Light"/>
          <w:sz w:val="22"/>
          <w:szCs w:val="22"/>
        </w:rPr>
        <w:t>Alte atribuţii prevăzute în standardul minim de calitate aplicabil.</w:t>
      </w:r>
    </w:p>
    <w:p w14:paraId="590591EE" w14:textId="77777777" w:rsidR="003851A8" w:rsidRPr="00AD3F4A" w:rsidRDefault="003851A8" w:rsidP="003851A8">
      <w:pPr>
        <w:spacing w:line="240" w:lineRule="auto"/>
        <w:jc w:val="both"/>
        <w:rPr>
          <w:rFonts w:ascii="Montserrat Light" w:hAnsi="Montserrat Light"/>
        </w:rPr>
      </w:pPr>
      <w:r w:rsidRPr="00AD3F4A">
        <w:rPr>
          <w:rFonts w:ascii="Montserrat Light" w:hAnsi="Montserrat Light"/>
          <w:b/>
        </w:rPr>
        <w:t>(3)</w:t>
      </w:r>
      <w:r w:rsidRPr="00AD3F4A">
        <w:rPr>
          <w:rFonts w:ascii="Montserrat Light" w:hAnsi="Montserrat Light"/>
        </w:rPr>
        <w:t xml:space="preserve"> Funcţiile de conducere se ocupă prin concurs sau, după caz, examen, în condiţiile legii.</w:t>
      </w:r>
    </w:p>
    <w:p w14:paraId="45BC2C34"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(4)</w:t>
      </w:r>
      <w:r w:rsidRPr="00AD3F4A">
        <w:rPr>
          <w:rFonts w:ascii="Montserrat Light" w:hAnsi="Montserrat Light"/>
          <w:noProof/>
          <w:sz w:val="22"/>
          <w:szCs w:val="22"/>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5EF8B170"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(5)</w:t>
      </w:r>
      <w:r w:rsidRPr="00AD3F4A">
        <w:rPr>
          <w:rFonts w:ascii="Montserrat Light" w:hAnsi="Montserrat Light"/>
          <w:noProof/>
          <w:sz w:val="22"/>
          <w:szCs w:val="22"/>
        </w:rPr>
        <w:t xml:space="preserve"> Sancţionarea disciplinară sau eliberarea din funcţie a conducătorilor instituţiei se face în condiţiile legii.</w:t>
      </w:r>
    </w:p>
    <w:p w14:paraId="05BBFAC5" w14:textId="77777777" w:rsidR="003851A8" w:rsidRPr="00AD3F4A" w:rsidRDefault="003851A8" w:rsidP="003851A8">
      <w:pPr>
        <w:pStyle w:val="NormalWeb"/>
        <w:spacing w:before="0" w:beforeAutospacing="0" w:after="0" w:afterAutospacing="0"/>
        <w:rPr>
          <w:rFonts w:ascii="Montserrat Light" w:hAnsi="Montserrat Light"/>
          <w:noProof/>
          <w:sz w:val="22"/>
          <w:szCs w:val="22"/>
        </w:rPr>
      </w:pPr>
      <w:r w:rsidRPr="00AD3F4A">
        <w:rPr>
          <w:rFonts w:ascii="Montserrat Light" w:hAnsi="Montserrat Light"/>
          <w:b/>
          <w:noProof/>
          <w:sz w:val="22"/>
          <w:szCs w:val="22"/>
        </w:rPr>
        <w:t>Art. 10</w:t>
      </w:r>
      <w:r w:rsidRPr="00AD3F4A">
        <w:rPr>
          <w:rFonts w:ascii="Montserrat Light" w:hAnsi="Montserrat Light"/>
          <w:noProof/>
          <w:sz w:val="22"/>
          <w:szCs w:val="22"/>
        </w:rPr>
        <w:t xml:space="preserve"> </w:t>
      </w:r>
      <w:r w:rsidRPr="00AD3F4A">
        <w:rPr>
          <w:rFonts w:ascii="Montserrat Light" w:hAnsi="Montserrat Light"/>
          <w:b/>
          <w:bCs/>
          <w:noProof/>
          <w:sz w:val="22"/>
          <w:szCs w:val="22"/>
        </w:rPr>
        <w:t>Personalul de specialitate de îngrijire şi asistenţă</w:t>
      </w:r>
      <w:bookmarkStart w:id="7" w:name="footnote9"/>
      <w:bookmarkEnd w:id="7"/>
      <w:r w:rsidRPr="00AD3F4A">
        <w:rPr>
          <w:rFonts w:ascii="Montserrat Light" w:hAnsi="Montserrat Light"/>
          <w:b/>
          <w:bCs/>
          <w:noProof/>
          <w:sz w:val="22"/>
          <w:szCs w:val="22"/>
        </w:rPr>
        <w:t>. Personal de specialitate şi auxiliar</w:t>
      </w:r>
    </w:p>
    <w:p w14:paraId="17900C52" w14:textId="77777777" w:rsidR="003851A8" w:rsidRPr="00AD3F4A" w:rsidRDefault="003851A8" w:rsidP="003851A8">
      <w:pPr>
        <w:pStyle w:val="NormalWeb"/>
        <w:spacing w:before="0" w:beforeAutospacing="0" w:after="0" w:afterAutospacing="0"/>
        <w:jc w:val="both"/>
        <w:rPr>
          <w:rFonts w:ascii="Montserrat Light" w:hAnsi="Montserrat Light"/>
          <w:noProof/>
          <w:sz w:val="22"/>
          <w:szCs w:val="22"/>
        </w:rPr>
      </w:pPr>
      <w:r w:rsidRPr="00AD3F4A">
        <w:rPr>
          <w:rFonts w:ascii="Montserrat Light" w:hAnsi="Montserrat Light"/>
          <w:b/>
          <w:noProof/>
          <w:sz w:val="22"/>
          <w:szCs w:val="22"/>
        </w:rPr>
        <w:t>(1)</w:t>
      </w:r>
      <w:r w:rsidRPr="00AD3F4A">
        <w:rPr>
          <w:rFonts w:ascii="Montserrat Light" w:hAnsi="Montserrat Light"/>
          <w:noProof/>
          <w:sz w:val="22"/>
          <w:szCs w:val="22"/>
        </w:rPr>
        <w:t xml:space="preserve"> Personalul de specialitate este:</w:t>
      </w:r>
    </w:p>
    <w:p w14:paraId="0C355479" w14:textId="77777777" w:rsidR="003851A8" w:rsidRPr="00AD3F4A" w:rsidRDefault="003851A8" w:rsidP="003851A8">
      <w:pPr>
        <w:pStyle w:val="NormalWeb"/>
        <w:numPr>
          <w:ilvl w:val="0"/>
          <w:numId w:val="22"/>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asistent social;</w:t>
      </w:r>
    </w:p>
    <w:p w14:paraId="74F65FA6" w14:textId="77777777" w:rsidR="003851A8" w:rsidRPr="00AD3F4A" w:rsidRDefault="003851A8" w:rsidP="003851A8">
      <w:pPr>
        <w:pStyle w:val="NormalWeb"/>
        <w:numPr>
          <w:ilvl w:val="0"/>
          <w:numId w:val="22"/>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psiholog;</w:t>
      </w:r>
    </w:p>
    <w:p w14:paraId="2AC05E43" w14:textId="77777777" w:rsidR="003851A8" w:rsidRPr="00AD3F4A" w:rsidRDefault="003851A8" w:rsidP="003851A8">
      <w:pPr>
        <w:pStyle w:val="NormalWeb"/>
        <w:numPr>
          <w:ilvl w:val="0"/>
          <w:numId w:val="22"/>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psihopedagog;</w:t>
      </w:r>
    </w:p>
    <w:p w14:paraId="30ED0D07" w14:textId="77777777" w:rsidR="003851A8" w:rsidRPr="00AD3F4A" w:rsidRDefault="003851A8" w:rsidP="003851A8">
      <w:pPr>
        <w:pStyle w:val="NormalWeb"/>
        <w:spacing w:before="0" w:beforeAutospacing="0" w:after="0" w:afterAutospacing="0"/>
        <w:jc w:val="both"/>
        <w:rPr>
          <w:rFonts w:ascii="Montserrat Light" w:hAnsi="Montserrat Light"/>
          <w:b/>
          <w:bCs/>
          <w:noProof/>
          <w:sz w:val="22"/>
          <w:szCs w:val="22"/>
        </w:rPr>
      </w:pPr>
      <w:r w:rsidRPr="00AD3F4A">
        <w:rPr>
          <w:rFonts w:ascii="Montserrat Light" w:hAnsi="Montserrat Light"/>
          <w:b/>
          <w:bCs/>
          <w:noProof/>
          <w:sz w:val="22"/>
          <w:szCs w:val="22"/>
        </w:rPr>
        <w:t>(2) Atribuții specifice personalului de specialitate și auxiliar:</w:t>
      </w:r>
    </w:p>
    <w:p w14:paraId="11199379" w14:textId="77777777" w:rsidR="003851A8" w:rsidRPr="00AD3F4A" w:rsidRDefault="003851A8" w:rsidP="003851A8">
      <w:pPr>
        <w:pStyle w:val="NormalWeb"/>
        <w:spacing w:before="0" w:beforeAutospacing="0" w:after="0" w:afterAutospacing="0"/>
        <w:jc w:val="both"/>
        <w:rPr>
          <w:rFonts w:ascii="Montserrat Light" w:hAnsi="Montserrat Light"/>
          <w:b/>
          <w:bCs/>
          <w:sz w:val="22"/>
          <w:szCs w:val="22"/>
        </w:rPr>
      </w:pPr>
      <w:r w:rsidRPr="00AD3F4A">
        <w:rPr>
          <w:rFonts w:ascii="Montserrat Light" w:hAnsi="Montserrat Light"/>
          <w:noProof/>
          <w:sz w:val="22"/>
          <w:szCs w:val="22"/>
        </w:rPr>
        <w:t xml:space="preserve"> </w:t>
      </w:r>
      <w:r w:rsidRPr="00AD3F4A">
        <w:rPr>
          <w:rFonts w:ascii="Montserrat Light" w:hAnsi="Montserrat Light"/>
          <w:b/>
          <w:bCs/>
          <w:noProof/>
          <w:sz w:val="22"/>
          <w:szCs w:val="22"/>
        </w:rPr>
        <w:t xml:space="preserve">a) </w:t>
      </w:r>
      <w:r w:rsidRPr="00AD3F4A">
        <w:rPr>
          <w:rFonts w:ascii="Montserrat Light" w:hAnsi="Montserrat Light"/>
          <w:b/>
          <w:bCs/>
          <w:sz w:val="22"/>
          <w:szCs w:val="22"/>
        </w:rPr>
        <w:t>Atribuţii asistent social:</w:t>
      </w:r>
    </w:p>
    <w:p w14:paraId="1D3B38D7" w14:textId="77777777" w:rsidR="003851A8" w:rsidRPr="00AD3F4A" w:rsidRDefault="003851A8" w:rsidP="003851A8">
      <w:pPr>
        <w:numPr>
          <w:ilvl w:val="0"/>
          <w:numId w:val="12"/>
        </w:numPr>
        <w:tabs>
          <w:tab w:val="left" w:pos="425"/>
        </w:tabs>
        <w:spacing w:line="240" w:lineRule="auto"/>
        <w:jc w:val="both"/>
        <w:rPr>
          <w:rFonts w:ascii="Montserrat Light" w:eastAsia="Calibri" w:hAnsi="Montserrat Light"/>
          <w:noProof w:val="0"/>
          <w:lang w:eastAsia="ar-SA"/>
        </w:rPr>
      </w:pPr>
      <w:r w:rsidRPr="00AD3F4A">
        <w:rPr>
          <w:rFonts w:ascii="Montserrat Light" w:eastAsia="Calibri" w:hAnsi="Montserrat Light"/>
          <w:noProof w:val="0"/>
          <w:lang w:eastAsia="ar-SA"/>
        </w:rPr>
        <w:t>Completează dosarele cu toate actele necesare în termenele stabilite;</w:t>
      </w:r>
    </w:p>
    <w:p w14:paraId="04004635" w14:textId="77777777" w:rsidR="003851A8" w:rsidRPr="00AD3F4A" w:rsidRDefault="003851A8" w:rsidP="003851A8">
      <w:pPr>
        <w:numPr>
          <w:ilvl w:val="0"/>
          <w:numId w:val="12"/>
        </w:numPr>
        <w:tabs>
          <w:tab w:val="left" w:pos="425"/>
        </w:tabs>
        <w:spacing w:line="240" w:lineRule="auto"/>
        <w:jc w:val="both"/>
        <w:rPr>
          <w:rFonts w:ascii="Montserrat Light" w:eastAsia="Calibri" w:hAnsi="Montserrat Light"/>
          <w:noProof w:val="0"/>
          <w:lang w:eastAsia="ar-SA"/>
        </w:rPr>
      </w:pPr>
      <w:r w:rsidRPr="00AD3F4A">
        <w:rPr>
          <w:rFonts w:ascii="Montserrat Light" w:eastAsia="Calibri" w:hAnsi="Montserrat Light"/>
          <w:noProof w:val="0"/>
          <w:lang w:eastAsia="ar-SA"/>
        </w:rPr>
        <w:t>Realizează evaluări sociale;</w:t>
      </w:r>
    </w:p>
    <w:p w14:paraId="19921847" w14:textId="77777777" w:rsidR="003851A8" w:rsidRPr="00AD3F4A" w:rsidRDefault="003851A8" w:rsidP="003851A8">
      <w:pPr>
        <w:numPr>
          <w:ilvl w:val="0"/>
          <w:numId w:val="12"/>
        </w:numPr>
        <w:tabs>
          <w:tab w:val="left" w:pos="425"/>
        </w:tabs>
        <w:spacing w:line="240" w:lineRule="auto"/>
        <w:jc w:val="both"/>
        <w:rPr>
          <w:rFonts w:ascii="Montserrat Light" w:eastAsia="Calibri" w:hAnsi="Montserrat Light"/>
          <w:noProof w:val="0"/>
          <w:lang w:eastAsia="ar-SA"/>
        </w:rPr>
      </w:pPr>
      <w:r w:rsidRPr="00AD3F4A">
        <w:rPr>
          <w:rFonts w:ascii="Montserrat Light" w:eastAsia="Calibri" w:hAnsi="Montserrat Light"/>
          <w:noProof w:val="0"/>
          <w:lang w:eastAsia="ar-SA"/>
        </w:rPr>
        <w:t xml:space="preserve">Ţine o evidenţă clară a tuturor dosarelor beneficiarilor şi răspunde de arhivarea dosarelor beneficiarilor după sistarea serviciilor; </w:t>
      </w:r>
    </w:p>
    <w:p w14:paraId="14BA180A" w14:textId="77777777" w:rsidR="003851A8" w:rsidRPr="00AD3F4A" w:rsidRDefault="003851A8" w:rsidP="003851A8">
      <w:pPr>
        <w:numPr>
          <w:ilvl w:val="0"/>
          <w:numId w:val="12"/>
        </w:numPr>
        <w:tabs>
          <w:tab w:val="left" w:pos="425"/>
        </w:tabs>
        <w:spacing w:line="240" w:lineRule="auto"/>
        <w:jc w:val="both"/>
        <w:rPr>
          <w:rFonts w:ascii="Montserrat Light" w:eastAsia="Calibri" w:hAnsi="Montserrat Light"/>
          <w:noProof w:val="0"/>
          <w:lang w:eastAsia="ar-SA"/>
        </w:rPr>
      </w:pPr>
      <w:r w:rsidRPr="00AD3F4A">
        <w:rPr>
          <w:rFonts w:ascii="Montserrat Light" w:eastAsia="Calibri" w:hAnsi="Montserrat Light"/>
          <w:noProof w:val="0"/>
          <w:lang w:eastAsia="ar-SA"/>
        </w:rPr>
        <w:t xml:space="preserve">Completează la zi Registrul de luare în evidenţă beneficiari şi Registrul de intrări/ieşiri; </w:t>
      </w:r>
    </w:p>
    <w:p w14:paraId="4238EC9B" w14:textId="77777777" w:rsidR="003851A8" w:rsidRPr="00AD3F4A" w:rsidRDefault="003851A8" w:rsidP="003851A8">
      <w:pPr>
        <w:numPr>
          <w:ilvl w:val="0"/>
          <w:numId w:val="12"/>
        </w:numPr>
        <w:tabs>
          <w:tab w:val="left" w:pos="425"/>
        </w:tabs>
        <w:spacing w:line="240" w:lineRule="auto"/>
        <w:jc w:val="both"/>
        <w:rPr>
          <w:rFonts w:ascii="Montserrat Light" w:eastAsia="Calibri" w:hAnsi="Montserrat Light"/>
          <w:noProof w:val="0"/>
          <w:lang w:eastAsia="ar-SA"/>
        </w:rPr>
      </w:pPr>
      <w:r w:rsidRPr="00AD3F4A">
        <w:rPr>
          <w:rFonts w:ascii="Montserrat Light" w:eastAsia="Calibri" w:hAnsi="Montserrat Light"/>
          <w:noProof w:val="0"/>
          <w:lang w:eastAsia="ro-RO"/>
        </w:rPr>
        <w:t>Elaborează şi revizuieşte periodic documentele beneficiarilor;</w:t>
      </w:r>
    </w:p>
    <w:p w14:paraId="1CD9E042" w14:textId="77777777" w:rsidR="003851A8" w:rsidRPr="00AD3F4A" w:rsidRDefault="003851A8" w:rsidP="003851A8">
      <w:pPr>
        <w:numPr>
          <w:ilvl w:val="0"/>
          <w:numId w:val="12"/>
        </w:numPr>
        <w:tabs>
          <w:tab w:val="left" w:pos="425"/>
        </w:tabs>
        <w:spacing w:line="240" w:lineRule="auto"/>
        <w:jc w:val="both"/>
        <w:rPr>
          <w:rFonts w:ascii="Montserrat Light" w:eastAsia="Calibri" w:hAnsi="Montserrat Light"/>
          <w:noProof w:val="0"/>
          <w:lang w:eastAsia="ar-SA"/>
        </w:rPr>
      </w:pPr>
      <w:r w:rsidRPr="00AD3F4A">
        <w:rPr>
          <w:rFonts w:ascii="Montserrat Light" w:eastAsia="Calibri" w:hAnsi="Montserrat Light"/>
          <w:noProof w:val="0"/>
          <w:lang w:eastAsia="ro-RO"/>
        </w:rPr>
        <w:t xml:space="preserve">Contribuie la realizarea planului de inserţie socio-profesională; </w:t>
      </w:r>
    </w:p>
    <w:p w14:paraId="6D7D17AB" w14:textId="77777777" w:rsidR="003851A8" w:rsidRPr="00AD3F4A" w:rsidRDefault="003851A8" w:rsidP="003851A8">
      <w:pPr>
        <w:numPr>
          <w:ilvl w:val="0"/>
          <w:numId w:val="12"/>
        </w:numPr>
        <w:tabs>
          <w:tab w:val="left" w:pos="425"/>
        </w:tabs>
        <w:spacing w:line="240" w:lineRule="auto"/>
        <w:jc w:val="both"/>
        <w:rPr>
          <w:rFonts w:ascii="Montserrat Light" w:eastAsia="Calibri" w:hAnsi="Montserrat Light"/>
          <w:noProof w:val="0"/>
          <w:lang w:eastAsia="ar-SA"/>
        </w:rPr>
      </w:pPr>
      <w:r w:rsidRPr="00AD3F4A">
        <w:rPr>
          <w:rFonts w:ascii="Montserrat Light" w:eastAsia="Calibri" w:hAnsi="Montserrat Light"/>
          <w:noProof w:val="0"/>
          <w:lang w:eastAsia="ro-RO"/>
        </w:rPr>
        <w:t xml:space="preserve">Supervizează şi îndrumă  studenţii pentru stagiul de practică profesională; </w:t>
      </w:r>
    </w:p>
    <w:p w14:paraId="7301F733" w14:textId="77777777" w:rsidR="003851A8" w:rsidRPr="00AD3F4A" w:rsidRDefault="003851A8" w:rsidP="003851A8">
      <w:pPr>
        <w:numPr>
          <w:ilvl w:val="0"/>
          <w:numId w:val="12"/>
        </w:numPr>
        <w:tabs>
          <w:tab w:val="left" w:pos="425"/>
        </w:tabs>
        <w:spacing w:line="240" w:lineRule="auto"/>
        <w:contextualSpacing/>
        <w:jc w:val="both"/>
        <w:rPr>
          <w:rFonts w:ascii="Montserrat Light" w:eastAsia="Calibri" w:hAnsi="Montserrat Light"/>
          <w:noProof w:val="0"/>
          <w:lang w:eastAsia="ar-SA"/>
        </w:rPr>
      </w:pPr>
      <w:r w:rsidRPr="00AD3F4A">
        <w:rPr>
          <w:rFonts w:ascii="Montserrat Light" w:eastAsia="Calibri" w:hAnsi="Montserrat Light"/>
          <w:noProof w:val="0"/>
          <w:lang w:eastAsia="ro-RO"/>
        </w:rPr>
        <w:lastRenderedPageBreak/>
        <w:t>Asigură la timp elaborarea şi îndosarierea documentelor ce ţin de compartimentul său de activitate conform procedurilor de lucru și/sau dispozițiilor șefului de  centru;</w:t>
      </w:r>
    </w:p>
    <w:p w14:paraId="2D7557F0" w14:textId="77777777" w:rsidR="003851A8" w:rsidRPr="00AD3F4A" w:rsidRDefault="003851A8" w:rsidP="003851A8">
      <w:pPr>
        <w:pStyle w:val="ListParagraph1"/>
        <w:numPr>
          <w:ilvl w:val="0"/>
          <w:numId w:val="12"/>
        </w:numPr>
        <w:tabs>
          <w:tab w:val="left" w:pos="425"/>
        </w:tabs>
        <w:spacing w:after="0" w:line="240" w:lineRule="auto"/>
        <w:jc w:val="both"/>
        <w:rPr>
          <w:rFonts w:ascii="Montserrat Light" w:hAnsi="Montserrat Light"/>
          <w:lang w:eastAsia="ar-SA"/>
        </w:rPr>
      </w:pPr>
      <w:r w:rsidRPr="00AD3F4A">
        <w:rPr>
          <w:rFonts w:ascii="Montserrat Light" w:hAnsi="Montserrat Light"/>
          <w:lang w:eastAsia="ro-RO"/>
        </w:rPr>
        <w:t>Cunoaște și aplică procedurile de lucru, ROF, Regulament intern, Cod etic;</w:t>
      </w:r>
    </w:p>
    <w:p w14:paraId="09BB6822" w14:textId="77777777" w:rsidR="003851A8" w:rsidRPr="00AD3F4A" w:rsidRDefault="003851A8" w:rsidP="003851A8">
      <w:pPr>
        <w:pStyle w:val="Listparagraf"/>
        <w:numPr>
          <w:ilvl w:val="0"/>
          <w:numId w:val="12"/>
        </w:numPr>
        <w:jc w:val="both"/>
        <w:rPr>
          <w:rFonts w:ascii="Montserrat Light" w:hAnsi="Montserrat Light"/>
          <w:sz w:val="22"/>
          <w:szCs w:val="22"/>
        </w:rPr>
      </w:pPr>
      <w:r w:rsidRPr="00AD3F4A">
        <w:rPr>
          <w:rFonts w:ascii="Montserrat Light" w:hAnsi="Montserrat Light"/>
          <w:sz w:val="22"/>
          <w:szCs w:val="22"/>
        </w:rPr>
        <w:t>Alte atribuţii prevăzute în standardul minim de calitate aplicabil.</w:t>
      </w:r>
    </w:p>
    <w:p w14:paraId="7596A0F0" w14:textId="77777777" w:rsidR="003851A8" w:rsidRPr="00AD3F4A" w:rsidRDefault="003851A8" w:rsidP="003851A8">
      <w:pPr>
        <w:shd w:val="clear" w:color="auto" w:fill="FFFFFF"/>
        <w:suppressAutoHyphens/>
        <w:spacing w:line="240" w:lineRule="auto"/>
        <w:jc w:val="both"/>
        <w:rPr>
          <w:rFonts w:ascii="Montserrat Light" w:eastAsia="Calibri" w:hAnsi="Montserrat Light"/>
          <w:b/>
          <w:noProof w:val="0"/>
          <w:lang w:eastAsia="ro-RO"/>
        </w:rPr>
      </w:pPr>
      <w:r w:rsidRPr="00AD3F4A">
        <w:rPr>
          <w:rFonts w:ascii="Montserrat Light" w:eastAsia="Calibri" w:hAnsi="Montserrat Light"/>
          <w:b/>
          <w:noProof w:val="0"/>
          <w:lang w:eastAsia="ro-RO"/>
        </w:rPr>
        <w:t>b) Atribuţii psiholog:</w:t>
      </w:r>
    </w:p>
    <w:p w14:paraId="2EA9070F" w14:textId="77777777" w:rsidR="003851A8" w:rsidRPr="00AD3F4A" w:rsidRDefault="003851A8" w:rsidP="003851A8">
      <w:pPr>
        <w:numPr>
          <w:ilvl w:val="0"/>
          <w:numId w:val="13"/>
        </w:numPr>
        <w:shd w:val="clear" w:color="auto" w:fill="FFFFFF"/>
        <w:tabs>
          <w:tab w:val="left" w:pos="425"/>
        </w:tabs>
        <w:suppressAutoHyphens/>
        <w:spacing w:line="240" w:lineRule="auto"/>
        <w:rPr>
          <w:rFonts w:ascii="Montserrat Light" w:eastAsia="Calibri" w:hAnsi="Montserrat Light"/>
          <w:noProof w:val="0"/>
          <w:lang w:eastAsia="ro-RO"/>
        </w:rPr>
      </w:pPr>
      <w:r w:rsidRPr="00AD3F4A">
        <w:rPr>
          <w:rFonts w:ascii="Montserrat Light" w:eastAsia="Calibri" w:hAnsi="Montserrat Light"/>
          <w:noProof w:val="0"/>
          <w:lang w:eastAsia="ar-SA"/>
        </w:rPr>
        <w:t xml:space="preserve">Efectuează examinarea psihologică complexă a beneficiarilor din cadrul centrului; </w:t>
      </w:r>
    </w:p>
    <w:p w14:paraId="25808545" w14:textId="77777777" w:rsidR="003851A8" w:rsidRPr="00AD3F4A" w:rsidRDefault="003851A8" w:rsidP="003851A8">
      <w:pPr>
        <w:numPr>
          <w:ilvl w:val="0"/>
          <w:numId w:val="13"/>
        </w:numPr>
        <w:shd w:val="clear" w:color="auto" w:fill="FFFFFF"/>
        <w:tabs>
          <w:tab w:val="left" w:pos="425"/>
        </w:tabs>
        <w:suppressAutoHyphens/>
        <w:spacing w:line="240" w:lineRule="auto"/>
        <w:rPr>
          <w:rFonts w:ascii="Montserrat Light" w:eastAsia="Calibri" w:hAnsi="Montserrat Light"/>
          <w:noProof w:val="0"/>
          <w:lang w:eastAsia="ro-RO"/>
        </w:rPr>
      </w:pPr>
      <w:r w:rsidRPr="00AD3F4A">
        <w:rPr>
          <w:rFonts w:ascii="Montserrat Light" w:eastAsia="Calibri" w:hAnsi="Montserrat Light"/>
          <w:noProof w:val="0"/>
          <w:lang w:eastAsia="ro-RO"/>
        </w:rPr>
        <w:t>Aplică probe/teste de evaluare în conformitate cu normele comunităţii ştiinţifice;</w:t>
      </w:r>
    </w:p>
    <w:p w14:paraId="4E857218" w14:textId="77777777" w:rsidR="003851A8" w:rsidRPr="00AD3F4A" w:rsidRDefault="003851A8" w:rsidP="003851A8">
      <w:pPr>
        <w:numPr>
          <w:ilvl w:val="0"/>
          <w:numId w:val="13"/>
        </w:numPr>
        <w:shd w:val="clear" w:color="auto" w:fill="FFFFFF"/>
        <w:tabs>
          <w:tab w:val="left" w:pos="425"/>
        </w:tabs>
        <w:suppressAutoHyphens/>
        <w:spacing w:line="240" w:lineRule="auto"/>
        <w:jc w:val="both"/>
        <w:rPr>
          <w:rFonts w:ascii="Montserrat Light" w:eastAsia="Calibri" w:hAnsi="Montserrat Light"/>
          <w:noProof w:val="0"/>
          <w:lang w:eastAsia="ro-RO"/>
        </w:rPr>
      </w:pPr>
      <w:r w:rsidRPr="00AD3F4A">
        <w:rPr>
          <w:rFonts w:ascii="Montserrat Light" w:eastAsia="Calibri" w:hAnsi="Montserrat Light"/>
          <w:noProof w:val="0"/>
          <w:lang w:eastAsia="ro-RO"/>
        </w:rPr>
        <w:t>Consemnează rezultatele examinărilor şi activităţile desfăşurate în cabinet în documente de lucru specifice;</w:t>
      </w:r>
    </w:p>
    <w:p w14:paraId="7076EE3D" w14:textId="77777777" w:rsidR="003851A8" w:rsidRPr="00AD3F4A" w:rsidRDefault="003851A8" w:rsidP="003851A8">
      <w:pPr>
        <w:numPr>
          <w:ilvl w:val="0"/>
          <w:numId w:val="13"/>
        </w:numPr>
        <w:shd w:val="clear" w:color="auto" w:fill="FFFFFF"/>
        <w:tabs>
          <w:tab w:val="left" w:pos="425"/>
        </w:tabs>
        <w:suppressAutoHyphens/>
        <w:spacing w:line="240" w:lineRule="auto"/>
        <w:jc w:val="both"/>
        <w:rPr>
          <w:rFonts w:ascii="Montserrat Light" w:eastAsia="Calibri" w:hAnsi="Montserrat Light"/>
          <w:noProof w:val="0"/>
          <w:lang w:eastAsia="ro-RO"/>
        </w:rPr>
      </w:pPr>
      <w:r w:rsidRPr="00AD3F4A">
        <w:rPr>
          <w:rFonts w:ascii="Montserrat Light" w:eastAsia="Calibri" w:hAnsi="Montserrat Light"/>
          <w:noProof w:val="0"/>
          <w:lang w:eastAsia="ro-RO"/>
        </w:rPr>
        <w:t>Elaborează planul de inserţie socio-profesională;</w:t>
      </w:r>
    </w:p>
    <w:p w14:paraId="1D9E8D1A" w14:textId="77777777" w:rsidR="003851A8" w:rsidRPr="00AD3F4A" w:rsidRDefault="003851A8" w:rsidP="003851A8">
      <w:pPr>
        <w:numPr>
          <w:ilvl w:val="0"/>
          <w:numId w:val="13"/>
        </w:numPr>
        <w:shd w:val="clear" w:color="auto" w:fill="FFFFFF"/>
        <w:tabs>
          <w:tab w:val="left" w:pos="425"/>
        </w:tabs>
        <w:suppressAutoHyphens/>
        <w:spacing w:line="240" w:lineRule="auto"/>
        <w:jc w:val="both"/>
        <w:rPr>
          <w:rFonts w:ascii="Montserrat Light" w:eastAsia="Calibri" w:hAnsi="Montserrat Light"/>
          <w:noProof w:val="0"/>
          <w:lang w:eastAsia="ro-RO"/>
        </w:rPr>
      </w:pPr>
      <w:r w:rsidRPr="00AD3F4A">
        <w:rPr>
          <w:rFonts w:ascii="Montserrat Light" w:eastAsia="Calibri" w:hAnsi="Montserrat Light"/>
          <w:noProof w:val="0"/>
          <w:lang w:eastAsia="ro-RO"/>
        </w:rPr>
        <w:t xml:space="preserve">Organizează activităţi de consiliere cu aparţinătorii beneficiarilor; </w:t>
      </w:r>
    </w:p>
    <w:p w14:paraId="6697EA7F" w14:textId="77777777" w:rsidR="003851A8" w:rsidRPr="00AD3F4A" w:rsidRDefault="003851A8" w:rsidP="003851A8">
      <w:pPr>
        <w:numPr>
          <w:ilvl w:val="0"/>
          <w:numId w:val="13"/>
        </w:numPr>
        <w:shd w:val="clear" w:color="auto" w:fill="FFFFFF"/>
        <w:tabs>
          <w:tab w:val="left" w:pos="425"/>
        </w:tabs>
        <w:suppressAutoHyphens/>
        <w:spacing w:line="240" w:lineRule="auto"/>
        <w:jc w:val="both"/>
        <w:rPr>
          <w:rFonts w:ascii="Montserrat Light" w:eastAsia="Calibri" w:hAnsi="Montserrat Light"/>
          <w:noProof w:val="0"/>
          <w:lang w:eastAsia="ro-RO"/>
        </w:rPr>
      </w:pPr>
      <w:r w:rsidRPr="00AD3F4A">
        <w:rPr>
          <w:rFonts w:ascii="Montserrat Light" w:eastAsia="Calibri" w:hAnsi="Montserrat Light"/>
          <w:noProof w:val="0"/>
          <w:lang w:eastAsia="ro-RO"/>
        </w:rPr>
        <w:t>Asigură elaborarea şi îndosarierea documentelor ce ţin de compartimentul său de activitate.</w:t>
      </w:r>
    </w:p>
    <w:p w14:paraId="6D0BF1FC" w14:textId="77777777" w:rsidR="003851A8" w:rsidRPr="00AD3F4A" w:rsidRDefault="003851A8" w:rsidP="003851A8">
      <w:pPr>
        <w:pStyle w:val="ListParagraph1"/>
        <w:numPr>
          <w:ilvl w:val="0"/>
          <w:numId w:val="13"/>
        </w:numPr>
        <w:tabs>
          <w:tab w:val="left" w:pos="425"/>
        </w:tabs>
        <w:spacing w:after="0" w:line="240" w:lineRule="auto"/>
        <w:jc w:val="both"/>
        <w:rPr>
          <w:rFonts w:ascii="Montserrat Light" w:hAnsi="Montserrat Light"/>
          <w:lang w:eastAsia="ar-SA"/>
        </w:rPr>
      </w:pPr>
      <w:r w:rsidRPr="00AD3F4A">
        <w:rPr>
          <w:rFonts w:ascii="Montserrat Light" w:hAnsi="Montserrat Light"/>
          <w:lang w:eastAsia="ro-RO"/>
        </w:rPr>
        <w:t>Cunoaște și aplică procedurile de lucru, ROF, Regulament intern, Cod etic;</w:t>
      </w:r>
    </w:p>
    <w:p w14:paraId="7E4F474E" w14:textId="77777777" w:rsidR="003851A8" w:rsidRPr="00AD3F4A" w:rsidRDefault="003851A8" w:rsidP="003851A8">
      <w:pPr>
        <w:numPr>
          <w:ilvl w:val="0"/>
          <w:numId w:val="13"/>
        </w:numPr>
        <w:shd w:val="clear" w:color="auto" w:fill="FFFFFF"/>
        <w:tabs>
          <w:tab w:val="left" w:pos="425"/>
        </w:tabs>
        <w:suppressAutoHyphens/>
        <w:spacing w:line="240" w:lineRule="auto"/>
        <w:jc w:val="both"/>
        <w:rPr>
          <w:rFonts w:ascii="Montserrat Light" w:eastAsia="Calibri" w:hAnsi="Montserrat Light"/>
          <w:noProof w:val="0"/>
          <w:lang w:eastAsia="ro-RO"/>
        </w:rPr>
      </w:pPr>
      <w:r w:rsidRPr="00AD3F4A">
        <w:rPr>
          <w:rFonts w:ascii="Montserrat Light" w:hAnsi="Montserrat Light"/>
        </w:rPr>
        <w:t>Alte atribuţii prevăzute în standardul minim de calitate aplicabil.</w:t>
      </w:r>
    </w:p>
    <w:p w14:paraId="426F77CB" w14:textId="77777777" w:rsidR="003851A8" w:rsidRPr="00AD3F4A" w:rsidRDefault="003851A8" w:rsidP="003851A8">
      <w:pPr>
        <w:shd w:val="clear" w:color="auto" w:fill="FFFFFF"/>
        <w:suppressAutoHyphens/>
        <w:spacing w:line="240" w:lineRule="auto"/>
        <w:jc w:val="both"/>
        <w:rPr>
          <w:rFonts w:ascii="Montserrat Light" w:eastAsia="Calibri" w:hAnsi="Montserrat Light"/>
          <w:b/>
          <w:bCs/>
          <w:noProof w:val="0"/>
          <w:lang w:eastAsia="ro-RO"/>
        </w:rPr>
      </w:pPr>
      <w:r w:rsidRPr="00AD3F4A">
        <w:rPr>
          <w:rFonts w:ascii="Montserrat Light" w:eastAsia="Calibri" w:hAnsi="Montserrat Light"/>
          <w:b/>
          <w:noProof w:val="0"/>
          <w:lang w:eastAsia="ro-RO"/>
        </w:rPr>
        <w:t>c) At</w:t>
      </w:r>
      <w:r w:rsidRPr="00AD3F4A">
        <w:rPr>
          <w:rFonts w:ascii="Montserrat Light" w:eastAsia="Calibri" w:hAnsi="Montserrat Light"/>
          <w:b/>
          <w:bCs/>
          <w:noProof w:val="0"/>
          <w:lang w:eastAsia="ro-RO"/>
        </w:rPr>
        <w:t>ribuţii psihopedagog:</w:t>
      </w:r>
    </w:p>
    <w:p w14:paraId="49537558" w14:textId="77777777" w:rsidR="003851A8" w:rsidRPr="00AD3F4A" w:rsidRDefault="003851A8" w:rsidP="003851A8">
      <w:pPr>
        <w:numPr>
          <w:ilvl w:val="0"/>
          <w:numId w:val="14"/>
        </w:numPr>
        <w:shd w:val="clear" w:color="auto" w:fill="FFFFFF"/>
        <w:tabs>
          <w:tab w:val="left" w:pos="425"/>
        </w:tabs>
        <w:suppressAutoHyphens/>
        <w:spacing w:line="240" w:lineRule="auto"/>
        <w:jc w:val="both"/>
        <w:rPr>
          <w:rFonts w:ascii="Montserrat Light" w:hAnsi="Montserrat Light"/>
          <w:noProof w:val="0"/>
          <w:lang w:eastAsia="ro-RO"/>
        </w:rPr>
      </w:pPr>
      <w:r w:rsidRPr="00AD3F4A">
        <w:rPr>
          <w:rFonts w:ascii="Montserrat Light" w:hAnsi="Montserrat Light"/>
          <w:noProof w:val="0"/>
          <w:lang w:eastAsia="ar-SA"/>
        </w:rPr>
        <w:t>Efectuează examinarea psihopedagogică complexă a beneficiarilor din cadrul centrului;</w:t>
      </w:r>
    </w:p>
    <w:p w14:paraId="21C99F91" w14:textId="77777777" w:rsidR="003851A8" w:rsidRPr="00AD3F4A" w:rsidRDefault="003851A8" w:rsidP="003851A8">
      <w:pPr>
        <w:numPr>
          <w:ilvl w:val="0"/>
          <w:numId w:val="14"/>
        </w:numPr>
        <w:shd w:val="clear" w:color="auto" w:fill="FFFFFF"/>
        <w:tabs>
          <w:tab w:val="left" w:pos="425"/>
        </w:tabs>
        <w:suppressAutoHyphens/>
        <w:spacing w:line="240" w:lineRule="auto"/>
        <w:jc w:val="both"/>
        <w:rPr>
          <w:rFonts w:ascii="Montserrat Light" w:hAnsi="Montserrat Light"/>
          <w:noProof w:val="0"/>
          <w:lang w:eastAsia="ro-RO"/>
        </w:rPr>
      </w:pPr>
      <w:r w:rsidRPr="00AD3F4A">
        <w:rPr>
          <w:rFonts w:ascii="Montserrat Light" w:hAnsi="Montserrat Light"/>
          <w:noProof w:val="0"/>
          <w:lang w:eastAsia="ro-RO"/>
        </w:rPr>
        <w:t>Aplică probe pentru evaluarea competenţelor privind profilul de dezvoltare, în conformitate cu normele comunităţii ştiinţifice;</w:t>
      </w:r>
    </w:p>
    <w:p w14:paraId="4EFB350C" w14:textId="77777777" w:rsidR="003851A8" w:rsidRPr="00AD3F4A" w:rsidRDefault="003851A8" w:rsidP="003851A8">
      <w:pPr>
        <w:numPr>
          <w:ilvl w:val="0"/>
          <w:numId w:val="14"/>
        </w:numPr>
        <w:shd w:val="clear" w:color="auto" w:fill="FFFFFF"/>
        <w:tabs>
          <w:tab w:val="left" w:pos="425"/>
        </w:tabs>
        <w:suppressAutoHyphens/>
        <w:spacing w:line="240" w:lineRule="auto"/>
        <w:jc w:val="both"/>
        <w:rPr>
          <w:rFonts w:ascii="Montserrat Light" w:hAnsi="Montserrat Light"/>
          <w:noProof w:val="0"/>
          <w:lang w:eastAsia="ro-RO"/>
        </w:rPr>
      </w:pPr>
      <w:r w:rsidRPr="00AD3F4A">
        <w:rPr>
          <w:rFonts w:ascii="Montserrat Light" w:hAnsi="Montserrat Light"/>
          <w:noProof w:val="0"/>
          <w:lang w:eastAsia="ro-RO"/>
        </w:rPr>
        <w:t>Consemnează rezultatele examinărilor şi activităţilor desfăşurate în cabinet în documente de lucru specifice;</w:t>
      </w:r>
    </w:p>
    <w:p w14:paraId="162EF01E" w14:textId="77777777" w:rsidR="003851A8" w:rsidRPr="00AD3F4A" w:rsidRDefault="003851A8" w:rsidP="003851A8">
      <w:pPr>
        <w:numPr>
          <w:ilvl w:val="0"/>
          <w:numId w:val="14"/>
        </w:numPr>
        <w:shd w:val="clear" w:color="auto" w:fill="FFFFFF"/>
        <w:tabs>
          <w:tab w:val="left" w:pos="425"/>
        </w:tabs>
        <w:suppressAutoHyphens/>
        <w:spacing w:line="240" w:lineRule="auto"/>
        <w:jc w:val="both"/>
        <w:rPr>
          <w:rFonts w:ascii="Montserrat Light" w:hAnsi="Montserrat Light"/>
          <w:noProof w:val="0"/>
          <w:lang w:eastAsia="ro-RO"/>
        </w:rPr>
      </w:pPr>
      <w:r w:rsidRPr="00AD3F4A">
        <w:rPr>
          <w:rFonts w:ascii="Montserrat Light" w:hAnsi="Montserrat Light"/>
          <w:noProof w:val="0"/>
          <w:lang w:eastAsia="ar-SA"/>
        </w:rPr>
        <w:t>Elaborează şi implementează strategii instrucţionale care răspund nevoilor persoanelor cu cerinţe educative speciale;</w:t>
      </w:r>
    </w:p>
    <w:p w14:paraId="21BE71D0" w14:textId="77777777" w:rsidR="003851A8" w:rsidRPr="00AD3F4A" w:rsidRDefault="003851A8" w:rsidP="003851A8">
      <w:pPr>
        <w:numPr>
          <w:ilvl w:val="0"/>
          <w:numId w:val="14"/>
        </w:numPr>
        <w:shd w:val="clear" w:color="auto" w:fill="FFFFFF"/>
        <w:tabs>
          <w:tab w:val="left" w:pos="425"/>
        </w:tabs>
        <w:suppressAutoHyphens/>
        <w:spacing w:line="240" w:lineRule="auto"/>
        <w:jc w:val="both"/>
        <w:rPr>
          <w:rFonts w:ascii="Montserrat Light" w:hAnsi="Montserrat Light"/>
          <w:noProof w:val="0"/>
          <w:lang w:eastAsia="ro-RO"/>
        </w:rPr>
      </w:pPr>
      <w:r w:rsidRPr="00AD3F4A">
        <w:rPr>
          <w:rFonts w:ascii="Montserrat Light" w:hAnsi="Montserrat Light"/>
          <w:noProof w:val="0"/>
          <w:lang w:eastAsia="ar-SA"/>
        </w:rPr>
        <w:t>Educă persoanele cu dizabilităţi pentru deprinderi de viaţă cotidiană, necesară autoîngrijirii (igienă personală, hrană, siguranţă, etc.);</w:t>
      </w:r>
    </w:p>
    <w:p w14:paraId="2220F3E8" w14:textId="77777777" w:rsidR="003851A8" w:rsidRPr="00AD3F4A" w:rsidRDefault="003851A8" w:rsidP="003851A8">
      <w:pPr>
        <w:numPr>
          <w:ilvl w:val="0"/>
          <w:numId w:val="14"/>
        </w:numPr>
        <w:shd w:val="clear" w:color="auto" w:fill="FFFFFF"/>
        <w:tabs>
          <w:tab w:val="left" w:pos="425"/>
        </w:tabs>
        <w:suppressAutoHyphens/>
        <w:spacing w:line="240" w:lineRule="auto"/>
        <w:jc w:val="both"/>
        <w:rPr>
          <w:rFonts w:ascii="Montserrat Light" w:hAnsi="Montserrat Light"/>
          <w:noProof w:val="0"/>
          <w:lang w:eastAsia="ro-RO"/>
        </w:rPr>
      </w:pPr>
      <w:r w:rsidRPr="00AD3F4A">
        <w:rPr>
          <w:rFonts w:ascii="Montserrat Light" w:hAnsi="Montserrat Light"/>
          <w:noProof w:val="0"/>
          <w:lang w:eastAsia="ro-RO"/>
        </w:rPr>
        <w:t>Colaborează cu ceilalţi membri ai echipei pluridisciplinare în vederea atingerii obiectivelor propuse în planul de recuperare;</w:t>
      </w:r>
    </w:p>
    <w:p w14:paraId="6539DFB9" w14:textId="77777777" w:rsidR="003851A8" w:rsidRPr="00AD3F4A" w:rsidRDefault="003851A8" w:rsidP="003851A8">
      <w:pPr>
        <w:numPr>
          <w:ilvl w:val="0"/>
          <w:numId w:val="14"/>
        </w:numPr>
        <w:shd w:val="clear" w:color="auto" w:fill="FFFFFF"/>
        <w:tabs>
          <w:tab w:val="left" w:pos="425"/>
        </w:tabs>
        <w:suppressAutoHyphens/>
        <w:spacing w:line="240" w:lineRule="auto"/>
        <w:jc w:val="both"/>
        <w:rPr>
          <w:rFonts w:ascii="Montserrat Light" w:hAnsi="Montserrat Light"/>
          <w:noProof w:val="0"/>
          <w:lang w:eastAsia="ro-RO"/>
        </w:rPr>
      </w:pPr>
      <w:r w:rsidRPr="00AD3F4A">
        <w:rPr>
          <w:rFonts w:ascii="Montserrat Light" w:hAnsi="Montserrat Light"/>
          <w:noProof w:val="0"/>
          <w:lang w:eastAsia="ro-RO"/>
        </w:rPr>
        <w:t>Supervizează şi îndrumă studenţii pentru stagiul de practică profesională;</w:t>
      </w:r>
    </w:p>
    <w:p w14:paraId="7848B13E" w14:textId="77777777" w:rsidR="003851A8" w:rsidRPr="00AD3F4A" w:rsidRDefault="003851A8" w:rsidP="003851A8">
      <w:pPr>
        <w:numPr>
          <w:ilvl w:val="0"/>
          <w:numId w:val="14"/>
        </w:numPr>
        <w:shd w:val="clear" w:color="auto" w:fill="FFFFFF"/>
        <w:tabs>
          <w:tab w:val="left" w:pos="425"/>
        </w:tabs>
        <w:suppressAutoHyphens/>
        <w:spacing w:line="240" w:lineRule="auto"/>
        <w:jc w:val="both"/>
        <w:rPr>
          <w:rFonts w:ascii="Montserrat Light" w:eastAsia="Calibri" w:hAnsi="Montserrat Light"/>
          <w:noProof w:val="0"/>
          <w:lang w:eastAsia="ro-RO"/>
        </w:rPr>
      </w:pPr>
      <w:r w:rsidRPr="00AD3F4A">
        <w:rPr>
          <w:rFonts w:ascii="Montserrat Light" w:eastAsia="Calibri" w:hAnsi="Montserrat Light"/>
          <w:noProof w:val="0"/>
          <w:lang w:eastAsia="ro-RO"/>
        </w:rPr>
        <w:t>Elaborează planul de inserţie socio-profesională;</w:t>
      </w:r>
    </w:p>
    <w:p w14:paraId="17C48D17" w14:textId="77777777" w:rsidR="003851A8" w:rsidRPr="00AD3F4A" w:rsidRDefault="003851A8" w:rsidP="003851A8">
      <w:pPr>
        <w:numPr>
          <w:ilvl w:val="0"/>
          <w:numId w:val="14"/>
        </w:numPr>
        <w:shd w:val="clear" w:color="auto" w:fill="FFFFFF"/>
        <w:tabs>
          <w:tab w:val="left" w:pos="425"/>
        </w:tabs>
        <w:suppressAutoHyphens/>
        <w:spacing w:line="240" w:lineRule="auto"/>
        <w:jc w:val="both"/>
        <w:rPr>
          <w:rFonts w:ascii="Montserrat Light" w:hAnsi="Montserrat Light"/>
          <w:noProof w:val="0"/>
          <w:lang w:eastAsia="ro-RO"/>
        </w:rPr>
      </w:pPr>
      <w:r w:rsidRPr="00AD3F4A">
        <w:rPr>
          <w:rFonts w:ascii="Montserrat Light" w:hAnsi="Montserrat Light"/>
          <w:noProof w:val="0"/>
          <w:lang w:eastAsia="ro-RO"/>
        </w:rPr>
        <w:t>Asigură elaborarea şi îndosarierea documentelor ce ţin de compartimentul său de activitate;</w:t>
      </w:r>
    </w:p>
    <w:p w14:paraId="6A655EAE" w14:textId="77777777" w:rsidR="003851A8" w:rsidRPr="00AD3F4A" w:rsidRDefault="003851A8" w:rsidP="003851A8">
      <w:pPr>
        <w:pStyle w:val="ListParagraph1"/>
        <w:numPr>
          <w:ilvl w:val="0"/>
          <w:numId w:val="14"/>
        </w:numPr>
        <w:tabs>
          <w:tab w:val="left" w:pos="425"/>
        </w:tabs>
        <w:spacing w:after="0" w:line="240" w:lineRule="auto"/>
        <w:jc w:val="both"/>
        <w:rPr>
          <w:rFonts w:ascii="Montserrat Light" w:hAnsi="Montserrat Light"/>
          <w:lang w:eastAsia="ar-SA"/>
        </w:rPr>
      </w:pPr>
      <w:r w:rsidRPr="00AD3F4A">
        <w:rPr>
          <w:rFonts w:ascii="Montserrat Light" w:hAnsi="Montserrat Light"/>
          <w:lang w:eastAsia="ro-RO"/>
        </w:rPr>
        <w:t>Cunoaște și aplică procedurile de lucru, ROF, Regulament intern, Cod etic;</w:t>
      </w:r>
    </w:p>
    <w:p w14:paraId="4DEE234F" w14:textId="77777777" w:rsidR="003851A8" w:rsidRPr="00AD3F4A" w:rsidRDefault="003851A8" w:rsidP="003851A8">
      <w:pPr>
        <w:numPr>
          <w:ilvl w:val="0"/>
          <w:numId w:val="14"/>
        </w:numPr>
        <w:shd w:val="clear" w:color="auto" w:fill="FFFFFF"/>
        <w:tabs>
          <w:tab w:val="left" w:pos="425"/>
        </w:tabs>
        <w:suppressAutoHyphens/>
        <w:spacing w:line="240" w:lineRule="auto"/>
        <w:jc w:val="both"/>
        <w:rPr>
          <w:rFonts w:ascii="Montserrat Light" w:hAnsi="Montserrat Light"/>
          <w:noProof w:val="0"/>
          <w:lang w:eastAsia="ro-RO"/>
        </w:rPr>
      </w:pPr>
      <w:r w:rsidRPr="00AD3F4A">
        <w:rPr>
          <w:rFonts w:ascii="Montserrat Light" w:hAnsi="Montserrat Light"/>
        </w:rPr>
        <w:t>Alte atribuţii prevăzute în standardul minim de calitate aplicabil.</w:t>
      </w:r>
    </w:p>
    <w:p w14:paraId="3B34DD5B" w14:textId="77777777" w:rsidR="003851A8" w:rsidRPr="00AD3F4A" w:rsidRDefault="003851A8" w:rsidP="003851A8">
      <w:pPr>
        <w:pStyle w:val="NormalWeb"/>
        <w:spacing w:before="0" w:beforeAutospacing="0" w:after="0" w:afterAutospacing="0"/>
        <w:rPr>
          <w:rFonts w:ascii="Montserrat Light" w:hAnsi="Montserrat Light"/>
          <w:noProof/>
          <w:sz w:val="22"/>
          <w:szCs w:val="22"/>
        </w:rPr>
      </w:pPr>
      <w:r w:rsidRPr="00AD3F4A">
        <w:rPr>
          <w:rFonts w:ascii="Montserrat Light" w:hAnsi="Montserrat Light"/>
          <w:b/>
          <w:bCs/>
          <w:noProof/>
          <w:sz w:val="22"/>
          <w:szCs w:val="22"/>
        </w:rPr>
        <w:t>Art. 11 Personalul administrativ, gospodărie, întreţinere-reparaţii, deservire</w:t>
      </w:r>
    </w:p>
    <w:p w14:paraId="761CBEDA" w14:textId="77777777" w:rsidR="003851A8" w:rsidRPr="00AD3F4A" w:rsidRDefault="003851A8" w:rsidP="003851A8">
      <w:pPr>
        <w:pStyle w:val="NormalWeb"/>
        <w:numPr>
          <w:ilvl w:val="0"/>
          <w:numId w:val="24"/>
        </w:numPr>
        <w:spacing w:before="0" w:beforeAutospacing="0" w:after="0" w:afterAutospacing="0"/>
        <w:ind w:left="426"/>
        <w:jc w:val="both"/>
        <w:rPr>
          <w:rFonts w:ascii="Montserrat Light" w:hAnsi="Montserrat Light"/>
          <w:noProof/>
          <w:sz w:val="22"/>
          <w:szCs w:val="22"/>
        </w:rPr>
      </w:pPr>
      <w:r w:rsidRPr="00AD3F4A">
        <w:rPr>
          <w:rFonts w:ascii="Montserrat Light" w:hAnsi="Montserrat Light"/>
          <w:noProof/>
          <w:sz w:val="22"/>
          <w:szCs w:val="22"/>
        </w:rPr>
        <w:t>Personalul administrativ asigură activităţile auxiliare serviciului social: aprovizionare, mentenanţă, achiziţii etc. şi este:</w:t>
      </w:r>
    </w:p>
    <w:p w14:paraId="47D2A662" w14:textId="77777777" w:rsidR="003851A8" w:rsidRPr="00AD3F4A" w:rsidRDefault="003851A8" w:rsidP="003851A8">
      <w:pPr>
        <w:pStyle w:val="NormalWeb"/>
        <w:numPr>
          <w:ilvl w:val="0"/>
          <w:numId w:val="9"/>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Inspector de specialitate;</w:t>
      </w:r>
    </w:p>
    <w:p w14:paraId="7745DABC" w14:textId="77777777" w:rsidR="003851A8" w:rsidRPr="00AD3F4A" w:rsidRDefault="003851A8" w:rsidP="003851A8">
      <w:pPr>
        <w:pStyle w:val="NormalWeb"/>
        <w:numPr>
          <w:ilvl w:val="0"/>
          <w:numId w:val="9"/>
        </w:numPr>
        <w:spacing w:before="0" w:beforeAutospacing="0" w:after="0" w:afterAutospacing="0"/>
        <w:jc w:val="both"/>
        <w:rPr>
          <w:rFonts w:ascii="Montserrat Light" w:hAnsi="Montserrat Light"/>
          <w:noProof/>
          <w:sz w:val="22"/>
          <w:szCs w:val="22"/>
        </w:rPr>
      </w:pPr>
      <w:r w:rsidRPr="00AD3F4A">
        <w:rPr>
          <w:rFonts w:ascii="Montserrat Light" w:hAnsi="Montserrat Light"/>
          <w:noProof/>
          <w:sz w:val="22"/>
          <w:szCs w:val="22"/>
        </w:rPr>
        <w:t>administrator;</w:t>
      </w:r>
    </w:p>
    <w:p w14:paraId="4DE55608" w14:textId="77777777" w:rsidR="003851A8" w:rsidRPr="00AD3F4A" w:rsidRDefault="003851A8" w:rsidP="003851A8">
      <w:pPr>
        <w:pStyle w:val="NormalWeb"/>
        <w:spacing w:before="0" w:beforeAutospacing="0" w:after="0" w:afterAutospacing="0"/>
        <w:jc w:val="both"/>
        <w:rPr>
          <w:rFonts w:ascii="Montserrat Light" w:hAnsi="Montserrat Light"/>
          <w:b/>
          <w:bCs/>
          <w:noProof/>
          <w:sz w:val="22"/>
          <w:szCs w:val="22"/>
        </w:rPr>
      </w:pPr>
      <w:r w:rsidRPr="00AD3F4A">
        <w:rPr>
          <w:rFonts w:ascii="Montserrat Light" w:hAnsi="Montserrat Light"/>
          <w:b/>
          <w:bCs/>
          <w:sz w:val="22"/>
          <w:szCs w:val="22"/>
        </w:rPr>
        <w:t>(2) Atribuții specifice personalului  administrativ:</w:t>
      </w:r>
    </w:p>
    <w:p w14:paraId="722254EF" w14:textId="77777777" w:rsidR="003851A8" w:rsidRPr="00AD3F4A" w:rsidRDefault="003851A8" w:rsidP="003851A8">
      <w:pPr>
        <w:suppressAutoHyphens/>
        <w:spacing w:line="240" w:lineRule="auto"/>
        <w:jc w:val="both"/>
        <w:rPr>
          <w:rFonts w:ascii="Montserrat Light" w:hAnsi="Montserrat Light"/>
        </w:rPr>
      </w:pPr>
      <w:r w:rsidRPr="00AD3F4A">
        <w:rPr>
          <w:rFonts w:ascii="Montserrat Light" w:hAnsi="Montserrat Light"/>
          <w:b/>
          <w:bCs/>
        </w:rPr>
        <w:t xml:space="preserve">a)   Atribuții inspector de specialitate: </w:t>
      </w:r>
    </w:p>
    <w:p w14:paraId="2A214179"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rPr>
        <w:t>Conduce evidenţa contabilă a patrimoniului până la nivel de balanţă de verificare lunară (analitică şi sintetică) atât pentru bunurile procurate prin credite bugetare cât şi pentru bunurile primite prin transmitere gratuită (donaţii, sponsorizări, etc).</w:t>
      </w:r>
    </w:p>
    <w:p w14:paraId="58D9811E"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rPr>
        <w:t>Înregistrează zilnic în conturile contabile din Planul de conturi general, specific instituţiilor publice, cronologic şi sistematic, intrarile şi ieşirile de bunuri cum sunt: mijloacele fixe (212,213,214),obiectele de inventar în magazie (303) sau în folosinţă (3031,3032), materialele (3021,3022,3024,3027,3028,3029), alte bunuri procurate din resurse bugetare, donaţii şi resurse proprii.</w:t>
      </w:r>
    </w:p>
    <w:p w14:paraId="2B3B44A6"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rPr>
        <w:t>Efectuează alte înregistrări contabile privind conturile de creditări, fondurile speciale, conturi intermediare (481), în colaborare cu compartimentul financiar contabil din cadrul DGASPC-CLUJ.</w:t>
      </w:r>
    </w:p>
    <w:p w14:paraId="1BC56B99"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rPr>
        <w:t xml:space="preserve">Potrivit prevederilor Legii contabilităţii nr. 82/1991, consemnează operaţiile economice şi financiare în momentul efectuării lor, în documente justificative, </w:t>
      </w:r>
      <w:r w:rsidRPr="00AD3F4A">
        <w:rPr>
          <w:rFonts w:ascii="Montserrat Light" w:hAnsi="Montserrat Light"/>
        </w:rPr>
        <w:lastRenderedPageBreak/>
        <w:t>pe baza cărora se fac înregistrările în documentele contabile.</w:t>
      </w:r>
    </w:p>
    <w:p w14:paraId="7FBD9782"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rPr>
        <w:t>Întocmeşte graficul de circulaţie a documentelor justificative, care se aprobă de șeful de centru.</w:t>
      </w:r>
    </w:p>
    <w:p w14:paraId="276A48A5"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rPr>
        <w:t>Corectarea înregistrărilor făcute în contabilitate, se fac numai pe baza notelor de contabilitate.</w:t>
      </w:r>
    </w:p>
    <w:p w14:paraId="3371A381"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rPr>
        <w:t>În contabilitate, documentele privind mişcarea stocurilor se grupează pe gestiuni, pe conturi de materiale şi gestiuni, iar în cadrul gestiunilor pe grupe de materiale sau subgrupe, dupa caz.</w:t>
      </w:r>
    </w:p>
    <w:p w14:paraId="299A633B"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rPr>
        <w:t>Verificarea înregistrărilor efectuate în conturile de stocuri şi fişele de magazie se face zilnic şi lunar, iar confruntarea evidenţeler din contabilitate şi gestiuni se consemnează în procesul verbal de punctaj, întocmit lunar şi semnat de contabil şi gestionar.</w:t>
      </w:r>
    </w:p>
    <w:p w14:paraId="22DDA055"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rPr>
        <w:t>Documentele justificative şi conturile se păstrează în condiţii de siguranţă şi se arhivează pe termene de pastrare.</w:t>
      </w:r>
    </w:p>
    <w:p w14:paraId="2B5CA4D0"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rPr>
        <w:t>În caz de reconstituire a unor documente, se întocmeşte un “dosar de reconstituire” (O.M.F. 425/1998).</w:t>
      </w:r>
    </w:p>
    <w:p w14:paraId="1C2B816D"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rPr>
        <w:t>Verifică legalitatea documentelor justificative care stau la baza înregistrărilor în contabilitate sau evidenţa tehnic-operativă la nivelul gestiunii (ex. note interne – recepţie, facturi, avize de expediţie, chitanţe, bonuri de consum, lista zilnică de meniu, actul de donaţie, bonuri de transfer, etc.).</w:t>
      </w:r>
    </w:p>
    <w:p w14:paraId="4C10FF79"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bCs/>
          <w:iCs/>
        </w:rPr>
      </w:pPr>
      <w:r w:rsidRPr="00AD3F4A">
        <w:rPr>
          <w:rFonts w:ascii="Montserrat Light" w:hAnsi="Montserrat Light"/>
        </w:rPr>
        <w:t xml:space="preserve">Întocmeşte anual şi periodic Proiectul Bugetului de venituri şi    cheltuieli, împreună cu cu șeful de centru şi îl înaintează la termenele stabilite </w:t>
      </w:r>
      <w:r w:rsidRPr="00AD3F4A">
        <w:rPr>
          <w:rFonts w:ascii="Montserrat Light" w:hAnsi="Montserrat Light"/>
          <w:bCs/>
          <w:iCs/>
        </w:rPr>
        <w:t>DGASPC- Cluj.</w:t>
      </w:r>
    </w:p>
    <w:p w14:paraId="4325ACBC"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bCs/>
          <w:iCs/>
        </w:rPr>
      </w:pPr>
      <w:r w:rsidRPr="00AD3F4A">
        <w:rPr>
          <w:rFonts w:ascii="Montserrat Light" w:hAnsi="Montserrat Light"/>
          <w:bCs/>
          <w:iCs/>
        </w:rPr>
        <w:t>Asigură cheltuirea creditelor repartizate numai în limita prevederilor destinaţiilor aprobate în condiţii de maximă eficienţă economică şi financiară şi numai pentru nevoi strict legate de activitatea centrului, pe baza criteriilor de economicitate, eficacitate şi eficienta folosirii fondurilor publice.</w:t>
      </w:r>
    </w:p>
    <w:p w14:paraId="176071BB"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bCs/>
          <w:iCs/>
        </w:rPr>
      </w:pPr>
      <w:r w:rsidRPr="00AD3F4A">
        <w:rPr>
          <w:rFonts w:ascii="Montserrat Light" w:hAnsi="Montserrat Light"/>
          <w:bCs/>
          <w:iCs/>
        </w:rPr>
        <w:t>Întocmeşte într-un exemplar fişa mijlocului fix cod 14.2.2 pentru fiecare mijloc fix sau pentru mai multe mijloace fixe de acelasi fel, aceeaşi valoare şi sunt puse în funcţiune în aceeaşi luna.</w:t>
      </w:r>
    </w:p>
    <w:p w14:paraId="69F7C6B5"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bCs/>
          <w:iCs/>
        </w:rPr>
      </w:pPr>
      <w:r w:rsidRPr="00AD3F4A">
        <w:rPr>
          <w:rFonts w:ascii="Montserrat Light" w:hAnsi="Montserrat Light"/>
          <w:bCs/>
          <w:iCs/>
        </w:rPr>
        <w:t>Verifică întocmirea listelor de plată pentru  drepturile salariale  şi rezolvă eventualele nereguli cu DGASPC-CLUJ.</w:t>
      </w:r>
    </w:p>
    <w:p w14:paraId="618EFB4C"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bCs/>
          <w:iCs/>
        </w:rPr>
      </w:pPr>
      <w:r w:rsidRPr="00AD3F4A">
        <w:rPr>
          <w:rFonts w:ascii="Montserrat Light" w:hAnsi="Montserrat Light"/>
          <w:bCs/>
          <w:iCs/>
        </w:rPr>
        <w:t>Întocmeşte si verifică ordinele de deplasare conform dispozitiei legale (H.G. 543/95 si H.G. 412/91, etc.).</w:t>
      </w:r>
    </w:p>
    <w:p w14:paraId="454B81E1"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bCs/>
          <w:iCs/>
        </w:rPr>
      </w:pPr>
      <w:r w:rsidRPr="00AD3F4A">
        <w:rPr>
          <w:rFonts w:ascii="Montserrat Light" w:hAnsi="Montserrat Light"/>
          <w:bCs/>
          <w:iCs/>
        </w:rPr>
        <w:t>Asigură aplicarea corectă pe baza de documente justificative (contracte, convenţii, etc.), achitarea contravalorii prestărilor de servicii de terţi, organizarea de licitaţii pentru anumite achiziţii publice.</w:t>
      </w:r>
    </w:p>
    <w:p w14:paraId="7CC26475"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bCs/>
          <w:iCs/>
        </w:rPr>
        <w:t>Participă la inventariere prin întocmirea listelor de inventariere şi stabilirea diferenţelor, valorificarea inventarelor şi casarea şi declararea bunurilor care nu sunt necesare  centrului, cu termen de folosinţă depăşit. Semnează documentele de transfer de bunuri sau transmitere fără plata la alte instituţii conform H.G. 841/95 si 966/98.</w:t>
      </w:r>
    </w:p>
    <w:p w14:paraId="4894E6E5" w14:textId="77777777" w:rsidR="003851A8" w:rsidRPr="00AD3F4A" w:rsidRDefault="003851A8" w:rsidP="003851A8">
      <w:pPr>
        <w:pStyle w:val="ListParagraph1"/>
        <w:widowControl w:val="0"/>
        <w:numPr>
          <w:ilvl w:val="0"/>
          <w:numId w:val="30"/>
        </w:numPr>
        <w:suppressAutoHyphens/>
        <w:spacing w:after="0" w:line="240" w:lineRule="auto"/>
        <w:ind w:left="426"/>
        <w:jc w:val="both"/>
        <w:rPr>
          <w:rFonts w:ascii="Montserrat Light" w:hAnsi="Montserrat Light"/>
        </w:rPr>
      </w:pPr>
      <w:r w:rsidRPr="00AD3F4A">
        <w:rPr>
          <w:rFonts w:ascii="Montserrat Light" w:hAnsi="Montserrat Light"/>
          <w:bCs/>
          <w:iCs/>
        </w:rPr>
        <w:t>Răspunde de arhivarea documentelor din centru.</w:t>
      </w:r>
    </w:p>
    <w:p w14:paraId="031D98FE" w14:textId="77777777" w:rsidR="003851A8" w:rsidRPr="00AD3F4A" w:rsidRDefault="003851A8" w:rsidP="003851A8">
      <w:pPr>
        <w:suppressAutoHyphens/>
        <w:spacing w:line="240" w:lineRule="auto"/>
        <w:jc w:val="both"/>
        <w:rPr>
          <w:rFonts w:ascii="Montserrat Light" w:hAnsi="Montserrat Light"/>
          <w:b/>
        </w:rPr>
      </w:pPr>
      <w:r w:rsidRPr="00AD3F4A">
        <w:rPr>
          <w:rFonts w:ascii="Montserrat Light" w:hAnsi="Montserrat Light"/>
          <w:b/>
          <w:bCs/>
        </w:rPr>
        <w:t>b)   Atribuții</w:t>
      </w:r>
      <w:r w:rsidRPr="00AD3F4A">
        <w:rPr>
          <w:rFonts w:ascii="Montserrat Light" w:hAnsi="Montserrat Light"/>
          <w:b/>
        </w:rPr>
        <w:t xml:space="preserve"> administator:</w:t>
      </w:r>
    </w:p>
    <w:p w14:paraId="2182F89B" w14:textId="77777777" w:rsidR="003851A8" w:rsidRPr="00AD3F4A" w:rsidRDefault="003851A8" w:rsidP="003851A8">
      <w:pPr>
        <w:spacing w:line="240" w:lineRule="auto"/>
        <w:jc w:val="both"/>
        <w:rPr>
          <w:rFonts w:ascii="Montserrat Light" w:hAnsi="Montserrat Light"/>
        </w:rPr>
      </w:pPr>
      <w:r w:rsidRPr="00AD3F4A">
        <w:rPr>
          <w:rFonts w:ascii="Montserrat Light" w:hAnsi="Montserrat Light"/>
          <w:b/>
          <w:bCs/>
        </w:rPr>
        <w:t>- în domeniul răspunderii gestionare:</w:t>
      </w:r>
    </w:p>
    <w:p w14:paraId="38880BDB" w14:textId="77777777" w:rsidR="003851A8" w:rsidRPr="00AD3F4A" w:rsidRDefault="003851A8" w:rsidP="003851A8">
      <w:pPr>
        <w:widowControl w:val="0"/>
        <w:numPr>
          <w:ilvl w:val="0"/>
          <w:numId w:val="27"/>
        </w:numPr>
        <w:tabs>
          <w:tab w:val="clear" w:pos="786"/>
          <w:tab w:val="num" w:pos="426"/>
        </w:tabs>
        <w:suppressAutoHyphens/>
        <w:spacing w:line="240" w:lineRule="auto"/>
        <w:ind w:left="426"/>
        <w:jc w:val="both"/>
        <w:rPr>
          <w:rFonts w:ascii="Montserrat Light" w:hAnsi="Montserrat Light"/>
        </w:rPr>
      </w:pPr>
      <w:r w:rsidRPr="00AD3F4A">
        <w:rPr>
          <w:rFonts w:ascii="Montserrat Light" w:hAnsi="Montserrat Light"/>
        </w:rPr>
        <w:t>Răspunde de mijloacele fixe şi obiectele de inventar aflate în folosinţă, de materialele existente (cont, cu toate analiticele: alimente şi furaje, medicamente, materiale de întreţinere, materiale cu caracter funcţional), de obiectele de inventar aflate în depozit, de alte bunuri materiale şi băneşti aflate în patrimoniul unităţii;</w:t>
      </w:r>
    </w:p>
    <w:p w14:paraId="563BAE38" w14:textId="77777777" w:rsidR="003851A8" w:rsidRPr="00AD3F4A" w:rsidRDefault="003851A8" w:rsidP="003851A8">
      <w:pPr>
        <w:widowControl w:val="0"/>
        <w:numPr>
          <w:ilvl w:val="0"/>
          <w:numId w:val="27"/>
        </w:numPr>
        <w:tabs>
          <w:tab w:val="clear" w:pos="786"/>
          <w:tab w:val="num" w:pos="426"/>
        </w:tabs>
        <w:suppressAutoHyphens/>
        <w:spacing w:line="240" w:lineRule="auto"/>
        <w:ind w:left="426"/>
        <w:jc w:val="both"/>
        <w:rPr>
          <w:rFonts w:ascii="Montserrat Light" w:hAnsi="Montserrat Light"/>
        </w:rPr>
      </w:pPr>
      <w:r w:rsidRPr="00AD3F4A">
        <w:rPr>
          <w:rFonts w:ascii="Montserrat Light" w:hAnsi="Montserrat Light"/>
        </w:rPr>
        <w:t>Realizează intrarea în gestiune a mijloacelor fixe care are loc pe baza notelor de intrare recepţie semnate de comisia de recepţie şi se cuprind de administrator în fişa mijlocului fix şi împreună cu compartimentul financiar contabil îi atribuie un Cod de evidenţă. Obiectele de inventar, bunurile de orice fel; de asemenea, la primire se recepţionează de comisia de recepţie numită prin Dipoziţie, după care se evidenţiază în fişa de magazie;</w:t>
      </w:r>
    </w:p>
    <w:p w14:paraId="4A977621" w14:textId="77777777" w:rsidR="003851A8" w:rsidRPr="00AD3F4A" w:rsidRDefault="003851A8" w:rsidP="003851A8">
      <w:pPr>
        <w:widowControl w:val="0"/>
        <w:numPr>
          <w:ilvl w:val="0"/>
          <w:numId w:val="27"/>
        </w:numPr>
        <w:tabs>
          <w:tab w:val="clear" w:pos="786"/>
          <w:tab w:val="num" w:pos="426"/>
        </w:tabs>
        <w:suppressAutoHyphens/>
        <w:spacing w:line="240" w:lineRule="auto"/>
        <w:ind w:left="426"/>
        <w:jc w:val="both"/>
        <w:rPr>
          <w:rFonts w:ascii="Montserrat Light" w:hAnsi="Montserrat Light"/>
        </w:rPr>
      </w:pPr>
      <w:r w:rsidRPr="00AD3F4A">
        <w:rPr>
          <w:rFonts w:ascii="Montserrat Light" w:hAnsi="Montserrat Light"/>
        </w:rPr>
        <w:t xml:space="preserve">Codifică, împreună cu compartimentul financiar contabil obiectele de inventar specifice cum sunt televizoarele, calculatoarele, mobilierul şi altele </w:t>
      </w:r>
      <w:r w:rsidRPr="00AD3F4A">
        <w:rPr>
          <w:rFonts w:ascii="Montserrat Light" w:hAnsi="Montserrat Light"/>
        </w:rPr>
        <w:lastRenderedPageBreak/>
        <w:t>asemănătoare, pentru o mai clară evidenţă a acestora şi a mişcării lor în timp pe fiecare subunitate/locaţie;</w:t>
      </w:r>
    </w:p>
    <w:p w14:paraId="2F9BBD63" w14:textId="77777777" w:rsidR="003851A8" w:rsidRPr="00AD3F4A" w:rsidRDefault="003851A8" w:rsidP="003851A8">
      <w:pPr>
        <w:widowControl w:val="0"/>
        <w:numPr>
          <w:ilvl w:val="0"/>
          <w:numId w:val="27"/>
        </w:numPr>
        <w:tabs>
          <w:tab w:val="clear" w:pos="786"/>
          <w:tab w:val="num" w:pos="426"/>
        </w:tabs>
        <w:suppressAutoHyphens/>
        <w:spacing w:line="240" w:lineRule="auto"/>
        <w:ind w:left="426"/>
        <w:jc w:val="both"/>
        <w:rPr>
          <w:rFonts w:ascii="Montserrat Light" w:hAnsi="Montserrat Light"/>
        </w:rPr>
      </w:pPr>
      <w:r w:rsidRPr="00AD3F4A">
        <w:rPr>
          <w:rFonts w:ascii="Montserrat Light" w:hAnsi="Montserrat Light"/>
        </w:rPr>
        <w:t>Eliberează bunurile pe baza documentelor justificative cum sunt: bonul de consum semnat de către cei de drept, lista zilnică de alimente, bonul de transfer, avizul de expediţie, etc. În unele situaţii, ex. în cazul transferurilor de bunuri, se va obţine şi referatul de necesitate semnat de conducere. În cazul bunurilor primite din donaţii, înainte de recepţionarea acestora se va obţine acceptul de donaţie de la conducerea Direcţiei, altfel nu se acceptă intrarea în patrimoniul centrului;</w:t>
      </w:r>
    </w:p>
    <w:p w14:paraId="04BD39F0" w14:textId="77777777" w:rsidR="003851A8" w:rsidRPr="00AD3F4A" w:rsidRDefault="003851A8" w:rsidP="003851A8">
      <w:pPr>
        <w:widowControl w:val="0"/>
        <w:numPr>
          <w:ilvl w:val="0"/>
          <w:numId w:val="27"/>
        </w:numPr>
        <w:tabs>
          <w:tab w:val="clear" w:pos="786"/>
          <w:tab w:val="num" w:pos="426"/>
        </w:tabs>
        <w:suppressAutoHyphens/>
        <w:spacing w:line="240" w:lineRule="auto"/>
        <w:ind w:left="426"/>
        <w:jc w:val="both"/>
        <w:rPr>
          <w:rFonts w:ascii="Montserrat Light" w:hAnsi="Montserrat Light"/>
        </w:rPr>
      </w:pPr>
      <w:r w:rsidRPr="00AD3F4A">
        <w:rPr>
          <w:rFonts w:ascii="Montserrat Light" w:hAnsi="Montserrat Light"/>
        </w:rPr>
        <w:t>Subinventariază bunurile eliberate în folosinţă (dulapuri, mese de birou, paturi, cearceafuri, televizoare, etc.) sau fisa beneficiar (lenjerie personală, încălţăminte, tricouri, cămăşi, treninguri, etc.). Subinventarele şi fişa de evidenţă a bunurilor beneficiarilor se semnează la primire pentru buna gospodărire şi evidenţa gestionară de către cei în drept, respectiv de către angajaţi şi în unele situaţii chiar de către beneficiari;</w:t>
      </w:r>
    </w:p>
    <w:p w14:paraId="6A645DCA" w14:textId="77777777" w:rsidR="003851A8" w:rsidRPr="00AD3F4A" w:rsidRDefault="003851A8" w:rsidP="003851A8">
      <w:pPr>
        <w:pStyle w:val="ListParagraph1"/>
        <w:widowControl w:val="0"/>
        <w:numPr>
          <w:ilvl w:val="0"/>
          <w:numId w:val="27"/>
        </w:numPr>
        <w:tabs>
          <w:tab w:val="clear" w:pos="786"/>
          <w:tab w:val="num" w:pos="426"/>
        </w:tabs>
        <w:suppressAutoHyphens/>
        <w:spacing w:after="0" w:line="240" w:lineRule="auto"/>
        <w:ind w:left="426"/>
        <w:jc w:val="both"/>
        <w:rPr>
          <w:rFonts w:ascii="Montserrat Light" w:hAnsi="Montserrat Light"/>
        </w:rPr>
      </w:pPr>
      <w:r w:rsidRPr="00AD3F4A">
        <w:rPr>
          <w:rFonts w:ascii="Montserrat Light" w:hAnsi="Montserrat Light"/>
        </w:rPr>
        <w:t>Întocmeşte subinventarele în 2 exemplare, iar în cazul unor pagube materiale în gestiune, pagube care nu se pot individualiza, va răspunde personalul nominalizat în gestiunea colectivă;</w:t>
      </w:r>
    </w:p>
    <w:p w14:paraId="276EF1AA" w14:textId="77777777" w:rsidR="003851A8" w:rsidRPr="00AD3F4A" w:rsidRDefault="003851A8" w:rsidP="003851A8">
      <w:pPr>
        <w:widowControl w:val="0"/>
        <w:numPr>
          <w:ilvl w:val="0"/>
          <w:numId w:val="27"/>
        </w:numPr>
        <w:tabs>
          <w:tab w:val="clear" w:pos="786"/>
          <w:tab w:val="num" w:pos="426"/>
        </w:tabs>
        <w:suppressAutoHyphens/>
        <w:spacing w:line="240" w:lineRule="auto"/>
        <w:ind w:left="426"/>
        <w:jc w:val="both"/>
        <w:rPr>
          <w:rFonts w:ascii="Montserrat Light" w:hAnsi="Montserrat Light"/>
        </w:rPr>
      </w:pPr>
      <w:r w:rsidRPr="00AD3F4A">
        <w:rPr>
          <w:rFonts w:ascii="Montserrat Light" w:hAnsi="Montserrat Light"/>
        </w:rPr>
        <w:t>Scoate din folosinţă bunurile - se face pe bază de proces verbal de scoatere din funcţiune, factura, procese verbale cu bunurile ce însoţesc beneficiarul- cand este cazul;</w:t>
      </w:r>
    </w:p>
    <w:p w14:paraId="6639D415" w14:textId="77777777" w:rsidR="003851A8" w:rsidRPr="00AD3F4A" w:rsidRDefault="003851A8" w:rsidP="003851A8">
      <w:pPr>
        <w:widowControl w:val="0"/>
        <w:numPr>
          <w:ilvl w:val="0"/>
          <w:numId w:val="27"/>
        </w:numPr>
        <w:tabs>
          <w:tab w:val="clear" w:pos="786"/>
          <w:tab w:val="num" w:pos="426"/>
        </w:tabs>
        <w:suppressAutoHyphens/>
        <w:spacing w:line="240" w:lineRule="auto"/>
        <w:ind w:left="426"/>
        <w:jc w:val="both"/>
        <w:rPr>
          <w:rFonts w:ascii="Montserrat Light" w:hAnsi="Montserrat Light"/>
        </w:rPr>
      </w:pPr>
      <w:r w:rsidRPr="00AD3F4A">
        <w:rPr>
          <w:rFonts w:ascii="Montserrat Light" w:hAnsi="Montserrat Light"/>
        </w:rPr>
        <w:t>Întocmeşte lista zilnică de alimente pe baza meniului realizat de către personalul responsabil în acest sens, urmărind încadrarea în alocaţiile de hrană stabilite;</w:t>
      </w:r>
    </w:p>
    <w:p w14:paraId="538A14DA" w14:textId="77777777" w:rsidR="003851A8" w:rsidRPr="00AD3F4A" w:rsidRDefault="003851A8" w:rsidP="003851A8">
      <w:pPr>
        <w:widowControl w:val="0"/>
        <w:numPr>
          <w:ilvl w:val="0"/>
          <w:numId w:val="27"/>
        </w:numPr>
        <w:tabs>
          <w:tab w:val="clear" w:pos="786"/>
          <w:tab w:val="num" w:pos="426"/>
        </w:tabs>
        <w:suppressAutoHyphens/>
        <w:spacing w:line="240" w:lineRule="auto"/>
        <w:ind w:left="426"/>
        <w:jc w:val="both"/>
        <w:rPr>
          <w:rFonts w:ascii="Montserrat Light" w:hAnsi="Montserrat Light"/>
          <w:bCs/>
        </w:rPr>
      </w:pPr>
      <w:r w:rsidRPr="00AD3F4A">
        <w:rPr>
          <w:rFonts w:ascii="Montserrat Light" w:hAnsi="Montserrat Light"/>
        </w:rPr>
        <w:t>Urmăreşte şi respectă încadrarea în baremele de echipament legale, în duratele normale de funcţionare a mijloacelor fixe şi în general încadrarea în normativele stabilite pentru orice categorie de consum, ex. detergenţi, săpun, perii de dinţi, şampon, etc.</w:t>
      </w:r>
    </w:p>
    <w:p w14:paraId="734EC642" w14:textId="77777777" w:rsidR="003851A8" w:rsidRPr="00AD3F4A" w:rsidRDefault="003851A8" w:rsidP="003851A8">
      <w:pPr>
        <w:tabs>
          <w:tab w:val="left" w:pos="-360"/>
        </w:tabs>
        <w:spacing w:line="240" w:lineRule="auto"/>
        <w:ind w:left="66"/>
        <w:jc w:val="both"/>
        <w:rPr>
          <w:rFonts w:ascii="Montserrat Light" w:hAnsi="Montserrat Light"/>
          <w:b/>
          <w:bCs/>
        </w:rPr>
      </w:pPr>
      <w:r w:rsidRPr="00AD3F4A">
        <w:rPr>
          <w:rFonts w:ascii="Montserrat Light" w:hAnsi="Montserrat Light"/>
          <w:b/>
          <w:bCs/>
        </w:rPr>
        <w:t>- în domeniul administrării mijloacelor fixe şi obiectelor de inventar în folosinţă:</w:t>
      </w:r>
    </w:p>
    <w:p w14:paraId="3018D4BA" w14:textId="77777777" w:rsidR="003851A8" w:rsidRPr="00AD3F4A" w:rsidRDefault="003851A8" w:rsidP="003851A8">
      <w:pPr>
        <w:widowControl w:val="0"/>
        <w:numPr>
          <w:ilvl w:val="0"/>
          <w:numId w:val="28"/>
        </w:numPr>
        <w:tabs>
          <w:tab w:val="clear" w:pos="720"/>
          <w:tab w:val="num" w:pos="426"/>
          <w:tab w:val="left" w:pos="2700"/>
        </w:tabs>
        <w:suppressAutoHyphens/>
        <w:spacing w:line="240" w:lineRule="auto"/>
        <w:ind w:left="426"/>
        <w:jc w:val="both"/>
        <w:rPr>
          <w:rFonts w:ascii="Montserrat Light" w:hAnsi="Montserrat Light"/>
          <w:bCs/>
        </w:rPr>
      </w:pPr>
      <w:r w:rsidRPr="00AD3F4A">
        <w:rPr>
          <w:rFonts w:ascii="Montserrat Light" w:hAnsi="Montserrat Light"/>
          <w:bCs/>
        </w:rPr>
        <w:t>Răspunde de utilizarea corespunzătoare a mijloacelor fixe şi se preocupă de întreţinerea lor la parametrii funcţionali;</w:t>
      </w:r>
    </w:p>
    <w:p w14:paraId="43A5BC10" w14:textId="77777777" w:rsidR="003851A8" w:rsidRPr="00AD3F4A" w:rsidRDefault="003851A8" w:rsidP="003851A8">
      <w:pPr>
        <w:widowControl w:val="0"/>
        <w:numPr>
          <w:ilvl w:val="0"/>
          <w:numId w:val="28"/>
        </w:numPr>
        <w:tabs>
          <w:tab w:val="clear" w:pos="720"/>
          <w:tab w:val="num" w:pos="426"/>
          <w:tab w:val="left" w:pos="2700"/>
        </w:tabs>
        <w:suppressAutoHyphens/>
        <w:spacing w:line="240" w:lineRule="auto"/>
        <w:ind w:left="426"/>
        <w:jc w:val="both"/>
        <w:rPr>
          <w:rFonts w:ascii="Montserrat Light" w:hAnsi="Montserrat Light"/>
        </w:rPr>
      </w:pPr>
      <w:r w:rsidRPr="00AD3F4A">
        <w:rPr>
          <w:rFonts w:ascii="Montserrat Light" w:hAnsi="Montserrat Light"/>
          <w:bCs/>
        </w:rPr>
        <w:t>Asigură reparaţiile la instalaţiile de gaz, apă, canal, mobilier, clădiri, grupuri sanitare, pe baza contractelor încheiate în condiţiile legii cu agenţi economici specializaţi;</w:t>
      </w:r>
    </w:p>
    <w:p w14:paraId="482C7925" w14:textId="77777777" w:rsidR="003851A8" w:rsidRPr="00AD3F4A" w:rsidRDefault="003851A8" w:rsidP="003851A8">
      <w:pPr>
        <w:widowControl w:val="0"/>
        <w:numPr>
          <w:ilvl w:val="0"/>
          <w:numId w:val="28"/>
        </w:numPr>
        <w:tabs>
          <w:tab w:val="clear" w:pos="720"/>
          <w:tab w:val="num" w:pos="426"/>
          <w:tab w:val="left" w:pos="2700"/>
        </w:tabs>
        <w:suppressAutoHyphens/>
        <w:spacing w:line="240" w:lineRule="auto"/>
        <w:ind w:left="426"/>
        <w:jc w:val="both"/>
        <w:rPr>
          <w:rFonts w:ascii="Montserrat Light" w:hAnsi="Montserrat Light"/>
        </w:rPr>
      </w:pPr>
      <w:r w:rsidRPr="00AD3F4A">
        <w:rPr>
          <w:rFonts w:ascii="Montserrat Light" w:hAnsi="Montserrat Light"/>
        </w:rPr>
        <w:t>Face propuneri pentru programul de investiţii şi reparaţii la imobile, alte mijloace fixe şi obiecte de inventar, urmăreşte realizarea planului şi participă la recepţie;</w:t>
      </w:r>
    </w:p>
    <w:p w14:paraId="6D305748" w14:textId="77777777" w:rsidR="003851A8" w:rsidRPr="00AD3F4A" w:rsidRDefault="003851A8" w:rsidP="003851A8">
      <w:pPr>
        <w:widowControl w:val="0"/>
        <w:numPr>
          <w:ilvl w:val="0"/>
          <w:numId w:val="28"/>
        </w:numPr>
        <w:tabs>
          <w:tab w:val="clear" w:pos="720"/>
          <w:tab w:val="num" w:pos="426"/>
          <w:tab w:val="left" w:pos="2700"/>
        </w:tabs>
        <w:suppressAutoHyphens/>
        <w:spacing w:line="240" w:lineRule="auto"/>
        <w:ind w:left="426"/>
        <w:jc w:val="both"/>
        <w:rPr>
          <w:rFonts w:ascii="Montserrat Light" w:hAnsi="Montserrat Light"/>
        </w:rPr>
      </w:pPr>
      <w:r w:rsidRPr="00AD3F4A">
        <w:rPr>
          <w:rFonts w:ascii="Montserrat Light" w:hAnsi="Montserrat Light"/>
        </w:rPr>
        <w:t>Participă la valorificarea rezultatelor inventarierii, respectiv face propuneri de disponibilizare a unor produse cu termen de folosinţă expirat sau care sunt degradate, depreciate sau care nu mai sunt necesare instituţiei;</w:t>
      </w:r>
    </w:p>
    <w:p w14:paraId="72915300" w14:textId="77777777" w:rsidR="003851A8" w:rsidRPr="00AD3F4A" w:rsidRDefault="003851A8" w:rsidP="003851A8">
      <w:pPr>
        <w:widowControl w:val="0"/>
        <w:numPr>
          <w:ilvl w:val="0"/>
          <w:numId w:val="28"/>
        </w:numPr>
        <w:tabs>
          <w:tab w:val="clear" w:pos="720"/>
          <w:tab w:val="num" w:pos="426"/>
          <w:tab w:val="left" w:pos="2700"/>
        </w:tabs>
        <w:suppressAutoHyphens/>
        <w:spacing w:line="240" w:lineRule="auto"/>
        <w:ind w:left="426"/>
        <w:jc w:val="both"/>
        <w:rPr>
          <w:rFonts w:ascii="Montserrat Light" w:hAnsi="Montserrat Light"/>
          <w:bCs/>
        </w:rPr>
      </w:pPr>
      <w:r w:rsidRPr="00AD3F4A">
        <w:rPr>
          <w:rFonts w:ascii="Montserrat Light" w:hAnsi="Montserrat Light"/>
        </w:rPr>
        <w:t>Face propuneri în termen util de redistribuire şi transmitere fără plată a unor bunuri care sunt peste necesarul centrului, ex: obiecte de inventar, alimente, medicamente etc. care sunt în pericol de a depăşi termenul de garanţie;</w:t>
      </w:r>
    </w:p>
    <w:p w14:paraId="4C2A0BEE" w14:textId="77777777" w:rsidR="003851A8" w:rsidRPr="00AD3F4A" w:rsidRDefault="003851A8" w:rsidP="003851A8">
      <w:pPr>
        <w:tabs>
          <w:tab w:val="left" w:pos="-360"/>
        </w:tabs>
        <w:spacing w:line="240" w:lineRule="auto"/>
        <w:jc w:val="both"/>
        <w:rPr>
          <w:rFonts w:ascii="Montserrat Light" w:hAnsi="Montserrat Light"/>
          <w:b/>
          <w:bCs/>
        </w:rPr>
      </w:pPr>
      <w:r w:rsidRPr="00AD3F4A">
        <w:rPr>
          <w:rFonts w:ascii="Montserrat Light" w:hAnsi="Montserrat Light"/>
          <w:b/>
          <w:bCs/>
        </w:rPr>
        <w:t>- în domeniul aprovizionării:</w:t>
      </w:r>
    </w:p>
    <w:p w14:paraId="041876B7" w14:textId="77777777" w:rsidR="003851A8" w:rsidRPr="00AD3F4A" w:rsidRDefault="003851A8" w:rsidP="003851A8">
      <w:pPr>
        <w:pStyle w:val="ListParagraph1"/>
        <w:widowControl w:val="0"/>
        <w:numPr>
          <w:ilvl w:val="0"/>
          <w:numId w:val="29"/>
        </w:numPr>
        <w:tabs>
          <w:tab w:val="clear" w:pos="720"/>
          <w:tab w:val="num" w:pos="426"/>
        </w:tabs>
        <w:suppressAutoHyphens/>
        <w:spacing w:after="0" w:line="240" w:lineRule="auto"/>
        <w:ind w:left="426"/>
        <w:jc w:val="both"/>
        <w:rPr>
          <w:rFonts w:ascii="Montserrat Light" w:hAnsi="Montserrat Light"/>
        </w:rPr>
      </w:pPr>
      <w:r w:rsidRPr="00AD3F4A">
        <w:rPr>
          <w:rFonts w:ascii="Montserrat Light" w:hAnsi="Montserrat Light"/>
        </w:rPr>
        <w:t>Face propuneri de aprovizionare cu bunurile necesare şi le înaintează compartimentului administrativ din cadrul DGASPC cu justificările necesare privind avantajele economice, operativitate, distanţa de aprovizionat;</w:t>
      </w:r>
    </w:p>
    <w:p w14:paraId="398F085F" w14:textId="77777777" w:rsidR="003851A8" w:rsidRPr="00AD3F4A" w:rsidRDefault="003851A8" w:rsidP="003851A8">
      <w:pPr>
        <w:pStyle w:val="ListParagraph1"/>
        <w:widowControl w:val="0"/>
        <w:numPr>
          <w:ilvl w:val="0"/>
          <w:numId w:val="29"/>
        </w:numPr>
        <w:tabs>
          <w:tab w:val="clear" w:pos="720"/>
          <w:tab w:val="num" w:pos="426"/>
        </w:tabs>
        <w:suppressAutoHyphens/>
        <w:spacing w:after="0" w:line="240" w:lineRule="auto"/>
        <w:ind w:left="426"/>
        <w:jc w:val="both"/>
        <w:rPr>
          <w:rFonts w:ascii="Montserrat Light" w:hAnsi="Montserrat Light"/>
        </w:rPr>
      </w:pPr>
      <w:r w:rsidRPr="00AD3F4A">
        <w:rPr>
          <w:rFonts w:ascii="Montserrat Light" w:hAnsi="Montserrat Light"/>
        </w:rPr>
        <w:t>Face propuneri privind încheierea contractelor cu furnizorii de energie electrică, gaz, apă, canalizare, salubritate, etc., verifică derularea contractelor, respectarea prevederilor contractuale şi în special a consumurilor şi a tarifelor percepute;</w:t>
      </w:r>
    </w:p>
    <w:p w14:paraId="3F40FFB3" w14:textId="77777777" w:rsidR="003851A8" w:rsidRPr="00AD3F4A" w:rsidRDefault="003851A8" w:rsidP="003851A8">
      <w:pPr>
        <w:widowControl w:val="0"/>
        <w:numPr>
          <w:ilvl w:val="0"/>
          <w:numId w:val="29"/>
        </w:numPr>
        <w:tabs>
          <w:tab w:val="clear" w:pos="720"/>
          <w:tab w:val="num" w:pos="426"/>
        </w:tabs>
        <w:suppressAutoHyphens/>
        <w:spacing w:line="240" w:lineRule="auto"/>
        <w:ind w:left="426"/>
        <w:jc w:val="both"/>
        <w:rPr>
          <w:rFonts w:ascii="Montserrat Light" w:hAnsi="Montserrat Light"/>
        </w:rPr>
      </w:pPr>
      <w:r w:rsidRPr="00AD3F4A">
        <w:rPr>
          <w:rFonts w:ascii="Montserrat Light" w:hAnsi="Montserrat Light"/>
        </w:rPr>
        <w:t>Acordă o atenţie specială aprovizionării periodice cu alimente, îmbrăcăminte, încălţăminte şi asigurării tuturor condiţiilor de cazare, igienă, de creştere şi educaţie necesare;</w:t>
      </w:r>
    </w:p>
    <w:p w14:paraId="3B9E520A" w14:textId="77777777" w:rsidR="003851A8" w:rsidRPr="00AD3F4A" w:rsidRDefault="003851A8" w:rsidP="003851A8">
      <w:pPr>
        <w:widowControl w:val="0"/>
        <w:numPr>
          <w:ilvl w:val="0"/>
          <w:numId w:val="29"/>
        </w:numPr>
        <w:tabs>
          <w:tab w:val="clear" w:pos="720"/>
          <w:tab w:val="num" w:pos="426"/>
        </w:tabs>
        <w:suppressAutoHyphens/>
        <w:spacing w:line="240" w:lineRule="auto"/>
        <w:ind w:left="426"/>
        <w:jc w:val="both"/>
        <w:rPr>
          <w:rFonts w:ascii="Montserrat Light" w:hAnsi="Montserrat Light"/>
        </w:rPr>
      </w:pPr>
      <w:r w:rsidRPr="00AD3F4A">
        <w:rPr>
          <w:rFonts w:ascii="Montserrat Light" w:hAnsi="Montserrat Light"/>
        </w:rPr>
        <w:t>Ia măsurile de degajare din instituţie a produselor declasate, casate, care au aprobări de a fi predate unităţilor de profil sau de a fi depozitate în locurile stabilite pentru colectarea gunoaielor şi a fi preluate de întreprinderea de salubritate sau se transportă direct cu mijloace proprii la locurile stabilite;</w:t>
      </w:r>
    </w:p>
    <w:p w14:paraId="43BE2592" w14:textId="77777777" w:rsidR="003851A8" w:rsidRPr="00AD3F4A" w:rsidRDefault="003851A8" w:rsidP="003851A8">
      <w:pPr>
        <w:widowControl w:val="0"/>
        <w:numPr>
          <w:ilvl w:val="0"/>
          <w:numId w:val="29"/>
        </w:numPr>
        <w:tabs>
          <w:tab w:val="clear" w:pos="720"/>
          <w:tab w:val="num" w:pos="426"/>
        </w:tabs>
        <w:suppressAutoHyphens/>
        <w:spacing w:line="240" w:lineRule="auto"/>
        <w:ind w:left="426"/>
        <w:jc w:val="both"/>
        <w:rPr>
          <w:rFonts w:ascii="Montserrat Light" w:hAnsi="Montserrat Light"/>
        </w:rPr>
      </w:pPr>
      <w:r w:rsidRPr="00AD3F4A">
        <w:rPr>
          <w:rFonts w:ascii="Montserrat Light" w:hAnsi="Montserrat Light"/>
        </w:rPr>
        <w:t>Se aprovizionează în timp cu materiale de curăţenie, dezinfecţie şi dezinsecţie, inventar gospodăresc şi alte materiale solicitate;</w:t>
      </w:r>
    </w:p>
    <w:p w14:paraId="70B42701" w14:textId="77777777" w:rsidR="003851A8" w:rsidRPr="00AD3F4A" w:rsidRDefault="003851A8" w:rsidP="003851A8">
      <w:pPr>
        <w:widowControl w:val="0"/>
        <w:numPr>
          <w:ilvl w:val="0"/>
          <w:numId w:val="29"/>
        </w:numPr>
        <w:tabs>
          <w:tab w:val="clear" w:pos="720"/>
          <w:tab w:val="num" w:pos="426"/>
        </w:tabs>
        <w:suppressAutoHyphens/>
        <w:spacing w:line="240" w:lineRule="auto"/>
        <w:ind w:left="426"/>
        <w:jc w:val="both"/>
        <w:rPr>
          <w:rFonts w:ascii="Montserrat Light" w:hAnsi="Montserrat Light"/>
        </w:rPr>
      </w:pPr>
      <w:r w:rsidRPr="00AD3F4A">
        <w:rPr>
          <w:rFonts w:ascii="Montserrat Light" w:hAnsi="Montserrat Light"/>
        </w:rPr>
        <w:t>Participă la desfăşurarea licitaţiilor de aprovizionare conform dispoziţiilor legale privind achiziţiile publice.</w:t>
      </w:r>
      <w:r w:rsidRPr="00AD3F4A">
        <w:rPr>
          <w:rFonts w:ascii="Montserrat Light" w:hAnsi="Montserrat Light"/>
          <w:noProof w:val="0"/>
        </w:rPr>
        <w:t xml:space="preserve"> </w:t>
      </w:r>
    </w:p>
    <w:p w14:paraId="4A4950D1" w14:textId="77777777" w:rsidR="003851A8" w:rsidRPr="00AD3F4A" w:rsidRDefault="003851A8" w:rsidP="003851A8">
      <w:pPr>
        <w:widowControl w:val="0"/>
        <w:numPr>
          <w:ilvl w:val="0"/>
          <w:numId w:val="29"/>
        </w:numPr>
        <w:tabs>
          <w:tab w:val="clear" w:pos="720"/>
          <w:tab w:val="num" w:pos="426"/>
        </w:tabs>
        <w:suppressAutoHyphens/>
        <w:spacing w:line="240" w:lineRule="auto"/>
        <w:ind w:left="426"/>
        <w:jc w:val="both"/>
        <w:rPr>
          <w:rFonts w:ascii="Montserrat Light" w:hAnsi="Montserrat Light"/>
        </w:rPr>
      </w:pPr>
      <w:r w:rsidRPr="00AD3F4A">
        <w:rPr>
          <w:rFonts w:ascii="Montserrat Light" w:hAnsi="Montserrat Light"/>
          <w:noProof w:val="0"/>
        </w:rPr>
        <w:lastRenderedPageBreak/>
        <w:t xml:space="preserve">Întocmeşte referate scrise pentru fiecare achiziţie făcută, referate ce vor fi adresate şefului de centru spre avizare;  </w:t>
      </w:r>
    </w:p>
    <w:p w14:paraId="79AE3AB6" w14:textId="77777777" w:rsidR="003851A8" w:rsidRPr="00AD3F4A" w:rsidRDefault="003851A8" w:rsidP="003851A8">
      <w:pPr>
        <w:widowControl w:val="0"/>
        <w:numPr>
          <w:ilvl w:val="0"/>
          <w:numId w:val="29"/>
        </w:numPr>
        <w:tabs>
          <w:tab w:val="clear" w:pos="720"/>
          <w:tab w:val="num" w:pos="426"/>
        </w:tabs>
        <w:suppressAutoHyphens/>
        <w:spacing w:line="240" w:lineRule="auto"/>
        <w:ind w:left="426"/>
        <w:jc w:val="both"/>
        <w:rPr>
          <w:rFonts w:ascii="Montserrat Light" w:hAnsi="Montserrat Light"/>
        </w:rPr>
      </w:pPr>
      <w:r w:rsidRPr="00AD3F4A">
        <w:rPr>
          <w:rFonts w:ascii="Montserrat Light" w:hAnsi="Montserrat Light"/>
          <w:noProof w:val="0"/>
        </w:rPr>
        <w:t>Întocmeşte împreună cu şeful centrului planul anual de achiziţii;</w:t>
      </w:r>
    </w:p>
    <w:p w14:paraId="2C0F61B0" w14:textId="77777777" w:rsidR="003851A8" w:rsidRPr="00AD3F4A" w:rsidRDefault="003851A8" w:rsidP="003851A8">
      <w:pPr>
        <w:widowControl w:val="0"/>
        <w:numPr>
          <w:ilvl w:val="0"/>
          <w:numId w:val="29"/>
        </w:numPr>
        <w:tabs>
          <w:tab w:val="clear" w:pos="720"/>
          <w:tab w:val="num" w:pos="426"/>
        </w:tabs>
        <w:suppressAutoHyphens/>
        <w:spacing w:line="240" w:lineRule="auto"/>
        <w:ind w:left="426"/>
        <w:jc w:val="both"/>
        <w:rPr>
          <w:rFonts w:ascii="Montserrat Light" w:hAnsi="Montserrat Light"/>
        </w:rPr>
      </w:pPr>
      <w:r w:rsidRPr="00AD3F4A">
        <w:rPr>
          <w:rFonts w:ascii="Montserrat Light" w:hAnsi="Montserrat Light"/>
        </w:rPr>
        <w:t>Alte atribuţii prevăzute în standardul minim de calitate aplicabil.</w:t>
      </w:r>
    </w:p>
    <w:p w14:paraId="19A52398" w14:textId="77777777" w:rsidR="003851A8" w:rsidRPr="00AD3F4A" w:rsidRDefault="003851A8" w:rsidP="003851A8">
      <w:pPr>
        <w:spacing w:line="240" w:lineRule="auto"/>
        <w:jc w:val="both"/>
        <w:rPr>
          <w:rFonts w:ascii="Montserrat Light" w:hAnsi="Montserrat Light"/>
          <w:b/>
          <w:lang w:eastAsia="ro-RO"/>
        </w:rPr>
      </w:pPr>
      <w:r w:rsidRPr="00AD3F4A">
        <w:rPr>
          <w:rFonts w:ascii="Montserrat Light" w:hAnsi="Montserrat Light"/>
          <w:b/>
          <w:lang w:eastAsia="ro-RO"/>
        </w:rPr>
        <w:t>ART. 12 Responsabilităţi comune tuturor categoriilor de personal:</w:t>
      </w:r>
    </w:p>
    <w:p w14:paraId="6F532E8C" w14:textId="77777777" w:rsidR="003851A8" w:rsidRPr="00AD3F4A" w:rsidRDefault="003851A8" w:rsidP="003851A8">
      <w:pPr>
        <w:pStyle w:val="al"/>
        <w:numPr>
          <w:ilvl w:val="0"/>
          <w:numId w:val="26"/>
        </w:numPr>
        <w:shd w:val="clear" w:color="auto" w:fill="FFFFFF"/>
        <w:spacing w:before="0" w:beforeAutospacing="0" w:after="0" w:afterAutospacing="0"/>
        <w:ind w:left="426"/>
        <w:jc w:val="both"/>
        <w:rPr>
          <w:rFonts w:ascii="Montserrat Light" w:hAnsi="Montserrat Light"/>
          <w:sz w:val="22"/>
          <w:szCs w:val="22"/>
        </w:rPr>
      </w:pPr>
      <w:r w:rsidRPr="00AD3F4A">
        <w:rPr>
          <w:rFonts w:ascii="Montserrat Light" w:hAnsi="Montserrat Light"/>
          <w:sz w:val="22"/>
          <w:szCs w:val="22"/>
        </w:rPr>
        <w:t>Asigură confidențialitatea informațiilor obținute prin exercitarea profesiei;</w:t>
      </w:r>
    </w:p>
    <w:p w14:paraId="652D90C4" w14:textId="77777777" w:rsidR="003851A8" w:rsidRPr="00AD3F4A" w:rsidRDefault="003851A8" w:rsidP="003851A8">
      <w:pPr>
        <w:pStyle w:val="al"/>
        <w:numPr>
          <w:ilvl w:val="0"/>
          <w:numId w:val="26"/>
        </w:numPr>
        <w:shd w:val="clear" w:color="auto" w:fill="FFFFFF"/>
        <w:spacing w:before="0" w:beforeAutospacing="0" w:after="0" w:afterAutospacing="0"/>
        <w:ind w:left="426"/>
        <w:jc w:val="both"/>
        <w:rPr>
          <w:rFonts w:ascii="Montserrat Light" w:hAnsi="Montserrat Light"/>
          <w:sz w:val="22"/>
          <w:szCs w:val="22"/>
        </w:rPr>
      </w:pPr>
      <w:r w:rsidRPr="00AD3F4A">
        <w:rPr>
          <w:rFonts w:ascii="Montserrat Light" w:hAnsi="Montserrat Light"/>
          <w:sz w:val="22"/>
          <w:szCs w:val="22"/>
        </w:rPr>
        <w:t>Respectă intimitatea persoanei, precum și libertatea acesteia de a decide;</w:t>
      </w:r>
    </w:p>
    <w:p w14:paraId="20179C3A" w14:textId="77777777" w:rsidR="003851A8" w:rsidRPr="00AD3F4A" w:rsidRDefault="003851A8" w:rsidP="003851A8">
      <w:pPr>
        <w:pStyle w:val="al"/>
        <w:numPr>
          <w:ilvl w:val="0"/>
          <w:numId w:val="26"/>
        </w:numPr>
        <w:shd w:val="clear" w:color="auto" w:fill="FFFFFF"/>
        <w:spacing w:before="0" w:beforeAutospacing="0" w:after="0" w:afterAutospacing="0"/>
        <w:ind w:left="426"/>
        <w:jc w:val="both"/>
        <w:rPr>
          <w:rFonts w:ascii="Montserrat Light" w:hAnsi="Montserrat Light"/>
          <w:sz w:val="22"/>
          <w:szCs w:val="22"/>
        </w:rPr>
      </w:pPr>
      <w:r w:rsidRPr="00AD3F4A">
        <w:rPr>
          <w:rFonts w:ascii="Montserrat Light" w:hAnsi="Montserrat Light"/>
          <w:sz w:val="22"/>
          <w:szCs w:val="22"/>
        </w:rPr>
        <w:t>Respectă legislaţia şi normele eticii profesionale stabilite;</w:t>
      </w:r>
    </w:p>
    <w:p w14:paraId="44D11B8F" w14:textId="77777777" w:rsidR="003851A8" w:rsidRPr="00AD3F4A" w:rsidRDefault="003851A8" w:rsidP="003851A8">
      <w:pPr>
        <w:numPr>
          <w:ilvl w:val="0"/>
          <w:numId w:val="26"/>
        </w:numPr>
        <w:spacing w:line="240" w:lineRule="auto"/>
        <w:ind w:left="426"/>
        <w:jc w:val="both"/>
        <w:rPr>
          <w:rFonts w:ascii="Montserrat Light" w:hAnsi="Montserrat Light"/>
        </w:rPr>
      </w:pPr>
      <w:r w:rsidRPr="00AD3F4A">
        <w:rPr>
          <w:rFonts w:ascii="Montserrat Light" w:hAnsi="Montserrat Light"/>
        </w:rPr>
        <w:t>Se preocupă de cunoaşterea tuturor actelor normative în vigoare în domeniul de activitate, precum şi aplicarea întocmai a acestor prevederi;</w:t>
      </w:r>
    </w:p>
    <w:p w14:paraId="251B2986"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Se informează în permanență de noile lucrări de specialitate apărute, de noutățile legislative;</w:t>
      </w:r>
    </w:p>
    <w:p w14:paraId="1E14B4BA" w14:textId="77777777" w:rsidR="003851A8" w:rsidRPr="00AD3F4A" w:rsidRDefault="003851A8" w:rsidP="003851A8">
      <w:pPr>
        <w:pStyle w:val="al"/>
        <w:numPr>
          <w:ilvl w:val="0"/>
          <w:numId w:val="26"/>
        </w:numPr>
        <w:shd w:val="clear" w:color="auto" w:fill="FFFFFF"/>
        <w:spacing w:before="0" w:beforeAutospacing="0" w:after="0" w:afterAutospacing="0"/>
        <w:ind w:left="426"/>
        <w:jc w:val="both"/>
        <w:rPr>
          <w:rFonts w:ascii="Montserrat Light" w:hAnsi="Montserrat Light"/>
          <w:sz w:val="22"/>
          <w:szCs w:val="22"/>
        </w:rPr>
      </w:pPr>
      <w:r w:rsidRPr="00AD3F4A">
        <w:rPr>
          <w:rFonts w:ascii="Montserrat Light" w:hAnsi="Montserrat Light"/>
          <w:sz w:val="22"/>
          <w:szCs w:val="22"/>
          <w:lang w:val="fr-FR" w:eastAsia="ar-SA"/>
        </w:rPr>
        <w:t>E</w:t>
      </w:r>
      <w:r w:rsidRPr="00AD3F4A">
        <w:rPr>
          <w:rFonts w:ascii="Montserrat Light" w:hAnsi="Montserrat Light"/>
          <w:sz w:val="22"/>
          <w:szCs w:val="22"/>
          <w:lang w:eastAsia="ar-SA"/>
        </w:rPr>
        <w:t>fectuează propuneri pentru îmbunătăţirea activităţii în domeniul său de activitate;</w:t>
      </w:r>
    </w:p>
    <w:p w14:paraId="1B65FC25"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Se prezintă la serviciu în deplină capacitate de muncă şi respectă programul;</w:t>
      </w:r>
    </w:p>
    <w:p w14:paraId="3286D03D"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Să nu fumeze în cadrul unităţii de protecţie;</w:t>
      </w:r>
    </w:p>
    <w:p w14:paraId="78EF81DC"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Să nu pretindă şi să nu primească nici o atenţie sau alte foloase necuvenite pentru munca pe care a prestat-o sau urmează să o presteze;</w:t>
      </w:r>
    </w:p>
    <w:p w14:paraId="1755BCA0"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Să aibă comportare civilizată faţă de colegii de muncă şi faţă de superiori;</w:t>
      </w:r>
    </w:p>
    <w:p w14:paraId="4F320896"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Răspunde de calitatea muncii depuse şi de rezolvarea la timp a sarcinilor potrivit prevederilor în vigoare;</w:t>
      </w:r>
    </w:p>
    <w:p w14:paraId="4D8040C0"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Să îşi însuşească şi să respecte prevederile legislaţiei în domeniul S.S.M. şi S.U. respectiv măsurile de aplicare a acestora;</w:t>
      </w:r>
    </w:p>
    <w:p w14:paraId="4C40F2EC"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72B41429"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Să urmărească respectarea drepturilor copilului în instituţie şi să solicite îmbunătăţirea activităţii dacă observă încălcări ale acestor drepturi;</w:t>
      </w:r>
    </w:p>
    <w:p w14:paraId="01764D3A"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Să utilizeze corect maşinile, aparatura din dotare, uneltele, substanţele periculoase echipamentele de transport şi alte mijloace de producţie;</w:t>
      </w:r>
    </w:p>
    <w:p w14:paraId="327D65F0"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Să utilizeze corect echipamentul individual de protecţie acordat şi după utilizare să îl pună la loc destinat pentru păstrare;</w:t>
      </w:r>
    </w:p>
    <w:p w14:paraId="0FBC870D"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4E95BB0D"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6135C231"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6667B980"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34444C53" w14:textId="77777777" w:rsidR="003851A8" w:rsidRPr="00AD3F4A" w:rsidRDefault="003851A8" w:rsidP="003851A8">
      <w:pPr>
        <w:numPr>
          <w:ilvl w:val="0"/>
          <w:numId w:val="26"/>
        </w:numPr>
        <w:spacing w:line="240" w:lineRule="auto"/>
        <w:ind w:left="426"/>
        <w:jc w:val="both"/>
        <w:rPr>
          <w:rFonts w:ascii="Montserrat Light" w:hAnsi="Montserrat Light"/>
          <w:lang w:val="fr-FR"/>
        </w:rPr>
      </w:pPr>
      <w:r w:rsidRPr="00AD3F4A">
        <w:rPr>
          <w:rFonts w:ascii="Montserrat Light" w:hAnsi="Montserrat Light"/>
          <w:lang w:val="fr-FR"/>
        </w:rPr>
        <w:t>Participa la manifestarile festive, la cursuri de formare organizate de catre DGASPC Cluj si nu numai;</w:t>
      </w:r>
    </w:p>
    <w:p w14:paraId="3B30EA6A" w14:textId="77777777" w:rsidR="003851A8" w:rsidRPr="00AD3F4A" w:rsidRDefault="003851A8" w:rsidP="003851A8">
      <w:pPr>
        <w:numPr>
          <w:ilvl w:val="0"/>
          <w:numId w:val="26"/>
        </w:numPr>
        <w:spacing w:line="240" w:lineRule="auto"/>
        <w:ind w:left="426"/>
        <w:jc w:val="both"/>
        <w:rPr>
          <w:rFonts w:ascii="Montserrat Light" w:hAnsi="Montserrat Light"/>
        </w:rPr>
      </w:pPr>
      <w:r w:rsidRPr="00AD3F4A">
        <w:rPr>
          <w:rFonts w:ascii="Montserrat Light" w:hAnsi="Montserrat Light"/>
        </w:rPr>
        <w:t>Răspunde penal, material şi disciplinar pentru îndeplinirea în mod necorespunzător a sarcinilor de serviciu;</w:t>
      </w:r>
    </w:p>
    <w:p w14:paraId="5E9DAB50" w14:textId="77777777" w:rsidR="003851A8" w:rsidRPr="00AD3F4A" w:rsidRDefault="003851A8" w:rsidP="003851A8">
      <w:pPr>
        <w:numPr>
          <w:ilvl w:val="0"/>
          <w:numId w:val="26"/>
        </w:numPr>
        <w:spacing w:line="240" w:lineRule="auto"/>
        <w:ind w:left="426"/>
        <w:jc w:val="both"/>
        <w:rPr>
          <w:rFonts w:ascii="Montserrat Light" w:hAnsi="Montserrat Light"/>
          <w:b/>
          <w:bCs/>
          <w:lang w:val="fr-FR"/>
        </w:rPr>
      </w:pPr>
      <w:r w:rsidRPr="00AD3F4A">
        <w:rPr>
          <w:rFonts w:ascii="Montserrat Light" w:hAnsi="Montserrat Light"/>
        </w:rPr>
        <w:t>Respectă Regulamentul de Organizare şi Funcţionare, Regulamentul intern și Procedurile de lucru din cadrul serviciului;</w:t>
      </w:r>
    </w:p>
    <w:p w14:paraId="61C20EDA" w14:textId="77777777" w:rsidR="003851A8" w:rsidRPr="00AD3F4A" w:rsidRDefault="003851A8" w:rsidP="003851A8">
      <w:pPr>
        <w:numPr>
          <w:ilvl w:val="0"/>
          <w:numId w:val="26"/>
        </w:numPr>
        <w:spacing w:line="240" w:lineRule="auto"/>
        <w:ind w:left="426"/>
        <w:jc w:val="both"/>
        <w:rPr>
          <w:rFonts w:ascii="Montserrat Light" w:hAnsi="Montserrat Light"/>
          <w:b/>
        </w:rPr>
      </w:pPr>
      <w:r w:rsidRPr="00AD3F4A">
        <w:rPr>
          <w:rFonts w:ascii="Montserrat Light" w:hAnsi="Montserrat Light"/>
        </w:rPr>
        <w:t>Răspunde de corectitudinea și promptitudinea cu care furnizează informațiile din domeniul său de activitate.</w:t>
      </w:r>
    </w:p>
    <w:p w14:paraId="6CC0A586" w14:textId="77777777" w:rsidR="003851A8" w:rsidRPr="00AD3F4A" w:rsidRDefault="003851A8" w:rsidP="003851A8">
      <w:pPr>
        <w:numPr>
          <w:ilvl w:val="0"/>
          <w:numId w:val="26"/>
        </w:numPr>
        <w:spacing w:line="240" w:lineRule="auto"/>
        <w:ind w:left="426"/>
        <w:jc w:val="both"/>
        <w:rPr>
          <w:rFonts w:ascii="Montserrat Light" w:hAnsi="Montserrat Light"/>
          <w:b/>
        </w:rPr>
      </w:pPr>
      <w:r w:rsidRPr="00AD3F4A">
        <w:rPr>
          <w:rFonts w:ascii="Montserrat Light" w:hAnsi="Montserrat Light"/>
        </w:rPr>
        <w:t>Execută orice alte sarcini date de către șeful de centru şi alţi superiori ierarhici în domeniul său de activitate conform competențelor și pregătirii profesionale.</w:t>
      </w:r>
    </w:p>
    <w:p w14:paraId="12BCD4C9" w14:textId="77777777" w:rsidR="003851A8" w:rsidRPr="00AD3F4A" w:rsidRDefault="003851A8" w:rsidP="003851A8">
      <w:pPr>
        <w:pStyle w:val="ListParagraph1"/>
        <w:tabs>
          <w:tab w:val="left" w:pos="142"/>
        </w:tabs>
        <w:spacing w:after="0" w:line="240" w:lineRule="auto"/>
        <w:ind w:left="0"/>
        <w:jc w:val="both"/>
        <w:rPr>
          <w:rFonts w:ascii="Montserrat Light" w:hAnsi="Montserrat Light"/>
          <w:lang w:eastAsia="ar-SA"/>
        </w:rPr>
      </w:pPr>
      <w:r w:rsidRPr="00AD3F4A">
        <w:rPr>
          <w:rFonts w:ascii="Montserrat Light" w:hAnsi="Montserrat Light"/>
          <w:b/>
        </w:rPr>
        <w:lastRenderedPageBreak/>
        <w:t xml:space="preserve">Art. 13 </w:t>
      </w:r>
      <w:r w:rsidRPr="00AD3F4A">
        <w:rPr>
          <w:rFonts w:ascii="Montserrat Light" w:hAnsi="Montserrat Light"/>
          <w:b/>
          <w:bCs/>
        </w:rPr>
        <w:t>Finanţarea centrului</w:t>
      </w:r>
    </w:p>
    <w:p w14:paraId="713BE6E7" w14:textId="77777777" w:rsidR="003851A8" w:rsidRPr="00AD3F4A" w:rsidRDefault="003851A8" w:rsidP="003851A8">
      <w:pPr>
        <w:suppressAutoHyphens/>
        <w:spacing w:line="240" w:lineRule="auto"/>
        <w:contextualSpacing/>
        <w:rPr>
          <w:rFonts w:ascii="Montserrat Light" w:hAnsi="Montserrat Light"/>
        </w:rPr>
      </w:pPr>
      <w:r w:rsidRPr="00AD3F4A">
        <w:rPr>
          <w:rFonts w:ascii="Montserrat Light" w:hAnsi="Montserrat Light"/>
          <w:b/>
        </w:rPr>
        <w:t>(1)</w:t>
      </w:r>
      <w:r w:rsidRPr="00AD3F4A">
        <w:rPr>
          <w:rFonts w:ascii="Montserrat Light" w:hAnsi="Montserrat Light"/>
        </w:rPr>
        <w:t xml:space="preserve"> În estimarea bugetului de venituri şi cheltuieli, centrul are în vedere asigurarea resurselor necesare acordării serviciilor sociale cel puţin la nivelul standardelor minime de calitate aplicabile.</w:t>
      </w:r>
    </w:p>
    <w:p w14:paraId="22161B7D" w14:textId="77777777" w:rsidR="003851A8" w:rsidRPr="00AD3F4A" w:rsidRDefault="003851A8" w:rsidP="003851A8">
      <w:pPr>
        <w:suppressAutoHyphens/>
        <w:spacing w:line="240" w:lineRule="auto"/>
        <w:contextualSpacing/>
        <w:rPr>
          <w:rFonts w:ascii="Montserrat Light" w:hAnsi="Montserrat Light"/>
        </w:rPr>
      </w:pPr>
      <w:r w:rsidRPr="00AD3F4A">
        <w:rPr>
          <w:rFonts w:ascii="Montserrat Light" w:hAnsi="Montserrat Light"/>
          <w:b/>
        </w:rPr>
        <w:t>(2)</w:t>
      </w:r>
      <w:r w:rsidRPr="00AD3F4A">
        <w:rPr>
          <w:rFonts w:ascii="Montserrat Light" w:hAnsi="Montserrat Light"/>
        </w:rPr>
        <w:t xml:space="preserve"> Finanţarea cheltuielilor centrului se asigură, în condiţiile legii, din următoarele surse: </w:t>
      </w:r>
    </w:p>
    <w:p w14:paraId="45294FB8" w14:textId="77777777" w:rsidR="003851A8" w:rsidRPr="00AD3F4A" w:rsidRDefault="003851A8" w:rsidP="003851A8">
      <w:pPr>
        <w:numPr>
          <w:ilvl w:val="0"/>
          <w:numId w:val="23"/>
        </w:numPr>
        <w:suppressAutoHyphens/>
        <w:spacing w:line="240" w:lineRule="auto"/>
        <w:ind w:left="426"/>
        <w:contextualSpacing/>
        <w:rPr>
          <w:rFonts w:ascii="Montserrat Light" w:hAnsi="Montserrat Light"/>
        </w:rPr>
      </w:pPr>
      <w:r w:rsidRPr="00AD3F4A">
        <w:rPr>
          <w:rFonts w:ascii="Montserrat Light" w:hAnsi="Montserrat Light"/>
        </w:rPr>
        <w:t>bugetul local al judeţului;</w:t>
      </w:r>
    </w:p>
    <w:p w14:paraId="5CE4205B" w14:textId="77777777" w:rsidR="003851A8" w:rsidRPr="00AD3F4A" w:rsidRDefault="003851A8" w:rsidP="003851A8">
      <w:pPr>
        <w:numPr>
          <w:ilvl w:val="0"/>
          <w:numId w:val="23"/>
        </w:numPr>
        <w:suppressAutoHyphens/>
        <w:spacing w:line="240" w:lineRule="auto"/>
        <w:ind w:left="426"/>
        <w:contextualSpacing/>
        <w:rPr>
          <w:rFonts w:ascii="Montserrat Light" w:hAnsi="Montserrat Light"/>
        </w:rPr>
      </w:pPr>
      <w:r w:rsidRPr="00AD3F4A">
        <w:rPr>
          <w:rFonts w:ascii="Montserrat Light" w:hAnsi="Montserrat Light"/>
        </w:rPr>
        <w:t>bugetul de stat;</w:t>
      </w:r>
    </w:p>
    <w:p w14:paraId="36BA2D15" w14:textId="77777777" w:rsidR="003851A8" w:rsidRPr="00AD3F4A" w:rsidRDefault="003851A8" w:rsidP="003851A8">
      <w:pPr>
        <w:numPr>
          <w:ilvl w:val="0"/>
          <w:numId w:val="23"/>
        </w:numPr>
        <w:suppressAutoHyphens/>
        <w:spacing w:line="240" w:lineRule="auto"/>
        <w:ind w:left="426"/>
        <w:contextualSpacing/>
        <w:rPr>
          <w:rFonts w:ascii="Montserrat Light" w:hAnsi="Montserrat Light"/>
        </w:rPr>
      </w:pPr>
      <w:r w:rsidRPr="00AD3F4A">
        <w:rPr>
          <w:rFonts w:ascii="Montserrat Light" w:hAnsi="Montserrat Light"/>
        </w:rPr>
        <w:t xml:space="preserve">contribuția persoanelor beneficiare sau a întreținătorilor acestora, după caz; </w:t>
      </w:r>
    </w:p>
    <w:p w14:paraId="1F60594B" w14:textId="77777777" w:rsidR="003851A8" w:rsidRPr="00AD3F4A" w:rsidRDefault="003851A8" w:rsidP="003851A8">
      <w:pPr>
        <w:numPr>
          <w:ilvl w:val="0"/>
          <w:numId w:val="23"/>
        </w:numPr>
        <w:suppressAutoHyphens/>
        <w:spacing w:line="240" w:lineRule="auto"/>
        <w:ind w:left="426"/>
        <w:contextualSpacing/>
        <w:rPr>
          <w:rFonts w:ascii="Montserrat Light" w:hAnsi="Montserrat Light"/>
        </w:rPr>
      </w:pPr>
      <w:r w:rsidRPr="00AD3F4A">
        <w:rPr>
          <w:rFonts w:ascii="Montserrat Light" w:hAnsi="Montserrat Light"/>
        </w:rPr>
        <w:t>donaţii, sponsorizări sau alte contribuţii din partea persoanelor fizice ori juridice din ţară şi din străinătate;</w:t>
      </w:r>
    </w:p>
    <w:p w14:paraId="4E4E63D8" w14:textId="77777777" w:rsidR="003851A8" w:rsidRPr="00AD3F4A" w:rsidRDefault="003851A8" w:rsidP="003851A8">
      <w:pPr>
        <w:numPr>
          <w:ilvl w:val="0"/>
          <w:numId w:val="23"/>
        </w:numPr>
        <w:suppressAutoHyphens/>
        <w:spacing w:line="240" w:lineRule="auto"/>
        <w:ind w:left="426"/>
        <w:contextualSpacing/>
        <w:rPr>
          <w:rFonts w:ascii="Montserrat Light" w:hAnsi="Montserrat Light"/>
        </w:rPr>
      </w:pPr>
      <w:r w:rsidRPr="00AD3F4A">
        <w:rPr>
          <w:rFonts w:ascii="Montserrat Light" w:hAnsi="Montserrat Light"/>
        </w:rPr>
        <w:t>fonduri externe rambursabile și nerambursabile și alte surse de finanțare în conformitate cu legislația în vigoare.</w:t>
      </w:r>
    </w:p>
    <w:p w14:paraId="675C282C" w14:textId="77777777" w:rsidR="003851A8" w:rsidRPr="00AD3F4A" w:rsidRDefault="003851A8" w:rsidP="003851A8">
      <w:pPr>
        <w:pStyle w:val="NormalWeb"/>
        <w:spacing w:before="0" w:beforeAutospacing="0" w:after="0" w:afterAutospacing="0"/>
        <w:jc w:val="both"/>
        <w:rPr>
          <w:rFonts w:ascii="Montserrat Light" w:hAnsi="Montserrat Light"/>
          <w:sz w:val="22"/>
          <w:szCs w:val="22"/>
          <w:lang w:eastAsia="ar-SA"/>
        </w:rPr>
      </w:pPr>
      <w:r w:rsidRPr="00AD3F4A">
        <w:rPr>
          <w:rFonts w:ascii="Montserrat Light" w:hAnsi="Montserrat Light"/>
          <w:b/>
          <w:sz w:val="22"/>
          <w:szCs w:val="22"/>
        </w:rPr>
        <w:t xml:space="preserve">Art. 14 </w:t>
      </w:r>
      <w:r w:rsidRPr="00AD3F4A">
        <w:rPr>
          <w:rFonts w:ascii="Montserrat Light" w:hAnsi="Montserrat Light"/>
          <w:sz w:val="22"/>
          <w:szCs w:val="22"/>
        </w:rPr>
        <w:t xml:space="preserve">În termen de 30 de zile de la aprobarea prezentului Regulament se vor întocmi/reactualiza fișele de post ale personalului serviciului social </w:t>
      </w:r>
      <w:r w:rsidRPr="00AD3F4A">
        <w:rPr>
          <w:rFonts w:ascii="Montserrat Light" w:hAnsi="Montserrat Light"/>
          <w:noProof/>
          <w:sz w:val="22"/>
          <w:szCs w:val="22"/>
        </w:rPr>
        <w:t>Centrul de zi de integrare/reintegrare socio-profesională pentru persoane adulte cu dizabilități Cluj-Napoca</w:t>
      </w:r>
      <w:r w:rsidRPr="00AD3F4A">
        <w:rPr>
          <w:rFonts w:ascii="Montserrat Light" w:hAnsi="Montserrat Light"/>
          <w:bCs/>
          <w:sz w:val="22"/>
          <w:szCs w:val="22"/>
        </w:rPr>
        <w:t xml:space="preserve"> cu prevederile prezentului Regulament de organizare și funcționare și ale Standardului minim de calitate aplicabil</w:t>
      </w:r>
      <w:r w:rsidRPr="00AD3F4A">
        <w:rPr>
          <w:rFonts w:ascii="Montserrat Light" w:hAnsi="Montserrat Light"/>
          <w:noProof/>
          <w:sz w:val="22"/>
          <w:szCs w:val="22"/>
        </w:rPr>
        <w:t>.</w:t>
      </w:r>
    </w:p>
    <w:p w14:paraId="557E11B9" w14:textId="77777777" w:rsidR="003851A8" w:rsidRPr="00AD3F4A" w:rsidRDefault="003851A8" w:rsidP="003851A8">
      <w:pPr>
        <w:suppressAutoHyphens/>
        <w:spacing w:line="240" w:lineRule="auto"/>
        <w:contextualSpacing/>
        <w:rPr>
          <w:rFonts w:ascii="Montserrat Light" w:hAnsi="Montserrat Light"/>
        </w:rPr>
      </w:pPr>
      <w:r w:rsidRPr="00AD3F4A">
        <w:rPr>
          <w:rFonts w:ascii="Montserrat Light" w:hAnsi="Montserrat Light"/>
          <w:b/>
        </w:rPr>
        <w:t xml:space="preserve"> </w:t>
      </w:r>
    </w:p>
    <w:p w14:paraId="035D4B04" w14:textId="23E7EB71" w:rsidR="00145FD3" w:rsidRPr="00AD3F4A" w:rsidRDefault="00DC4200" w:rsidP="003851A8">
      <w:pPr>
        <w:spacing w:line="240" w:lineRule="auto"/>
        <w:ind w:left="4320"/>
        <w:jc w:val="both"/>
        <w:rPr>
          <w:rFonts w:ascii="Montserrat Light" w:hAnsi="Montserrat Light"/>
          <w:noProof w:val="0"/>
          <w:lang w:eastAsia="ro-RO"/>
        </w:rPr>
      </w:pPr>
      <w:r w:rsidRPr="00AD3F4A">
        <w:rPr>
          <w:rFonts w:ascii="Montserrat Light" w:hAnsi="Montserrat Light"/>
          <w:noProof w:val="0"/>
          <w:lang w:eastAsia="ro-RO"/>
        </w:rPr>
        <w:tab/>
      </w:r>
      <w:r w:rsidRPr="00AD3F4A">
        <w:rPr>
          <w:rFonts w:ascii="Montserrat Light" w:hAnsi="Montserrat Light"/>
          <w:noProof w:val="0"/>
          <w:lang w:eastAsia="ro-RO"/>
        </w:rPr>
        <w:tab/>
        <w:t xml:space="preserve">                                                             </w:t>
      </w:r>
      <w:r w:rsidR="00BE3048" w:rsidRPr="00AD3F4A">
        <w:rPr>
          <w:rFonts w:ascii="Montserrat Light" w:hAnsi="Montserrat Light"/>
          <w:noProof w:val="0"/>
          <w:lang w:eastAsia="ro-RO"/>
        </w:rPr>
        <w:t xml:space="preserve">                                                       </w:t>
      </w:r>
      <w:r w:rsidRPr="00AD3F4A">
        <w:rPr>
          <w:rFonts w:ascii="Montserrat Light" w:hAnsi="Montserrat Light"/>
          <w:noProof w:val="0"/>
          <w:lang w:eastAsia="ro-RO"/>
        </w:rPr>
        <w:t xml:space="preserve"> </w:t>
      </w:r>
      <w:r w:rsidR="00145FD3" w:rsidRPr="00AD3F4A">
        <w:rPr>
          <w:rFonts w:ascii="Montserrat Light" w:hAnsi="Montserrat Light"/>
          <w:noProof w:val="0"/>
          <w:lang w:eastAsia="ro-RO"/>
        </w:rPr>
        <w:t xml:space="preserve">                </w:t>
      </w:r>
    </w:p>
    <w:p w14:paraId="55BEB35A" w14:textId="376D8E2D" w:rsidR="00DC4200" w:rsidRPr="00AD3F4A" w:rsidRDefault="00145FD3" w:rsidP="003851A8">
      <w:pPr>
        <w:spacing w:line="240" w:lineRule="auto"/>
        <w:ind w:left="4320"/>
        <w:jc w:val="both"/>
        <w:rPr>
          <w:rFonts w:ascii="Montserrat" w:hAnsi="Montserrat"/>
          <w:b/>
          <w:noProof w:val="0"/>
          <w:lang w:eastAsia="ro-RO"/>
        </w:rPr>
      </w:pPr>
      <w:r w:rsidRPr="00AD3F4A">
        <w:rPr>
          <w:rFonts w:ascii="Montserrat" w:hAnsi="Montserrat"/>
          <w:noProof w:val="0"/>
          <w:lang w:eastAsia="ro-RO"/>
        </w:rPr>
        <w:t xml:space="preserve">          </w:t>
      </w:r>
      <w:r w:rsidR="00DC4200" w:rsidRPr="00AD3F4A">
        <w:rPr>
          <w:rFonts w:ascii="Montserrat" w:hAnsi="Montserrat"/>
          <w:b/>
          <w:noProof w:val="0"/>
          <w:lang w:eastAsia="ro-RO"/>
        </w:rPr>
        <w:t>Contrasemnează:</w:t>
      </w:r>
    </w:p>
    <w:p w14:paraId="0FF36555" w14:textId="2DDC843B" w:rsidR="00DC4200" w:rsidRPr="00AD3F4A" w:rsidRDefault="00DC4200" w:rsidP="003851A8">
      <w:pPr>
        <w:spacing w:line="240" w:lineRule="auto"/>
        <w:jc w:val="both"/>
        <w:rPr>
          <w:rFonts w:ascii="Montserrat" w:hAnsi="Montserrat"/>
          <w:b/>
          <w:noProof w:val="0"/>
          <w:lang w:eastAsia="ro-RO"/>
        </w:rPr>
      </w:pPr>
      <w:bookmarkStart w:id="8" w:name="_Hlk53658535"/>
      <w:r w:rsidRPr="00AD3F4A">
        <w:rPr>
          <w:rFonts w:ascii="Montserrat" w:hAnsi="Montserrat"/>
          <w:noProof w:val="0"/>
          <w:lang w:eastAsia="ro-RO"/>
        </w:rPr>
        <w:t xml:space="preserve">       </w:t>
      </w:r>
      <w:r w:rsidR="00BE3048" w:rsidRPr="00AD3F4A">
        <w:rPr>
          <w:rFonts w:ascii="Montserrat" w:hAnsi="Montserrat"/>
          <w:noProof w:val="0"/>
          <w:lang w:eastAsia="ro-RO"/>
        </w:rPr>
        <w:tab/>
      </w:r>
      <w:r w:rsidRPr="00AD3F4A">
        <w:rPr>
          <w:rFonts w:ascii="Montserrat" w:hAnsi="Montserrat"/>
          <w:b/>
          <w:noProof w:val="0"/>
          <w:lang w:eastAsia="ro-RO"/>
        </w:rPr>
        <w:t>PREŞEDINTE,</w:t>
      </w:r>
      <w:r w:rsidRPr="00AD3F4A">
        <w:rPr>
          <w:rFonts w:ascii="Montserrat" w:hAnsi="Montserrat"/>
          <w:b/>
          <w:noProof w:val="0"/>
          <w:lang w:eastAsia="ro-RO"/>
        </w:rPr>
        <w:tab/>
      </w:r>
      <w:r w:rsidRPr="00AD3F4A">
        <w:rPr>
          <w:rFonts w:ascii="Montserrat" w:hAnsi="Montserrat"/>
          <w:noProof w:val="0"/>
          <w:lang w:eastAsia="ro-RO"/>
        </w:rPr>
        <w:tab/>
        <w:t xml:space="preserve">    </w:t>
      </w:r>
      <w:r w:rsidRPr="00AD3F4A">
        <w:rPr>
          <w:rFonts w:ascii="Montserrat" w:hAnsi="Montserrat"/>
          <w:b/>
          <w:noProof w:val="0"/>
          <w:lang w:eastAsia="ro-RO"/>
        </w:rPr>
        <w:t>SECRETAR GENERAL AL JUDEŢULUI,</w:t>
      </w:r>
    </w:p>
    <w:p w14:paraId="078314FF" w14:textId="39B387CD" w:rsidR="00DC4200" w:rsidRPr="00AD3F4A" w:rsidRDefault="00DC4200" w:rsidP="003851A8">
      <w:pPr>
        <w:spacing w:line="240" w:lineRule="auto"/>
        <w:jc w:val="both"/>
        <w:rPr>
          <w:rFonts w:ascii="Montserrat" w:hAnsi="Montserrat"/>
          <w:b/>
          <w:noProof w:val="0"/>
          <w:lang w:eastAsia="ro-RO"/>
        </w:rPr>
      </w:pPr>
      <w:r w:rsidRPr="00AD3F4A">
        <w:rPr>
          <w:rFonts w:ascii="Montserrat" w:hAnsi="Montserrat"/>
          <w:b/>
          <w:noProof w:val="0"/>
          <w:lang w:eastAsia="ro-RO"/>
        </w:rPr>
        <w:t xml:space="preserve">    </w:t>
      </w:r>
      <w:r w:rsidR="00145FD3" w:rsidRPr="00AD3F4A">
        <w:rPr>
          <w:rFonts w:ascii="Montserrat" w:hAnsi="Montserrat"/>
          <w:b/>
          <w:noProof w:val="0"/>
          <w:lang w:eastAsia="ro-RO"/>
        </w:rPr>
        <w:t xml:space="preserve">           </w:t>
      </w:r>
      <w:r w:rsidR="00BE3048" w:rsidRPr="00AD3F4A">
        <w:rPr>
          <w:rFonts w:ascii="Montserrat" w:hAnsi="Montserrat"/>
          <w:b/>
          <w:noProof w:val="0"/>
          <w:lang w:eastAsia="ro-RO"/>
        </w:rPr>
        <w:t xml:space="preserve"> </w:t>
      </w:r>
      <w:r w:rsidRPr="00AD3F4A">
        <w:rPr>
          <w:rFonts w:ascii="Montserrat" w:hAnsi="Montserrat"/>
          <w:b/>
          <w:noProof w:val="0"/>
          <w:lang w:eastAsia="ro-RO"/>
        </w:rPr>
        <w:t xml:space="preserve">Alin Tișe                                       </w:t>
      </w:r>
      <w:r w:rsidR="00BE3048" w:rsidRPr="00AD3F4A">
        <w:rPr>
          <w:rFonts w:ascii="Montserrat" w:hAnsi="Montserrat"/>
          <w:b/>
          <w:noProof w:val="0"/>
          <w:lang w:eastAsia="ro-RO"/>
        </w:rPr>
        <w:t xml:space="preserve">        </w:t>
      </w:r>
      <w:r w:rsidRPr="00AD3F4A">
        <w:rPr>
          <w:rFonts w:ascii="Montserrat" w:hAnsi="Montserrat"/>
          <w:b/>
          <w:noProof w:val="0"/>
          <w:lang w:eastAsia="ro-RO"/>
        </w:rPr>
        <w:t xml:space="preserve">     Simona Gaci</w:t>
      </w:r>
      <w:bookmarkEnd w:id="8"/>
    </w:p>
    <w:sectPr w:rsidR="00DC4200" w:rsidRPr="00AD3F4A" w:rsidSect="00145FD3">
      <w:footerReference w:type="default" r:id="rId8"/>
      <w:headerReference w:type="first" r:id="rId9"/>
      <w:footerReference w:type="first" r:id="rId10"/>
      <w:pgSz w:w="11909" w:h="16834"/>
      <w:pgMar w:top="630" w:right="832" w:bottom="270" w:left="1984" w:header="45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Subsol"/>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Subsol"/>
      <w:jc w:val="center"/>
    </w:pPr>
    <w:r>
      <w:t>1</w:t>
    </w:r>
  </w:p>
  <w:p w14:paraId="42791785" w14:textId="77777777" w:rsidR="003E7C2D" w:rsidRDefault="003E7C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lang w:val="en-BZ" w:eastAsia="en-BZ"/>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9A"/>
    <w:multiLevelType w:val="hybridMultilevel"/>
    <w:tmpl w:val="E32A5D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874F4"/>
    <w:multiLevelType w:val="hybridMultilevel"/>
    <w:tmpl w:val="3212456C"/>
    <w:lvl w:ilvl="0" w:tplc="0E2AB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A1059F"/>
    <w:multiLevelType w:val="hybridMultilevel"/>
    <w:tmpl w:val="90D01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B4AB5"/>
    <w:multiLevelType w:val="hybridMultilevel"/>
    <w:tmpl w:val="E8A6AA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F025C"/>
    <w:multiLevelType w:val="hybridMultilevel"/>
    <w:tmpl w:val="529223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37542"/>
    <w:multiLevelType w:val="hybridMultilevel"/>
    <w:tmpl w:val="590A4D1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EB62784"/>
    <w:multiLevelType w:val="hybridMultilevel"/>
    <w:tmpl w:val="5882CC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70CBD"/>
    <w:multiLevelType w:val="hybridMultilevel"/>
    <w:tmpl w:val="A98E36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F2936D5"/>
    <w:multiLevelType w:val="hybridMultilevel"/>
    <w:tmpl w:val="925C597A"/>
    <w:lvl w:ilvl="0" w:tplc="162CD6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0F3983"/>
    <w:multiLevelType w:val="hybridMultilevel"/>
    <w:tmpl w:val="4EBE49A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2724A7D"/>
    <w:multiLevelType w:val="hybridMultilevel"/>
    <w:tmpl w:val="6F547A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E52F6"/>
    <w:multiLevelType w:val="hybridMultilevel"/>
    <w:tmpl w:val="CF543E32"/>
    <w:lvl w:ilvl="0" w:tplc="6D0E218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7B06E77"/>
    <w:multiLevelType w:val="hybridMultilevel"/>
    <w:tmpl w:val="131EB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32782"/>
    <w:multiLevelType w:val="hybridMultilevel"/>
    <w:tmpl w:val="4EBE49A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6A2883C"/>
    <w:multiLevelType w:val="singleLevel"/>
    <w:tmpl w:val="0418000F"/>
    <w:lvl w:ilvl="0">
      <w:start w:val="1"/>
      <w:numFmt w:val="decimal"/>
      <w:lvlText w:val="%1."/>
      <w:lvlJc w:val="left"/>
      <w:pPr>
        <w:ind w:left="720" w:hanging="360"/>
      </w:pPr>
      <w:rPr>
        <w:rFonts w:hint="default"/>
        <w:b w:val="0"/>
      </w:rPr>
    </w:lvl>
  </w:abstractNum>
  <w:abstractNum w:abstractNumId="16" w15:restartNumberingAfterBreak="0">
    <w:nsid w:val="56A28850"/>
    <w:multiLevelType w:val="singleLevel"/>
    <w:tmpl w:val="0418000F"/>
    <w:lvl w:ilvl="0">
      <w:start w:val="1"/>
      <w:numFmt w:val="decimal"/>
      <w:lvlText w:val="%1."/>
      <w:lvlJc w:val="left"/>
      <w:pPr>
        <w:ind w:left="720" w:hanging="360"/>
      </w:pPr>
      <w:rPr>
        <w:rFonts w:hint="default"/>
      </w:rPr>
    </w:lvl>
  </w:abstractNum>
  <w:abstractNum w:abstractNumId="17" w15:restartNumberingAfterBreak="0">
    <w:nsid w:val="56A28864"/>
    <w:multiLevelType w:val="singleLevel"/>
    <w:tmpl w:val="0418000F"/>
    <w:lvl w:ilvl="0">
      <w:start w:val="1"/>
      <w:numFmt w:val="decimal"/>
      <w:lvlText w:val="%1."/>
      <w:lvlJc w:val="left"/>
      <w:pPr>
        <w:ind w:left="720" w:hanging="360"/>
      </w:pPr>
      <w:rPr>
        <w:rFonts w:hint="default"/>
      </w:rPr>
    </w:lvl>
  </w:abstractNum>
  <w:abstractNum w:abstractNumId="18" w15:restartNumberingAfterBreak="0">
    <w:nsid w:val="5EC16CB0"/>
    <w:multiLevelType w:val="hybridMultilevel"/>
    <w:tmpl w:val="633C5FAE"/>
    <w:lvl w:ilvl="0" w:tplc="0418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2E0510"/>
    <w:multiLevelType w:val="hybridMultilevel"/>
    <w:tmpl w:val="C1FC98E2"/>
    <w:lvl w:ilvl="0" w:tplc="162CD642">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0" w15:restartNumberingAfterBreak="0">
    <w:nsid w:val="60F30461"/>
    <w:multiLevelType w:val="hybridMultilevel"/>
    <w:tmpl w:val="6BD65D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76F75"/>
    <w:multiLevelType w:val="hybridMultilevel"/>
    <w:tmpl w:val="743C8478"/>
    <w:lvl w:ilvl="0" w:tplc="04090017">
      <w:start w:val="1"/>
      <w:numFmt w:val="lowerLetter"/>
      <w:lvlText w:val="%1)"/>
      <w:lvlJc w:val="left"/>
      <w:pPr>
        <w:ind w:left="615" w:hanging="360"/>
      </w:p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2" w15:restartNumberingAfterBreak="0">
    <w:nsid w:val="68137D2C"/>
    <w:multiLevelType w:val="hybridMultilevel"/>
    <w:tmpl w:val="4EBE49A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8572DD6"/>
    <w:multiLevelType w:val="hybridMultilevel"/>
    <w:tmpl w:val="53846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B358C5"/>
    <w:multiLevelType w:val="hybridMultilevel"/>
    <w:tmpl w:val="6BCABF3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DB763AE"/>
    <w:multiLevelType w:val="hybridMultilevel"/>
    <w:tmpl w:val="B0A42B64"/>
    <w:lvl w:ilvl="0" w:tplc="04180017">
      <w:start w:val="1"/>
      <w:numFmt w:val="lowerLetter"/>
      <w:lvlText w:val="%1)"/>
      <w:lvlJc w:val="left"/>
      <w:pPr>
        <w:ind w:left="720" w:hanging="360"/>
      </w:pPr>
    </w:lvl>
    <w:lvl w:ilvl="1" w:tplc="0E2AB4DE">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1D41909"/>
    <w:multiLevelType w:val="hybridMultilevel"/>
    <w:tmpl w:val="3C5E2B1C"/>
    <w:lvl w:ilvl="0" w:tplc="0418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94110"/>
    <w:multiLevelType w:val="hybridMultilevel"/>
    <w:tmpl w:val="6F547A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BB7203"/>
    <w:multiLevelType w:val="hybridMultilevel"/>
    <w:tmpl w:val="6CB4D504"/>
    <w:lvl w:ilvl="0" w:tplc="0E2AB4D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F023151"/>
    <w:multiLevelType w:val="hybridMultilevel"/>
    <w:tmpl w:val="46023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731150">
    <w:abstractNumId w:val="25"/>
  </w:num>
  <w:num w:numId="2" w16cid:durableId="1519463158">
    <w:abstractNumId w:val="6"/>
  </w:num>
  <w:num w:numId="3" w16cid:durableId="1400052464">
    <w:abstractNumId w:val="10"/>
  </w:num>
  <w:num w:numId="4" w16cid:durableId="392974522">
    <w:abstractNumId w:val="22"/>
  </w:num>
  <w:num w:numId="5" w16cid:durableId="1092236593">
    <w:abstractNumId w:val="14"/>
  </w:num>
  <w:num w:numId="6" w16cid:durableId="1490944090">
    <w:abstractNumId w:val="27"/>
  </w:num>
  <w:num w:numId="7" w16cid:durableId="962855600">
    <w:abstractNumId w:val="20"/>
  </w:num>
  <w:num w:numId="8" w16cid:durableId="1240864960">
    <w:abstractNumId w:val="3"/>
  </w:num>
  <w:num w:numId="9" w16cid:durableId="827480706">
    <w:abstractNumId w:val="4"/>
  </w:num>
  <w:num w:numId="10" w16cid:durableId="1991592733">
    <w:abstractNumId w:val="26"/>
  </w:num>
  <w:num w:numId="11" w16cid:durableId="1761902018">
    <w:abstractNumId w:val="28"/>
  </w:num>
  <w:num w:numId="12" w16cid:durableId="1641181796">
    <w:abstractNumId w:val="17"/>
  </w:num>
  <w:num w:numId="13" w16cid:durableId="841317703">
    <w:abstractNumId w:val="16"/>
  </w:num>
  <w:num w:numId="14" w16cid:durableId="1406801743">
    <w:abstractNumId w:val="15"/>
  </w:num>
  <w:num w:numId="15" w16cid:durableId="1469589439">
    <w:abstractNumId w:val="2"/>
  </w:num>
  <w:num w:numId="16" w16cid:durableId="2000231867">
    <w:abstractNumId w:val="5"/>
  </w:num>
  <w:num w:numId="17" w16cid:durableId="889655571">
    <w:abstractNumId w:val="0"/>
  </w:num>
  <w:num w:numId="18" w16cid:durableId="1133863080">
    <w:abstractNumId w:val="29"/>
  </w:num>
  <w:num w:numId="19" w16cid:durableId="1781298927">
    <w:abstractNumId w:val="23"/>
  </w:num>
  <w:num w:numId="20" w16cid:durableId="78672111">
    <w:abstractNumId w:val="13"/>
  </w:num>
  <w:num w:numId="21" w16cid:durableId="1555238862">
    <w:abstractNumId w:val="11"/>
  </w:num>
  <w:num w:numId="22" w16cid:durableId="1941595815">
    <w:abstractNumId w:val="7"/>
  </w:num>
  <w:num w:numId="23" w16cid:durableId="1671835491">
    <w:abstractNumId w:val="21"/>
  </w:num>
  <w:num w:numId="24" w16cid:durableId="540551598">
    <w:abstractNumId w:val="12"/>
  </w:num>
  <w:num w:numId="25" w16cid:durableId="621692758">
    <w:abstractNumId w:val="24"/>
  </w:num>
  <w:num w:numId="26" w16cid:durableId="1818763117">
    <w:abstractNumId w:val="1"/>
  </w:num>
  <w:num w:numId="27" w16cid:durableId="1422948073">
    <w:abstractNumId w:val="19"/>
  </w:num>
  <w:num w:numId="28" w16cid:durableId="760418269">
    <w:abstractNumId w:val="9"/>
  </w:num>
  <w:num w:numId="29" w16cid:durableId="1460108246">
    <w:abstractNumId w:val="18"/>
  </w:num>
  <w:num w:numId="30" w16cid:durableId="364059013">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F723B"/>
    <w:rsid w:val="00145FD3"/>
    <w:rsid w:val="0017481D"/>
    <w:rsid w:val="001B7890"/>
    <w:rsid w:val="001C6EA8"/>
    <w:rsid w:val="00220C76"/>
    <w:rsid w:val="002239C5"/>
    <w:rsid w:val="0024014C"/>
    <w:rsid w:val="0027330D"/>
    <w:rsid w:val="00282CEB"/>
    <w:rsid w:val="00334943"/>
    <w:rsid w:val="00354EE3"/>
    <w:rsid w:val="003851A8"/>
    <w:rsid w:val="003B28BA"/>
    <w:rsid w:val="003C21D2"/>
    <w:rsid w:val="003C667E"/>
    <w:rsid w:val="003E7C2D"/>
    <w:rsid w:val="00407BA0"/>
    <w:rsid w:val="00462877"/>
    <w:rsid w:val="004A3717"/>
    <w:rsid w:val="004E343B"/>
    <w:rsid w:val="004F34A8"/>
    <w:rsid w:val="004F5FE6"/>
    <w:rsid w:val="00510A38"/>
    <w:rsid w:val="00526739"/>
    <w:rsid w:val="00534029"/>
    <w:rsid w:val="005A0C23"/>
    <w:rsid w:val="005C4339"/>
    <w:rsid w:val="005F2AB7"/>
    <w:rsid w:val="00621DE5"/>
    <w:rsid w:val="00636A9A"/>
    <w:rsid w:val="006606F5"/>
    <w:rsid w:val="00763350"/>
    <w:rsid w:val="007D1EF4"/>
    <w:rsid w:val="008231F1"/>
    <w:rsid w:val="008318F9"/>
    <w:rsid w:val="00880EBF"/>
    <w:rsid w:val="008950BB"/>
    <w:rsid w:val="008A369D"/>
    <w:rsid w:val="008A5D48"/>
    <w:rsid w:val="009629C2"/>
    <w:rsid w:val="00970618"/>
    <w:rsid w:val="009822EE"/>
    <w:rsid w:val="00990E34"/>
    <w:rsid w:val="009C550C"/>
    <w:rsid w:val="00A07EF5"/>
    <w:rsid w:val="00A24E16"/>
    <w:rsid w:val="00A420C7"/>
    <w:rsid w:val="00AA3A99"/>
    <w:rsid w:val="00AD3F4A"/>
    <w:rsid w:val="00AF43EA"/>
    <w:rsid w:val="00B055C2"/>
    <w:rsid w:val="00B3461F"/>
    <w:rsid w:val="00B54969"/>
    <w:rsid w:val="00B81CF2"/>
    <w:rsid w:val="00BC1422"/>
    <w:rsid w:val="00BE3048"/>
    <w:rsid w:val="00C37559"/>
    <w:rsid w:val="00C80058"/>
    <w:rsid w:val="00CC2B57"/>
    <w:rsid w:val="00D425A0"/>
    <w:rsid w:val="00DC2550"/>
    <w:rsid w:val="00DC4200"/>
    <w:rsid w:val="00DD1EF8"/>
    <w:rsid w:val="00DE0C1D"/>
    <w:rsid w:val="00DF383D"/>
    <w:rsid w:val="00EA3552"/>
    <w:rsid w:val="00EF57C7"/>
    <w:rsid w:val="00F0741F"/>
    <w:rsid w:val="00F43F89"/>
    <w:rsid w:val="00F56BEC"/>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iPriority w:val="99"/>
    <w:semiHidden/>
    <w:unhideWhenUsed/>
    <w:rsid w:val="005267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26739"/>
    <w:rPr>
      <w:rFonts w:ascii="Segoe UI" w:hAnsi="Segoe UI" w:cs="Segoe UI"/>
      <w:noProof/>
      <w:sz w:val="18"/>
      <w:szCs w:val="18"/>
      <w:lang w:val="ro-RO"/>
    </w:rPr>
  </w:style>
  <w:style w:type="paragraph" w:styleId="NormalWeb">
    <w:name w:val="Normal (Web)"/>
    <w:basedOn w:val="Normal"/>
    <w:uiPriority w:val="99"/>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paragraph" w:styleId="Corptext">
    <w:name w:val="Body Text"/>
    <w:basedOn w:val="Normal"/>
    <w:link w:val="CorptextCaracter"/>
    <w:uiPriority w:val="99"/>
    <w:semiHidden/>
    <w:unhideWhenUsed/>
    <w:rsid w:val="003851A8"/>
    <w:pPr>
      <w:spacing w:after="120"/>
    </w:pPr>
  </w:style>
  <w:style w:type="character" w:customStyle="1" w:styleId="CorptextCaracter">
    <w:name w:val="Corp text Caracter"/>
    <w:basedOn w:val="Fontdeparagrafimplicit"/>
    <w:link w:val="Corptext"/>
    <w:uiPriority w:val="99"/>
    <w:semiHidden/>
    <w:rsid w:val="003851A8"/>
    <w:rPr>
      <w:noProof/>
      <w:lang w:val="ro-RO"/>
    </w:rPr>
  </w:style>
  <w:style w:type="character" w:styleId="Robust">
    <w:name w:val="Strong"/>
    <w:uiPriority w:val="22"/>
    <w:qFormat/>
    <w:rsid w:val="003851A8"/>
    <w:rPr>
      <w:b/>
      <w:bCs/>
    </w:rPr>
  </w:style>
  <w:style w:type="paragraph" w:customStyle="1" w:styleId="ListParagraph1">
    <w:name w:val="List Paragraph1"/>
    <w:basedOn w:val="Normal"/>
    <w:qFormat/>
    <w:rsid w:val="003851A8"/>
    <w:pPr>
      <w:spacing w:after="200"/>
      <w:ind w:left="720"/>
    </w:pPr>
    <w:rPr>
      <w:rFonts w:ascii="Calibri" w:eastAsia="Times New Roman" w:hAnsi="Calibri" w:cs="Times New Roman"/>
      <w:noProof w:val="0"/>
    </w:rPr>
  </w:style>
  <w:style w:type="paragraph" w:customStyle="1" w:styleId="al">
    <w:name w:val="a_l"/>
    <w:basedOn w:val="Normal"/>
    <w:rsid w:val="003851A8"/>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5488</Words>
  <Characters>31834</Characters>
  <Application>Microsoft Office Word</Application>
  <DocSecurity>0</DocSecurity>
  <Lines>265</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10</cp:revision>
  <cp:lastPrinted>2022-03-17T06:49:00Z</cp:lastPrinted>
  <dcterms:created xsi:type="dcterms:W3CDTF">2022-06-22T06:04:00Z</dcterms:created>
  <dcterms:modified xsi:type="dcterms:W3CDTF">2022-09-05T10:54:00Z</dcterms:modified>
</cp:coreProperties>
</file>