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4268D8" w:rsidRDefault="006606F5" w:rsidP="000907FC">
      <w:pPr>
        <w:spacing w:line="240" w:lineRule="auto"/>
        <w:ind w:left="4320" w:firstLine="720"/>
        <w:rPr>
          <w:rFonts w:ascii="Montserrat" w:eastAsia="Calibri" w:hAnsi="Montserrat"/>
          <w:b/>
        </w:rPr>
      </w:pPr>
      <w:r w:rsidRPr="004268D8">
        <w:rPr>
          <w:rFonts w:ascii="Montserrat" w:eastAsia="Calibri" w:hAnsi="Montserrat"/>
          <w:b/>
        </w:rPr>
        <w:t xml:space="preserve">                                  </w:t>
      </w:r>
      <w:r w:rsidR="00BE3048" w:rsidRPr="004268D8">
        <w:rPr>
          <w:rFonts w:ascii="Montserrat" w:eastAsia="Calibri" w:hAnsi="Montserrat"/>
          <w:b/>
        </w:rPr>
        <w:t xml:space="preserve">                    </w:t>
      </w:r>
      <w:r w:rsidR="00990E34" w:rsidRPr="004268D8">
        <w:rPr>
          <w:rFonts w:ascii="Montserrat" w:eastAsia="Calibri" w:hAnsi="Montserrat"/>
          <w:b/>
        </w:rPr>
        <w:t xml:space="preserve">                  </w:t>
      </w:r>
      <w:r w:rsidR="00145FD3" w:rsidRPr="004268D8">
        <w:rPr>
          <w:rFonts w:ascii="Montserrat" w:eastAsia="Calibri" w:hAnsi="Montserrat"/>
          <w:b/>
        </w:rPr>
        <w:t xml:space="preserve">                  </w:t>
      </w:r>
    </w:p>
    <w:p w14:paraId="28C7D7BA" w14:textId="3BD803E8" w:rsidR="008231F1" w:rsidRPr="004268D8" w:rsidRDefault="00145FD3" w:rsidP="000907FC">
      <w:pPr>
        <w:spacing w:line="240" w:lineRule="auto"/>
        <w:ind w:left="4320" w:firstLine="720"/>
        <w:rPr>
          <w:rFonts w:ascii="Montserrat" w:eastAsia="Calibri" w:hAnsi="Montserrat"/>
          <w:b/>
        </w:rPr>
      </w:pPr>
      <w:r w:rsidRPr="004268D8">
        <w:rPr>
          <w:rFonts w:ascii="Montserrat" w:eastAsia="Calibri" w:hAnsi="Montserrat"/>
          <w:b/>
        </w:rPr>
        <w:t xml:space="preserve">           </w:t>
      </w:r>
      <w:r w:rsidR="00B055C2" w:rsidRPr="004268D8">
        <w:rPr>
          <w:rFonts w:ascii="Montserrat" w:eastAsia="Calibri" w:hAnsi="Montserrat"/>
          <w:b/>
        </w:rPr>
        <w:t>Anex</w:t>
      </w:r>
      <w:r w:rsidR="00763350" w:rsidRPr="004268D8">
        <w:rPr>
          <w:rFonts w:ascii="Montserrat" w:eastAsia="Calibri" w:hAnsi="Montserrat"/>
          <w:b/>
        </w:rPr>
        <w:t xml:space="preserve">a nr. </w:t>
      </w:r>
      <w:r w:rsidR="00970618" w:rsidRPr="004268D8">
        <w:rPr>
          <w:rFonts w:ascii="Montserrat" w:eastAsia="Calibri" w:hAnsi="Montserrat"/>
          <w:b/>
        </w:rPr>
        <w:t>3</w:t>
      </w:r>
      <w:r w:rsidR="000907FC" w:rsidRPr="004268D8">
        <w:rPr>
          <w:rFonts w:ascii="Montserrat" w:eastAsia="Calibri" w:hAnsi="Montserrat"/>
          <w:b/>
        </w:rPr>
        <w:t>7</w:t>
      </w:r>
    </w:p>
    <w:p w14:paraId="35885017" w14:textId="5AC5ACE2" w:rsidR="00DC4200" w:rsidRPr="004268D8" w:rsidRDefault="00990E34" w:rsidP="000907FC">
      <w:pPr>
        <w:spacing w:line="240" w:lineRule="auto"/>
        <w:jc w:val="both"/>
        <w:rPr>
          <w:rFonts w:ascii="Montserrat" w:hAnsi="Montserrat" w:cstheme="majorHAnsi"/>
          <w:b/>
          <w:noProof w:val="0"/>
          <w:lang w:val="en-GB"/>
        </w:rPr>
      </w:pPr>
      <w:r w:rsidRPr="004268D8">
        <w:rPr>
          <w:rFonts w:ascii="Montserrat" w:hAnsi="Montserrat"/>
          <w:b/>
        </w:rPr>
        <w:t xml:space="preserve">                                                                          </w:t>
      </w:r>
      <w:r w:rsidR="00BE3048" w:rsidRPr="004268D8">
        <w:rPr>
          <w:rFonts w:ascii="Montserrat" w:hAnsi="Montserrat"/>
          <w:b/>
        </w:rPr>
        <w:t xml:space="preserve">       </w:t>
      </w:r>
      <w:r w:rsidR="00145FD3" w:rsidRPr="004268D8">
        <w:rPr>
          <w:rFonts w:ascii="Montserrat" w:hAnsi="Montserrat"/>
          <w:b/>
        </w:rPr>
        <w:t xml:space="preserve"> </w:t>
      </w:r>
      <w:r w:rsidR="00BE3048" w:rsidRPr="004268D8">
        <w:rPr>
          <w:rFonts w:ascii="Montserrat" w:hAnsi="Montserrat"/>
          <w:b/>
        </w:rPr>
        <w:t xml:space="preserve">         </w:t>
      </w:r>
      <w:r w:rsidRPr="004268D8">
        <w:rPr>
          <w:rFonts w:ascii="Montserrat" w:hAnsi="Montserrat"/>
          <w:b/>
        </w:rPr>
        <w:t xml:space="preserve"> </w:t>
      </w:r>
      <w:r w:rsidR="006606F5" w:rsidRPr="004268D8">
        <w:rPr>
          <w:rFonts w:ascii="Montserrat" w:hAnsi="Montserrat"/>
          <w:b/>
        </w:rPr>
        <w:t xml:space="preserve">la </w:t>
      </w:r>
      <w:r w:rsidRPr="004268D8">
        <w:rPr>
          <w:rFonts w:ascii="Montserrat" w:hAnsi="Montserrat"/>
          <w:b/>
        </w:rPr>
        <w:t>H</w:t>
      </w:r>
      <w:r w:rsidR="006606F5" w:rsidRPr="004268D8">
        <w:rPr>
          <w:rFonts w:ascii="Montserrat" w:hAnsi="Montserrat"/>
          <w:b/>
        </w:rPr>
        <w:t>otărâre</w:t>
      </w:r>
      <w:r w:rsidRPr="004268D8">
        <w:rPr>
          <w:rFonts w:ascii="Montserrat" w:hAnsi="Montserrat"/>
          <w:b/>
        </w:rPr>
        <w:t>a nr. 1</w:t>
      </w:r>
      <w:r w:rsidR="00145FD3" w:rsidRPr="004268D8">
        <w:rPr>
          <w:rFonts w:ascii="Montserrat" w:hAnsi="Montserrat"/>
          <w:b/>
        </w:rPr>
        <w:t>5</w:t>
      </w:r>
      <w:r w:rsidR="00970618" w:rsidRPr="004268D8">
        <w:rPr>
          <w:rFonts w:ascii="Montserrat" w:hAnsi="Montserrat"/>
          <w:b/>
        </w:rPr>
        <w:t>2</w:t>
      </w:r>
      <w:r w:rsidRPr="004268D8">
        <w:rPr>
          <w:rFonts w:ascii="Montserrat" w:hAnsi="Montserrat"/>
          <w:b/>
        </w:rPr>
        <w:t>/2022</w:t>
      </w:r>
      <w:bookmarkStart w:id="0" w:name="_Hlk92381153"/>
    </w:p>
    <w:bookmarkEnd w:id="0"/>
    <w:p w14:paraId="32A1D1D2" w14:textId="3C3D404D" w:rsidR="006606F5" w:rsidRPr="004268D8" w:rsidRDefault="006606F5" w:rsidP="000907FC">
      <w:pPr>
        <w:spacing w:line="240" w:lineRule="auto"/>
        <w:jc w:val="center"/>
        <w:rPr>
          <w:rFonts w:ascii="Montserrat" w:hAnsi="Montserrat"/>
          <w:b/>
        </w:rPr>
      </w:pPr>
    </w:p>
    <w:p w14:paraId="318A6F09" w14:textId="77777777" w:rsidR="000907FC" w:rsidRPr="004268D8" w:rsidRDefault="000907FC" w:rsidP="000907FC">
      <w:pPr>
        <w:spacing w:line="240" w:lineRule="auto"/>
        <w:jc w:val="both"/>
        <w:rPr>
          <w:rFonts w:ascii="Montserrat Light" w:hAnsi="Montserrat Light"/>
          <w:b/>
          <w:bCs/>
        </w:rPr>
      </w:pP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r w:rsidRPr="004268D8">
        <w:rPr>
          <w:rFonts w:ascii="Montserrat Light" w:hAnsi="Montserrat Light"/>
          <w:b/>
        </w:rPr>
        <w:tab/>
      </w:r>
    </w:p>
    <w:p w14:paraId="26D27B19" w14:textId="77777777" w:rsidR="000907FC" w:rsidRPr="004268D8" w:rsidRDefault="000907FC" w:rsidP="000907FC">
      <w:pPr>
        <w:autoSpaceDE w:val="0"/>
        <w:spacing w:line="240" w:lineRule="auto"/>
        <w:jc w:val="center"/>
        <w:rPr>
          <w:rFonts w:ascii="Montserrat" w:hAnsi="Montserrat"/>
          <w:b/>
          <w:bCs/>
        </w:rPr>
      </w:pPr>
      <w:r w:rsidRPr="004268D8">
        <w:rPr>
          <w:rFonts w:ascii="Montserrat" w:hAnsi="Montserrat"/>
          <w:b/>
          <w:bCs/>
        </w:rPr>
        <w:t xml:space="preserve">REGULAMENT DE ORGANIZARE ȘI FUNCȚIONARE </w:t>
      </w:r>
    </w:p>
    <w:p w14:paraId="73C924DA" w14:textId="77777777" w:rsidR="000907FC" w:rsidRPr="004268D8" w:rsidRDefault="000907FC" w:rsidP="000907FC">
      <w:pPr>
        <w:autoSpaceDE w:val="0"/>
        <w:spacing w:line="240" w:lineRule="auto"/>
        <w:jc w:val="center"/>
        <w:rPr>
          <w:rFonts w:ascii="Montserrat" w:hAnsi="Montserrat"/>
          <w:b/>
        </w:rPr>
      </w:pPr>
      <w:r w:rsidRPr="004268D8">
        <w:rPr>
          <w:rFonts w:ascii="Montserrat" w:hAnsi="Montserrat"/>
          <w:b/>
        </w:rPr>
        <w:t>CENTRUL DE RECUPERARE PENTRU COPII CU DIZABILITĂȚI</w:t>
      </w:r>
      <w:r w:rsidRPr="004268D8">
        <w:rPr>
          <w:rFonts w:ascii="Montserrat" w:hAnsi="Montserrat"/>
        </w:rPr>
        <w:t xml:space="preserve"> </w:t>
      </w:r>
      <w:r w:rsidRPr="004268D8">
        <w:rPr>
          <w:rFonts w:ascii="Montserrat" w:hAnsi="Montserrat"/>
          <w:b/>
          <w:bCs/>
        </w:rPr>
        <w:t>CLUJ-NAPOCA</w:t>
      </w:r>
    </w:p>
    <w:p w14:paraId="0697B6EF" w14:textId="77777777" w:rsidR="000907FC" w:rsidRPr="004268D8" w:rsidRDefault="000907FC" w:rsidP="000907FC">
      <w:pPr>
        <w:autoSpaceDE w:val="0"/>
        <w:autoSpaceDN w:val="0"/>
        <w:adjustRightInd w:val="0"/>
        <w:spacing w:line="240" w:lineRule="auto"/>
        <w:ind w:left="-142"/>
        <w:jc w:val="center"/>
        <w:rPr>
          <w:rFonts w:ascii="Montserrat Light" w:hAnsi="Montserrat Light"/>
          <w:i/>
          <w:iCs/>
          <w:lang w:val="es-ES"/>
        </w:rPr>
      </w:pPr>
      <w:r w:rsidRPr="004268D8">
        <w:rPr>
          <w:rFonts w:ascii="Montserrat Light" w:hAnsi="Montserrat Light"/>
          <w:i/>
          <w:iCs/>
          <w:lang w:val="es-ES"/>
        </w:rPr>
        <w:t xml:space="preserve">(Anexa nr. 49 la </w:t>
      </w:r>
      <w:r w:rsidRPr="004268D8">
        <w:rPr>
          <w:rFonts w:ascii="Montserrat Light" w:hAnsi="Montserrat Light" w:cs="Cambria"/>
          <w:i/>
          <w:iCs/>
        </w:rPr>
        <w:t xml:space="preserve">Hotărârea </w:t>
      </w:r>
      <w:r w:rsidRPr="004268D8">
        <w:rPr>
          <w:rFonts w:ascii="Montserrat Light" w:hAnsi="Montserrat Light" w:cs="Calibri"/>
          <w:i/>
          <w:iCs/>
        </w:rPr>
        <w:t>Consiliului Județean Cluj nr. 139/2021)</w:t>
      </w:r>
    </w:p>
    <w:p w14:paraId="0551AC7E" w14:textId="77777777" w:rsidR="000907FC" w:rsidRPr="004268D8" w:rsidRDefault="000907FC" w:rsidP="000907FC">
      <w:pPr>
        <w:autoSpaceDE w:val="0"/>
        <w:spacing w:line="240" w:lineRule="auto"/>
        <w:jc w:val="center"/>
        <w:rPr>
          <w:rFonts w:ascii="Montserrat Light" w:hAnsi="Montserrat Light"/>
          <w:b/>
        </w:rPr>
      </w:pPr>
    </w:p>
    <w:p w14:paraId="2953240F" w14:textId="77777777" w:rsidR="000907FC" w:rsidRPr="004268D8" w:rsidRDefault="000907FC" w:rsidP="000907FC">
      <w:pPr>
        <w:autoSpaceDE w:val="0"/>
        <w:spacing w:line="240" w:lineRule="auto"/>
        <w:jc w:val="both"/>
        <w:rPr>
          <w:rFonts w:ascii="Montserrat Light" w:hAnsi="Montserrat Light"/>
        </w:rPr>
      </w:pPr>
    </w:p>
    <w:p w14:paraId="759B1575"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1 Definiţie</w:t>
      </w:r>
    </w:p>
    <w:p w14:paraId="59932AAE"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(1)</w:t>
      </w:r>
      <w:r w:rsidRPr="004268D8">
        <w:rPr>
          <w:rFonts w:ascii="Montserrat Light" w:hAnsi="Montserrat Light"/>
        </w:rPr>
        <w:t xml:space="preserve"> Regulamentul de organizare şi funcţionare este un document propriu al serviciului social de zi Centrul de recuperare pentru copii cu dizabilități Cluj-Napoca, în vederea asigurării funcţionării acestuia, cu respectarea standardelor minime de calitate aplicabile şi a asigurării accesului persoanelor beneficiare la informaţii privind condiţiile de admitere, serviciile oferite etc.</w:t>
      </w:r>
    </w:p>
    <w:p w14:paraId="7DD934BE"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rPr>
        <w:t>(2)</w:t>
      </w:r>
      <w:r w:rsidRPr="004268D8">
        <w:rPr>
          <w:rFonts w:ascii="Montserrat Light" w:hAnsi="Montserrat Light"/>
        </w:rPr>
        <w:t xml:space="preserve"> Prevederile prezentului regulament sunt obligatorii atât pentru persoanele beneficiare, cât şi pentru angajaţii centrului şi după caz, pentru membrii familiei beneficiarilor, reprezentanţii legali/convenţionali, vizitatori.</w:t>
      </w:r>
      <w:r w:rsidRPr="004268D8">
        <w:rPr>
          <w:rFonts w:ascii="Montserrat Light" w:hAnsi="Montserrat Light"/>
          <w:b/>
          <w:bCs/>
        </w:rPr>
        <w:tab/>
      </w:r>
    </w:p>
    <w:p w14:paraId="10C94D92"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2 Identificarea serviciului social</w:t>
      </w:r>
    </w:p>
    <w:p w14:paraId="15B186ED"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Serviciul social de zi Centrul de recuperare pentru copii cu dizabilități Cluj-Napoca</w:t>
      </w:r>
      <w:r w:rsidRPr="004268D8">
        <w:rPr>
          <w:rFonts w:ascii="Montserrat Light" w:hAnsi="Montserrat Light"/>
          <w:bCs/>
        </w:rPr>
        <w:t>,</w:t>
      </w:r>
      <w:r w:rsidRPr="004268D8">
        <w:rPr>
          <w:rFonts w:ascii="Montserrat Light" w:hAnsi="Montserrat Light"/>
        </w:rPr>
        <w:t xml:space="preserve"> cod serviciu social </w:t>
      </w:r>
      <w:r w:rsidRPr="004268D8">
        <w:rPr>
          <w:rFonts w:ascii="Montserrat Light" w:hAnsi="Montserrat Light"/>
          <w:shd w:val="clear" w:color="auto" w:fill="FFFFFF"/>
        </w:rPr>
        <w:t xml:space="preserve">8891CZ-C III, este </w:t>
      </w:r>
      <w:r w:rsidRPr="004268D8">
        <w:rPr>
          <w:rFonts w:ascii="Montserrat Light" w:hAnsi="Montserrat Light"/>
        </w:rPr>
        <w:t>înfiinţat şi administrat de furnizorul Direcţia Generală de Asistenţă Socială şi Protecţia Copilului Cluj, acreditat conform Certificatului de Acreditare, Seria AF, nr. 000891, din 15.04.2014, licențiat conform Licenței de funcționare seria LF nr.0001086 din data de 15.03.2016, cu sediul în municipiul Cluj-Napoca, str. Fabricii de zahăr, nr. 51B, jud. Cluj.</w:t>
      </w:r>
    </w:p>
    <w:p w14:paraId="5691DE01"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 xml:space="preserve">ART. 3 </w:t>
      </w:r>
      <w:r w:rsidRPr="004268D8">
        <w:rPr>
          <w:rFonts w:ascii="Montserrat Light" w:hAnsi="Montserrat Light"/>
        </w:rPr>
        <w:t xml:space="preserve"> </w:t>
      </w:r>
      <w:r w:rsidRPr="004268D8">
        <w:rPr>
          <w:rFonts w:ascii="Montserrat Light" w:hAnsi="Montserrat Light"/>
          <w:b/>
          <w:bCs/>
        </w:rPr>
        <w:t>Scopul serviciului social</w:t>
      </w:r>
    </w:p>
    <w:p w14:paraId="34FEB723"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Scopul serviciului social de zi Centrul de recuperare pentru copii cu dizabilități Cluj-Napoca</w:t>
      </w:r>
      <w:r w:rsidRPr="004268D8">
        <w:rPr>
          <w:rFonts w:ascii="Montserrat Light" w:hAnsi="Montserrat Light"/>
          <w:bCs/>
        </w:rPr>
        <w:t xml:space="preserve"> </w:t>
      </w:r>
      <w:r w:rsidRPr="004268D8">
        <w:rPr>
          <w:rFonts w:ascii="Montserrat Light" w:hAnsi="Montserrat Light"/>
        </w:rPr>
        <w:t>este de a susține integrarea socio-educaționala optimă a copiilor cu handicap, prin abilitarea potențialului lor maxim, recuperând deficiențele neuro - psihice si locomotorii specifice diagnosticului medical;  asigurarea, pe timpul zilei, a unor activităţi de îngrijire, consiliere psihosocială şi suport emoţional, educare şi dezvoltare timpurie, interventie terapeutica recuperatorie specializata (logopedie, kinetoterapie, stimulare senzoriala, meloterapie, ludoterapie, interventie cognitiv comportamentala ), suport pentru dezvoltarea abilitătilor de viaţă independentă, socializare şi petrecere a timpului liber, integrare sociala şi profesionala, orientare vocaţională, constientizare şi senzibilizare a populaţiei, activităţi de sprijin, consiliere, educare pentru părinţii sau reprezentanţii legali sau a altor persoane care au în îngrijire copiii.</w:t>
      </w:r>
    </w:p>
    <w:p w14:paraId="516EEAFE"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4  Cadrul legal de înfiinţare, organizare şi funcţionare</w:t>
      </w:r>
    </w:p>
    <w:p w14:paraId="2739E871"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(1)</w:t>
      </w:r>
      <w:r w:rsidRPr="004268D8">
        <w:rPr>
          <w:rFonts w:ascii="Montserrat Light" w:hAnsi="Montserrat Light"/>
        </w:rPr>
        <w:t xml:space="preserve"> Serviciul social de zi Centrul de recuperare pentru copii cu dizabilități Cluj-Napoca funcţionează cu respectarea prevederilor cadrului general de organizare şi funcţionare a serviciilor sociale reglementat de Legea asistenței sociale nr. 292/2011, cu modificările ulterioare, Legea nr. 272/2004 privind protecția și promovarea drepturilor copilului, republicată, cu modificările şi completările ulterioare, precum şi ale altor acte normative secundare aplicabile domeniului. Legea </w:t>
      </w:r>
      <w:hyperlink r:id="rId8" w:anchor="_blank" w:history="1">
        <w:r w:rsidRPr="004268D8">
          <w:rPr>
            <w:rStyle w:val="Hyperlink"/>
            <w:rFonts w:ascii="Montserrat Light" w:hAnsi="Montserrat Light"/>
            <w:color w:val="auto"/>
            <w:u w:val="none"/>
          </w:rPr>
          <w:t>nr. 448/2006</w:t>
        </w:r>
      </w:hyperlink>
      <w:r w:rsidRPr="004268D8">
        <w:rPr>
          <w:rFonts w:ascii="Montserrat Light" w:hAnsi="Montserrat Light"/>
        </w:rPr>
        <w:t xml:space="preserve"> privind protecția și promovarea drepturilor persoanelor cu handicap, republicată, cu modificările şi completările ulterioare.</w:t>
      </w:r>
    </w:p>
    <w:p w14:paraId="73970C8B"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(2)</w:t>
      </w:r>
      <w:r w:rsidRPr="004268D8">
        <w:rPr>
          <w:rFonts w:ascii="Montserrat Light" w:hAnsi="Montserrat Light"/>
        </w:rPr>
        <w:t xml:space="preserve"> Standard minim de calitate aplicabil: Ordin 27/2019 privind aprobarea standardelor minime de calitate pentru serviciile sociale de zi destinate copiilor.</w:t>
      </w:r>
    </w:p>
    <w:p w14:paraId="04C91401"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(3)</w:t>
      </w:r>
      <w:r w:rsidRPr="004268D8">
        <w:rPr>
          <w:rFonts w:ascii="Montserrat Light" w:hAnsi="Montserrat Light"/>
        </w:rPr>
        <w:t xml:space="preserve"> Serviciul social</w:t>
      </w:r>
      <w:r w:rsidRPr="004268D8">
        <w:rPr>
          <w:rFonts w:ascii="Montserrat Light" w:hAnsi="Montserrat Light"/>
          <w:bCs/>
        </w:rPr>
        <w:t xml:space="preserve"> </w:t>
      </w:r>
      <w:r w:rsidRPr="004268D8">
        <w:rPr>
          <w:rFonts w:ascii="Montserrat Light" w:hAnsi="Montserrat Light"/>
        </w:rPr>
        <w:t>Centrul de recuperare pentru copii cu dizabilități</w:t>
      </w:r>
      <w:r w:rsidRPr="004268D8">
        <w:rPr>
          <w:rFonts w:ascii="Montserrat Light" w:hAnsi="Montserrat Light"/>
          <w:bCs/>
        </w:rPr>
        <w:t xml:space="preserve"> </w:t>
      </w:r>
      <w:r w:rsidRPr="004268D8">
        <w:rPr>
          <w:rFonts w:ascii="Montserrat Light" w:hAnsi="Montserrat Light"/>
        </w:rPr>
        <w:t>Cluj-Napoca este înfiinţat prin Hotărârea Consiliului Judeţean Cluj cu nr. 78/2009  şi funcţionează în cadrul Direcţiei Generale de Asistenţă Socială şi Protecţia Copilului Cluj.</w:t>
      </w:r>
    </w:p>
    <w:p w14:paraId="3111263B"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5 Principiile care stau la baza acordării serviciului social</w:t>
      </w:r>
    </w:p>
    <w:p w14:paraId="79F4844A" w14:textId="77777777" w:rsidR="000907FC" w:rsidRPr="004268D8" w:rsidRDefault="000907FC" w:rsidP="000907FC">
      <w:pPr>
        <w:numPr>
          <w:ilvl w:val="0"/>
          <w:numId w:val="7"/>
        </w:numPr>
        <w:suppressAutoHyphens/>
        <w:autoSpaceDE w:val="0"/>
        <w:spacing w:line="240" w:lineRule="auto"/>
        <w:ind w:left="426"/>
        <w:jc w:val="both"/>
        <w:rPr>
          <w:rFonts w:ascii="Montserrat Light" w:hAnsi="Montserrat Light"/>
        </w:rPr>
      </w:pPr>
      <w:r w:rsidRPr="004268D8">
        <w:rPr>
          <w:rFonts w:ascii="Montserrat Light" w:hAnsi="Montserrat Light"/>
        </w:rPr>
        <w:lastRenderedPageBreak/>
        <w:t>Serviciul social Centrul de recuperare pentru copii cu dizabilități Cluj-Napoca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34840970" w14:textId="77777777" w:rsidR="000907FC" w:rsidRPr="004268D8" w:rsidRDefault="000907FC" w:rsidP="000907FC">
      <w:pPr>
        <w:pStyle w:val="Listparagraf"/>
        <w:numPr>
          <w:ilvl w:val="0"/>
          <w:numId w:val="7"/>
        </w:numPr>
        <w:tabs>
          <w:tab w:val="left" w:pos="426"/>
        </w:tabs>
        <w:autoSpaceDE w:val="0"/>
        <w:ind w:left="426"/>
        <w:jc w:val="both"/>
        <w:rPr>
          <w:rFonts w:ascii="Montserrat Light" w:hAnsi="Montserrat Light"/>
          <w:sz w:val="22"/>
          <w:szCs w:val="22"/>
          <w:lang w:val="ro-RO"/>
        </w:rPr>
      </w:pPr>
      <w:r w:rsidRPr="004268D8">
        <w:rPr>
          <w:rFonts w:ascii="Montserrat Light" w:hAnsi="Montserrat Light"/>
          <w:sz w:val="22"/>
          <w:szCs w:val="22"/>
          <w:lang w:val="ro-RO"/>
        </w:rPr>
        <w:t>Personalul din cadrul Centrul de recuperare pentru copii cu dizabilități Cluj-Napoca 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486ADF95" w14:textId="77777777" w:rsidR="000907FC" w:rsidRPr="004268D8" w:rsidRDefault="000907FC" w:rsidP="000907FC">
      <w:pPr>
        <w:pStyle w:val="Listparagraf"/>
        <w:numPr>
          <w:ilvl w:val="0"/>
          <w:numId w:val="7"/>
        </w:numPr>
        <w:tabs>
          <w:tab w:val="left" w:pos="426"/>
        </w:tabs>
        <w:autoSpaceDE w:val="0"/>
        <w:ind w:left="426"/>
        <w:jc w:val="both"/>
        <w:rPr>
          <w:rFonts w:ascii="Montserrat Light" w:hAnsi="Montserrat Light"/>
          <w:sz w:val="22"/>
          <w:szCs w:val="22"/>
          <w:lang w:val="ro-RO"/>
        </w:rPr>
      </w:pPr>
      <w:r w:rsidRPr="004268D8">
        <w:rPr>
          <w:rFonts w:ascii="Montserrat Light" w:hAnsi="Montserrat Light"/>
          <w:sz w:val="22"/>
          <w:szCs w:val="22"/>
          <w:lang w:val="ro-RO"/>
        </w:rPr>
        <w:t xml:space="preserve">Principiile specifice care stau la baza prestării serviciilor sociale de recuperare </w:t>
      </w:r>
      <w:r w:rsidRPr="004268D8">
        <w:rPr>
          <w:rFonts w:ascii="Montserrat Light" w:hAnsi="Montserrat Light"/>
          <w:sz w:val="22"/>
          <w:szCs w:val="22"/>
          <w:lang w:val="fr-FR"/>
        </w:rPr>
        <w:t>Centrul de recuperare pentru copii cu dizabilități</w:t>
      </w:r>
      <w:r w:rsidRPr="004268D8">
        <w:rPr>
          <w:rFonts w:ascii="Montserrat Light" w:hAnsi="Montserrat Light"/>
          <w:sz w:val="22"/>
          <w:szCs w:val="22"/>
          <w:lang w:val="ro-RO"/>
        </w:rPr>
        <w:t xml:space="preserve"> Cluj-Napoca sunt următoarele:</w:t>
      </w:r>
    </w:p>
    <w:p w14:paraId="4710456C"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respectarea şi promovarea cu prioritate a interesului persoanei beneficiare;</w:t>
      </w:r>
    </w:p>
    <w:p w14:paraId="56442875"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0FD103BF"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asigurarea protecţiei împotriva abuzului şi exploatării persoanei beneficiare;</w:t>
      </w:r>
    </w:p>
    <w:p w14:paraId="608977CC"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deschiderea către comunitate;</w:t>
      </w:r>
    </w:p>
    <w:p w14:paraId="14C5BCE8"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asistarea persoanelor fără capacitate de exerciţiu în realizarea şi exercitarea drepturilor lor;</w:t>
      </w:r>
    </w:p>
    <w:p w14:paraId="00ECC410"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asigurarea în mod adecvat a unor modele de rol şi statut social, prin încadrarea în unitate a unui  personal mixt;</w:t>
      </w:r>
    </w:p>
    <w:p w14:paraId="162A3AA2"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ascultarea opiniei persoanei beneficiare şi luarea în considerare a acesteia, ţinându-se cont, după caz, de vârsta şi de gradul său de maturitate, de discernământ şi capacitatea de exerciţiu (cu  respectarea Legii sănătăţii mentale);</w:t>
      </w:r>
    </w:p>
    <w:p w14:paraId="6D1821C1"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promovarea unui model familial de îngrijire a persoanei beneficiare;</w:t>
      </w:r>
    </w:p>
    <w:p w14:paraId="51D3EAB3"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asigurarea unei îngrijiri individualizate şi personalizate a persoanei beneficiare;</w:t>
      </w:r>
    </w:p>
    <w:p w14:paraId="49DFC7BE"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preocuparea permanentă pentru scurtarea perioadei de prestare a serviciilor, în baza potenţialului şi abilităţilor persoanei beneficiare de a trăi independent;</w:t>
      </w:r>
    </w:p>
    <w:p w14:paraId="28FEA163"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încurajarea iniţiativelor individuale ale persoanelor beneficiare şi a implicării active a acestora în soluţionarea situaţiilor de dificultate;</w:t>
      </w:r>
    </w:p>
    <w:p w14:paraId="4B8212E1"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asigurarea unei intervenţii profesioniste, prin echipe pluridisciplinare;</w:t>
      </w:r>
    </w:p>
    <w:p w14:paraId="581B1941" w14:textId="77777777" w:rsidR="000907FC" w:rsidRPr="004268D8" w:rsidRDefault="000907FC" w:rsidP="000907FC">
      <w:pPr>
        <w:numPr>
          <w:ilvl w:val="0"/>
          <w:numId w:val="9"/>
        </w:numPr>
        <w:suppressAutoHyphens/>
        <w:autoSpaceDE w:val="0"/>
        <w:spacing w:line="240" w:lineRule="auto"/>
        <w:ind w:left="426"/>
        <w:rPr>
          <w:rFonts w:ascii="Montserrat Light" w:hAnsi="Montserrat Light"/>
        </w:rPr>
      </w:pPr>
      <w:r w:rsidRPr="004268D8">
        <w:rPr>
          <w:rFonts w:ascii="Montserrat Light" w:hAnsi="Montserrat Light"/>
        </w:rPr>
        <w:t>asigurarea confidenţialităţii şi a eticii profesionale;</w:t>
      </w:r>
    </w:p>
    <w:p w14:paraId="22A4B273"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responsabilizarea membrilor familiei, reprezentanţilor legali cu privire la exercitarea drepturilor şi îndeplinirea obligaţiilor de întreţinere;</w:t>
      </w:r>
    </w:p>
    <w:p w14:paraId="235EA578"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primordialitatea responsabilităţii persoanei, familiei, cu privire la dezvoltarea propriilor capacităţi de integrare socială şi implicarea activă în soluţionarea situaţiilor de dificultate cu care se confruntă la un moment dat;</w:t>
      </w:r>
    </w:p>
    <w:p w14:paraId="00FEAF36" w14:textId="77777777" w:rsidR="000907FC" w:rsidRPr="004268D8" w:rsidRDefault="000907FC" w:rsidP="000907FC">
      <w:pPr>
        <w:numPr>
          <w:ilvl w:val="0"/>
          <w:numId w:val="9"/>
        </w:numPr>
        <w:suppressAutoHyphens/>
        <w:autoSpaceDE w:val="0"/>
        <w:spacing w:line="240" w:lineRule="auto"/>
        <w:ind w:left="426"/>
        <w:jc w:val="both"/>
        <w:rPr>
          <w:rFonts w:ascii="Montserrat Light" w:hAnsi="Montserrat Light"/>
        </w:rPr>
      </w:pPr>
      <w:r w:rsidRPr="004268D8">
        <w:rPr>
          <w:rFonts w:ascii="Montserrat Light" w:hAnsi="Montserrat Light"/>
        </w:rPr>
        <w:t>colaborarea centrului/unităţii cu serviciul public de asistenţă socială.</w:t>
      </w:r>
    </w:p>
    <w:p w14:paraId="45944A16"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bCs/>
        </w:rPr>
        <w:t>ART. 6 Beneficiarii serviciilor sociale</w:t>
      </w:r>
    </w:p>
    <w:p w14:paraId="64EB12EB"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 xml:space="preserve">(1) </w:t>
      </w:r>
      <w:r w:rsidRPr="004268D8">
        <w:rPr>
          <w:rFonts w:ascii="Montserrat Light" w:hAnsi="Montserrat Light"/>
        </w:rPr>
        <w:t>Beneficiarii serviciilor sociale de zi Centrul de recuperare pentru copii cu dizabilități sunt copii cu dizabilităţi cu vârsta cuprinsă între 0-18 ani.</w:t>
      </w:r>
    </w:p>
    <w:p w14:paraId="2941C060"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(2)</w:t>
      </w:r>
      <w:r w:rsidRPr="004268D8">
        <w:rPr>
          <w:rFonts w:ascii="Montserrat Light" w:hAnsi="Montserrat Light"/>
        </w:rPr>
        <w:t xml:space="preserve"> Condiţiile de admitere în centru sunt următoarele:</w:t>
      </w:r>
    </w:p>
    <w:p w14:paraId="5A7DF824" w14:textId="77777777" w:rsidR="000907FC" w:rsidRPr="004268D8" w:rsidRDefault="000907FC" w:rsidP="000907FC">
      <w:pPr>
        <w:autoSpaceDE w:val="0"/>
        <w:spacing w:line="240" w:lineRule="auto"/>
        <w:jc w:val="both"/>
        <w:rPr>
          <w:rFonts w:ascii="Montserrat Light" w:hAnsi="Montserrat Light"/>
          <w:iCs/>
        </w:rPr>
      </w:pPr>
      <w:r w:rsidRPr="004268D8">
        <w:rPr>
          <w:rFonts w:ascii="Montserrat Light" w:hAnsi="Montserrat Light"/>
        </w:rPr>
        <w:t xml:space="preserve"> a) Acte necesare:</w:t>
      </w:r>
      <w:r w:rsidRPr="004268D8">
        <w:rPr>
          <w:rFonts w:ascii="Montserrat Light" w:hAnsi="Montserrat Light"/>
          <w:iCs/>
        </w:rPr>
        <w:t xml:space="preserve"> </w:t>
      </w:r>
    </w:p>
    <w:p w14:paraId="2DA5720B" w14:textId="77777777" w:rsidR="000907FC" w:rsidRPr="004268D8" w:rsidRDefault="000907FC" w:rsidP="000907FC">
      <w:pPr>
        <w:numPr>
          <w:ilvl w:val="0"/>
          <w:numId w:val="8"/>
        </w:numPr>
        <w:tabs>
          <w:tab w:val="left" w:pos="720"/>
        </w:tabs>
        <w:suppressAutoHyphens/>
        <w:autoSpaceDE w:val="0"/>
        <w:spacing w:line="240" w:lineRule="auto"/>
        <w:jc w:val="both"/>
        <w:rPr>
          <w:rFonts w:ascii="Montserrat Light" w:hAnsi="Montserrat Light"/>
          <w:iCs/>
        </w:rPr>
      </w:pPr>
      <w:r w:rsidRPr="004268D8">
        <w:rPr>
          <w:rFonts w:ascii="Montserrat Light" w:hAnsi="Montserrat Light"/>
          <w:iCs/>
        </w:rPr>
        <w:t xml:space="preserve"> Solicitarea de admitere completată de către părinte/reprezentantul legal al copilului;</w:t>
      </w:r>
    </w:p>
    <w:p w14:paraId="3F14D83A" w14:textId="77777777" w:rsidR="000907FC" w:rsidRPr="004268D8" w:rsidRDefault="000907FC" w:rsidP="000907FC">
      <w:pPr>
        <w:numPr>
          <w:ilvl w:val="0"/>
          <w:numId w:val="8"/>
        </w:numPr>
        <w:suppressAutoHyphens/>
        <w:autoSpaceDE w:val="0"/>
        <w:spacing w:line="240" w:lineRule="auto"/>
        <w:jc w:val="both"/>
        <w:rPr>
          <w:rFonts w:ascii="Montserrat Light" w:hAnsi="Montserrat Light"/>
          <w:iCs/>
        </w:rPr>
      </w:pPr>
      <w:r w:rsidRPr="004268D8">
        <w:rPr>
          <w:rFonts w:ascii="Montserrat Light" w:hAnsi="Montserrat Light"/>
          <w:iCs/>
        </w:rPr>
        <w:t xml:space="preserve"> Declaraţia părintelui prin care confirmă faptul că copilul nu prezintă boli de natură infecto- contagioasă, însoţită de actele medicale corespunzătoare;</w:t>
      </w:r>
    </w:p>
    <w:p w14:paraId="1DB806CF" w14:textId="77777777" w:rsidR="000907FC" w:rsidRPr="004268D8" w:rsidRDefault="000907FC" w:rsidP="000907FC">
      <w:pPr>
        <w:numPr>
          <w:ilvl w:val="0"/>
          <w:numId w:val="8"/>
        </w:numPr>
        <w:suppressAutoHyphens/>
        <w:autoSpaceDE w:val="0"/>
        <w:spacing w:line="240" w:lineRule="auto"/>
        <w:jc w:val="both"/>
        <w:rPr>
          <w:rFonts w:ascii="Montserrat Light" w:hAnsi="Montserrat Light"/>
          <w:iCs/>
        </w:rPr>
      </w:pPr>
      <w:r w:rsidRPr="004268D8">
        <w:rPr>
          <w:rFonts w:ascii="Montserrat Light" w:hAnsi="Montserrat Light"/>
          <w:iCs/>
        </w:rPr>
        <w:t xml:space="preserve"> Acte de identitate ale copilului si părinţilor/reprezentantului legal;</w:t>
      </w:r>
    </w:p>
    <w:p w14:paraId="37E9EF98" w14:textId="77777777" w:rsidR="000907FC" w:rsidRPr="004268D8" w:rsidRDefault="000907FC" w:rsidP="000907FC">
      <w:pPr>
        <w:numPr>
          <w:ilvl w:val="0"/>
          <w:numId w:val="8"/>
        </w:numPr>
        <w:suppressAutoHyphens/>
        <w:autoSpaceDE w:val="0"/>
        <w:spacing w:line="240" w:lineRule="auto"/>
        <w:jc w:val="both"/>
        <w:rPr>
          <w:rFonts w:ascii="Montserrat Light" w:hAnsi="Montserrat Light"/>
          <w:iCs/>
        </w:rPr>
      </w:pPr>
      <w:r w:rsidRPr="004268D8">
        <w:rPr>
          <w:rFonts w:ascii="Montserrat Light" w:hAnsi="Montserrat Light"/>
          <w:iCs/>
        </w:rPr>
        <w:t xml:space="preserve"> Certificatul de încadrare în grad de handicap cu planul de recuperare aferent;</w:t>
      </w:r>
    </w:p>
    <w:p w14:paraId="24995D22" w14:textId="77777777" w:rsidR="000907FC" w:rsidRPr="004268D8" w:rsidRDefault="000907FC" w:rsidP="000907FC">
      <w:pPr>
        <w:numPr>
          <w:ilvl w:val="0"/>
          <w:numId w:val="8"/>
        </w:numPr>
        <w:suppressAutoHyphens/>
        <w:autoSpaceDE w:val="0"/>
        <w:spacing w:line="240" w:lineRule="auto"/>
        <w:jc w:val="both"/>
        <w:rPr>
          <w:rFonts w:ascii="Montserrat Light" w:hAnsi="Montserrat Light"/>
          <w:iCs/>
        </w:rPr>
      </w:pPr>
      <w:r w:rsidRPr="004268D8">
        <w:rPr>
          <w:rFonts w:ascii="Montserrat Light" w:hAnsi="Montserrat Light"/>
          <w:iCs/>
        </w:rPr>
        <w:t xml:space="preserve"> Ancheta socială întocmită de primăria de domiciliu;</w:t>
      </w:r>
    </w:p>
    <w:p w14:paraId="2A969CB2" w14:textId="77777777" w:rsidR="000907FC" w:rsidRPr="004268D8" w:rsidRDefault="000907FC" w:rsidP="000907FC">
      <w:pPr>
        <w:numPr>
          <w:ilvl w:val="0"/>
          <w:numId w:val="8"/>
        </w:numPr>
        <w:suppressAutoHyphens/>
        <w:autoSpaceDE w:val="0"/>
        <w:spacing w:line="240" w:lineRule="auto"/>
        <w:jc w:val="both"/>
        <w:rPr>
          <w:rStyle w:val="FontStyle19"/>
          <w:rFonts w:ascii="Montserrat Light" w:hAnsi="Montserrat Light" w:cs="Times New Roman"/>
          <w:sz w:val="22"/>
          <w:szCs w:val="22"/>
        </w:rPr>
      </w:pPr>
      <w:r w:rsidRPr="004268D8">
        <w:rPr>
          <w:rFonts w:ascii="Montserrat Light" w:hAnsi="Montserrat Light"/>
          <w:iCs/>
        </w:rPr>
        <w:t xml:space="preserve"> Documente medicale privind diagnosticul copilului şi istoricul său medical;</w:t>
      </w:r>
    </w:p>
    <w:p w14:paraId="6F062D1B" w14:textId="77777777" w:rsidR="000907FC" w:rsidRPr="004268D8" w:rsidRDefault="000907FC" w:rsidP="000907FC">
      <w:pPr>
        <w:pStyle w:val="ListParagraph1"/>
        <w:numPr>
          <w:ilvl w:val="0"/>
          <w:numId w:val="8"/>
        </w:numPr>
        <w:jc w:val="both"/>
        <w:rPr>
          <w:rStyle w:val="FontStyle19"/>
          <w:rFonts w:ascii="Montserrat Light" w:hAnsi="Montserrat Light" w:cs="Times New Roman"/>
          <w:sz w:val="22"/>
          <w:szCs w:val="22"/>
          <w:lang w:val="ro-RO"/>
        </w:rPr>
      </w:pPr>
      <w:r w:rsidRPr="004268D8">
        <w:rPr>
          <w:rStyle w:val="FontStyle19"/>
          <w:rFonts w:ascii="Montserrat Light" w:hAnsi="Montserrat Light" w:cs="Times New Roman"/>
          <w:sz w:val="22"/>
          <w:szCs w:val="22"/>
          <w:lang w:val="ro-RO"/>
        </w:rPr>
        <w:lastRenderedPageBreak/>
        <w:t xml:space="preserve"> Declaraţia privind datele furnizate este completată de către beneficiar/membrul familiei/ /reprezentantul legal, în faţa asistentului social. Aceasta este elaborată în vederea evitării acordării unor servicii identice cu cele pe care le primeşte în alte organisme acreditate de profil, respectiv, orice alte aspecte importante omise sau ascunse de client.</w:t>
      </w:r>
    </w:p>
    <w:p w14:paraId="5AFD59D8" w14:textId="77777777" w:rsidR="000907FC" w:rsidRPr="004268D8" w:rsidRDefault="000907FC" w:rsidP="000907FC">
      <w:pPr>
        <w:pStyle w:val="ListParagraph1"/>
        <w:numPr>
          <w:ilvl w:val="0"/>
          <w:numId w:val="8"/>
        </w:numPr>
        <w:jc w:val="both"/>
        <w:rPr>
          <w:rStyle w:val="FontStyle19"/>
          <w:rFonts w:ascii="Montserrat Light" w:hAnsi="Montserrat Light" w:cs="Times New Roman"/>
          <w:sz w:val="22"/>
          <w:szCs w:val="22"/>
          <w:lang w:val="ro-RO"/>
        </w:rPr>
      </w:pPr>
      <w:r w:rsidRPr="004268D8">
        <w:rPr>
          <w:rStyle w:val="FontStyle19"/>
          <w:rFonts w:ascii="Montserrat Light" w:hAnsi="Montserrat Light" w:cs="Times New Roman"/>
          <w:sz w:val="22"/>
          <w:szCs w:val="22"/>
          <w:lang w:val="ro-RO"/>
        </w:rPr>
        <w:t>Plan de abilitare /reabilitare emis de SEC.</w:t>
      </w:r>
    </w:p>
    <w:p w14:paraId="446CA92E" w14:textId="77777777" w:rsidR="000907FC" w:rsidRPr="004268D8" w:rsidRDefault="000907FC" w:rsidP="000907FC">
      <w:pPr>
        <w:tabs>
          <w:tab w:val="left" w:pos="360"/>
        </w:tabs>
        <w:autoSpaceDE w:val="0"/>
        <w:spacing w:line="240" w:lineRule="auto"/>
        <w:jc w:val="both"/>
        <w:rPr>
          <w:rFonts w:ascii="Montserrat Light" w:hAnsi="Montserrat Light"/>
          <w:iCs/>
        </w:rPr>
      </w:pPr>
      <w:r w:rsidRPr="004268D8">
        <w:rPr>
          <w:rFonts w:ascii="Montserrat Light" w:hAnsi="Montserrat Light"/>
        </w:rPr>
        <w:t xml:space="preserve"> b) Criteriile de eligibilitate ale beneficiarilor:</w:t>
      </w:r>
    </w:p>
    <w:p w14:paraId="17A33144" w14:textId="77777777" w:rsidR="000907FC" w:rsidRPr="004268D8" w:rsidRDefault="000907FC" w:rsidP="000907FC">
      <w:pPr>
        <w:pStyle w:val="ListParagraph1"/>
        <w:widowControl w:val="0"/>
        <w:numPr>
          <w:ilvl w:val="0"/>
          <w:numId w:val="10"/>
        </w:numPr>
        <w:autoSpaceDE w:val="0"/>
        <w:rPr>
          <w:rFonts w:ascii="Montserrat Light" w:hAnsi="Montserrat Light"/>
          <w:iCs/>
          <w:sz w:val="22"/>
          <w:szCs w:val="22"/>
          <w:lang w:val="ro-RO"/>
        </w:rPr>
      </w:pPr>
      <w:r w:rsidRPr="004268D8">
        <w:rPr>
          <w:rFonts w:ascii="Montserrat Light" w:hAnsi="Montserrat Light"/>
          <w:iCs/>
          <w:sz w:val="22"/>
          <w:szCs w:val="22"/>
          <w:lang w:val="ro-RO"/>
        </w:rPr>
        <w:t>Să deţină un certificat de încadrare în grad de handicap valabil, sau plan de abilitare/reabilitare emis de SEC, cu diagnostic corespunzător serviciilor centrului;</w:t>
      </w:r>
    </w:p>
    <w:p w14:paraId="6AA5B23A" w14:textId="77777777" w:rsidR="000907FC" w:rsidRPr="004268D8" w:rsidRDefault="000907FC" w:rsidP="000907FC">
      <w:pPr>
        <w:pStyle w:val="ListParagraph1"/>
        <w:widowControl w:val="0"/>
        <w:numPr>
          <w:ilvl w:val="0"/>
          <w:numId w:val="10"/>
        </w:numPr>
        <w:autoSpaceDE w:val="0"/>
        <w:rPr>
          <w:rFonts w:ascii="Montserrat Light" w:hAnsi="Montserrat Light"/>
          <w:iCs/>
          <w:sz w:val="22"/>
          <w:szCs w:val="22"/>
          <w:lang w:val="ro-RO"/>
        </w:rPr>
      </w:pPr>
      <w:r w:rsidRPr="004268D8">
        <w:rPr>
          <w:rFonts w:ascii="Montserrat Light" w:hAnsi="Montserrat Light"/>
          <w:iCs/>
          <w:sz w:val="22"/>
          <w:szCs w:val="22"/>
          <w:lang w:val="ro-RO"/>
        </w:rPr>
        <w:t>Să aibă domiciliul pe raza judeţului Cluj;</w:t>
      </w:r>
    </w:p>
    <w:p w14:paraId="71B34192" w14:textId="77777777" w:rsidR="000907FC" w:rsidRPr="004268D8" w:rsidRDefault="000907FC" w:rsidP="000907FC">
      <w:pPr>
        <w:pStyle w:val="ListParagraph1"/>
        <w:widowControl w:val="0"/>
        <w:numPr>
          <w:ilvl w:val="0"/>
          <w:numId w:val="10"/>
        </w:numPr>
        <w:autoSpaceDE w:val="0"/>
        <w:rPr>
          <w:rFonts w:ascii="Montserrat Light" w:hAnsi="Montserrat Light"/>
          <w:sz w:val="22"/>
          <w:szCs w:val="22"/>
          <w:lang w:val="ro-RO"/>
        </w:rPr>
      </w:pPr>
      <w:r w:rsidRPr="004268D8">
        <w:rPr>
          <w:rFonts w:ascii="Montserrat Light" w:hAnsi="Montserrat Light"/>
          <w:iCs/>
          <w:sz w:val="22"/>
          <w:szCs w:val="22"/>
          <w:lang w:val="ro-RO"/>
        </w:rPr>
        <w:t>Să deţină toate actele solicitate pentru admitere;</w:t>
      </w:r>
    </w:p>
    <w:p w14:paraId="04E76A77" w14:textId="77777777" w:rsidR="000907FC" w:rsidRPr="004268D8" w:rsidRDefault="000907FC" w:rsidP="000907FC">
      <w:pPr>
        <w:pStyle w:val="ListParagraph1"/>
        <w:numPr>
          <w:ilvl w:val="0"/>
          <w:numId w:val="10"/>
        </w:numPr>
        <w:rPr>
          <w:rFonts w:ascii="Montserrat Light" w:hAnsi="Montserrat Light"/>
          <w:sz w:val="22"/>
          <w:szCs w:val="22"/>
          <w:lang w:val="ro-RO"/>
        </w:rPr>
      </w:pPr>
      <w:r w:rsidRPr="004268D8">
        <w:rPr>
          <w:rFonts w:ascii="Montserrat Light" w:hAnsi="Montserrat Light"/>
          <w:sz w:val="22"/>
          <w:szCs w:val="22"/>
          <w:lang w:val="ro-RO"/>
        </w:rPr>
        <w:t xml:space="preserve">Să nu beneficieze de servicii similare solicitate, într-un alt centru din cadrul Direcţiei </w:t>
      </w:r>
    </w:p>
    <w:p w14:paraId="3CEC046A" w14:textId="77777777" w:rsidR="000907FC" w:rsidRPr="004268D8" w:rsidRDefault="000907FC" w:rsidP="000907FC">
      <w:pPr>
        <w:pStyle w:val="ListParagraph1"/>
        <w:rPr>
          <w:rFonts w:ascii="Montserrat Light" w:hAnsi="Montserrat Light"/>
          <w:sz w:val="22"/>
          <w:szCs w:val="22"/>
          <w:lang w:val="ro-RO"/>
        </w:rPr>
      </w:pPr>
      <w:r w:rsidRPr="004268D8">
        <w:rPr>
          <w:rFonts w:ascii="Montserrat Light" w:hAnsi="Montserrat Light"/>
          <w:sz w:val="22"/>
          <w:szCs w:val="22"/>
          <w:lang w:val="ro-RO"/>
        </w:rPr>
        <w:t xml:space="preserve">Generale de Asistenţă Socială şi Protecţia Copilului Cluj sau  organism public acreditat, aflat în subordinea Consiliului Judeţean Cluj, decât în vederea respectării principiului </w:t>
      </w:r>
    </w:p>
    <w:p w14:paraId="45721E4A" w14:textId="77777777" w:rsidR="000907FC" w:rsidRPr="004268D8" w:rsidRDefault="000907FC" w:rsidP="000907FC">
      <w:pPr>
        <w:pStyle w:val="ListParagraph1"/>
        <w:rPr>
          <w:rFonts w:ascii="Montserrat Light" w:hAnsi="Montserrat Light"/>
          <w:sz w:val="22"/>
          <w:szCs w:val="22"/>
          <w:lang w:val="ro-RO"/>
        </w:rPr>
      </w:pPr>
      <w:r w:rsidRPr="004268D8">
        <w:rPr>
          <w:rFonts w:ascii="Montserrat Light" w:hAnsi="Montserrat Light"/>
          <w:sz w:val="22"/>
          <w:szCs w:val="22"/>
          <w:lang w:val="ro-RO"/>
        </w:rPr>
        <w:t>complementarităţii. Fac excepţie: unităţile medicale, unităţile şcolare şi organismele</w:t>
      </w:r>
    </w:p>
    <w:p w14:paraId="4600D72C" w14:textId="77777777" w:rsidR="000907FC" w:rsidRPr="004268D8" w:rsidRDefault="000907FC" w:rsidP="000907FC">
      <w:pPr>
        <w:pStyle w:val="ListParagraph1"/>
        <w:rPr>
          <w:rFonts w:ascii="Montserrat Light" w:hAnsi="Montserrat Light"/>
          <w:sz w:val="22"/>
          <w:szCs w:val="22"/>
          <w:lang w:val="ro-RO"/>
        </w:rPr>
      </w:pPr>
      <w:r w:rsidRPr="004268D8">
        <w:rPr>
          <w:rFonts w:ascii="Montserrat Light" w:hAnsi="Montserrat Light"/>
          <w:sz w:val="22"/>
          <w:szCs w:val="22"/>
          <w:lang w:val="ro-RO"/>
        </w:rPr>
        <w:t>private.</w:t>
      </w:r>
    </w:p>
    <w:p w14:paraId="294B881B" w14:textId="77777777" w:rsidR="000907FC" w:rsidRPr="004268D8" w:rsidRDefault="000907FC" w:rsidP="000907FC">
      <w:pPr>
        <w:pStyle w:val="ListParagraph1"/>
        <w:ind w:left="0"/>
        <w:jc w:val="both"/>
        <w:rPr>
          <w:rFonts w:ascii="Montserrat Light" w:hAnsi="Montserrat Light"/>
          <w:sz w:val="22"/>
          <w:szCs w:val="22"/>
          <w:lang w:val="ro-RO"/>
        </w:rPr>
      </w:pPr>
      <w:r w:rsidRPr="004268D8">
        <w:rPr>
          <w:rFonts w:ascii="Montserrat Light" w:hAnsi="Montserrat Light"/>
          <w:sz w:val="22"/>
          <w:szCs w:val="22"/>
          <w:lang w:val="ro-RO"/>
        </w:rPr>
        <w:t xml:space="preserve"> c) Decizia de admitere/respingere este luată de către şeful de centru.</w:t>
      </w:r>
    </w:p>
    <w:p w14:paraId="51B13479" w14:textId="77777777" w:rsidR="000907FC" w:rsidRPr="004268D8" w:rsidRDefault="000907FC" w:rsidP="000907FC">
      <w:pPr>
        <w:tabs>
          <w:tab w:val="left" w:pos="360"/>
          <w:tab w:val="left" w:pos="540"/>
        </w:tabs>
        <w:autoSpaceDE w:val="0"/>
        <w:spacing w:line="240" w:lineRule="auto"/>
        <w:jc w:val="both"/>
        <w:rPr>
          <w:rFonts w:ascii="Montserrat Light" w:hAnsi="Montserrat Light"/>
        </w:rPr>
      </w:pPr>
      <w:r w:rsidRPr="004268D8">
        <w:rPr>
          <w:rFonts w:ascii="Montserrat Light" w:hAnsi="Montserrat Light"/>
          <w:i/>
        </w:rPr>
        <w:t xml:space="preserve"> </w:t>
      </w:r>
      <w:r w:rsidRPr="004268D8">
        <w:rPr>
          <w:rFonts w:ascii="Montserrat Light" w:hAnsi="Montserrat Light"/>
        </w:rPr>
        <w:t xml:space="preserve">d) Contractul de furnizare de servicii este încheiat între reprezentantul legal al copilului şi </w:t>
      </w:r>
    </w:p>
    <w:p w14:paraId="1636D66F" w14:textId="77777777" w:rsidR="000907FC" w:rsidRPr="004268D8" w:rsidRDefault="000907FC" w:rsidP="000907FC">
      <w:pPr>
        <w:tabs>
          <w:tab w:val="left" w:pos="360"/>
          <w:tab w:val="left" w:pos="540"/>
        </w:tabs>
        <w:autoSpaceDE w:val="0"/>
        <w:spacing w:line="240" w:lineRule="auto"/>
        <w:jc w:val="both"/>
        <w:rPr>
          <w:rFonts w:ascii="Montserrat Light" w:hAnsi="Montserrat Light"/>
        </w:rPr>
      </w:pPr>
      <w:r w:rsidRPr="004268D8">
        <w:rPr>
          <w:rFonts w:ascii="Montserrat Light" w:hAnsi="Montserrat Light"/>
        </w:rPr>
        <w:t xml:space="preserve"> Direcţia Generală de Asistenţă Sociala şi Protecţia Copilului Cluj.</w:t>
      </w:r>
    </w:p>
    <w:p w14:paraId="50CD16F2" w14:textId="77777777" w:rsidR="000907FC" w:rsidRPr="004268D8" w:rsidRDefault="000907FC" w:rsidP="000907FC">
      <w:pPr>
        <w:tabs>
          <w:tab w:val="left" w:pos="540"/>
        </w:tabs>
        <w:autoSpaceDE w:val="0"/>
        <w:spacing w:line="240" w:lineRule="auto"/>
        <w:jc w:val="both"/>
        <w:rPr>
          <w:rStyle w:val="FontStyle20"/>
          <w:rFonts w:ascii="Montserrat Light" w:hAnsi="Montserrat Light" w:cs="Times New Roman"/>
          <w:sz w:val="22"/>
          <w:szCs w:val="22"/>
        </w:rPr>
      </w:pPr>
      <w:r w:rsidRPr="004268D8">
        <w:rPr>
          <w:rFonts w:ascii="Montserrat Light" w:hAnsi="Montserrat Light"/>
          <w:b/>
        </w:rPr>
        <w:t>(3)</w:t>
      </w:r>
      <w:r w:rsidRPr="004268D8">
        <w:rPr>
          <w:rFonts w:ascii="Montserrat Light" w:hAnsi="Montserrat Light"/>
        </w:rPr>
        <w:t xml:space="preserve"> Condiţii de încetare a serviciilor: </w:t>
      </w:r>
    </w:p>
    <w:p w14:paraId="66F62BB6" w14:textId="77777777" w:rsidR="000907FC" w:rsidRPr="004268D8" w:rsidRDefault="000907FC" w:rsidP="000907FC">
      <w:pPr>
        <w:pStyle w:val="ListParagraph1"/>
        <w:numPr>
          <w:ilvl w:val="0"/>
          <w:numId w:val="1"/>
        </w:numPr>
        <w:jc w:val="both"/>
        <w:rPr>
          <w:rFonts w:ascii="Montserrat Light" w:hAnsi="Montserrat Light"/>
          <w:iCs/>
          <w:sz w:val="22"/>
          <w:szCs w:val="22"/>
          <w:lang w:val="ro-RO"/>
        </w:rPr>
      </w:pPr>
      <w:r w:rsidRPr="004268D8">
        <w:rPr>
          <w:rStyle w:val="FontStyle20"/>
          <w:rFonts w:ascii="Montserrat Light" w:hAnsi="Montserrat Light" w:cs="Times New Roman"/>
          <w:i w:val="0"/>
          <w:sz w:val="22"/>
          <w:szCs w:val="22"/>
          <w:lang w:val="ro-RO"/>
        </w:rPr>
        <w:t xml:space="preserve">de comun acord cu beneficiarul; prin </w:t>
      </w:r>
      <w:r w:rsidRPr="004268D8">
        <w:rPr>
          <w:rFonts w:ascii="Montserrat Light" w:hAnsi="Montserrat Light"/>
          <w:iCs/>
          <w:sz w:val="22"/>
          <w:szCs w:val="22"/>
          <w:lang w:val="ro-RO"/>
        </w:rPr>
        <w:t>solicitare scrisă din partea beneficiarului sau aparţinătorilor;</w:t>
      </w:r>
    </w:p>
    <w:p w14:paraId="0CF7D13E" w14:textId="77777777" w:rsidR="000907FC" w:rsidRPr="004268D8" w:rsidRDefault="000907FC" w:rsidP="000907FC">
      <w:pPr>
        <w:pStyle w:val="ListParagraph1"/>
        <w:numPr>
          <w:ilvl w:val="0"/>
          <w:numId w:val="1"/>
        </w:numPr>
        <w:jc w:val="both"/>
        <w:rPr>
          <w:rFonts w:ascii="Montserrat Light" w:hAnsi="Montserrat Light"/>
          <w:iCs/>
          <w:sz w:val="22"/>
          <w:szCs w:val="22"/>
          <w:lang w:val="ro-RO"/>
        </w:rPr>
      </w:pPr>
      <w:r w:rsidRPr="004268D8">
        <w:rPr>
          <w:rFonts w:ascii="Montserrat Light" w:hAnsi="Montserrat Light"/>
          <w:iCs/>
          <w:sz w:val="22"/>
          <w:szCs w:val="22"/>
          <w:lang w:val="ro-RO"/>
        </w:rPr>
        <w:t>la încheierea contractului de servicii în cazul în care echipa multidisciplinară nu propune necesitatea continuării acordării serviciilor;</w:t>
      </w:r>
    </w:p>
    <w:p w14:paraId="1A22EF1F" w14:textId="77777777" w:rsidR="000907FC" w:rsidRPr="004268D8" w:rsidRDefault="000907FC" w:rsidP="000907FC">
      <w:pPr>
        <w:pStyle w:val="ListParagraph1"/>
        <w:numPr>
          <w:ilvl w:val="0"/>
          <w:numId w:val="1"/>
        </w:numPr>
        <w:autoSpaceDE w:val="0"/>
        <w:jc w:val="both"/>
        <w:rPr>
          <w:rFonts w:ascii="Montserrat Light" w:hAnsi="Montserrat Light"/>
          <w:iCs/>
          <w:sz w:val="22"/>
          <w:szCs w:val="22"/>
          <w:lang w:val="ro-RO"/>
        </w:rPr>
      </w:pPr>
      <w:r w:rsidRPr="004268D8">
        <w:rPr>
          <w:rFonts w:ascii="Montserrat Light" w:hAnsi="Montserrat Light"/>
          <w:iCs/>
          <w:sz w:val="22"/>
          <w:szCs w:val="22"/>
          <w:lang w:val="ro-RO"/>
        </w:rPr>
        <w:t>pentru comportamente ale beneficiarului constatate ca periculoase pentru el, pentru ceilalţi beneficiari sau pentru personal;</w:t>
      </w:r>
    </w:p>
    <w:p w14:paraId="493C498F" w14:textId="77777777" w:rsidR="000907FC" w:rsidRPr="004268D8" w:rsidRDefault="000907FC" w:rsidP="000907FC">
      <w:pPr>
        <w:pStyle w:val="ListParagraph1"/>
        <w:numPr>
          <w:ilvl w:val="0"/>
          <w:numId w:val="1"/>
        </w:numPr>
        <w:autoSpaceDE w:val="0"/>
        <w:jc w:val="both"/>
        <w:rPr>
          <w:rFonts w:ascii="Montserrat Light" w:hAnsi="Montserrat Light"/>
          <w:iCs/>
          <w:sz w:val="22"/>
          <w:szCs w:val="22"/>
          <w:lang w:val="ro-RO"/>
        </w:rPr>
      </w:pPr>
      <w:r w:rsidRPr="004268D8">
        <w:rPr>
          <w:rFonts w:ascii="Montserrat Light" w:hAnsi="Montserrat Light"/>
          <w:iCs/>
          <w:sz w:val="22"/>
          <w:szCs w:val="22"/>
          <w:lang w:val="ro-RO"/>
        </w:rPr>
        <w:t>nerespectarea obligaţiilor beneficiarului stabilite în contractul de acordare a serviciilor sociale, respectiv a prezentului regulament intern şi a altor dispoziţii stabilite de conducerea instituţiei/centrului;</w:t>
      </w:r>
    </w:p>
    <w:p w14:paraId="28DECFDD" w14:textId="77777777" w:rsidR="000907FC" w:rsidRPr="004268D8" w:rsidRDefault="000907FC" w:rsidP="000907FC">
      <w:pPr>
        <w:pStyle w:val="Style3"/>
        <w:widowControl/>
        <w:numPr>
          <w:ilvl w:val="0"/>
          <w:numId w:val="1"/>
        </w:numPr>
        <w:jc w:val="both"/>
        <w:rPr>
          <w:rFonts w:ascii="Montserrat Light" w:hAnsi="Montserrat Light" w:cs="Times New Roman"/>
          <w:iCs/>
          <w:sz w:val="22"/>
          <w:szCs w:val="22"/>
          <w:lang w:val="ro-RO"/>
        </w:rPr>
      </w:pPr>
      <w:r w:rsidRPr="004268D8">
        <w:rPr>
          <w:rFonts w:ascii="Montserrat Light" w:hAnsi="Montserrat Light" w:cs="Times New Roman"/>
          <w:iCs/>
          <w:sz w:val="22"/>
          <w:szCs w:val="22"/>
          <w:lang w:val="ro-RO"/>
        </w:rPr>
        <w:t xml:space="preserve">evenimente medico – psiho – sociale care împiedică /limitează continuarea acordării serviciilor către beneficiar, respectiv necesită timp îndelungat de repaus privind frecventarea centrului; </w:t>
      </w:r>
    </w:p>
    <w:p w14:paraId="06D90DC2" w14:textId="77777777" w:rsidR="000907FC" w:rsidRPr="004268D8" w:rsidRDefault="000907FC" w:rsidP="000907FC">
      <w:pPr>
        <w:pStyle w:val="Style3"/>
        <w:widowControl/>
        <w:numPr>
          <w:ilvl w:val="0"/>
          <w:numId w:val="1"/>
        </w:numPr>
        <w:jc w:val="both"/>
        <w:rPr>
          <w:rFonts w:ascii="Montserrat Light" w:hAnsi="Montserrat Light" w:cs="Times New Roman"/>
          <w:sz w:val="22"/>
          <w:szCs w:val="22"/>
          <w:lang w:val="ro-RO"/>
        </w:rPr>
      </w:pPr>
      <w:r w:rsidRPr="004268D8">
        <w:rPr>
          <w:rFonts w:ascii="Montserrat Light" w:hAnsi="Montserrat Light" w:cs="Times New Roman"/>
          <w:iCs/>
          <w:sz w:val="22"/>
          <w:szCs w:val="22"/>
          <w:lang w:val="ro-RO"/>
        </w:rPr>
        <w:t xml:space="preserve"> nefrecventarea sistematică a programului terapeutic stabilit, fără motive întemeiate (excepţie: situaţiile medicale de scurtă şi medie durată, maxim 2 luni calendaristice ,  de la momentul anunţării, alte situaţii neprevăzute de părţile implicate), acumularea a mai  mult de 10 absenţe nemotivate;</w:t>
      </w:r>
    </w:p>
    <w:p w14:paraId="4FF16EFE" w14:textId="77777777" w:rsidR="000907FC" w:rsidRPr="004268D8" w:rsidRDefault="000907FC" w:rsidP="000907FC">
      <w:pPr>
        <w:pStyle w:val="Style3"/>
        <w:widowControl/>
        <w:numPr>
          <w:ilvl w:val="0"/>
          <w:numId w:val="1"/>
        </w:numPr>
        <w:jc w:val="both"/>
        <w:rPr>
          <w:rFonts w:ascii="Montserrat Light" w:hAnsi="Montserrat Light" w:cs="Times New Roman"/>
          <w:sz w:val="22"/>
          <w:szCs w:val="22"/>
          <w:lang w:val="ro-RO"/>
        </w:rPr>
      </w:pPr>
      <w:r w:rsidRPr="004268D8">
        <w:rPr>
          <w:rFonts w:ascii="Montserrat Light" w:hAnsi="Montserrat Light" w:cs="Times New Roman"/>
          <w:sz w:val="22"/>
          <w:szCs w:val="22"/>
          <w:lang w:val="ro-RO"/>
        </w:rPr>
        <w:t>pentru comportamente care prejudiciază sau deranjează rutinele zilnice ale activităţilor centrului (agresivitate repetată din partea beneficiarilor direcţi şi indirecţi, intervenţii nejustificate din partea însoţitorilor);</w:t>
      </w:r>
    </w:p>
    <w:p w14:paraId="7C3BE3DB" w14:textId="77777777" w:rsidR="000907FC" w:rsidRPr="004268D8" w:rsidRDefault="000907FC" w:rsidP="000907FC">
      <w:pPr>
        <w:pStyle w:val="ListParagraph1"/>
        <w:numPr>
          <w:ilvl w:val="0"/>
          <w:numId w:val="1"/>
        </w:numPr>
        <w:jc w:val="both"/>
        <w:rPr>
          <w:rFonts w:ascii="Montserrat Light" w:hAnsi="Montserrat Light"/>
          <w:sz w:val="22"/>
          <w:szCs w:val="22"/>
          <w:lang w:val="ro-RO"/>
        </w:rPr>
      </w:pPr>
      <w:r w:rsidRPr="004268D8">
        <w:rPr>
          <w:rFonts w:ascii="Montserrat Light" w:hAnsi="Montserrat Light"/>
          <w:sz w:val="22"/>
          <w:szCs w:val="22"/>
          <w:lang w:val="ro-RO"/>
        </w:rPr>
        <w:t xml:space="preserve">în cazul în care cerinţele/ aşteptările de reabilitare/recuperare ale beneficiarului/ aparţinătorului, din partea beneficiarului/aparţinătorului, sunt manifestate în mod necorespunzător faţă de personalul centrului; </w:t>
      </w:r>
    </w:p>
    <w:p w14:paraId="20A143BE" w14:textId="77777777" w:rsidR="000907FC" w:rsidRPr="004268D8" w:rsidRDefault="000907FC" w:rsidP="000907FC">
      <w:pPr>
        <w:pStyle w:val="ListParagraph1"/>
        <w:numPr>
          <w:ilvl w:val="0"/>
          <w:numId w:val="1"/>
        </w:numPr>
        <w:jc w:val="both"/>
        <w:rPr>
          <w:rFonts w:ascii="Montserrat Light" w:hAnsi="Montserrat Light"/>
          <w:sz w:val="22"/>
          <w:szCs w:val="22"/>
          <w:lang w:val="ro-RO"/>
        </w:rPr>
      </w:pPr>
      <w:r w:rsidRPr="004268D8">
        <w:rPr>
          <w:rFonts w:ascii="Montserrat Light" w:hAnsi="Montserrat Light"/>
          <w:sz w:val="22"/>
          <w:szCs w:val="22"/>
          <w:lang w:val="ro-RO"/>
        </w:rPr>
        <w:t xml:space="preserve"> în cazul în care cerinţele de reabilitare/recuperare/integrare socială ale beneficiarului depăşesc posibilităţile de acordare a serviciilor în cadrul centrului;</w:t>
      </w:r>
    </w:p>
    <w:p w14:paraId="65B09B2D" w14:textId="77777777" w:rsidR="000907FC" w:rsidRPr="004268D8" w:rsidRDefault="000907FC" w:rsidP="000907FC">
      <w:pPr>
        <w:pStyle w:val="ListParagraph1"/>
        <w:numPr>
          <w:ilvl w:val="0"/>
          <w:numId w:val="1"/>
        </w:numPr>
        <w:jc w:val="both"/>
        <w:rPr>
          <w:rFonts w:ascii="Montserrat Light" w:hAnsi="Montserrat Light"/>
          <w:iCs/>
          <w:sz w:val="22"/>
          <w:szCs w:val="22"/>
          <w:lang w:val="ro-RO"/>
        </w:rPr>
      </w:pPr>
      <w:r w:rsidRPr="004268D8">
        <w:rPr>
          <w:rFonts w:ascii="Montserrat Light" w:hAnsi="Montserrat Light"/>
          <w:sz w:val="22"/>
          <w:szCs w:val="22"/>
          <w:lang w:val="ro-RO"/>
        </w:rPr>
        <w:t xml:space="preserve"> în situaţiile în care în urma reevaluării periodice echipa multidisciplinară consideră că s-a realizat progresul pe o anumită arie de intervenţie, se pot reduce/sista şedinţele pentru a se putea acorda prioritate unor cazuri mai grave;</w:t>
      </w:r>
    </w:p>
    <w:p w14:paraId="433DEE4E" w14:textId="77777777" w:rsidR="000907FC" w:rsidRPr="004268D8" w:rsidRDefault="000907FC" w:rsidP="000907FC">
      <w:pPr>
        <w:pStyle w:val="ListParagraph1"/>
        <w:numPr>
          <w:ilvl w:val="0"/>
          <w:numId w:val="1"/>
        </w:numPr>
        <w:jc w:val="both"/>
        <w:rPr>
          <w:rFonts w:ascii="Montserrat Light" w:hAnsi="Montserrat Light"/>
          <w:sz w:val="22"/>
          <w:szCs w:val="22"/>
          <w:lang w:val="ro-RO"/>
        </w:rPr>
      </w:pPr>
      <w:r w:rsidRPr="004268D8">
        <w:rPr>
          <w:rFonts w:ascii="Montserrat Light" w:hAnsi="Montserrat Light"/>
          <w:iCs/>
          <w:sz w:val="22"/>
          <w:szCs w:val="22"/>
          <w:lang w:val="ro-RO"/>
        </w:rPr>
        <w:t xml:space="preserve">în cazuri de forţă majoră </w:t>
      </w:r>
      <w:r w:rsidRPr="004268D8">
        <w:rPr>
          <w:rFonts w:ascii="Montserrat Light" w:hAnsi="Montserrat Light"/>
          <w:sz w:val="22"/>
          <w:szCs w:val="22"/>
          <w:lang w:val="ro-RO"/>
        </w:rPr>
        <w:t xml:space="preserve">(cataclisme naturale, apariţia unui focar de infecţie epidemică sau orice alte evenimente mai presus de controlul părţilor, care nu se datorează greşelii sau vinei acestora, care nu putea fi prevăzut în </w:t>
      </w:r>
      <w:r w:rsidRPr="004268D8">
        <w:rPr>
          <w:rFonts w:ascii="Montserrat Light" w:hAnsi="Montserrat Light"/>
          <w:sz w:val="22"/>
          <w:szCs w:val="22"/>
          <w:lang w:val="ro-RO"/>
        </w:rPr>
        <w:lastRenderedPageBreak/>
        <w:t>momentul încheierii contractului şi care face imposibilă executarea şi, respectiv, îndeplinirea acestuia)</w:t>
      </w:r>
    </w:p>
    <w:p w14:paraId="39EC01D3" w14:textId="77777777" w:rsidR="000907FC" w:rsidRPr="004268D8" w:rsidRDefault="000907FC" w:rsidP="000907FC">
      <w:pPr>
        <w:pStyle w:val="ListParagraph1"/>
        <w:numPr>
          <w:ilvl w:val="0"/>
          <w:numId w:val="1"/>
        </w:numPr>
        <w:jc w:val="both"/>
        <w:rPr>
          <w:rFonts w:ascii="Montserrat Light" w:hAnsi="Montserrat Light"/>
          <w:sz w:val="22"/>
          <w:szCs w:val="22"/>
          <w:lang w:val="ro-RO"/>
        </w:rPr>
      </w:pPr>
      <w:r w:rsidRPr="004268D8">
        <w:rPr>
          <w:rFonts w:ascii="Montserrat Light" w:hAnsi="Montserrat Light"/>
          <w:sz w:val="22"/>
          <w:szCs w:val="22"/>
          <w:lang w:val="ro-RO"/>
        </w:rPr>
        <w:t xml:space="preserve"> alte situaţii prevăzute în contractul de servicii sau dispoziii stabilite de conducerea instituţiei/ centrului: denunţarea unilaterală din iniţiativa uneia dintre părţi, cu un preaviz de 15 zile, fără obligaţia prezentării motivelor.</w:t>
      </w:r>
    </w:p>
    <w:p w14:paraId="2E0ECD2D"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(4)</w:t>
      </w:r>
      <w:r w:rsidRPr="004268D8">
        <w:rPr>
          <w:rFonts w:ascii="Montserrat Light" w:hAnsi="Montserrat Light"/>
        </w:rPr>
        <w:t xml:space="preserve"> Persoanele beneficiare de servicii sociale de zi Centrul de recuperare pentru copii cu dizabilități Cluj-Napoca au următoarele drepturi:</w:t>
      </w:r>
    </w:p>
    <w:p w14:paraId="08E202CE"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 xml:space="preserve">să li se respecte drepturile şi libertăţile fundamentale, fără discriminare pe bază de rasă, </w:t>
      </w:r>
    </w:p>
    <w:p w14:paraId="619248F0" w14:textId="77777777" w:rsidR="000907FC" w:rsidRPr="004268D8" w:rsidRDefault="000907FC" w:rsidP="000907FC">
      <w:pPr>
        <w:autoSpaceDE w:val="0"/>
        <w:spacing w:line="240" w:lineRule="auto"/>
        <w:ind w:left="630"/>
        <w:jc w:val="both"/>
        <w:rPr>
          <w:rFonts w:ascii="Montserrat Light" w:hAnsi="Montserrat Light"/>
        </w:rPr>
      </w:pPr>
      <w:r w:rsidRPr="004268D8">
        <w:rPr>
          <w:rFonts w:ascii="Montserrat Light" w:hAnsi="Montserrat Light"/>
        </w:rPr>
        <w:t xml:space="preserve"> sex, religie, opinie sau orice altă circumstanţă personală ori socială;</w:t>
      </w:r>
    </w:p>
    <w:p w14:paraId="4405108E"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 xml:space="preserve">să participe la procesul de luare a deciziilor în furnizarea serviciilor sociale, respectiv la </w:t>
      </w:r>
    </w:p>
    <w:p w14:paraId="1158EA9C" w14:textId="77777777" w:rsidR="000907FC" w:rsidRPr="004268D8" w:rsidRDefault="000907FC" w:rsidP="000907FC">
      <w:pPr>
        <w:autoSpaceDE w:val="0"/>
        <w:spacing w:line="240" w:lineRule="auto"/>
        <w:ind w:left="630"/>
        <w:jc w:val="both"/>
        <w:rPr>
          <w:rFonts w:ascii="Montserrat Light" w:hAnsi="Montserrat Light"/>
        </w:rPr>
      </w:pPr>
      <w:r w:rsidRPr="004268D8">
        <w:rPr>
          <w:rFonts w:ascii="Montserrat Light" w:hAnsi="Montserrat Light"/>
        </w:rPr>
        <w:t xml:space="preserve"> luarea deciziilor privind intervenţia socială care li se aplică;</w:t>
      </w:r>
    </w:p>
    <w:p w14:paraId="1B2D200A"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să li se asigure păstrarea confidenţialităţii asupra informaţiilor furnizate şi primite;</w:t>
      </w:r>
    </w:p>
    <w:p w14:paraId="2D32F068"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să li se asigure continuitatea serviciilor sociale furnizate, atât timp cât se menţin condiţiile  care au generat situaţia de dificultate;</w:t>
      </w:r>
    </w:p>
    <w:p w14:paraId="163D9848"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să fie protejaţi de lege atât ei, cât şi bunurile lor, atunci când nu au capacitate de exerciţiu;</w:t>
      </w:r>
    </w:p>
    <w:p w14:paraId="5407B51B"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să li se garanteze demnitatea, intimitatea şi respectarea vieţii intime;</w:t>
      </w:r>
    </w:p>
    <w:p w14:paraId="46BBBA6E" w14:textId="77777777" w:rsidR="000907FC" w:rsidRPr="004268D8" w:rsidRDefault="000907FC" w:rsidP="000907FC">
      <w:pPr>
        <w:numPr>
          <w:ilvl w:val="0"/>
          <w:numId w:val="11"/>
        </w:numPr>
        <w:suppressAutoHyphens/>
        <w:autoSpaceDE w:val="0"/>
        <w:spacing w:line="240" w:lineRule="auto"/>
        <w:jc w:val="both"/>
        <w:rPr>
          <w:rFonts w:ascii="Montserrat Light" w:hAnsi="Montserrat Light"/>
        </w:rPr>
      </w:pPr>
      <w:r w:rsidRPr="004268D8">
        <w:rPr>
          <w:rFonts w:ascii="Montserrat Light" w:hAnsi="Montserrat Light"/>
        </w:rPr>
        <w:t>să participe la evaluarea serviciilor sociale primite;</w:t>
      </w:r>
    </w:p>
    <w:p w14:paraId="2AEBDDD6" w14:textId="77777777" w:rsidR="000907FC" w:rsidRPr="004268D8" w:rsidRDefault="000907FC" w:rsidP="000907FC">
      <w:pPr>
        <w:numPr>
          <w:ilvl w:val="0"/>
          <w:numId w:val="11"/>
        </w:numPr>
        <w:suppressAutoHyphens/>
        <w:autoSpaceDE w:val="0"/>
        <w:spacing w:line="240" w:lineRule="auto"/>
        <w:ind w:left="630"/>
        <w:jc w:val="both"/>
        <w:rPr>
          <w:rFonts w:ascii="Montserrat Light" w:hAnsi="Montserrat Light"/>
        </w:rPr>
      </w:pPr>
      <w:r w:rsidRPr="004268D8">
        <w:rPr>
          <w:rFonts w:ascii="Montserrat Light" w:hAnsi="Montserrat Light"/>
        </w:rPr>
        <w:t>să li se respecte toate drepturile speciale în situaţia în care sunt minori sau persoane cu  dizabilităţi.</w:t>
      </w:r>
    </w:p>
    <w:p w14:paraId="35AA2659"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(5)</w:t>
      </w:r>
      <w:r w:rsidRPr="004268D8">
        <w:rPr>
          <w:rFonts w:ascii="Montserrat Light" w:hAnsi="Montserrat Light"/>
        </w:rPr>
        <w:t xml:space="preserve"> Persoanele beneficiare de servicii sociale de zi Centrul de recuperare pentru copii cu dizabilități Cluj-Napoca au următoarele obligaţii:</w:t>
      </w:r>
    </w:p>
    <w:p w14:paraId="5B8DE25F" w14:textId="77777777" w:rsidR="000907FC" w:rsidRPr="004268D8" w:rsidRDefault="000907FC" w:rsidP="000907FC">
      <w:pPr>
        <w:numPr>
          <w:ilvl w:val="0"/>
          <w:numId w:val="12"/>
        </w:numPr>
        <w:suppressAutoHyphens/>
        <w:autoSpaceDE w:val="0"/>
        <w:spacing w:line="240" w:lineRule="auto"/>
        <w:jc w:val="both"/>
        <w:rPr>
          <w:rFonts w:ascii="Montserrat Light" w:hAnsi="Montserrat Light"/>
        </w:rPr>
      </w:pPr>
      <w:r w:rsidRPr="004268D8">
        <w:rPr>
          <w:rFonts w:ascii="Montserrat Light" w:hAnsi="Montserrat Light"/>
        </w:rPr>
        <w:t xml:space="preserve">să furnizeze informaţii corecte cu privire la identitate, situaţie familială, socială, medicală </w:t>
      </w:r>
    </w:p>
    <w:p w14:paraId="6D323FA2" w14:textId="77777777" w:rsidR="000907FC" w:rsidRPr="004268D8" w:rsidRDefault="000907FC" w:rsidP="000907FC">
      <w:pPr>
        <w:autoSpaceDE w:val="0"/>
        <w:spacing w:line="240" w:lineRule="auto"/>
        <w:ind w:left="630"/>
        <w:jc w:val="both"/>
        <w:rPr>
          <w:rFonts w:ascii="Montserrat Light" w:hAnsi="Montserrat Light"/>
        </w:rPr>
      </w:pPr>
      <w:r w:rsidRPr="004268D8">
        <w:rPr>
          <w:rFonts w:ascii="Montserrat Light" w:hAnsi="Montserrat Light"/>
        </w:rPr>
        <w:t xml:space="preserve"> şi economică;</w:t>
      </w:r>
    </w:p>
    <w:p w14:paraId="3BC023FC" w14:textId="77777777" w:rsidR="000907FC" w:rsidRPr="004268D8" w:rsidRDefault="000907FC" w:rsidP="000907FC">
      <w:pPr>
        <w:numPr>
          <w:ilvl w:val="0"/>
          <w:numId w:val="12"/>
        </w:numPr>
        <w:suppressAutoHyphens/>
        <w:autoSpaceDE w:val="0"/>
        <w:spacing w:line="240" w:lineRule="auto"/>
        <w:jc w:val="both"/>
        <w:rPr>
          <w:rFonts w:ascii="Montserrat Light" w:hAnsi="Montserrat Light"/>
        </w:rPr>
      </w:pPr>
      <w:r w:rsidRPr="004268D8">
        <w:rPr>
          <w:rFonts w:ascii="Montserrat Light" w:hAnsi="Montserrat Light"/>
        </w:rPr>
        <w:t>să participe, în raport cu vârsta, situaţia de dependenţă etc. la procesul de furnizare a</w:t>
      </w:r>
    </w:p>
    <w:p w14:paraId="55315762" w14:textId="77777777" w:rsidR="000907FC" w:rsidRPr="004268D8" w:rsidRDefault="000907FC" w:rsidP="000907FC">
      <w:pPr>
        <w:autoSpaceDE w:val="0"/>
        <w:spacing w:line="240" w:lineRule="auto"/>
        <w:ind w:left="630"/>
        <w:jc w:val="both"/>
        <w:rPr>
          <w:rFonts w:ascii="Montserrat Light" w:hAnsi="Montserrat Light"/>
        </w:rPr>
      </w:pPr>
      <w:r w:rsidRPr="004268D8">
        <w:rPr>
          <w:rFonts w:ascii="Montserrat Light" w:hAnsi="Montserrat Light"/>
        </w:rPr>
        <w:t xml:space="preserve"> serviciilor sociale;</w:t>
      </w:r>
    </w:p>
    <w:p w14:paraId="60F22676" w14:textId="77777777" w:rsidR="000907FC" w:rsidRPr="004268D8" w:rsidRDefault="000907FC" w:rsidP="000907FC">
      <w:pPr>
        <w:numPr>
          <w:ilvl w:val="0"/>
          <w:numId w:val="12"/>
        </w:numPr>
        <w:suppressAutoHyphens/>
        <w:autoSpaceDE w:val="0"/>
        <w:spacing w:line="240" w:lineRule="auto"/>
        <w:jc w:val="both"/>
        <w:rPr>
          <w:rFonts w:ascii="Montserrat Light" w:hAnsi="Montserrat Light"/>
        </w:rPr>
      </w:pPr>
      <w:r w:rsidRPr="004268D8">
        <w:rPr>
          <w:rFonts w:ascii="Montserrat Light" w:hAnsi="Montserrat Light"/>
        </w:rPr>
        <w:t>să comunice orice modificare intervenită în legătură cu situaţia lor personală;</w:t>
      </w:r>
    </w:p>
    <w:p w14:paraId="44BA713B" w14:textId="77777777" w:rsidR="000907FC" w:rsidRPr="004268D8" w:rsidRDefault="000907FC" w:rsidP="000907FC">
      <w:pPr>
        <w:numPr>
          <w:ilvl w:val="0"/>
          <w:numId w:val="12"/>
        </w:numPr>
        <w:suppressAutoHyphens/>
        <w:autoSpaceDE w:val="0"/>
        <w:spacing w:line="240" w:lineRule="auto"/>
        <w:jc w:val="both"/>
        <w:rPr>
          <w:rFonts w:ascii="Montserrat Light" w:hAnsi="Montserrat Light"/>
        </w:rPr>
      </w:pPr>
      <w:r w:rsidRPr="004268D8">
        <w:rPr>
          <w:rFonts w:ascii="Montserrat Light" w:hAnsi="Montserrat Light"/>
        </w:rPr>
        <w:t>să respecte prevederile prezentului regulament.</w:t>
      </w:r>
    </w:p>
    <w:p w14:paraId="3F96C1A5"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7 Activităţi şi funcţii</w:t>
      </w:r>
    </w:p>
    <w:p w14:paraId="158FAF49"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Principalele funcţii ale serviciului social de zi Centrul de recuperare pentru copii cu dizabilități Cluj-Napoca sunt următoarele:</w:t>
      </w:r>
    </w:p>
    <w:p w14:paraId="44443CEA"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 xml:space="preserve">a) De furnizare a serviciilor sociale de interes public general/local, prin asigurarea </w:t>
      </w:r>
    </w:p>
    <w:p w14:paraId="08E1BC1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 xml:space="preserve"> următoarelor activităţi:</w:t>
      </w:r>
    </w:p>
    <w:p w14:paraId="56F9AB73" w14:textId="77777777" w:rsidR="000907FC" w:rsidRPr="004268D8" w:rsidRDefault="000907FC" w:rsidP="000907FC">
      <w:pPr>
        <w:numPr>
          <w:ilvl w:val="0"/>
          <w:numId w:val="27"/>
        </w:numPr>
        <w:suppressAutoHyphens/>
        <w:autoSpaceDE w:val="0"/>
        <w:spacing w:line="240" w:lineRule="auto"/>
        <w:ind w:left="709" w:hanging="426"/>
        <w:jc w:val="both"/>
        <w:rPr>
          <w:rFonts w:ascii="Montserrat Light" w:hAnsi="Montserrat Light"/>
        </w:rPr>
      </w:pPr>
      <w:r w:rsidRPr="004268D8">
        <w:rPr>
          <w:rFonts w:ascii="Montserrat Light" w:hAnsi="Montserrat Light"/>
        </w:rPr>
        <w:t>Reprezintă furnizorul de servicii sociale în contractul încheiat cu persoana beneficiară;</w:t>
      </w:r>
    </w:p>
    <w:p w14:paraId="43334699" w14:textId="77777777" w:rsidR="000907FC" w:rsidRPr="004268D8" w:rsidRDefault="000907FC" w:rsidP="000907FC">
      <w:pPr>
        <w:numPr>
          <w:ilvl w:val="0"/>
          <w:numId w:val="27"/>
        </w:numPr>
        <w:suppressAutoHyphens/>
        <w:autoSpaceDE w:val="0"/>
        <w:spacing w:line="240" w:lineRule="auto"/>
        <w:ind w:left="709" w:hanging="426"/>
        <w:jc w:val="both"/>
        <w:rPr>
          <w:rFonts w:ascii="Montserrat Light" w:hAnsi="Montserrat Light"/>
        </w:rPr>
      </w:pPr>
      <w:r w:rsidRPr="004268D8">
        <w:rPr>
          <w:rFonts w:ascii="Montserrat Light" w:hAnsi="Montserrat Light"/>
        </w:rPr>
        <w:t>Abilitare/ reabilitare terapeutica de specialitate, recreere/socializare;</w:t>
      </w:r>
    </w:p>
    <w:p w14:paraId="21284409" w14:textId="77777777" w:rsidR="000907FC" w:rsidRPr="004268D8" w:rsidRDefault="000907FC" w:rsidP="000907FC">
      <w:pPr>
        <w:numPr>
          <w:ilvl w:val="0"/>
          <w:numId w:val="27"/>
        </w:numPr>
        <w:tabs>
          <w:tab w:val="left" w:pos="709"/>
        </w:tabs>
        <w:suppressAutoHyphens/>
        <w:autoSpaceDE w:val="0"/>
        <w:spacing w:line="240" w:lineRule="auto"/>
        <w:ind w:left="709" w:hanging="426"/>
        <w:jc w:val="both"/>
        <w:rPr>
          <w:rFonts w:ascii="Montserrat Light" w:hAnsi="Montserrat Light"/>
        </w:rPr>
      </w:pPr>
      <w:r w:rsidRPr="004268D8">
        <w:rPr>
          <w:rFonts w:ascii="Montserrat Light" w:hAnsi="Montserrat Light"/>
        </w:rPr>
        <w:t>Suport pentru dezvoltarea abilitătilor pentru viata independentă;</w:t>
      </w:r>
    </w:p>
    <w:p w14:paraId="20C6C8B1" w14:textId="77777777" w:rsidR="000907FC" w:rsidRPr="004268D8" w:rsidRDefault="000907FC" w:rsidP="000907FC">
      <w:pPr>
        <w:numPr>
          <w:ilvl w:val="0"/>
          <w:numId w:val="27"/>
        </w:numPr>
        <w:tabs>
          <w:tab w:val="left" w:pos="709"/>
        </w:tabs>
        <w:suppressAutoHyphens/>
        <w:autoSpaceDE w:val="0"/>
        <w:spacing w:line="240" w:lineRule="auto"/>
        <w:ind w:left="709" w:hanging="426"/>
        <w:jc w:val="both"/>
        <w:rPr>
          <w:rFonts w:ascii="Montserrat Light" w:hAnsi="Montserrat Light"/>
        </w:rPr>
      </w:pPr>
      <w:r w:rsidRPr="004268D8">
        <w:rPr>
          <w:rFonts w:ascii="Montserrat Light" w:hAnsi="Montserrat Light"/>
        </w:rPr>
        <w:t xml:space="preserve">Orientare şcolară şi profesională pentru copii, cât şi a unor activităţi de sprijin, consiliere, educare pentru părinţi sau reprezentanţii legali, precum şi pentru alte persoane care au în îngrijire copii cu dizabilităţi. </w:t>
      </w:r>
    </w:p>
    <w:p w14:paraId="050DE35B" w14:textId="77777777" w:rsidR="000907FC" w:rsidRPr="004268D8" w:rsidRDefault="000907FC" w:rsidP="000907FC">
      <w:pPr>
        <w:numPr>
          <w:ilvl w:val="0"/>
          <w:numId w:val="27"/>
        </w:numPr>
        <w:suppressAutoHyphens/>
        <w:autoSpaceDE w:val="0"/>
        <w:spacing w:line="240" w:lineRule="auto"/>
        <w:ind w:left="709" w:hanging="426"/>
        <w:jc w:val="both"/>
        <w:rPr>
          <w:rFonts w:ascii="Montserrat Light" w:hAnsi="Montserrat Light"/>
        </w:rPr>
      </w:pPr>
      <w:r w:rsidRPr="004268D8">
        <w:rPr>
          <w:rFonts w:ascii="Montserrat Light" w:hAnsi="Montserrat Light"/>
        </w:rPr>
        <w:t xml:space="preserve"> Asistare sociala</w:t>
      </w:r>
    </w:p>
    <w:p w14:paraId="00D7BE41"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b) De informare a beneficiarilor, potenţialilor beneficiari, autorităţilor publice şi publicului larg despre domeniul său de activitate, prin asigurarea următoarelor activităţi:</w:t>
      </w:r>
    </w:p>
    <w:p w14:paraId="6FAA6CD2" w14:textId="77777777" w:rsidR="000907FC" w:rsidRPr="004268D8" w:rsidRDefault="000907FC" w:rsidP="000907FC">
      <w:pPr>
        <w:numPr>
          <w:ilvl w:val="0"/>
          <w:numId w:val="2"/>
        </w:numPr>
        <w:suppressAutoHyphens/>
        <w:spacing w:line="240" w:lineRule="auto"/>
        <w:jc w:val="both"/>
        <w:rPr>
          <w:rFonts w:ascii="Montserrat Light" w:hAnsi="Montserrat Light"/>
        </w:rPr>
      </w:pPr>
      <w:r w:rsidRPr="004268D8">
        <w:rPr>
          <w:rFonts w:ascii="Montserrat Light" w:hAnsi="Montserrat Light"/>
        </w:rPr>
        <w:t>Desfăşurarea unor campanii de informare prin răspândirea de pliante, broşuri şi materiale informative al caror conţinut este adecvat grupurilor ţintă, în comunitatea locala;</w:t>
      </w:r>
    </w:p>
    <w:p w14:paraId="781DB0BE" w14:textId="77777777" w:rsidR="000907FC" w:rsidRPr="004268D8" w:rsidRDefault="000907FC" w:rsidP="000907FC">
      <w:pPr>
        <w:numPr>
          <w:ilvl w:val="0"/>
          <w:numId w:val="2"/>
        </w:numPr>
        <w:suppressAutoHyphens/>
        <w:spacing w:line="240" w:lineRule="auto"/>
        <w:ind w:left="658" w:hanging="357"/>
        <w:jc w:val="both"/>
        <w:rPr>
          <w:rFonts w:ascii="Montserrat Light" w:hAnsi="Montserrat Light"/>
        </w:rPr>
      </w:pPr>
      <w:r w:rsidRPr="004268D8">
        <w:rPr>
          <w:rFonts w:ascii="Montserrat Light" w:hAnsi="Montserrat Light"/>
        </w:rPr>
        <w:t>Participarea la evenimente de sensibilizare a comunităţii (zile dedicate drepturilor copilului, copilului cu dizabilităţi, voluntariatului, etc.);</w:t>
      </w:r>
    </w:p>
    <w:p w14:paraId="26126987" w14:textId="77777777" w:rsidR="000907FC" w:rsidRPr="004268D8" w:rsidRDefault="000907FC" w:rsidP="000907FC">
      <w:pPr>
        <w:numPr>
          <w:ilvl w:val="0"/>
          <w:numId w:val="2"/>
        </w:numPr>
        <w:suppressAutoHyphens/>
        <w:spacing w:line="240" w:lineRule="auto"/>
        <w:jc w:val="both"/>
        <w:rPr>
          <w:rFonts w:ascii="Montserrat Light" w:hAnsi="Montserrat Light"/>
        </w:rPr>
      </w:pPr>
      <w:r w:rsidRPr="004268D8">
        <w:rPr>
          <w:rFonts w:ascii="Montserrat Light" w:hAnsi="Montserrat Light"/>
        </w:rPr>
        <w:t xml:space="preserve">Desfăsurarea de activităţi de promovare a serviciilor centrului  în cadrul unor evenimente locale. </w:t>
      </w:r>
    </w:p>
    <w:p w14:paraId="2B67274D" w14:textId="77777777" w:rsidR="000907FC" w:rsidRPr="004268D8" w:rsidRDefault="000907FC" w:rsidP="000907FC">
      <w:pPr>
        <w:numPr>
          <w:ilvl w:val="0"/>
          <w:numId w:val="2"/>
        </w:numPr>
        <w:suppressAutoHyphens/>
        <w:spacing w:line="240" w:lineRule="auto"/>
        <w:jc w:val="both"/>
        <w:rPr>
          <w:rFonts w:ascii="Montserrat Light" w:hAnsi="Montserrat Light"/>
        </w:rPr>
      </w:pPr>
      <w:r w:rsidRPr="004268D8">
        <w:rPr>
          <w:rFonts w:ascii="Montserrat Light" w:hAnsi="Montserrat Light"/>
        </w:rPr>
        <w:t xml:space="preserve">Prezentarea de  materiale informative privind activitatea centrului in contextul unor </w:t>
      </w:r>
    </w:p>
    <w:p w14:paraId="2F5B84D9" w14:textId="77777777" w:rsidR="000907FC" w:rsidRPr="004268D8" w:rsidRDefault="000907FC" w:rsidP="000907FC">
      <w:pPr>
        <w:spacing w:line="240" w:lineRule="auto"/>
        <w:ind w:left="630"/>
        <w:jc w:val="both"/>
        <w:rPr>
          <w:rFonts w:ascii="Montserrat Light" w:hAnsi="Montserrat Light"/>
        </w:rPr>
      </w:pPr>
      <w:r w:rsidRPr="004268D8">
        <w:rPr>
          <w:rFonts w:ascii="Montserrat Light" w:hAnsi="Montserrat Light"/>
        </w:rPr>
        <w:lastRenderedPageBreak/>
        <w:t xml:space="preserve"> evenimente comunitare;</w:t>
      </w:r>
    </w:p>
    <w:p w14:paraId="6504446F" w14:textId="77777777" w:rsidR="000907FC" w:rsidRPr="004268D8" w:rsidRDefault="000907FC" w:rsidP="000907FC">
      <w:pPr>
        <w:numPr>
          <w:ilvl w:val="0"/>
          <w:numId w:val="2"/>
        </w:numPr>
        <w:suppressAutoHyphens/>
        <w:spacing w:line="240" w:lineRule="auto"/>
        <w:jc w:val="both"/>
        <w:rPr>
          <w:rFonts w:ascii="Montserrat Light" w:hAnsi="Montserrat Light"/>
        </w:rPr>
      </w:pPr>
      <w:r w:rsidRPr="004268D8">
        <w:rPr>
          <w:rFonts w:ascii="Montserrat Light" w:hAnsi="Montserrat Light"/>
        </w:rPr>
        <w:t xml:space="preserve"> Recrutarea de voluntari  pentru implicarea lor in activitatile centrului si in promovarea </w:t>
      </w:r>
    </w:p>
    <w:p w14:paraId="6FC23ABA" w14:textId="77777777" w:rsidR="000907FC" w:rsidRPr="004268D8" w:rsidRDefault="000907FC" w:rsidP="000907FC">
      <w:pPr>
        <w:spacing w:line="240" w:lineRule="auto"/>
        <w:ind w:left="630"/>
        <w:jc w:val="both"/>
        <w:rPr>
          <w:rFonts w:ascii="Montserrat Light" w:hAnsi="Montserrat Light"/>
        </w:rPr>
      </w:pPr>
      <w:r w:rsidRPr="004268D8">
        <w:rPr>
          <w:rFonts w:ascii="Montserrat Light" w:hAnsi="Montserrat Light"/>
        </w:rPr>
        <w:t xml:space="preserve"> serviciilor in comunitate.</w:t>
      </w:r>
    </w:p>
    <w:p w14:paraId="0953DAB3"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0F9B282" w14:textId="77777777" w:rsidR="000907FC" w:rsidRPr="004268D8" w:rsidRDefault="000907FC" w:rsidP="000907FC">
      <w:pPr>
        <w:numPr>
          <w:ilvl w:val="0"/>
          <w:numId w:val="26"/>
        </w:numPr>
        <w:suppressAutoHyphens/>
        <w:spacing w:line="240" w:lineRule="auto"/>
        <w:jc w:val="both"/>
        <w:rPr>
          <w:rFonts w:ascii="Montserrat Light" w:hAnsi="Montserrat Light"/>
        </w:rPr>
      </w:pPr>
      <w:r w:rsidRPr="004268D8">
        <w:rPr>
          <w:rFonts w:ascii="Montserrat Light" w:hAnsi="Montserrat Light"/>
        </w:rPr>
        <w:t>Publicare articole de specialitate redactate de către specialiştii centrului de recuperare pentru copilul cu handicap Cluj-Napoca;</w:t>
      </w:r>
    </w:p>
    <w:p w14:paraId="364208E2" w14:textId="77777777" w:rsidR="000907FC" w:rsidRPr="004268D8" w:rsidRDefault="000907FC" w:rsidP="000907FC">
      <w:pPr>
        <w:numPr>
          <w:ilvl w:val="0"/>
          <w:numId w:val="26"/>
        </w:numPr>
        <w:suppressAutoHyphens/>
        <w:spacing w:line="240" w:lineRule="auto"/>
        <w:jc w:val="both"/>
        <w:rPr>
          <w:rFonts w:ascii="Montserrat Light" w:hAnsi="Montserrat Light"/>
        </w:rPr>
      </w:pPr>
      <w:r w:rsidRPr="004268D8">
        <w:rPr>
          <w:rFonts w:ascii="Montserrat Light" w:hAnsi="Montserrat Light"/>
        </w:rPr>
        <w:t>Încheierea de convenţii de colaborare cu alte instituţii de profil, fundaţii şi ONG-uri în vederea diversificării serviciilor sociale furnizate;</w:t>
      </w:r>
    </w:p>
    <w:p w14:paraId="1E5B900F" w14:textId="77777777" w:rsidR="000907FC" w:rsidRPr="004268D8" w:rsidRDefault="000907FC" w:rsidP="000907FC">
      <w:pPr>
        <w:numPr>
          <w:ilvl w:val="0"/>
          <w:numId w:val="26"/>
        </w:numPr>
        <w:suppressAutoHyphens/>
        <w:spacing w:line="240" w:lineRule="auto"/>
        <w:jc w:val="both"/>
        <w:rPr>
          <w:rFonts w:ascii="Montserrat Light" w:hAnsi="Montserrat Light"/>
        </w:rPr>
      </w:pPr>
      <w:r w:rsidRPr="004268D8">
        <w:rPr>
          <w:rFonts w:ascii="Montserrat Light" w:hAnsi="Montserrat Light"/>
        </w:rPr>
        <w:t>Implementare de programe de colaborare cu instituţiile relevante de la nivelul comunităţii: instituţii de tip educaţional, instituţii medicale, instituţii socio-medicale;</w:t>
      </w:r>
    </w:p>
    <w:p w14:paraId="39B24DA4" w14:textId="77777777" w:rsidR="000907FC" w:rsidRPr="004268D8" w:rsidRDefault="000907FC" w:rsidP="000907FC">
      <w:pPr>
        <w:numPr>
          <w:ilvl w:val="0"/>
          <w:numId w:val="26"/>
        </w:numPr>
        <w:suppressAutoHyphens/>
        <w:spacing w:line="240" w:lineRule="auto"/>
        <w:jc w:val="both"/>
        <w:rPr>
          <w:rFonts w:ascii="Montserrat Light" w:hAnsi="Montserrat Light"/>
        </w:rPr>
      </w:pPr>
      <w:r w:rsidRPr="004268D8">
        <w:rPr>
          <w:rFonts w:ascii="Montserrat Light" w:hAnsi="Montserrat Light"/>
        </w:rPr>
        <w:t>Derulare de acţiuni media de publicare de date relavante despre activitatea centrului şi de mediatizare a drepturilor copilului cu dizabilităţi.</w:t>
      </w:r>
    </w:p>
    <w:p w14:paraId="08595D4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d) De asigurare a calităţii serviciilor sociale prin realizarea următoarelor activităţi:</w:t>
      </w:r>
    </w:p>
    <w:p w14:paraId="675C3852"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Elaborarea instrumentelor standardizate utilizate în procesul de acordare a serviciilor:</w:t>
      </w:r>
    </w:p>
    <w:p w14:paraId="57E97F39"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Raport de evaluare iniţială;</w:t>
      </w:r>
    </w:p>
    <w:p w14:paraId="33C29AF4"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Program personalizat de intervenţie;</w:t>
      </w:r>
    </w:p>
    <w:p w14:paraId="4BBF5609"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Program de abilitare/reabilitare;</w:t>
      </w:r>
    </w:p>
    <w:p w14:paraId="0654777B"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Programul zilnic;</w:t>
      </w:r>
    </w:p>
    <w:p w14:paraId="717865D9"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Raport de evaluare intermediară;</w:t>
      </w:r>
    </w:p>
    <w:p w14:paraId="32E83091"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Raport de evaluare a progresului;</w:t>
      </w:r>
    </w:p>
    <w:p w14:paraId="109BF289" w14:textId="77777777" w:rsidR="000907FC" w:rsidRPr="004268D8" w:rsidRDefault="000907FC" w:rsidP="000907FC">
      <w:pPr>
        <w:numPr>
          <w:ilvl w:val="1"/>
          <w:numId w:val="24"/>
        </w:numPr>
        <w:tabs>
          <w:tab w:val="left" w:pos="540"/>
        </w:tabs>
        <w:suppressAutoHyphens/>
        <w:autoSpaceDE w:val="0"/>
        <w:spacing w:line="240" w:lineRule="auto"/>
        <w:ind w:left="1134"/>
        <w:jc w:val="both"/>
        <w:rPr>
          <w:rFonts w:ascii="Montserrat Light" w:hAnsi="Montserrat Light"/>
        </w:rPr>
      </w:pPr>
      <w:r w:rsidRPr="004268D8">
        <w:rPr>
          <w:rFonts w:ascii="Montserrat Light" w:hAnsi="Montserrat Light"/>
        </w:rPr>
        <w:t>Raport de evaluare finală.</w:t>
      </w:r>
    </w:p>
    <w:p w14:paraId="49B42CAA"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Realizarea de evaluări periodice a serviciilor prestate;</w:t>
      </w:r>
    </w:p>
    <w:p w14:paraId="202246C2"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 xml:space="preserve">Elaborarea programelor personalizate de interventie cu stabilirea obiectivelor </w:t>
      </w:r>
    </w:p>
    <w:p w14:paraId="5E014183"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individualizate pe fiecare arie terapeutică din procesul de recuperare a copilului;</w:t>
      </w:r>
    </w:p>
    <w:p w14:paraId="713B31E7"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 xml:space="preserve"> Realizarea monitorizarii implementării obiectivelor stabilite în programele terapeutice ;</w:t>
      </w:r>
    </w:p>
    <w:p w14:paraId="06F659AA"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 xml:space="preserve"> Întocmeşte proiecte şi programe proprii care să asigure creşterea calităţii activităţii, </w:t>
      </w:r>
    </w:p>
    <w:p w14:paraId="33DA9438" w14:textId="77777777" w:rsidR="000907FC" w:rsidRPr="004268D8" w:rsidRDefault="000907FC" w:rsidP="000907FC">
      <w:pPr>
        <w:numPr>
          <w:ilvl w:val="0"/>
          <w:numId w:val="13"/>
        </w:numPr>
        <w:tabs>
          <w:tab w:val="left" w:pos="540"/>
        </w:tabs>
        <w:suppressAutoHyphens/>
        <w:autoSpaceDE w:val="0"/>
        <w:spacing w:line="240" w:lineRule="auto"/>
        <w:jc w:val="both"/>
        <w:rPr>
          <w:rFonts w:ascii="Montserrat Light" w:hAnsi="Montserrat Light"/>
        </w:rPr>
      </w:pPr>
      <w:r w:rsidRPr="004268D8">
        <w:rPr>
          <w:rFonts w:ascii="Montserrat Light" w:hAnsi="Montserrat Light"/>
        </w:rPr>
        <w:t>potrivit politicilor şi strategiilor naţionale, judeţene şi locale.</w:t>
      </w:r>
    </w:p>
    <w:p w14:paraId="6374EA6E"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e) De administrare a resurselor financiare, materiale şi umane ale centrului prin realizarea următoarelor activităţi:</w:t>
      </w:r>
    </w:p>
    <w:p w14:paraId="17525FBF"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 xml:space="preserve">Discutarea, informarea şi consultarea salariaţilor cu privire la toate problemele </w:t>
      </w:r>
    </w:p>
    <w:p w14:paraId="4E2FD76F"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referitoare la sănătatea şi securitatea în muncă;</w:t>
      </w:r>
    </w:p>
    <w:p w14:paraId="1C68AE3E"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Întocmirea fişelor de post; evaluarea performanţelor individuale;</w:t>
      </w:r>
    </w:p>
    <w:p w14:paraId="76F15018"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 xml:space="preserve">Asigurarea pregătirii şi perfecţionării profesionale a personalului, selecţia, încadrarea şi </w:t>
      </w:r>
    </w:p>
    <w:p w14:paraId="229AA52D"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 xml:space="preserve">promovarea personalului potrivit cerinţelor stabilite prin fişa postului  pentru fiecare loc de muncă, în raport cu pregătirea profesională, cu respectarea criteriilor valorice de </w:t>
      </w:r>
    </w:p>
    <w:p w14:paraId="21BF7DF3"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 xml:space="preserve">competenţă şi probitate morală şi profesională. Asigurarea accesului periodic al </w:t>
      </w:r>
    </w:p>
    <w:p w14:paraId="4A4F9B82"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salariaţilor la formarea profesională. Propuneri privind creşterea calităţii muncii;</w:t>
      </w:r>
    </w:p>
    <w:p w14:paraId="6B0DA7F6"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Asigură întreţinerea şi folosirea eficientă a bazei materiale şi a bunurilor din dotare;</w:t>
      </w:r>
    </w:p>
    <w:p w14:paraId="05F16B20"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Întocmirea necesarului de buget propriu;</w:t>
      </w:r>
    </w:p>
    <w:p w14:paraId="19A76DB0" w14:textId="77777777" w:rsidR="000907FC" w:rsidRPr="004268D8" w:rsidRDefault="000907FC" w:rsidP="000907FC">
      <w:pPr>
        <w:pStyle w:val="NoSpacing1"/>
        <w:numPr>
          <w:ilvl w:val="0"/>
          <w:numId w:val="25"/>
        </w:numPr>
        <w:rPr>
          <w:rFonts w:ascii="Montserrat Light" w:hAnsi="Montserrat Light"/>
          <w:lang w:val="ro-RO"/>
        </w:rPr>
      </w:pPr>
      <w:r w:rsidRPr="004268D8">
        <w:rPr>
          <w:rFonts w:ascii="Montserrat Light" w:hAnsi="Montserrat Light"/>
          <w:lang w:val="ro-RO"/>
        </w:rPr>
        <w:t>Propuneri de achiziţii produse şi materiale.</w:t>
      </w:r>
    </w:p>
    <w:p w14:paraId="4727C238"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bCs/>
        </w:rPr>
        <w:t xml:space="preserve">ART. 8 Structura organizatorică, numărul de posturi şi categoriile de personal </w:t>
      </w:r>
    </w:p>
    <w:p w14:paraId="5B52AA8B"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lastRenderedPageBreak/>
        <w:t>(1)</w:t>
      </w:r>
      <w:r w:rsidRPr="004268D8">
        <w:rPr>
          <w:rFonts w:ascii="Montserrat Light" w:hAnsi="Montserrat Light"/>
        </w:rPr>
        <w:t xml:space="preserve"> Serviciul social de zi Centrul de recuperare pentru copii cu dizabilități Cluj-Napoca, cu o capacitate de 50 locuri,  funcţionează cu un număr total de 9,18 angajați, din care:</w:t>
      </w:r>
    </w:p>
    <w:p w14:paraId="0D658C49" w14:textId="77777777" w:rsidR="000907FC" w:rsidRPr="004268D8" w:rsidRDefault="000907FC" w:rsidP="000907FC">
      <w:pPr>
        <w:numPr>
          <w:ilvl w:val="0"/>
          <w:numId w:val="14"/>
        </w:numPr>
        <w:suppressAutoHyphens/>
        <w:autoSpaceDE w:val="0"/>
        <w:spacing w:line="240" w:lineRule="auto"/>
        <w:ind w:left="426"/>
        <w:jc w:val="both"/>
        <w:rPr>
          <w:rFonts w:ascii="Montserrat Light" w:hAnsi="Montserrat Light"/>
        </w:rPr>
      </w:pPr>
      <w:r w:rsidRPr="004268D8">
        <w:rPr>
          <w:rFonts w:ascii="Montserrat Light" w:hAnsi="Montserrat Light"/>
        </w:rPr>
        <w:t>personal de conducere</w:t>
      </w:r>
    </w:p>
    <w:p w14:paraId="0BC394AE" w14:textId="77777777" w:rsidR="000907FC" w:rsidRPr="004268D8" w:rsidRDefault="000907FC" w:rsidP="000907FC">
      <w:pPr>
        <w:tabs>
          <w:tab w:val="left" w:pos="567"/>
        </w:tabs>
        <w:autoSpaceDE w:val="0"/>
        <w:spacing w:line="240" w:lineRule="auto"/>
        <w:ind w:left="66"/>
        <w:jc w:val="both"/>
        <w:rPr>
          <w:rFonts w:ascii="Montserrat Light" w:hAnsi="Montserrat Light"/>
        </w:rPr>
      </w:pPr>
      <w:r w:rsidRPr="004268D8">
        <w:rPr>
          <w:rFonts w:ascii="Montserrat Light" w:hAnsi="Montserrat Light"/>
        </w:rPr>
        <w:t xml:space="preserve">      1.   şef de centru(111207) - 1/17;</w:t>
      </w:r>
    </w:p>
    <w:p w14:paraId="692B879D" w14:textId="77777777" w:rsidR="000907FC" w:rsidRPr="004268D8" w:rsidRDefault="000907FC" w:rsidP="000907FC">
      <w:pPr>
        <w:numPr>
          <w:ilvl w:val="0"/>
          <w:numId w:val="14"/>
        </w:numPr>
        <w:suppressAutoHyphens/>
        <w:autoSpaceDE w:val="0"/>
        <w:spacing w:line="240" w:lineRule="auto"/>
        <w:ind w:left="426"/>
        <w:jc w:val="both"/>
        <w:rPr>
          <w:rFonts w:ascii="Montserrat Light" w:hAnsi="Montserrat Light"/>
        </w:rPr>
      </w:pPr>
      <w:r w:rsidRPr="004268D8">
        <w:rPr>
          <w:rFonts w:ascii="Montserrat Light" w:hAnsi="Montserrat Light"/>
        </w:rPr>
        <w:t xml:space="preserve">personal de specialitate şi auxiliar: </w:t>
      </w:r>
    </w:p>
    <w:p w14:paraId="45FE78E9"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educator (263508) – 4;</w:t>
      </w:r>
    </w:p>
    <w:p w14:paraId="4E716B8B"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psiholog (263411) – 3/2;</w:t>
      </w:r>
    </w:p>
    <w:p w14:paraId="703798B9"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logoped (226603) – 1/2;</w:t>
      </w:r>
    </w:p>
    <w:p w14:paraId="1FEADA42"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psihopedagog (263412) – 1/2;</w:t>
      </w:r>
    </w:p>
    <w:p w14:paraId="0FC3E2EE"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kinetoterapeut (226405) – 1;</w:t>
      </w:r>
    </w:p>
    <w:p w14:paraId="68E58CD7"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asistent social (263501) – 1/2;</w:t>
      </w:r>
    </w:p>
    <w:p w14:paraId="4958FFC7" w14:textId="77777777" w:rsidR="000907FC" w:rsidRPr="004268D8" w:rsidRDefault="000907FC" w:rsidP="000907FC">
      <w:pPr>
        <w:numPr>
          <w:ilvl w:val="0"/>
          <w:numId w:val="22"/>
        </w:numPr>
        <w:suppressAutoHyphens/>
        <w:autoSpaceDE w:val="0"/>
        <w:spacing w:line="240" w:lineRule="auto"/>
        <w:ind w:left="851"/>
        <w:jc w:val="both"/>
        <w:rPr>
          <w:rFonts w:ascii="Montserrat Light" w:hAnsi="Montserrat Light"/>
        </w:rPr>
      </w:pPr>
      <w:r w:rsidRPr="004268D8">
        <w:rPr>
          <w:rFonts w:ascii="Montserrat Light" w:hAnsi="Montserrat Light"/>
        </w:rPr>
        <w:t>infirmieră (532103) – 1/2;</w:t>
      </w:r>
    </w:p>
    <w:p w14:paraId="76594FCE" w14:textId="77777777" w:rsidR="000907FC" w:rsidRPr="004268D8" w:rsidRDefault="000907FC" w:rsidP="000907FC">
      <w:pPr>
        <w:numPr>
          <w:ilvl w:val="0"/>
          <w:numId w:val="14"/>
        </w:numPr>
        <w:suppressAutoHyphens/>
        <w:autoSpaceDE w:val="0"/>
        <w:spacing w:line="240" w:lineRule="auto"/>
        <w:ind w:left="426"/>
        <w:jc w:val="both"/>
        <w:rPr>
          <w:rFonts w:ascii="Montserrat Light" w:hAnsi="Montserrat Light"/>
        </w:rPr>
      </w:pPr>
      <w:r w:rsidRPr="004268D8">
        <w:rPr>
          <w:rFonts w:ascii="Montserrat Light" w:hAnsi="Montserrat Light"/>
        </w:rPr>
        <w:t>personalul administrativ, gospodărie, întreținere-reparații, deservire</w:t>
      </w:r>
    </w:p>
    <w:p w14:paraId="5B577BDC" w14:textId="77777777" w:rsidR="000907FC" w:rsidRPr="004268D8" w:rsidRDefault="000907FC" w:rsidP="000907FC">
      <w:pPr>
        <w:numPr>
          <w:ilvl w:val="0"/>
          <w:numId w:val="17"/>
        </w:numPr>
        <w:tabs>
          <w:tab w:val="left" w:pos="851"/>
          <w:tab w:val="left" w:pos="1134"/>
        </w:tabs>
        <w:suppressAutoHyphens/>
        <w:autoSpaceDE w:val="0"/>
        <w:spacing w:line="240" w:lineRule="auto"/>
        <w:ind w:left="567" w:firstLine="0"/>
        <w:jc w:val="both"/>
        <w:rPr>
          <w:rFonts w:ascii="Montserrat Light" w:hAnsi="Montserrat Light"/>
        </w:rPr>
      </w:pPr>
      <w:r w:rsidRPr="004268D8">
        <w:rPr>
          <w:rFonts w:ascii="Montserrat Light" w:hAnsi="Montserrat Light"/>
        </w:rPr>
        <w:t>administrator (515104) – 1/17</w:t>
      </w:r>
    </w:p>
    <w:p w14:paraId="463781A9" w14:textId="77777777" w:rsidR="000907FC" w:rsidRPr="004268D8" w:rsidRDefault="000907FC" w:rsidP="000907FC">
      <w:pPr>
        <w:numPr>
          <w:ilvl w:val="0"/>
          <w:numId w:val="17"/>
        </w:numPr>
        <w:tabs>
          <w:tab w:val="left" w:pos="851"/>
          <w:tab w:val="left" w:pos="1134"/>
        </w:tabs>
        <w:suppressAutoHyphens/>
        <w:autoSpaceDE w:val="0"/>
        <w:spacing w:line="240" w:lineRule="auto"/>
        <w:ind w:left="567" w:firstLine="0"/>
        <w:jc w:val="both"/>
        <w:rPr>
          <w:rFonts w:ascii="Montserrat Light" w:hAnsi="Montserrat Light"/>
        </w:rPr>
      </w:pPr>
      <w:r w:rsidRPr="004268D8">
        <w:rPr>
          <w:rFonts w:ascii="Montserrat Light" w:hAnsi="Montserrat Light"/>
        </w:rPr>
        <w:t>inspector de specialitate (242203) – 1/17</w:t>
      </w:r>
    </w:p>
    <w:p w14:paraId="5A7608F5" w14:textId="77777777" w:rsidR="000907FC" w:rsidRPr="004268D8" w:rsidRDefault="000907FC" w:rsidP="000907FC">
      <w:pPr>
        <w:numPr>
          <w:ilvl w:val="0"/>
          <w:numId w:val="17"/>
        </w:numPr>
        <w:tabs>
          <w:tab w:val="left" w:pos="851"/>
          <w:tab w:val="left" w:pos="1134"/>
        </w:tabs>
        <w:suppressAutoHyphens/>
        <w:autoSpaceDE w:val="0"/>
        <w:spacing w:line="240" w:lineRule="auto"/>
        <w:ind w:left="567" w:firstLine="0"/>
        <w:jc w:val="both"/>
        <w:rPr>
          <w:rFonts w:ascii="Montserrat Light" w:hAnsi="Montserrat Light"/>
        </w:rPr>
      </w:pPr>
      <w:r w:rsidRPr="004268D8">
        <w:rPr>
          <w:rFonts w:ascii="Montserrat Light" w:hAnsi="Montserrat Light"/>
        </w:rPr>
        <w:t>îngrijitor (911201) – 1/2.</w:t>
      </w:r>
    </w:p>
    <w:p w14:paraId="7D4293AA"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rPr>
        <w:t>(2)</w:t>
      </w:r>
      <w:r w:rsidRPr="004268D8">
        <w:rPr>
          <w:rFonts w:ascii="Montserrat Light" w:hAnsi="Montserrat Light"/>
        </w:rPr>
        <w:t xml:space="preserve"> Raportul angajat/beneficiar este de 1/5,45.</w:t>
      </w:r>
    </w:p>
    <w:p w14:paraId="7E27D9D7"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ART. 9</w:t>
      </w:r>
      <w:r w:rsidRPr="004268D8">
        <w:rPr>
          <w:rFonts w:ascii="Montserrat Light" w:hAnsi="Montserrat Light"/>
        </w:rPr>
        <w:t xml:space="preserve"> </w:t>
      </w:r>
      <w:r w:rsidRPr="004268D8">
        <w:rPr>
          <w:rFonts w:ascii="Montserrat Light" w:hAnsi="Montserrat Light"/>
          <w:b/>
          <w:bCs/>
        </w:rPr>
        <w:t>Personalul de conducere</w:t>
      </w:r>
    </w:p>
    <w:p w14:paraId="59DCFB53" w14:textId="77777777" w:rsidR="000907FC" w:rsidRPr="004268D8" w:rsidRDefault="000907FC" w:rsidP="000907FC">
      <w:pPr>
        <w:autoSpaceDE w:val="0"/>
        <w:spacing w:line="240" w:lineRule="auto"/>
        <w:jc w:val="both"/>
        <w:rPr>
          <w:rFonts w:ascii="Montserrat Light" w:hAnsi="Montserrat Light"/>
          <w:bCs/>
        </w:rPr>
      </w:pPr>
      <w:r w:rsidRPr="004268D8">
        <w:rPr>
          <w:rFonts w:ascii="Montserrat Light" w:hAnsi="Montserrat Light"/>
          <w:b/>
          <w:bCs/>
        </w:rPr>
        <w:t xml:space="preserve">(1) </w:t>
      </w:r>
      <w:r w:rsidRPr="004268D8">
        <w:rPr>
          <w:rFonts w:ascii="Montserrat Light" w:hAnsi="Montserrat Light"/>
          <w:bCs/>
        </w:rPr>
        <w:t>Personalul de conducere este format di: şef de centru.</w:t>
      </w:r>
    </w:p>
    <w:p w14:paraId="0DA2807D"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bCs/>
        </w:rPr>
        <w:t>(2)</w:t>
      </w:r>
      <w:r w:rsidRPr="004268D8">
        <w:rPr>
          <w:rFonts w:ascii="Montserrat Light" w:hAnsi="Montserrat Light"/>
          <w:bCs/>
        </w:rPr>
        <w:t xml:space="preserve"> Atribuţii specifice personalului de conducere</w:t>
      </w:r>
      <w:r w:rsidRPr="004268D8">
        <w:rPr>
          <w:rFonts w:ascii="Montserrat Light" w:hAnsi="Montserrat Light"/>
          <w:b/>
          <w:bCs/>
        </w:rPr>
        <w:t>:</w:t>
      </w:r>
    </w:p>
    <w:p w14:paraId="2E27ED04"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bCs/>
        </w:rPr>
        <w:t>a) Atribuții şef centru :</w:t>
      </w:r>
    </w:p>
    <w:p w14:paraId="4CBC6F5F"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74095CD6"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Elaborează rapoartele generale privind activitatea serviciului social, stadiul implementării obiectivelor şi întocmeşte informări pe care le prezintă furnizorului de servicii sociale;</w:t>
      </w:r>
    </w:p>
    <w:p w14:paraId="263B68F7"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Propune participarea personalului de specialitate la programele de instruire şi perfecţionare;</w:t>
      </w:r>
    </w:p>
    <w:p w14:paraId="5036A2DF"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5B13285E"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Întocmeşte raportul anual de activitate;</w:t>
      </w:r>
    </w:p>
    <w:p w14:paraId="09007272"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Asigură buna desfăşurare a raporturilor de muncă dintre angajaţii serviciului/centrului;</w:t>
      </w:r>
    </w:p>
    <w:p w14:paraId="71334026"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Propune furnizorului de servicii sociale aprobarea structurii organizatorice şi a numărului de personal;</w:t>
      </w:r>
    </w:p>
    <w:p w14:paraId="5630EF9C"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Desfăşoară activităţi pentru promovarea imaginii centrului în comunitate;</w:t>
      </w:r>
    </w:p>
    <w:p w14:paraId="2E650C9D"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Ia în considerare şi analizează orice sesizare care îi este adresată, referitoare la încălcări ale drepturilor beneficiarilor în cadrul serviciului pe care îl conduce;</w:t>
      </w:r>
    </w:p>
    <w:p w14:paraId="75A1ADD0"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5695E90A"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Organizează activitatea personalului şi asigură respectarea timpului de lucru şi a regulamentului de organizare şi funcţionare;</w:t>
      </w:r>
    </w:p>
    <w:p w14:paraId="501A14CD"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Reprezintă serviciul în relaţiile cu furnizorul de servicii sociale şi, după caz, cu autorităţile şi   instituţiile publice, cu persoanele fizice şi juridice din ţară şi din străinătate, precum şi în justiţie;</w:t>
      </w:r>
    </w:p>
    <w:p w14:paraId="139CD318"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025AF24D"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lastRenderedPageBreak/>
        <w:t xml:space="preserve"> Numeşte şi eliberează din funcţie personalul din cadrul serviciului, în condiţiile legii;</w:t>
      </w:r>
    </w:p>
    <w:p w14:paraId="760E1863"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 xml:space="preserve"> Întocmeşte proiectul bugetului propriu al serviciului;</w:t>
      </w:r>
    </w:p>
    <w:p w14:paraId="15CA7273"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Asigură îndeplinirea măsurilor de aducere la cunoştinţă atât personalului, cât şi beneficiarilor a prevederilor din regulamentul propriu de organizare şi funcţionare;</w:t>
      </w:r>
    </w:p>
    <w:p w14:paraId="12956026"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Asigură încheierea cu beneficiarii a contractelor de furnizare a serviciilor sociale;</w:t>
      </w:r>
    </w:p>
    <w:p w14:paraId="07965864"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Asigură și contribuie la dezvoltarea şi funcţionarea sistemului de control intern managerial, conform Ordinului 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2DC9ABDA" w14:textId="77777777" w:rsidR="000907FC" w:rsidRPr="004268D8" w:rsidRDefault="000907FC" w:rsidP="000907FC">
      <w:pPr>
        <w:numPr>
          <w:ilvl w:val="0"/>
          <w:numId w:val="28"/>
        </w:numPr>
        <w:suppressAutoHyphens/>
        <w:autoSpaceDE w:val="0"/>
        <w:spacing w:line="240" w:lineRule="auto"/>
        <w:ind w:left="426"/>
        <w:jc w:val="both"/>
        <w:rPr>
          <w:rFonts w:ascii="Montserrat Light" w:hAnsi="Montserrat Light"/>
        </w:rPr>
      </w:pPr>
      <w:r w:rsidRPr="004268D8">
        <w:rPr>
          <w:rFonts w:ascii="Montserrat Light" w:hAnsi="Montserrat Light"/>
        </w:rPr>
        <w:t>Alte atribuţii prevăzute în standardul minim de calitate aplicabil.</w:t>
      </w:r>
    </w:p>
    <w:p w14:paraId="2CD29487"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(3)</w:t>
      </w:r>
      <w:r w:rsidRPr="004268D8">
        <w:rPr>
          <w:rFonts w:ascii="Montserrat Light" w:hAnsi="Montserrat Light"/>
        </w:rPr>
        <w:t xml:space="preserve"> Funcţiile de conducere se ocupă prin concurs sau, după caz, examen, în condiţiile legii.</w:t>
      </w:r>
    </w:p>
    <w:p w14:paraId="2598B9B7"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(4)</w:t>
      </w:r>
      <w:r w:rsidRPr="004268D8">
        <w:rPr>
          <w:rFonts w:ascii="Montserrat Light" w:hAnsi="Montserrat Light"/>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6F195D92"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(5)</w:t>
      </w:r>
      <w:r w:rsidRPr="004268D8">
        <w:rPr>
          <w:rFonts w:ascii="Montserrat Light" w:hAnsi="Montserrat Light"/>
        </w:rPr>
        <w:t xml:space="preserve"> Sancţionarea disciplinară sau eliberarea din funcţie a conducătorilor instituţiei se face în condiţiile legii.</w:t>
      </w:r>
    </w:p>
    <w:p w14:paraId="3B279DCE" w14:textId="77777777" w:rsidR="000907FC" w:rsidRPr="004268D8" w:rsidRDefault="000907FC" w:rsidP="000907FC">
      <w:pPr>
        <w:autoSpaceDE w:val="0"/>
        <w:spacing w:line="240" w:lineRule="auto"/>
        <w:jc w:val="both"/>
        <w:rPr>
          <w:rFonts w:ascii="Montserrat Light" w:hAnsi="Montserrat Light"/>
          <w:b/>
          <w:bCs/>
        </w:rPr>
      </w:pPr>
      <w:r w:rsidRPr="004268D8">
        <w:rPr>
          <w:rFonts w:ascii="Montserrat Light" w:hAnsi="Montserrat Light"/>
          <w:b/>
          <w:bCs/>
        </w:rPr>
        <w:t xml:space="preserve">ART.10 Personalul de specialitate și auxiliar </w:t>
      </w:r>
    </w:p>
    <w:p w14:paraId="79DDB3BC" w14:textId="77777777" w:rsidR="000907FC" w:rsidRPr="004268D8" w:rsidRDefault="000907FC" w:rsidP="000907FC">
      <w:pPr>
        <w:autoSpaceDE w:val="0"/>
        <w:spacing w:line="240" w:lineRule="auto"/>
        <w:jc w:val="both"/>
        <w:rPr>
          <w:rFonts w:ascii="Montserrat Light" w:hAnsi="Montserrat Light"/>
          <w:bCs/>
        </w:rPr>
      </w:pPr>
      <w:r w:rsidRPr="004268D8">
        <w:rPr>
          <w:rFonts w:ascii="Montserrat Light" w:hAnsi="Montserrat Light"/>
          <w:b/>
          <w:bCs/>
        </w:rPr>
        <w:t>(1)</w:t>
      </w:r>
      <w:r w:rsidRPr="004268D8">
        <w:rPr>
          <w:rFonts w:ascii="Montserrat Light" w:hAnsi="Montserrat Light"/>
          <w:bCs/>
        </w:rPr>
        <w:t xml:space="preserve"> Personalul de specialitate este:</w:t>
      </w:r>
    </w:p>
    <w:p w14:paraId="49453393"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Educator,</w:t>
      </w:r>
    </w:p>
    <w:p w14:paraId="7ED8670A"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Psiholog,</w:t>
      </w:r>
    </w:p>
    <w:p w14:paraId="4EF5E644"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Logoped,</w:t>
      </w:r>
    </w:p>
    <w:p w14:paraId="4A8F8D74"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Psihopedagog,</w:t>
      </w:r>
    </w:p>
    <w:p w14:paraId="00327150"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Kinetoterapeut,</w:t>
      </w:r>
    </w:p>
    <w:p w14:paraId="2A31B932"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Asistent social,</w:t>
      </w:r>
    </w:p>
    <w:p w14:paraId="509A704E" w14:textId="77777777" w:rsidR="000907FC" w:rsidRPr="004268D8" w:rsidRDefault="000907FC" w:rsidP="000907FC">
      <w:pPr>
        <w:numPr>
          <w:ilvl w:val="0"/>
          <w:numId w:val="23"/>
        </w:numPr>
        <w:suppressAutoHyphens/>
        <w:autoSpaceDE w:val="0"/>
        <w:spacing w:line="240" w:lineRule="auto"/>
        <w:jc w:val="both"/>
        <w:rPr>
          <w:rFonts w:ascii="Montserrat Light" w:hAnsi="Montserrat Light"/>
        </w:rPr>
      </w:pPr>
      <w:r w:rsidRPr="004268D8">
        <w:rPr>
          <w:rFonts w:ascii="Montserrat Light" w:hAnsi="Montserrat Light"/>
        </w:rPr>
        <w:t>Infirmieră.</w:t>
      </w:r>
    </w:p>
    <w:p w14:paraId="4FD350F4" w14:textId="77777777" w:rsidR="000907FC" w:rsidRPr="004268D8" w:rsidRDefault="000907FC" w:rsidP="000907FC">
      <w:pPr>
        <w:autoSpaceDE w:val="0"/>
        <w:spacing w:line="240" w:lineRule="auto"/>
        <w:rPr>
          <w:rFonts w:ascii="Montserrat Light" w:hAnsi="Montserrat Light"/>
        </w:rPr>
      </w:pPr>
      <w:r w:rsidRPr="004268D8">
        <w:rPr>
          <w:rFonts w:ascii="Montserrat Light" w:hAnsi="Montserrat Light"/>
          <w:b/>
        </w:rPr>
        <w:t>(2)</w:t>
      </w:r>
      <w:r w:rsidRPr="004268D8">
        <w:rPr>
          <w:rFonts w:ascii="Montserrat Light" w:hAnsi="Montserrat Light"/>
        </w:rPr>
        <w:t xml:space="preserve"> Atribuţii generale ale personalului de specialitate:</w:t>
      </w:r>
    </w:p>
    <w:p w14:paraId="78D57AB4"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 xml:space="preserve">asigură derularea etapelor procesului de acordare a serviciilor sociale cu respectarea </w:t>
      </w:r>
    </w:p>
    <w:p w14:paraId="30D131F8" w14:textId="77777777" w:rsidR="000907FC" w:rsidRPr="004268D8" w:rsidRDefault="000907FC" w:rsidP="000907FC">
      <w:pPr>
        <w:autoSpaceDE w:val="0"/>
        <w:spacing w:line="240" w:lineRule="auto"/>
        <w:ind w:left="426"/>
        <w:rPr>
          <w:rFonts w:ascii="Montserrat Light" w:hAnsi="Montserrat Light"/>
        </w:rPr>
      </w:pPr>
      <w:r w:rsidRPr="004268D8">
        <w:rPr>
          <w:rFonts w:ascii="Montserrat Light" w:hAnsi="Montserrat Light"/>
        </w:rPr>
        <w:t xml:space="preserve"> prevederilor legii, a standardelor minime de calitate aplicabile şi a prezentului regulament;</w:t>
      </w:r>
    </w:p>
    <w:p w14:paraId="6476C431"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colaborează cu specialişti din alte centre în vederea soluţionării cazurilor, identificării de</w:t>
      </w:r>
    </w:p>
    <w:p w14:paraId="3B51887B" w14:textId="77777777" w:rsidR="000907FC" w:rsidRPr="004268D8" w:rsidRDefault="000907FC" w:rsidP="000907FC">
      <w:pPr>
        <w:autoSpaceDE w:val="0"/>
        <w:spacing w:line="240" w:lineRule="auto"/>
        <w:ind w:left="426"/>
        <w:rPr>
          <w:rFonts w:ascii="Montserrat Light" w:hAnsi="Montserrat Light"/>
        </w:rPr>
      </w:pPr>
      <w:r w:rsidRPr="004268D8">
        <w:rPr>
          <w:rFonts w:ascii="Montserrat Light" w:hAnsi="Montserrat Light"/>
        </w:rPr>
        <w:t xml:space="preserve"> resurse;</w:t>
      </w:r>
    </w:p>
    <w:p w14:paraId="41EDBA1D"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monitorizează respectarea standardelor minime de calitate;</w:t>
      </w:r>
    </w:p>
    <w:p w14:paraId="5809C5CC"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sesizează conducerii centrului situaţii care pun în pericol siguranţa beneficiarului, situaţii</w:t>
      </w:r>
    </w:p>
    <w:p w14:paraId="09F60618" w14:textId="77777777" w:rsidR="000907FC" w:rsidRPr="004268D8" w:rsidRDefault="000907FC" w:rsidP="000907FC">
      <w:pPr>
        <w:autoSpaceDE w:val="0"/>
        <w:spacing w:line="240" w:lineRule="auto"/>
        <w:ind w:left="426"/>
        <w:rPr>
          <w:rFonts w:ascii="Montserrat Light" w:hAnsi="Montserrat Light"/>
        </w:rPr>
      </w:pPr>
      <w:r w:rsidRPr="004268D8">
        <w:rPr>
          <w:rFonts w:ascii="Montserrat Light" w:hAnsi="Montserrat Light"/>
        </w:rPr>
        <w:t xml:space="preserve"> de nerespectare a prevederilor prezentului regulament;</w:t>
      </w:r>
    </w:p>
    <w:p w14:paraId="3E54782C"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întocmeşte rapoarte periodice cu privire la activitatea derulată;</w:t>
      </w:r>
    </w:p>
    <w:p w14:paraId="49930554"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 xml:space="preserve">face propuneri de îmbunătăţire a activităţii în vederea creşterii calităţii serviciului şi </w:t>
      </w:r>
    </w:p>
    <w:p w14:paraId="28403D16" w14:textId="77777777" w:rsidR="000907FC" w:rsidRPr="004268D8" w:rsidRDefault="000907FC" w:rsidP="000907FC">
      <w:pPr>
        <w:autoSpaceDE w:val="0"/>
        <w:spacing w:line="240" w:lineRule="auto"/>
        <w:ind w:left="426"/>
        <w:rPr>
          <w:rFonts w:ascii="Montserrat Light" w:hAnsi="Montserrat Light"/>
        </w:rPr>
      </w:pPr>
      <w:r w:rsidRPr="004268D8">
        <w:rPr>
          <w:rFonts w:ascii="Montserrat Light" w:hAnsi="Montserrat Light"/>
        </w:rPr>
        <w:t xml:space="preserve"> respectării legislaţiei;</w:t>
      </w:r>
    </w:p>
    <w:p w14:paraId="4374391A" w14:textId="77777777" w:rsidR="000907FC" w:rsidRPr="004268D8" w:rsidRDefault="000907FC" w:rsidP="000907FC">
      <w:pPr>
        <w:numPr>
          <w:ilvl w:val="0"/>
          <w:numId w:val="15"/>
        </w:numPr>
        <w:suppressAutoHyphens/>
        <w:autoSpaceDE w:val="0"/>
        <w:spacing w:line="240" w:lineRule="auto"/>
        <w:ind w:left="426"/>
        <w:rPr>
          <w:rFonts w:ascii="Montserrat Light" w:hAnsi="Montserrat Light"/>
        </w:rPr>
      </w:pPr>
      <w:r w:rsidRPr="004268D8">
        <w:rPr>
          <w:rFonts w:ascii="Montserrat Light" w:hAnsi="Montserrat Light"/>
        </w:rPr>
        <w:t>alte atribuţii prevăzute în standardul minim de calitate aplicabil si fisa postului.</w:t>
      </w:r>
    </w:p>
    <w:p w14:paraId="5CBF788E" w14:textId="77777777" w:rsidR="000907FC" w:rsidRPr="004268D8" w:rsidRDefault="000907FC" w:rsidP="000907FC">
      <w:pPr>
        <w:autoSpaceDE w:val="0"/>
        <w:spacing w:line="240" w:lineRule="auto"/>
        <w:rPr>
          <w:rFonts w:ascii="Montserrat Light" w:hAnsi="Montserrat Light"/>
          <w:b/>
          <w:bCs/>
        </w:rPr>
      </w:pPr>
      <w:r w:rsidRPr="004268D8">
        <w:rPr>
          <w:rFonts w:ascii="Montserrat Light" w:hAnsi="Montserrat Light"/>
          <w:b/>
          <w:bCs/>
        </w:rPr>
        <w:t>(3) Atribuţii specifice ale personalului de specialitate:</w:t>
      </w:r>
    </w:p>
    <w:p w14:paraId="3880BED2" w14:textId="77777777" w:rsidR="000907FC" w:rsidRPr="004268D8" w:rsidRDefault="000907FC" w:rsidP="000907FC">
      <w:pPr>
        <w:numPr>
          <w:ilvl w:val="0"/>
          <w:numId w:val="3"/>
        </w:numPr>
        <w:suppressAutoHyphens/>
        <w:autoSpaceDE w:val="0"/>
        <w:spacing w:line="240" w:lineRule="auto"/>
        <w:ind w:left="426"/>
        <w:jc w:val="both"/>
        <w:rPr>
          <w:rFonts w:ascii="Montserrat Light" w:hAnsi="Montserrat Light"/>
        </w:rPr>
      </w:pPr>
      <w:r w:rsidRPr="004268D8">
        <w:rPr>
          <w:rFonts w:ascii="Montserrat Light" w:hAnsi="Montserrat Light"/>
          <w:b/>
          <w:bCs/>
        </w:rPr>
        <w:t xml:space="preserve">Atribuţii educator </w:t>
      </w:r>
      <w:r w:rsidRPr="004268D8">
        <w:rPr>
          <w:rFonts w:ascii="Montserrat Light" w:hAnsi="Montserrat Light"/>
          <w:bCs/>
        </w:rPr>
        <w:t>:</w:t>
      </w:r>
    </w:p>
    <w:p w14:paraId="3E2552F5"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Asigură asistenţa terapeutică calificată,</w:t>
      </w:r>
      <w:r w:rsidRPr="004268D8">
        <w:rPr>
          <w:rFonts w:ascii="Montserrat Light" w:hAnsi="Montserrat Light"/>
          <w:b/>
          <w:bCs/>
        </w:rPr>
        <w:t xml:space="preserve"> </w:t>
      </w:r>
      <w:r w:rsidRPr="004268D8">
        <w:rPr>
          <w:rFonts w:ascii="Montserrat Light" w:hAnsi="Montserrat Light"/>
        </w:rPr>
        <w:t>necesară derulării activităţii Centrului de Recuperare;</w:t>
      </w:r>
    </w:p>
    <w:p w14:paraId="38EC6496"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Realizează recuperarea deprinderilor psihomotrice ale copilului cu deficienţe, beneficiar al Centrului de Recuperare ;</w:t>
      </w:r>
    </w:p>
    <w:p w14:paraId="5FDB9154"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Asigură recuperarea motricităţii fine a copilului cu deficienţe;</w:t>
      </w:r>
    </w:p>
    <w:p w14:paraId="05631E42"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Asigură stimularea senzorială pentru copilul cu deficienţe;</w:t>
      </w:r>
    </w:p>
    <w:p w14:paraId="468C7C2E"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lastRenderedPageBreak/>
        <w:t>Organizează activităţile terapeutice şi înregistrează datele de evidenţă în fişe de lucru sau alte documente specifice, pentru toţi copiii care apelează la serviciile Centrului de Recuperare;</w:t>
      </w:r>
    </w:p>
    <w:p w14:paraId="1684BF04"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Organizează şi desfaşoară activităţi nemijlocite de educaţie, atât individual cât şi cu grupuri mici de copii;</w:t>
      </w:r>
    </w:p>
    <w:p w14:paraId="7DA0A8CF"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Asistă şi sprijină copiii beneficiari ai Centrului de Recuperare în parcurgerea programului zilnic de activităţi;</w:t>
      </w:r>
    </w:p>
    <w:p w14:paraId="1778FB6C"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Observă, consemnează şi pune în discutie comportamentul copiilor şi nevoile acestora în toate tipurile de activităţi;</w:t>
      </w:r>
    </w:p>
    <w:p w14:paraId="17521935"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Adaptează programul stabilit la particularităţile individuale ale copiilor, nivel intelectual, nivel/tip de deficienţă;</w:t>
      </w:r>
    </w:p>
    <w:p w14:paraId="439DB7DB"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Stimulează, prin activităţi specifice, dezvoltarea psihomotrică a copiilor şi comportamentul social al acestora;</w:t>
      </w:r>
    </w:p>
    <w:p w14:paraId="14A32FD7"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Organizează şi participă la activităţile de socializare;</w:t>
      </w:r>
    </w:p>
    <w:p w14:paraId="536F186E"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Formează şi dezvoltă deprinderi de viaţă independentă copiilor care frecventează Centrul de Recuperare ;</w:t>
      </w:r>
    </w:p>
    <w:p w14:paraId="68091F2E"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Sprijină adaptarea şi integrarea copiilor în colectivitate; îi pregateste din punct de vedere socio-emotional pentru a face faţă la iesirea în comunitate;</w:t>
      </w:r>
    </w:p>
    <w:p w14:paraId="40FE2524"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Creează un climat socio-afectiv , stimulativ, prin preocupările pentru adaptarea spaţiului în care îşi desfaşoară activitatea şi pentru calitatea relaţiilor copil-copil, copil-adult, copil-părinte;</w:t>
      </w:r>
    </w:p>
    <w:p w14:paraId="70E3B276"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Ia toate măsurile necesare asigurării securităţii şi integrităţii fizice şi morale a copiilor în interiorul instituţiei;</w:t>
      </w:r>
    </w:p>
    <w:p w14:paraId="6A4257A5"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Supraveghează starea copilului şi informează medicul asupra modificărilor intervenite;</w:t>
      </w:r>
    </w:p>
    <w:p w14:paraId="0E293BAC"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Stabileşte relaţii de colaborare activă cu părintii copiilor care frecventează Centrul de Recuperare, inclusiv prin oferirea unui plan de lucru pentru acasă, cu obiective specifice;</w:t>
      </w:r>
    </w:p>
    <w:p w14:paraId="5EE2EA15"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Întocmeşte/ revizuieşte periodic împreună cu specialistii Centrului de Recuperare, documentaţia necesară ( program personalizat de intervenţie, program specializat de intervenţie / plan de interventie specifică, alte documente) urmărind coroborarea obiectivelor din cadrul proceselor recuperatorii  şi stabileste orarul activităţilor de recuperare al copiilor, corelat cu programul centrului de zi;</w:t>
      </w:r>
    </w:p>
    <w:p w14:paraId="423B1519" w14:textId="77777777" w:rsidR="000907FC" w:rsidRPr="004268D8" w:rsidRDefault="000907FC" w:rsidP="000907FC">
      <w:pPr>
        <w:numPr>
          <w:ilvl w:val="0"/>
          <w:numId w:val="19"/>
        </w:numPr>
        <w:suppressAutoHyphens/>
        <w:spacing w:line="240" w:lineRule="auto"/>
        <w:ind w:left="426"/>
        <w:jc w:val="both"/>
        <w:rPr>
          <w:rFonts w:ascii="Montserrat Light" w:hAnsi="Montserrat Light"/>
        </w:rPr>
      </w:pPr>
      <w:r w:rsidRPr="004268D8">
        <w:rPr>
          <w:rFonts w:ascii="Montserrat Light" w:hAnsi="Montserrat Light"/>
        </w:rPr>
        <w:t>Participă la activităţile organizate în cadrul “Scolii Parintilor”;</w:t>
      </w:r>
    </w:p>
    <w:p w14:paraId="6FA54861" w14:textId="77777777" w:rsidR="000907FC" w:rsidRPr="004268D8" w:rsidRDefault="000907FC" w:rsidP="000907FC">
      <w:pPr>
        <w:numPr>
          <w:ilvl w:val="0"/>
          <w:numId w:val="19"/>
        </w:numPr>
        <w:suppressAutoHyphens/>
        <w:spacing w:line="240" w:lineRule="auto"/>
        <w:ind w:left="426"/>
        <w:jc w:val="both"/>
        <w:rPr>
          <w:rFonts w:ascii="Montserrat Light" w:hAnsi="Montserrat Light"/>
          <w:b/>
          <w:bCs/>
        </w:rPr>
      </w:pPr>
      <w:r w:rsidRPr="004268D8">
        <w:rPr>
          <w:rFonts w:ascii="Montserrat Light" w:hAnsi="Montserrat Light"/>
        </w:rPr>
        <w:t>Participă la manifestarile cu caracter festiv sau de pregătire profesională organizate în cadrul instituţiei.</w:t>
      </w:r>
    </w:p>
    <w:p w14:paraId="32D6AB73" w14:textId="77777777" w:rsidR="000907FC" w:rsidRPr="004268D8" w:rsidRDefault="000907FC" w:rsidP="000907FC">
      <w:pPr>
        <w:numPr>
          <w:ilvl w:val="0"/>
          <w:numId w:val="3"/>
        </w:numPr>
        <w:suppressAutoHyphens/>
        <w:autoSpaceDE w:val="0"/>
        <w:spacing w:line="240" w:lineRule="auto"/>
        <w:ind w:left="426"/>
        <w:jc w:val="both"/>
        <w:rPr>
          <w:rFonts w:ascii="Montserrat Light" w:hAnsi="Montserrat Light"/>
        </w:rPr>
      </w:pPr>
      <w:r w:rsidRPr="004268D8">
        <w:rPr>
          <w:rFonts w:ascii="Montserrat Light" w:hAnsi="Montserrat Light"/>
          <w:b/>
          <w:bCs/>
        </w:rPr>
        <w:t>Atribuţii psiholog</w:t>
      </w:r>
      <w:r w:rsidRPr="004268D8">
        <w:rPr>
          <w:rFonts w:ascii="Montserrat Light" w:hAnsi="Montserrat Light"/>
          <w:bCs/>
        </w:rPr>
        <w:t>:</w:t>
      </w:r>
    </w:p>
    <w:p w14:paraId="707C1824"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Realizează psihoterapia tulburărilor emoţionale, comportamentale şi de personalitate ale beneficiarilor Centrului de Recuperare;</w:t>
      </w:r>
    </w:p>
    <w:p w14:paraId="63B71436"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Analizează şi corectează fenomenele de inadaptare la mediul social ale beneficiarilor Centrului de Recuperare ;</w:t>
      </w:r>
    </w:p>
    <w:p w14:paraId="018F54A1"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Întocmeşte şi conduce documentele specifice pentru fiecare copil beneficiar al cabinetului de psihoterapie: fişa individuală, plan, program, grafic,  registru, fişa de consiliere etc;</w:t>
      </w:r>
    </w:p>
    <w:p w14:paraId="72AE6560"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Desfaşoară activităţi de observare, evaluare/reevaluare, diagnoză şi supervizare;</w:t>
      </w:r>
    </w:p>
    <w:p w14:paraId="2773F942"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Efectuează activităţi de consiliere individuală şi de grup, precum şi terapie individuală şi de grup cu copii beneficiari ai Centrului de Recuperare ;</w:t>
      </w:r>
    </w:p>
    <w:p w14:paraId="272E0EDA"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Elaborează împreună cu echipa multidisciplinară şi cu beneficiarul serviciilor, programul personalizat de recuperare, de integrare/reintegrare socialş şi şcolară, etc.;</w:t>
      </w:r>
    </w:p>
    <w:p w14:paraId="2CFC8BAD"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Participă la procesul de evaluare periodică (semestrial/anual/la nevoie) şi la elaborarea planului special de intervenţie pe specificul psihoterapiei;</w:t>
      </w:r>
    </w:p>
    <w:p w14:paraId="6F873473"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 xml:space="preserve">Participă la întalnirile echipei multidisciplinare, pentru elaborarea programului  individualizat de protecţie, în vederea asigurării recuperării necesare pentru integrare/reintegrare socio-profesională a beneficiarilor centrului de recuperare de zi; </w:t>
      </w:r>
    </w:p>
    <w:p w14:paraId="30F4205B"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lastRenderedPageBreak/>
        <w:t>Asigură suport afectiv-emotional în vederea adaptării şi integrarii copiilor la specificul vieţ ii în institutie, precum şi în perspectiva integrării optime în familie/altă institutie, la iesirea din instituţie;</w:t>
      </w:r>
    </w:p>
    <w:p w14:paraId="208A1136"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Asigură suportul adecvat în vederea dezvoltării competenţelor emotionale, dobândirii şi/sau menţinerii stabilităţii afectiv-emotionale a copiilor;</w:t>
      </w:r>
    </w:p>
    <w:p w14:paraId="6BC30966"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Respectă drepturile copilului în institutie şi informeaza seful de centru dacă observă încălcări ale acestor drepturi;</w:t>
      </w:r>
    </w:p>
    <w:p w14:paraId="344C8484"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Respectă planificarea şi programele de activitate stabilite;</w:t>
      </w:r>
    </w:p>
    <w:p w14:paraId="76849C88"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Participă la cursuri de formare şi specializare profesională organizate de DGASPC Cluj;</w:t>
      </w:r>
    </w:p>
    <w:p w14:paraId="587612C7"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Răspunde de bunurile din dotarea cabinetului;</w:t>
      </w:r>
    </w:p>
    <w:p w14:paraId="44BB426C"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Păstrează confidenţialitatea datelor referitoare la beneficiari în faţa persoanelor fizice, juridice şi mass-media;</w:t>
      </w:r>
    </w:p>
    <w:p w14:paraId="5EEFF2D0" w14:textId="77777777" w:rsidR="000907FC" w:rsidRPr="004268D8" w:rsidRDefault="000907FC" w:rsidP="000907FC">
      <w:pPr>
        <w:pStyle w:val="Corptext"/>
        <w:numPr>
          <w:ilvl w:val="1"/>
          <w:numId w:val="20"/>
        </w:numPr>
        <w:tabs>
          <w:tab w:val="clear" w:pos="720"/>
          <w:tab w:val="num" w:pos="284"/>
        </w:tabs>
        <w:suppressAutoHyphens/>
        <w:spacing w:after="0" w:line="240" w:lineRule="auto"/>
        <w:ind w:left="426"/>
        <w:jc w:val="both"/>
        <w:rPr>
          <w:rFonts w:ascii="Montserrat Light" w:hAnsi="Montserrat Light"/>
          <w:bCs/>
        </w:rPr>
      </w:pPr>
      <w:r w:rsidRPr="004268D8">
        <w:rPr>
          <w:rFonts w:ascii="Montserrat Light" w:hAnsi="Montserrat Light"/>
          <w:bCs/>
        </w:rPr>
        <w:t>Răspunde de calitatea muncii depuse şi de rezolvarea la timp a sarcinilor potrivit prevederilor în vigoare;</w:t>
      </w:r>
    </w:p>
    <w:p w14:paraId="3642FDA4"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rPr>
      </w:pPr>
      <w:r w:rsidRPr="004268D8">
        <w:rPr>
          <w:rFonts w:ascii="Montserrat Light" w:hAnsi="Montserrat Light"/>
        </w:rPr>
        <w:t>Cunoaşte actele normative în vigoare în domeniul său de activitate şi răspunde de aplicarea întocmai a acestor prevederi;</w:t>
      </w:r>
    </w:p>
    <w:p w14:paraId="43093B85" w14:textId="77777777" w:rsidR="000907FC" w:rsidRPr="004268D8" w:rsidRDefault="000907FC" w:rsidP="000907FC">
      <w:pPr>
        <w:numPr>
          <w:ilvl w:val="1"/>
          <w:numId w:val="20"/>
        </w:numPr>
        <w:tabs>
          <w:tab w:val="clear" w:pos="720"/>
          <w:tab w:val="num" w:pos="284"/>
        </w:tabs>
        <w:suppressAutoHyphens/>
        <w:spacing w:line="240" w:lineRule="auto"/>
        <w:ind w:left="426"/>
        <w:jc w:val="both"/>
        <w:rPr>
          <w:rFonts w:ascii="Montserrat Light" w:hAnsi="Montserrat Light"/>
          <w:b/>
          <w:bCs/>
        </w:rPr>
      </w:pPr>
      <w:r w:rsidRPr="004268D8">
        <w:rPr>
          <w:rFonts w:ascii="Montserrat Light" w:hAnsi="Montserrat Light"/>
        </w:rPr>
        <w:t>Iniţiază şi organizează grupurile de suport cu părintii.</w:t>
      </w:r>
    </w:p>
    <w:p w14:paraId="543D26F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c)</w:t>
      </w:r>
      <w:r w:rsidRPr="004268D8">
        <w:rPr>
          <w:rFonts w:ascii="Montserrat Light" w:hAnsi="Montserrat Light"/>
          <w:bCs/>
        </w:rPr>
        <w:t xml:space="preserve"> </w:t>
      </w:r>
      <w:r w:rsidRPr="004268D8">
        <w:rPr>
          <w:rFonts w:ascii="Montserrat Light" w:hAnsi="Montserrat Light"/>
          <w:b/>
          <w:bCs/>
        </w:rPr>
        <w:t>Atribuții logoped /psihopedagog</w:t>
      </w:r>
      <w:r w:rsidRPr="004268D8">
        <w:rPr>
          <w:rFonts w:ascii="Montserrat Light" w:hAnsi="Montserrat Light"/>
          <w:bCs/>
        </w:rPr>
        <w:t>:</w:t>
      </w:r>
    </w:p>
    <w:p w14:paraId="490CE723"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Asigură asistenţa terapeutică logopedică calificată,</w:t>
      </w:r>
      <w:r w:rsidRPr="004268D8">
        <w:rPr>
          <w:rFonts w:ascii="Montserrat Light" w:hAnsi="Montserrat Light"/>
          <w:b/>
          <w:bCs/>
        </w:rPr>
        <w:t xml:space="preserve"> </w:t>
      </w:r>
      <w:r w:rsidRPr="004268D8">
        <w:rPr>
          <w:rFonts w:ascii="Montserrat Light" w:hAnsi="Montserrat Light"/>
        </w:rPr>
        <w:t>necesară derulării activităţii Centrului de Recuperare ;</w:t>
      </w:r>
    </w:p>
    <w:p w14:paraId="0F0C0AE6"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Asigură recuperarea abilităţilor de comunicare ale copilului cu deficienţe ;</w:t>
      </w:r>
    </w:p>
    <w:p w14:paraId="5C0AE395"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Organizează activităţi terapeutice logopedice şi inregistrează datele de evidenţă în fişe de lucru, pentru toţi copiii care apelează la serviciile Centrului de Recuperare ;</w:t>
      </w:r>
    </w:p>
    <w:p w14:paraId="28C9B6A7"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Efectuează examinarea logopedică complexă a copiilor din cadrul Centrului de Recuperare;</w:t>
      </w:r>
    </w:p>
    <w:p w14:paraId="5D70F13E"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Consemnează rezultatele examinărilor şi activităţile desfăşurate la cabinet, în documente de lucru specifice;</w:t>
      </w:r>
    </w:p>
    <w:p w14:paraId="50E3C9CA"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Stabileşte şi realizează programul individual de intervenţie logopedică;</w:t>
      </w:r>
    </w:p>
    <w:p w14:paraId="4DC1244C"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Se preocupă de dezvoltarea abilităţilor de comunicare a copiilor care se află cu măsura de protecţie specială în complexul de servicii;</w:t>
      </w:r>
    </w:p>
    <w:p w14:paraId="059A5041"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Urmăreşte coroborarea obiectivelor din cadrul proceselor recuperatorii, instructive, educative, socializare, etc.;</w:t>
      </w:r>
      <w:r w:rsidRPr="004268D8">
        <w:rPr>
          <w:rFonts w:ascii="Montserrat Light" w:hAnsi="Montserrat Light"/>
          <w:b/>
        </w:rPr>
        <w:t xml:space="preserve"> </w:t>
      </w:r>
    </w:p>
    <w:p w14:paraId="0C057C86"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Stabileşte orarul activităţilor de recuperare al copiilor, în corelaţie cu programul celorlalţi specialişti;</w:t>
      </w:r>
    </w:p>
    <w:p w14:paraId="4986C8EA"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Menţine legătura cu educatorii, învăţătorii, profesorii copiilor care frecventează unităţi de învăţământ, pe problematica dezvoltării/recuperării limbajului;</w:t>
      </w:r>
    </w:p>
    <w:p w14:paraId="52D6A79A"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Participă la stabilirea programului specializat de intervenţie, pe arie logopedică, în funcţie de potenţialul de dezvoltare al fiecărui copil ;</w:t>
      </w:r>
    </w:p>
    <w:p w14:paraId="0FE89CAF"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Ia toate măsurile necesare asigurării securităţii şi integrităţii fizice şi morale a copiilor;</w:t>
      </w:r>
    </w:p>
    <w:p w14:paraId="69CFA1F7"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Participă la procesul de evaluare periodică a beneficiarilor centrului;</w:t>
      </w:r>
    </w:p>
    <w:p w14:paraId="5D856A01"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Cunoaşte, aplică şi respectă prevederile standardelor minime obligatorii privind serviciile de protecţie a copilului cu dizabilităţi, în cadrul Centrului de Recuperare ;</w:t>
      </w:r>
    </w:p>
    <w:p w14:paraId="62408A11"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Monitorizează şi  înregistrează în fişe de lucru, permanent, progresul copilului;</w:t>
      </w:r>
    </w:p>
    <w:p w14:paraId="60FDA8FB"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Răspunde de siguranţa fizică a copiilor pe perioada aplicării procedurilor logopedice.</w:t>
      </w:r>
    </w:p>
    <w:p w14:paraId="7E489A38"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Stabileşte orarul activităţilor de recuperare al copiilor în cabinetul de logopedie, corelat cu programul celorlalţi specialişti;</w:t>
      </w:r>
    </w:p>
    <w:p w14:paraId="42514BE8"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Participă la manifestările cu caracter festiv sau de pregătire profesională organizate în cadrul complexului de servicii;</w:t>
      </w:r>
    </w:p>
    <w:p w14:paraId="43D9DCF8"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Respectă, în activitatea sa, principiile şi normele prevăzute de legislaţia în vigoare cu privire la drepturile copilului;</w:t>
      </w:r>
    </w:p>
    <w:p w14:paraId="17FF0032" w14:textId="77777777" w:rsidR="000907FC" w:rsidRPr="004268D8" w:rsidRDefault="000907FC" w:rsidP="000907FC">
      <w:pPr>
        <w:numPr>
          <w:ilvl w:val="0"/>
          <w:numId w:val="18"/>
        </w:numPr>
        <w:tabs>
          <w:tab w:val="clear" w:pos="720"/>
          <w:tab w:val="num" w:pos="426"/>
        </w:tabs>
        <w:suppressAutoHyphens/>
        <w:spacing w:line="240" w:lineRule="auto"/>
        <w:ind w:left="426"/>
        <w:jc w:val="both"/>
        <w:rPr>
          <w:rFonts w:ascii="Montserrat Light" w:hAnsi="Montserrat Light"/>
          <w:b/>
          <w:bCs/>
        </w:rPr>
      </w:pPr>
      <w:r w:rsidRPr="004268D8">
        <w:rPr>
          <w:rFonts w:ascii="Montserrat Light" w:hAnsi="Montserrat Light"/>
        </w:rPr>
        <w:t>Efectuează demersurile necesare în vederea  procurării şi actualizării materialelor  necesare în activitatea  pe care o desfasoară.</w:t>
      </w:r>
    </w:p>
    <w:p w14:paraId="2CB7396F" w14:textId="77777777" w:rsidR="000907FC" w:rsidRPr="004268D8" w:rsidRDefault="000907FC" w:rsidP="000907FC">
      <w:pPr>
        <w:autoSpaceDE w:val="0"/>
        <w:spacing w:line="240" w:lineRule="auto"/>
        <w:jc w:val="both"/>
        <w:rPr>
          <w:rFonts w:ascii="Montserrat Light" w:hAnsi="Montserrat Light"/>
          <w:b/>
        </w:rPr>
      </w:pPr>
      <w:r w:rsidRPr="004268D8">
        <w:rPr>
          <w:rFonts w:ascii="Montserrat Light" w:hAnsi="Montserrat Light"/>
          <w:b/>
        </w:rPr>
        <w:t>d) Atribuții kinetoterapeut:</w:t>
      </w:r>
    </w:p>
    <w:p w14:paraId="0C2324CE"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lastRenderedPageBreak/>
        <w:t>Asigură asistenţa terapeutică calificată,</w:t>
      </w:r>
      <w:r w:rsidRPr="004268D8">
        <w:rPr>
          <w:rFonts w:ascii="Montserrat Light" w:hAnsi="Montserrat Light"/>
          <w:b/>
          <w:bCs/>
        </w:rPr>
        <w:t xml:space="preserve"> </w:t>
      </w:r>
      <w:r w:rsidRPr="004268D8">
        <w:rPr>
          <w:rFonts w:ascii="Montserrat Light" w:hAnsi="Montserrat Light"/>
        </w:rPr>
        <w:t>necesară derulării activităţii Centrului de Recuperare ;</w:t>
      </w:r>
    </w:p>
    <w:p w14:paraId="3B479F45"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Asigură recuperarea motricităţii grosiere şi a motricităţii fine a copilului cu deficienţe ;</w:t>
      </w:r>
    </w:p>
    <w:p w14:paraId="45B5E8E4"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Asigură recuperarea/ reeducarea mersului copilului cu deficienţe;</w:t>
      </w:r>
    </w:p>
    <w:p w14:paraId="6EB44FF6"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Realizează stimulare senzorială pentru copilul cu deficienţe;</w:t>
      </w:r>
    </w:p>
    <w:p w14:paraId="166C881B"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Asigură asistenţa terapeutică în dobândirea echilibrului static şi dinamic, coordonarea/ orientarea temporospaţială, corectarea posturii şi aliniamentului corpului copilului cu deficienţe ;</w:t>
      </w:r>
    </w:p>
    <w:p w14:paraId="5CAE3179"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Organizează activităţile terapeutice şi înregistrează datele de evidenţă în fişe de lucru, pentru toţi copiii care apelează la serviciile Centrului de Recuperare;</w:t>
      </w:r>
    </w:p>
    <w:p w14:paraId="21ACDB9B"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Indică şi colaborează la stabilirea programului progresiv de recuperare, adaptat nevoilor fiecărui copil;</w:t>
      </w:r>
    </w:p>
    <w:p w14:paraId="7F718B51"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Participă la procesul de evaluare periodică în cadrul echipei multidisciplinare;</w:t>
      </w:r>
    </w:p>
    <w:p w14:paraId="41FAA39A"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Întocmeşte împreună cu specialiştii complexului planul individual de dezvoltare al copilului, urmărindu-se coroborarea obiectivelor din cadrul proceselor recuperatorii pe diferite specializari din cadrul Centrului de Recuperare;</w:t>
      </w:r>
    </w:p>
    <w:p w14:paraId="47632A7B"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 xml:space="preserve">Evaluează nevoile şi potenţialul fiecărui copil din punct de vedere  kinetoterapeutic; </w:t>
      </w:r>
    </w:p>
    <w:p w14:paraId="42617ADD"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Stabileşte orarul activităţilor de recuperare al copiilor corelat cu programul celorlalţi specialişti;</w:t>
      </w:r>
    </w:p>
    <w:p w14:paraId="30B34362"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Respectă în activitatea sa, principiile şi normele prevăzute de legislaţia în vigoare cu privire la drepturile copilului;</w:t>
      </w:r>
    </w:p>
    <w:p w14:paraId="682CCAEF"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Elaborează şi revizuieşte periodic documentele beneficiarilor;</w:t>
      </w:r>
    </w:p>
    <w:p w14:paraId="197225D8"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Elaborează şi propune spre aprobare reguli, proceduri, măsuri menite să contribuie la îmbunătăţirea activităţii în domeniul kinetoterapeutic;</w:t>
      </w:r>
    </w:p>
    <w:p w14:paraId="4B227BFA"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 xml:space="preserve">Contribuie la realizarea PIS – urilor, asigură implementarea acestora; </w:t>
      </w:r>
    </w:p>
    <w:p w14:paraId="04FAFB9E"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 xml:space="preserve">Contribuie la elaborarea programelor, proiectelor ce vizează aspectele kinetoterapeutice/ medicale, ce ţin de beneficiari; </w:t>
      </w:r>
    </w:p>
    <w:p w14:paraId="2B938F0D"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Participă la reuniunile echipelor pluri şi transdisciplinare;</w:t>
      </w:r>
    </w:p>
    <w:p w14:paraId="56E3B778"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Întocmeste rapoarte lunare şi anuale şi le prezintă şefului de centru la termenele stabilite;</w:t>
      </w:r>
    </w:p>
    <w:p w14:paraId="790256F3" w14:textId="77777777" w:rsidR="000907FC" w:rsidRPr="004268D8" w:rsidRDefault="000907FC" w:rsidP="000907FC">
      <w:pPr>
        <w:numPr>
          <w:ilvl w:val="0"/>
          <w:numId w:val="5"/>
        </w:numPr>
        <w:suppressAutoHyphens/>
        <w:spacing w:line="240" w:lineRule="auto"/>
        <w:ind w:left="426"/>
        <w:jc w:val="both"/>
        <w:rPr>
          <w:rFonts w:ascii="Montserrat Light" w:hAnsi="Montserrat Light"/>
        </w:rPr>
      </w:pPr>
      <w:r w:rsidRPr="004268D8">
        <w:rPr>
          <w:rFonts w:ascii="Montserrat Light" w:hAnsi="Montserrat Light"/>
        </w:rPr>
        <w:t>Informează şeful de centru asupra evenimentelor deosebite din compartimentul său de activitate, îndeosebi asupra celor ce ţin de problematica beneficiarilor, personal, organizarea muncii;</w:t>
      </w:r>
    </w:p>
    <w:p w14:paraId="69CE98BE" w14:textId="77777777" w:rsidR="000907FC" w:rsidRPr="004268D8" w:rsidRDefault="000907FC" w:rsidP="000907FC">
      <w:pPr>
        <w:numPr>
          <w:ilvl w:val="0"/>
          <w:numId w:val="5"/>
        </w:numPr>
        <w:suppressAutoHyphens/>
        <w:spacing w:line="240" w:lineRule="auto"/>
        <w:ind w:left="426"/>
        <w:jc w:val="both"/>
        <w:rPr>
          <w:rFonts w:ascii="Montserrat Light" w:hAnsi="Montserrat Light"/>
          <w:b/>
          <w:bCs/>
        </w:rPr>
      </w:pPr>
      <w:r w:rsidRPr="004268D8">
        <w:rPr>
          <w:rFonts w:ascii="Montserrat Light" w:hAnsi="Montserrat Light"/>
        </w:rPr>
        <w:t xml:space="preserve">Cunoaşte, aplică şi respectă prevederile </w:t>
      </w:r>
      <w:r w:rsidRPr="004268D8">
        <w:rPr>
          <w:rFonts w:ascii="Montserrat Light" w:hAnsi="Montserrat Light"/>
          <w:bCs/>
        </w:rPr>
        <w:t xml:space="preserve">Standardelor Minime Obligatorii pentru Centrele de recuperare pentru Copiii cu Dizabilităţi </w:t>
      </w:r>
      <w:r w:rsidRPr="004268D8">
        <w:rPr>
          <w:rFonts w:ascii="Montserrat Light" w:hAnsi="Montserrat Light"/>
        </w:rPr>
        <w:t>Cluj-Napoca şi a altor  acte normative din domeniu.</w:t>
      </w:r>
    </w:p>
    <w:p w14:paraId="35C6A397" w14:textId="77777777" w:rsidR="000907FC" w:rsidRPr="004268D8" w:rsidRDefault="000907FC" w:rsidP="000907FC">
      <w:pPr>
        <w:autoSpaceDE w:val="0"/>
        <w:spacing w:line="240" w:lineRule="auto"/>
        <w:jc w:val="both"/>
        <w:rPr>
          <w:rFonts w:ascii="Montserrat Light" w:hAnsi="Montserrat Light"/>
          <w:b/>
        </w:rPr>
      </w:pPr>
      <w:r w:rsidRPr="004268D8">
        <w:rPr>
          <w:rFonts w:ascii="Montserrat Light" w:hAnsi="Montserrat Light"/>
          <w:b/>
        </w:rPr>
        <w:t>e) Atribuții asistent social:</w:t>
      </w:r>
    </w:p>
    <w:p w14:paraId="207EA748"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Completează dosarele cu toate actele necesare în termenele stabilite;</w:t>
      </w:r>
    </w:p>
    <w:p w14:paraId="35E43D50"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Întocmeşte anchete sociale, rapoarte de evaluare, rapoarte de vizită şi alte documente, conform metodologiei specifice asistenţei sociale, pentru copiii/ tinerii care beneficiază de terapii de recuperare în cadrul Centrului de Recuperare;</w:t>
      </w:r>
    </w:p>
    <w:p w14:paraId="1010FCD5"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Participă la realizarea unei baze de date cuprinzând informaţii legate de cazuri şi reţeaua de sprijin din comunitate;</w:t>
      </w:r>
    </w:p>
    <w:p w14:paraId="76C037E4"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Ţine o evidenţă clară a tuturor dosarelor copiilor şi răspunde de arhivarea dosarelor copiilor</w:t>
      </w:r>
    </w:p>
    <w:p w14:paraId="472D0EBA"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iesiţi;</w:t>
      </w:r>
    </w:p>
    <w:p w14:paraId="269ADACD"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Întocmeste statisticile lunare şi le comunică Direcţiei Generale de Asistenţă Socială şi Protecţia Copilului;</w:t>
      </w:r>
    </w:p>
    <w:p w14:paraId="1DC8AD29"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Oferă consiliere şi îndrumare părintilor;</w:t>
      </w:r>
    </w:p>
    <w:p w14:paraId="36A7CAB2"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Întocmeste un plan individualizat pentru fiecare beneficiar al serviciului, plan care conţine</w:t>
      </w:r>
    </w:p>
    <w:p w14:paraId="5E17EF78"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 xml:space="preserve"> obiective realiste, activităţi cuantificabile în timp şi care să permită evaluarea periodică,   </w:t>
      </w:r>
    </w:p>
    <w:p w14:paraId="574AC282"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 xml:space="preserve"> colaborând cu echipa pluridisciplinară;</w:t>
      </w:r>
    </w:p>
    <w:p w14:paraId="6A14CEFD"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lastRenderedPageBreak/>
        <w:t>Elaborează împreună cu echipa multidisciplinară şi cu beneficiarul serviciilor proiectul</w:t>
      </w:r>
    </w:p>
    <w:p w14:paraId="3B55B0FA"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 xml:space="preserve"> personalizat de recuperare şi reintegrare socio-profesională;</w:t>
      </w:r>
    </w:p>
    <w:p w14:paraId="61734454"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Colaborează cu serviciile specializate din cadrul Direcţiei Generale de Asistenţă Socială şi Protecţia Copilului Cluj şi cu alte instituţii implicate în integrarea şcolară şi socio-profesională a copiilor;</w:t>
      </w:r>
    </w:p>
    <w:p w14:paraId="1E113EBB"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Acordă suport informaţional beneficiarilor şi familiilor acestora şi facilitează accesul la</w:t>
      </w:r>
    </w:p>
    <w:p w14:paraId="16A05B36"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informaţia cu caracter practic;</w:t>
      </w:r>
    </w:p>
    <w:p w14:paraId="20D7E0D7"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Asigură integrarea în comunitate/ familie şi câştigarea autonomiei beneficiarilor;</w:t>
      </w:r>
    </w:p>
    <w:p w14:paraId="14D950C1"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Evaluează periodic programul fiecarui beneficiar în colaborare cu şeful de centru, persoana de referinţă şi cu psihologul;</w:t>
      </w:r>
    </w:p>
    <w:p w14:paraId="6FFBBBE0"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Participă la intâlnirile echipei multidisciplinare, furnizând colegilor toate informaţiile</w:t>
      </w:r>
    </w:p>
    <w:p w14:paraId="27637052" w14:textId="77777777" w:rsidR="000907FC" w:rsidRPr="004268D8" w:rsidRDefault="000907FC" w:rsidP="000907FC">
      <w:pPr>
        <w:spacing w:line="240" w:lineRule="auto"/>
        <w:ind w:left="426"/>
        <w:jc w:val="both"/>
        <w:rPr>
          <w:rFonts w:ascii="Montserrat Light" w:hAnsi="Montserrat Light"/>
        </w:rPr>
      </w:pPr>
      <w:r w:rsidRPr="004268D8">
        <w:rPr>
          <w:rFonts w:ascii="Montserrat Light" w:hAnsi="Montserrat Light"/>
        </w:rPr>
        <w:t>necesare bunei desfăşurări a activităţii;</w:t>
      </w:r>
    </w:p>
    <w:p w14:paraId="2CD8BBA7"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Participă la activităţile de socializare ale copiilor/tinerilor;</w:t>
      </w:r>
    </w:p>
    <w:p w14:paraId="11A3C28C"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Se asigură că toti copiii şi familiile acestora beneficiază de drepturile şi prestaţiile prevăzute de lege;</w:t>
      </w:r>
    </w:p>
    <w:p w14:paraId="526B3645"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Iniţiază şi dezvoltă programe destinate copiilor care să faciliteze integrarea lor în comunitate şi să-i pregatească pentru viaţa autonomă;</w:t>
      </w:r>
    </w:p>
    <w:p w14:paraId="760DE4DB"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Elaborează împreună cu echipa multidisciplinară şi cu beneficiarul serviciilor, programul personalizat de recuperare, de integrare/reintegrare socio-profesională, etc.;</w:t>
      </w:r>
    </w:p>
    <w:p w14:paraId="0E11A610"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Colaborează cu serviciile specializate din cadrul Direcţiei Generale de Asistenţă Socială şi Protecţia Copilului Cluj şi cu alte instituţii implicate în protecţia copilului;</w:t>
      </w:r>
    </w:p>
    <w:p w14:paraId="561C7B11" w14:textId="77777777" w:rsidR="000907FC" w:rsidRPr="004268D8" w:rsidRDefault="000907FC" w:rsidP="000907FC">
      <w:pPr>
        <w:numPr>
          <w:ilvl w:val="0"/>
          <w:numId w:val="4"/>
        </w:numPr>
        <w:suppressAutoHyphens/>
        <w:spacing w:line="240" w:lineRule="auto"/>
        <w:ind w:left="426"/>
        <w:jc w:val="both"/>
        <w:rPr>
          <w:rFonts w:ascii="Montserrat Light" w:hAnsi="Montserrat Light"/>
        </w:rPr>
      </w:pPr>
      <w:r w:rsidRPr="004268D8">
        <w:rPr>
          <w:rFonts w:ascii="Montserrat Light" w:hAnsi="Montserrat Light"/>
        </w:rPr>
        <w:t>Ţine evidenţa dosarelor individuale ale copiilor din Centrul de Recuperare, consemnează interventiile întreprinse şi rezultatele acestora;</w:t>
      </w:r>
    </w:p>
    <w:p w14:paraId="1DAA316A" w14:textId="77777777" w:rsidR="000907FC" w:rsidRPr="004268D8" w:rsidRDefault="000907FC" w:rsidP="000907FC">
      <w:pPr>
        <w:numPr>
          <w:ilvl w:val="0"/>
          <w:numId w:val="4"/>
        </w:numPr>
        <w:suppressAutoHyphens/>
        <w:spacing w:line="240" w:lineRule="auto"/>
        <w:ind w:left="426"/>
        <w:jc w:val="both"/>
        <w:rPr>
          <w:rFonts w:ascii="Montserrat Light" w:hAnsi="Montserrat Light"/>
          <w:bCs/>
        </w:rPr>
      </w:pPr>
      <w:r w:rsidRPr="004268D8">
        <w:rPr>
          <w:rFonts w:ascii="Montserrat Light" w:hAnsi="Montserrat Light"/>
        </w:rPr>
        <w:t>Întocmeste rapoarte lunare si anuale si le prezintă şefului de centru la termenele stabilite.</w:t>
      </w:r>
    </w:p>
    <w:p w14:paraId="25367B1D" w14:textId="77777777" w:rsidR="000907FC" w:rsidRPr="004268D8" w:rsidRDefault="000907FC" w:rsidP="000907FC">
      <w:pPr>
        <w:autoSpaceDE w:val="0"/>
        <w:spacing w:line="240" w:lineRule="auto"/>
        <w:jc w:val="both"/>
        <w:rPr>
          <w:rFonts w:ascii="Montserrat Light" w:hAnsi="Montserrat Light"/>
          <w:b/>
        </w:rPr>
      </w:pPr>
      <w:r w:rsidRPr="004268D8">
        <w:rPr>
          <w:rFonts w:ascii="Montserrat Light" w:hAnsi="Montserrat Light"/>
          <w:b/>
        </w:rPr>
        <w:t>f) Atribuţii infirmieră:</w:t>
      </w:r>
    </w:p>
    <w:p w14:paraId="361DC594"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Participă la activitatea de educare şi îngrijire a copiilor din Centrul de Recuperare;</w:t>
      </w:r>
    </w:p>
    <w:p w14:paraId="2F318187"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Desfăşoară, nemijlocit, activităţi de îngrijire a grupului de copii;</w:t>
      </w:r>
    </w:p>
    <w:p w14:paraId="1942EBD1"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Sesizează orice schimbare a stării de sănătate a copiilor ( febră, insomnie, somn agitat, etc) anunţând în acest sens personalul medical;</w:t>
      </w:r>
    </w:p>
    <w:p w14:paraId="375D6740"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Urmăreşte formarea deprinderilor de igienă persoanală/colectivă şi de comportament, în concordanţă cu vârsta şi particularităţile individuale ale copiilor;</w:t>
      </w:r>
    </w:p>
    <w:p w14:paraId="154ED02E"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Asigură hrănirea şi curăţenia copiilor de câte ori este nevoie, precum şi implicarea şi încurajarea lor în acţiuni de autoîngrijire: îmbrăcare, dezbrăcare, folosirea oliţei/toaletei, hrănirea, spălarea mâinilor, a feţei şi a dinţilor;</w:t>
      </w:r>
    </w:p>
    <w:p w14:paraId="0B952498"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Stimulează dezvoltarea psiho-motrică şi comportamentul social al copiilor;</w:t>
      </w:r>
    </w:p>
    <w:p w14:paraId="73A99150"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Creează un climat socio-afectiv pozitiv, stimulativ, prin preocupări pentru vestimentaţia copiilor, menţinerea ordinii şi a curăţeniei precum şi înfrumuseţarea spatiului în care îşi desfaşoară activitatea;</w:t>
      </w:r>
    </w:p>
    <w:p w14:paraId="4B38AFCF"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Însoţeşte copiii în activităţile desfăşurate;</w:t>
      </w:r>
    </w:p>
    <w:p w14:paraId="58BD7AE1"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Participă la activităţile desfăşurate în aer liber;</w:t>
      </w:r>
    </w:p>
    <w:p w14:paraId="781FEC0B"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Participă la activităţile organizate în cadrul programului de socializare al copiilor;</w:t>
      </w:r>
    </w:p>
    <w:p w14:paraId="7BAF47D2"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Răspunde de completarea documentaţiei referitoare la evoluţia zilnică a copiilor;</w:t>
      </w:r>
    </w:p>
    <w:p w14:paraId="0E633DCD"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Acordă sprijin personalului medical în operaţiuni specifice şi administrează tratamentul prescris, conform instrucţiunilor primite în legătură cu dozajul şi frecvenţa;</w:t>
      </w:r>
    </w:p>
    <w:p w14:paraId="1046945A"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Respectă planificarea, programele de activităţi stabilite, orarul meselor, perioada de odihnă;</w:t>
      </w:r>
    </w:p>
    <w:p w14:paraId="7EB600FB"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Cunoaşte, aplică şi respectă prevederile Standardelor Minime Obligatorii Privind Serviciile Pentru Protectia Copilului in Centrul de recuperare;</w:t>
      </w:r>
    </w:p>
    <w:p w14:paraId="2750978B"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lastRenderedPageBreak/>
        <w:t>Răspunde de bunurile materiale din dotarea spaţiului în care îsi desfaşoară activitatea;</w:t>
      </w:r>
    </w:p>
    <w:p w14:paraId="59D27ACC"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Aplică regulile de igienizare a spaţiilor, respectă circuitul lenjeriei, normele de îngrijire a copiilor pentru a preveni imbolnăvirile, transporta haine, lenjerie la spalatorie de cate ori este nevoie;</w:t>
      </w:r>
    </w:p>
    <w:p w14:paraId="7ABDD300"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Spală şi dezinfectează obiectele şi materialele folosite: vesela, jucării, material didactic, suprafeţe;</w:t>
      </w:r>
    </w:p>
    <w:p w14:paraId="5F54A09B"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Declară starea de sănătate la începutul programului şi efectuează analizele medicale periodice, ori de cate ori este necesar, prezentând dovada în acest sens;</w:t>
      </w:r>
    </w:p>
    <w:p w14:paraId="4CA25305" w14:textId="77777777" w:rsidR="000907FC" w:rsidRPr="004268D8" w:rsidRDefault="000907FC" w:rsidP="000907FC">
      <w:pPr>
        <w:numPr>
          <w:ilvl w:val="0"/>
          <w:numId w:val="6"/>
        </w:numPr>
        <w:suppressAutoHyphens/>
        <w:spacing w:line="240" w:lineRule="auto"/>
        <w:ind w:left="426"/>
        <w:jc w:val="both"/>
        <w:rPr>
          <w:rFonts w:ascii="Montserrat Light" w:hAnsi="Montserrat Light"/>
        </w:rPr>
      </w:pPr>
      <w:r w:rsidRPr="004268D8">
        <w:rPr>
          <w:rFonts w:ascii="Montserrat Light" w:hAnsi="Montserrat Light"/>
        </w:rPr>
        <w:t>Asigură supravegherea copiilor pe perioada şederii lor în Centrul de recuperare;</w:t>
      </w:r>
    </w:p>
    <w:p w14:paraId="0A57B233" w14:textId="77777777" w:rsidR="000907FC" w:rsidRPr="004268D8" w:rsidRDefault="000907FC" w:rsidP="000907FC">
      <w:pPr>
        <w:numPr>
          <w:ilvl w:val="0"/>
          <w:numId w:val="6"/>
        </w:numPr>
        <w:suppressAutoHyphens/>
        <w:spacing w:line="240" w:lineRule="auto"/>
        <w:ind w:left="426"/>
        <w:jc w:val="both"/>
        <w:rPr>
          <w:rFonts w:ascii="Montserrat Light" w:hAnsi="Montserrat Light"/>
          <w:b/>
          <w:bCs/>
        </w:rPr>
      </w:pPr>
      <w:r w:rsidRPr="004268D8">
        <w:rPr>
          <w:rFonts w:ascii="Montserrat Light" w:hAnsi="Montserrat Light"/>
        </w:rPr>
        <w:t>Respectă regulamentul intern al instituţiei.</w:t>
      </w:r>
    </w:p>
    <w:p w14:paraId="615BF7A9"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b/>
        </w:rPr>
        <w:t>ART.11</w:t>
      </w:r>
      <w:r w:rsidRPr="004268D8">
        <w:rPr>
          <w:rFonts w:ascii="Montserrat Light" w:hAnsi="Montserrat Light"/>
        </w:rPr>
        <w:t xml:space="preserve"> Personalul administrativ, gospodărie, întreținere-reparații, deservire</w:t>
      </w:r>
    </w:p>
    <w:p w14:paraId="203903E2"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b/>
        </w:rPr>
        <w:t>(1)</w:t>
      </w:r>
      <w:r w:rsidRPr="004268D8">
        <w:rPr>
          <w:rFonts w:ascii="Montserrat Light" w:hAnsi="Montserrat Light"/>
        </w:rPr>
        <w:t>Personalul administrativ asigură activitățile auxiliare serviciului social de curățenie spații și este format din:</w:t>
      </w:r>
    </w:p>
    <w:p w14:paraId="4656C7BF"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rPr>
        <w:t>a) administrator</w:t>
      </w:r>
    </w:p>
    <w:p w14:paraId="0A39D1A4"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rPr>
        <w:t>b) inspector de specialitate</w:t>
      </w:r>
      <w:r w:rsidRPr="004268D8">
        <w:rPr>
          <w:rFonts w:ascii="Montserrat Light" w:hAnsi="Montserrat Light"/>
        </w:rPr>
        <w:tab/>
      </w:r>
    </w:p>
    <w:p w14:paraId="672C3F97"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rPr>
        <w:t>c) îngrijitor.</w:t>
      </w:r>
    </w:p>
    <w:p w14:paraId="27907AD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 xml:space="preserve">(2) </w:t>
      </w:r>
      <w:r w:rsidRPr="004268D8">
        <w:rPr>
          <w:rFonts w:ascii="Montserrat Light" w:hAnsi="Montserrat Light"/>
        </w:rPr>
        <w:t>Atribuții specifice personalului administrativ, gospodărie, întreținere-reparații, deservire</w:t>
      </w:r>
    </w:p>
    <w:p w14:paraId="6CC57507" w14:textId="77777777" w:rsidR="000907FC" w:rsidRPr="004268D8" w:rsidRDefault="000907FC" w:rsidP="000907FC">
      <w:pPr>
        <w:spacing w:line="240" w:lineRule="auto"/>
        <w:jc w:val="both"/>
        <w:rPr>
          <w:rFonts w:ascii="Montserrat Light" w:hAnsi="Montserrat Light"/>
          <w:b/>
          <w:bCs/>
        </w:rPr>
      </w:pPr>
      <w:r w:rsidRPr="004268D8">
        <w:rPr>
          <w:rFonts w:ascii="Montserrat Light" w:hAnsi="Montserrat Light"/>
          <w:b/>
          <w:bCs/>
        </w:rPr>
        <w:t xml:space="preserve">  a) Atribuţii administrator </w:t>
      </w:r>
    </w:p>
    <w:p w14:paraId="6E276F19"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b/>
          <w:bCs/>
        </w:rPr>
        <w:t>- în domeniul răspunderii gestionare:</w:t>
      </w:r>
    </w:p>
    <w:p w14:paraId="79DDFF19"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Răspunde de mijloacele fixe şi obiectele de inventar aflate în folosinţă, de materialele existente (cont, cu toate analiticele: alimente şi furaje, medicamente, materiale de întreţinere, materiale cu caracter funcţional), de obiectele de inventar aflate în depozit, de alte bunuri materiale şi băneşti aflate în patrimoniul unităţii;</w:t>
      </w:r>
    </w:p>
    <w:p w14:paraId="54906D5F"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Realizează intrarea în gestiune a mijloacelor fixe care are loc pe baza notelor de intrare recepţie semnate de comisia de recepţie şi se cuprind de administrator în fişa mijlocului fix şi împreună cu compartimentul financiar contabil îi atribuie un Cod de evidenţă. Obiectele de inventar, bunurile de orice fel; de asemenea, la primire se recepţionează de comisia de recepţie numită prin Dipoziţie, după care se evidenţiază în fişa de magazie;</w:t>
      </w:r>
    </w:p>
    <w:p w14:paraId="43C0C920"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Codifică, împreună cu compartimentul financiar contabil obiectele de inventar specifice cum sunt televizoarele, calculatoarele, mobilierul şi altele asemănătoare, pentru o mai clară evidenţă a acestora şi a mişcării lor în timp pe fiecare subunitate/locaţie;</w:t>
      </w:r>
    </w:p>
    <w:p w14:paraId="55F0B4E1"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Eliberează bunurile pe baza documentelor justificative cum sunt: bonul de consum semnat de către cei de drept, lista zilnică de alimente, bonul de transfer, avizul de expediţie, etc. În unele situaţii, ex. în cazul transferurilor de bunuri, se va obţine şi referatul de necesitate semnat de conducere. În cazul bunurilor primite din donaţii, înainte de recepţionarea acestora se va obţine acceptul de donaţie de la conducerea Direcţiei, altfel nu se acceptă intrarea în patrimoniul centrului;</w:t>
      </w:r>
    </w:p>
    <w:p w14:paraId="0E57F6EE"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Subinventariază bunurile eliberate în folosinţă (dulapuri, mese de birou, paturi, cearceafuri, televizoare, etc.) sau fisa beneficiar (lenjerie personală, încălţăminte, tricouri, cămăşi, treninguri, etc.). Subinventarele şi fişa de evidenţă a bunurilor beneficiarilor se semnează la primire pentru buna gospodărire şi evidenţa gestionară de către cei în drept, respectiv de către angajaţi şi în unele situaţii chiar de către beneficiari;</w:t>
      </w:r>
    </w:p>
    <w:p w14:paraId="5FA8BE1C" w14:textId="77777777" w:rsidR="000907FC" w:rsidRPr="004268D8" w:rsidRDefault="000907FC" w:rsidP="000907FC">
      <w:pPr>
        <w:pStyle w:val="ListParagraph1"/>
        <w:widowControl w:val="0"/>
        <w:numPr>
          <w:ilvl w:val="0"/>
          <w:numId w:val="30"/>
        </w:numPr>
        <w:tabs>
          <w:tab w:val="clear" w:pos="786"/>
          <w:tab w:val="num" w:pos="426"/>
        </w:tabs>
        <w:ind w:left="426"/>
        <w:jc w:val="both"/>
        <w:rPr>
          <w:rFonts w:ascii="Montserrat Light" w:hAnsi="Montserrat Light"/>
          <w:sz w:val="22"/>
          <w:szCs w:val="22"/>
        </w:rPr>
      </w:pPr>
      <w:proofErr w:type="spellStart"/>
      <w:r w:rsidRPr="004268D8">
        <w:rPr>
          <w:rFonts w:ascii="Montserrat Light" w:hAnsi="Montserrat Light"/>
          <w:sz w:val="22"/>
          <w:szCs w:val="22"/>
        </w:rPr>
        <w:t>Întocmeşte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subinventarele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w:t>
      </w:r>
      <w:proofErr w:type="spellEnd"/>
      <w:r w:rsidRPr="004268D8">
        <w:rPr>
          <w:rFonts w:ascii="Montserrat Light" w:hAnsi="Montserrat Light"/>
          <w:sz w:val="22"/>
          <w:szCs w:val="22"/>
        </w:rPr>
        <w:t xml:space="preserve"> 2 </w:t>
      </w:r>
      <w:proofErr w:type="spellStart"/>
      <w:r w:rsidRPr="004268D8">
        <w:rPr>
          <w:rFonts w:ascii="Montserrat Light" w:hAnsi="Montserrat Light"/>
          <w:sz w:val="22"/>
          <w:szCs w:val="22"/>
        </w:rPr>
        <w:t>exemplare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iar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cazul</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unor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pagube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materiale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gestiune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pagube</w:t>
      </w:r>
      <w:proofErr w:type="spellEnd"/>
      <w:r w:rsidRPr="004268D8">
        <w:rPr>
          <w:rFonts w:ascii="Montserrat Light" w:hAnsi="Montserrat Light"/>
          <w:sz w:val="22"/>
          <w:szCs w:val="22"/>
        </w:rPr>
        <w:t xml:space="preserve"> care nu se pot </w:t>
      </w:r>
      <w:proofErr w:type="spellStart"/>
      <w:r w:rsidRPr="004268D8">
        <w:rPr>
          <w:rFonts w:ascii="Montserrat Light" w:hAnsi="Montserrat Light"/>
          <w:sz w:val="22"/>
          <w:szCs w:val="22"/>
        </w:rPr>
        <w:t>individualiza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va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răspunde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personalul</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nominalizat</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gestiunea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colectivă</w:t>
      </w:r>
      <w:proofErr w:type="spellEnd"/>
      <w:r w:rsidRPr="004268D8">
        <w:rPr>
          <w:rFonts w:ascii="Montserrat Light" w:hAnsi="Montserrat Light"/>
          <w:sz w:val="22"/>
          <w:szCs w:val="22"/>
        </w:rPr>
        <w:t>;</w:t>
      </w:r>
    </w:p>
    <w:p w14:paraId="6792141B"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Scoate din folosinţă bunurile - se face pe bază de proces verbal de scoatere din funcţiune, factura, procese verbale cu bunurile ce însoţesc beneficiarul- cand este cazul;</w:t>
      </w:r>
    </w:p>
    <w:p w14:paraId="6A1A4B23"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rPr>
      </w:pPr>
      <w:r w:rsidRPr="004268D8">
        <w:rPr>
          <w:rFonts w:ascii="Montserrat Light" w:hAnsi="Montserrat Light"/>
        </w:rPr>
        <w:t>Întocmeşte lista zilnică de alimente pe baza meniului realizat de către personalul responsabil în acest sens, urmărind încadrarea în alocaţiile de hrană stabilite;</w:t>
      </w:r>
    </w:p>
    <w:p w14:paraId="0DC17D2C" w14:textId="77777777" w:rsidR="000907FC" w:rsidRPr="004268D8" w:rsidRDefault="000907FC" w:rsidP="000907FC">
      <w:pPr>
        <w:widowControl w:val="0"/>
        <w:numPr>
          <w:ilvl w:val="0"/>
          <w:numId w:val="30"/>
        </w:numPr>
        <w:tabs>
          <w:tab w:val="clear" w:pos="786"/>
          <w:tab w:val="num" w:pos="426"/>
        </w:tabs>
        <w:suppressAutoHyphens/>
        <w:spacing w:line="240" w:lineRule="auto"/>
        <w:ind w:left="426"/>
        <w:jc w:val="both"/>
        <w:rPr>
          <w:rFonts w:ascii="Montserrat Light" w:hAnsi="Montserrat Light"/>
          <w:bCs/>
        </w:rPr>
      </w:pPr>
      <w:r w:rsidRPr="004268D8">
        <w:rPr>
          <w:rFonts w:ascii="Montserrat Light" w:hAnsi="Montserrat Light"/>
        </w:rPr>
        <w:t xml:space="preserve">Urmăreşte şi respectă încadrarea în baremele de echipament legale, în duratele normale de funcţionare a mijloacelor fixe şi în general încadrarea în normativele </w:t>
      </w:r>
      <w:r w:rsidRPr="004268D8">
        <w:rPr>
          <w:rFonts w:ascii="Montserrat Light" w:hAnsi="Montserrat Light"/>
        </w:rPr>
        <w:lastRenderedPageBreak/>
        <w:t>stabilite pentru orice categorie de consum, ex. detergenţi, săpun, perii de dinţi, şampon, etc.</w:t>
      </w:r>
    </w:p>
    <w:p w14:paraId="52EBB356" w14:textId="77777777" w:rsidR="000907FC" w:rsidRPr="004268D8" w:rsidRDefault="000907FC" w:rsidP="000907FC">
      <w:pPr>
        <w:tabs>
          <w:tab w:val="left" w:pos="-360"/>
        </w:tabs>
        <w:spacing w:line="240" w:lineRule="auto"/>
        <w:ind w:left="66"/>
        <w:jc w:val="both"/>
        <w:rPr>
          <w:rFonts w:ascii="Montserrat Light" w:hAnsi="Montserrat Light"/>
          <w:b/>
          <w:bCs/>
        </w:rPr>
      </w:pPr>
      <w:r w:rsidRPr="004268D8">
        <w:rPr>
          <w:rFonts w:ascii="Montserrat Light" w:hAnsi="Montserrat Light"/>
          <w:b/>
          <w:bCs/>
        </w:rPr>
        <w:t>- în domeniul administrării mijloacelor fixe şi obiectelor de inventar în folosinţă:</w:t>
      </w:r>
    </w:p>
    <w:p w14:paraId="374BC67B" w14:textId="77777777" w:rsidR="000907FC" w:rsidRPr="004268D8" w:rsidRDefault="000907FC" w:rsidP="000907FC">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bCs/>
        </w:rPr>
      </w:pPr>
      <w:r w:rsidRPr="004268D8">
        <w:rPr>
          <w:rFonts w:ascii="Montserrat Light" w:hAnsi="Montserrat Light"/>
          <w:bCs/>
        </w:rPr>
        <w:t>Răspunde de utilizarea corespunzătoare a mijloacelor fixe şi se preocupă de întreţinerea lor la parametrii funcţionali;</w:t>
      </w:r>
    </w:p>
    <w:p w14:paraId="710A2729" w14:textId="77777777" w:rsidR="000907FC" w:rsidRPr="004268D8" w:rsidRDefault="000907FC" w:rsidP="000907FC">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4268D8">
        <w:rPr>
          <w:rFonts w:ascii="Montserrat Light" w:hAnsi="Montserrat Light"/>
          <w:bCs/>
        </w:rPr>
        <w:t>Asigură reparaţiile la instalaţiile de gaz, apă, canal, mobilier, clădiri, grupuri sanitare, pe baza contractelor încheiate în condiţiile legii cu agenţi economici specializaţi;</w:t>
      </w:r>
    </w:p>
    <w:p w14:paraId="2D8D3EDD" w14:textId="77777777" w:rsidR="000907FC" w:rsidRPr="004268D8" w:rsidRDefault="000907FC" w:rsidP="000907FC">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4268D8">
        <w:rPr>
          <w:rFonts w:ascii="Montserrat Light" w:hAnsi="Montserrat Light"/>
        </w:rPr>
        <w:t>Face propuneri pentru programul de investiţii şi reparaţii la imobile, alte mijloace fixe şi obiecte de inventar, urmăreşte realizarea planului şi participă la recepţie;</w:t>
      </w:r>
    </w:p>
    <w:p w14:paraId="1EB17E93" w14:textId="77777777" w:rsidR="000907FC" w:rsidRPr="004268D8" w:rsidRDefault="000907FC" w:rsidP="000907FC">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rPr>
      </w:pPr>
      <w:r w:rsidRPr="004268D8">
        <w:rPr>
          <w:rFonts w:ascii="Montserrat Light" w:hAnsi="Montserrat Light"/>
        </w:rPr>
        <w:t>Participă la valorificarea rezultatelor inventarierii, respectiv face propuneri de disponibilizare a unor produse cu termen de folosinţă expirat sau care sunt degradate, depreciate sau care nu mai sunt necesare instituţiei;</w:t>
      </w:r>
    </w:p>
    <w:p w14:paraId="1A51A286" w14:textId="77777777" w:rsidR="000907FC" w:rsidRPr="004268D8" w:rsidRDefault="000907FC" w:rsidP="000907FC">
      <w:pPr>
        <w:widowControl w:val="0"/>
        <w:numPr>
          <w:ilvl w:val="0"/>
          <w:numId w:val="31"/>
        </w:numPr>
        <w:tabs>
          <w:tab w:val="clear" w:pos="720"/>
          <w:tab w:val="num" w:pos="426"/>
          <w:tab w:val="left" w:pos="2700"/>
        </w:tabs>
        <w:suppressAutoHyphens/>
        <w:spacing w:line="240" w:lineRule="auto"/>
        <w:ind w:left="426"/>
        <w:jc w:val="both"/>
        <w:rPr>
          <w:rFonts w:ascii="Montserrat Light" w:hAnsi="Montserrat Light"/>
          <w:bCs/>
        </w:rPr>
      </w:pPr>
      <w:r w:rsidRPr="004268D8">
        <w:rPr>
          <w:rFonts w:ascii="Montserrat Light" w:hAnsi="Montserrat Light"/>
        </w:rPr>
        <w:t>Face propuneri în termen util de redistribuire şi transmitere fără plată a unor bunuri care sunt peste necesarul centrului, ex: obiecte de inventar, alimente, medicamente etc. care sunt în pericol de a depăşi termenul de garanţie;</w:t>
      </w:r>
    </w:p>
    <w:p w14:paraId="48D4AF58" w14:textId="77777777" w:rsidR="000907FC" w:rsidRPr="004268D8" w:rsidRDefault="000907FC" w:rsidP="000907FC">
      <w:pPr>
        <w:tabs>
          <w:tab w:val="left" w:pos="-360"/>
        </w:tabs>
        <w:spacing w:line="240" w:lineRule="auto"/>
        <w:jc w:val="both"/>
        <w:rPr>
          <w:rFonts w:ascii="Montserrat Light" w:hAnsi="Montserrat Light"/>
          <w:b/>
          <w:bCs/>
        </w:rPr>
      </w:pPr>
      <w:r w:rsidRPr="004268D8">
        <w:rPr>
          <w:rFonts w:ascii="Montserrat Light" w:hAnsi="Montserrat Light"/>
          <w:b/>
          <w:bCs/>
        </w:rPr>
        <w:t>- în domeniul aprovizionării:</w:t>
      </w:r>
    </w:p>
    <w:p w14:paraId="22579372" w14:textId="77777777" w:rsidR="000907FC" w:rsidRPr="004268D8" w:rsidRDefault="000907FC" w:rsidP="000907FC">
      <w:pPr>
        <w:pStyle w:val="ListParagraph1"/>
        <w:widowControl w:val="0"/>
        <w:numPr>
          <w:ilvl w:val="0"/>
          <w:numId w:val="33"/>
        </w:numPr>
        <w:tabs>
          <w:tab w:val="clear" w:pos="720"/>
          <w:tab w:val="num" w:pos="426"/>
        </w:tabs>
        <w:ind w:left="426"/>
        <w:jc w:val="both"/>
        <w:rPr>
          <w:rFonts w:ascii="Montserrat Light" w:hAnsi="Montserrat Light"/>
          <w:sz w:val="22"/>
          <w:szCs w:val="22"/>
        </w:rPr>
      </w:pPr>
      <w:r w:rsidRPr="004268D8">
        <w:rPr>
          <w:rFonts w:ascii="Montserrat Light" w:hAnsi="Montserrat Light"/>
          <w:sz w:val="22"/>
          <w:szCs w:val="22"/>
        </w:rPr>
        <w:t xml:space="preserve">Face </w:t>
      </w:r>
      <w:proofErr w:type="spellStart"/>
      <w:r w:rsidRPr="004268D8">
        <w:rPr>
          <w:rFonts w:ascii="Montserrat Light" w:hAnsi="Montserrat Light"/>
          <w:sz w:val="22"/>
          <w:szCs w:val="22"/>
        </w:rPr>
        <w:t>propuneri</w:t>
      </w:r>
      <w:proofErr w:type="spellEnd"/>
      <w:r w:rsidRPr="004268D8">
        <w:rPr>
          <w:rFonts w:ascii="Montserrat Light" w:hAnsi="Montserrat Light"/>
          <w:sz w:val="22"/>
          <w:szCs w:val="22"/>
        </w:rPr>
        <w:t xml:space="preserve"> de </w:t>
      </w:r>
      <w:proofErr w:type="spellStart"/>
      <w:r w:rsidRPr="004268D8">
        <w:rPr>
          <w:rFonts w:ascii="Montserrat Light" w:hAnsi="Montserrat Light"/>
          <w:sz w:val="22"/>
          <w:szCs w:val="22"/>
        </w:rPr>
        <w:t>aprovizionare</w:t>
      </w:r>
      <w:proofErr w:type="spellEnd"/>
      <w:r w:rsidRPr="004268D8">
        <w:rPr>
          <w:rFonts w:ascii="Montserrat Light" w:hAnsi="Montserrat Light"/>
          <w:sz w:val="22"/>
          <w:szCs w:val="22"/>
        </w:rPr>
        <w:t xml:space="preserve"> cu </w:t>
      </w:r>
      <w:proofErr w:type="spellStart"/>
      <w:r w:rsidRPr="004268D8">
        <w:rPr>
          <w:rFonts w:ascii="Montserrat Light" w:hAnsi="Montserrat Light"/>
          <w:sz w:val="22"/>
          <w:szCs w:val="22"/>
        </w:rPr>
        <w:t>bunurile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necesare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şi</w:t>
      </w:r>
      <w:proofErr w:type="spellEnd"/>
      <w:r w:rsidRPr="004268D8">
        <w:rPr>
          <w:rFonts w:ascii="Montserrat Light" w:hAnsi="Montserrat Light"/>
          <w:sz w:val="22"/>
          <w:szCs w:val="22"/>
        </w:rPr>
        <w:t xml:space="preserve"> le </w:t>
      </w:r>
      <w:proofErr w:type="spellStart"/>
      <w:r w:rsidRPr="004268D8">
        <w:rPr>
          <w:rFonts w:ascii="Montserrat Light" w:hAnsi="Montserrat Light"/>
          <w:sz w:val="22"/>
          <w:szCs w:val="22"/>
        </w:rPr>
        <w:t>înaintează</w:t>
      </w:r>
      <w:proofErr w:type="spellEnd"/>
      <w:r w:rsidRPr="004268D8">
        <w:rPr>
          <w:rFonts w:ascii="Montserrat Light" w:hAnsi="Montserrat Light"/>
          <w:sz w:val="22"/>
          <w:szCs w:val="22"/>
        </w:rPr>
        <w:t xml:space="preserve"> </w:t>
      </w:r>
      <w:r w:rsidRPr="004268D8">
        <w:rPr>
          <w:rFonts w:ascii="Montserrat Light" w:hAnsi="Montserrat Light"/>
          <w:sz w:val="22"/>
          <w:szCs w:val="22"/>
          <w:lang w:val="ro-RO"/>
        </w:rPr>
        <w:t>compartimentul aprovizionare</w:t>
      </w:r>
      <w:r w:rsidRPr="004268D8">
        <w:rPr>
          <w:rFonts w:ascii="Montserrat Light" w:hAnsi="Montserrat Light"/>
          <w:sz w:val="22"/>
          <w:szCs w:val="22"/>
        </w:rPr>
        <w:t xml:space="preserve"> din </w:t>
      </w:r>
      <w:proofErr w:type="spellStart"/>
      <w:r w:rsidRPr="004268D8">
        <w:rPr>
          <w:rFonts w:ascii="Montserrat Light" w:hAnsi="Montserrat Light"/>
          <w:sz w:val="22"/>
          <w:szCs w:val="22"/>
        </w:rPr>
        <w:t>cadrul</w:t>
      </w:r>
      <w:proofErr w:type="spellEnd"/>
      <w:r w:rsidRPr="004268D8">
        <w:rPr>
          <w:rFonts w:ascii="Montserrat Light" w:hAnsi="Montserrat Light"/>
          <w:sz w:val="22"/>
          <w:szCs w:val="22"/>
        </w:rPr>
        <w:t xml:space="preserve"> DGASPC cu </w:t>
      </w:r>
      <w:proofErr w:type="spellStart"/>
      <w:r w:rsidRPr="004268D8">
        <w:rPr>
          <w:rFonts w:ascii="Montserrat Light" w:hAnsi="Montserrat Light"/>
          <w:sz w:val="22"/>
          <w:szCs w:val="22"/>
        </w:rPr>
        <w:t>justificările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necesare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privind</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avantajele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economice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operativitate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distanţa</w:t>
      </w:r>
      <w:proofErr w:type="spellEnd"/>
      <w:r w:rsidRPr="004268D8">
        <w:rPr>
          <w:rFonts w:ascii="Montserrat Light" w:hAnsi="Montserrat Light"/>
          <w:sz w:val="22"/>
          <w:szCs w:val="22"/>
        </w:rPr>
        <w:t xml:space="preserve"> de </w:t>
      </w:r>
      <w:proofErr w:type="spellStart"/>
      <w:r w:rsidRPr="004268D8">
        <w:rPr>
          <w:rFonts w:ascii="Montserrat Light" w:hAnsi="Montserrat Light"/>
          <w:sz w:val="22"/>
          <w:szCs w:val="22"/>
        </w:rPr>
        <w:t>aprovizionat</w:t>
      </w:r>
      <w:proofErr w:type="spellEnd"/>
      <w:r w:rsidRPr="004268D8">
        <w:rPr>
          <w:rFonts w:ascii="Montserrat Light" w:hAnsi="Montserrat Light"/>
          <w:sz w:val="22"/>
          <w:szCs w:val="22"/>
        </w:rPr>
        <w:t>;</w:t>
      </w:r>
    </w:p>
    <w:p w14:paraId="14C0330A" w14:textId="77777777" w:rsidR="000907FC" w:rsidRPr="004268D8" w:rsidRDefault="000907FC" w:rsidP="000907FC">
      <w:pPr>
        <w:pStyle w:val="ListParagraph1"/>
        <w:widowControl w:val="0"/>
        <w:numPr>
          <w:ilvl w:val="0"/>
          <w:numId w:val="33"/>
        </w:numPr>
        <w:tabs>
          <w:tab w:val="clear" w:pos="720"/>
          <w:tab w:val="num" w:pos="426"/>
        </w:tabs>
        <w:ind w:left="426"/>
        <w:jc w:val="both"/>
        <w:rPr>
          <w:rFonts w:ascii="Montserrat Light" w:hAnsi="Montserrat Light"/>
          <w:sz w:val="22"/>
          <w:szCs w:val="22"/>
        </w:rPr>
      </w:pPr>
      <w:r w:rsidRPr="004268D8">
        <w:rPr>
          <w:rFonts w:ascii="Montserrat Light" w:hAnsi="Montserrat Light"/>
          <w:sz w:val="22"/>
          <w:szCs w:val="22"/>
        </w:rPr>
        <w:t xml:space="preserve">Face </w:t>
      </w:r>
      <w:proofErr w:type="spellStart"/>
      <w:r w:rsidRPr="004268D8">
        <w:rPr>
          <w:rFonts w:ascii="Montserrat Light" w:hAnsi="Montserrat Light"/>
          <w:sz w:val="22"/>
          <w:szCs w:val="22"/>
        </w:rPr>
        <w:t>propuneri</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privind</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încheierea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contractelor</w:t>
      </w:r>
      <w:proofErr w:type="spellEnd"/>
      <w:r w:rsidRPr="004268D8">
        <w:rPr>
          <w:rFonts w:ascii="Montserrat Light" w:hAnsi="Montserrat Light"/>
          <w:sz w:val="22"/>
          <w:szCs w:val="22"/>
        </w:rPr>
        <w:t xml:space="preserve"> cu </w:t>
      </w:r>
      <w:proofErr w:type="spellStart"/>
      <w:r w:rsidRPr="004268D8">
        <w:rPr>
          <w:rFonts w:ascii="Montserrat Light" w:hAnsi="Montserrat Light"/>
          <w:sz w:val="22"/>
          <w:szCs w:val="22"/>
        </w:rPr>
        <w:t>furnizorii</w:t>
      </w:r>
      <w:proofErr w:type="spellEnd"/>
      <w:r w:rsidRPr="004268D8">
        <w:rPr>
          <w:rFonts w:ascii="Montserrat Light" w:hAnsi="Montserrat Light"/>
          <w:sz w:val="22"/>
          <w:szCs w:val="22"/>
        </w:rPr>
        <w:t xml:space="preserve"> de </w:t>
      </w:r>
      <w:proofErr w:type="spellStart"/>
      <w:r w:rsidRPr="004268D8">
        <w:rPr>
          <w:rFonts w:ascii="Montserrat Light" w:hAnsi="Montserrat Light"/>
          <w:sz w:val="22"/>
          <w:szCs w:val="22"/>
        </w:rPr>
        <w:t>energie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electrică</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gaz</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apă</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canalizare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salubritate</w:t>
      </w:r>
      <w:proofErr w:type="spellEnd"/>
      <w:r w:rsidRPr="004268D8">
        <w:rPr>
          <w:rFonts w:ascii="Montserrat Light" w:hAnsi="Montserrat Light"/>
          <w:sz w:val="22"/>
          <w:szCs w:val="22"/>
        </w:rPr>
        <w:t xml:space="preserve">, etc., </w:t>
      </w:r>
      <w:proofErr w:type="spellStart"/>
      <w:r w:rsidRPr="004268D8">
        <w:rPr>
          <w:rFonts w:ascii="Montserrat Light" w:hAnsi="Montserrat Light"/>
          <w:sz w:val="22"/>
          <w:szCs w:val="22"/>
        </w:rPr>
        <w:t>verifică</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derularea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contractelor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respectarea</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prevederilor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contractuale</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şi</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în</w:t>
      </w:r>
      <w:proofErr w:type="spellEnd"/>
      <w:r w:rsidRPr="004268D8">
        <w:rPr>
          <w:rFonts w:ascii="Montserrat Light" w:hAnsi="Montserrat Light"/>
          <w:sz w:val="22"/>
          <w:szCs w:val="22"/>
        </w:rPr>
        <w:t xml:space="preserve"> special a </w:t>
      </w:r>
      <w:proofErr w:type="spellStart"/>
      <w:r w:rsidRPr="004268D8">
        <w:rPr>
          <w:rFonts w:ascii="Montserrat Light" w:hAnsi="Montserrat Light"/>
          <w:sz w:val="22"/>
          <w:szCs w:val="22"/>
        </w:rPr>
        <w:t>consumurilor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şi</w:t>
      </w:r>
      <w:proofErr w:type="spellEnd"/>
      <w:r w:rsidRPr="004268D8">
        <w:rPr>
          <w:rFonts w:ascii="Montserrat Light" w:hAnsi="Montserrat Light"/>
          <w:sz w:val="22"/>
          <w:szCs w:val="22"/>
        </w:rPr>
        <w:t xml:space="preserve"> a </w:t>
      </w:r>
      <w:proofErr w:type="spellStart"/>
      <w:r w:rsidRPr="004268D8">
        <w:rPr>
          <w:rFonts w:ascii="Montserrat Light" w:hAnsi="Montserrat Light"/>
          <w:sz w:val="22"/>
          <w:szCs w:val="22"/>
        </w:rPr>
        <w:t>tarifelor</w:t>
      </w:r>
      <w:proofErr w:type="spellEnd"/>
      <w:r w:rsidRPr="004268D8">
        <w:rPr>
          <w:rFonts w:ascii="Montserrat Light" w:hAnsi="Montserrat Light"/>
          <w:sz w:val="22"/>
          <w:szCs w:val="22"/>
        </w:rPr>
        <w:t xml:space="preserve"> </w:t>
      </w:r>
      <w:proofErr w:type="spellStart"/>
      <w:r w:rsidRPr="004268D8">
        <w:rPr>
          <w:rFonts w:ascii="Montserrat Light" w:hAnsi="Montserrat Light"/>
          <w:sz w:val="22"/>
          <w:szCs w:val="22"/>
        </w:rPr>
        <w:t>percepute</w:t>
      </w:r>
      <w:proofErr w:type="spellEnd"/>
      <w:r w:rsidRPr="004268D8">
        <w:rPr>
          <w:rFonts w:ascii="Montserrat Light" w:hAnsi="Montserrat Light"/>
          <w:sz w:val="22"/>
          <w:szCs w:val="22"/>
        </w:rPr>
        <w:t>;</w:t>
      </w:r>
    </w:p>
    <w:p w14:paraId="2C72CA12" w14:textId="77777777" w:rsidR="000907FC" w:rsidRPr="004268D8" w:rsidRDefault="000907FC" w:rsidP="000907FC">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Acordă o atenţie specială aprovizionării periodice cu alimente, îmbrăcăminte, încălţăminte şi asigurării tuturor condiţiilor de cazare, igienă, de creştere şi educaţie necesare;</w:t>
      </w:r>
    </w:p>
    <w:p w14:paraId="4ABEDA4C" w14:textId="77777777" w:rsidR="000907FC" w:rsidRPr="004268D8" w:rsidRDefault="000907FC" w:rsidP="000907FC">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Ia măsurile de degajare din instituţie a produselor declasate, casate, care au aprobări de a fi predate unităţilor de profil sau de a fi depozitate în locurile stabilite pentru colectarea gunoaielor şi a fi preluate de întreprinderea de salubritate sau se transportă direct cu mijloace proprii la locurile stabilite;</w:t>
      </w:r>
    </w:p>
    <w:p w14:paraId="16C97393" w14:textId="77777777" w:rsidR="000907FC" w:rsidRPr="004268D8" w:rsidRDefault="000907FC" w:rsidP="000907FC">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Se aprovizionează în timp cu materiale de curăţenie, dezinfecţie şi dezinsecţie, inventar gospodăresc şi alte materiale solicitate;</w:t>
      </w:r>
    </w:p>
    <w:p w14:paraId="49637956" w14:textId="77777777" w:rsidR="000907FC" w:rsidRPr="004268D8" w:rsidRDefault="000907FC" w:rsidP="000907FC">
      <w:pPr>
        <w:widowControl w:val="0"/>
        <w:numPr>
          <w:ilvl w:val="0"/>
          <w:numId w:val="33"/>
        </w:numPr>
        <w:tabs>
          <w:tab w:val="clear" w:pos="720"/>
          <w:tab w:val="num" w:pos="426"/>
        </w:tabs>
        <w:suppressAutoHyphens/>
        <w:spacing w:line="240" w:lineRule="auto"/>
        <w:ind w:left="426"/>
        <w:jc w:val="both"/>
        <w:rPr>
          <w:rFonts w:ascii="Montserrat Light" w:hAnsi="Montserrat Light"/>
        </w:rPr>
      </w:pPr>
      <w:r w:rsidRPr="004268D8">
        <w:rPr>
          <w:rFonts w:ascii="Montserrat Light" w:hAnsi="Montserrat Light"/>
        </w:rPr>
        <w:t>Participă la desfăşurarea licitaţiilor de aprovizionare conform dispoziţiilor legale privind achiziţiile publice.</w:t>
      </w:r>
    </w:p>
    <w:p w14:paraId="0832B528" w14:textId="77777777" w:rsidR="000907FC" w:rsidRPr="004268D8" w:rsidRDefault="000907FC" w:rsidP="000907FC">
      <w:pPr>
        <w:spacing w:line="240" w:lineRule="auto"/>
        <w:jc w:val="both"/>
        <w:rPr>
          <w:rFonts w:ascii="Montserrat Light" w:hAnsi="Montserrat Light"/>
          <w:lang w:val="en-GB"/>
        </w:rPr>
      </w:pPr>
      <w:r w:rsidRPr="004268D8">
        <w:rPr>
          <w:rFonts w:ascii="Montserrat Light" w:hAnsi="Montserrat Light"/>
          <w:b/>
        </w:rPr>
        <w:t xml:space="preserve"> b</w:t>
      </w:r>
      <w:r w:rsidRPr="004268D8">
        <w:rPr>
          <w:rFonts w:ascii="Montserrat Light" w:hAnsi="Montserrat Light"/>
        </w:rPr>
        <w:t>)</w:t>
      </w:r>
      <w:r w:rsidRPr="004268D8">
        <w:rPr>
          <w:rFonts w:ascii="Montserrat Light" w:hAnsi="Montserrat Light"/>
          <w:b/>
        </w:rPr>
        <w:t xml:space="preserve"> Atribuţii inspector de specialitate:</w:t>
      </w:r>
    </w:p>
    <w:p w14:paraId="1C5C7C00" w14:textId="77777777" w:rsidR="000907FC" w:rsidRPr="004268D8" w:rsidRDefault="000907FC" w:rsidP="000907FC">
      <w:pPr>
        <w:widowControl w:val="0"/>
        <w:numPr>
          <w:ilvl w:val="0"/>
          <w:numId w:val="32"/>
        </w:numPr>
        <w:suppressAutoHyphens/>
        <w:spacing w:line="240" w:lineRule="auto"/>
        <w:ind w:left="426"/>
        <w:jc w:val="both"/>
        <w:rPr>
          <w:rFonts w:ascii="Montserrat Light" w:hAnsi="Montserrat Light"/>
          <w:lang w:val="fr-FR"/>
        </w:rPr>
      </w:pPr>
      <w:r w:rsidRPr="004268D8">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230DD5E2"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Înregistrează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zilnic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din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Planul</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conturi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general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specific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instituţiilor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publice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cronologic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sistematic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intrarile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ieşirile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bunuri</w:t>
      </w:r>
      <w:proofErr w:type="spellEnd"/>
      <w:r w:rsidRPr="004268D8">
        <w:rPr>
          <w:rFonts w:ascii="Montserrat Light" w:hAnsi="Montserrat Light"/>
          <w:sz w:val="22"/>
          <w:szCs w:val="22"/>
          <w:lang w:val="fr-FR"/>
        </w:rPr>
        <w:t xml:space="preserve"> cum </w:t>
      </w:r>
      <w:proofErr w:type="spellStart"/>
      <w:proofErr w:type="gramStart"/>
      <w:r w:rsidRPr="004268D8">
        <w:rPr>
          <w:rFonts w:ascii="Montserrat Light" w:hAnsi="Montserrat Light"/>
          <w:sz w:val="22"/>
          <w:szCs w:val="22"/>
          <w:lang w:val="fr-FR"/>
        </w:rPr>
        <w:t>sunt</w:t>
      </w:r>
      <w:proofErr w:type="spellEnd"/>
      <w:r w:rsidRPr="004268D8">
        <w:rPr>
          <w:rFonts w:ascii="Montserrat Light" w:hAnsi="Montserrat Light"/>
          <w:sz w:val="22"/>
          <w:szCs w:val="22"/>
          <w:lang w:val="fr-FR"/>
        </w:rPr>
        <w:t>:</w:t>
      </w:r>
      <w:proofErr w:type="gram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mijloacele</w:t>
      </w:r>
      <w:proofErr w:type="spellEnd"/>
      <w:r w:rsidRPr="004268D8">
        <w:rPr>
          <w:rFonts w:ascii="Montserrat Light" w:hAnsi="Montserrat Light"/>
          <w:sz w:val="22"/>
          <w:szCs w:val="22"/>
          <w:lang w:val="fr-FR"/>
        </w:rPr>
        <w:t xml:space="preserve"> fixe (212,213,214),</w:t>
      </w:r>
      <w:proofErr w:type="spellStart"/>
      <w:r w:rsidRPr="004268D8">
        <w:rPr>
          <w:rFonts w:ascii="Montserrat Light" w:hAnsi="Montserrat Light"/>
          <w:sz w:val="22"/>
          <w:szCs w:val="22"/>
          <w:lang w:val="fr-FR"/>
        </w:rPr>
        <w:t>obiectele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inventar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magazie</w:t>
      </w:r>
      <w:proofErr w:type="spellEnd"/>
      <w:r w:rsidRPr="004268D8">
        <w:rPr>
          <w:rFonts w:ascii="Montserrat Light" w:hAnsi="Montserrat Light"/>
          <w:sz w:val="22"/>
          <w:szCs w:val="22"/>
          <w:lang w:val="fr-FR"/>
        </w:rPr>
        <w:t xml:space="preserve"> (303) </w:t>
      </w:r>
      <w:proofErr w:type="spellStart"/>
      <w:r w:rsidRPr="004268D8">
        <w:rPr>
          <w:rFonts w:ascii="Montserrat Light" w:hAnsi="Montserrat Light"/>
          <w:sz w:val="22"/>
          <w:szCs w:val="22"/>
          <w:lang w:val="fr-FR"/>
        </w:rPr>
        <w:t>sau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folosinţă</w:t>
      </w:r>
      <w:proofErr w:type="spellEnd"/>
      <w:r w:rsidRPr="004268D8">
        <w:rPr>
          <w:rFonts w:ascii="Montserrat Light" w:hAnsi="Montserrat Light"/>
          <w:sz w:val="22"/>
          <w:szCs w:val="22"/>
          <w:lang w:val="fr-FR"/>
        </w:rPr>
        <w:t xml:space="preserve"> (3031,3032), </w:t>
      </w:r>
      <w:proofErr w:type="spellStart"/>
      <w:r w:rsidRPr="004268D8">
        <w:rPr>
          <w:rFonts w:ascii="Montserrat Light" w:hAnsi="Montserrat Light"/>
          <w:sz w:val="22"/>
          <w:szCs w:val="22"/>
          <w:lang w:val="fr-FR"/>
        </w:rPr>
        <w:t>materialele</w:t>
      </w:r>
      <w:proofErr w:type="spellEnd"/>
      <w:r w:rsidRPr="004268D8">
        <w:rPr>
          <w:rFonts w:ascii="Montserrat Light" w:hAnsi="Montserrat Light"/>
          <w:sz w:val="22"/>
          <w:szCs w:val="22"/>
          <w:lang w:val="fr-FR"/>
        </w:rPr>
        <w:t xml:space="preserve"> (3021,3022,3024,3027,3028,3029), </w:t>
      </w:r>
      <w:proofErr w:type="spellStart"/>
      <w:r w:rsidRPr="004268D8">
        <w:rPr>
          <w:rFonts w:ascii="Montserrat Light" w:hAnsi="Montserrat Light"/>
          <w:sz w:val="22"/>
          <w:szCs w:val="22"/>
          <w:lang w:val="fr-FR"/>
        </w:rPr>
        <w:t>alte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bunuri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procurate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din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resurse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bugetare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donaţii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resurse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proprii</w:t>
      </w:r>
      <w:proofErr w:type="spellEnd"/>
      <w:r w:rsidRPr="004268D8">
        <w:rPr>
          <w:rFonts w:ascii="Montserrat Light" w:hAnsi="Montserrat Light"/>
          <w:sz w:val="22"/>
          <w:szCs w:val="22"/>
          <w:lang w:val="fr-FR"/>
        </w:rPr>
        <w:t>.</w:t>
      </w:r>
    </w:p>
    <w:p w14:paraId="64D2F652"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Efectuează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alte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înregistrări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privind</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creditări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fondurile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speciale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intermediare</w:t>
      </w:r>
      <w:proofErr w:type="spellEnd"/>
      <w:r w:rsidRPr="004268D8">
        <w:rPr>
          <w:rFonts w:ascii="Montserrat Light" w:hAnsi="Montserrat Light"/>
          <w:sz w:val="22"/>
          <w:szCs w:val="22"/>
          <w:lang w:val="fr-FR"/>
        </w:rPr>
        <w:t xml:space="preserve"> (481),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colaborare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compartimentul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financiar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din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cadrul</w:t>
      </w:r>
      <w:proofErr w:type="spellEnd"/>
      <w:r w:rsidRPr="004268D8">
        <w:rPr>
          <w:rFonts w:ascii="Montserrat Light" w:hAnsi="Montserrat Light"/>
          <w:sz w:val="22"/>
          <w:szCs w:val="22"/>
          <w:lang w:val="fr-FR"/>
        </w:rPr>
        <w:t xml:space="preserve"> DGASPC-CLUJ.</w:t>
      </w:r>
    </w:p>
    <w:p w14:paraId="0C40A2FA"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Potrivit</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prevederilor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Legii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contabilităţii</w:t>
      </w:r>
      <w:proofErr w:type="spellEnd"/>
      <w:r w:rsidRPr="004268D8">
        <w:rPr>
          <w:rFonts w:ascii="Montserrat Light" w:hAnsi="Montserrat Light"/>
          <w:sz w:val="22"/>
          <w:szCs w:val="22"/>
          <w:lang w:val="fr-FR"/>
        </w:rPr>
        <w:t xml:space="preserve"> nr. 82/1991, </w:t>
      </w:r>
      <w:proofErr w:type="spellStart"/>
      <w:r w:rsidRPr="004268D8">
        <w:rPr>
          <w:rFonts w:ascii="Montserrat Light" w:hAnsi="Montserrat Light"/>
          <w:sz w:val="22"/>
          <w:szCs w:val="22"/>
          <w:lang w:val="fr-FR"/>
        </w:rPr>
        <w:t>consemnează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operaţiile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economice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financiare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momentul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efectuării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documente justificative,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baza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cărora</w:t>
      </w:r>
      <w:proofErr w:type="spellEnd"/>
      <w:r w:rsidRPr="004268D8">
        <w:rPr>
          <w:rFonts w:ascii="Montserrat Light" w:hAnsi="Montserrat Light"/>
          <w:sz w:val="22"/>
          <w:szCs w:val="22"/>
          <w:lang w:val="fr-FR"/>
        </w:rPr>
        <w:t xml:space="preserve"> se fac </w:t>
      </w:r>
      <w:proofErr w:type="spellStart"/>
      <w:r w:rsidRPr="004268D8">
        <w:rPr>
          <w:rFonts w:ascii="Montserrat Light" w:hAnsi="Montserrat Light"/>
          <w:sz w:val="22"/>
          <w:szCs w:val="22"/>
          <w:lang w:val="fr-FR"/>
        </w:rPr>
        <w:t>înregistrările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documentele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contabile</w:t>
      </w:r>
      <w:proofErr w:type="spellEnd"/>
      <w:r w:rsidRPr="004268D8">
        <w:rPr>
          <w:rFonts w:ascii="Montserrat Light" w:hAnsi="Montserrat Light"/>
          <w:sz w:val="22"/>
          <w:szCs w:val="22"/>
          <w:lang w:val="fr-FR"/>
        </w:rPr>
        <w:t>.</w:t>
      </w:r>
    </w:p>
    <w:p w14:paraId="26B8F59D"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Întocmeşte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graficul</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circulaţie</w:t>
      </w:r>
      <w:proofErr w:type="spellEnd"/>
      <w:r w:rsidRPr="004268D8">
        <w:rPr>
          <w:rFonts w:ascii="Montserrat Light" w:hAnsi="Montserrat Light"/>
          <w:sz w:val="22"/>
          <w:szCs w:val="22"/>
          <w:lang w:val="fr-FR"/>
        </w:rPr>
        <w:t xml:space="preserve"> a </w:t>
      </w:r>
      <w:proofErr w:type="spellStart"/>
      <w:r w:rsidRPr="004268D8">
        <w:rPr>
          <w:rFonts w:ascii="Montserrat Light" w:hAnsi="Montserrat Light"/>
          <w:sz w:val="22"/>
          <w:szCs w:val="22"/>
          <w:lang w:val="fr-FR"/>
        </w:rPr>
        <w:t>documentelor</w:t>
      </w:r>
      <w:proofErr w:type="spellEnd"/>
      <w:r w:rsidRPr="004268D8">
        <w:rPr>
          <w:rFonts w:ascii="Montserrat Light" w:hAnsi="Montserrat Light"/>
          <w:sz w:val="22"/>
          <w:szCs w:val="22"/>
          <w:lang w:val="fr-FR"/>
        </w:rPr>
        <w:t xml:space="preserve"> justificative, care se </w:t>
      </w:r>
      <w:proofErr w:type="spellStart"/>
      <w:r w:rsidRPr="004268D8">
        <w:rPr>
          <w:rFonts w:ascii="Montserrat Light" w:hAnsi="Montserrat Light"/>
          <w:sz w:val="22"/>
          <w:szCs w:val="22"/>
          <w:lang w:val="fr-FR"/>
        </w:rPr>
        <w:t>aprobă</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șeful</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centru</w:t>
      </w:r>
      <w:proofErr w:type="spellEnd"/>
      <w:r w:rsidRPr="004268D8">
        <w:rPr>
          <w:rFonts w:ascii="Montserrat Light" w:hAnsi="Montserrat Light"/>
          <w:sz w:val="22"/>
          <w:szCs w:val="22"/>
          <w:lang w:val="fr-FR"/>
        </w:rPr>
        <w:t>.</w:t>
      </w:r>
    </w:p>
    <w:p w14:paraId="20B342A2"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Corectarea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înregistrărilor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făcute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contabilitate</w:t>
      </w:r>
      <w:proofErr w:type="spellEnd"/>
      <w:r w:rsidRPr="004268D8">
        <w:rPr>
          <w:rFonts w:ascii="Montserrat Light" w:hAnsi="Montserrat Light"/>
          <w:sz w:val="22"/>
          <w:szCs w:val="22"/>
          <w:lang w:val="fr-FR"/>
        </w:rPr>
        <w:t xml:space="preserve">, se fac </w:t>
      </w:r>
      <w:proofErr w:type="spellStart"/>
      <w:r w:rsidRPr="004268D8">
        <w:rPr>
          <w:rFonts w:ascii="Montserrat Light" w:hAnsi="Montserrat Light"/>
          <w:sz w:val="22"/>
          <w:szCs w:val="22"/>
          <w:lang w:val="fr-FR"/>
        </w:rPr>
        <w:t>numai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baza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notelor</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contabilitate</w:t>
      </w:r>
      <w:proofErr w:type="spellEnd"/>
      <w:r w:rsidRPr="004268D8">
        <w:rPr>
          <w:rFonts w:ascii="Montserrat Light" w:hAnsi="Montserrat Light"/>
          <w:sz w:val="22"/>
          <w:szCs w:val="22"/>
          <w:lang w:val="fr-FR"/>
        </w:rPr>
        <w:t>.</w:t>
      </w:r>
    </w:p>
    <w:p w14:paraId="180FF5FA"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contabilitate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documentele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privind</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mişcarea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stocurilor</w:t>
      </w:r>
      <w:proofErr w:type="spellEnd"/>
      <w:r w:rsidRPr="004268D8">
        <w:rPr>
          <w:rFonts w:ascii="Montserrat Light" w:hAnsi="Montserrat Light"/>
          <w:sz w:val="22"/>
          <w:szCs w:val="22"/>
          <w:lang w:val="fr-FR"/>
        </w:rPr>
        <w:t xml:space="preserve"> se </w:t>
      </w:r>
      <w:proofErr w:type="spellStart"/>
      <w:r w:rsidRPr="004268D8">
        <w:rPr>
          <w:rFonts w:ascii="Montserrat Light" w:hAnsi="Montserrat Light"/>
          <w:sz w:val="22"/>
          <w:szCs w:val="22"/>
          <w:lang w:val="fr-FR"/>
        </w:rPr>
        <w:t>grupează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gestiuni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materiale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gestiuni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cadrul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gestiunilor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grupe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materiale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sau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subgrupe</w:t>
      </w:r>
      <w:proofErr w:type="spellEnd"/>
      <w:r w:rsidRPr="004268D8">
        <w:rPr>
          <w:rFonts w:ascii="Montserrat Light" w:hAnsi="Montserrat Light"/>
          <w:sz w:val="22"/>
          <w:szCs w:val="22"/>
          <w:lang w:val="fr-FR"/>
        </w:rPr>
        <w:t xml:space="preserve">, dupa </w:t>
      </w:r>
      <w:proofErr w:type="spellStart"/>
      <w:r w:rsidRPr="004268D8">
        <w:rPr>
          <w:rFonts w:ascii="Montserrat Light" w:hAnsi="Montserrat Light"/>
          <w:sz w:val="22"/>
          <w:szCs w:val="22"/>
          <w:lang w:val="fr-FR"/>
        </w:rPr>
        <w:t>caz</w:t>
      </w:r>
      <w:proofErr w:type="spellEnd"/>
      <w:r w:rsidRPr="004268D8">
        <w:rPr>
          <w:rFonts w:ascii="Montserrat Light" w:hAnsi="Montserrat Light"/>
          <w:sz w:val="22"/>
          <w:szCs w:val="22"/>
          <w:lang w:val="fr-FR"/>
        </w:rPr>
        <w:t>.</w:t>
      </w:r>
    </w:p>
    <w:p w14:paraId="375C4958"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Verificarea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înregistrărilor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efectuate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stocuri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fişele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magazie</w:t>
      </w:r>
      <w:proofErr w:type="spellEnd"/>
      <w:r w:rsidRPr="004268D8">
        <w:rPr>
          <w:rFonts w:ascii="Montserrat Light" w:hAnsi="Montserrat Light"/>
          <w:sz w:val="22"/>
          <w:szCs w:val="22"/>
          <w:lang w:val="fr-FR"/>
        </w:rPr>
        <w:t xml:space="preserve"> se face </w:t>
      </w:r>
      <w:proofErr w:type="spellStart"/>
      <w:r w:rsidRPr="004268D8">
        <w:rPr>
          <w:rFonts w:ascii="Montserrat Light" w:hAnsi="Montserrat Light"/>
          <w:sz w:val="22"/>
          <w:szCs w:val="22"/>
          <w:lang w:val="fr-FR"/>
        </w:rPr>
        <w:t>zilnic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lunar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iar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confruntarea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evidenţeler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din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contabilitate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gestiuni</w:t>
      </w:r>
      <w:proofErr w:type="spellEnd"/>
      <w:r w:rsidRPr="004268D8">
        <w:rPr>
          <w:rFonts w:ascii="Montserrat Light" w:hAnsi="Montserrat Light"/>
          <w:sz w:val="22"/>
          <w:szCs w:val="22"/>
          <w:lang w:val="fr-FR"/>
        </w:rPr>
        <w:t xml:space="preserve"> se </w:t>
      </w:r>
      <w:proofErr w:type="spellStart"/>
      <w:r w:rsidRPr="004268D8">
        <w:rPr>
          <w:rFonts w:ascii="Montserrat Light" w:hAnsi="Montserrat Light"/>
          <w:sz w:val="22"/>
          <w:szCs w:val="22"/>
          <w:lang w:val="fr-FR"/>
        </w:rPr>
        <w:lastRenderedPageBreak/>
        <w:t>consemnează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procesul</w:t>
      </w:r>
      <w:proofErr w:type="spellEnd"/>
      <w:r w:rsidRPr="004268D8">
        <w:rPr>
          <w:rFonts w:ascii="Montserrat Light" w:hAnsi="Montserrat Light"/>
          <w:sz w:val="22"/>
          <w:szCs w:val="22"/>
          <w:lang w:val="fr-FR"/>
        </w:rPr>
        <w:t xml:space="preserve"> verbal de </w:t>
      </w:r>
      <w:proofErr w:type="spellStart"/>
      <w:r w:rsidRPr="004268D8">
        <w:rPr>
          <w:rFonts w:ascii="Montserrat Light" w:hAnsi="Montserrat Light"/>
          <w:sz w:val="22"/>
          <w:szCs w:val="22"/>
          <w:lang w:val="fr-FR"/>
        </w:rPr>
        <w:t>punctaj</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întocmit</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lunar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semnat</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contabil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gestionar</w:t>
      </w:r>
      <w:proofErr w:type="spellEnd"/>
      <w:r w:rsidRPr="004268D8">
        <w:rPr>
          <w:rFonts w:ascii="Montserrat Light" w:hAnsi="Montserrat Light"/>
          <w:sz w:val="22"/>
          <w:szCs w:val="22"/>
          <w:lang w:val="fr-FR"/>
        </w:rPr>
        <w:t>.</w:t>
      </w:r>
    </w:p>
    <w:p w14:paraId="6A76806B"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Documentele</w:t>
      </w:r>
      <w:proofErr w:type="spellEnd"/>
      <w:r w:rsidRPr="004268D8">
        <w:rPr>
          <w:rFonts w:ascii="Montserrat Light" w:hAnsi="Montserrat Light"/>
          <w:sz w:val="22"/>
          <w:szCs w:val="22"/>
          <w:lang w:val="fr-FR"/>
        </w:rPr>
        <w:t xml:space="preserve"> justificative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conturile</w:t>
      </w:r>
      <w:proofErr w:type="spellEnd"/>
      <w:r w:rsidRPr="004268D8">
        <w:rPr>
          <w:rFonts w:ascii="Montserrat Light" w:hAnsi="Montserrat Light"/>
          <w:sz w:val="22"/>
          <w:szCs w:val="22"/>
          <w:lang w:val="fr-FR"/>
        </w:rPr>
        <w:t xml:space="preserve"> se </w:t>
      </w:r>
      <w:proofErr w:type="spellStart"/>
      <w:r w:rsidRPr="004268D8">
        <w:rPr>
          <w:rFonts w:ascii="Montserrat Light" w:hAnsi="Montserrat Light"/>
          <w:sz w:val="22"/>
          <w:szCs w:val="22"/>
          <w:lang w:val="fr-FR"/>
        </w:rPr>
        <w:t>păstrează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condiţii</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siguranţă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se </w:t>
      </w:r>
      <w:proofErr w:type="spellStart"/>
      <w:r w:rsidRPr="004268D8">
        <w:rPr>
          <w:rFonts w:ascii="Montserrat Light" w:hAnsi="Montserrat Light"/>
          <w:sz w:val="22"/>
          <w:szCs w:val="22"/>
          <w:lang w:val="fr-FR"/>
        </w:rPr>
        <w:t>arhivează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termene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pastrare</w:t>
      </w:r>
      <w:proofErr w:type="spellEnd"/>
      <w:r w:rsidRPr="004268D8">
        <w:rPr>
          <w:rFonts w:ascii="Montserrat Light" w:hAnsi="Montserrat Light"/>
          <w:sz w:val="22"/>
          <w:szCs w:val="22"/>
          <w:lang w:val="fr-FR"/>
        </w:rPr>
        <w:t>.</w:t>
      </w:r>
    </w:p>
    <w:p w14:paraId="5F2985B3"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caz</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reconstituire</w:t>
      </w:r>
      <w:proofErr w:type="spellEnd"/>
      <w:r w:rsidRPr="004268D8">
        <w:rPr>
          <w:rFonts w:ascii="Montserrat Light" w:hAnsi="Montserrat Light"/>
          <w:sz w:val="22"/>
          <w:szCs w:val="22"/>
          <w:lang w:val="fr-FR"/>
        </w:rPr>
        <w:t xml:space="preserve"> a </w:t>
      </w:r>
      <w:proofErr w:type="spellStart"/>
      <w:r w:rsidRPr="004268D8">
        <w:rPr>
          <w:rFonts w:ascii="Montserrat Light" w:hAnsi="Montserrat Light"/>
          <w:sz w:val="22"/>
          <w:szCs w:val="22"/>
          <w:lang w:val="fr-FR"/>
        </w:rPr>
        <w:t>unor</w:t>
      </w:r>
      <w:proofErr w:type="spellEnd"/>
      <w:r w:rsidRPr="004268D8">
        <w:rPr>
          <w:rFonts w:ascii="Montserrat Light" w:hAnsi="Montserrat Light"/>
          <w:sz w:val="22"/>
          <w:szCs w:val="22"/>
          <w:lang w:val="fr-FR"/>
        </w:rPr>
        <w:t xml:space="preserve"> documente, se </w:t>
      </w:r>
      <w:proofErr w:type="spellStart"/>
      <w:r w:rsidRPr="004268D8">
        <w:rPr>
          <w:rFonts w:ascii="Montserrat Light" w:hAnsi="Montserrat Light"/>
          <w:sz w:val="22"/>
          <w:szCs w:val="22"/>
          <w:lang w:val="fr-FR"/>
        </w:rPr>
        <w:t>întocmeşte</w:t>
      </w:r>
      <w:proofErr w:type="spellEnd"/>
      <w:r w:rsidRPr="004268D8">
        <w:rPr>
          <w:rFonts w:ascii="Montserrat Light" w:hAnsi="Montserrat Light"/>
          <w:sz w:val="22"/>
          <w:szCs w:val="22"/>
          <w:lang w:val="fr-FR"/>
        </w:rPr>
        <w:t xml:space="preserve"> un “</w:t>
      </w:r>
      <w:proofErr w:type="spellStart"/>
      <w:r w:rsidRPr="004268D8">
        <w:rPr>
          <w:rFonts w:ascii="Montserrat Light" w:hAnsi="Montserrat Light"/>
          <w:sz w:val="22"/>
          <w:szCs w:val="22"/>
          <w:lang w:val="fr-FR"/>
        </w:rPr>
        <w:t>dosar</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reconstituire</w:t>
      </w:r>
      <w:proofErr w:type="spellEnd"/>
      <w:r w:rsidRPr="004268D8">
        <w:rPr>
          <w:rFonts w:ascii="Montserrat Light" w:hAnsi="Montserrat Light"/>
          <w:sz w:val="22"/>
          <w:szCs w:val="22"/>
          <w:lang w:val="fr-FR"/>
        </w:rPr>
        <w:t>” (O.M.F. 425/1998).</w:t>
      </w:r>
    </w:p>
    <w:p w14:paraId="56FB1565"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Verifică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legalitatea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documentelor</w:t>
      </w:r>
      <w:proofErr w:type="spellEnd"/>
      <w:r w:rsidRPr="004268D8">
        <w:rPr>
          <w:rFonts w:ascii="Montserrat Light" w:hAnsi="Montserrat Light"/>
          <w:sz w:val="22"/>
          <w:szCs w:val="22"/>
          <w:lang w:val="fr-FR"/>
        </w:rPr>
        <w:t xml:space="preserve"> justificative care </w:t>
      </w:r>
      <w:proofErr w:type="spellStart"/>
      <w:r w:rsidRPr="004268D8">
        <w:rPr>
          <w:rFonts w:ascii="Montserrat Light" w:hAnsi="Montserrat Light"/>
          <w:sz w:val="22"/>
          <w:szCs w:val="22"/>
          <w:lang w:val="fr-FR"/>
        </w:rPr>
        <w:t>stau</w:t>
      </w:r>
      <w:proofErr w:type="spellEnd"/>
      <w:r w:rsidRPr="004268D8">
        <w:rPr>
          <w:rFonts w:ascii="Montserrat Light" w:hAnsi="Montserrat Light"/>
          <w:sz w:val="22"/>
          <w:szCs w:val="22"/>
          <w:lang w:val="fr-FR"/>
        </w:rPr>
        <w:t xml:space="preserve"> la </w:t>
      </w:r>
      <w:proofErr w:type="spellStart"/>
      <w:r w:rsidRPr="004268D8">
        <w:rPr>
          <w:rFonts w:ascii="Montserrat Light" w:hAnsi="Montserrat Light"/>
          <w:sz w:val="22"/>
          <w:szCs w:val="22"/>
          <w:lang w:val="fr-FR"/>
        </w:rPr>
        <w:t>baza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înregistrărilor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contabilitate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sau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evidenţa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tehnic-operativă</w:t>
      </w:r>
      <w:proofErr w:type="spellEnd"/>
      <w:r w:rsidRPr="004268D8">
        <w:rPr>
          <w:rFonts w:ascii="Montserrat Light" w:hAnsi="Montserrat Light"/>
          <w:sz w:val="22"/>
          <w:szCs w:val="22"/>
          <w:lang w:val="fr-FR"/>
        </w:rPr>
        <w:t xml:space="preserve"> la </w:t>
      </w:r>
      <w:proofErr w:type="spellStart"/>
      <w:r w:rsidRPr="004268D8">
        <w:rPr>
          <w:rFonts w:ascii="Montserrat Light" w:hAnsi="Montserrat Light"/>
          <w:sz w:val="22"/>
          <w:szCs w:val="22"/>
          <w:lang w:val="fr-FR"/>
        </w:rPr>
        <w:t>nivelul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gestiunii</w:t>
      </w:r>
      <w:proofErr w:type="spellEnd"/>
      <w:r w:rsidRPr="004268D8">
        <w:rPr>
          <w:rFonts w:ascii="Montserrat Light" w:hAnsi="Montserrat Light"/>
          <w:sz w:val="22"/>
          <w:szCs w:val="22"/>
          <w:lang w:val="fr-FR"/>
        </w:rPr>
        <w:t xml:space="preserve"> (ex. note interne – </w:t>
      </w:r>
      <w:proofErr w:type="spellStart"/>
      <w:r w:rsidRPr="004268D8">
        <w:rPr>
          <w:rFonts w:ascii="Montserrat Light" w:hAnsi="Montserrat Light"/>
          <w:sz w:val="22"/>
          <w:szCs w:val="22"/>
          <w:lang w:val="fr-FR"/>
        </w:rPr>
        <w:t>recepţie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facturi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avize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expediţie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chitanţe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bonuri</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consum</w:t>
      </w:r>
      <w:proofErr w:type="spellEnd"/>
      <w:r w:rsidRPr="004268D8">
        <w:rPr>
          <w:rFonts w:ascii="Montserrat Light" w:hAnsi="Montserrat Light"/>
          <w:sz w:val="22"/>
          <w:szCs w:val="22"/>
          <w:lang w:val="fr-FR"/>
        </w:rPr>
        <w:t xml:space="preserve">, lista </w:t>
      </w:r>
      <w:proofErr w:type="spellStart"/>
      <w:r w:rsidRPr="004268D8">
        <w:rPr>
          <w:rFonts w:ascii="Montserrat Light" w:hAnsi="Montserrat Light"/>
          <w:sz w:val="22"/>
          <w:szCs w:val="22"/>
          <w:lang w:val="fr-FR"/>
        </w:rPr>
        <w:t>zilnică</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meniu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actul</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donaţie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bonuri</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transfer</w:t>
      </w:r>
      <w:proofErr w:type="spellEnd"/>
      <w:r w:rsidRPr="004268D8">
        <w:rPr>
          <w:rFonts w:ascii="Montserrat Light" w:hAnsi="Montserrat Light"/>
          <w:sz w:val="22"/>
          <w:szCs w:val="22"/>
          <w:lang w:val="fr-FR"/>
        </w:rPr>
        <w:t>, etc.).</w:t>
      </w:r>
    </w:p>
    <w:p w14:paraId="797096B5"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sz w:val="22"/>
          <w:szCs w:val="22"/>
          <w:lang w:val="fr-FR"/>
        </w:rPr>
        <w:t>Verifică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încadrarea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baremele</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echipament</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cazarmament</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potrivit</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dispozitiilor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legale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respectarea</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drepturilor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materiale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a </w:t>
      </w:r>
      <w:proofErr w:type="spellStart"/>
      <w:r w:rsidRPr="004268D8">
        <w:rPr>
          <w:rFonts w:ascii="Montserrat Light" w:hAnsi="Montserrat Light"/>
          <w:sz w:val="22"/>
          <w:szCs w:val="22"/>
          <w:lang w:val="fr-FR"/>
        </w:rPr>
        <w:t>sumelor</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alocate</w:t>
      </w:r>
      <w:proofErr w:type="spellEnd"/>
      <w:r w:rsidRPr="004268D8">
        <w:rPr>
          <w:rFonts w:ascii="Montserrat Light" w:hAnsi="Montserrat Light"/>
          <w:sz w:val="22"/>
          <w:szCs w:val="22"/>
          <w:lang w:val="fr-FR"/>
        </w:rPr>
        <w:t xml:space="preserve"> pentru </w:t>
      </w:r>
      <w:proofErr w:type="spellStart"/>
      <w:r w:rsidRPr="004268D8">
        <w:rPr>
          <w:rFonts w:ascii="Montserrat Light" w:hAnsi="Montserrat Light"/>
          <w:sz w:val="22"/>
          <w:szCs w:val="22"/>
          <w:lang w:val="fr-FR"/>
        </w:rPr>
        <w:t>nevoi</w:t>
      </w:r>
      <w:proofErr w:type="spellEnd"/>
      <w:r w:rsidRPr="004268D8">
        <w:rPr>
          <w:rFonts w:ascii="Montserrat Light" w:hAnsi="Montserrat Light"/>
          <w:sz w:val="22"/>
          <w:szCs w:val="22"/>
          <w:lang w:val="fr-FR"/>
        </w:rPr>
        <w:t xml:space="preserve"> personale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propune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măsuri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corespunzatoare</w:t>
      </w:r>
      <w:proofErr w:type="spellEnd"/>
      <w:r w:rsidRPr="004268D8">
        <w:rPr>
          <w:rFonts w:ascii="Montserrat Light" w:hAnsi="Montserrat Light"/>
          <w:sz w:val="22"/>
          <w:szCs w:val="22"/>
          <w:lang w:val="fr-FR"/>
        </w:rPr>
        <w:t>.</w:t>
      </w:r>
    </w:p>
    <w:p w14:paraId="6F52A7D8"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sz w:val="22"/>
          <w:szCs w:val="22"/>
          <w:lang w:val="fr-FR"/>
        </w:rPr>
        <w:t>Întocmeşte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anual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periodic</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Proiectul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Bugetului</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venituri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cheltuieli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împreună</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cu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șeful</w:t>
      </w:r>
      <w:proofErr w:type="spellEnd"/>
      <w:r w:rsidRPr="004268D8">
        <w:rPr>
          <w:rFonts w:ascii="Montserrat Light" w:hAnsi="Montserrat Light"/>
          <w:sz w:val="22"/>
          <w:szCs w:val="22"/>
          <w:lang w:val="fr-FR"/>
        </w:rPr>
        <w:t xml:space="preserve"> de </w:t>
      </w:r>
      <w:proofErr w:type="spellStart"/>
      <w:r w:rsidRPr="004268D8">
        <w:rPr>
          <w:rFonts w:ascii="Montserrat Light" w:hAnsi="Montserrat Light"/>
          <w:sz w:val="22"/>
          <w:szCs w:val="22"/>
          <w:lang w:val="fr-FR"/>
        </w:rPr>
        <w:t>centru</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şi</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îl</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înaintează</w:t>
      </w:r>
      <w:proofErr w:type="spellEnd"/>
      <w:r w:rsidRPr="004268D8">
        <w:rPr>
          <w:rFonts w:ascii="Montserrat Light" w:hAnsi="Montserrat Light"/>
          <w:sz w:val="22"/>
          <w:szCs w:val="22"/>
          <w:lang w:val="fr-FR"/>
        </w:rPr>
        <w:t xml:space="preserve"> la </w:t>
      </w:r>
      <w:proofErr w:type="spellStart"/>
      <w:r w:rsidRPr="004268D8">
        <w:rPr>
          <w:rFonts w:ascii="Montserrat Light" w:hAnsi="Montserrat Light"/>
          <w:sz w:val="22"/>
          <w:szCs w:val="22"/>
          <w:lang w:val="fr-FR"/>
        </w:rPr>
        <w:t>termenele</w:t>
      </w:r>
      <w:proofErr w:type="spellEnd"/>
      <w:r w:rsidRPr="004268D8">
        <w:rPr>
          <w:rFonts w:ascii="Montserrat Light" w:hAnsi="Montserrat Light"/>
          <w:sz w:val="22"/>
          <w:szCs w:val="22"/>
          <w:lang w:val="fr-FR"/>
        </w:rPr>
        <w:t xml:space="preserve"> </w:t>
      </w:r>
      <w:proofErr w:type="spellStart"/>
      <w:r w:rsidRPr="004268D8">
        <w:rPr>
          <w:rFonts w:ascii="Montserrat Light" w:hAnsi="Montserrat Light"/>
          <w:sz w:val="22"/>
          <w:szCs w:val="22"/>
          <w:lang w:val="fr-FR"/>
        </w:rPr>
        <w:t>stabilite</w:t>
      </w:r>
      <w:proofErr w:type="spellEnd"/>
      <w:r w:rsidRPr="004268D8">
        <w:rPr>
          <w:rFonts w:ascii="Montserrat Light" w:hAnsi="Montserrat Light"/>
          <w:sz w:val="22"/>
          <w:szCs w:val="22"/>
          <w:lang w:val="fr-FR"/>
        </w:rPr>
        <w:t xml:space="preserve"> </w:t>
      </w:r>
      <w:r w:rsidRPr="004268D8">
        <w:rPr>
          <w:rFonts w:ascii="Montserrat Light" w:hAnsi="Montserrat Light"/>
          <w:bCs/>
          <w:iCs/>
          <w:sz w:val="22"/>
          <w:szCs w:val="22"/>
        </w:rPr>
        <w:t>DGASPC- Cluj.</w:t>
      </w:r>
    </w:p>
    <w:p w14:paraId="50FE00AE"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bCs/>
          <w:iCs/>
          <w:sz w:val="22"/>
          <w:szCs w:val="22"/>
        </w:rPr>
        <w:t>Asigură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cheltuirea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creditelor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repartizate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numai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limita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prevederilor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destinaţiilor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aprobate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condiţii</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maximă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eficienţă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economică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financiară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numai</w:t>
      </w:r>
      <w:proofErr w:type="spellEnd"/>
      <w:r w:rsidRPr="004268D8">
        <w:rPr>
          <w:rFonts w:ascii="Montserrat Light" w:hAnsi="Montserrat Light"/>
          <w:bCs/>
          <w:iCs/>
          <w:sz w:val="22"/>
          <w:szCs w:val="22"/>
        </w:rPr>
        <w:t xml:space="preserve"> pentru </w:t>
      </w:r>
      <w:proofErr w:type="spellStart"/>
      <w:r w:rsidRPr="004268D8">
        <w:rPr>
          <w:rFonts w:ascii="Montserrat Light" w:hAnsi="Montserrat Light"/>
          <w:bCs/>
          <w:iCs/>
          <w:sz w:val="22"/>
          <w:szCs w:val="22"/>
        </w:rPr>
        <w:t>nevoi</w:t>
      </w:r>
      <w:proofErr w:type="spellEnd"/>
      <w:r w:rsidRPr="004268D8">
        <w:rPr>
          <w:rFonts w:ascii="Montserrat Light" w:hAnsi="Montserrat Light"/>
          <w:bCs/>
          <w:iCs/>
          <w:sz w:val="22"/>
          <w:szCs w:val="22"/>
        </w:rPr>
        <w:t xml:space="preserve"> strict legate de </w:t>
      </w:r>
      <w:proofErr w:type="spellStart"/>
      <w:r w:rsidRPr="004268D8">
        <w:rPr>
          <w:rFonts w:ascii="Montserrat Light" w:hAnsi="Montserrat Light"/>
          <w:bCs/>
          <w:iCs/>
          <w:sz w:val="22"/>
          <w:szCs w:val="22"/>
        </w:rPr>
        <w:t>activitatea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centrului</w:t>
      </w:r>
      <w:proofErr w:type="spellEnd"/>
      <w:r w:rsidRPr="004268D8">
        <w:rPr>
          <w:rFonts w:ascii="Montserrat Light" w:hAnsi="Montserrat Light"/>
          <w:bCs/>
          <w:iCs/>
          <w:sz w:val="22"/>
          <w:szCs w:val="22"/>
        </w:rPr>
        <w:t xml:space="preserve">, pe </w:t>
      </w:r>
      <w:proofErr w:type="spellStart"/>
      <w:r w:rsidRPr="004268D8">
        <w:rPr>
          <w:rFonts w:ascii="Montserrat Light" w:hAnsi="Montserrat Light"/>
          <w:bCs/>
          <w:iCs/>
          <w:sz w:val="22"/>
          <w:szCs w:val="22"/>
        </w:rPr>
        <w:t>baza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criteriilor</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economicitate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eficacitate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eficienta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folosirii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fondurilor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publice</w:t>
      </w:r>
      <w:proofErr w:type="spellEnd"/>
      <w:r w:rsidRPr="004268D8">
        <w:rPr>
          <w:rFonts w:ascii="Montserrat Light" w:hAnsi="Montserrat Light"/>
          <w:bCs/>
          <w:iCs/>
          <w:sz w:val="22"/>
          <w:szCs w:val="22"/>
        </w:rPr>
        <w:t>.</w:t>
      </w:r>
    </w:p>
    <w:p w14:paraId="3B6CECC0"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bCs/>
          <w:iCs/>
          <w:sz w:val="22"/>
          <w:szCs w:val="22"/>
        </w:rPr>
        <w:t>Întocmeşte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într</w:t>
      </w:r>
      <w:proofErr w:type="spellEnd"/>
      <w:r w:rsidRPr="004268D8">
        <w:rPr>
          <w:rFonts w:ascii="Montserrat Light" w:hAnsi="Montserrat Light"/>
          <w:bCs/>
          <w:iCs/>
          <w:sz w:val="22"/>
          <w:szCs w:val="22"/>
        </w:rPr>
        <w:t xml:space="preserve">-un exemplar </w:t>
      </w:r>
      <w:proofErr w:type="spellStart"/>
      <w:r w:rsidRPr="004268D8">
        <w:rPr>
          <w:rFonts w:ascii="Montserrat Light" w:hAnsi="Montserrat Light"/>
          <w:bCs/>
          <w:iCs/>
          <w:sz w:val="22"/>
          <w:szCs w:val="22"/>
        </w:rPr>
        <w:t>fişa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mijlocului</w:t>
      </w:r>
      <w:proofErr w:type="spellEnd"/>
      <w:r w:rsidRPr="004268D8">
        <w:rPr>
          <w:rFonts w:ascii="Montserrat Light" w:hAnsi="Montserrat Light"/>
          <w:bCs/>
          <w:iCs/>
          <w:sz w:val="22"/>
          <w:szCs w:val="22"/>
        </w:rPr>
        <w:t xml:space="preserve"> fix cod 14.2.2 pentru </w:t>
      </w:r>
      <w:proofErr w:type="spellStart"/>
      <w:r w:rsidRPr="004268D8">
        <w:rPr>
          <w:rFonts w:ascii="Montserrat Light" w:hAnsi="Montserrat Light"/>
          <w:bCs/>
          <w:iCs/>
          <w:sz w:val="22"/>
          <w:szCs w:val="22"/>
        </w:rPr>
        <w:t>fiecare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mijloc</w:t>
      </w:r>
      <w:proofErr w:type="spellEnd"/>
      <w:r w:rsidRPr="004268D8">
        <w:rPr>
          <w:rFonts w:ascii="Montserrat Light" w:hAnsi="Montserrat Light"/>
          <w:bCs/>
          <w:iCs/>
          <w:sz w:val="22"/>
          <w:szCs w:val="22"/>
        </w:rPr>
        <w:t xml:space="preserve"> fix </w:t>
      </w:r>
      <w:proofErr w:type="spellStart"/>
      <w:r w:rsidRPr="004268D8">
        <w:rPr>
          <w:rFonts w:ascii="Montserrat Light" w:hAnsi="Montserrat Light"/>
          <w:bCs/>
          <w:iCs/>
          <w:sz w:val="22"/>
          <w:szCs w:val="22"/>
        </w:rPr>
        <w:t>sau</w:t>
      </w:r>
      <w:proofErr w:type="spellEnd"/>
      <w:r w:rsidRPr="004268D8">
        <w:rPr>
          <w:rFonts w:ascii="Montserrat Light" w:hAnsi="Montserrat Light"/>
          <w:bCs/>
          <w:iCs/>
          <w:sz w:val="22"/>
          <w:szCs w:val="22"/>
        </w:rPr>
        <w:t xml:space="preserve"> pentru </w:t>
      </w:r>
      <w:proofErr w:type="spellStart"/>
      <w:r w:rsidRPr="004268D8">
        <w:rPr>
          <w:rFonts w:ascii="Montserrat Light" w:hAnsi="Montserrat Light"/>
          <w:bCs/>
          <w:iCs/>
          <w:sz w:val="22"/>
          <w:szCs w:val="22"/>
        </w:rPr>
        <w:t>mai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multe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mijloace</w:t>
      </w:r>
      <w:proofErr w:type="spellEnd"/>
      <w:r w:rsidRPr="004268D8">
        <w:rPr>
          <w:rFonts w:ascii="Montserrat Light" w:hAnsi="Montserrat Light"/>
          <w:bCs/>
          <w:iCs/>
          <w:sz w:val="22"/>
          <w:szCs w:val="22"/>
        </w:rPr>
        <w:t xml:space="preserve"> fixe de </w:t>
      </w:r>
      <w:proofErr w:type="spellStart"/>
      <w:r w:rsidRPr="004268D8">
        <w:rPr>
          <w:rFonts w:ascii="Montserrat Light" w:hAnsi="Montserrat Light"/>
          <w:bCs/>
          <w:iCs/>
          <w:sz w:val="22"/>
          <w:szCs w:val="22"/>
        </w:rPr>
        <w:t>acelasi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fel</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aceeaşi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valoare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sunt </w:t>
      </w:r>
      <w:proofErr w:type="spellStart"/>
      <w:r w:rsidRPr="004268D8">
        <w:rPr>
          <w:rFonts w:ascii="Montserrat Light" w:hAnsi="Montserrat Light"/>
          <w:bCs/>
          <w:iCs/>
          <w:sz w:val="22"/>
          <w:szCs w:val="22"/>
        </w:rPr>
        <w:t>puse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funcţiune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aceeaşi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luna</w:t>
      </w:r>
      <w:proofErr w:type="spellEnd"/>
      <w:r w:rsidRPr="004268D8">
        <w:rPr>
          <w:rFonts w:ascii="Montserrat Light" w:hAnsi="Montserrat Light"/>
          <w:bCs/>
          <w:iCs/>
          <w:sz w:val="22"/>
          <w:szCs w:val="22"/>
        </w:rPr>
        <w:t>.</w:t>
      </w:r>
    </w:p>
    <w:p w14:paraId="5CC35DE9"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bCs/>
          <w:iCs/>
          <w:sz w:val="22"/>
          <w:szCs w:val="22"/>
        </w:rPr>
        <w:t>Verifică</w:t>
      </w:r>
      <w:proofErr w:type="spellEnd"/>
      <w:r w:rsidRPr="004268D8">
        <w:rPr>
          <w:rFonts w:ascii="Montserrat Light" w:hAnsi="Montserrat Light"/>
          <w:bCs/>
          <w:iCs/>
          <w:sz w:val="22"/>
          <w:szCs w:val="22"/>
        </w:rPr>
        <w:t xml:space="preserve"> </w:t>
      </w:r>
      <w:proofErr w:type="spellStart"/>
      <w:proofErr w:type="gramStart"/>
      <w:r w:rsidRPr="004268D8">
        <w:rPr>
          <w:rFonts w:ascii="Montserrat Light" w:hAnsi="Montserrat Light"/>
          <w:bCs/>
          <w:iCs/>
          <w:sz w:val="22"/>
          <w:szCs w:val="22"/>
        </w:rPr>
        <w:t>întocmirea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listelor</w:t>
      </w:r>
      <w:proofErr w:type="spellEnd"/>
      <w:proofErr w:type="gram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plată</w:t>
      </w:r>
      <w:proofErr w:type="spellEnd"/>
      <w:r w:rsidRPr="004268D8">
        <w:rPr>
          <w:rFonts w:ascii="Montserrat Light" w:hAnsi="Montserrat Light"/>
          <w:bCs/>
          <w:iCs/>
          <w:sz w:val="22"/>
          <w:szCs w:val="22"/>
        </w:rPr>
        <w:t xml:space="preserve"> pentru  </w:t>
      </w:r>
      <w:proofErr w:type="spellStart"/>
      <w:r w:rsidRPr="004268D8">
        <w:rPr>
          <w:rFonts w:ascii="Montserrat Light" w:hAnsi="Montserrat Light"/>
          <w:bCs/>
          <w:iCs/>
          <w:sz w:val="22"/>
          <w:szCs w:val="22"/>
        </w:rPr>
        <w:t>drepturile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salariale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rezolvă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eventualele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nereguli</w:t>
      </w:r>
      <w:proofErr w:type="spellEnd"/>
      <w:r w:rsidRPr="004268D8">
        <w:rPr>
          <w:rFonts w:ascii="Montserrat Light" w:hAnsi="Montserrat Light"/>
          <w:bCs/>
          <w:iCs/>
          <w:sz w:val="22"/>
          <w:szCs w:val="22"/>
        </w:rPr>
        <w:t xml:space="preserve"> cu DGASPC-CLUJ.</w:t>
      </w:r>
    </w:p>
    <w:p w14:paraId="4DF69D85"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bCs/>
          <w:iCs/>
          <w:sz w:val="22"/>
          <w:szCs w:val="22"/>
        </w:rPr>
        <w:t>Întocmeşte</w:t>
      </w:r>
      <w:proofErr w:type="spellEnd"/>
      <w:r w:rsidRPr="004268D8">
        <w:rPr>
          <w:rFonts w:ascii="Montserrat Light" w:hAnsi="Montserrat Light"/>
          <w:bCs/>
          <w:iCs/>
          <w:sz w:val="22"/>
          <w:szCs w:val="22"/>
        </w:rPr>
        <w:t xml:space="preserve"> si </w:t>
      </w:r>
      <w:proofErr w:type="spellStart"/>
      <w:r w:rsidRPr="004268D8">
        <w:rPr>
          <w:rFonts w:ascii="Montserrat Light" w:hAnsi="Montserrat Light"/>
          <w:bCs/>
          <w:iCs/>
          <w:sz w:val="22"/>
          <w:szCs w:val="22"/>
        </w:rPr>
        <w:t>verifică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ordinele</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deplasare</w:t>
      </w:r>
      <w:proofErr w:type="spellEnd"/>
      <w:r w:rsidRPr="004268D8">
        <w:rPr>
          <w:rFonts w:ascii="Montserrat Light" w:hAnsi="Montserrat Light"/>
          <w:bCs/>
          <w:iCs/>
          <w:sz w:val="22"/>
          <w:szCs w:val="22"/>
        </w:rPr>
        <w:t xml:space="preserve"> conform </w:t>
      </w:r>
      <w:proofErr w:type="spellStart"/>
      <w:r w:rsidRPr="004268D8">
        <w:rPr>
          <w:rFonts w:ascii="Montserrat Light" w:hAnsi="Montserrat Light"/>
          <w:bCs/>
          <w:iCs/>
          <w:sz w:val="22"/>
          <w:szCs w:val="22"/>
        </w:rPr>
        <w:t>dispozitiei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legale</w:t>
      </w:r>
      <w:proofErr w:type="spellEnd"/>
      <w:r w:rsidRPr="004268D8">
        <w:rPr>
          <w:rFonts w:ascii="Montserrat Light" w:hAnsi="Montserrat Light"/>
          <w:bCs/>
          <w:iCs/>
          <w:sz w:val="22"/>
          <w:szCs w:val="22"/>
        </w:rPr>
        <w:t xml:space="preserve"> (H.G. 543/95 si H.G. 412/91, etc.).</w:t>
      </w:r>
    </w:p>
    <w:p w14:paraId="0905C40C" w14:textId="77777777" w:rsidR="000907FC" w:rsidRPr="004268D8" w:rsidRDefault="000907FC" w:rsidP="000907FC">
      <w:pPr>
        <w:pStyle w:val="ListParagraph1"/>
        <w:widowControl w:val="0"/>
        <w:numPr>
          <w:ilvl w:val="0"/>
          <w:numId w:val="32"/>
        </w:numPr>
        <w:ind w:left="426"/>
        <w:jc w:val="both"/>
        <w:rPr>
          <w:rFonts w:ascii="Montserrat Light" w:hAnsi="Montserrat Light"/>
          <w:bCs/>
          <w:iCs/>
          <w:sz w:val="22"/>
          <w:szCs w:val="22"/>
        </w:rPr>
      </w:pPr>
      <w:proofErr w:type="spellStart"/>
      <w:r w:rsidRPr="004268D8">
        <w:rPr>
          <w:rFonts w:ascii="Montserrat Light" w:hAnsi="Montserrat Light"/>
          <w:bCs/>
          <w:iCs/>
          <w:sz w:val="22"/>
          <w:szCs w:val="22"/>
        </w:rPr>
        <w:t>Asigură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aplicarea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corectă</w:t>
      </w:r>
      <w:proofErr w:type="spellEnd"/>
      <w:r w:rsidRPr="004268D8">
        <w:rPr>
          <w:rFonts w:ascii="Montserrat Light" w:hAnsi="Montserrat Light"/>
          <w:bCs/>
          <w:iCs/>
          <w:sz w:val="22"/>
          <w:szCs w:val="22"/>
        </w:rPr>
        <w:t xml:space="preserve"> pe </w:t>
      </w:r>
      <w:proofErr w:type="spellStart"/>
      <w:r w:rsidRPr="004268D8">
        <w:rPr>
          <w:rFonts w:ascii="Montserrat Light" w:hAnsi="Montserrat Light"/>
          <w:bCs/>
          <w:iCs/>
          <w:sz w:val="22"/>
          <w:szCs w:val="22"/>
        </w:rPr>
        <w:t>baza</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documente</w:t>
      </w:r>
      <w:proofErr w:type="spellEnd"/>
      <w:r w:rsidRPr="004268D8">
        <w:rPr>
          <w:rFonts w:ascii="Montserrat Light" w:hAnsi="Montserrat Light"/>
          <w:bCs/>
          <w:iCs/>
          <w:sz w:val="22"/>
          <w:szCs w:val="22"/>
        </w:rPr>
        <w:t xml:space="preserve"> justificative (</w:t>
      </w:r>
      <w:proofErr w:type="spellStart"/>
      <w:r w:rsidRPr="004268D8">
        <w:rPr>
          <w:rFonts w:ascii="Montserrat Light" w:hAnsi="Montserrat Light"/>
          <w:bCs/>
          <w:iCs/>
          <w:sz w:val="22"/>
          <w:szCs w:val="22"/>
        </w:rPr>
        <w:t>contracte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convenţii</w:t>
      </w:r>
      <w:proofErr w:type="spellEnd"/>
      <w:r w:rsidRPr="004268D8">
        <w:rPr>
          <w:rFonts w:ascii="Montserrat Light" w:hAnsi="Montserrat Light"/>
          <w:bCs/>
          <w:iCs/>
          <w:sz w:val="22"/>
          <w:szCs w:val="22"/>
        </w:rPr>
        <w:t xml:space="preserve">, etc.), </w:t>
      </w:r>
      <w:proofErr w:type="spellStart"/>
      <w:r w:rsidRPr="004268D8">
        <w:rPr>
          <w:rFonts w:ascii="Montserrat Light" w:hAnsi="Montserrat Light"/>
          <w:bCs/>
          <w:iCs/>
          <w:sz w:val="22"/>
          <w:szCs w:val="22"/>
        </w:rPr>
        <w:t>achitarea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contravalorii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prestărilor</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servicii</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terţi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organizarea</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licitaţii</w:t>
      </w:r>
      <w:proofErr w:type="spellEnd"/>
      <w:r w:rsidRPr="004268D8">
        <w:rPr>
          <w:rFonts w:ascii="Montserrat Light" w:hAnsi="Montserrat Light"/>
          <w:bCs/>
          <w:iCs/>
          <w:sz w:val="22"/>
          <w:szCs w:val="22"/>
        </w:rPr>
        <w:t xml:space="preserve"> pentru </w:t>
      </w:r>
      <w:proofErr w:type="spellStart"/>
      <w:r w:rsidRPr="004268D8">
        <w:rPr>
          <w:rFonts w:ascii="Montserrat Light" w:hAnsi="Montserrat Light"/>
          <w:bCs/>
          <w:iCs/>
          <w:sz w:val="22"/>
          <w:szCs w:val="22"/>
        </w:rPr>
        <w:t>anumite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achiziţii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publice</w:t>
      </w:r>
      <w:proofErr w:type="spellEnd"/>
      <w:r w:rsidRPr="004268D8">
        <w:rPr>
          <w:rFonts w:ascii="Montserrat Light" w:hAnsi="Montserrat Light"/>
          <w:bCs/>
          <w:iCs/>
          <w:sz w:val="22"/>
          <w:szCs w:val="22"/>
        </w:rPr>
        <w:t>.</w:t>
      </w:r>
    </w:p>
    <w:p w14:paraId="3D3EB3D6"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bCs/>
          <w:iCs/>
          <w:sz w:val="22"/>
          <w:szCs w:val="22"/>
        </w:rPr>
        <w:t>Participă</w:t>
      </w:r>
      <w:proofErr w:type="spellEnd"/>
      <w:r w:rsidRPr="004268D8">
        <w:rPr>
          <w:rFonts w:ascii="Montserrat Light" w:hAnsi="Montserrat Light"/>
          <w:bCs/>
          <w:iCs/>
          <w:sz w:val="22"/>
          <w:szCs w:val="22"/>
        </w:rPr>
        <w:t xml:space="preserve"> la </w:t>
      </w:r>
      <w:proofErr w:type="spellStart"/>
      <w:r w:rsidRPr="004268D8">
        <w:rPr>
          <w:rFonts w:ascii="Montserrat Light" w:hAnsi="Montserrat Light"/>
          <w:bCs/>
          <w:iCs/>
          <w:sz w:val="22"/>
          <w:szCs w:val="22"/>
        </w:rPr>
        <w:t>inventariere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prin</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întocmirea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listelor</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inventariere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stabilirea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diferenţelor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valorificarea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inventarelor</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casarea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şi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declararea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bunurilor</w:t>
      </w:r>
      <w:proofErr w:type="spellEnd"/>
      <w:r w:rsidRPr="004268D8">
        <w:rPr>
          <w:rFonts w:ascii="Montserrat Light" w:hAnsi="Montserrat Light"/>
          <w:bCs/>
          <w:iCs/>
          <w:sz w:val="22"/>
          <w:szCs w:val="22"/>
        </w:rPr>
        <w:t xml:space="preserve"> care nu sunt </w:t>
      </w:r>
      <w:proofErr w:type="spellStart"/>
      <w:proofErr w:type="gramStart"/>
      <w:r w:rsidRPr="004268D8">
        <w:rPr>
          <w:rFonts w:ascii="Montserrat Light" w:hAnsi="Montserrat Light"/>
          <w:bCs/>
          <w:iCs/>
          <w:sz w:val="22"/>
          <w:szCs w:val="22"/>
        </w:rPr>
        <w:t>necesare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centrului</w:t>
      </w:r>
      <w:proofErr w:type="spellEnd"/>
      <w:proofErr w:type="gramEnd"/>
      <w:r w:rsidRPr="004268D8">
        <w:rPr>
          <w:rFonts w:ascii="Montserrat Light" w:hAnsi="Montserrat Light"/>
          <w:bCs/>
          <w:iCs/>
          <w:sz w:val="22"/>
          <w:szCs w:val="22"/>
        </w:rPr>
        <w:t xml:space="preserve">, cu termen de </w:t>
      </w:r>
      <w:proofErr w:type="spellStart"/>
      <w:r w:rsidRPr="004268D8">
        <w:rPr>
          <w:rFonts w:ascii="Montserrat Light" w:hAnsi="Montserrat Light"/>
          <w:bCs/>
          <w:iCs/>
          <w:sz w:val="22"/>
          <w:szCs w:val="22"/>
        </w:rPr>
        <w:t>folosinţă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depăşit</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Semnează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documentele</w:t>
      </w:r>
      <w:proofErr w:type="spellEnd"/>
      <w:r w:rsidRPr="004268D8">
        <w:rPr>
          <w:rFonts w:ascii="Montserrat Light" w:hAnsi="Montserrat Light"/>
          <w:bCs/>
          <w:iCs/>
          <w:sz w:val="22"/>
          <w:szCs w:val="22"/>
        </w:rPr>
        <w:t xml:space="preserve"> de transfer de </w:t>
      </w:r>
      <w:proofErr w:type="spellStart"/>
      <w:r w:rsidRPr="004268D8">
        <w:rPr>
          <w:rFonts w:ascii="Montserrat Light" w:hAnsi="Montserrat Light"/>
          <w:bCs/>
          <w:iCs/>
          <w:sz w:val="22"/>
          <w:szCs w:val="22"/>
        </w:rPr>
        <w:t>bunuri</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sau</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transmitere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fără</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plata</w:t>
      </w:r>
      <w:proofErr w:type="spellEnd"/>
      <w:r w:rsidRPr="004268D8">
        <w:rPr>
          <w:rFonts w:ascii="Montserrat Light" w:hAnsi="Montserrat Light"/>
          <w:bCs/>
          <w:iCs/>
          <w:sz w:val="22"/>
          <w:szCs w:val="22"/>
        </w:rPr>
        <w:t xml:space="preserve"> la </w:t>
      </w:r>
      <w:proofErr w:type="spellStart"/>
      <w:r w:rsidRPr="004268D8">
        <w:rPr>
          <w:rFonts w:ascii="Montserrat Light" w:hAnsi="Montserrat Light"/>
          <w:bCs/>
          <w:iCs/>
          <w:sz w:val="22"/>
          <w:szCs w:val="22"/>
        </w:rPr>
        <w:t>alte</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instituţii</w:t>
      </w:r>
      <w:proofErr w:type="spellEnd"/>
      <w:r w:rsidRPr="004268D8">
        <w:rPr>
          <w:rFonts w:ascii="Montserrat Light" w:hAnsi="Montserrat Light"/>
          <w:bCs/>
          <w:iCs/>
          <w:sz w:val="22"/>
          <w:szCs w:val="22"/>
        </w:rPr>
        <w:t xml:space="preserve"> conform H.G. 841/95 si 966/98.</w:t>
      </w:r>
    </w:p>
    <w:p w14:paraId="2985EA6A" w14:textId="77777777" w:rsidR="000907FC" w:rsidRPr="004268D8" w:rsidRDefault="000907FC" w:rsidP="000907FC">
      <w:pPr>
        <w:pStyle w:val="ListParagraph1"/>
        <w:widowControl w:val="0"/>
        <w:numPr>
          <w:ilvl w:val="0"/>
          <w:numId w:val="32"/>
        </w:numPr>
        <w:ind w:left="426"/>
        <w:jc w:val="both"/>
        <w:rPr>
          <w:rFonts w:ascii="Montserrat Light" w:hAnsi="Montserrat Light"/>
          <w:sz w:val="22"/>
          <w:szCs w:val="22"/>
          <w:lang w:val="fr-FR"/>
        </w:rPr>
      </w:pPr>
      <w:proofErr w:type="spellStart"/>
      <w:r w:rsidRPr="004268D8">
        <w:rPr>
          <w:rFonts w:ascii="Montserrat Light" w:hAnsi="Montserrat Light"/>
          <w:bCs/>
          <w:iCs/>
          <w:sz w:val="22"/>
          <w:szCs w:val="22"/>
        </w:rPr>
        <w:t>Răspunde</w:t>
      </w:r>
      <w:proofErr w:type="spellEnd"/>
      <w:r w:rsidRPr="004268D8">
        <w:rPr>
          <w:rFonts w:ascii="Montserrat Light" w:hAnsi="Montserrat Light"/>
          <w:bCs/>
          <w:iCs/>
          <w:sz w:val="22"/>
          <w:szCs w:val="22"/>
        </w:rPr>
        <w:t xml:space="preserve"> de </w:t>
      </w:r>
      <w:proofErr w:type="spellStart"/>
      <w:r w:rsidRPr="004268D8">
        <w:rPr>
          <w:rFonts w:ascii="Montserrat Light" w:hAnsi="Montserrat Light"/>
          <w:bCs/>
          <w:iCs/>
          <w:sz w:val="22"/>
          <w:szCs w:val="22"/>
        </w:rPr>
        <w:t>arhivarea</w:t>
      </w:r>
      <w:proofErr w:type="spellEnd"/>
      <w:r w:rsidRPr="004268D8">
        <w:rPr>
          <w:rFonts w:ascii="Montserrat Light" w:hAnsi="Montserrat Light"/>
          <w:bCs/>
          <w:iCs/>
          <w:sz w:val="22"/>
          <w:szCs w:val="22"/>
        </w:rPr>
        <w:t xml:space="preserve"> </w:t>
      </w:r>
      <w:proofErr w:type="spellStart"/>
      <w:r w:rsidRPr="004268D8">
        <w:rPr>
          <w:rFonts w:ascii="Montserrat Light" w:hAnsi="Montserrat Light"/>
          <w:bCs/>
          <w:iCs/>
          <w:sz w:val="22"/>
          <w:szCs w:val="22"/>
        </w:rPr>
        <w:t>documentelor</w:t>
      </w:r>
      <w:proofErr w:type="spellEnd"/>
      <w:r w:rsidRPr="004268D8">
        <w:rPr>
          <w:rFonts w:ascii="Montserrat Light" w:hAnsi="Montserrat Light"/>
          <w:bCs/>
          <w:iCs/>
          <w:sz w:val="22"/>
          <w:szCs w:val="22"/>
        </w:rPr>
        <w:t xml:space="preserve"> din </w:t>
      </w:r>
      <w:proofErr w:type="spellStart"/>
      <w:r w:rsidRPr="004268D8">
        <w:rPr>
          <w:rFonts w:ascii="Montserrat Light" w:hAnsi="Montserrat Light"/>
          <w:bCs/>
          <w:iCs/>
          <w:sz w:val="22"/>
          <w:szCs w:val="22"/>
        </w:rPr>
        <w:t>centru</w:t>
      </w:r>
      <w:proofErr w:type="spellEnd"/>
      <w:r w:rsidRPr="004268D8">
        <w:rPr>
          <w:rFonts w:ascii="Montserrat Light" w:hAnsi="Montserrat Light"/>
          <w:bCs/>
          <w:iCs/>
          <w:sz w:val="22"/>
          <w:szCs w:val="22"/>
        </w:rPr>
        <w:t>.</w:t>
      </w:r>
    </w:p>
    <w:p w14:paraId="4647EEC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c) Atribuții</w:t>
      </w:r>
      <w:r w:rsidRPr="004268D8">
        <w:rPr>
          <w:rFonts w:ascii="Montserrat Light" w:hAnsi="Montserrat Light"/>
          <w:b/>
          <w:bCs/>
        </w:rPr>
        <w:t xml:space="preserve"> </w:t>
      </w:r>
      <w:r w:rsidRPr="004268D8">
        <w:rPr>
          <w:rFonts w:ascii="Montserrat Light" w:hAnsi="Montserrat Light"/>
          <w:b/>
        </w:rPr>
        <w:t>îngrijitor</w:t>
      </w:r>
      <w:r w:rsidRPr="004268D8">
        <w:rPr>
          <w:rFonts w:ascii="Montserrat Light" w:hAnsi="Montserrat Light"/>
        </w:rPr>
        <w:t>:</w:t>
      </w:r>
    </w:p>
    <w:p w14:paraId="50A03A68"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Răspunde de menţinerea unor standarde înalte ale igienei, ale aspectului şi curăţeniei în toate activităţile desfăşurate în Centrul de recuperare;</w:t>
      </w:r>
    </w:p>
    <w:p w14:paraId="2DED9A20"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 xml:space="preserve">Asigură curăţenia zilnică a birourilor,computerelor, mobilei, etc, în fiecare încăpere a centrului; </w:t>
      </w:r>
    </w:p>
    <w:p w14:paraId="0F3E7826"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Asigură zilnic curăţenia şi funcţionalitatea sălilor de lucru şi a echipamentelor inclusiv scaune, mese, TV, DVD player, flip-charts, lămpi, geamuri, aparate, dispozitive, etc.;</w:t>
      </w:r>
    </w:p>
    <w:p w14:paraId="6A93F7F5"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Asigură curăţenia zilnică şi functionalitatea toaletelor, băilor, bucătăriei şi depozitelor;</w:t>
      </w:r>
    </w:p>
    <w:p w14:paraId="499C6E03"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Asigură curaţenia şi ordinea în spatiile comune ale centrului de recuperare;</w:t>
      </w:r>
    </w:p>
    <w:p w14:paraId="1135342C" w14:textId="77777777" w:rsidR="000907FC" w:rsidRPr="004268D8" w:rsidRDefault="000907FC" w:rsidP="000907FC">
      <w:pPr>
        <w:numPr>
          <w:ilvl w:val="0"/>
          <w:numId w:val="21"/>
        </w:numPr>
        <w:suppressAutoHyphens/>
        <w:spacing w:line="240" w:lineRule="auto"/>
        <w:ind w:left="426"/>
        <w:jc w:val="both"/>
        <w:rPr>
          <w:rFonts w:ascii="Montserrat Light" w:hAnsi="Montserrat Light"/>
          <w:bCs/>
        </w:rPr>
      </w:pPr>
      <w:r w:rsidRPr="004268D8">
        <w:rPr>
          <w:rFonts w:ascii="Montserrat Light" w:hAnsi="Montserrat Light"/>
        </w:rPr>
        <w:t>Asigură rezervele de consumabile pentru baie şi bucătărie;</w:t>
      </w:r>
    </w:p>
    <w:p w14:paraId="411F2F9C" w14:textId="77777777" w:rsidR="000907FC" w:rsidRPr="004268D8" w:rsidRDefault="000907FC" w:rsidP="000907FC">
      <w:pPr>
        <w:numPr>
          <w:ilvl w:val="0"/>
          <w:numId w:val="21"/>
        </w:numPr>
        <w:suppressAutoHyphens/>
        <w:spacing w:line="240" w:lineRule="auto"/>
        <w:ind w:left="426"/>
        <w:jc w:val="both"/>
        <w:rPr>
          <w:rFonts w:ascii="Montserrat Light" w:hAnsi="Montserrat Light"/>
          <w:bCs/>
        </w:rPr>
      </w:pPr>
      <w:r w:rsidRPr="004268D8">
        <w:rPr>
          <w:rFonts w:ascii="Montserrat Light" w:hAnsi="Montserrat Light"/>
          <w:bCs/>
        </w:rPr>
        <w:t>Aplică în muncă prevederile</w:t>
      </w:r>
      <w:r w:rsidRPr="004268D8">
        <w:rPr>
          <w:rFonts w:ascii="Montserrat Light" w:hAnsi="Montserrat Light"/>
        </w:rPr>
        <w:t xml:space="preserve"> legale în ce priveşte respectarea normelor de Securitate şi Sănătate a Muncii şi Situaţii de Urgenţă ; </w:t>
      </w:r>
    </w:p>
    <w:p w14:paraId="64725347"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bCs/>
        </w:rPr>
        <w:t>Cunoaşte, aplică şi respectă prevederile Standardelor Minime Obligatorii pentru Centrul de recuperare;</w:t>
      </w:r>
    </w:p>
    <w:p w14:paraId="10F1C24F"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bCs/>
        </w:rPr>
        <w:t>Respectă drepturile copiilor în instituţie şi informează</w:t>
      </w:r>
      <w:r w:rsidRPr="004268D8">
        <w:rPr>
          <w:rFonts w:ascii="Montserrat Light" w:hAnsi="Montserrat Light"/>
          <w:i/>
        </w:rPr>
        <w:t xml:space="preserve"> </w:t>
      </w:r>
      <w:r w:rsidRPr="004268D8">
        <w:rPr>
          <w:rFonts w:ascii="Montserrat Light" w:hAnsi="Montserrat Light"/>
          <w:iCs/>
        </w:rPr>
        <w:t>şeful de centru</w:t>
      </w:r>
      <w:r w:rsidRPr="004268D8">
        <w:rPr>
          <w:rFonts w:ascii="Montserrat Light" w:hAnsi="Montserrat Light"/>
        </w:rPr>
        <w:t xml:space="preserve"> dacă observă încălcări ale acestor drepturi ;</w:t>
      </w:r>
    </w:p>
    <w:p w14:paraId="25B7F950"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Colaborează cu celelalte servicii / compartimente ale complexului în scopul solutionării problemelor  administrative;</w:t>
      </w:r>
    </w:p>
    <w:p w14:paraId="1DE436C6"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 xml:space="preserve">Oferă ajutor terapeuţilor la solicitarea acestora sau a şefului de centru, prin implicarea în transportul copiilor de la casele de tip familial la cabinetul </w:t>
      </w:r>
      <w:r w:rsidRPr="004268D8">
        <w:rPr>
          <w:rFonts w:ascii="Montserrat Light" w:hAnsi="Montserrat Light"/>
        </w:rPr>
        <w:lastRenderedPageBreak/>
        <w:t>terapeutic, precum şi în  îmbrăcarea/dezbrăcarea şi manipularea copiilor în cadrul şedintelor de kinetoterapie;</w:t>
      </w:r>
    </w:p>
    <w:p w14:paraId="5716130F"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Elaborează şi propune spre aprobare reguli, proceduri, măsuri menite să contribuie la îmbunătăţirea activităţii în domeniul său de activitate;</w:t>
      </w:r>
    </w:p>
    <w:p w14:paraId="04E60B15"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Participă la reuniunile echipelor pluri si transdisciplinare;</w:t>
      </w:r>
    </w:p>
    <w:p w14:paraId="0843D5EF"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Participă la activităţile de perfectionare profesională organizate în cadrul Direcţiei Generale de Asistenţă Socială şi Protecţia Copilului Cluj şi la cele ce ţin de formarea continuă de specialitate în exterior;</w:t>
      </w:r>
    </w:p>
    <w:p w14:paraId="2D72F93B" w14:textId="77777777" w:rsidR="000907FC" w:rsidRPr="004268D8" w:rsidRDefault="000907FC" w:rsidP="000907FC">
      <w:pPr>
        <w:numPr>
          <w:ilvl w:val="0"/>
          <w:numId w:val="21"/>
        </w:numPr>
        <w:suppressAutoHyphens/>
        <w:spacing w:line="240" w:lineRule="auto"/>
        <w:ind w:left="426"/>
        <w:jc w:val="both"/>
        <w:rPr>
          <w:rFonts w:ascii="Montserrat Light" w:hAnsi="Montserrat Light"/>
        </w:rPr>
      </w:pPr>
      <w:r w:rsidRPr="004268D8">
        <w:rPr>
          <w:rFonts w:ascii="Montserrat Light" w:hAnsi="Montserrat Light"/>
        </w:rPr>
        <w:t>Răspunde de păstrarea în bune condiţii a tuturor documentelor din centru la care are acces pe durata efectuării activităţii;</w:t>
      </w:r>
    </w:p>
    <w:p w14:paraId="2ED02A3F" w14:textId="77777777" w:rsidR="000907FC" w:rsidRPr="004268D8" w:rsidRDefault="000907FC" w:rsidP="000907FC">
      <w:pPr>
        <w:numPr>
          <w:ilvl w:val="0"/>
          <w:numId w:val="21"/>
        </w:numPr>
        <w:suppressAutoHyphens/>
        <w:spacing w:line="240" w:lineRule="auto"/>
        <w:ind w:left="426"/>
        <w:jc w:val="both"/>
        <w:rPr>
          <w:rFonts w:ascii="Montserrat Light" w:hAnsi="Montserrat Light"/>
          <w:b/>
          <w:bCs/>
        </w:rPr>
      </w:pPr>
      <w:r w:rsidRPr="004268D8">
        <w:rPr>
          <w:rFonts w:ascii="Montserrat Light" w:hAnsi="Montserrat Light"/>
        </w:rPr>
        <w:t>Răspunde de respectarea procedurilor interne legate de utilizarea aparaturii din dotarea postului;</w:t>
      </w:r>
    </w:p>
    <w:p w14:paraId="02F17640" w14:textId="77777777" w:rsidR="000907FC" w:rsidRPr="004268D8" w:rsidRDefault="000907FC" w:rsidP="000907FC">
      <w:pPr>
        <w:numPr>
          <w:ilvl w:val="0"/>
          <w:numId w:val="21"/>
        </w:numPr>
        <w:tabs>
          <w:tab w:val="left" w:pos="426"/>
        </w:tabs>
        <w:suppressAutoHyphens/>
        <w:spacing w:line="240" w:lineRule="auto"/>
        <w:ind w:left="426"/>
        <w:jc w:val="both"/>
        <w:rPr>
          <w:rFonts w:ascii="Montserrat Light" w:hAnsi="Montserrat Light"/>
        </w:rPr>
      </w:pPr>
      <w:r w:rsidRPr="004268D8">
        <w:rPr>
          <w:rFonts w:ascii="Montserrat Light" w:hAnsi="Montserrat Light"/>
        </w:rPr>
        <w:t>Răspunde de informarea imediata a persoanelor responsabile privind orice defecţiune în funcţionare a echipamentului sau a mobilierului din centru, la care are acces, pe durata desfăşurării activităţii .</w:t>
      </w:r>
    </w:p>
    <w:p w14:paraId="0452340B" w14:textId="77777777" w:rsidR="000907FC" w:rsidRPr="004268D8" w:rsidRDefault="000907FC" w:rsidP="000907FC">
      <w:pPr>
        <w:spacing w:line="240" w:lineRule="auto"/>
        <w:jc w:val="both"/>
        <w:rPr>
          <w:rFonts w:ascii="Montserrat Light" w:hAnsi="Montserrat Light"/>
          <w:b/>
          <w:lang w:eastAsia="ro-RO"/>
        </w:rPr>
      </w:pPr>
      <w:r w:rsidRPr="004268D8">
        <w:rPr>
          <w:rFonts w:ascii="Montserrat Light" w:hAnsi="Montserrat Light"/>
          <w:b/>
          <w:lang w:eastAsia="ro-RO"/>
        </w:rPr>
        <w:t>ART. 12 Responsabilităţi comune tuturor categoriilor de personal:</w:t>
      </w:r>
    </w:p>
    <w:p w14:paraId="60A345B7" w14:textId="77777777" w:rsidR="000907FC" w:rsidRPr="004268D8" w:rsidRDefault="000907FC" w:rsidP="000907FC">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4268D8">
        <w:rPr>
          <w:rFonts w:ascii="Montserrat Light" w:hAnsi="Montserrat Light"/>
          <w:sz w:val="22"/>
          <w:szCs w:val="22"/>
        </w:rPr>
        <w:t>Asigură confidențialitatea informațiilor obținute prin exercitarea profesiei;</w:t>
      </w:r>
    </w:p>
    <w:p w14:paraId="72B66565" w14:textId="77777777" w:rsidR="000907FC" w:rsidRPr="004268D8" w:rsidRDefault="000907FC" w:rsidP="000907FC">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4268D8">
        <w:rPr>
          <w:rFonts w:ascii="Montserrat Light" w:hAnsi="Montserrat Light"/>
          <w:sz w:val="22"/>
          <w:szCs w:val="22"/>
        </w:rPr>
        <w:t>Respectă intimitatea persoanei, precum și libertatea acesteia de a decide;</w:t>
      </w:r>
    </w:p>
    <w:p w14:paraId="5A5CC222" w14:textId="77777777" w:rsidR="000907FC" w:rsidRPr="004268D8" w:rsidRDefault="000907FC" w:rsidP="000907FC">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4268D8">
        <w:rPr>
          <w:rFonts w:ascii="Montserrat Light" w:hAnsi="Montserrat Light"/>
          <w:sz w:val="22"/>
          <w:szCs w:val="22"/>
        </w:rPr>
        <w:t>Respectă legislaţia şi normele eticii profesionale stabilite;</w:t>
      </w:r>
    </w:p>
    <w:p w14:paraId="339088AA" w14:textId="77777777" w:rsidR="000907FC" w:rsidRPr="004268D8" w:rsidRDefault="000907FC" w:rsidP="000907FC">
      <w:pPr>
        <w:numPr>
          <w:ilvl w:val="0"/>
          <w:numId w:val="29"/>
        </w:numPr>
        <w:spacing w:line="240" w:lineRule="auto"/>
        <w:ind w:left="426"/>
        <w:jc w:val="both"/>
        <w:rPr>
          <w:rFonts w:ascii="Montserrat Light" w:hAnsi="Montserrat Light"/>
        </w:rPr>
      </w:pPr>
      <w:r w:rsidRPr="004268D8">
        <w:rPr>
          <w:rFonts w:ascii="Montserrat Light" w:hAnsi="Montserrat Light"/>
        </w:rPr>
        <w:t>Se preocupă de cunoaşterea tuturor actelor normative în vigoare în domeniul de activitate, precum şi aplicarea întocmai a acestor prevederi;</w:t>
      </w:r>
    </w:p>
    <w:p w14:paraId="4AD7B454"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Se informează în permanență de noile lucrări de specialitate apărute, de noutățile legislative;</w:t>
      </w:r>
    </w:p>
    <w:p w14:paraId="502DDACC" w14:textId="77777777" w:rsidR="000907FC" w:rsidRPr="004268D8" w:rsidRDefault="000907FC" w:rsidP="000907FC">
      <w:pPr>
        <w:pStyle w:val="al"/>
        <w:numPr>
          <w:ilvl w:val="0"/>
          <w:numId w:val="29"/>
        </w:numPr>
        <w:shd w:val="clear" w:color="auto" w:fill="FFFFFF"/>
        <w:spacing w:before="0" w:beforeAutospacing="0" w:after="0" w:afterAutospacing="0"/>
        <w:ind w:left="426"/>
        <w:jc w:val="both"/>
        <w:rPr>
          <w:rFonts w:ascii="Montserrat Light" w:hAnsi="Montserrat Light"/>
          <w:sz w:val="22"/>
          <w:szCs w:val="22"/>
        </w:rPr>
      </w:pPr>
      <w:r w:rsidRPr="004268D8">
        <w:rPr>
          <w:rFonts w:ascii="Montserrat Light" w:hAnsi="Montserrat Light"/>
          <w:sz w:val="22"/>
          <w:szCs w:val="22"/>
          <w:lang w:val="fr-FR" w:eastAsia="ar-SA"/>
        </w:rPr>
        <w:t>E</w:t>
      </w:r>
      <w:r w:rsidRPr="004268D8">
        <w:rPr>
          <w:rFonts w:ascii="Montserrat Light" w:hAnsi="Montserrat Light"/>
          <w:sz w:val="22"/>
          <w:szCs w:val="22"/>
          <w:lang w:eastAsia="ar-SA"/>
        </w:rPr>
        <w:t xml:space="preserve">fectuează propuneri pentru îmbunătăţirea activităţii în domeniul său de </w:t>
      </w:r>
      <w:proofErr w:type="gramStart"/>
      <w:r w:rsidRPr="004268D8">
        <w:rPr>
          <w:rFonts w:ascii="Montserrat Light" w:hAnsi="Montserrat Light"/>
          <w:sz w:val="22"/>
          <w:szCs w:val="22"/>
          <w:lang w:eastAsia="ar-SA"/>
        </w:rPr>
        <w:t>activitate;</w:t>
      </w:r>
      <w:proofErr w:type="gramEnd"/>
    </w:p>
    <w:p w14:paraId="0A2FAD9D"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Se prezintă la serviciu în deplină capacitate de muncă şi respectă programul;</w:t>
      </w:r>
    </w:p>
    <w:p w14:paraId="622409EB"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nu fumeze în cadrul unităţii de protecţie;</w:t>
      </w:r>
    </w:p>
    <w:p w14:paraId="1B9D6AD1"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nu pretindă şi să nu primească nici o atenţie sau alte foloase necuvenite pentru munca pe care a prestat-o sau urmează să o presteze;</w:t>
      </w:r>
    </w:p>
    <w:p w14:paraId="0117A3BB"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aibă comportare civilizată faţă de colegii de muncă şi faţă de superiori;</w:t>
      </w:r>
    </w:p>
    <w:p w14:paraId="02F0DB35"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Răspunde de calitatea muncii depuse şi de rezolvarea la timp a sarcinilor potrivit prevederilor în vigoare;</w:t>
      </w:r>
    </w:p>
    <w:p w14:paraId="6D16426A"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îşi însuşească şi să respecte prevederile legislaţiei în domeniul S.S.M. şi S.U. respectiv măsurile de aplicare a acestora;</w:t>
      </w:r>
    </w:p>
    <w:p w14:paraId="09FED0C3"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F9B7187"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urmărească respectarea drepturilor copilului în instituţie şi să solicite îmbunătăţirea activităţii dacă observă încălcări ale acestor drepturi;</w:t>
      </w:r>
    </w:p>
    <w:p w14:paraId="595F13B8"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utilizeze corect maşinile, aparatura din dotare, uneltele, substanţele periculoase echipamentele de transport şi alte mijloace de producţie;</w:t>
      </w:r>
    </w:p>
    <w:p w14:paraId="2F846538"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utilizeze corect echipamentul individual de protecţie acordat şi după utilizare să îl pună la loc destinat pentru păstrare;</w:t>
      </w:r>
    </w:p>
    <w:p w14:paraId="052BD3FD"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7D703EB0"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Să comunice imediat cu angajatorul în orice situaţie de muncă despre care are motive întemeiate şi o consideră un pericol pentru securitatea şi sănătatea lucrătorului, pentru ca angajatorul să asigure un mediu şi condiţii de muncă sigure şi fără riscuri de accidentare şi înbolnăvire profesională;</w:t>
      </w:r>
    </w:p>
    <w:p w14:paraId="5621E577"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6D6CE610"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lastRenderedPageBreak/>
        <w:t>Răspunde personal de integritatea bunurilor materiale a aparaturii şi instalaţiilor cu ajutorul cărora îşi desfăşoară activitatea, astfel încât să nu aducă prejudicii instituţiei;</w:t>
      </w:r>
    </w:p>
    <w:p w14:paraId="05C2D9DE" w14:textId="77777777" w:rsidR="000907FC" w:rsidRPr="004268D8" w:rsidRDefault="000907FC" w:rsidP="000907FC">
      <w:pPr>
        <w:numPr>
          <w:ilvl w:val="0"/>
          <w:numId w:val="29"/>
        </w:numPr>
        <w:spacing w:line="240" w:lineRule="auto"/>
        <w:ind w:left="426"/>
        <w:jc w:val="both"/>
        <w:rPr>
          <w:rFonts w:ascii="Montserrat Light" w:hAnsi="Montserrat Light"/>
          <w:lang w:val="fr-FR"/>
        </w:rPr>
      </w:pPr>
      <w:r w:rsidRPr="004268D8">
        <w:rPr>
          <w:rFonts w:ascii="Montserrat Light" w:hAnsi="Montserrat Light"/>
          <w:lang w:val="fr-FR"/>
        </w:rPr>
        <w:t>Participa la manifestarile festive, la cursuri de formare organizate de catre DGASPC Cluj si nu numai;</w:t>
      </w:r>
    </w:p>
    <w:p w14:paraId="1F2CDC69" w14:textId="77777777" w:rsidR="000907FC" w:rsidRPr="004268D8" w:rsidRDefault="000907FC" w:rsidP="000907FC">
      <w:pPr>
        <w:numPr>
          <w:ilvl w:val="0"/>
          <w:numId w:val="29"/>
        </w:numPr>
        <w:spacing w:line="240" w:lineRule="auto"/>
        <w:ind w:left="426"/>
        <w:jc w:val="both"/>
        <w:rPr>
          <w:rFonts w:ascii="Montserrat Light" w:hAnsi="Montserrat Light"/>
        </w:rPr>
      </w:pPr>
      <w:r w:rsidRPr="004268D8">
        <w:rPr>
          <w:rFonts w:ascii="Montserrat Light" w:hAnsi="Montserrat Light"/>
        </w:rPr>
        <w:t>Răspunde penal, material şi disciplinar pentru îndeplinirea în mod necorespunzător a sarcinilor de serviciu;</w:t>
      </w:r>
    </w:p>
    <w:p w14:paraId="17107BEB" w14:textId="77777777" w:rsidR="000907FC" w:rsidRPr="004268D8" w:rsidRDefault="000907FC" w:rsidP="000907FC">
      <w:pPr>
        <w:numPr>
          <w:ilvl w:val="0"/>
          <w:numId w:val="29"/>
        </w:numPr>
        <w:spacing w:line="240" w:lineRule="auto"/>
        <w:ind w:left="426"/>
        <w:jc w:val="both"/>
        <w:rPr>
          <w:rFonts w:ascii="Montserrat Light" w:hAnsi="Montserrat Light"/>
          <w:b/>
          <w:bCs/>
          <w:lang w:val="fr-FR"/>
        </w:rPr>
      </w:pPr>
      <w:r w:rsidRPr="004268D8">
        <w:rPr>
          <w:rFonts w:ascii="Montserrat Light" w:hAnsi="Montserrat Light"/>
        </w:rPr>
        <w:t>Respectă Regulamentul de Organizare şi Funcţionare, Regulamentul intern și Procedurile de lucru din cadrul serviciului;</w:t>
      </w:r>
    </w:p>
    <w:p w14:paraId="6E6E9CB1" w14:textId="77777777" w:rsidR="000907FC" w:rsidRPr="004268D8" w:rsidRDefault="000907FC" w:rsidP="000907FC">
      <w:pPr>
        <w:numPr>
          <w:ilvl w:val="0"/>
          <w:numId w:val="29"/>
        </w:numPr>
        <w:spacing w:line="240" w:lineRule="auto"/>
        <w:ind w:left="426"/>
        <w:jc w:val="both"/>
        <w:rPr>
          <w:rFonts w:ascii="Montserrat Light" w:hAnsi="Montserrat Light"/>
          <w:b/>
        </w:rPr>
      </w:pPr>
      <w:r w:rsidRPr="004268D8">
        <w:rPr>
          <w:rFonts w:ascii="Montserrat Light" w:hAnsi="Montserrat Light"/>
        </w:rPr>
        <w:t>Răspunde de corectitudinea și promptitudinea cu care furnizează informațiile din domeniul său de activitate.</w:t>
      </w:r>
    </w:p>
    <w:p w14:paraId="247E2697" w14:textId="77777777" w:rsidR="000907FC" w:rsidRPr="004268D8" w:rsidRDefault="000907FC" w:rsidP="000907FC">
      <w:pPr>
        <w:numPr>
          <w:ilvl w:val="0"/>
          <w:numId w:val="29"/>
        </w:numPr>
        <w:spacing w:line="240" w:lineRule="auto"/>
        <w:ind w:left="426"/>
        <w:jc w:val="both"/>
        <w:rPr>
          <w:rFonts w:ascii="Montserrat Light" w:hAnsi="Montserrat Light"/>
          <w:b/>
        </w:rPr>
      </w:pPr>
      <w:r w:rsidRPr="004268D8">
        <w:rPr>
          <w:rFonts w:ascii="Montserrat Light" w:hAnsi="Montserrat Light"/>
        </w:rPr>
        <w:t>Execută orice alte sarcini date de către șeful de centru şi alţi superiori ierarhici în domeniul său de activitate conform competențelor și pregătirii profesionale.</w:t>
      </w:r>
    </w:p>
    <w:p w14:paraId="5DB6AC8B"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bCs/>
        </w:rPr>
        <w:t>ART. 13 Finanţarea centrului</w:t>
      </w:r>
    </w:p>
    <w:p w14:paraId="44062FE1"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(1)</w:t>
      </w:r>
      <w:r w:rsidRPr="004268D8">
        <w:rPr>
          <w:rFonts w:ascii="Montserrat Light" w:hAnsi="Montserrat Light"/>
        </w:rPr>
        <w:t xml:space="preserve"> În estimarea bugetului de venituri şi cheltuieli, centrul are în vedere asigurarea resurselor necesare acordării serviciilor sociale cel puţin la nivelul standardelor minime de calitate aplicabile.</w:t>
      </w:r>
    </w:p>
    <w:p w14:paraId="3C67AD58"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b/>
        </w:rPr>
        <w:t>(2)</w:t>
      </w:r>
      <w:r w:rsidRPr="004268D8">
        <w:rPr>
          <w:rFonts w:ascii="Montserrat Light" w:hAnsi="Montserrat Light"/>
        </w:rPr>
        <w:t xml:space="preserve"> Finanţarea cheltuielilor centrului se asigură, în condiţiile legii, din următoarele surse:</w:t>
      </w:r>
    </w:p>
    <w:p w14:paraId="7071E44E" w14:textId="77777777" w:rsidR="000907FC" w:rsidRPr="004268D8" w:rsidRDefault="000907FC" w:rsidP="000907FC">
      <w:pPr>
        <w:pStyle w:val="alignmentlprefix0suffix1type13"/>
        <w:numPr>
          <w:ilvl w:val="0"/>
          <w:numId w:val="16"/>
        </w:numPr>
        <w:spacing w:before="0" w:after="0"/>
        <w:jc w:val="both"/>
        <w:rPr>
          <w:rFonts w:ascii="Montserrat Light" w:hAnsi="Montserrat Light"/>
          <w:sz w:val="22"/>
          <w:szCs w:val="22"/>
          <w:lang w:val="ro-RO"/>
        </w:rPr>
      </w:pPr>
      <w:r w:rsidRPr="004268D8">
        <w:rPr>
          <w:rFonts w:ascii="Montserrat Light" w:hAnsi="Montserrat Light"/>
          <w:sz w:val="22"/>
          <w:szCs w:val="22"/>
          <w:lang w:val="ro-RO"/>
        </w:rPr>
        <w:t xml:space="preserve">bugetul local al judeţului Cluj; </w:t>
      </w:r>
    </w:p>
    <w:p w14:paraId="5C506E48" w14:textId="77777777" w:rsidR="000907FC" w:rsidRPr="004268D8" w:rsidRDefault="000907FC" w:rsidP="000907FC">
      <w:pPr>
        <w:pStyle w:val="alignmentlprefix0suffix1type13"/>
        <w:numPr>
          <w:ilvl w:val="0"/>
          <w:numId w:val="16"/>
        </w:numPr>
        <w:spacing w:before="0" w:after="0"/>
        <w:jc w:val="both"/>
        <w:rPr>
          <w:rFonts w:ascii="Montserrat Light" w:hAnsi="Montserrat Light"/>
          <w:sz w:val="22"/>
          <w:szCs w:val="22"/>
          <w:lang w:val="ro-RO"/>
        </w:rPr>
      </w:pPr>
      <w:r w:rsidRPr="004268D8">
        <w:rPr>
          <w:rFonts w:ascii="Montserrat Light" w:hAnsi="Montserrat Light"/>
          <w:sz w:val="22"/>
          <w:szCs w:val="22"/>
          <w:lang w:val="ro-RO"/>
        </w:rPr>
        <w:t xml:space="preserve">donaţii, sponsorizări sau alte contribuţii din partea persoanelor fizice ori juridice din ţară şi din străinătate; </w:t>
      </w:r>
    </w:p>
    <w:p w14:paraId="14A3BA5E" w14:textId="77777777" w:rsidR="000907FC" w:rsidRPr="004268D8" w:rsidRDefault="000907FC" w:rsidP="000907FC">
      <w:pPr>
        <w:pStyle w:val="alignmentlprefix0suffix1type13"/>
        <w:numPr>
          <w:ilvl w:val="0"/>
          <w:numId w:val="16"/>
        </w:numPr>
        <w:spacing w:before="0" w:after="0"/>
        <w:jc w:val="both"/>
        <w:rPr>
          <w:rFonts w:ascii="Montserrat Light" w:hAnsi="Montserrat Light"/>
          <w:sz w:val="22"/>
          <w:szCs w:val="22"/>
          <w:lang w:val="ro-RO"/>
        </w:rPr>
      </w:pPr>
      <w:r w:rsidRPr="004268D8">
        <w:rPr>
          <w:rFonts w:ascii="Montserrat Light" w:hAnsi="Montserrat Light"/>
          <w:sz w:val="22"/>
          <w:szCs w:val="22"/>
          <w:lang w:val="ro-RO"/>
        </w:rPr>
        <w:t xml:space="preserve">fonduri externe rambursabile şi nerambursabile; </w:t>
      </w:r>
    </w:p>
    <w:p w14:paraId="68316570" w14:textId="77777777" w:rsidR="000907FC" w:rsidRPr="004268D8" w:rsidRDefault="000907FC" w:rsidP="000907FC">
      <w:pPr>
        <w:pStyle w:val="alignmentlprefix0suffix1type13"/>
        <w:numPr>
          <w:ilvl w:val="0"/>
          <w:numId w:val="16"/>
        </w:numPr>
        <w:spacing w:before="0" w:after="0"/>
        <w:jc w:val="both"/>
        <w:rPr>
          <w:rFonts w:ascii="Montserrat Light" w:hAnsi="Montserrat Light"/>
          <w:sz w:val="22"/>
          <w:szCs w:val="22"/>
          <w:lang w:val="ro-RO"/>
        </w:rPr>
      </w:pPr>
      <w:r w:rsidRPr="004268D8">
        <w:rPr>
          <w:rFonts w:ascii="Montserrat Light" w:hAnsi="Montserrat Light"/>
          <w:sz w:val="22"/>
          <w:szCs w:val="22"/>
          <w:lang w:val="ro-RO"/>
        </w:rPr>
        <w:t xml:space="preserve"> alte surse de finanţare, în conformitate cu legislaţia în vigoare. </w:t>
      </w:r>
    </w:p>
    <w:p w14:paraId="7FA2CD2C" w14:textId="77777777" w:rsidR="000907FC" w:rsidRPr="004268D8" w:rsidRDefault="000907FC" w:rsidP="000907FC">
      <w:pPr>
        <w:spacing w:line="240" w:lineRule="auto"/>
        <w:jc w:val="both"/>
        <w:rPr>
          <w:rFonts w:ascii="Montserrat Light" w:hAnsi="Montserrat Light"/>
        </w:rPr>
      </w:pPr>
      <w:r w:rsidRPr="004268D8">
        <w:rPr>
          <w:rFonts w:ascii="Montserrat Light" w:hAnsi="Montserrat Light"/>
          <w:b/>
        </w:rPr>
        <w:t xml:space="preserve">ART. 14 </w:t>
      </w:r>
      <w:r w:rsidRPr="004268D8">
        <w:rPr>
          <w:rFonts w:ascii="Montserrat Light" w:hAnsi="Montserrat Light"/>
        </w:rPr>
        <w:t>În termen de 30 de zile de la aprobarea prezentului Regulament se vor întocmi/reactualiza fișele de post ale personalului din Centrul de recuperare pentru copii cu dizabilități Cluj-Napoca, cu prevederile prezentului Regulament de organizare și funcționare și ale Standardului minim de calitate aplicabil.</w:t>
      </w:r>
    </w:p>
    <w:p w14:paraId="23A6104A" w14:textId="77777777" w:rsidR="000907FC" w:rsidRPr="004268D8" w:rsidRDefault="000907FC" w:rsidP="000907FC">
      <w:pPr>
        <w:spacing w:line="240" w:lineRule="auto"/>
        <w:ind w:left="720"/>
        <w:jc w:val="both"/>
        <w:rPr>
          <w:rFonts w:ascii="Montserrat Light" w:hAnsi="Montserrat Light"/>
          <w:b/>
          <w:bCs/>
        </w:rPr>
      </w:pPr>
    </w:p>
    <w:p w14:paraId="34CBB1BD" w14:textId="77777777" w:rsidR="000907FC" w:rsidRPr="004268D8" w:rsidRDefault="000907FC" w:rsidP="000907FC">
      <w:pPr>
        <w:autoSpaceDE w:val="0"/>
        <w:spacing w:line="240" w:lineRule="auto"/>
        <w:jc w:val="both"/>
        <w:rPr>
          <w:rFonts w:ascii="Montserrat Light" w:hAnsi="Montserrat Light"/>
        </w:rPr>
      </w:pPr>
      <w:r w:rsidRPr="004268D8">
        <w:rPr>
          <w:rFonts w:ascii="Montserrat Light" w:hAnsi="Montserrat Light"/>
        </w:rPr>
        <w:t xml:space="preserve"> </w:t>
      </w:r>
    </w:p>
    <w:p w14:paraId="035D4B04" w14:textId="77777777" w:rsidR="00145FD3" w:rsidRPr="004268D8" w:rsidRDefault="00DC4200" w:rsidP="000907FC">
      <w:pPr>
        <w:spacing w:line="240" w:lineRule="auto"/>
        <w:ind w:left="4320"/>
        <w:jc w:val="both"/>
        <w:rPr>
          <w:rFonts w:ascii="Montserrat Light" w:hAnsi="Montserrat Light"/>
          <w:noProof w:val="0"/>
          <w:lang w:eastAsia="ro-RO"/>
        </w:rPr>
      </w:pPr>
      <w:r w:rsidRPr="004268D8">
        <w:rPr>
          <w:rFonts w:ascii="Montserrat Light" w:hAnsi="Montserrat Light"/>
          <w:noProof w:val="0"/>
          <w:lang w:eastAsia="ro-RO"/>
        </w:rPr>
        <w:tab/>
      </w:r>
      <w:r w:rsidRPr="004268D8">
        <w:rPr>
          <w:rFonts w:ascii="Montserrat Light" w:hAnsi="Montserrat Light"/>
          <w:noProof w:val="0"/>
          <w:lang w:eastAsia="ro-RO"/>
        </w:rPr>
        <w:tab/>
      </w:r>
      <w:r w:rsidRPr="004268D8">
        <w:rPr>
          <w:rFonts w:ascii="Montserrat Light" w:hAnsi="Montserrat Light"/>
          <w:noProof w:val="0"/>
          <w:lang w:eastAsia="ro-RO"/>
        </w:rPr>
        <w:tab/>
        <w:t xml:space="preserve">                                                             </w:t>
      </w:r>
      <w:r w:rsidR="00BE3048" w:rsidRPr="004268D8">
        <w:rPr>
          <w:rFonts w:ascii="Montserrat Light" w:hAnsi="Montserrat Light"/>
          <w:noProof w:val="0"/>
          <w:lang w:eastAsia="ro-RO"/>
        </w:rPr>
        <w:t xml:space="preserve">                                                       </w:t>
      </w:r>
      <w:r w:rsidRPr="004268D8">
        <w:rPr>
          <w:rFonts w:ascii="Montserrat Light" w:hAnsi="Montserrat Light"/>
          <w:noProof w:val="0"/>
          <w:lang w:eastAsia="ro-RO"/>
        </w:rPr>
        <w:t xml:space="preserve"> </w:t>
      </w:r>
      <w:r w:rsidR="00145FD3" w:rsidRPr="004268D8">
        <w:rPr>
          <w:rFonts w:ascii="Montserrat Light" w:hAnsi="Montserrat Light"/>
          <w:noProof w:val="0"/>
          <w:lang w:eastAsia="ro-RO"/>
        </w:rPr>
        <w:t xml:space="preserve">                </w:t>
      </w:r>
    </w:p>
    <w:p w14:paraId="55BEB35A" w14:textId="376D8E2D" w:rsidR="00DC4200" w:rsidRPr="004268D8" w:rsidRDefault="00145FD3" w:rsidP="000907FC">
      <w:pPr>
        <w:spacing w:line="240" w:lineRule="auto"/>
        <w:ind w:left="4320"/>
        <w:jc w:val="both"/>
        <w:rPr>
          <w:rFonts w:ascii="Montserrat" w:hAnsi="Montserrat"/>
          <w:b/>
          <w:noProof w:val="0"/>
          <w:lang w:eastAsia="ro-RO"/>
        </w:rPr>
      </w:pPr>
      <w:r w:rsidRPr="004268D8">
        <w:rPr>
          <w:rFonts w:ascii="Montserrat" w:hAnsi="Montserrat"/>
          <w:noProof w:val="0"/>
          <w:lang w:eastAsia="ro-RO"/>
        </w:rPr>
        <w:t xml:space="preserve">          </w:t>
      </w:r>
      <w:r w:rsidR="00DC4200" w:rsidRPr="004268D8">
        <w:rPr>
          <w:rFonts w:ascii="Montserrat" w:hAnsi="Montserrat"/>
          <w:b/>
          <w:noProof w:val="0"/>
          <w:lang w:eastAsia="ro-RO"/>
        </w:rPr>
        <w:t>Contrasemnează:</w:t>
      </w:r>
    </w:p>
    <w:p w14:paraId="0FF36555" w14:textId="2DDC843B" w:rsidR="00DC4200" w:rsidRPr="004268D8" w:rsidRDefault="00DC4200" w:rsidP="000907FC">
      <w:pPr>
        <w:spacing w:line="240" w:lineRule="auto"/>
        <w:jc w:val="both"/>
        <w:rPr>
          <w:rFonts w:ascii="Montserrat" w:hAnsi="Montserrat"/>
          <w:b/>
          <w:noProof w:val="0"/>
          <w:lang w:eastAsia="ro-RO"/>
        </w:rPr>
      </w:pPr>
      <w:bookmarkStart w:id="1" w:name="_Hlk53658535"/>
      <w:r w:rsidRPr="004268D8">
        <w:rPr>
          <w:rFonts w:ascii="Montserrat" w:hAnsi="Montserrat"/>
          <w:noProof w:val="0"/>
          <w:lang w:eastAsia="ro-RO"/>
        </w:rPr>
        <w:t xml:space="preserve">       </w:t>
      </w:r>
      <w:r w:rsidR="00BE3048" w:rsidRPr="004268D8">
        <w:rPr>
          <w:rFonts w:ascii="Montserrat" w:hAnsi="Montserrat"/>
          <w:noProof w:val="0"/>
          <w:lang w:eastAsia="ro-RO"/>
        </w:rPr>
        <w:tab/>
      </w:r>
      <w:r w:rsidRPr="004268D8">
        <w:rPr>
          <w:rFonts w:ascii="Montserrat" w:hAnsi="Montserrat"/>
          <w:b/>
          <w:noProof w:val="0"/>
          <w:lang w:eastAsia="ro-RO"/>
        </w:rPr>
        <w:t>PREŞEDINTE,</w:t>
      </w:r>
      <w:r w:rsidRPr="004268D8">
        <w:rPr>
          <w:rFonts w:ascii="Montserrat" w:hAnsi="Montserrat"/>
          <w:b/>
          <w:noProof w:val="0"/>
          <w:lang w:eastAsia="ro-RO"/>
        </w:rPr>
        <w:tab/>
      </w:r>
      <w:r w:rsidRPr="004268D8">
        <w:rPr>
          <w:rFonts w:ascii="Montserrat" w:hAnsi="Montserrat"/>
          <w:noProof w:val="0"/>
          <w:lang w:eastAsia="ro-RO"/>
        </w:rPr>
        <w:tab/>
        <w:t xml:space="preserve">    </w:t>
      </w:r>
      <w:r w:rsidRPr="004268D8">
        <w:rPr>
          <w:rFonts w:ascii="Montserrat" w:hAnsi="Montserrat"/>
          <w:b/>
          <w:noProof w:val="0"/>
          <w:lang w:eastAsia="ro-RO"/>
        </w:rPr>
        <w:t>SECRETAR GENERAL AL JUDEŢULUI,</w:t>
      </w:r>
    </w:p>
    <w:p w14:paraId="078314FF" w14:textId="39B387CD" w:rsidR="00DC4200" w:rsidRPr="004268D8" w:rsidRDefault="00DC4200" w:rsidP="000907FC">
      <w:pPr>
        <w:spacing w:line="240" w:lineRule="auto"/>
        <w:jc w:val="both"/>
        <w:rPr>
          <w:rFonts w:ascii="Montserrat" w:hAnsi="Montserrat"/>
          <w:b/>
          <w:noProof w:val="0"/>
          <w:lang w:eastAsia="ro-RO"/>
        </w:rPr>
      </w:pPr>
      <w:r w:rsidRPr="004268D8">
        <w:rPr>
          <w:rFonts w:ascii="Montserrat" w:hAnsi="Montserrat"/>
          <w:b/>
          <w:noProof w:val="0"/>
          <w:lang w:eastAsia="ro-RO"/>
        </w:rPr>
        <w:t xml:space="preserve">    </w:t>
      </w:r>
      <w:r w:rsidR="00145FD3" w:rsidRPr="004268D8">
        <w:rPr>
          <w:rFonts w:ascii="Montserrat" w:hAnsi="Montserrat"/>
          <w:b/>
          <w:noProof w:val="0"/>
          <w:lang w:eastAsia="ro-RO"/>
        </w:rPr>
        <w:t xml:space="preserve">           </w:t>
      </w:r>
      <w:r w:rsidR="00BE3048" w:rsidRPr="004268D8">
        <w:rPr>
          <w:rFonts w:ascii="Montserrat" w:hAnsi="Montserrat"/>
          <w:b/>
          <w:noProof w:val="0"/>
          <w:lang w:eastAsia="ro-RO"/>
        </w:rPr>
        <w:t xml:space="preserve"> </w:t>
      </w:r>
      <w:r w:rsidRPr="004268D8">
        <w:rPr>
          <w:rFonts w:ascii="Montserrat" w:hAnsi="Montserrat"/>
          <w:b/>
          <w:noProof w:val="0"/>
          <w:lang w:eastAsia="ro-RO"/>
        </w:rPr>
        <w:t xml:space="preserve">Alin Tișe                                       </w:t>
      </w:r>
      <w:r w:rsidR="00BE3048" w:rsidRPr="004268D8">
        <w:rPr>
          <w:rFonts w:ascii="Montserrat" w:hAnsi="Montserrat"/>
          <w:b/>
          <w:noProof w:val="0"/>
          <w:lang w:eastAsia="ro-RO"/>
        </w:rPr>
        <w:t xml:space="preserve">        </w:t>
      </w:r>
      <w:r w:rsidRPr="004268D8">
        <w:rPr>
          <w:rFonts w:ascii="Montserrat" w:hAnsi="Montserrat"/>
          <w:b/>
          <w:noProof w:val="0"/>
          <w:lang w:eastAsia="ro-RO"/>
        </w:rPr>
        <w:t xml:space="preserve">     Simona Gaci</w:t>
      </w:r>
      <w:bookmarkEnd w:id="1"/>
    </w:p>
    <w:sectPr w:rsidR="00DC4200" w:rsidRPr="004268D8" w:rsidSect="00145FD3">
      <w:footerReference w:type="default" r:id="rId9"/>
      <w:headerReference w:type="first" r:id="rId10"/>
      <w:footerReference w:type="first" r:id="rId11"/>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900" w:hanging="360"/>
      </w:pPr>
    </w:lvl>
  </w:abstractNum>
  <w:abstractNum w:abstractNumId="1" w15:restartNumberingAfterBreak="0">
    <w:nsid w:val="00000003"/>
    <w:multiLevelType w:val="singleLevel"/>
    <w:tmpl w:val="E3AA822E"/>
    <w:name w:val="WW8Num3"/>
    <w:lvl w:ilvl="0">
      <w:start w:val="1"/>
      <w:numFmt w:val="decimal"/>
      <w:lvlText w:val="%1."/>
      <w:lvlJc w:val="left"/>
      <w:pPr>
        <w:tabs>
          <w:tab w:val="num" w:pos="660"/>
        </w:tabs>
        <w:ind w:left="660" w:hanging="360"/>
      </w:pPr>
      <w:rPr>
        <w:rFonts w:ascii="Montserrat Light" w:eastAsia="Times New Roman" w:hAnsi="Montserrat Light" w:cs="Times New Roman" w:hint="default"/>
        <w:color w:val="auto"/>
        <w:sz w:val="22"/>
        <w:szCs w:val="22"/>
      </w:rPr>
    </w:lvl>
  </w:abstractNum>
  <w:abstractNum w:abstractNumId="2" w15:restartNumberingAfterBreak="0">
    <w:nsid w:val="00000004"/>
    <w:multiLevelType w:val="singleLevel"/>
    <w:tmpl w:val="124C4704"/>
    <w:lvl w:ilvl="0">
      <w:start w:val="1"/>
      <w:numFmt w:val="lowerLetter"/>
      <w:lvlText w:val="%1)"/>
      <w:lvlJc w:val="left"/>
      <w:pPr>
        <w:ind w:left="720" w:hanging="360"/>
      </w:pPr>
      <w:rPr>
        <w:b/>
      </w:rPr>
    </w:lvl>
  </w:abstractNum>
  <w:abstractNum w:abstractNumId="3" w15:restartNumberingAfterBreak="0">
    <w:nsid w:val="00000005"/>
    <w:multiLevelType w:val="singleLevel"/>
    <w:tmpl w:val="0418000F"/>
    <w:lvl w:ilvl="0">
      <w:start w:val="1"/>
      <w:numFmt w:val="decimal"/>
      <w:lvlText w:val="%1."/>
      <w:lvlJc w:val="left"/>
      <w:pPr>
        <w:ind w:left="720" w:hanging="360"/>
      </w:pPr>
    </w:lvl>
  </w:abstractNum>
  <w:abstractNum w:abstractNumId="4" w15:restartNumberingAfterBreak="0">
    <w:nsid w:val="00000006"/>
    <w:multiLevelType w:val="singleLevel"/>
    <w:tmpl w:val="0418000F"/>
    <w:lvl w:ilvl="0">
      <w:start w:val="1"/>
      <w:numFmt w:val="decimal"/>
      <w:lvlText w:val="%1."/>
      <w:lvlJc w:val="left"/>
      <w:pPr>
        <w:ind w:left="780" w:hanging="360"/>
      </w:pPr>
      <w:rPr>
        <w:b w:val="0"/>
      </w:rPr>
    </w:lvl>
  </w:abstractNum>
  <w:abstractNum w:abstractNumId="5" w15:restartNumberingAfterBreak="0">
    <w:nsid w:val="00000009"/>
    <w:multiLevelType w:val="singleLevel"/>
    <w:tmpl w:val="0418000F"/>
    <w:lvl w:ilvl="0">
      <w:start w:val="1"/>
      <w:numFmt w:val="decimal"/>
      <w:lvlText w:val="%1."/>
      <w:lvlJc w:val="left"/>
      <w:pPr>
        <w:ind w:left="720" w:hanging="360"/>
      </w:pPr>
      <w:rPr>
        <w:b w:val="0"/>
      </w:rPr>
    </w:lvl>
  </w:abstractNum>
  <w:abstractNum w:abstractNumId="6" w15:restartNumberingAfterBreak="0">
    <w:nsid w:val="06953F03"/>
    <w:multiLevelType w:val="hybridMultilevel"/>
    <w:tmpl w:val="FD9A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72412"/>
    <w:multiLevelType w:val="hybridMultilevel"/>
    <w:tmpl w:val="98D6C7C8"/>
    <w:lvl w:ilvl="0" w:tplc="D91ED6EC">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D65ED4"/>
    <w:multiLevelType w:val="hybridMultilevel"/>
    <w:tmpl w:val="89FE79B4"/>
    <w:lvl w:ilvl="0" w:tplc="04090019">
      <w:start w:val="1"/>
      <w:numFmt w:val="lowerLetter"/>
      <w:lvlText w:val="%1."/>
      <w:lvlJc w:val="left"/>
      <w:pPr>
        <w:ind w:left="720" w:hanging="360"/>
      </w:pPr>
    </w:lvl>
    <w:lvl w:ilvl="1" w:tplc="04180017">
      <w:start w:val="1"/>
      <w:numFmt w:val="lowerLetter"/>
      <w:lvlText w:val="%2)"/>
      <w:lvlJc w:val="left"/>
      <w:pPr>
        <w:ind w:left="1440" w:hanging="360"/>
      </w:pPr>
    </w:lvl>
    <w:lvl w:ilvl="2" w:tplc="209082E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0293E"/>
    <w:multiLevelType w:val="multilevel"/>
    <w:tmpl w:val="DE424586"/>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D01245"/>
    <w:multiLevelType w:val="hybridMultilevel"/>
    <w:tmpl w:val="0C98959C"/>
    <w:lvl w:ilvl="0" w:tplc="04180017">
      <w:start w:val="1"/>
      <w:numFmt w:val="lowerLetter"/>
      <w:lvlText w:val="%1)"/>
      <w:lvlJc w:val="left"/>
      <w:pPr>
        <w:ind w:left="720" w:hanging="360"/>
      </w:pPr>
    </w:lvl>
    <w:lvl w:ilvl="1" w:tplc="04090019">
      <w:start w:val="1"/>
      <w:numFmt w:val="lowerLetter"/>
      <w:lvlText w:val="%2."/>
      <w:lvlJc w:val="left"/>
      <w:pPr>
        <w:ind w:left="1440" w:hanging="360"/>
      </w:pPr>
    </w:lvl>
    <w:lvl w:ilvl="2" w:tplc="209082E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2C17B3"/>
    <w:multiLevelType w:val="hybridMultilevel"/>
    <w:tmpl w:val="B94644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919112E"/>
    <w:multiLevelType w:val="hybridMultilevel"/>
    <w:tmpl w:val="8CDA180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1BF367F0"/>
    <w:multiLevelType w:val="hybridMultilevel"/>
    <w:tmpl w:val="5C7210B2"/>
    <w:lvl w:ilvl="0" w:tplc="0418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1F7F70DD"/>
    <w:multiLevelType w:val="hybridMultilevel"/>
    <w:tmpl w:val="38DEFC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F10AE"/>
    <w:multiLevelType w:val="hybridMultilevel"/>
    <w:tmpl w:val="7C88F81E"/>
    <w:lvl w:ilvl="0" w:tplc="363AB2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4A37D0A"/>
    <w:multiLevelType w:val="hybridMultilevel"/>
    <w:tmpl w:val="6778F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2150D"/>
    <w:multiLevelType w:val="hybridMultilevel"/>
    <w:tmpl w:val="FD9A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D7B44"/>
    <w:multiLevelType w:val="hybridMultilevel"/>
    <w:tmpl w:val="0082BB36"/>
    <w:lvl w:ilvl="0" w:tplc="0409000F">
      <w:start w:val="1"/>
      <w:numFmt w:val="decimal"/>
      <w:lvlText w:val="%1."/>
      <w:lvlJc w:val="left"/>
      <w:pPr>
        <w:ind w:left="720" w:hanging="360"/>
      </w:pPr>
    </w:lvl>
    <w:lvl w:ilvl="1" w:tplc="86201C74">
      <w:start w:val="3"/>
      <w:numFmt w:val="bullet"/>
      <w:lvlText w:val="-"/>
      <w:lvlJc w:val="left"/>
      <w:pPr>
        <w:ind w:left="1440" w:hanging="360"/>
      </w:pPr>
      <w:rPr>
        <w:rFonts w:ascii="Cambria" w:eastAsia="Calibr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96E18"/>
    <w:multiLevelType w:val="hybridMultilevel"/>
    <w:tmpl w:val="C610E4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2936D5"/>
    <w:multiLevelType w:val="hybridMultilevel"/>
    <w:tmpl w:val="925C597A"/>
    <w:lvl w:ilvl="0" w:tplc="162CD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6F1DCB"/>
    <w:multiLevelType w:val="hybridMultilevel"/>
    <w:tmpl w:val="63EE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17197"/>
    <w:multiLevelType w:val="hybridMultilevel"/>
    <w:tmpl w:val="49C0E16A"/>
    <w:lvl w:ilvl="0" w:tplc="5908EC5C">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2B18A4"/>
    <w:multiLevelType w:val="hybridMultilevel"/>
    <w:tmpl w:val="208638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D430E2E"/>
    <w:multiLevelType w:val="multilevel"/>
    <w:tmpl w:val="0C44023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20"/>
        </w:tabs>
        <w:ind w:left="72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EC16CB0"/>
    <w:multiLevelType w:val="hybridMultilevel"/>
    <w:tmpl w:val="633C5FAE"/>
    <w:lvl w:ilvl="0" w:tplc="0418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2E0510"/>
    <w:multiLevelType w:val="hybridMultilevel"/>
    <w:tmpl w:val="C1FC98E2"/>
    <w:lvl w:ilvl="0" w:tplc="162CD642">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613736E7"/>
    <w:multiLevelType w:val="hybridMultilevel"/>
    <w:tmpl w:val="FBAA64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AF626E8"/>
    <w:multiLevelType w:val="hybridMultilevel"/>
    <w:tmpl w:val="723285B4"/>
    <w:lvl w:ilvl="0" w:tplc="0418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E587388"/>
    <w:multiLevelType w:val="hybridMultilevel"/>
    <w:tmpl w:val="B4F00088"/>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1EC4D19"/>
    <w:multiLevelType w:val="hybridMultilevel"/>
    <w:tmpl w:val="E72C2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094234">
    <w:abstractNumId w:val="0"/>
  </w:num>
  <w:num w:numId="2" w16cid:durableId="497421934">
    <w:abstractNumId w:val="1"/>
  </w:num>
  <w:num w:numId="3" w16cid:durableId="1326133756">
    <w:abstractNumId w:val="2"/>
  </w:num>
  <w:num w:numId="4" w16cid:durableId="1345981046">
    <w:abstractNumId w:val="3"/>
  </w:num>
  <w:num w:numId="5" w16cid:durableId="62025580">
    <w:abstractNumId w:val="4"/>
  </w:num>
  <w:num w:numId="6" w16cid:durableId="1281306248">
    <w:abstractNumId w:val="5"/>
  </w:num>
  <w:num w:numId="7" w16cid:durableId="1530291287">
    <w:abstractNumId w:val="16"/>
  </w:num>
  <w:num w:numId="8" w16cid:durableId="596720791">
    <w:abstractNumId w:val="20"/>
  </w:num>
  <w:num w:numId="9" w16cid:durableId="471094055">
    <w:abstractNumId w:val="15"/>
  </w:num>
  <w:num w:numId="10" w16cid:durableId="1000111491">
    <w:abstractNumId w:val="23"/>
  </w:num>
  <w:num w:numId="11" w16cid:durableId="1651135638">
    <w:abstractNumId w:val="32"/>
  </w:num>
  <w:num w:numId="12" w16cid:durableId="1205288201">
    <w:abstractNumId w:val="18"/>
  </w:num>
  <w:num w:numId="13" w16cid:durableId="1040209595">
    <w:abstractNumId w:val="25"/>
  </w:num>
  <w:num w:numId="14" w16cid:durableId="344404018">
    <w:abstractNumId w:val="31"/>
  </w:num>
  <w:num w:numId="15" w16cid:durableId="814642583">
    <w:abstractNumId w:val="19"/>
  </w:num>
  <w:num w:numId="16" w16cid:durableId="107627150">
    <w:abstractNumId w:val="6"/>
  </w:num>
  <w:num w:numId="17" w16cid:durableId="1318280">
    <w:abstractNumId w:val="13"/>
  </w:num>
  <w:num w:numId="18" w16cid:durableId="823665536">
    <w:abstractNumId w:val="26"/>
  </w:num>
  <w:num w:numId="19" w16cid:durableId="256912550">
    <w:abstractNumId w:val="24"/>
  </w:num>
  <w:num w:numId="20" w16cid:durableId="461656399">
    <w:abstractNumId w:val="10"/>
  </w:num>
  <w:num w:numId="21" w16cid:durableId="2098477040">
    <w:abstractNumId w:val="7"/>
  </w:num>
  <w:num w:numId="22" w16cid:durableId="539171717">
    <w:abstractNumId w:val="30"/>
  </w:num>
  <w:num w:numId="23" w16cid:durableId="1629817476">
    <w:abstractNumId w:val="11"/>
  </w:num>
  <w:num w:numId="24" w16cid:durableId="596014821">
    <w:abstractNumId w:val="9"/>
  </w:num>
  <w:num w:numId="25" w16cid:durableId="181936579">
    <w:abstractNumId w:val="21"/>
  </w:num>
  <w:num w:numId="26" w16cid:durableId="1724988814">
    <w:abstractNumId w:val="29"/>
  </w:num>
  <w:num w:numId="27" w16cid:durableId="1148090569">
    <w:abstractNumId w:val="14"/>
  </w:num>
  <w:num w:numId="28" w16cid:durableId="473064567">
    <w:abstractNumId w:val="12"/>
  </w:num>
  <w:num w:numId="29" w16cid:durableId="1850022014">
    <w:abstractNumId w:val="8"/>
  </w:num>
  <w:num w:numId="30" w16cid:durableId="1425371283">
    <w:abstractNumId w:val="28"/>
  </w:num>
  <w:num w:numId="31" w16cid:durableId="2111925198">
    <w:abstractNumId w:val="22"/>
  </w:num>
  <w:num w:numId="32" w16cid:durableId="27805048">
    <w:abstractNumId w:val="17"/>
  </w:num>
  <w:num w:numId="33" w16cid:durableId="1593658705">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907FC"/>
    <w:rsid w:val="000F723B"/>
    <w:rsid w:val="00145FD3"/>
    <w:rsid w:val="0017481D"/>
    <w:rsid w:val="001B7890"/>
    <w:rsid w:val="001C6EA8"/>
    <w:rsid w:val="00220C76"/>
    <w:rsid w:val="002239C5"/>
    <w:rsid w:val="0024014C"/>
    <w:rsid w:val="0027330D"/>
    <w:rsid w:val="00282CEB"/>
    <w:rsid w:val="00334943"/>
    <w:rsid w:val="00354EE3"/>
    <w:rsid w:val="003B28BA"/>
    <w:rsid w:val="003C21D2"/>
    <w:rsid w:val="003C667E"/>
    <w:rsid w:val="003E7C2D"/>
    <w:rsid w:val="00407BA0"/>
    <w:rsid w:val="004268D8"/>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7704B"/>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styleId="Corptext">
    <w:name w:val="Body Text"/>
    <w:basedOn w:val="Normal"/>
    <w:link w:val="CorptextCaracter"/>
    <w:uiPriority w:val="99"/>
    <w:semiHidden/>
    <w:unhideWhenUsed/>
    <w:rsid w:val="000907FC"/>
    <w:pPr>
      <w:spacing w:after="120"/>
    </w:pPr>
  </w:style>
  <w:style w:type="character" w:customStyle="1" w:styleId="CorptextCaracter">
    <w:name w:val="Corp text Caracter"/>
    <w:basedOn w:val="Fontdeparagrafimplicit"/>
    <w:link w:val="Corptext"/>
    <w:uiPriority w:val="99"/>
    <w:semiHidden/>
    <w:rsid w:val="000907FC"/>
    <w:rPr>
      <w:noProof/>
      <w:lang w:val="ro-RO"/>
    </w:rPr>
  </w:style>
  <w:style w:type="character" w:customStyle="1" w:styleId="FontStyle19">
    <w:name w:val="Font Style19"/>
    <w:rsid w:val="000907FC"/>
    <w:rPr>
      <w:rFonts w:ascii="Bookman Old Style" w:hAnsi="Bookman Old Style" w:cs="Bookman Old Style"/>
      <w:sz w:val="18"/>
      <w:szCs w:val="18"/>
    </w:rPr>
  </w:style>
  <w:style w:type="character" w:customStyle="1" w:styleId="FontStyle20">
    <w:name w:val="Font Style20"/>
    <w:rsid w:val="000907FC"/>
    <w:rPr>
      <w:rFonts w:ascii="Bookman Old Style" w:hAnsi="Bookman Old Style" w:cs="Bookman Old Style"/>
      <w:i/>
      <w:iCs/>
      <w:sz w:val="18"/>
      <w:szCs w:val="18"/>
    </w:rPr>
  </w:style>
  <w:style w:type="paragraph" w:customStyle="1" w:styleId="ListParagraph1">
    <w:name w:val="List Paragraph1"/>
    <w:basedOn w:val="Normal"/>
    <w:qFormat/>
    <w:rsid w:val="000907FC"/>
    <w:pPr>
      <w:suppressAutoHyphens/>
      <w:spacing w:line="240" w:lineRule="auto"/>
      <w:ind w:left="720"/>
    </w:pPr>
    <w:rPr>
      <w:rFonts w:ascii="Times New Roman" w:eastAsia="Times New Roman" w:hAnsi="Times New Roman" w:cs="Times New Roman"/>
      <w:noProof w:val="0"/>
      <w:sz w:val="24"/>
      <w:szCs w:val="24"/>
      <w:lang w:val="en-US" w:eastAsia="ar-SA"/>
    </w:rPr>
  </w:style>
  <w:style w:type="paragraph" w:customStyle="1" w:styleId="Style3">
    <w:name w:val="Style3"/>
    <w:basedOn w:val="Normal"/>
    <w:rsid w:val="000907FC"/>
    <w:pPr>
      <w:widowControl w:val="0"/>
      <w:suppressAutoHyphens/>
      <w:autoSpaceDE w:val="0"/>
      <w:spacing w:line="240" w:lineRule="auto"/>
    </w:pPr>
    <w:rPr>
      <w:rFonts w:ascii="Bookman Old Style" w:eastAsia="Times New Roman" w:hAnsi="Bookman Old Style" w:cs="Bookman Old Style"/>
      <w:noProof w:val="0"/>
      <w:sz w:val="24"/>
      <w:szCs w:val="24"/>
      <w:lang w:val="en-US" w:eastAsia="ar-SA"/>
    </w:rPr>
  </w:style>
  <w:style w:type="paragraph" w:customStyle="1" w:styleId="NoSpacing1">
    <w:name w:val="No Spacing1"/>
    <w:qFormat/>
    <w:rsid w:val="000907FC"/>
    <w:pPr>
      <w:suppressAutoHyphens/>
      <w:spacing w:line="240" w:lineRule="auto"/>
    </w:pPr>
    <w:rPr>
      <w:rFonts w:ascii="Calibri" w:eastAsia="Times New Roman" w:hAnsi="Calibri" w:cs="Times New Roman"/>
      <w:lang w:val="en-US" w:eastAsia="ar-SA"/>
    </w:rPr>
  </w:style>
  <w:style w:type="paragraph" w:customStyle="1" w:styleId="alignmentlprefix0suffix1type13">
    <w:name w:val="alignment_l prefix_0 suffix_1 type_13"/>
    <w:basedOn w:val="Normal"/>
    <w:rsid w:val="000907FC"/>
    <w:pPr>
      <w:suppressAutoHyphens/>
      <w:spacing w:before="280" w:after="280" w:line="240" w:lineRule="auto"/>
    </w:pPr>
    <w:rPr>
      <w:rFonts w:ascii="Times New Roman" w:eastAsia="Times New Roman" w:hAnsi="Times New Roman" w:cs="Times New Roman"/>
      <w:noProof w:val="0"/>
      <w:sz w:val="24"/>
      <w:szCs w:val="24"/>
      <w:lang w:val="en-US" w:eastAsia="ar-SA"/>
    </w:rPr>
  </w:style>
  <w:style w:type="paragraph" w:customStyle="1" w:styleId="al">
    <w:name w:val="a_l"/>
    <w:basedOn w:val="Normal"/>
    <w:rsid w:val="000907FC"/>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eytinrsgi/legea-nr-448-2006-privind-protectia-si-promovarea-drepturilor-persoanelor-cu-handicap?pid=&amp;d=2016-01-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7991</Words>
  <Characters>46354</Characters>
  <Application>Microsoft Office Word</Application>
  <DocSecurity>0</DocSecurity>
  <Lines>386</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2022-08-30T06:19:00Z</cp:lastPrinted>
  <dcterms:created xsi:type="dcterms:W3CDTF">2022-06-22T06:04:00Z</dcterms:created>
  <dcterms:modified xsi:type="dcterms:W3CDTF">2022-09-05T10:54:00Z</dcterms:modified>
</cp:coreProperties>
</file>