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B634AD" w:rsidRDefault="006606F5" w:rsidP="00B51516">
      <w:pPr>
        <w:spacing w:line="240" w:lineRule="auto"/>
        <w:ind w:left="4320" w:firstLine="720"/>
        <w:rPr>
          <w:rFonts w:ascii="Montserrat" w:eastAsia="Calibri" w:hAnsi="Montserrat"/>
          <w:b/>
        </w:rPr>
      </w:pPr>
      <w:r w:rsidRPr="00B634AD">
        <w:rPr>
          <w:rFonts w:ascii="Montserrat" w:eastAsia="Calibri" w:hAnsi="Montserrat"/>
          <w:b/>
        </w:rPr>
        <w:t xml:space="preserve">                                  </w:t>
      </w:r>
      <w:r w:rsidR="00BE3048" w:rsidRPr="00B634AD">
        <w:rPr>
          <w:rFonts w:ascii="Montserrat" w:eastAsia="Calibri" w:hAnsi="Montserrat"/>
          <w:b/>
        </w:rPr>
        <w:t xml:space="preserve">                    </w:t>
      </w:r>
      <w:r w:rsidR="00990E34" w:rsidRPr="00B634AD">
        <w:rPr>
          <w:rFonts w:ascii="Montserrat" w:eastAsia="Calibri" w:hAnsi="Montserrat"/>
          <w:b/>
        </w:rPr>
        <w:t xml:space="preserve">                  </w:t>
      </w:r>
      <w:r w:rsidR="00145FD3" w:rsidRPr="00B634AD">
        <w:rPr>
          <w:rFonts w:ascii="Montserrat" w:eastAsia="Calibri" w:hAnsi="Montserrat"/>
          <w:b/>
        </w:rPr>
        <w:t xml:space="preserve">                  </w:t>
      </w:r>
    </w:p>
    <w:p w14:paraId="28C7D7BA" w14:textId="1D35B6CC" w:rsidR="008231F1" w:rsidRPr="00B634AD" w:rsidRDefault="00145FD3" w:rsidP="00B51516">
      <w:pPr>
        <w:spacing w:line="240" w:lineRule="auto"/>
        <w:ind w:left="4320" w:firstLine="720"/>
        <w:rPr>
          <w:rFonts w:ascii="Montserrat" w:eastAsia="Calibri" w:hAnsi="Montserrat"/>
          <w:b/>
        </w:rPr>
      </w:pPr>
      <w:r w:rsidRPr="00B634AD">
        <w:rPr>
          <w:rFonts w:ascii="Montserrat" w:eastAsia="Calibri" w:hAnsi="Montserrat"/>
          <w:b/>
        </w:rPr>
        <w:t xml:space="preserve">           </w:t>
      </w:r>
      <w:r w:rsidR="00B055C2" w:rsidRPr="00B634AD">
        <w:rPr>
          <w:rFonts w:ascii="Montserrat" w:eastAsia="Calibri" w:hAnsi="Montserrat"/>
          <w:b/>
        </w:rPr>
        <w:t>Anex</w:t>
      </w:r>
      <w:r w:rsidR="00763350" w:rsidRPr="00B634AD">
        <w:rPr>
          <w:rFonts w:ascii="Montserrat" w:eastAsia="Calibri" w:hAnsi="Montserrat"/>
          <w:b/>
        </w:rPr>
        <w:t xml:space="preserve">a nr. </w:t>
      </w:r>
      <w:r w:rsidR="00970618" w:rsidRPr="00B634AD">
        <w:rPr>
          <w:rFonts w:ascii="Montserrat" w:eastAsia="Calibri" w:hAnsi="Montserrat"/>
          <w:b/>
        </w:rPr>
        <w:t>3</w:t>
      </w:r>
      <w:r w:rsidR="00B51516" w:rsidRPr="00B634AD">
        <w:rPr>
          <w:rFonts w:ascii="Montserrat" w:eastAsia="Calibri" w:hAnsi="Montserrat"/>
          <w:b/>
        </w:rPr>
        <w:t>9</w:t>
      </w:r>
    </w:p>
    <w:p w14:paraId="35885017" w14:textId="5AC5ACE2" w:rsidR="00DC4200" w:rsidRPr="00B634AD" w:rsidRDefault="00990E34" w:rsidP="00B51516">
      <w:pPr>
        <w:spacing w:line="240" w:lineRule="auto"/>
        <w:jc w:val="both"/>
        <w:rPr>
          <w:rFonts w:ascii="Montserrat" w:hAnsi="Montserrat" w:cstheme="majorHAnsi"/>
          <w:b/>
          <w:noProof w:val="0"/>
          <w:lang w:val="en-GB"/>
        </w:rPr>
      </w:pPr>
      <w:r w:rsidRPr="00B634AD">
        <w:rPr>
          <w:rFonts w:ascii="Montserrat" w:hAnsi="Montserrat"/>
          <w:b/>
        </w:rPr>
        <w:t xml:space="preserve">                                                                          </w:t>
      </w:r>
      <w:r w:rsidR="00BE3048" w:rsidRPr="00B634AD">
        <w:rPr>
          <w:rFonts w:ascii="Montserrat" w:hAnsi="Montserrat"/>
          <w:b/>
        </w:rPr>
        <w:t xml:space="preserve">       </w:t>
      </w:r>
      <w:r w:rsidR="00145FD3" w:rsidRPr="00B634AD">
        <w:rPr>
          <w:rFonts w:ascii="Montserrat" w:hAnsi="Montserrat"/>
          <w:b/>
        </w:rPr>
        <w:t xml:space="preserve"> </w:t>
      </w:r>
      <w:r w:rsidR="00BE3048" w:rsidRPr="00B634AD">
        <w:rPr>
          <w:rFonts w:ascii="Montserrat" w:hAnsi="Montserrat"/>
          <w:b/>
        </w:rPr>
        <w:t xml:space="preserve">         </w:t>
      </w:r>
      <w:r w:rsidRPr="00B634AD">
        <w:rPr>
          <w:rFonts w:ascii="Montserrat" w:hAnsi="Montserrat"/>
          <w:b/>
        </w:rPr>
        <w:t xml:space="preserve"> </w:t>
      </w:r>
      <w:r w:rsidR="006606F5" w:rsidRPr="00B634AD">
        <w:rPr>
          <w:rFonts w:ascii="Montserrat" w:hAnsi="Montserrat"/>
          <w:b/>
        </w:rPr>
        <w:t xml:space="preserve">la </w:t>
      </w:r>
      <w:r w:rsidRPr="00B634AD">
        <w:rPr>
          <w:rFonts w:ascii="Montserrat" w:hAnsi="Montserrat"/>
          <w:b/>
        </w:rPr>
        <w:t>H</w:t>
      </w:r>
      <w:r w:rsidR="006606F5" w:rsidRPr="00B634AD">
        <w:rPr>
          <w:rFonts w:ascii="Montserrat" w:hAnsi="Montserrat"/>
          <w:b/>
        </w:rPr>
        <w:t>otărâre</w:t>
      </w:r>
      <w:r w:rsidRPr="00B634AD">
        <w:rPr>
          <w:rFonts w:ascii="Montserrat" w:hAnsi="Montserrat"/>
          <w:b/>
        </w:rPr>
        <w:t>a nr. 1</w:t>
      </w:r>
      <w:r w:rsidR="00145FD3" w:rsidRPr="00B634AD">
        <w:rPr>
          <w:rFonts w:ascii="Montserrat" w:hAnsi="Montserrat"/>
          <w:b/>
        </w:rPr>
        <w:t>5</w:t>
      </w:r>
      <w:r w:rsidR="00970618" w:rsidRPr="00B634AD">
        <w:rPr>
          <w:rFonts w:ascii="Montserrat" w:hAnsi="Montserrat"/>
          <w:b/>
        </w:rPr>
        <w:t>2</w:t>
      </w:r>
      <w:r w:rsidRPr="00B634AD">
        <w:rPr>
          <w:rFonts w:ascii="Montserrat" w:hAnsi="Montserrat"/>
          <w:b/>
        </w:rPr>
        <w:t>/2022</w:t>
      </w:r>
      <w:bookmarkStart w:id="0" w:name="_Hlk92381153"/>
    </w:p>
    <w:bookmarkEnd w:id="0"/>
    <w:p w14:paraId="3A571727" w14:textId="34273DCF" w:rsidR="00B51516" w:rsidRPr="00B634AD" w:rsidRDefault="00B51516" w:rsidP="00B51516">
      <w:pPr>
        <w:autoSpaceDE w:val="0"/>
        <w:autoSpaceDN w:val="0"/>
        <w:adjustRightInd w:val="0"/>
        <w:spacing w:line="240" w:lineRule="auto"/>
        <w:ind w:left="567" w:right="-24"/>
        <w:contextualSpacing/>
        <w:rPr>
          <w:rFonts w:ascii="Montserrat Light" w:hAnsi="Montserrat Light"/>
          <w:lang w:eastAsia="ro-RO"/>
        </w:rPr>
      </w:pPr>
      <w:r w:rsidRPr="00B634AD">
        <w:rPr>
          <w:rFonts w:ascii="Montserrat Light" w:hAnsi="Montserrat Light"/>
          <w:lang w:eastAsia="ro-RO"/>
        </w:rPr>
        <w:tab/>
      </w:r>
      <w:r w:rsidRPr="00B634AD">
        <w:rPr>
          <w:rFonts w:ascii="Montserrat Light" w:hAnsi="Montserrat Light"/>
          <w:lang w:eastAsia="ro-RO"/>
        </w:rPr>
        <w:tab/>
      </w:r>
      <w:r w:rsidRPr="00B634AD">
        <w:rPr>
          <w:rFonts w:ascii="Montserrat Light" w:hAnsi="Montserrat Light"/>
          <w:lang w:eastAsia="ro-RO"/>
        </w:rPr>
        <w:tab/>
      </w:r>
      <w:r w:rsidRPr="00B634AD">
        <w:rPr>
          <w:rFonts w:ascii="Montserrat Light" w:hAnsi="Montserrat Light"/>
          <w:lang w:eastAsia="ro-RO"/>
        </w:rPr>
        <w:tab/>
      </w:r>
      <w:r w:rsidRPr="00B634AD">
        <w:rPr>
          <w:rFonts w:ascii="Montserrat Light" w:hAnsi="Montserrat Light"/>
          <w:lang w:eastAsia="ro-RO"/>
        </w:rPr>
        <w:tab/>
      </w:r>
      <w:r w:rsidRPr="00B634AD">
        <w:rPr>
          <w:rFonts w:ascii="Montserrat Light" w:hAnsi="Montserrat Light"/>
          <w:lang w:eastAsia="ro-RO"/>
        </w:rPr>
        <w:tab/>
      </w:r>
      <w:r w:rsidRPr="00B634AD">
        <w:rPr>
          <w:rFonts w:ascii="Montserrat Light" w:hAnsi="Montserrat Light"/>
          <w:lang w:eastAsia="ro-RO"/>
        </w:rPr>
        <w:tab/>
        <w:t xml:space="preserve"> </w:t>
      </w:r>
    </w:p>
    <w:p w14:paraId="3A20177F" w14:textId="77777777" w:rsidR="00B51516" w:rsidRPr="00B634AD" w:rsidRDefault="00B51516" w:rsidP="00B51516">
      <w:pPr>
        <w:autoSpaceDE w:val="0"/>
        <w:autoSpaceDN w:val="0"/>
        <w:adjustRightInd w:val="0"/>
        <w:spacing w:line="240" w:lineRule="auto"/>
        <w:ind w:left="567" w:right="-24"/>
        <w:contextualSpacing/>
        <w:jc w:val="both"/>
        <w:rPr>
          <w:rFonts w:ascii="Montserrat" w:hAnsi="Montserrat"/>
          <w:lang w:eastAsia="ro-RO"/>
        </w:rPr>
      </w:pPr>
    </w:p>
    <w:p w14:paraId="7C32454A" w14:textId="77777777" w:rsidR="00B51516" w:rsidRPr="00B634AD" w:rsidRDefault="00B51516" w:rsidP="00B51516">
      <w:pPr>
        <w:autoSpaceDE w:val="0"/>
        <w:autoSpaceDN w:val="0"/>
        <w:adjustRightInd w:val="0"/>
        <w:spacing w:line="240" w:lineRule="auto"/>
        <w:ind w:left="567" w:right="-24"/>
        <w:contextualSpacing/>
        <w:jc w:val="center"/>
        <w:rPr>
          <w:rFonts w:ascii="Montserrat" w:hAnsi="Montserrat"/>
          <w:b/>
          <w:bCs/>
          <w:lang w:eastAsia="ro-RO"/>
        </w:rPr>
      </w:pPr>
      <w:r w:rsidRPr="00B634AD">
        <w:rPr>
          <w:rFonts w:ascii="Montserrat" w:hAnsi="Montserrat"/>
          <w:b/>
          <w:bCs/>
          <w:lang w:eastAsia="ro-RO"/>
        </w:rPr>
        <w:t xml:space="preserve">REGULAMENT DE ORGANIZARE ŞI FUNCŢIONARE </w:t>
      </w:r>
    </w:p>
    <w:p w14:paraId="2F992623" w14:textId="77777777" w:rsidR="00B51516" w:rsidRPr="00B634AD" w:rsidRDefault="00B51516" w:rsidP="00B51516">
      <w:pPr>
        <w:autoSpaceDE w:val="0"/>
        <w:autoSpaceDN w:val="0"/>
        <w:adjustRightInd w:val="0"/>
        <w:spacing w:line="240" w:lineRule="auto"/>
        <w:ind w:left="567" w:right="-24"/>
        <w:contextualSpacing/>
        <w:jc w:val="center"/>
        <w:rPr>
          <w:rFonts w:ascii="Montserrat" w:hAnsi="Montserrat"/>
          <w:b/>
          <w:bCs/>
          <w:lang w:eastAsia="ro-RO"/>
        </w:rPr>
      </w:pPr>
      <w:r w:rsidRPr="00B634AD">
        <w:rPr>
          <w:rFonts w:ascii="Montserrat" w:hAnsi="Montserrat"/>
          <w:b/>
          <w:bCs/>
          <w:lang w:eastAsia="ro-RO"/>
        </w:rPr>
        <w:t>CASA DE TIP FAMILIAL ”PERLINO”</w:t>
      </w:r>
    </w:p>
    <w:p w14:paraId="2158E91B" w14:textId="77777777" w:rsidR="00B51516" w:rsidRPr="00B634AD" w:rsidRDefault="00B51516" w:rsidP="00B51516">
      <w:pPr>
        <w:autoSpaceDE w:val="0"/>
        <w:autoSpaceDN w:val="0"/>
        <w:adjustRightInd w:val="0"/>
        <w:spacing w:line="240" w:lineRule="auto"/>
        <w:ind w:left="567" w:right="-24"/>
        <w:contextualSpacing/>
        <w:jc w:val="center"/>
        <w:rPr>
          <w:rFonts w:ascii="Montserrat Light" w:hAnsi="Montserrat Light"/>
          <w:i/>
          <w:iCs/>
        </w:rPr>
      </w:pPr>
      <w:r w:rsidRPr="00B634AD">
        <w:rPr>
          <w:rFonts w:ascii="Montserrat Light" w:hAnsi="Montserrat Light"/>
          <w:i/>
          <w:iCs/>
          <w:lang w:val="es-ES"/>
        </w:rPr>
        <w:t xml:space="preserve">(Anexa nr. 57 la </w:t>
      </w:r>
      <w:r w:rsidRPr="00B634AD">
        <w:rPr>
          <w:rFonts w:ascii="Montserrat Light" w:hAnsi="Montserrat Light" w:cs="Cambria"/>
          <w:i/>
          <w:iCs/>
        </w:rPr>
        <w:t xml:space="preserve">Hotărârea </w:t>
      </w:r>
      <w:r w:rsidRPr="00B634AD">
        <w:rPr>
          <w:rFonts w:ascii="Montserrat Light" w:hAnsi="Montserrat Light"/>
          <w:i/>
          <w:iCs/>
        </w:rPr>
        <w:t>Consiliului Județean Cluj nr. 139/2021)</w:t>
      </w:r>
    </w:p>
    <w:p w14:paraId="6AF362DC" w14:textId="77777777" w:rsidR="00B51516" w:rsidRPr="00B634AD" w:rsidRDefault="00B51516" w:rsidP="00B51516">
      <w:pPr>
        <w:autoSpaceDE w:val="0"/>
        <w:autoSpaceDN w:val="0"/>
        <w:adjustRightInd w:val="0"/>
        <w:spacing w:line="240" w:lineRule="auto"/>
        <w:ind w:left="567" w:right="-24"/>
        <w:contextualSpacing/>
        <w:jc w:val="center"/>
        <w:rPr>
          <w:rFonts w:ascii="Montserrat Light" w:hAnsi="Montserrat Light"/>
          <w:lang w:eastAsia="ro-RO"/>
        </w:rPr>
      </w:pPr>
    </w:p>
    <w:p w14:paraId="162478A7"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lang w:eastAsia="ro-RO"/>
        </w:rPr>
      </w:pPr>
      <w:r w:rsidRPr="00B634AD">
        <w:rPr>
          <w:rFonts w:ascii="Montserrat Light" w:hAnsi="Montserrat Light"/>
          <w:b/>
          <w:lang w:eastAsia="ro-RO"/>
        </w:rPr>
        <w:t xml:space="preserve">ART. 1 </w:t>
      </w:r>
      <w:r w:rsidRPr="00B634AD">
        <w:rPr>
          <w:rFonts w:ascii="Montserrat Light" w:hAnsi="Montserrat Light"/>
          <w:b/>
          <w:bCs/>
          <w:lang w:eastAsia="ro-RO"/>
        </w:rPr>
        <w:t>Definiţie</w:t>
      </w:r>
    </w:p>
    <w:p w14:paraId="10355359"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Regulamentul de organizare şi funcţionare este un document propriu </w:t>
      </w:r>
      <w:bookmarkStart w:id="1" w:name="_Hlk82759638"/>
      <w:r w:rsidRPr="00B634AD">
        <w:rPr>
          <w:rFonts w:ascii="Montserrat Light" w:hAnsi="Montserrat Light"/>
          <w:lang w:eastAsia="ro-RO"/>
        </w:rPr>
        <w:t xml:space="preserve">al serviciului social cu cazare </w:t>
      </w:r>
      <w:r w:rsidRPr="00B634AD">
        <w:rPr>
          <w:rFonts w:ascii="Montserrat Light" w:hAnsi="Montserrat Light"/>
          <w:bCs/>
          <w:lang w:eastAsia="ro-RO"/>
        </w:rPr>
        <w:t>Casa de tip familial ”Perlino”</w:t>
      </w:r>
      <w:bookmarkEnd w:id="1"/>
      <w:r w:rsidRPr="00B634AD">
        <w:rPr>
          <w:rFonts w:ascii="Montserrat Light" w:hAnsi="Montserrat Light"/>
          <w:lang w:eastAsia="ro-RO"/>
        </w:rPr>
        <w:t>, aprobat prin hotărâre a Consiliului Județean Cluj, în vederea asigurării funcţionării acestuia cu respectarea standardelor minime de calitate aplicabile şi a asigurării accesului persoanelor beneficiare la informaţii privind condiţiile de admitere, serviciile oferite etc.</w:t>
      </w:r>
    </w:p>
    <w:p w14:paraId="68CB250B"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(2)</w:t>
      </w:r>
      <w:r w:rsidRPr="00B634AD">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legali/convenţionali, vizitatori.</w:t>
      </w:r>
    </w:p>
    <w:p w14:paraId="74A8C19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ART. 2</w:t>
      </w:r>
      <w:r w:rsidRPr="00B634AD">
        <w:rPr>
          <w:rFonts w:ascii="Montserrat Light" w:hAnsi="Montserrat Light"/>
          <w:lang w:eastAsia="ro-RO"/>
        </w:rPr>
        <w:t xml:space="preserve"> </w:t>
      </w:r>
      <w:r w:rsidRPr="00B634AD">
        <w:rPr>
          <w:rFonts w:ascii="Montserrat Light" w:hAnsi="Montserrat Light"/>
          <w:b/>
          <w:bCs/>
          <w:lang w:eastAsia="ro-RO"/>
        </w:rPr>
        <w:t>Identificarea serviciului social</w:t>
      </w:r>
    </w:p>
    <w:p w14:paraId="0916B7D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Serviciul social cu cazare </w:t>
      </w:r>
      <w:bookmarkStart w:id="2" w:name="_Hlk110242713"/>
      <w:r w:rsidRPr="00B634AD">
        <w:rPr>
          <w:rFonts w:ascii="Montserrat Light" w:hAnsi="Montserrat Light"/>
          <w:bCs/>
          <w:lang w:eastAsia="ro-RO"/>
        </w:rPr>
        <w:t>Casa de tip familial  ”Perlino”</w:t>
      </w:r>
      <w:bookmarkEnd w:id="2"/>
      <w:r w:rsidRPr="00B634AD">
        <w:rPr>
          <w:rFonts w:ascii="Montserrat Light" w:hAnsi="Montserrat Light"/>
          <w:lang w:eastAsia="ro-RO"/>
        </w:rPr>
        <w:t>, cod serviciu social 8790CR-C-I, este înfiinţat şi administrat de furnizorul Direcţia Generală de Asistenţă Socială şi Protecţia Copilului Cluj, acreditat conform Certificatului de acreditare seria AF nr. 000891/15.04.2014,  cu locație secretă.</w:t>
      </w:r>
    </w:p>
    <w:p w14:paraId="6E4E003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lang w:eastAsia="ro-RO"/>
        </w:rPr>
      </w:pPr>
      <w:r w:rsidRPr="00B634AD">
        <w:rPr>
          <w:rFonts w:ascii="Montserrat Light" w:hAnsi="Montserrat Light"/>
          <w:b/>
          <w:lang w:eastAsia="ro-RO"/>
        </w:rPr>
        <w:t xml:space="preserve">ART.3 </w:t>
      </w:r>
      <w:r w:rsidRPr="00B634AD">
        <w:rPr>
          <w:rFonts w:ascii="Montserrat Light" w:hAnsi="Montserrat Light"/>
          <w:b/>
          <w:bCs/>
          <w:lang w:eastAsia="ro-RO"/>
        </w:rPr>
        <w:t>Scopul serviciului social</w:t>
      </w:r>
    </w:p>
    <w:p w14:paraId="416A8E1A"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Cs/>
        </w:rPr>
      </w:pPr>
      <w:r w:rsidRPr="00B634AD">
        <w:rPr>
          <w:rFonts w:ascii="Montserrat Light" w:hAnsi="Montserrat Light"/>
          <w:b/>
          <w:lang w:eastAsia="ro-RO"/>
        </w:rPr>
        <w:t xml:space="preserve">(1) </w:t>
      </w:r>
      <w:r w:rsidRPr="00B634AD">
        <w:rPr>
          <w:rFonts w:ascii="Montserrat Light" w:hAnsi="Montserrat Light"/>
          <w:lang w:eastAsia="ro-RO"/>
        </w:rPr>
        <w:t xml:space="preserve">Scopul serviciului social cu cazare </w:t>
      </w:r>
      <w:r w:rsidRPr="00B634AD">
        <w:rPr>
          <w:rFonts w:ascii="Montserrat Light" w:hAnsi="Montserrat Light"/>
          <w:bCs/>
          <w:lang w:eastAsia="ro-RO"/>
        </w:rPr>
        <w:t>Casa de tip familial ”Perlino”</w:t>
      </w:r>
      <w:r w:rsidRPr="00B634AD">
        <w:rPr>
          <w:rFonts w:ascii="Montserrat Light" w:hAnsi="Montserrat Light"/>
          <w:lang w:eastAsia="ro-RO"/>
        </w:rPr>
        <w:t xml:space="preserve"> </w:t>
      </w:r>
      <w:r w:rsidRPr="00B634AD">
        <w:rPr>
          <w:rFonts w:ascii="Montserrat Light" w:hAnsi="Montserrat Light"/>
        </w:rPr>
        <w:t xml:space="preserve">este de a oferi servicii protective de tip rezidenţial pentru copiii expuşi unei forme de abuz în familie sau în afara acesteia, vizând cu prioritate integrarea familială şi /sau socio-profesională a acestora. Această unitate oferă găzduirea temporară a copiilor care au fost victime ale unei forme de abuz în propria familie sau în afara acesteia, sprijinirea acestora în vederea traversării </w:t>
      </w:r>
      <w:r w:rsidRPr="00B634AD">
        <w:rPr>
          <w:rFonts w:ascii="Montserrat Light" w:hAnsi="Montserrat Light"/>
          <w:bCs/>
        </w:rPr>
        <w:t>evenimentului traumatizant şi a efectelor acestuia şi reintegrarea  în propria familie, familia extinsă sau plasamentul  la un asistent maternal, familie acreditată  sau la un centru de plasament, unitate de tip familial, în funcţie de fiecare caz în parte.</w:t>
      </w:r>
    </w:p>
    <w:p w14:paraId="65A4E796"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lang w:eastAsia="ro-RO"/>
        </w:rPr>
      </w:pPr>
      <w:r w:rsidRPr="00B634AD">
        <w:rPr>
          <w:rFonts w:ascii="Montserrat Light" w:hAnsi="Montserrat Light"/>
          <w:b/>
          <w:lang w:eastAsia="ro-RO"/>
        </w:rPr>
        <w:t xml:space="preserve">ART. 4 </w:t>
      </w:r>
      <w:r w:rsidRPr="00B634AD">
        <w:rPr>
          <w:rFonts w:ascii="Montserrat Light" w:hAnsi="Montserrat Light"/>
          <w:b/>
          <w:bCs/>
          <w:lang w:eastAsia="ro-RO"/>
        </w:rPr>
        <w:t>Cadrul legal de înfiinţare, organizare şi funcţionare</w:t>
      </w:r>
    </w:p>
    <w:p w14:paraId="025557E9"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Serviciul social cu cazare </w:t>
      </w:r>
      <w:r w:rsidRPr="00B634AD">
        <w:rPr>
          <w:rFonts w:ascii="Montserrat Light" w:hAnsi="Montserrat Light"/>
          <w:bCs/>
          <w:lang w:eastAsia="ro-RO"/>
        </w:rPr>
        <w:t>Casa de tip familial ”Perlino”</w:t>
      </w:r>
      <w:r w:rsidRPr="00B634AD">
        <w:rPr>
          <w:rFonts w:ascii="Montserrat Light" w:hAnsi="Montserrat Light"/>
          <w:lang w:eastAsia="ro-RO"/>
        </w:rPr>
        <w:t xml:space="preserve"> funcţionează cu respectarea prevederilor cadrului general de organizare şi funcţionare a serviciilor sociale, reglementat de Legii nr. 292/2011, cu modificările ulterioare, precum şi ale Legii nr. 272/2004, republicată, cu modificările şi completările ulterioare precum şi a altor acte normative secundare aplicabile domeniului.</w:t>
      </w:r>
    </w:p>
    <w:p w14:paraId="1F1A4722"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(2)</w:t>
      </w:r>
      <w:r w:rsidRPr="00B634AD">
        <w:rPr>
          <w:rFonts w:ascii="Montserrat Light" w:hAnsi="Montserrat Light"/>
          <w:lang w:eastAsia="ro-RO"/>
        </w:rPr>
        <w:t xml:space="preserve"> Standard minim de calitate aplicabil: Ordinul Ministerului Muncii şi Justiţiei Sociale nr.25/2019 privind aprobarea standardelor minime de calitate pentru serviciile sociale de tip rezidenţial destinate copiilor din sistemul de protecţie specială;</w:t>
      </w:r>
    </w:p>
    <w:p w14:paraId="4E27B3C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(3)</w:t>
      </w:r>
      <w:r w:rsidRPr="00B634AD">
        <w:rPr>
          <w:rFonts w:ascii="Montserrat Light" w:hAnsi="Montserrat Light"/>
          <w:lang w:eastAsia="ro-RO"/>
        </w:rPr>
        <w:t xml:space="preserve"> Hotărârea nr. 867/2015 pentru aprobarea Nomenclatorului serviciilor sociale, precum şi a regulamentului-cadru de organizare şi funcţionare a serviciilor sociale.</w:t>
      </w:r>
    </w:p>
    <w:p w14:paraId="6427B9C5"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(4)</w:t>
      </w:r>
      <w:r w:rsidRPr="00B634AD">
        <w:rPr>
          <w:rFonts w:ascii="Montserrat Light" w:hAnsi="Montserrat Light"/>
          <w:lang w:eastAsia="ro-RO"/>
        </w:rPr>
        <w:t xml:space="preserve"> Serviciul social cu cazare </w:t>
      </w:r>
      <w:r w:rsidRPr="00B634AD">
        <w:rPr>
          <w:rFonts w:ascii="Montserrat Light" w:hAnsi="Montserrat Light"/>
          <w:bCs/>
          <w:lang w:eastAsia="ro-RO"/>
        </w:rPr>
        <w:t>Casa de tip familial” Perlino”</w:t>
      </w:r>
      <w:r w:rsidRPr="00B634AD">
        <w:rPr>
          <w:rFonts w:ascii="Montserrat Light" w:hAnsi="Montserrat Light"/>
          <w:lang w:eastAsia="ro-RO"/>
        </w:rPr>
        <w:t xml:space="preserve"> este înfiinţat prin Hotărârea Consiliului Județean Cluj nr. 2/07.02.2003 şi funcţionează în cadrul Direcţiei Generale de Asistenţă Socială şi Protecţia Copilului Cluj;</w:t>
      </w:r>
    </w:p>
    <w:p w14:paraId="630E9F6B" w14:textId="77777777" w:rsidR="00B51516" w:rsidRPr="00B634AD" w:rsidRDefault="00B51516" w:rsidP="00B51516">
      <w:pPr>
        <w:autoSpaceDE w:val="0"/>
        <w:autoSpaceDN w:val="0"/>
        <w:adjustRightInd w:val="0"/>
        <w:spacing w:line="240" w:lineRule="auto"/>
        <w:ind w:left="567" w:right="-24"/>
        <w:contextualSpacing/>
        <w:jc w:val="both"/>
        <w:rPr>
          <w:rFonts w:ascii="Montserrat Light" w:hAnsi="Montserrat Light"/>
          <w:lang w:eastAsia="ro-RO"/>
        </w:rPr>
      </w:pPr>
    </w:p>
    <w:p w14:paraId="4306B871"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lang w:eastAsia="ro-RO"/>
        </w:rPr>
      </w:pPr>
      <w:r w:rsidRPr="00B634AD">
        <w:rPr>
          <w:rFonts w:ascii="Montserrat Light" w:hAnsi="Montserrat Light"/>
          <w:b/>
          <w:lang w:eastAsia="ro-RO"/>
        </w:rPr>
        <w:t xml:space="preserve">ART. 5 </w:t>
      </w:r>
      <w:r w:rsidRPr="00B634AD">
        <w:rPr>
          <w:rFonts w:ascii="Montserrat Light" w:hAnsi="Montserrat Light"/>
          <w:b/>
          <w:bCs/>
          <w:lang w:eastAsia="ro-RO"/>
        </w:rPr>
        <w:t>Principiile care stau la baza acordării serviciului social</w:t>
      </w:r>
    </w:p>
    <w:p w14:paraId="73DEA874"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Serviciul social cu cazare </w:t>
      </w:r>
      <w:r w:rsidRPr="00B634AD">
        <w:rPr>
          <w:rFonts w:ascii="Montserrat Light" w:hAnsi="Montserrat Light"/>
          <w:bCs/>
          <w:lang w:eastAsia="ro-RO"/>
        </w:rPr>
        <w:t>Casa de tip familial” Perlino”</w:t>
      </w:r>
      <w:r w:rsidRPr="00B634AD">
        <w:rPr>
          <w:rFonts w:ascii="Montserrat Light" w:hAnsi="Montserrat Light"/>
          <w:lang w:eastAsia="ro-RO"/>
        </w:rPr>
        <w:t xml:space="preserve">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w:t>
      </w:r>
      <w:r w:rsidRPr="00B634AD">
        <w:rPr>
          <w:rFonts w:ascii="Montserrat Light" w:hAnsi="Montserrat Light"/>
          <w:lang w:eastAsia="ro-RO"/>
        </w:rPr>
        <w:lastRenderedPageBreak/>
        <w:t>ratificate prin lege şi în celelalte acte internaţionale în materie la care România este parte, precum şi în standardele minime de calitate aplicabile.</w:t>
      </w:r>
    </w:p>
    <w:p w14:paraId="3FF16F7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(2)</w:t>
      </w:r>
      <w:r w:rsidRPr="00B634AD">
        <w:rPr>
          <w:rFonts w:ascii="Montserrat Light" w:hAnsi="Montserrat Light"/>
          <w:lang w:eastAsia="ro-RO"/>
        </w:rPr>
        <w:t xml:space="preserve"> Principiile specifice care stau la baza prestării serviciilor sociale cu cazare </w:t>
      </w:r>
      <w:r w:rsidRPr="00B634AD">
        <w:rPr>
          <w:rFonts w:ascii="Montserrat Light" w:hAnsi="Montserrat Light"/>
          <w:bCs/>
          <w:lang w:eastAsia="ro-RO"/>
        </w:rPr>
        <w:t>Casa de tip familial ”Perlino”</w:t>
      </w:r>
      <w:r w:rsidRPr="00B634AD">
        <w:rPr>
          <w:rFonts w:ascii="Montserrat Light" w:hAnsi="Montserrat Light"/>
          <w:lang w:eastAsia="ro-RO"/>
        </w:rPr>
        <w:t xml:space="preserve"> sunt următoarele:</w:t>
      </w:r>
    </w:p>
    <w:p w14:paraId="2C4CFAEC"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respectarea şi promovarea cu prioritate a interesului persoanei beneficiare;</w:t>
      </w:r>
    </w:p>
    <w:p w14:paraId="20430468"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460CC6FF"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asigurarea protecţiei împotriva abuzului şi exploatării persoanei beneficiare;</w:t>
      </w:r>
    </w:p>
    <w:p w14:paraId="733B0DD5"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deschiderea către comunitate;</w:t>
      </w:r>
    </w:p>
    <w:p w14:paraId="3B8EA57B"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asistarea persoanelor fără capacitate de exerciţiu în realizarea şi exercitarea drepturilor lor;</w:t>
      </w:r>
    </w:p>
    <w:p w14:paraId="6A6F3852"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asigurarea în mod adecvat a unor modele de rol şi statut social, prin încadrarea în unitate a unui personal mixt;</w:t>
      </w:r>
    </w:p>
    <w:p w14:paraId="47D09D6C"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 cu respectarea prevederilor legii sănătăţii mintale;</w:t>
      </w:r>
    </w:p>
    <w:p w14:paraId="293406D6"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4BF707F9"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promovarea unui model familial de îngrijire a persoanei beneficiare;</w:t>
      </w:r>
    </w:p>
    <w:p w14:paraId="5EF9B931"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asigurarea unei îngrijiri individualizate şi personalizate a persoanei beneficiare;</w:t>
      </w:r>
    </w:p>
    <w:p w14:paraId="2D426F8F"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68BE83DC"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încurajarea iniţiativelor individuale ale persoanelor beneficiare şi a implicării active a acestora în soluţionarea situaţiilor de dificultate;</w:t>
      </w:r>
    </w:p>
    <w:p w14:paraId="6FD570A0"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asigurarea unei intervenţii profesioniste, prin echipe pluridisciplinare;</w:t>
      </w:r>
    </w:p>
    <w:p w14:paraId="6A4EA4EE"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asigurarea confidenţialităţii şi a eticii profesionale;</w:t>
      </w:r>
    </w:p>
    <w:p w14:paraId="661A3392"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16396493" w14:textId="77777777" w:rsidR="00B51516" w:rsidRPr="00B634AD" w:rsidRDefault="00B51516" w:rsidP="00B51516">
      <w:pPr>
        <w:numPr>
          <w:ilvl w:val="1"/>
          <w:numId w:val="12"/>
        </w:numPr>
        <w:autoSpaceDE w:val="0"/>
        <w:autoSpaceDN w:val="0"/>
        <w:adjustRightInd w:val="0"/>
        <w:spacing w:line="240" w:lineRule="auto"/>
        <w:ind w:left="426" w:right="-24" w:hanging="338"/>
        <w:contextualSpacing/>
        <w:jc w:val="both"/>
        <w:rPr>
          <w:rFonts w:ascii="Montserrat Light" w:hAnsi="Montserrat Light"/>
          <w:lang w:eastAsia="ro-RO"/>
        </w:rPr>
      </w:pPr>
      <w:r w:rsidRPr="00B634AD">
        <w:rPr>
          <w:rFonts w:ascii="Montserrat Light" w:hAnsi="Montserrat Light"/>
          <w:lang w:eastAsia="ro-RO"/>
        </w:rPr>
        <w:t>colaborarea centrului/unităţii cu serviciul public de asistenţă socială.</w:t>
      </w:r>
    </w:p>
    <w:p w14:paraId="0BA4E6EA"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ART. 6</w:t>
      </w:r>
      <w:r w:rsidRPr="00B634AD">
        <w:rPr>
          <w:rFonts w:ascii="Montserrat Light" w:hAnsi="Montserrat Light"/>
          <w:lang w:eastAsia="ro-RO"/>
        </w:rPr>
        <w:t>.</w:t>
      </w:r>
      <w:r w:rsidRPr="00B634AD">
        <w:rPr>
          <w:rFonts w:ascii="Montserrat Light" w:hAnsi="Montserrat Light"/>
          <w:b/>
          <w:bCs/>
          <w:lang w:eastAsia="ro-RO"/>
        </w:rPr>
        <w:t>Beneficiarii serviciilor sociale</w:t>
      </w:r>
    </w:p>
    <w:p w14:paraId="503B5AE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Beneficiarii serviciilor sociale cu cazare C</w:t>
      </w:r>
      <w:r w:rsidRPr="00B634AD">
        <w:rPr>
          <w:rFonts w:ascii="Montserrat Light" w:hAnsi="Montserrat Light"/>
          <w:bCs/>
          <w:lang w:eastAsia="ro-RO"/>
        </w:rPr>
        <w:t>asa de tip familial ”Perlino”</w:t>
      </w:r>
      <w:r w:rsidRPr="00B634AD">
        <w:rPr>
          <w:rFonts w:ascii="Montserrat Light" w:hAnsi="Montserrat Light"/>
          <w:lang w:eastAsia="ro-RO"/>
        </w:rPr>
        <w:t xml:space="preserve"> sunt:</w:t>
      </w:r>
    </w:p>
    <w:p w14:paraId="101A223D" w14:textId="77777777" w:rsidR="00B51516" w:rsidRPr="00B634AD" w:rsidRDefault="00B51516" w:rsidP="00B51516">
      <w:pPr>
        <w:numPr>
          <w:ilvl w:val="1"/>
          <w:numId w:val="14"/>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copiii abuzați cu domiciliu în județul Cluj care necesită servicii protective de tip rezidenţial;</w:t>
      </w:r>
    </w:p>
    <w:p w14:paraId="55A02FFD" w14:textId="77777777" w:rsidR="00B51516" w:rsidRPr="00B634AD" w:rsidRDefault="00B51516" w:rsidP="00B51516">
      <w:pPr>
        <w:numPr>
          <w:ilvl w:val="1"/>
          <w:numId w:val="14"/>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familiile acestora.</w:t>
      </w:r>
    </w:p>
    <w:p w14:paraId="7D5DCEBA"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(2)</w:t>
      </w:r>
      <w:r w:rsidRPr="00B634AD">
        <w:rPr>
          <w:rFonts w:ascii="Montserrat Light" w:hAnsi="Montserrat Light"/>
          <w:lang w:eastAsia="ro-RO"/>
        </w:rPr>
        <w:t xml:space="preserve"> Condiţiile de acces/admitere în centru sunt următoarele:</w:t>
      </w:r>
    </w:p>
    <w:p w14:paraId="12D0C34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 xml:space="preserve">a) acte necesare: </w:t>
      </w:r>
    </w:p>
    <w:p w14:paraId="6DDFA765" w14:textId="77777777" w:rsidR="00B51516" w:rsidRPr="00B634AD" w:rsidRDefault="00B51516" w:rsidP="00B51516">
      <w:pPr>
        <w:numPr>
          <w:ilvl w:val="0"/>
          <w:numId w:val="21"/>
        </w:numPr>
        <w:tabs>
          <w:tab w:val="left" w:pos="284"/>
        </w:tabs>
        <w:autoSpaceDE w:val="0"/>
        <w:autoSpaceDN w:val="0"/>
        <w:adjustRightInd w:val="0"/>
        <w:spacing w:line="240" w:lineRule="auto"/>
        <w:ind w:left="284" w:right="-24" w:hanging="283"/>
        <w:contextualSpacing/>
        <w:jc w:val="both"/>
        <w:rPr>
          <w:rFonts w:ascii="Montserrat Light" w:hAnsi="Montserrat Light"/>
          <w:lang w:eastAsia="ro-RO"/>
        </w:rPr>
      </w:pPr>
      <w:r w:rsidRPr="00B634AD">
        <w:rPr>
          <w:rFonts w:ascii="Montserrat Light" w:hAnsi="Montserrat Light"/>
          <w:lang w:eastAsia="ro-RO"/>
        </w:rPr>
        <w:t>dispoziție de plasament în regim de urgență emisă de Directorul General al Direcţiei Generale de Asistenţă Socială şi Protecţia CopiluluI Cluj, ordonanță președințială emisă de instanța judecătorească, sentință civilă emisă de instanța judecătorească sau hotărâre de plasament emisă de Comisia pentru Protecția Copilului, în funcție de reglementările legale în vigoare;</w:t>
      </w:r>
    </w:p>
    <w:p w14:paraId="3825C787" w14:textId="77777777" w:rsidR="00B51516" w:rsidRPr="00B634AD" w:rsidRDefault="00B51516" w:rsidP="00B51516">
      <w:pPr>
        <w:numPr>
          <w:ilvl w:val="0"/>
          <w:numId w:val="21"/>
        </w:numPr>
        <w:tabs>
          <w:tab w:val="left" w:pos="284"/>
        </w:tabs>
        <w:autoSpaceDE w:val="0"/>
        <w:autoSpaceDN w:val="0"/>
        <w:adjustRightInd w:val="0"/>
        <w:spacing w:line="240" w:lineRule="auto"/>
        <w:ind w:left="284" w:right="-24" w:hanging="283"/>
        <w:contextualSpacing/>
        <w:jc w:val="both"/>
        <w:rPr>
          <w:rFonts w:ascii="Montserrat Light" w:hAnsi="Montserrat Light"/>
          <w:lang w:eastAsia="ro-RO"/>
        </w:rPr>
      </w:pPr>
      <w:r w:rsidRPr="00B634AD">
        <w:rPr>
          <w:rFonts w:ascii="Montserrat Light" w:hAnsi="Montserrat Light"/>
          <w:lang w:eastAsia="ro-RO"/>
        </w:rPr>
        <w:t>plan individualizat de protecţie;</w:t>
      </w:r>
    </w:p>
    <w:p w14:paraId="1C644702" w14:textId="77777777" w:rsidR="00B51516" w:rsidRPr="00B634AD" w:rsidRDefault="00B51516" w:rsidP="00B51516">
      <w:pPr>
        <w:numPr>
          <w:ilvl w:val="0"/>
          <w:numId w:val="21"/>
        </w:numPr>
        <w:tabs>
          <w:tab w:val="left" w:pos="284"/>
        </w:tabs>
        <w:autoSpaceDE w:val="0"/>
        <w:autoSpaceDN w:val="0"/>
        <w:adjustRightInd w:val="0"/>
        <w:spacing w:line="240" w:lineRule="auto"/>
        <w:ind w:left="284" w:right="-24" w:hanging="283"/>
        <w:contextualSpacing/>
        <w:jc w:val="both"/>
        <w:rPr>
          <w:rFonts w:ascii="Montserrat Light" w:hAnsi="Montserrat Light"/>
          <w:lang w:eastAsia="ro-RO"/>
        </w:rPr>
      </w:pPr>
      <w:r w:rsidRPr="00B634AD">
        <w:rPr>
          <w:rFonts w:ascii="Montserrat Light" w:hAnsi="Montserrat Light"/>
          <w:lang w:eastAsia="ro-RO"/>
        </w:rPr>
        <w:t xml:space="preserve">referat de situaţie/raport cu privire la ancheta psiho-socială; </w:t>
      </w:r>
    </w:p>
    <w:p w14:paraId="4E04DDB6"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b) admiterea copilului în centru: este dispusă prin dispoziţie de plasament în regim de urgenţă a directorului Direcţiei Generale de Asistenţă Socială şi Protecţia Copilului Cluj, ordonanţă preşedinţială sau sentinţă judecătorească emisă de instanța judecătorească.</w:t>
      </w:r>
    </w:p>
    <w:p w14:paraId="2BBA5B9F"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c) acte de identitate ale copilului, membrilor familiei, acte medicale, acte legate de situația școlară, anchetă socială, contract de furnizare a serviciilor sociale încheiat cu familia copilului, etc;</w:t>
      </w:r>
    </w:p>
    <w:p w14:paraId="2759A7B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(3)</w:t>
      </w:r>
      <w:r w:rsidRPr="00B634AD">
        <w:rPr>
          <w:rFonts w:ascii="Montserrat Light" w:hAnsi="Montserrat Light"/>
          <w:lang w:eastAsia="ro-RO"/>
        </w:rPr>
        <w:t xml:space="preserve"> Condiţiile de încetare a serviciilor sunt reprezentate de identificarea unei măsuri alternative de protecție care să satisfacă într-un mod optim nevoile copilului </w:t>
      </w:r>
      <w:r w:rsidRPr="00B634AD">
        <w:rPr>
          <w:rFonts w:ascii="Montserrat Light" w:hAnsi="Montserrat Light"/>
          <w:lang w:eastAsia="ro-RO"/>
        </w:rPr>
        <w:lastRenderedPageBreak/>
        <w:t>(plasament în familia extinsă, plasament la asistent maternal profesionist, adopție, plasament în alt centru rezidențial) sau reintegrarea copilului în familia naturală.</w:t>
      </w:r>
    </w:p>
    <w:p w14:paraId="358335B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(4)</w:t>
      </w:r>
      <w:r w:rsidRPr="00B634AD">
        <w:rPr>
          <w:rFonts w:ascii="Montserrat Light" w:hAnsi="Montserrat Light"/>
          <w:lang w:eastAsia="ro-RO"/>
        </w:rPr>
        <w:t xml:space="preserve"> Persoanele beneficiare de servicii sociale cu cazare furnizate în </w:t>
      </w:r>
      <w:r w:rsidRPr="00B634AD">
        <w:rPr>
          <w:rFonts w:ascii="Montserrat Light" w:hAnsi="Montserrat Light"/>
          <w:bCs/>
          <w:lang w:eastAsia="ro-RO"/>
        </w:rPr>
        <w:t xml:space="preserve">Casa de tip familial ”Perlino” </w:t>
      </w:r>
      <w:r w:rsidRPr="00B634AD">
        <w:rPr>
          <w:rFonts w:ascii="Montserrat Light" w:hAnsi="Montserrat Light"/>
          <w:lang w:eastAsia="ro-RO"/>
        </w:rPr>
        <w:t>au următoarele drepturi:</w:t>
      </w:r>
    </w:p>
    <w:p w14:paraId="05AFEC4C"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li se respecte drepturile şi libertăţile fundamentale, fără discriminare pe bază de rasă, sex, religie, opinie sau orice altă circumstanţă personală ori socială;</w:t>
      </w:r>
    </w:p>
    <w:p w14:paraId="4908D209"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participe la procesul de luare a deciziilor în furnizarea serviciilor sociale, respectiv la luarea deciziilor privind intervenţia socială care li se aplică;</w:t>
      </w:r>
    </w:p>
    <w:p w14:paraId="726E8679"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li se asigure păstrarea confidenţialităţii asupra informaţiilor furnizate şi primite;</w:t>
      </w:r>
    </w:p>
    <w:p w14:paraId="1529BCAE"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li se asigure continuitatea serviciilor sociale furnizate atât timp cât se menţin condiţiile care au generat situaţia de dificultate;</w:t>
      </w:r>
    </w:p>
    <w:p w14:paraId="7D382843"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fie protejaţi de lege atât ei, cât şi bunurile lor, atunci când nu au capacitate de exerciţiu;</w:t>
      </w:r>
    </w:p>
    <w:p w14:paraId="6E6D965C"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li se garanteze demnitatea, intimitatea şi respectarea vieţii intime;</w:t>
      </w:r>
    </w:p>
    <w:p w14:paraId="7D2E49B8"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participe la evaluarea serviciilor sociale primite;</w:t>
      </w:r>
    </w:p>
    <w:p w14:paraId="73CF133F" w14:textId="77777777" w:rsidR="00B51516" w:rsidRPr="00B634AD" w:rsidRDefault="00B51516" w:rsidP="00B51516">
      <w:pPr>
        <w:numPr>
          <w:ilvl w:val="1"/>
          <w:numId w:val="1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li se respecte toate drepturile speciale în situaţia în care sunt minori sau persoane cu dizabilităţi.</w:t>
      </w:r>
    </w:p>
    <w:p w14:paraId="6A225E61"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(5)</w:t>
      </w:r>
      <w:r w:rsidRPr="00B634AD">
        <w:rPr>
          <w:rFonts w:ascii="Montserrat Light" w:hAnsi="Montserrat Light"/>
          <w:lang w:eastAsia="ro-RO"/>
        </w:rPr>
        <w:t xml:space="preserve"> Persoanele beneficiare de servicii sociale cu cazare furnizate în </w:t>
      </w:r>
      <w:r w:rsidRPr="00B634AD">
        <w:rPr>
          <w:rFonts w:ascii="Montserrat Light" w:hAnsi="Montserrat Light"/>
          <w:bCs/>
          <w:lang w:eastAsia="ro-RO"/>
        </w:rPr>
        <w:t>Casa de tip familial ”Perlino”</w:t>
      </w:r>
      <w:r w:rsidRPr="00B634AD">
        <w:rPr>
          <w:rFonts w:ascii="Montserrat Light" w:hAnsi="Montserrat Light"/>
          <w:lang w:eastAsia="ro-RO"/>
        </w:rPr>
        <w:t xml:space="preserve"> au următoarele obligaţii:</w:t>
      </w:r>
    </w:p>
    <w:p w14:paraId="438BB13D" w14:textId="77777777" w:rsidR="00B51516" w:rsidRPr="00B634AD" w:rsidRDefault="00B51516" w:rsidP="00B51516">
      <w:pPr>
        <w:numPr>
          <w:ilvl w:val="0"/>
          <w:numId w:val="9"/>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furnizeze informaţii corecte cu privire la identitate, situaţie familială, socială, medicală şi economică;</w:t>
      </w:r>
    </w:p>
    <w:p w14:paraId="611B509E" w14:textId="77777777" w:rsidR="00B51516" w:rsidRPr="00B634AD" w:rsidRDefault="00B51516" w:rsidP="00B51516">
      <w:pPr>
        <w:numPr>
          <w:ilvl w:val="0"/>
          <w:numId w:val="9"/>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participe, în raport cu vârsta, situaţia de dependenţă etc., la procesul de furnizare a serviciilor sociale;</w:t>
      </w:r>
    </w:p>
    <w:p w14:paraId="6FF0A6F8" w14:textId="77777777" w:rsidR="00B51516" w:rsidRPr="00B634AD" w:rsidRDefault="00B51516" w:rsidP="00B51516">
      <w:pPr>
        <w:numPr>
          <w:ilvl w:val="0"/>
          <w:numId w:val="9"/>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contribuie, în conformitate cu legislaţia în vigoare, la plata serviciilor sociale furnizate, în funcţie de tipul serviciului şi de situaţia lor materială;</w:t>
      </w:r>
    </w:p>
    <w:p w14:paraId="7E4275AC" w14:textId="77777777" w:rsidR="00B51516" w:rsidRPr="00B634AD" w:rsidRDefault="00B51516" w:rsidP="00B51516">
      <w:pPr>
        <w:numPr>
          <w:ilvl w:val="0"/>
          <w:numId w:val="9"/>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comunice orice modificare intervenită în legătură cu situaţia lor personală;</w:t>
      </w:r>
    </w:p>
    <w:p w14:paraId="56A931CE" w14:textId="77777777" w:rsidR="00B51516" w:rsidRPr="00B634AD" w:rsidRDefault="00B51516" w:rsidP="00B51516">
      <w:pPr>
        <w:numPr>
          <w:ilvl w:val="0"/>
          <w:numId w:val="9"/>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să respecte prevederile prezentului regulament.</w:t>
      </w:r>
    </w:p>
    <w:p w14:paraId="7EACDDDB"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 xml:space="preserve">ART. 7 </w:t>
      </w:r>
      <w:r w:rsidRPr="00B634AD">
        <w:rPr>
          <w:rFonts w:ascii="Montserrat Light" w:hAnsi="Montserrat Light"/>
          <w:b/>
          <w:bCs/>
          <w:lang w:eastAsia="ro-RO"/>
        </w:rPr>
        <w:t>Activităţi şi funcţii</w:t>
      </w:r>
    </w:p>
    <w:p w14:paraId="48C810B8"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Principalele funcţiile ale serviciului social cu cazare C</w:t>
      </w:r>
      <w:r w:rsidRPr="00B634AD">
        <w:rPr>
          <w:rFonts w:ascii="Montserrat Light" w:hAnsi="Montserrat Light"/>
          <w:bCs/>
          <w:lang w:eastAsia="ro-RO"/>
        </w:rPr>
        <w:t>asa de tip familial ”Perlino”</w:t>
      </w:r>
      <w:r w:rsidRPr="00B634AD">
        <w:rPr>
          <w:rFonts w:ascii="Montserrat Light" w:hAnsi="Montserrat Light"/>
          <w:lang w:eastAsia="ro-RO"/>
        </w:rPr>
        <w:t xml:space="preserve"> sunt următoarele:</w:t>
      </w:r>
    </w:p>
    <w:p w14:paraId="3E364DEB"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a) de furnizare a serviciilor sociale de interes public general/local, prin asigurarea următoarele activităţi:</w:t>
      </w:r>
    </w:p>
    <w:p w14:paraId="4457F980" w14:textId="77777777" w:rsidR="00B51516" w:rsidRPr="00B634AD" w:rsidRDefault="00B51516" w:rsidP="00B51516">
      <w:pPr>
        <w:numPr>
          <w:ilvl w:val="0"/>
          <w:numId w:val="16"/>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reprezentarea furnizorului de servicii sociale în contractul încheiat cu persoana beneficiară;</w:t>
      </w:r>
    </w:p>
    <w:p w14:paraId="7E0B8820" w14:textId="77777777" w:rsidR="00B51516" w:rsidRPr="00B634AD" w:rsidRDefault="00B51516" w:rsidP="00B51516">
      <w:pPr>
        <w:numPr>
          <w:ilvl w:val="0"/>
          <w:numId w:val="16"/>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integrarea în colectivul centrului, sprijinirea reintegrării familiale, găzduire pe perioada nedeterminată, în funcție de situația particulară a fiecărui beneficiar, oferirea unui spaţiu securizant, a unui climat pozitiv pentru copii, Îmbunătăţirea performanţelor şcolare; Adaptarea la viaţa din casă, acceptarea statutului propriu şi al celorlalţi din jur; Îmbunătăţirea relaţiilor interumane, dezvoltarea unor forme adaptative de relaţionare interumană cu copiii, adulţii, persoanele de sex opus; Socializarea copilului în vederea unei cât mai bune integrări sociale; Dezvoltarea autonomiei şi a capacităţii de adaptare la societatea actuală;</w:t>
      </w:r>
    </w:p>
    <w:p w14:paraId="1B7231A8" w14:textId="77777777" w:rsidR="00B51516" w:rsidRPr="00B634AD" w:rsidRDefault="00B51516" w:rsidP="00B51516">
      <w:pPr>
        <w:numPr>
          <w:ilvl w:val="0"/>
          <w:numId w:val="16"/>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îngrijire personală corespunzătoare nevoilor copiilor, oferirea posibilităţii de asimilare a valorilor, normelor sociale şi dobândirea instrumentelor de comunicare socială, însuşirea unor deprinderi de viaţă independentă;</w:t>
      </w:r>
    </w:p>
    <w:p w14:paraId="06E7C197" w14:textId="77777777" w:rsidR="00B51516" w:rsidRPr="00B634AD" w:rsidRDefault="00B51516" w:rsidP="00B51516">
      <w:pPr>
        <w:numPr>
          <w:ilvl w:val="0"/>
          <w:numId w:val="16"/>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asigurarea școlarizării în funcție de vârstă și potențialul fiecărui copil, oferirea unui model pozitiv de comportament, a întăririlor pozitive în cazul succeselor şcolare; Încurajarea copiilor pentru a participa la activităţi extraşcolare;</w:t>
      </w:r>
    </w:p>
    <w:p w14:paraId="03FA833E" w14:textId="77777777" w:rsidR="00B51516" w:rsidRPr="00B634AD" w:rsidRDefault="00B51516" w:rsidP="00B51516">
      <w:pPr>
        <w:numPr>
          <w:ilvl w:val="0"/>
          <w:numId w:val="16"/>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asigurarea asistenței medicale generale și de specialitate;</w:t>
      </w:r>
    </w:p>
    <w:p w14:paraId="3C899CA4" w14:textId="77777777" w:rsidR="00B51516" w:rsidRPr="00B634AD" w:rsidRDefault="00B51516" w:rsidP="00B51516">
      <w:pPr>
        <w:numPr>
          <w:ilvl w:val="0"/>
          <w:numId w:val="16"/>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consiliere psihologică a copilului și a membrilor familiei, sprijinirea copilului în traversarea evenimentului traumatizant şi a efectelor acestuia; creşterea competenţelor parentale pentru asumarea corespunzatoare a rolului de părinte; satisfacerea nevoilor emoţionale ale copiilor;</w:t>
      </w:r>
    </w:p>
    <w:p w14:paraId="064B257C"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b) de informare a beneficiarilor, potenţialilor beneficiari, autorităţilor publice şi publicului larg despre domeniul său de activitate, prin asigurarea următoarelor activităţi:</w:t>
      </w:r>
    </w:p>
    <w:p w14:paraId="0BE9BABA" w14:textId="77777777" w:rsidR="00B51516" w:rsidRPr="00B634AD" w:rsidRDefault="00B51516" w:rsidP="00B51516">
      <w:pPr>
        <w:numPr>
          <w:ilvl w:val="0"/>
          <w:numId w:val="17"/>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distribuire de pliante, broșuri, materiale promoționale;</w:t>
      </w:r>
    </w:p>
    <w:p w14:paraId="20AD1949" w14:textId="77777777" w:rsidR="00B51516" w:rsidRPr="00B634AD" w:rsidRDefault="00B51516" w:rsidP="00B51516">
      <w:pPr>
        <w:numPr>
          <w:ilvl w:val="0"/>
          <w:numId w:val="17"/>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lastRenderedPageBreak/>
        <w:t>inițierea unor contracte de colaborare cu diferiți parteneri sociali: instituții de învățământ, secții de poliție, ONG-uri;</w:t>
      </w:r>
    </w:p>
    <w:p w14:paraId="2BAFC356" w14:textId="77777777" w:rsidR="00B51516" w:rsidRPr="00B634AD" w:rsidRDefault="00B51516" w:rsidP="00B51516">
      <w:pPr>
        <w:numPr>
          <w:ilvl w:val="0"/>
          <w:numId w:val="17"/>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acțiuni cu caracter educativ, de prevenire a comportamentelor abuzive;</w:t>
      </w:r>
    </w:p>
    <w:p w14:paraId="10E58E77" w14:textId="77777777" w:rsidR="00B51516" w:rsidRPr="00B634AD" w:rsidRDefault="00B51516" w:rsidP="00B51516">
      <w:pPr>
        <w:numPr>
          <w:ilvl w:val="0"/>
          <w:numId w:val="17"/>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elaborarea de rapoarte de activitate;</w:t>
      </w:r>
    </w:p>
    <w:p w14:paraId="5197250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2E734C90" w14:textId="77777777" w:rsidR="00B51516" w:rsidRPr="00B634AD" w:rsidRDefault="00B51516" w:rsidP="00B51516">
      <w:pPr>
        <w:numPr>
          <w:ilvl w:val="0"/>
          <w:numId w:val="18"/>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consiliere psihologică;</w:t>
      </w:r>
    </w:p>
    <w:p w14:paraId="184D08CE" w14:textId="77777777" w:rsidR="00B51516" w:rsidRPr="00B634AD" w:rsidRDefault="00B51516" w:rsidP="00B51516">
      <w:pPr>
        <w:numPr>
          <w:ilvl w:val="0"/>
          <w:numId w:val="18"/>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întâlniri de informare pe diverse teme (prevenire a abuzului sexual, prevenirea violenței, a traficului de persoane, prevenirea consumului de alcool, tutun, droguri);</w:t>
      </w:r>
    </w:p>
    <w:p w14:paraId="5E578E2B" w14:textId="77777777" w:rsidR="00B51516" w:rsidRPr="00B634AD" w:rsidRDefault="00B51516" w:rsidP="00B51516">
      <w:pPr>
        <w:numPr>
          <w:ilvl w:val="0"/>
          <w:numId w:val="18"/>
        </w:numPr>
        <w:tabs>
          <w:tab w:val="left" w:pos="426"/>
          <w:tab w:val="left" w:pos="900"/>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educație rutieră;</w:t>
      </w:r>
    </w:p>
    <w:p w14:paraId="5FF5DE76" w14:textId="77777777" w:rsidR="00B51516" w:rsidRPr="00B634AD" w:rsidRDefault="00B51516" w:rsidP="00B51516">
      <w:pPr>
        <w:numPr>
          <w:ilvl w:val="0"/>
          <w:numId w:val="18"/>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prevenirea bullingului;</w:t>
      </w:r>
    </w:p>
    <w:p w14:paraId="766442B6"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d) de asigurare a calităţii serviciilor sociale prin realizarea următoarelor activităţi:</w:t>
      </w:r>
    </w:p>
    <w:p w14:paraId="7F6024E4" w14:textId="77777777" w:rsidR="00B51516" w:rsidRPr="00B634AD" w:rsidRDefault="00B51516" w:rsidP="00B51516">
      <w:pPr>
        <w:numPr>
          <w:ilvl w:val="0"/>
          <w:numId w:val="19"/>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elaborarea instrumentelor standardizate utilizate în procesul de acordare a serviciilor: fişe de consiliere, plan de consiliere, raport de consiliere, raport de monitorizare, raport cu privire la ancheta psiho-socială, plan individualizat de protecţie, plan de intervenţie specializată;</w:t>
      </w:r>
    </w:p>
    <w:p w14:paraId="26744ADF" w14:textId="77777777" w:rsidR="00B51516" w:rsidRPr="00B634AD" w:rsidRDefault="00B51516" w:rsidP="00B51516">
      <w:pPr>
        <w:numPr>
          <w:ilvl w:val="0"/>
          <w:numId w:val="19"/>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realizarea de evaluări periodice a serviciilor prestate;</w:t>
      </w:r>
    </w:p>
    <w:p w14:paraId="56691338" w14:textId="77777777" w:rsidR="00B51516" w:rsidRPr="00B634AD" w:rsidRDefault="00B51516" w:rsidP="00B51516">
      <w:pPr>
        <w:numPr>
          <w:ilvl w:val="0"/>
          <w:numId w:val="19"/>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monitorizarea trimestrială a situației beneficiarilor;</w:t>
      </w:r>
    </w:p>
    <w:p w14:paraId="18132CC1" w14:textId="77777777" w:rsidR="00B51516" w:rsidRPr="00B634AD" w:rsidRDefault="00B51516" w:rsidP="00B51516">
      <w:pPr>
        <w:numPr>
          <w:ilvl w:val="0"/>
          <w:numId w:val="19"/>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evaluarea satisfacției beneficiarilor în raport cu serviciilor prestate;</w:t>
      </w:r>
    </w:p>
    <w:p w14:paraId="32A8A0AF"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e) de administrare a resurselor financiare, materiale şi umane ale centrului prin realizarea următoarelor activităţi:</w:t>
      </w:r>
    </w:p>
    <w:p w14:paraId="0A2938BD" w14:textId="77777777" w:rsidR="00B51516" w:rsidRPr="00B634AD" w:rsidRDefault="00B51516" w:rsidP="00B51516">
      <w:pPr>
        <w:numPr>
          <w:ilvl w:val="0"/>
          <w:numId w:val="20"/>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respectarea cerințelor legate de structura organizatorică, numărul de posturi şi categoriile de personal întocmirea fişelor de post, evaluarea anuală a performanţelor profesionale ale personalului;</w:t>
      </w:r>
    </w:p>
    <w:p w14:paraId="6A7251FF" w14:textId="77777777" w:rsidR="00B51516" w:rsidRPr="00B634AD" w:rsidRDefault="00B51516" w:rsidP="00B51516">
      <w:pPr>
        <w:numPr>
          <w:ilvl w:val="0"/>
          <w:numId w:val="20"/>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perfecționarea continuă a personalului;</w:t>
      </w:r>
    </w:p>
    <w:p w14:paraId="3EC08B56" w14:textId="77777777" w:rsidR="00B51516" w:rsidRPr="00B634AD" w:rsidRDefault="00B51516" w:rsidP="00B51516">
      <w:pPr>
        <w:numPr>
          <w:ilvl w:val="0"/>
          <w:numId w:val="20"/>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asigurarea necesarului de echipament, rechizite, materiale informative necesare; întocmirea necesarului de buget propriu al serviciului, propuneri de achiziţii produse şi materiale;</w:t>
      </w:r>
    </w:p>
    <w:p w14:paraId="7BAE4B10" w14:textId="77777777" w:rsidR="00B51516" w:rsidRPr="00B634AD" w:rsidRDefault="00B51516" w:rsidP="00B51516">
      <w:pPr>
        <w:numPr>
          <w:ilvl w:val="0"/>
          <w:numId w:val="20"/>
        </w:numPr>
        <w:tabs>
          <w:tab w:val="left" w:pos="426"/>
        </w:tabs>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asigurarea spațiului personal destinat fiecărui beneficiar, asigurarea intimității și protecția datelor cu caracter personal;</w:t>
      </w:r>
    </w:p>
    <w:p w14:paraId="77AAF4A4"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 xml:space="preserve">ART. 8 </w:t>
      </w:r>
      <w:r w:rsidRPr="00B634AD">
        <w:rPr>
          <w:rFonts w:ascii="Montserrat Light" w:hAnsi="Montserrat Light"/>
          <w:b/>
          <w:bCs/>
          <w:lang w:eastAsia="ro-RO"/>
        </w:rPr>
        <w:t xml:space="preserve">Structura organizatorică, numărul de posturi şi categoriile de personal </w:t>
      </w:r>
    </w:p>
    <w:p w14:paraId="7478384D"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Serviciul social cu cazare C</w:t>
      </w:r>
      <w:r w:rsidRPr="00B634AD">
        <w:rPr>
          <w:rFonts w:ascii="Montserrat Light" w:hAnsi="Montserrat Light"/>
          <w:bCs/>
          <w:lang w:eastAsia="ro-RO"/>
        </w:rPr>
        <w:t>asa de tip familial ”Perlino”</w:t>
      </w:r>
      <w:r w:rsidRPr="00B634AD">
        <w:rPr>
          <w:rFonts w:ascii="Montserrat Light" w:hAnsi="Montserrat Light"/>
          <w:lang w:eastAsia="ro-RO"/>
        </w:rPr>
        <w:t>, cu o capacitate de 12 locuri, funcţionează cu un număr total de 17,40 angajați, din care:</w:t>
      </w:r>
    </w:p>
    <w:p w14:paraId="4314E49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 xml:space="preserve">a) personal de conducere: </w:t>
      </w:r>
    </w:p>
    <w:p w14:paraId="1391A5F6"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lang w:eastAsia="ro-RO"/>
        </w:rPr>
      </w:pPr>
      <w:r w:rsidRPr="00B634AD">
        <w:rPr>
          <w:rFonts w:ascii="Montserrat Light" w:hAnsi="Montserrat Light"/>
          <w:lang w:eastAsia="ro-RO"/>
        </w:rPr>
        <w:t>1. şef centru (111207) - 1/9;</w:t>
      </w:r>
    </w:p>
    <w:p w14:paraId="55987794"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b) personal de specialitate de îngrijire și asistență:</w:t>
      </w:r>
    </w:p>
    <w:p w14:paraId="55303EDB"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lang w:eastAsia="ro-RO"/>
        </w:rPr>
        <w:t xml:space="preserve">1. </w:t>
      </w:r>
      <w:r w:rsidRPr="00B634AD">
        <w:rPr>
          <w:rFonts w:ascii="Montserrat Light" w:hAnsi="Montserrat Light"/>
        </w:rPr>
        <w:t>asistent social (263501) - 1;</w:t>
      </w:r>
    </w:p>
    <w:p w14:paraId="36E84C73"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2. psiholog (2634111) - 1;</w:t>
      </w:r>
    </w:p>
    <w:p w14:paraId="08C9990B"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3. educator S (263508) - 8;</w:t>
      </w:r>
    </w:p>
    <w:p w14:paraId="3900F67D"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4. educator M (531203) - 1;</w:t>
      </w:r>
    </w:p>
    <w:p w14:paraId="74FCFBCA"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5. asistent medical (325901) - 2;</w:t>
      </w:r>
    </w:p>
    <w:p w14:paraId="2854612E"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6. infirmieră (532103) - 1.</w:t>
      </w:r>
    </w:p>
    <w:p w14:paraId="4820F1A9"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rPr>
      </w:pPr>
      <w:r w:rsidRPr="00B634AD">
        <w:rPr>
          <w:rFonts w:ascii="Montserrat Light" w:hAnsi="Montserrat Light"/>
        </w:rPr>
        <w:t>c) personal de specialitate cu funcții administrative, gospodărie, întreținere-reparații, deservire:</w:t>
      </w:r>
    </w:p>
    <w:p w14:paraId="32E3B2F7"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1. administrator (515104) – 1/7;</w:t>
      </w:r>
    </w:p>
    <w:p w14:paraId="64558E03"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2. inspector de specialitate (242203) – 1/7;</w:t>
      </w:r>
    </w:p>
    <w:p w14:paraId="4135F297"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3. bucătar (512001) - 2;</w:t>
      </w:r>
    </w:p>
    <w:p w14:paraId="4DA85B1A" w14:textId="77777777" w:rsidR="00B51516" w:rsidRPr="00B634AD" w:rsidRDefault="00B51516" w:rsidP="00B51516">
      <w:pPr>
        <w:autoSpaceDE w:val="0"/>
        <w:autoSpaceDN w:val="0"/>
        <w:adjustRightInd w:val="0"/>
        <w:spacing w:line="240" w:lineRule="auto"/>
        <w:ind w:right="-24" w:firstLine="708"/>
        <w:contextualSpacing/>
        <w:jc w:val="both"/>
        <w:rPr>
          <w:rFonts w:ascii="Montserrat Light" w:hAnsi="Montserrat Light"/>
        </w:rPr>
      </w:pPr>
      <w:r w:rsidRPr="00B634AD">
        <w:rPr>
          <w:rFonts w:ascii="Montserrat Light" w:hAnsi="Montserrat Light"/>
        </w:rPr>
        <w:t>4. spălătoreasă (912103) - 1;</w:t>
      </w:r>
    </w:p>
    <w:p w14:paraId="4EBBE2E4"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(2)</w:t>
      </w:r>
      <w:r w:rsidRPr="00B634AD">
        <w:rPr>
          <w:rFonts w:ascii="Montserrat Light" w:hAnsi="Montserrat Light"/>
          <w:lang w:eastAsia="ro-RO"/>
        </w:rPr>
        <w:t xml:space="preserve"> Raportul angajat/beneficiar este de 1/0,80.</w:t>
      </w:r>
    </w:p>
    <w:p w14:paraId="19B02920"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 xml:space="preserve">ART. 9 </w:t>
      </w:r>
      <w:r w:rsidRPr="00B634AD">
        <w:rPr>
          <w:rFonts w:ascii="Montserrat Light" w:hAnsi="Montserrat Light"/>
          <w:b/>
          <w:bCs/>
          <w:lang w:eastAsia="ro-RO"/>
        </w:rPr>
        <w:t>Personalul de conducere</w:t>
      </w:r>
    </w:p>
    <w:p w14:paraId="162672CA"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Personalul de conducere este şeful de centru.</w:t>
      </w:r>
    </w:p>
    <w:p w14:paraId="5C0E71C5"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lang w:eastAsia="ro-RO"/>
        </w:rPr>
      </w:pPr>
      <w:r w:rsidRPr="00B634AD">
        <w:rPr>
          <w:rFonts w:ascii="Montserrat Light" w:hAnsi="Montserrat Light"/>
          <w:b/>
          <w:lang w:eastAsia="ro-RO"/>
        </w:rPr>
        <w:t>(2)Atribuții specifice personalului de conducere:</w:t>
      </w:r>
    </w:p>
    <w:p w14:paraId="312F69DC"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a)</w:t>
      </w:r>
      <w:r w:rsidRPr="00B634AD">
        <w:rPr>
          <w:rFonts w:ascii="Montserrat Light" w:hAnsi="Montserrat Light"/>
          <w:lang w:eastAsia="ro-RO"/>
        </w:rPr>
        <w:t xml:space="preserve"> </w:t>
      </w:r>
      <w:r w:rsidRPr="00B634AD">
        <w:rPr>
          <w:rFonts w:ascii="Montserrat Light" w:hAnsi="Montserrat Light"/>
          <w:b/>
          <w:lang w:eastAsia="ro-RO"/>
        </w:rPr>
        <w:t>Atribuţiile șefului de centru</w:t>
      </w:r>
      <w:r w:rsidRPr="00B634AD">
        <w:rPr>
          <w:rFonts w:ascii="Montserrat Light" w:hAnsi="Montserrat Light"/>
          <w:lang w:eastAsia="ro-RO"/>
        </w:rPr>
        <w:t>:</w:t>
      </w:r>
    </w:p>
    <w:p w14:paraId="02FCE7DB"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lastRenderedPageBreak/>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3B576240"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2260F2BE"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propune participarea personalului de specialitate la programele de instruire şi perfecţionare;</w:t>
      </w:r>
    </w:p>
    <w:p w14:paraId="7C4D240F"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366D46C4"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întocmeşte raportul anual de activitate;</w:t>
      </w:r>
    </w:p>
    <w:p w14:paraId="194095A9"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asigură buna desfăşurare a raporturilor de muncă dintre angajaţii serviciului/centrului;</w:t>
      </w:r>
    </w:p>
    <w:p w14:paraId="5DBA40AC"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propune furnizorului de servicii sociale aprobarea structurii organizatorice şi a numărului de personal;</w:t>
      </w:r>
    </w:p>
    <w:p w14:paraId="4D4FDCE0"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desfăşoară activităţi pentru promovarea imaginii centrului în comunitate;</w:t>
      </w:r>
    </w:p>
    <w:p w14:paraId="0BD967C7"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2E6EEE13"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0B00BE4"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organizează activitatea personalului şi asigură respectarea timpului de lucru şi a regulamentului de organizare şi funcţionare;</w:t>
      </w:r>
    </w:p>
    <w:p w14:paraId="2CC5247D"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2215903A"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304AB91E"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propune proiectul bugetului propriu al serviciului şi contul de încheiere a exerciţiului bugetar;</w:t>
      </w:r>
    </w:p>
    <w:p w14:paraId="3DAC88A5"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asigură îndeplinirea măsurilor de aducere la cunoştinţă atât personalului, cât şi beneficiarilor a prevederilor din regulamentul propriu de organizare şi funcţionare;</w:t>
      </w:r>
    </w:p>
    <w:p w14:paraId="1F02E621"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asigură încheierea cu beneficiarii a contractelor de furnizare a serviciilor sociale;</w:t>
      </w:r>
    </w:p>
    <w:p w14:paraId="4D433EB4" w14:textId="77777777" w:rsidR="00B51516" w:rsidRPr="00B634AD" w:rsidRDefault="00B51516" w:rsidP="00B51516">
      <w:pPr>
        <w:numPr>
          <w:ilvl w:val="0"/>
          <w:numId w:val="23"/>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alte atribuţii prevăzute în standardul minim de calitate aplicabil.</w:t>
      </w:r>
    </w:p>
    <w:p w14:paraId="27C95A81"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(3)</w:t>
      </w:r>
      <w:r w:rsidRPr="00B634AD">
        <w:rPr>
          <w:rFonts w:ascii="Montserrat Light" w:hAnsi="Montserrat Light"/>
          <w:lang w:eastAsia="ro-RO"/>
        </w:rPr>
        <w:t xml:space="preserve"> Funcţiile de conducere se ocupă prin concurs sau, după caz, examen, în condiţiile legii.</w:t>
      </w:r>
    </w:p>
    <w:p w14:paraId="72A1DBE7"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(4)</w:t>
      </w:r>
      <w:r w:rsidRPr="00B634AD">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467E3357"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(5)</w:t>
      </w:r>
      <w:r w:rsidRPr="00B634AD">
        <w:rPr>
          <w:rFonts w:ascii="Montserrat Light" w:hAnsi="Montserrat Light"/>
          <w:lang w:eastAsia="ro-RO"/>
        </w:rPr>
        <w:t xml:space="preserve"> Sancţionarea disciplinară sau eliberarea din funcţie a conducătorilor instituţiei se face în condiţiile legii.</w:t>
      </w:r>
    </w:p>
    <w:p w14:paraId="5C30F1E1"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bCs/>
        </w:rPr>
      </w:pPr>
      <w:r w:rsidRPr="00B634AD">
        <w:rPr>
          <w:rFonts w:ascii="Montserrat Light" w:hAnsi="Montserrat Light"/>
          <w:b/>
          <w:lang w:eastAsia="ro-RO"/>
        </w:rPr>
        <w:t>ART. 10</w:t>
      </w:r>
      <w:r w:rsidRPr="00B634AD">
        <w:rPr>
          <w:rFonts w:ascii="Montserrat Light" w:hAnsi="Montserrat Light"/>
          <w:lang w:eastAsia="ro-RO"/>
        </w:rPr>
        <w:t xml:space="preserve">. </w:t>
      </w:r>
      <w:r w:rsidRPr="00B634AD">
        <w:rPr>
          <w:rFonts w:ascii="Montserrat Light" w:hAnsi="Montserrat Light"/>
          <w:b/>
          <w:bCs/>
        </w:rPr>
        <w:t>Personalul de specialitate de îngrijire şi asistenţă</w:t>
      </w:r>
      <w:bookmarkStart w:id="3" w:name="footnote12"/>
      <w:bookmarkEnd w:id="3"/>
      <w:r w:rsidRPr="00B634AD">
        <w:rPr>
          <w:rFonts w:ascii="Montserrat Light" w:hAnsi="Montserrat Light"/>
          <w:b/>
          <w:bCs/>
        </w:rPr>
        <w:t>. Personal de specialitate şi auxiliar</w:t>
      </w:r>
    </w:p>
    <w:p w14:paraId="5CBC29F7"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
          <w:bCs/>
          <w:lang w:eastAsia="ro-RO"/>
        </w:rPr>
      </w:pPr>
      <w:r w:rsidRPr="00B634AD">
        <w:rPr>
          <w:rFonts w:ascii="Montserrat Light" w:hAnsi="Montserrat Light"/>
          <w:b/>
          <w:lang w:eastAsia="ro-RO"/>
        </w:rPr>
        <w:t>(1)</w:t>
      </w:r>
      <w:r w:rsidRPr="00B634AD">
        <w:rPr>
          <w:rFonts w:ascii="Montserrat Light" w:hAnsi="Montserrat Light"/>
          <w:lang w:eastAsia="ro-RO"/>
        </w:rPr>
        <w:t xml:space="preserve"> Personalul de specialitate este format din:</w:t>
      </w:r>
    </w:p>
    <w:p w14:paraId="39A2D1C8" w14:textId="77777777" w:rsidR="00B51516" w:rsidRPr="00B634AD" w:rsidRDefault="00B51516" w:rsidP="00B51516">
      <w:pPr>
        <w:numPr>
          <w:ilvl w:val="0"/>
          <w:numId w:val="1"/>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asistent social;</w:t>
      </w:r>
    </w:p>
    <w:p w14:paraId="3656B275" w14:textId="77777777" w:rsidR="00B51516" w:rsidRPr="00B634AD" w:rsidRDefault="00B51516" w:rsidP="00B51516">
      <w:pPr>
        <w:numPr>
          <w:ilvl w:val="0"/>
          <w:numId w:val="1"/>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psiholog;</w:t>
      </w:r>
    </w:p>
    <w:p w14:paraId="37091350" w14:textId="77777777" w:rsidR="00B51516" w:rsidRPr="00B634AD" w:rsidRDefault="00B51516" w:rsidP="00B51516">
      <w:pPr>
        <w:numPr>
          <w:ilvl w:val="0"/>
          <w:numId w:val="1"/>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asistent medical;</w:t>
      </w:r>
    </w:p>
    <w:p w14:paraId="7236B19C" w14:textId="77777777" w:rsidR="00B51516" w:rsidRPr="00B634AD" w:rsidRDefault="00B51516" w:rsidP="00B51516">
      <w:pPr>
        <w:numPr>
          <w:ilvl w:val="0"/>
          <w:numId w:val="1"/>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lastRenderedPageBreak/>
        <w:t>educator;</w:t>
      </w:r>
    </w:p>
    <w:p w14:paraId="3748ADCD" w14:textId="77777777" w:rsidR="00B51516" w:rsidRPr="00B634AD" w:rsidRDefault="00B51516" w:rsidP="00B51516">
      <w:pPr>
        <w:numPr>
          <w:ilvl w:val="0"/>
          <w:numId w:val="1"/>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infirmieră.</w:t>
      </w:r>
    </w:p>
    <w:p w14:paraId="7A405C53" w14:textId="77777777" w:rsidR="00B51516" w:rsidRPr="00B634AD" w:rsidRDefault="00B51516" w:rsidP="00B51516">
      <w:pPr>
        <w:autoSpaceDE w:val="0"/>
        <w:autoSpaceDN w:val="0"/>
        <w:adjustRightInd w:val="0"/>
        <w:spacing w:line="240" w:lineRule="auto"/>
        <w:ind w:left="66" w:right="-24"/>
        <w:contextualSpacing/>
        <w:jc w:val="both"/>
        <w:rPr>
          <w:rFonts w:ascii="Montserrat Light" w:hAnsi="Montserrat Light"/>
          <w:b/>
          <w:bCs/>
          <w:lang w:eastAsia="ro-RO"/>
        </w:rPr>
      </w:pPr>
      <w:r w:rsidRPr="00B634AD">
        <w:rPr>
          <w:rFonts w:ascii="Montserrat Light" w:hAnsi="Montserrat Light"/>
          <w:b/>
          <w:bCs/>
          <w:lang w:eastAsia="ro-RO"/>
        </w:rPr>
        <w:t>(2) Atribuţii generale ale personalului de specialitate:</w:t>
      </w:r>
    </w:p>
    <w:p w14:paraId="1222C79A"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5B5024B4"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colaborează cu specialişti din alte centre în vederea soluţionării cazurilor; identificării de resurse etc.;</w:t>
      </w:r>
    </w:p>
    <w:p w14:paraId="2C9CEB5A"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monitorizează respectarea standardelor minime de calitate;</w:t>
      </w:r>
    </w:p>
    <w:p w14:paraId="1AFDACFF"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sesizează conducerii centrului situaţii care pun în pericol siguranţa beneficiarului, situaţii de nerespectare a prevederilor prezentului regulament etc.;</w:t>
      </w:r>
    </w:p>
    <w:p w14:paraId="10E26930"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întocmeşte rapoarte periodice cu privire la activitatea derulată;</w:t>
      </w:r>
    </w:p>
    <w:p w14:paraId="58EA12E7"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face propuneri de îmbunătăţire a activităţii în vederea creşterii calităţii serviciului şi respectării legislaţiei;</w:t>
      </w:r>
    </w:p>
    <w:p w14:paraId="26E4182A" w14:textId="77777777" w:rsidR="00B51516" w:rsidRPr="00B634AD" w:rsidRDefault="00B51516" w:rsidP="00B51516">
      <w:pPr>
        <w:numPr>
          <w:ilvl w:val="0"/>
          <w:numId w:val="15"/>
        </w:numPr>
        <w:autoSpaceDE w:val="0"/>
        <w:autoSpaceDN w:val="0"/>
        <w:adjustRightInd w:val="0"/>
        <w:spacing w:line="240" w:lineRule="auto"/>
        <w:ind w:left="426" w:right="-24"/>
        <w:contextualSpacing/>
        <w:jc w:val="both"/>
        <w:rPr>
          <w:rFonts w:ascii="Montserrat Light" w:hAnsi="Montserrat Light"/>
          <w:lang w:eastAsia="ro-RO"/>
        </w:rPr>
      </w:pPr>
      <w:r w:rsidRPr="00B634AD">
        <w:rPr>
          <w:rFonts w:ascii="Montserrat Light" w:hAnsi="Montserrat Light"/>
          <w:lang w:eastAsia="ro-RO"/>
        </w:rPr>
        <w:t>alte atribuţii prevăzute în standardul minim de calitate aplicabil.</w:t>
      </w:r>
    </w:p>
    <w:p w14:paraId="177FBA7C" w14:textId="77777777" w:rsidR="00B51516" w:rsidRPr="00B634AD" w:rsidRDefault="00B51516" w:rsidP="00B51516">
      <w:pPr>
        <w:pStyle w:val="Frspaiere"/>
        <w:rPr>
          <w:rFonts w:ascii="Montserrat Light" w:hAnsi="Montserrat Light"/>
          <w:b/>
          <w:bCs/>
          <w:sz w:val="22"/>
          <w:szCs w:val="22"/>
          <w:lang w:eastAsia="ro-RO"/>
        </w:rPr>
      </w:pPr>
      <w:r w:rsidRPr="00B634AD">
        <w:rPr>
          <w:rFonts w:ascii="Montserrat Light" w:hAnsi="Montserrat Light"/>
          <w:b/>
          <w:bCs/>
          <w:sz w:val="22"/>
          <w:szCs w:val="22"/>
          <w:lang w:eastAsia="ro-RO"/>
        </w:rPr>
        <w:t xml:space="preserve">(3) </w:t>
      </w:r>
      <w:proofErr w:type="spellStart"/>
      <w:r w:rsidRPr="00B634AD">
        <w:rPr>
          <w:rFonts w:ascii="Montserrat Light" w:hAnsi="Montserrat Light"/>
          <w:b/>
          <w:bCs/>
          <w:sz w:val="22"/>
          <w:szCs w:val="22"/>
          <w:lang w:eastAsia="ro-RO"/>
        </w:rPr>
        <w:t>Atribuţii</w:t>
      </w:r>
      <w:proofErr w:type="spellEnd"/>
      <w:r w:rsidRPr="00B634AD">
        <w:rPr>
          <w:rFonts w:ascii="Montserrat Light" w:hAnsi="Montserrat Light"/>
          <w:b/>
          <w:bCs/>
          <w:sz w:val="22"/>
          <w:szCs w:val="22"/>
          <w:lang w:eastAsia="ro-RO"/>
        </w:rPr>
        <w:t xml:space="preserve"> </w:t>
      </w:r>
      <w:proofErr w:type="spellStart"/>
      <w:r w:rsidRPr="00B634AD">
        <w:rPr>
          <w:rFonts w:ascii="Montserrat Light" w:hAnsi="Montserrat Light"/>
          <w:b/>
          <w:bCs/>
          <w:sz w:val="22"/>
          <w:szCs w:val="22"/>
          <w:lang w:eastAsia="ro-RO"/>
        </w:rPr>
        <w:t>specifice</w:t>
      </w:r>
      <w:proofErr w:type="spellEnd"/>
      <w:r w:rsidRPr="00B634AD">
        <w:rPr>
          <w:rFonts w:ascii="Montserrat Light" w:hAnsi="Montserrat Light"/>
          <w:b/>
          <w:bCs/>
          <w:sz w:val="22"/>
          <w:szCs w:val="22"/>
          <w:lang w:eastAsia="ro-RO"/>
        </w:rPr>
        <w:t xml:space="preserve"> </w:t>
      </w:r>
      <w:proofErr w:type="spellStart"/>
      <w:r w:rsidRPr="00B634AD">
        <w:rPr>
          <w:rFonts w:ascii="Montserrat Light" w:hAnsi="Montserrat Light"/>
          <w:b/>
          <w:bCs/>
          <w:sz w:val="22"/>
          <w:szCs w:val="22"/>
          <w:lang w:eastAsia="ro-RO"/>
        </w:rPr>
        <w:t>personalului</w:t>
      </w:r>
      <w:proofErr w:type="spellEnd"/>
      <w:r w:rsidRPr="00B634AD">
        <w:rPr>
          <w:rFonts w:ascii="Montserrat Light" w:hAnsi="Montserrat Light"/>
          <w:b/>
          <w:bCs/>
          <w:sz w:val="22"/>
          <w:szCs w:val="22"/>
          <w:lang w:eastAsia="ro-RO"/>
        </w:rPr>
        <w:t xml:space="preserve"> de </w:t>
      </w:r>
      <w:proofErr w:type="spellStart"/>
      <w:r w:rsidRPr="00B634AD">
        <w:rPr>
          <w:rFonts w:ascii="Montserrat Light" w:hAnsi="Montserrat Light"/>
          <w:b/>
          <w:bCs/>
          <w:sz w:val="22"/>
          <w:szCs w:val="22"/>
          <w:lang w:eastAsia="ro-RO"/>
        </w:rPr>
        <w:t>specialitate</w:t>
      </w:r>
      <w:proofErr w:type="spellEnd"/>
      <w:r w:rsidRPr="00B634AD">
        <w:rPr>
          <w:rFonts w:ascii="Montserrat Light" w:hAnsi="Montserrat Light"/>
          <w:b/>
          <w:bCs/>
          <w:sz w:val="22"/>
          <w:szCs w:val="22"/>
          <w:lang w:eastAsia="ro-RO"/>
        </w:rPr>
        <w:t>:</w:t>
      </w:r>
    </w:p>
    <w:p w14:paraId="1A21D581" w14:textId="77777777" w:rsidR="00B51516" w:rsidRPr="00B634AD" w:rsidRDefault="00B51516" w:rsidP="00B51516">
      <w:pPr>
        <w:tabs>
          <w:tab w:val="left" w:pos="540"/>
        </w:tabs>
        <w:spacing w:line="240" w:lineRule="auto"/>
        <w:ind w:right="-24"/>
        <w:contextualSpacing/>
        <w:jc w:val="both"/>
        <w:rPr>
          <w:rFonts w:ascii="Montserrat Light" w:hAnsi="Montserrat Light"/>
          <w:lang w:eastAsia="ro-RO"/>
        </w:rPr>
      </w:pPr>
      <w:r w:rsidRPr="00B634AD">
        <w:rPr>
          <w:rFonts w:ascii="Montserrat Light" w:hAnsi="Montserrat Light"/>
          <w:b/>
          <w:bCs/>
          <w:lang w:eastAsia="ro-RO"/>
        </w:rPr>
        <w:t>a)</w:t>
      </w:r>
      <w:r w:rsidRPr="00B634AD">
        <w:rPr>
          <w:rFonts w:ascii="Montserrat Light" w:hAnsi="Montserrat Light"/>
          <w:lang w:eastAsia="ro-RO"/>
        </w:rPr>
        <w:t xml:space="preserve"> </w:t>
      </w:r>
      <w:r w:rsidRPr="00B634AD">
        <w:rPr>
          <w:rFonts w:ascii="Montserrat Light" w:hAnsi="Montserrat Light"/>
          <w:b/>
          <w:lang w:eastAsia="ro-RO"/>
        </w:rPr>
        <w:t>Atribuţii asistent social</w:t>
      </w:r>
      <w:r w:rsidRPr="00B634AD">
        <w:rPr>
          <w:rFonts w:ascii="Montserrat Light" w:hAnsi="Montserrat Light"/>
          <w:lang w:eastAsia="ro-RO"/>
        </w:rPr>
        <w:t>:</w:t>
      </w:r>
    </w:p>
    <w:p w14:paraId="1F088105" w14:textId="77777777" w:rsidR="00B51516" w:rsidRPr="00B634AD" w:rsidRDefault="00B51516" w:rsidP="00B51516">
      <w:pPr>
        <w:numPr>
          <w:ilvl w:val="1"/>
          <w:numId w:val="10"/>
        </w:numPr>
        <w:tabs>
          <w:tab w:val="left" w:pos="0"/>
          <w:tab w:val="left" w:pos="426"/>
        </w:tabs>
        <w:spacing w:line="240" w:lineRule="auto"/>
        <w:ind w:left="426" w:right="-24"/>
        <w:contextualSpacing/>
        <w:jc w:val="both"/>
        <w:rPr>
          <w:rFonts w:ascii="Montserrat Light" w:hAnsi="Montserrat Light"/>
          <w:lang w:eastAsia="ro-RO"/>
        </w:rPr>
      </w:pPr>
      <w:r w:rsidRPr="00B634AD">
        <w:rPr>
          <w:rFonts w:ascii="Montserrat Light" w:hAnsi="Montserrat Light"/>
        </w:rPr>
        <w:t>completarea dosarelor copiilor cu toate actele necesare în termenele stabilite;</w:t>
      </w:r>
    </w:p>
    <w:p w14:paraId="244A576A" w14:textId="77777777" w:rsidR="00B51516" w:rsidRPr="00B634AD" w:rsidRDefault="00B51516" w:rsidP="00B51516">
      <w:pPr>
        <w:numPr>
          <w:ilvl w:val="1"/>
          <w:numId w:val="10"/>
        </w:numPr>
        <w:tabs>
          <w:tab w:val="left" w:pos="0"/>
          <w:tab w:val="left" w:pos="426"/>
        </w:tabs>
        <w:spacing w:line="240" w:lineRule="auto"/>
        <w:ind w:left="426" w:right="-24"/>
        <w:contextualSpacing/>
        <w:jc w:val="both"/>
        <w:rPr>
          <w:rFonts w:ascii="Montserrat Light" w:hAnsi="Montserrat Light"/>
          <w:lang w:eastAsia="ro-RO"/>
        </w:rPr>
      </w:pPr>
      <w:r w:rsidRPr="00B634AD">
        <w:rPr>
          <w:rFonts w:ascii="Montserrat Light" w:hAnsi="Montserrat Light"/>
        </w:rPr>
        <w:t>reevaluarea trimestrială sau de câte ori se impune a situaţiei copiilor rezidenţi în centru</w:t>
      </w:r>
      <w:r w:rsidRPr="00B634AD">
        <w:rPr>
          <w:rFonts w:ascii="Montserrat Light" w:hAnsi="Montserrat Light"/>
          <w:lang w:eastAsia="ro-RO"/>
        </w:rPr>
        <w:t xml:space="preserve"> </w:t>
      </w:r>
      <w:r w:rsidRPr="00B634AD">
        <w:rPr>
          <w:rFonts w:ascii="Montserrat Light" w:hAnsi="Montserrat Light"/>
        </w:rPr>
        <w:t>de plasament, propune menţinerea sau modificarea acesteia, după caz;</w:t>
      </w:r>
    </w:p>
    <w:p w14:paraId="530832A2" w14:textId="77777777" w:rsidR="00B51516" w:rsidRPr="00B634AD" w:rsidRDefault="00B51516" w:rsidP="00B51516">
      <w:pPr>
        <w:numPr>
          <w:ilvl w:val="1"/>
          <w:numId w:val="10"/>
        </w:numPr>
        <w:tabs>
          <w:tab w:val="left" w:pos="0"/>
          <w:tab w:val="left" w:pos="426"/>
        </w:tabs>
        <w:spacing w:line="240" w:lineRule="auto"/>
        <w:ind w:left="426" w:right="-24"/>
        <w:contextualSpacing/>
        <w:jc w:val="both"/>
        <w:rPr>
          <w:rFonts w:ascii="Montserrat Light" w:hAnsi="Montserrat Light"/>
        </w:rPr>
      </w:pPr>
      <w:r w:rsidRPr="00B634AD">
        <w:rPr>
          <w:rFonts w:ascii="Montserrat Light" w:hAnsi="Montserrat Light"/>
        </w:rPr>
        <w:t>păstrarea unei evidenţe clare a tuturor dosarelor copiilor rezidenţi in centru completează la zi;</w:t>
      </w:r>
    </w:p>
    <w:p w14:paraId="7C8B425F" w14:textId="77777777" w:rsidR="00B51516" w:rsidRPr="00B634AD" w:rsidRDefault="00B51516" w:rsidP="00B51516">
      <w:pPr>
        <w:numPr>
          <w:ilvl w:val="1"/>
          <w:numId w:val="10"/>
        </w:numPr>
        <w:tabs>
          <w:tab w:val="left" w:pos="0"/>
          <w:tab w:val="left" w:pos="426"/>
        </w:tabs>
        <w:spacing w:line="240" w:lineRule="auto"/>
        <w:ind w:left="426" w:right="-24"/>
        <w:contextualSpacing/>
        <w:jc w:val="both"/>
        <w:rPr>
          <w:rFonts w:ascii="Montserrat Light" w:hAnsi="Montserrat Light"/>
        </w:rPr>
      </w:pPr>
      <w:r w:rsidRPr="00B634AD">
        <w:rPr>
          <w:rFonts w:ascii="Montserrat Light" w:hAnsi="Montserrat Light"/>
        </w:rPr>
        <w:t>registrul general de intrări/ieşiri al centrului;</w:t>
      </w:r>
    </w:p>
    <w:p w14:paraId="057E2855" w14:textId="77777777" w:rsidR="00B51516" w:rsidRPr="00B634AD" w:rsidRDefault="00B51516" w:rsidP="00B51516">
      <w:pPr>
        <w:numPr>
          <w:ilvl w:val="1"/>
          <w:numId w:val="10"/>
        </w:numPr>
        <w:tabs>
          <w:tab w:val="left" w:pos="0"/>
          <w:tab w:val="left" w:pos="426"/>
        </w:tabs>
        <w:spacing w:line="240" w:lineRule="auto"/>
        <w:ind w:left="426" w:right="-24"/>
        <w:contextualSpacing/>
        <w:jc w:val="both"/>
        <w:rPr>
          <w:rFonts w:ascii="Montserrat Light" w:hAnsi="Montserrat Light"/>
        </w:rPr>
      </w:pPr>
      <w:r w:rsidRPr="00B634AD">
        <w:rPr>
          <w:rFonts w:ascii="Montserrat Light" w:hAnsi="Montserrat Light"/>
        </w:rPr>
        <w:t>întocmirea statisticilor lunare, trimestriale şi comunicarea lor Direcţiei Generale de Asistenţă Socială şi  Protecţia  Copilului Cluj sau altor instituţii, în funcţie de solicitări;</w:t>
      </w:r>
    </w:p>
    <w:p w14:paraId="53DDF50F" w14:textId="77777777" w:rsidR="00B51516" w:rsidRPr="00B634AD" w:rsidRDefault="00B51516" w:rsidP="00B51516">
      <w:pPr>
        <w:numPr>
          <w:ilvl w:val="1"/>
          <w:numId w:val="10"/>
        </w:numPr>
        <w:tabs>
          <w:tab w:val="left" w:pos="-90"/>
          <w:tab w:val="left" w:pos="426"/>
        </w:tabs>
        <w:spacing w:line="240" w:lineRule="auto"/>
        <w:ind w:left="426" w:right="-24"/>
        <w:contextualSpacing/>
        <w:jc w:val="both"/>
        <w:rPr>
          <w:rFonts w:ascii="Montserrat Light" w:hAnsi="Montserrat Light"/>
        </w:rPr>
      </w:pPr>
      <w:r w:rsidRPr="00B634AD">
        <w:rPr>
          <w:rFonts w:ascii="Montserrat Light" w:hAnsi="Montserrat Light"/>
        </w:rPr>
        <w:t>urmărirea modul de relaţionare al asistentului maternal cu copilul care urmează să fie plasat, oferirea informaţiilor necesare referitoare la nevoile copilului;</w:t>
      </w:r>
    </w:p>
    <w:p w14:paraId="050F126D" w14:textId="77777777" w:rsidR="00B51516" w:rsidRPr="00B634AD" w:rsidRDefault="00B51516" w:rsidP="00B51516">
      <w:pPr>
        <w:numPr>
          <w:ilvl w:val="1"/>
          <w:numId w:val="10"/>
        </w:numPr>
        <w:tabs>
          <w:tab w:val="left" w:pos="0"/>
          <w:tab w:val="left" w:pos="360"/>
          <w:tab w:val="left" w:pos="426"/>
        </w:tabs>
        <w:spacing w:line="240" w:lineRule="auto"/>
        <w:ind w:left="426" w:right="-24"/>
        <w:contextualSpacing/>
        <w:jc w:val="both"/>
        <w:rPr>
          <w:rFonts w:ascii="Montserrat Light" w:hAnsi="Montserrat Light"/>
        </w:rPr>
      </w:pPr>
      <w:r w:rsidRPr="00B634AD">
        <w:rPr>
          <w:rFonts w:ascii="Montserrat Light" w:hAnsi="Montserrat Light"/>
        </w:rPr>
        <w:t>menţinerea constantă a legăturii cu familia naturală a copiilor şi cu comunitatea din care aceştia provin;</w:t>
      </w:r>
    </w:p>
    <w:p w14:paraId="2E428823"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efectuarea deplasărilor in teritoriu pentru reevaluarea situaţiei familiale a copiilor aflaţi în plasament;</w:t>
      </w:r>
    </w:p>
    <w:p w14:paraId="496D6475"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întocmirea rapoartelor cu privire la ancheta psiho-socială, rapoartelor de vizită, conform metodologiei specifice asistenţei sociale şi standardelor minime obligatorii, pentru copiii aflaţi în centru;</w:t>
      </w:r>
    </w:p>
    <w:p w14:paraId="04B3A9C2"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urmărirea relaţiei dintre părinţi si copii, oferirea consilierii şi îndrumării necesare în scopul reintegrării copilului în familia naturală, a asigurării unei îngrijiri adecvate;</w:t>
      </w:r>
    </w:p>
    <w:p w14:paraId="7B84355D"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oferirea consilierii în domeniul planificării familiale părinţilor;</w:t>
      </w:r>
    </w:p>
    <w:p w14:paraId="1A003257"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conducerea evidenţei stricte a vizitelor părinţilor prin completarea registrului de vizite;</w:t>
      </w:r>
    </w:p>
    <w:p w14:paraId="1497E955"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conducerea evidenţei copiilor prezenţi în centru prin completarea registrului de mişcare a copiilor;</w:t>
      </w:r>
    </w:p>
    <w:p w14:paraId="22DF1E6C"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întocmirea rapoartelor de activitate lunară / anuală în colaborare cu colegii ;</w:t>
      </w:r>
    </w:p>
    <w:p w14:paraId="649EE615"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întocmirea şi încheierea unui contract de servicii cu familia naturală a copilului aflat în plasament;</w:t>
      </w:r>
    </w:p>
    <w:p w14:paraId="3EED8D18"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 xml:space="preserve">participarea la întâlnirile echipei multidisciplinare, furnizând colegilor toate informaţiile necesare bunei desfăşurări a activităţii, participă la realizarea de către echipa multidisciplinară a planului individualizat de protecţie şi urmăreşte îndeplinirea obiectivelor acestuia; </w:t>
      </w:r>
    </w:p>
    <w:p w14:paraId="3A4AA6EA"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informarea în permanenţă de noile lucrări de specialitate apărute, de noutăţile legislative;</w:t>
      </w:r>
    </w:p>
    <w:p w14:paraId="5CF226A3"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 xml:space="preserve">evaluarea conform metodologiei stabilite familiile care doresc sa îngrijeasca în weekend un copil şi monitorizează copilul în aceste familii; </w:t>
      </w:r>
    </w:p>
    <w:p w14:paraId="50C12DEE"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colaborarea cu grădiniţele şi şcolile frecventate de copiii rezidenţi în centru şi menţinerea  legăturii permanente cu acestea;</w:t>
      </w:r>
    </w:p>
    <w:p w14:paraId="1E0BE0D3"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iniţierea si participarea la activităţile de socializare a copiilor;</w:t>
      </w:r>
    </w:p>
    <w:p w14:paraId="48BCBE91"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lastRenderedPageBreak/>
        <w:t>urmărirea modul cum sunt respectate drepturile copilului in instituţie şi solicită</w:t>
      </w:r>
    </w:p>
    <w:p w14:paraId="0BE79832"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îmbunătăţirea activităţii daca observă încălcări ale acestor drepturi;</w:t>
      </w:r>
    </w:p>
    <w:p w14:paraId="4EC66FA2"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participarea la cursurile de formare pentru personalul centrului;</w:t>
      </w:r>
    </w:p>
    <w:p w14:paraId="2DB57FE8"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identificarea împreună cu A.J.O.F.M. Cluj, primării sau O.N.G.-uri, de locuri de muncă si locuinţe pentru tinerii care părăsesc centrul de plasament la încheierea perioadei de şcolarizare;</w:t>
      </w:r>
    </w:p>
    <w:p w14:paraId="26F8A9E5" w14:textId="77777777" w:rsidR="00B51516" w:rsidRPr="00B634AD" w:rsidRDefault="00B51516" w:rsidP="00B51516">
      <w:pPr>
        <w:numPr>
          <w:ilvl w:val="1"/>
          <w:numId w:val="10"/>
        </w:numPr>
        <w:tabs>
          <w:tab w:val="left" w:pos="426"/>
          <w:tab w:val="left" w:pos="540"/>
        </w:tabs>
        <w:spacing w:line="240" w:lineRule="auto"/>
        <w:ind w:left="426" w:right="-24"/>
        <w:contextualSpacing/>
        <w:jc w:val="both"/>
        <w:rPr>
          <w:rFonts w:ascii="Montserrat Light" w:hAnsi="Montserrat Light"/>
        </w:rPr>
      </w:pPr>
      <w:r w:rsidRPr="00B634AD">
        <w:rPr>
          <w:rFonts w:ascii="Montserrat Light" w:hAnsi="Montserrat Light"/>
        </w:rPr>
        <w:t>respectarea codului etic.</w:t>
      </w:r>
    </w:p>
    <w:p w14:paraId="2C9A7C07" w14:textId="77777777" w:rsidR="00B51516" w:rsidRPr="00B634AD" w:rsidRDefault="00B51516" w:rsidP="00B51516">
      <w:pPr>
        <w:numPr>
          <w:ilvl w:val="0"/>
          <w:numId w:val="10"/>
        </w:numPr>
        <w:tabs>
          <w:tab w:val="left" w:pos="426"/>
        </w:tabs>
        <w:spacing w:line="240" w:lineRule="auto"/>
        <w:ind w:left="426" w:right="-24"/>
        <w:contextualSpacing/>
        <w:jc w:val="both"/>
        <w:rPr>
          <w:rFonts w:ascii="Montserrat Light" w:hAnsi="Montserrat Light"/>
          <w:b/>
        </w:rPr>
      </w:pPr>
      <w:r w:rsidRPr="00B634AD">
        <w:rPr>
          <w:rFonts w:ascii="Montserrat Light" w:hAnsi="Montserrat Light"/>
          <w:b/>
        </w:rPr>
        <w:t>Atribuţii psiholog:</w:t>
      </w:r>
    </w:p>
    <w:p w14:paraId="3D94D71C"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 xml:space="preserve">realizarea activităţii de diagnostic şi evaluare clinică pentru copiii rezidenţi: evaluare cognitivă, comportamentală, subiectiv-emoţională, evaluarea mecanismelor de coping, a unor aspecte psihologice specifice mediului de apartenenţă, evaluarea dezvoltării psihologice şi evaluarea psihologică a persoanelor de referinţă, dacă se impune; </w:t>
      </w:r>
    </w:p>
    <w:p w14:paraId="120D1A5A"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 xml:space="preserve">realizarea activităţii de consiliere psihologică individuală (prin tehnici  cognitive şi/sau comportamentale) şi de grup pentru copiii plasaţi în Casa de tip familial ,,Perlino”, managementul conflictului, mediere si negociere, terapie suportivă, terapie de scurtă durată focalizată pe problemă, terapie de relaxare,  prevenţie secundară, recuperare şi reeducare; </w:t>
      </w:r>
    </w:p>
    <w:p w14:paraId="1BB8A59F"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 xml:space="preserve"> consiliere psihologică parentală şi/sau a persoanelor de referinţă;</w:t>
      </w:r>
    </w:p>
    <w:p w14:paraId="15B67DB6"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redactarea unor rapoarte de consiliere psihologică (raport de evaluare psihologică iniţială, raport de evoluţie), a fişelor de consiliere, necesare pentru stabilirea/reevaluarea măsurilor de protecţie ;</w:t>
      </w:r>
    </w:p>
    <w:p w14:paraId="15016465"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întocmirea planului personalizat de consiliere şi a fişelor de consiliere;</w:t>
      </w:r>
    </w:p>
    <w:p w14:paraId="71752FC9"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coordonarea şi organizarea şedinţelor Consiliului Copiilor (cel puţin bilunar);</w:t>
      </w:r>
    </w:p>
    <w:p w14:paraId="37B71B98"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realizarea unor interventii specifice, în limitele competenţei psihologului, din aria psihopedagogiei speciale (ex. logopedie);</w:t>
      </w:r>
    </w:p>
    <w:p w14:paraId="06AA6D84"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 xml:space="preserve">menţinerea legăturii cu cadrele didactice din unităţile de învăţământ cu care colaborăm (în situaţia copiilor cu probleme de integrare școlară, tulburări de comportament), colaborarea cu specialiştii instituţiilor de sănătate mintală în vederea respectarii interesului superior al copilului; </w:t>
      </w:r>
    </w:p>
    <w:p w14:paraId="53380584"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însoţirea copiilor in vederea efectuării controlului in clinici cu specific psihiatric in situaţiile impuse de starea de sănătate a copiilor;</w:t>
      </w:r>
    </w:p>
    <w:p w14:paraId="27388B5F"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 xml:space="preserve">asistarea și consilierea copiilor în vederea audierii de către instanţa de judecată, poliţie, etc. </w:t>
      </w:r>
    </w:p>
    <w:p w14:paraId="3F477D00"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 xml:space="preserve">activităţi de promovare a Centrului Judeţean de Intervenţie pentru Copilul Abuzat Cluj-Napoca şi de prevenţie a abuzului/ neglijării/exploatării; </w:t>
      </w:r>
    </w:p>
    <w:p w14:paraId="34933966" w14:textId="77777777" w:rsidR="00B51516" w:rsidRPr="00B634AD" w:rsidRDefault="00B51516" w:rsidP="00B51516">
      <w:pPr>
        <w:numPr>
          <w:ilvl w:val="0"/>
          <w:numId w:val="2"/>
        </w:numPr>
        <w:tabs>
          <w:tab w:val="left" w:pos="426"/>
          <w:tab w:val="left" w:pos="709"/>
        </w:tabs>
        <w:spacing w:line="240" w:lineRule="auto"/>
        <w:ind w:left="426" w:right="-24" w:hanging="426"/>
        <w:contextualSpacing/>
        <w:jc w:val="both"/>
        <w:rPr>
          <w:rFonts w:ascii="Montserrat Light" w:hAnsi="Montserrat Light"/>
        </w:rPr>
      </w:pPr>
      <w:r w:rsidRPr="00B634AD">
        <w:rPr>
          <w:rFonts w:ascii="Montserrat Light" w:hAnsi="Montserrat Light"/>
        </w:rPr>
        <w:t>acordare de asistare si sprijin in vederea efectuarii temelor de casă în cazul  copiilor cu dificultăţi de invăţare, în vederea deprinderii unor strategii eficiente;</w:t>
      </w:r>
    </w:p>
    <w:p w14:paraId="0F0DD413" w14:textId="77777777" w:rsidR="00B51516" w:rsidRPr="00B634AD" w:rsidRDefault="00B51516" w:rsidP="00B51516">
      <w:pPr>
        <w:numPr>
          <w:ilvl w:val="0"/>
          <w:numId w:val="2"/>
        </w:numPr>
        <w:tabs>
          <w:tab w:val="left" w:pos="426"/>
          <w:tab w:val="left" w:pos="709"/>
          <w:tab w:val="num" w:pos="1350"/>
        </w:tabs>
        <w:spacing w:line="240" w:lineRule="auto"/>
        <w:ind w:left="426" w:right="-24" w:hanging="426"/>
        <w:contextualSpacing/>
        <w:jc w:val="both"/>
        <w:rPr>
          <w:rFonts w:ascii="Montserrat Light" w:hAnsi="Montserrat Light"/>
        </w:rPr>
      </w:pPr>
      <w:r w:rsidRPr="00B634AD">
        <w:rPr>
          <w:rFonts w:ascii="Montserrat Light" w:hAnsi="Montserrat Light"/>
        </w:rPr>
        <w:t xml:space="preserve">participarea la sesiuni de formare profesională ; </w:t>
      </w:r>
    </w:p>
    <w:p w14:paraId="208DA476" w14:textId="77777777" w:rsidR="00B51516" w:rsidRPr="00B634AD" w:rsidRDefault="00B51516" w:rsidP="00B51516">
      <w:pPr>
        <w:numPr>
          <w:ilvl w:val="0"/>
          <w:numId w:val="2"/>
        </w:numPr>
        <w:tabs>
          <w:tab w:val="left" w:pos="426"/>
          <w:tab w:val="left" w:pos="709"/>
          <w:tab w:val="left" w:pos="1350"/>
          <w:tab w:val="num" w:pos="1620"/>
        </w:tabs>
        <w:spacing w:line="240" w:lineRule="auto"/>
        <w:ind w:left="426" w:right="-24" w:hanging="426"/>
        <w:contextualSpacing/>
        <w:jc w:val="both"/>
        <w:rPr>
          <w:rFonts w:ascii="Montserrat Light" w:hAnsi="Montserrat Light"/>
        </w:rPr>
      </w:pPr>
      <w:r w:rsidRPr="00B634AD">
        <w:rPr>
          <w:rFonts w:ascii="Montserrat Light" w:hAnsi="Montserrat Light"/>
        </w:rPr>
        <w:t>participare la şedinte de intervizare împreună cu ceilalţi pshiologi ai centrului;</w:t>
      </w:r>
    </w:p>
    <w:p w14:paraId="74EB083F" w14:textId="77777777" w:rsidR="00B51516" w:rsidRPr="00B634AD" w:rsidRDefault="00B51516" w:rsidP="00B51516">
      <w:pPr>
        <w:numPr>
          <w:ilvl w:val="0"/>
          <w:numId w:val="2"/>
        </w:numPr>
        <w:tabs>
          <w:tab w:val="left" w:pos="426"/>
          <w:tab w:val="left" w:pos="709"/>
          <w:tab w:val="num" w:pos="1350"/>
        </w:tabs>
        <w:spacing w:line="240" w:lineRule="auto"/>
        <w:ind w:left="426" w:right="-24" w:hanging="426"/>
        <w:contextualSpacing/>
        <w:jc w:val="both"/>
        <w:rPr>
          <w:rFonts w:ascii="Montserrat Light" w:hAnsi="Montserrat Light"/>
        </w:rPr>
      </w:pPr>
      <w:r w:rsidRPr="00B634AD">
        <w:rPr>
          <w:rFonts w:ascii="Montserrat Light" w:hAnsi="Montserrat Light"/>
        </w:rPr>
        <w:t>participare la şedinţele de management de caz;</w:t>
      </w:r>
    </w:p>
    <w:p w14:paraId="77A860BB" w14:textId="77777777" w:rsidR="00B51516" w:rsidRPr="00B634AD" w:rsidRDefault="00B51516" w:rsidP="00B51516">
      <w:pPr>
        <w:numPr>
          <w:ilvl w:val="0"/>
          <w:numId w:val="2"/>
        </w:numPr>
        <w:tabs>
          <w:tab w:val="left" w:pos="426"/>
          <w:tab w:val="left" w:pos="709"/>
        </w:tabs>
        <w:spacing w:line="240" w:lineRule="auto"/>
        <w:ind w:left="426" w:right="-24" w:hanging="426"/>
        <w:contextualSpacing/>
        <w:rPr>
          <w:rFonts w:ascii="Montserrat Light" w:hAnsi="Montserrat Light"/>
        </w:rPr>
      </w:pPr>
      <w:r w:rsidRPr="00B634AD">
        <w:rPr>
          <w:rFonts w:ascii="Montserrat Light" w:hAnsi="Montserrat Light"/>
        </w:rPr>
        <w:t>urmareşte modul cum sunt respectate drepturile copilului in instituţie şi solicită îmbunătăţirea activităţii dacă observă încălcări ale acestor drepturi;</w:t>
      </w:r>
    </w:p>
    <w:p w14:paraId="1193CBEA" w14:textId="77777777" w:rsidR="00B51516" w:rsidRPr="00B634AD" w:rsidRDefault="00B51516" w:rsidP="00B51516">
      <w:pPr>
        <w:numPr>
          <w:ilvl w:val="0"/>
          <w:numId w:val="2"/>
        </w:numPr>
        <w:tabs>
          <w:tab w:val="left" w:pos="426"/>
          <w:tab w:val="left" w:pos="709"/>
          <w:tab w:val="num" w:pos="1260"/>
        </w:tabs>
        <w:spacing w:line="240" w:lineRule="auto"/>
        <w:ind w:left="426" w:right="-24" w:hanging="426"/>
        <w:contextualSpacing/>
        <w:rPr>
          <w:rFonts w:ascii="Montserrat Light" w:hAnsi="Montserrat Light"/>
        </w:rPr>
      </w:pPr>
      <w:r w:rsidRPr="00B634AD">
        <w:rPr>
          <w:rFonts w:ascii="Montserrat Light" w:hAnsi="Montserrat Light"/>
        </w:rPr>
        <w:t>respectarea codului etic.</w:t>
      </w:r>
    </w:p>
    <w:p w14:paraId="6E028BB9" w14:textId="77777777" w:rsidR="00B51516" w:rsidRPr="00B634AD" w:rsidRDefault="00B51516" w:rsidP="00B51516">
      <w:pPr>
        <w:spacing w:line="240" w:lineRule="auto"/>
        <w:ind w:right="-24"/>
        <w:contextualSpacing/>
        <w:jc w:val="both"/>
        <w:rPr>
          <w:rFonts w:ascii="Montserrat Light" w:hAnsi="Montserrat Light"/>
        </w:rPr>
      </w:pPr>
      <w:r w:rsidRPr="00B634AD">
        <w:rPr>
          <w:rFonts w:ascii="Montserrat Light" w:hAnsi="Montserrat Light"/>
          <w:b/>
          <w:bCs/>
        </w:rPr>
        <w:t>c) Atribuţii</w:t>
      </w:r>
      <w:r w:rsidRPr="00B634AD">
        <w:rPr>
          <w:rFonts w:ascii="Montserrat Light" w:hAnsi="Montserrat Light"/>
          <w:b/>
        </w:rPr>
        <w:t xml:space="preserve"> asistent medical</w:t>
      </w:r>
      <w:r w:rsidRPr="00B634AD">
        <w:rPr>
          <w:rFonts w:ascii="Montserrat Light" w:hAnsi="Montserrat Light"/>
        </w:rPr>
        <w:t>:</w:t>
      </w:r>
    </w:p>
    <w:p w14:paraId="72B72F7D"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efectuarea triajul copiilor în scopul depistării noilor cazuri de îmbolnăvire şi la nevoie poate administra tratament simptomatic de urgenţă; are obligaţia de a anunţa şeful centrului si medicul de familie, sau, după caz, medicul de la Ambulanţă despre cazurile noi de boală identificate şi tratamentul simptomatic efectuat; efectuează săptmânal triajul copiilor in scopul depistării cazurilor de infestare cu diversi paraziţi (pediculoză, scabie, etc.) şi participă la realizarea procesului de deparazitare a cazurilor depistate;</w:t>
      </w:r>
    </w:p>
    <w:p w14:paraId="78A5D534"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efectuarea şi controlarea efectuării tratamentelor post-operatorii  şi a celorlalte tratamente ;</w:t>
      </w:r>
    </w:p>
    <w:p w14:paraId="0CF12368"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supravegherea stării de sănătate a copiilor din centru, respectă schema terapeutică şi administrează tratamentele acute şi cronice conform indicaţiilor;</w:t>
      </w:r>
    </w:p>
    <w:p w14:paraId="19E7F578"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lastRenderedPageBreak/>
        <w:t>controlarea in toate sălile a igienei, la bucătărie, în grupurile sanitare, igiena personală a copiilor iar in cazul unei epidemii va face controlul igienic la focar; aplică si respectă normele de igienă privind instituţia, copiii, personalul;</w:t>
      </w:r>
    </w:p>
    <w:p w14:paraId="72C0C845"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 xml:space="preserve">la solicitarea medicului participă la examinarea copiilor şi la consemnarea in registrul medical a indicaţiilor terapeutice primite din partea medicului; </w:t>
      </w:r>
    </w:p>
    <w:p w14:paraId="68CFEA70"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 xml:space="preserve">  formularea unor propuneri pentru achiziţionarea materialelor sanitare necesare bunei desfasurari a activitatii cabinetului medical ; asigură primirea şi distribuirea medicamentelor şi a materialelor sanitare de la farmacie ;</w:t>
      </w:r>
    </w:p>
    <w:p w14:paraId="0B61AFC5"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asigurarea menţinerii stării de sănătate a copiilor din perspectiva unui regim alimentar corespunzător din punct de vedere calitativ si cantitativ;</w:t>
      </w:r>
    </w:p>
    <w:p w14:paraId="3DA0CD51"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participarea la efectuarea vaccinurilor  şi efectuarea controalelor periodice indicate copiilor; însoţeste copiii in vederea realizării controlului medical, în functie de afecţiuni, in clinicile de specialitate;</w:t>
      </w:r>
    </w:p>
    <w:p w14:paraId="5CF17178"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participarea la şedinţele echipei multidisciplinare;</w:t>
      </w:r>
    </w:p>
    <w:p w14:paraId="359AE8A7"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contribuţia la menţinerea unui climat socio-afectiv pozitiv, stimulativ, prin preocupari pentru vestimentatia copiilor, menţinerea ordinii si curăţeniei şi înfrumuseţarea spaţiului în care îşi desfăşoară activitatea şi prin acţiuni care favorizează comportamentul social dezirabil al copiilor;</w:t>
      </w:r>
    </w:p>
    <w:p w14:paraId="12DC2344"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întocmirea (şi verificarea completării) Registrului medical, Planul de intervenţie specifică pentru sănăte si promovarea sănătăţii, în care consemnează toate afecţiunile copilului, tratamentele prescrise, vaccinările, examenele de bilanţ;</w:t>
      </w:r>
    </w:p>
    <w:p w14:paraId="22419DF4"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iniţierea programelor de educaţie pentru sănătate pe teme legate de igienă, planning familial, prevenirea bolilor transmisibile;</w:t>
      </w:r>
    </w:p>
    <w:p w14:paraId="4A556099" w14:textId="77777777" w:rsidR="00B51516" w:rsidRPr="00B634AD" w:rsidRDefault="00B51516" w:rsidP="00B51516">
      <w:pPr>
        <w:numPr>
          <w:ilvl w:val="1"/>
          <w:numId w:val="11"/>
        </w:numPr>
        <w:spacing w:line="240" w:lineRule="auto"/>
        <w:ind w:left="426" w:right="-24" w:hanging="426"/>
        <w:contextualSpacing/>
        <w:jc w:val="both"/>
        <w:rPr>
          <w:rFonts w:ascii="Montserrat Light" w:hAnsi="Montserrat Light"/>
        </w:rPr>
      </w:pPr>
      <w:r w:rsidRPr="00B634AD">
        <w:rPr>
          <w:rFonts w:ascii="Montserrat Light" w:hAnsi="Montserrat Light"/>
        </w:rPr>
        <w:t>menţinerea legăturii cu medicul de familie şi medicii specialişti din unităţile medicale pentru prevenirea si tratarea optimă a îmbolnăvirilor copiilor;</w:t>
      </w:r>
    </w:p>
    <w:p w14:paraId="4867A7F2" w14:textId="77777777" w:rsidR="00B51516" w:rsidRPr="00B634AD" w:rsidRDefault="00B51516" w:rsidP="00B51516">
      <w:pPr>
        <w:spacing w:line="240" w:lineRule="auto"/>
        <w:ind w:right="-24"/>
        <w:contextualSpacing/>
        <w:jc w:val="both"/>
        <w:rPr>
          <w:rFonts w:ascii="Montserrat Light" w:hAnsi="Montserrat Light"/>
          <w:b/>
        </w:rPr>
      </w:pPr>
      <w:r w:rsidRPr="00B634AD">
        <w:rPr>
          <w:rFonts w:ascii="Montserrat Light" w:hAnsi="Montserrat Light"/>
          <w:b/>
        </w:rPr>
        <w:t>d) Atribuţii educator:</w:t>
      </w:r>
    </w:p>
    <w:p w14:paraId="4BA2CB00"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bCs/>
        </w:rPr>
        <w:t>desfăşoară activităţi de îngrijire şi educaţie cu grupul de copii</w:t>
      </w:r>
      <w:r w:rsidRPr="00B634AD">
        <w:rPr>
          <w:rFonts w:ascii="Montserrat Light" w:hAnsi="Montserrat Light"/>
        </w:rPr>
        <w:t xml:space="preserve">, </w:t>
      </w:r>
      <w:r w:rsidRPr="00B634AD">
        <w:rPr>
          <w:rFonts w:ascii="Montserrat Light" w:hAnsi="Montserrat Light"/>
          <w:bCs/>
        </w:rPr>
        <w:t>supraveghează servirea mesei şi intervin în formarea deprinderilor de alimentaţie;</w:t>
      </w:r>
    </w:p>
    <w:p w14:paraId="3F52A1E8"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bCs/>
        </w:rPr>
        <w:t>formează la copii deprinderi igienice (toaleta copiilor) şi de comportament, corespunzător vârstei;</w:t>
      </w:r>
    </w:p>
    <w:p w14:paraId="601A1221"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bCs/>
        </w:rPr>
        <w:t>organizează activităţi de îngrijire şi educaţie cu grupul de copii;</w:t>
      </w:r>
    </w:p>
    <w:p w14:paraId="63365573"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bCs/>
        </w:rPr>
        <w:t>stimulează dezvoltarea psihomotrică a copilului şi comportamentul social adecvat;</w:t>
      </w:r>
    </w:p>
    <w:p w14:paraId="36791856"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 xml:space="preserve">anunţă medicul în cazul îmbolnăvirii copiilor; </w:t>
      </w:r>
    </w:p>
    <w:p w14:paraId="5EA762DF"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creează un climat socio-afectiv pozitiv, stimulativ, atât prin preocupările pentru vestimentaţia copiilor cât şi pentru înfrumuseţarea spaţiului în care îşi desfăşoară activitatea;</w:t>
      </w:r>
    </w:p>
    <w:p w14:paraId="5688F7BA"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participă la acţiunile desfăşurate în aer liber;</w:t>
      </w:r>
    </w:p>
    <w:p w14:paraId="5F9477EE"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au iniţiative privind activităţi de socializare;</w:t>
      </w:r>
    </w:p>
    <w:p w14:paraId="5DC9CBBD"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contribuie la elaborarea şi redactarea planificărilor săptămânale a activităţilor grupului de copii;</w:t>
      </w:r>
    </w:p>
    <w:p w14:paraId="2199E92E"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 xml:space="preserve">respectă planificarea săptămânală a activităţilor grupului de copii; </w:t>
      </w:r>
    </w:p>
    <w:p w14:paraId="2893432F"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contribuie la realizarea evaluărilor periodice împreună cu echipa multidisciplinară, consemnarea itemilor îndepliniţi de fiecare copil, a obiectivelor care se stabilesc, la identificarea modalităţilor adecvate prin care se urmăreşte realizarea acestora (planul individualizat de protecţie, planuri de intervenţie specifice); participă activ la şedinţele de management de caz;</w:t>
      </w:r>
    </w:p>
    <w:p w14:paraId="348521C4"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participă la activităţile organizate în cadrul programului de socializare a copiilor;</w:t>
      </w:r>
    </w:p>
    <w:p w14:paraId="726D1ED0"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participă la cursuri de formare şi specializare; împărtăşeşte cunoştinţele dobândite cu ceilalţi colegi;</w:t>
      </w:r>
    </w:p>
    <w:p w14:paraId="5F43FDC2"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răspund de lucrurile aflate în dotarea centrului (obiectele aflate în inventar);</w:t>
      </w:r>
    </w:p>
    <w:p w14:paraId="4E6AE068"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declară starea de sănătate la începutul programului şi îşi efectuează analizele medicale periodice şi ori de câte ori este necesar, prezentând dovadă în acest sens;</w:t>
      </w:r>
    </w:p>
    <w:p w14:paraId="752FC2F4"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 xml:space="preserve">participă la întâlnirile cu colectivul centrului, se constituie ca prezenţă activă la întâlnirile cu echipa multidisciplinară;  </w:t>
      </w:r>
    </w:p>
    <w:p w14:paraId="44570E4A" w14:textId="77777777" w:rsidR="00B51516" w:rsidRPr="00B634AD" w:rsidRDefault="00B51516" w:rsidP="00B51516">
      <w:pPr>
        <w:numPr>
          <w:ilvl w:val="0"/>
          <w:numId w:val="3"/>
        </w:numPr>
        <w:tabs>
          <w:tab w:val="left" w:pos="426"/>
        </w:tabs>
        <w:spacing w:line="240" w:lineRule="auto"/>
        <w:ind w:left="426" w:right="-24"/>
        <w:contextualSpacing/>
        <w:jc w:val="both"/>
        <w:rPr>
          <w:rFonts w:ascii="Montserrat Light" w:hAnsi="Montserrat Light"/>
          <w:bCs/>
        </w:rPr>
      </w:pPr>
      <w:r w:rsidRPr="00B634AD">
        <w:rPr>
          <w:rFonts w:ascii="Montserrat Light" w:hAnsi="Montserrat Light"/>
        </w:rPr>
        <w:t xml:space="preserve">completează caietul de raport la predarea schimbului, în care vor consemna aspecte legate de: starea de sănătate a copiilor (probleme medicale acute, </w:t>
      </w:r>
      <w:r w:rsidRPr="00B634AD">
        <w:rPr>
          <w:rFonts w:ascii="Montserrat Light" w:hAnsi="Montserrat Light"/>
        </w:rPr>
        <w:lastRenderedPageBreak/>
        <w:t>modificări ale comportamentului copiilor), probleme tehnice (deteriorare mobilier, geamuri) ;</w:t>
      </w:r>
    </w:p>
    <w:p w14:paraId="5ACC0C44" w14:textId="77777777" w:rsidR="00B51516" w:rsidRPr="00B634AD" w:rsidRDefault="00B51516" w:rsidP="00B51516">
      <w:pPr>
        <w:numPr>
          <w:ilvl w:val="0"/>
          <w:numId w:val="3"/>
        </w:numPr>
        <w:tabs>
          <w:tab w:val="left" w:pos="0"/>
          <w:tab w:val="left" w:pos="360"/>
          <w:tab w:val="left" w:pos="426"/>
          <w:tab w:val="left" w:pos="720"/>
          <w:tab w:val="left" w:pos="900"/>
          <w:tab w:val="num" w:pos="1276"/>
          <w:tab w:val="num" w:pos="2250"/>
        </w:tabs>
        <w:spacing w:line="240" w:lineRule="auto"/>
        <w:ind w:left="426" w:right="-24"/>
        <w:contextualSpacing/>
        <w:jc w:val="both"/>
        <w:rPr>
          <w:rFonts w:ascii="Montserrat Light" w:hAnsi="Montserrat Light"/>
          <w:b/>
        </w:rPr>
      </w:pPr>
      <w:r w:rsidRPr="00B634AD">
        <w:rPr>
          <w:rFonts w:ascii="Montserrat Light" w:hAnsi="Montserrat Light"/>
        </w:rPr>
        <w:t>participă împreună cu restul personalului la programul de igienă corporală a copiilor;</w:t>
      </w:r>
    </w:p>
    <w:p w14:paraId="60FF6F4F" w14:textId="77777777" w:rsidR="00B51516" w:rsidRPr="00B634AD" w:rsidRDefault="00B51516" w:rsidP="00B51516">
      <w:pPr>
        <w:numPr>
          <w:ilvl w:val="0"/>
          <w:numId w:val="3"/>
        </w:numPr>
        <w:tabs>
          <w:tab w:val="left" w:pos="0"/>
          <w:tab w:val="left" w:pos="360"/>
          <w:tab w:val="left" w:pos="426"/>
          <w:tab w:val="left" w:pos="720"/>
          <w:tab w:val="left" w:pos="900"/>
          <w:tab w:val="num" w:pos="1276"/>
          <w:tab w:val="num" w:pos="2250"/>
        </w:tabs>
        <w:spacing w:line="240" w:lineRule="auto"/>
        <w:ind w:left="426" w:right="-24"/>
        <w:contextualSpacing/>
        <w:jc w:val="both"/>
        <w:rPr>
          <w:rFonts w:ascii="Montserrat Light" w:hAnsi="Montserrat Light"/>
          <w:b/>
        </w:rPr>
      </w:pPr>
      <w:r w:rsidRPr="00B634AD">
        <w:rPr>
          <w:rFonts w:ascii="Montserrat Light" w:hAnsi="Montserrat Light"/>
        </w:rPr>
        <w:t>însoţeşte copiii la grădiniţă şi/sau şcoală; activităţi de socializare;</w:t>
      </w:r>
    </w:p>
    <w:p w14:paraId="425E0509" w14:textId="77777777" w:rsidR="00B51516" w:rsidRPr="00B634AD" w:rsidRDefault="00B51516" w:rsidP="00B51516">
      <w:pPr>
        <w:tabs>
          <w:tab w:val="left" w:pos="0"/>
          <w:tab w:val="left" w:pos="360"/>
          <w:tab w:val="left" w:pos="426"/>
          <w:tab w:val="left" w:pos="720"/>
          <w:tab w:val="left" w:pos="900"/>
          <w:tab w:val="num" w:pos="1276"/>
          <w:tab w:val="num" w:pos="2250"/>
        </w:tabs>
        <w:spacing w:line="240" w:lineRule="auto"/>
        <w:ind w:left="426" w:right="-24"/>
        <w:contextualSpacing/>
        <w:jc w:val="both"/>
        <w:rPr>
          <w:rFonts w:ascii="Montserrat Light" w:hAnsi="Montserrat Light"/>
        </w:rPr>
      </w:pPr>
      <w:r w:rsidRPr="00B634AD">
        <w:rPr>
          <w:rFonts w:ascii="Montserrat Light" w:hAnsi="Montserrat Light"/>
        </w:rPr>
        <w:t xml:space="preserve"> supraveghează efectuarea sarcinilor şcolare şi extraşcolare (temă de casă, exerciţii suplimentare, etc);</w:t>
      </w:r>
    </w:p>
    <w:p w14:paraId="2BF41438" w14:textId="77777777" w:rsidR="00B51516" w:rsidRPr="00B634AD" w:rsidRDefault="00B51516" w:rsidP="00B51516">
      <w:pPr>
        <w:spacing w:line="240" w:lineRule="auto"/>
        <w:ind w:right="-24"/>
        <w:contextualSpacing/>
        <w:jc w:val="both"/>
        <w:rPr>
          <w:rFonts w:ascii="Montserrat Light" w:hAnsi="Montserrat Light"/>
          <w:b/>
        </w:rPr>
      </w:pPr>
      <w:r w:rsidRPr="00B634AD">
        <w:rPr>
          <w:rFonts w:ascii="Montserrat Light" w:hAnsi="Montserrat Light"/>
          <w:b/>
        </w:rPr>
        <w:t>e) Atribuții infirmieră:</w:t>
      </w:r>
    </w:p>
    <w:p w14:paraId="4DB87C0A"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efectuează curăţenia încăperilor, coridoarelor, sălilor de activităţi, joacă, scărilor şi a grupurilor sanitare;</w:t>
      </w:r>
    </w:p>
    <w:p w14:paraId="397B615A"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efectuează curăţenia în curtea centrului;</w:t>
      </w:r>
    </w:p>
    <w:p w14:paraId="4D528BBE"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efectuează dezinfecţia curentă a pardoselilor, pereţilor, grupurilor sanitare şi păstrarea lor in mod corespunzător;</w:t>
      </w:r>
    </w:p>
    <w:p w14:paraId="72C7CDE3"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asigură evacuarea reziduurilor solide la rampa de gunoi, curăţenia şi dezinfecţia recipientelor;</w:t>
      </w:r>
    </w:p>
    <w:p w14:paraId="763283CF"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îndeplineşte sarcinile trasate de asistenta medicală în ce priveşte întreţinerea curăţeniei , efectuarea dezinfecţiei şi dezinsecţiei;</w:t>
      </w:r>
    </w:p>
    <w:p w14:paraId="0AF79044"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poartă obligatoriu echipament de protecţie stabilit;</w:t>
      </w:r>
    </w:p>
    <w:p w14:paraId="5666421D" w14:textId="77777777" w:rsidR="00B51516" w:rsidRPr="00B634AD" w:rsidRDefault="00B51516" w:rsidP="00B51516">
      <w:pPr>
        <w:pStyle w:val="Listparagraf"/>
        <w:numPr>
          <w:ilvl w:val="0"/>
          <w:numId w:val="8"/>
        </w:numPr>
        <w:ind w:left="426"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participă împreună cu restul personalului la programul de igienă corporală a copiilor;</w:t>
      </w:r>
    </w:p>
    <w:p w14:paraId="14146AA8" w14:textId="77777777" w:rsidR="00B51516" w:rsidRPr="00B634AD" w:rsidRDefault="00B51516" w:rsidP="00B51516">
      <w:pPr>
        <w:tabs>
          <w:tab w:val="left" w:pos="0"/>
          <w:tab w:val="left" w:pos="360"/>
        </w:tabs>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ART. 11</w:t>
      </w:r>
      <w:r w:rsidRPr="00B634AD">
        <w:rPr>
          <w:rFonts w:ascii="Montserrat Light" w:hAnsi="Montserrat Light"/>
          <w:lang w:eastAsia="ro-RO"/>
        </w:rPr>
        <w:t xml:space="preserve">  </w:t>
      </w:r>
      <w:r w:rsidRPr="00B634AD">
        <w:rPr>
          <w:rFonts w:ascii="Montserrat Light" w:hAnsi="Montserrat Light"/>
          <w:b/>
          <w:bCs/>
          <w:lang w:eastAsia="ro-RO"/>
        </w:rPr>
        <w:t>Personalul administrativ, gospodărie, întreţinere-reparaţii, deservire</w:t>
      </w:r>
    </w:p>
    <w:p w14:paraId="6E4C7636"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Personalul administrativ asigură activităţile auxiliare serviciului social: aprovizionare, mentenanţă, achiziţii etc. şi este format din:</w:t>
      </w:r>
    </w:p>
    <w:p w14:paraId="065FE4E4" w14:textId="77777777" w:rsidR="00B51516" w:rsidRPr="00B634AD" w:rsidRDefault="00B51516" w:rsidP="00B51516">
      <w:pPr>
        <w:tabs>
          <w:tab w:val="left" w:pos="630"/>
        </w:tabs>
        <w:autoSpaceDE w:val="0"/>
        <w:autoSpaceDN w:val="0"/>
        <w:adjustRightInd w:val="0"/>
        <w:spacing w:line="240" w:lineRule="auto"/>
        <w:ind w:left="567" w:right="-24"/>
        <w:contextualSpacing/>
        <w:jc w:val="both"/>
        <w:rPr>
          <w:rFonts w:ascii="Montserrat Light" w:hAnsi="Montserrat Light"/>
          <w:lang w:eastAsia="ro-RO"/>
        </w:rPr>
      </w:pPr>
      <w:r w:rsidRPr="00B634AD">
        <w:rPr>
          <w:rFonts w:ascii="Montserrat Light" w:hAnsi="Montserrat Light"/>
          <w:lang w:eastAsia="ro-RO"/>
        </w:rPr>
        <w:t>a) administrator;</w:t>
      </w:r>
    </w:p>
    <w:p w14:paraId="27DCA844" w14:textId="77777777" w:rsidR="00B51516" w:rsidRPr="00B634AD" w:rsidRDefault="00B51516" w:rsidP="00B51516">
      <w:pPr>
        <w:tabs>
          <w:tab w:val="left" w:pos="630"/>
        </w:tabs>
        <w:autoSpaceDE w:val="0"/>
        <w:autoSpaceDN w:val="0"/>
        <w:adjustRightInd w:val="0"/>
        <w:spacing w:line="240" w:lineRule="auto"/>
        <w:ind w:left="567" w:right="-24"/>
        <w:contextualSpacing/>
        <w:jc w:val="both"/>
        <w:rPr>
          <w:rFonts w:ascii="Montserrat Light" w:hAnsi="Montserrat Light"/>
          <w:lang w:eastAsia="ro-RO"/>
        </w:rPr>
      </w:pPr>
      <w:r w:rsidRPr="00B634AD">
        <w:rPr>
          <w:rFonts w:ascii="Montserrat Light" w:hAnsi="Montserrat Light"/>
          <w:lang w:eastAsia="ro-RO"/>
        </w:rPr>
        <w:t>b) inspector de specialitate</w:t>
      </w:r>
    </w:p>
    <w:p w14:paraId="572FFD56" w14:textId="77777777" w:rsidR="00B51516" w:rsidRPr="00B634AD" w:rsidRDefault="00B51516" w:rsidP="00B51516">
      <w:pPr>
        <w:tabs>
          <w:tab w:val="left" w:pos="630"/>
        </w:tabs>
        <w:autoSpaceDE w:val="0"/>
        <w:autoSpaceDN w:val="0"/>
        <w:adjustRightInd w:val="0"/>
        <w:spacing w:line="240" w:lineRule="auto"/>
        <w:ind w:left="567" w:right="-24"/>
        <w:contextualSpacing/>
        <w:jc w:val="both"/>
        <w:rPr>
          <w:rFonts w:ascii="Montserrat Light" w:hAnsi="Montserrat Light"/>
          <w:lang w:eastAsia="ro-RO"/>
        </w:rPr>
      </w:pPr>
      <w:r w:rsidRPr="00B634AD">
        <w:rPr>
          <w:rFonts w:ascii="Montserrat Light" w:hAnsi="Montserrat Light"/>
          <w:lang w:eastAsia="ro-RO"/>
        </w:rPr>
        <w:t>c) spălătoreasă;</w:t>
      </w:r>
    </w:p>
    <w:p w14:paraId="6716B4C4" w14:textId="77777777" w:rsidR="00B51516" w:rsidRPr="00B634AD" w:rsidRDefault="00B51516" w:rsidP="00B51516">
      <w:pPr>
        <w:tabs>
          <w:tab w:val="left" w:pos="630"/>
        </w:tabs>
        <w:autoSpaceDE w:val="0"/>
        <w:autoSpaceDN w:val="0"/>
        <w:adjustRightInd w:val="0"/>
        <w:spacing w:line="240" w:lineRule="auto"/>
        <w:ind w:left="567" w:right="-24"/>
        <w:contextualSpacing/>
        <w:jc w:val="both"/>
        <w:rPr>
          <w:rFonts w:ascii="Montserrat Light" w:hAnsi="Montserrat Light"/>
          <w:lang w:eastAsia="ro-RO"/>
        </w:rPr>
      </w:pPr>
      <w:r w:rsidRPr="00B634AD">
        <w:rPr>
          <w:rFonts w:ascii="Montserrat Light" w:hAnsi="Montserrat Light"/>
          <w:lang w:eastAsia="ro-RO"/>
        </w:rPr>
        <w:t xml:space="preserve">d) bucătar; </w:t>
      </w:r>
    </w:p>
    <w:p w14:paraId="6D21ABF3" w14:textId="77777777" w:rsidR="00B51516" w:rsidRPr="00B634AD" w:rsidRDefault="00B51516" w:rsidP="00B51516">
      <w:pPr>
        <w:autoSpaceDE w:val="0"/>
        <w:autoSpaceDN w:val="0"/>
        <w:adjustRightInd w:val="0"/>
        <w:spacing w:line="240" w:lineRule="auto"/>
        <w:ind w:right="-96"/>
        <w:jc w:val="both"/>
        <w:rPr>
          <w:rFonts w:ascii="Montserrat Light" w:hAnsi="Montserrat Light"/>
          <w:lang w:eastAsia="ro-RO"/>
        </w:rPr>
      </w:pPr>
      <w:r w:rsidRPr="00B634AD">
        <w:rPr>
          <w:rFonts w:ascii="Montserrat Light" w:hAnsi="Montserrat Light"/>
          <w:b/>
          <w:bCs/>
        </w:rPr>
        <w:t xml:space="preserve"> (2) </w:t>
      </w:r>
      <w:r w:rsidRPr="00B634AD">
        <w:rPr>
          <w:rFonts w:ascii="Montserrat Light" w:hAnsi="Montserrat Light"/>
          <w:b/>
          <w:bCs/>
          <w:lang w:eastAsia="ro-RO"/>
        </w:rPr>
        <w:t>Atribuții specifice personalului administrativ:</w:t>
      </w:r>
    </w:p>
    <w:p w14:paraId="3FCE86EF" w14:textId="77777777" w:rsidR="00B51516" w:rsidRPr="00B634AD" w:rsidRDefault="00B51516" w:rsidP="00B51516">
      <w:pPr>
        <w:tabs>
          <w:tab w:val="left" w:pos="630"/>
        </w:tabs>
        <w:spacing w:line="240" w:lineRule="auto"/>
        <w:ind w:right="-24"/>
        <w:rPr>
          <w:rFonts w:ascii="Montserrat Light" w:hAnsi="Montserrat Light"/>
        </w:rPr>
      </w:pPr>
      <w:r w:rsidRPr="00B634AD">
        <w:rPr>
          <w:rFonts w:ascii="Montserrat Light" w:hAnsi="Montserrat Light"/>
          <w:b/>
          <w:lang w:eastAsia="ro-RO"/>
        </w:rPr>
        <w:t xml:space="preserve">a) </w:t>
      </w:r>
      <w:bookmarkStart w:id="4" w:name="_Hlk16080258"/>
      <w:r w:rsidRPr="00B634AD">
        <w:rPr>
          <w:rFonts w:ascii="Montserrat Light" w:hAnsi="Montserrat Light"/>
          <w:b/>
        </w:rPr>
        <w:t>Atribuţii administrator</w:t>
      </w:r>
      <w:r w:rsidRPr="00B634AD">
        <w:rPr>
          <w:rFonts w:ascii="Montserrat Light" w:hAnsi="Montserrat Light"/>
        </w:rPr>
        <w:t xml:space="preserve"> </w:t>
      </w:r>
      <w:bookmarkEnd w:id="4"/>
    </w:p>
    <w:p w14:paraId="711B49D3" w14:textId="77777777" w:rsidR="00B51516" w:rsidRPr="00B634AD" w:rsidRDefault="00B51516" w:rsidP="00B51516">
      <w:pPr>
        <w:tabs>
          <w:tab w:val="left" w:pos="630"/>
        </w:tabs>
        <w:spacing w:line="240" w:lineRule="auto"/>
        <w:ind w:right="-24"/>
        <w:rPr>
          <w:rFonts w:ascii="Montserrat Light" w:hAnsi="Montserrat Light"/>
          <w:b/>
          <w:u w:val="single"/>
        </w:rPr>
      </w:pPr>
      <w:r w:rsidRPr="00B634AD">
        <w:rPr>
          <w:rFonts w:ascii="Montserrat Light" w:hAnsi="Montserrat Light"/>
        </w:rPr>
        <w:t xml:space="preserve">- </w:t>
      </w:r>
      <w:r w:rsidRPr="00B634AD">
        <w:rPr>
          <w:rFonts w:ascii="Montserrat Light" w:hAnsi="Montserrat Light"/>
          <w:b/>
          <w:bCs/>
        </w:rPr>
        <w:t>în domeniul răspunderii gestionare:</w:t>
      </w:r>
    </w:p>
    <w:p w14:paraId="3EEC1D09" w14:textId="77777777" w:rsidR="00B51516" w:rsidRPr="00B634AD" w:rsidRDefault="00B51516" w:rsidP="00B51516">
      <w:pPr>
        <w:numPr>
          <w:ilvl w:val="1"/>
          <w:numId w:val="4"/>
        </w:numPr>
        <w:tabs>
          <w:tab w:val="left" w:pos="567"/>
        </w:tabs>
        <w:spacing w:line="240" w:lineRule="auto"/>
        <w:ind w:left="567" w:right="-24" w:hanging="283"/>
        <w:rPr>
          <w:rFonts w:ascii="Montserrat Light" w:hAnsi="Montserrat Light"/>
        </w:rPr>
      </w:pPr>
      <w:r w:rsidRPr="00B634AD">
        <w:rPr>
          <w:rFonts w:ascii="Montserrat Light" w:hAnsi="Montserrat Light"/>
        </w:rPr>
        <w:t>răspunde de mijloacele fixe şi obiectele de inventar aflate in folosinţă;</w:t>
      </w:r>
    </w:p>
    <w:p w14:paraId="0322C601" w14:textId="77777777" w:rsidR="00B51516" w:rsidRPr="00B634AD" w:rsidRDefault="00B51516" w:rsidP="00B51516">
      <w:pPr>
        <w:numPr>
          <w:ilvl w:val="1"/>
          <w:numId w:val="4"/>
        </w:numPr>
        <w:tabs>
          <w:tab w:val="left" w:pos="450"/>
          <w:tab w:val="left" w:pos="567"/>
        </w:tabs>
        <w:spacing w:line="240" w:lineRule="auto"/>
        <w:ind w:left="567" w:right="-24" w:hanging="283"/>
        <w:jc w:val="both"/>
        <w:rPr>
          <w:rFonts w:ascii="Montserrat Light" w:hAnsi="Montserrat Light"/>
        </w:rPr>
      </w:pPr>
      <w:r w:rsidRPr="00B634AD">
        <w:rPr>
          <w:rFonts w:ascii="Montserrat Light" w:hAnsi="Montserrat Light"/>
        </w:rPr>
        <w:t>intrarea in gestiune a mijloacelor fixe are loc pe baza notelor de intrare recepţie semnate de comisia de recepţie  cuprinse de administrator in fişa mijlocului fix;</w:t>
      </w:r>
    </w:p>
    <w:p w14:paraId="6812BEC5" w14:textId="77777777" w:rsidR="00B51516" w:rsidRPr="00B634AD" w:rsidRDefault="00B51516" w:rsidP="00B51516">
      <w:pPr>
        <w:numPr>
          <w:ilvl w:val="1"/>
          <w:numId w:val="4"/>
        </w:numPr>
        <w:tabs>
          <w:tab w:val="left" w:pos="567"/>
        </w:tabs>
        <w:spacing w:line="240" w:lineRule="auto"/>
        <w:ind w:left="567" w:right="-24" w:hanging="283"/>
        <w:jc w:val="both"/>
        <w:rPr>
          <w:rFonts w:ascii="Montserrat Light" w:hAnsi="Montserrat Light"/>
        </w:rPr>
      </w:pPr>
      <w:r w:rsidRPr="00B634AD">
        <w:rPr>
          <w:rFonts w:ascii="Montserrat Light" w:hAnsi="Montserrat Light"/>
        </w:rPr>
        <w:t>întocmeşte subinventarele pe persoane şi gestiuni pentru obiectele de inventar aflate în folosinţă;</w:t>
      </w:r>
    </w:p>
    <w:p w14:paraId="322D846E" w14:textId="77777777" w:rsidR="00B51516" w:rsidRPr="00B634AD" w:rsidRDefault="00B51516" w:rsidP="00B51516">
      <w:pPr>
        <w:numPr>
          <w:ilvl w:val="1"/>
          <w:numId w:val="4"/>
        </w:numPr>
        <w:tabs>
          <w:tab w:val="left" w:pos="540"/>
          <w:tab w:val="left" w:pos="567"/>
        </w:tabs>
        <w:spacing w:line="240" w:lineRule="auto"/>
        <w:ind w:left="567" w:right="-24" w:hanging="283"/>
        <w:jc w:val="both"/>
        <w:rPr>
          <w:rFonts w:ascii="Montserrat Light" w:hAnsi="Montserrat Light"/>
        </w:rPr>
      </w:pPr>
      <w:r w:rsidRPr="00B634AD">
        <w:rPr>
          <w:rFonts w:ascii="Montserrat Light" w:hAnsi="Montserrat Light"/>
        </w:rPr>
        <w:t>actualizează lista nominală cu personalul cu răspundere colectivă şi o supune aprobării şefului de centru;</w:t>
      </w:r>
    </w:p>
    <w:p w14:paraId="173E39EB" w14:textId="77777777" w:rsidR="00B51516" w:rsidRPr="00B634AD" w:rsidRDefault="00B51516" w:rsidP="00B51516">
      <w:pPr>
        <w:numPr>
          <w:ilvl w:val="1"/>
          <w:numId w:val="4"/>
        </w:numPr>
        <w:tabs>
          <w:tab w:val="left" w:pos="540"/>
          <w:tab w:val="left" w:pos="567"/>
          <w:tab w:val="left" w:pos="1418"/>
        </w:tabs>
        <w:spacing w:line="240" w:lineRule="auto"/>
        <w:ind w:left="567" w:right="-24" w:hanging="283"/>
        <w:jc w:val="both"/>
        <w:rPr>
          <w:rFonts w:ascii="Montserrat Light" w:hAnsi="Montserrat Light"/>
        </w:rPr>
      </w:pPr>
      <w:r w:rsidRPr="00B634AD">
        <w:rPr>
          <w:rFonts w:ascii="Montserrat Light" w:hAnsi="Montserrat Light"/>
        </w:rPr>
        <w:t>la expirarea termenului de utilizare a bunurilor in folosinţă acestea se scad din gestiuni şi din evidenţa contabilă pe baza inventarierilor de patrimoniu, prin casare-declasare, conform dispoziţiilor legale;</w:t>
      </w:r>
    </w:p>
    <w:p w14:paraId="4940AA90" w14:textId="77777777" w:rsidR="00B51516" w:rsidRPr="00B634AD" w:rsidRDefault="00B51516" w:rsidP="00B51516">
      <w:pPr>
        <w:numPr>
          <w:ilvl w:val="1"/>
          <w:numId w:val="4"/>
        </w:numPr>
        <w:tabs>
          <w:tab w:val="left" w:pos="540"/>
          <w:tab w:val="left" w:pos="567"/>
          <w:tab w:val="left" w:pos="1418"/>
        </w:tabs>
        <w:spacing w:line="240" w:lineRule="auto"/>
        <w:ind w:left="567" w:right="-24" w:hanging="283"/>
        <w:jc w:val="both"/>
        <w:rPr>
          <w:rFonts w:ascii="Montserrat Light" w:hAnsi="Montserrat Light"/>
        </w:rPr>
      </w:pPr>
      <w:r w:rsidRPr="00B634AD">
        <w:rPr>
          <w:rFonts w:ascii="Montserrat Light" w:hAnsi="Montserrat Light"/>
        </w:rPr>
        <w:t>acordă viza ,,bun de plată” pe documentele care atestă bunurile livrate, lucrările executate şi serviciile prestate;</w:t>
      </w:r>
    </w:p>
    <w:p w14:paraId="50DC2702" w14:textId="77777777" w:rsidR="00B51516" w:rsidRPr="00B634AD" w:rsidRDefault="00B51516" w:rsidP="00B51516">
      <w:pPr>
        <w:numPr>
          <w:ilvl w:val="1"/>
          <w:numId w:val="4"/>
        </w:numPr>
        <w:tabs>
          <w:tab w:val="left" w:pos="540"/>
          <w:tab w:val="left" w:pos="567"/>
          <w:tab w:val="left" w:pos="1418"/>
        </w:tabs>
        <w:spacing w:line="240" w:lineRule="auto"/>
        <w:ind w:left="567" w:right="-24" w:hanging="283"/>
        <w:jc w:val="both"/>
        <w:rPr>
          <w:rFonts w:ascii="Montserrat Light" w:hAnsi="Montserrat Light"/>
        </w:rPr>
      </w:pPr>
      <w:r w:rsidRPr="00B634AD">
        <w:rPr>
          <w:rFonts w:ascii="Montserrat Light" w:hAnsi="Montserrat Light"/>
        </w:rPr>
        <w:t>în cazul unor pagube materiale, în gestiuni, care nu se pot individualiza, răspunde personalul nominalizat prin gestiunea colectivă.</w:t>
      </w:r>
    </w:p>
    <w:p w14:paraId="28D1699F" w14:textId="77777777" w:rsidR="00B51516" w:rsidRPr="00B634AD" w:rsidRDefault="00B51516" w:rsidP="00B51516">
      <w:pPr>
        <w:spacing w:line="240" w:lineRule="auto"/>
        <w:ind w:right="-24"/>
        <w:rPr>
          <w:rFonts w:ascii="Montserrat Light" w:hAnsi="Montserrat Light"/>
          <w:b/>
          <w:bCs/>
        </w:rPr>
      </w:pPr>
      <w:r w:rsidRPr="00B634AD">
        <w:rPr>
          <w:rFonts w:ascii="Montserrat Light" w:hAnsi="Montserrat Light"/>
          <w:b/>
          <w:bCs/>
        </w:rPr>
        <w:t>- în domeniul administrării mijloacelor fixe si a obiectelor de inventar în folosinţă:</w:t>
      </w:r>
    </w:p>
    <w:p w14:paraId="04CDAFD7" w14:textId="77777777" w:rsidR="00B51516" w:rsidRPr="00B634AD" w:rsidRDefault="00B51516" w:rsidP="00B51516">
      <w:pPr>
        <w:numPr>
          <w:ilvl w:val="0"/>
          <w:numId w:val="5"/>
        </w:numPr>
        <w:tabs>
          <w:tab w:val="left" w:pos="540"/>
        </w:tabs>
        <w:spacing w:line="240" w:lineRule="auto"/>
        <w:ind w:left="567" w:right="-24"/>
        <w:rPr>
          <w:rFonts w:ascii="Montserrat Light" w:hAnsi="Montserrat Light"/>
        </w:rPr>
      </w:pPr>
      <w:r w:rsidRPr="00B634AD">
        <w:rPr>
          <w:rFonts w:ascii="Montserrat Light" w:hAnsi="Montserrat Light"/>
        </w:rPr>
        <w:t>conduce evidenţa tehnic operativă a mijloacelor fixe (clădiri, echipamente tehnologice, mijloace de transport, birotică, etc.);</w:t>
      </w:r>
    </w:p>
    <w:p w14:paraId="61DF6B9F" w14:textId="77777777" w:rsidR="00B51516" w:rsidRPr="00B634AD" w:rsidRDefault="00B51516" w:rsidP="00B51516">
      <w:pPr>
        <w:numPr>
          <w:ilvl w:val="0"/>
          <w:numId w:val="5"/>
        </w:numPr>
        <w:tabs>
          <w:tab w:val="left" w:pos="540"/>
        </w:tabs>
        <w:spacing w:line="240" w:lineRule="auto"/>
        <w:ind w:left="567" w:right="-24"/>
        <w:jc w:val="both"/>
        <w:rPr>
          <w:rFonts w:ascii="Montserrat Light" w:hAnsi="Montserrat Light"/>
        </w:rPr>
      </w:pPr>
      <w:r w:rsidRPr="00B634AD">
        <w:rPr>
          <w:rFonts w:ascii="Montserrat Light" w:hAnsi="Montserrat Light"/>
        </w:rPr>
        <w:t>răspunde de utilizarea corespunzătoare a mijloacelor fixe şi se preocupă de intreţinerea lor la parametrii funcţionali;</w:t>
      </w:r>
    </w:p>
    <w:p w14:paraId="5330AC85" w14:textId="77777777" w:rsidR="00B51516" w:rsidRPr="00B634AD" w:rsidRDefault="00B51516" w:rsidP="00B51516">
      <w:pPr>
        <w:numPr>
          <w:ilvl w:val="0"/>
          <w:numId w:val="5"/>
        </w:numPr>
        <w:tabs>
          <w:tab w:val="left" w:pos="540"/>
        </w:tabs>
        <w:spacing w:line="240" w:lineRule="auto"/>
        <w:ind w:left="567" w:right="-24"/>
        <w:jc w:val="both"/>
        <w:rPr>
          <w:rFonts w:ascii="Montserrat Light" w:hAnsi="Montserrat Light"/>
        </w:rPr>
      </w:pPr>
      <w:r w:rsidRPr="00B634AD">
        <w:rPr>
          <w:rFonts w:ascii="Montserrat Light" w:hAnsi="Montserrat Light"/>
        </w:rPr>
        <w:t>asigură reparaţiile la instalaţiile de gaz, apă, cazane, mobilier, clădiri, grupuri sanitare, pe baza de contracte incheiate in condiţiile legii cu agenţi economici specializaţi;</w:t>
      </w:r>
    </w:p>
    <w:p w14:paraId="0D574A87" w14:textId="77777777" w:rsidR="00B51516" w:rsidRPr="00B634AD" w:rsidRDefault="00B51516" w:rsidP="00B51516">
      <w:pPr>
        <w:numPr>
          <w:ilvl w:val="0"/>
          <w:numId w:val="5"/>
        </w:numPr>
        <w:tabs>
          <w:tab w:val="left" w:pos="540"/>
        </w:tabs>
        <w:spacing w:line="240" w:lineRule="auto"/>
        <w:ind w:left="567" w:right="-24"/>
        <w:jc w:val="both"/>
        <w:rPr>
          <w:rFonts w:ascii="Montserrat Light" w:hAnsi="Montserrat Light"/>
        </w:rPr>
      </w:pPr>
      <w:r w:rsidRPr="00B634AD">
        <w:rPr>
          <w:rFonts w:ascii="Montserrat Light" w:hAnsi="Montserrat Light"/>
        </w:rPr>
        <w:t>face propuneri pentru programul de investiţii şi reparaţii la imobile, alte mijloace fixe şi obiecte de inventar, urmăreste realizarea planului si participă la recepţie;</w:t>
      </w:r>
    </w:p>
    <w:p w14:paraId="68D2D935" w14:textId="77777777" w:rsidR="00B51516" w:rsidRPr="00B634AD" w:rsidRDefault="00B51516" w:rsidP="00B51516">
      <w:pPr>
        <w:numPr>
          <w:ilvl w:val="0"/>
          <w:numId w:val="5"/>
        </w:numPr>
        <w:tabs>
          <w:tab w:val="left" w:pos="540"/>
        </w:tabs>
        <w:spacing w:line="240" w:lineRule="auto"/>
        <w:ind w:left="567" w:right="-24"/>
        <w:jc w:val="both"/>
        <w:rPr>
          <w:rFonts w:ascii="Montserrat Light" w:hAnsi="Montserrat Light"/>
        </w:rPr>
      </w:pPr>
      <w:r w:rsidRPr="00B634AD">
        <w:rPr>
          <w:rFonts w:ascii="Montserrat Light" w:hAnsi="Montserrat Light"/>
        </w:rPr>
        <w:t>participă la inventarierea patrimoniului conform legislaţiei in vigoare şi a dispoziţiei conducerii;</w:t>
      </w:r>
    </w:p>
    <w:p w14:paraId="7BE3C0FC" w14:textId="77777777" w:rsidR="00B51516" w:rsidRPr="00B634AD" w:rsidRDefault="00B51516" w:rsidP="00B51516">
      <w:pPr>
        <w:numPr>
          <w:ilvl w:val="0"/>
          <w:numId w:val="5"/>
        </w:numPr>
        <w:spacing w:line="240" w:lineRule="auto"/>
        <w:ind w:left="567" w:right="-24"/>
        <w:jc w:val="both"/>
        <w:rPr>
          <w:rFonts w:ascii="Montserrat Light" w:hAnsi="Montserrat Light"/>
        </w:rPr>
      </w:pPr>
      <w:r w:rsidRPr="00B634AD">
        <w:rPr>
          <w:rFonts w:ascii="Montserrat Light" w:hAnsi="Montserrat Light"/>
        </w:rPr>
        <w:lastRenderedPageBreak/>
        <w:t>participă la valorificarea rezultatelor inventarierii, respectiv face propuneri de disponibilizare a unor produse cu termen de folosinţă expirat sau care sunt degradate, depreciate sau nu mai sunt necesare instituţiei;</w:t>
      </w:r>
    </w:p>
    <w:p w14:paraId="6B6F719D" w14:textId="77777777" w:rsidR="00B51516" w:rsidRPr="00B634AD" w:rsidRDefault="00B51516" w:rsidP="00B51516">
      <w:pPr>
        <w:numPr>
          <w:ilvl w:val="0"/>
          <w:numId w:val="5"/>
        </w:numPr>
        <w:spacing w:line="240" w:lineRule="auto"/>
        <w:ind w:left="567" w:right="-24"/>
        <w:jc w:val="both"/>
        <w:rPr>
          <w:rFonts w:ascii="Montserrat Light" w:hAnsi="Montserrat Light"/>
        </w:rPr>
      </w:pPr>
      <w:r w:rsidRPr="00B634AD">
        <w:rPr>
          <w:rFonts w:ascii="Montserrat Light" w:hAnsi="Montserrat Light"/>
        </w:rPr>
        <w:t>face propuneri in termen utili de redistribuire si transmitere fără plata a unor bunuri care sunt peste necesarul centrului ex: obiecte de inventar, alimente, medicamente etc. şi care sunt in pericol de a depăşi termenul de garanţie;</w:t>
      </w:r>
    </w:p>
    <w:p w14:paraId="2D668DCC" w14:textId="77777777" w:rsidR="00B51516" w:rsidRPr="00B634AD" w:rsidRDefault="00B51516" w:rsidP="00B51516">
      <w:pPr>
        <w:numPr>
          <w:ilvl w:val="0"/>
          <w:numId w:val="5"/>
        </w:numPr>
        <w:spacing w:line="240" w:lineRule="auto"/>
        <w:ind w:left="567" w:right="-24"/>
        <w:jc w:val="both"/>
        <w:rPr>
          <w:rFonts w:ascii="Montserrat Light" w:hAnsi="Montserrat Light"/>
        </w:rPr>
      </w:pPr>
      <w:r w:rsidRPr="00B634AD">
        <w:rPr>
          <w:rFonts w:ascii="Montserrat Light" w:hAnsi="Montserrat Light"/>
        </w:rPr>
        <w:t>propune redistribuirea unor bunuri cu termene de garanţie ex: medicamente, alimente, etc.</w:t>
      </w:r>
    </w:p>
    <w:p w14:paraId="525A8507" w14:textId="77777777" w:rsidR="00B51516" w:rsidRPr="00B634AD" w:rsidRDefault="00B51516" w:rsidP="00B51516">
      <w:pPr>
        <w:numPr>
          <w:ilvl w:val="0"/>
          <w:numId w:val="5"/>
        </w:numPr>
        <w:spacing w:line="240" w:lineRule="auto"/>
        <w:ind w:left="567" w:right="-24"/>
        <w:jc w:val="both"/>
        <w:rPr>
          <w:rFonts w:ascii="Montserrat Light" w:hAnsi="Montserrat Light"/>
        </w:rPr>
      </w:pPr>
      <w:r w:rsidRPr="00B634AD">
        <w:rPr>
          <w:rFonts w:ascii="Montserrat Light" w:hAnsi="Montserrat Light"/>
        </w:rPr>
        <w:t>pe baza dispoziţiei de inventariere, face parte din comisia de inventariere a patrimoniului sau din comisiile de evaluare, casare sau de licitatie, rezolvand toate problemele cerute de dispoziţiile legale, urmăreşte ca obiectele de inventar în folosinţă să se regăseasca în locul prevăzut pentru bunurile aparţinând fiecărui copil;</w:t>
      </w:r>
    </w:p>
    <w:p w14:paraId="75AE470A" w14:textId="77777777" w:rsidR="00B51516" w:rsidRPr="00B634AD" w:rsidRDefault="00B51516" w:rsidP="00B51516">
      <w:pPr>
        <w:numPr>
          <w:ilvl w:val="0"/>
          <w:numId w:val="5"/>
        </w:numPr>
        <w:spacing w:line="240" w:lineRule="auto"/>
        <w:ind w:left="567" w:right="-24"/>
        <w:jc w:val="both"/>
        <w:rPr>
          <w:rFonts w:ascii="Montserrat Light" w:hAnsi="Montserrat Light"/>
        </w:rPr>
      </w:pPr>
      <w:r w:rsidRPr="00B634AD">
        <w:rPr>
          <w:rFonts w:ascii="Montserrat Light" w:hAnsi="Montserrat Light"/>
        </w:rPr>
        <w:t>urmăreşte respectarea duratelor de întrebuinţare a obiectelor de inventar repartizate;</w:t>
      </w:r>
    </w:p>
    <w:p w14:paraId="39E8413F" w14:textId="77777777" w:rsidR="00B51516" w:rsidRPr="00B634AD" w:rsidRDefault="00B51516" w:rsidP="00B51516">
      <w:pPr>
        <w:numPr>
          <w:ilvl w:val="0"/>
          <w:numId w:val="5"/>
        </w:numPr>
        <w:spacing w:line="240" w:lineRule="auto"/>
        <w:ind w:left="567" w:right="-24"/>
        <w:jc w:val="both"/>
        <w:rPr>
          <w:rFonts w:ascii="Montserrat Light" w:hAnsi="Montserrat Light"/>
        </w:rPr>
      </w:pPr>
      <w:r w:rsidRPr="00B634AD">
        <w:rPr>
          <w:rFonts w:ascii="Montserrat Light" w:hAnsi="Montserrat Light"/>
        </w:rPr>
        <w:t>rezolvă alte probleme curente legate de buna întreţinere a bunurilor in folosinţă;</w:t>
      </w:r>
    </w:p>
    <w:p w14:paraId="1E1BD60C" w14:textId="77777777" w:rsidR="00B51516" w:rsidRPr="00B634AD" w:rsidRDefault="00B51516" w:rsidP="00B51516">
      <w:pPr>
        <w:spacing w:line="240" w:lineRule="auto"/>
        <w:ind w:right="-24"/>
        <w:rPr>
          <w:rFonts w:ascii="Montserrat Light" w:hAnsi="Montserrat Light"/>
          <w:b/>
          <w:bCs/>
        </w:rPr>
      </w:pPr>
      <w:r w:rsidRPr="00B634AD">
        <w:rPr>
          <w:rFonts w:ascii="Montserrat Light" w:hAnsi="Montserrat Light"/>
          <w:b/>
          <w:bCs/>
        </w:rPr>
        <w:t>- în domeniul aprovizionării:</w:t>
      </w:r>
    </w:p>
    <w:p w14:paraId="2CEF3AC4" w14:textId="77777777" w:rsidR="00B51516" w:rsidRPr="00B634AD" w:rsidRDefault="00B51516" w:rsidP="00B51516">
      <w:pPr>
        <w:numPr>
          <w:ilvl w:val="1"/>
          <w:numId w:val="6"/>
        </w:numPr>
        <w:spacing w:line="240" w:lineRule="auto"/>
        <w:ind w:left="567" w:right="-24"/>
        <w:rPr>
          <w:rFonts w:ascii="Montserrat Light" w:hAnsi="Montserrat Light"/>
        </w:rPr>
      </w:pPr>
      <w:r w:rsidRPr="00B634AD">
        <w:rPr>
          <w:rFonts w:ascii="Montserrat Light" w:hAnsi="Montserrat Light"/>
        </w:rPr>
        <w:t>fundamentează planul de aprovizionare, ţinând seama de efectivele de copii, baremele de hrană, îmbrăcăminte, echipament, dotări, normele de consum stabilite si de stocurile existente la fiecare articol;</w:t>
      </w:r>
    </w:p>
    <w:p w14:paraId="70AE31B7"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rPr>
        <w:t>analizează ofertele de disponibilizare a unor bunuri de la alte centre si face demersurile necesare pentru preluarea  unor produse necesare;</w:t>
      </w:r>
    </w:p>
    <w:p w14:paraId="65B62261"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rPr>
        <w:t>întocmeşte documentele pentru aprovizionare, cum sunt: notele de comandă si contractele economice cu clauze contractuale avantajoase pentru institutie ex: acordarea de bonusuri (discount) în situaţia încheierii unor contracte pe perioade mai mari;</w:t>
      </w:r>
    </w:p>
    <w:p w14:paraId="1751C878"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rPr>
        <w:t>întocmeşte contractele cu furnizorii de energie electrică, gaz, apă, canalizare etc., verifică derularea contractelor şi respectarea prevederilor contractuale;</w:t>
      </w:r>
    </w:p>
    <w:p w14:paraId="37846648"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rPr>
        <w:t>acordă o atenţie specială aprovizionării ritmice a copiilor cu alimente, imbrăcăminte, incălţăminte şi asigurării tuturor condiţiilor de cazare si igienă necesare;</w:t>
      </w:r>
    </w:p>
    <w:p w14:paraId="6D54A4F5"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rPr>
        <w:t>se aprovizionează la timp cu materiale de curăţenie, dezinfecție și dezinsecţie, inventar gospodăresc şi alte materiale solicitate;</w:t>
      </w:r>
    </w:p>
    <w:p w14:paraId="63492BCF"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rPr>
        <w:t xml:space="preserve">ia măsurile de degajare din instituţie a produselor declasate, casate, care au aprobări de a fi predate unităţilor de profil; </w:t>
      </w:r>
    </w:p>
    <w:p w14:paraId="0922981E"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lang w:val="fr-FR"/>
        </w:rPr>
        <w:t>Se aprovizionează în timp cu materiale de curăţenie, dezinfecţie şi dezinsecţie, inventar gospodăresc şi alte materiale solicitate;</w:t>
      </w:r>
    </w:p>
    <w:p w14:paraId="0F326A4D" w14:textId="77777777" w:rsidR="00B51516" w:rsidRPr="00B634AD" w:rsidRDefault="00B51516" w:rsidP="00B51516">
      <w:pPr>
        <w:numPr>
          <w:ilvl w:val="1"/>
          <w:numId w:val="6"/>
        </w:numPr>
        <w:spacing w:line="240" w:lineRule="auto"/>
        <w:ind w:left="567" w:right="-24"/>
        <w:jc w:val="both"/>
        <w:rPr>
          <w:rFonts w:ascii="Montserrat Light" w:hAnsi="Montserrat Light"/>
        </w:rPr>
      </w:pPr>
      <w:r w:rsidRPr="00B634AD">
        <w:rPr>
          <w:rFonts w:ascii="Montserrat Light" w:hAnsi="Montserrat Light"/>
          <w:lang w:val="fr-FR"/>
        </w:rPr>
        <w:t>Participă la desfăşurarea licitaţiilor de aprovizionare conform dispoziţiilor legale privind achiziţiile publice.</w:t>
      </w:r>
    </w:p>
    <w:p w14:paraId="1C24D6AE" w14:textId="77777777" w:rsidR="00B51516" w:rsidRPr="00B634AD" w:rsidRDefault="00B51516" w:rsidP="00B51516">
      <w:pPr>
        <w:spacing w:line="240" w:lineRule="auto"/>
        <w:jc w:val="both"/>
        <w:rPr>
          <w:rFonts w:ascii="Montserrat Light" w:hAnsi="Montserrat Light"/>
          <w:lang w:val="en-GB"/>
        </w:rPr>
      </w:pPr>
      <w:r w:rsidRPr="00B634AD">
        <w:rPr>
          <w:rFonts w:ascii="Montserrat Light" w:hAnsi="Montserrat Light"/>
          <w:b/>
        </w:rPr>
        <w:t>b</w:t>
      </w:r>
      <w:r w:rsidRPr="00B634AD">
        <w:rPr>
          <w:rFonts w:ascii="Montserrat Light" w:hAnsi="Montserrat Light"/>
        </w:rPr>
        <w:t>)</w:t>
      </w:r>
      <w:r w:rsidRPr="00B634AD">
        <w:rPr>
          <w:rFonts w:ascii="Montserrat Light" w:hAnsi="Montserrat Light"/>
          <w:b/>
        </w:rPr>
        <w:t xml:space="preserve"> Atribuţii inspector de specialitate:</w:t>
      </w:r>
    </w:p>
    <w:p w14:paraId="4C4C885C" w14:textId="77777777" w:rsidR="00B51516" w:rsidRPr="00B634AD" w:rsidRDefault="00B51516" w:rsidP="00B51516">
      <w:pPr>
        <w:widowControl w:val="0"/>
        <w:numPr>
          <w:ilvl w:val="0"/>
          <w:numId w:val="25"/>
        </w:numPr>
        <w:suppressAutoHyphens/>
        <w:spacing w:line="240" w:lineRule="auto"/>
        <w:ind w:left="426"/>
        <w:jc w:val="both"/>
        <w:rPr>
          <w:rFonts w:ascii="Montserrat Light" w:hAnsi="Montserrat Light"/>
          <w:lang w:val="fr-FR"/>
        </w:rPr>
      </w:pPr>
      <w:r w:rsidRPr="00B634AD">
        <w:rPr>
          <w:rFonts w:ascii="Montserrat Light"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2F17FF46"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Înregistrează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zilnic</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conturile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din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Planul</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conturi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general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specific</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instituţiilor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publice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cronologic</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sistematic</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intrarile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ieşirile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bunuri</w:t>
      </w:r>
      <w:proofErr w:type="spellEnd"/>
      <w:r w:rsidRPr="00B634AD">
        <w:rPr>
          <w:rFonts w:ascii="Montserrat Light" w:hAnsi="Montserrat Light"/>
          <w:sz w:val="22"/>
          <w:szCs w:val="22"/>
          <w:lang w:val="fr-FR"/>
        </w:rPr>
        <w:t xml:space="preserve"> cum </w:t>
      </w:r>
      <w:proofErr w:type="spellStart"/>
      <w:proofErr w:type="gramStart"/>
      <w:r w:rsidRPr="00B634AD">
        <w:rPr>
          <w:rFonts w:ascii="Montserrat Light" w:hAnsi="Montserrat Light"/>
          <w:sz w:val="22"/>
          <w:szCs w:val="22"/>
          <w:lang w:val="fr-FR"/>
        </w:rPr>
        <w:t>sunt</w:t>
      </w:r>
      <w:proofErr w:type="spellEnd"/>
      <w:r w:rsidRPr="00B634AD">
        <w:rPr>
          <w:rFonts w:ascii="Montserrat Light" w:hAnsi="Montserrat Light"/>
          <w:sz w:val="22"/>
          <w:szCs w:val="22"/>
          <w:lang w:val="fr-FR"/>
        </w:rPr>
        <w:t>:</w:t>
      </w:r>
      <w:proofErr w:type="gram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mijloacele</w:t>
      </w:r>
      <w:proofErr w:type="spellEnd"/>
      <w:r w:rsidRPr="00B634AD">
        <w:rPr>
          <w:rFonts w:ascii="Montserrat Light" w:hAnsi="Montserrat Light"/>
          <w:sz w:val="22"/>
          <w:szCs w:val="22"/>
          <w:lang w:val="fr-FR"/>
        </w:rPr>
        <w:t xml:space="preserve"> fixe (212, 213, 214),</w:t>
      </w:r>
      <w:proofErr w:type="spellStart"/>
      <w:r w:rsidRPr="00B634AD">
        <w:rPr>
          <w:rFonts w:ascii="Montserrat Light" w:hAnsi="Montserrat Light"/>
          <w:sz w:val="22"/>
          <w:szCs w:val="22"/>
          <w:lang w:val="fr-FR"/>
        </w:rPr>
        <w:t>obiectele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inventar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magazie</w:t>
      </w:r>
      <w:proofErr w:type="spellEnd"/>
      <w:r w:rsidRPr="00B634AD">
        <w:rPr>
          <w:rFonts w:ascii="Montserrat Light" w:hAnsi="Montserrat Light"/>
          <w:sz w:val="22"/>
          <w:szCs w:val="22"/>
          <w:lang w:val="fr-FR"/>
        </w:rPr>
        <w:t xml:space="preserve"> (303) </w:t>
      </w:r>
      <w:proofErr w:type="spellStart"/>
      <w:r w:rsidRPr="00B634AD">
        <w:rPr>
          <w:rFonts w:ascii="Montserrat Light" w:hAnsi="Montserrat Light"/>
          <w:sz w:val="22"/>
          <w:szCs w:val="22"/>
          <w:lang w:val="fr-FR"/>
        </w:rPr>
        <w:t>sau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folosinţă</w:t>
      </w:r>
      <w:proofErr w:type="spellEnd"/>
      <w:r w:rsidRPr="00B634AD">
        <w:rPr>
          <w:rFonts w:ascii="Montserrat Light" w:hAnsi="Montserrat Light"/>
          <w:sz w:val="22"/>
          <w:szCs w:val="22"/>
          <w:lang w:val="fr-FR"/>
        </w:rPr>
        <w:t xml:space="preserve"> (3031,3032), </w:t>
      </w:r>
      <w:proofErr w:type="spellStart"/>
      <w:r w:rsidRPr="00B634AD">
        <w:rPr>
          <w:rFonts w:ascii="Montserrat Light" w:hAnsi="Montserrat Light"/>
          <w:sz w:val="22"/>
          <w:szCs w:val="22"/>
          <w:lang w:val="fr-FR"/>
        </w:rPr>
        <w:t>materialele</w:t>
      </w:r>
      <w:proofErr w:type="spellEnd"/>
      <w:r w:rsidRPr="00B634AD">
        <w:rPr>
          <w:rFonts w:ascii="Montserrat Light" w:hAnsi="Montserrat Light"/>
          <w:sz w:val="22"/>
          <w:szCs w:val="22"/>
          <w:lang w:val="fr-FR"/>
        </w:rPr>
        <w:t xml:space="preserve"> (3021,3022,3024,3027,3028,3029), </w:t>
      </w:r>
      <w:proofErr w:type="spellStart"/>
      <w:r w:rsidRPr="00B634AD">
        <w:rPr>
          <w:rFonts w:ascii="Montserrat Light" w:hAnsi="Montserrat Light"/>
          <w:sz w:val="22"/>
          <w:szCs w:val="22"/>
          <w:lang w:val="fr-FR"/>
        </w:rPr>
        <w:t>alte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bunuri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procurate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din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resurse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bugetare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donaţii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resurse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proprii</w:t>
      </w:r>
      <w:proofErr w:type="spellEnd"/>
      <w:r w:rsidRPr="00B634AD">
        <w:rPr>
          <w:rFonts w:ascii="Montserrat Light" w:hAnsi="Montserrat Light"/>
          <w:sz w:val="22"/>
          <w:szCs w:val="22"/>
          <w:lang w:val="fr-FR"/>
        </w:rPr>
        <w:t>.</w:t>
      </w:r>
    </w:p>
    <w:p w14:paraId="46A8EFB4"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Efectuează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alte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înregistrări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privind</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conturile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creditări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fondurile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speciale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intermediare</w:t>
      </w:r>
      <w:proofErr w:type="spellEnd"/>
      <w:r w:rsidRPr="00B634AD">
        <w:rPr>
          <w:rFonts w:ascii="Montserrat Light" w:hAnsi="Montserrat Light"/>
          <w:sz w:val="22"/>
          <w:szCs w:val="22"/>
          <w:lang w:val="fr-FR"/>
        </w:rPr>
        <w:t xml:space="preserve"> (481),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colaborare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compatimentul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financiar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din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cadrul</w:t>
      </w:r>
      <w:proofErr w:type="spellEnd"/>
      <w:r w:rsidRPr="00B634AD">
        <w:rPr>
          <w:rFonts w:ascii="Montserrat Light" w:hAnsi="Montserrat Light"/>
          <w:sz w:val="22"/>
          <w:szCs w:val="22"/>
          <w:lang w:val="fr-FR"/>
        </w:rPr>
        <w:t xml:space="preserve"> DGASPC-CLUJ.</w:t>
      </w:r>
    </w:p>
    <w:p w14:paraId="5A00ACF9"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Potrivit</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prevederilor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Legii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contabilităţii</w:t>
      </w:r>
      <w:proofErr w:type="spellEnd"/>
      <w:r w:rsidRPr="00B634AD">
        <w:rPr>
          <w:rFonts w:ascii="Montserrat Light" w:hAnsi="Montserrat Light"/>
          <w:sz w:val="22"/>
          <w:szCs w:val="22"/>
          <w:lang w:val="fr-FR"/>
        </w:rPr>
        <w:t xml:space="preserve"> nr. 82/1991, </w:t>
      </w:r>
      <w:proofErr w:type="spellStart"/>
      <w:r w:rsidRPr="00B634AD">
        <w:rPr>
          <w:rFonts w:ascii="Montserrat Light" w:hAnsi="Montserrat Light"/>
          <w:sz w:val="22"/>
          <w:szCs w:val="22"/>
          <w:lang w:val="fr-FR"/>
        </w:rPr>
        <w:t>consemnează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operaţiile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economice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financiare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momentul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efectuării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documente justificative, </w:t>
      </w:r>
      <w:proofErr w:type="spellStart"/>
      <w:r w:rsidRPr="00B634AD">
        <w:rPr>
          <w:rFonts w:ascii="Montserrat Light" w:hAnsi="Montserrat Light"/>
          <w:sz w:val="22"/>
          <w:szCs w:val="22"/>
          <w:lang w:val="fr-FR"/>
        </w:rPr>
        <w:t>pe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baza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cărora</w:t>
      </w:r>
      <w:proofErr w:type="spellEnd"/>
      <w:r w:rsidRPr="00B634AD">
        <w:rPr>
          <w:rFonts w:ascii="Montserrat Light" w:hAnsi="Montserrat Light"/>
          <w:sz w:val="22"/>
          <w:szCs w:val="22"/>
          <w:lang w:val="fr-FR"/>
        </w:rPr>
        <w:t xml:space="preserve"> se fac </w:t>
      </w:r>
      <w:proofErr w:type="spellStart"/>
      <w:r w:rsidRPr="00B634AD">
        <w:rPr>
          <w:rFonts w:ascii="Montserrat Light" w:hAnsi="Montserrat Light"/>
          <w:sz w:val="22"/>
          <w:szCs w:val="22"/>
          <w:lang w:val="fr-FR"/>
        </w:rPr>
        <w:t>înregistrările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documentele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contabile</w:t>
      </w:r>
      <w:proofErr w:type="spellEnd"/>
      <w:r w:rsidRPr="00B634AD">
        <w:rPr>
          <w:rFonts w:ascii="Montserrat Light" w:hAnsi="Montserrat Light"/>
          <w:sz w:val="22"/>
          <w:szCs w:val="22"/>
          <w:lang w:val="fr-FR"/>
        </w:rPr>
        <w:t>.</w:t>
      </w:r>
    </w:p>
    <w:p w14:paraId="66F8AB77"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Întocmeşte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graficul</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circulaţie</w:t>
      </w:r>
      <w:proofErr w:type="spellEnd"/>
      <w:r w:rsidRPr="00B634AD">
        <w:rPr>
          <w:rFonts w:ascii="Montserrat Light" w:hAnsi="Montserrat Light"/>
          <w:sz w:val="22"/>
          <w:szCs w:val="22"/>
          <w:lang w:val="fr-FR"/>
        </w:rPr>
        <w:t xml:space="preserve"> a </w:t>
      </w:r>
      <w:proofErr w:type="spellStart"/>
      <w:r w:rsidRPr="00B634AD">
        <w:rPr>
          <w:rFonts w:ascii="Montserrat Light" w:hAnsi="Montserrat Light"/>
          <w:sz w:val="22"/>
          <w:szCs w:val="22"/>
          <w:lang w:val="fr-FR"/>
        </w:rPr>
        <w:t>documentelor</w:t>
      </w:r>
      <w:proofErr w:type="spellEnd"/>
      <w:r w:rsidRPr="00B634AD">
        <w:rPr>
          <w:rFonts w:ascii="Montserrat Light" w:hAnsi="Montserrat Light"/>
          <w:sz w:val="22"/>
          <w:szCs w:val="22"/>
          <w:lang w:val="fr-FR"/>
        </w:rPr>
        <w:t xml:space="preserve"> justificative, care se </w:t>
      </w:r>
      <w:proofErr w:type="spellStart"/>
      <w:r w:rsidRPr="00B634AD">
        <w:rPr>
          <w:rFonts w:ascii="Montserrat Light" w:hAnsi="Montserrat Light"/>
          <w:sz w:val="22"/>
          <w:szCs w:val="22"/>
          <w:lang w:val="fr-FR"/>
        </w:rPr>
        <w:t>aprobă</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șeful</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centru</w:t>
      </w:r>
      <w:proofErr w:type="spellEnd"/>
      <w:r w:rsidRPr="00B634AD">
        <w:rPr>
          <w:rFonts w:ascii="Montserrat Light" w:hAnsi="Montserrat Light"/>
          <w:sz w:val="22"/>
          <w:szCs w:val="22"/>
          <w:lang w:val="fr-FR"/>
        </w:rPr>
        <w:t>.</w:t>
      </w:r>
    </w:p>
    <w:p w14:paraId="6CD6DA5B"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Corectarea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înregistrărilor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făcute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contabilitate</w:t>
      </w:r>
      <w:proofErr w:type="spellEnd"/>
      <w:r w:rsidRPr="00B634AD">
        <w:rPr>
          <w:rFonts w:ascii="Montserrat Light" w:hAnsi="Montserrat Light"/>
          <w:sz w:val="22"/>
          <w:szCs w:val="22"/>
          <w:lang w:val="fr-FR"/>
        </w:rPr>
        <w:t xml:space="preserve">, se fac </w:t>
      </w:r>
      <w:proofErr w:type="spellStart"/>
      <w:r w:rsidRPr="00B634AD">
        <w:rPr>
          <w:rFonts w:ascii="Montserrat Light" w:hAnsi="Montserrat Light"/>
          <w:sz w:val="22"/>
          <w:szCs w:val="22"/>
          <w:lang w:val="fr-FR"/>
        </w:rPr>
        <w:t>numai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baza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notelor</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lastRenderedPageBreak/>
        <w:t>contabilitate</w:t>
      </w:r>
      <w:proofErr w:type="spellEnd"/>
      <w:r w:rsidRPr="00B634AD">
        <w:rPr>
          <w:rFonts w:ascii="Montserrat Light" w:hAnsi="Montserrat Light"/>
          <w:sz w:val="22"/>
          <w:szCs w:val="22"/>
          <w:lang w:val="fr-FR"/>
        </w:rPr>
        <w:t>.</w:t>
      </w:r>
    </w:p>
    <w:p w14:paraId="0983C501"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contabilitate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documentele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privind</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mişcarea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stocurilor</w:t>
      </w:r>
      <w:proofErr w:type="spellEnd"/>
      <w:r w:rsidRPr="00B634AD">
        <w:rPr>
          <w:rFonts w:ascii="Montserrat Light" w:hAnsi="Montserrat Light"/>
          <w:sz w:val="22"/>
          <w:szCs w:val="22"/>
          <w:lang w:val="fr-FR"/>
        </w:rPr>
        <w:t xml:space="preserve"> se </w:t>
      </w:r>
      <w:proofErr w:type="spellStart"/>
      <w:r w:rsidRPr="00B634AD">
        <w:rPr>
          <w:rFonts w:ascii="Montserrat Light" w:hAnsi="Montserrat Light"/>
          <w:sz w:val="22"/>
          <w:szCs w:val="22"/>
          <w:lang w:val="fr-FR"/>
        </w:rPr>
        <w:t>grupează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gestiuni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conturi</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materiale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gestiuni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iar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cadrul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gestiunilor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grupe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materiale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sau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subgrupe</w:t>
      </w:r>
      <w:proofErr w:type="spellEnd"/>
      <w:r w:rsidRPr="00B634AD">
        <w:rPr>
          <w:rFonts w:ascii="Montserrat Light" w:hAnsi="Montserrat Light"/>
          <w:sz w:val="22"/>
          <w:szCs w:val="22"/>
          <w:lang w:val="fr-FR"/>
        </w:rPr>
        <w:t xml:space="preserve">, dupa </w:t>
      </w:r>
      <w:proofErr w:type="spellStart"/>
      <w:r w:rsidRPr="00B634AD">
        <w:rPr>
          <w:rFonts w:ascii="Montserrat Light" w:hAnsi="Montserrat Light"/>
          <w:sz w:val="22"/>
          <w:szCs w:val="22"/>
          <w:lang w:val="fr-FR"/>
        </w:rPr>
        <w:t>caz</w:t>
      </w:r>
      <w:proofErr w:type="spellEnd"/>
      <w:r w:rsidRPr="00B634AD">
        <w:rPr>
          <w:rFonts w:ascii="Montserrat Light" w:hAnsi="Montserrat Light"/>
          <w:sz w:val="22"/>
          <w:szCs w:val="22"/>
          <w:lang w:val="fr-FR"/>
        </w:rPr>
        <w:t>.</w:t>
      </w:r>
    </w:p>
    <w:p w14:paraId="1F29793A"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Verificarea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înregistrărilor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efectuate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conturile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stocuri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fişele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magazie</w:t>
      </w:r>
      <w:proofErr w:type="spellEnd"/>
      <w:r w:rsidRPr="00B634AD">
        <w:rPr>
          <w:rFonts w:ascii="Montserrat Light" w:hAnsi="Montserrat Light"/>
          <w:sz w:val="22"/>
          <w:szCs w:val="22"/>
          <w:lang w:val="fr-FR"/>
        </w:rPr>
        <w:t xml:space="preserve"> se face </w:t>
      </w:r>
      <w:proofErr w:type="spellStart"/>
      <w:r w:rsidRPr="00B634AD">
        <w:rPr>
          <w:rFonts w:ascii="Montserrat Light" w:hAnsi="Montserrat Light"/>
          <w:sz w:val="22"/>
          <w:szCs w:val="22"/>
          <w:lang w:val="fr-FR"/>
        </w:rPr>
        <w:t>zilnic</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lunar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iar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confruntarea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evidenţeler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din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contabilitate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gestiuni</w:t>
      </w:r>
      <w:proofErr w:type="spellEnd"/>
      <w:r w:rsidRPr="00B634AD">
        <w:rPr>
          <w:rFonts w:ascii="Montserrat Light" w:hAnsi="Montserrat Light"/>
          <w:sz w:val="22"/>
          <w:szCs w:val="22"/>
          <w:lang w:val="fr-FR"/>
        </w:rPr>
        <w:t xml:space="preserve"> se </w:t>
      </w:r>
      <w:proofErr w:type="spellStart"/>
      <w:r w:rsidRPr="00B634AD">
        <w:rPr>
          <w:rFonts w:ascii="Montserrat Light" w:hAnsi="Montserrat Light"/>
          <w:sz w:val="22"/>
          <w:szCs w:val="22"/>
          <w:lang w:val="fr-FR"/>
        </w:rPr>
        <w:t>consemnează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procesul</w:t>
      </w:r>
      <w:proofErr w:type="spellEnd"/>
      <w:r w:rsidRPr="00B634AD">
        <w:rPr>
          <w:rFonts w:ascii="Montserrat Light" w:hAnsi="Montserrat Light"/>
          <w:sz w:val="22"/>
          <w:szCs w:val="22"/>
          <w:lang w:val="fr-FR"/>
        </w:rPr>
        <w:t xml:space="preserve"> verbal de </w:t>
      </w:r>
      <w:proofErr w:type="spellStart"/>
      <w:r w:rsidRPr="00B634AD">
        <w:rPr>
          <w:rFonts w:ascii="Montserrat Light" w:hAnsi="Montserrat Light"/>
          <w:sz w:val="22"/>
          <w:szCs w:val="22"/>
          <w:lang w:val="fr-FR"/>
        </w:rPr>
        <w:t>punctaj</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întocmit</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lunar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semnat</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contabil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gestionar</w:t>
      </w:r>
      <w:proofErr w:type="spellEnd"/>
      <w:r w:rsidRPr="00B634AD">
        <w:rPr>
          <w:rFonts w:ascii="Montserrat Light" w:hAnsi="Montserrat Light"/>
          <w:sz w:val="22"/>
          <w:szCs w:val="22"/>
          <w:lang w:val="fr-FR"/>
        </w:rPr>
        <w:t>.</w:t>
      </w:r>
    </w:p>
    <w:p w14:paraId="151C72F3"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Documentele</w:t>
      </w:r>
      <w:proofErr w:type="spellEnd"/>
      <w:r w:rsidRPr="00B634AD">
        <w:rPr>
          <w:rFonts w:ascii="Montserrat Light" w:hAnsi="Montserrat Light"/>
          <w:sz w:val="22"/>
          <w:szCs w:val="22"/>
          <w:lang w:val="fr-FR"/>
        </w:rPr>
        <w:t xml:space="preserve"> justificative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conturile</w:t>
      </w:r>
      <w:proofErr w:type="spellEnd"/>
      <w:r w:rsidRPr="00B634AD">
        <w:rPr>
          <w:rFonts w:ascii="Montserrat Light" w:hAnsi="Montserrat Light"/>
          <w:sz w:val="22"/>
          <w:szCs w:val="22"/>
          <w:lang w:val="fr-FR"/>
        </w:rPr>
        <w:t xml:space="preserve"> se </w:t>
      </w:r>
      <w:proofErr w:type="spellStart"/>
      <w:r w:rsidRPr="00B634AD">
        <w:rPr>
          <w:rFonts w:ascii="Montserrat Light" w:hAnsi="Montserrat Light"/>
          <w:sz w:val="22"/>
          <w:szCs w:val="22"/>
          <w:lang w:val="fr-FR"/>
        </w:rPr>
        <w:t>păstrează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condiţii</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siguranţă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se </w:t>
      </w:r>
      <w:proofErr w:type="spellStart"/>
      <w:r w:rsidRPr="00B634AD">
        <w:rPr>
          <w:rFonts w:ascii="Montserrat Light" w:hAnsi="Montserrat Light"/>
          <w:sz w:val="22"/>
          <w:szCs w:val="22"/>
          <w:lang w:val="fr-FR"/>
        </w:rPr>
        <w:t>arhivează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termene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pastrare</w:t>
      </w:r>
      <w:proofErr w:type="spellEnd"/>
      <w:r w:rsidRPr="00B634AD">
        <w:rPr>
          <w:rFonts w:ascii="Montserrat Light" w:hAnsi="Montserrat Light"/>
          <w:sz w:val="22"/>
          <w:szCs w:val="22"/>
          <w:lang w:val="fr-FR"/>
        </w:rPr>
        <w:t>.</w:t>
      </w:r>
    </w:p>
    <w:p w14:paraId="7F7295B0"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caz</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reconstituire</w:t>
      </w:r>
      <w:proofErr w:type="spellEnd"/>
      <w:r w:rsidRPr="00B634AD">
        <w:rPr>
          <w:rFonts w:ascii="Montserrat Light" w:hAnsi="Montserrat Light"/>
          <w:sz w:val="22"/>
          <w:szCs w:val="22"/>
          <w:lang w:val="fr-FR"/>
        </w:rPr>
        <w:t xml:space="preserve"> a </w:t>
      </w:r>
      <w:proofErr w:type="spellStart"/>
      <w:r w:rsidRPr="00B634AD">
        <w:rPr>
          <w:rFonts w:ascii="Montserrat Light" w:hAnsi="Montserrat Light"/>
          <w:sz w:val="22"/>
          <w:szCs w:val="22"/>
          <w:lang w:val="fr-FR"/>
        </w:rPr>
        <w:t>unor</w:t>
      </w:r>
      <w:proofErr w:type="spellEnd"/>
      <w:r w:rsidRPr="00B634AD">
        <w:rPr>
          <w:rFonts w:ascii="Montserrat Light" w:hAnsi="Montserrat Light"/>
          <w:sz w:val="22"/>
          <w:szCs w:val="22"/>
          <w:lang w:val="fr-FR"/>
        </w:rPr>
        <w:t xml:space="preserve"> documente, se </w:t>
      </w:r>
      <w:proofErr w:type="spellStart"/>
      <w:r w:rsidRPr="00B634AD">
        <w:rPr>
          <w:rFonts w:ascii="Montserrat Light" w:hAnsi="Montserrat Light"/>
          <w:sz w:val="22"/>
          <w:szCs w:val="22"/>
          <w:lang w:val="fr-FR"/>
        </w:rPr>
        <w:t>întocmeşte</w:t>
      </w:r>
      <w:proofErr w:type="spellEnd"/>
      <w:r w:rsidRPr="00B634AD">
        <w:rPr>
          <w:rFonts w:ascii="Montserrat Light" w:hAnsi="Montserrat Light"/>
          <w:sz w:val="22"/>
          <w:szCs w:val="22"/>
          <w:lang w:val="fr-FR"/>
        </w:rPr>
        <w:t xml:space="preserve"> un “</w:t>
      </w:r>
      <w:proofErr w:type="spellStart"/>
      <w:r w:rsidRPr="00B634AD">
        <w:rPr>
          <w:rFonts w:ascii="Montserrat Light" w:hAnsi="Montserrat Light"/>
          <w:sz w:val="22"/>
          <w:szCs w:val="22"/>
          <w:lang w:val="fr-FR"/>
        </w:rPr>
        <w:t>dosar</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reconstituire</w:t>
      </w:r>
      <w:proofErr w:type="spellEnd"/>
      <w:r w:rsidRPr="00B634AD">
        <w:rPr>
          <w:rFonts w:ascii="Montserrat Light" w:hAnsi="Montserrat Light"/>
          <w:sz w:val="22"/>
          <w:szCs w:val="22"/>
          <w:lang w:val="fr-FR"/>
        </w:rPr>
        <w:t>” (O.M.F. 425/1998).</w:t>
      </w:r>
    </w:p>
    <w:p w14:paraId="69E570BA"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Verifică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legalitatea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documentelor</w:t>
      </w:r>
      <w:proofErr w:type="spellEnd"/>
      <w:r w:rsidRPr="00B634AD">
        <w:rPr>
          <w:rFonts w:ascii="Montserrat Light" w:hAnsi="Montserrat Light"/>
          <w:sz w:val="22"/>
          <w:szCs w:val="22"/>
          <w:lang w:val="fr-FR"/>
        </w:rPr>
        <w:t xml:space="preserve"> justificative care </w:t>
      </w:r>
      <w:proofErr w:type="spellStart"/>
      <w:r w:rsidRPr="00B634AD">
        <w:rPr>
          <w:rFonts w:ascii="Montserrat Light" w:hAnsi="Montserrat Light"/>
          <w:sz w:val="22"/>
          <w:szCs w:val="22"/>
          <w:lang w:val="fr-FR"/>
        </w:rPr>
        <w:t>stau</w:t>
      </w:r>
      <w:proofErr w:type="spellEnd"/>
      <w:r w:rsidRPr="00B634AD">
        <w:rPr>
          <w:rFonts w:ascii="Montserrat Light" w:hAnsi="Montserrat Light"/>
          <w:sz w:val="22"/>
          <w:szCs w:val="22"/>
          <w:lang w:val="fr-FR"/>
        </w:rPr>
        <w:t xml:space="preserve"> la </w:t>
      </w:r>
      <w:proofErr w:type="spellStart"/>
      <w:r w:rsidRPr="00B634AD">
        <w:rPr>
          <w:rFonts w:ascii="Montserrat Light" w:hAnsi="Montserrat Light"/>
          <w:sz w:val="22"/>
          <w:szCs w:val="22"/>
          <w:lang w:val="fr-FR"/>
        </w:rPr>
        <w:t>baza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înregistrărilor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contabilitate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sau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evidenţa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tehnic-operativă</w:t>
      </w:r>
      <w:proofErr w:type="spellEnd"/>
      <w:r w:rsidRPr="00B634AD">
        <w:rPr>
          <w:rFonts w:ascii="Montserrat Light" w:hAnsi="Montserrat Light"/>
          <w:sz w:val="22"/>
          <w:szCs w:val="22"/>
          <w:lang w:val="fr-FR"/>
        </w:rPr>
        <w:t xml:space="preserve"> la </w:t>
      </w:r>
      <w:proofErr w:type="spellStart"/>
      <w:r w:rsidRPr="00B634AD">
        <w:rPr>
          <w:rFonts w:ascii="Montserrat Light" w:hAnsi="Montserrat Light"/>
          <w:sz w:val="22"/>
          <w:szCs w:val="22"/>
          <w:lang w:val="fr-FR"/>
        </w:rPr>
        <w:t>nivelul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gestiunii</w:t>
      </w:r>
      <w:proofErr w:type="spellEnd"/>
      <w:r w:rsidRPr="00B634AD">
        <w:rPr>
          <w:rFonts w:ascii="Montserrat Light" w:hAnsi="Montserrat Light"/>
          <w:sz w:val="22"/>
          <w:szCs w:val="22"/>
          <w:lang w:val="fr-FR"/>
        </w:rPr>
        <w:t xml:space="preserve"> (ex. note interne – </w:t>
      </w:r>
      <w:proofErr w:type="spellStart"/>
      <w:r w:rsidRPr="00B634AD">
        <w:rPr>
          <w:rFonts w:ascii="Montserrat Light" w:hAnsi="Montserrat Light"/>
          <w:sz w:val="22"/>
          <w:szCs w:val="22"/>
          <w:lang w:val="fr-FR"/>
        </w:rPr>
        <w:t>recepţie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facturi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avize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expediţie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chitanţe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bonuri</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consum</w:t>
      </w:r>
      <w:proofErr w:type="spellEnd"/>
      <w:r w:rsidRPr="00B634AD">
        <w:rPr>
          <w:rFonts w:ascii="Montserrat Light" w:hAnsi="Montserrat Light"/>
          <w:sz w:val="22"/>
          <w:szCs w:val="22"/>
          <w:lang w:val="fr-FR"/>
        </w:rPr>
        <w:t xml:space="preserve">, lista </w:t>
      </w:r>
      <w:proofErr w:type="spellStart"/>
      <w:r w:rsidRPr="00B634AD">
        <w:rPr>
          <w:rFonts w:ascii="Montserrat Light" w:hAnsi="Montserrat Light"/>
          <w:sz w:val="22"/>
          <w:szCs w:val="22"/>
          <w:lang w:val="fr-FR"/>
        </w:rPr>
        <w:t>zilnică</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meniu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actul</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donaţie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bonuri</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transfer</w:t>
      </w:r>
      <w:proofErr w:type="spellEnd"/>
      <w:r w:rsidRPr="00B634AD">
        <w:rPr>
          <w:rFonts w:ascii="Montserrat Light" w:hAnsi="Montserrat Light"/>
          <w:sz w:val="22"/>
          <w:szCs w:val="22"/>
          <w:lang w:val="fr-FR"/>
        </w:rPr>
        <w:t>, etc.).</w:t>
      </w:r>
    </w:p>
    <w:p w14:paraId="22229013"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proofErr w:type="spellStart"/>
      <w:r w:rsidRPr="00B634AD">
        <w:rPr>
          <w:rFonts w:ascii="Montserrat Light" w:hAnsi="Montserrat Light"/>
          <w:sz w:val="22"/>
          <w:szCs w:val="22"/>
          <w:lang w:val="fr-FR"/>
        </w:rPr>
        <w:t>Verifică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încadrarea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baremele</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echipament</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cazarmament</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potrivit</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dispozitiilor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legale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respectarea</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drepturilor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materiale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a </w:t>
      </w:r>
      <w:proofErr w:type="spellStart"/>
      <w:r w:rsidRPr="00B634AD">
        <w:rPr>
          <w:rFonts w:ascii="Montserrat Light" w:hAnsi="Montserrat Light"/>
          <w:sz w:val="22"/>
          <w:szCs w:val="22"/>
          <w:lang w:val="fr-FR"/>
        </w:rPr>
        <w:t>sumelor</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alocate</w:t>
      </w:r>
      <w:proofErr w:type="spellEnd"/>
      <w:r w:rsidRPr="00B634AD">
        <w:rPr>
          <w:rFonts w:ascii="Montserrat Light" w:hAnsi="Montserrat Light"/>
          <w:sz w:val="22"/>
          <w:szCs w:val="22"/>
          <w:lang w:val="fr-FR"/>
        </w:rPr>
        <w:t xml:space="preserve"> pentru </w:t>
      </w:r>
      <w:proofErr w:type="spellStart"/>
      <w:r w:rsidRPr="00B634AD">
        <w:rPr>
          <w:rFonts w:ascii="Montserrat Light" w:hAnsi="Montserrat Light"/>
          <w:sz w:val="22"/>
          <w:szCs w:val="22"/>
          <w:lang w:val="fr-FR"/>
        </w:rPr>
        <w:t>nevoi</w:t>
      </w:r>
      <w:proofErr w:type="spellEnd"/>
      <w:r w:rsidRPr="00B634AD">
        <w:rPr>
          <w:rFonts w:ascii="Montserrat Light" w:hAnsi="Montserrat Light"/>
          <w:sz w:val="22"/>
          <w:szCs w:val="22"/>
          <w:lang w:val="fr-FR"/>
        </w:rPr>
        <w:t xml:space="preserve"> personale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propune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măsuri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corespunzatoare</w:t>
      </w:r>
      <w:proofErr w:type="spellEnd"/>
      <w:r w:rsidRPr="00B634AD">
        <w:rPr>
          <w:rFonts w:ascii="Montserrat Light" w:hAnsi="Montserrat Light"/>
          <w:sz w:val="22"/>
          <w:szCs w:val="22"/>
          <w:lang w:val="fr-FR"/>
        </w:rPr>
        <w:t>.</w:t>
      </w:r>
    </w:p>
    <w:p w14:paraId="22FDF016"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bCs/>
          <w:iCs/>
          <w:sz w:val="22"/>
          <w:szCs w:val="22"/>
        </w:rPr>
      </w:pPr>
      <w:proofErr w:type="spellStart"/>
      <w:r w:rsidRPr="00B634AD">
        <w:rPr>
          <w:rFonts w:ascii="Montserrat Light" w:hAnsi="Montserrat Light"/>
          <w:sz w:val="22"/>
          <w:szCs w:val="22"/>
          <w:lang w:val="fr-FR"/>
        </w:rPr>
        <w:t>Întocmeşte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anual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periodic</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Proiectul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Bugetului</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venituri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cheltuieli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împreună</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cu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șeful</w:t>
      </w:r>
      <w:proofErr w:type="spellEnd"/>
      <w:r w:rsidRPr="00B634AD">
        <w:rPr>
          <w:rFonts w:ascii="Montserrat Light" w:hAnsi="Montserrat Light"/>
          <w:sz w:val="22"/>
          <w:szCs w:val="22"/>
          <w:lang w:val="fr-FR"/>
        </w:rPr>
        <w:t xml:space="preserve"> de </w:t>
      </w:r>
      <w:proofErr w:type="spellStart"/>
      <w:r w:rsidRPr="00B634AD">
        <w:rPr>
          <w:rFonts w:ascii="Montserrat Light" w:hAnsi="Montserrat Light"/>
          <w:sz w:val="22"/>
          <w:szCs w:val="22"/>
          <w:lang w:val="fr-FR"/>
        </w:rPr>
        <w:t>centru</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şi</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îl</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înaintează</w:t>
      </w:r>
      <w:proofErr w:type="spellEnd"/>
      <w:r w:rsidRPr="00B634AD">
        <w:rPr>
          <w:rFonts w:ascii="Montserrat Light" w:hAnsi="Montserrat Light"/>
          <w:sz w:val="22"/>
          <w:szCs w:val="22"/>
          <w:lang w:val="fr-FR"/>
        </w:rPr>
        <w:t xml:space="preserve"> la </w:t>
      </w:r>
      <w:proofErr w:type="spellStart"/>
      <w:r w:rsidRPr="00B634AD">
        <w:rPr>
          <w:rFonts w:ascii="Montserrat Light" w:hAnsi="Montserrat Light"/>
          <w:sz w:val="22"/>
          <w:szCs w:val="22"/>
          <w:lang w:val="fr-FR"/>
        </w:rPr>
        <w:t>termenele</w:t>
      </w:r>
      <w:proofErr w:type="spellEnd"/>
      <w:r w:rsidRPr="00B634AD">
        <w:rPr>
          <w:rFonts w:ascii="Montserrat Light" w:hAnsi="Montserrat Light"/>
          <w:sz w:val="22"/>
          <w:szCs w:val="22"/>
          <w:lang w:val="fr-FR"/>
        </w:rPr>
        <w:t xml:space="preserve"> </w:t>
      </w:r>
      <w:proofErr w:type="spellStart"/>
      <w:r w:rsidRPr="00B634AD">
        <w:rPr>
          <w:rFonts w:ascii="Montserrat Light" w:hAnsi="Montserrat Light"/>
          <w:sz w:val="22"/>
          <w:szCs w:val="22"/>
          <w:lang w:val="fr-FR"/>
        </w:rPr>
        <w:t>stabilite</w:t>
      </w:r>
      <w:proofErr w:type="spellEnd"/>
      <w:r w:rsidRPr="00B634AD">
        <w:rPr>
          <w:rFonts w:ascii="Montserrat Light" w:hAnsi="Montserrat Light"/>
          <w:sz w:val="22"/>
          <w:szCs w:val="22"/>
          <w:lang w:val="fr-FR"/>
        </w:rPr>
        <w:t xml:space="preserve"> </w:t>
      </w:r>
      <w:r w:rsidRPr="00B634AD">
        <w:rPr>
          <w:rFonts w:ascii="Montserrat Light" w:hAnsi="Montserrat Light"/>
          <w:bCs/>
          <w:iCs/>
          <w:sz w:val="22"/>
          <w:szCs w:val="22"/>
        </w:rPr>
        <w:t>DGASPC- Cluj.</w:t>
      </w:r>
    </w:p>
    <w:p w14:paraId="02F044E7"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bCs/>
          <w:iCs/>
          <w:sz w:val="22"/>
          <w:szCs w:val="22"/>
        </w:rPr>
      </w:pPr>
      <w:r w:rsidRPr="00B634AD">
        <w:rPr>
          <w:rFonts w:ascii="Montserrat Light" w:hAnsi="Montserrat Light"/>
          <w:bCs/>
          <w:iCs/>
          <w:sz w:val="22"/>
          <w:szCs w:val="22"/>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568FFB47"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bCs/>
          <w:iCs/>
          <w:sz w:val="22"/>
          <w:szCs w:val="22"/>
        </w:rPr>
      </w:pPr>
      <w:r w:rsidRPr="00B634AD">
        <w:rPr>
          <w:rFonts w:ascii="Montserrat Light" w:hAnsi="Montserrat Light"/>
          <w:bCs/>
          <w:iCs/>
          <w:sz w:val="22"/>
          <w:szCs w:val="22"/>
        </w:rPr>
        <w:t>Întocmeşte într-un exemplar fişa mijlocului fix cod 14.2.2 pentru fiecare mijloc fix sau pentru mai multe mijloace fixe de acelasi fel, aceeaşi valoare şi sunt puse în funcţiune în aceeaşi luna.</w:t>
      </w:r>
    </w:p>
    <w:p w14:paraId="6CA7B6D2"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bCs/>
          <w:iCs/>
          <w:sz w:val="22"/>
          <w:szCs w:val="22"/>
        </w:rPr>
      </w:pPr>
      <w:r w:rsidRPr="00B634AD">
        <w:rPr>
          <w:rFonts w:ascii="Montserrat Light" w:hAnsi="Montserrat Light"/>
          <w:bCs/>
          <w:iCs/>
          <w:sz w:val="22"/>
          <w:szCs w:val="22"/>
        </w:rPr>
        <w:t>Verifică întocmirea  listelor de plată pentru  drepturile salariale  şi rezolvă eventualele nereguli cu DGASPC-CLUJ.</w:t>
      </w:r>
    </w:p>
    <w:p w14:paraId="791D99EF"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bCs/>
          <w:iCs/>
          <w:sz w:val="22"/>
          <w:szCs w:val="22"/>
        </w:rPr>
      </w:pPr>
      <w:r w:rsidRPr="00B634AD">
        <w:rPr>
          <w:rFonts w:ascii="Montserrat Light" w:hAnsi="Montserrat Light"/>
          <w:bCs/>
          <w:iCs/>
          <w:sz w:val="22"/>
          <w:szCs w:val="22"/>
        </w:rPr>
        <w:t>Întocmeşte si verifică ordinele de deplasare conform dispozitiei legale (H.G. 543/95 si H.G. 412/91, etc.).</w:t>
      </w:r>
    </w:p>
    <w:p w14:paraId="7FA76B91"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bCs/>
          <w:iCs/>
          <w:sz w:val="22"/>
          <w:szCs w:val="22"/>
        </w:rPr>
      </w:pPr>
      <w:r w:rsidRPr="00B634AD">
        <w:rPr>
          <w:rFonts w:ascii="Montserrat Light" w:hAnsi="Montserrat Light"/>
          <w:bCs/>
          <w:iCs/>
          <w:sz w:val="22"/>
          <w:szCs w:val="22"/>
        </w:rPr>
        <w:t>Asigură aplicarea corectă pe baza de documente justificative (contracte, convenţii, etc.), achitarea contravalorii prestărilor de servicii de terţi, organizarea de licitaţii pentru anumite achiziţii publice.</w:t>
      </w:r>
    </w:p>
    <w:p w14:paraId="54D6A2B8"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r w:rsidRPr="00B634AD">
        <w:rPr>
          <w:rFonts w:ascii="Montserrat Light" w:hAnsi="Montserrat Light"/>
          <w:bCs/>
          <w:iCs/>
          <w:sz w:val="22"/>
          <w:szCs w:val="22"/>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492D4F39" w14:textId="77777777" w:rsidR="00B51516" w:rsidRPr="00B634AD" w:rsidRDefault="00B51516" w:rsidP="00B51516">
      <w:pPr>
        <w:pStyle w:val="ListParagraph1"/>
        <w:widowControl w:val="0"/>
        <w:numPr>
          <w:ilvl w:val="0"/>
          <w:numId w:val="25"/>
        </w:numPr>
        <w:suppressAutoHyphens/>
        <w:ind w:left="426"/>
        <w:contextualSpacing w:val="0"/>
        <w:jc w:val="both"/>
        <w:rPr>
          <w:rFonts w:ascii="Montserrat Light" w:hAnsi="Montserrat Light"/>
          <w:sz w:val="22"/>
          <w:szCs w:val="22"/>
          <w:lang w:val="fr-FR"/>
        </w:rPr>
      </w:pPr>
      <w:r w:rsidRPr="00B634AD">
        <w:rPr>
          <w:rFonts w:ascii="Montserrat Light" w:hAnsi="Montserrat Light"/>
          <w:bCs/>
          <w:iCs/>
          <w:sz w:val="22"/>
          <w:szCs w:val="22"/>
        </w:rPr>
        <w:t>Răspunde de arhivarea documentelor din centru.</w:t>
      </w:r>
    </w:p>
    <w:p w14:paraId="6A452A80" w14:textId="77777777" w:rsidR="00B51516" w:rsidRPr="00B634AD" w:rsidRDefault="00B51516" w:rsidP="00B51516">
      <w:pPr>
        <w:spacing w:line="240" w:lineRule="auto"/>
        <w:ind w:right="-24"/>
        <w:jc w:val="both"/>
        <w:rPr>
          <w:rFonts w:ascii="Montserrat Light" w:hAnsi="Montserrat Light"/>
          <w:b/>
        </w:rPr>
      </w:pPr>
      <w:r w:rsidRPr="00B634AD">
        <w:rPr>
          <w:rFonts w:ascii="Montserrat Light" w:hAnsi="Montserrat Light"/>
          <w:b/>
        </w:rPr>
        <w:t>c) Atribuţii bucătar:</w:t>
      </w:r>
    </w:p>
    <w:p w14:paraId="7A7C66CF"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urmăreşte folosirea şi funcţionarea corectă a utilajelor din dotarea bucătăriei şi se preocupă pentru reducerea consumului de energie şi gaze naturale;</w:t>
      </w:r>
    </w:p>
    <w:p w14:paraId="11810C23"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prepară hrana necesară copiilor din centru în conformitate cu reţetarele şi în condiţiile de calitate şi cantitate corespunzătoare categoriei de vârstă şi particularităţilor acestora;</w:t>
      </w:r>
    </w:p>
    <w:p w14:paraId="1EBB54C9"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asigură împreună cu personalul de educaţie servirea mesei copiilor;</w:t>
      </w:r>
    </w:p>
    <w:p w14:paraId="13B07418"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asigură spălarea şi dezinfectarea veselei;</w:t>
      </w:r>
    </w:p>
    <w:p w14:paraId="736284B9"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asigură curăţenia şi igienizarea corespunzătoare a meselor de lucru, camerelor destinate zarzavatului, cărnii, etc., cât şi a sălii de mese; asigură curăţenia la locul de muncă;</w:t>
      </w:r>
    </w:p>
    <w:p w14:paraId="258A9C67"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interzice introducerea în bucătărie a alimentelor din afară;interzice intrarea sau circulaţia persoanelor străine în blocul alimentar;</w:t>
      </w:r>
    </w:p>
    <w:p w14:paraId="519EE42C" w14:textId="77777777" w:rsidR="00B51516" w:rsidRPr="00B634AD" w:rsidRDefault="00B51516" w:rsidP="00B51516">
      <w:pPr>
        <w:pStyle w:val="Listparagraf"/>
        <w:numPr>
          <w:ilvl w:val="0"/>
          <w:numId w:val="22"/>
        </w:numPr>
        <w:ind w:right="-24"/>
        <w:contextualSpacing w:val="0"/>
        <w:jc w:val="both"/>
        <w:rPr>
          <w:rFonts w:ascii="Montserrat Light" w:hAnsi="Montserrat Light"/>
          <w:sz w:val="22"/>
          <w:szCs w:val="22"/>
          <w:lang w:val="ro-RO"/>
        </w:rPr>
      </w:pPr>
      <w:r w:rsidRPr="00B634AD">
        <w:rPr>
          <w:rFonts w:ascii="Montserrat Light" w:hAnsi="Montserrat Light"/>
          <w:sz w:val="22"/>
          <w:szCs w:val="22"/>
          <w:lang w:val="ro-RO"/>
        </w:rPr>
        <w:t>a terminarea programului verifică să nu rămână în funcţiune guri de gaze, becuri, utilaje în priză, robineţi deschişi, încuie toate uşile de acces;</w:t>
      </w:r>
    </w:p>
    <w:p w14:paraId="563C889F" w14:textId="77777777" w:rsidR="00B51516" w:rsidRPr="00B634AD" w:rsidRDefault="00B51516" w:rsidP="00B51516">
      <w:pPr>
        <w:spacing w:line="240" w:lineRule="auto"/>
        <w:ind w:right="-24"/>
        <w:jc w:val="both"/>
        <w:rPr>
          <w:rFonts w:ascii="Montserrat Light" w:hAnsi="Montserrat Light"/>
          <w:b/>
        </w:rPr>
      </w:pPr>
      <w:r w:rsidRPr="00B634AD">
        <w:rPr>
          <w:rFonts w:ascii="Montserrat Light" w:hAnsi="Montserrat Light"/>
          <w:b/>
        </w:rPr>
        <w:t>d) Atribuţii spălătoreasă:</w:t>
      </w:r>
    </w:p>
    <w:p w14:paraId="6B5227A8" w14:textId="77777777" w:rsidR="00B51516" w:rsidRPr="00B634AD" w:rsidRDefault="00B51516" w:rsidP="00B51516">
      <w:pPr>
        <w:numPr>
          <w:ilvl w:val="1"/>
          <w:numId w:val="7"/>
        </w:numPr>
        <w:spacing w:line="240" w:lineRule="auto"/>
        <w:ind w:left="709" w:right="-24"/>
        <w:jc w:val="both"/>
        <w:rPr>
          <w:rFonts w:ascii="Montserrat Light" w:hAnsi="Montserrat Light"/>
        </w:rPr>
      </w:pPr>
      <w:r w:rsidRPr="00B634AD">
        <w:rPr>
          <w:rFonts w:ascii="Montserrat Light" w:hAnsi="Montserrat Light"/>
        </w:rPr>
        <w:t>primeşte pentru sortare, spălare, dezinfecţie şi călcare rufele murdare;</w:t>
      </w:r>
    </w:p>
    <w:p w14:paraId="49C84773" w14:textId="77777777" w:rsidR="00B51516" w:rsidRPr="00B634AD" w:rsidRDefault="00B51516" w:rsidP="00B51516">
      <w:pPr>
        <w:numPr>
          <w:ilvl w:val="1"/>
          <w:numId w:val="7"/>
        </w:numPr>
        <w:tabs>
          <w:tab w:val="left" w:pos="720"/>
        </w:tabs>
        <w:spacing w:line="240" w:lineRule="auto"/>
        <w:ind w:left="709" w:right="-24"/>
        <w:jc w:val="both"/>
        <w:rPr>
          <w:rFonts w:ascii="Montserrat Light" w:hAnsi="Montserrat Light"/>
        </w:rPr>
      </w:pPr>
      <w:r w:rsidRPr="00B634AD">
        <w:rPr>
          <w:rFonts w:ascii="Montserrat Light" w:hAnsi="Montserrat Light"/>
        </w:rPr>
        <w:lastRenderedPageBreak/>
        <w:t>asigură sortarea rufelor colorate de cele albe;</w:t>
      </w:r>
    </w:p>
    <w:p w14:paraId="2369E484" w14:textId="77777777" w:rsidR="00B51516" w:rsidRPr="00B634AD" w:rsidRDefault="00B51516" w:rsidP="00B51516">
      <w:pPr>
        <w:numPr>
          <w:ilvl w:val="1"/>
          <w:numId w:val="7"/>
        </w:numPr>
        <w:tabs>
          <w:tab w:val="left" w:pos="720"/>
        </w:tabs>
        <w:spacing w:line="240" w:lineRule="auto"/>
        <w:ind w:left="709" w:right="-24"/>
        <w:jc w:val="both"/>
        <w:rPr>
          <w:rFonts w:ascii="Montserrat Light" w:hAnsi="Montserrat Light"/>
        </w:rPr>
      </w:pPr>
      <w:r w:rsidRPr="00B634AD">
        <w:rPr>
          <w:rFonts w:ascii="Montserrat Light" w:hAnsi="Montserrat Light"/>
        </w:rPr>
        <w:t>solicită cantitaţile de detergent şi dezinfectant necesare;</w:t>
      </w:r>
    </w:p>
    <w:p w14:paraId="30705859" w14:textId="77777777" w:rsidR="00B51516" w:rsidRPr="00B634AD" w:rsidRDefault="00B51516" w:rsidP="00B51516">
      <w:pPr>
        <w:numPr>
          <w:ilvl w:val="1"/>
          <w:numId w:val="7"/>
        </w:numPr>
        <w:tabs>
          <w:tab w:val="left" w:pos="720"/>
        </w:tabs>
        <w:spacing w:line="240" w:lineRule="auto"/>
        <w:ind w:left="709" w:right="-24"/>
        <w:jc w:val="both"/>
        <w:rPr>
          <w:rFonts w:ascii="Montserrat Light" w:hAnsi="Montserrat Light"/>
        </w:rPr>
      </w:pPr>
      <w:r w:rsidRPr="00B634AD">
        <w:rPr>
          <w:rFonts w:ascii="Montserrat Light" w:hAnsi="Montserrat Light"/>
        </w:rPr>
        <w:t>predă educatoarelor rufele curate, sortate, călcate;</w:t>
      </w:r>
    </w:p>
    <w:p w14:paraId="60FA113E" w14:textId="77777777" w:rsidR="00B51516" w:rsidRPr="00B634AD" w:rsidRDefault="00B51516" w:rsidP="00B51516">
      <w:pPr>
        <w:numPr>
          <w:ilvl w:val="1"/>
          <w:numId w:val="7"/>
        </w:numPr>
        <w:tabs>
          <w:tab w:val="left" w:pos="720"/>
        </w:tabs>
        <w:spacing w:line="240" w:lineRule="auto"/>
        <w:ind w:left="709" w:right="-24"/>
        <w:jc w:val="both"/>
        <w:rPr>
          <w:rFonts w:ascii="Montserrat Light" w:hAnsi="Montserrat Light"/>
        </w:rPr>
      </w:pPr>
      <w:r w:rsidRPr="00B634AD">
        <w:rPr>
          <w:rFonts w:ascii="Montserrat Light" w:hAnsi="Montserrat Light"/>
        </w:rPr>
        <w:t>asigură curăţenia, dezinfecţia şi dezinsecţia la locul de muncă;</w:t>
      </w:r>
    </w:p>
    <w:p w14:paraId="7474593A" w14:textId="77777777" w:rsidR="00B51516" w:rsidRPr="00B634AD" w:rsidRDefault="00B51516" w:rsidP="00B51516">
      <w:pPr>
        <w:numPr>
          <w:ilvl w:val="1"/>
          <w:numId w:val="7"/>
        </w:numPr>
        <w:tabs>
          <w:tab w:val="left" w:pos="720"/>
        </w:tabs>
        <w:spacing w:line="240" w:lineRule="auto"/>
        <w:ind w:left="709" w:right="-24"/>
        <w:jc w:val="both"/>
        <w:rPr>
          <w:rFonts w:ascii="Montserrat Light" w:hAnsi="Montserrat Light"/>
        </w:rPr>
      </w:pPr>
      <w:r w:rsidRPr="00B634AD">
        <w:rPr>
          <w:rFonts w:ascii="Montserrat Light" w:hAnsi="Montserrat Light"/>
        </w:rPr>
        <w:t>se preocupă pentru reducerea cantităţii de detergent sau alte materiale necesare procesului de spălare si dezinfecţie;</w:t>
      </w:r>
    </w:p>
    <w:p w14:paraId="657E867C" w14:textId="77777777" w:rsidR="00B51516" w:rsidRPr="00B634AD" w:rsidRDefault="00B51516" w:rsidP="00B51516">
      <w:pPr>
        <w:pStyle w:val="Listparagraf"/>
        <w:tabs>
          <w:tab w:val="left" w:pos="810"/>
        </w:tabs>
        <w:ind w:left="0" w:right="-24"/>
        <w:jc w:val="both"/>
        <w:rPr>
          <w:rFonts w:ascii="Montserrat Light" w:hAnsi="Montserrat Light"/>
          <w:b/>
          <w:sz w:val="22"/>
          <w:szCs w:val="22"/>
          <w:lang w:eastAsia="ro-RO"/>
        </w:rPr>
      </w:pPr>
      <w:r w:rsidRPr="00B634AD">
        <w:rPr>
          <w:rFonts w:ascii="Montserrat Light" w:hAnsi="Montserrat Light"/>
          <w:b/>
          <w:sz w:val="22"/>
          <w:szCs w:val="22"/>
          <w:lang w:eastAsia="ro-RO"/>
        </w:rPr>
        <w:t>ART. 12 Responsabilităţi comune tuturor categoriilor de personal:</w:t>
      </w:r>
    </w:p>
    <w:p w14:paraId="41FA3F94" w14:textId="77777777" w:rsidR="00B51516" w:rsidRPr="00B634AD" w:rsidRDefault="00B51516" w:rsidP="00B51516">
      <w:pPr>
        <w:pStyle w:val="al"/>
        <w:numPr>
          <w:ilvl w:val="0"/>
          <w:numId w:val="24"/>
        </w:numPr>
        <w:shd w:val="clear" w:color="auto" w:fill="FFFFFF"/>
        <w:spacing w:before="0" w:beforeAutospacing="0" w:after="0" w:afterAutospacing="0"/>
        <w:ind w:left="426"/>
        <w:jc w:val="both"/>
        <w:rPr>
          <w:rFonts w:ascii="Montserrat Light" w:hAnsi="Montserrat Light"/>
          <w:sz w:val="22"/>
          <w:szCs w:val="22"/>
        </w:rPr>
      </w:pPr>
      <w:r w:rsidRPr="00B634AD">
        <w:rPr>
          <w:rFonts w:ascii="Montserrat Light" w:hAnsi="Montserrat Light"/>
          <w:sz w:val="22"/>
          <w:szCs w:val="22"/>
        </w:rPr>
        <w:t>Asigură confidențialitatea informațiilor obținute prin exercitarea profesiei;</w:t>
      </w:r>
    </w:p>
    <w:p w14:paraId="3865E642" w14:textId="77777777" w:rsidR="00B51516" w:rsidRPr="00B634AD" w:rsidRDefault="00B51516" w:rsidP="00B51516">
      <w:pPr>
        <w:pStyle w:val="al"/>
        <w:numPr>
          <w:ilvl w:val="0"/>
          <w:numId w:val="24"/>
        </w:numPr>
        <w:shd w:val="clear" w:color="auto" w:fill="FFFFFF"/>
        <w:spacing w:before="0" w:beforeAutospacing="0" w:after="0" w:afterAutospacing="0"/>
        <w:ind w:left="426"/>
        <w:jc w:val="both"/>
        <w:rPr>
          <w:rFonts w:ascii="Montserrat Light" w:hAnsi="Montserrat Light"/>
          <w:sz w:val="22"/>
          <w:szCs w:val="22"/>
        </w:rPr>
      </w:pPr>
      <w:r w:rsidRPr="00B634AD">
        <w:rPr>
          <w:rFonts w:ascii="Montserrat Light" w:hAnsi="Montserrat Light"/>
          <w:sz w:val="22"/>
          <w:szCs w:val="22"/>
        </w:rPr>
        <w:t>Respectă intimitatea persoanei, precum și libertatea acesteia de a decide;</w:t>
      </w:r>
    </w:p>
    <w:p w14:paraId="383F557B" w14:textId="77777777" w:rsidR="00B51516" w:rsidRPr="00B634AD" w:rsidRDefault="00B51516" w:rsidP="00B51516">
      <w:pPr>
        <w:pStyle w:val="al"/>
        <w:numPr>
          <w:ilvl w:val="0"/>
          <w:numId w:val="24"/>
        </w:numPr>
        <w:shd w:val="clear" w:color="auto" w:fill="FFFFFF"/>
        <w:spacing w:before="0" w:beforeAutospacing="0" w:after="0" w:afterAutospacing="0"/>
        <w:ind w:left="426"/>
        <w:jc w:val="both"/>
        <w:rPr>
          <w:rFonts w:ascii="Montserrat Light" w:hAnsi="Montserrat Light"/>
          <w:sz w:val="22"/>
          <w:szCs w:val="22"/>
        </w:rPr>
      </w:pPr>
      <w:r w:rsidRPr="00B634AD">
        <w:rPr>
          <w:rFonts w:ascii="Montserrat Light" w:hAnsi="Montserrat Light"/>
          <w:sz w:val="22"/>
          <w:szCs w:val="22"/>
        </w:rPr>
        <w:t>Respectă legislaţia şi normele eticii profesionale stabilite;</w:t>
      </w:r>
    </w:p>
    <w:p w14:paraId="70BF31E9" w14:textId="77777777" w:rsidR="00B51516" w:rsidRPr="00B634AD" w:rsidRDefault="00B51516" w:rsidP="00B51516">
      <w:pPr>
        <w:numPr>
          <w:ilvl w:val="0"/>
          <w:numId w:val="24"/>
        </w:numPr>
        <w:spacing w:line="240" w:lineRule="auto"/>
        <w:ind w:left="426"/>
        <w:jc w:val="both"/>
        <w:rPr>
          <w:rFonts w:ascii="Montserrat Light" w:hAnsi="Montserrat Light"/>
        </w:rPr>
      </w:pPr>
      <w:r w:rsidRPr="00B634AD">
        <w:rPr>
          <w:rFonts w:ascii="Montserrat Light" w:hAnsi="Montserrat Light"/>
        </w:rPr>
        <w:t>Se preocupă de cunoaşterea tuturor actelor normative în vigoare în domeniul de activitate, precum şi aplicarea întocmai a acestor prevederi;</w:t>
      </w:r>
    </w:p>
    <w:p w14:paraId="71EABCDD"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Se informează în permanență de noile lucrări de specialitate apărute, de noutățile legislative;</w:t>
      </w:r>
    </w:p>
    <w:p w14:paraId="555C68FD" w14:textId="77777777" w:rsidR="00B51516" w:rsidRPr="00B634AD" w:rsidRDefault="00B51516" w:rsidP="00B51516">
      <w:pPr>
        <w:pStyle w:val="al"/>
        <w:numPr>
          <w:ilvl w:val="0"/>
          <w:numId w:val="24"/>
        </w:numPr>
        <w:shd w:val="clear" w:color="auto" w:fill="FFFFFF"/>
        <w:spacing w:before="0" w:beforeAutospacing="0" w:after="0" w:afterAutospacing="0"/>
        <w:ind w:left="426"/>
        <w:jc w:val="both"/>
        <w:rPr>
          <w:rFonts w:ascii="Montserrat Light" w:hAnsi="Montserrat Light"/>
          <w:sz w:val="22"/>
          <w:szCs w:val="22"/>
        </w:rPr>
      </w:pPr>
      <w:r w:rsidRPr="00B634AD">
        <w:rPr>
          <w:rFonts w:ascii="Montserrat Light" w:hAnsi="Montserrat Light"/>
          <w:sz w:val="22"/>
          <w:szCs w:val="22"/>
          <w:lang w:val="fr-FR" w:eastAsia="ar-SA"/>
        </w:rPr>
        <w:t>E</w:t>
      </w:r>
      <w:r w:rsidRPr="00B634AD">
        <w:rPr>
          <w:rFonts w:ascii="Montserrat Light" w:hAnsi="Montserrat Light"/>
          <w:sz w:val="22"/>
          <w:szCs w:val="22"/>
          <w:lang w:eastAsia="ar-SA"/>
        </w:rPr>
        <w:t xml:space="preserve">fectuează propuneri pentru îmbunătăţirea activităţii în domeniul său de </w:t>
      </w:r>
      <w:proofErr w:type="gramStart"/>
      <w:r w:rsidRPr="00B634AD">
        <w:rPr>
          <w:rFonts w:ascii="Montserrat Light" w:hAnsi="Montserrat Light"/>
          <w:sz w:val="22"/>
          <w:szCs w:val="22"/>
          <w:lang w:eastAsia="ar-SA"/>
        </w:rPr>
        <w:t>activitate;</w:t>
      </w:r>
      <w:proofErr w:type="gramEnd"/>
    </w:p>
    <w:p w14:paraId="553491BE"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Se prezintă la serviciu în deplină capacitate de muncă şi respectă programul;</w:t>
      </w:r>
    </w:p>
    <w:p w14:paraId="5CC80C13"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nu fumeze în cadrul unităţii de protecţie;</w:t>
      </w:r>
    </w:p>
    <w:p w14:paraId="01841DE2"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nu pretindă şi să nu primească nici o atenţie sau alte foloase necuvenite pentru munca pe care a prestat-o sau urmează să o presteze;</w:t>
      </w:r>
    </w:p>
    <w:p w14:paraId="447B0692"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aibă comportare civilizată faţă de colegii de muncă şi faţă de superiori;</w:t>
      </w:r>
    </w:p>
    <w:p w14:paraId="3EB7F3F8"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Răspunde de calitatea muncii depuse şi de rezolvarea la timp a sarcinilor potrivit prevederilor în vigoare;</w:t>
      </w:r>
    </w:p>
    <w:p w14:paraId="321749BC"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îşi însuşească şi să respecte prevederile legislaţiei în domeniul S.S.M. şi S.U. respectiv măsurile de aplicare a acestora;</w:t>
      </w:r>
    </w:p>
    <w:p w14:paraId="42748691"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0B5B3747"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urmărească respectarea drepturilor copilului în instituţie şi să solicite îmbunătăţirea activităţii dacă observă încălcări ale acestor drepturi;</w:t>
      </w:r>
    </w:p>
    <w:p w14:paraId="45646706"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utilizeze corect maşinile, aparatura din dotare, uneltele, substanţele periculoase echipamentele de transport şi alte mijloace de producţie;</w:t>
      </w:r>
    </w:p>
    <w:p w14:paraId="37D12EEA"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utilizeze corect echipamentul individual de protecţie acordat şi după utilizare să îl pună la loc destinat pentru păstrare;</w:t>
      </w:r>
    </w:p>
    <w:p w14:paraId="6F01A9C3"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DDA871E"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337E4551"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E360FD7"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4B0A75A9"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lang w:val="fr-FR"/>
        </w:rPr>
        <w:t>Participa la manifestarile festive, la cursuri de formare organizate de catre DGASPC Cluj si nu numai;</w:t>
      </w:r>
    </w:p>
    <w:p w14:paraId="6B50A3F7" w14:textId="77777777" w:rsidR="00B51516" w:rsidRPr="00B634AD" w:rsidRDefault="00B51516" w:rsidP="00B51516">
      <w:pPr>
        <w:numPr>
          <w:ilvl w:val="0"/>
          <w:numId w:val="24"/>
        </w:numPr>
        <w:spacing w:line="240" w:lineRule="auto"/>
        <w:ind w:left="426"/>
        <w:jc w:val="both"/>
        <w:rPr>
          <w:rFonts w:ascii="Montserrat Light" w:hAnsi="Montserrat Light"/>
          <w:lang w:val="fr-FR"/>
        </w:rPr>
      </w:pPr>
      <w:r w:rsidRPr="00B634AD">
        <w:rPr>
          <w:rFonts w:ascii="Montserrat Light" w:hAnsi="Montserrat Light"/>
        </w:rPr>
        <w:t>Răspunde penal, material şi disciplinar pentru îndeplinirea în mod necorespunzător a sarcinilor de serviciu;</w:t>
      </w:r>
    </w:p>
    <w:p w14:paraId="0FAF3731" w14:textId="77777777" w:rsidR="00B51516" w:rsidRPr="00B634AD" w:rsidRDefault="00B51516" w:rsidP="00B51516">
      <w:pPr>
        <w:numPr>
          <w:ilvl w:val="0"/>
          <w:numId w:val="24"/>
        </w:numPr>
        <w:spacing w:line="240" w:lineRule="auto"/>
        <w:ind w:left="426"/>
        <w:jc w:val="both"/>
        <w:rPr>
          <w:rFonts w:ascii="Montserrat Light" w:hAnsi="Montserrat Light"/>
          <w:b/>
          <w:bCs/>
          <w:lang w:val="fr-FR"/>
        </w:rPr>
      </w:pPr>
      <w:r w:rsidRPr="00B634AD">
        <w:rPr>
          <w:rFonts w:ascii="Montserrat Light" w:hAnsi="Montserrat Light"/>
        </w:rPr>
        <w:t>Respectă Regulamentul de Organizare şi Funcţionare, Regulamentul intern și Procedurile de lucru din cadrul serviciului;</w:t>
      </w:r>
    </w:p>
    <w:p w14:paraId="4FE4FB09" w14:textId="77777777" w:rsidR="00B51516" w:rsidRPr="00B634AD" w:rsidRDefault="00B51516" w:rsidP="00B51516">
      <w:pPr>
        <w:numPr>
          <w:ilvl w:val="0"/>
          <w:numId w:val="24"/>
        </w:numPr>
        <w:spacing w:line="240" w:lineRule="auto"/>
        <w:ind w:left="426"/>
        <w:jc w:val="both"/>
        <w:rPr>
          <w:rFonts w:ascii="Montserrat Light" w:hAnsi="Montserrat Light"/>
          <w:b/>
          <w:lang w:val="en-US"/>
        </w:rPr>
      </w:pPr>
      <w:r w:rsidRPr="00B634AD">
        <w:rPr>
          <w:rFonts w:ascii="Montserrat Light" w:hAnsi="Montserrat Light"/>
        </w:rPr>
        <w:t>Răspunde de corectitudinea și promptitudinea cu care furnizează informațiile din domeniul său de activitate.</w:t>
      </w:r>
    </w:p>
    <w:p w14:paraId="1E7F76DE" w14:textId="77777777" w:rsidR="00B51516" w:rsidRPr="00B634AD" w:rsidRDefault="00B51516" w:rsidP="00B51516">
      <w:pPr>
        <w:numPr>
          <w:ilvl w:val="0"/>
          <w:numId w:val="24"/>
        </w:numPr>
        <w:spacing w:line="240" w:lineRule="auto"/>
        <w:ind w:left="426"/>
        <w:jc w:val="both"/>
        <w:rPr>
          <w:rFonts w:ascii="Montserrat Light" w:hAnsi="Montserrat Light"/>
          <w:b/>
        </w:rPr>
      </w:pPr>
      <w:r w:rsidRPr="00B634AD">
        <w:rPr>
          <w:rFonts w:ascii="Montserrat Light" w:hAnsi="Montserrat Light"/>
          <w:lang w:val="en-US"/>
        </w:rPr>
        <w:lastRenderedPageBreak/>
        <w:t>Execută orice alte sarcini date de către șeful de centru şi alţi superiori ierarhici în domeniul său de activitate conform competențelor și pregătirii profesionale.</w:t>
      </w:r>
    </w:p>
    <w:p w14:paraId="645BD492"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 xml:space="preserve">ART. 13 </w:t>
      </w:r>
      <w:r w:rsidRPr="00B634AD">
        <w:rPr>
          <w:rFonts w:ascii="Montserrat Light" w:hAnsi="Montserrat Light"/>
          <w:b/>
          <w:bCs/>
          <w:lang w:eastAsia="ro-RO"/>
        </w:rPr>
        <w:t>Finanţarea centrului</w:t>
      </w:r>
    </w:p>
    <w:p w14:paraId="31F6CE51"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(1)</w:t>
      </w:r>
      <w:r w:rsidRPr="00B634AD">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6455B4C4"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b/>
          <w:lang w:eastAsia="ro-RO"/>
        </w:rPr>
        <w:t>(2)</w:t>
      </w:r>
      <w:r w:rsidRPr="00B634AD">
        <w:rPr>
          <w:rFonts w:ascii="Montserrat Light" w:hAnsi="Montserrat Light"/>
          <w:lang w:eastAsia="ro-RO"/>
        </w:rPr>
        <w:t xml:space="preserve"> Finanţarea cheltuielilor centrului se asigură, în condiţiile legii, din următoarele surse:</w:t>
      </w:r>
    </w:p>
    <w:p w14:paraId="4704BE0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a) bugetul local al judeţului;</w:t>
      </w:r>
    </w:p>
    <w:p w14:paraId="1BFA47C4"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b) bugetele locale ale comunelor, oraşelor şi municipiilor, respectiv bugetele locale ale sectoarelor municipiului Bucureşti;</w:t>
      </w:r>
    </w:p>
    <w:p w14:paraId="6B9FF966"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c) bugetul de stat;</w:t>
      </w:r>
    </w:p>
    <w:p w14:paraId="732FBE08"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d) donaţii, sponsorizări sau alte contribuţii din partea persoanelor fizice ori juridice din ţară şi din străinătate;</w:t>
      </w:r>
    </w:p>
    <w:p w14:paraId="099A1C0A"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e) fonduri externe rambursabile şi nerambursabile;</w:t>
      </w:r>
    </w:p>
    <w:p w14:paraId="78326B18"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lang w:eastAsia="ro-RO"/>
        </w:rPr>
      </w:pPr>
      <w:r w:rsidRPr="00B634AD">
        <w:rPr>
          <w:rFonts w:ascii="Montserrat Light" w:hAnsi="Montserrat Light"/>
          <w:lang w:eastAsia="ro-RO"/>
        </w:rPr>
        <w:t>f) alte surse de finanţare, în conformitate cu legislaţia în vigoare.</w:t>
      </w:r>
    </w:p>
    <w:p w14:paraId="537F1483" w14:textId="77777777" w:rsidR="00B51516" w:rsidRPr="00B634AD" w:rsidRDefault="00B51516" w:rsidP="00B51516">
      <w:pPr>
        <w:autoSpaceDE w:val="0"/>
        <w:autoSpaceDN w:val="0"/>
        <w:adjustRightInd w:val="0"/>
        <w:spacing w:line="240" w:lineRule="auto"/>
        <w:ind w:right="-24"/>
        <w:contextualSpacing/>
        <w:jc w:val="both"/>
        <w:rPr>
          <w:rFonts w:ascii="Montserrat Light" w:hAnsi="Montserrat Light"/>
          <w:bCs/>
        </w:rPr>
      </w:pPr>
      <w:r w:rsidRPr="00B634AD">
        <w:rPr>
          <w:rFonts w:ascii="Montserrat Light" w:hAnsi="Montserrat Light"/>
          <w:b/>
        </w:rPr>
        <w:t xml:space="preserve">ART. 14 </w:t>
      </w:r>
      <w:r w:rsidRPr="00B634AD">
        <w:rPr>
          <w:rFonts w:ascii="Montserrat Light" w:hAnsi="Montserrat Light"/>
        </w:rPr>
        <w:t xml:space="preserve">În termen de 30 de zile de la aprobarea prezentului Regulament de organizare și funcționare a </w:t>
      </w:r>
      <w:r w:rsidRPr="00B634AD">
        <w:rPr>
          <w:rFonts w:ascii="Montserrat Light" w:hAnsi="Montserrat Light"/>
          <w:lang w:eastAsia="ro-RO"/>
        </w:rPr>
        <w:t>serviciului social cu cazare C</w:t>
      </w:r>
      <w:r w:rsidRPr="00B634AD">
        <w:rPr>
          <w:rFonts w:ascii="Montserrat Light" w:hAnsi="Montserrat Light"/>
          <w:bCs/>
          <w:lang w:eastAsia="ro-RO"/>
        </w:rPr>
        <w:t xml:space="preserve">asa de tip familial ”Perlino” </w:t>
      </w:r>
      <w:r w:rsidRPr="00B634AD">
        <w:rPr>
          <w:rFonts w:ascii="Montserrat Light" w:hAnsi="Montserrat Light"/>
        </w:rPr>
        <w:t>se vor întocmi/reactualiza fișele de post ale personalului prevăzut la art. 8</w:t>
      </w:r>
      <w:r w:rsidRPr="00B634AD">
        <w:rPr>
          <w:rFonts w:ascii="Montserrat Light" w:hAnsi="Montserrat Light"/>
          <w:bCs/>
        </w:rPr>
        <w:t>, cu prevederile prezentului Regulament și ale Standardului minim de calitate aplicabil.</w:t>
      </w:r>
    </w:p>
    <w:p w14:paraId="4D42D755" w14:textId="77777777" w:rsidR="00B51516" w:rsidRPr="00B634AD" w:rsidRDefault="00B51516" w:rsidP="00B51516">
      <w:pPr>
        <w:autoSpaceDE w:val="0"/>
        <w:autoSpaceDN w:val="0"/>
        <w:adjustRightInd w:val="0"/>
        <w:spacing w:line="240" w:lineRule="auto"/>
        <w:jc w:val="both"/>
        <w:rPr>
          <w:rFonts w:ascii="Montserrat Light" w:hAnsi="Montserrat Light"/>
          <w:lang w:eastAsia="ro-RO"/>
        </w:rPr>
      </w:pPr>
    </w:p>
    <w:p w14:paraId="184BA761" w14:textId="77777777" w:rsidR="00B51516" w:rsidRPr="00B634AD" w:rsidRDefault="00B51516" w:rsidP="00B51516">
      <w:pPr>
        <w:autoSpaceDE w:val="0"/>
        <w:autoSpaceDN w:val="0"/>
        <w:adjustRightInd w:val="0"/>
        <w:spacing w:line="240" w:lineRule="auto"/>
        <w:jc w:val="both"/>
        <w:rPr>
          <w:rFonts w:ascii="Montserrat" w:hAnsi="Montserrat"/>
        </w:rPr>
      </w:pPr>
      <w:bookmarkStart w:id="5" w:name="_Hlk83968933"/>
    </w:p>
    <w:bookmarkEnd w:id="5"/>
    <w:p w14:paraId="035D4B04" w14:textId="77777777" w:rsidR="00145FD3" w:rsidRPr="00B634AD" w:rsidRDefault="00DC4200" w:rsidP="00B51516">
      <w:pPr>
        <w:spacing w:line="240" w:lineRule="auto"/>
        <w:ind w:left="4320"/>
        <w:jc w:val="both"/>
        <w:rPr>
          <w:rFonts w:ascii="Montserrat Light" w:hAnsi="Montserrat Light"/>
          <w:noProof w:val="0"/>
          <w:lang w:eastAsia="ro-RO"/>
        </w:rPr>
      </w:pPr>
      <w:r w:rsidRPr="00B634AD">
        <w:rPr>
          <w:rFonts w:ascii="Montserrat Light" w:hAnsi="Montserrat Light"/>
          <w:noProof w:val="0"/>
          <w:lang w:eastAsia="ro-RO"/>
        </w:rPr>
        <w:tab/>
      </w:r>
      <w:r w:rsidRPr="00B634AD">
        <w:rPr>
          <w:rFonts w:ascii="Montserrat Light" w:hAnsi="Montserrat Light"/>
          <w:noProof w:val="0"/>
          <w:lang w:eastAsia="ro-RO"/>
        </w:rPr>
        <w:tab/>
      </w:r>
      <w:r w:rsidRPr="00B634AD">
        <w:rPr>
          <w:rFonts w:ascii="Montserrat Light" w:hAnsi="Montserrat Light"/>
          <w:noProof w:val="0"/>
          <w:lang w:eastAsia="ro-RO"/>
        </w:rPr>
        <w:tab/>
        <w:t xml:space="preserve">                                                             </w:t>
      </w:r>
      <w:r w:rsidR="00BE3048" w:rsidRPr="00B634AD">
        <w:rPr>
          <w:rFonts w:ascii="Montserrat Light" w:hAnsi="Montserrat Light"/>
          <w:noProof w:val="0"/>
          <w:lang w:eastAsia="ro-RO"/>
        </w:rPr>
        <w:t xml:space="preserve">                                                       </w:t>
      </w:r>
      <w:r w:rsidRPr="00B634AD">
        <w:rPr>
          <w:rFonts w:ascii="Montserrat Light" w:hAnsi="Montserrat Light"/>
          <w:noProof w:val="0"/>
          <w:lang w:eastAsia="ro-RO"/>
        </w:rPr>
        <w:t xml:space="preserve"> </w:t>
      </w:r>
      <w:r w:rsidR="00145FD3" w:rsidRPr="00B634AD">
        <w:rPr>
          <w:rFonts w:ascii="Montserrat Light" w:hAnsi="Montserrat Light"/>
          <w:noProof w:val="0"/>
          <w:lang w:eastAsia="ro-RO"/>
        </w:rPr>
        <w:t xml:space="preserve">                </w:t>
      </w:r>
    </w:p>
    <w:p w14:paraId="55BEB35A" w14:textId="376D8E2D" w:rsidR="00DC4200" w:rsidRPr="00B634AD" w:rsidRDefault="00145FD3" w:rsidP="00B51516">
      <w:pPr>
        <w:spacing w:line="240" w:lineRule="auto"/>
        <w:ind w:left="4320"/>
        <w:jc w:val="both"/>
        <w:rPr>
          <w:rFonts w:ascii="Montserrat" w:hAnsi="Montserrat"/>
          <w:b/>
          <w:noProof w:val="0"/>
          <w:lang w:eastAsia="ro-RO"/>
        </w:rPr>
      </w:pPr>
      <w:r w:rsidRPr="00B634AD">
        <w:rPr>
          <w:rFonts w:ascii="Montserrat" w:hAnsi="Montserrat"/>
          <w:noProof w:val="0"/>
          <w:lang w:eastAsia="ro-RO"/>
        </w:rPr>
        <w:t xml:space="preserve">          </w:t>
      </w:r>
      <w:r w:rsidR="00DC4200" w:rsidRPr="00B634AD">
        <w:rPr>
          <w:rFonts w:ascii="Montserrat" w:hAnsi="Montserrat"/>
          <w:b/>
          <w:noProof w:val="0"/>
          <w:lang w:eastAsia="ro-RO"/>
        </w:rPr>
        <w:t>Contrasemnează:</w:t>
      </w:r>
    </w:p>
    <w:p w14:paraId="0FF36555" w14:textId="2DDC843B" w:rsidR="00DC4200" w:rsidRPr="00B634AD" w:rsidRDefault="00DC4200" w:rsidP="00B51516">
      <w:pPr>
        <w:spacing w:line="240" w:lineRule="auto"/>
        <w:jc w:val="both"/>
        <w:rPr>
          <w:rFonts w:ascii="Montserrat" w:hAnsi="Montserrat"/>
          <w:b/>
          <w:noProof w:val="0"/>
          <w:lang w:eastAsia="ro-RO"/>
        </w:rPr>
      </w:pPr>
      <w:bookmarkStart w:id="6" w:name="_Hlk53658535"/>
      <w:r w:rsidRPr="00B634AD">
        <w:rPr>
          <w:rFonts w:ascii="Montserrat" w:hAnsi="Montserrat"/>
          <w:noProof w:val="0"/>
          <w:lang w:eastAsia="ro-RO"/>
        </w:rPr>
        <w:t xml:space="preserve">       </w:t>
      </w:r>
      <w:r w:rsidR="00BE3048" w:rsidRPr="00B634AD">
        <w:rPr>
          <w:rFonts w:ascii="Montserrat" w:hAnsi="Montserrat"/>
          <w:noProof w:val="0"/>
          <w:lang w:eastAsia="ro-RO"/>
        </w:rPr>
        <w:tab/>
      </w:r>
      <w:r w:rsidRPr="00B634AD">
        <w:rPr>
          <w:rFonts w:ascii="Montserrat" w:hAnsi="Montserrat"/>
          <w:b/>
          <w:noProof w:val="0"/>
          <w:lang w:eastAsia="ro-RO"/>
        </w:rPr>
        <w:t>PREŞEDINTE,</w:t>
      </w:r>
      <w:r w:rsidRPr="00B634AD">
        <w:rPr>
          <w:rFonts w:ascii="Montserrat" w:hAnsi="Montserrat"/>
          <w:b/>
          <w:noProof w:val="0"/>
          <w:lang w:eastAsia="ro-RO"/>
        </w:rPr>
        <w:tab/>
      </w:r>
      <w:r w:rsidRPr="00B634AD">
        <w:rPr>
          <w:rFonts w:ascii="Montserrat" w:hAnsi="Montserrat"/>
          <w:noProof w:val="0"/>
          <w:lang w:eastAsia="ro-RO"/>
        </w:rPr>
        <w:tab/>
        <w:t xml:space="preserve">    </w:t>
      </w:r>
      <w:r w:rsidRPr="00B634AD">
        <w:rPr>
          <w:rFonts w:ascii="Montserrat" w:hAnsi="Montserrat"/>
          <w:b/>
          <w:noProof w:val="0"/>
          <w:lang w:eastAsia="ro-RO"/>
        </w:rPr>
        <w:t>SECRETAR GENERAL AL JUDEŢULUI,</w:t>
      </w:r>
    </w:p>
    <w:p w14:paraId="078314FF" w14:textId="39B387CD" w:rsidR="00DC4200" w:rsidRPr="00B634AD" w:rsidRDefault="00DC4200" w:rsidP="00B51516">
      <w:pPr>
        <w:spacing w:line="240" w:lineRule="auto"/>
        <w:jc w:val="both"/>
        <w:rPr>
          <w:rFonts w:ascii="Montserrat" w:hAnsi="Montserrat"/>
          <w:b/>
          <w:noProof w:val="0"/>
          <w:lang w:eastAsia="ro-RO"/>
        </w:rPr>
      </w:pPr>
      <w:r w:rsidRPr="00B634AD">
        <w:rPr>
          <w:rFonts w:ascii="Montserrat" w:hAnsi="Montserrat"/>
          <w:b/>
          <w:noProof w:val="0"/>
          <w:lang w:eastAsia="ro-RO"/>
        </w:rPr>
        <w:t xml:space="preserve">    </w:t>
      </w:r>
      <w:r w:rsidR="00145FD3" w:rsidRPr="00B634AD">
        <w:rPr>
          <w:rFonts w:ascii="Montserrat" w:hAnsi="Montserrat"/>
          <w:b/>
          <w:noProof w:val="0"/>
          <w:lang w:eastAsia="ro-RO"/>
        </w:rPr>
        <w:t xml:space="preserve">           </w:t>
      </w:r>
      <w:r w:rsidR="00BE3048" w:rsidRPr="00B634AD">
        <w:rPr>
          <w:rFonts w:ascii="Montserrat" w:hAnsi="Montserrat"/>
          <w:b/>
          <w:noProof w:val="0"/>
          <w:lang w:eastAsia="ro-RO"/>
        </w:rPr>
        <w:t xml:space="preserve"> </w:t>
      </w:r>
      <w:r w:rsidRPr="00B634AD">
        <w:rPr>
          <w:rFonts w:ascii="Montserrat" w:hAnsi="Montserrat"/>
          <w:b/>
          <w:noProof w:val="0"/>
          <w:lang w:eastAsia="ro-RO"/>
        </w:rPr>
        <w:t xml:space="preserve">Alin Tișe                                       </w:t>
      </w:r>
      <w:r w:rsidR="00BE3048" w:rsidRPr="00B634AD">
        <w:rPr>
          <w:rFonts w:ascii="Montserrat" w:hAnsi="Montserrat"/>
          <w:b/>
          <w:noProof w:val="0"/>
          <w:lang w:eastAsia="ro-RO"/>
        </w:rPr>
        <w:t xml:space="preserve">        </w:t>
      </w:r>
      <w:r w:rsidRPr="00B634AD">
        <w:rPr>
          <w:rFonts w:ascii="Montserrat" w:hAnsi="Montserrat"/>
          <w:b/>
          <w:noProof w:val="0"/>
          <w:lang w:eastAsia="ro-RO"/>
        </w:rPr>
        <w:t xml:space="preserve">     Simona Gaci</w:t>
      </w:r>
      <w:bookmarkEnd w:id="6"/>
    </w:p>
    <w:sectPr w:rsidR="00DC4200" w:rsidRPr="00B634AD"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77"/>
    <w:multiLevelType w:val="hybridMultilevel"/>
    <w:tmpl w:val="B186137A"/>
    <w:lvl w:ilvl="0" w:tplc="04090017">
      <w:start w:val="1"/>
      <w:numFmt w:val="lowerLetter"/>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7E0A"/>
    <w:multiLevelType w:val="hybridMultilevel"/>
    <w:tmpl w:val="41BC55BA"/>
    <w:lvl w:ilvl="0" w:tplc="0418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6A5141B"/>
    <w:multiLevelType w:val="hybridMultilevel"/>
    <w:tmpl w:val="286AC09A"/>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AF91755"/>
    <w:multiLevelType w:val="hybridMultilevel"/>
    <w:tmpl w:val="EC9E11AC"/>
    <w:lvl w:ilvl="0" w:tplc="0418000F">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592"/>
    <w:multiLevelType w:val="hybridMultilevel"/>
    <w:tmpl w:val="7D2454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02B47F8"/>
    <w:multiLevelType w:val="hybridMultilevel"/>
    <w:tmpl w:val="7E40E92E"/>
    <w:lvl w:ilvl="0" w:tplc="0418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D95C03"/>
    <w:multiLevelType w:val="hybridMultilevel"/>
    <w:tmpl w:val="2E3E4C00"/>
    <w:lvl w:ilvl="0" w:tplc="0418000F">
      <w:start w:val="1"/>
      <w:numFmt w:val="decimal"/>
      <w:lvlText w:val="%1."/>
      <w:lvlJc w:val="left"/>
      <w:pPr>
        <w:ind w:left="1260"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4BD6FBE"/>
    <w:multiLevelType w:val="hybridMultilevel"/>
    <w:tmpl w:val="13ECA830"/>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6755E88"/>
    <w:multiLevelType w:val="hybridMultilevel"/>
    <w:tmpl w:val="B15C854A"/>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1BD3BD6"/>
    <w:multiLevelType w:val="hybridMultilevel"/>
    <w:tmpl w:val="A45AA0DA"/>
    <w:lvl w:ilvl="0" w:tplc="0418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1D2500A"/>
    <w:multiLevelType w:val="hybridMultilevel"/>
    <w:tmpl w:val="CE2C093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77A5035"/>
    <w:multiLevelType w:val="hybridMultilevel"/>
    <w:tmpl w:val="7ABAA55A"/>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A805C3B"/>
    <w:multiLevelType w:val="hybridMultilevel"/>
    <w:tmpl w:val="6394AD02"/>
    <w:lvl w:ilvl="0" w:tplc="04090017">
      <w:start w:val="1"/>
      <w:numFmt w:val="lowerLetter"/>
      <w:lvlText w:val="%1)"/>
      <w:lvlJc w:val="left"/>
      <w:pPr>
        <w:ind w:left="1287" w:hanging="360"/>
      </w:pPr>
    </w:lvl>
    <w:lvl w:ilvl="1" w:tplc="0418000F">
      <w:start w:val="1"/>
      <w:numFmt w:val="decimal"/>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A1E71AD"/>
    <w:multiLevelType w:val="hybridMultilevel"/>
    <w:tmpl w:val="A3FCA994"/>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A156466"/>
    <w:multiLevelType w:val="hybridMultilevel"/>
    <w:tmpl w:val="F1BEA816"/>
    <w:lvl w:ilvl="0" w:tplc="0418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A7A2AF9"/>
    <w:multiLevelType w:val="hybridMultilevel"/>
    <w:tmpl w:val="85BC12B4"/>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B60215B"/>
    <w:multiLevelType w:val="hybridMultilevel"/>
    <w:tmpl w:val="F222BD48"/>
    <w:lvl w:ilvl="0" w:tplc="0418000F">
      <w:start w:val="1"/>
      <w:numFmt w:val="decimal"/>
      <w:lvlText w:val="%1."/>
      <w:lvlJc w:val="left"/>
      <w:pPr>
        <w:ind w:left="1287" w:hanging="360"/>
      </w:pPr>
    </w:lvl>
    <w:lvl w:ilvl="1" w:tplc="24764CEE">
      <w:numFmt w:val="bullet"/>
      <w:lvlText w:val="-"/>
      <w:lvlJc w:val="left"/>
      <w:pPr>
        <w:ind w:left="2007" w:hanging="360"/>
      </w:pPr>
      <w:rPr>
        <w:rFonts w:ascii="Cambria" w:eastAsia="Calibri" w:hAnsi="Cambria"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D49536F"/>
    <w:multiLevelType w:val="hybridMultilevel"/>
    <w:tmpl w:val="35DE09D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307C6"/>
    <w:multiLevelType w:val="hybridMultilevel"/>
    <w:tmpl w:val="EE7E1636"/>
    <w:lvl w:ilvl="0" w:tplc="0418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7AD7BDD"/>
    <w:multiLevelType w:val="hybridMultilevel"/>
    <w:tmpl w:val="470E54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82325A9"/>
    <w:multiLevelType w:val="hybridMultilevel"/>
    <w:tmpl w:val="E920F87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C5F0BED"/>
    <w:multiLevelType w:val="hybridMultilevel"/>
    <w:tmpl w:val="65C000E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15:restartNumberingAfterBreak="0">
    <w:nsid w:val="7DBF5C2F"/>
    <w:multiLevelType w:val="hybridMultilevel"/>
    <w:tmpl w:val="5BB257F0"/>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659621968">
    <w:abstractNumId w:val="22"/>
  </w:num>
  <w:num w:numId="2" w16cid:durableId="449587689">
    <w:abstractNumId w:val="7"/>
  </w:num>
  <w:num w:numId="3" w16cid:durableId="192889281">
    <w:abstractNumId w:val="3"/>
  </w:num>
  <w:num w:numId="4" w16cid:durableId="1095784435">
    <w:abstractNumId w:val="2"/>
  </w:num>
  <w:num w:numId="5" w16cid:durableId="1294291244">
    <w:abstractNumId w:val="5"/>
  </w:num>
  <w:num w:numId="6" w16cid:durableId="1363360570">
    <w:abstractNumId w:val="15"/>
  </w:num>
  <w:num w:numId="7" w16cid:durableId="1495491038">
    <w:abstractNumId w:val="24"/>
  </w:num>
  <w:num w:numId="8" w16cid:durableId="1456868703">
    <w:abstractNumId w:val="23"/>
  </w:num>
  <w:num w:numId="9" w16cid:durableId="643899922">
    <w:abstractNumId w:val="17"/>
  </w:num>
  <w:num w:numId="10" w16cid:durableId="1326517635">
    <w:abstractNumId w:val="14"/>
  </w:num>
  <w:num w:numId="11" w16cid:durableId="81538001">
    <w:abstractNumId w:val="0"/>
  </w:num>
  <w:num w:numId="12" w16cid:durableId="990794830">
    <w:abstractNumId w:val="19"/>
  </w:num>
  <w:num w:numId="13" w16cid:durableId="2107383904">
    <w:abstractNumId w:val="9"/>
  </w:num>
  <w:num w:numId="14" w16cid:durableId="808670617">
    <w:abstractNumId w:val="10"/>
  </w:num>
  <w:num w:numId="15" w16cid:durableId="72750524">
    <w:abstractNumId w:val="12"/>
  </w:num>
  <w:num w:numId="16" w16cid:durableId="159392587">
    <w:abstractNumId w:val="11"/>
  </w:num>
  <w:num w:numId="17" w16cid:durableId="679697007">
    <w:abstractNumId w:val="1"/>
  </w:num>
  <w:num w:numId="18" w16cid:durableId="739518148">
    <w:abstractNumId w:val="20"/>
  </w:num>
  <w:num w:numId="19" w16cid:durableId="1794906746">
    <w:abstractNumId w:val="18"/>
  </w:num>
  <w:num w:numId="20" w16cid:durableId="2033605027">
    <w:abstractNumId w:val="6"/>
  </w:num>
  <w:num w:numId="21" w16cid:durableId="2116630738">
    <w:abstractNumId w:val="13"/>
  </w:num>
  <w:num w:numId="22" w16cid:durableId="115028751">
    <w:abstractNumId w:val="21"/>
  </w:num>
  <w:num w:numId="23" w16cid:durableId="197358282">
    <w:abstractNumId w:val="16"/>
  </w:num>
  <w:num w:numId="24" w16cid:durableId="1216625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205821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4045C"/>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1516"/>
    <w:rsid w:val="00B54969"/>
    <w:rsid w:val="00B634AD"/>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customStyle="1" w:styleId="al">
    <w:name w:val="a_l"/>
    <w:basedOn w:val="Normal"/>
    <w:rsid w:val="00B51516"/>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qFormat/>
    <w:rsid w:val="00B51516"/>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6579</Words>
  <Characters>38160</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2022-08-30T06:21:00Z</cp:lastPrinted>
  <dcterms:created xsi:type="dcterms:W3CDTF">2022-06-22T06:04:00Z</dcterms:created>
  <dcterms:modified xsi:type="dcterms:W3CDTF">2022-09-05T10:55:00Z</dcterms:modified>
</cp:coreProperties>
</file>