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3FFE" w14:textId="7499511E" w:rsidR="005C2FFE" w:rsidRPr="00BE5D42" w:rsidRDefault="00901174" w:rsidP="00A95D9D">
      <w:pPr>
        <w:autoSpaceDE w:val="0"/>
        <w:autoSpaceDN w:val="0"/>
        <w:adjustRightInd w:val="0"/>
        <w:spacing w:after="0" w:line="240" w:lineRule="auto"/>
        <w:jc w:val="center"/>
        <w:rPr>
          <w:rFonts w:ascii="Montserrat" w:eastAsia="Arial" w:hAnsi="Montserrat" w:cs="Arial"/>
          <w:b/>
        </w:rPr>
      </w:pPr>
      <w:bookmarkStart w:id="0" w:name="_Hlk54769432"/>
      <w:r w:rsidRPr="00BE5D42">
        <w:rPr>
          <w:rFonts w:ascii="Montserrat" w:eastAsia="Arial" w:hAnsi="Montserrat" w:cs="Arial"/>
          <w:b/>
        </w:rPr>
        <w:t xml:space="preserve">                                                                                                 </w:t>
      </w:r>
      <w:r w:rsidR="005C2FFE" w:rsidRPr="00BE5D42">
        <w:rPr>
          <w:rFonts w:ascii="Montserrat" w:eastAsia="Arial" w:hAnsi="Montserrat" w:cs="Arial"/>
          <w:b/>
        </w:rPr>
        <w:t>Anex</w:t>
      </w:r>
      <w:r w:rsidR="009F25E2" w:rsidRPr="00BE5D42">
        <w:rPr>
          <w:rFonts w:ascii="Montserrat" w:eastAsia="Arial" w:hAnsi="Montserrat" w:cs="Arial"/>
          <w:b/>
        </w:rPr>
        <w:t xml:space="preserve">a nr. </w:t>
      </w:r>
      <w:r w:rsidR="00D05F47" w:rsidRPr="00BE5D42">
        <w:rPr>
          <w:rFonts w:ascii="Montserrat" w:eastAsia="Arial" w:hAnsi="Montserrat" w:cs="Arial"/>
          <w:b/>
        </w:rPr>
        <w:t>4</w:t>
      </w:r>
      <w:r w:rsidR="00536A2D" w:rsidRPr="00BE5D42">
        <w:rPr>
          <w:rFonts w:ascii="Montserrat" w:eastAsia="Arial" w:hAnsi="Montserrat" w:cs="Arial"/>
          <w:b/>
        </w:rPr>
        <w:tab/>
      </w:r>
      <w:r w:rsidR="00536A2D" w:rsidRPr="00BE5D42">
        <w:rPr>
          <w:rFonts w:ascii="Montserrat" w:eastAsia="Arial" w:hAnsi="Montserrat" w:cs="Arial"/>
          <w:b/>
        </w:rPr>
        <w:tab/>
      </w:r>
    </w:p>
    <w:p w14:paraId="7574C40B" w14:textId="248099CF" w:rsidR="005C2FFE" w:rsidRPr="00BE5D42" w:rsidRDefault="00377CE0" w:rsidP="00A95D9D">
      <w:pPr>
        <w:autoSpaceDE w:val="0"/>
        <w:autoSpaceDN w:val="0"/>
        <w:adjustRightInd w:val="0"/>
        <w:spacing w:after="0" w:line="240" w:lineRule="auto"/>
        <w:jc w:val="right"/>
        <w:rPr>
          <w:rFonts w:ascii="Montserrat" w:eastAsia="Arial" w:hAnsi="Montserrat" w:cs="Arial"/>
          <w:b/>
        </w:rPr>
      </w:pPr>
      <w:r>
        <w:rPr>
          <w:rFonts w:ascii="Montserrat" w:eastAsia="Arial" w:hAnsi="Montserrat" w:cs="Arial"/>
          <w:b/>
        </w:rPr>
        <w:t xml:space="preserve">   </w:t>
      </w:r>
      <w:r w:rsidR="005C2FFE" w:rsidRPr="00BE5D42">
        <w:rPr>
          <w:rFonts w:ascii="Montserrat" w:eastAsia="Arial" w:hAnsi="Montserrat" w:cs="Arial"/>
          <w:b/>
        </w:rPr>
        <w:t>la Hotărârea nr.</w:t>
      </w:r>
      <w:r>
        <w:rPr>
          <w:rFonts w:ascii="Montserrat" w:eastAsia="Arial" w:hAnsi="Montserrat" w:cs="Arial"/>
          <w:b/>
        </w:rPr>
        <w:t xml:space="preserve"> 157</w:t>
      </w:r>
      <w:r w:rsidR="005C2FFE" w:rsidRPr="00BE5D42">
        <w:rPr>
          <w:rFonts w:ascii="Montserrat" w:eastAsia="Arial" w:hAnsi="Montserrat" w:cs="Arial"/>
          <w:b/>
        </w:rPr>
        <w:t>/202</w:t>
      </w:r>
      <w:r w:rsidR="00536A2D" w:rsidRPr="00BE5D42">
        <w:rPr>
          <w:rFonts w:ascii="Montserrat" w:eastAsia="Arial" w:hAnsi="Montserrat" w:cs="Arial"/>
          <w:b/>
        </w:rPr>
        <w:t>4</w:t>
      </w:r>
    </w:p>
    <w:p w14:paraId="1B91D2DC" w14:textId="1F7FA6F8" w:rsidR="005C2FFE" w:rsidRPr="00BE5D42" w:rsidRDefault="005C2FFE" w:rsidP="00A95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w:eastAsia="Arial" w:hAnsi="Montserrat" w:cs="Arial"/>
          <w:b/>
        </w:rPr>
      </w:pPr>
    </w:p>
    <w:p w14:paraId="4452F4F3" w14:textId="77777777" w:rsidR="005C2FFE" w:rsidRPr="00BE5D42" w:rsidRDefault="005C2FFE" w:rsidP="00A95D9D">
      <w:pPr>
        <w:spacing w:after="0" w:line="240" w:lineRule="auto"/>
        <w:rPr>
          <w:rFonts w:ascii="Montserrat" w:eastAsia="Arial" w:hAnsi="Montserrat" w:cs="Arial"/>
        </w:rPr>
      </w:pPr>
    </w:p>
    <w:p w14:paraId="3D8BDC81" w14:textId="6F4D6268" w:rsidR="005C2FFE" w:rsidRPr="00BE5D42" w:rsidRDefault="005C2FFE" w:rsidP="00A95D9D">
      <w:pPr>
        <w:spacing w:after="0" w:line="240" w:lineRule="auto"/>
        <w:jc w:val="center"/>
        <w:rPr>
          <w:rFonts w:ascii="Montserrat" w:eastAsia="Arial" w:hAnsi="Montserrat" w:cs="Arial"/>
          <w:b/>
        </w:rPr>
      </w:pPr>
      <w:r w:rsidRPr="00BE5D42">
        <w:rPr>
          <w:rFonts w:ascii="Montserrat" w:eastAsia="Arial" w:hAnsi="Montserrat" w:cs="Arial"/>
          <w:b/>
        </w:rPr>
        <w:t xml:space="preserve">REGULAMENTUL DE ORGANIZARE </w:t>
      </w:r>
      <w:r w:rsidR="008379E8" w:rsidRPr="00BE5D42">
        <w:rPr>
          <w:rFonts w:ascii="Montserrat" w:eastAsia="Arial" w:hAnsi="Montserrat" w:cs="Arial"/>
          <w:b/>
        </w:rPr>
        <w:t>Ș</w:t>
      </w:r>
      <w:r w:rsidRPr="00BE5D42">
        <w:rPr>
          <w:rFonts w:ascii="Montserrat" w:eastAsia="Arial" w:hAnsi="Montserrat" w:cs="Arial"/>
          <w:b/>
        </w:rPr>
        <w:t>I FUNC</w:t>
      </w:r>
      <w:r w:rsidR="008379E8" w:rsidRPr="00BE5D42">
        <w:rPr>
          <w:rFonts w:ascii="Montserrat" w:eastAsia="Arial" w:hAnsi="Montserrat" w:cs="Arial"/>
          <w:b/>
        </w:rPr>
        <w:t>Ț</w:t>
      </w:r>
      <w:r w:rsidRPr="00BE5D42">
        <w:rPr>
          <w:rFonts w:ascii="Montserrat" w:eastAsia="Arial" w:hAnsi="Montserrat" w:cs="Arial"/>
          <w:b/>
        </w:rPr>
        <w:t>IONARE</w:t>
      </w:r>
    </w:p>
    <w:p w14:paraId="764D0FB0" w14:textId="77777777" w:rsidR="006055C8" w:rsidRPr="00BE5D42" w:rsidRDefault="005C2FFE" w:rsidP="00A95D9D">
      <w:pPr>
        <w:spacing w:after="0" w:line="240" w:lineRule="auto"/>
        <w:jc w:val="center"/>
        <w:rPr>
          <w:rFonts w:ascii="Montserrat" w:eastAsia="Arial" w:hAnsi="Montserrat" w:cs="Arial"/>
          <w:b/>
        </w:rPr>
      </w:pPr>
      <w:r w:rsidRPr="00BE5D42">
        <w:rPr>
          <w:rFonts w:ascii="Montserrat" w:eastAsia="Arial" w:hAnsi="Montserrat" w:cs="Arial"/>
          <w:b/>
        </w:rPr>
        <w:t>AL SPITALULUI CLINIC DE PNEUMOFTIZIOLOGIE „LEON DANIELLO”</w:t>
      </w:r>
      <w:r w:rsidR="00D54319" w:rsidRPr="00BE5D42">
        <w:rPr>
          <w:rFonts w:ascii="Montserrat" w:eastAsia="Arial" w:hAnsi="Montserrat" w:cs="Arial"/>
          <w:b/>
        </w:rPr>
        <w:t xml:space="preserve"> </w:t>
      </w:r>
    </w:p>
    <w:p w14:paraId="22D43E27" w14:textId="4B25702B" w:rsidR="005C2FFE" w:rsidRPr="00BE5D42" w:rsidRDefault="005C2FFE" w:rsidP="00A95D9D">
      <w:pPr>
        <w:spacing w:after="0" w:line="240" w:lineRule="auto"/>
        <w:jc w:val="center"/>
        <w:rPr>
          <w:rFonts w:ascii="Montserrat" w:eastAsia="Arial" w:hAnsi="Montserrat" w:cs="Arial"/>
          <w:b/>
        </w:rPr>
      </w:pPr>
      <w:r w:rsidRPr="00BE5D42">
        <w:rPr>
          <w:rFonts w:ascii="Montserrat" w:eastAsia="Arial" w:hAnsi="Montserrat" w:cs="Arial"/>
          <w:b/>
        </w:rPr>
        <w:t>CLUJ-NAPOCA</w:t>
      </w:r>
    </w:p>
    <w:p w14:paraId="76178004" w14:textId="77777777" w:rsidR="00693765" w:rsidRDefault="00693765" w:rsidP="00A95D9D">
      <w:pPr>
        <w:spacing w:after="0" w:line="240" w:lineRule="auto"/>
        <w:jc w:val="center"/>
        <w:rPr>
          <w:rFonts w:ascii="Montserrat" w:eastAsia="Arial" w:hAnsi="Montserrat" w:cs="Arial"/>
          <w:b/>
        </w:rPr>
      </w:pPr>
    </w:p>
    <w:p w14:paraId="364549AD" w14:textId="77777777" w:rsidR="00377CE0" w:rsidRPr="00BE5D42" w:rsidRDefault="00377CE0" w:rsidP="00A95D9D">
      <w:pPr>
        <w:spacing w:after="0" w:line="240" w:lineRule="auto"/>
        <w:jc w:val="center"/>
        <w:rPr>
          <w:rFonts w:ascii="Montserrat" w:eastAsia="Arial" w:hAnsi="Montserrat" w:cs="Arial"/>
          <w:b/>
        </w:rPr>
      </w:pPr>
    </w:p>
    <w:sdt>
      <w:sdtPr>
        <w:rPr>
          <w:rFonts w:ascii="Montserrat Light" w:eastAsiaTheme="minorHAnsi" w:hAnsi="Montserrat Light" w:cstheme="minorBidi"/>
          <w:b/>
          <w:bCs/>
          <w:color w:val="auto"/>
          <w:sz w:val="22"/>
          <w:szCs w:val="22"/>
          <w:lang w:val="ro-RO"/>
        </w:rPr>
        <w:id w:val="-1920239785"/>
        <w:docPartObj>
          <w:docPartGallery w:val="Table of Contents"/>
          <w:docPartUnique/>
        </w:docPartObj>
      </w:sdtPr>
      <w:sdtEndPr>
        <w:rPr>
          <w:rFonts w:asciiTheme="minorHAnsi" w:hAnsiTheme="minorHAnsi"/>
          <w:noProof/>
        </w:rPr>
      </w:sdtEndPr>
      <w:sdtContent>
        <w:p w14:paraId="61FD5D0F" w14:textId="030F9E85" w:rsidR="00686FBC" w:rsidRPr="00BE5D42" w:rsidRDefault="0099231F" w:rsidP="00A95D9D">
          <w:pPr>
            <w:pStyle w:val="TOCHeading"/>
            <w:spacing w:before="0" w:line="240" w:lineRule="auto"/>
            <w:jc w:val="center"/>
            <w:rPr>
              <w:rFonts w:ascii="Montserrat Light" w:hAnsi="Montserrat Light"/>
              <w:b/>
              <w:bCs/>
              <w:color w:val="auto"/>
              <w:sz w:val="22"/>
              <w:szCs w:val="22"/>
            </w:rPr>
          </w:pPr>
          <w:r w:rsidRPr="00BE5D42">
            <w:rPr>
              <w:rFonts w:ascii="Montserrat Light" w:hAnsi="Montserrat Light"/>
              <w:b/>
              <w:bCs/>
              <w:color w:val="auto"/>
              <w:sz w:val="22"/>
              <w:szCs w:val="22"/>
            </w:rPr>
            <w:t>CUPRINS</w:t>
          </w:r>
        </w:p>
        <w:p w14:paraId="5F243370" w14:textId="52B39971" w:rsidR="0099231F" w:rsidRPr="00BE5D42" w:rsidRDefault="00686FBC" w:rsidP="00A95D9D">
          <w:pPr>
            <w:pStyle w:val="TOC2"/>
            <w:tabs>
              <w:tab w:val="left" w:pos="1920"/>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r w:rsidRPr="00BE5D42">
            <w:rPr>
              <w:rFonts w:ascii="Montserrat Light" w:hAnsi="Montserrat Light"/>
              <w:b/>
              <w:bCs/>
            </w:rPr>
            <w:fldChar w:fldCharType="begin"/>
          </w:r>
          <w:r w:rsidRPr="00BE5D42">
            <w:rPr>
              <w:rFonts w:ascii="Montserrat Light" w:hAnsi="Montserrat Light"/>
              <w:b/>
              <w:bCs/>
            </w:rPr>
            <w:instrText xml:space="preserve"> TOC \o "1-3" \h \z \u </w:instrText>
          </w:r>
          <w:r w:rsidRPr="00BE5D42">
            <w:rPr>
              <w:rFonts w:ascii="Montserrat Light" w:hAnsi="Montserrat Light"/>
              <w:b/>
              <w:bCs/>
            </w:rPr>
            <w:fldChar w:fldCharType="separate"/>
          </w:r>
          <w:hyperlink w:anchor="_Toc165367617" w:history="1">
            <w:r w:rsidR="0099231F" w:rsidRPr="00BE5D42">
              <w:rPr>
                <w:rStyle w:val="Hyperlink"/>
                <w:rFonts w:ascii="Montserrat Light" w:hAnsi="Montserrat Light"/>
                <w:b/>
                <w:bCs/>
                <w:noProof/>
                <w:color w:val="auto"/>
                <w:lang w:val="ro-RO"/>
              </w:rPr>
              <w:t>CAPITOLUL 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lang w:val="ro-RO"/>
              </w:rPr>
              <w:t xml:space="preserve"> DISPOZIȚII GENERALE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_Toc165367617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1</w:t>
            </w:r>
            <w:r w:rsidR="0099231F" w:rsidRPr="00BE5D42">
              <w:rPr>
                <w:rFonts w:ascii="Montserrat Light" w:hAnsi="Montserrat Light"/>
                <w:b/>
                <w:bCs/>
                <w:noProof/>
                <w:webHidden/>
              </w:rPr>
              <w:fldChar w:fldCharType="end"/>
            </w:r>
          </w:hyperlink>
        </w:p>
        <w:p w14:paraId="0AD62E53" w14:textId="35788FD2" w:rsidR="0099231F" w:rsidRPr="00BE5D42" w:rsidRDefault="005921FC" w:rsidP="00A95D9D">
          <w:pPr>
            <w:pStyle w:val="TOC2"/>
            <w:tabs>
              <w:tab w:val="left" w:pos="1920"/>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18" w:history="1">
            <w:r w:rsidR="0099231F" w:rsidRPr="00BE5D42">
              <w:rPr>
                <w:rStyle w:val="Hyperlink"/>
                <w:rFonts w:ascii="Montserrat Light" w:hAnsi="Montserrat Light"/>
                <w:b/>
                <w:bCs/>
                <w:noProof/>
                <w:color w:val="auto"/>
                <w:lang w:val="ro-RO"/>
              </w:rPr>
              <w:t>CAPITOLUL 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lang w:val="ro-RO"/>
              </w:rPr>
              <w:t>MISIUNE, VIZIUNE VALORI, FUNCȚII, OBIECTIVE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_Toc165367618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2</w:t>
            </w:r>
            <w:r w:rsidR="0099231F" w:rsidRPr="00BE5D42">
              <w:rPr>
                <w:rFonts w:ascii="Montserrat Light" w:hAnsi="Montserrat Light"/>
                <w:b/>
                <w:bCs/>
                <w:noProof/>
                <w:webHidden/>
              </w:rPr>
              <w:fldChar w:fldCharType="end"/>
            </w:r>
          </w:hyperlink>
        </w:p>
        <w:p w14:paraId="55BBE970" w14:textId="0B39B285" w:rsidR="0099231F" w:rsidRPr="00BE5D42" w:rsidRDefault="005921FC" w:rsidP="00A95D9D">
          <w:pPr>
            <w:pStyle w:val="TOC2"/>
            <w:tabs>
              <w:tab w:val="left" w:pos="1927"/>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19" w:history="1">
            <w:r w:rsidR="0099231F" w:rsidRPr="00BE5D42">
              <w:rPr>
                <w:rStyle w:val="Hyperlink"/>
                <w:rFonts w:ascii="Montserrat Light" w:hAnsi="Montserrat Light"/>
                <w:b/>
                <w:bCs/>
                <w:noProof/>
                <w:color w:val="auto"/>
                <w:lang w:val="ro-RO"/>
              </w:rPr>
              <w:t>CAPITOLUL III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lang w:val="ro-RO"/>
              </w:rPr>
              <w:t>PATRIMONIU</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_Toc165367619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6</w:t>
            </w:r>
            <w:r w:rsidR="0099231F" w:rsidRPr="00BE5D42">
              <w:rPr>
                <w:rFonts w:ascii="Montserrat Light" w:hAnsi="Montserrat Light"/>
                <w:b/>
                <w:bCs/>
                <w:noProof/>
                <w:webHidden/>
              </w:rPr>
              <w:fldChar w:fldCharType="end"/>
            </w:r>
          </w:hyperlink>
        </w:p>
        <w:p w14:paraId="24F74BE0" w14:textId="3799143E" w:rsidR="0099231F" w:rsidRPr="00BE5D42" w:rsidRDefault="005921FC" w:rsidP="00A95D9D">
          <w:pPr>
            <w:pStyle w:val="TOC2"/>
            <w:tabs>
              <w:tab w:val="left" w:pos="1952"/>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20" w:history="1">
            <w:r w:rsidR="0099231F" w:rsidRPr="00BE5D42">
              <w:rPr>
                <w:rStyle w:val="Hyperlink"/>
                <w:rFonts w:ascii="Montserrat Light" w:hAnsi="Montserrat Light"/>
                <w:b/>
                <w:bCs/>
                <w:noProof/>
                <w:color w:val="auto"/>
              </w:rPr>
              <w:t>CAPITOLUL IV</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FINANȚARE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_Toc165367620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6</w:t>
            </w:r>
            <w:r w:rsidR="0099231F" w:rsidRPr="00BE5D42">
              <w:rPr>
                <w:rFonts w:ascii="Montserrat Light" w:hAnsi="Montserrat Light"/>
                <w:b/>
                <w:bCs/>
                <w:noProof/>
                <w:webHidden/>
              </w:rPr>
              <w:fldChar w:fldCharType="end"/>
            </w:r>
          </w:hyperlink>
        </w:p>
        <w:p w14:paraId="3E269037" w14:textId="633AF3E7" w:rsidR="0099231F" w:rsidRPr="00BE5D42" w:rsidRDefault="005921FC" w:rsidP="00A95D9D">
          <w:pPr>
            <w:pStyle w:val="TOC2"/>
            <w:tabs>
              <w:tab w:val="left" w:pos="1920"/>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21" w:history="1">
            <w:r w:rsidR="0099231F" w:rsidRPr="00BE5D42">
              <w:rPr>
                <w:rStyle w:val="Hyperlink"/>
                <w:rFonts w:ascii="Montserrat Light" w:hAnsi="Montserrat Light"/>
                <w:b/>
                <w:bCs/>
                <w:noProof/>
                <w:color w:val="auto"/>
              </w:rPr>
              <w:t>CAPITOLUL V</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DREPTURILE ȘI OBLIGAȚIILE PACIENTULUI</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_Toc165367621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7</w:t>
            </w:r>
            <w:r w:rsidR="0099231F" w:rsidRPr="00BE5D42">
              <w:rPr>
                <w:rFonts w:ascii="Montserrat Light" w:hAnsi="Montserrat Light"/>
                <w:b/>
                <w:bCs/>
                <w:noProof/>
                <w:webHidden/>
              </w:rPr>
              <w:fldChar w:fldCharType="end"/>
            </w:r>
          </w:hyperlink>
        </w:p>
        <w:p w14:paraId="68775E87" w14:textId="71950D92" w:rsidR="0099231F" w:rsidRPr="00BE5D42" w:rsidRDefault="005921FC" w:rsidP="00A95D9D">
          <w:pPr>
            <w:pStyle w:val="TOC2"/>
            <w:tabs>
              <w:tab w:val="left" w:pos="1952"/>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22" w:history="1">
            <w:r w:rsidR="0099231F" w:rsidRPr="00BE5D42">
              <w:rPr>
                <w:rStyle w:val="Hyperlink"/>
                <w:rFonts w:ascii="Montserrat Light" w:hAnsi="Montserrat Light"/>
                <w:b/>
                <w:bCs/>
                <w:noProof/>
                <w:color w:val="auto"/>
              </w:rPr>
              <w:t>CAPITOLUL VI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MANAGEMENTUL SPITALULUI CLINIC DE PNEUMOFTIZIOLOGIE” LEON DANIELLO” CLUJ-NAPOCA</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_Toc165367622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9</w:t>
            </w:r>
            <w:r w:rsidR="0099231F" w:rsidRPr="00BE5D42">
              <w:rPr>
                <w:rFonts w:ascii="Montserrat Light" w:hAnsi="Montserrat Light"/>
                <w:b/>
                <w:bCs/>
                <w:noProof/>
                <w:webHidden/>
              </w:rPr>
              <w:fldChar w:fldCharType="end"/>
            </w:r>
          </w:hyperlink>
        </w:p>
        <w:p w14:paraId="467244FF" w14:textId="1DFA73B5" w:rsidR="0099231F" w:rsidRPr="00BE5D42" w:rsidRDefault="005921FC" w:rsidP="00A95D9D">
          <w:pPr>
            <w:pStyle w:val="TOC3"/>
            <w:tabs>
              <w:tab w:val="left" w:pos="1920"/>
              <w:tab w:val="right" w:leader="dot" w:pos="9771"/>
            </w:tabs>
            <w:spacing w:after="0" w:line="240" w:lineRule="auto"/>
            <w:rPr>
              <w:rFonts w:ascii="Montserrat Light" w:eastAsiaTheme="minorEastAsia" w:hAnsi="Montserrat Light"/>
              <w:b/>
              <w:bCs/>
              <w:noProof/>
              <w:kern w:val="2"/>
              <w:sz w:val="24"/>
              <w:szCs w:val="24"/>
              <w:lang w:eastAsia="ro-RO"/>
              <w14:ligatures w14:val="standardContextual"/>
            </w:rPr>
          </w:pPr>
          <w:hyperlink w:anchor="_Toc165367623" w:history="1">
            <w:r w:rsidR="0099231F" w:rsidRPr="00BE5D42">
              <w:rPr>
                <w:rStyle w:val="Hyperlink"/>
                <w:rFonts w:ascii="Montserrat Light" w:hAnsi="Montserrat Light"/>
                <w:b/>
                <w:bCs/>
                <w:noProof/>
                <w:color w:val="auto"/>
                <w:lang w:bidi="en-US"/>
              </w:rPr>
              <w:t>Secțiunea 1</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Consiliul de administrație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_Toc165367623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9</w:t>
            </w:r>
            <w:r w:rsidR="0099231F" w:rsidRPr="00BE5D42">
              <w:rPr>
                <w:rFonts w:ascii="Montserrat Light" w:hAnsi="Montserrat Light"/>
                <w:b/>
                <w:bCs/>
                <w:noProof/>
                <w:webHidden/>
              </w:rPr>
              <w:fldChar w:fldCharType="end"/>
            </w:r>
          </w:hyperlink>
        </w:p>
        <w:p w14:paraId="28CDD051" w14:textId="5506C366" w:rsidR="0099231F" w:rsidRPr="00BE5D42" w:rsidRDefault="005921FC" w:rsidP="00A95D9D">
          <w:pPr>
            <w:pStyle w:val="TOC3"/>
            <w:tabs>
              <w:tab w:val="left" w:pos="2348"/>
              <w:tab w:val="right" w:leader="dot" w:pos="9771"/>
            </w:tabs>
            <w:spacing w:after="0" w:line="240" w:lineRule="auto"/>
            <w:rPr>
              <w:rFonts w:ascii="Montserrat Light" w:eastAsiaTheme="minorEastAsia" w:hAnsi="Montserrat Light"/>
              <w:b/>
              <w:bCs/>
              <w:noProof/>
              <w:kern w:val="2"/>
              <w:sz w:val="24"/>
              <w:szCs w:val="24"/>
              <w:lang w:eastAsia="ro-RO"/>
              <w14:ligatures w14:val="standardContextual"/>
            </w:rPr>
          </w:pPr>
          <w:hyperlink w:anchor="_Toc165367624" w:history="1">
            <w:r w:rsidR="0099231F" w:rsidRPr="00BE5D42">
              <w:rPr>
                <w:rStyle w:val="Hyperlink"/>
                <w:rFonts w:ascii="Montserrat Light" w:hAnsi="Montserrat Light"/>
                <w:b/>
                <w:bCs/>
                <w:noProof/>
                <w:color w:val="auto"/>
                <w:lang w:bidi="en-US"/>
              </w:rPr>
              <w:t>Secțiunea a 2-a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Comitetul director</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_Toc165367624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10</w:t>
            </w:r>
            <w:r w:rsidR="0099231F" w:rsidRPr="00BE5D42">
              <w:rPr>
                <w:rFonts w:ascii="Montserrat Light" w:hAnsi="Montserrat Light"/>
                <w:b/>
                <w:bCs/>
                <w:noProof/>
                <w:webHidden/>
              </w:rPr>
              <w:fldChar w:fldCharType="end"/>
            </w:r>
          </w:hyperlink>
        </w:p>
        <w:p w14:paraId="7ABD798E" w14:textId="6A935E2D" w:rsidR="0099231F" w:rsidRPr="00BE5D42" w:rsidRDefault="005921FC" w:rsidP="00A95D9D">
          <w:pPr>
            <w:pStyle w:val="TOC3"/>
            <w:tabs>
              <w:tab w:val="left" w:pos="2347"/>
              <w:tab w:val="right" w:leader="dot" w:pos="9771"/>
            </w:tabs>
            <w:spacing w:after="0" w:line="240" w:lineRule="auto"/>
            <w:rPr>
              <w:rFonts w:ascii="Montserrat Light" w:eastAsiaTheme="minorEastAsia" w:hAnsi="Montserrat Light"/>
              <w:b/>
              <w:bCs/>
              <w:noProof/>
              <w:kern w:val="2"/>
              <w:sz w:val="24"/>
              <w:szCs w:val="24"/>
              <w:lang w:eastAsia="ro-RO"/>
              <w14:ligatures w14:val="standardContextual"/>
            </w:rPr>
          </w:pPr>
          <w:hyperlink w:anchor="_Toc165367625" w:history="1">
            <w:r w:rsidR="0099231F" w:rsidRPr="00BE5D42">
              <w:rPr>
                <w:rStyle w:val="Hyperlink"/>
                <w:rFonts w:ascii="Montserrat Light" w:hAnsi="Montserrat Light"/>
                <w:b/>
                <w:bCs/>
                <w:noProof/>
                <w:color w:val="auto"/>
                <w:lang w:bidi="en-US"/>
              </w:rPr>
              <w:t>Secțiunea a 3-a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Manager</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_Toc165367625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13</w:t>
            </w:r>
            <w:r w:rsidR="0099231F" w:rsidRPr="00BE5D42">
              <w:rPr>
                <w:rFonts w:ascii="Montserrat Light" w:hAnsi="Montserrat Light"/>
                <w:b/>
                <w:bCs/>
                <w:noProof/>
                <w:webHidden/>
              </w:rPr>
              <w:fldChar w:fldCharType="end"/>
            </w:r>
          </w:hyperlink>
        </w:p>
        <w:p w14:paraId="51ED3D63" w14:textId="68D00149" w:rsidR="0099231F" w:rsidRPr="00BE5D42" w:rsidRDefault="005921FC" w:rsidP="00A95D9D">
          <w:pPr>
            <w:pStyle w:val="TOC2"/>
            <w:tabs>
              <w:tab w:val="left" w:pos="2013"/>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26" w:history="1">
            <w:r w:rsidR="0099231F" w:rsidRPr="00BE5D42">
              <w:rPr>
                <w:rStyle w:val="Hyperlink"/>
                <w:rFonts w:ascii="Montserrat Light" w:hAnsi="Montserrat Light"/>
                <w:b/>
                <w:bCs/>
                <w:noProof/>
                <w:color w:val="auto"/>
              </w:rPr>
              <w:t>CAPITOLUL VII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STRUCTURA ORGANIZATORICĂ ȘI ATRIBUȚIILE COMPARTIMENTELOR FUNCȚIONALE</w:t>
            </w:r>
            <w:r w:rsidR="00657D2E" w:rsidRPr="00BE5D42">
              <w:rPr>
                <w:rStyle w:val="Hyperlink"/>
                <w:rFonts w:ascii="Montserrat Light" w:hAnsi="Montserrat Light"/>
                <w:b/>
                <w:bCs/>
                <w:noProof/>
                <w:color w:val="auto"/>
              </w:rPr>
              <w:t>.</w:t>
            </w:r>
            <w:r w:rsidR="00657D2E" w:rsidRPr="00BE5D42">
              <w:rPr>
                <w:rFonts w:ascii="Montserrat Light" w:hAnsi="Montserrat Light"/>
                <w:b/>
                <w:bCs/>
                <w:noProof/>
                <w:webHidden/>
              </w:rPr>
              <w:t>…………………………………………………………………………………………</w:t>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_Toc165367626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19</w:t>
            </w:r>
            <w:r w:rsidR="0099231F" w:rsidRPr="00BE5D42">
              <w:rPr>
                <w:rFonts w:ascii="Montserrat Light" w:hAnsi="Montserrat Light"/>
                <w:b/>
                <w:bCs/>
                <w:noProof/>
                <w:webHidden/>
              </w:rPr>
              <w:fldChar w:fldCharType="end"/>
            </w:r>
          </w:hyperlink>
        </w:p>
        <w:p w14:paraId="1558E219" w14:textId="3CE384E0" w:rsidR="0099231F" w:rsidRPr="00BE5D42" w:rsidRDefault="005921FC" w:rsidP="00A95D9D">
          <w:pPr>
            <w:pStyle w:val="TOC3"/>
            <w:tabs>
              <w:tab w:val="left" w:pos="1920"/>
              <w:tab w:val="right" w:leader="dot" w:pos="9771"/>
            </w:tabs>
            <w:spacing w:after="0" w:line="240" w:lineRule="auto"/>
            <w:rPr>
              <w:rFonts w:ascii="Montserrat Light" w:eastAsiaTheme="minorEastAsia" w:hAnsi="Montserrat Light"/>
              <w:b/>
              <w:bCs/>
              <w:noProof/>
              <w:kern w:val="2"/>
              <w:sz w:val="24"/>
              <w:szCs w:val="24"/>
              <w:lang w:eastAsia="ro-RO"/>
              <w14:ligatures w14:val="standardContextual"/>
            </w:rPr>
          </w:pPr>
          <w:hyperlink w:anchor="_Toc165367627" w:history="1">
            <w:r w:rsidR="0099231F" w:rsidRPr="00BE5D42">
              <w:rPr>
                <w:rStyle w:val="Hyperlink"/>
                <w:rFonts w:ascii="Montserrat Light" w:hAnsi="Montserrat Light"/>
                <w:b/>
                <w:bCs/>
                <w:noProof/>
                <w:color w:val="auto"/>
                <w:lang w:bidi="en-US"/>
              </w:rPr>
              <w:t>Secțiunea 1</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Categorii de personal</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_Toc165367627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19</w:t>
            </w:r>
            <w:r w:rsidR="0099231F" w:rsidRPr="00BE5D42">
              <w:rPr>
                <w:rFonts w:ascii="Montserrat Light" w:hAnsi="Montserrat Light"/>
                <w:b/>
                <w:bCs/>
                <w:noProof/>
                <w:webHidden/>
              </w:rPr>
              <w:fldChar w:fldCharType="end"/>
            </w:r>
          </w:hyperlink>
        </w:p>
        <w:p w14:paraId="0DE6987A" w14:textId="3630E50F" w:rsidR="0099231F" w:rsidRPr="00BE5D42" w:rsidRDefault="005921FC" w:rsidP="00A95D9D">
          <w:pPr>
            <w:pStyle w:val="TOC3"/>
            <w:tabs>
              <w:tab w:val="left" w:pos="2348"/>
              <w:tab w:val="right" w:leader="dot" w:pos="9771"/>
            </w:tabs>
            <w:spacing w:after="0" w:line="240" w:lineRule="auto"/>
            <w:rPr>
              <w:rFonts w:ascii="Montserrat Light" w:eastAsiaTheme="minorEastAsia" w:hAnsi="Montserrat Light"/>
              <w:b/>
              <w:bCs/>
              <w:noProof/>
              <w:kern w:val="2"/>
              <w:sz w:val="24"/>
              <w:szCs w:val="24"/>
              <w:lang w:eastAsia="ro-RO"/>
              <w14:ligatures w14:val="standardContextual"/>
            </w:rPr>
          </w:pPr>
          <w:hyperlink w:anchor="_Toc165367628" w:history="1">
            <w:r w:rsidR="0099231F" w:rsidRPr="00BE5D42">
              <w:rPr>
                <w:rStyle w:val="Hyperlink"/>
                <w:rFonts w:ascii="Montserrat Light" w:hAnsi="Montserrat Light"/>
                <w:b/>
                <w:bCs/>
                <w:noProof/>
                <w:color w:val="auto"/>
              </w:rPr>
              <w:t>Secțiunea a 2-a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rPr>
              <w:t>Relații funcționale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_Toc165367628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20</w:t>
            </w:r>
            <w:r w:rsidR="0099231F" w:rsidRPr="00BE5D42">
              <w:rPr>
                <w:rFonts w:ascii="Montserrat Light" w:hAnsi="Montserrat Light"/>
                <w:b/>
                <w:bCs/>
                <w:noProof/>
                <w:webHidden/>
              </w:rPr>
              <w:fldChar w:fldCharType="end"/>
            </w:r>
          </w:hyperlink>
        </w:p>
        <w:p w14:paraId="6274270E" w14:textId="061DD002" w:rsidR="0099231F" w:rsidRPr="00BE5D42" w:rsidRDefault="005921FC" w:rsidP="00A95D9D">
          <w:pPr>
            <w:pStyle w:val="TOC3"/>
            <w:tabs>
              <w:tab w:val="left" w:pos="2347"/>
              <w:tab w:val="right" w:leader="dot" w:pos="9771"/>
            </w:tabs>
            <w:spacing w:after="0" w:line="240" w:lineRule="auto"/>
            <w:rPr>
              <w:rFonts w:ascii="Montserrat Light" w:eastAsiaTheme="minorEastAsia" w:hAnsi="Montserrat Light"/>
              <w:b/>
              <w:bCs/>
              <w:noProof/>
              <w:kern w:val="2"/>
              <w:sz w:val="24"/>
              <w:szCs w:val="24"/>
              <w:lang w:eastAsia="ro-RO"/>
              <w14:ligatures w14:val="standardContextual"/>
            </w:rPr>
          </w:pPr>
          <w:hyperlink w:anchor="_Toc165367629" w:history="1">
            <w:r w:rsidR="0099231F" w:rsidRPr="00BE5D42">
              <w:rPr>
                <w:rStyle w:val="Hyperlink"/>
                <w:rFonts w:ascii="Montserrat Light" w:hAnsi="Montserrat Light"/>
                <w:b/>
                <w:bCs/>
                <w:noProof/>
                <w:color w:val="auto"/>
              </w:rPr>
              <w:t>Secțiunea a 3-a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rPr>
              <w:t>Atribuțiile compartimentelor funcționale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_Toc165367629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20</w:t>
            </w:r>
            <w:r w:rsidR="0099231F" w:rsidRPr="00BE5D42">
              <w:rPr>
                <w:rFonts w:ascii="Montserrat Light" w:hAnsi="Montserrat Light"/>
                <w:b/>
                <w:bCs/>
                <w:noProof/>
                <w:webHidden/>
              </w:rPr>
              <w:fldChar w:fldCharType="end"/>
            </w:r>
          </w:hyperlink>
        </w:p>
        <w:p w14:paraId="1D0B40C5" w14:textId="26BE6551" w:rsidR="0099231F" w:rsidRPr="00BE5D42" w:rsidRDefault="005921FC" w:rsidP="00A95D9D">
          <w:pPr>
            <w:pStyle w:val="TOC2"/>
            <w:tabs>
              <w:tab w:val="left" w:pos="2074"/>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30" w:history="1">
            <w:r w:rsidR="0099231F" w:rsidRPr="00BE5D42">
              <w:rPr>
                <w:rStyle w:val="Hyperlink"/>
                <w:rFonts w:ascii="Montserrat Light" w:hAnsi="Montserrat Light"/>
                <w:b/>
                <w:bCs/>
                <w:noProof/>
                <w:color w:val="auto"/>
              </w:rPr>
              <w:t>CAPITOLUL VIII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CONSILII, COMITETE, COMISII, ALTE STRUCTURI CU ACTIVITATE TEMPORARĂ SAU PERMANENTĂ</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_Toc165367630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44</w:t>
            </w:r>
            <w:r w:rsidR="0099231F" w:rsidRPr="00BE5D42">
              <w:rPr>
                <w:rFonts w:ascii="Montserrat Light" w:hAnsi="Montserrat Light"/>
                <w:b/>
                <w:bCs/>
                <w:noProof/>
                <w:webHidden/>
              </w:rPr>
              <w:fldChar w:fldCharType="end"/>
            </w:r>
          </w:hyperlink>
        </w:p>
        <w:p w14:paraId="53C082A2" w14:textId="45227C42" w:rsidR="0099231F" w:rsidRPr="00BE5D42" w:rsidRDefault="005921FC" w:rsidP="00A95D9D">
          <w:pPr>
            <w:pStyle w:val="TOC2"/>
            <w:tabs>
              <w:tab w:val="left" w:pos="1440"/>
              <w:tab w:val="right" w:leader="dot" w:pos="9771"/>
            </w:tabs>
            <w:spacing w:after="0" w:line="240" w:lineRule="auto"/>
            <w:rPr>
              <w:rFonts w:ascii="Montserrat Light" w:eastAsiaTheme="minorEastAsia" w:hAnsi="Montserrat Light" w:cstheme="minorBidi"/>
              <w:b/>
              <w:bCs/>
              <w:noProof/>
              <w:kern w:val="2"/>
              <w:sz w:val="24"/>
              <w:szCs w:val="24"/>
              <w:lang w:val="ro-RO" w:eastAsia="ro-RO"/>
              <w14:ligatures w14:val="standardContextual"/>
            </w:rPr>
          </w:pPr>
          <w:hyperlink w:anchor="_Toc165367631" w:history="1">
            <w:r w:rsidR="0099231F" w:rsidRPr="00BE5D42">
              <w:rPr>
                <w:rStyle w:val="Hyperlink"/>
                <w:rFonts w:ascii="Montserrat Light" w:hAnsi="Montserrat Light"/>
                <w:b/>
                <w:bCs/>
                <w:noProof/>
                <w:color w:val="auto"/>
              </w:rPr>
              <w:t>CAP. IX</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DISPOZIȚII FINALE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_Toc165367631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61</w:t>
            </w:r>
            <w:r w:rsidR="0099231F" w:rsidRPr="00BE5D42">
              <w:rPr>
                <w:rFonts w:ascii="Montserrat Light" w:hAnsi="Montserrat Light"/>
                <w:b/>
                <w:bCs/>
                <w:noProof/>
                <w:webHidden/>
              </w:rPr>
              <w:fldChar w:fldCharType="end"/>
            </w:r>
          </w:hyperlink>
        </w:p>
        <w:p w14:paraId="685F762F" w14:textId="21CAE08F" w:rsidR="002B22A2" w:rsidRPr="00BE5D42" w:rsidRDefault="00686FBC" w:rsidP="00A95D9D">
          <w:pPr>
            <w:spacing w:after="0" w:line="240" w:lineRule="auto"/>
          </w:pPr>
          <w:r w:rsidRPr="00BE5D42">
            <w:rPr>
              <w:rFonts w:ascii="Montserrat Light" w:hAnsi="Montserrat Light"/>
              <w:b/>
              <w:bCs/>
              <w:noProof/>
            </w:rPr>
            <w:fldChar w:fldCharType="end"/>
          </w:r>
        </w:p>
      </w:sdtContent>
    </w:sdt>
    <w:p w14:paraId="6C5617AB" w14:textId="12373472" w:rsidR="00F6156D" w:rsidRPr="00BE5D42" w:rsidRDefault="005C2FFE" w:rsidP="00A95D9D">
      <w:pPr>
        <w:pStyle w:val="Heading2"/>
        <w:spacing w:before="0" w:after="0" w:line="240" w:lineRule="auto"/>
        <w:rPr>
          <w:szCs w:val="22"/>
          <w:lang w:val="ro-RO"/>
        </w:rPr>
      </w:pPr>
      <w:bookmarkStart w:id="1" w:name="_Toc104184977"/>
      <w:bookmarkStart w:id="2" w:name="_Toc152932008"/>
      <w:bookmarkStart w:id="3" w:name="_Toc165367617"/>
      <w:bookmarkStart w:id="4" w:name="_Toc104274121"/>
      <w:r w:rsidRPr="00BE5D42">
        <w:rPr>
          <w:szCs w:val="22"/>
          <w:lang w:val="ro-RO"/>
        </w:rPr>
        <w:t>CAP</w:t>
      </w:r>
      <w:r w:rsidR="00E26852" w:rsidRPr="00BE5D42">
        <w:rPr>
          <w:szCs w:val="22"/>
          <w:lang w:val="ro-RO"/>
        </w:rPr>
        <w:t>ITOLUL</w:t>
      </w:r>
      <w:r w:rsidRPr="00BE5D42">
        <w:rPr>
          <w:szCs w:val="22"/>
          <w:lang w:val="ro-RO"/>
        </w:rPr>
        <w:t xml:space="preserve"> I</w:t>
      </w:r>
      <w:bookmarkStart w:id="5" w:name="_Toc104184978"/>
      <w:bookmarkEnd w:id="1"/>
      <w:r w:rsidR="00E26852" w:rsidRPr="00BE5D42">
        <w:rPr>
          <w:szCs w:val="22"/>
          <w:lang w:val="ro-RO"/>
        </w:rPr>
        <w:tab/>
      </w:r>
      <w:r w:rsidR="00E26852" w:rsidRPr="00BE5D42">
        <w:rPr>
          <w:szCs w:val="22"/>
          <w:lang w:val="ro-RO"/>
        </w:rPr>
        <w:tab/>
      </w:r>
      <w:r w:rsidR="009E716D" w:rsidRPr="00BE5D42">
        <w:rPr>
          <w:szCs w:val="22"/>
          <w:lang w:val="ro-RO"/>
        </w:rPr>
        <w:t>DISPOZI</w:t>
      </w:r>
      <w:r w:rsidR="008379E8" w:rsidRPr="00BE5D42">
        <w:rPr>
          <w:szCs w:val="22"/>
          <w:lang w:val="ro-RO"/>
        </w:rPr>
        <w:t>Ț</w:t>
      </w:r>
      <w:r w:rsidR="009E716D" w:rsidRPr="00BE5D42">
        <w:rPr>
          <w:szCs w:val="22"/>
          <w:lang w:val="ro-RO"/>
        </w:rPr>
        <w:t>II GENERALE</w:t>
      </w:r>
      <w:bookmarkStart w:id="6" w:name="_Toc152932009"/>
      <w:bookmarkEnd w:id="2"/>
      <w:bookmarkEnd w:id="3"/>
      <w:bookmarkEnd w:id="6"/>
    </w:p>
    <w:p w14:paraId="7ACEE02A" w14:textId="3C5AC749" w:rsidR="00CE7C76" w:rsidRPr="00BE5D42" w:rsidRDefault="00CE7C76" w:rsidP="00A95D9D">
      <w:pPr>
        <w:spacing w:after="0" w:line="240" w:lineRule="auto"/>
        <w:jc w:val="both"/>
        <w:rPr>
          <w:rFonts w:ascii="Montserrat Light" w:eastAsia="Arial" w:hAnsi="Montserrat Light" w:cs="Arial"/>
          <w:b/>
          <w:bCs/>
        </w:rPr>
      </w:pPr>
      <w:bookmarkStart w:id="7" w:name="_Hlk165027381"/>
      <w:bookmarkEnd w:id="4"/>
      <w:bookmarkEnd w:id="5"/>
      <w:r w:rsidRPr="00BE5D42">
        <w:rPr>
          <w:rFonts w:ascii="Montserrat Light" w:eastAsia="Arial" w:hAnsi="Montserrat Light" w:cs="Arial"/>
          <w:b/>
          <w:bCs/>
        </w:rPr>
        <w:t>Articolul 1</w:t>
      </w:r>
    </w:p>
    <w:bookmarkEnd w:id="7"/>
    <w:p w14:paraId="70AA9C0B" w14:textId="0A8DBE6C"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Spitalul Clinic de Pneumoftiziologie Leon Daniello, este o unitate sanitară cu paturi, de utilitate publică, cu personalitate juridică, care func</w:t>
      </w:r>
      <w:r w:rsidR="008379E8" w:rsidRPr="00BE5D42">
        <w:rPr>
          <w:rFonts w:ascii="Montserrat Light" w:eastAsia="Arial" w:hAnsi="Montserrat Light" w:cs="Arial"/>
        </w:rPr>
        <w:t>ț</w:t>
      </w:r>
      <w:r w:rsidRPr="00BE5D42">
        <w:rPr>
          <w:rFonts w:ascii="Montserrat Light" w:eastAsia="Arial" w:hAnsi="Montserrat Light" w:cs="Arial"/>
        </w:rPr>
        <w:t>ionează în baza Deciziei nr. 355/12.07.1973 a Comitetului Executiv al Consiliului Popular Jude</w:t>
      </w:r>
      <w:r w:rsidR="008379E8" w:rsidRPr="00BE5D42">
        <w:rPr>
          <w:rFonts w:ascii="Montserrat Light" w:eastAsia="Arial" w:hAnsi="Montserrat Light" w:cs="Arial"/>
        </w:rPr>
        <w:t>ț</w:t>
      </w:r>
      <w:r w:rsidRPr="00BE5D42">
        <w:rPr>
          <w:rFonts w:ascii="Montserrat Light" w:eastAsia="Arial" w:hAnsi="Montserrat Light" w:cs="Arial"/>
        </w:rPr>
        <w:t>ean Cluj, a Decretului nr. 296/1973</w:t>
      </w:r>
      <w:r w:rsidR="000528F4" w:rsidRPr="00BE5D42">
        <w:rPr>
          <w:rFonts w:ascii="Montserrat Light" w:eastAsia="Arial" w:hAnsi="Montserrat Light" w:cs="Arial"/>
        </w:rPr>
        <w:t>,</w:t>
      </w:r>
      <w:r w:rsidRPr="00BE5D42">
        <w:rPr>
          <w:rFonts w:ascii="Montserrat Light" w:eastAsia="Arial" w:hAnsi="Montserrat Light" w:cs="Arial"/>
        </w:rPr>
        <w:t xml:space="preserve"> a Ordinul ministrului sănătă</w:t>
      </w:r>
      <w:r w:rsidR="008379E8" w:rsidRPr="00BE5D42">
        <w:rPr>
          <w:rFonts w:ascii="Montserrat Light" w:eastAsia="Arial" w:hAnsi="Montserrat Light" w:cs="Arial"/>
        </w:rPr>
        <w:t>ț</w:t>
      </w:r>
      <w:r w:rsidRPr="00BE5D42">
        <w:rPr>
          <w:rFonts w:ascii="Montserrat Light" w:eastAsia="Arial" w:hAnsi="Montserrat Light" w:cs="Arial"/>
        </w:rPr>
        <w:t>ii nr. 107/05.02.1993</w:t>
      </w:r>
      <w:r w:rsidR="00B7172F" w:rsidRPr="00BE5D42">
        <w:rPr>
          <w:rFonts w:ascii="Montserrat Light" w:eastAsia="Arial" w:hAnsi="Montserrat Light" w:cs="Arial"/>
        </w:rPr>
        <w:t xml:space="preserve"> și </w:t>
      </w:r>
      <w:r w:rsidR="000528F4" w:rsidRPr="00BE5D42">
        <w:rPr>
          <w:rFonts w:ascii="Montserrat Light" w:eastAsia="Arial" w:hAnsi="Montserrat Light" w:cs="Arial"/>
        </w:rPr>
        <w:t xml:space="preserve">a </w:t>
      </w:r>
      <w:r w:rsidR="00B7172F" w:rsidRPr="00BE5D42">
        <w:rPr>
          <w:rFonts w:ascii="Montserrat Light" w:eastAsia="Arial" w:hAnsi="Montserrat Light" w:cs="Arial"/>
        </w:rPr>
        <w:t>Certificat</w:t>
      </w:r>
      <w:r w:rsidR="000528F4" w:rsidRPr="00BE5D42">
        <w:rPr>
          <w:rFonts w:ascii="Montserrat Light" w:eastAsia="Arial" w:hAnsi="Montserrat Light" w:cs="Arial"/>
        </w:rPr>
        <w:t>ului</w:t>
      </w:r>
      <w:r w:rsidR="00B7172F" w:rsidRPr="00BE5D42">
        <w:rPr>
          <w:rFonts w:ascii="Montserrat Light" w:eastAsia="Arial" w:hAnsi="Montserrat Light" w:cs="Arial"/>
        </w:rPr>
        <w:t xml:space="preserve"> de Acreditare </w:t>
      </w:r>
      <w:r w:rsidR="00A30DD9" w:rsidRPr="00BE5D42">
        <w:rPr>
          <w:rFonts w:ascii="Montserrat Light" w:eastAsia="Arial" w:hAnsi="Montserrat Light" w:cs="Arial"/>
        </w:rPr>
        <w:t>eliberat de ANMCS Nr.2-339 și n</w:t>
      </w:r>
      <w:r w:rsidR="00B7172F" w:rsidRPr="00BE5D42">
        <w:rPr>
          <w:rFonts w:ascii="Montserrat Light" w:eastAsia="Arial" w:hAnsi="Montserrat Light" w:cs="Arial"/>
        </w:rPr>
        <w:t>r.</w:t>
      </w:r>
      <w:r w:rsidR="00A30DD9" w:rsidRPr="00BE5D42">
        <w:rPr>
          <w:rFonts w:ascii="Montserrat Light" w:eastAsia="Arial" w:hAnsi="Montserrat Light" w:cs="Arial"/>
        </w:rPr>
        <w:t>420/02.11.2023 valabil până în 01.01.2028</w:t>
      </w:r>
      <w:r w:rsidR="000528F4" w:rsidRPr="00BE5D42">
        <w:rPr>
          <w:rFonts w:ascii="Montserrat Light" w:eastAsia="Arial" w:hAnsi="Montserrat Light" w:cs="Arial"/>
        </w:rPr>
        <w:t>.</w:t>
      </w:r>
    </w:p>
    <w:p w14:paraId="5C314DC7" w14:textId="306F98EC"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Sediul Spitalului Clinic de Pneumoftiziologie „Leon Daniello” Cluj-Napoca este în municipiul Cluj-Napoca, str. Bogdan Petriceicu Ha</w:t>
      </w:r>
      <w:r w:rsidR="008379E8" w:rsidRPr="00BE5D42">
        <w:rPr>
          <w:rFonts w:ascii="Montserrat Light" w:eastAsia="Arial" w:hAnsi="Montserrat Light" w:cs="Arial"/>
        </w:rPr>
        <w:t>ș</w:t>
      </w:r>
      <w:r w:rsidRPr="00BE5D42">
        <w:rPr>
          <w:rFonts w:ascii="Montserrat Light" w:eastAsia="Arial" w:hAnsi="Montserrat Light" w:cs="Arial"/>
        </w:rPr>
        <w:t>deu nr. 6, jude</w:t>
      </w:r>
      <w:r w:rsidR="008379E8" w:rsidRPr="00BE5D42">
        <w:rPr>
          <w:rFonts w:ascii="Montserrat Light" w:eastAsia="Arial" w:hAnsi="Montserrat Light" w:cs="Arial"/>
        </w:rPr>
        <w:t>ț</w:t>
      </w:r>
      <w:r w:rsidRPr="00BE5D42">
        <w:rPr>
          <w:rFonts w:ascii="Montserrat Light" w:eastAsia="Arial" w:hAnsi="Montserrat Light" w:cs="Arial"/>
        </w:rPr>
        <w:t>ul Cluj, cod po</w:t>
      </w:r>
      <w:r w:rsidR="008379E8" w:rsidRPr="00BE5D42">
        <w:rPr>
          <w:rFonts w:ascii="Montserrat Light" w:eastAsia="Arial" w:hAnsi="Montserrat Light" w:cs="Arial"/>
        </w:rPr>
        <w:t>ș</w:t>
      </w:r>
      <w:r w:rsidRPr="00BE5D42">
        <w:rPr>
          <w:rFonts w:ascii="Montserrat Light" w:eastAsia="Arial" w:hAnsi="Montserrat Light" w:cs="Arial"/>
        </w:rPr>
        <w:t>tal 400371, Rom</w:t>
      </w:r>
      <w:r w:rsidR="00962257" w:rsidRPr="00BE5D42">
        <w:rPr>
          <w:rFonts w:ascii="Montserrat Light" w:eastAsia="Arial" w:hAnsi="Montserrat Light" w:cs="Arial"/>
        </w:rPr>
        <w:t>â</w:t>
      </w:r>
      <w:r w:rsidRPr="00BE5D42">
        <w:rPr>
          <w:rFonts w:ascii="Montserrat Light" w:eastAsia="Arial" w:hAnsi="Montserrat Light" w:cs="Arial"/>
        </w:rPr>
        <w:t xml:space="preserve">nia, cu codul fiscal nr. 4354540, telefon 0264597453, fax 0264597453, e-mail </w:t>
      </w:r>
      <w:hyperlink r:id="rId8" w:history="1">
        <w:r w:rsidRPr="00BE5D42">
          <w:rPr>
            <w:rFonts w:ascii="Montserrat Light" w:eastAsia="Arial" w:hAnsi="Montserrat Light" w:cs="Arial"/>
          </w:rPr>
          <w:t>secretariat@pneumocluj.ro</w:t>
        </w:r>
      </w:hyperlink>
      <w:r w:rsidRPr="00BE5D42">
        <w:rPr>
          <w:rFonts w:ascii="Montserrat Light" w:eastAsia="Arial" w:hAnsi="Montserrat Light" w:cs="Arial"/>
        </w:rPr>
        <w:t xml:space="preserve">, </w:t>
      </w:r>
      <w:hyperlink r:id="rId9" w:history="1">
        <w:r w:rsidR="00350F5A" w:rsidRPr="00BE5D42">
          <w:rPr>
            <w:rStyle w:val="Hyperlink"/>
            <w:rFonts w:ascii="Montserrat Light" w:eastAsia="Arial" w:hAnsi="Montserrat Light" w:cs="Arial"/>
            <w:color w:val="auto"/>
            <w:u w:val="none"/>
          </w:rPr>
          <w:t>www.pneumocluj.ro</w:t>
        </w:r>
      </w:hyperlink>
    </w:p>
    <w:p w14:paraId="659FE2CB" w14:textId="247E6AF9" w:rsidR="00E26852" w:rsidRPr="00BE5D42" w:rsidRDefault="00E26852"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(3) </w:t>
      </w:r>
      <w:r w:rsidRPr="00BE5D42">
        <w:rPr>
          <w:rFonts w:ascii="Montserrat Light" w:eastAsia="Arial" w:hAnsi="Montserrat Light" w:cs="Arial"/>
        </w:rPr>
        <w:t>Spitalul Clinic de Pneumoftiziologie „Leon Daniello” Cluj-Napoca este un spital clinic de monospecialitate care asigură prin secțiile clinice și serviciile din structură asistență medico-chirurgicală complexă, curativă, preventivă și de recuperare a pacienților.</w:t>
      </w:r>
    </w:p>
    <w:p w14:paraId="6599A776" w14:textId="1EABB0F6" w:rsidR="00350F5A" w:rsidRPr="00BE5D42" w:rsidRDefault="00350F5A"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w:t>
      </w:r>
      <w:r w:rsidR="00E26852" w:rsidRPr="00BE5D42">
        <w:rPr>
          <w:rFonts w:ascii="Montserrat Light" w:eastAsia="Arial" w:hAnsi="Montserrat Light" w:cs="Arial"/>
          <w:b/>
          <w:bCs/>
        </w:rPr>
        <w:t>4</w:t>
      </w:r>
      <w:r w:rsidRPr="00BE5D42">
        <w:rPr>
          <w:rFonts w:ascii="Montserrat Light" w:eastAsia="Arial" w:hAnsi="Montserrat Light" w:cs="Arial"/>
          <w:b/>
          <w:bCs/>
        </w:rPr>
        <w:t>)</w:t>
      </w:r>
      <w:r w:rsidRPr="00BE5D42">
        <w:rPr>
          <w:rFonts w:ascii="Montserrat Light" w:eastAsia="Arial" w:hAnsi="Montserrat Light" w:cs="Arial"/>
        </w:rPr>
        <w:t xml:space="preserve"> Spitalul deține autorizație de funcționare emisă de Direcția de Sănătate Publică Cluj și Certificat de Acreditare emis de Autoritatea Națională de Management al Calității în Sănătate, conform legii.</w:t>
      </w:r>
    </w:p>
    <w:p w14:paraId="41823631" w14:textId="7DA7AC00" w:rsidR="00AD0B1B" w:rsidRPr="00BE5D42" w:rsidRDefault="00AD0B1B"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w:t>
      </w:r>
      <w:r w:rsidR="00E26852" w:rsidRPr="00BE5D42">
        <w:rPr>
          <w:rFonts w:ascii="Montserrat Light" w:eastAsia="Arial" w:hAnsi="Montserrat Light" w:cs="Arial"/>
          <w:b/>
          <w:bCs/>
        </w:rPr>
        <w:t>5</w:t>
      </w:r>
      <w:r w:rsidRPr="00BE5D42">
        <w:rPr>
          <w:rFonts w:ascii="Montserrat Light" w:eastAsia="Arial" w:hAnsi="Montserrat Light" w:cs="Arial"/>
          <w:b/>
          <w:bCs/>
        </w:rPr>
        <w:t xml:space="preserve">) </w:t>
      </w:r>
      <w:r w:rsidRPr="00BE5D42">
        <w:rPr>
          <w:rFonts w:ascii="Montserrat Light" w:eastAsia="Arial" w:hAnsi="Montserrat Light" w:cs="Arial"/>
        </w:rPr>
        <w:t>Conform Ordinului MS nr. 323/2011, privind aprobarea metodologiei și a criteriilor minime obligatorii pentru clasificarea spitalelor în funcție de competență, în anul 2011, spitalul a fost clasificat în categoria de competență IIM.</w:t>
      </w:r>
    </w:p>
    <w:p w14:paraId="52620D44" w14:textId="11F65A6F" w:rsidR="003B3745" w:rsidRPr="00BE5D42" w:rsidRDefault="005C2FFE" w:rsidP="00A95D9D">
      <w:pPr>
        <w:pStyle w:val="Heading2"/>
        <w:spacing w:before="0" w:after="0" w:line="240" w:lineRule="auto"/>
        <w:rPr>
          <w:szCs w:val="22"/>
          <w:lang w:val="ro-RO"/>
        </w:rPr>
      </w:pPr>
      <w:bookmarkStart w:id="8" w:name="_Toc152932011"/>
      <w:bookmarkStart w:id="9" w:name="_Toc165367618"/>
      <w:bookmarkStart w:id="10" w:name="_Toc104274123"/>
      <w:r w:rsidRPr="00BE5D42">
        <w:rPr>
          <w:szCs w:val="22"/>
          <w:lang w:val="ro-RO"/>
        </w:rPr>
        <w:t>CAP</w:t>
      </w:r>
      <w:r w:rsidR="00E26852" w:rsidRPr="00BE5D42">
        <w:rPr>
          <w:szCs w:val="22"/>
          <w:lang w:val="ro-RO"/>
        </w:rPr>
        <w:t xml:space="preserve">ITOLUL </w:t>
      </w:r>
      <w:r w:rsidRPr="00BE5D42">
        <w:rPr>
          <w:szCs w:val="22"/>
          <w:lang w:val="ro-RO"/>
        </w:rPr>
        <w:t>II</w:t>
      </w:r>
      <w:bookmarkStart w:id="11" w:name="_Toc104184982"/>
      <w:bookmarkEnd w:id="8"/>
      <w:r w:rsidR="00E26852" w:rsidRPr="00BE5D42">
        <w:rPr>
          <w:szCs w:val="22"/>
          <w:lang w:val="ro-RO"/>
        </w:rPr>
        <w:tab/>
      </w:r>
      <w:r w:rsidR="00350F5A" w:rsidRPr="00BE5D42">
        <w:rPr>
          <w:szCs w:val="22"/>
          <w:lang w:val="ro-RO"/>
        </w:rPr>
        <w:t>MISIUNE, VIZIUNE VALORI, FUNCȚII, OBIECTIVE</w:t>
      </w:r>
      <w:bookmarkEnd w:id="9"/>
    </w:p>
    <w:bookmarkEnd w:id="10"/>
    <w:bookmarkEnd w:id="11"/>
    <w:p w14:paraId="1EB60C18" w14:textId="54B42515"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2</w:t>
      </w:r>
    </w:p>
    <w:p w14:paraId="3309E970" w14:textId="24B99CBA" w:rsidR="00350F5A" w:rsidRPr="00BE5D42" w:rsidRDefault="00536A2D"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(1)</w:t>
      </w:r>
      <w:r w:rsidRPr="00BE5D42">
        <w:rPr>
          <w:rFonts w:ascii="Montserrat Light" w:eastAsia="Times New Roman" w:hAnsi="Montserrat Light" w:cs="Times New Roman"/>
          <w:lang w:eastAsia="en-GB"/>
        </w:rPr>
        <w:t xml:space="preserve"> Misiunea Spitalului Clinic </w:t>
      </w:r>
      <w:r w:rsidR="00350F5A" w:rsidRPr="00BE5D42">
        <w:rPr>
          <w:rFonts w:ascii="Montserrat Light" w:eastAsia="Times New Roman" w:hAnsi="Montserrat Light" w:cs="Times New Roman"/>
          <w:lang w:eastAsia="en-GB"/>
        </w:rPr>
        <w:t>de Pneumoftiziologie ,,Leon Daniello” Cluj-Napoca</w:t>
      </w:r>
      <w:r w:rsidRPr="00BE5D42">
        <w:rPr>
          <w:rFonts w:ascii="Montserrat Light" w:eastAsia="Times New Roman" w:hAnsi="Montserrat Light" w:cs="Times New Roman"/>
          <w:lang w:eastAsia="en-GB"/>
        </w:rPr>
        <w:t xml:space="preserve"> constă în </w:t>
      </w:r>
      <w:r w:rsidR="00350F5A" w:rsidRPr="00BE5D42">
        <w:rPr>
          <w:rFonts w:ascii="Montserrat Light" w:eastAsia="Times New Roman" w:hAnsi="Montserrat Light" w:cs="Times New Roman"/>
          <w:lang w:eastAsia="en-GB"/>
        </w:rPr>
        <w:t xml:space="preserve">îmbunătățirea stării de sănătate a pacienților, prin acordarea </w:t>
      </w:r>
      <w:r w:rsidR="00780CC7" w:rsidRPr="00BE5D42">
        <w:rPr>
          <w:rFonts w:ascii="Montserrat Light" w:eastAsia="Times New Roman" w:hAnsi="Montserrat Light" w:cs="Times New Roman"/>
          <w:lang w:eastAsia="en-GB"/>
        </w:rPr>
        <w:t>de servicii specializate de înaltă calitate, în funcție de nevoile fiecărui pacient</w:t>
      </w:r>
      <w:r w:rsidRPr="00BE5D42">
        <w:rPr>
          <w:rFonts w:ascii="Montserrat Light" w:eastAsia="Times New Roman" w:hAnsi="Montserrat Light" w:cs="Times New Roman"/>
          <w:lang w:eastAsia="en-GB"/>
        </w:rPr>
        <w:t>.</w:t>
      </w:r>
    </w:p>
    <w:p w14:paraId="15AE6B2D" w14:textId="13D8365F" w:rsidR="00536A2D" w:rsidRPr="00BE5D42" w:rsidRDefault="00536A2D"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lastRenderedPageBreak/>
        <w:t xml:space="preserve">(2) </w:t>
      </w:r>
      <w:r w:rsidRPr="00BE5D42">
        <w:rPr>
          <w:rFonts w:ascii="Montserrat Light" w:eastAsia="Times New Roman" w:hAnsi="Montserrat Light" w:cs="Times New Roman"/>
          <w:lang w:eastAsia="en-GB"/>
        </w:rPr>
        <w:t>Viziunea managementului definește modalități de realizare a misiunii, a obiectivelor stabilite în vederea obținerii și menținerii unei bune reputații a spitalului, contribuind major la creșterea calității actului medical și siguranței pacientului.</w:t>
      </w:r>
    </w:p>
    <w:p w14:paraId="5F526A86" w14:textId="77777777" w:rsidR="00536A2D" w:rsidRPr="00BE5D42" w:rsidRDefault="00536A2D" w:rsidP="00A95D9D">
      <w:pPr>
        <w:shd w:val="clear" w:color="auto" w:fill="FFFFFF"/>
        <w:spacing w:after="0" w:line="240" w:lineRule="auto"/>
        <w:jc w:val="both"/>
        <w:rPr>
          <w:rFonts w:ascii="Montserrat Light" w:eastAsia="Times New Roman" w:hAnsi="Montserrat Light" w:cs="Times New Roman"/>
          <w:b/>
          <w:bCs/>
          <w:lang w:val="it-IT" w:eastAsia="en-GB"/>
        </w:rPr>
      </w:pPr>
      <w:r w:rsidRPr="00BE5D42">
        <w:rPr>
          <w:rFonts w:ascii="Montserrat Light" w:eastAsia="Times New Roman" w:hAnsi="Montserrat Light" w:cs="Times New Roman"/>
          <w:b/>
          <w:bCs/>
          <w:lang w:val="it-IT" w:eastAsia="en-GB"/>
        </w:rPr>
        <w:t xml:space="preserve">(3) </w:t>
      </w:r>
      <w:r w:rsidRPr="00BE5D42">
        <w:rPr>
          <w:rFonts w:ascii="Montserrat Light" w:eastAsia="Times New Roman" w:hAnsi="Montserrat Light" w:cs="Times New Roman"/>
          <w:lang w:val="it-IT" w:eastAsia="en-GB"/>
        </w:rPr>
        <w:t>Valorile spitalului sunt:</w:t>
      </w:r>
    </w:p>
    <w:p w14:paraId="77CD73F6" w14:textId="77777777" w:rsidR="00536A2D" w:rsidRPr="00BE5D42" w:rsidRDefault="00536A2D" w:rsidP="00A95D9D">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profesionalism și eficiență - principiu conform căruia personalul are obligația de a îndeplini atribuțiile de serviciu cu responsabilitate, competență, eficiență, corectitudine și conștiinciozitate;</w:t>
      </w:r>
    </w:p>
    <w:p w14:paraId="1FE6AA0B" w14:textId="77777777" w:rsidR="00536A2D" w:rsidRPr="00BE5D42" w:rsidRDefault="00536A2D" w:rsidP="00A95D9D">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etică și integritate profesională – principiu conform căruia personalului îi este interzis să solicite sau să accepte, direct ori indirect, pentru el sau pentru altul, vreun avantaj ori beneficiu moral sau material și să-și exercite atribuțiile de serviciu, cu bună-credință, să acționeze pentru îndeplinirea conformă a atribuțiilor de serviciu;</w:t>
      </w:r>
    </w:p>
    <w:p w14:paraId="6F161D44" w14:textId="77777777" w:rsidR="00536A2D" w:rsidRPr="00BE5D42" w:rsidRDefault="00536A2D" w:rsidP="00A95D9D">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prioritatea interesului pacientului - principiu conform căruia pacientul este în mijlocul sistemului, acesta are dreptul să fie reprezentat în mecanismele decizionale, să fie tratat cu respectarea demnității și drepturilor sale; personalul are îndatorirea de a considera interesul pacientului mai presus decât interesul personal, în exercitarea atribuțiilor funcției;</w:t>
      </w:r>
    </w:p>
    <w:p w14:paraId="3E6DBF87" w14:textId="77777777" w:rsidR="00536A2D" w:rsidRPr="00BE5D42" w:rsidRDefault="00536A2D" w:rsidP="00A95D9D">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asigurarea egalității de tratament, nediscriminare - principiu conform căruia personalul are îndatorirea de a aplica același regim în situații identice sau similare; angajați sunt obligați să aibă o atitudine obiectivă, neutră față de orice interes politic, economic, religios sau de altă natură, în exercitarea atrbuțiilor.</w:t>
      </w:r>
    </w:p>
    <w:p w14:paraId="10E96944" w14:textId="13478AB0"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(4)</w:t>
      </w:r>
      <w:r w:rsidRPr="00BE5D42">
        <w:rPr>
          <w:rFonts w:ascii="Montserrat Light" w:eastAsia="Times New Roman" w:hAnsi="Montserrat Light" w:cs="Times New Roman"/>
          <w:lang w:eastAsia="en-GB"/>
        </w:rPr>
        <w:t xml:space="preserve"> </w:t>
      </w:r>
      <w:bookmarkStart w:id="12" w:name="_Hlk104188661"/>
      <w:r w:rsidRPr="00BE5D42">
        <w:rPr>
          <w:rFonts w:ascii="Montserrat Light" w:eastAsia="Times New Roman" w:hAnsi="Montserrat Light" w:cs="Times New Roman"/>
          <w:lang w:eastAsia="en-GB"/>
        </w:rPr>
        <w:t xml:space="preserve">Spitalul </w:t>
      </w:r>
      <w:bookmarkEnd w:id="12"/>
      <w:r w:rsidRPr="00BE5D42">
        <w:rPr>
          <w:rFonts w:ascii="Montserrat Light" w:eastAsia="Times New Roman" w:hAnsi="Montserrat Light" w:cs="Times New Roman"/>
          <w:lang w:eastAsia="en-GB"/>
        </w:rPr>
        <w:t>Clinic de Pneumoftiziologie ,,Leon Daniello” Cluj-Napoca face parte din sistemul de sănătate publică și asigură:</w:t>
      </w:r>
    </w:p>
    <w:p w14:paraId="65781444"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prevenirea și combaterea bolilor acute, a bolilor transmisibile, a bolilor profesionale, cronice și degenerative;</w:t>
      </w:r>
    </w:p>
    <w:p w14:paraId="4AAE683E"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acordarea serviciilor medicale preventive, curative și de recuperare care includ: consultații, investigații, stabilirea diagnosticului, tratamente medicale și/sau chirurgicale, îngrijire, recuperare, medicamente, materiale sanitare, dispozitive medicale, cazare și masă;</w:t>
      </w:r>
    </w:p>
    <w:p w14:paraId="1FE1EFD0"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acordarea primului ajutor și a asistenței de urgență oricărei persoane aflate în stare critică, iar după stabilizare, asigurarea transportului medicalizat la o altă unitate de profil, după caz;</w:t>
      </w:r>
    </w:p>
    <w:p w14:paraId="39B9B782"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informarea pacientului sau reprezentantului legal, asupra bolii și obținerea consimțământului acestuia/sau a persoanelor îndreptățite, conform legii, în vederea efectuării tratamentelor;</w:t>
      </w:r>
    </w:p>
    <w:p w14:paraId="24C1D1DE"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condițiile necesare în vederea desfășurării normale a activității sanitare și cele referitoare la întărirea ordinii și disciplinei în muncă;</w:t>
      </w:r>
    </w:p>
    <w:p w14:paraId="3A9CEABF"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prevenirea și combaterea bolilor transmisibile; </w:t>
      </w:r>
    </w:p>
    <w:p w14:paraId="30E66499"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supravegherea, prevenirea și limitarea infecțiilor asociate asistenței medicale; </w:t>
      </w:r>
    </w:p>
    <w:p w14:paraId="11AE18CD"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efectuarea consultațiilor, investigațiilor, tratamentelor și a altor îngrijiri medicale bolnavilor spitalizați; </w:t>
      </w:r>
    </w:p>
    <w:p w14:paraId="5EFA346E"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stabilirea corectă a diagnosticului și a conduitei terapeutice pentru pacienții spitalizați;</w:t>
      </w:r>
    </w:p>
    <w:p w14:paraId="3FBA567F"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aprovizionarea și distribuirea medicamentelor; </w:t>
      </w:r>
    </w:p>
    <w:p w14:paraId="6A952D9C"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aprovizionarea cu substanțe și materiale de curățenie și dezinfecție; </w:t>
      </w:r>
    </w:p>
    <w:p w14:paraId="3DD0A79D" w14:textId="77777777" w:rsidR="0099231F" w:rsidRPr="00BE5D42" w:rsidRDefault="0099231F" w:rsidP="00A95D9D">
      <w:pPr>
        <w:spacing w:after="0" w:line="240" w:lineRule="auto"/>
        <w:jc w:val="center"/>
        <w:rPr>
          <w:rFonts w:ascii="Montserrat Light" w:eastAsia="Times New Roman" w:hAnsi="Montserrat Light" w:cs="Times New Roman"/>
          <w:lang w:eastAsia="en-GB"/>
        </w:rPr>
      </w:pPr>
    </w:p>
    <w:p w14:paraId="7803B3F4"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aprovizionarea în vederea asigurării unei alimentații corespunzătoare, atât din punct de vedere calitativ cât și cantitativ, respectând alocația de hrană alocată conform legislației în vigoare; </w:t>
      </w:r>
    </w:p>
    <w:p w14:paraId="411B8244"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un microclimat corespunzător astfel încât să fie prevenită apariția de infecții asociate asistenței medicale;</w:t>
      </w:r>
    </w:p>
    <w:p w14:paraId="57613076"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condițiilor necesare pentru aplicarea măsurilor de securitate și sănătate în muncă și situații de urgență conform normelor în vigoare;</w:t>
      </w:r>
    </w:p>
    <w:p w14:paraId="468CFCD4"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pentru locurile de muncă ce au un grad ridicat de periculozitate, conducerea spitalului răspunde de luarea tuturor măsurilor de desfășurare a activității, în condițiile de deplină siguranță pentru supravegherea permanentă a utilajelor, respectarea tehnologiilor, a tuturor normelor de exploatare, întreținere și </w:t>
      </w:r>
      <w:r w:rsidRPr="00BE5D42">
        <w:rPr>
          <w:rFonts w:ascii="Montserrat Light" w:eastAsia="Times New Roman" w:hAnsi="Montserrat Light" w:cs="Times New Roman"/>
          <w:lang w:eastAsia="en-GB"/>
        </w:rPr>
        <w:lastRenderedPageBreak/>
        <w:t xml:space="preserve">reparare, prevenirea incendiilor, pentru instruirea temeinică a personalului și tragerea la răspundere a celor ce încalcă obligațiile de serviciu; </w:t>
      </w:r>
    </w:p>
    <w:p w14:paraId="29CC2251"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respectarea principiului nediscriminării și al înlăturării oricărei forme de încălcare a demnității;</w:t>
      </w:r>
    </w:p>
    <w:p w14:paraId="174D33FA"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în acordarea asistenței medicale încurajează implicarea aparținătorilor în îngrijirea pacienților minori sau imobilizați la pat;</w:t>
      </w:r>
    </w:p>
    <w:p w14:paraId="07CFBA4B"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gestiunea datelor și informațiilor medicale prin utilizarea unui program informatic securizat de management spitalicesc; </w:t>
      </w:r>
    </w:p>
    <w:p w14:paraId="472A72C3"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accesul populației la formele de asistență medicală profilactică, curativă; </w:t>
      </w:r>
    </w:p>
    <w:p w14:paraId="4281806D"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continuitatea asistenței medicale, prin colaborarea cu medici din același spital sau din alte unități sanitare publice și private;</w:t>
      </w:r>
    </w:p>
    <w:p w14:paraId="7D28AA6A"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utilizarea eficientă a personalului de specialitate și a mijloacelor tehnice de investigație și tratament;</w:t>
      </w:r>
    </w:p>
    <w:p w14:paraId="1C1E9607" w14:textId="77777777" w:rsidR="00986C95" w:rsidRPr="00BE5D42" w:rsidRDefault="00986C95" w:rsidP="00A95D9D">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dezvoltarea și perfecționarea continuă a asistenței medicale;</w:t>
      </w:r>
    </w:p>
    <w:p w14:paraId="5C6E4536" w14:textId="78F6ADF2"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(5)</w:t>
      </w:r>
      <w:r w:rsidRPr="00BE5D42">
        <w:rPr>
          <w:rFonts w:ascii="Montserrat Light" w:eastAsia="Times New Roman" w:hAnsi="Montserrat Light" w:cs="Times New Roman"/>
          <w:lang w:eastAsia="en-GB"/>
        </w:rPr>
        <w:t xml:space="preserve"> Spitalul Clinic de Pneumoftiziologie ,,Leon Daniello”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Ordinului ministrului sănătății nr. 1410/2016 privind aprobarea Normelor de aplicare a Legii drepturilor pacientului nr. 46/2003 precum și cele ale aparținătorilor conform prevederilor, după cum urmează</w:t>
      </w:r>
      <w:r w:rsidRPr="00BE5D42">
        <w:rPr>
          <w:rFonts w:ascii="Montserrat Light" w:eastAsia="Times New Roman" w:hAnsi="Montserrat Light" w:cs="Times New Roman"/>
          <w:b/>
          <w:bCs/>
          <w:lang w:eastAsia="en-GB"/>
        </w:rPr>
        <w:t>:</w:t>
      </w:r>
    </w:p>
    <w:p w14:paraId="0D620B14"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limitarea accesului vizitatorilor în spital, în perioadă de carantină;</w:t>
      </w:r>
    </w:p>
    <w:p w14:paraId="054FA54F"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dreptul pacienților la respect ca persoane umane;</w:t>
      </w:r>
    </w:p>
    <w:p w14:paraId="5B856D29"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accesul egal al pacienților la îngrijiri medicale, fără discriminarea pe bază de rasă, sex, vârstă, apartenență etnică, origine națională, religie, opțiune politică sau antipatie personală; </w:t>
      </w:r>
    </w:p>
    <w:p w14:paraId="28B9B735"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accesul neîngrădit al pacienților la datele medicale personale; dacă se solicită informații cu caracter confidențial, spitalul are obligația să asigure respectarea cadrului legal privind furnizarea acestora; </w:t>
      </w:r>
    </w:p>
    <w:p w14:paraId="77B622A6"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la cererea pacientului sau a familiei acestuia cadrul adecvat în care acesta poate beneficia de sprijinul familiei și al prietenilor și de suport spiritual pe tot parcursul îngrijirilor medicale; </w:t>
      </w:r>
    </w:p>
    <w:p w14:paraId="215C3590"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condiții necesare pentru obținerea de către pacienți și a altor opinii medicale precum și pentru acordarea de servicii medicale de către medici acreditați din afara unității; </w:t>
      </w:r>
    </w:p>
    <w:p w14:paraId="697FA782"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afișarea la loc vizibil standardele proprii în conformitate cu normele de aplicare a legii; </w:t>
      </w:r>
    </w:p>
    <w:p w14:paraId="614A0A08"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drepturile și obligațiile pacienților pe perioada internării în spital</w:t>
      </w:r>
    </w:p>
    <w:p w14:paraId="706FACA5" w14:textId="77777777"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în acordarea asistenței medicale, se va asigura că personalul medico-sanitar respectă libertatea de deplasare a pacientului, care va fi restricționată numai în timpul vizitei medicale;</w:t>
      </w:r>
    </w:p>
    <w:p w14:paraId="073F2AAF" w14:textId="3B449E7A" w:rsidR="00986C95" w:rsidRPr="00BE5D42"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serviciile medicale spitalicești se acordă asiguraților la recomandarea medicului de familie acreditat, a medicului specialist acreditat sau la cererea pacienților</w:t>
      </w:r>
      <w:r w:rsidR="00377CE0">
        <w:rPr>
          <w:rFonts w:ascii="Montserrat Light" w:eastAsia="Times New Roman" w:hAnsi="Montserrat Light" w:cs="Times New Roman"/>
          <w:lang w:eastAsia="en-GB"/>
        </w:rPr>
        <w:t>;</w:t>
      </w:r>
    </w:p>
    <w:p w14:paraId="1D552F0D" w14:textId="4A776C4C" w:rsidR="00986C95" w:rsidRDefault="00986C95" w:rsidP="00A95D9D">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persoanele care nu dovedesc calitatea de asigurat suportă tarifele serviciilor medicale, cu excepția urgențelor medico-chirurgicale</w:t>
      </w:r>
      <w:r w:rsidR="00A95D9D">
        <w:rPr>
          <w:rFonts w:ascii="Montserrat Light" w:eastAsia="Times New Roman" w:hAnsi="Montserrat Light" w:cs="Times New Roman"/>
          <w:lang w:eastAsia="en-GB"/>
        </w:rPr>
        <w:t>.</w:t>
      </w:r>
    </w:p>
    <w:p w14:paraId="4F3EB78D" w14:textId="0FFC55BF"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p>
    <w:p w14:paraId="4EBF8C8B" w14:textId="77D868E1"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(1)</w:t>
      </w:r>
      <w:r w:rsidRPr="00BE5D42">
        <w:rPr>
          <w:rFonts w:ascii="Montserrat Light" w:eastAsia="Times New Roman" w:hAnsi="Montserrat Light" w:cs="Times New Roman"/>
          <w:lang w:eastAsia="en-GB"/>
        </w:rPr>
        <w:t xml:space="preserve"> </w:t>
      </w:r>
      <w:r w:rsidR="00DF4BA9" w:rsidRPr="00BE5D42">
        <w:rPr>
          <w:rFonts w:ascii="Montserrat Light" w:eastAsia="Times New Roman" w:hAnsi="Montserrat Light" w:cs="Times New Roman"/>
          <w:lang w:eastAsia="en-GB"/>
        </w:rPr>
        <w:t xml:space="preserve">Spitalul Clinic </w:t>
      </w:r>
      <w:r w:rsidRPr="00BE5D42">
        <w:rPr>
          <w:rFonts w:ascii="Montserrat Light" w:eastAsia="Times New Roman" w:hAnsi="Montserrat Light" w:cs="Times New Roman"/>
          <w:lang w:eastAsia="en-GB"/>
        </w:rPr>
        <w:t>de Pneumoftiziologie ,,Leon Daniello” Cluj-Napoca</w:t>
      </w:r>
      <w:r w:rsidR="00DF4BA9" w:rsidRPr="00BE5D42">
        <w:rPr>
          <w:rFonts w:ascii="Montserrat Light" w:eastAsia="Times New Roman" w:hAnsi="Montserrat Light" w:cs="Times New Roman"/>
          <w:lang w:eastAsia="en-GB"/>
        </w:rPr>
        <w:t xml:space="preserve"> </w:t>
      </w:r>
      <w:r w:rsidRPr="00BE5D42">
        <w:rPr>
          <w:rFonts w:ascii="Montserrat Light" w:eastAsia="Times New Roman" w:hAnsi="Montserrat Light" w:cs="Times New Roman"/>
          <w:lang w:eastAsia="en-GB"/>
        </w:rPr>
        <w:t>îndeplinește următoarele funcții:</w:t>
      </w:r>
    </w:p>
    <w:p w14:paraId="257F8BFC" w14:textId="77777777" w:rsidR="00986C95" w:rsidRPr="00BE5D42" w:rsidRDefault="00986C95" w:rsidP="00A95D9D">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funcția de asistență medicală curativă și profilactică;</w:t>
      </w:r>
    </w:p>
    <w:p w14:paraId="292A1412" w14:textId="77777777" w:rsidR="00986C95" w:rsidRPr="00BE5D42" w:rsidRDefault="00986C95" w:rsidP="00A95D9D">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funcția de învățământ și cercetare științifică în condițiile prevederilor legale;</w:t>
      </w:r>
    </w:p>
    <w:p w14:paraId="4E50C1FE" w14:textId="77777777" w:rsidR="00986C95" w:rsidRPr="00BE5D42" w:rsidRDefault="00986C95" w:rsidP="00A95D9D">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funcția economică, de gospodărire și administrativă.</w:t>
      </w:r>
    </w:p>
    <w:p w14:paraId="5E723BA7" w14:textId="35E5B019"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4</w:t>
      </w:r>
    </w:p>
    <w:p w14:paraId="25AF5B07" w14:textId="77777777"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(1) Funcția de asistență medicală curativă și profilactică</w:t>
      </w:r>
      <w:r w:rsidRPr="00BE5D42">
        <w:rPr>
          <w:rFonts w:ascii="Montserrat Light" w:eastAsia="Times New Roman" w:hAnsi="Montserrat Light" w:cs="Times New Roman"/>
          <w:lang w:eastAsia="en-GB"/>
        </w:rPr>
        <w:t xml:space="preserve"> asigură îndeplinirea măsurilor și aplicarea metodelor de tratare a bolnavilor cu afecțiuni acute și cronice, precum și de profilaxie a îmbolnăvirilor în rândul populației. Spitalul furnizează asistență medicală de specialitate populației din județul Cluj și județele limitrofe .</w:t>
      </w:r>
    </w:p>
    <w:p w14:paraId="5343EE90" w14:textId="77777777"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Aceasta presupune:</w:t>
      </w:r>
    </w:p>
    <w:p w14:paraId="7023EE0A"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lastRenderedPageBreak/>
        <w:t>organizarea primirii și selecționarea bolnavilor trimiși în vederea recuperării medicale;</w:t>
      </w:r>
    </w:p>
    <w:p w14:paraId="2D6FECC5"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internarea acestora în funcție de indicațiile prescrise și efectuarea tratamentelor medicale;</w:t>
      </w:r>
    </w:p>
    <w:p w14:paraId="39DB1437"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efectuarea consultațiilor, investigațiilor, tratamentelor și a altor îngrijiri medicale bolnavilor ambulatorii și spitalizați;</w:t>
      </w:r>
    </w:p>
    <w:p w14:paraId="24A342DF"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elaborarea diagnosticului de boală, a stadiului evolutiv al acestuia, a diagnosticului funcțional precum și a complicațiilor bolii, evaluarea perspectivei recuperării medico-sociale în vederea stabilirii programului;</w:t>
      </w:r>
    </w:p>
    <w:p w14:paraId="26492407"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elaborarea programului medical la fiecare bolnav, stabilitatea duratei și condițiilor în care se va realiza aceasta;</w:t>
      </w:r>
    </w:p>
    <w:p w14:paraId="5EF7F12A"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aplicarea măsurilor terapeutice prescrise;</w:t>
      </w:r>
    </w:p>
    <w:p w14:paraId="68EBC32E"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tratarea afecțiunilor asociate bolii;</w:t>
      </w:r>
    </w:p>
    <w:p w14:paraId="37AB9D45"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controlul medical și supravegherea medicală sistematică a unor categorii de bolnavi și a unor grupe de populație expuse unui risc crescut de îmbolnăvire;</w:t>
      </w:r>
    </w:p>
    <w:p w14:paraId="4DBD2693"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controlul stării de sănătate a bolnavilor recuperați prin metoda ambulatorie în scopul prevenirii complicațiilor și a recidivelor bolii;</w:t>
      </w:r>
    </w:p>
    <w:p w14:paraId="6C7DAC51"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acordarea primului-ajutor medical și asistența medicală de urgență;</w:t>
      </w:r>
    </w:p>
    <w:p w14:paraId="2C48943E"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depozitarea, difuzarea și administrarea medicamentelor, precum și distribuirea instrumentarului și a altor produse tehnico-medicale, potrivit normelor în vigoare;</w:t>
      </w:r>
    </w:p>
    <w:p w14:paraId="776BC8E4"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controlul și urmărirea calității medicamentelor în vederea ridicării eficienței tratamentelor, evitarea riscului terapeutic și a fenomenelor adverse; informarea și documentarea în domeniul medicamentelor;</w:t>
      </w:r>
    </w:p>
    <w:p w14:paraId="7D06BFC5"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stabilirea factorilor de risc din mediul de viață și de muncă, a influenței acestora asupra stării de sănătate a populației și controlul aplicării normelor de igienă;</w:t>
      </w:r>
    </w:p>
    <w:p w14:paraId="06F7ECF8"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informarea bolnavului sau a aparținătorilor, asupra bolii și evoluției acesteia, în scopul asigurării eficacității și eficienței tratamentului aplicat;</w:t>
      </w:r>
    </w:p>
    <w:p w14:paraId="704A9811"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organizarea și efectuarea educației pentru sănătate a bolnavilor și aparținătorilor acestora;</w:t>
      </w:r>
    </w:p>
    <w:p w14:paraId="78B8CA4B"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condițiilor necesare pentru aplicarea măsurilor privind securitatea și sănătatea în muncă și situații de urgență, conform normelor în vigoare;</w:t>
      </w:r>
    </w:p>
    <w:p w14:paraId="6435A4D7" w14:textId="36CFCC23"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asigurarea asistenței medicale și a funcționalității spitalului în perioade de calamități (înzăpezire, inundații, cutremure etc.) sau în alte situații cu caracter deosebit</w:t>
      </w:r>
      <w:r w:rsidR="00377CE0">
        <w:rPr>
          <w:rFonts w:ascii="Montserrat Light" w:eastAsia="Times New Roman" w:hAnsi="Montserrat Light" w:cs="Times New Roman"/>
          <w:lang w:eastAsia="en-GB"/>
        </w:rPr>
        <w:t>;</w:t>
      </w:r>
    </w:p>
    <w:p w14:paraId="7901C736" w14:textId="1F965D71"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54444D2A" w14:textId="47BFF4FB" w:rsidR="00986C95" w:rsidRPr="00BE5D42" w:rsidRDefault="00DF4BA9"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Spitalul Clinic </w:t>
      </w:r>
      <w:r w:rsidR="00986C95" w:rsidRPr="00BE5D42">
        <w:rPr>
          <w:rFonts w:ascii="Montserrat Light" w:eastAsia="Times New Roman" w:hAnsi="Montserrat Light" w:cs="Times New Roman"/>
          <w:lang w:eastAsia="en-GB"/>
        </w:rPr>
        <w:t>de Pneumoftiziologie ,,Leon Daniello” Cluj-Napoca</w:t>
      </w:r>
      <w:r w:rsidRPr="00BE5D42">
        <w:rPr>
          <w:rFonts w:ascii="Montserrat Light" w:eastAsia="Times New Roman" w:hAnsi="Montserrat Light" w:cs="Times New Roman"/>
          <w:lang w:eastAsia="en-GB"/>
        </w:rPr>
        <w:t xml:space="preserve"> </w:t>
      </w:r>
      <w:r w:rsidR="00986C95" w:rsidRPr="00BE5D42">
        <w:rPr>
          <w:rFonts w:ascii="Montserrat Light" w:eastAsia="Times New Roman" w:hAnsi="Montserrat Light" w:cs="Times New Roman"/>
          <w:lang w:eastAsia="en-GB"/>
        </w:rPr>
        <w:t>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r w:rsidR="00377CE0">
        <w:rPr>
          <w:rFonts w:ascii="Montserrat Light" w:eastAsia="Times New Roman" w:hAnsi="Montserrat Light" w:cs="Times New Roman"/>
          <w:lang w:eastAsia="en-GB"/>
        </w:rPr>
        <w:t>;</w:t>
      </w:r>
    </w:p>
    <w:p w14:paraId="5B51297C" w14:textId="138E3F5B"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răspunde, în condițiile legii, pentru calitatea actului medical precum și pentru acoperirea prejudiciilor cauzate pacienților</w:t>
      </w:r>
      <w:r w:rsidR="00377CE0">
        <w:rPr>
          <w:rFonts w:ascii="Montserrat Light" w:eastAsia="Times New Roman" w:hAnsi="Montserrat Light" w:cs="Times New Roman"/>
          <w:lang w:eastAsia="en-GB"/>
        </w:rPr>
        <w:t>;</w:t>
      </w:r>
    </w:p>
    <w:p w14:paraId="53B16318"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spital medico-sanitară de profil.</w:t>
      </w:r>
    </w:p>
    <w:p w14:paraId="573382E2"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6E30F8E8"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Forma de spitalizare utilizată este spitalizarea continuă precum și  spitalizare de zi.</w:t>
      </w:r>
    </w:p>
    <w:p w14:paraId="67C9D031" w14:textId="77777777" w:rsidR="00986C95" w:rsidRPr="00BE5D42" w:rsidRDefault="00986C95" w:rsidP="00A95D9D">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În cadrul spitalului se desfășoară și activitate de ambulatoriu.</w:t>
      </w:r>
    </w:p>
    <w:p w14:paraId="696EFF90" w14:textId="77777777" w:rsidR="00A95D9D" w:rsidRDefault="00A95D9D" w:rsidP="00A95D9D">
      <w:pPr>
        <w:spacing w:after="0" w:line="240" w:lineRule="auto"/>
        <w:jc w:val="both"/>
        <w:rPr>
          <w:rFonts w:ascii="Montserrat Light" w:eastAsia="Arial" w:hAnsi="Montserrat Light" w:cs="Arial"/>
          <w:b/>
          <w:bCs/>
        </w:rPr>
      </w:pPr>
    </w:p>
    <w:p w14:paraId="13FA95AA" w14:textId="77777777" w:rsidR="00A95D9D" w:rsidRDefault="00A95D9D" w:rsidP="00A95D9D">
      <w:pPr>
        <w:spacing w:after="0" w:line="240" w:lineRule="auto"/>
        <w:jc w:val="both"/>
        <w:rPr>
          <w:rFonts w:ascii="Montserrat Light" w:eastAsia="Arial" w:hAnsi="Montserrat Light" w:cs="Arial"/>
          <w:b/>
          <w:bCs/>
        </w:rPr>
      </w:pPr>
    </w:p>
    <w:p w14:paraId="2A7C0A77" w14:textId="624F36EA"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lastRenderedPageBreak/>
        <w:t>Articolul 5</w:t>
      </w:r>
    </w:p>
    <w:p w14:paraId="2285400A" w14:textId="7FAB208D"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Funcția de învățământ și cercetare științifică</w:t>
      </w:r>
      <w:r w:rsidRPr="00BE5D42">
        <w:rPr>
          <w:rFonts w:ascii="Montserrat Light" w:eastAsia="Times New Roman" w:hAnsi="Montserrat Light" w:cs="Times New Roman"/>
          <w:lang w:eastAsia="en-GB"/>
        </w:rPr>
        <w:t>, în condițiile legislației în vigoare, se efectuează urmărindu-se îmbunătățirea asistenței medicale prin:</w:t>
      </w:r>
    </w:p>
    <w:p w14:paraId="6CF672A8" w14:textId="77777777" w:rsidR="00986C95" w:rsidRPr="00BE5D42" w:rsidRDefault="00986C95" w:rsidP="00A95D9D">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informarea cadrelor medico-sanitare ale spitalului în domeniul medical, adaptarea și aplicarea lor în practică;</w:t>
      </w:r>
    </w:p>
    <w:p w14:paraId="45998B9F" w14:textId="77777777" w:rsidR="00986C95" w:rsidRPr="00BE5D42" w:rsidRDefault="00986C95" w:rsidP="00A95D9D">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desfășurarea învățământului medical superior și mediu în conformitate cu reglementările în vigoare;</w:t>
      </w:r>
    </w:p>
    <w:p w14:paraId="2E8E1E84" w14:textId="77777777" w:rsidR="00986C95" w:rsidRPr="00BE5D42" w:rsidRDefault="00986C95" w:rsidP="00A95D9D">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organizarea programelor de pregătire și perfecționare profesională a personalului medical;</w:t>
      </w:r>
    </w:p>
    <w:p w14:paraId="1D3579EF" w14:textId="77777777" w:rsidR="00986C95" w:rsidRPr="00BE5D42" w:rsidRDefault="00986C95" w:rsidP="00A95D9D">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elaborarea de studii și cercetări proprii în vederea creșterii eficacității și eficienței actului medical;</w:t>
      </w:r>
    </w:p>
    <w:p w14:paraId="27938058" w14:textId="77777777" w:rsidR="00986C95" w:rsidRPr="00BE5D42" w:rsidRDefault="00986C95" w:rsidP="00A95D9D">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efectuarea de studii clinice, conform prevederilor legale în vigoare,  cu respectarea procedurii operaționale privind studiile clinice.</w:t>
      </w:r>
    </w:p>
    <w:p w14:paraId="1F4F352B" w14:textId="193A3871" w:rsidR="00986C95" w:rsidRPr="00BE5D42" w:rsidRDefault="00986C95" w:rsidP="00A95D9D">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studiul eficienței economice a recuperării medicale.</w:t>
      </w:r>
    </w:p>
    <w:p w14:paraId="0090A107" w14:textId="1609E45E"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6</w:t>
      </w:r>
    </w:p>
    <w:p w14:paraId="3CB7663F" w14:textId="2C008C44" w:rsidR="00986C95" w:rsidRPr="00BE5D42" w:rsidRDefault="00986C95" w:rsidP="00A95D9D">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Funcția economică, de gospodărire și administrativă</w:t>
      </w:r>
      <w:r w:rsidRPr="00BE5D42">
        <w:rPr>
          <w:rFonts w:ascii="Montserrat Light" w:eastAsia="Times New Roman" w:hAnsi="Montserrat Light" w:cs="Times New Roman"/>
          <w:lang w:eastAsia="en-GB"/>
        </w:rPr>
        <w:t xml:space="preserve"> reprezintă ansamblul activităților destinate obținerii și folosirii judicioase a mijloacelor financiare și materiale necesare unei bune funcționări a Spitalului </w:t>
      </w:r>
      <w:r w:rsidR="00DF4BA9" w:rsidRPr="00BE5D42">
        <w:rPr>
          <w:rFonts w:ascii="Montserrat Light" w:eastAsia="Times New Roman" w:hAnsi="Montserrat Light" w:cs="Times New Roman"/>
          <w:lang w:eastAsia="en-GB"/>
        </w:rPr>
        <w:t xml:space="preserve">Clinic </w:t>
      </w:r>
      <w:r w:rsidRPr="00BE5D42">
        <w:rPr>
          <w:rFonts w:ascii="Montserrat Light" w:eastAsia="Times New Roman" w:hAnsi="Montserrat Light" w:cs="Times New Roman"/>
          <w:lang w:eastAsia="en-GB"/>
        </w:rPr>
        <w:t xml:space="preserve">de Pneumoftiziologie ,,Leon Daniello” Cluj-Napoca, prin: </w:t>
      </w:r>
    </w:p>
    <w:p w14:paraId="62DA5E7E" w14:textId="77777777" w:rsidR="00986C95" w:rsidRPr="00BE5D42" w:rsidRDefault="00986C95" w:rsidP="00A95D9D">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înregistrarea, evidența și păstrarea mijloacelor financiare și a bunurilor din dotare, </w:t>
      </w:r>
    </w:p>
    <w:p w14:paraId="6E67FF48" w14:textId="77777777" w:rsidR="00986C95" w:rsidRPr="00BE5D42" w:rsidRDefault="00986C95" w:rsidP="00A95D9D">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urmărirea rezultatelor economice obținute în condițiile economiei de piață;</w:t>
      </w:r>
    </w:p>
    <w:p w14:paraId="26B9627F" w14:textId="77777777" w:rsidR="00986C95" w:rsidRPr="00BE5D42" w:rsidRDefault="00986C95" w:rsidP="00A95D9D">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unor surse financiare suplimentare prin sponsorizare și alte venituri proprii;</w:t>
      </w:r>
    </w:p>
    <w:p w14:paraId="310466FF" w14:textId="77777777" w:rsidR="00986C95" w:rsidRPr="00BE5D42" w:rsidRDefault="00986C95" w:rsidP="00A95D9D">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crearea unei ambianțe plăcute, asigurarea unei alimentații corespunzătoare afecțiunii, atât din punct de vedere cantitativ cât și calitativ, precum și servirea mesei în condiții de igienă;</w:t>
      </w:r>
    </w:p>
    <w:p w14:paraId="10F01BB5" w14:textId="77777777" w:rsidR="00986C95" w:rsidRPr="00BE5D42" w:rsidRDefault="00986C95" w:rsidP="00A95D9D">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condițiilor necesare pentru aplicarea măsurilor de supraveghere, prevenire și limitare a infecțiilor asociate asistenței medicale.</w:t>
      </w:r>
    </w:p>
    <w:p w14:paraId="6663A4C6" w14:textId="77777777" w:rsidR="00986C95" w:rsidRPr="00BE5D42" w:rsidRDefault="00986C95" w:rsidP="00A95D9D">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desfășoară activitate de coordonare metodologică în domeniile specifice de activitate.</w:t>
      </w:r>
    </w:p>
    <w:p w14:paraId="477E29C3" w14:textId="24AE3639"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7</w:t>
      </w:r>
    </w:p>
    <w:p w14:paraId="1F338C7C" w14:textId="77777777" w:rsidR="00986C95" w:rsidRPr="00BE5D42" w:rsidRDefault="00986C95" w:rsidP="00A95D9D">
      <w:pPr>
        <w:shd w:val="clear" w:color="auto" w:fill="FFFFFF"/>
        <w:spacing w:after="0" w:line="240" w:lineRule="auto"/>
        <w:jc w:val="both"/>
        <w:rPr>
          <w:rFonts w:ascii="Montserrat Light" w:eastAsia="Times New Roman" w:hAnsi="Montserrat Light" w:cs="Times New Roman"/>
          <w:b/>
          <w:bCs/>
          <w:lang w:eastAsia="en-GB"/>
        </w:rPr>
      </w:pPr>
      <w:r w:rsidRPr="00BE5D42">
        <w:rPr>
          <w:rFonts w:ascii="Montserrat Light" w:eastAsia="Times New Roman" w:hAnsi="Montserrat Light" w:cs="Times New Roman"/>
          <w:b/>
          <w:bCs/>
          <w:lang w:eastAsia="en-GB"/>
        </w:rPr>
        <w:t xml:space="preserve">Obiectivele spitalului </w:t>
      </w:r>
      <w:r w:rsidRPr="00BE5D42">
        <w:rPr>
          <w:rFonts w:ascii="Montserrat Light" w:eastAsia="Times New Roman" w:hAnsi="Montserrat Light" w:cs="Times New Roman"/>
          <w:lang w:eastAsia="en-GB"/>
        </w:rPr>
        <w:t>sunt</w:t>
      </w:r>
      <w:r w:rsidRPr="00BE5D42">
        <w:rPr>
          <w:rFonts w:ascii="Montserrat Light" w:eastAsia="Times New Roman" w:hAnsi="Montserrat Light" w:cs="Times New Roman"/>
          <w:b/>
          <w:bCs/>
          <w:lang w:eastAsia="en-GB"/>
        </w:rPr>
        <w:t>:</w:t>
      </w:r>
    </w:p>
    <w:p w14:paraId="17A125A6" w14:textId="77777777" w:rsidR="00986C95" w:rsidRPr="00BE5D42" w:rsidRDefault="00986C95" w:rsidP="00A95D9D">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eficientizarea actului medical prin dotarea cu aparatură medicală de înaltă performanță și îmbunătățirea infrastructurii actuale, asigurând consolidarea echipelor multidisciplinare de profesioniști și dezvoltarea serviciilor medicale;</w:t>
      </w:r>
    </w:p>
    <w:p w14:paraId="1C2E186A" w14:textId="77777777" w:rsidR="00986C95" w:rsidRPr="00BE5D42" w:rsidRDefault="00986C95" w:rsidP="00A95D9D">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asigurarea calității la nivelul spitalului prin integrarea sistemelor de management al calității, prin îmbunătățirea reglementărilor interne ale spitalului (planuri de management, regulamente, planuri, proceduri, protocoale etc.);</w:t>
      </w:r>
    </w:p>
    <w:p w14:paraId="2F6B5C72" w14:textId="77777777" w:rsidR="00986C95" w:rsidRPr="00BE5D42" w:rsidRDefault="00986C95" w:rsidP="00A95D9D">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digitalizarea, care este un pas important spre modernizarea sistemelor medicale, cu impact pozitiv major asupra calității asistenței medicale oferite pacienților, putându-se astfel îmbunătăți eficiența și eficacitatea proceselordin cadrul spitalelor eliminând erorile și reducând timpii de așteptare pentru pacienți;</w:t>
      </w:r>
    </w:p>
    <w:p w14:paraId="44C65542" w14:textId="77777777" w:rsidR="00986C95" w:rsidRPr="00BE5D42" w:rsidRDefault="00986C95" w:rsidP="00A95D9D">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realizarea de studii clinice și desfășurarea de activități de cercetare; un studiu clinic este important prin scopul lui inițial, acela de a demonstra calitatea unor noi medicamente de a vindeca sau ameliora considerabil boala.</w:t>
      </w:r>
    </w:p>
    <w:p w14:paraId="07C1A8A3" w14:textId="77777777" w:rsidR="00986C95" w:rsidRPr="00BE5D42" w:rsidRDefault="00986C95" w:rsidP="00A95D9D">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dezvoltarea profesională a personalului. Aceast</w:t>
      </w:r>
      <w:r w:rsidRPr="00BE5D42">
        <w:rPr>
          <w:rFonts w:ascii="Montserrat Light" w:eastAsia="Times New Roman" w:hAnsi="Montserrat Light" w:cs="Times New Roman"/>
          <w:lang w:eastAsia="en-GB"/>
        </w:rPr>
        <w:t>ă</w:t>
      </w:r>
      <w:r w:rsidRPr="00BE5D42">
        <w:rPr>
          <w:rFonts w:ascii="Montserrat Light" w:eastAsia="Times New Roman" w:hAnsi="Montserrat Light" w:cs="Times New Roman"/>
          <w:lang w:val="it-IT" w:eastAsia="en-GB"/>
        </w:rPr>
        <w:t xml:space="preserve"> oportunitate are impact direct asupra satisfacției și angajamentului angajaților, reprezintând o strategie eficientă pentru atingerea performanțelor în activitatea spitalului.</w:t>
      </w:r>
    </w:p>
    <w:p w14:paraId="0C8578EC" w14:textId="00D06C5B" w:rsidR="006429E7" w:rsidRPr="00BE5D42" w:rsidRDefault="00986C95" w:rsidP="00A95D9D">
      <w:pPr>
        <w:numPr>
          <w:ilvl w:val="0"/>
          <w:numId w:val="84"/>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asigurarea gestionării optime a posibilelor situații de urgență.</w:t>
      </w:r>
    </w:p>
    <w:p w14:paraId="0E362A16" w14:textId="4CF23805" w:rsidR="006429E7" w:rsidRPr="00BE5D42" w:rsidRDefault="00536A2D" w:rsidP="00A95D9D">
      <w:pPr>
        <w:pStyle w:val="Heading2"/>
        <w:spacing w:before="0" w:after="0" w:line="240" w:lineRule="auto"/>
        <w:rPr>
          <w:szCs w:val="22"/>
          <w:lang w:val="ro-RO"/>
        </w:rPr>
      </w:pPr>
      <w:bookmarkStart w:id="13" w:name="_Toc165367619"/>
      <w:bookmarkStart w:id="14" w:name="_Hlk163737296"/>
      <w:r w:rsidRPr="00BE5D42">
        <w:rPr>
          <w:szCs w:val="22"/>
          <w:lang w:val="ro-RO"/>
        </w:rPr>
        <w:t xml:space="preserve">CAPITOLUL </w:t>
      </w:r>
      <w:r w:rsidR="006429E7" w:rsidRPr="00BE5D42">
        <w:rPr>
          <w:szCs w:val="22"/>
          <w:lang w:val="ro-RO"/>
        </w:rPr>
        <w:t>III</w:t>
      </w:r>
      <w:r w:rsidR="000A5AEB" w:rsidRPr="00BE5D42">
        <w:rPr>
          <w:szCs w:val="22"/>
          <w:lang w:val="ro-RO"/>
        </w:rPr>
        <w:tab/>
      </w:r>
      <w:r w:rsidR="00BB5200" w:rsidRPr="00BE5D42">
        <w:rPr>
          <w:szCs w:val="22"/>
          <w:lang w:val="ro-RO"/>
        </w:rPr>
        <w:t>PATRIMONIU</w:t>
      </w:r>
      <w:bookmarkEnd w:id="13"/>
    </w:p>
    <w:bookmarkEnd w:id="14"/>
    <w:p w14:paraId="4A62E2B4" w14:textId="3551533B" w:rsidR="00CE7C76" w:rsidRPr="00BE5D42" w:rsidRDefault="00CE7C76" w:rsidP="00A95D9D">
      <w:pPr>
        <w:spacing w:after="0" w:line="240" w:lineRule="auto"/>
        <w:jc w:val="both"/>
        <w:rPr>
          <w:rFonts w:ascii="Montserrat Light" w:eastAsia="Times New Roman" w:hAnsi="Montserrat Light" w:cs="Times New Roman"/>
          <w:b/>
          <w:bCs/>
          <w:lang w:eastAsia="en-GB"/>
        </w:rPr>
      </w:pPr>
      <w:r w:rsidRPr="00BE5D42">
        <w:rPr>
          <w:rFonts w:ascii="Montserrat Light" w:eastAsia="Times New Roman" w:hAnsi="Montserrat Light" w:cs="Times New Roman"/>
          <w:b/>
          <w:bCs/>
          <w:lang w:eastAsia="en-GB"/>
        </w:rPr>
        <w:t>Articolul 8</w:t>
      </w:r>
    </w:p>
    <w:p w14:paraId="5961BC64" w14:textId="72C254DE" w:rsidR="00CE6B10" w:rsidRPr="00BE5D42" w:rsidRDefault="0007731F" w:rsidP="00A95D9D">
      <w:pPr>
        <w:spacing w:after="0" w:line="240" w:lineRule="auto"/>
        <w:jc w:val="both"/>
        <w:rPr>
          <w:rFonts w:ascii="Montserrat Light" w:hAnsi="Montserrat Light"/>
          <w:bCs/>
        </w:rPr>
      </w:pPr>
      <w:r w:rsidRPr="00BE5D42">
        <w:rPr>
          <w:rFonts w:ascii="Montserrat Light" w:hAnsi="Montserrat Light"/>
          <w:b/>
          <w:bCs/>
        </w:rPr>
        <w:t>(1)</w:t>
      </w:r>
      <w:r w:rsidRPr="00BE5D42">
        <w:rPr>
          <w:rFonts w:ascii="Montserrat Light" w:hAnsi="Montserrat Light"/>
        </w:rPr>
        <w:t xml:space="preserve"> Spitalul </w:t>
      </w:r>
      <w:r w:rsidRPr="00BE5D42">
        <w:rPr>
          <w:rFonts w:ascii="Montserrat Light" w:eastAsia="Times New Roman" w:hAnsi="Montserrat Light" w:cs="Times New Roman"/>
          <w:lang w:eastAsia="en-GB"/>
        </w:rPr>
        <w:t xml:space="preserve">Clinic </w:t>
      </w:r>
      <w:r w:rsidR="00986C95" w:rsidRPr="00BE5D42">
        <w:rPr>
          <w:rFonts w:ascii="Montserrat Light" w:eastAsia="Times New Roman" w:hAnsi="Montserrat Light" w:cs="Times New Roman"/>
          <w:lang w:eastAsia="en-GB"/>
        </w:rPr>
        <w:t>de Pneumoftiziologie ,,Leon Daniello” Cluj-Napoca</w:t>
      </w:r>
      <w:r w:rsidRPr="00BE5D42">
        <w:rPr>
          <w:rFonts w:ascii="Montserrat Light" w:hAnsi="Montserrat Light"/>
        </w:rPr>
        <w:t xml:space="preserve"> își desfășoară activitatea în spații care aparțin domeniului public al județului Cluj, atribuite în administrarea lui prin acte ale autorității administrației publice locale.</w:t>
      </w:r>
      <w:r w:rsidR="00CE6B10" w:rsidRPr="00BE5D42">
        <w:rPr>
          <w:rFonts w:ascii="Montserrat Light" w:hAnsi="Montserrat Light"/>
        </w:rPr>
        <w:t xml:space="preserve"> </w:t>
      </w:r>
      <w:r w:rsidR="00CE6B10" w:rsidRPr="00BE5D42">
        <w:rPr>
          <w:rFonts w:ascii="Montserrat Light" w:hAnsi="Montserrat Light"/>
          <w:bCs/>
        </w:rPr>
        <w:t xml:space="preserve">Funcționează în sistem pavilionar, pavilioanele fiind monumente istorice construite între anii 1897-1900 </w:t>
      </w:r>
      <w:r w:rsidR="00CE6B10" w:rsidRPr="00BE5D42">
        <w:rPr>
          <w:rFonts w:ascii="Montserrat Light" w:hAnsi="Montserrat Light"/>
          <w:bCs/>
        </w:rPr>
        <w:lastRenderedPageBreak/>
        <w:t>iar clădirea în care funcționează Secția Pneumologie – TBC din localitatea Săvădisla este monument istoric construit în anul 1860.</w:t>
      </w:r>
    </w:p>
    <w:p w14:paraId="3258D56D" w14:textId="14E96921" w:rsidR="0007731F" w:rsidRPr="00BE5D42" w:rsidRDefault="0007731F" w:rsidP="00A95D9D">
      <w:pPr>
        <w:spacing w:after="0" w:line="240" w:lineRule="auto"/>
        <w:jc w:val="both"/>
        <w:rPr>
          <w:rFonts w:ascii="Montserrat Light" w:hAnsi="Montserrat Light"/>
        </w:rPr>
      </w:pPr>
      <w:r w:rsidRPr="00BE5D42">
        <w:rPr>
          <w:rFonts w:ascii="Montserrat Light" w:hAnsi="Montserrat Light"/>
          <w:b/>
          <w:bCs/>
        </w:rPr>
        <w:t>(2)</w:t>
      </w:r>
      <w:r w:rsidRPr="00BE5D42">
        <w:rPr>
          <w:rFonts w:ascii="Montserrat Light" w:hAnsi="Montserrat Light"/>
        </w:rPr>
        <w:t xml:space="preserve"> Spitalul Clinic </w:t>
      </w:r>
      <w:r w:rsidR="00986C95" w:rsidRPr="00BE5D42">
        <w:rPr>
          <w:rFonts w:ascii="Montserrat Light" w:hAnsi="Montserrat Light"/>
        </w:rPr>
        <w:t>de Pneumoftiziologie ,,Leon Daniello” Cluj-Napoca</w:t>
      </w:r>
      <w:r w:rsidRPr="00BE5D42">
        <w:rPr>
          <w:rFonts w:ascii="Montserrat Light" w:hAnsi="Montserrat Light"/>
        </w:rPr>
        <w:t xml:space="preserve"> are în administrare imobilele situate pe str. Bogdan Petriceicu Hașdeu nr. 6 din municipiul Cluj-Napoca </w:t>
      </w:r>
      <w:r w:rsidR="002434DB" w:rsidRPr="00BE5D42">
        <w:rPr>
          <w:rFonts w:ascii="Montserrat Light" w:hAnsi="Montserrat Light"/>
        </w:rPr>
        <w:t xml:space="preserve">precum </w:t>
      </w:r>
      <w:r w:rsidRPr="00BE5D42">
        <w:rPr>
          <w:rFonts w:ascii="Montserrat Light" w:hAnsi="Montserrat Light"/>
        </w:rPr>
        <w:t xml:space="preserve">și </w:t>
      </w:r>
      <w:r w:rsidR="002434DB" w:rsidRPr="00BE5D42">
        <w:rPr>
          <w:rFonts w:ascii="Montserrat Light" w:hAnsi="Montserrat Light"/>
        </w:rPr>
        <w:t xml:space="preserve">pe </w:t>
      </w:r>
      <w:r w:rsidRPr="00BE5D42">
        <w:rPr>
          <w:rFonts w:ascii="Montserrat Light" w:hAnsi="Montserrat Light"/>
        </w:rPr>
        <w:t xml:space="preserve">cele din localitatea Săvădisla strada Principală nr. 347 în care funcționează </w:t>
      </w:r>
      <w:r w:rsidR="002434DB" w:rsidRPr="00BE5D42">
        <w:rPr>
          <w:rFonts w:ascii="Montserrat Light" w:hAnsi="Montserrat Light"/>
        </w:rPr>
        <w:t>S</w:t>
      </w:r>
      <w:r w:rsidRPr="00BE5D42">
        <w:rPr>
          <w:rFonts w:ascii="Montserrat Light" w:hAnsi="Montserrat Light"/>
        </w:rPr>
        <w:t xml:space="preserve">ecția </w:t>
      </w:r>
      <w:r w:rsidR="002434DB" w:rsidRPr="00BE5D42">
        <w:rPr>
          <w:rFonts w:ascii="Montserrat Light" w:hAnsi="Montserrat Light"/>
        </w:rPr>
        <w:t>P</w:t>
      </w:r>
      <w:r w:rsidRPr="00BE5D42">
        <w:rPr>
          <w:rFonts w:ascii="Montserrat Light" w:hAnsi="Montserrat Light"/>
        </w:rPr>
        <w:t xml:space="preserve">neumologie </w:t>
      </w:r>
      <w:r w:rsidR="002434DB" w:rsidRPr="00BE5D42">
        <w:rPr>
          <w:rFonts w:ascii="Montserrat Light" w:hAnsi="Montserrat Light"/>
        </w:rPr>
        <w:t>TBC.</w:t>
      </w:r>
    </w:p>
    <w:p w14:paraId="4E6D6FFE" w14:textId="2CC35168" w:rsidR="0007731F" w:rsidRPr="00BE5D42" w:rsidRDefault="0007731F" w:rsidP="00A95D9D">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3</w:t>
      </w:r>
      <w:r w:rsidRPr="00BE5D42">
        <w:rPr>
          <w:rFonts w:ascii="Montserrat Light" w:hAnsi="Montserrat Light"/>
          <w:b/>
          <w:bCs/>
        </w:rPr>
        <w:t>)</w:t>
      </w:r>
      <w:r w:rsidRPr="00BE5D42">
        <w:rPr>
          <w:rFonts w:ascii="Montserrat Light" w:hAnsi="Montserrat Light"/>
        </w:rPr>
        <w:t xml:space="preserve"> Bunurile mobile și imobile aflate în administrarea spitalului se gestionează potrivit dispozițiilor legale în vigoare, conducerea fiind obligată să întreprindă și să aplice măsurile de protecție prevăzute de lege.</w:t>
      </w:r>
    </w:p>
    <w:p w14:paraId="576E46A1" w14:textId="74AA4AF7" w:rsidR="0007731F" w:rsidRPr="00BE5D42" w:rsidRDefault="0007731F" w:rsidP="00A95D9D">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4</w:t>
      </w:r>
      <w:r w:rsidRPr="00BE5D42">
        <w:rPr>
          <w:rFonts w:ascii="Montserrat Light" w:hAnsi="Montserrat Light"/>
          <w:b/>
          <w:bCs/>
        </w:rPr>
        <w:t>)</w:t>
      </w:r>
      <w:r w:rsidRPr="00BE5D42">
        <w:rPr>
          <w:rFonts w:ascii="Montserrat Light" w:hAnsi="Montserrat Light"/>
        </w:rPr>
        <w:t xml:space="preserve"> Patrimoniul poate fi îmbogățit și completat în condițiile legii, prin achiziții, donații, sponsorizări, precum și prin transfer de bunuri din partea unor instituții ale administrației publice locale sau centrale, a unor persoane fizice sau juridice, din țară sau din străinătate.</w:t>
      </w:r>
    </w:p>
    <w:p w14:paraId="3C9862C8" w14:textId="3B13EE78" w:rsidR="0007731F" w:rsidRPr="00BE5D42" w:rsidRDefault="0007731F" w:rsidP="00A95D9D">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5</w:t>
      </w:r>
      <w:r w:rsidRPr="00BE5D42">
        <w:rPr>
          <w:rFonts w:ascii="Montserrat Light" w:hAnsi="Montserrat Light"/>
          <w:b/>
          <w:bCs/>
        </w:rPr>
        <w:t>)</w:t>
      </w:r>
      <w:r w:rsidRPr="00BE5D42">
        <w:rPr>
          <w:rFonts w:ascii="Montserrat Light" w:hAnsi="Montserrat Light"/>
        </w:rPr>
        <w:t xml:space="preserve"> </w:t>
      </w:r>
      <w:r w:rsidR="000A5AEB" w:rsidRPr="00BE5D42">
        <w:rPr>
          <w:rFonts w:ascii="Montserrat Light" w:hAnsi="Montserrat Light"/>
        </w:rPr>
        <w:t>Unitatea sanitară</w:t>
      </w:r>
      <w:r w:rsidRPr="00BE5D42">
        <w:rPr>
          <w:rFonts w:ascii="Montserrat Light" w:hAnsi="Montserrat Light"/>
        </w:rPr>
        <w:t xml:space="preserve"> ține atât evidența tehnic operativă cât și evidența contabilă a patrimoniului public aflat în administrarea sa.</w:t>
      </w:r>
    </w:p>
    <w:p w14:paraId="3D1279C2" w14:textId="4DDC7391" w:rsidR="0007731F" w:rsidRPr="00BE5D42" w:rsidRDefault="0007731F" w:rsidP="00A95D9D">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6</w:t>
      </w:r>
      <w:r w:rsidRPr="00BE5D42">
        <w:rPr>
          <w:rFonts w:ascii="Montserrat Light" w:hAnsi="Montserrat Light"/>
          <w:b/>
          <w:bCs/>
        </w:rPr>
        <w:t>)</w:t>
      </w:r>
      <w:r w:rsidRPr="00BE5D42">
        <w:rPr>
          <w:rFonts w:ascii="Montserrat Light" w:hAnsi="Montserrat Light"/>
        </w:rPr>
        <w:t xml:space="preserve"> Spitalului îi revine responsabilitatea inventarierii obligatorii anuale a patrimoniului mobil și imobil.</w:t>
      </w:r>
    </w:p>
    <w:p w14:paraId="2983DF5B" w14:textId="34C84A6E" w:rsidR="00BB5200" w:rsidRPr="00BE5D42" w:rsidRDefault="00BB5200" w:rsidP="00A95D9D">
      <w:pPr>
        <w:pStyle w:val="Heading2"/>
        <w:spacing w:before="0" w:after="0" w:line="240" w:lineRule="auto"/>
      </w:pPr>
      <w:bookmarkStart w:id="15" w:name="_Toc165367620"/>
      <w:bookmarkStart w:id="16" w:name="_Hlk163737322"/>
      <w:r w:rsidRPr="00BE5D42">
        <w:t>CAP</w:t>
      </w:r>
      <w:r w:rsidR="000A5AEB" w:rsidRPr="00BE5D42">
        <w:t xml:space="preserve">ITOLUL </w:t>
      </w:r>
      <w:r w:rsidRPr="00BE5D42">
        <w:t>IV</w:t>
      </w:r>
      <w:r w:rsidR="000A5AEB" w:rsidRPr="00BE5D42">
        <w:tab/>
      </w:r>
      <w:r w:rsidRPr="00BE5D42">
        <w:t>FINANȚARE</w:t>
      </w:r>
      <w:bookmarkEnd w:id="15"/>
    </w:p>
    <w:bookmarkEnd w:id="16"/>
    <w:p w14:paraId="53CC8228" w14:textId="16D28293"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9</w:t>
      </w:r>
    </w:p>
    <w:p w14:paraId="38387688" w14:textId="3272D25C" w:rsidR="000A5AEB" w:rsidRPr="00BE5D42" w:rsidRDefault="000A5AEB" w:rsidP="00A95D9D">
      <w:pPr>
        <w:spacing w:after="0" w:line="240" w:lineRule="auto"/>
        <w:jc w:val="both"/>
        <w:rPr>
          <w:rFonts w:ascii="Montserrat Light" w:hAnsi="Montserrat Light"/>
        </w:rPr>
      </w:pPr>
      <w:r w:rsidRPr="00BE5D42">
        <w:rPr>
          <w:rFonts w:ascii="Montserrat Light" w:hAnsi="Montserrat Light"/>
          <w:b/>
          <w:bCs/>
        </w:rPr>
        <w:t>(1)</w:t>
      </w:r>
      <w:r w:rsidRPr="00BE5D42">
        <w:rPr>
          <w:rFonts w:ascii="Montserrat Light" w:hAnsi="Montserrat Light"/>
        </w:rPr>
        <w:t xml:space="preserve"> În conformitate cu prevederile Legii nr. 95/2006 privind reforma în domeniul sănătății, republicată, cu modificările și completările ulterioare,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692805D6" w14:textId="16A61E7A" w:rsidR="000A5AEB" w:rsidRPr="00BE5D42" w:rsidRDefault="000A5AEB" w:rsidP="00A95D9D">
      <w:pPr>
        <w:spacing w:after="0" w:line="240" w:lineRule="auto"/>
        <w:jc w:val="both"/>
        <w:rPr>
          <w:rFonts w:ascii="Montserrat Light" w:hAnsi="Montserrat Light"/>
        </w:rPr>
      </w:pPr>
      <w:r w:rsidRPr="00BE5D42">
        <w:rPr>
          <w:rFonts w:ascii="Montserrat Light" w:hAnsi="Montserrat Light"/>
          <w:b/>
          <w:bCs/>
        </w:rPr>
        <w:t>(2)</w:t>
      </w:r>
      <w:r w:rsidRPr="00BE5D42">
        <w:rPr>
          <w:rFonts w:ascii="Montserrat Light" w:hAnsi="Montserrat Light"/>
        </w:rPr>
        <w:t xml:space="preserv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are încheiat contract de prestări servicii spitalicești cu Casa Județeană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3F74D90E" w14:textId="0E221E72" w:rsidR="000A5AEB" w:rsidRPr="00BE5D42" w:rsidRDefault="000A5AEB" w:rsidP="00A95D9D">
      <w:pPr>
        <w:spacing w:after="0" w:line="240" w:lineRule="auto"/>
        <w:jc w:val="both"/>
        <w:rPr>
          <w:rFonts w:ascii="Montserrat Light" w:hAnsi="Montserrat Light"/>
        </w:rPr>
      </w:pPr>
      <w:r w:rsidRPr="00BE5D42">
        <w:rPr>
          <w:rFonts w:ascii="Montserrat Light" w:hAnsi="Montserrat Light"/>
          <w:b/>
          <w:bCs/>
        </w:rPr>
        <w:t>(3)</w:t>
      </w:r>
      <w:r w:rsidRPr="00BE5D42">
        <w:rPr>
          <w:rFonts w:ascii="Montserrat Light" w:hAnsi="Montserrat Light"/>
        </w:rPr>
        <w:t xml:space="preserve"> Contractul de furnizare de servicii medicale al Spitalului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cu Casa Județeană de Asigurări de Sănătate Cluj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00B7C0A9" w14:textId="327B729B" w:rsidR="000A5AEB" w:rsidRPr="00BE5D42" w:rsidRDefault="000A5AEB" w:rsidP="00A95D9D">
      <w:pPr>
        <w:spacing w:after="0" w:line="240" w:lineRule="auto"/>
        <w:jc w:val="both"/>
        <w:rPr>
          <w:rFonts w:ascii="Montserrat Light" w:hAnsi="Montserrat Light"/>
        </w:rPr>
      </w:pPr>
      <w:r w:rsidRPr="00BE5D42">
        <w:rPr>
          <w:rFonts w:ascii="Montserrat Light" w:hAnsi="Montserrat Light"/>
          <w:b/>
          <w:bCs/>
        </w:rPr>
        <w:t>(4)</w:t>
      </w:r>
      <w:r w:rsidRPr="00BE5D42">
        <w:rPr>
          <w:rFonts w:ascii="Montserrat Light" w:hAnsi="Montserrat Light"/>
        </w:rPr>
        <w:t xml:space="preserv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poate încheia contract de furnizare de servicii medicale și cu casele de asigurări de sănătate private.</w:t>
      </w:r>
    </w:p>
    <w:p w14:paraId="2466CD51" w14:textId="591A666A" w:rsidR="000A5AEB" w:rsidRPr="00BE5D42" w:rsidRDefault="000A5AEB" w:rsidP="00A95D9D">
      <w:pPr>
        <w:spacing w:after="0" w:line="240" w:lineRule="auto"/>
        <w:jc w:val="both"/>
        <w:rPr>
          <w:rFonts w:ascii="Montserrat Light" w:hAnsi="Montserrat Light"/>
        </w:rPr>
      </w:pPr>
      <w:r w:rsidRPr="00BE5D42">
        <w:rPr>
          <w:rFonts w:ascii="Montserrat Light" w:hAnsi="Montserrat Light"/>
          <w:b/>
          <w:bCs/>
        </w:rPr>
        <w:t>(5)</w:t>
      </w:r>
      <w:r w:rsidRPr="00BE5D42">
        <w:rPr>
          <w:rFonts w:ascii="Montserrat Light" w:hAnsi="Montserrat Light"/>
        </w:rPr>
        <w:t xml:space="preserv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poate primi în completare sume de la bugetul de stat sau bugetele locale, care vor fi utilizate numai pentru destinațiile pentru care au fost alocate.</w:t>
      </w:r>
    </w:p>
    <w:p w14:paraId="16DF5F91" w14:textId="77777777" w:rsidR="000A5AEB" w:rsidRPr="00BE5D42" w:rsidRDefault="000A5AEB" w:rsidP="00A95D9D">
      <w:pPr>
        <w:spacing w:after="0" w:line="240" w:lineRule="auto"/>
        <w:jc w:val="both"/>
        <w:rPr>
          <w:rFonts w:ascii="Montserrat Light" w:hAnsi="Montserrat Light"/>
        </w:rPr>
      </w:pPr>
      <w:r w:rsidRPr="00BE5D42">
        <w:rPr>
          <w:rFonts w:ascii="Montserrat Light" w:hAnsi="Montserrat Light"/>
          <w:b/>
          <w:bCs/>
        </w:rPr>
        <w:t>(6)</w:t>
      </w:r>
      <w:r w:rsidRPr="00BE5D42">
        <w:rPr>
          <w:rFonts w:ascii="Montserrat Light" w:hAnsi="Montserrat Light"/>
        </w:rPr>
        <w:t xml:space="preserve"> Spitalul poate realiza venituri suplimentare din:</w:t>
      </w:r>
    </w:p>
    <w:p w14:paraId="1261F311"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donații și sponsorizări;</w:t>
      </w:r>
    </w:p>
    <w:p w14:paraId="52B6838B"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legate;</w:t>
      </w:r>
    </w:p>
    <w:p w14:paraId="3EE13BB5"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asocieri investiționale în domenii medicale ori de cercetare medicală și farmaceutică;</w:t>
      </w:r>
    </w:p>
    <w:p w14:paraId="61BC6691"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închirierea unor spații medicale, echipamente sau aparatură medicală către alți furnizori de servicii medicale, în condițiile legii;</w:t>
      </w:r>
    </w:p>
    <w:p w14:paraId="13B7C463"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închirierea unor spații, în condițiile legii, pentru servicii de alimentație publică, servicii poștale, bancare, difuzare presă/cărți, pentru comercializarea produselor de uz personal și pentru alte servicii necesare pacienților;</w:t>
      </w:r>
    </w:p>
    <w:p w14:paraId="0BF5B92C"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 xml:space="preserve">închirierea unor spații, în condițiile legii, pentru desfășurarea unor congrese, seminare, activități de învățământ, simpozioane, cu profil medical; </w:t>
      </w:r>
    </w:p>
    <w:p w14:paraId="6CCD9117"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închirierea unor spații, în condițiile legii, pentru desfășurarea unor activități cu specific gospodăresc și/sau agricol;</w:t>
      </w:r>
    </w:p>
    <w:p w14:paraId="254423D5"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contracte privind furnizarea de servicii medicale încheiate cu casele de asigurări private sau cu operatori economici;</w:t>
      </w:r>
    </w:p>
    <w:p w14:paraId="421F5B40"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lastRenderedPageBreak/>
        <w:t>editarea și difuzarea unor publicații cu caracter medical;</w:t>
      </w:r>
    </w:p>
    <w:p w14:paraId="47FC7AEB"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servicii medicale, hoteliere sau de altă natură, furnizate la cererea unor terți;</w:t>
      </w:r>
    </w:p>
    <w:p w14:paraId="3C046CF4"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10D48F7B"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contracte de cercetare;</w:t>
      </w:r>
    </w:p>
    <w:p w14:paraId="4591160F" w14:textId="77777777" w:rsidR="000A5AEB"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coplată pentru unele servicii medicale;</w:t>
      </w:r>
    </w:p>
    <w:p w14:paraId="22CC2CD8" w14:textId="542C45E6" w:rsidR="006429E7" w:rsidRPr="00BE5D42" w:rsidRDefault="000A5AEB" w:rsidP="00A95D9D">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alte surse, conform legii.</w:t>
      </w:r>
    </w:p>
    <w:p w14:paraId="638C53FC" w14:textId="5B8AA75E" w:rsidR="00051BC3" w:rsidRPr="00BE5D42" w:rsidRDefault="00C746BB" w:rsidP="00A95D9D">
      <w:pPr>
        <w:pStyle w:val="Heading2"/>
        <w:spacing w:before="0" w:after="0" w:line="240" w:lineRule="auto"/>
      </w:pPr>
      <w:bookmarkStart w:id="17" w:name="_Toc165367621"/>
      <w:r w:rsidRPr="00BE5D42">
        <w:t>CAP</w:t>
      </w:r>
      <w:r w:rsidR="002E4F36" w:rsidRPr="00BE5D42">
        <w:t xml:space="preserve">ITOLUL </w:t>
      </w:r>
      <w:r w:rsidRPr="00BE5D42">
        <w:t>V</w:t>
      </w:r>
      <w:r w:rsidR="002E4F36" w:rsidRPr="00BE5D42">
        <w:tab/>
      </w:r>
      <w:r w:rsidRPr="00BE5D42">
        <w:t xml:space="preserve">DREPTURILE ȘI OBLIGAȚIILE </w:t>
      </w:r>
      <w:r w:rsidR="002E4F36" w:rsidRPr="00BE5D42">
        <w:t>PACIENTULUI</w:t>
      </w:r>
      <w:bookmarkEnd w:id="17"/>
    </w:p>
    <w:p w14:paraId="24E7FE79" w14:textId="4BD1E08A"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10</w:t>
      </w:r>
    </w:p>
    <w:p w14:paraId="07536D69" w14:textId="77777777" w:rsidR="002E4F36" w:rsidRPr="00BE5D42" w:rsidRDefault="002E4F36" w:rsidP="00A95D9D">
      <w:pPr>
        <w:spacing w:after="0" w:line="240" w:lineRule="auto"/>
        <w:jc w:val="both"/>
        <w:rPr>
          <w:rFonts w:ascii="Montserrat Light" w:eastAsia="Arial" w:hAnsi="Montserrat Light" w:cs="Arial"/>
        </w:rPr>
      </w:pPr>
      <w:r w:rsidRPr="00BE5D42">
        <w:rPr>
          <w:rFonts w:ascii="Montserrat Light" w:eastAsia="Arial" w:hAnsi="Montserrat Light" w:cs="Arial"/>
        </w:rPr>
        <w:t>Dreptul pacientului cu privire la informația medicală:</w:t>
      </w:r>
    </w:p>
    <w:p w14:paraId="26991297"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fi informat cu privire la serviciile medicale disponibile, precum și la modul de a le utiliza;</w:t>
      </w:r>
    </w:p>
    <w:p w14:paraId="596AE9E3"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fi informat asupra identității și statutului profesional al furnizorilor de servicii de sănătate;</w:t>
      </w:r>
    </w:p>
    <w:p w14:paraId="759B9895"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internat are dreptul de a fi informat asupra regulilor și obiceiurilor pe care trebuie să le respecte pe durata spitalizării;</w:t>
      </w:r>
    </w:p>
    <w:p w14:paraId="6D397447"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502EB437" w14:textId="77777777" w:rsidR="002E4F36" w:rsidRPr="00BE5D42" w:rsidRDefault="002E4F36" w:rsidP="00A95D9D">
      <w:pPr>
        <w:pStyle w:val="ListParagraph"/>
        <w:numPr>
          <w:ilvl w:val="0"/>
          <w:numId w:val="52"/>
        </w:numPr>
        <w:tabs>
          <w:tab w:val="left" w:pos="993"/>
          <w:tab w:val="left" w:pos="1440"/>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decide dacă mai dorește să fie informat în cazul în care informațiile prezentate de către medic i-ar cauza suferință;</w:t>
      </w:r>
    </w:p>
    <w:p w14:paraId="2AC47587"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4DDD83D3"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cere în mod expres să nu fie informat și de a alege o altă persoană care să fie informată în locul său;</w:t>
      </w:r>
    </w:p>
    <w:p w14:paraId="46170FF1"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rudele și prietenii pacientului pot fi informați despre evoluția investigațiilor, diagnostic și tratament, cu acordul pacientului;</w:t>
      </w:r>
    </w:p>
    <w:p w14:paraId="7DCB65AA"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cere și de a obține o altă opinie medicală;</w:t>
      </w:r>
    </w:p>
    <w:p w14:paraId="7F083825" w14:textId="77777777" w:rsidR="002E4F36" w:rsidRPr="00BE5D42" w:rsidRDefault="002E4F36" w:rsidP="00A95D9D">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bidi="en-US"/>
        </w:rPr>
      </w:pPr>
      <w:r w:rsidRPr="00BE5D42">
        <w:rPr>
          <w:rFonts w:ascii="Montserrat Light" w:eastAsia="Arial" w:hAnsi="Montserrat Light" w:cs="Arial"/>
          <w:sz w:val="22"/>
          <w:szCs w:val="22"/>
          <w:lang w:val="ro-RO"/>
        </w:rPr>
        <w:t>pacientul are dreptul să solicite și să primească, la externare, un rezumat scris al investigațiilor, diagnosticului, tratamentului și îngrijirilor acordate pe perioada spitalizării.</w:t>
      </w:r>
      <w:r w:rsidRPr="00BE5D42">
        <w:rPr>
          <w:rFonts w:ascii="Montserrat Light" w:eastAsia="Times New Roman" w:hAnsi="Montserrat Light" w:cs="Times New Roman"/>
          <w:sz w:val="22"/>
          <w:szCs w:val="22"/>
          <w:lang w:eastAsia="ro-RO"/>
        </w:rPr>
        <w:t xml:space="preserve"> </w:t>
      </w:r>
      <w:r w:rsidRPr="00BE5D42">
        <w:rPr>
          <w:rFonts w:ascii="Montserrat Light" w:eastAsia="Arial" w:hAnsi="Montserrat Light" w:cs="Arial"/>
          <w:sz w:val="22"/>
          <w:szCs w:val="22"/>
          <w:lang w:val="ro-RO" w:bidi="en-US"/>
        </w:rPr>
        <w:t>și, la cerere, o copie a înregistrărilor investigațiilor de înaltă performanță, o singură dată.</w:t>
      </w:r>
    </w:p>
    <w:p w14:paraId="4D9FE606" w14:textId="0A48507F"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11</w:t>
      </w:r>
    </w:p>
    <w:p w14:paraId="46EB92B9" w14:textId="77777777" w:rsidR="002E4F36" w:rsidRPr="00BE5D42" w:rsidRDefault="002E4F36" w:rsidP="00A95D9D">
      <w:pPr>
        <w:tabs>
          <w:tab w:val="left" w:pos="1530"/>
        </w:tabs>
        <w:spacing w:after="0" w:line="240" w:lineRule="auto"/>
        <w:jc w:val="both"/>
        <w:rPr>
          <w:rFonts w:ascii="Montserrat Light" w:eastAsia="Arial" w:hAnsi="Montserrat Light" w:cs="Arial"/>
        </w:rPr>
      </w:pPr>
      <w:r w:rsidRPr="00BE5D42">
        <w:rPr>
          <w:rFonts w:ascii="Montserrat Light" w:eastAsia="Arial" w:hAnsi="Montserrat Light" w:cs="Arial"/>
        </w:rPr>
        <w:t>Consimțământul pacientului cu privire la intervenția medicală:</w:t>
      </w:r>
    </w:p>
    <w:p w14:paraId="5668AFED" w14:textId="77777777" w:rsidR="002E4F36" w:rsidRPr="00BE5D42" w:rsidRDefault="002E4F36" w:rsidP="00A95D9D">
      <w:pPr>
        <w:pStyle w:val="ListParagraph"/>
        <w:numPr>
          <w:ilvl w:val="0"/>
          <w:numId w:val="43"/>
        </w:numPr>
        <w:tabs>
          <w:tab w:val="left" w:pos="0"/>
          <w:tab w:val="left" w:pos="1134"/>
        </w:tabs>
        <w:autoSpaceDE w:val="0"/>
        <w:autoSpaceDN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să refuze sau să oprească o intervenție medicală asumându-și, în scris, răspunderea pentru decizia sa, consecințele refuzului sau ale opririi actelor medicale trebuie explicate pacientului;</w:t>
      </w:r>
    </w:p>
    <w:p w14:paraId="09320672" w14:textId="77777777" w:rsidR="002E4F36" w:rsidRPr="00BE5D42" w:rsidRDefault="002E4F36" w:rsidP="00A95D9D">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când pacientul nu își poate exprima voința, dar este necesară o intervenție medicală de urgență, personalul medical are dreptul să deducă acordul pacientului dintr-o exprimare anterioară a acestuia; </w:t>
      </w:r>
    </w:p>
    <w:p w14:paraId="5F2DF3BE" w14:textId="77777777" w:rsidR="002E4F36" w:rsidRPr="00BE5D42" w:rsidRDefault="002E4F36" w:rsidP="00A95D9D">
      <w:pPr>
        <w:pStyle w:val="ListParagraph"/>
        <w:widowControl w:val="0"/>
        <w:numPr>
          <w:ilvl w:val="0"/>
          <w:numId w:val="43"/>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în cazul în care pacientul necesită o intervenție medicală de urgență, consimțământul reprezentantului legal nu mai este necesar; </w:t>
      </w:r>
    </w:p>
    <w:p w14:paraId="00EC9FF0" w14:textId="77777777" w:rsidR="002E4F36" w:rsidRPr="00BE5D42" w:rsidRDefault="002E4F36" w:rsidP="00A95D9D">
      <w:pPr>
        <w:pStyle w:val="ListParagraph"/>
        <w:widowControl w:val="0"/>
        <w:numPr>
          <w:ilvl w:val="0"/>
          <w:numId w:val="43"/>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 în cazul în care se cere consimțământul reprezentantului legal, pacientul trebuie să fie implicat în procesul de luare a deciziei, atât cât permite capacitatea lui de înțelegere; </w:t>
      </w:r>
    </w:p>
    <w:p w14:paraId="10C05A7C" w14:textId="77777777" w:rsidR="002E4F36" w:rsidRPr="00BE5D42" w:rsidRDefault="002E4F36" w:rsidP="00A95D9D">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3E5C058A" w14:textId="77777777" w:rsidR="002E4F36" w:rsidRPr="00BE5D42" w:rsidRDefault="002E4F36" w:rsidP="00A95D9D">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 xml:space="preserve">consimțământul pacientului este obligatoriu pentru recoltarea, păstrarea, folosirea tuturor produselor biologice prelevate din corpul său în vederea stabilirii diagnosticului sau a tratamentului cu care acesta este de acord; </w:t>
      </w:r>
    </w:p>
    <w:p w14:paraId="6B4D50D7" w14:textId="77777777" w:rsidR="002E4F36" w:rsidRPr="00BE5D42" w:rsidRDefault="002E4F36" w:rsidP="00A95D9D">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10233834" w14:textId="77777777" w:rsidR="002E4F36" w:rsidRPr="00BE5D42" w:rsidRDefault="002E4F36" w:rsidP="00A95D9D">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1344C339" w14:textId="50022631"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12</w:t>
      </w:r>
    </w:p>
    <w:p w14:paraId="6EB8B768" w14:textId="77777777" w:rsidR="002E4F36" w:rsidRPr="00BE5D42" w:rsidRDefault="002E4F36" w:rsidP="00A95D9D">
      <w:pPr>
        <w:spacing w:after="0" w:line="240" w:lineRule="auto"/>
        <w:jc w:val="both"/>
        <w:rPr>
          <w:rFonts w:ascii="Montserrat Light" w:eastAsia="Arial" w:hAnsi="Montserrat Light" w:cs="Arial"/>
          <w:bCs/>
        </w:rPr>
      </w:pPr>
      <w:r w:rsidRPr="00BE5D42">
        <w:rPr>
          <w:rFonts w:ascii="Montserrat Light" w:eastAsia="Arial" w:hAnsi="Montserrat Light" w:cs="Arial"/>
          <w:bCs/>
        </w:rPr>
        <w:t>Dreptul la confidențialitatea informațiilor și viața privată a pacientului:</w:t>
      </w:r>
    </w:p>
    <w:p w14:paraId="3F61018C"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toate informațiile privind starea pacientului, rezultatele investigațiilor, diagnosticul, prognosticul, tratamentul sau datele personale sunt confidențiale, chiar și după decesul acestuia; </w:t>
      </w:r>
    </w:p>
    <w:p w14:paraId="07853FF0"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informațiile cu caracter confidențial pot fi furnizate numai în cazul în care pacientul își dă consimțământul explicit sau dacă legea o cere în mod expres; </w:t>
      </w:r>
    </w:p>
    <w:p w14:paraId="1DF29921"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cazul în care informațiile sunt necesare altor furnizori de servicii medicale acreditați, implicați în tratamentul pacientului, acordarea consimțământului este obligatorie;</w:t>
      </w:r>
    </w:p>
    <w:p w14:paraId="7EE950A4"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acces la datele medicale personale;</w:t>
      </w:r>
    </w:p>
    <w:p w14:paraId="57C7929F"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1E50BF19"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1ABFD3B0" w14:textId="77777777" w:rsidR="002E4F36" w:rsidRPr="00BE5D42" w:rsidRDefault="002E4F36" w:rsidP="00A95D9D">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sunt considerate excepții cazurile în care pacientul reprezintă pericol pentru sine sau pentru sănătatea publică.</w:t>
      </w:r>
    </w:p>
    <w:p w14:paraId="7D800063" w14:textId="6EC9DF9D" w:rsidR="00CE7C76" w:rsidRPr="00BE5D42" w:rsidRDefault="00CE7C76"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13</w:t>
      </w:r>
    </w:p>
    <w:p w14:paraId="52EE75E2" w14:textId="77777777" w:rsidR="002E4F36" w:rsidRPr="00BE5D42" w:rsidRDefault="002E4F36" w:rsidP="00A95D9D">
      <w:pPr>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bCs/>
        </w:rPr>
        <w:t>Obligațiile pacienților</w:t>
      </w:r>
      <w:r w:rsidRPr="00BE5D42">
        <w:rPr>
          <w:rFonts w:ascii="Montserrat Light" w:eastAsia="Times New Roman" w:hAnsi="Montserrat Light" w:cs="Times New Roman"/>
        </w:rPr>
        <w:t xml:space="preserve"> sunt următoarele: </w:t>
      </w:r>
    </w:p>
    <w:p w14:paraId="212D4A53" w14:textId="77777777" w:rsidR="002E4F36" w:rsidRPr="00BE5D42" w:rsidRDefault="002E4F36" w:rsidP="00A95D9D">
      <w:pPr>
        <w:pStyle w:val="ListParagraph"/>
        <w:numPr>
          <w:ilvl w:val="0"/>
          <w:numId w:val="9"/>
        </w:numPr>
        <w:ind w:left="714" w:hanging="357"/>
        <w:rPr>
          <w:rFonts w:ascii="Montserrat Light" w:eastAsia="Times New Roman" w:hAnsi="Montserrat Light" w:cs="Times New Roman"/>
          <w:sz w:val="22"/>
          <w:szCs w:val="22"/>
          <w:lang w:val="ro-RO"/>
        </w:rPr>
      </w:pPr>
      <w:r w:rsidRPr="00BE5D42">
        <w:rPr>
          <w:rFonts w:ascii="Montserrat Light" w:eastAsia="Arial" w:hAnsi="Montserrat Light" w:cs="Arial"/>
          <w:sz w:val="22"/>
          <w:szCs w:val="22"/>
          <w:lang w:val="ro-RO"/>
        </w:rPr>
        <w:t>să prezinte la internare actul de identitate, precum și documentele justificative care să ateste calitatea de asigurat;</w:t>
      </w:r>
    </w:p>
    <w:p w14:paraId="61892938"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programul spitalului;</w:t>
      </w:r>
    </w:p>
    <w:p w14:paraId="65FF25BA"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ordinea interioară din spital, liniștea și curățenia;</w:t>
      </w:r>
    </w:p>
    <w:p w14:paraId="08574F5A"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regulile de igienă personale și colective;</w:t>
      </w:r>
    </w:p>
    <w:p w14:paraId="188BF010"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manifeste grijă față de bunurile din dotarea spitalului;</w:t>
      </w:r>
    </w:p>
    <w:p w14:paraId="4B854A69"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aibă o conduită civilizată față de personalul medico-sanitar;</w:t>
      </w:r>
    </w:p>
    <w:p w14:paraId="53848B9D"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regulile ce se aplică în spital;</w:t>
      </w:r>
    </w:p>
    <w:p w14:paraId="1EECEE56"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programul de vizite și de masă, precum și circuitele funcționale din spital;</w:t>
      </w:r>
    </w:p>
    <w:p w14:paraId="02802D17"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indicațiile terapeutice ale medicului pe perioada internării;</w:t>
      </w:r>
    </w:p>
    <w:p w14:paraId="0A4E88A7"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nu utilizeze consumatori electrici decât cu aprobarea medicilor șefi de secție;</w:t>
      </w:r>
    </w:p>
    <w:p w14:paraId="01DD121E"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nu părăsească spitalul fără aprobare pentru probleme extra medicale; în cazul în care are drept de învoire, să nu depășească timpul care i-a fost acordat;</w:t>
      </w:r>
    </w:p>
    <w:p w14:paraId="190CA9C9" w14:textId="77777777" w:rsidR="002E4F36" w:rsidRPr="00BE5D42" w:rsidRDefault="002E4F36" w:rsidP="00A95D9D">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păstreze și să predea în bune condiții echipamentul de spital și lenjeria de pat primite pentru șederea în spital.</w:t>
      </w:r>
    </w:p>
    <w:p w14:paraId="15DA44A4" w14:textId="4A37C16D" w:rsidR="002E4F36" w:rsidRPr="00BE5D42" w:rsidRDefault="002E4F36" w:rsidP="00A95D9D">
      <w:pPr>
        <w:pStyle w:val="Heading2"/>
        <w:spacing w:before="0" w:after="0" w:line="240" w:lineRule="auto"/>
      </w:pPr>
      <w:bookmarkStart w:id="18" w:name="_Toc164858080"/>
      <w:bookmarkStart w:id="19" w:name="_Toc165367622"/>
      <w:r w:rsidRPr="00BE5D42">
        <w:t>CAPITOLUL VI</w:t>
      </w:r>
      <w:r w:rsidRPr="00BE5D42">
        <w:tab/>
        <w:t>MANAGEMENTUL SPITALULUI CLINIC DE PNEUMOFTIZIOLOGIE” LEON DANIELLO” CLUJ-NAPOCA</w:t>
      </w:r>
      <w:bookmarkEnd w:id="18"/>
      <w:bookmarkEnd w:id="19"/>
    </w:p>
    <w:p w14:paraId="6995C669" w14:textId="2F7FB09E" w:rsidR="00A111E1" w:rsidRPr="00BE5D42" w:rsidRDefault="002E4F36" w:rsidP="00A95D9D">
      <w:pPr>
        <w:pStyle w:val="Heading3"/>
        <w:spacing w:before="0" w:after="0" w:line="240" w:lineRule="auto"/>
        <w:jc w:val="center"/>
        <w:rPr>
          <w:rFonts w:ascii="Montserrat Light" w:hAnsi="Montserrat Light"/>
          <w:b/>
          <w:bCs/>
          <w:color w:val="auto"/>
          <w:sz w:val="22"/>
          <w:szCs w:val="22"/>
          <w:lang w:val="ro-RO" w:bidi="en-US"/>
        </w:rPr>
      </w:pPr>
      <w:bookmarkStart w:id="20" w:name="_Toc164858081"/>
      <w:bookmarkStart w:id="21" w:name="_Toc165367623"/>
      <w:r w:rsidRPr="00BE5D42">
        <w:rPr>
          <w:rFonts w:ascii="Montserrat Light" w:hAnsi="Montserrat Light"/>
          <w:b/>
          <w:bCs/>
          <w:color w:val="auto"/>
          <w:sz w:val="22"/>
          <w:szCs w:val="22"/>
          <w:lang w:val="ro-RO" w:bidi="en-US"/>
        </w:rPr>
        <w:t>Secțiunea 1</w:t>
      </w:r>
      <w:r w:rsidRPr="00BE5D42">
        <w:rPr>
          <w:rFonts w:ascii="Montserrat Light" w:hAnsi="Montserrat Light"/>
          <w:b/>
          <w:bCs/>
          <w:color w:val="auto"/>
          <w:sz w:val="22"/>
          <w:szCs w:val="22"/>
          <w:lang w:val="ro-RO" w:bidi="en-US"/>
        </w:rPr>
        <w:tab/>
        <w:t>Consiliul de administrație</w:t>
      </w:r>
      <w:bookmarkEnd w:id="20"/>
      <w:bookmarkEnd w:id="21"/>
    </w:p>
    <w:p w14:paraId="51948B36" w14:textId="7B9A8058" w:rsidR="00CE7C76" w:rsidRPr="00BE5D42" w:rsidRDefault="00CE7C76" w:rsidP="00A95D9D">
      <w:pPr>
        <w:spacing w:after="0" w:line="240" w:lineRule="auto"/>
        <w:jc w:val="both"/>
        <w:rPr>
          <w:rFonts w:ascii="Montserrat Light" w:eastAsia="Times New Roman" w:hAnsi="Montserrat Light" w:cs="Times New Roman"/>
          <w:b/>
          <w:bCs/>
          <w:sz w:val="24"/>
          <w:szCs w:val="24"/>
          <w:lang w:bidi="en-US"/>
        </w:rPr>
      </w:pPr>
      <w:r w:rsidRPr="00BE5D42">
        <w:rPr>
          <w:rFonts w:ascii="Montserrat Light" w:eastAsia="Times New Roman" w:hAnsi="Montserrat Light" w:cs="Times New Roman"/>
          <w:b/>
          <w:bCs/>
          <w:sz w:val="24"/>
          <w:szCs w:val="24"/>
          <w:lang w:bidi="en-US"/>
        </w:rPr>
        <w:t>Articolul 14</w:t>
      </w:r>
    </w:p>
    <w:p w14:paraId="538829DB" w14:textId="4D5EE4B7" w:rsidR="002E4F36" w:rsidRPr="00BE5D42" w:rsidRDefault="002E4F36" w:rsidP="00A95D9D">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29BA9CEA" w14:textId="77777777" w:rsidR="002E4F36" w:rsidRPr="00BE5D42" w:rsidRDefault="002E4F36" w:rsidP="00A95D9D">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Membrii consiliului de administrație sunt:</w:t>
      </w:r>
    </w:p>
    <w:p w14:paraId="77227520" w14:textId="77777777" w:rsidR="002E4F36" w:rsidRPr="00BE5D42" w:rsidRDefault="002E4F36" w:rsidP="00A95D9D">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al Direcției de Sănătate Publică a Județului Cluj;</w:t>
      </w:r>
    </w:p>
    <w:p w14:paraId="7FF44EB2" w14:textId="77777777" w:rsidR="002E4F36" w:rsidRPr="00BE5D42" w:rsidRDefault="002E4F36" w:rsidP="00A95D9D">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lastRenderedPageBreak/>
        <w:t>3 reprezentanți numiți de către Consiliul Județean Cluj din care unul este economist;</w:t>
      </w:r>
    </w:p>
    <w:p w14:paraId="5A7C0F74" w14:textId="77777777" w:rsidR="002E4F36" w:rsidRPr="00BE5D42" w:rsidRDefault="002E4F36" w:rsidP="00A95D9D">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numit de către președintele Consiliului Județean Cluj;</w:t>
      </w:r>
    </w:p>
    <w:p w14:paraId="6469BAAB" w14:textId="77777777" w:rsidR="002E4F36" w:rsidRPr="00BE5D42" w:rsidRDefault="002E4F36" w:rsidP="00A95D9D">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al Universității de Medicină și Farmacie ”Iuliu Hațieganu” Cluj-Napoca;</w:t>
      </w:r>
    </w:p>
    <w:p w14:paraId="472B10AE" w14:textId="77777777" w:rsidR="002E4F36" w:rsidRPr="00BE5D42" w:rsidRDefault="002E4F36" w:rsidP="00A95D9D">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al Colegiului Medicilor Cluj</w:t>
      </w:r>
    </w:p>
    <w:p w14:paraId="5A2BC5E4" w14:textId="77777777" w:rsidR="002E4F36" w:rsidRPr="00BE5D42" w:rsidRDefault="002E4F36" w:rsidP="00A95D9D">
      <w:pPr>
        <w:numPr>
          <w:ilvl w:val="0"/>
          <w:numId w:val="87"/>
        </w:numPr>
        <w:adjustRightInd w:val="0"/>
        <w:spacing w:after="0" w:line="240" w:lineRule="auto"/>
        <w:ind w:left="720"/>
        <w:jc w:val="both"/>
        <w:rPr>
          <w:rFonts w:ascii="Montserrat Light" w:eastAsia="Calibri" w:hAnsi="Montserrat Light"/>
          <w:lang w:val="it-IT"/>
        </w:rPr>
      </w:pPr>
      <w:r w:rsidRPr="00BE5D42">
        <w:rPr>
          <w:rFonts w:ascii="Montserrat Light" w:eastAsia="Calibri" w:hAnsi="Montserrat Light" w:cs="Times New Roman"/>
          <w:lang w:bidi="en-US"/>
        </w:rPr>
        <w:t xml:space="preserve">1 reprezentant al </w:t>
      </w:r>
      <w:r w:rsidRPr="00BE5D42">
        <w:rPr>
          <w:rFonts w:ascii="Montserrat Light" w:eastAsia="Calibri" w:hAnsi="Montserrat Light" w:cs="Arial"/>
        </w:rPr>
        <w:t>Ordinului Asistenților Medicali Generaliști, Moașelor și Asistenților Medicali din România Filiala Cluj,</w:t>
      </w:r>
      <w:r w:rsidRPr="00BE5D42">
        <w:rPr>
          <w:rFonts w:ascii="Montserrat Light" w:eastAsia="Calibri" w:hAnsi="Montserrat Light" w:cs="Times New Roman"/>
          <w:lang w:bidi="en-US"/>
        </w:rPr>
        <w:t xml:space="preserve"> </w:t>
      </w:r>
      <w:r w:rsidRPr="00BE5D42">
        <w:rPr>
          <w:rFonts w:ascii="Montserrat Light" w:eastAsia="Calibri" w:hAnsi="Montserrat Light"/>
          <w:lang w:val="it-IT"/>
        </w:rPr>
        <w:t xml:space="preserve">cu </w:t>
      </w:r>
      <w:r w:rsidRPr="00BE5D42">
        <w:rPr>
          <w:rFonts w:ascii="Montserrat Light" w:eastAsia="Calibri" w:hAnsi="Montserrat Light"/>
        </w:rPr>
        <w:t>statut de invitat</w:t>
      </w:r>
      <w:r w:rsidRPr="00BE5D42">
        <w:rPr>
          <w:rFonts w:ascii="Montserrat Light" w:eastAsia="Calibri" w:hAnsi="Montserrat Light" w:cs="Times New Roman"/>
          <w:lang w:bidi="en-US"/>
        </w:rPr>
        <w:t>.</w:t>
      </w:r>
    </w:p>
    <w:p w14:paraId="5C539E22" w14:textId="77777777" w:rsidR="002E4F36" w:rsidRPr="00BE5D42" w:rsidRDefault="002E4F36" w:rsidP="00A95D9D">
      <w:pPr>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w:t>
      </w:r>
      <w:r w:rsidRPr="00BE5D42">
        <w:rPr>
          <w:rFonts w:ascii="Montserrat Light" w:eastAsia="Calibri" w:hAnsi="Montserrat Light" w:cs="Times New Roman"/>
          <w:lang w:bidi="en-US"/>
        </w:rPr>
        <w:t>Instituțiile prevăzute la alin. (2) sunt obligate să își numească și membrii supleanți în consiliul de administrație.</w:t>
      </w:r>
    </w:p>
    <w:p w14:paraId="0EE6642F" w14:textId="77777777" w:rsidR="002E4F36" w:rsidRPr="00BE5D42" w:rsidRDefault="002E4F36" w:rsidP="00A95D9D">
      <w:pPr>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
          <w:bCs/>
          <w:lang w:bidi="en-US"/>
        </w:rPr>
        <w:t>(4)</w:t>
      </w:r>
      <w:r w:rsidRPr="00BE5D42">
        <w:rPr>
          <w:rFonts w:ascii="Montserrat Light" w:eastAsia="Calibri" w:hAnsi="Montserrat Light" w:cs="Times New Roman"/>
          <w:lang w:bidi="en-US"/>
        </w:rPr>
        <w:t xml:space="preserve"> Membrii consiliului de administrație al spitalului se numesc prin act administrativ de către instituțiile prevăzute la alin. (1).</w:t>
      </w:r>
    </w:p>
    <w:p w14:paraId="379E0CC8" w14:textId="77777777" w:rsidR="002E4F36" w:rsidRPr="00BE5D42" w:rsidRDefault="002E4F36" w:rsidP="00A95D9D">
      <w:pPr>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
          <w:bCs/>
          <w:lang w:bidi="en-US"/>
        </w:rPr>
        <w:t>(5)</w:t>
      </w:r>
      <w:r w:rsidRPr="00BE5D42">
        <w:rPr>
          <w:rFonts w:ascii="Montserrat Light" w:eastAsia="Calibri" w:hAnsi="Montserrat Light" w:cs="Times New Roman"/>
          <w:lang w:bidi="en-US"/>
        </w:rPr>
        <w:t xml:space="preserve"> Pot fi numiți membri ai consiliului de administrație persoanele care fac dovada îndeplinirii cumulative, sub sancțiunea nulității actului de numire, a următoarelor condiții:</w:t>
      </w:r>
    </w:p>
    <w:p w14:paraId="455D26DA" w14:textId="77777777" w:rsidR="002E4F36" w:rsidRPr="00BE5D42" w:rsidRDefault="002E4F36" w:rsidP="00A95D9D">
      <w:pPr>
        <w:pStyle w:val="ListParagraph"/>
        <w:numPr>
          <w:ilvl w:val="0"/>
          <w:numId w:val="88"/>
        </w:numPr>
        <w:adjustRightInd w:val="0"/>
        <w:jc w:val="both"/>
        <w:rPr>
          <w:rFonts w:ascii="Montserrat Light" w:eastAsia="Calibri" w:hAnsi="Montserrat Light" w:cs="Times New Roman"/>
          <w:sz w:val="22"/>
          <w:szCs w:val="22"/>
          <w:lang w:val="ro-RO" w:bidi="en-US"/>
        </w:rPr>
      </w:pPr>
      <w:r w:rsidRPr="00BE5D42">
        <w:rPr>
          <w:rFonts w:ascii="Montserrat Light" w:eastAsia="Calibri" w:hAnsi="Montserrat Light" w:cs="Times New Roman"/>
          <w:sz w:val="22"/>
          <w:szCs w:val="22"/>
          <w:lang w:val="ro-RO" w:bidi="en-US"/>
        </w:rPr>
        <w:t>să fie absolvenți de studii superioare finalizate cu diplomă de licență;</w:t>
      </w:r>
    </w:p>
    <w:p w14:paraId="21A85D01" w14:textId="77777777" w:rsidR="002E4F36" w:rsidRPr="00BE5D42" w:rsidRDefault="002E4F36" w:rsidP="00A95D9D">
      <w:pPr>
        <w:pStyle w:val="ListParagraph"/>
        <w:numPr>
          <w:ilvl w:val="0"/>
          <w:numId w:val="88"/>
        </w:numPr>
        <w:adjustRightInd w:val="0"/>
        <w:jc w:val="both"/>
        <w:rPr>
          <w:rFonts w:ascii="Montserrat Light" w:eastAsia="Calibri" w:hAnsi="Montserrat Light" w:cs="Times New Roman"/>
          <w:sz w:val="22"/>
          <w:szCs w:val="22"/>
          <w:lang w:val="ro-RO" w:bidi="en-US"/>
        </w:rPr>
      </w:pPr>
      <w:r w:rsidRPr="00BE5D42">
        <w:rPr>
          <w:rFonts w:ascii="Montserrat Light" w:eastAsia="Calibri" w:hAnsi="Montserrat Light" w:cs="Times New Roman"/>
          <w:sz w:val="22"/>
          <w:szCs w:val="22"/>
          <w:lang w:val="ro-RO" w:bidi="en-US"/>
        </w:rPr>
        <w:t>să aibă, la data numirii, cel puțin 5 ani de experiență profesională într-unul din următoarele domenii: medicină, farmacie, drept, economie, științe inginerești sau management.</w:t>
      </w:r>
    </w:p>
    <w:p w14:paraId="5304A0BD" w14:textId="77777777" w:rsidR="002E4F36" w:rsidRPr="00BE5D42" w:rsidRDefault="002E4F36" w:rsidP="00A95D9D">
      <w:pPr>
        <w:adjustRightInd w:val="0"/>
        <w:spacing w:after="0" w:line="240" w:lineRule="auto"/>
        <w:jc w:val="both"/>
        <w:rPr>
          <w:rFonts w:ascii="Montserrat Light" w:hAnsi="Montserrat Light"/>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lang w:bidi="en-US"/>
        </w:rPr>
        <w:t xml:space="preserve"> </w:t>
      </w:r>
      <w:r w:rsidRPr="00BE5D42">
        <w:rPr>
          <w:rFonts w:ascii="Montserrat Light" w:hAnsi="Montserrat Light"/>
        </w:rPr>
        <w:t>Nu pot fi numiți membri în consiliul de administrație al spitalelor publice persoanele condamnate definitiv, până la intervenirea unei situații care înlătură consecințele condamnării</w:t>
      </w:r>
    </w:p>
    <w:p w14:paraId="73976765" w14:textId="77777777" w:rsidR="002E4F36" w:rsidRPr="00BE5D42" w:rsidRDefault="002E4F36" w:rsidP="00A95D9D">
      <w:pPr>
        <w:adjustRightInd w:val="0"/>
        <w:spacing w:after="0" w:line="240" w:lineRule="auto"/>
        <w:jc w:val="both"/>
        <w:rPr>
          <w:rFonts w:ascii="Montserrat Light" w:eastAsia="Calibri" w:hAnsi="Montserrat Light" w:cs="Times New Roman"/>
          <w:lang w:bidi="en-US"/>
        </w:rPr>
      </w:pPr>
      <w:bookmarkStart w:id="22" w:name="_Hlk164843302"/>
      <w:r w:rsidRPr="00BE5D42">
        <w:rPr>
          <w:rFonts w:ascii="Montserrat Light" w:eastAsia="Calibri" w:hAnsi="Montserrat Light" w:cs="Times New Roman"/>
          <w:b/>
          <w:bCs/>
          <w:lang w:bidi="en-US"/>
        </w:rPr>
        <w:t>(7)</w:t>
      </w:r>
      <w:r w:rsidRPr="00BE5D42">
        <w:rPr>
          <w:rFonts w:ascii="Montserrat Light" w:eastAsia="Calibri" w:hAnsi="Montserrat Light" w:cs="Times New Roman"/>
          <w:lang w:bidi="en-US"/>
        </w:rPr>
        <w:t xml:space="preserve"> Consiliul de administrație se întrunește lunar sau ori de către ori este nevoie, la solicitarea majorității membrilor săi, a președintelui de ședință sau a managerului, și ia </w:t>
      </w:r>
      <w:bookmarkEnd w:id="22"/>
      <w:r w:rsidRPr="00BE5D42">
        <w:rPr>
          <w:rFonts w:ascii="Montserrat Light" w:eastAsia="Calibri" w:hAnsi="Montserrat Light" w:cs="Times New Roman"/>
          <w:lang w:bidi="en-US"/>
        </w:rPr>
        <w:t>decizii cu majoritatea simplă a membrilor prezenți.</w:t>
      </w:r>
    </w:p>
    <w:p w14:paraId="12668DBF" w14:textId="77777777" w:rsidR="002E4F36" w:rsidRPr="00BE5D42" w:rsidRDefault="002E4F36" w:rsidP="00A95D9D">
      <w:pPr>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
          <w:bCs/>
          <w:lang w:bidi="en-US"/>
        </w:rPr>
        <w:t>(8)</w:t>
      </w:r>
      <w:r w:rsidRPr="00BE5D42">
        <w:rPr>
          <w:rFonts w:ascii="Montserrat Light" w:eastAsia="Calibri" w:hAnsi="Montserrat Light" w:cs="Times New Roman"/>
          <w:lang w:bidi="en-US"/>
        </w:rPr>
        <w:t xml:space="preserve"> Membrii consiliului de administrație pot participa, în calitate de observatori, la concursurile organizate de unitatea sanitară.</w:t>
      </w:r>
    </w:p>
    <w:p w14:paraId="6FEC00CB" w14:textId="559D5C1A" w:rsidR="00CE7C76" w:rsidRPr="00BE5D42" w:rsidRDefault="00CE7C76" w:rsidP="00A95D9D">
      <w:pPr>
        <w:adjustRightInd w:val="0"/>
        <w:spacing w:after="0" w:line="240" w:lineRule="auto"/>
        <w:jc w:val="both"/>
        <w:rPr>
          <w:rFonts w:ascii="Montserrat Light" w:eastAsia="Times New Roman" w:hAnsi="Montserrat Light" w:cs="Times New Roman"/>
          <w:b/>
          <w:bCs/>
          <w:sz w:val="24"/>
          <w:szCs w:val="24"/>
          <w:lang w:bidi="en-US"/>
        </w:rPr>
      </w:pPr>
      <w:r w:rsidRPr="00BE5D42">
        <w:rPr>
          <w:rFonts w:ascii="Montserrat Light" w:eastAsia="Times New Roman" w:hAnsi="Montserrat Light" w:cs="Times New Roman"/>
          <w:b/>
          <w:bCs/>
          <w:sz w:val="24"/>
          <w:szCs w:val="24"/>
          <w:lang w:bidi="en-US"/>
        </w:rPr>
        <w:t>Articolul 15</w:t>
      </w:r>
    </w:p>
    <w:p w14:paraId="796D12C3" w14:textId="799CA8FD" w:rsidR="002E4F36" w:rsidRPr="00BE5D42" w:rsidRDefault="002E4F36" w:rsidP="00A95D9D">
      <w:pPr>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lang w:bidi="en-US"/>
        </w:rPr>
        <w:t xml:space="preserve">Consiliul de administrație al Spitalului Clinic de </w:t>
      </w:r>
      <w:r w:rsidR="00FF7C26" w:rsidRPr="00BE5D42">
        <w:rPr>
          <w:rFonts w:ascii="Montserrat Light" w:eastAsia="Times New Roman" w:hAnsi="Montserrat Light" w:cs="Times New Roman"/>
          <w:lang w:bidi="en-US"/>
        </w:rPr>
        <w:t>Pneumoftiziologie ”Leon Daniello”</w:t>
      </w:r>
      <w:r w:rsidRPr="00BE5D42">
        <w:rPr>
          <w:rFonts w:ascii="Montserrat Light" w:eastAsia="Times New Roman" w:hAnsi="Montserrat Light" w:cs="Times New Roman"/>
          <w:lang w:bidi="en-US"/>
        </w:rPr>
        <w:t xml:space="preserve"> Cluj-Napoca are, conform reglementărilor în vigoare următoarele atribuții:</w:t>
      </w:r>
    </w:p>
    <w:p w14:paraId="6875B28E"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avizează bugetul de venituri și cheltuieli al spitalului, precum și situațiile financiare trimestriale și anuale;</w:t>
      </w:r>
    </w:p>
    <w:p w14:paraId="064FEB33"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concurs pentru ocuparea funcției de manager în baza regulamentului aprobat prin act administrativ al președintelui Consiliului Județean Cluj.</w:t>
      </w:r>
    </w:p>
    <w:p w14:paraId="42FEAF6F"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Arial" w:hAnsi="Montserrat Light" w:cs="Arial"/>
        </w:rPr>
        <w:t>aprobă măsurile pentru dezvoltarea activității spitalului în concordanță cu nevoile de servicii medicale ale populației și documentele strategice aprobate de Ministerul Sănătății;</w:t>
      </w:r>
    </w:p>
    <w:p w14:paraId="3F9D2019"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Arial" w:hAnsi="Montserrat Light" w:cs="Arial"/>
        </w:rPr>
        <w:t>avizează programul anual al achizițiilor publice întocmit în condițiile legii și orice achiziție directă care depășește suma de 50.000 lei;</w:t>
      </w:r>
    </w:p>
    <w:p w14:paraId="09E532B5"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modul de îndeplinire a obligațiilor de către membrii comitetului director al spitalului și activitatea managerului și dispune măsuri pentru îmbunătățirea activității;</w:t>
      </w:r>
    </w:p>
    <w:p w14:paraId="38D6F224"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revocarea din funcție a managerului spitalului și a celorlalți membri ai comitetului director în cazul în care constată existența situațiilor de incompatibilitate prevăzute de legislația în vigoare;</w:t>
      </w:r>
    </w:p>
    <w:p w14:paraId="2914253F" w14:textId="77777777" w:rsidR="002E4F36"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E03E2C0" w14:textId="3FB9106B" w:rsidR="005C2FFE" w:rsidRPr="00BE5D42" w:rsidRDefault="002E4F36" w:rsidP="00A95D9D">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bookmarkStart w:id="23" w:name="_Hlk164936769"/>
      <w:r w:rsidRPr="00BE5D42">
        <w:rPr>
          <w:rFonts w:ascii="Montserrat Light" w:eastAsia="Times New Roman" w:hAnsi="Montserrat Light" w:cs="Times New Roman"/>
          <w:lang w:bidi="en-US"/>
        </w:rPr>
        <w:t xml:space="preserve">aprobă </w:t>
      </w:r>
      <w:r w:rsidR="00B05151" w:rsidRPr="00BE5D42">
        <w:rPr>
          <w:rFonts w:ascii="Montserrat Light" w:eastAsia="Times New Roman" w:hAnsi="Montserrat Light" w:cs="Times New Roman"/>
          <w:lang w:bidi="en-US"/>
        </w:rPr>
        <w:t xml:space="preserve">propriul </w:t>
      </w:r>
      <w:r w:rsidRPr="00BE5D42">
        <w:rPr>
          <w:rFonts w:ascii="Montserrat Light" w:eastAsia="Times New Roman" w:hAnsi="Montserrat Light" w:cs="Times New Roman"/>
          <w:lang w:bidi="en-US"/>
        </w:rPr>
        <w:t>regulament de organizare și funcționare, în condițiile legii</w:t>
      </w:r>
      <w:bookmarkEnd w:id="23"/>
      <w:r w:rsidRPr="00BE5D42">
        <w:rPr>
          <w:rFonts w:ascii="Montserrat Light" w:eastAsia="Times New Roman" w:hAnsi="Montserrat Light" w:cs="Times New Roman"/>
          <w:lang w:bidi="en-US"/>
        </w:rPr>
        <w:t>;</w:t>
      </w:r>
    </w:p>
    <w:p w14:paraId="45879773" w14:textId="77777777" w:rsidR="00E962BC" w:rsidRPr="00BE5D42" w:rsidRDefault="00E962BC" w:rsidP="00A95D9D">
      <w:pPr>
        <w:pStyle w:val="Heading3"/>
        <w:spacing w:before="0" w:after="0" w:line="240" w:lineRule="auto"/>
        <w:jc w:val="center"/>
        <w:rPr>
          <w:rFonts w:ascii="Montserrat Light" w:hAnsi="Montserrat Light"/>
          <w:b/>
          <w:bCs/>
          <w:color w:val="auto"/>
          <w:sz w:val="22"/>
          <w:szCs w:val="22"/>
          <w:lang w:val="ro-RO" w:bidi="en-US"/>
        </w:rPr>
      </w:pPr>
      <w:bookmarkStart w:id="24" w:name="_Toc164858082"/>
      <w:bookmarkStart w:id="25" w:name="_Toc165367624"/>
      <w:r w:rsidRPr="00BE5D42">
        <w:rPr>
          <w:rFonts w:ascii="Montserrat Light" w:hAnsi="Montserrat Light"/>
          <w:b/>
          <w:bCs/>
          <w:color w:val="auto"/>
          <w:sz w:val="22"/>
          <w:szCs w:val="22"/>
          <w:lang w:val="ro-RO" w:bidi="en-US"/>
        </w:rPr>
        <w:t>Secțiunea a 2-a</w:t>
      </w:r>
      <w:r w:rsidRPr="00BE5D42">
        <w:rPr>
          <w:rFonts w:ascii="Montserrat Light" w:hAnsi="Montserrat Light"/>
          <w:b/>
          <w:bCs/>
          <w:color w:val="auto"/>
          <w:sz w:val="22"/>
          <w:szCs w:val="22"/>
          <w:lang w:val="ro-RO" w:bidi="en-US"/>
        </w:rPr>
        <w:tab/>
        <w:t>Comitetul director</w:t>
      </w:r>
      <w:bookmarkEnd w:id="24"/>
      <w:bookmarkEnd w:id="25"/>
    </w:p>
    <w:p w14:paraId="365E522A" w14:textId="051FA1FC" w:rsidR="00E71916" w:rsidRPr="00BE5D42" w:rsidRDefault="008018C1" w:rsidP="00A95D9D">
      <w:pPr>
        <w:tabs>
          <w:tab w:val="left" w:pos="1134"/>
        </w:tabs>
        <w:adjustRightInd w:val="0"/>
        <w:spacing w:after="0" w:line="240" w:lineRule="auto"/>
        <w:jc w:val="both"/>
        <w:rPr>
          <w:rFonts w:ascii="Montserrat Light" w:eastAsia="Calibri" w:hAnsi="Montserrat Light" w:cs="Times New Roman"/>
          <w:b/>
          <w:bCs/>
          <w:lang w:bidi="en-US"/>
        </w:rPr>
      </w:pPr>
      <w:r w:rsidRPr="00BE5D42">
        <w:rPr>
          <w:rFonts w:ascii="Montserrat Light" w:eastAsia="Calibri" w:hAnsi="Montserrat Light" w:cs="Times New Roman"/>
          <w:b/>
          <w:bCs/>
          <w:lang w:bidi="en-US"/>
        </w:rPr>
        <w:t>Articolul 16</w:t>
      </w:r>
    </w:p>
    <w:p w14:paraId="466E7717" w14:textId="4B632A65"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În cadrul Spitalului Clinic de Pneumoftiziologie ”Leon Daniello” Cluj-Napoca se organizează și funcționează un comitet director, format din:</w:t>
      </w:r>
    </w:p>
    <w:p w14:paraId="16DB79B6" w14:textId="77777777" w:rsidR="00E962BC" w:rsidRPr="00BE5D42" w:rsidRDefault="00E962BC" w:rsidP="00A95D9D">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managerul spitalului</w:t>
      </w:r>
    </w:p>
    <w:p w14:paraId="7CD8F21C" w14:textId="77777777" w:rsidR="00E962BC" w:rsidRPr="00BE5D42" w:rsidRDefault="00E962BC" w:rsidP="00A95D9D">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directorul medical</w:t>
      </w:r>
    </w:p>
    <w:p w14:paraId="29CD28D0" w14:textId="77777777" w:rsidR="00E962BC" w:rsidRPr="00BE5D42" w:rsidRDefault="00E962BC" w:rsidP="00A95D9D">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directorul financiar-contabil</w:t>
      </w:r>
    </w:p>
    <w:p w14:paraId="3EA38B27" w14:textId="77777777" w:rsidR="00E962BC" w:rsidRPr="00BE5D42" w:rsidRDefault="00E962BC" w:rsidP="00A95D9D">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 xml:space="preserve">coordonatorul Compartimentului de prevenire a infecțiilor asociate asistenței medicale </w:t>
      </w:r>
    </w:p>
    <w:p w14:paraId="231E3DF9"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Ocuparea funcțiilor specifice comitetului director se face prin concurs organizat de managerul spitalului.</w:t>
      </w:r>
    </w:p>
    <w:p w14:paraId="5A3C3506"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Atribuțiile comitetului director, conform Ordinului ministrului sănătății nr. 921/2006, cu modificările și completările ulterioare, conform legislației în vigoare, sunt următoarele:</w:t>
      </w:r>
    </w:p>
    <w:p w14:paraId="52CB1087"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planul de dezvoltare al spitalului pe perioada mandatului, în baza propunerilor scrise ale consiliului medical;</w:t>
      </w:r>
    </w:p>
    <w:p w14:paraId="5345F3B8"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pe baza propunerilor consiliului medical, planul anual de furnizare de servicii medicale al spitalului;</w:t>
      </w:r>
    </w:p>
    <w:p w14:paraId="3DA3AA2B"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managerului, în vederea aprobării:</w:t>
      </w:r>
    </w:p>
    <w:p w14:paraId="4AC402AC" w14:textId="77777777" w:rsidR="00E962BC" w:rsidRPr="00BE5D42" w:rsidRDefault="00E962BC" w:rsidP="00A95D9D">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numărul de personal, pe categorii și locuri de muncă, în funcție de reglementările în vigoare;</w:t>
      </w:r>
    </w:p>
    <w:p w14:paraId="5CA74C29" w14:textId="77777777" w:rsidR="00E962BC" w:rsidRPr="00BE5D42" w:rsidRDefault="00E962BC" w:rsidP="00A95D9D">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concursuri pentru posturile vacante, în urma consultării cu sindicatele, conform legii;</w:t>
      </w:r>
    </w:p>
    <w:p w14:paraId="1921AC45"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regulamentul de organizare și funcționare, regulamentul intern și organigrama spitalului, în urma consultării cu sindicatele, conform legii;</w:t>
      </w:r>
    </w:p>
    <w:p w14:paraId="3BDA91B5"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4B14A0E6"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716D70B7"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realizarea indicatorilor privind execuția bugetului de venituri și cheltuieli pe secții și compartimente, asigurând sprijin șefilor de secții și compartimente pentru încadrarea în bugetul alocat;</w:t>
      </w:r>
    </w:p>
    <w:p w14:paraId="0E8A2288"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propunerea consiliului medical privind utilizarea fondului de dezvoltare, pe care îl supune spre aprobare managerului;</w:t>
      </w:r>
    </w:p>
    <w:p w14:paraId="645B6D3B"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27A689F"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4D0C5CB9"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planul de acțiune pentru situații speciale și asistența medicală în caz de război, dezastre, atacuri teroriste, conflicte sociale și alte situații de criză;</w:t>
      </w:r>
    </w:p>
    <w:p w14:paraId="6E4E118D"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44044116"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trimestrial sau ori de câte ori este nevoie, modul de îndeplinire a obligațiilor asumate prin contracte și propune managerului măsuri de îmbunătățire a activității spitalului;</w:t>
      </w:r>
    </w:p>
    <w:p w14:paraId="7241D45D"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627CD8C9"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prin manager, directorul medical și directorul financiar-contabil, contractele de furnizare de servicii medicale cu casele de asigurări de sănătate;</w:t>
      </w:r>
    </w:p>
    <w:p w14:paraId="6A959186"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se întrunește lunar sau ori de câte ori este nevoie, la solicitarea majorității membrilor săi ori a managerului spitalului public, și ia decizii în prezența a cel </w:t>
      </w:r>
      <w:r w:rsidRPr="00BE5D42">
        <w:rPr>
          <w:rFonts w:ascii="Montserrat Light" w:eastAsia="Times New Roman" w:hAnsi="Montserrat Light" w:cs="Times New Roman"/>
          <w:lang w:bidi="en-US"/>
        </w:rPr>
        <w:lastRenderedPageBreak/>
        <w:t>puțin două treimi din numărul membrilor săi, cu majoritatea absolută a membrilor prezenți;</w:t>
      </w:r>
    </w:p>
    <w:p w14:paraId="06FCC136"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face propuneri privind structura organizatorică, reorganizarea, restructurarea, schimbarea sediului și a denumirii spitalului;</w:t>
      </w:r>
    </w:p>
    <w:p w14:paraId="298CEDF0"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1E90E84E"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în fața managerului pentru îndeplinirea atribuțiilor care îi revin;</w:t>
      </w:r>
    </w:p>
    <w:p w14:paraId="382CC331" w14:textId="77777777" w:rsidR="00E962BC" w:rsidRPr="00BE5D42" w:rsidRDefault="00E962BC" w:rsidP="00A95D9D">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activitatea membrilor săi pe baza rapoartelor de evaluare și elaborează raportul anual de activitate al spitalului.</w:t>
      </w:r>
    </w:p>
    <w:p w14:paraId="2848F3E3"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lang w:bidi="en-US"/>
        </w:rPr>
        <w:t xml:space="preserve"> Atribuțiile Comitetului director al unității sanitare în activitatea de supraveghere, prevenire și limitare a infecțiilor asociate asistenței medicale, conform Ordinului ministrului sănătății nr 1101/2016:</w:t>
      </w:r>
    </w:p>
    <w:p w14:paraId="11C11114"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Comitetul de prevenire a infecțiilor asociate asistenței medicale și elaborează regulamentul de funcționare al acestuia;</w:t>
      </w:r>
    </w:p>
    <w:p w14:paraId="36B8D5ED"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se asigură de organizarea și funcționarea serviciului/compartimentului de prevenire a infecțiilor asociate asistenței medicale și/sau realizarea contractelor de furnizare de prestări servicii specifice;</w:t>
      </w:r>
    </w:p>
    <w:p w14:paraId="6BF3BEA2"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planul anual de activitate pentru supravegherea, prevenirea și limitarea infecțiilor asociate asistenței medicale;</w:t>
      </w:r>
    </w:p>
    <w:p w14:paraId="00E54F61"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condițiile de implementare a prevederilor planului anual de activitate pentru supravegherea, prevenirea și limitarea infecțiilor asociate asistenței medicale;</w:t>
      </w:r>
    </w:p>
    <w:p w14:paraId="7822FFE5"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efectuează analiza anuală a îndeplinirii obiectivelor planului de activitate;</w:t>
      </w:r>
    </w:p>
    <w:p w14:paraId="71BFF537"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verifică și aprobă alocarea bugetului aferent derulării activităților din planul anual de activitate pentru supravegherea, prevenirea și limitarea infecțiilor asociate asistenței medicale;</w:t>
      </w:r>
    </w:p>
    <w:p w14:paraId="6C2F427A"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6C163A21"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2BC0EEEA"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239A4247"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FED6B44" w14:textId="77777777" w:rsidR="00E962BC" w:rsidRPr="00BE5D42" w:rsidRDefault="00E962BC" w:rsidP="00A95D9D">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condițiile de îngrijire la pacienții cu infecții/colonizări cu germeni multiplu rezistenți.</w:t>
      </w:r>
    </w:p>
    <w:p w14:paraId="023908DE"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lang w:bidi="en-US"/>
        </w:rPr>
        <w:t xml:space="preserve"> Atribuțiile specifice principale ale directorului medical stabilite prin contractul de administrare sunt:</w:t>
      </w:r>
    </w:p>
    <w:p w14:paraId="6115D52F"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 calitate de președinte al consiliului medical, coordonează și răspunde de elaborarea la termen a propunerilor privind planul de dezvoltare al spitalului, planul anual de servicii medicale, bugetul de venituri și cheltuieli. </w:t>
      </w:r>
    </w:p>
    <w:p w14:paraId="1DA0502F"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monitorizează calitatea serviciilor medicale acordate la nivelul spitalului, inclusiv prin evaluarea satisfacției pacienților, și elaborează, împreună cu șefii de secții, propuneri de îmbunătățire a activității medicale.</w:t>
      </w:r>
    </w:p>
    <w:p w14:paraId="2A30D8F7"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protocoale de practică medicală la nivelul spitalului și răspunde de procesul de implementare a protocoalelor și ghidurilor de practică medicală la nivelul întregului spital.</w:t>
      </w:r>
    </w:p>
    <w:p w14:paraId="2F0056EB"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răspunde de coordonarea și corelarea activităților medicale desfășurate la nivelul secțiilor pentru asigurarea tratamentului adecvat pentru pacienții internați.</w:t>
      </w:r>
    </w:p>
    <w:p w14:paraId="3B135162"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acreditarea personalului medical al spitalului și de acreditarea activităților medicale desfășurate în spital, în conformitate cu legislația în vigoare.</w:t>
      </w:r>
    </w:p>
    <w:p w14:paraId="6F25F889"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acțiunile având misiunea să conducă  la îmbunătățirea calității serviciilor medicale și hoteliere.</w:t>
      </w:r>
    </w:p>
    <w:p w14:paraId="1EBC9B1B" w14:textId="77777777" w:rsidR="00E962BC" w:rsidRPr="00BE5D42" w:rsidRDefault="00E962BC" w:rsidP="00A95D9D">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stabilește coordonatele principale privind consumul de medicamente și materiale sanitare la nivelul spitalului, în vederea unei utilizări judicioase a fondurilor spitalului, prevenirii polipragmaziei și a rezistenței la medicamente.</w:t>
      </w:r>
    </w:p>
    <w:p w14:paraId="44970DAF"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lang w:bidi="en-US"/>
        </w:rPr>
        <w:t xml:space="preserve"> Atribuțiile directorului medical în activitatea de supraveghere, prevenire și limitare a infecțiilor asociate asistenței medicale, stabilite prin Ordinul ministrului sănătății nr. 1101/2016, sunt:</w:t>
      </w:r>
    </w:p>
    <w:p w14:paraId="71F4D939"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593E5A10"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raportarea la timp a infecțiilor asociate asistenței medicale și implementarea măsurilor de limitare a acestora;</w:t>
      </w:r>
    </w:p>
    <w:p w14:paraId="4812097B"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politicii de utilizare a antibioticelor în spital;</w:t>
      </w:r>
    </w:p>
    <w:p w14:paraId="77027C36"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35641D3A"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controlează și răspunde pentru derularea activităților proprii ale serviciului/compartimentului de prevenire a infecțiilor asociate asistenței medicale;</w:t>
      </w:r>
    </w:p>
    <w:p w14:paraId="5CC20C6A"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controlează respectarea procedurilor și protocoalelor implementate pentru supravegherea, prevenirea și limitarea infecțiilor asociate asistenței medicale de la nivelul secțiilor și serviciilor din spital, în colaborare cu medicii șefi de secție;</w:t>
      </w:r>
    </w:p>
    <w:p w14:paraId="1B633040"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și controlează evaluarea imunizării personalului împotriva HBV și efectuarea vaccinărilor recomandate personalului din spital (gripal, HBV, altele);</w:t>
      </w:r>
    </w:p>
    <w:p w14:paraId="473ED6C0"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controlează și răspunde de organizarea registrelor de expunere accidentală la produse biologice pe secții/compartimente și aplicarea corectă a măsurilor.</w:t>
      </w:r>
    </w:p>
    <w:p w14:paraId="50C152E0" w14:textId="77777777" w:rsidR="00E962BC" w:rsidRPr="00BE5D42" w:rsidRDefault="00E962BC" w:rsidP="00A95D9D">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are în subordine asistentul medical șef pe spital.</w:t>
      </w:r>
    </w:p>
    <w:p w14:paraId="23952E06"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(7)</w:t>
      </w:r>
      <w:r w:rsidRPr="00BE5D42">
        <w:rPr>
          <w:rFonts w:ascii="Montserrat Light" w:eastAsia="Times New Roman" w:hAnsi="Montserrat Light" w:cs="Times New Roman"/>
          <w:lang w:bidi="en-US"/>
        </w:rPr>
        <w:t xml:space="preserve"> Pentru spitalele care nu îndeplinesc condițiile legale de a avea director de îngrijiri, funcția acestuia este preluată de directorul medical, care va avea și responsabilitățile acestuia;</w:t>
      </w:r>
    </w:p>
    <w:p w14:paraId="324EB551" w14:textId="5A72B151" w:rsidR="00E962BC" w:rsidRPr="00BE5D42" w:rsidRDefault="008018C1" w:rsidP="00A95D9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17</w:t>
      </w:r>
    </w:p>
    <w:p w14:paraId="5AE63A8D" w14:textId="7AF841E6"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Atribuțiile specifice principale ale directorului financiar-contabil stabilite prin contractul de administrare sunt:</w:t>
      </w:r>
    </w:p>
    <w:p w14:paraId="4D612A35"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contabilitatea în cadrul unității și asigură buna organizare și desfășurare a activității financiar-contabile a unității, în conformitate cu dispozițiile legale;</w:t>
      </w:r>
    </w:p>
    <w:p w14:paraId="239D1E2E"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și răspunde de întocmirea lucrărilor de planificare financiară și a bugetului de venituri și cheltuieli al spitalului;</w:t>
      </w:r>
    </w:p>
    <w:p w14:paraId="5D9B85E7"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angajează spitalul prin semnătură, alături de manager, în toate operațiunile patrimoniale;</w:t>
      </w:r>
    </w:p>
    <w:p w14:paraId="326CDBCA"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îndeplinirea atribuțiilor ce revin serviciului financiar-contabilitate cu privire la organizarea și exercitarea controlului financiar preventiv propriu și la asigurarea integrității patrimoniului unității;</w:t>
      </w:r>
    </w:p>
    <w:p w14:paraId="1538AB4D"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ia măsuri pentru prevenirea pagubelor și urmărește recuperarea lor;</w:t>
      </w:r>
    </w:p>
    <w:p w14:paraId="3A10776C"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organizează analiza periodică a utilizării bunurilor materiale și luarea măsurilor necesare împreună cu celelalte servicii din spital în ceea ce privește stocurile </w:t>
      </w:r>
      <w:r w:rsidRPr="00BE5D42">
        <w:rPr>
          <w:rFonts w:ascii="Montserrat Light" w:eastAsia="Times New Roman" w:hAnsi="Montserrat Light" w:cs="Times New Roman"/>
          <w:lang w:bidi="en-US"/>
        </w:rPr>
        <w:lastRenderedPageBreak/>
        <w:t>disponibile, fără mișcare sau cu mișcare lentă sau pentru prevenirea oricăror alte imobilizări de fonduri;</w:t>
      </w:r>
    </w:p>
    <w:p w14:paraId="24C24AE5"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organizarea inventarierii periodice a mijloacelor materiale și regularizarea diferențelor constatate;</w:t>
      </w:r>
    </w:p>
    <w:p w14:paraId="4CBFF2CE"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prezintă periodic studii privind evaluarea financiară a acțiunii de sănătate și analiza costurilor;</w:t>
      </w:r>
    </w:p>
    <w:p w14:paraId="7AD2AAD7" w14:textId="77777777" w:rsidR="00E962BC" w:rsidRPr="00BE5D42" w:rsidRDefault="00E962BC" w:rsidP="00A95D9D">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înaintează managerului propuneri cu caracter organizatoric pentru îmbunătățirea activității financiar-contabile din spital;</w:t>
      </w:r>
    </w:p>
    <w:p w14:paraId="7EF0EA6B"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18</w:t>
      </w:r>
    </w:p>
    <w:p w14:paraId="7B5E15DC"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Atribuțiile directorului financiar-contabil în activitatea de supraveghere, prevenire și limitare a infecțiilor asociate asistenței medicale, stabilite prin Ordinul ministrului sănătății nr. 1101/2016, sunt:</w:t>
      </w:r>
    </w:p>
    <w:p w14:paraId="63799706" w14:textId="77777777" w:rsidR="00E962BC" w:rsidRPr="00BE5D42" w:rsidRDefault="00E962BC" w:rsidP="00A95D9D">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planificarea bugetară în conformitate cu planul de activitate aprobat;</w:t>
      </w:r>
    </w:p>
    <w:p w14:paraId="4AA3B5FE" w14:textId="77777777" w:rsidR="00E962BC" w:rsidRPr="00BE5D42" w:rsidRDefault="00E962BC" w:rsidP="00A95D9D">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întocmai și la timp a necesarului de materiale și consumabile necesare implementării procedurilor și protocoalelor de limitare a infecțiilor asociate asistenței medicale.</w:t>
      </w:r>
    </w:p>
    <w:p w14:paraId="0589B1EF"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b/>
          <w:bCs/>
          <w:lang w:bidi="en-US"/>
        </w:rPr>
      </w:pPr>
      <w:bookmarkStart w:id="26" w:name="_Hlk164946826"/>
      <w:r w:rsidRPr="00BE5D42">
        <w:rPr>
          <w:rFonts w:ascii="Montserrat Light" w:eastAsia="Times New Roman" w:hAnsi="Montserrat Light" w:cs="Times New Roman"/>
          <w:b/>
          <w:bCs/>
          <w:lang w:bidi="en-US"/>
        </w:rPr>
        <w:t>Articolul 19</w:t>
      </w:r>
    </w:p>
    <w:bookmarkEnd w:id="26"/>
    <w:p w14:paraId="0E7BDD71" w14:textId="77777777" w:rsidR="00E962BC" w:rsidRPr="00BE5D42" w:rsidRDefault="00E962BC" w:rsidP="00A95D9D">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Coordonatorul compartimentului de prevenire a infecțiilor asociate asistenței medicale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C3B1D20" w14:textId="77777777" w:rsidR="00E962BC" w:rsidRPr="00BE5D42" w:rsidRDefault="00E962BC" w:rsidP="00A95D9D">
      <w:pPr>
        <w:pStyle w:val="Heading3"/>
        <w:spacing w:before="0" w:after="0" w:line="240" w:lineRule="auto"/>
        <w:jc w:val="center"/>
        <w:rPr>
          <w:rFonts w:ascii="Montserrat Light" w:hAnsi="Montserrat Light"/>
          <w:b/>
          <w:bCs/>
          <w:color w:val="auto"/>
          <w:sz w:val="22"/>
          <w:szCs w:val="22"/>
          <w:lang w:val="ro-RO" w:bidi="en-US"/>
        </w:rPr>
      </w:pPr>
      <w:bookmarkStart w:id="27" w:name="_Toc164858083"/>
      <w:bookmarkStart w:id="28" w:name="_Toc165367625"/>
      <w:r w:rsidRPr="00BE5D42">
        <w:rPr>
          <w:rFonts w:ascii="Montserrat Light" w:hAnsi="Montserrat Light"/>
          <w:b/>
          <w:bCs/>
          <w:color w:val="auto"/>
          <w:sz w:val="22"/>
          <w:szCs w:val="22"/>
          <w:lang w:val="ro-RO" w:bidi="en-US"/>
        </w:rPr>
        <w:t>Secțiunea a 3-a</w:t>
      </w:r>
      <w:r w:rsidRPr="00BE5D42">
        <w:rPr>
          <w:rFonts w:ascii="Montserrat Light" w:hAnsi="Montserrat Light"/>
          <w:b/>
          <w:bCs/>
          <w:color w:val="auto"/>
          <w:sz w:val="22"/>
          <w:szCs w:val="22"/>
          <w:lang w:val="ro-RO" w:bidi="en-US"/>
        </w:rPr>
        <w:tab/>
        <w:t>Manager</w:t>
      </w:r>
      <w:bookmarkEnd w:id="27"/>
      <w:bookmarkEnd w:id="28"/>
    </w:p>
    <w:p w14:paraId="12D94492" w14:textId="77777777" w:rsidR="00E962BC" w:rsidRPr="00BE5D42" w:rsidRDefault="00E962BC" w:rsidP="00A95D9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20</w:t>
      </w:r>
    </w:p>
    <w:p w14:paraId="342856C1" w14:textId="77777777" w:rsidR="00E962BC" w:rsidRPr="00BE5D42" w:rsidRDefault="00E962BC"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Cs/>
          <w:lang w:bidi="en-US"/>
        </w:rPr>
        <w:t>Spitalul este condus de un manager care încheie contract de management cu Consiliul</w:t>
      </w:r>
      <w:r w:rsidRPr="00BE5D42">
        <w:rPr>
          <w:rFonts w:ascii="Montserrat Light" w:eastAsia="Calibri" w:hAnsi="Montserrat Light" w:cs="Times New Roman"/>
          <w:lang w:bidi="en-US"/>
        </w:rPr>
        <w:t xml:space="preserve"> Județean Cluj, pe o perioadă de 4 ani. Contractul de management poate înceta înainte de termen în urma evaluării anuale sau ori de câte ori este nevoie. Evaluarea este efectuată pe baza criteriilor de performanță generale stabilite prin ordin al ministerului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Cluj numește prin act administrativ un manager interimar până la ocuparea prin concurs a postului de manager, respectiv organizarea licitației publice, după caz.</w:t>
      </w:r>
    </w:p>
    <w:p w14:paraId="0A94E90E" w14:textId="77777777" w:rsidR="00E962BC" w:rsidRPr="00BE5D42" w:rsidRDefault="00E962BC" w:rsidP="00A95D9D">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Articolul 21</w:t>
      </w:r>
    </w:p>
    <w:p w14:paraId="0DBD87BE" w14:textId="77777777" w:rsidR="00E962BC" w:rsidRPr="00BE5D42" w:rsidRDefault="00E962BC"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lang w:bidi="en-US"/>
        </w:rPr>
        <w:t xml:space="preserve">Atribuțiile </w:t>
      </w:r>
      <w:r w:rsidRPr="00BE5D42">
        <w:rPr>
          <w:rFonts w:ascii="Montserrat Light" w:eastAsia="Times New Roman" w:hAnsi="Montserrat Light" w:cs="Times New Roman"/>
          <w:bCs/>
          <w:lang w:bidi="en-US"/>
        </w:rPr>
        <w:t>managerului</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sunt stabilite prin contractul de management în conformitate cu prevederile Legii nr. 95/2006, republicată, cu modificările și completările ulterioare, coroborate cu prevederile Ordinului ministerului sănătății nr. 1384/2010, cu modificările și completările ulterioare, și prevederile Ordinului ministrului sănătății nr. 1101/2016:</w:t>
      </w:r>
    </w:p>
    <w:p w14:paraId="3B0D4CB4" w14:textId="77777777" w:rsidR="00E962BC" w:rsidRPr="00BE5D42" w:rsidRDefault="00E962BC" w:rsidP="00A95D9D">
      <w:pPr>
        <w:tabs>
          <w:tab w:val="left" w:pos="1134"/>
        </w:tabs>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caps/>
          <w:lang w:bidi="en-US"/>
        </w:rPr>
        <w:t xml:space="preserve">(1) </w:t>
      </w:r>
      <w:r w:rsidRPr="00BE5D42">
        <w:rPr>
          <w:rFonts w:ascii="Montserrat Light" w:eastAsia="Times New Roman" w:hAnsi="Montserrat Light" w:cs="Times New Roman"/>
          <w:b/>
          <w:bCs/>
          <w:lang w:bidi="en-US"/>
        </w:rPr>
        <w:t>În domeniul politicii de personal și a structurii organizatorice:</w:t>
      </w:r>
    </w:p>
    <w:p w14:paraId="08447694"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stabilește și aprobă numărul de personal, pe categorii și locuri de muncă, în funcție de normativul de personal în vigoare și pe baza propunerilor șefilor de secții și servicii;</w:t>
      </w:r>
    </w:p>
    <w:p w14:paraId="4585AF6E"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organizarea concursurilor pentru posturile vacante, numește și eliberează din funcție personalul spitalului;</w:t>
      </w:r>
    </w:p>
    <w:p w14:paraId="34A7FA7C"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repartizează personalul din subordine pe locuri de muncă;</w:t>
      </w:r>
    </w:p>
    <w:p w14:paraId="2B4133A0"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programul de lucru, pe locuri de muncă și categorii de personal, pentru personalul aflat în subordine;</w:t>
      </w:r>
    </w:p>
    <w:p w14:paraId="7F664D06"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concurs pentru ocuparea funcțiilor specifice comitetului director;</w:t>
      </w:r>
    </w:p>
    <w:p w14:paraId="12A5DF76"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numește și revocă, în condițiile legii, membrii comitetului director;</w:t>
      </w:r>
    </w:p>
    <w:p w14:paraId="007A6426"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contract de administrare cu membrii comitetului director care au ocupat postul prin concurs organizat în condițiile legii, pe o perioadă de maximum 4 ani, în cuprinsul căruia sunt prevăzuți indicatorii de performanță asumați;</w:t>
      </w:r>
    </w:p>
    <w:p w14:paraId="7260B4B5"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prelungește, la încetarea mandatului, contractele de administrare încheiate, în conformitate cu prevederile legale în vigoare;</w:t>
      </w:r>
    </w:p>
    <w:p w14:paraId="030178B9"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încetează contractele de administrare încheiate, înainte de termen, în cazul neîndeplinirii obligațiilor prevăzute în acestea;</w:t>
      </w:r>
    </w:p>
    <w:p w14:paraId="6A80FEB0"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spitalul respectiv în condițiile legii;</w:t>
      </w:r>
    </w:p>
    <w:p w14:paraId="71B78997"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29266D07"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42317318"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repetă procedurile legale de organizare a concursului sau examenului pentru ocuparea funcțiilor de șefi de secție, de laborator și de serviciu medical ocupate în condițiile prevăzute la pct. l);</w:t>
      </w:r>
    </w:p>
    <w:p w14:paraId="7E19397B"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regulamentul intern al spitalului, precum și fișa postului pentru personalul angajat.</w:t>
      </w:r>
    </w:p>
    <w:p w14:paraId="28BF14C1"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înființează, cu aprobarea comitetului director, comisii specializate în cadrul spitalului, necesare pentru realizarea unor activități specifice, cum ar fi: comisia medicamentului, nucleul de calitate, comisia de analiză a decesului etc.</w:t>
      </w:r>
    </w:p>
    <w:p w14:paraId="458BE756"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2336A310"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planul de formare și perfecționare a personalului, în conformitate cu legislația în vigoare;</w:t>
      </w:r>
    </w:p>
    <w:p w14:paraId="021A67F8"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încheierea asigurării de răspundere civilă în domeniul medical atât pentru spital, în calitate de furnizor, cât și pentru personalul medico-sanitar angajat, precum și de reînnoirea acesteia ori de câte ori situația o impune;</w:t>
      </w:r>
    </w:p>
    <w:p w14:paraId="4A134FB0"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prevederilor legale privind incompatibilitățile și conflictul de interese de către personalul din subordine, în conformitate cu prevederile legale în vigoare;</w:t>
      </w:r>
    </w:p>
    <w:p w14:paraId="61E4EE6D"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ca urmare a analizei în cadrul comitetului director, structura organizatorică, reorganizarea, schimbarea sediului și a denumirii unității, în vederea aprobării de către Consiliul Județean Cluj, în condițiile legii;</w:t>
      </w:r>
    </w:p>
    <w:p w14:paraId="269BB420"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3E59F203"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modul de îndeplinire a obligațiilor membrilor comitetului director, ai consiliului medical și consiliului etic și dispune măsurile necesare în vederea îmbunătățirii activității spitalului;</w:t>
      </w:r>
    </w:p>
    <w:p w14:paraId="1BA63462" w14:textId="77777777" w:rsidR="00E962BC" w:rsidRPr="00BE5D42" w:rsidRDefault="00E962BC" w:rsidP="00A95D9D">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și desfășurarea activității de educație medicală continuă (EMC) pentru medici, asistenți medicali și alt personal, în condițiile legii ,la propunerile directorului medical și asistentului șef pe spital;</w:t>
      </w:r>
    </w:p>
    <w:p w14:paraId="52345E87" w14:textId="77777777" w:rsidR="00E962BC" w:rsidRPr="00BE5D42" w:rsidRDefault="00E962BC" w:rsidP="00A95D9D">
      <w:pPr>
        <w:tabs>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 În domeniul managementului serviciilor medicale</w:t>
      </w:r>
      <w:r w:rsidRPr="00BE5D42">
        <w:rPr>
          <w:rFonts w:ascii="Montserrat Light" w:eastAsia="Times New Roman" w:hAnsi="Montserrat Light" w:cs="Times New Roman"/>
          <w:lang w:bidi="en-US"/>
        </w:rPr>
        <w:t>:</w:t>
      </w:r>
    </w:p>
    <w:p w14:paraId="3E1B5375"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395D975B"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formarea și utilizarea fondului de dezvoltare al spitalului, pe baza propunerilor comitetului director, cu respectarea prevederilor legale;</w:t>
      </w:r>
    </w:p>
    <w:p w14:paraId="56844E75"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planul anual de servicii medicale, elaborat de comitetul director, la propunerea consiliului medical;</w:t>
      </w:r>
    </w:p>
    <w:p w14:paraId="2CC2B486"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aprobă măsurile propuse de comitetul director pentru dezvoltarea activității spitalului, în concordanță cu nevoile de servicii medicale ale populației.</w:t>
      </w:r>
    </w:p>
    <w:p w14:paraId="4494403C"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și pune la dispoziție consiliului de administrație rapoarte privind activitatea spitalului; aplică strategiile specifice de dezvoltare în domeniul medical;</w:t>
      </w:r>
    </w:p>
    <w:p w14:paraId="0671298C"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monitorizează activitatea de prevenire a infecțiilor asociate asistenței medicale;</w:t>
      </w:r>
    </w:p>
    <w:p w14:paraId="3E539AFA"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dispune măsurile necesare în vederea realizării indicatorilor de performanță a activității, asumați;</w:t>
      </w:r>
    </w:p>
    <w:p w14:paraId="286D4EB9"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desemnează, prin act administrativ, coordonatorii programelor/ subprogramelor naționale de sănătate derulate la nivelul spitalului;</w:t>
      </w:r>
    </w:p>
    <w:p w14:paraId="0471EA40"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implementarea și raportarea indicatorilor programelor/subprogramelor naționale de sănătate derulate la nivelul spitalului, în conformitate cu prevederile legale elaborate de Ministerul Sănătății;</w:t>
      </w:r>
    </w:p>
    <w:p w14:paraId="213440F7"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condițiilor corespunzătoare pentru realizarea unor acte medicale de calitate de către personalul medico-sanitar din spital;</w:t>
      </w:r>
    </w:p>
    <w:p w14:paraId="6CAD018B"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implementarea protocoalelor de practică medicală la nivelul spitalului, pe baza recomandărilor consiliului medical;</w:t>
      </w:r>
    </w:p>
    <w:p w14:paraId="44212C14"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realizarea activităților de control al calității serviciilor medicale oferite de spital, coordonată de directorul medical, cu sprijinul consiliului medical și al celui științific;</w:t>
      </w:r>
    </w:p>
    <w:p w14:paraId="47A4DB66"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și încheie, în numele și pe seama spitalului, protocoale de colaborare și/sau contracte cu alți furnizori de servicii pentru asigurarea continuității și creșterii calității serviciilor medicale;</w:t>
      </w:r>
    </w:p>
    <w:p w14:paraId="1A81B39F"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împreună cu comitetul director, de asigurarea condițiilor de investigații medicale, tratament, cazare, igienă, alimentație și de prevenire a infecțiilor asociate asistenței medicale, conform normelor aprobate prin ordin al ministerului sănătății;</w:t>
      </w:r>
    </w:p>
    <w:p w14:paraId="7CD48CE3"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012DCE2A"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poate încheia contracte de furnizare de servicii medicale cu casele de asigurări de sănătate private;</w:t>
      </w:r>
    </w:p>
    <w:p w14:paraId="554AD1BC"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325D0725"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prevederilor legale în vigoare cu privire la drepturile pacientului și dispune măsurile necesare atunci când se constată încălcarea acestora;</w:t>
      </w:r>
    </w:p>
    <w:p w14:paraId="35E7E052"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asistenței medicale în caz de război, dezastre, atacuri teroriste, conflicte sociale și alte situații de criză și este obligat să participe cu toate resursele la înlăturarea efectelor acestora;</w:t>
      </w:r>
    </w:p>
    <w:p w14:paraId="1B958761"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27742B1" w14:textId="77777777" w:rsidR="00E962BC" w:rsidRPr="00BE5D42" w:rsidRDefault="00E962BC" w:rsidP="00A95D9D">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răspunde de asigurarea, în condițiile legii, a calității actului medical, a respectării condițiilor de cazare, igienă, alimentație și de prevenire a infecțiilor </w:t>
      </w:r>
      <w:r w:rsidRPr="00BE5D42">
        <w:rPr>
          <w:rFonts w:ascii="Montserrat Light" w:eastAsia="Times New Roman" w:hAnsi="Montserrat Light" w:cs="Courier New"/>
          <w:lang w:bidi="en-US"/>
        </w:rPr>
        <w:t>asociate asistenței medicale</w:t>
      </w:r>
      <w:r w:rsidRPr="00BE5D42">
        <w:rPr>
          <w:rFonts w:ascii="Montserrat Light" w:eastAsia="Times New Roman" w:hAnsi="Montserrat Light" w:cs="Times New Roman"/>
          <w:lang w:bidi="en-US"/>
        </w:rPr>
        <w:t>, precum și de acoperirea, de către spital, a prejudiciilor cauzate pacienților;</w:t>
      </w:r>
    </w:p>
    <w:p w14:paraId="444671D1" w14:textId="77777777" w:rsidR="00E962BC" w:rsidRPr="00BE5D42" w:rsidRDefault="00E962BC" w:rsidP="00A95D9D">
      <w:pPr>
        <w:tabs>
          <w:tab w:val="left" w:pos="1134"/>
        </w:tabs>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(3) În domeniul managementului economico-financiar:</w:t>
      </w:r>
    </w:p>
    <w:p w14:paraId="5D893FE2"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75649C96"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răspunde de asigurarea realizării veniturilor și de fundamentarea cheltuielilor în raport cu acțiunile și obiectivele din anul bugetar pe titluri, articole și alineate, conform clasificației bugetare;</w:t>
      </w:r>
    </w:p>
    <w:p w14:paraId="2FD81E61"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repartizarea bugetului de venituri și cheltuieli al spitalului pe secțiile și compartimentele din structura acestuia și de cuprinderea sumelor repartizate în contractele de administrare încheiate în condițiile legii;</w:t>
      </w:r>
    </w:p>
    <w:p w14:paraId="11123AB2"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3626EC6"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raportarea lunară și trimestrială a execuției bugetului de venituri și cheltuieli Consiliului Județean Cluj;</w:t>
      </w:r>
    </w:p>
    <w:p w14:paraId="72404691"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și răspunde de realizarea programului anual de achiziții publice;</w:t>
      </w:r>
    </w:p>
    <w:p w14:paraId="26E02210"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lista investițiilor și a lucrărilor de reparații curente și capitale care urmează să se realizeze într-un exercițiu financiar, în condițiile legii, la propunerea comitetului director;</w:t>
      </w:r>
    </w:p>
    <w:p w14:paraId="7F877D2D"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împreună cu membrii consiliului medical, de respectarea disciplinei economico-financiare la nivelul secțiilor, compartimentelor și serviciilor din cadrul spitalului;</w:t>
      </w:r>
    </w:p>
    <w:p w14:paraId="0BDA1E7D"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identifică, împreună cu consiliul de administrație, surse suplimentare pentru creșterea veniturilor spitalului, cu respectarea prevederilor legale;</w:t>
      </w:r>
    </w:p>
    <w:p w14:paraId="49D04DB1"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îndeplinește toate atribuțiile care decurg din calitatea de ordonator secundar de credite, conform legii;</w:t>
      </w:r>
    </w:p>
    <w:p w14:paraId="5741668D"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shd w:val="clear" w:color="auto" w:fill="FFFFFF"/>
          <w:lang w:bidi="en-US"/>
        </w:rPr>
        <w:t>răspunde</w:t>
      </w:r>
      <w:r w:rsidRPr="00BE5D42">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0308149B"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shd w:val="clear" w:color="auto" w:fill="FFFFFF"/>
          <w:lang w:bidi="en-US"/>
        </w:rPr>
        <w:t>aprobă</w:t>
      </w:r>
      <w:r w:rsidRPr="00BE5D42">
        <w:rPr>
          <w:rFonts w:ascii="Montserrat Light" w:eastAsia="Times New Roman" w:hAnsi="Montserrat Light" w:cs="Times New Roman"/>
          <w:lang w:bidi="en-US"/>
        </w:rPr>
        <w:t xml:space="preserve"> programele, notele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propunerile Comisiei de monitorizare, destinate </w:t>
      </w:r>
      <w:r w:rsidRPr="00BE5D42">
        <w:rPr>
          <w:rFonts w:ascii="Montserrat Light" w:eastAsia="Times New Roman" w:hAnsi="Montserrat Light" w:cs="Times New Roman"/>
          <w:shd w:val="clear" w:color="auto" w:fill="FFFFFF"/>
          <w:lang w:bidi="en-US"/>
        </w:rPr>
        <w:t>gestionării</w:t>
      </w:r>
      <w:r w:rsidRPr="00BE5D42">
        <w:rPr>
          <w:rFonts w:ascii="Montserrat Light" w:eastAsia="Times New Roman" w:hAnsi="Montserrat Light" w:cs="Times New Roman"/>
          <w:lang w:bidi="en-US"/>
        </w:rPr>
        <w:t xml:space="preserve"> adecvate a riscurilor la nivelul spitalului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w:t>
      </w:r>
      <w:r w:rsidRPr="00BE5D42">
        <w:rPr>
          <w:rFonts w:ascii="Montserrat Light" w:eastAsia="Times New Roman" w:hAnsi="Montserrat Light" w:cs="Times New Roman"/>
          <w:shd w:val="clear" w:color="auto" w:fill="FFFFFF"/>
          <w:lang w:bidi="en-US"/>
        </w:rPr>
        <w:t>implementării</w:t>
      </w:r>
      <w:r w:rsidRPr="00BE5D42">
        <w:rPr>
          <w:rFonts w:ascii="Montserrat Light" w:eastAsia="Times New Roman" w:hAnsi="Montserrat Light" w:cs="Times New Roman"/>
          <w:lang w:bidi="en-US"/>
        </w:rPr>
        <w:t xml:space="preserve"> sistemului de control intern managerial;</w:t>
      </w:r>
    </w:p>
    <w:p w14:paraId="680B2891"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rapoartele de audit intern financiar și dispune luarea </w:t>
      </w:r>
      <w:r w:rsidRPr="00BE5D42">
        <w:rPr>
          <w:rFonts w:ascii="Montserrat Light" w:eastAsia="Times New Roman" w:hAnsi="Montserrat Light" w:cs="Times New Roman"/>
          <w:shd w:val="clear" w:color="auto" w:fill="FFFFFF"/>
          <w:lang w:bidi="en-US"/>
        </w:rPr>
        <w:t>măsurilor</w:t>
      </w:r>
      <w:r w:rsidRPr="00BE5D42">
        <w:rPr>
          <w:rFonts w:ascii="Montserrat Light" w:eastAsia="Times New Roman" w:hAnsi="Montserrat Light" w:cs="Times New Roman"/>
          <w:lang w:bidi="en-US"/>
        </w:rPr>
        <w:t xml:space="preserve"> necesare în vederea </w:t>
      </w:r>
      <w:r w:rsidRPr="00BE5D42">
        <w:rPr>
          <w:rFonts w:ascii="Montserrat Light" w:eastAsia="Times New Roman" w:hAnsi="Montserrat Light" w:cs="Times New Roman"/>
          <w:shd w:val="clear" w:color="auto" w:fill="FFFFFF"/>
          <w:lang w:bidi="en-US"/>
        </w:rPr>
        <w:t>implementării</w:t>
      </w:r>
      <w:r w:rsidRPr="00BE5D42">
        <w:rPr>
          <w:rFonts w:ascii="Montserrat Light" w:eastAsia="Times New Roman" w:hAnsi="Montserrat Light" w:cs="Times New Roman"/>
          <w:lang w:bidi="en-US"/>
        </w:rPr>
        <w:t xml:space="preserve"> </w:t>
      </w:r>
      <w:r w:rsidRPr="00BE5D42">
        <w:rPr>
          <w:rFonts w:ascii="Montserrat Light" w:eastAsia="Times New Roman" w:hAnsi="Montserrat Light" w:cs="Times New Roman"/>
          <w:shd w:val="clear" w:color="auto" w:fill="FFFFFF"/>
          <w:lang w:bidi="en-US"/>
        </w:rPr>
        <w:t>recomandărilor</w:t>
      </w:r>
      <w:r w:rsidRPr="00BE5D42">
        <w:rPr>
          <w:rFonts w:ascii="Montserrat Light" w:eastAsia="Times New Roman" w:hAnsi="Montserrat Light" w:cs="Times New Roman"/>
          <w:lang w:bidi="en-US"/>
        </w:rPr>
        <w:t>/</w:t>
      </w:r>
      <w:r w:rsidRPr="00BE5D42">
        <w:rPr>
          <w:rFonts w:ascii="Montserrat Light" w:eastAsia="Times New Roman" w:hAnsi="Montserrat Light" w:cs="Times New Roman"/>
          <w:shd w:val="clear" w:color="auto" w:fill="FFFFFF"/>
          <w:lang w:bidi="en-US"/>
        </w:rPr>
        <w:t>măsurilor,</w:t>
      </w:r>
      <w:r w:rsidRPr="00BE5D42">
        <w:rPr>
          <w:rFonts w:ascii="Montserrat Light" w:eastAsia="Times New Roman" w:hAnsi="Montserrat Light" w:cs="Times New Roman"/>
          <w:lang w:bidi="en-US"/>
        </w:rPr>
        <w:t xml:space="preserve"> în scris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verbal, la termenele stabilite,</w:t>
      </w:r>
      <w:r w:rsidRPr="00BE5D42">
        <w:rPr>
          <w:rFonts w:ascii="Montserrat Light" w:eastAsia="Times New Roman" w:hAnsi="Montserrat Light" w:cs="Times New Roman"/>
          <w:shd w:val="clear" w:color="auto" w:fill="FFFFFF"/>
          <w:lang w:bidi="en-US"/>
        </w:rPr>
        <w:t xml:space="preserve"> furnizează</w:t>
      </w:r>
      <w:r w:rsidRPr="00BE5D42">
        <w:rPr>
          <w:rFonts w:ascii="Montserrat Light" w:eastAsia="Times New Roman" w:hAnsi="Montserrat Light" w:cs="Times New Roman"/>
          <w:lang w:bidi="en-US"/>
        </w:rPr>
        <w:t xml:space="preserve"> documentele sau </w:t>
      </w:r>
      <w:r w:rsidRPr="00BE5D42">
        <w:rPr>
          <w:rFonts w:ascii="Montserrat Light" w:eastAsia="Times New Roman" w:hAnsi="Montserrat Light" w:cs="Times New Roman"/>
          <w:shd w:val="clear" w:color="auto" w:fill="FFFFFF"/>
          <w:lang w:bidi="en-US"/>
        </w:rPr>
        <w:t>informațiile</w:t>
      </w:r>
      <w:r w:rsidRPr="00BE5D42">
        <w:rPr>
          <w:rFonts w:ascii="Montserrat Light" w:eastAsia="Times New Roman" w:hAnsi="Montserrat Light" w:cs="Times New Roman"/>
          <w:lang w:bidi="en-US"/>
        </w:rPr>
        <w:t xml:space="preserve"> solicitate de </w:t>
      </w:r>
      <w:r w:rsidRPr="00BE5D42">
        <w:rPr>
          <w:rFonts w:ascii="Montserrat Light" w:eastAsia="Times New Roman" w:hAnsi="Montserrat Light" w:cs="Times New Roman"/>
          <w:shd w:val="clear" w:color="auto" w:fill="FFFFFF"/>
          <w:lang w:bidi="en-US"/>
        </w:rPr>
        <w:t>către</w:t>
      </w:r>
      <w:r w:rsidRPr="00BE5D42">
        <w:rPr>
          <w:rFonts w:ascii="Montserrat Light" w:eastAsia="Times New Roman" w:hAnsi="Montserrat Light" w:cs="Times New Roman"/>
          <w:lang w:bidi="en-US"/>
        </w:rPr>
        <w:t xml:space="preserve"> auditorii interni/externi, cu ocazia misiunilor de audit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alte </w:t>
      </w:r>
      <w:r w:rsidRPr="00BE5D42">
        <w:rPr>
          <w:rFonts w:ascii="Montserrat Light" w:eastAsia="Times New Roman" w:hAnsi="Montserrat Light" w:cs="Times New Roman"/>
          <w:shd w:val="clear" w:color="auto" w:fill="FFFFFF"/>
          <w:lang w:bidi="en-US"/>
        </w:rPr>
        <w:t>atribuții</w:t>
      </w:r>
      <w:r w:rsidRPr="00BE5D42">
        <w:rPr>
          <w:rFonts w:ascii="Montserrat Light" w:eastAsia="Times New Roman" w:hAnsi="Montserrat Light" w:cs="Times New Roman"/>
          <w:lang w:bidi="en-US"/>
        </w:rPr>
        <w:t>,</w:t>
      </w:r>
      <w:r w:rsidRPr="00BE5D42">
        <w:rPr>
          <w:rFonts w:ascii="Montserrat Light" w:eastAsia="Times New Roman" w:hAnsi="Montserrat Light" w:cs="Times New Roman"/>
          <w:shd w:val="clear" w:color="auto" w:fill="FFFFFF"/>
          <w:lang w:bidi="en-US"/>
        </w:rPr>
        <w:t xml:space="preserve"> când</w:t>
      </w:r>
      <w:r w:rsidRPr="00BE5D42">
        <w:rPr>
          <w:rFonts w:ascii="Montserrat Light" w:eastAsia="Times New Roman" w:hAnsi="Montserrat Light" w:cs="Times New Roman"/>
          <w:lang w:bidi="en-US"/>
        </w:rPr>
        <w:t xml:space="preserve"> </w:t>
      </w:r>
      <w:r w:rsidRPr="00BE5D42">
        <w:rPr>
          <w:rFonts w:ascii="Montserrat Light" w:eastAsia="Times New Roman" w:hAnsi="Montserrat Light" w:cs="Times New Roman"/>
          <w:shd w:val="clear" w:color="auto" w:fill="FFFFFF"/>
          <w:lang w:bidi="en-US"/>
        </w:rPr>
        <w:t>situația</w:t>
      </w:r>
      <w:r w:rsidRPr="00BE5D42">
        <w:rPr>
          <w:rFonts w:ascii="Montserrat Light" w:eastAsia="Times New Roman" w:hAnsi="Montserrat Light" w:cs="Times New Roman"/>
          <w:lang w:bidi="en-US"/>
        </w:rPr>
        <w:t xml:space="preserve"> o impune;</w:t>
      </w:r>
    </w:p>
    <w:p w14:paraId="0F202D9B" w14:textId="77777777" w:rsidR="00E962BC" w:rsidRPr="00BE5D42" w:rsidRDefault="00E962BC" w:rsidP="00A95D9D">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și aplicarea corectă a legislației din domeniu.</w:t>
      </w:r>
    </w:p>
    <w:p w14:paraId="60823F24" w14:textId="77777777" w:rsidR="00E962BC" w:rsidRPr="00BE5D42" w:rsidRDefault="00E962BC" w:rsidP="00A95D9D">
      <w:pPr>
        <w:tabs>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 În domeniul managementului administrativ:</w:t>
      </w:r>
    </w:p>
    <w:p w14:paraId="7FBD2BE1"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și răspunde de elaborarea și respectarea regulamentului de organizare și funcționare, cu avizul Consiliului Județean Cluj și al Direcției de Sănătate Publică a Județului Cluj;</w:t>
      </w:r>
    </w:p>
    <w:p w14:paraId="174954D8"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reprezintă spitalul în relațiile cu terțe persoane fizice sau juridice;</w:t>
      </w:r>
    </w:p>
    <w:p w14:paraId="7348B0EA"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acte juridice în numele și pe seama spitalului, conform legii;</w:t>
      </w:r>
    </w:p>
    <w:p w14:paraId="46B80807"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modul de îndeplinire a obligațiilor asumate prin contracte și dispune măsuri de îmbunătățire a activității spitalului;</w:t>
      </w:r>
    </w:p>
    <w:p w14:paraId="1D18DAAC"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5D89C210"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08E6C7E4"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prevederilor legale în vigoare referitoare la păstrarea secretului profesional, păstrarea confidențialității datelor pacienților internați, informațiilor și documentelor referitoare la activitatea spitalului;</w:t>
      </w:r>
    </w:p>
    <w:p w14:paraId="188F34C5"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obținerea și menținerea valabilității autorizației de funcționare, potrivit normelor aprobate prin ordin al ministrului sănătății;</w:t>
      </w:r>
    </w:p>
    <w:p w14:paraId="48E83338"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pune la dispoziție organelor și organismelor competente, la solicitarea acestora, în condițiile legii, informații privind activitatea spitalului;</w:t>
      </w:r>
    </w:p>
    <w:p w14:paraId="0F01DA64"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5523E925"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arhivei spitalului și de asigurarea securității documentelor prevăzute de lege, în format scris și electronic;</w:t>
      </w:r>
    </w:p>
    <w:p w14:paraId="5DB420D5"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înregistrarea, stocarea, prelucrarea și transmiterea informațiilor legate de activitatea sa, în conformitate cu normele aprobate prin ordin al ministrului sănătății;</w:t>
      </w:r>
    </w:p>
    <w:p w14:paraId="625C76E6"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utilizarea bazei de date medicale a spitalului pentru activități de cercetare medicală, în condițiile legii;</w:t>
      </w:r>
    </w:p>
    <w:p w14:paraId="104A487F"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unui sistem de înregistrare și rezolvare a sugestiilor, sesizărilor și reclamațiilor referitoare la activitatea spitalului;</w:t>
      </w:r>
    </w:p>
    <w:p w14:paraId="0CCBFC0B"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conduce activitatea curentă a spitalului, în conformitate cu reglementările în vigoare;</w:t>
      </w:r>
    </w:p>
    <w:p w14:paraId="0890E58D"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spre aprobare Consiliului Județean Cluj și Direcției de Sănătate Publică a Județului Cluj un înlocuitor de drept pentru perioadele de absență motivată din spital,  în condițiile legii;</w:t>
      </w:r>
    </w:p>
    <w:p w14:paraId="39C30480"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informează Consiliul Județean Cluj cu privire la starea de incapacitate temporară de muncă, în termen de maximum 24 de ore de la apariția ei;</w:t>
      </w:r>
    </w:p>
    <w:p w14:paraId="099077C6"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monitorizarea și raportarea datelor specifice activității medicale, economico-financiare, precum și a altor date privind activitatea de supraveghere, prevenire și control, în conformitate cu reglementările în vigoare;</w:t>
      </w:r>
    </w:p>
    <w:p w14:paraId="064F8F2C"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respectă măsurile dispuse de către președintele Consiliului Județean Cluj în situația în care se constată disfuncționalități în activitatea spitalului public;</w:t>
      </w:r>
    </w:p>
    <w:p w14:paraId="35342CDA"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depunerea solicitării pentru obținerea acreditării spitalului, în condițiile legii, în termen de maximum un an de la aprobarea procedurilor, standardelor și metodologiei de acreditare;</w:t>
      </w:r>
    </w:p>
    <w:p w14:paraId="2DA984EF"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solicitarea reacreditării, în condițiile legii, cu cel puțin 6 luni înainte de încetarea valabilității acreditării;</w:t>
      </w:r>
    </w:p>
    <w:p w14:paraId="5B5D8137"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respectă Strategia națională de raționalizare a spitalelor, aprobată prin hotărâre a Guvernului;</w:t>
      </w:r>
    </w:p>
    <w:p w14:paraId="2D330442"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9371353"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și aplicarea corectă de către spital a prevederilor actelor normative care reglementează activitatea acestuia;</w:t>
      </w:r>
    </w:p>
    <w:p w14:paraId="70ED053B"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și răspunde de organizarea activităților de învățământ și cercetare astfel încât să consolideze calitatea actului medical, cu respectarea drepturilor pacienților, a eticii și deontologiei medicale;</w:t>
      </w:r>
    </w:p>
    <w:p w14:paraId="4FEE9D79"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avizează numirea, în condițiile legii, a șefilor de secții, șefilor de laborator și a șefilor de serviciu medical din cadrul secțiilor, laboratoarelor și serviciilor medicale clinice și o supune aprobării Consiliului Județean Cluj;</w:t>
      </w:r>
    </w:p>
    <w:p w14:paraId="101BFA4F" w14:textId="77777777" w:rsidR="00E962BC" w:rsidRPr="00BE5D42" w:rsidRDefault="00E962BC" w:rsidP="00A95D9D">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elaborarea/actualizarea regulamentelor instituției și înaintarea acestora spre aprobare/avizare Consiliului Județean Cluj;</w:t>
      </w:r>
    </w:p>
    <w:p w14:paraId="1C5E69E4" w14:textId="77777777" w:rsidR="00E962BC" w:rsidRPr="00BE5D42" w:rsidRDefault="00E962BC" w:rsidP="00A95D9D">
      <w:pPr>
        <w:tabs>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 xml:space="preserve">(5) În domeniul </w:t>
      </w:r>
      <w:r w:rsidRPr="00BE5D42">
        <w:rPr>
          <w:rFonts w:ascii="Montserrat Light" w:eastAsia="Calibri" w:hAnsi="Montserrat Light" w:cs="Times New Roman"/>
          <w:b/>
          <w:lang w:bidi="en-US"/>
        </w:rPr>
        <w:t>prevenirii și limitării infecțiilor asociate asistenței medicale</w:t>
      </w:r>
      <w:r w:rsidRPr="00BE5D42">
        <w:rPr>
          <w:rFonts w:ascii="Montserrat Light" w:eastAsia="Times New Roman" w:hAnsi="Montserrat Light" w:cs="Times New Roman"/>
          <w:b/>
          <w:bCs/>
          <w:lang w:bidi="en-US"/>
        </w:rPr>
        <w:t>:</w:t>
      </w:r>
    </w:p>
    <w:p w14:paraId="6D11045A"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 xml:space="preserve">răspunde de organizarea serviciului/compartimentului de prevenire a infecțiilor asociate asistenței medicale, în conformitate cu prevederile Ordinului ministrului </w:t>
      </w:r>
      <w:r w:rsidRPr="00BE5D42">
        <w:rPr>
          <w:rFonts w:ascii="Montserrat Light" w:eastAsia="Times New Roman" w:hAnsi="Montserrat Light" w:cs="Times New Roman"/>
          <w:shd w:val="clear" w:color="auto" w:fill="FFFFFF"/>
          <w:lang w:bidi="en-US"/>
        </w:rPr>
        <w:t>sănătății</w:t>
      </w:r>
      <w:r w:rsidRPr="00BE5D42">
        <w:rPr>
          <w:rFonts w:ascii="Montserrat Light" w:eastAsia="Calibri" w:hAnsi="Montserrat Light" w:cs="Times New Roman"/>
          <w:lang w:bidi="en-US"/>
        </w:rPr>
        <w:t xml:space="preserve"> nr. 1101/2016, actualizat;</w:t>
      </w:r>
    </w:p>
    <w:p w14:paraId="40E0D733"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participă la definitivarea propunerilor de activități și achiziții cuprinse în planul anual al unității pentru supravegherea și limitarea infecțiilor asociate asistenței medicale;</w:t>
      </w:r>
    </w:p>
    <w:p w14:paraId="0CAC8597"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asigurarea bugetară și achiziția de bunuri și servicii aferente activităților cuprinse în planul anual aprobat pentru supravegherea, prevenirea și limitarea infecțiilor asociate asistenței medicale;</w:t>
      </w:r>
    </w:p>
    <w:p w14:paraId="518D9EF6"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înființarea și funcționarea registrului de monitorizare a infecțiilor asociate asistenței medicale al unității;</w:t>
      </w:r>
    </w:p>
    <w:p w14:paraId="41182A8B"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lastRenderedPageBreak/>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5724F4E8"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organizarea anuală a unui studiu de prevalență de moment a infecțiilor asociate asistenței medicale și a consumului de antibiotice din spital;</w:t>
      </w:r>
    </w:p>
    <w:p w14:paraId="3FD43D07"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4C35F9BA"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organizarea înregistrării cazurilor de expunere accidentală la produse biologice în registrele înființate pe fiecare secție/compartiment și de aplicarea măsurilor de vaccinare a personalului medico-sanitar;</w:t>
      </w:r>
    </w:p>
    <w:p w14:paraId="4DBA39A6"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aplicarea sancțiunilor administrative propuse de șeful serviciului/ compartimentului de prevenire a infecțiilor asociate asistenței medicale al unității;</w:t>
      </w:r>
    </w:p>
    <w:p w14:paraId="7C42706A"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1BDF8DEB"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analizează și decide soluții de rezolvare, după caz, alocare de fonduri ca urmare a sesizărilor serviciului/compartimentului specializat, în situații de risc sau focar de infecție asociate asistenței medicale;</w:t>
      </w:r>
    </w:p>
    <w:p w14:paraId="6A542A23"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spital;</w:t>
      </w:r>
    </w:p>
    <w:p w14:paraId="39E182A4"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1B5DA612"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angajează spitalul pentru contractarea unor servicii și prestații de specialitate;</w:t>
      </w:r>
    </w:p>
    <w:p w14:paraId="72B8C7DE" w14:textId="77777777" w:rsidR="00E962BC" w:rsidRPr="00BE5D42" w:rsidRDefault="00E962BC" w:rsidP="00A95D9D">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reprezintă spitalul în litigii juridice legate de răspunderea instituției în ceea ce privește infecțiile asociate asistenței medicale, inclusiv în cazul acționării în instanță a persoanelor fizice, în cazul stabilirii responsabilității individuale.</w:t>
      </w:r>
    </w:p>
    <w:p w14:paraId="35D88CDB" w14:textId="77777777" w:rsidR="00E962BC" w:rsidRPr="00BE5D42" w:rsidRDefault="00E962BC" w:rsidP="00A95D9D">
      <w:pPr>
        <w:tabs>
          <w:tab w:val="left" w:pos="1134"/>
        </w:tabs>
        <w:adjustRightInd w:val="0"/>
        <w:spacing w:after="0" w:line="240" w:lineRule="auto"/>
        <w:jc w:val="both"/>
        <w:rPr>
          <w:rFonts w:ascii="Montserrat Light" w:eastAsia="Calibri" w:hAnsi="Montserrat Light" w:cs="Times New Roman"/>
          <w:b/>
          <w:bCs/>
          <w:lang w:bidi="en-US"/>
        </w:rPr>
      </w:pPr>
      <w:r w:rsidRPr="00BE5D42">
        <w:rPr>
          <w:rFonts w:ascii="Montserrat Light" w:eastAsia="Calibri" w:hAnsi="Montserrat Light" w:cs="Times New Roman"/>
          <w:b/>
          <w:bCs/>
          <w:lang w:bidi="en-US"/>
        </w:rPr>
        <w:t>Articolul 22</w:t>
      </w:r>
    </w:p>
    <w:p w14:paraId="078EADC2" w14:textId="2F0627C3" w:rsidR="005C2FFE" w:rsidRPr="00BE5D42" w:rsidRDefault="00E962BC" w:rsidP="00A95D9D">
      <w:pPr>
        <w:adjustRightInd w:val="0"/>
        <w:spacing w:after="0" w:line="240" w:lineRule="auto"/>
        <w:jc w:val="both"/>
        <w:rPr>
          <w:rFonts w:ascii="Montserrat Light" w:eastAsia="Calibri" w:hAnsi="Montserrat Light" w:cs="Arial"/>
        </w:rPr>
      </w:pPr>
      <w:r w:rsidRPr="00BE5D42">
        <w:rPr>
          <w:rFonts w:ascii="Montserrat Light" w:eastAsia="Calibri" w:hAnsi="Montserrat Light" w:cs="Arial"/>
        </w:rPr>
        <w:t>Conducerea spitalului asigură prin structurile de specialitate implementarea cu celeritate a recomandărilor și măsurilor dispuse de organele de control și audit abilitate conform legii: Curtea de Conturi, Corpul de Control și structura de audit public din cadrul Consiliului Județean Cluj, Inspectoratul Teritorial de Muncă și alte instituții cu atribuții de control.</w:t>
      </w:r>
    </w:p>
    <w:p w14:paraId="1744F086" w14:textId="77777777" w:rsidR="008018C1" w:rsidRPr="00BE5D42" w:rsidRDefault="008018C1" w:rsidP="00A95D9D">
      <w:pPr>
        <w:pStyle w:val="Heading2"/>
        <w:spacing w:before="0" w:after="0" w:line="240" w:lineRule="auto"/>
      </w:pPr>
      <w:bookmarkStart w:id="29" w:name="_Toc164858084"/>
      <w:bookmarkStart w:id="30" w:name="_Toc165367626"/>
      <w:r w:rsidRPr="00BE5D42">
        <w:t>CAPITOLUL VII</w:t>
      </w:r>
      <w:r w:rsidRPr="00BE5D42">
        <w:tab/>
        <w:t>STRUCTURA ORGANIZATORICĂ ȘI ATRIBUȚIILE COMPARTIMENTELOR FUNCȚIONALE</w:t>
      </w:r>
      <w:bookmarkEnd w:id="29"/>
      <w:bookmarkEnd w:id="30"/>
    </w:p>
    <w:p w14:paraId="4ACC0079" w14:textId="77777777" w:rsidR="008018C1" w:rsidRPr="00BE5D42" w:rsidRDefault="008018C1" w:rsidP="00A95D9D">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23</w:t>
      </w:r>
    </w:p>
    <w:p w14:paraId="46DD3246" w14:textId="0D5B34DE" w:rsidR="00CE6B10" w:rsidRPr="00BE5D42" w:rsidRDefault="00CE6B10" w:rsidP="00A95D9D">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Structura organizatorică a Spitalului Clinic de Pneumoftiziologie ”Leon Daniello” Cluj-Napoca cuprinde secțiile clinice, compartimentele, unitatea de transfuzie sanguină, camerele de gardă, spitalizarea de zi, blocul operator, farmacia, sterilizarea, laboratoarele, cabinetele, ambulatoriul integrat, aparatul funcțional și dispensarul TBC. </w:t>
      </w:r>
    </w:p>
    <w:p w14:paraId="2EDE7189" w14:textId="77777777" w:rsidR="00CE6B10" w:rsidRPr="00BE5D42" w:rsidRDefault="00CE6B10" w:rsidP="00A95D9D">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 xml:space="preserve">(2) </w:t>
      </w:r>
      <w:r w:rsidRPr="00BE5D42">
        <w:rPr>
          <w:rFonts w:ascii="Montserrat Light" w:eastAsia="Times New Roman" w:hAnsi="Montserrat Light" w:cs="Times New Roman"/>
          <w:lang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26B660E6" w14:textId="77777777" w:rsidR="00CE6B10" w:rsidRPr="00BE5D42" w:rsidRDefault="00CE6B10" w:rsidP="00A95D9D">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DB02003" w14:textId="77777777" w:rsidR="00CE6B10" w:rsidRPr="00BE5D42" w:rsidRDefault="00CE6B10" w:rsidP="00A95D9D">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lastRenderedPageBreak/>
        <w:t>(4)</w:t>
      </w:r>
      <w:r w:rsidRPr="00BE5D42">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40F8F2AE" w14:textId="1E79741D" w:rsidR="00CE6B10" w:rsidRPr="00BE5D42" w:rsidRDefault="00CE6B10" w:rsidP="00A95D9D">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(5) </w:t>
      </w:r>
      <w:r w:rsidRPr="00BE5D42">
        <w:rPr>
          <w:rFonts w:ascii="Montserrat Light" w:eastAsia="Times New Roman" w:hAnsi="Montserrat Light" w:cs="Times New Roman"/>
          <w:lang w:bidi="en-US"/>
        </w:rPr>
        <w:t>Structura organizatorică, organigrama și statul de funcții ale unității sanitare sunt aprobate prin hotărâre de Consiliul Județean Cluj.</w:t>
      </w:r>
    </w:p>
    <w:p w14:paraId="4E067724" w14:textId="77777777" w:rsidR="00FA2FE4" w:rsidRPr="00BE5D42" w:rsidRDefault="00FA2FE4" w:rsidP="00A95D9D">
      <w:pPr>
        <w:pStyle w:val="Heading3"/>
        <w:spacing w:before="0" w:after="0" w:line="240" w:lineRule="auto"/>
        <w:jc w:val="center"/>
        <w:rPr>
          <w:rFonts w:ascii="Montserrat Light" w:hAnsi="Montserrat Light"/>
          <w:b/>
          <w:bCs/>
          <w:color w:val="auto"/>
          <w:sz w:val="22"/>
          <w:szCs w:val="22"/>
          <w:lang w:val="ro-RO" w:bidi="en-US"/>
        </w:rPr>
      </w:pPr>
      <w:bookmarkStart w:id="31" w:name="_Toc164858085"/>
      <w:bookmarkStart w:id="32" w:name="_Toc165367627"/>
      <w:r w:rsidRPr="00BE5D42">
        <w:rPr>
          <w:rFonts w:ascii="Montserrat Light" w:hAnsi="Montserrat Light"/>
          <w:b/>
          <w:bCs/>
          <w:color w:val="auto"/>
          <w:sz w:val="22"/>
          <w:szCs w:val="22"/>
          <w:lang w:val="ro-RO" w:bidi="en-US"/>
        </w:rPr>
        <w:t>Secțiunea 1</w:t>
      </w:r>
      <w:r w:rsidRPr="00BE5D42">
        <w:rPr>
          <w:rFonts w:ascii="Montserrat Light" w:hAnsi="Montserrat Light"/>
          <w:b/>
          <w:bCs/>
          <w:color w:val="auto"/>
          <w:sz w:val="22"/>
          <w:szCs w:val="22"/>
          <w:lang w:val="ro-RO" w:bidi="en-US"/>
        </w:rPr>
        <w:tab/>
        <w:t>Categorii de personal</w:t>
      </w:r>
      <w:bookmarkEnd w:id="31"/>
      <w:bookmarkEnd w:id="32"/>
    </w:p>
    <w:p w14:paraId="691575B8" w14:textId="77777777" w:rsidR="00FA2FE4" w:rsidRPr="00BE5D42" w:rsidRDefault="00FA2FE4" w:rsidP="00A95D9D">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24</w:t>
      </w:r>
    </w:p>
    <w:p w14:paraId="77520548" w14:textId="0F917BAA" w:rsidR="00FA2FE4" w:rsidRPr="00BE5D42" w:rsidRDefault="00FA2FE4" w:rsidP="00A95D9D">
      <w:pPr>
        <w:autoSpaceDE w:val="0"/>
        <w:autoSpaceDN w:val="0"/>
        <w:adjustRightInd w:val="0"/>
        <w:spacing w:after="0" w:line="240" w:lineRule="auto"/>
        <w:jc w:val="both"/>
        <w:rPr>
          <w:rFonts w:ascii="Montserrat Light" w:eastAsia="Times New Roman" w:hAnsi="Montserrat Light"/>
          <w:noProof/>
        </w:rPr>
      </w:pPr>
      <w:r w:rsidRPr="00BE5D42">
        <w:rPr>
          <w:rFonts w:ascii="Montserrat Light" w:eastAsia="Times New Roman" w:hAnsi="Montserrat Light"/>
          <w:b/>
          <w:bCs/>
          <w:noProof/>
        </w:rPr>
        <w:t>(1)</w:t>
      </w:r>
      <w:r w:rsidRPr="00BE5D42">
        <w:rPr>
          <w:rFonts w:ascii="Montserrat Light" w:eastAsia="Times New Roman" w:hAnsi="Montserrat Light"/>
          <w:noProof/>
        </w:rPr>
        <w:t xml:space="preserve"> În cadrul Spitalului Clinic de Pneumoftiziologie ”Leon Daniello” Cluj-Napoca își desfășoară activitatea următoarele categorii de personal:</w:t>
      </w:r>
    </w:p>
    <w:p w14:paraId="20A19B83"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Medici;</w:t>
      </w:r>
    </w:p>
    <w:p w14:paraId="72D7A9E8"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Asistenți medicali;</w:t>
      </w:r>
    </w:p>
    <w:p w14:paraId="569E27C2"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Tehnicieni de radiologie și imagistică;</w:t>
      </w:r>
    </w:p>
    <w:p w14:paraId="0C682EB2"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Alt personal superior: chimi</w:t>
      </w:r>
      <w:r w:rsidRPr="00BE5D42">
        <w:rPr>
          <w:rFonts w:ascii="Montserrat Light" w:hAnsi="Montserrat Light" w:cs="Courier New"/>
          <w:sz w:val="22"/>
          <w:szCs w:val="22"/>
          <w:lang w:val="ro-RO"/>
        </w:rPr>
        <w:t>ști, biochimiști, biologi, fiziokinetoterapeuți, kinetoterapeuți</w:t>
      </w:r>
      <w:r w:rsidRPr="00BE5D42">
        <w:rPr>
          <w:rFonts w:ascii="Montserrat Light" w:hAnsi="Montserrat Light" w:cs="Courier New"/>
          <w:sz w:val="22"/>
          <w:szCs w:val="22"/>
          <w:lang w:val="it-IT"/>
        </w:rPr>
        <w:t>;</w:t>
      </w:r>
    </w:p>
    <w:p w14:paraId="13D427C0"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Registratori medicali, statisticieni medicali;</w:t>
      </w:r>
    </w:p>
    <w:p w14:paraId="4D05B65C"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Pesonal auxiliar sanitar;</w:t>
      </w:r>
    </w:p>
    <w:p w14:paraId="6F31B771"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Personal TESA;</w:t>
      </w:r>
    </w:p>
    <w:p w14:paraId="615769F4" w14:textId="77777777" w:rsidR="00FA2FE4" w:rsidRPr="00BE5D42" w:rsidRDefault="00FA2FE4" w:rsidP="00A95D9D">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Muncitori calificați și necalificați.</w:t>
      </w:r>
    </w:p>
    <w:p w14:paraId="718891E0" w14:textId="77777777" w:rsidR="00FA2FE4" w:rsidRPr="00BE5D42" w:rsidRDefault="00FA2FE4" w:rsidP="00A95D9D">
      <w:pPr>
        <w:autoSpaceDE w:val="0"/>
        <w:autoSpaceDN w:val="0"/>
        <w:adjustRightInd w:val="0"/>
        <w:spacing w:after="0" w:line="240" w:lineRule="auto"/>
        <w:jc w:val="both"/>
        <w:rPr>
          <w:rFonts w:ascii="Montserrat Light" w:hAnsi="Montserrat Light" w:cs="Courier New"/>
          <w:b/>
          <w:bCs/>
          <w:lang w:val="it-IT"/>
        </w:rPr>
      </w:pPr>
      <w:r w:rsidRPr="00BE5D42">
        <w:rPr>
          <w:rFonts w:ascii="Montserrat Light" w:hAnsi="Montserrat Light" w:cs="Courier New"/>
          <w:b/>
          <w:bCs/>
          <w:lang w:val="it-IT"/>
        </w:rPr>
        <w:t>Articolul 25</w:t>
      </w:r>
    </w:p>
    <w:p w14:paraId="1F512F38" w14:textId="21AD8A3E" w:rsidR="00FA2FE4" w:rsidRPr="00BE5D42" w:rsidRDefault="00FA2FE4" w:rsidP="00A95D9D">
      <w:pPr>
        <w:spacing w:after="0" w:line="240" w:lineRule="auto"/>
        <w:jc w:val="both"/>
        <w:rPr>
          <w:rFonts w:ascii="Montserrat Light" w:eastAsia="Times New Roman" w:hAnsi="Montserrat Light"/>
          <w:noProof/>
        </w:rPr>
      </w:pPr>
      <w:r w:rsidRPr="00BE5D42">
        <w:rPr>
          <w:rFonts w:ascii="Montserrat Light" w:hAnsi="Montserrat Light"/>
          <w:b/>
          <w:bCs/>
        </w:rPr>
        <w:t>(1)</w:t>
      </w:r>
      <w:r w:rsidRPr="00BE5D42">
        <w:rPr>
          <w:rFonts w:ascii="Montserrat Light" w:hAnsi="Montserrat Light"/>
        </w:rPr>
        <w:t xml:space="preserve"> Încadrarea personalului în cadrul spitalului se face în funcție de necesar, </w:t>
      </w:r>
      <w:r w:rsidRPr="00BE5D42">
        <w:rPr>
          <w:rFonts w:ascii="Montserrat Light" w:eastAsia="Times New Roman" w:hAnsi="Montserrat Light"/>
          <w:noProof/>
        </w:rPr>
        <w:t>pe categorii de personal și tipuri de activități,</w:t>
      </w:r>
      <w:r w:rsidRPr="00BE5D42">
        <w:rPr>
          <w:rFonts w:ascii="Montserrat Light" w:hAnsi="Montserrat Light"/>
        </w:rPr>
        <w:t xml:space="preserve"> în vederea acordării unor servicii medicale care asigură și garantează continuitatea asistenței medicale</w:t>
      </w:r>
      <w:r w:rsidRPr="00BE5D42">
        <w:rPr>
          <w:rFonts w:ascii="Montserrat Light" w:eastAsia="Times New Roman" w:hAnsi="Montserrat Light"/>
          <w:noProof/>
        </w:rPr>
        <w:t xml:space="preserve"> pentru asistența medicală ambulatorie și spitalicească</w:t>
      </w:r>
      <w:r w:rsidRPr="00BE5D42">
        <w:rPr>
          <w:rFonts w:ascii="Montserrat Light" w:eastAsia="Times New Roman" w:hAnsi="Montserrat Light"/>
          <w:noProof/>
          <w:lang w:val="it-IT"/>
        </w:rPr>
        <w:t>;</w:t>
      </w:r>
      <w:r w:rsidRPr="00BE5D42">
        <w:rPr>
          <w:rFonts w:ascii="Montserrat Light" w:eastAsia="Times New Roman" w:hAnsi="Montserrat Light"/>
          <w:noProof/>
        </w:rPr>
        <w:t xml:space="preserve">  necesarul de personal se stabilește în conformitate cu prevederile </w:t>
      </w:r>
      <w:r w:rsidRPr="00BE5D42">
        <w:rPr>
          <w:rFonts w:ascii="Montserrat Light" w:hAnsi="Montserrat Light"/>
        </w:rPr>
        <w:t>legale</w:t>
      </w:r>
      <w:r w:rsidRPr="00BE5D42">
        <w:rPr>
          <w:rFonts w:ascii="Montserrat Light" w:eastAsia="Times New Roman" w:hAnsi="Montserrat Light"/>
          <w:noProof/>
        </w:rPr>
        <w:t>.</w:t>
      </w:r>
    </w:p>
    <w:p w14:paraId="088D401A" w14:textId="20C552E6" w:rsidR="00FA2FE4" w:rsidRPr="00BE5D42" w:rsidRDefault="00FA2FE4" w:rsidP="00A95D9D">
      <w:pPr>
        <w:spacing w:after="0" w:line="240" w:lineRule="auto"/>
        <w:jc w:val="both"/>
        <w:rPr>
          <w:rFonts w:ascii="Montserrat Light" w:hAnsi="Montserrat Light"/>
          <w:bCs/>
        </w:rPr>
      </w:pPr>
      <w:r w:rsidRPr="00BE5D42">
        <w:rPr>
          <w:rFonts w:ascii="Montserrat Light" w:hAnsi="Montserrat Light"/>
          <w:b/>
          <w:lang w:val="ro-MD"/>
        </w:rPr>
        <w:t>(2)</w:t>
      </w:r>
      <w:r w:rsidRPr="00BE5D42">
        <w:rPr>
          <w:rFonts w:ascii="Montserrat Light" w:hAnsi="Montserrat Light"/>
          <w:bCs/>
          <w:lang w:val="ro-MD"/>
        </w:rPr>
        <w:t xml:space="preserve"> Recrutarea și selecția personalului se desfășoară conform legislației în vigoare privind organizarea concursurilor pentru ocuparea unui loc de muncă </w:t>
      </w:r>
      <w:r w:rsidRPr="00BE5D42">
        <w:rPr>
          <w:rFonts w:ascii="Montserrat Light" w:hAnsi="Montserrat Light"/>
          <w:bCs/>
        </w:rPr>
        <w:t>și corelat cu planul anual de recrutare și selecție, care se întocmește la începutul fiecărui an.</w:t>
      </w:r>
    </w:p>
    <w:p w14:paraId="2DE0E73C" w14:textId="66E01046" w:rsidR="00FA2FE4" w:rsidRPr="00BE5D42" w:rsidRDefault="00FA2FE4" w:rsidP="00A95D9D">
      <w:pPr>
        <w:spacing w:after="0" w:line="240" w:lineRule="auto"/>
        <w:jc w:val="both"/>
        <w:rPr>
          <w:rFonts w:ascii="Montserrat Light" w:hAnsi="Montserrat Light"/>
        </w:rPr>
      </w:pPr>
      <w:r w:rsidRPr="00BE5D42">
        <w:rPr>
          <w:rFonts w:ascii="Montserrat Light" w:hAnsi="Montserrat Light"/>
          <w:b/>
          <w:bCs/>
          <w:lang w:val="ro-MD"/>
        </w:rPr>
        <w:t>(3)</w:t>
      </w:r>
      <w:r w:rsidRPr="00BE5D42">
        <w:rPr>
          <w:rFonts w:ascii="Montserrat Light" w:hAnsi="Montserrat Light"/>
          <w:lang w:val="ro-MD"/>
        </w:rPr>
        <w:t xml:space="preserve"> Ocuparea unui post vacant sau temporar vacant corespunzător unei funcții contractuale se face prin concurs sau examen în limita posturilor vacante sau temporar vacante prevăzute în statul de funcții respect</w:t>
      </w:r>
      <w:r w:rsidR="004808A7" w:rsidRPr="00BE5D42">
        <w:rPr>
          <w:rFonts w:ascii="Montserrat Light" w:hAnsi="Montserrat Light"/>
        </w:rPr>
        <w:t>â</w:t>
      </w:r>
      <w:r w:rsidRPr="00BE5D42">
        <w:rPr>
          <w:rFonts w:ascii="Montserrat Light" w:hAnsi="Montserrat Light"/>
        </w:rPr>
        <w:t>ndu-se prevederile Hotărârii de Guvern nr. 1336/2022, cu modificările și completările ulterioare.</w:t>
      </w:r>
    </w:p>
    <w:p w14:paraId="2813AEB5" w14:textId="77777777" w:rsidR="00FA2FE4" w:rsidRPr="00BE5D42" w:rsidRDefault="00FA2FE4" w:rsidP="00A95D9D">
      <w:pPr>
        <w:autoSpaceDE w:val="0"/>
        <w:autoSpaceDN w:val="0"/>
        <w:adjustRightInd w:val="0"/>
        <w:spacing w:after="0" w:line="240" w:lineRule="auto"/>
        <w:jc w:val="both"/>
        <w:rPr>
          <w:rFonts w:ascii="Montserrat Light" w:eastAsia="Calibri" w:hAnsi="Montserrat Light" w:cs="Times New Roman"/>
          <w:lang w:val="ro-MD"/>
        </w:rPr>
      </w:pPr>
      <w:r w:rsidRPr="00BE5D42">
        <w:rPr>
          <w:rFonts w:ascii="Montserrat Light" w:eastAsia="Calibri" w:hAnsi="Montserrat Light" w:cs="Times New Roman"/>
          <w:b/>
          <w:bCs/>
          <w:lang w:val="ro-MD"/>
        </w:rPr>
        <w:t>(4)</w:t>
      </w:r>
      <w:r w:rsidRPr="00BE5D42">
        <w:rPr>
          <w:rFonts w:ascii="Montserrat Light" w:eastAsia="Calibri" w:hAnsi="Montserrat Light" w:cs="Times New Roman"/>
          <w:lang w:val="ro-MD"/>
        </w:rPr>
        <w:t xml:space="preserve"> Organizarea concursului ori examenului pentru ocuparea posturilor vacante sau temporar vacante de medic, farmacist, biolog, biochimist și chimist se face cu respectarea prevederilor din Ordinului ministrului sănătății nr.</w:t>
      </w:r>
      <w:r w:rsidRPr="00BE5D42">
        <w:rPr>
          <w:rFonts w:ascii="Montserrat Light" w:eastAsia="Calibri" w:hAnsi="Montserrat Light" w:cs="Times New Roman"/>
          <w:lang w:val="it-IT"/>
        </w:rPr>
        <w:t xml:space="preserve"> 166/2023, cu modificările și completările ulterioare. </w:t>
      </w:r>
    </w:p>
    <w:p w14:paraId="16221B4A" w14:textId="71A2F9C1" w:rsidR="00FA2FE4" w:rsidRPr="00BE5D42" w:rsidRDefault="00FA2FE4" w:rsidP="00A95D9D">
      <w:pPr>
        <w:autoSpaceDE w:val="0"/>
        <w:autoSpaceDN w:val="0"/>
        <w:adjustRightInd w:val="0"/>
        <w:spacing w:after="0" w:line="240" w:lineRule="auto"/>
        <w:jc w:val="both"/>
        <w:rPr>
          <w:rFonts w:ascii="Montserrat Light" w:eastAsia="Calibri" w:hAnsi="Montserrat Light" w:cs="Times New Roman"/>
          <w:lang w:val="ro-MD"/>
        </w:rPr>
      </w:pPr>
      <w:bookmarkStart w:id="33" w:name="_Hlk132792750"/>
      <w:r w:rsidRPr="00BE5D42">
        <w:rPr>
          <w:rFonts w:ascii="Montserrat Light" w:eastAsia="Calibri" w:hAnsi="Montserrat Light" w:cs="Times New Roman"/>
          <w:b/>
          <w:bCs/>
          <w:lang w:val="it-IT"/>
        </w:rPr>
        <w:t>(5)</w:t>
      </w:r>
      <w:r w:rsidRPr="00BE5D42">
        <w:rPr>
          <w:rFonts w:ascii="Montserrat Light" w:eastAsia="Calibri" w:hAnsi="Montserrat Light" w:cs="Times New Roman"/>
          <w:lang w:val="it-IT"/>
        </w:rPr>
        <w:t xml:space="preserve"> Organizarea concursului ori examenului pentru ocuparea</w:t>
      </w:r>
      <w:bookmarkEnd w:id="33"/>
      <w:r w:rsidRPr="00BE5D42">
        <w:rPr>
          <w:rFonts w:ascii="Montserrat Light" w:eastAsia="Calibri" w:hAnsi="Montserrat Light" w:cs="Times New Roman"/>
          <w:lang w:val="it-IT"/>
        </w:rPr>
        <w:t xml:space="preserve"> funcției de șef de secție, șef de laborator sau șef de serviciu se face conform Ord.MS nr. 1406/2006, cu modificările și completările ulterioare. </w:t>
      </w:r>
    </w:p>
    <w:p w14:paraId="357DAEF0" w14:textId="77777777" w:rsidR="00FA2FE4" w:rsidRPr="00BE5D42" w:rsidRDefault="00FA2FE4" w:rsidP="00A95D9D">
      <w:pPr>
        <w:spacing w:after="0" w:line="240" w:lineRule="auto"/>
        <w:jc w:val="both"/>
        <w:rPr>
          <w:rFonts w:ascii="Montserrat Light" w:eastAsia="Times New Roman" w:hAnsi="Montserrat Light" w:cs="Times New Roman"/>
          <w:b/>
          <w:bCs/>
          <w:lang w:val="ro-MD" w:bidi="en-US"/>
        </w:rPr>
      </w:pPr>
      <w:r w:rsidRPr="00BE5D42">
        <w:rPr>
          <w:rFonts w:ascii="Montserrat Light" w:eastAsia="Times New Roman" w:hAnsi="Montserrat Light" w:cs="Times New Roman"/>
          <w:b/>
          <w:bCs/>
          <w:lang w:val="ro-MD" w:bidi="en-US"/>
        </w:rPr>
        <w:t>Articolul 26</w:t>
      </w:r>
    </w:p>
    <w:p w14:paraId="31AD0AD9" w14:textId="77777777" w:rsidR="00FA2FE4" w:rsidRPr="00BE5D42" w:rsidRDefault="00FA2FE4" w:rsidP="00A95D9D">
      <w:pPr>
        <w:spacing w:after="0" w:line="240" w:lineRule="auto"/>
        <w:jc w:val="both"/>
        <w:rPr>
          <w:rFonts w:ascii="Montserrat Light" w:eastAsia="Times New Roman" w:hAnsi="Montserrat Light" w:cs="Times New Roman"/>
          <w:lang w:val="ro-MD" w:bidi="en-US"/>
        </w:rPr>
      </w:pPr>
      <w:r w:rsidRPr="00BE5D42">
        <w:rPr>
          <w:rFonts w:ascii="Montserrat Light" w:eastAsia="Times New Roman" w:hAnsi="Montserrat Light" w:cs="Times New Roman"/>
          <w:lang w:val="ro-MD" w:bidi="en-US"/>
        </w:rPr>
        <w:t>Salarizarea personalului se efectuează conform legislației privind</w:t>
      </w:r>
      <w:r w:rsidRPr="00BE5D42">
        <w:rPr>
          <w:rFonts w:ascii="Montserrat Light" w:hAnsi="Montserrat Light"/>
          <w:lang w:val="it-IT"/>
        </w:rPr>
        <w:t xml:space="preserve"> salarizarea unitară a personalului plătit din fonduri publice.</w:t>
      </w:r>
    </w:p>
    <w:p w14:paraId="5686029E" w14:textId="77777777" w:rsidR="00FA2FE4" w:rsidRPr="00BE5D42" w:rsidRDefault="00FA2FE4" w:rsidP="00A95D9D">
      <w:pPr>
        <w:pStyle w:val="Heading3"/>
        <w:spacing w:before="0" w:after="0" w:line="240" w:lineRule="auto"/>
        <w:jc w:val="center"/>
        <w:rPr>
          <w:rFonts w:ascii="Montserrat Light" w:hAnsi="Montserrat Light"/>
          <w:b/>
          <w:bCs/>
          <w:color w:val="auto"/>
          <w:sz w:val="22"/>
          <w:szCs w:val="22"/>
          <w:lang w:val="ro-RO"/>
        </w:rPr>
      </w:pPr>
      <w:bookmarkStart w:id="34" w:name="_Toc164858086"/>
      <w:bookmarkStart w:id="35" w:name="_Toc165367628"/>
      <w:r w:rsidRPr="00BE5D42">
        <w:rPr>
          <w:rFonts w:ascii="Montserrat Light" w:hAnsi="Montserrat Light"/>
          <w:b/>
          <w:bCs/>
          <w:color w:val="auto"/>
          <w:sz w:val="22"/>
          <w:szCs w:val="22"/>
          <w:lang w:val="ro-RO"/>
        </w:rPr>
        <w:t>Secțiunea a 2-a</w:t>
      </w:r>
      <w:r w:rsidRPr="00BE5D42">
        <w:rPr>
          <w:rFonts w:ascii="Montserrat Light" w:hAnsi="Montserrat Light"/>
          <w:b/>
          <w:bCs/>
          <w:color w:val="auto"/>
          <w:sz w:val="22"/>
          <w:szCs w:val="22"/>
          <w:lang w:val="ro-RO"/>
        </w:rPr>
        <w:tab/>
        <w:t>Relații funcționale</w:t>
      </w:r>
      <w:bookmarkEnd w:id="34"/>
      <w:bookmarkEnd w:id="35"/>
    </w:p>
    <w:p w14:paraId="6E1F54CB" w14:textId="77777777" w:rsidR="00FA2FE4" w:rsidRPr="00BE5D42" w:rsidRDefault="00FA2FE4"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27</w:t>
      </w:r>
    </w:p>
    <w:p w14:paraId="4304D114" w14:textId="706889D4" w:rsidR="00FA2FE4" w:rsidRPr="00BE5D42" w:rsidRDefault="00FA2FE4" w:rsidP="00A95D9D">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Relațiile funcționale ale Spitalului Clinic de Pneumoftiziologie ”Leon Daniello” Cluj-Napoca sunt relații de subordonare, coordonare și colaborare</w:t>
      </w:r>
      <w:r w:rsidRPr="00BE5D42">
        <w:rPr>
          <w:rFonts w:ascii="Montserrat Light" w:eastAsia="Arial" w:hAnsi="Montserrat Light" w:cs="Arial"/>
          <w:lang w:val="it-IT"/>
        </w:rPr>
        <w:t>; a</w:t>
      </w:r>
      <w:r w:rsidRPr="00BE5D42">
        <w:rPr>
          <w:rFonts w:ascii="Montserrat Light" w:eastAsia="Arial" w:hAnsi="Montserrat Light" w:cs="Arial"/>
        </w:rPr>
        <w:t>cestea sunt relații cerute de specificul activității fiecărei secții/fiecărui compartiment.</w:t>
      </w:r>
    </w:p>
    <w:p w14:paraId="2AD5C44F" w14:textId="77777777" w:rsidR="00FA2FE4" w:rsidRPr="00BE5D42" w:rsidRDefault="00FA2FE4"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28</w:t>
      </w:r>
    </w:p>
    <w:p w14:paraId="65D8CE95" w14:textId="328D7DFA" w:rsidR="00FA2FE4" w:rsidRPr="00BE5D42" w:rsidRDefault="00FA2FE4" w:rsidP="00A95D9D">
      <w:pPr>
        <w:tabs>
          <w:tab w:val="left" w:pos="1134"/>
        </w:tabs>
        <w:spacing w:after="0" w:line="240" w:lineRule="auto"/>
        <w:jc w:val="both"/>
        <w:rPr>
          <w:rFonts w:ascii="Montserrat Light" w:eastAsia="Arial" w:hAnsi="Montserrat Light" w:cs="Arial"/>
          <w:lang w:val="it-IT"/>
        </w:rPr>
      </w:pPr>
      <w:r w:rsidRPr="00BE5D42">
        <w:rPr>
          <w:rFonts w:ascii="Montserrat Light" w:eastAsia="Arial" w:hAnsi="Montserrat Light" w:cs="Arial"/>
          <w:b/>
          <w:bCs/>
        </w:rPr>
        <w:t>(1)</w:t>
      </w:r>
      <w:r w:rsidRPr="00BE5D42">
        <w:rPr>
          <w:rFonts w:ascii="Montserrat Light" w:eastAsia="Arial" w:hAnsi="Montserrat Light" w:cs="Arial"/>
        </w:rPr>
        <w:t xml:space="preserve"> Tipurile de relații funcționale se stabilesc după cum urmează</w:t>
      </w:r>
      <w:r w:rsidRPr="00BE5D42">
        <w:rPr>
          <w:rFonts w:ascii="Montserrat Light" w:eastAsia="Arial" w:hAnsi="Montserrat Light" w:cs="Arial"/>
          <w:lang w:val="it-IT"/>
        </w:rPr>
        <w:t>:</w:t>
      </w:r>
    </w:p>
    <w:p w14:paraId="497A19B2" w14:textId="77777777" w:rsidR="00FA2FE4" w:rsidRPr="00BE5D42" w:rsidRDefault="00FA2FE4" w:rsidP="00A95D9D">
      <w:pPr>
        <w:pStyle w:val="ListParagraph"/>
        <w:numPr>
          <w:ilvl w:val="0"/>
          <w:numId w:val="101"/>
        </w:numPr>
        <w:tabs>
          <w:tab w:val="left" w:pos="1134"/>
        </w:tabs>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de autoritate - stabilite de către conducerea spitalului prin intermediul reglementărilor sau normelor elaborate și se clasifică în:</w:t>
      </w:r>
    </w:p>
    <w:p w14:paraId="6C38AD42" w14:textId="77777777" w:rsidR="00FA2FE4" w:rsidRPr="00BE5D42" w:rsidRDefault="00FA2FE4" w:rsidP="00A95D9D">
      <w:pPr>
        <w:pStyle w:val="ListParagraph"/>
        <w:numPr>
          <w:ilvl w:val="0"/>
          <w:numId w:val="102"/>
        </w:numPr>
        <w:tabs>
          <w:tab w:val="left" w:pos="1134"/>
        </w:tabs>
        <w:ind w:left="1066" w:hanging="357"/>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ierarhice – se stabilesc între angajații care ocupă posturi de conducere și angajații care ocupă posturi de execuție.</w:t>
      </w:r>
    </w:p>
    <w:p w14:paraId="555BB6E2" w14:textId="77777777" w:rsidR="00FA2FE4" w:rsidRPr="00BE5D42" w:rsidRDefault="00FA2FE4" w:rsidP="00A95D9D">
      <w:pPr>
        <w:pStyle w:val="ListParagraph"/>
        <w:numPr>
          <w:ilvl w:val="0"/>
          <w:numId w:val="102"/>
        </w:numPr>
        <w:tabs>
          <w:tab w:val="left" w:pos="1134"/>
        </w:tabs>
        <w:ind w:left="1066" w:hanging="357"/>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funcționale – se stabilesc prin exercitarea autorității funcționale, de care dispun compartimentele/secțiile, concretizate prin:</w:t>
      </w:r>
      <w:r w:rsidRPr="00BE5D42">
        <w:rPr>
          <w:rFonts w:ascii="Montserrat Light" w:eastAsia="Arial" w:hAnsi="Montserrat Light" w:cs="Arial"/>
          <w:sz w:val="22"/>
          <w:szCs w:val="22"/>
          <w:lang w:val="ro-RO"/>
        </w:rPr>
        <w:t xml:space="preserve"> norme, reglementări, regulamente, proceduri, instrucțiuni de lucru.</w:t>
      </w:r>
    </w:p>
    <w:p w14:paraId="3A83EA52" w14:textId="77777777" w:rsidR="00FA2FE4" w:rsidRPr="00BE5D42" w:rsidRDefault="00FA2FE4" w:rsidP="00A95D9D">
      <w:pPr>
        <w:pStyle w:val="ListParagraph"/>
        <w:numPr>
          <w:ilvl w:val="0"/>
          <w:numId w:val="101"/>
        </w:numPr>
        <w:tabs>
          <w:tab w:val="left" w:pos="1134"/>
        </w:tabs>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lastRenderedPageBreak/>
        <w:t>Relații de cooperare - se stabilesc între posturile situate pe același nivel ierarhic, dar în compartimente diferite, pentru realizarea proiectelor comune sau anumitor acțiuni complexe.</w:t>
      </w:r>
    </w:p>
    <w:p w14:paraId="71C12D0B" w14:textId="7926C160" w:rsidR="00FA2FE4" w:rsidRPr="00BE5D42" w:rsidRDefault="00FA2FE4" w:rsidP="00A95D9D">
      <w:pPr>
        <w:tabs>
          <w:tab w:val="left" w:pos="1134"/>
        </w:tabs>
        <w:spacing w:after="0" w:line="240" w:lineRule="auto"/>
        <w:jc w:val="both"/>
        <w:rPr>
          <w:rFonts w:ascii="Montserrat Light" w:eastAsia="Arial" w:hAnsi="Montserrat Light" w:cs="Arial"/>
          <w:lang w:val="it-IT"/>
        </w:rPr>
      </w:pPr>
      <w:r w:rsidRPr="00BE5D42">
        <w:rPr>
          <w:rFonts w:ascii="Montserrat Light" w:eastAsia="Arial" w:hAnsi="Montserrat Light" w:cs="Arial"/>
          <w:b/>
          <w:bCs/>
          <w:lang w:val="it-IT"/>
        </w:rPr>
        <w:t>(2)</w:t>
      </w:r>
      <w:r w:rsidRPr="00BE5D42">
        <w:rPr>
          <w:rFonts w:ascii="Montserrat Light" w:eastAsia="Arial" w:hAnsi="Montserrat Light" w:cs="Arial"/>
          <w:lang w:val="it-IT"/>
        </w:rPr>
        <w:t xml:space="preserve"> Conducătorii structurilor trebuie să identifice sarcinile noi și/sau cu un grad ridicat de complexitate ce revin salariaților și să le acorde sprijin în realizarea acestora, oferindu-le instrucțiuni de lucru.</w:t>
      </w:r>
    </w:p>
    <w:p w14:paraId="1AE9F65C" w14:textId="77777777" w:rsidR="00FA2FE4" w:rsidRPr="00BE5D42" w:rsidRDefault="00FA2FE4" w:rsidP="00A95D9D">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lang w:val="it-IT"/>
        </w:rPr>
        <w:t>(3)</w:t>
      </w:r>
      <w:r w:rsidRPr="00BE5D42">
        <w:rPr>
          <w:rFonts w:ascii="Montserrat Light" w:eastAsia="Arial" w:hAnsi="Montserrat Light" w:cs="Arial"/>
          <w:lang w:val="it-IT"/>
        </w:rPr>
        <w:t xml:space="preserve"> Sistemul de comunicare internă și externă cuprinde fluxuri și canale de comunicare care să asigure transmiterea eficace a datelor, informațiilor și deciziilor necesare desfășurării activității astfel încât conducerea și salariații să își poată îndeplini în mod eficient sarcinile, iar informațiile să ajungă complete și la timp la utilizatori.</w:t>
      </w:r>
    </w:p>
    <w:p w14:paraId="1C9CE889" w14:textId="77777777" w:rsidR="00FA2FE4" w:rsidRPr="00BE5D42" w:rsidRDefault="00FA2FE4" w:rsidP="00A95D9D">
      <w:pPr>
        <w:pStyle w:val="Heading3"/>
        <w:spacing w:before="0" w:after="0" w:line="240" w:lineRule="auto"/>
        <w:jc w:val="center"/>
        <w:rPr>
          <w:rFonts w:ascii="Montserrat Light" w:hAnsi="Montserrat Light"/>
          <w:b/>
          <w:bCs/>
          <w:color w:val="auto"/>
          <w:sz w:val="22"/>
          <w:szCs w:val="22"/>
          <w:lang w:val="ro-RO"/>
        </w:rPr>
      </w:pPr>
      <w:bookmarkStart w:id="36" w:name="_Toc164858087"/>
      <w:bookmarkStart w:id="37" w:name="_Toc165367629"/>
      <w:r w:rsidRPr="00BE5D42">
        <w:rPr>
          <w:rFonts w:ascii="Montserrat Light" w:hAnsi="Montserrat Light"/>
          <w:b/>
          <w:bCs/>
          <w:color w:val="auto"/>
          <w:sz w:val="22"/>
          <w:szCs w:val="22"/>
          <w:lang w:val="ro-RO"/>
        </w:rPr>
        <w:t>Secțiunea a 3-a</w:t>
      </w:r>
      <w:r w:rsidRPr="00BE5D42">
        <w:rPr>
          <w:rFonts w:ascii="Montserrat Light" w:hAnsi="Montserrat Light"/>
          <w:b/>
          <w:bCs/>
          <w:color w:val="auto"/>
          <w:sz w:val="22"/>
          <w:szCs w:val="22"/>
          <w:lang w:val="ro-RO"/>
        </w:rPr>
        <w:tab/>
        <w:t>Atribuțiile compartimentelor funcționale</w:t>
      </w:r>
      <w:bookmarkEnd w:id="36"/>
      <w:bookmarkEnd w:id="37"/>
    </w:p>
    <w:p w14:paraId="22C0E550" w14:textId="66C54615" w:rsidR="00CE6B10" w:rsidRPr="00BE5D42" w:rsidRDefault="00FA2FE4" w:rsidP="00A95D9D">
      <w:pPr>
        <w:tabs>
          <w:tab w:val="left" w:pos="1134"/>
        </w:tabs>
        <w:spacing w:after="0" w:line="240" w:lineRule="auto"/>
        <w:jc w:val="both"/>
        <w:rPr>
          <w:rFonts w:ascii="Montserrat Light" w:eastAsia="Arial" w:hAnsi="Montserrat Light" w:cs="Arial"/>
          <w:b/>
          <w:bCs/>
        </w:rPr>
      </w:pPr>
      <w:bookmarkStart w:id="38" w:name="_Hlk165020348"/>
      <w:r w:rsidRPr="00BE5D42">
        <w:rPr>
          <w:rFonts w:ascii="Montserrat Light" w:eastAsia="Arial" w:hAnsi="Montserrat Light" w:cs="Arial"/>
          <w:b/>
          <w:bCs/>
        </w:rPr>
        <w:t>Articolul 29</w:t>
      </w:r>
    </w:p>
    <w:bookmarkEnd w:id="38"/>
    <w:p w14:paraId="68EF2986" w14:textId="69415BBA"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Atribu</w:t>
      </w:r>
      <w:r w:rsidR="008379E8" w:rsidRPr="00BE5D42">
        <w:rPr>
          <w:rFonts w:ascii="Montserrat Light" w:eastAsia="Arial" w:hAnsi="Montserrat Light" w:cs="Arial"/>
        </w:rPr>
        <w:t>ț</w:t>
      </w:r>
      <w:r w:rsidRPr="00BE5D42">
        <w:rPr>
          <w:rFonts w:ascii="Montserrat Light" w:eastAsia="Arial" w:hAnsi="Montserrat Light" w:cs="Arial"/>
        </w:rPr>
        <w:t>iile generale ale sec</w:t>
      </w:r>
      <w:r w:rsidR="008379E8" w:rsidRPr="00BE5D42">
        <w:rPr>
          <w:rFonts w:ascii="Montserrat Light" w:eastAsia="Arial" w:hAnsi="Montserrat Light" w:cs="Arial"/>
        </w:rPr>
        <w:t>ț</w:t>
      </w:r>
      <w:r w:rsidRPr="00BE5D42">
        <w:rPr>
          <w:rFonts w:ascii="Montserrat Light" w:eastAsia="Arial" w:hAnsi="Montserrat Light" w:cs="Arial"/>
        </w:rPr>
        <w:t xml:space="preserve">iilor </w:t>
      </w:r>
      <w:r w:rsidR="008379E8" w:rsidRPr="00BE5D42">
        <w:rPr>
          <w:rFonts w:ascii="Montserrat Light" w:eastAsia="Arial" w:hAnsi="Montserrat Light" w:cs="Arial"/>
        </w:rPr>
        <w:t>ș</w:t>
      </w:r>
      <w:r w:rsidRPr="00BE5D42">
        <w:rPr>
          <w:rFonts w:ascii="Montserrat Light" w:eastAsia="Arial" w:hAnsi="Montserrat Light" w:cs="Arial"/>
        </w:rPr>
        <w:t>i compartimentelor cu paturi</w:t>
      </w:r>
      <w:r w:rsidRPr="00BE5D42">
        <w:rPr>
          <w:rFonts w:ascii="Montserrat Light" w:eastAsia="Arial" w:hAnsi="Montserrat Light" w:cs="Arial"/>
          <w:b/>
          <w:bCs/>
        </w:rPr>
        <w:t xml:space="preserve"> </w:t>
      </w:r>
      <w:r w:rsidRPr="00BE5D42">
        <w:rPr>
          <w:rFonts w:ascii="Montserrat Light" w:eastAsia="Arial" w:hAnsi="Montserrat Light" w:cs="Arial"/>
          <w:bCs/>
        </w:rPr>
        <w:t>sunt</w:t>
      </w:r>
      <w:r w:rsidRPr="00BE5D42">
        <w:rPr>
          <w:rFonts w:ascii="Montserrat Light" w:eastAsia="Arial" w:hAnsi="Montserrat Light" w:cs="Arial"/>
        </w:rPr>
        <w:t>:</w:t>
      </w:r>
    </w:p>
    <w:p w14:paraId="3A18F589" w14:textId="3F1A4983" w:rsidR="005C2FFE" w:rsidRPr="00BE5D42" w:rsidRDefault="00434C3F" w:rsidP="00A95D9D">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(1) </w:t>
      </w:r>
      <w:r w:rsidR="005C2FFE" w:rsidRPr="00BE5D42">
        <w:rPr>
          <w:rFonts w:ascii="Montserrat Light" w:eastAsia="Arial" w:hAnsi="Montserrat Light" w:cs="Arial"/>
          <w:b/>
          <w:bCs/>
        </w:rPr>
        <w:t>în acordarea asisten</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ei medicale:</w:t>
      </w:r>
    </w:p>
    <w:p w14:paraId="6A906C46" w14:textId="72B83E1C" w:rsidR="005C2FFE" w:rsidRPr="00BE5D42" w:rsidRDefault="005C2FFE" w:rsidP="00A95D9D">
      <w:pPr>
        <w:numPr>
          <w:ilvl w:val="0"/>
          <w:numId w:val="10"/>
        </w:numPr>
        <w:tabs>
          <w:tab w:val="left" w:pos="1134"/>
        </w:tabs>
        <w:spacing w:after="0" w:line="240" w:lineRule="auto"/>
        <w:jc w:val="both"/>
        <w:rPr>
          <w:rFonts w:ascii="Montserrat Light" w:eastAsia="Times New Roman" w:hAnsi="Montserrat Light" w:cs="Times New Roman"/>
          <w:lang w:eastAsia="ro-RO"/>
        </w:rPr>
      </w:pPr>
      <w:r w:rsidRPr="00BE5D42">
        <w:rPr>
          <w:rFonts w:ascii="Montserrat Light" w:eastAsia="Times New Roman" w:hAnsi="Montserrat Light" w:cs="Times New Roman"/>
          <w:lang w:eastAsia="ro-RO"/>
        </w:rPr>
        <w:t>primirea de la cabinetele de consulta</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ii din ambulatoriu a bolnavilor trimi</w:t>
      </w:r>
      <w:r w:rsidR="008379E8" w:rsidRPr="00BE5D42">
        <w:rPr>
          <w:rFonts w:ascii="Montserrat Light" w:eastAsia="Times New Roman" w:hAnsi="Montserrat Light" w:cs="Times New Roman"/>
          <w:lang w:eastAsia="ro-RO"/>
        </w:rPr>
        <w:t>ș</w:t>
      </w:r>
      <w:r w:rsidRPr="00BE5D42">
        <w:rPr>
          <w:rFonts w:ascii="Montserrat Light" w:eastAsia="Times New Roman" w:hAnsi="Montserrat Light" w:cs="Times New Roman"/>
          <w:lang w:eastAsia="ro-RO"/>
        </w:rPr>
        <w:t xml:space="preserve">i pentru internarea </w:t>
      </w:r>
      <w:r w:rsidR="008379E8" w:rsidRPr="00BE5D42">
        <w:rPr>
          <w:rFonts w:ascii="Montserrat Light" w:eastAsia="Times New Roman" w:hAnsi="Montserrat Light" w:cs="Times New Roman"/>
          <w:lang w:eastAsia="ro-RO"/>
        </w:rPr>
        <w:t>ș</w:t>
      </w:r>
      <w:r w:rsidRPr="00BE5D42">
        <w:rPr>
          <w:rFonts w:ascii="Montserrat Light" w:eastAsia="Times New Roman" w:hAnsi="Montserrat Light" w:cs="Times New Roman"/>
          <w:lang w:eastAsia="ro-RO"/>
        </w:rPr>
        <w:t>i repartizarea lor în saloane în condi</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 xml:space="preserve">iile aplicării măsurilor referitoare la prevenirea </w:t>
      </w:r>
      <w:r w:rsidR="008379E8" w:rsidRPr="00BE5D42">
        <w:rPr>
          <w:rFonts w:ascii="Montserrat Light" w:eastAsia="Times New Roman" w:hAnsi="Montserrat Light" w:cs="Times New Roman"/>
          <w:lang w:eastAsia="ro-RO"/>
        </w:rPr>
        <w:t>ș</w:t>
      </w:r>
      <w:r w:rsidRPr="00BE5D42">
        <w:rPr>
          <w:rFonts w:ascii="Montserrat Light" w:eastAsia="Times New Roman" w:hAnsi="Montserrat Light" w:cs="Times New Roman"/>
          <w:lang w:eastAsia="ro-RO"/>
        </w:rPr>
        <w:t>i combaterea infec</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iilor asociate asisten</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ei medicale;</w:t>
      </w:r>
    </w:p>
    <w:p w14:paraId="41969BA9" w14:textId="5851CB54"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asigurarea examinării medicale complete </w:t>
      </w:r>
      <w:r w:rsidR="008379E8" w:rsidRPr="00BE5D42">
        <w:rPr>
          <w:rFonts w:ascii="Montserrat Light" w:eastAsia="Arial" w:hAnsi="Montserrat Light" w:cs="Arial"/>
        </w:rPr>
        <w:t>ș</w:t>
      </w:r>
      <w:r w:rsidRPr="00BE5D42">
        <w:rPr>
          <w:rFonts w:ascii="Montserrat Light" w:eastAsia="Arial" w:hAnsi="Montserrat Light" w:cs="Arial"/>
        </w:rPr>
        <w:t>i a investiga</w:t>
      </w:r>
      <w:r w:rsidR="008379E8" w:rsidRPr="00BE5D42">
        <w:rPr>
          <w:rFonts w:ascii="Montserrat Light" w:eastAsia="Arial" w:hAnsi="Montserrat Light" w:cs="Arial"/>
        </w:rPr>
        <w:t>ț</w:t>
      </w:r>
      <w:r w:rsidRPr="00BE5D42">
        <w:rPr>
          <w:rFonts w:ascii="Montserrat Light" w:eastAsia="Arial" w:hAnsi="Montserrat Light" w:cs="Arial"/>
        </w:rPr>
        <w:t>iilor minime a bolnavilor în ziua internării;</w:t>
      </w:r>
    </w:p>
    <w:p w14:paraId="49DE8141" w14:textId="6A9C6164"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declararea cazurilor de boli contagioase, a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 xml:space="preserve">ei medicale, a accidentelor de muncă </w:t>
      </w:r>
      <w:r w:rsidR="008379E8" w:rsidRPr="00BE5D42">
        <w:rPr>
          <w:rFonts w:ascii="Montserrat Light" w:eastAsia="Arial" w:hAnsi="Montserrat Light" w:cs="Arial"/>
        </w:rPr>
        <w:t>ș</w:t>
      </w:r>
      <w:r w:rsidRPr="00BE5D42">
        <w:rPr>
          <w:rFonts w:ascii="Montserrat Light" w:eastAsia="Arial" w:hAnsi="Montserrat Light" w:cs="Arial"/>
        </w:rPr>
        <w:t xml:space="preserve">i a bolilor profesionale, conform reglementărilor în vigoare; </w:t>
      </w:r>
    </w:p>
    <w:p w14:paraId="781172CD" w14:textId="3054FA5B"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asigurarea asisten</w:t>
      </w:r>
      <w:r w:rsidR="008379E8" w:rsidRPr="00BE5D42">
        <w:rPr>
          <w:rFonts w:ascii="Montserrat Light" w:eastAsia="Arial" w:hAnsi="Montserrat Light" w:cs="Arial"/>
        </w:rPr>
        <w:t>ț</w:t>
      </w:r>
      <w:r w:rsidRPr="00BE5D42">
        <w:rPr>
          <w:rFonts w:ascii="Montserrat Light" w:eastAsia="Arial" w:hAnsi="Montserrat Light" w:cs="Arial"/>
        </w:rPr>
        <w:t>ei medicale în mod nediscriminatoriu pacien</w:t>
      </w:r>
      <w:r w:rsidR="008379E8" w:rsidRPr="00BE5D42">
        <w:rPr>
          <w:rFonts w:ascii="Montserrat Light" w:eastAsia="Arial" w:hAnsi="Montserrat Light" w:cs="Arial"/>
        </w:rPr>
        <w:t>ț</w:t>
      </w:r>
      <w:r w:rsidRPr="00BE5D42">
        <w:rPr>
          <w:rFonts w:ascii="Montserrat Light" w:eastAsia="Arial" w:hAnsi="Montserrat Light" w:cs="Arial"/>
        </w:rPr>
        <w:t>ilor;</w:t>
      </w:r>
    </w:p>
    <w:p w14:paraId="506E1AA8" w14:textId="15E591B9"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efectuarea în cel mai scurt timp a investiga</w:t>
      </w:r>
      <w:r w:rsidR="008379E8" w:rsidRPr="00BE5D42">
        <w:rPr>
          <w:rFonts w:ascii="Montserrat Light" w:eastAsia="Arial" w:hAnsi="Montserrat Light" w:cs="Arial"/>
        </w:rPr>
        <w:t>ț</w:t>
      </w:r>
      <w:r w:rsidRPr="00BE5D42">
        <w:rPr>
          <w:rFonts w:ascii="Montserrat Light" w:eastAsia="Arial" w:hAnsi="Montserrat Light" w:cs="Arial"/>
        </w:rPr>
        <w:t>iilor suplimentare necesare stabilirii diagnosticului;</w:t>
      </w:r>
    </w:p>
    <w:p w14:paraId="2B01865C" w14:textId="02C56EAC"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asigurarea tratamentului medical individualizat în raport cu starea bolnavului, a formei </w:t>
      </w:r>
      <w:r w:rsidR="008379E8" w:rsidRPr="00BE5D42">
        <w:rPr>
          <w:rFonts w:ascii="Montserrat Light" w:eastAsia="Arial" w:hAnsi="Montserrat Light" w:cs="Arial"/>
        </w:rPr>
        <w:t>ș</w:t>
      </w:r>
      <w:r w:rsidRPr="00BE5D42">
        <w:rPr>
          <w:rFonts w:ascii="Montserrat Light" w:eastAsia="Arial" w:hAnsi="Montserrat Light" w:cs="Arial"/>
        </w:rPr>
        <w:t>i stadiului de evolu</w:t>
      </w:r>
      <w:r w:rsidR="008379E8" w:rsidRPr="00BE5D42">
        <w:rPr>
          <w:rFonts w:ascii="Montserrat Light" w:eastAsia="Arial" w:hAnsi="Montserrat Light" w:cs="Arial"/>
        </w:rPr>
        <w:t>ț</w:t>
      </w:r>
      <w:r w:rsidRPr="00BE5D42">
        <w:rPr>
          <w:rFonts w:ascii="Montserrat Light" w:eastAsia="Arial" w:hAnsi="Montserrat Light" w:cs="Arial"/>
        </w:rPr>
        <w:t>ie a bolii, a poten</w:t>
      </w:r>
      <w:r w:rsidR="008379E8" w:rsidRPr="00BE5D42">
        <w:rPr>
          <w:rFonts w:ascii="Montserrat Light" w:eastAsia="Arial" w:hAnsi="Montserrat Light" w:cs="Arial"/>
        </w:rPr>
        <w:t>ț</w:t>
      </w:r>
      <w:r w:rsidRPr="00BE5D42">
        <w:rPr>
          <w:rFonts w:ascii="Montserrat Light" w:eastAsia="Arial" w:hAnsi="Montserrat Light" w:cs="Arial"/>
        </w:rPr>
        <w:t>ialului morfofunc</w:t>
      </w:r>
      <w:r w:rsidR="008379E8" w:rsidRPr="00BE5D42">
        <w:rPr>
          <w:rFonts w:ascii="Montserrat Light" w:eastAsia="Arial" w:hAnsi="Montserrat Light" w:cs="Arial"/>
        </w:rPr>
        <w:t>ț</w:t>
      </w:r>
      <w:r w:rsidRPr="00BE5D42">
        <w:rPr>
          <w:rFonts w:ascii="Montserrat Light" w:eastAsia="Arial" w:hAnsi="Montserrat Light" w:cs="Arial"/>
        </w:rPr>
        <w:t xml:space="preserve">ional, prin aplicarea diferitelor mijloace, procedee </w:t>
      </w:r>
      <w:r w:rsidR="008379E8" w:rsidRPr="00BE5D42">
        <w:rPr>
          <w:rFonts w:ascii="Montserrat Light" w:eastAsia="Arial" w:hAnsi="Montserrat Light" w:cs="Arial"/>
        </w:rPr>
        <w:t>ș</w:t>
      </w:r>
      <w:r w:rsidRPr="00BE5D42">
        <w:rPr>
          <w:rFonts w:ascii="Montserrat Light" w:eastAsia="Arial" w:hAnsi="Montserrat Light" w:cs="Arial"/>
        </w:rPr>
        <w:t>i tehnici medicale;</w:t>
      </w:r>
    </w:p>
    <w:p w14:paraId="748C3D67" w14:textId="77777777"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asigurarea îngrijirii medicale necesare pe toată durata internării;</w:t>
      </w:r>
    </w:p>
    <w:p w14:paraId="431C8B48" w14:textId="2CEB3E1B"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asigurarea medicamentelor necesare tratamentelor indicate </w:t>
      </w:r>
      <w:r w:rsidR="008379E8" w:rsidRPr="00BE5D42">
        <w:rPr>
          <w:rFonts w:ascii="Montserrat Light" w:eastAsia="Arial" w:hAnsi="Montserrat Light" w:cs="Arial"/>
        </w:rPr>
        <w:t>ș</w:t>
      </w:r>
      <w:r w:rsidRPr="00BE5D42">
        <w:rPr>
          <w:rFonts w:ascii="Montserrat Light" w:eastAsia="Arial" w:hAnsi="Montserrat Light" w:cs="Arial"/>
        </w:rPr>
        <w:t>i administrarea curentă a acestora, fiind interzisă păstrarea medicamentelor la patul bolnavului;</w:t>
      </w:r>
    </w:p>
    <w:p w14:paraId="39183487" w14:textId="252B17B4"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asigurarea alimenta</w:t>
      </w:r>
      <w:r w:rsidR="008379E8" w:rsidRPr="00BE5D42">
        <w:rPr>
          <w:rFonts w:ascii="Montserrat Light" w:eastAsia="Arial" w:hAnsi="Montserrat Light" w:cs="Arial"/>
        </w:rPr>
        <w:t>ț</w:t>
      </w:r>
      <w:r w:rsidRPr="00BE5D42">
        <w:rPr>
          <w:rFonts w:ascii="Montserrat Light" w:eastAsia="Arial" w:hAnsi="Montserrat Light" w:cs="Arial"/>
        </w:rPr>
        <w:t>iei bolnavilor în concordan</w:t>
      </w:r>
      <w:r w:rsidR="008379E8" w:rsidRPr="00BE5D42">
        <w:rPr>
          <w:rFonts w:ascii="Montserrat Light" w:eastAsia="Arial" w:hAnsi="Montserrat Light" w:cs="Arial"/>
        </w:rPr>
        <w:t>ț</w:t>
      </w:r>
      <w:r w:rsidRPr="00BE5D42">
        <w:rPr>
          <w:rFonts w:ascii="Montserrat Light" w:eastAsia="Arial" w:hAnsi="Montserrat Light" w:cs="Arial"/>
        </w:rPr>
        <w:t xml:space="preserve">ă cu diagnosticul </w:t>
      </w:r>
      <w:r w:rsidR="008379E8" w:rsidRPr="00BE5D42">
        <w:rPr>
          <w:rFonts w:ascii="Montserrat Light" w:eastAsia="Arial" w:hAnsi="Montserrat Light" w:cs="Arial"/>
        </w:rPr>
        <w:t>ș</w:t>
      </w:r>
      <w:r w:rsidRPr="00BE5D42">
        <w:rPr>
          <w:rFonts w:ascii="Montserrat Light" w:eastAsia="Arial" w:hAnsi="Montserrat Light" w:cs="Arial"/>
        </w:rPr>
        <w:t>i stadiul evolutiv al bolii;</w:t>
      </w:r>
    </w:p>
    <w:p w14:paraId="70A4040B" w14:textId="5C7B2A4D"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desfă</w:t>
      </w:r>
      <w:r w:rsidR="008379E8" w:rsidRPr="00BE5D42">
        <w:rPr>
          <w:rFonts w:ascii="Montserrat Light" w:eastAsia="Arial" w:hAnsi="Montserrat Light" w:cs="Arial"/>
        </w:rPr>
        <w:t>ș</w:t>
      </w:r>
      <w:r w:rsidRPr="00BE5D42">
        <w:rPr>
          <w:rFonts w:ascii="Montserrat Light" w:eastAsia="Arial" w:hAnsi="Montserrat Light" w:cs="Arial"/>
        </w:rPr>
        <w:t>urarea unei activită</w:t>
      </w:r>
      <w:r w:rsidR="008379E8" w:rsidRPr="00BE5D42">
        <w:rPr>
          <w:rFonts w:ascii="Montserrat Light" w:eastAsia="Arial" w:hAnsi="Montserrat Light" w:cs="Arial"/>
        </w:rPr>
        <w:t>ț</w:t>
      </w:r>
      <w:r w:rsidRPr="00BE5D42">
        <w:rPr>
          <w:rFonts w:ascii="Montserrat Light" w:eastAsia="Arial" w:hAnsi="Montserrat Light" w:cs="Arial"/>
        </w:rPr>
        <w:t>i care să asigure bolnavilor interna</w:t>
      </w:r>
      <w:r w:rsidR="008379E8" w:rsidRPr="00BE5D42">
        <w:rPr>
          <w:rFonts w:ascii="Montserrat Light" w:eastAsia="Arial" w:hAnsi="Montserrat Light" w:cs="Arial"/>
        </w:rPr>
        <w:t>ț</w:t>
      </w:r>
      <w:r w:rsidRPr="00BE5D42">
        <w:rPr>
          <w:rFonts w:ascii="Montserrat Light" w:eastAsia="Arial" w:hAnsi="Montserrat Light" w:cs="Arial"/>
        </w:rPr>
        <w:t>i un regim ra</w:t>
      </w:r>
      <w:r w:rsidR="008379E8" w:rsidRPr="00BE5D42">
        <w:rPr>
          <w:rFonts w:ascii="Montserrat Light" w:eastAsia="Arial" w:hAnsi="Montserrat Light" w:cs="Arial"/>
        </w:rPr>
        <w:t>ț</w:t>
      </w:r>
      <w:r w:rsidRPr="00BE5D42">
        <w:rPr>
          <w:rFonts w:ascii="Montserrat Light" w:eastAsia="Arial" w:hAnsi="Montserrat Light" w:cs="Arial"/>
        </w:rPr>
        <w:t xml:space="preserve">ional de odihnă </w:t>
      </w:r>
      <w:r w:rsidR="008379E8" w:rsidRPr="00BE5D42">
        <w:rPr>
          <w:rFonts w:ascii="Montserrat Light" w:eastAsia="Arial" w:hAnsi="Montserrat Light" w:cs="Arial"/>
        </w:rPr>
        <w:t>ș</w:t>
      </w:r>
      <w:r w:rsidRPr="00BE5D42">
        <w:rPr>
          <w:rFonts w:ascii="Montserrat Light" w:eastAsia="Arial" w:hAnsi="Montserrat Light" w:cs="Arial"/>
        </w:rPr>
        <w:t xml:space="preserve">i de servire a mesei, de igienă personală, de primire a vizitelor </w:t>
      </w:r>
      <w:r w:rsidR="008379E8" w:rsidRPr="00BE5D42">
        <w:rPr>
          <w:rFonts w:ascii="Montserrat Light" w:eastAsia="Arial" w:hAnsi="Montserrat Light" w:cs="Arial"/>
        </w:rPr>
        <w:t>ș</w:t>
      </w:r>
      <w:r w:rsidRPr="00BE5D42">
        <w:rPr>
          <w:rFonts w:ascii="Montserrat Light" w:eastAsia="Arial" w:hAnsi="Montserrat Light" w:cs="Arial"/>
        </w:rPr>
        <w:t>i păstrarea legăturii acestora cu familia;</w:t>
      </w:r>
    </w:p>
    <w:p w14:paraId="5F3C1481" w14:textId="3AADAD46"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transmiterea prin “Biletele de ie</w:t>
      </w:r>
      <w:r w:rsidR="008379E8" w:rsidRPr="00BE5D42">
        <w:rPr>
          <w:rFonts w:ascii="Montserrat Light" w:eastAsia="Arial" w:hAnsi="Montserrat Light" w:cs="Arial"/>
        </w:rPr>
        <w:t>ș</w:t>
      </w:r>
      <w:r w:rsidRPr="00BE5D42">
        <w:rPr>
          <w:rFonts w:ascii="Montserrat Light" w:eastAsia="Arial" w:hAnsi="Montserrat Light" w:cs="Arial"/>
        </w:rPr>
        <w:t xml:space="preserve">ire” </w:t>
      </w:r>
      <w:r w:rsidR="008379E8" w:rsidRPr="00BE5D42">
        <w:rPr>
          <w:rFonts w:ascii="Montserrat Light" w:eastAsia="Arial" w:hAnsi="Montserrat Light" w:cs="Arial"/>
        </w:rPr>
        <w:t>ș</w:t>
      </w:r>
      <w:r w:rsidRPr="00BE5D42">
        <w:rPr>
          <w:rFonts w:ascii="Montserrat Light" w:eastAsia="Arial" w:hAnsi="Montserrat Light" w:cs="Arial"/>
        </w:rPr>
        <w:t xml:space="preserve">i “Scrisorile medicale” a concluziilor diagnosticelor </w:t>
      </w:r>
      <w:r w:rsidR="008379E8" w:rsidRPr="00BE5D42">
        <w:rPr>
          <w:rFonts w:ascii="Montserrat Light" w:eastAsia="Arial" w:hAnsi="Montserrat Light" w:cs="Arial"/>
        </w:rPr>
        <w:t>ș</w:t>
      </w:r>
      <w:r w:rsidRPr="00BE5D42">
        <w:rPr>
          <w:rFonts w:ascii="Montserrat Light" w:eastAsia="Arial" w:hAnsi="Montserrat Light" w:cs="Arial"/>
        </w:rPr>
        <w:t>i a indica</w:t>
      </w:r>
      <w:r w:rsidR="008379E8" w:rsidRPr="00BE5D42">
        <w:rPr>
          <w:rFonts w:ascii="Montserrat Light" w:eastAsia="Arial" w:hAnsi="Montserrat Light" w:cs="Arial"/>
        </w:rPr>
        <w:t>ț</w:t>
      </w:r>
      <w:r w:rsidRPr="00BE5D42">
        <w:rPr>
          <w:rFonts w:ascii="Montserrat Light" w:eastAsia="Arial" w:hAnsi="Montserrat Light" w:cs="Arial"/>
        </w:rPr>
        <w:t>iilor terapeutice pentru bolnavii externa</w:t>
      </w:r>
      <w:r w:rsidR="008379E8" w:rsidRPr="00BE5D42">
        <w:rPr>
          <w:rFonts w:ascii="Montserrat Light" w:eastAsia="Arial" w:hAnsi="Montserrat Light" w:cs="Arial"/>
        </w:rPr>
        <w:t>ț</w:t>
      </w:r>
      <w:r w:rsidRPr="00BE5D42">
        <w:rPr>
          <w:rFonts w:ascii="Montserrat Light" w:eastAsia="Arial" w:hAnsi="Montserrat Light" w:cs="Arial"/>
        </w:rPr>
        <w:t>i, unită</w:t>
      </w:r>
      <w:r w:rsidR="008379E8" w:rsidRPr="00BE5D42">
        <w:rPr>
          <w:rFonts w:ascii="Montserrat Light" w:eastAsia="Arial" w:hAnsi="Montserrat Light" w:cs="Arial"/>
        </w:rPr>
        <w:t>ț</w:t>
      </w:r>
      <w:r w:rsidRPr="00BE5D42">
        <w:rPr>
          <w:rFonts w:ascii="Montserrat Light" w:eastAsia="Arial" w:hAnsi="Montserrat Light" w:cs="Arial"/>
        </w:rPr>
        <w:t xml:space="preserve">ilor sanitare ambulatorii </w:t>
      </w:r>
      <w:r w:rsidR="008379E8" w:rsidRPr="00BE5D42">
        <w:rPr>
          <w:rFonts w:ascii="Montserrat Light" w:eastAsia="Arial" w:hAnsi="Montserrat Light" w:cs="Arial"/>
        </w:rPr>
        <w:t>ș</w:t>
      </w:r>
      <w:r w:rsidRPr="00BE5D42">
        <w:rPr>
          <w:rFonts w:ascii="Montserrat Light" w:eastAsia="Arial" w:hAnsi="Montserrat Light" w:cs="Arial"/>
        </w:rPr>
        <w:t>i cabinetelor medicale familiale;</w:t>
      </w:r>
    </w:p>
    <w:p w14:paraId="1EEB721B" w14:textId="7948643B"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eliberarea re</w:t>
      </w:r>
      <w:r w:rsidR="008379E8" w:rsidRPr="00BE5D42">
        <w:rPr>
          <w:rFonts w:ascii="Montserrat Light" w:eastAsia="Arial" w:hAnsi="Montserrat Light" w:cs="Arial"/>
        </w:rPr>
        <w:t>ț</w:t>
      </w:r>
      <w:r w:rsidRPr="00BE5D42">
        <w:rPr>
          <w:rFonts w:ascii="Montserrat Light" w:eastAsia="Arial" w:hAnsi="Montserrat Light" w:cs="Arial"/>
        </w:rPr>
        <w:t>etelor de prescriere medicamentoasă conform prevederilor legale;</w:t>
      </w:r>
    </w:p>
    <w:p w14:paraId="49853619" w14:textId="77EF499C"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fiecare sec</w:t>
      </w:r>
      <w:r w:rsidR="008379E8" w:rsidRPr="00BE5D42">
        <w:rPr>
          <w:rFonts w:ascii="Montserrat Light" w:eastAsia="Arial" w:hAnsi="Montserrat Light" w:cs="Arial"/>
        </w:rPr>
        <w:t>ț</w:t>
      </w:r>
      <w:r w:rsidRPr="00BE5D42">
        <w:rPr>
          <w:rFonts w:ascii="Montserrat Light" w:eastAsia="Arial" w:hAnsi="Montserrat Light" w:cs="Arial"/>
        </w:rPr>
        <w:t>ie are obliga</w:t>
      </w:r>
      <w:r w:rsidR="008379E8" w:rsidRPr="00BE5D42">
        <w:rPr>
          <w:rFonts w:ascii="Montserrat Light" w:eastAsia="Arial" w:hAnsi="Montserrat Light" w:cs="Arial"/>
        </w:rPr>
        <w:t>ț</w:t>
      </w:r>
      <w:r w:rsidRPr="00BE5D42">
        <w:rPr>
          <w:rFonts w:ascii="Montserrat Light" w:eastAsia="Arial" w:hAnsi="Montserrat Light" w:cs="Arial"/>
        </w:rPr>
        <w:t>ia de a asigura, la aparatul de urgen</w:t>
      </w:r>
      <w:r w:rsidR="008379E8" w:rsidRPr="00BE5D42">
        <w:rPr>
          <w:rFonts w:ascii="Montserrat Light" w:eastAsia="Arial" w:hAnsi="Montserrat Light" w:cs="Arial"/>
        </w:rPr>
        <w:t>ț</w:t>
      </w:r>
      <w:r w:rsidRPr="00BE5D42">
        <w:rPr>
          <w:rFonts w:ascii="Montserrat Light" w:eastAsia="Arial" w:hAnsi="Montserrat Light" w:cs="Arial"/>
        </w:rPr>
        <w:t>ă, medicamentele considerate strict necesare pentru poten</w:t>
      </w:r>
      <w:r w:rsidR="008379E8" w:rsidRPr="00BE5D42">
        <w:rPr>
          <w:rFonts w:ascii="Montserrat Light" w:eastAsia="Arial" w:hAnsi="Montserrat Light" w:cs="Arial"/>
        </w:rPr>
        <w:t>ț</w:t>
      </w:r>
      <w:r w:rsidRPr="00BE5D42">
        <w:rPr>
          <w:rFonts w:ascii="Montserrat Light" w:eastAsia="Arial" w:hAnsi="Montserrat Light" w:cs="Arial"/>
        </w:rPr>
        <w:t>ialele cazuri de urgenta, conform unui barem minimal stabilit. La indica</w:t>
      </w:r>
      <w:r w:rsidR="008379E8" w:rsidRPr="00BE5D42">
        <w:rPr>
          <w:rFonts w:ascii="Montserrat Light" w:eastAsia="Arial" w:hAnsi="Montserrat Light" w:cs="Arial"/>
        </w:rPr>
        <w:t>ț</w:t>
      </w:r>
      <w:r w:rsidRPr="00BE5D42">
        <w:rPr>
          <w:rFonts w:ascii="Montserrat Light" w:eastAsia="Arial" w:hAnsi="Montserrat Light" w:cs="Arial"/>
        </w:rPr>
        <w:t>ia medicului, în situa</w:t>
      </w:r>
      <w:r w:rsidR="008379E8" w:rsidRPr="00BE5D42">
        <w:rPr>
          <w:rFonts w:ascii="Montserrat Light" w:eastAsia="Arial" w:hAnsi="Montserrat Light" w:cs="Arial"/>
        </w:rPr>
        <w:t>ț</w:t>
      </w:r>
      <w:r w:rsidRPr="00BE5D42">
        <w:rPr>
          <w:rFonts w:ascii="Montserrat Light" w:eastAsia="Arial" w:hAnsi="Montserrat Light" w:cs="Arial"/>
        </w:rPr>
        <w:t>ii de urgen</w:t>
      </w:r>
      <w:r w:rsidR="008379E8" w:rsidRPr="00BE5D42">
        <w:rPr>
          <w:rFonts w:ascii="Montserrat Light" w:eastAsia="Arial" w:hAnsi="Montserrat Light" w:cs="Arial"/>
        </w:rPr>
        <w:t>ț</w:t>
      </w:r>
      <w:r w:rsidRPr="00BE5D42">
        <w:rPr>
          <w:rFonts w:ascii="Montserrat Light" w:eastAsia="Arial" w:hAnsi="Montserrat Light" w:cs="Arial"/>
        </w:rPr>
        <w:t>ă, asistenta de salon folose</w:t>
      </w:r>
      <w:r w:rsidR="008379E8" w:rsidRPr="00BE5D42">
        <w:rPr>
          <w:rFonts w:ascii="Montserrat Light" w:eastAsia="Arial" w:hAnsi="Montserrat Light" w:cs="Arial"/>
        </w:rPr>
        <w:t>ș</w:t>
      </w:r>
      <w:r w:rsidRPr="00BE5D42">
        <w:rPr>
          <w:rFonts w:ascii="Montserrat Light" w:eastAsia="Arial" w:hAnsi="Montserrat Light" w:cs="Arial"/>
        </w:rPr>
        <w:t>te medicamentele prescrise, de la aparatul de urgen</w:t>
      </w:r>
      <w:r w:rsidR="008379E8" w:rsidRPr="00BE5D42">
        <w:rPr>
          <w:rFonts w:ascii="Montserrat Light" w:eastAsia="Arial" w:hAnsi="Montserrat Light" w:cs="Arial"/>
        </w:rPr>
        <w:t>ț</w:t>
      </w:r>
      <w:r w:rsidRPr="00BE5D42">
        <w:rPr>
          <w:rFonts w:ascii="Montserrat Light" w:eastAsia="Arial" w:hAnsi="Montserrat Light" w:cs="Arial"/>
        </w:rPr>
        <w:t>ă. În situa</w:t>
      </w:r>
      <w:r w:rsidR="008379E8" w:rsidRPr="00BE5D42">
        <w:rPr>
          <w:rFonts w:ascii="Montserrat Light" w:eastAsia="Arial" w:hAnsi="Montserrat Light" w:cs="Arial"/>
        </w:rPr>
        <w:t>ț</w:t>
      </w:r>
      <w:r w:rsidRPr="00BE5D42">
        <w:rPr>
          <w:rFonts w:ascii="Montserrat Light" w:eastAsia="Arial" w:hAnsi="Montserrat Light" w:cs="Arial"/>
        </w:rPr>
        <w:t xml:space="preserve">ia în care nu sunt suficiente, asistenta de salon se va prezenta la farmacia spitalului pentru a ridica aceste medicamente pe baza condicii de prescriere a medicamentelor, semnată </w:t>
      </w:r>
      <w:r w:rsidR="008379E8" w:rsidRPr="00BE5D42">
        <w:rPr>
          <w:rFonts w:ascii="Montserrat Light" w:eastAsia="Arial" w:hAnsi="Montserrat Light" w:cs="Arial"/>
        </w:rPr>
        <w:t>ș</w:t>
      </w:r>
      <w:r w:rsidRPr="00BE5D42">
        <w:rPr>
          <w:rFonts w:ascii="Montserrat Light" w:eastAsia="Arial" w:hAnsi="Montserrat Light" w:cs="Arial"/>
        </w:rPr>
        <w:t>i parafată de medicul care a făcut recomandarea;</w:t>
      </w:r>
    </w:p>
    <w:p w14:paraId="16793114" w14:textId="276FCB15"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depistarea cazurilor de boli contagioase </w:t>
      </w:r>
      <w:r w:rsidR="008379E8" w:rsidRPr="00BE5D42">
        <w:rPr>
          <w:rFonts w:ascii="Montserrat Light" w:eastAsia="Arial" w:hAnsi="Montserrat Light" w:cs="Arial"/>
        </w:rPr>
        <w:t>ș</w:t>
      </w:r>
      <w:r w:rsidRPr="00BE5D42">
        <w:rPr>
          <w:rFonts w:ascii="Montserrat Light" w:eastAsia="Arial" w:hAnsi="Montserrat Light" w:cs="Arial"/>
        </w:rPr>
        <w:t xml:space="preserve">i declararea acestora, precum </w:t>
      </w:r>
      <w:r w:rsidR="008379E8" w:rsidRPr="00BE5D42">
        <w:rPr>
          <w:rFonts w:ascii="Montserrat Light" w:eastAsia="Arial" w:hAnsi="Montserrat Light" w:cs="Arial"/>
        </w:rPr>
        <w:t>ș</w:t>
      </w:r>
      <w:r w:rsidRPr="00BE5D42">
        <w:rPr>
          <w:rFonts w:ascii="Montserrat Light" w:eastAsia="Arial" w:hAnsi="Montserrat Light" w:cs="Arial"/>
        </w:rPr>
        <w:t>i a patologiei eviden</w:t>
      </w:r>
      <w:r w:rsidR="008379E8" w:rsidRPr="00BE5D42">
        <w:rPr>
          <w:rFonts w:ascii="Montserrat Light" w:eastAsia="Arial" w:hAnsi="Montserrat Light" w:cs="Arial"/>
        </w:rPr>
        <w:t>ț</w:t>
      </w:r>
      <w:r w:rsidRPr="00BE5D42">
        <w:rPr>
          <w:rFonts w:ascii="Montserrat Light" w:eastAsia="Arial" w:hAnsi="Montserrat Light" w:cs="Arial"/>
        </w:rPr>
        <w:t>iate conform reglementărilor în vigoare;</w:t>
      </w:r>
    </w:p>
    <w:p w14:paraId="425C977E" w14:textId="77777777" w:rsidR="005C2FFE" w:rsidRPr="00BE5D42" w:rsidRDefault="005C2FFE"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la nevoie efectuează dispensarizare de profil;</w:t>
      </w:r>
    </w:p>
    <w:p w14:paraId="752CA4B2" w14:textId="3F7FEC0A" w:rsidR="005C2FFE" w:rsidRPr="00BE5D42" w:rsidRDefault="00E03799" w:rsidP="00A95D9D">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efectuează </w:t>
      </w:r>
      <w:r w:rsidR="005C2FFE" w:rsidRPr="00BE5D42">
        <w:rPr>
          <w:rFonts w:ascii="Montserrat Light" w:eastAsia="Arial" w:hAnsi="Montserrat Light" w:cs="Arial"/>
        </w:rPr>
        <w:t>educa</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ia sanitară a bolnavilor </w:t>
      </w:r>
      <w:r w:rsidR="008379E8" w:rsidRPr="00BE5D42">
        <w:rPr>
          <w:rFonts w:ascii="Montserrat Light" w:eastAsia="Arial" w:hAnsi="Montserrat Light" w:cs="Arial"/>
        </w:rPr>
        <w:t>ș</w:t>
      </w:r>
      <w:r w:rsidR="005C2FFE" w:rsidRPr="00BE5D42">
        <w:rPr>
          <w:rFonts w:ascii="Montserrat Light" w:eastAsia="Arial" w:hAnsi="Montserrat Light" w:cs="Arial"/>
        </w:rPr>
        <w:t>i a apar</w:t>
      </w:r>
      <w:r w:rsidR="008379E8" w:rsidRPr="00BE5D42">
        <w:rPr>
          <w:rFonts w:ascii="Montserrat Light" w:eastAsia="Arial" w:hAnsi="Montserrat Light" w:cs="Arial"/>
        </w:rPr>
        <w:t>ț</w:t>
      </w:r>
      <w:r w:rsidR="005C2FFE" w:rsidRPr="00BE5D42">
        <w:rPr>
          <w:rFonts w:ascii="Montserrat Light" w:eastAsia="Arial" w:hAnsi="Montserrat Light" w:cs="Arial"/>
        </w:rPr>
        <w:t>inătorilor.</w:t>
      </w:r>
    </w:p>
    <w:p w14:paraId="4CB73E65" w14:textId="17500078" w:rsidR="005C2FFE" w:rsidRPr="00BE5D42" w:rsidRDefault="00434C3F" w:rsidP="00A95D9D">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(2) </w:t>
      </w:r>
      <w:r w:rsidR="005C2FFE" w:rsidRPr="00BE5D42">
        <w:rPr>
          <w:rFonts w:ascii="Montserrat Light" w:eastAsia="Arial" w:hAnsi="Montserrat Light" w:cs="Arial"/>
          <w:b/>
          <w:bCs/>
        </w:rPr>
        <w:t>în îndrumarea tehnică a activită</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ii de asisten</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ă de recuperare medicală</w:t>
      </w:r>
    </w:p>
    <w:p w14:paraId="2CE17ABD" w14:textId="6266670B" w:rsidR="005C2FFE" w:rsidRPr="00BE5D42" w:rsidRDefault="005C2FFE" w:rsidP="00A95D9D">
      <w:pPr>
        <w:numPr>
          <w:ilvl w:val="0"/>
          <w:numId w:val="53"/>
        </w:numPr>
        <w:spacing w:after="0" w:line="240" w:lineRule="auto"/>
        <w:jc w:val="both"/>
        <w:rPr>
          <w:rFonts w:ascii="Montserrat Light" w:eastAsia="Arial" w:hAnsi="Montserrat Light" w:cs="Arial"/>
        </w:rPr>
      </w:pPr>
      <w:r w:rsidRPr="00BE5D42">
        <w:rPr>
          <w:rFonts w:ascii="Montserrat Light" w:eastAsia="Arial" w:hAnsi="Montserrat Light" w:cs="Arial"/>
        </w:rPr>
        <w:t>la nevoie asigură sprijin de profil în activitatea unită</w:t>
      </w:r>
      <w:r w:rsidR="008379E8" w:rsidRPr="00BE5D42">
        <w:rPr>
          <w:rFonts w:ascii="Montserrat Light" w:eastAsia="Arial" w:hAnsi="Montserrat Light" w:cs="Arial"/>
        </w:rPr>
        <w:t>ț</w:t>
      </w:r>
      <w:r w:rsidRPr="00BE5D42">
        <w:rPr>
          <w:rFonts w:ascii="Montserrat Light" w:eastAsia="Arial" w:hAnsi="Montserrat Light" w:cs="Arial"/>
        </w:rPr>
        <w:t>ilor medico-sanitare;</w:t>
      </w:r>
    </w:p>
    <w:p w14:paraId="612E7A87" w14:textId="44D5AE2C" w:rsidR="005C2FFE" w:rsidRPr="00BE5D42" w:rsidRDefault="005C2FFE" w:rsidP="00A95D9D">
      <w:pPr>
        <w:numPr>
          <w:ilvl w:val="0"/>
          <w:numId w:val="53"/>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lastRenderedPageBreak/>
        <w:t xml:space="preserve">ridică nivelul tehnic, profesional al personalului medico-sanitar propriu </w:t>
      </w:r>
      <w:r w:rsidR="008379E8" w:rsidRPr="00BE5D42">
        <w:rPr>
          <w:rFonts w:ascii="Montserrat Light" w:eastAsia="Arial" w:hAnsi="Montserrat Light" w:cs="Arial"/>
        </w:rPr>
        <w:t>ș</w:t>
      </w:r>
      <w:r w:rsidRPr="00BE5D42">
        <w:rPr>
          <w:rFonts w:ascii="Montserrat Light" w:eastAsia="Arial" w:hAnsi="Montserrat Light" w:cs="Arial"/>
        </w:rPr>
        <w:t>i instruie</w:t>
      </w:r>
      <w:r w:rsidR="008379E8" w:rsidRPr="00BE5D42">
        <w:rPr>
          <w:rFonts w:ascii="Montserrat Light" w:eastAsia="Arial" w:hAnsi="Montserrat Light" w:cs="Arial"/>
        </w:rPr>
        <w:t>ș</w:t>
      </w:r>
      <w:r w:rsidRPr="00BE5D42">
        <w:rPr>
          <w:rFonts w:ascii="Montserrat Light" w:eastAsia="Arial" w:hAnsi="Montserrat Light" w:cs="Arial"/>
        </w:rPr>
        <w:t>te personalul medico-sanitar aflat pentru stagii practice.</w:t>
      </w:r>
    </w:p>
    <w:p w14:paraId="4F1F6D07" w14:textId="71CB4C01" w:rsidR="005C2FFE" w:rsidRPr="00BE5D42" w:rsidRDefault="00434C3F" w:rsidP="00A95D9D">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(3) </w:t>
      </w:r>
      <w:r w:rsidR="005C2FFE" w:rsidRPr="00BE5D42">
        <w:rPr>
          <w:rFonts w:ascii="Montserrat Light" w:eastAsia="Arial" w:hAnsi="Montserrat Light" w:cs="Arial"/>
          <w:b/>
          <w:bCs/>
        </w:rPr>
        <w:t>în activitatea de învă</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 xml:space="preserve">ământ </w:t>
      </w:r>
      <w:r w:rsidR="008379E8" w:rsidRPr="00BE5D42">
        <w:rPr>
          <w:rFonts w:ascii="Montserrat Light" w:eastAsia="Arial" w:hAnsi="Montserrat Light" w:cs="Arial"/>
          <w:b/>
          <w:bCs/>
        </w:rPr>
        <w:t>ș</w:t>
      </w:r>
      <w:r w:rsidR="005C2FFE" w:rsidRPr="00BE5D42">
        <w:rPr>
          <w:rFonts w:ascii="Montserrat Light" w:eastAsia="Arial" w:hAnsi="Montserrat Light" w:cs="Arial"/>
          <w:b/>
          <w:bCs/>
        </w:rPr>
        <w:t>i cercetare medicală</w:t>
      </w:r>
    </w:p>
    <w:p w14:paraId="03A6732C" w14:textId="67139069"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desfă</w:t>
      </w:r>
      <w:r w:rsidR="008379E8" w:rsidRPr="00BE5D42">
        <w:rPr>
          <w:rFonts w:ascii="Montserrat Light" w:eastAsia="Arial" w:hAnsi="Montserrat Light" w:cs="Arial"/>
        </w:rPr>
        <w:t>ș</w:t>
      </w:r>
      <w:r w:rsidRPr="00BE5D42">
        <w:rPr>
          <w:rFonts w:ascii="Montserrat Light" w:eastAsia="Arial" w:hAnsi="Montserrat Light" w:cs="Arial"/>
        </w:rPr>
        <w:t>urării practice a învă</w:t>
      </w:r>
      <w:r w:rsidR="008379E8" w:rsidRPr="00BE5D42">
        <w:rPr>
          <w:rFonts w:ascii="Montserrat Light" w:eastAsia="Arial" w:hAnsi="Montserrat Light" w:cs="Arial"/>
        </w:rPr>
        <w:t>ț</w:t>
      </w:r>
      <w:r w:rsidRPr="00BE5D42">
        <w:rPr>
          <w:rFonts w:ascii="Montserrat Light" w:eastAsia="Arial" w:hAnsi="Montserrat Light" w:cs="Arial"/>
        </w:rPr>
        <w:t xml:space="preserve">ământului medical superior </w:t>
      </w:r>
      <w:r w:rsidR="008379E8" w:rsidRPr="00BE5D42">
        <w:rPr>
          <w:rFonts w:ascii="Montserrat Light" w:eastAsia="Arial" w:hAnsi="Montserrat Light" w:cs="Arial"/>
        </w:rPr>
        <w:t>ș</w:t>
      </w:r>
      <w:r w:rsidRPr="00BE5D42">
        <w:rPr>
          <w:rFonts w:ascii="Montserrat Light" w:eastAsia="Arial" w:hAnsi="Montserrat Light" w:cs="Arial"/>
        </w:rPr>
        <w:t xml:space="preserve">i mediu în conformitate cu reglementările în vigoare; </w:t>
      </w:r>
    </w:p>
    <w:p w14:paraId="239D195B" w14:textId="0774EBA3"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condi</w:t>
      </w:r>
      <w:r w:rsidR="008379E8" w:rsidRPr="00BE5D42">
        <w:rPr>
          <w:rFonts w:ascii="Montserrat Light" w:eastAsia="Arial" w:hAnsi="Montserrat Light" w:cs="Arial"/>
        </w:rPr>
        <w:t>ț</w:t>
      </w:r>
      <w:r w:rsidRPr="00BE5D42">
        <w:rPr>
          <w:rFonts w:ascii="Montserrat Light" w:eastAsia="Arial" w:hAnsi="Montserrat Light" w:cs="Arial"/>
        </w:rPr>
        <w:t xml:space="preserve">iilor de participare la cursuri postuniversitare </w:t>
      </w:r>
      <w:r w:rsidR="008379E8" w:rsidRPr="00BE5D42">
        <w:rPr>
          <w:rFonts w:ascii="Montserrat Light" w:eastAsia="Arial" w:hAnsi="Montserrat Light" w:cs="Arial"/>
        </w:rPr>
        <w:t>ș</w:t>
      </w:r>
      <w:r w:rsidRPr="00BE5D42">
        <w:rPr>
          <w:rFonts w:ascii="Montserrat Light" w:eastAsia="Arial" w:hAnsi="Montserrat Light" w:cs="Arial"/>
        </w:rPr>
        <w:t>i de perfec</w:t>
      </w:r>
      <w:r w:rsidR="008379E8" w:rsidRPr="00BE5D42">
        <w:rPr>
          <w:rFonts w:ascii="Montserrat Light" w:eastAsia="Arial" w:hAnsi="Montserrat Light" w:cs="Arial"/>
        </w:rPr>
        <w:t>ț</w:t>
      </w:r>
      <w:r w:rsidRPr="00BE5D42">
        <w:rPr>
          <w:rFonts w:ascii="Montserrat Light" w:eastAsia="Arial" w:hAnsi="Montserrat Light" w:cs="Arial"/>
        </w:rPr>
        <w:t xml:space="preserve">ionare profesională a personalului; </w:t>
      </w:r>
    </w:p>
    <w:p w14:paraId="5CE27EA4" w14:textId="4869A432"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condi</w:t>
      </w:r>
      <w:r w:rsidR="008379E8" w:rsidRPr="00BE5D42">
        <w:rPr>
          <w:rFonts w:ascii="Montserrat Light" w:eastAsia="Arial" w:hAnsi="Montserrat Light" w:cs="Arial"/>
        </w:rPr>
        <w:t>ț</w:t>
      </w:r>
      <w:r w:rsidRPr="00BE5D42">
        <w:rPr>
          <w:rFonts w:ascii="Montserrat Light" w:eastAsia="Arial" w:hAnsi="Montserrat Light" w:cs="Arial"/>
        </w:rPr>
        <w:t>iilor pentru întregul personal de a-</w:t>
      </w:r>
      <w:r w:rsidR="008379E8" w:rsidRPr="00BE5D42">
        <w:rPr>
          <w:rFonts w:ascii="Montserrat Light" w:eastAsia="Arial" w:hAnsi="Montserrat Light" w:cs="Arial"/>
        </w:rPr>
        <w:t>ș</w:t>
      </w:r>
      <w:r w:rsidRPr="00BE5D42">
        <w:rPr>
          <w:rFonts w:ascii="Montserrat Light" w:eastAsia="Arial" w:hAnsi="Montserrat Light" w:cs="Arial"/>
        </w:rPr>
        <w:t>i însu</w:t>
      </w:r>
      <w:r w:rsidR="008379E8" w:rsidRPr="00BE5D42">
        <w:rPr>
          <w:rFonts w:ascii="Montserrat Light" w:eastAsia="Arial" w:hAnsi="Montserrat Light" w:cs="Arial"/>
        </w:rPr>
        <w:t>ș</w:t>
      </w:r>
      <w:r w:rsidRPr="00BE5D42">
        <w:rPr>
          <w:rFonts w:ascii="Montserrat Light" w:eastAsia="Arial" w:hAnsi="Montserrat Light" w:cs="Arial"/>
        </w:rPr>
        <w:t>i noută</w:t>
      </w:r>
      <w:r w:rsidR="008379E8" w:rsidRPr="00BE5D42">
        <w:rPr>
          <w:rFonts w:ascii="Montserrat Light" w:eastAsia="Arial" w:hAnsi="Montserrat Light" w:cs="Arial"/>
        </w:rPr>
        <w:t>ț</w:t>
      </w:r>
      <w:r w:rsidRPr="00BE5D42">
        <w:rPr>
          <w:rFonts w:ascii="Montserrat Light" w:eastAsia="Arial" w:hAnsi="Montserrat Light" w:cs="Arial"/>
        </w:rPr>
        <w:t xml:space="preserve">ile din domeniul medical; </w:t>
      </w:r>
    </w:p>
    <w:p w14:paraId="78213776" w14:textId="1098E895"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efectuarea de studii </w:t>
      </w:r>
      <w:r w:rsidR="008379E8" w:rsidRPr="00BE5D42">
        <w:rPr>
          <w:rFonts w:ascii="Montserrat Light" w:eastAsia="Arial" w:hAnsi="Montserrat Light" w:cs="Arial"/>
        </w:rPr>
        <w:t>ș</w:t>
      </w:r>
      <w:r w:rsidRPr="00BE5D42">
        <w:rPr>
          <w:rFonts w:ascii="Montserrat Light" w:eastAsia="Arial" w:hAnsi="Montserrat Light" w:cs="Arial"/>
        </w:rPr>
        <w:t>i cercetări medicale în legătură cu aplicarea de metode noi de investiga</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tratament, conform prevederilor statutului personalului sanitar;</w:t>
      </w:r>
    </w:p>
    <w:p w14:paraId="2D599A90" w14:textId="2DC7B8C6"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colectivul de medici analizează săptămânal </w:t>
      </w:r>
      <w:r w:rsidR="008379E8" w:rsidRPr="00BE5D42">
        <w:rPr>
          <w:rFonts w:ascii="Montserrat Light" w:eastAsia="Arial" w:hAnsi="Montserrat Light" w:cs="Arial"/>
        </w:rPr>
        <w:t>ș</w:t>
      </w:r>
      <w:r w:rsidRPr="00BE5D42">
        <w:rPr>
          <w:rFonts w:ascii="Montserrat Light" w:eastAsia="Arial" w:hAnsi="Montserrat Light" w:cs="Arial"/>
        </w:rPr>
        <w:t>i ori de câte ori este necesar cazurile medicale care ridică probleme deosebite de diagnostic, indica</w:t>
      </w:r>
      <w:r w:rsidR="008379E8" w:rsidRPr="00BE5D42">
        <w:rPr>
          <w:rFonts w:ascii="Montserrat Light" w:eastAsia="Arial" w:hAnsi="Montserrat Light" w:cs="Arial"/>
        </w:rPr>
        <w:t>ț</w:t>
      </w:r>
      <w:r w:rsidRPr="00BE5D42">
        <w:rPr>
          <w:rFonts w:ascii="Montserrat Light" w:eastAsia="Arial" w:hAnsi="Montserrat Light" w:cs="Arial"/>
        </w:rPr>
        <w:t>ie terapeutică sau plan de tratament;</w:t>
      </w:r>
    </w:p>
    <w:p w14:paraId="618B40FB" w14:textId="20C96053"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elaborarea de lucrări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(medici, asisten</w:t>
      </w:r>
      <w:r w:rsidR="008379E8" w:rsidRPr="00BE5D42">
        <w:rPr>
          <w:rFonts w:ascii="Montserrat Light" w:eastAsia="Arial" w:hAnsi="Montserrat Light" w:cs="Arial"/>
        </w:rPr>
        <w:t>ț</w:t>
      </w:r>
      <w:r w:rsidRPr="00BE5D42">
        <w:rPr>
          <w:rFonts w:ascii="Montserrat Light" w:eastAsia="Arial" w:hAnsi="Montserrat Light" w:cs="Arial"/>
        </w:rPr>
        <w:t xml:space="preserve">i medicali) </w:t>
      </w:r>
      <w:r w:rsidR="008379E8" w:rsidRPr="00BE5D42">
        <w:rPr>
          <w:rFonts w:ascii="Montserrat Light" w:eastAsia="Arial" w:hAnsi="Montserrat Light" w:cs="Arial"/>
        </w:rPr>
        <w:t>ș</w:t>
      </w:r>
      <w:r w:rsidRPr="00BE5D42">
        <w:rPr>
          <w:rFonts w:ascii="Montserrat Light" w:eastAsia="Arial" w:hAnsi="Montserrat Light" w:cs="Arial"/>
        </w:rPr>
        <w:t xml:space="preserve">i prezentarea lor la congrese </w:t>
      </w:r>
      <w:r w:rsidR="008379E8" w:rsidRPr="00BE5D42">
        <w:rPr>
          <w:rFonts w:ascii="Montserrat Light" w:eastAsia="Arial" w:hAnsi="Montserrat Light" w:cs="Arial"/>
        </w:rPr>
        <w:t>ș</w:t>
      </w:r>
      <w:r w:rsidRPr="00BE5D42">
        <w:rPr>
          <w:rFonts w:ascii="Montserrat Light" w:eastAsia="Arial" w:hAnsi="Montserrat Light" w:cs="Arial"/>
        </w:rPr>
        <w:t>i conferin</w:t>
      </w:r>
      <w:r w:rsidR="008379E8" w:rsidRPr="00BE5D42">
        <w:rPr>
          <w:rFonts w:ascii="Montserrat Light" w:eastAsia="Arial" w:hAnsi="Montserrat Light" w:cs="Arial"/>
        </w:rPr>
        <w:t>ț</w:t>
      </w:r>
      <w:r w:rsidRPr="00BE5D42">
        <w:rPr>
          <w:rFonts w:ascii="Montserrat Light" w:eastAsia="Arial" w:hAnsi="Montserrat Light" w:cs="Arial"/>
        </w:rPr>
        <w:t>e de specialitate;</w:t>
      </w:r>
    </w:p>
    <w:p w14:paraId="3648BFA4" w14:textId="2B562523"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integrarea activită</w:t>
      </w:r>
      <w:r w:rsidR="008379E8" w:rsidRPr="00BE5D42">
        <w:rPr>
          <w:rFonts w:ascii="Montserrat Light" w:eastAsia="Arial" w:hAnsi="Montserrat Light" w:cs="Arial"/>
        </w:rPr>
        <w:t>ț</w:t>
      </w:r>
      <w:r w:rsidRPr="00BE5D42">
        <w:rPr>
          <w:rFonts w:ascii="Montserrat Light" w:eastAsia="Arial" w:hAnsi="Montserrat Light" w:cs="Arial"/>
        </w:rPr>
        <w:t xml:space="preserve">ii organizatorice, medicale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a sec</w:t>
      </w:r>
      <w:r w:rsidR="008379E8" w:rsidRPr="00BE5D42">
        <w:rPr>
          <w:rFonts w:ascii="Montserrat Light" w:eastAsia="Arial" w:hAnsi="Montserrat Light" w:cs="Arial"/>
        </w:rPr>
        <w:t>ț</w:t>
      </w:r>
      <w:r w:rsidRPr="00BE5D42">
        <w:rPr>
          <w:rFonts w:ascii="Montserrat Light" w:eastAsia="Arial" w:hAnsi="Montserrat Light" w:cs="Arial"/>
        </w:rPr>
        <w:t>iei în activitatea spitalului;</w:t>
      </w:r>
    </w:p>
    <w:p w14:paraId="1FECC3FB" w14:textId="5AB1C456"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colaborarea cu alte sec</w:t>
      </w:r>
      <w:r w:rsidR="008379E8" w:rsidRPr="00BE5D42">
        <w:rPr>
          <w:rFonts w:ascii="Montserrat Light" w:eastAsia="Arial" w:hAnsi="Montserrat Light" w:cs="Arial"/>
        </w:rPr>
        <w:t>ț</w:t>
      </w:r>
      <w:r w:rsidRPr="00BE5D42">
        <w:rPr>
          <w:rFonts w:ascii="Montserrat Light" w:eastAsia="Arial" w:hAnsi="Montserrat Light" w:cs="Arial"/>
        </w:rPr>
        <w:t xml:space="preserve">ii medicale, laboratoare medicale </w:t>
      </w:r>
      <w:r w:rsidR="008379E8" w:rsidRPr="00BE5D42">
        <w:rPr>
          <w:rFonts w:ascii="Montserrat Light" w:eastAsia="Arial" w:hAnsi="Montserrat Light" w:cs="Arial"/>
        </w:rPr>
        <w:t>ș</w:t>
      </w:r>
      <w:r w:rsidRPr="00BE5D42">
        <w:rPr>
          <w:rFonts w:ascii="Montserrat Light" w:eastAsia="Arial" w:hAnsi="Montserrat Light" w:cs="Arial"/>
        </w:rPr>
        <w:t>i departamente de investiga</w:t>
      </w:r>
      <w:r w:rsidR="008379E8" w:rsidRPr="00BE5D42">
        <w:rPr>
          <w:rFonts w:ascii="Montserrat Light" w:eastAsia="Arial" w:hAnsi="Montserrat Light" w:cs="Arial"/>
        </w:rPr>
        <w:t>ț</w:t>
      </w:r>
      <w:r w:rsidRPr="00BE5D42">
        <w:rPr>
          <w:rFonts w:ascii="Montserrat Light" w:eastAsia="Arial" w:hAnsi="Montserrat Light" w:cs="Arial"/>
        </w:rPr>
        <w:t>ii medicale, cu scopul de a efectua pentru fiecare pacient un tratament integrat, multidisciplinar;</w:t>
      </w:r>
    </w:p>
    <w:p w14:paraId="59274003" w14:textId="2713E8CA"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acordarea de consulturi pacien</w:t>
      </w:r>
      <w:r w:rsidR="008379E8" w:rsidRPr="00BE5D42">
        <w:rPr>
          <w:rFonts w:ascii="Montserrat Light" w:eastAsia="Arial" w:hAnsi="Montserrat Light" w:cs="Arial"/>
        </w:rPr>
        <w:t>ț</w:t>
      </w:r>
      <w:r w:rsidRPr="00BE5D42">
        <w:rPr>
          <w:rFonts w:ascii="Montserrat Light" w:eastAsia="Arial" w:hAnsi="Montserrat Light" w:cs="Arial"/>
        </w:rPr>
        <w:t>ilor interna</w:t>
      </w:r>
      <w:r w:rsidR="008379E8" w:rsidRPr="00BE5D42">
        <w:rPr>
          <w:rFonts w:ascii="Montserrat Light" w:eastAsia="Arial" w:hAnsi="Montserrat Light" w:cs="Arial"/>
        </w:rPr>
        <w:t>ț</w:t>
      </w:r>
      <w:r w:rsidRPr="00BE5D42">
        <w:rPr>
          <w:rFonts w:ascii="Montserrat Light" w:eastAsia="Arial" w:hAnsi="Montserrat Light" w:cs="Arial"/>
        </w:rPr>
        <w:t>i în alte sec</w:t>
      </w:r>
      <w:r w:rsidR="008379E8" w:rsidRPr="00BE5D42">
        <w:rPr>
          <w:rFonts w:ascii="Montserrat Light" w:eastAsia="Arial" w:hAnsi="Montserrat Light" w:cs="Arial"/>
        </w:rPr>
        <w:t>ț</w:t>
      </w:r>
      <w:r w:rsidRPr="00BE5D42">
        <w:rPr>
          <w:rFonts w:ascii="Montserrat Light" w:eastAsia="Arial" w:hAnsi="Montserrat Light" w:cs="Arial"/>
        </w:rPr>
        <w:t>ii;</w:t>
      </w:r>
    </w:p>
    <w:p w14:paraId="51CF8609" w14:textId="74F521D7" w:rsidR="005C2FFE" w:rsidRPr="00BE5D42" w:rsidRDefault="005C2FFE" w:rsidP="00A95D9D">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elaborarea de lucrări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în colaborare cu alte sec</w:t>
      </w:r>
      <w:r w:rsidR="008379E8" w:rsidRPr="00BE5D42">
        <w:rPr>
          <w:rFonts w:ascii="Montserrat Light" w:eastAsia="Arial" w:hAnsi="Montserrat Light" w:cs="Arial"/>
        </w:rPr>
        <w:t>ț</w:t>
      </w:r>
      <w:r w:rsidRPr="00BE5D42">
        <w:rPr>
          <w:rFonts w:ascii="Montserrat Light" w:eastAsia="Arial" w:hAnsi="Montserrat Light" w:cs="Arial"/>
        </w:rPr>
        <w:t>ii.</w:t>
      </w:r>
    </w:p>
    <w:p w14:paraId="2155E408" w14:textId="58253E98" w:rsidR="005C2FFE" w:rsidRPr="00BE5D42" w:rsidRDefault="00434C3F" w:rsidP="00A95D9D">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(4) </w:t>
      </w:r>
      <w:r w:rsidR="005C2FFE" w:rsidRPr="00BE5D42">
        <w:rPr>
          <w:rFonts w:ascii="Montserrat Light" w:eastAsia="Arial" w:hAnsi="Montserrat Light" w:cs="Arial"/>
          <w:b/>
          <w:bCs/>
        </w:rPr>
        <w:t>atribu</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ii referitoare la gestiunea dosarului pacientului</w:t>
      </w:r>
    </w:p>
    <w:p w14:paraId="7719DBCC" w14:textId="1269011A" w:rsidR="005C2FFE"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în situa</w:t>
      </w:r>
      <w:r w:rsidR="008379E8" w:rsidRPr="00BE5D42">
        <w:rPr>
          <w:rFonts w:ascii="Montserrat Light" w:eastAsia="Arial" w:hAnsi="Montserrat Light" w:cs="Arial"/>
        </w:rPr>
        <w:t>ț</w:t>
      </w:r>
      <w:r w:rsidRPr="00BE5D42">
        <w:rPr>
          <w:rFonts w:ascii="Montserrat Light" w:eastAsia="Arial" w:hAnsi="Montserrat Light" w:cs="Arial"/>
        </w:rPr>
        <w:t>ia în care medicul de gardă sau medicul de sec</w:t>
      </w:r>
      <w:r w:rsidR="008379E8" w:rsidRPr="00BE5D42">
        <w:rPr>
          <w:rFonts w:ascii="Montserrat Light" w:eastAsia="Arial" w:hAnsi="Montserrat Light" w:cs="Arial"/>
        </w:rPr>
        <w:t>ț</w:t>
      </w:r>
      <w:r w:rsidRPr="00BE5D42">
        <w:rPr>
          <w:rFonts w:ascii="Montserrat Light" w:eastAsia="Arial" w:hAnsi="Montserrat Light" w:cs="Arial"/>
        </w:rPr>
        <w:t>ie iau decizia internării pacientului în conformitate cu criteriile de internare ale spitalului, ei vor specifica acest lucru pe biletul de trimitere de la medicul de familie /medicul specialist sau – în cazul pacien</w:t>
      </w:r>
      <w:r w:rsidR="008379E8" w:rsidRPr="00BE5D42">
        <w:rPr>
          <w:rFonts w:ascii="Montserrat Light" w:eastAsia="Arial" w:hAnsi="Montserrat Light" w:cs="Arial"/>
        </w:rPr>
        <w:t>ț</w:t>
      </w:r>
      <w:r w:rsidRPr="00BE5D42">
        <w:rPr>
          <w:rFonts w:ascii="Montserrat Light" w:eastAsia="Arial" w:hAnsi="Montserrat Light" w:cs="Arial"/>
        </w:rPr>
        <w:t>ilor prezenta</w:t>
      </w:r>
      <w:r w:rsidR="008379E8" w:rsidRPr="00BE5D42">
        <w:rPr>
          <w:rFonts w:ascii="Montserrat Light" w:eastAsia="Arial" w:hAnsi="Montserrat Light" w:cs="Arial"/>
        </w:rPr>
        <w:t>ț</w:t>
      </w:r>
      <w:r w:rsidRPr="00BE5D42">
        <w:rPr>
          <w:rFonts w:ascii="Montserrat Light" w:eastAsia="Arial" w:hAnsi="Montserrat Light" w:cs="Arial"/>
        </w:rPr>
        <w:t xml:space="preserve">i direct la camera de gardă- vor întocmi biletul de internare. </w:t>
      </w:r>
    </w:p>
    <w:p w14:paraId="080FE1A1" w14:textId="0E2BB3C0" w:rsidR="00ED0B9E"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pentru pacien</w:t>
      </w:r>
      <w:r w:rsidR="008379E8" w:rsidRPr="00BE5D42">
        <w:rPr>
          <w:rFonts w:ascii="Montserrat Light" w:eastAsia="Arial" w:hAnsi="Montserrat Light" w:cs="Arial"/>
        </w:rPr>
        <w:t>ț</w:t>
      </w:r>
      <w:r w:rsidRPr="00BE5D42">
        <w:rPr>
          <w:rFonts w:ascii="Montserrat Light" w:eastAsia="Arial" w:hAnsi="Montserrat Light" w:cs="Arial"/>
        </w:rPr>
        <w:t>ii prezenta</w:t>
      </w:r>
      <w:r w:rsidR="008379E8" w:rsidRPr="00BE5D42">
        <w:rPr>
          <w:rFonts w:ascii="Montserrat Light" w:eastAsia="Arial" w:hAnsi="Montserrat Light" w:cs="Arial"/>
        </w:rPr>
        <w:t>ț</w:t>
      </w:r>
      <w:r w:rsidRPr="00BE5D42">
        <w:rPr>
          <w:rFonts w:ascii="Montserrat Light" w:eastAsia="Arial" w:hAnsi="Montserrat Light" w:cs="Arial"/>
        </w:rPr>
        <w:t>i în cadrul programului normal de lucru, registratorul medical al fiecărei sec</w:t>
      </w:r>
      <w:r w:rsidR="008379E8" w:rsidRPr="00BE5D42">
        <w:rPr>
          <w:rFonts w:ascii="Montserrat Light" w:eastAsia="Arial" w:hAnsi="Montserrat Light" w:cs="Arial"/>
        </w:rPr>
        <w:t>ț</w:t>
      </w:r>
      <w:r w:rsidRPr="00BE5D42">
        <w:rPr>
          <w:rFonts w:ascii="Montserrat Light" w:eastAsia="Arial" w:hAnsi="Montserrat Light" w:cs="Arial"/>
        </w:rPr>
        <w:t xml:space="preserve">ii realizează: </w:t>
      </w:r>
    </w:p>
    <w:p w14:paraId="4BC06544" w14:textId="1059B0D8" w:rsidR="0006506F" w:rsidRPr="00BE5D42" w:rsidRDefault="0006506F" w:rsidP="00A95D9D">
      <w:pPr>
        <w:numPr>
          <w:ilvl w:val="1"/>
          <w:numId w:val="6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verificarea calită</w:t>
      </w:r>
      <w:r w:rsidR="008379E8" w:rsidRPr="00BE5D42">
        <w:rPr>
          <w:rFonts w:ascii="Montserrat Light" w:eastAsia="Arial" w:hAnsi="Montserrat Light" w:cs="Arial"/>
        </w:rPr>
        <w:t>ț</w:t>
      </w:r>
      <w:r w:rsidRPr="00BE5D42">
        <w:rPr>
          <w:rFonts w:ascii="Montserrat Light" w:eastAsia="Arial" w:hAnsi="Montserrat Light" w:cs="Arial"/>
        </w:rPr>
        <w:t xml:space="preserve">ii de asigurat, </w:t>
      </w:r>
    </w:p>
    <w:p w14:paraId="2EF9B181" w14:textId="06B3E6A3" w:rsidR="0006506F" w:rsidRPr="00BE5D42" w:rsidRDefault="0006506F" w:rsidP="00A95D9D">
      <w:pPr>
        <w:numPr>
          <w:ilvl w:val="1"/>
          <w:numId w:val="6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completarea datelor personale în Foaia de Observa</w:t>
      </w:r>
      <w:r w:rsidR="008379E8" w:rsidRPr="00BE5D42">
        <w:rPr>
          <w:rFonts w:ascii="Montserrat Light" w:eastAsia="Arial" w:hAnsi="Montserrat Light" w:cs="Arial"/>
        </w:rPr>
        <w:t>ț</w:t>
      </w:r>
      <w:r w:rsidRPr="00BE5D42">
        <w:rPr>
          <w:rFonts w:ascii="Montserrat Light" w:eastAsia="Arial" w:hAnsi="Montserrat Light" w:cs="Arial"/>
        </w:rPr>
        <w:t xml:space="preserve">ie Clinică Generală (FOCG), </w:t>
      </w:r>
    </w:p>
    <w:p w14:paraId="3C1B6680" w14:textId="77777777" w:rsidR="0006506F" w:rsidRPr="00BE5D42" w:rsidRDefault="0006506F" w:rsidP="00A95D9D">
      <w:pPr>
        <w:numPr>
          <w:ilvl w:val="1"/>
          <w:numId w:val="6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eliberarea unui număr de înregistrare unic pe spital (pe anul în curs). </w:t>
      </w:r>
    </w:p>
    <w:p w14:paraId="2F17E6FA" w14:textId="5596F78B"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pentru pacien</w:t>
      </w:r>
      <w:r w:rsidR="008379E8" w:rsidRPr="00BE5D42">
        <w:rPr>
          <w:rFonts w:ascii="Montserrat Light" w:eastAsia="Arial" w:hAnsi="Montserrat Light" w:cs="Arial"/>
        </w:rPr>
        <w:t>ț</w:t>
      </w:r>
      <w:r w:rsidRPr="00BE5D42">
        <w:rPr>
          <w:rFonts w:ascii="Montserrat Light" w:eastAsia="Arial" w:hAnsi="Montserrat Light" w:cs="Arial"/>
        </w:rPr>
        <w:t>ii prezenta</w:t>
      </w:r>
      <w:r w:rsidR="008379E8" w:rsidRPr="00BE5D42">
        <w:rPr>
          <w:rFonts w:ascii="Montserrat Light" w:eastAsia="Arial" w:hAnsi="Montserrat Light" w:cs="Arial"/>
        </w:rPr>
        <w:t>ț</w:t>
      </w:r>
      <w:r w:rsidRPr="00BE5D42">
        <w:rPr>
          <w:rFonts w:ascii="Montserrat Light" w:eastAsia="Arial" w:hAnsi="Montserrat Light" w:cs="Arial"/>
        </w:rPr>
        <w:t xml:space="preserve">i în cursul gărzii datele personale sunt completate de către medicul de gardă. </w:t>
      </w:r>
    </w:p>
    <w:p w14:paraId="5CD063F5" w14:textId="241A22A2"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pentru pacien</w:t>
      </w:r>
      <w:r w:rsidR="008379E8" w:rsidRPr="00BE5D42">
        <w:rPr>
          <w:rFonts w:ascii="Montserrat Light" w:eastAsia="Arial" w:hAnsi="Montserrat Light" w:cs="Arial"/>
        </w:rPr>
        <w:t>ț</w:t>
      </w:r>
      <w:r w:rsidRPr="00BE5D42">
        <w:rPr>
          <w:rFonts w:ascii="Montserrat Light" w:eastAsia="Arial" w:hAnsi="Montserrat Light" w:cs="Arial"/>
        </w:rPr>
        <w:t>ii prezenta</w:t>
      </w:r>
      <w:r w:rsidR="008379E8" w:rsidRPr="00BE5D42">
        <w:rPr>
          <w:rFonts w:ascii="Montserrat Light" w:eastAsia="Arial" w:hAnsi="Montserrat Light" w:cs="Arial"/>
        </w:rPr>
        <w:t>ț</w:t>
      </w:r>
      <w:r w:rsidRPr="00BE5D42">
        <w:rPr>
          <w:rFonts w:ascii="Montserrat Light" w:eastAsia="Arial" w:hAnsi="Montserrat Light" w:cs="Arial"/>
        </w:rPr>
        <w:t>i în cadrul programului normal de lucru FOCG este înmânată apar</w:t>
      </w:r>
      <w:r w:rsidR="008379E8" w:rsidRPr="00BE5D42">
        <w:rPr>
          <w:rFonts w:ascii="Montserrat Light" w:eastAsia="Arial" w:hAnsi="Montserrat Light" w:cs="Arial"/>
        </w:rPr>
        <w:t>ț</w:t>
      </w:r>
      <w:r w:rsidRPr="00BE5D42">
        <w:rPr>
          <w:rFonts w:ascii="Montserrat Light" w:eastAsia="Arial" w:hAnsi="Montserrat Light" w:cs="Arial"/>
        </w:rPr>
        <w:t>inătorului sau personalului medical de înso</w:t>
      </w:r>
      <w:r w:rsidR="008379E8" w:rsidRPr="00BE5D42">
        <w:rPr>
          <w:rFonts w:ascii="Montserrat Light" w:eastAsia="Arial" w:hAnsi="Montserrat Light" w:cs="Arial"/>
        </w:rPr>
        <w:t>ț</w:t>
      </w:r>
      <w:r w:rsidRPr="00BE5D42">
        <w:rPr>
          <w:rFonts w:ascii="Montserrat Light" w:eastAsia="Arial" w:hAnsi="Montserrat Light" w:cs="Arial"/>
        </w:rPr>
        <w:t>ire (asistenta sau infirmiera de la camera de gardă) care o va preda medicului curant din sec</w:t>
      </w:r>
      <w:r w:rsidR="008379E8" w:rsidRPr="00BE5D42">
        <w:rPr>
          <w:rFonts w:ascii="Montserrat Light" w:eastAsia="Arial" w:hAnsi="Montserrat Light" w:cs="Arial"/>
        </w:rPr>
        <w:t>ț</w:t>
      </w:r>
      <w:r w:rsidRPr="00BE5D42">
        <w:rPr>
          <w:rFonts w:ascii="Montserrat Light" w:eastAsia="Arial" w:hAnsi="Montserrat Light" w:cs="Arial"/>
        </w:rPr>
        <w:t>ie. Pentru pacien</w:t>
      </w:r>
      <w:r w:rsidR="008379E8" w:rsidRPr="00BE5D42">
        <w:rPr>
          <w:rFonts w:ascii="Montserrat Light" w:eastAsia="Arial" w:hAnsi="Montserrat Light" w:cs="Arial"/>
        </w:rPr>
        <w:t>ț</w:t>
      </w:r>
      <w:r w:rsidRPr="00BE5D42">
        <w:rPr>
          <w:rFonts w:ascii="Montserrat Light" w:eastAsia="Arial" w:hAnsi="Montserrat Light" w:cs="Arial"/>
        </w:rPr>
        <w:t>ii interna</w:t>
      </w:r>
      <w:r w:rsidR="008379E8" w:rsidRPr="00BE5D42">
        <w:rPr>
          <w:rFonts w:ascii="Montserrat Light" w:eastAsia="Arial" w:hAnsi="Montserrat Light" w:cs="Arial"/>
        </w:rPr>
        <w:t>ț</w:t>
      </w:r>
      <w:r w:rsidRPr="00BE5D42">
        <w:rPr>
          <w:rFonts w:ascii="Montserrat Light" w:eastAsia="Arial" w:hAnsi="Montserrat Light" w:cs="Arial"/>
        </w:rPr>
        <w:t xml:space="preserve">i în gardă, FOCG completată de către medicul de gardă vă fi păstrată în cadrul serviciului de gardă </w:t>
      </w:r>
      <w:r w:rsidR="008379E8" w:rsidRPr="00BE5D42">
        <w:rPr>
          <w:rFonts w:ascii="Montserrat Light" w:eastAsia="Arial" w:hAnsi="Montserrat Light" w:cs="Arial"/>
        </w:rPr>
        <w:t>ș</w:t>
      </w:r>
      <w:r w:rsidRPr="00BE5D42">
        <w:rPr>
          <w:rFonts w:ascii="Montserrat Light" w:eastAsia="Arial" w:hAnsi="Montserrat Light" w:cs="Arial"/>
        </w:rPr>
        <w:t xml:space="preserve">i va fi prezentată </w:t>
      </w:r>
      <w:r w:rsidR="008379E8" w:rsidRPr="00BE5D42">
        <w:rPr>
          <w:rFonts w:ascii="Montserrat Light" w:eastAsia="Arial" w:hAnsi="Montserrat Light" w:cs="Arial"/>
        </w:rPr>
        <w:t>ș</w:t>
      </w:r>
      <w:r w:rsidRPr="00BE5D42">
        <w:rPr>
          <w:rFonts w:ascii="Montserrat Light" w:eastAsia="Arial" w:hAnsi="Montserrat Light" w:cs="Arial"/>
        </w:rPr>
        <w:t>efului sec</w:t>
      </w:r>
      <w:r w:rsidR="008379E8" w:rsidRPr="00BE5D42">
        <w:rPr>
          <w:rFonts w:ascii="Montserrat Light" w:eastAsia="Arial" w:hAnsi="Montserrat Light" w:cs="Arial"/>
        </w:rPr>
        <w:t>ț</w:t>
      </w:r>
      <w:r w:rsidRPr="00BE5D42">
        <w:rPr>
          <w:rFonts w:ascii="Montserrat Light" w:eastAsia="Arial" w:hAnsi="Montserrat Light" w:cs="Arial"/>
        </w:rPr>
        <w:t xml:space="preserve">iei în cursul raportului de gardă din prima zi lucrătoare ulterioară. </w:t>
      </w:r>
    </w:p>
    <w:p w14:paraId="76C74BF4" w14:textId="5FD520A3"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în ziua internării medicul curant sau de gardă va completa datele medicale în FOCG (anamneză, examen obiectiv, diagnostic la internare, indica</w:t>
      </w:r>
      <w:r w:rsidR="008379E8" w:rsidRPr="00BE5D42">
        <w:rPr>
          <w:rFonts w:ascii="Montserrat Light" w:eastAsia="Arial" w:hAnsi="Montserrat Light" w:cs="Arial"/>
        </w:rPr>
        <w:t>ț</w:t>
      </w:r>
      <w:r w:rsidRPr="00BE5D42">
        <w:rPr>
          <w:rFonts w:ascii="Montserrat Light" w:eastAsia="Arial" w:hAnsi="Montserrat Light" w:cs="Arial"/>
        </w:rPr>
        <w:t>ii terapeutice).</w:t>
      </w:r>
    </w:p>
    <w:p w14:paraId="0346B10B" w14:textId="55423450"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medicul curant va informa permanent pacientul privind starea sa de sănătate, posibilită</w:t>
      </w:r>
      <w:r w:rsidR="008379E8" w:rsidRPr="00BE5D42">
        <w:rPr>
          <w:rFonts w:ascii="Montserrat Light" w:eastAsia="Arial" w:hAnsi="Montserrat Light" w:cs="Arial"/>
        </w:rPr>
        <w:t>ț</w:t>
      </w:r>
      <w:r w:rsidRPr="00BE5D42">
        <w:rPr>
          <w:rFonts w:ascii="Montserrat Light" w:eastAsia="Arial" w:hAnsi="Montserrat Light" w:cs="Arial"/>
        </w:rPr>
        <w:t>ile de evolu</w:t>
      </w:r>
      <w:r w:rsidR="008379E8" w:rsidRPr="00BE5D42">
        <w:rPr>
          <w:rFonts w:ascii="Montserrat Light" w:eastAsia="Arial" w:hAnsi="Montserrat Light" w:cs="Arial"/>
        </w:rPr>
        <w:t>ț</w:t>
      </w:r>
      <w:r w:rsidRPr="00BE5D42">
        <w:rPr>
          <w:rFonts w:ascii="Montserrat Light" w:eastAsia="Arial" w:hAnsi="Montserrat Light" w:cs="Arial"/>
        </w:rPr>
        <w:t xml:space="preserve">ie sub tratament </w:t>
      </w:r>
      <w:r w:rsidR="008379E8" w:rsidRPr="00BE5D42">
        <w:rPr>
          <w:rFonts w:ascii="Montserrat Light" w:eastAsia="Arial" w:hAnsi="Montserrat Light" w:cs="Arial"/>
        </w:rPr>
        <w:t>ș</w:t>
      </w:r>
      <w:r w:rsidRPr="00BE5D42">
        <w:rPr>
          <w:rFonts w:ascii="Montserrat Light" w:eastAsia="Arial" w:hAnsi="Montserrat Light" w:cs="Arial"/>
        </w:rPr>
        <w:t>i în absen</w:t>
      </w:r>
      <w:r w:rsidR="008379E8" w:rsidRPr="00BE5D42">
        <w:rPr>
          <w:rFonts w:ascii="Montserrat Light" w:eastAsia="Arial" w:hAnsi="Montserrat Light" w:cs="Arial"/>
        </w:rPr>
        <w:t>ț</w:t>
      </w:r>
      <w:r w:rsidRPr="00BE5D42">
        <w:rPr>
          <w:rFonts w:ascii="Montserrat Light" w:eastAsia="Arial" w:hAnsi="Montserrat Light" w:cs="Arial"/>
        </w:rPr>
        <w:t>a tratamentului, investiga</w:t>
      </w:r>
      <w:r w:rsidR="008379E8" w:rsidRPr="00BE5D42">
        <w:rPr>
          <w:rFonts w:ascii="Montserrat Light" w:eastAsia="Arial" w:hAnsi="Montserrat Light" w:cs="Arial"/>
        </w:rPr>
        <w:t>ț</w:t>
      </w:r>
      <w:r w:rsidRPr="00BE5D42">
        <w:rPr>
          <w:rFonts w:ascii="Montserrat Light" w:eastAsia="Arial" w:hAnsi="Montserrat Light" w:cs="Arial"/>
        </w:rPr>
        <w:t xml:space="preserve">iile necesare elucidării diagnosticului, riscurile </w:t>
      </w:r>
      <w:r w:rsidR="008379E8" w:rsidRPr="00BE5D42">
        <w:rPr>
          <w:rFonts w:ascii="Montserrat Light" w:eastAsia="Arial" w:hAnsi="Montserrat Light" w:cs="Arial"/>
        </w:rPr>
        <w:t>ș</w:t>
      </w:r>
      <w:r w:rsidRPr="00BE5D42">
        <w:rPr>
          <w:rFonts w:ascii="Montserrat Light" w:eastAsia="Arial" w:hAnsi="Montserrat Light" w:cs="Arial"/>
        </w:rPr>
        <w:t>i complica</w:t>
      </w:r>
      <w:r w:rsidR="008379E8" w:rsidRPr="00BE5D42">
        <w:rPr>
          <w:rFonts w:ascii="Montserrat Light" w:eastAsia="Arial" w:hAnsi="Montserrat Light" w:cs="Arial"/>
        </w:rPr>
        <w:t>ț</w:t>
      </w:r>
      <w:r w:rsidRPr="00BE5D42">
        <w:rPr>
          <w:rFonts w:ascii="Montserrat Light" w:eastAsia="Arial" w:hAnsi="Montserrat Light" w:cs="Arial"/>
        </w:rPr>
        <w:t xml:space="preserve">iile posibile în cadrul patologiei </w:t>
      </w:r>
      <w:r w:rsidR="008379E8" w:rsidRPr="00BE5D42">
        <w:rPr>
          <w:rFonts w:ascii="Montserrat Light" w:eastAsia="Arial" w:hAnsi="Montserrat Light" w:cs="Arial"/>
        </w:rPr>
        <w:t>ș</w:t>
      </w:r>
      <w:r w:rsidRPr="00BE5D42">
        <w:rPr>
          <w:rFonts w:ascii="Montserrat Light" w:eastAsia="Arial" w:hAnsi="Montserrat Light" w:cs="Arial"/>
        </w:rPr>
        <w:t>i a tratamentului, participarea la procesul de învă</w:t>
      </w:r>
      <w:r w:rsidR="008379E8" w:rsidRPr="00BE5D42">
        <w:rPr>
          <w:rFonts w:ascii="Montserrat Light" w:eastAsia="Arial" w:hAnsi="Montserrat Light" w:cs="Arial"/>
        </w:rPr>
        <w:t>ț</w:t>
      </w:r>
      <w:r w:rsidRPr="00BE5D42">
        <w:rPr>
          <w:rFonts w:ascii="Montserrat Light" w:eastAsia="Arial" w:hAnsi="Montserrat Light" w:cs="Arial"/>
        </w:rPr>
        <w:t>ământ, prevederile de ordine interioară ale unită</w:t>
      </w:r>
      <w:r w:rsidR="008379E8" w:rsidRPr="00BE5D42">
        <w:rPr>
          <w:rFonts w:ascii="Montserrat Light" w:eastAsia="Arial" w:hAnsi="Montserrat Light" w:cs="Arial"/>
        </w:rPr>
        <w:t>ț</w:t>
      </w:r>
      <w:r w:rsidRPr="00BE5D42">
        <w:rPr>
          <w:rFonts w:ascii="Montserrat Light" w:eastAsia="Arial" w:hAnsi="Montserrat Light" w:cs="Arial"/>
        </w:rPr>
        <w:t>ii, posibilitatea de a refuza în cuno</w:t>
      </w:r>
      <w:r w:rsidR="008379E8" w:rsidRPr="00BE5D42">
        <w:rPr>
          <w:rFonts w:ascii="Montserrat Light" w:eastAsia="Arial" w:hAnsi="Montserrat Light" w:cs="Arial"/>
        </w:rPr>
        <w:t>ș</w:t>
      </w:r>
      <w:r w:rsidRPr="00BE5D42">
        <w:rPr>
          <w:rFonts w:ascii="Montserrat Light" w:eastAsia="Arial" w:hAnsi="Montserrat Light" w:cs="Arial"/>
        </w:rPr>
        <w:t>tin</w:t>
      </w:r>
      <w:r w:rsidR="008379E8" w:rsidRPr="00BE5D42">
        <w:rPr>
          <w:rFonts w:ascii="Montserrat Light" w:eastAsia="Arial" w:hAnsi="Montserrat Light" w:cs="Arial"/>
        </w:rPr>
        <w:t>ț</w:t>
      </w:r>
      <w:r w:rsidRPr="00BE5D42">
        <w:rPr>
          <w:rFonts w:ascii="Montserrat Light" w:eastAsia="Arial" w:hAnsi="Montserrat Light" w:cs="Arial"/>
        </w:rPr>
        <w:t>ă de cauză anumite aspecte ale actului medical; pacientul va semna voluntar luarea la cuno</w:t>
      </w:r>
      <w:r w:rsidR="008379E8" w:rsidRPr="00BE5D42">
        <w:rPr>
          <w:rFonts w:ascii="Montserrat Light" w:eastAsia="Arial" w:hAnsi="Montserrat Light" w:cs="Arial"/>
        </w:rPr>
        <w:t>ș</w:t>
      </w:r>
      <w:r w:rsidRPr="00BE5D42">
        <w:rPr>
          <w:rFonts w:ascii="Montserrat Light" w:eastAsia="Arial" w:hAnsi="Montserrat Light" w:cs="Arial"/>
        </w:rPr>
        <w:t>tin</w:t>
      </w:r>
      <w:r w:rsidR="008379E8" w:rsidRPr="00BE5D42">
        <w:rPr>
          <w:rFonts w:ascii="Montserrat Light" w:eastAsia="Arial" w:hAnsi="Montserrat Light" w:cs="Arial"/>
        </w:rPr>
        <w:t>ț</w:t>
      </w:r>
      <w:r w:rsidRPr="00BE5D42">
        <w:rPr>
          <w:rFonts w:ascii="Montserrat Light" w:eastAsia="Arial" w:hAnsi="Montserrat Light" w:cs="Arial"/>
        </w:rPr>
        <w:t xml:space="preserve">ă </w:t>
      </w:r>
      <w:r w:rsidR="008379E8" w:rsidRPr="00BE5D42">
        <w:rPr>
          <w:rFonts w:ascii="Montserrat Light" w:eastAsia="Arial" w:hAnsi="Montserrat Light" w:cs="Arial"/>
        </w:rPr>
        <w:t>ș</w:t>
      </w:r>
      <w:r w:rsidRPr="00BE5D42">
        <w:rPr>
          <w:rFonts w:ascii="Montserrat Light" w:eastAsia="Arial" w:hAnsi="Montserrat Light" w:cs="Arial"/>
        </w:rPr>
        <w:t>i consim</w:t>
      </w:r>
      <w:r w:rsidR="008379E8" w:rsidRPr="00BE5D42">
        <w:rPr>
          <w:rFonts w:ascii="Montserrat Light" w:eastAsia="Arial" w:hAnsi="Montserrat Light" w:cs="Arial"/>
        </w:rPr>
        <w:t>ț</w:t>
      </w:r>
      <w:r w:rsidRPr="00BE5D42">
        <w:rPr>
          <w:rFonts w:ascii="Montserrat Light" w:eastAsia="Arial" w:hAnsi="Montserrat Light" w:cs="Arial"/>
        </w:rPr>
        <w:t>ământul informat, care va fi ata</w:t>
      </w:r>
      <w:r w:rsidR="008379E8" w:rsidRPr="00BE5D42">
        <w:rPr>
          <w:rFonts w:ascii="Montserrat Light" w:eastAsia="Arial" w:hAnsi="Montserrat Light" w:cs="Arial"/>
        </w:rPr>
        <w:t>ș</w:t>
      </w:r>
      <w:r w:rsidRPr="00BE5D42">
        <w:rPr>
          <w:rFonts w:ascii="Montserrat Light" w:eastAsia="Arial" w:hAnsi="Montserrat Light" w:cs="Arial"/>
        </w:rPr>
        <w:t>at la FOCG.</w:t>
      </w:r>
    </w:p>
    <w:p w14:paraId="3FC46B6F" w14:textId="69C1A85C"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 durata spitalizării medicul curant are obliga</w:t>
      </w:r>
      <w:r w:rsidR="008379E8" w:rsidRPr="00BE5D42">
        <w:rPr>
          <w:rFonts w:ascii="Montserrat Light" w:eastAsia="Arial" w:hAnsi="Montserrat Light" w:cs="Arial"/>
        </w:rPr>
        <w:t>ț</w:t>
      </w:r>
      <w:r w:rsidRPr="00BE5D42">
        <w:rPr>
          <w:rFonts w:ascii="Montserrat Light" w:eastAsia="Arial" w:hAnsi="Montserrat Light" w:cs="Arial"/>
        </w:rPr>
        <w:t>ia completării tuturor datelor medicale: rezultatele investiga</w:t>
      </w:r>
      <w:r w:rsidR="008379E8" w:rsidRPr="00BE5D42">
        <w:rPr>
          <w:rFonts w:ascii="Montserrat Light" w:eastAsia="Arial" w:hAnsi="Montserrat Light" w:cs="Arial"/>
        </w:rPr>
        <w:t>ț</w:t>
      </w:r>
      <w:r w:rsidRPr="00BE5D42">
        <w:rPr>
          <w:rFonts w:ascii="Montserrat Light" w:eastAsia="Arial" w:hAnsi="Montserrat Light" w:cs="Arial"/>
        </w:rPr>
        <w:t xml:space="preserve">iilor paraclinice </w:t>
      </w:r>
      <w:r w:rsidR="008379E8" w:rsidRPr="00BE5D42">
        <w:rPr>
          <w:rFonts w:ascii="Montserrat Light" w:eastAsia="Arial" w:hAnsi="Montserrat Light" w:cs="Arial"/>
        </w:rPr>
        <w:t>ș</w:t>
      </w:r>
      <w:r w:rsidRPr="00BE5D42">
        <w:rPr>
          <w:rFonts w:ascii="Montserrat Light" w:eastAsia="Arial" w:hAnsi="Montserrat Light" w:cs="Arial"/>
        </w:rPr>
        <w:t xml:space="preserve">i consulturilor </w:t>
      </w:r>
      <w:r w:rsidR="00BD274E" w:rsidRPr="00BE5D42">
        <w:rPr>
          <w:rFonts w:ascii="Montserrat Light" w:eastAsia="Arial" w:hAnsi="Montserrat Light" w:cs="Arial"/>
        </w:rPr>
        <w:t>inter clinice</w:t>
      </w:r>
      <w:r w:rsidRPr="00BE5D42">
        <w:rPr>
          <w:rFonts w:ascii="Montserrat Light" w:eastAsia="Arial" w:hAnsi="Montserrat Light" w:cs="Arial"/>
        </w:rPr>
        <w:t>, evolu</w:t>
      </w:r>
      <w:r w:rsidR="008379E8" w:rsidRPr="00BE5D42">
        <w:rPr>
          <w:rFonts w:ascii="Montserrat Light" w:eastAsia="Arial" w:hAnsi="Montserrat Light" w:cs="Arial"/>
        </w:rPr>
        <w:t>ț</w:t>
      </w:r>
      <w:r w:rsidRPr="00BE5D42">
        <w:rPr>
          <w:rFonts w:ascii="Montserrat Light" w:eastAsia="Arial" w:hAnsi="Montserrat Light" w:cs="Arial"/>
        </w:rPr>
        <w:t>ia, medica</w:t>
      </w:r>
      <w:r w:rsidR="008379E8" w:rsidRPr="00BE5D42">
        <w:rPr>
          <w:rFonts w:ascii="Montserrat Light" w:eastAsia="Arial" w:hAnsi="Montserrat Light" w:cs="Arial"/>
        </w:rPr>
        <w:t>ț</w:t>
      </w:r>
      <w:r w:rsidRPr="00BE5D42">
        <w:rPr>
          <w:rFonts w:ascii="Montserrat Light" w:eastAsia="Arial" w:hAnsi="Montserrat Light" w:cs="Arial"/>
        </w:rPr>
        <w:t xml:space="preserve">ia prescrisă, diagnosticul la 72 ore, epicriza de etapă; asistenta </w:t>
      </w:r>
      <w:r w:rsidRPr="00BE5D42">
        <w:rPr>
          <w:rFonts w:ascii="Montserrat Light" w:eastAsia="Arial" w:hAnsi="Montserrat Light" w:cs="Arial"/>
        </w:rPr>
        <w:lastRenderedPageBreak/>
        <w:t>de sec</w:t>
      </w:r>
      <w:r w:rsidR="008379E8" w:rsidRPr="00BE5D42">
        <w:rPr>
          <w:rFonts w:ascii="Montserrat Light" w:eastAsia="Arial" w:hAnsi="Montserrat Light" w:cs="Arial"/>
        </w:rPr>
        <w:t>ț</w:t>
      </w:r>
      <w:r w:rsidRPr="00BE5D42">
        <w:rPr>
          <w:rFonts w:ascii="Montserrat Light" w:eastAsia="Arial" w:hAnsi="Montserrat Light" w:cs="Arial"/>
        </w:rPr>
        <w:t xml:space="preserve">ie va completa foaia de temperatură, foaia de îngrijiri </w:t>
      </w:r>
      <w:r w:rsidR="008379E8" w:rsidRPr="00BE5D42">
        <w:rPr>
          <w:rFonts w:ascii="Montserrat Light" w:eastAsia="Arial" w:hAnsi="Montserrat Light" w:cs="Arial"/>
        </w:rPr>
        <w:t>ș</w:t>
      </w:r>
      <w:r w:rsidRPr="00BE5D42">
        <w:rPr>
          <w:rFonts w:ascii="Montserrat Light" w:eastAsia="Arial" w:hAnsi="Montserrat Light" w:cs="Arial"/>
        </w:rPr>
        <w:t>i va deconta materialele sanitare folosite în cursul procesului de îngrijire a pacientului. Orice incident medical sau de altă natură survenit pe durata spitalizării va fi men</w:t>
      </w:r>
      <w:r w:rsidR="008379E8" w:rsidRPr="00BE5D42">
        <w:rPr>
          <w:rFonts w:ascii="Montserrat Light" w:eastAsia="Arial" w:hAnsi="Montserrat Light" w:cs="Arial"/>
        </w:rPr>
        <w:t>ț</w:t>
      </w:r>
      <w:r w:rsidRPr="00BE5D42">
        <w:rPr>
          <w:rFonts w:ascii="Montserrat Light" w:eastAsia="Arial" w:hAnsi="Montserrat Light" w:cs="Arial"/>
        </w:rPr>
        <w:t xml:space="preserve">ionat în mod obligatoriu de către medicul curant sau medicul de gardă care va data, va semna </w:t>
      </w:r>
      <w:r w:rsidR="008379E8" w:rsidRPr="00BE5D42">
        <w:rPr>
          <w:rFonts w:ascii="Montserrat Light" w:eastAsia="Arial" w:hAnsi="Montserrat Light" w:cs="Arial"/>
        </w:rPr>
        <w:t>ș</w:t>
      </w:r>
      <w:r w:rsidRPr="00BE5D42">
        <w:rPr>
          <w:rFonts w:ascii="Montserrat Light" w:eastAsia="Arial" w:hAnsi="Montserrat Light" w:cs="Arial"/>
        </w:rPr>
        <w:t>i va parafa men</w:t>
      </w:r>
      <w:r w:rsidR="008379E8" w:rsidRPr="00BE5D42">
        <w:rPr>
          <w:rFonts w:ascii="Montserrat Light" w:eastAsia="Arial" w:hAnsi="Montserrat Light" w:cs="Arial"/>
        </w:rPr>
        <w:t>ț</w:t>
      </w:r>
      <w:r w:rsidRPr="00BE5D42">
        <w:rPr>
          <w:rFonts w:ascii="Montserrat Light" w:eastAsia="Arial" w:hAnsi="Montserrat Light" w:cs="Arial"/>
        </w:rPr>
        <w:t xml:space="preserve">iunea referitoare la incidentul raportat. </w:t>
      </w:r>
    </w:p>
    <w:p w14:paraId="602BFA43" w14:textId="75474FA6"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biletele de trimitere către investiga</w:t>
      </w:r>
      <w:r w:rsidR="008379E8" w:rsidRPr="00BE5D42">
        <w:rPr>
          <w:rFonts w:ascii="Montserrat Light" w:eastAsia="Arial" w:hAnsi="Montserrat Light" w:cs="Arial"/>
        </w:rPr>
        <w:t>ț</w:t>
      </w:r>
      <w:r w:rsidRPr="00BE5D42">
        <w:rPr>
          <w:rFonts w:ascii="Montserrat Light" w:eastAsia="Arial" w:hAnsi="Montserrat Light" w:cs="Arial"/>
        </w:rPr>
        <w:t xml:space="preserve">iile paraclinice sau consulturile </w:t>
      </w:r>
      <w:r w:rsidR="00BD274E" w:rsidRPr="00BE5D42">
        <w:rPr>
          <w:rFonts w:ascii="Montserrat Light" w:eastAsia="Arial" w:hAnsi="Montserrat Light" w:cs="Arial"/>
        </w:rPr>
        <w:t>inter clinice</w:t>
      </w:r>
      <w:r w:rsidRPr="00BE5D42">
        <w:rPr>
          <w:rFonts w:ascii="Montserrat Light" w:eastAsia="Arial" w:hAnsi="Montserrat Light" w:cs="Arial"/>
        </w:rPr>
        <w:t xml:space="preserve">/ interdisciplinare vor fi completate de către medicul curant sau medicul rezident, fiind semnate </w:t>
      </w:r>
      <w:r w:rsidR="008379E8" w:rsidRPr="00BE5D42">
        <w:rPr>
          <w:rFonts w:ascii="Montserrat Light" w:eastAsia="Arial" w:hAnsi="Montserrat Light" w:cs="Arial"/>
        </w:rPr>
        <w:t>ș</w:t>
      </w:r>
      <w:r w:rsidRPr="00BE5D42">
        <w:rPr>
          <w:rFonts w:ascii="Montserrat Light" w:eastAsia="Arial" w:hAnsi="Montserrat Light" w:cs="Arial"/>
        </w:rPr>
        <w:t xml:space="preserve">i parafate de medicul curant, aprobate de către </w:t>
      </w:r>
      <w:r w:rsidR="008379E8" w:rsidRPr="00BE5D42">
        <w:rPr>
          <w:rFonts w:ascii="Montserrat Light" w:eastAsia="Arial" w:hAnsi="Montserrat Light" w:cs="Arial"/>
        </w:rPr>
        <w:t>ș</w:t>
      </w:r>
      <w:r w:rsidRPr="00BE5D42">
        <w:rPr>
          <w:rFonts w:ascii="Montserrat Light" w:eastAsia="Arial" w:hAnsi="Montserrat Light" w:cs="Arial"/>
        </w:rPr>
        <w:t>eful sec</w:t>
      </w:r>
      <w:r w:rsidR="008379E8" w:rsidRPr="00BE5D42">
        <w:rPr>
          <w:rFonts w:ascii="Montserrat Light" w:eastAsia="Arial" w:hAnsi="Montserrat Light" w:cs="Arial"/>
        </w:rPr>
        <w:t>ț</w:t>
      </w:r>
      <w:r w:rsidRPr="00BE5D42">
        <w:rPr>
          <w:rFonts w:ascii="Montserrat Light" w:eastAsia="Arial" w:hAnsi="Montserrat Light" w:cs="Arial"/>
        </w:rPr>
        <w:t xml:space="preserve">iei </w:t>
      </w:r>
      <w:r w:rsidR="008379E8" w:rsidRPr="00BE5D42">
        <w:rPr>
          <w:rFonts w:ascii="Montserrat Light" w:eastAsia="Arial" w:hAnsi="Montserrat Light" w:cs="Arial"/>
        </w:rPr>
        <w:t>ș</w:t>
      </w:r>
      <w:r w:rsidRPr="00BE5D42">
        <w:rPr>
          <w:rFonts w:ascii="Montserrat Light" w:eastAsia="Arial" w:hAnsi="Montserrat Light" w:cs="Arial"/>
        </w:rPr>
        <w:t>i Directorul medical.</w:t>
      </w:r>
    </w:p>
    <w:p w14:paraId="17B519BF" w14:textId="022D5839"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pe toată durata spitalizării FOCG va fi păstrată de medicul curant, într-un loc securizat, accesibil medicului curant </w:t>
      </w:r>
      <w:r w:rsidR="008379E8" w:rsidRPr="00BE5D42">
        <w:rPr>
          <w:rFonts w:ascii="Montserrat Light" w:eastAsia="Arial" w:hAnsi="Montserrat Light" w:cs="Arial"/>
        </w:rPr>
        <w:t>ș</w:t>
      </w:r>
      <w:r w:rsidRPr="00BE5D42">
        <w:rPr>
          <w:rFonts w:ascii="Montserrat Light" w:eastAsia="Arial" w:hAnsi="Montserrat Light" w:cs="Arial"/>
        </w:rPr>
        <w:t>i medicului de gardă. Orice incident medical survenit pe durata internării va fi men</w:t>
      </w:r>
      <w:r w:rsidR="008379E8" w:rsidRPr="00BE5D42">
        <w:rPr>
          <w:rFonts w:ascii="Montserrat Light" w:eastAsia="Arial" w:hAnsi="Montserrat Light" w:cs="Arial"/>
        </w:rPr>
        <w:t>ț</w:t>
      </w:r>
      <w:r w:rsidRPr="00BE5D42">
        <w:rPr>
          <w:rFonts w:ascii="Montserrat Light" w:eastAsia="Arial" w:hAnsi="Montserrat Light" w:cs="Arial"/>
        </w:rPr>
        <w:t>ionat la rubrica „Evolu</w:t>
      </w:r>
      <w:r w:rsidR="008379E8" w:rsidRPr="00BE5D42">
        <w:rPr>
          <w:rFonts w:ascii="Montserrat Light" w:eastAsia="Arial" w:hAnsi="Montserrat Light" w:cs="Arial"/>
        </w:rPr>
        <w:t>ț</w:t>
      </w:r>
      <w:r w:rsidRPr="00BE5D42">
        <w:rPr>
          <w:rFonts w:ascii="Montserrat Light" w:eastAsia="Arial" w:hAnsi="Montserrat Light" w:cs="Arial"/>
        </w:rPr>
        <w:t xml:space="preserve">ie” de către medicul curant (pentru incidentele survenite în timpul programului normal de lucru) sau de către medicul de gardă (pentru incidentele apărute pe durata gărzii). Incidentul medical va fi descris (va fi notată data </w:t>
      </w:r>
      <w:r w:rsidR="008379E8" w:rsidRPr="00BE5D42">
        <w:rPr>
          <w:rFonts w:ascii="Montserrat Light" w:eastAsia="Arial" w:hAnsi="Montserrat Light" w:cs="Arial"/>
        </w:rPr>
        <w:t>ș</w:t>
      </w:r>
      <w:r w:rsidRPr="00BE5D42">
        <w:rPr>
          <w:rFonts w:ascii="Montserrat Light" w:eastAsia="Arial" w:hAnsi="Montserrat Light" w:cs="Arial"/>
        </w:rPr>
        <w:t xml:space="preserve">i ora constatării) </w:t>
      </w:r>
      <w:r w:rsidR="008379E8" w:rsidRPr="00BE5D42">
        <w:rPr>
          <w:rFonts w:ascii="Montserrat Light" w:eastAsia="Arial" w:hAnsi="Montserrat Light" w:cs="Arial"/>
        </w:rPr>
        <w:t>ș</w:t>
      </w:r>
      <w:r w:rsidRPr="00BE5D42">
        <w:rPr>
          <w:rFonts w:ascii="Montserrat Light" w:eastAsia="Arial" w:hAnsi="Montserrat Light" w:cs="Arial"/>
        </w:rPr>
        <w:t>i se vor men</w:t>
      </w:r>
      <w:r w:rsidR="008379E8" w:rsidRPr="00BE5D42">
        <w:rPr>
          <w:rFonts w:ascii="Montserrat Light" w:eastAsia="Arial" w:hAnsi="Montserrat Light" w:cs="Arial"/>
        </w:rPr>
        <w:t>ț</w:t>
      </w:r>
      <w:r w:rsidRPr="00BE5D42">
        <w:rPr>
          <w:rFonts w:ascii="Montserrat Light" w:eastAsia="Arial" w:hAnsi="Montserrat Light" w:cs="Arial"/>
        </w:rPr>
        <w:t>iona măsurile terapeutice adoptate. Medicul de gardă este obligat (pe lângă men</w:t>
      </w:r>
      <w:r w:rsidR="008379E8" w:rsidRPr="00BE5D42">
        <w:rPr>
          <w:rFonts w:ascii="Montserrat Light" w:eastAsia="Arial" w:hAnsi="Montserrat Light" w:cs="Arial"/>
        </w:rPr>
        <w:t>ț</w:t>
      </w:r>
      <w:r w:rsidRPr="00BE5D42">
        <w:rPr>
          <w:rFonts w:ascii="Montserrat Light" w:eastAsia="Arial" w:hAnsi="Montserrat Light" w:cs="Arial"/>
        </w:rPr>
        <w:t>ionarea incidentului medical) să adopte măsurile terapeutice imediate cu sau fără consultarea medicului curant. Toate men</w:t>
      </w:r>
      <w:r w:rsidR="008379E8" w:rsidRPr="00BE5D42">
        <w:rPr>
          <w:rFonts w:ascii="Montserrat Light" w:eastAsia="Arial" w:hAnsi="Montserrat Light" w:cs="Arial"/>
        </w:rPr>
        <w:t>ț</w:t>
      </w:r>
      <w:r w:rsidRPr="00BE5D42">
        <w:rPr>
          <w:rFonts w:ascii="Montserrat Light" w:eastAsia="Arial" w:hAnsi="Montserrat Light" w:cs="Arial"/>
        </w:rPr>
        <w:t>iunile efectuate de medicul de gardă în FOCG ale pacien</w:t>
      </w:r>
      <w:r w:rsidR="008379E8" w:rsidRPr="00BE5D42">
        <w:rPr>
          <w:rFonts w:ascii="Montserrat Light" w:eastAsia="Arial" w:hAnsi="Montserrat Light" w:cs="Arial"/>
        </w:rPr>
        <w:t>ț</w:t>
      </w:r>
      <w:r w:rsidRPr="00BE5D42">
        <w:rPr>
          <w:rFonts w:ascii="Montserrat Light" w:eastAsia="Arial" w:hAnsi="Montserrat Light" w:cs="Arial"/>
        </w:rPr>
        <w:t>ilor interna</w:t>
      </w:r>
      <w:r w:rsidR="008379E8" w:rsidRPr="00BE5D42">
        <w:rPr>
          <w:rFonts w:ascii="Montserrat Light" w:eastAsia="Arial" w:hAnsi="Montserrat Light" w:cs="Arial"/>
        </w:rPr>
        <w:t>ț</w:t>
      </w:r>
      <w:r w:rsidRPr="00BE5D42">
        <w:rPr>
          <w:rFonts w:ascii="Montserrat Light" w:eastAsia="Arial" w:hAnsi="Montserrat Light" w:cs="Arial"/>
        </w:rPr>
        <w:t xml:space="preserve">i vor fi datate, semnate, parafate </w:t>
      </w:r>
      <w:r w:rsidR="008379E8" w:rsidRPr="00BE5D42">
        <w:rPr>
          <w:rFonts w:ascii="Montserrat Light" w:eastAsia="Arial" w:hAnsi="Montserrat Light" w:cs="Arial"/>
        </w:rPr>
        <w:t>ș</w:t>
      </w:r>
      <w:r w:rsidRPr="00BE5D42">
        <w:rPr>
          <w:rFonts w:ascii="Montserrat Light" w:eastAsia="Arial" w:hAnsi="Montserrat Light" w:cs="Arial"/>
        </w:rPr>
        <w:t xml:space="preserve">i notate în raportul de gardă. </w:t>
      </w:r>
    </w:p>
    <w:p w14:paraId="55A1E4EC" w14:textId="04AC005F"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la externare scrisoarea medicală/biletul de ie</w:t>
      </w:r>
      <w:r w:rsidR="008379E8" w:rsidRPr="00BE5D42">
        <w:rPr>
          <w:rFonts w:ascii="Montserrat Light" w:eastAsia="Arial" w:hAnsi="Montserrat Light" w:cs="Arial"/>
        </w:rPr>
        <w:t>ș</w:t>
      </w:r>
      <w:r w:rsidRPr="00BE5D42">
        <w:rPr>
          <w:rFonts w:ascii="Montserrat Light" w:eastAsia="Arial" w:hAnsi="Montserrat Light" w:cs="Arial"/>
        </w:rPr>
        <w:t xml:space="preserve">ire va fi întocmită, semnată </w:t>
      </w:r>
      <w:r w:rsidR="008379E8" w:rsidRPr="00BE5D42">
        <w:rPr>
          <w:rFonts w:ascii="Montserrat Light" w:eastAsia="Arial" w:hAnsi="Montserrat Light" w:cs="Arial"/>
        </w:rPr>
        <w:t>ș</w:t>
      </w:r>
      <w:r w:rsidRPr="00BE5D42">
        <w:rPr>
          <w:rFonts w:ascii="Montserrat Light" w:eastAsia="Arial" w:hAnsi="Montserrat Light" w:cs="Arial"/>
        </w:rPr>
        <w:t xml:space="preserve">i parafată de medicul curant, medicul rezident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eful sec</w:t>
      </w:r>
      <w:r w:rsidR="008379E8" w:rsidRPr="00BE5D42">
        <w:rPr>
          <w:rFonts w:ascii="Montserrat Light" w:eastAsia="Arial" w:hAnsi="Montserrat Light" w:cs="Arial"/>
        </w:rPr>
        <w:t>ț</w:t>
      </w:r>
      <w:r w:rsidRPr="00BE5D42">
        <w:rPr>
          <w:rFonts w:ascii="Montserrat Light" w:eastAsia="Arial" w:hAnsi="Montserrat Light" w:cs="Arial"/>
        </w:rPr>
        <w:t xml:space="preserve">iei </w:t>
      </w:r>
      <w:r w:rsidR="008379E8" w:rsidRPr="00BE5D42">
        <w:rPr>
          <w:rFonts w:ascii="Montserrat Light" w:eastAsia="Arial" w:hAnsi="Montserrat Light" w:cs="Arial"/>
        </w:rPr>
        <w:t>ș</w:t>
      </w:r>
      <w:r w:rsidRPr="00BE5D42">
        <w:rPr>
          <w:rFonts w:ascii="Montserrat Light" w:eastAsia="Arial" w:hAnsi="Montserrat Light" w:cs="Arial"/>
        </w:rPr>
        <w:t>i va fi înmânată pacientului, acesta având obliga</w:t>
      </w:r>
      <w:r w:rsidR="008379E8" w:rsidRPr="00BE5D42">
        <w:rPr>
          <w:rFonts w:ascii="Montserrat Light" w:eastAsia="Arial" w:hAnsi="Montserrat Light" w:cs="Arial"/>
        </w:rPr>
        <w:t>ț</w:t>
      </w:r>
      <w:r w:rsidRPr="00BE5D42">
        <w:rPr>
          <w:rFonts w:ascii="Montserrat Light" w:eastAsia="Arial" w:hAnsi="Montserrat Light" w:cs="Arial"/>
        </w:rPr>
        <w:t xml:space="preserve">ia de a înmâna – după caz – câte o copie medicului specialist care a recomandat internarea </w:t>
      </w:r>
      <w:r w:rsidR="008379E8" w:rsidRPr="00BE5D42">
        <w:rPr>
          <w:rFonts w:ascii="Montserrat Light" w:eastAsia="Arial" w:hAnsi="Montserrat Light" w:cs="Arial"/>
        </w:rPr>
        <w:t>ș</w:t>
      </w:r>
      <w:r w:rsidRPr="00BE5D42">
        <w:rPr>
          <w:rFonts w:ascii="Montserrat Light" w:eastAsia="Arial" w:hAnsi="Montserrat Light" w:cs="Arial"/>
        </w:rPr>
        <w:t>i medicului de familie, medicul curant va completa epicriza, diagnosticul la externare (inclusiv codurile CIM-10), va codifica manoperele medicale; asistenta de sec</w:t>
      </w:r>
      <w:r w:rsidR="008379E8" w:rsidRPr="00BE5D42">
        <w:rPr>
          <w:rFonts w:ascii="Montserrat Light" w:eastAsia="Arial" w:hAnsi="Montserrat Light" w:cs="Arial"/>
        </w:rPr>
        <w:t>ț</w:t>
      </w:r>
      <w:r w:rsidRPr="00BE5D42">
        <w:rPr>
          <w:rFonts w:ascii="Montserrat Light" w:eastAsia="Arial" w:hAnsi="Montserrat Light" w:cs="Arial"/>
        </w:rPr>
        <w:t xml:space="preserve">ie va completa lista manoperelor efectuate de cadrele medii. </w:t>
      </w:r>
    </w:p>
    <w:p w14:paraId="4D7D2EB3" w14:textId="1997E8B6" w:rsidR="0006506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după completarea tuturor rubricilor, FOCG va fi predată de medicul curant registratorului medical care va introduce datele solicitate de sistemul electronic de raportare a pacien</w:t>
      </w:r>
      <w:r w:rsidR="008379E8" w:rsidRPr="00BE5D42">
        <w:rPr>
          <w:rFonts w:ascii="Montserrat Light" w:eastAsia="Arial" w:hAnsi="Montserrat Light" w:cs="Arial"/>
        </w:rPr>
        <w:t>ț</w:t>
      </w:r>
      <w:r w:rsidRPr="00BE5D42">
        <w:rPr>
          <w:rFonts w:ascii="Montserrat Light" w:eastAsia="Arial" w:hAnsi="Montserrat Light" w:cs="Arial"/>
        </w:rPr>
        <w:t xml:space="preserve">ilor. </w:t>
      </w:r>
    </w:p>
    <w:p w14:paraId="7C13800B" w14:textId="671788FA" w:rsidR="00B24E8F" w:rsidRPr="00BE5D42" w:rsidRDefault="005C2FFE" w:rsidP="00A95D9D">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registratorul medical va depune FOCG în arhiva sec</w:t>
      </w:r>
      <w:r w:rsidR="008379E8" w:rsidRPr="00BE5D42">
        <w:rPr>
          <w:rFonts w:ascii="Montserrat Light" w:eastAsia="Arial" w:hAnsi="Montserrat Light" w:cs="Arial"/>
        </w:rPr>
        <w:t>ț</w:t>
      </w:r>
      <w:r w:rsidRPr="00BE5D42">
        <w:rPr>
          <w:rFonts w:ascii="Montserrat Light" w:eastAsia="Arial" w:hAnsi="Montserrat Light" w:cs="Arial"/>
        </w:rPr>
        <w:t xml:space="preserve">iei (aflată la statistică) de unde FOCG va fi accesibilă doar statisticianului, medicului curant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efului de sec</w:t>
      </w:r>
      <w:r w:rsidR="008379E8" w:rsidRPr="00BE5D42">
        <w:rPr>
          <w:rFonts w:ascii="Montserrat Light" w:eastAsia="Arial" w:hAnsi="Montserrat Light" w:cs="Arial"/>
        </w:rPr>
        <w:t>ț</w:t>
      </w:r>
      <w:r w:rsidRPr="00BE5D42">
        <w:rPr>
          <w:rFonts w:ascii="Montserrat Light" w:eastAsia="Arial" w:hAnsi="Montserrat Light" w:cs="Arial"/>
        </w:rPr>
        <w:t xml:space="preserve">ie. </w:t>
      </w:r>
    </w:p>
    <w:p w14:paraId="4B22888F" w14:textId="67A58E4C" w:rsidR="00B24E8F" w:rsidRPr="00BE5D42" w:rsidRDefault="009D1742" w:rsidP="00A95D9D">
      <w:pPr>
        <w:tabs>
          <w:tab w:val="left" w:pos="1134"/>
        </w:tabs>
        <w:spacing w:after="0" w:line="240" w:lineRule="auto"/>
        <w:jc w:val="both"/>
        <w:rPr>
          <w:rFonts w:ascii="Montserrat Light" w:eastAsia="Arial" w:hAnsi="Montserrat Light" w:cs="Arial"/>
          <w:b/>
          <w:bCs/>
        </w:rPr>
      </w:pPr>
      <w:bookmarkStart w:id="39" w:name="_Hlk165020606"/>
      <w:r w:rsidRPr="00BE5D42">
        <w:rPr>
          <w:rFonts w:ascii="Montserrat Light" w:eastAsia="Arial" w:hAnsi="Montserrat Light" w:cs="Arial"/>
          <w:b/>
          <w:bCs/>
        </w:rPr>
        <w:t>Articolul 30</w:t>
      </w:r>
    </w:p>
    <w:bookmarkEnd w:id="39"/>
    <w:p w14:paraId="57DC83FD" w14:textId="7D7D6AAF"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Sec</w:t>
      </w:r>
      <w:r w:rsidR="008379E8" w:rsidRPr="00BE5D42">
        <w:rPr>
          <w:rFonts w:ascii="Montserrat Light" w:eastAsia="Arial" w:hAnsi="Montserrat Light" w:cs="Arial"/>
          <w:b/>
        </w:rPr>
        <w:t>ț</w:t>
      </w:r>
      <w:r w:rsidRPr="00BE5D42">
        <w:rPr>
          <w:rFonts w:ascii="Montserrat Light" w:eastAsia="Arial" w:hAnsi="Montserrat Light" w:cs="Arial"/>
          <w:b/>
        </w:rPr>
        <w:t>iile Clinice Pneumoftiziologie I, Pneumologie II</w:t>
      </w:r>
      <w:r w:rsidR="00F002FE" w:rsidRPr="00BE5D42">
        <w:rPr>
          <w:rFonts w:ascii="Montserrat Light" w:eastAsia="Arial" w:hAnsi="Montserrat Light" w:cs="Arial"/>
          <w:b/>
        </w:rPr>
        <w:t xml:space="preserve">, </w:t>
      </w:r>
      <w:r w:rsidRPr="00BE5D42">
        <w:rPr>
          <w:rFonts w:ascii="Montserrat Light" w:eastAsia="Arial" w:hAnsi="Montserrat Light" w:cs="Arial"/>
          <w:b/>
        </w:rPr>
        <w:t>Pneumologie III</w:t>
      </w:r>
      <w:r w:rsidR="00F002FE" w:rsidRPr="00BE5D42">
        <w:rPr>
          <w:rFonts w:ascii="Montserrat Light" w:eastAsia="Arial" w:hAnsi="Montserrat Light" w:cs="Arial"/>
          <w:b/>
        </w:rPr>
        <w:t>, Compartimentul TBC, Compartimentul Recuperare Medicală Respiratorie și Compartimentul Pneumologie-Somnologie</w:t>
      </w:r>
      <w:r w:rsidRPr="00BE5D42">
        <w:rPr>
          <w:rFonts w:ascii="Montserrat Light" w:eastAsia="Arial" w:hAnsi="Montserrat Light" w:cs="Arial"/>
          <w:bCs/>
        </w:rPr>
        <w:t xml:space="preserve"> </w:t>
      </w:r>
      <w:r w:rsidRPr="00BE5D42">
        <w:rPr>
          <w:rFonts w:ascii="Montserrat Light" w:eastAsia="Arial" w:hAnsi="Montserrat Light" w:cs="Arial"/>
        </w:rPr>
        <w:t>au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41C0696F" w14:textId="6077F8CD" w:rsidR="005C2FFE" w:rsidRPr="00BE5D42" w:rsidRDefault="005C2FFE" w:rsidP="00A95D9D">
      <w:pPr>
        <w:numPr>
          <w:ilvl w:val="0"/>
          <w:numId w:val="11"/>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investigarea, diagnosticarea </w:t>
      </w:r>
      <w:r w:rsidR="008379E8" w:rsidRPr="00BE5D42">
        <w:rPr>
          <w:rFonts w:ascii="Montserrat Light" w:eastAsia="Arial" w:hAnsi="Montserrat Light" w:cs="Arial"/>
          <w:bCs/>
        </w:rPr>
        <w:t>ș</w:t>
      </w:r>
      <w:r w:rsidRPr="00BE5D42">
        <w:rPr>
          <w:rFonts w:ascii="Montserrat Light" w:eastAsia="Arial" w:hAnsi="Montserrat Light" w:cs="Arial"/>
          <w:bCs/>
        </w:rPr>
        <w:t>i tratamentul pacien</w:t>
      </w:r>
      <w:r w:rsidR="008379E8" w:rsidRPr="00BE5D42">
        <w:rPr>
          <w:rFonts w:ascii="Montserrat Light" w:eastAsia="Arial" w:hAnsi="Montserrat Light" w:cs="Arial"/>
          <w:bCs/>
        </w:rPr>
        <w:t>ț</w:t>
      </w:r>
      <w:r w:rsidRPr="00BE5D42">
        <w:rPr>
          <w:rFonts w:ascii="Montserrat Light" w:eastAsia="Arial" w:hAnsi="Montserrat Light" w:cs="Arial"/>
          <w:bCs/>
        </w:rPr>
        <w:t>ilor cu afec</w:t>
      </w:r>
      <w:r w:rsidR="008379E8" w:rsidRPr="00BE5D42">
        <w:rPr>
          <w:rFonts w:ascii="Montserrat Light" w:eastAsia="Arial" w:hAnsi="Montserrat Light" w:cs="Arial"/>
          <w:bCs/>
        </w:rPr>
        <w:t>ț</w:t>
      </w:r>
      <w:r w:rsidRPr="00BE5D42">
        <w:rPr>
          <w:rFonts w:ascii="Montserrat Light" w:eastAsia="Arial" w:hAnsi="Montserrat Light" w:cs="Arial"/>
          <w:bCs/>
        </w:rPr>
        <w:t>iuni pulmonare (BPOC, astm bron</w:t>
      </w:r>
      <w:r w:rsidR="008379E8" w:rsidRPr="00BE5D42">
        <w:rPr>
          <w:rFonts w:ascii="Montserrat Light" w:eastAsia="Arial" w:hAnsi="Montserrat Light" w:cs="Arial"/>
          <w:bCs/>
        </w:rPr>
        <w:t>ș</w:t>
      </w:r>
      <w:r w:rsidRPr="00BE5D42">
        <w:rPr>
          <w:rFonts w:ascii="Montserrat Light" w:eastAsia="Arial" w:hAnsi="Montserrat Light" w:cs="Arial"/>
          <w:bCs/>
        </w:rPr>
        <w:t>ic, supura</w:t>
      </w:r>
      <w:r w:rsidR="008379E8" w:rsidRPr="00BE5D42">
        <w:rPr>
          <w:rFonts w:ascii="Montserrat Light" w:eastAsia="Arial" w:hAnsi="Montserrat Light" w:cs="Arial"/>
          <w:bCs/>
        </w:rPr>
        <w:t>ț</w:t>
      </w:r>
      <w:r w:rsidRPr="00BE5D42">
        <w:rPr>
          <w:rFonts w:ascii="Montserrat Light" w:eastAsia="Arial" w:hAnsi="Montserrat Light" w:cs="Arial"/>
          <w:bCs/>
        </w:rPr>
        <w:t>ii pulmonare, pleurezii, neoplasme bronhopulmonare, TBC pulmonar, etc.)</w:t>
      </w:r>
    </w:p>
    <w:p w14:paraId="0D99B014" w14:textId="6404BFF0" w:rsidR="005C2FFE" w:rsidRPr="00BE5D42" w:rsidRDefault="005C2FFE"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w:t>
      </w:r>
      <w:r w:rsidR="009D7283" w:rsidRPr="00BE5D42">
        <w:rPr>
          <w:rFonts w:ascii="Montserrat Light" w:eastAsia="Arial" w:hAnsi="Montserrat Light" w:cs="Arial"/>
        </w:rPr>
        <w:t>area</w:t>
      </w:r>
      <w:r w:rsidRPr="00BE5D42">
        <w:rPr>
          <w:rFonts w:ascii="Montserrat Light" w:eastAsia="Arial" w:hAnsi="Montserrat Light" w:cs="Arial"/>
        </w:rPr>
        <w:t xml:space="preserve"> condi</w:t>
      </w:r>
      <w:r w:rsidR="008379E8" w:rsidRPr="00BE5D42">
        <w:rPr>
          <w:rFonts w:ascii="Montserrat Light" w:eastAsia="Arial" w:hAnsi="Montserrat Light" w:cs="Arial"/>
        </w:rPr>
        <w:t>ț</w:t>
      </w:r>
      <w:r w:rsidRPr="00BE5D42">
        <w:rPr>
          <w:rFonts w:ascii="Montserrat Light" w:eastAsia="Arial" w:hAnsi="Montserrat Light" w:cs="Arial"/>
        </w:rPr>
        <w:t>ii</w:t>
      </w:r>
      <w:r w:rsidR="00F002FE" w:rsidRPr="00BE5D42">
        <w:rPr>
          <w:rFonts w:ascii="Montserrat Light" w:eastAsia="Arial" w:hAnsi="Montserrat Light" w:cs="Arial"/>
        </w:rPr>
        <w:t>lor</w:t>
      </w:r>
      <w:r w:rsidRPr="00BE5D42">
        <w:rPr>
          <w:rFonts w:ascii="Montserrat Light" w:eastAsia="Arial" w:hAnsi="Montserrat Light" w:cs="Arial"/>
        </w:rPr>
        <w:t xml:space="preserve"> adecvate de cazare, igienă </w:t>
      </w:r>
      <w:r w:rsidR="008379E8" w:rsidRPr="00BE5D42">
        <w:rPr>
          <w:rFonts w:ascii="Montserrat Light" w:eastAsia="Arial" w:hAnsi="Montserrat Light" w:cs="Arial"/>
        </w:rPr>
        <w:t>ș</w:t>
      </w:r>
      <w:r w:rsidRPr="00BE5D42">
        <w:rPr>
          <w:rFonts w:ascii="Montserrat Light" w:eastAsia="Arial" w:hAnsi="Montserrat Light" w:cs="Arial"/>
        </w:rPr>
        <w:t>i alimenta</w:t>
      </w:r>
      <w:r w:rsidR="008379E8" w:rsidRPr="00BE5D42">
        <w:rPr>
          <w:rFonts w:ascii="Montserrat Light" w:eastAsia="Arial" w:hAnsi="Montserrat Light" w:cs="Arial"/>
        </w:rPr>
        <w:t>ț</w:t>
      </w:r>
      <w:r w:rsidRPr="00BE5D42">
        <w:rPr>
          <w:rFonts w:ascii="Montserrat Light" w:eastAsia="Arial" w:hAnsi="Montserrat Light" w:cs="Arial"/>
        </w:rPr>
        <w:t>ie pentru pacien</w:t>
      </w:r>
      <w:r w:rsidR="008379E8" w:rsidRPr="00BE5D42">
        <w:rPr>
          <w:rFonts w:ascii="Montserrat Light" w:eastAsia="Arial" w:hAnsi="Montserrat Light" w:cs="Arial"/>
        </w:rPr>
        <w:t>ț</w:t>
      </w:r>
      <w:r w:rsidRPr="00BE5D42">
        <w:rPr>
          <w:rFonts w:ascii="Montserrat Light" w:eastAsia="Arial" w:hAnsi="Montserrat Light" w:cs="Arial"/>
        </w:rPr>
        <w:t>i;</w:t>
      </w:r>
    </w:p>
    <w:p w14:paraId="5C04A031" w14:textId="481A060E" w:rsidR="005C2FFE" w:rsidRPr="00BE5D42" w:rsidRDefault="005C2FFE"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respect</w:t>
      </w:r>
      <w:r w:rsidR="00536649" w:rsidRPr="00BE5D42">
        <w:rPr>
          <w:rFonts w:ascii="Montserrat Light" w:eastAsia="Arial" w:hAnsi="Montserrat Light" w:cs="Arial"/>
        </w:rPr>
        <w:t>area</w:t>
      </w:r>
      <w:r w:rsidRPr="00BE5D42">
        <w:rPr>
          <w:rFonts w:ascii="Montserrat Light" w:eastAsia="Arial" w:hAnsi="Montserrat Light" w:cs="Arial"/>
        </w:rPr>
        <w:t xml:space="preserve"> regulil</w:t>
      </w:r>
      <w:r w:rsidR="00536649" w:rsidRPr="00BE5D42">
        <w:rPr>
          <w:rFonts w:ascii="Montserrat Light" w:eastAsia="Arial" w:hAnsi="Montserrat Light" w:cs="Arial"/>
        </w:rPr>
        <w:t>or</w:t>
      </w:r>
      <w:r w:rsidRPr="00BE5D42">
        <w:rPr>
          <w:rFonts w:ascii="Montserrat Light" w:eastAsia="Arial" w:hAnsi="Montserrat Light" w:cs="Arial"/>
        </w:rPr>
        <w:t xml:space="preserve"> de igienă </w:t>
      </w:r>
      <w:r w:rsidR="008379E8" w:rsidRPr="00BE5D42">
        <w:rPr>
          <w:rFonts w:ascii="Montserrat Light" w:eastAsia="Arial" w:hAnsi="Montserrat Light" w:cs="Arial"/>
        </w:rPr>
        <w:t>ș</w:t>
      </w:r>
      <w:r w:rsidRPr="00BE5D42">
        <w:rPr>
          <w:rFonts w:ascii="Montserrat Light" w:eastAsia="Arial" w:hAnsi="Montserrat Light" w:cs="Arial"/>
        </w:rPr>
        <w:t>i a circuitelor func</w:t>
      </w:r>
      <w:r w:rsidR="008379E8" w:rsidRPr="00BE5D42">
        <w:rPr>
          <w:rFonts w:ascii="Montserrat Light" w:eastAsia="Arial" w:hAnsi="Montserrat Light" w:cs="Arial"/>
        </w:rPr>
        <w:t>ț</w:t>
      </w:r>
      <w:r w:rsidRPr="00BE5D42">
        <w:rPr>
          <w:rFonts w:ascii="Montserrat Light" w:eastAsia="Arial" w:hAnsi="Montserrat Light" w:cs="Arial"/>
        </w:rPr>
        <w:t>ionale în vederea evitării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38826918" w14:textId="066ABB40" w:rsidR="005C2FFE" w:rsidRPr="00BE5D42" w:rsidRDefault="005C2FFE"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w:t>
      </w:r>
      <w:r w:rsidR="009D7283" w:rsidRPr="00BE5D42">
        <w:rPr>
          <w:rFonts w:ascii="Montserrat Light" w:eastAsia="Arial" w:hAnsi="Montserrat Light" w:cs="Arial"/>
        </w:rPr>
        <w:t>area</w:t>
      </w:r>
      <w:r w:rsidRPr="00BE5D42">
        <w:rPr>
          <w:rFonts w:ascii="Montserrat Light" w:eastAsia="Arial" w:hAnsi="Montserrat Light" w:cs="Arial"/>
        </w:rPr>
        <w:t xml:space="preserve"> hran</w:t>
      </w:r>
      <w:r w:rsidR="00F002FE" w:rsidRPr="00BE5D42">
        <w:rPr>
          <w:rFonts w:ascii="Montserrat Light" w:eastAsia="Arial" w:hAnsi="Montserrat Light" w:cs="Arial"/>
        </w:rPr>
        <w:t>ei</w:t>
      </w:r>
      <w:r w:rsidRPr="00BE5D42">
        <w:rPr>
          <w:rFonts w:ascii="Montserrat Light" w:eastAsia="Arial" w:hAnsi="Montserrat Light" w:cs="Arial"/>
        </w:rPr>
        <w:t xml:space="preserve"> inclusiv a regimurilor dietetice pentru cre</w:t>
      </w:r>
      <w:r w:rsidR="008379E8" w:rsidRPr="00BE5D42">
        <w:rPr>
          <w:rFonts w:ascii="Montserrat Light" w:eastAsia="Arial" w:hAnsi="Montserrat Light" w:cs="Arial"/>
        </w:rPr>
        <w:t>ș</w:t>
      </w:r>
      <w:r w:rsidRPr="00BE5D42">
        <w:rPr>
          <w:rFonts w:ascii="Montserrat Light" w:eastAsia="Arial" w:hAnsi="Montserrat Light" w:cs="Arial"/>
        </w:rPr>
        <w:t>terea calită</w:t>
      </w:r>
      <w:r w:rsidR="008379E8" w:rsidRPr="00BE5D42">
        <w:rPr>
          <w:rFonts w:ascii="Montserrat Light" w:eastAsia="Arial" w:hAnsi="Montserrat Light" w:cs="Arial"/>
        </w:rPr>
        <w:t>ț</w:t>
      </w:r>
      <w:r w:rsidRPr="00BE5D42">
        <w:rPr>
          <w:rFonts w:ascii="Montserrat Light" w:eastAsia="Arial" w:hAnsi="Montserrat Light" w:cs="Arial"/>
        </w:rPr>
        <w:t>ii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7E0689C4" w14:textId="5C025F19" w:rsidR="005C2FFE" w:rsidRPr="00BE5D42" w:rsidRDefault="005C2FFE"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bCs/>
        </w:rPr>
        <w:t>asigurarea asisten</w:t>
      </w:r>
      <w:r w:rsidR="008379E8" w:rsidRPr="00BE5D42">
        <w:rPr>
          <w:rFonts w:ascii="Montserrat Light" w:eastAsia="Arial" w:hAnsi="Montserrat Light" w:cs="Arial"/>
          <w:bCs/>
        </w:rPr>
        <w:t>ț</w:t>
      </w:r>
      <w:r w:rsidRPr="00BE5D42">
        <w:rPr>
          <w:rFonts w:ascii="Montserrat Light" w:eastAsia="Arial" w:hAnsi="Montserrat Light" w:cs="Arial"/>
          <w:bCs/>
        </w:rPr>
        <w:t>ei medicale permanente prin linia de gardă;</w:t>
      </w:r>
    </w:p>
    <w:p w14:paraId="11218546" w14:textId="764002EF" w:rsidR="006C30B4" w:rsidRPr="00BE5D42" w:rsidRDefault="00772907"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bCs/>
        </w:rPr>
        <w:t>asigurarea</w:t>
      </w:r>
      <w:r w:rsidRPr="00BE5D42">
        <w:rPr>
          <w:rFonts w:ascii="Montserrat Light" w:eastAsia="Arial" w:hAnsi="Montserrat Light" w:cs="Arial"/>
        </w:rPr>
        <w:t xml:space="preserve"> </w:t>
      </w:r>
      <w:r w:rsidR="005C2FFE" w:rsidRPr="00BE5D42">
        <w:rPr>
          <w:rFonts w:ascii="Montserrat Light" w:eastAsia="Arial" w:hAnsi="Montserrat Light" w:cs="Arial"/>
        </w:rPr>
        <w:t>activită</w:t>
      </w:r>
      <w:r w:rsidR="008379E8" w:rsidRPr="00BE5D42">
        <w:rPr>
          <w:rFonts w:ascii="Montserrat Light" w:eastAsia="Arial" w:hAnsi="Montserrat Light" w:cs="Arial"/>
        </w:rPr>
        <w:t>ț</w:t>
      </w:r>
      <w:r w:rsidR="005C2FFE" w:rsidRPr="00BE5D42">
        <w:rPr>
          <w:rFonts w:ascii="Montserrat Light" w:eastAsia="Arial" w:hAnsi="Montserrat Light" w:cs="Arial"/>
        </w:rPr>
        <w:t>i</w:t>
      </w:r>
      <w:r w:rsidRPr="00BE5D42">
        <w:rPr>
          <w:rFonts w:ascii="Montserrat Light" w:eastAsia="Arial" w:hAnsi="Montserrat Light" w:cs="Arial"/>
        </w:rPr>
        <w:t>lor</w:t>
      </w:r>
      <w:r w:rsidR="005C2FFE" w:rsidRPr="00BE5D42">
        <w:rPr>
          <w:rFonts w:ascii="Montserrat Light" w:eastAsia="Arial" w:hAnsi="Montserrat Light" w:cs="Arial"/>
        </w:rPr>
        <w:t xml:space="preserve"> de învă</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ământ, cercetare </w:t>
      </w:r>
      <w:r w:rsidR="008379E8" w:rsidRPr="00BE5D42">
        <w:rPr>
          <w:rFonts w:ascii="Montserrat Light" w:eastAsia="Arial" w:hAnsi="Montserrat Light" w:cs="Arial"/>
        </w:rPr>
        <w:t>ș</w:t>
      </w:r>
      <w:r w:rsidR="005C2FFE" w:rsidRPr="00BE5D42">
        <w:rPr>
          <w:rFonts w:ascii="Montserrat Light" w:eastAsia="Arial" w:hAnsi="Montserrat Light" w:cs="Arial"/>
        </w:rPr>
        <w:t>tiin</w:t>
      </w:r>
      <w:r w:rsidR="008379E8" w:rsidRPr="00BE5D42">
        <w:rPr>
          <w:rFonts w:ascii="Montserrat Light" w:eastAsia="Arial" w:hAnsi="Montserrat Light" w:cs="Arial"/>
        </w:rPr>
        <w:t>ț</w:t>
      </w:r>
      <w:r w:rsidR="005C2FFE" w:rsidRPr="00BE5D42">
        <w:rPr>
          <w:rFonts w:ascii="Montserrat Light" w:eastAsia="Arial" w:hAnsi="Montserrat Light" w:cs="Arial"/>
        </w:rPr>
        <w:t>ifică, educa</w:t>
      </w:r>
      <w:r w:rsidR="008379E8" w:rsidRPr="00BE5D42">
        <w:rPr>
          <w:rFonts w:ascii="Montserrat Light" w:eastAsia="Arial" w:hAnsi="Montserrat Light" w:cs="Arial"/>
        </w:rPr>
        <w:t>ț</w:t>
      </w:r>
      <w:r w:rsidR="005C2FFE" w:rsidRPr="00BE5D42">
        <w:rPr>
          <w:rFonts w:ascii="Montserrat Light" w:eastAsia="Arial" w:hAnsi="Montserrat Light" w:cs="Arial"/>
        </w:rPr>
        <w:t>ie medicală continuă cu studen</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 </w:t>
      </w:r>
      <w:r w:rsidR="008379E8" w:rsidRPr="00BE5D42">
        <w:rPr>
          <w:rFonts w:ascii="Montserrat Light" w:eastAsia="Arial" w:hAnsi="Montserrat Light" w:cs="Arial"/>
        </w:rPr>
        <w:t>ș</w:t>
      </w:r>
      <w:r w:rsidR="005C2FFE" w:rsidRPr="00BE5D42">
        <w:rPr>
          <w:rFonts w:ascii="Montserrat Light" w:eastAsia="Arial" w:hAnsi="Montserrat Light" w:cs="Arial"/>
        </w:rPr>
        <w:t>i medici reziden</w:t>
      </w:r>
      <w:r w:rsidR="008379E8" w:rsidRPr="00BE5D42">
        <w:rPr>
          <w:rFonts w:ascii="Montserrat Light" w:eastAsia="Arial" w:hAnsi="Montserrat Light" w:cs="Arial"/>
        </w:rPr>
        <w:t>ț</w:t>
      </w:r>
      <w:r w:rsidR="005C2FFE" w:rsidRPr="00BE5D42">
        <w:rPr>
          <w:rFonts w:ascii="Montserrat Light" w:eastAsia="Arial" w:hAnsi="Montserrat Light" w:cs="Arial"/>
        </w:rPr>
        <w:t>i</w:t>
      </w:r>
      <w:r w:rsidR="006C30B4" w:rsidRPr="00BE5D42">
        <w:rPr>
          <w:rFonts w:ascii="Montserrat Light" w:eastAsia="Arial" w:hAnsi="Montserrat Light" w:cs="Arial"/>
        </w:rPr>
        <w:t xml:space="preserve">; </w:t>
      </w:r>
    </w:p>
    <w:p w14:paraId="367F87E3" w14:textId="4BC788CB" w:rsidR="006C30B4" w:rsidRPr="00BE5D42" w:rsidRDefault="006C30B4"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Times New Roman" w:hAnsi="Montserrat Light" w:cs="Times New Roman"/>
        </w:rPr>
        <w:t>s</w:t>
      </w:r>
      <w:r w:rsidR="005C2FFE" w:rsidRPr="00BE5D42">
        <w:rPr>
          <w:rFonts w:ascii="Montserrat Light" w:eastAsia="Times New Roman" w:hAnsi="Montserrat Light" w:cs="Times New Roman"/>
        </w:rPr>
        <w:t>tructur</w:t>
      </w:r>
      <w:r w:rsidR="001C667A" w:rsidRPr="00BE5D42">
        <w:rPr>
          <w:rFonts w:ascii="Montserrat Light" w:eastAsia="Times New Roman" w:hAnsi="Montserrat Light" w:cs="Times New Roman"/>
        </w:rPr>
        <w:t>ile</w:t>
      </w:r>
      <w:r w:rsidR="005C2FFE" w:rsidRPr="00BE5D42">
        <w:rPr>
          <w:rFonts w:ascii="Montserrat Light" w:eastAsia="Times New Roman" w:hAnsi="Montserrat Light" w:cs="Times New Roman"/>
        </w:rPr>
        <w:t xml:space="preserve"> a</w:t>
      </w:r>
      <w:r w:rsidR="001C667A" w:rsidRPr="00BE5D42">
        <w:rPr>
          <w:rFonts w:ascii="Montserrat Light" w:eastAsia="Times New Roman" w:hAnsi="Montserrat Light" w:cs="Times New Roman"/>
        </w:rPr>
        <w:t>u</w:t>
      </w:r>
      <w:r w:rsidR="005C2FFE" w:rsidRPr="00BE5D42">
        <w:rPr>
          <w:rFonts w:ascii="Montserrat Light" w:eastAsia="Times New Roman" w:hAnsi="Montserrat Light" w:cs="Times New Roman"/>
        </w:rPr>
        <w:t xml:space="preserve"> rolul de monitorizare a bunelor practici în utilizarea</w:t>
      </w:r>
      <w:r w:rsidR="009D7283"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antib</w:t>
      </w:r>
      <w:r w:rsidR="00BD274E" w:rsidRPr="00BE5D42">
        <w:rPr>
          <w:rFonts w:ascii="Montserrat Light" w:eastAsia="Times New Roman" w:hAnsi="Montserrat Light" w:cs="Times New Roman"/>
        </w:rPr>
        <w:t>i</w:t>
      </w:r>
      <w:r w:rsidR="005C2FFE" w:rsidRPr="00BE5D42">
        <w:rPr>
          <w:rFonts w:ascii="Montserrat Light" w:eastAsia="Times New Roman" w:hAnsi="Montserrat Light" w:cs="Times New Roman"/>
        </w:rPr>
        <w:t>oticelor</w:t>
      </w:r>
      <w:r w:rsidRPr="00BE5D42">
        <w:rPr>
          <w:rFonts w:ascii="Montserrat Light" w:eastAsia="Times New Roman" w:hAnsi="Montserrat Light" w:cs="Times New Roman"/>
        </w:rPr>
        <w:t xml:space="preserve">; </w:t>
      </w:r>
    </w:p>
    <w:p w14:paraId="5D36D95F" w14:textId="7D3E348D" w:rsidR="006C30B4" w:rsidRPr="00BE5D42" w:rsidRDefault="006C30B4"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Times New Roman" w:hAnsi="Montserrat Light" w:cs="Times New Roman"/>
        </w:rPr>
        <w:t>p</w:t>
      </w:r>
      <w:r w:rsidR="005C2FFE" w:rsidRPr="00BE5D42">
        <w:rPr>
          <w:rFonts w:ascii="Montserrat Light" w:eastAsia="Times New Roman" w:hAnsi="Montserrat Light" w:cs="Times New Roman"/>
        </w:rPr>
        <w:t>ersonalul medical are rolul de a ob</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ine consim</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ământul informat al pacien</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înaintea efectuării oricăror manopere medicale asupra acestuia</w:t>
      </w:r>
      <w:r w:rsidRPr="00BE5D42">
        <w:rPr>
          <w:rFonts w:ascii="Montserrat Light" w:eastAsia="Times New Roman" w:hAnsi="Montserrat Light" w:cs="Times New Roman"/>
        </w:rPr>
        <w:t xml:space="preserve">; </w:t>
      </w:r>
    </w:p>
    <w:p w14:paraId="230E1B71" w14:textId="04BCF58A" w:rsidR="00B24E8F" w:rsidRPr="00BE5D42" w:rsidRDefault="006C30B4" w:rsidP="00A95D9D">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Times New Roman" w:hAnsi="Montserrat Light" w:cs="Times New Roman"/>
        </w:rPr>
        <w:t>m</w:t>
      </w:r>
      <w:r w:rsidR="005C2FFE" w:rsidRPr="00BE5D42">
        <w:rPr>
          <w:rFonts w:ascii="Montserrat Light" w:eastAsia="Times New Roman" w:hAnsi="Montserrat Light" w:cs="Times New Roman"/>
        </w:rPr>
        <w:t>edicii angaja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  ai acest</w:t>
      </w:r>
      <w:r w:rsidR="001C667A" w:rsidRPr="00BE5D42">
        <w:rPr>
          <w:rFonts w:ascii="Montserrat Light" w:eastAsia="Times New Roman" w:hAnsi="Montserrat Light" w:cs="Times New Roman"/>
        </w:rPr>
        <w:t>or</w:t>
      </w:r>
      <w:r w:rsidR="005C2FFE" w:rsidRPr="00BE5D42">
        <w:rPr>
          <w:rFonts w:ascii="Montserrat Light" w:eastAsia="Times New Roman" w:hAnsi="Montserrat Light" w:cs="Times New Roman"/>
        </w:rPr>
        <w:t xml:space="preserve"> sec</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ii acordă servicii medicale asigura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fără nici</w:t>
      </w:r>
      <w:r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o discriminare, folosind cele mai eficiente metode de tratament</w:t>
      </w:r>
      <w:r w:rsidRPr="00BE5D42">
        <w:rPr>
          <w:rFonts w:ascii="Montserrat Light" w:eastAsia="Times New Roman" w:hAnsi="Montserrat Light" w:cs="Times New Roman"/>
        </w:rPr>
        <w:t>.</w:t>
      </w:r>
    </w:p>
    <w:p w14:paraId="7C8A37B8" w14:textId="77777777" w:rsidR="00F002FE" w:rsidRPr="00BE5D42" w:rsidRDefault="00F002FE"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31</w:t>
      </w:r>
    </w:p>
    <w:p w14:paraId="7FB471CC" w14:textId="6F003BA7" w:rsidR="00F002FE" w:rsidRDefault="00F002FE"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rPr>
        <w:t xml:space="preserve">În cadrul </w:t>
      </w:r>
      <w:r w:rsidRPr="00BE5D42">
        <w:rPr>
          <w:rFonts w:ascii="Montserrat Light" w:eastAsia="Arial" w:hAnsi="Montserrat Light" w:cs="Arial"/>
          <w:b/>
          <w:bCs/>
        </w:rPr>
        <w:t xml:space="preserve">Compartimentului TBC </w:t>
      </w:r>
      <w:r w:rsidRPr="00BE5D42">
        <w:rPr>
          <w:rFonts w:ascii="Montserrat Light" w:eastAsia="Arial" w:hAnsi="Montserrat Light" w:cs="Arial"/>
        </w:rPr>
        <w:t>din cadrul Secției Pneumologie I</w:t>
      </w:r>
      <w:r w:rsidRPr="00BE5D42">
        <w:rPr>
          <w:rFonts w:ascii="Montserrat Light" w:eastAsia="Arial" w:hAnsi="Montserrat Light" w:cs="Arial"/>
          <w:b/>
          <w:bCs/>
        </w:rPr>
        <w:t xml:space="preserve"> </w:t>
      </w:r>
      <w:r w:rsidRPr="00BE5D42">
        <w:rPr>
          <w:rFonts w:ascii="Montserrat Light" w:eastAsia="Arial" w:hAnsi="Montserrat Light" w:cs="Arial"/>
        </w:rPr>
        <w:t>sunt tratați pacienții cu tuberculoză activă, sechele post TBC. De asemenea, se realizează screening TBC</w:t>
      </w:r>
      <w:r w:rsidRPr="00BE5D42">
        <w:rPr>
          <w:rFonts w:ascii="Montserrat Light" w:eastAsia="Arial" w:hAnsi="Montserrat Light" w:cs="Arial"/>
          <w:b/>
          <w:bCs/>
        </w:rPr>
        <w:t>.</w:t>
      </w:r>
    </w:p>
    <w:p w14:paraId="41FED6D6" w14:textId="77777777" w:rsidR="005921FC" w:rsidRPr="00BE5D42" w:rsidRDefault="005921FC" w:rsidP="00A95D9D">
      <w:pPr>
        <w:tabs>
          <w:tab w:val="left" w:pos="1134"/>
        </w:tabs>
        <w:spacing w:after="0" w:line="240" w:lineRule="auto"/>
        <w:jc w:val="both"/>
        <w:rPr>
          <w:rFonts w:ascii="Montserrat Light" w:eastAsia="Arial" w:hAnsi="Montserrat Light" w:cs="Arial"/>
          <w:b/>
          <w:bCs/>
        </w:rPr>
      </w:pPr>
    </w:p>
    <w:p w14:paraId="1D6806AE" w14:textId="5C355B1B" w:rsidR="002978CE" w:rsidRPr="00BE5D42" w:rsidRDefault="002978CE" w:rsidP="00A95D9D">
      <w:pPr>
        <w:tabs>
          <w:tab w:val="left" w:pos="1134"/>
        </w:tabs>
        <w:spacing w:after="0" w:line="240" w:lineRule="auto"/>
        <w:jc w:val="both"/>
        <w:rPr>
          <w:rFonts w:ascii="Montserrat Light" w:eastAsia="Arial" w:hAnsi="Montserrat Light" w:cs="Arial"/>
          <w:b/>
          <w:bCs/>
        </w:rPr>
      </w:pPr>
      <w:bookmarkStart w:id="40" w:name="_Hlk174020166"/>
      <w:r w:rsidRPr="00BE5D42">
        <w:rPr>
          <w:rFonts w:ascii="Montserrat Light" w:eastAsia="Arial" w:hAnsi="Montserrat Light" w:cs="Arial"/>
          <w:b/>
          <w:bCs/>
        </w:rPr>
        <w:lastRenderedPageBreak/>
        <w:t>Articolul 3</w:t>
      </w:r>
      <w:r w:rsidR="00052435" w:rsidRPr="00BE5D42">
        <w:rPr>
          <w:rFonts w:ascii="Montserrat Light" w:eastAsia="Arial" w:hAnsi="Montserrat Light" w:cs="Arial"/>
          <w:b/>
          <w:bCs/>
        </w:rPr>
        <w:t>2</w:t>
      </w:r>
    </w:p>
    <w:bookmarkEnd w:id="40"/>
    <w:p w14:paraId="3F7ADE60" w14:textId="0BF93492" w:rsidR="002978CE" w:rsidRPr="00BE5D42" w:rsidRDefault="00642BF3" w:rsidP="00A95D9D">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(1) </w:t>
      </w:r>
      <w:r w:rsidR="002978CE" w:rsidRPr="00BE5D42">
        <w:rPr>
          <w:rFonts w:ascii="Montserrat Light" w:eastAsia="Arial" w:hAnsi="Montserrat Light" w:cs="Arial"/>
          <w:b/>
          <w:bCs/>
        </w:rPr>
        <w:t xml:space="preserve">Compartimentul Recuperare </w:t>
      </w:r>
      <w:r w:rsidR="00B45A66" w:rsidRPr="00BE5D42">
        <w:rPr>
          <w:rFonts w:ascii="Montserrat Light" w:eastAsia="Arial" w:hAnsi="Montserrat Light" w:cs="Arial"/>
          <w:b/>
          <w:bCs/>
        </w:rPr>
        <w:t>M</w:t>
      </w:r>
      <w:r w:rsidR="002978CE" w:rsidRPr="00BE5D42">
        <w:rPr>
          <w:rFonts w:ascii="Montserrat Light" w:eastAsia="Arial" w:hAnsi="Montserrat Light" w:cs="Arial"/>
          <w:b/>
          <w:bCs/>
        </w:rPr>
        <w:t xml:space="preserve">edicală Respiratorie </w:t>
      </w:r>
      <w:r w:rsidRPr="00BE5D42">
        <w:rPr>
          <w:rFonts w:ascii="Montserrat Light" w:eastAsia="Arial" w:hAnsi="Montserrat Light" w:cs="Arial"/>
        </w:rPr>
        <w:t xml:space="preserve">din cadrul Secției Pneumologie I </w:t>
      </w:r>
      <w:r w:rsidR="002978CE" w:rsidRPr="00BE5D42">
        <w:rPr>
          <w:rFonts w:ascii="Montserrat Light" w:eastAsia="Arial" w:hAnsi="Montserrat Light" w:cs="Arial"/>
        </w:rPr>
        <w:t xml:space="preserve">se adresează pacienților cu patologie respiratorie cronică, fibroză pulmonară idiopatică, BPOC sever cu insuficiență respiratorie cronică, TBC sechelar, sindrom și sechele post COVID 19, obezitate cu hipoventilație. </w:t>
      </w:r>
    </w:p>
    <w:p w14:paraId="62265125" w14:textId="56639E23" w:rsidR="002978CE" w:rsidRPr="00BE5D42" w:rsidRDefault="00642BF3" w:rsidP="00A95D9D">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2978CE" w:rsidRPr="00BE5D42">
        <w:rPr>
          <w:rFonts w:ascii="Montserrat Light" w:eastAsia="Arial" w:hAnsi="Montserrat Light" w:cs="Arial"/>
        </w:rPr>
        <w:t>Integrată în tratamentul individualizat al pacientului, reabilitarea pulmonară are rolul de a reduce simptomele, de a ameliora statusul funcțional, de a crește participarea și de a scădea costurile legate de asistența medicală prin stabilizarea sau inversarea simptomelor manifestărilor sistemice ale bolii.</w:t>
      </w:r>
    </w:p>
    <w:p w14:paraId="7D7D368F" w14:textId="77777777" w:rsidR="00B45A66" w:rsidRPr="00BE5D42" w:rsidRDefault="00B45A66" w:rsidP="00A95D9D">
      <w:pPr>
        <w:tabs>
          <w:tab w:val="left" w:pos="1134"/>
        </w:tabs>
        <w:spacing w:after="0" w:line="240" w:lineRule="auto"/>
        <w:jc w:val="both"/>
        <w:rPr>
          <w:rFonts w:ascii="Montserrat Light" w:eastAsia="Arial" w:hAnsi="Montserrat Light" w:cs="Arial"/>
          <w:b/>
          <w:bCs/>
          <w:kern w:val="2"/>
          <w14:ligatures w14:val="standardContextual"/>
        </w:rPr>
      </w:pPr>
      <w:r w:rsidRPr="00BE5D42">
        <w:rPr>
          <w:rFonts w:ascii="Montserrat Light" w:eastAsia="Arial" w:hAnsi="Montserrat Light" w:cs="Arial"/>
          <w:b/>
          <w:bCs/>
        </w:rPr>
        <w:t xml:space="preserve">(3) </w:t>
      </w:r>
      <w:r w:rsidRPr="00BE5D42">
        <w:rPr>
          <w:rFonts w:ascii="Montserrat Light" w:eastAsia="Arial" w:hAnsi="Montserrat Light" w:cs="Arial"/>
          <w:kern w:val="2"/>
          <w14:ligatures w14:val="standardContextual"/>
        </w:rPr>
        <w:t>Atribuțiile specifice ale</w:t>
      </w:r>
      <w:r w:rsidRPr="00BE5D42">
        <w:rPr>
          <w:rFonts w:ascii="Montserrat Light" w:eastAsia="Arial" w:hAnsi="Montserrat Light" w:cs="Arial"/>
          <w:b/>
          <w:bCs/>
          <w:kern w:val="2"/>
          <w14:ligatures w14:val="standardContextual"/>
        </w:rPr>
        <w:t xml:space="preserve"> Compartimentului recuperare medicală respiratorie sunt:</w:t>
      </w:r>
    </w:p>
    <w:p w14:paraId="47A2F4B3" w14:textId="654AFB1B" w:rsidR="00B45A66" w:rsidRPr="00BE5D42" w:rsidRDefault="00B45A66" w:rsidP="00A95D9D">
      <w:pPr>
        <w:numPr>
          <w:ilvl w:val="0"/>
          <w:numId w:val="133"/>
        </w:numPr>
        <w:tabs>
          <w:tab w:val="left" w:pos="426"/>
        </w:tabs>
        <w:spacing w:after="0" w:line="240" w:lineRule="auto"/>
        <w:contextualSpacing/>
        <w:jc w:val="both"/>
        <w:rPr>
          <w:rFonts w:ascii="Montserrat Light" w:eastAsia="Arial" w:hAnsi="Montserrat Light" w:cs="Arial"/>
          <w:kern w:val="2"/>
          <w14:ligatures w14:val="standardContextual"/>
        </w:rPr>
      </w:pPr>
      <w:r w:rsidRPr="00BE5D42">
        <w:rPr>
          <w:rFonts w:ascii="Montserrat Light" w:eastAsia="Arial" w:hAnsi="Montserrat Light" w:cs="Arial"/>
          <w:kern w:val="2"/>
          <w14:ligatures w14:val="standardContextual"/>
        </w:rPr>
        <w:t>asigură consultație medicală, terapie de recuperare, kinetoterapie individuală, kinetoterapie pe aparate, fizioterapie, masaj terapeutic, aerosoli pacienților cu patologie respiratorie cronică;</w:t>
      </w:r>
    </w:p>
    <w:p w14:paraId="522BC711" w14:textId="658F240E" w:rsidR="00B45A66" w:rsidRPr="00BE5D42" w:rsidRDefault="00B45A66" w:rsidP="00A95D9D">
      <w:pPr>
        <w:numPr>
          <w:ilvl w:val="0"/>
          <w:numId w:val="133"/>
        </w:numPr>
        <w:tabs>
          <w:tab w:val="left" w:pos="426"/>
        </w:tabs>
        <w:spacing w:after="0" w:line="240" w:lineRule="auto"/>
        <w:contextualSpacing/>
        <w:jc w:val="both"/>
        <w:rPr>
          <w:rFonts w:ascii="Montserrat Light" w:eastAsia="Arial" w:hAnsi="Montserrat Light" w:cs="Arial"/>
          <w:kern w:val="2"/>
          <w14:ligatures w14:val="standardContextual"/>
        </w:rPr>
      </w:pPr>
      <w:r w:rsidRPr="00BE5D42">
        <w:rPr>
          <w:rFonts w:ascii="Montserrat Light" w:eastAsia="Arial" w:hAnsi="Montserrat Light" w:cs="Arial"/>
          <w:kern w:val="2"/>
          <w14:ligatures w14:val="standardContextual"/>
        </w:rPr>
        <w:t>deservește atât pacienții în regim de spitalizare continuă cât și în regim ambulatoriu, în intervale orare distincte.</w:t>
      </w:r>
    </w:p>
    <w:p w14:paraId="3B69B024" w14:textId="21A3A2B8" w:rsidR="002978CE" w:rsidRPr="00BE5D42" w:rsidRDefault="002978CE"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3</w:t>
      </w:r>
    </w:p>
    <w:p w14:paraId="64E93C50" w14:textId="4DF7481A" w:rsidR="00B45A66" w:rsidRPr="00BE5D42" w:rsidRDefault="00642BF3" w:rsidP="00A95D9D">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Principalele activități specifice derulate în Compartimentul Pneumologie-Somnologie din cadrul Secției Pneumologie III sunt: </w:t>
      </w:r>
    </w:p>
    <w:p w14:paraId="1D7A0C72" w14:textId="595F1B93" w:rsidR="00B45A66" w:rsidRPr="00BE5D42" w:rsidRDefault="00B45A66"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consultarea pacienților cu suspiciune de sindrom de apnee în somn, insuficiențe respiratorii de alte cauze, sindrom de obezitate-hipoventilație și alte tulburări respiratorii din timpul somnului; </w:t>
      </w:r>
    </w:p>
    <w:p w14:paraId="75469B69" w14:textId="3EF9AB77" w:rsidR="00B45A66" w:rsidRPr="00BE5D42" w:rsidRDefault="00B45A66"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internarea continuuă, efectuarea de spirometrii, poligrafii cardiorespiratorii și polisomnografii respiratorii</w:t>
      </w:r>
      <w:r w:rsidR="00052435" w:rsidRPr="00BE5D42">
        <w:rPr>
          <w:rFonts w:ascii="Montserrat Light" w:eastAsia="Arial" w:hAnsi="Montserrat Light" w:cs="Arial"/>
          <w:sz w:val="22"/>
          <w:szCs w:val="22"/>
          <w:lang w:val="ro-RO"/>
        </w:rPr>
        <w:t>;</w:t>
      </w:r>
    </w:p>
    <w:p w14:paraId="127F2503" w14:textId="0B33CAED" w:rsidR="00B45A66" w:rsidRPr="00BE5D42" w:rsidRDefault="00B45A66"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diagnosticarea sindromului de apnee în somn</w:t>
      </w:r>
      <w:r w:rsidR="00052435" w:rsidRPr="00BE5D42">
        <w:rPr>
          <w:rFonts w:ascii="Montserrat Light" w:eastAsia="Arial" w:hAnsi="Montserrat Light" w:cs="Arial"/>
          <w:sz w:val="22"/>
          <w:szCs w:val="22"/>
          <w:lang w:val="ro-RO"/>
        </w:rPr>
        <w:t>;</w:t>
      </w:r>
    </w:p>
    <w:p w14:paraId="644A6979" w14:textId="5CFC9FA4" w:rsidR="00B45A66" w:rsidRPr="00BE5D42" w:rsidRDefault="00B45A66"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diagnosticarea sindromului de apnee centrală</w:t>
      </w:r>
      <w:r w:rsidR="00052435" w:rsidRPr="00BE5D42">
        <w:rPr>
          <w:rFonts w:ascii="Montserrat Light" w:eastAsia="Arial" w:hAnsi="Montserrat Light" w:cs="Arial"/>
          <w:sz w:val="22"/>
          <w:szCs w:val="22"/>
          <w:lang w:val="ro-RO"/>
        </w:rPr>
        <w:t>;</w:t>
      </w:r>
    </w:p>
    <w:p w14:paraId="4926CEB3" w14:textId="62854399" w:rsidR="00B45A66" w:rsidRPr="00BE5D42" w:rsidRDefault="00B45A66"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screening apnee în somn</w:t>
      </w:r>
      <w:r w:rsidR="00052435" w:rsidRPr="00BE5D42">
        <w:rPr>
          <w:rFonts w:ascii="Montserrat Light" w:eastAsia="Arial" w:hAnsi="Montserrat Light" w:cs="Arial"/>
          <w:sz w:val="22"/>
          <w:szCs w:val="22"/>
          <w:lang w:val="ro-RO"/>
        </w:rPr>
        <w:t>;</w:t>
      </w:r>
    </w:p>
    <w:p w14:paraId="0FD92736" w14:textId="0DEA60A5" w:rsidR="00642BF3" w:rsidRPr="00BE5D42" w:rsidRDefault="00642BF3"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monitorizare și control regulat a pacienților diagnosticați; </w:t>
      </w:r>
    </w:p>
    <w:p w14:paraId="6E0D5001" w14:textId="091BF99A" w:rsidR="00642BF3" w:rsidRPr="00BE5D42" w:rsidRDefault="00642BF3" w:rsidP="00A95D9D">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educația pacienților privind importanța igienei somnului precum și a utilizării echipamentelor medicale la domiciliu</w:t>
      </w:r>
      <w:r w:rsidR="00052435" w:rsidRPr="00BE5D42">
        <w:rPr>
          <w:rFonts w:ascii="Montserrat Light" w:eastAsia="Arial" w:hAnsi="Montserrat Light" w:cs="Arial"/>
          <w:sz w:val="22"/>
          <w:szCs w:val="22"/>
          <w:lang w:val="ro-RO"/>
        </w:rPr>
        <w:t>.</w:t>
      </w:r>
    </w:p>
    <w:p w14:paraId="1A8480AA" w14:textId="0B26E4F6"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4</w:t>
      </w:r>
    </w:p>
    <w:p w14:paraId="352C12DE" w14:textId="7267236E" w:rsidR="005C2FFE" w:rsidRPr="00BE5D42" w:rsidRDefault="005C2FFE" w:rsidP="00A95D9D">
      <w:pPr>
        <w:spacing w:after="0" w:line="240" w:lineRule="auto"/>
        <w:jc w:val="both"/>
        <w:rPr>
          <w:rFonts w:ascii="Montserrat Light" w:eastAsia="Arial" w:hAnsi="Montserrat Light" w:cs="Arial"/>
          <w:b/>
          <w:u w:val="single"/>
        </w:rPr>
      </w:pPr>
      <w:r w:rsidRPr="00BE5D42">
        <w:rPr>
          <w:rFonts w:ascii="Montserrat Light" w:eastAsia="Arial" w:hAnsi="Montserrat Light" w:cs="Arial"/>
          <w:b/>
        </w:rPr>
        <w:t>Sec</w:t>
      </w:r>
      <w:r w:rsidR="008379E8" w:rsidRPr="00BE5D42">
        <w:rPr>
          <w:rFonts w:ascii="Montserrat Light" w:eastAsia="Arial" w:hAnsi="Montserrat Light" w:cs="Arial"/>
          <w:b/>
        </w:rPr>
        <w:t>ț</w:t>
      </w:r>
      <w:r w:rsidRPr="00BE5D42">
        <w:rPr>
          <w:rFonts w:ascii="Montserrat Light" w:eastAsia="Arial" w:hAnsi="Montserrat Light" w:cs="Arial"/>
          <w:b/>
        </w:rPr>
        <w:t xml:space="preserve">ia Clinică Chirurgie Toracică </w:t>
      </w:r>
      <w:r w:rsidR="00013F2D" w:rsidRPr="00BE5D42">
        <w:rPr>
          <w:rFonts w:ascii="Montserrat Light" w:eastAsia="Arial" w:hAnsi="Montserrat Light" w:cs="Arial"/>
          <w:b/>
        </w:rPr>
        <w:t xml:space="preserve">cu compartiment ATI </w:t>
      </w:r>
      <w:r w:rsidRPr="00BE5D42">
        <w:rPr>
          <w:rFonts w:ascii="Montserrat Light" w:eastAsia="Arial" w:hAnsi="Montserrat Light" w:cs="Arial"/>
        </w:rPr>
        <w:t>are următoarele</w:t>
      </w:r>
      <w:r w:rsidRPr="00BE5D42">
        <w:rPr>
          <w:rFonts w:ascii="Montserrat Light" w:eastAsia="Arial" w:hAnsi="Montserrat Light" w:cs="Arial"/>
          <w:b/>
        </w:rPr>
        <w:t xml:space="preserve"> </w:t>
      </w:r>
      <w:r w:rsidRPr="00BE5D42">
        <w:rPr>
          <w:rFonts w:ascii="Montserrat Light" w:eastAsia="Arial" w:hAnsi="Montserrat Light" w:cs="Arial"/>
        </w:rPr>
        <w:t>atribu</w:t>
      </w:r>
      <w:r w:rsidR="008379E8" w:rsidRPr="00BE5D42">
        <w:rPr>
          <w:rFonts w:ascii="Montserrat Light" w:eastAsia="Arial" w:hAnsi="Montserrat Light" w:cs="Arial"/>
        </w:rPr>
        <w:t>ț</w:t>
      </w:r>
      <w:r w:rsidRPr="00BE5D42">
        <w:rPr>
          <w:rFonts w:ascii="Montserrat Light" w:eastAsia="Arial" w:hAnsi="Montserrat Light" w:cs="Arial"/>
        </w:rPr>
        <w:t>ii specifice:</w:t>
      </w:r>
    </w:p>
    <w:p w14:paraId="76DC9FDE" w14:textId="51520B76" w:rsidR="005C2FFE" w:rsidRPr="00BE5D42" w:rsidRDefault="005C2FFE"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investigarea, diagnosticarea </w:t>
      </w:r>
      <w:r w:rsidR="008379E8" w:rsidRPr="00BE5D42">
        <w:rPr>
          <w:rFonts w:ascii="Montserrat Light" w:eastAsia="Arial" w:hAnsi="Montserrat Light" w:cs="Arial"/>
          <w:bCs/>
        </w:rPr>
        <w:t>ș</w:t>
      </w:r>
      <w:r w:rsidRPr="00BE5D42">
        <w:rPr>
          <w:rFonts w:ascii="Montserrat Light" w:eastAsia="Arial" w:hAnsi="Montserrat Light" w:cs="Arial"/>
          <w:bCs/>
        </w:rPr>
        <w:t>i tratamentul pacien</w:t>
      </w:r>
      <w:r w:rsidR="008379E8" w:rsidRPr="00BE5D42">
        <w:rPr>
          <w:rFonts w:ascii="Montserrat Light" w:eastAsia="Arial" w:hAnsi="Montserrat Light" w:cs="Arial"/>
          <w:bCs/>
        </w:rPr>
        <w:t>ț</w:t>
      </w:r>
      <w:r w:rsidRPr="00BE5D42">
        <w:rPr>
          <w:rFonts w:ascii="Montserrat Light" w:eastAsia="Arial" w:hAnsi="Montserrat Light" w:cs="Arial"/>
          <w:bCs/>
        </w:rPr>
        <w:t>ilor cu traumatisme toracice, tumori pulmonare, pleurezii, TBC pulmonar, etc;</w:t>
      </w:r>
    </w:p>
    <w:p w14:paraId="08EE03F5" w14:textId="7BD5A2A0" w:rsidR="005C2FFE" w:rsidRPr="00BE5D42" w:rsidRDefault="005C2FFE"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efectuarea interven</w:t>
      </w:r>
      <w:r w:rsidR="008379E8" w:rsidRPr="00BE5D42">
        <w:rPr>
          <w:rFonts w:ascii="Montserrat Light" w:eastAsia="Arial" w:hAnsi="Montserrat Light" w:cs="Arial"/>
          <w:bCs/>
        </w:rPr>
        <w:t>ț</w:t>
      </w:r>
      <w:r w:rsidRPr="00BE5D42">
        <w:rPr>
          <w:rFonts w:ascii="Montserrat Light" w:eastAsia="Arial" w:hAnsi="Montserrat Light" w:cs="Arial"/>
          <w:bCs/>
        </w:rPr>
        <w:t>iilor chirurgicale pentru patologiile mai sus amintite;</w:t>
      </w:r>
    </w:p>
    <w:p w14:paraId="2E1A8EAB" w14:textId="10D5E026" w:rsidR="005C2FFE" w:rsidRPr="00BE5D42" w:rsidRDefault="005C2FFE"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monitorizarea pacien</w:t>
      </w:r>
      <w:r w:rsidR="008379E8" w:rsidRPr="00BE5D42">
        <w:rPr>
          <w:rFonts w:ascii="Montserrat Light" w:eastAsia="Arial" w:hAnsi="Montserrat Light" w:cs="Arial"/>
          <w:bCs/>
        </w:rPr>
        <w:t>ț</w:t>
      </w:r>
      <w:r w:rsidRPr="00BE5D42">
        <w:rPr>
          <w:rFonts w:ascii="Montserrat Light" w:eastAsia="Arial" w:hAnsi="Montserrat Light" w:cs="Arial"/>
          <w:bCs/>
        </w:rPr>
        <w:t xml:space="preserve">ilor </w:t>
      </w:r>
      <w:r w:rsidR="00BD274E" w:rsidRPr="00BE5D42">
        <w:rPr>
          <w:rFonts w:ascii="Montserrat Light" w:eastAsia="Arial" w:hAnsi="Montserrat Light" w:cs="Arial"/>
          <w:bCs/>
        </w:rPr>
        <w:t>post operator</w:t>
      </w:r>
      <w:r w:rsidRPr="00BE5D42">
        <w:rPr>
          <w:rFonts w:ascii="Montserrat Light" w:eastAsia="Arial" w:hAnsi="Montserrat Light" w:cs="Arial"/>
          <w:bCs/>
        </w:rPr>
        <w:t xml:space="preserve"> în compartimentul ATI;</w:t>
      </w:r>
    </w:p>
    <w:p w14:paraId="4BE00698" w14:textId="1E52186B" w:rsidR="005C2FFE" w:rsidRPr="00BE5D42" w:rsidRDefault="005C2FFE" w:rsidP="00A95D9D">
      <w:pPr>
        <w:numPr>
          <w:ilvl w:val="0"/>
          <w:numId w:val="56"/>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respectă regulile de igienă </w:t>
      </w:r>
      <w:r w:rsidR="008379E8" w:rsidRPr="00BE5D42">
        <w:rPr>
          <w:rFonts w:ascii="Montserrat Light" w:eastAsia="Arial" w:hAnsi="Montserrat Light" w:cs="Arial"/>
        </w:rPr>
        <w:t>ș</w:t>
      </w:r>
      <w:r w:rsidRPr="00BE5D42">
        <w:rPr>
          <w:rFonts w:ascii="Montserrat Light" w:eastAsia="Arial" w:hAnsi="Montserrat Light" w:cs="Arial"/>
        </w:rPr>
        <w:t>i a circuitelor func</w:t>
      </w:r>
      <w:r w:rsidR="008379E8" w:rsidRPr="00BE5D42">
        <w:rPr>
          <w:rFonts w:ascii="Montserrat Light" w:eastAsia="Arial" w:hAnsi="Montserrat Light" w:cs="Arial"/>
        </w:rPr>
        <w:t>ț</w:t>
      </w:r>
      <w:r w:rsidRPr="00BE5D42">
        <w:rPr>
          <w:rFonts w:ascii="Montserrat Light" w:eastAsia="Arial" w:hAnsi="Montserrat Light" w:cs="Arial"/>
        </w:rPr>
        <w:t>ionale în vederea evitării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6C69D234" w14:textId="0E68006D" w:rsidR="005C2FFE" w:rsidRPr="00BE5D42" w:rsidRDefault="005C2FFE" w:rsidP="00A95D9D">
      <w:pPr>
        <w:numPr>
          <w:ilvl w:val="0"/>
          <w:numId w:val="56"/>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w:t>
      </w:r>
      <w:r w:rsidR="003E421D" w:rsidRPr="00BE5D42">
        <w:rPr>
          <w:rFonts w:ascii="Montserrat Light" w:eastAsia="Arial" w:hAnsi="Montserrat Light" w:cs="Arial"/>
        </w:rPr>
        <w:t>area</w:t>
      </w:r>
      <w:r w:rsidRPr="00BE5D42">
        <w:rPr>
          <w:rFonts w:ascii="Montserrat Light" w:eastAsia="Arial" w:hAnsi="Montserrat Light" w:cs="Arial"/>
        </w:rPr>
        <w:t xml:space="preserve"> hrana inclusiv a regimurilor dietetice pentru cre</w:t>
      </w:r>
      <w:r w:rsidR="008379E8" w:rsidRPr="00BE5D42">
        <w:rPr>
          <w:rFonts w:ascii="Montserrat Light" w:eastAsia="Arial" w:hAnsi="Montserrat Light" w:cs="Arial"/>
        </w:rPr>
        <w:t>ș</w:t>
      </w:r>
      <w:r w:rsidRPr="00BE5D42">
        <w:rPr>
          <w:rFonts w:ascii="Montserrat Light" w:eastAsia="Arial" w:hAnsi="Montserrat Light" w:cs="Arial"/>
        </w:rPr>
        <w:t>terea calită</w:t>
      </w:r>
      <w:r w:rsidR="008379E8" w:rsidRPr="00BE5D42">
        <w:rPr>
          <w:rFonts w:ascii="Montserrat Light" w:eastAsia="Arial" w:hAnsi="Montserrat Light" w:cs="Arial"/>
        </w:rPr>
        <w:t>ț</w:t>
      </w:r>
      <w:r w:rsidRPr="00BE5D42">
        <w:rPr>
          <w:rFonts w:ascii="Montserrat Light" w:eastAsia="Arial" w:hAnsi="Montserrat Light" w:cs="Arial"/>
        </w:rPr>
        <w:t>ii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5D71F8BB" w14:textId="69E22757" w:rsidR="006C30B4" w:rsidRPr="00BE5D42" w:rsidRDefault="005C2FFE"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asigurarea asisten</w:t>
      </w:r>
      <w:r w:rsidR="008379E8" w:rsidRPr="00BE5D42">
        <w:rPr>
          <w:rFonts w:ascii="Montserrat Light" w:eastAsia="Arial" w:hAnsi="Montserrat Light" w:cs="Arial"/>
          <w:bCs/>
        </w:rPr>
        <w:t>ț</w:t>
      </w:r>
      <w:r w:rsidRPr="00BE5D42">
        <w:rPr>
          <w:rFonts w:ascii="Montserrat Light" w:eastAsia="Arial" w:hAnsi="Montserrat Light" w:cs="Arial"/>
          <w:bCs/>
        </w:rPr>
        <w:t xml:space="preserve">ei medicale permanente prin linia de </w:t>
      </w:r>
      <w:r w:rsidR="006C30B4" w:rsidRPr="00BE5D42">
        <w:rPr>
          <w:rFonts w:ascii="Montserrat Light" w:eastAsia="Arial" w:hAnsi="Montserrat Light" w:cs="Arial"/>
          <w:bCs/>
        </w:rPr>
        <w:t xml:space="preserve">garda; </w:t>
      </w:r>
    </w:p>
    <w:p w14:paraId="6E21B426" w14:textId="7804BC10" w:rsidR="006C30B4" w:rsidRPr="00BE5D42" w:rsidRDefault="006C30B4"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Times New Roman" w:hAnsi="Montserrat Light" w:cs="Times New Roman"/>
        </w:rPr>
        <w:t>s</w:t>
      </w:r>
      <w:r w:rsidR="005C2FFE" w:rsidRPr="00BE5D42">
        <w:rPr>
          <w:rFonts w:ascii="Montserrat Light" w:eastAsia="Times New Roman" w:hAnsi="Montserrat Light" w:cs="Times New Roman"/>
        </w:rPr>
        <w:t>tructura are rolul de monitorizare a bunelor practici în utilizarea</w:t>
      </w:r>
      <w:r w:rsidR="005A0BC5"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antib</w:t>
      </w:r>
      <w:r w:rsidR="00BD274E" w:rsidRPr="00BE5D42">
        <w:rPr>
          <w:rFonts w:ascii="Montserrat Light" w:eastAsia="Times New Roman" w:hAnsi="Montserrat Light" w:cs="Times New Roman"/>
        </w:rPr>
        <w:t>i</w:t>
      </w:r>
      <w:r w:rsidR="005C2FFE" w:rsidRPr="00BE5D42">
        <w:rPr>
          <w:rFonts w:ascii="Montserrat Light" w:eastAsia="Times New Roman" w:hAnsi="Montserrat Light" w:cs="Times New Roman"/>
        </w:rPr>
        <w:t>oticelor</w:t>
      </w:r>
      <w:r w:rsidRPr="00BE5D42">
        <w:rPr>
          <w:rFonts w:ascii="Montserrat Light" w:eastAsia="Times New Roman" w:hAnsi="Montserrat Light" w:cs="Times New Roman"/>
        </w:rPr>
        <w:t xml:space="preserve">; </w:t>
      </w:r>
    </w:p>
    <w:p w14:paraId="73CCB3A8" w14:textId="1F87EB9F" w:rsidR="006C30B4" w:rsidRPr="00BE5D42" w:rsidRDefault="006C30B4"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Times New Roman" w:hAnsi="Montserrat Light" w:cs="Times New Roman"/>
        </w:rPr>
        <w:t>p</w:t>
      </w:r>
      <w:r w:rsidR="005C2FFE" w:rsidRPr="00BE5D42">
        <w:rPr>
          <w:rFonts w:ascii="Montserrat Light" w:eastAsia="Times New Roman" w:hAnsi="Montserrat Light" w:cs="Times New Roman"/>
        </w:rPr>
        <w:t>ersonalul medical are rolul de a ob</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ine consim</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ământul informat al</w:t>
      </w:r>
      <w:r w:rsidR="00560FD0"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pacien</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înaintea efectuării oricăror manopere medicale asupra acestuia</w:t>
      </w:r>
      <w:r w:rsidRPr="00BE5D42">
        <w:rPr>
          <w:rFonts w:ascii="Montserrat Light" w:eastAsia="Times New Roman" w:hAnsi="Montserrat Light" w:cs="Times New Roman"/>
        </w:rPr>
        <w:t xml:space="preserve">; </w:t>
      </w:r>
    </w:p>
    <w:p w14:paraId="2245597D" w14:textId="2E8CB30C" w:rsidR="00B24E8F" w:rsidRPr="00BE5D42" w:rsidRDefault="006C30B4" w:rsidP="00A95D9D">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Times New Roman" w:hAnsi="Montserrat Light" w:cs="Times New Roman"/>
        </w:rPr>
        <w:t>m</w:t>
      </w:r>
      <w:r w:rsidR="005C2FFE" w:rsidRPr="00BE5D42">
        <w:rPr>
          <w:rFonts w:ascii="Montserrat Light" w:eastAsia="Times New Roman" w:hAnsi="Montserrat Light" w:cs="Times New Roman"/>
        </w:rPr>
        <w:t>edicii angaja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 ai acestei sec</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ii acordă servicii medicale asigura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fără nicio discriminare, folosind cele mai eficiente metode de tratament</w:t>
      </w:r>
      <w:r w:rsidRPr="00BE5D42">
        <w:rPr>
          <w:rFonts w:ascii="Montserrat Light" w:eastAsia="Times New Roman" w:hAnsi="Montserrat Light" w:cs="Times New Roman"/>
        </w:rPr>
        <w:t>.</w:t>
      </w:r>
    </w:p>
    <w:p w14:paraId="3264EC0B" w14:textId="6D20707B"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5</w:t>
      </w:r>
    </w:p>
    <w:p w14:paraId="3D01071B" w14:textId="1285736A" w:rsidR="005C2FFE" w:rsidRPr="00BE5D42" w:rsidRDefault="00B24E8F"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rPr>
        <w:t>(1)</w:t>
      </w:r>
      <w:r w:rsidRPr="00BE5D42">
        <w:rPr>
          <w:rFonts w:ascii="Montserrat Light" w:eastAsia="Arial" w:hAnsi="Montserrat Light" w:cs="Arial"/>
          <w:bCs/>
        </w:rPr>
        <w:t xml:space="preserve"> </w:t>
      </w:r>
      <w:r w:rsidR="005C2FFE" w:rsidRPr="00BE5D42">
        <w:rPr>
          <w:rFonts w:ascii="Montserrat Light" w:eastAsia="Arial" w:hAnsi="Montserrat Light" w:cs="Arial"/>
          <w:bCs/>
        </w:rPr>
        <w:t>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iile</w:t>
      </w:r>
      <w:r w:rsidR="00823010" w:rsidRPr="00BE5D42">
        <w:rPr>
          <w:rFonts w:ascii="Montserrat Light" w:eastAsia="Arial" w:hAnsi="Montserrat Light" w:cs="Arial"/>
          <w:bCs/>
        </w:rPr>
        <w:t xml:space="preserve"> </w:t>
      </w:r>
      <w:r w:rsidR="005C2FFE" w:rsidRPr="00BE5D42">
        <w:rPr>
          <w:rFonts w:ascii="Montserrat Light" w:eastAsia="Arial" w:hAnsi="Montserrat Light" w:cs="Arial"/>
          <w:bCs/>
        </w:rPr>
        <w:t>specifice ale</w:t>
      </w:r>
      <w:r w:rsidR="005C2FFE" w:rsidRPr="00BE5D42">
        <w:rPr>
          <w:rFonts w:ascii="Montserrat Light" w:eastAsia="Arial" w:hAnsi="Montserrat Light" w:cs="Arial"/>
          <w:b/>
          <w:bCs/>
        </w:rPr>
        <w:t xml:space="preserve"> Compartiment</w:t>
      </w:r>
      <w:r w:rsidR="00EA2F30" w:rsidRPr="00BE5D42">
        <w:rPr>
          <w:rFonts w:ascii="Montserrat Light" w:eastAsia="Arial" w:hAnsi="Montserrat Light" w:cs="Arial"/>
          <w:b/>
          <w:bCs/>
        </w:rPr>
        <w:t xml:space="preserve">ului </w:t>
      </w:r>
      <w:r w:rsidR="005C2FFE" w:rsidRPr="00BE5D42">
        <w:rPr>
          <w:rFonts w:ascii="Montserrat Light" w:eastAsia="Arial" w:hAnsi="Montserrat Light" w:cs="Arial"/>
          <w:b/>
          <w:bCs/>
        </w:rPr>
        <w:t xml:space="preserve">A.T.I. </w:t>
      </w:r>
      <w:r w:rsidR="005C2FFE" w:rsidRPr="00BE5D42">
        <w:rPr>
          <w:rFonts w:ascii="Montserrat Light" w:eastAsia="Arial" w:hAnsi="Montserrat Light" w:cs="Arial"/>
        </w:rPr>
        <w:t>sunt</w:t>
      </w:r>
      <w:r w:rsidR="005C2FFE" w:rsidRPr="00BE5D42">
        <w:rPr>
          <w:rFonts w:ascii="Montserrat Light" w:eastAsia="Arial" w:hAnsi="Montserrat Light" w:cs="Arial"/>
          <w:b/>
          <w:bCs/>
        </w:rPr>
        <w:t>:</w:t>
      </w:r>
    </w:p>
    <w:p w14:paraId="6B7A68C7" w14:textId="5C6ED2CB"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anesteziilor în sălile de opera</w:t>
      </w:r>
      <w:r w:rsidR="008379E8" w:rsidRPr="00BE5D42">
        <w:rPr>
          <w:rFonts w:ascii="Montserrat Light" w:hAnsi="Montserrat Light"/>
        </w:rPr>
        <w:t>ț</w:t>
      </w:r>
      <w:r w:rsidRPr="00BE5D42">
        <w:rPr>
          <w:rFonts w:ascii="Montserrat Light" w:hAnsi="Montserrat Light"/>
        </w:rPr>
        <w:t xml:space="preserve">ie pe baza unui program operator, făcut de comun acord de </w:t>
      </w:r>
      <w:r w:rsidR="008379E8" w:rsidRPr="00BE5D42">
        <w:rPr>
          <w:rFonts w:ascii="Montserrat Light" w:hAnsi="Montserrat Light"/>
        </w:rPr>
        <w:t>ș</w:t>
      </w:r>
      <w:r w:rsidRPr="00BE5D42">
        <w:rPr>
          <w:rFonts w:ascii="Montserrat Light" w:hAnsi="Montserrat Light"/>
        </w:rPr>
        <w:t>efii sec</w:t>
      </w:r>
      <w:r w:rsidR="008379E8" w:rsidRPr="00BE5D42">
        <w:rPr>
          <w:rFonts w:ascii="Montserrat Light" w:hAnsi="Montserrat Light"/>
        </w:rPr>
        <w:t>ț</w:t>
      </w:r>
      <w:r w:rsidRPr="00BE5D42">
        <w:rPr>
          <w:rFonts w:ascii="Montserrat Light" w:hAnsi="Montserrat Light"/>
        </w:rPr>
        <w:t xml:space="preserve">iilor chirurgicale, coordonatorul Blocului operator </w:t>
      </w:r>
      <w:r w:rsidR="008379E8" w:rsidRPr="00BE5D42">
        <w:rPr>
          <w:rFonts w:ascii="Montserrat Light" w:hAnsi="Montserrat Light"/>
        </w:rPr>
        <w:t>ș</w:t>
      </w:r>
      <w:r w:rsidRPr="00BE5D42">
        <w:rPr>
          <w:rFonts w:ascii="Montserrat Light" w:hAnsi="Montserrat Light"/>
        </w:rPr>
        <w:t xml:space="preserve">i </w:t>
      </w:r>
      <w:r w:rsidR="008379E8" w:rsidRPr="00BE5D42">
        <w:rPr>
          <w:rFonts w:ascii="Montserrat Light" w:hAnsi="Montserrat Light"/>
        </w:rPr>
        <w:t>ș</w:t>
      </w:r>
      <w:r w:rsidRPr="00BE5D42">
        <w:rPr>
          <w:rFonts w:ascii="Montserrat Light" w:hAnsi="Montserrat Light"/>
        </w:rPr>
        <w:t>eful sec</w:t>
      </w:r>
      <w:r w:rsidR="008379E8" w:rsidRPr="00BE5D42">
        <w:rPr>
          <w:rFonts w:ascii="Montserrat Light" w:hAnsi="Montserrat Light"/>
        </w:rPr>
        <w:t>ț</w:t>
      </w:r>
      <w:r w:rsidRPr="00BE5D42">
        <w:rPr>
          <w:rFonts w:ascii="Montserrat Light" w:hAnsi="Montserrat Light"/>
        </w:rPr>
        <w:t>iei A.T.I.; interven</w:t>
      </w:r>
      <w:r w:rsidR="008379E8" w:rsidRPr="00BE5D42">
        <w:rPr>
          <w:rFonts w:ascii="Montserrat Light" w:hAnsi="Montserrat Light"/>
        </w:rPr>
        <w:t>ț</w:t>
      </w:r>
      <w:r w:rsidRPr="00BE5D42">
        <w:rPr>
          <w:rFonts w:ascii="Montserrat Light" w:hAnsi="Montserrat Light"/>
        </w:rPr>
        <w:t>iile chirurgicale vor fi planificate cu cel pu</w:t>
      </w:r>
      <w:r w:rsidR="008379E8" w:rsidRPr="00BE5D42">
        <w:rPr>
          <w:rFonts w:ascii="Montserrat Light" w:hAnsi="Montserrat Light"/>
        </w:rPr>
        <w:t>ț</w:t>
      </w:r>
      <w:r w:rsidRPr="00BE5D42">
        <w:rPr>
          <w:rFonts w:ascii="Montserrat Light" w:hAnsi="Montserrat Light"/>
        </w:rPr>
        <w:t>in 48 ore înaintea efectuării lor, dată la care foile de observa</w:t>
      </w:r>
      <w:r w:rsidR="008379E8" w:rsidRPr="00BE5D42">
        <w:rPr>
          <w:rFonts w:ascii="Montserrat Light" w:hAnsi="Montserrat Light"/>
        </w:rPr>
        <w:t>ț</w:t>
      </w:r>
      <w:r w:rsidRPr="00BE5D42">
        <w:rPr>
          <w:rFonts w:ascii="Montserrat Light" w:hAnsi="Montserrat Light"/>
        </w:rPr>
        <w:t xml:space="preserve">ie trebuie să fie complete; </w:t>
      </w:r>
    </w:p>
    <w:p w14:paraId="52128F8E" w14:textId="71D1FB48"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supravegherea bolnavilor </w:t>
      </w:r>
      <w:r w:rsidR="008379E8" w:rsidRPr="00BE5D42">
        <w:rPr>
          <w:rFonts w:ascii="Montserrat Light" w:hAnsi="Montserrat Light"/>
        </w:rPr>
        <w:t>ș</w:t>
      </w:r>
      <w:r w:rsidRPr="00BE5D42">
        <w:rPr>
          <w:rFonts w:ascii="Montserrat Light" w:hAnsi="Montserrat Light"/>
        </w:rPr>
        <w:t>i efectuarea tratamentelor specifice specialită</w:t>
      </w:r>
      <w:r w:rsidR="008379E8" w:rsidRPr="00BE5D42">
        <w:rPr>
          <w:rFonts w:ascii="Montserrat Light" w:hAnsi="Montserrat Light"/>
        </w:rPr>
        <w:t>ț</w:t>
      </w:r>
      <w:r w:rsidRPr="00BE5D42">
        <w:rPr>
          <w:rFonts w:ascii="Montserrat Light" w:hAnsi="Montserrat Light"/>
        </w:rPr>
        <w:t>ii anestezie-terapie intensivă în sălile de opera</w:t>
      </w:r>
      <w:r w:rsidR="008379E8" w:rsidRPr="00BE5D42">
        <w:rPr>
          <w:rFonts w:ascii="Montserrat Light" w:hAnsi="Montserrat Light"/>
        </w:rPr>
        <w:t>ț</w:t>
      </w:r>
      <w:r w:rsidRPr="00BE5D42">
        <w:rPr>
          <w:rFonts w:ascii="Montserrat Light" w:hAnsi="Montserrat Light"/>
        </w:rPr>
        <w:t xml:space="preserve">ii </w:t>
      </w:r>
      <w:r w:rsidR="008379E8" w:rsidRPr="00BE5D42">
        <w:rPr>
          <w:rFonts w:ascii="Montserrat Light" w:hAnsi="Montserrat Light"/>
        </w:rPr>
        <w:t>ș</w:t>
      </w:r>
      <w:r w:rsidRPr="00BE5D42">
        <w:rPr>
          <w:rFonts w:ascii="Montserrat Light" w:hAnsi="Montserrat Light"/>
        </w:rPr>
        <w:t>i în saloanele de reanimare, pe perioada acută în care sunt perturbate func</w:t>
      </w:r>
      <w:r w:rsidR="008379E8" w:rsidRPr="00BE5D42">
        <w:rPr>
          <w:rFonts w:ascii="Montserrat Light" w:hAnsi="Montserrat Light"/>
        </w:rPr>
        <w:t>ț</w:t>
      </w:r>
      <w:r w:rsidRPr="00BE5D42">
        <w:rPr>
          <w:rFonts w:ascii="Montserrat Light" w:hAnsi="Montserrat Light"/>
        </w:rPr>
        <w:t xml:space="preserve">iile vitale; </w:t>
      </w:r>
    </w:p>
    <w:p w14:paraId="2D1A1EC4" w14:textId="13C1FA37"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pregătirea preoperatorie a bolnavilor interna</w:t>
      </w:r>
      <w:r w:rsidR="008379E8" w:rsidRPr="00BE5D42">
        <w:rPr>
          <w:rFonts w:ascii="Montserrat Light" w:hAnsi="Montserrat Light"/>
        </w:rPr>
        <w:t>ț</w:t>
      </w:r>
      <w:r w:rsidRPr="00BE5D42">
        <w:rPr>
          <w:rFonts w:ascii="Montserrat Light" w:hAnsi="Montserrat Light"/>
        </w:rPr>
        <w:t>i în această sec</w:t>
      </w:r>
      <w:r w:rsidR="008379E8" w:rsidRPr="00BE5D42">
        <w:rPr>
          <w:rFonts w:ascii="Montserrat Light" w:hAnsi="Montserrat Light"/>
        </w:rPr>
        <w:t>ț</w:t>
      </w:r>
      <w:r w:rsidRPr="00BE5D42">
        <w:rPr>
          <w:rFonts w:ascii="Montserrat Light" w:hAnsi="Montserrat Light"/>
        </w:rPr>
        <w:t xml:space="preserve">ie ca </w:t>
      </w:r>
      <w:r w:rsidR="008379E8" w:rsidRPr="00BE5D42">
        <w:rPr>
          <w:rFonts w:ascii="Montserrat Light" w:hAnsi="Montserrat Light"/>
        </w:rPr>
        <w:t>ș</w:t>
      </w:r>
      <w:r w:rsidRPr="00BE5D42">
        <w:rPr>
          <w:rFonts w:ascii="Montserrat Light" w:hAnsi="Montserrat Light"/>
        </w:rPr>
        <w:t>i îndrumarea prin indica</w:t>
      </w:r>
      <w:r w:rsidR="008379E8" w:rsidRPr="00BE5D42">
        <w:rPr>
          <w:rFonts w:ascii="Montserrat Light" w:hAnsi="Montserrat Light"/>
        </w:rPr>
        <w:t>ț</w:t>
      </w:r>
      <w:r w:rsidRPr="00BE5D42">
        <w:rPr>
          <w:rFonts w:ascii="Montserrat Light" w:hAnsi="Montserrat Light"/>
        </w:rPr>
        <w:t>ii generale în ceea ce prive</w:t>
      </w:r>
      <w:r w:rsidR="008379E8" w:rsidRPr="00BE5D42">
        <w:rPr>
          <w:rFonts w:ascii="Montserrat Light" w:hAnsi="Montserrat Light"/>
        </w:rPr>
        <w:t>ș</w:t>
      </w:r>
      <w:r w:rsidRPr="00BE5D42">
        <w:rPr>
          <w:rFonts w:ascii="Montserrat Light" w:hAnsi="Montserrat Light"/>
        </w:rPr>
        <w:t xml:space="preserve">te pregătirea preoperatorie </w:t>
      </w:r>
      <w:r w:rsidR="008379E8" w:rsidRPr="00BE5D42">
        <w:rPr>
          <w:rFonts w:ascii="Montserrat Light" w:hAnsi="Montserrat Light"/>
        </w:rPr>
        <w:t>ș</w:t>
      </w:r>
      <w:r w:rsidRPr="00BE5D42">
        <w:rPr>
          <w:rFonts w:ascii="Montserrat Light" w:hAnsi="Montserrat Light"/>
        </w:rPr>
        <w:t>i supravegherea postoperatorie a bolnavilor spitaliza</w:t>
      </w:r>
      <w:r w:rsidR="008379E8" w:rsidRPr="00BE5D42">
        <w:rPr>
          <w:rFonts w:ascii="Montserrat Light" w:hAnsi="Montserrat Light"/>
        </w:rPr>
        <w:t>ț</w:t>
      </w:r>
      <w:r w:rsidRPr="00BE5D42">
        <w:rPr>
          <w:rFonts w:ascii="Montserrat Light" w:hAnsi="Montserrat Light"/>
        </w:rPr>
        <w:t>i în alte sec</w:t>
      </w:r>
      <w:r w:rsidR="008379E8" w:rsidRPr="00BE5D42">
        <w:rPr>
          <w:rFonts w:ascii="Montserrat Light" w:hAnsi="Montserrat Light"/>
        </w:rPr>
        <w:t>ț</w:t>
      </w:r>
      <w:r w:rsidRPr="00BE5D42">
        <w:rPr>
          <w:rFonts w:ascii="Montserrat Light" w:hAnsi="Montserrat Light"/>
        </w:rPr>
        <w:t xml:space="preserve">ii din spital; </w:t>
      </w:r>
    </w:p>
    <w:p w14:paraId="5E1B196C" w14:textId="54279FD1"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desfă</w:t>
      </w:r>
      <w:r w:rsidR="008379E8" w:rsidRPr="00BE5D42">
        <w:rPr>
          <w:rFonts w:ascii="Montserrat Light" w:hAnsi="Montserrat Light"/>
        </w:rPr>
        <w:t>ș</w:t>
      </w:r>
      <w:r w:rsidRPr="00BE5D42">
        <w:rPr>
          <w:rFonts w:ascii="Montserrat Light" w:hAnsi="Montserrat Light"/>
        </w:rPr>
        <w:t>urării activită</w:t>
      </w:r>
      <w:r w:rsidR="008379E8" w:rsidRPr="00BE5D42">
        <w:rPr>
          <w:rFonts w:ascii="Montserrat Light" w:hAnsi="Montserrat Light"/>
        </w:rPr>
        <w:t>ț</w:t>
      </w:r>
      <w:r w:rsidRPr="00BE5D42">
        <w:rPr>
          <w:rFonts w:ascii="Montserrat Light" w:hAnsi="Montserrat Light"/>
        </w:rPr>
        <w:t xml:space="preserve">ii de transfuzii </w:t>
      </w:r>
      <w:r w:rsidR="008379E8" w:rsidRPr="00BE5D42">
        <w:rPr>
          <w:rFonts w:ascii="Montserrat Light" w:hAnsi="Montserrat Light"/>
        </w:rPr>
        <w:t>ș</w:t>
      </w:r>
      <w:r w:rsidRPr="00BE5D42">
        <w:rPr>
          <w:rFonts w:ascii="Montserrat Light" w:hAnsi="Montserrat Light"/>
        </w:rPr>
        <w:t xml:space="preserve">i de recuperare a sângelui consumat; </w:t>
      </w:r>
    </w:p>
    <w:p w14:paraId="50AB245E" w14:textId="7CAC4BA8"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consulturilor efectuate în celelalte sec</w:t>
      </w:r>
      <w:r w:rsidR="008379E8" w:rsidRPr="00BE5D42">
        <w:rPr>
          <w:rFonts w:ascii="Montserrat Light" w:hAnsi="Montserrat Light"/>
        </w:rPr>
        <w:t>ț</w:t>
      </w:r>
      <w:r w:rsidRPr="00BE5D42">
        <w:rPr>
          <w:rFonts w:ascii="Montserrat Light" w:hAnsi="Montserrat Light"/>
        </w:rPr>
        <w:t>ii în vederea stabilirii conduitei terapeutice la bolnavii cu starea generală alterată. Ace</w:t>
      </w:r>
      <w:r w:rsidR="008379E8" w:rsidRPr="00BE5D42">
        <w:rPr>
          <w:rFonts w:ascii="Montserrat Light" w:hAnsi="Montserrat Light"/>
        </w:rPr>
        <w:t>ș</w:t>
      </w:r>
      <w:r w:rsidRPr="00BE5D42">
        <w:rPr>
          <w:rFonts w:ascii="Montserrat Light" w:hAnsi="Montserrat Light"/>
        </w:rPr>
        <w:t>ti bolnavi, vor fi transfera</w:t>
      </w:r>
      <w:r w:rsidR="008379E8" w:rsidRPr="00BE5D42">
        <w:rPr>
          <w:rFonts w:ascii="Montserrat Light" w:hAnsi="Montserrat Light"/>
        </w:rPr>
        <w:t>ț</w:t>
      </w:r>
      <w:r w:rsidRPr="00BE5D42">
        <w:rPr>
          <w:rFonts w:ascii="Montserrat Light" w:hAnsi="Montserrat Light"/>
        </w:rPr>
        <w:t>i în sec</w:t>
      </w:r>
      <w:r w:rsidR="008379E8" w:rsidRPr="00BE5D42">
        <w:rPr>
          <w:rFonts w:ascii="Montserrat Light" w:hAnsi="Montserrat Light"/>
        </w:rPr>
        <w:t>ț</w:t>
      </w:r>
      <w:r w:rsidRPr="00BE5D42">
        <w:rPr>
          <w:rFonts w:ascii="Montserrat Light" w:hAnsi="Montserrat Light"/>
        </w:rPr>
        <w:t>ia de A.T.I. sau vor rămâne, în continuare, în sec</w:t>
      </w:r>
      <w:r w:rsidR="008379E8" w:rsidRPr="00BE5D42">
        <w:rPr>
          <w:rFonts w:ascii="Montserrat Light" w:hAnsi="Montserrat Light"/>
        </w:rPr>
        <w:t>ț</w:t>
      </w:r>
      <w:r w:rsidRPr="00BE5D42">
        <w:rPr>
          <w:rFonts w:ascii="Montserrat Light" w:hAnsi="Montserrat Light"/>
        </w:rPr>
        <w:t>ia respectivă sub îngrijirea personalului medico-sanitar din acea sec</w:t>
      </w:r>
      <w:r w:rsidR="008379E8" w:rsidRPr="00BE5D42">
        <w:rPr>
          <w:rFonts w:ascii="Montserrat Light" w:hAnsi="Montserrat Light"/>
        </w:rPr>
        <w:t>ț</w:t>
      </w:r>
      <w:r w:rsidRPr="00BE5D42">
        <w:rPr>
          <w:rFonts w:ascii="Montserrat Light" w:hAnsi="Montserrat Light"/>
        </w:rPr>
        <w:t xml:space="preserve">ie care va asigura aplicarea tratamentului stabilit. </w:t>
      </w:r>
    </w:p>
    <w:p w14:paraId="509F05B6" w14:textId="7ABED1B2"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în permanen</w:t>
      </w:r>
      <w:r w:rsidR="008379E8" w:rsidRPr="00BE5D42">
        <w:rPr>
          <w:rFonts w:ascii="Montserrat Light" w:hAnsi="Montserrat Light"/>
        </w:rPr>
        <w:t>ț</w:t>
      </w:r>
      <w:r w:rsidRPr="00BE5D42">
        <w:rPr>
          <w:rFonts w:ascii="Montserrat Light" w:hAnsi="Montserrat Light"/>
        </w:rPr>
        <w:t xml:space="preserve">ă a sterilelor în termenii de valabilitate a sterilizării, conform normelor legale în vigoare; </w:t>
      </w:r>
    </w:p>
    <w:p w14:paraId="7FAAEF9B" w14:textId="749222AB"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păstrarea confiden</w:t>
      </w:r>
      <w:r w:rsidR="008379E8" w:rsidRPr="00BE5D42">
        <w:rPr>
          <w:rFonts w:ascii="Montserrat Light" w:hAnsi="Montserrat Light"/>
        </w:rPr>
        <w:t>ț</w:t>
      </w:r>
      <w:r w:rsidRPr="00BE5D42">
        <w:rPr>
          <w:rFonts w:ascii="Montserrat Light" w:hAnsi="Montserrat Light"/>
        </w:rPr>
        <w:t>ialită</w:t>
      </w:r>
      <w:r w:rsidR="008379E8" w:rsidRPr="00BE5D42">
        <w:rPr>
          <w:rFonts w:ascii="Montserrat Light" w:hAnsi="Montserrat Light"/>
        </w:rPr>
        <w:t>ț</w:t>
      </w:r>
      <w:r w:rsidRPr="00BE5D42">
        <w:rPr>
          <w:rFonts w:ascii="Montserrat Light" w:hAnsi="Montserrat Light"/>
        </w:rPr>
        <w:t>ii fa</w:t>
      </w:r>
      <w:r w:rsidR="008379E8" w:rsidRPr="00BE5D42">
        <w:rPr>
          <w:rFonts w:ascii="Montserrat Light" w:hAnsi="Montserrat Light"/>
        </w:rPr>
        <w:t>ț</w:t>
      </w:r>
      <w:r w:rsidRPr="00BE5D42">
        <w:rPr>
          <w:rFonts w:ascii="Montserrat Light" w:hAnsi="Montserrat Light"/>
        </w:rPr>
        <w:t>ă de ter</w:t>
      </w:r>
      <w:r w:rsidR="008379E8" w:rsidRPr="00BE5D42">
        <w:rPr>
          <w:rFonts w:ascii="Montserrat Light" w:hAnsi="Montserrat Light"/>
        </w:rPr>
        <w:t>ț</w:t>
      </w:r>
      <w:r w:rsidRPr="00BE5D42">
        <w:rPr>
          <w:rFonts w:ascii="Montserrat Light" w:hAnsi="Montserrat Light"/>
        </w:rPr>
        <w:t>i asupra tuturor informa</w:t>
      </w:r>
      <w:r w:rsidR="008379E8" w:rsidRPr="00BE5D42">
        <w:rPr>
          <w:rFonts w:ascii="Montserrat Light" w:hAnsi="Montserrat Light"/>
        </w:rPr>
        <w:t>ț</w:t>
      </w:r>
      <w:r w:rsidRPr="00BE5D42">
        <w:rPr>
          <w:rFonts w:ascii="Montserrat Light" w:hAnsi="Montserrat Light"/>
        </w:rPr>
        <w:t>iilor decurse din serviciile medicale acordate asigura</w:t>
      </w:r>
      <w:r w:rsidR="008379E8" w:rsidRPr="00BE5D42">
        <w:rPr>
          <w:rFonts w:ascii="Montserrat Light" w:hAnsi="Montserrat Light"/>
        </w:rPr>
        <w:t>ț</w:t>
      </w:r>
      <w:r w:rsidRPr="00BE5D42">
        <w:rPr>
          <w:rFonts w:ascii="Montserrat Light" w:hAnsi="Montserrat Light"/>
        </w:rPr>
        <w:t xml:space="preserve">ilor; </w:t>
      </w:r>
    </w:p>
    <w:p w14:paraId="5BB6FB01" w14:textId="7A87619B"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acordarea serviciilor medicale în mod nediscriminatoriu asigura</w:t>
      </w:r>
      <w:r w:rsidR="008379E8" w:rsidRPr="00BE5D42">
        <w:rPr>
          <w:rFonts w:ascii="Montserrat Light" w:hAnsi="Montserrat Light"/>
        </w:rPr>
        <w:t>ț</w:t>
      </w:r>
      <w:r w:rsidRPr="00BE5D42">
        <w:rPr>
          <w:rFonts w:ascii="Montserrat Light" w:hAnsi="Montserrat Light"/>
        </w:rPr>
        <w:t xml:space="preserve">ilor; </w:t>
      </w:r>
    </w:p>
    <w:p w14:paraId="15C82C35" w14:textId="5B412B9E"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respectarea dreptului la liberă alegere a furnizorului de servicii medicale în situa</w:t>
      </w:r>
      <w:r w:rsidR="008379E8" w:rsidRPr="00BE5D42">
        <w:rPr>
          <w:rFonts w:ascii="Montserrat Light" w:hAnsi="Montserrat Light"/>
        </w:rPr>
        <w:t>ț</w:t>
      </w:r>
      <w:r w:rsidRPr="00BE5D42">
        <w:rPr>
          <w:rFonts w:ascii="Montserrat Light" w:hAnsi="Montserrat Light"/>
        </w:rPr>
        <w:t xml:space="preserve">iile de trimitere în consulturi interdisciplinare; </w:t>
      </w:r>
    </w:p>
    <w:p w14:paraId="3B54B4BC" w14:textId="2E116DED"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neutilizarea materialelor </w:t>
      </w:r>
      <w:r w:rsidR="008379E8" w:rsidRPr="00BE5D42">
        <w:rPr>
          <w:rFonts w:ascii="Montserrat Light" w:hAnsi="Montserrat Light"/>
        </w:rPr>
        <w:t>ș</w:t>
      </w:r>
      <w:r w:rsidRPr="00BE5D42">
        <w:rPr>
          <w:rFonts w:ascii="Montserrat Light" w:hAnsi="Montserrat Light"/>
        </w:rPr>
        <w:t>i sterilelor a căror condi</w:t>
      </w:r>
      <w:r w:rsidR="008379E8" w:rsidRPr="00BE5D42">
        <w:rPr>
          <w:rFonts w:ascii="Montserrat Light" w:hAnsi="Montserrat Light"/>
        </w:rPr>
        <w:t>ț</w:t>
      </w:r>
      <w:r w:rsidRPr="00BE5D42">
        <w:rPr>
          <w:rFonts w:ascii="Montserrat Light" w:hAnsi="Montserrat Light"/>
        </w:rPr>
        <w:t xml:space="preserve">ie de sterilizare nu este sigură; </w:t>
      </w:r>
    </w:p>
    <w:p w14:paraId="3BA67513" w14:textId="59876AB4"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completarea prescrip</w:t>
      </w:r>
      <w:r w:rsidR="008379E8" w:rsidRPr="00BE5D42">
        <w:rPr>
          <w:rFonts w:ascii="Montserrat Light" w:hAnsi="Montserrat Light"/>
        </w:rPr>
        <w:t>ț</w:t>
      </w:r>
      <w:r w:rsidRPr="00BE5D42">
        <w:rPr>
          <w:rFonts w:ascii="Montserrat Light" w:hAnsi="Montserrat Light"/>
        </w:rPr>
        <w:t>iilor medicale conexe actului medical atunci când este cazul pentru afec</w:t>
      </w:r>
      <w:r w:rsidR="008379E8" w:rsidRPr="00BE5D42">
        <w:rPr>
          <w:rFonts w:ascii="Montserrat Light" w:hAnsi="Montserrat Light"/>
        </w:rPr>
        <w:t>ț</w:t>
      </w:r>
      <w:r w:rsidRPr="00BE5D42">
        <w:rPr>
          <w:rFonts w:ascii="Montserrat Light" w:hAnsi="Montserrat Light"/>
        </w:rPr>
        <w:t>iuni acute, subacute, cronice (ini</w:t>
      </w:r>
      <w:r w:rsidR="008379E8" w:rsidRPr="00BE5D42">
        <w:rPr>
          <w:rFonts w:ascii="Montserrat Light" w:hAnsi="Montserrat Light"/>
        </w:rPr>
        <w:t>ț</w:t>
      </w:r>
      <w:r w:rsidRPr="00BE5D42">
        <w:rPr>
          <w:rFonts w:ascii="Montserrat Light" w:hAnsi="Montserrat Light"/>
        </w:rPr>
        <w:t xml:space="preserve">iale); </w:t>
      </w:r>
    </w:p>
    <w:p w14:paraId="7BE63F80" w14:textId="48325146" w:rsidR="005C2FFE" w:rsidRPr="00BE5D42" w:rsidRDefault="005C2FFE" w:rsidP="00A95D9D">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asigură organizarea </w:t>
      </w:r>
      <w:r w:rsidR="008379E8" w:rsidRPr="00BE5D42">
        <w:rPr>
          <w:rFonts w:ascii="Montserrat Light" w:hAnsi="Montserrat Light"/>
        </w:rPr>
        <w:t>ș</w:t>
      </w:r>
      <w:r w:rsidRPr="00BE5D42">
        <w:rPr>
          <w:rFonts w:ascii="Montserrat Light" w:hAnsi="Montserrat Light"/>
        </w:rPr>
        <w:t>i func</w:t>
      </w:r>
      <w:r w:rsidR="008379E8" w:rsidRPr="00BE5D42">
        <w:rPr>
          <w:rFonts w:ascii="Montserrat Light" w:hAnsi="Montserrat Light"/>
        </w:rPr>
        <w:t>ț</w:t>
      </w:r>
      <w:r w:rsidRPr="00BE5D42">
        <w:rPr>
          <w:rFonts w:ascii="Montserrat Light" w:hAnsi="Montserrat Light"/>
        </w:rPr>
        <w:t xml:space="preserve">ionarea Punctului de Transfuzie </w:t>
      </w:r>
      <w:r w:rsidR="008379E8" w:rsidRPr="00BE5D42">
        <w:rPr>
          <w:rFonts w:ascii="Montserrat Light" w:hAnsi="Montserrat Light"/>
        </w:rPr>
        <w:t>ș</w:t>
      </w:r>
      <w:r w:rsidRPr="00BE5D42">
        <w:rPr>
          <w:rFonts w:ascii="Montserrat Light" w:hAnsi="Montserrat Light"/>
        </w:rPr>
        <w:t>i respectarea normelor de hemovigilen</w:t>
      </w:r>
      <w:r w:rsidR="008379E8" w:rsidRPr="00BE5D42">
        <w:rPr>
          <w:rFonts w:ascii="Montserrat Light" w:hAnsi="Montserrat Light"/>
        </w:rPr>
        <w:t>ț</w:t>
      </w:r>
      <w:r w:rsidRPr="00BE5D42">
        <w:rPr>
          <w:rFonts w:ascii="Montserrat Light" w:hAnsi="Montserrat Light"/>
        </w:rPr>
        <w:t>ă.</w:t>
      </w:r>
    </w:p>
    <w:p w14:paraId="7CB436A0" w14:textId="2D7FA01A" w:rsidR="009C303C" w:rsidRPr="00BE5D42" w:rsidRDefault="009C303C" w:rsidP="00A95D9D">
      <w:pPr>
        <w:pStyle w:val="ListParagraph"/>
        <w:tabs>
          <w:tab w:val="left" w:pos="993"/>
        </w:tabs>
        <w:autoSpaceDE w:val="0"/>
        <w:autoSpaceDN w:val="0"/>
        <w:adjustRightInd w:val="0"/>
        <w:ind w:left="0"/>
        <w:contextualSpacing w:val="0"/>
        <w:jc w:val="both"/>
        <w:rPr>
          <w:rFonts w:ascii="Montserrat Light" w:hAnsi="Montserrat Light"/>
          <w:sz w:val="22"/>
          <w:szCs w:val="22"/>
          <w:lang w:val="ro-RO"/>
        </w:rPr>
      </w:pPr>
      <w:r w:rsidRPr="00BE5D42">
        <w:rPr>
          <w:rFonts w:ascii="Montserrat Light" w:hAnsi="Montserrat Light"/>
          <w:b/>
          <w:bCs/>
          <w:sz w:val="22"/>
          <w:szCs w:val="22"/>
          <w:lang w:val="ro-RO"/>
        </w:rPr>
        <w:t>(2)</w:t>
      </w:r>
      <w:r w:rsidRPr="00BE5D42">
        <w:rPr>
          <w:rFonts w:ascii="Montserrat Light" w:hAnsi="Montserrat Light"/>
          <w:sz w:val="22"/>
          <w:szCs w:val="22"/>
          <w:lang w:val="ro-RO"/>
        </w:rPr>
        <w:t xml:space="preserve"> În cadrul sec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iei </w:t>
      </w:r>
      <w:r w:rsidR="00B24E8F" w:rsidRPr="00BE5D42">
        <w:rPr>
          <w:rFonts w:ascii="Montserrat Light" w:hAnsi="Montserrat Light"/>
          <w:sz w:val="22"/>
          <w:szCs w:val="22"/>
          <w:lang w:val="ro-RO"/>
        </w:rPr>
        <w:t>func</w:t>
      </w:r>
      <w:r w:rsidR="008379E8" w:rsidRPr="00BE5D42">
        <w:rPr>
          <w:rFonts w:ascii="Montserrat Light" w:hAnsi="Montserrat Light"/>
          <w:sz w:val="22"/>
          <w:szCs w:val="22"/>
          <w:lang w:val="ro-RO"/>
        </w:rPr>
        <w:t>ț</w:t>
      </w:r>
      <w:r w:rsidR="00B24E8F" w:rsidRPr="00BE5D42">
        <w:rPr>
          <w:rFonts w:ascii="Montserrat Light" w:hAnsi="Montserrat Light"/>
          <w:sz w:val="22"/>
          <w:szCs w:val="22"/>
          <w:lang w:val="ro-RO"/>
        </w:rPr>
        <w:t>ionează</w:t>
      </w:r>
      <w:r w:rsidRPr="00BE5D42">
        <w:rPr>
          <w:rFonts w:ascii="Montserrat Light" w:hAnsi="Montserrat Light"/>
          <w:sz w:val="22"/>
          <w:szCs w:val="22"/>
          <w:lang w:val="ro-RO"/>
        </w:rPr>
        <w:t xml:space="preserve"> o structură de mentenan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ă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 repara</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ii aparatură medicală, cu următoarele atribu</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ii:</w:t>
      </w:r>
    </w:p>
    <w:p w14:paraId="28A09EFF" w14:textId="4DCCD7B6" w:rsidR="009C303C" w:rsidRPr="00BE5D42" w:rsidRDefault="009C303C" w:rsidP="00A95D9D">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clasificarea aparaturii medicale/dispozitivelor medicale;</w:t>
      </w:r>
    </w:p>
    <w:p w14:paraId="0294C172" w14:textId="1576160C" w:rsidR="0085673B" w:rsidRPr="00BE5D42" w:rsidRDefault="009C303C" w:rsidP="00A95D9D">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activită</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 privind autorizarea, func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ionarea, mentenan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a, scoaterea din </w:t>
      </w:r>
      <w:r w:rsidRPr="00BE5D42">
        <w:rPr>
          <w:rFonts w:ascii="Montserrat Light" w:eastAsia="Arial" w:hAnsi="Montserrat Light" w:cs="Arial"/>
          <w:sz w:val="22"/>
          <w:szCs w:val="22"/>
          <w:lang w:val="ro-RO"/>
        </w:rPr>
        <w:t>func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iune, casarea, valorificarea aparaturii/dispozitivelor medicale;</w:t>
      </w:r>
    </w:p>
    <w:p w14:paraId="7C83BA79" w14:textId="154A0090" w:rsidR="0085673B" w:rsidRPr="00BE5D42" w:rsidRDefault="009C303C" w:rsidP="00A95D9D">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asigurarea cu aparatură medical</w:t>
      </w:r>
      <w:r w:rsidR="00B24E8F" w:rsidRPr="00BE5D42">
        <w:rPr>
          <w:rFonts w:ascii="Montserrat Light" w:hAnsi="Montserrat Light"/>
          <w:sz w:val="22"/>
          <w:szCs w:val="22"/>
          <w:lang w:val="ro-RO"/>
        </w:rPr>
        <w:t>ă</w:t>
      </w:r>
      <w:r w:rsidRPr="00BE5D42">
        <w:rPr>
          <w:rFonts w:ascii="Montserrat Light" w:hAnsi="Montserrat Light"/>
          <w:sz w:val="22"/>
          <w:szCs w:val="22"/>
          <w:lang w:val="ro-RO"/>
        </w:rPr>
        <w:t>;</w:t>
      </w:r>
    </w:p>
    <w:p w14:paraId="6DAB76ED" w14:textId="7798CB6A" w:rsidR="00AA6C3C" w:rsidRPr="00BE5D42" w:rsidRDefault="009C303C" w:rsidP="00A95D9D">
      <w:pPr>
        <w:pStyle w:val="ListParagraph"/>
        <w:numPr>
          <w:ilvl w:val="0"/>
          <w:numId w:val="64"/>
        </w:numPr>
        <w:tabs>
          <w:tab w:val="left" w:pos="993"/>
        </w:tabs>
        <w:autoSpaceDE w:val="0"/>
        <w:autoSpaceDN w:val="0"/>
        <w:adjustRightInd w:val="0"/>
        <w:rPr>
          <w:rFonts w:ascii="Montserrat Light" w:hAnsi="Montserrat Light"/>
          <w:sz w:val="22"/>
          <w:szCs w:val="22"/>
          <w:lang w:val="ro-RO"/>
        </w:rPr>
      </w:pPr>
      <w:r w:rsidRPr="00BE5D42">
        <w:rPr>
          <w:rFonts w:ascii="Montserrat Light" w:hAnsi="Montserrat Light"/>
          <w:sz w:val="22"/>
          <w:szCs w:val="22"/>
          <w:lang w:val="ro-RO"/>
        </w:rPr>
        <w:t>func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ionarea în siguran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ă a aparaturii/dispozitivelor medicale</w:t>
      </w:r>
      <w:r w:rsidR="00B24E8F" w:rsidRPr="00BE5D42">
        <w:rPr>
          <w:rFonts w:ascii="Montserrat Light" w:hAnsi="Montserrat Light"/>
          <w:sz w:val="22"/>
          <w:szCs w:val="22"/>
          <w:lang w:val="ro-RO"/>
        </w:rPr>
        <w:t>.</w:t>
      </w:r>
    </w:p>
    <w:p w14:paraId="47C91ED1" w14:textId="4F275274" w:rsidR="009D1742" w:rsidRPr="00BE5D42" w:rsidRDefault="009D1742"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6</w:t>
      </w:r>
    </w:p>
    <w:p w14:paraId="7DAE526A" w14:textId="77777777" w:rsidR="00AA6C3C" w:rsidRPr="00BE5D42" w:rsidRDefault="00AA6C3C"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Camerele de gardă </w:t>
      </w:r>
      <w:r w:rsidRPr="00BE5D42">
        <w:rPr>
          <w:rFonts w:ascii="Montserrat Light" w:eastAsia="Arial" w:hAnsi="Montserrat Light" w:cs="Arial"/>
        </w:rPr>
        <w:t>au, în principal, următoarele atribuții specifice:</w:t>
      </w:r>
    </w:p>
    <w:p w14:paraId="239C96D5"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triază urgențele la prezentarea pacienților în spital;</w:t>
      </w:r>
    </w:p>
    <w:p w14:paraId="495339A0"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primește, stabilește tratamentul inițial al tuturor urgențelor, cu prioritate urgențe majore;</w:t>
      </w:r>
    </w:p>
    <w:p w14:paraId="18D69D92"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7C67B9D6"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face investigații clinice și paraclinice necesare stabilirii diagnosticului și începerii tratamentului inițial;</w:t>
      </w:r>
    </w:p>
    <w:p w14:paraId="325131BE"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asigură consult de specialitate în echipă cu medicii de gardă din spital pentru stabilirea diagnosticelor, a conduitei terapeutice și eventual a secției în care urmează să se interneze pacienții;</w:t>
      </w:r>
    </w:p>
    <w:p w14:paraId="6FEE082F"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monitorizează, tratează și reevaluează pacienții care necesită internare;</w:t>
      </w:r>
    </w:p>
    <w:p w14:paraId="19BCDBD4"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asigură tratament, stabilizarea și reevaluarea pentru pacienții care necesită internare;</w:t>
      </w:r>
    </w:p>
    <w:p w14:paraId="7D4A0517" w14:textId="77777777" w:rsidR="00AA6C3C" w:rsidRPr="00BE5D42" w:rsidRDefault="00AA6C3C" w:rsidP="00A95D9D">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înregistrează, stochează, prelucrează și raportează adecvat informația medicală;</w:t>
      </w:r>
    </w:p>
    <w:p w14:paraId="4680F874" w14:textId="5110B50C" w:rsidR="009D1742" w:rsidRPr="00BE5D42" w:rsidRDefault="009D1742" w:rsidP="00A95D9D">
      <w:pPr>
        <w:tabs>
          <w:tab w:val="left" w:pos="1134"/>
        </w:tabs>
        <w:spacing w:after="0" w:line="240" w:lineRule="auto"/>
        <w:jc w:val="both"/>
        <w:rPr>
          <w:rFonts w:ascii="Montserrat Light" w:eastAsia="Arial" w:hAnsi="Montserrat Light" w:cs="Arial"/>
          <w:b/>
          <w:bCs/>
        </w:rPr>
      </w:pPr>
      <w:bookmarkStart w:id="41" w:name="_Hlk174021218"/>
      <w:r w:rsidRPr="00BE5D42">
        <w:rPr>
          <w:rFonts w:ascii="Montserrat Light" w:eastAsia="Arial" w:hAnsi="Montserrat Light" w:cs="Arial"/>
          <w:b/>
          <w:bCs/>
        </w:rPr>
        <w:t>Articolul 3</w:t>
      </w:r>
      <w:r w:rsidR="00052435" w:rsidRPr="00BE5D42">
        <w:rPr>
          <w:rFonts w:ascii="Montserrat Light" w:eastAsia="Arial" w:hAnsi="Montserrat Light" w:cs="Arial"/>
          <w:b/>
          <w:bCs/>
        </w:rPr>
        <w:t>7</w:t>
      </w:r>
    </w:p>
    <w:bookmarkEnd w:id="41"/>
    <w:p w14:paraId="1EF5B76A" w14:textId="6693E228" w:rsidR="00365A76" w:rsidRPr="00BE5D42" w:rsidRDefault="00365A76" w:rsidP="00A95D9D">
      <w:pPr>
        <w:pStyle w:val="NoSpacing"/>
        <w:jc w:val="both"/>
        <w:rPr>
          <w:rFonts w:ascii="Montserrat Light" w:eastAsia="Arial" w:hAnsi="Montserrat Light"/>
          <w:sz w:val="22"/>
          <w:szCs w:val="22"/>
        </w:rPr>
      </w:pPr>
      <w:r w:rsidRPr="00BE5D42">
        <w:rPr>
          <w:rFonts w:ascii="Montserrat Light" w:eastAsia="Arial" w:hAnsi="Montserrat Light"/>
          <w:b/>
          <w:bCs/>
          <w:sz w:val="22"/>
          <w:szCs w:val="22"/>
        </w:rPr>
        <w:t>Sec</w:t>
      </w:r>
      <w:r w:rsidR="008379E8" w:rsidRPr="00BE5D42">
        <w:rPr>
          <w:rFonts w:ascii="Montserrat Light" w:eastAsia="Arial" w:hAnsi="Montserrat Light"/>
          <w:b/>
          <w:bCs/>
          <w:sz w:val="22"/>
          <w:szCs w:val="22"/>
        </w:rPr>
        <w:t>ț</w:t>
      </w:r>
      <w:r w:rsidRPr="00BE5D42">
        <w:rPr>
          <w:rFonts w:ascii="Montserrat Light" w:eastAsia="Arial" w:hAnsi="Montserrat Light"/>
          <w:b/>
          <w:bCs/>
          <w:sz w:val="22"/>
          <w:szCs w:val="22"/>
        </w:rPr>
        <w:t>ia Pneumologie-TBC Săvădisla</w:t>
      </w:r>
      <w:r w:rsidR="00052435" w:rsidRPr="00BE5D42">
        <w:rPr>
          <w:rFonts w:ascii="Montserrat Light" w:eastAsia="Arial" w:hAnsi="Montserrat Light"/>
          <w:b/>
          <w:bCs/>
          <w:sz w:val="22"/>
          <w:szCs w:val="22"/>
        </w:rPr>
        <w:t xml:space="preserve"> și Compartimentul cronici (pneumologie)</w:t>
      </w:r>
      <w:r w:rsidRPr="00BE5D42">
        <w:rPr>
          <w:rFonts w:ascii="Montserrat Light" w:eastAsia="Arial" w:hAnsi="Montserrat Light"/>
          <w:b/>
          <w:bCs/>
          <w:sz w:val="22"/>
          <w:szCs w:val="22"/>
        </w:rPr>
        <w:t xml:space="preserve"> </w:t>
      </w:r>
      <w:r w:rsidR="00052435" w:rsidRPr="00BE5D42">
        <w:rPr>
          <w:rFonts w:ascii="Montserrat Light" w:eastAsia="Arial" w:hAnsi="Montserrat Light"/>
          <w:sz w:val="22"/>
          <w:szCs w:val="22"/>
        </w:rPr>
        <w:t>au</w:t>
      </w:r>
      <w:r w:rsidRPr="00BE5D42">
        <w:rPr>
          <w:rFonts w:ascii="Montserrat Light" w:eastAsia="Arial" w:hAnsi="Montserrat Light"/>
          <w:sz w:val="22"/>
          <w:szCs w:val="22"/>
        </w:rPr>
        <w:t xml:space="preserve"> următoarele atribu</w:t>
      </w:r>
      <w:r w:rsidR="008379E8" w:rsidRPr="00BE5D42">
        <w:rPr>
          <w:rFonts w:ascii="Montserrat Light" w:eastAsia="Arial" w:hAnsi="Montserrat Light"/>
          <w:sz w:val="22"/>
          <w:szCs w:val="22"/>
        </w:rPr>
        <w:t>ț</w:t>
      </w:r>
      <w:r w:rsidRPr="00BE5D42">
        <w:rPr>
          <w:rFonts w:ascii="Montserrat Light" w:eastAsia="Arial" w:hAnsi="Montserrat Light"/>
          <w:sz w:val="22"/>
          <w:szCs w:val="22"/>
        </w:rPr>
        <w:t>ii:</w:t>
      </w:r>
    </w:p>
    <w:p w14:paraId="538A3267" w14:textId="3D99D3AD" w:rsidR="00365A76" w:rsidRPr="00BE5D42" w:rsidRDefault="00365A76" w:rsidP="00A95D9D">
      <w:pPr>
        <w:numPr>
          <w:ilvl w:val="0"/>
          <w:numId w:val="15"/>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investiga</w:t>
      </w:r>
      <w:r w:rsidR="008379E8" w:rsidRPr="00BE5D42">
        <w:rPr>
          <w:rFonts w:ascii="Montserrat Light" w:eastAsia="Arial" w:hAnsi="Montserrat Light" w:cs="Arial"/>
        </w:rPr>
        <w:t>ț</w:t>
      </w:r>
      <w:r w:rsidRPr="00BE5D42">
        <w:rPr>
          <w:rFonts w:ascii="Montserrat Light" w:eastAsia="Arial" w:hAnsi="Montserrat Light" w:cs="Arial"/>
        </w:rPr>
        <w:t xml:space="preserve">iilor </w:t>
      </w:r>
      <w:r w:rsidR="008379E8" w:rsidRPr="00BE5D42">
        <w:rPr>
          <w:rFonts w:ascii="Montserrat Light" w:eastAsia="Arial" w:hAnsi="Montserrat Light" w:cs="Arial"/>
        </w:rPr>
        <w:t>ș</w:t>
      </w:r>
      <w:r w:rsidRPr="00BE5D42">
        <w:rPr>
          <w:rFonts w:ascii="Montserrat Light" w:eastAsia="Arial" w:hAnsi="Montserrat Light" w:cs="Arial"/>
        </w:rPr>
        <w:t>i tratamentului pacien</w:t>
      </w:r>
      <w:r w:rsidR="008379E8" w:rsidRPr="00BE5D42">
        <w:rPr>
          <w:rFonts w:ascii="Montserrat Light" w:eastAsia="Arial" w:hAnsi="Montserrat Light" w:cs="Arial"/>
        </w:rPr>
        <w:t>ț</w:t>
      </w:r>
      <w:r w:rsidRPr="00BE5D42">
        <w:rPr>
          <w:rFonts w:ascii="Montserrat Light" w:eastAsia="Arial" w:hAnsi="Montserrat Light" w:cs="Arial"/>
        </w:rPr>
        <w:t>ilor cu tuberculoză cronică, inclusiv a cazurilor multidrogrezisten</w:t>
      </w:r>
      <w:r w:rsidR="008379E8" w:rsidRPr="00BE5D42">
        <w:rPr>
          <w:rFonts w:ascii="Montserrat Light" w:eastAsia="Arial" w:hAnsi="Montserrat Light" w:cs="Arial"/>
        </w:rPr>
        <w:t>ț</w:t>
      </w:r>
      <w:r w:rsidRPr="00BE5D42">
        <w:rPr>
          <w:rFonts w:ascii="Montserrat Light" w:eastAsia="Arial" w:hAnsi="Montserrat Light" w:cs="Arial"/>
        </w:rPr>
        <w:t>ă;</w:t>
      </w:r>
    </w:p>
    <w:p w14:paraId="77BC6B89" w14:textId="154B8952" w:rsidR="00365A76" w:rsidRPr="00BE5D42" w:rsidRDefault="00365A76" w:rsidP="00A95D9D">
      <w:pPr>
        <w:numPr>
          <w:ilvl w:val="0"/>
          <w:numId w:val="15"/>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condi</w:t>
      </w:r>
      <w:r w:rsidR="008379E8" w:rsidRPr="00BE5D42">
        <w:rPr>
          <w:rFonts w:ascii="Montserrat Light" w:eastAsia="Arial" w:hAnsi="Montserrat Light" w:cs="Arial"/>
        </w:rPr>
        <w:t>ț</w:t>
      </w:r>
      <w:r w:rsidRPr="00BE5D42">
        <w:rPr>
          <w:rFonts w:ascii="Montserrat Light" w:eastAsia="Arial" w:hAnsi="Montserrat Light" w:cs="Arial"/>
        </w:rPr>
        <w:t xml:space="preserve">iilor adecvate de cazare, igienă </w:t>
      </w:r>
      <w:r w:rsidR="008379E8" w:rsidRPr="00BE5D42">
        <w:rPr>
          <w:rFonts w:ascii="Montserrat Light" w:eastAsia="Arial" w:hAnsi="Montserrat Light" w:cs="Arial"/>
        </w:rPr>
        <w:t>ș</w:t>
      </w:r>
      <w:r w:rsidRPr="00BE5D42">
        <w:rPr>
          <w:rFonts w:ascii="Montserrat Light" w:eastAsia="Arial" w:hAnsi="Montserrat Light" w:cs="Arial"/>
        </w:rPr>
        <w:t>i alimenta</w:t>
      </w:r>
      <w:r w:rsidR="008379E8" w:rsidRPr="00BE5D42">
        <w:rPr>
          <w:rFonts w:ascii="Montserrat Light" w:eastAsia="Arial" w:hAnsi="Montserrat Light" w:cs="Arial"/>
        </w:rPr>
        <w:t>ț</w:t>
      </w:r>
      <w:r w:rsidRPr="00BE5D42">
        <w:rPr>
          <w:rFonts w:ascii="Montserrat Light" w:eastAsia="Arial" w:hAnsi="Montserrat Light" w:cs="Arial"/>
        </w:rPr>
        <w:t>ie pentru pacien</w:t>
      </w:r>
      <w:r w:rsidR="008379E8" w:rsidRPr="00BE5D42">
        <w:rPr>
          <w:rFonts w:ascii="Montserrat Light" w:eastAsia="Arial" w:hAnsi="Montserrat Light" w:cs="Arial"/>
        </w:rPr>
        <w:t>ț</w:t>
      </w:r>
      <w:r w:rsidRPr="00BE5D42">
        <w:rPr>
          <w:rFonts w:ascii="Montserrat Light" w:eastAsia="Arial" w:hAnsi="Montserrat Light" w:cs="Arial"/>
        </w:rPr>
        <w:t>i;</w:t>
      </w:r>
    </w:p>
    <w:p w14:paraId="127669F9" w14:textId="5BAE0210" w:rsidR="00365A76" w:rsidRPr="00BE5D42" w:rsidRDefault="00365A76" w:rsidP="00A95D9D">
      <w:pPr>
        <w:numPr>
          <w:ilvl w:val="0"/>
          <w:numId w:val="15"/>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respectarea regulilor de igienă </w:t>
      </w:r>
      <w:r w:rsidR="008379E8" w:rsidRPr="00BE5D42">
        <w:rPr>
          <w:rFonts w:ascii="Montserrat Light" w:eastAsia="Arial" w:hAnsi="Montserrat Light" w:cs="Arial"/>
        </w:rPr>
        <w:t>ș</w:t>
      </w:r>
      <w:r w:rsidRPr="00BE5D42">
        <w:rPr>
          <w:rFonts w:ascii="Montserrat Light" w:eastAsia="Arial" w:hAnsi="Montserrat Light" w:cs="Arial"/>
        </w:rPr>
        <w:t>i a circuitelor func</w:t>
      </w:r>
      <w:r w:rsidR="008379E8" w:rsidRPr="00BE5D42">
        <w:rPr>
          <w:rFonts w:ascii="Montserrat Light" w:eastAsia="Arial" w:hAnsi="Montserrat Light" w:cs="Arial"/>
        </w:rPr>
        <w:t>ț</w:t>
      </w:r>
      <w:r w:rsidRPr="00BE5D42">
        <w:rPr>
          <w:rFonts w:ascii="Montserrat Light" w:eastAsia="Arial" w:hAnsi="Montserrat Light" w:cs="Arial"/>
        </w:rPr>
        <w:t>ionale în vederea evitării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ei medicale</w:t>
      </w:r>
      <w:r w:rsidR="00B24E8F" w:rsidRPr="00BE5D42">
        <w:rPr>
          <w:rFonts w:ascii="Montserrat Light" w:eastAsia="Arial" w:hAnsi="Montserrat Light" w:cs="Arial"/>
        </w:rPr>
        <w:t>;</w:t>
      </w:r>
    </w:p>
    <w:p w14:paraId="2A9BA6E0" w14:textId="3AD2041C" w:rsidR="00365A76" w:rsidRPr="00BE5D42" w:rsidRDefault="00365A76" w:rsidP="00A95D9D">
      <w:pPr>
        <w:numPr>
          <w:ilvl w:val="0"/>
          <w:numId w:val="15"/>
        </w:numPr>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monitorizare</w:t>
      </w:r>
      <w:r w:rsidR="00B24E8F" w:rsidRPr="00BE5D42">
        <w:rPr>
          <w:rFonts w:ascii="Montserrat Light" w:eastAsia="Times New Roman" w:hAnsi="Montserrat Light" w:cs="Times New Roman"/>
        </w:rPr>
        <w:t>a</w:t>
      </w:r>
      <w:r w:rsidRPr="00BE5D42">
        <w:rPr>
          <w:rFonts w:ascii="Montserrat Light" w:eastAsia="Times New Roman" w:hAnsi="Montserrat Light" w:cs="Times New Roman"/>
        </w:rPr>
        <w:t xml:space="preserve"> bunelor practici în utilizarea</w:t>
      </w:r>
      <w:r w:rsidR="00B24E8F" w:rsidRPr="00BE5D42">
        <w:rPr>
          <w:rFonts w:ascii="Montserrat Light" w:eastAsia="Times New Roman" w:hAnsi="Montserrat Light" w:cs="Times New Roman"/>
        </w:rPr>
        <w:t xml:space="preserve"> </w:t>
      </w:r>
      <w:r w:rsidRPr="00BE5D42">
        <w:rPr>
          <w:rFonts w:ascii="Montserrat Light" w:eastAsia="Times New Roman" w:hAnsi="Montserrat Light" w:cs="Times New Roman"/>
        </w:rPr>
        <w:t>antib</w:t>
      </w:r>
      <w:r w:rsidR="00B24E8F" w:rsidRPr="00BE5D42">
        <w:rPr>
          <w:rFonts w:ascii="Montserrat Light" w:eastAsia="Times New Roman" w:hAnsi="Montserrat Light" w:cs="Times New Roman"/>
        </w:rPr>
        <w:t>i</w:t>
      </w:r>
      <w:r w:rsidRPr="00BE5D42">
        <w:rPr>
          <w:rFonts w:ascii="Montserrat Light" w:eastAsia="Times New Roman" w:hAnsi="Montserrat Light" w:cs="Times New Roman"/>
        </w:rPr>
        <w:t>oticelor;</w:t>
      </w:r>
    </w:p>
    <w:p w14:paraId="167A85F3" w14:textId="05658E23" w:rsidR="00365A76" w:rsidRPr="00BE5D42" w:rsidRDefault="00365A76" w:rsidP="00A95D9D">
      <w:pPr>
        <w:numPr>
          <w:ilvl w:val="0"/>
          <w:numId w:val="15"/>
        </w:numPr>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lastRenderedPageBreak/>
        <w:t>personalul medical are rolul de a ob</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ine consim</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ământul informat al pacien</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ilor înaintea efectuării oricăror manopere medicale asupra acestuia;</w:t>
      </w:r>
    </w:p>
    <w:p w14:paraId="5441AAFF" w14:textId="498B096B" w:rsidR="00914544" w:rsidRPr="00BE5D42" w:rsidRDefault="00365A76" w:rsidP="00A95D9D">
      <w:pPr>
        <w:numPr>
          <w:ilvl w:val="0"/>
          <w:numId w:val="15"/>
        </w:numPr>
        <w:spacing w:after="0" w:line="240" w:lineRule="auto"/>
        <w:jc w:val="both"/>
        <w:rPr>
          <w:rFonts w:ascii="Montserrat Light" w:eastAsia="Times New Roman" w:hAnsi="Montserrat Light" w:cs="Arial"/>
        </w:rPr>
      </w:pPr>
      <w:r w:rsidRPr="00BE5D42">
        <w:rPr>
          <w:rFonts w:ascii="Montserrat Light" w:eastAsia="Times New Roman" w:hAnsi="Montserrat Light" w:cs="Times New Roman"/>
        </w:rPr>
        <w:t>medicii angaja</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 ai acestei sec</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ii acordă servicii medicale asigura</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ilor fără nicio discriminare, folosind cele mai eficiente metode de tratament</w:t>
      </w:r>
      <w:r w:rsidR="00B24E8F" w:rsidRPr="00BE5D42">
        <w:rPr>
          <w:rFonts w:ascii="Montserrat Light" w:eastAsia="Times New Roman" w:hAnsi="Montserrat Light" w:cs="Times New Roman"/>
        </w:rPr>
        <w:t>.</w:t>
      </w:r>
    </w:p>
    <w:p w14:paraId="1A49FA96" w14:textId="6E7F23EC" w:rsidR="00052435" w:rsidRPr="00BE5D42" w:rsidRDefault="0005243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38</w:t>
      </w:r>
    </w:p>
    <w:p w14:paraId="462B3AE2" w14:textId="1E921563" w:rsidR="00052435" w:rsidRPr="00BE5D42" w:rsidRDefault="00052435" w:rsidP="00A95D9D">
      <w:pPr>
        <w:spacing w:after="0" w:line="240" w:lineRule="auto"/>
        <w:contextualSpacing/>
        <w:jc w:val="both"/>
        <w:rPr>
          <w:rFonts w:ascii="Montserrat Light" w:eastAsia="Times New Roman" w:hAnsi="Montserrat Light" w:cs="Arial"/>
          <w:b/>
          <w:bCs/>
          <w:sz w:val="24"/>
          <w:szCs w:val="24"/>
        </w:rPr>
      </w:pPr>
      <w:r w:rsidRPr="00BE5D42">
        <w:rPr>
          <w:rFonts w:ascii="Montserrat Light" w:eastAsia="Arial" w:hAnsi="Montserrat Light" w:cs="Arial"/>
          <w:bCs/>
          <w:sz w:val="24"/>
          <w:szCs w:val="24"/>
        </w:rPr>
        <w:t>Atribuțiile specifice ale</w:t>
      </w:r>
      <w:r w:rsidRPr="00BE5D42">
        <w:rPr>
          <w:rFonts w:ascii="Montserrat Light" w:eastAsia="Arial" w:hAnsi="Montserrat Light" w:cs="Arial"/>
          <w:b/>
          <w:bCs/>
          <w:sz w:val="24"/>
          <w:szCs w:val="24"/>
        </w:rPr>
        <w:t xml:space="preserve"> Compartimentului </w:t>
      </w:r>
      <w:r w:rsidRPr="00BE5D42">
        <w:rPr>
          <w:rFonts w:ascii="Montserrat Light" w:eastAsia="Arial" w:hAnsi="Montserrat Light"/>
          <w:b/>
          <w:bCs/>
        </w:rPr>
        <w:t xml:space="preserve">cronici (pneumologie) </w:t>
      </w:r>
      <w:r w:rsidRPr="00BE5D42">
        <w:rPr>
          <w:rFonts w:ascii="Montserrat Light" w:eastAsia="Arial" w:hAnsi="Montserrat Light" w:cs="Arial"/>
          <w:sz w:val="24"/>
          <w:szCs w:val="24"/>
        </w:rPr>
        <w:t>sunt</w:t>
      </w:r>
      <w:r w:rsidRPr="00BE5D42">
        <w:rPr>
          <w:rFonts w:ascii="Montserrat Light" w:eastAsia="Arial" w:hAnsi="Montserrat Light" w:cs="Arial"/>
          <w:b/>
          <w:bCs/>
          <w:sz w:val="24"/>
          <w:szCs w:val="24"/>
        </w:rPr>
        <w:t>:</w:t>
      </w:r>
    </w:p>
    <w:p w14:paraId="037ECC58" w14:textId="1D15530E" w:rsidR="00052435" w:rsidRPr="00BE5D42" w:rsidRDefault="00052435" w:rsidP="00A95D9D">
      <w:pPr>
        <w:pStyle w:val="ListParagraph"/>
        <w:numPr>
          <w:ilvl w:val="0"/>
          <w:numId w:val="136"/>
        </w:numPr>
        <w:jc w:val="both"/>
        <w:rPr>
          <w:rFonts w:ascii="Montserrat Light" w:eastAsia="Times New Roman" w:hAnsi="Montserrat Light" w:cs="Arial"/>
          <w:lang w:val="ro-RO"/>
        </w:rPr>
      </w:pPr>
      <w:r w:rsidRPr="00BE5D42">
        <w:rPr>
          <w:rFonts w:ascii="Montserrat Light" w:eastAsia="Times New Roman" w:hAnsi="Montserrat Light" w:cs="Arial"/>
          <w:lang w:val="ro-RO"/>
        </w:rPr>
        <w:t>tratarea pacienților în exacerbare BPOC care nu s-au recuperat complet după spitalizarea continuă pneumologie acuți;</w:t>
      </w:r>
    </w:p>
    <w:p w14:paraId="38203B6A" w14:textId="4AE2B974" w:rsidR="00914544" w:rsidRPr="00BE5D42" w:rsidRDefault="00052435" w:rsidP="00A95D9D">
      <w:pPr>
        <w:pStyle w:val="ListParagraph"/>
        <w:numPr>
          <w:ilvl w:val="0"/>
          <w:numId w:val="136"/>
        </w:numPr>
        <w:jc w:val="both"/>
        <w:rPr>
          <w:rFonts w:ascii="Montserrat Light" w:eastAsia="Times New Roman" w:hAnsi="Montserrat Light" w:cs="Arial"/>
          <w:lang w:val="ro-RO"/>
        </w:rPr>
      </w:pPr>
      <w:r w:rsidRPr="00BE5D42">
        <w:rPr>
          <w:rFonts w:ascii="Montserrat Light" w:eastAsia="Times New Roman" w:hAnsi="Montserrat Light" w:cs="Arial"/>
          <w:lang w:val="ro-RO"/>
        </w:rPr>
        <w:t>tratarea pacienților cu fibroză pulmonară idiopatică, boli interstițiale secundare patologiei reumatologice și ale afecțiunii interstițiale difuze fibrozante progresive, încadrate în patologii cronice.</w:t>
      </w:r>
    </w:p>
    <w:p w14:paraId="0E7F1665" w14:textId="280C58E9" w:rsidR="009D1742" w:rsidRPr="00BE5D42" w:rsidRDefault="009D1742" w:rsidP="00A95D9D">
      <w:pPr>
        <w:tabs>
          <w:tab w:val="left" w:pos="1134"/>
        </w:tabs>
        <w:spacing w:after="0" w:line="240" w:lineRule="auto"/>
        <w:jc w:val="both"/>
        <w:rPr>
          <w:rFonts w:ascii="Montserrat Light" w:eastAsia="Arial" w:hAnsi="Montserrat Light" w:cs="Arial"/>
          <w:b/>
          <w:bCs/>
        </w:rPr>
      </w:pPr>
      <w:bookmarkStart w:id="42" w:name="_Hlk174019301"/>
      <w:r w:rsidRPr="00BE5D42">
        <w:rPr>
          <w:rFonts w:ascii="Montserrat Light" w:eastAsia="Arial" w:hAnsi="Montserrat Light" w:cs="Arial"/>
          <w:b/>
          <w:bCs/>
        </w:rPr>
        <w:t>Articolul 3</w:t>
      </w:r>
      <w:r w:rsidR="00052435" w:rsidRPr="00BE5D42">
        <w:rPr>
          <w:rFonts w:ascii="Montserrat Light" w:eastAsia="Arial" w:hAnsi="Montserrat Light" w:cs="Arial"/>
          <w:b/>
          <w:bCs/>
        </w:rPr>
        <w:t>9</w:t>
      </w:r>
    </w:p>
    <w:bookmarkEnd w:id="42"/>
    <w:p w14:paraId="06F51B2B" w14:textId="77777777" w:rsidR="00CE47E4" w:rsidRPr="00BE5D42" w:rsidRDefault="00CE47E4" w:rsidP="00A95D9D">
      <w:p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b/>
        </w:rPr>
        <w:t xml:space="preserve">Spitalizarea de zi </w:t>
      </w:r>
      <w:r w:rsidRPr="00BE5D42">
        <w:rPr>
          <w:rFonts w:ascii="Montserrat Light" w:eastAsia="Arial" w:hAnsi="Montserrat Light" w:cs="Arial"/>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6C54E04B" w14:textId="51D9A6D0" w:rsidR="00154652" w:rsidRPr="00BE5D42" w:rsidRDefault="00154652" w:rsidP="00A95D9D">
      <w:pPr>
        <w:spacing w:after="0" w:line="240" w:lineRule="auto"/>
        <w:contextualSpacing/>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40</w:t>
      </w:r>
    </w:p>
    <w:p w14:paraId="5768C5D3" w14:textId="1700979A" w:rsidR="00CE47E4" w:rsidRPr="00BE5D42" w:rsidRDefault="00CE47E4" w:rsidP="00A95D9D">
      <w:pPr>
        <w:spacing w:after="0" w:line="240" w:lineRule="auto"/>
        <w:contextualSpacing/>
        <w:jc w:val="both"/>
        <w:rPr>
          <w:rFonts w:ascii="Montserrat Light" w:hAnsi="Montserrat Light"/>
        </w:rPr>
      </w:pPr>
      <w:r w:rsidRPr="00BE5D42">
        <w:rPr>
          <w:rFonts w:ascii="Montserrat Light" w:hAnsi="Montserrat Light"/>
          <w:b/>
          <w:bCs/>
        </w:rPr>
        <w:t>Blocul operator</w:t>
      </w:r>
      <w:r w:rsidRPr="00BE5D42">
        <w:rPr>
          <w:rFonts w:ascii="Montserrat Light" w:hAnsi="Montserrat Light"/>
        </w:rPr>
        <w:t xml:space="preserve"> are, în principal, următoarele atribuții specifice:</w:t>
      </w:r>
    </w:p>
    <w:p w14:paraId="697A0FEF" w14:textId="77777777" w:rsidR="00CE47E4" w:rsidRPr="00BE5D42" w:rsidRDefault="00CE47E4" w:rsidP="00A95D9D">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asigură condițiile necesare desfășurării activității medicale; operatorii</w:t>
      </w:r>
    </w:p>
    <w:p w14:paraId="0AC22D54" w14:textId="77777777" w:rsidR="00CE47E4" w:rsidRPr="00BE5D42" w:rsidRDefault="00CE47E4" w:rsidP="00A95D9D">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respectă normele privind combaterea și prevenirea infecțiilor asociate asistenței medicale și a contaminării personalului/pacienților cu produse infectate;</w:t>
      </w:r>
    </w:p>
    <w:p w14:paraId="56519966" w14:textId="77777777" w:rsidR="00CE47E4" w:rsidRPr="00BE5D42" w:rsidRDefault="00CE47E4" w:rsidP="00A95D9D">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organizează, în condiții corespunzătoare, transportul pacienților pre și post operator;</w:t>
      </w:r>
    </w:p>
    <w:p w14:paraId="1376CC81" w14:textId="77777777" w:rsidR="00CE47E4" w:rsidRPr="00BE5D42" w:rsidRDefault="00CE47E4" w:rsidP="00A95D9D">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asigură transportul instrumentarului, materialelor utilizate și a deșeurilor rezultate din activitatea blocului operator, respectând circuitele stabilite. </w:t>
      </w:r>
    </w:p>
    <w:p w14:paraId="41A070C6" w14:textId="0D6C93B9" w:rsidR="009D1742" w:rsidRPr="00BE5D42" w:rsidRDefault="009D1742"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41</w:t>
      </w:r>
    </w:p>
    <w:p w14:paraId="78D07F2B" w14:textId="33D24C35" w:rsidR="00365A76" w:rsidRPr="00BE5D42" w:rsidRDefault="00D824C6" w:rsidP="00A95D9D">
      <w:pPr>
        <w:spacing w:after="0" w:line="240" w:lineRule="auto"/>
        <w:jc w:val="both"/>
        <w:rPr>
          <w:rFonts w:ascii="Montserrat Light" w:eastAsia="Arial" w:hAnsi="Montserrat Light" w:cs="Arial"/>
        </w:rPr>
      </w:pPr>
      <w:r w:rsidRPr="00BE5D42">
        <w:rPr>
          <w:rFonts w:ascii="Montserrat Light" w:eastAsia="Times New Roman" w:hAnsi="Montserrat Light" w:cs="Times New Roman"/>
          <w:b/>
          <w:bCs/>
        </w:rPr>
        <w:t xml:space="preserve">(1) </w:t>
      </w:r>
      <w:r w:rsidR="00365A76" w:rsidRPr="00BE5D42">
        <w:rPr>
          <w:rFonts w:ascii="Montserrat Light" w:eastAsia="Arial" w:hAnsi="Montserrat Light" w:cs="Arial"/>
          <w:b/>
        </w:rPr>
        <w:t>Unitatea de Transfuzie Sanguină (U.T.S.)</w:t>
      </w:r>
      <w:r w:rsidR="00365A76" w:rsidRPr="00BE5D42">
        <w:rPr>
          <w:rFonts w:ascii="Montserrat Light" w:eastAsia="Arial" w:hAnsi="Montserrat Light" w:cs="Arial"/>
        </w:rPr>
        <w:t xml:space="preserve"> este organizată conform prevederilor Legii nr. 282/2005, republicat, cu modificările </w:t>
      </w:r>
      <w:r w:rsidR="008379E8" w:rsidRPr="00BE5D42">
        <w:rPr>
          <w:rFonts w:ascii="Montserrat Light" w:eastAsia="Arial" w:hAnsi="Montserrat Light" w:cs="Arial"/>
        </w:rPr>
        <w:t>ș</w:t>
      </w:r>
      <w:r w:rsidR="00365A76" w:rsidRPr="00BE5D42">
        <w:rPr>
          <w:rFonts w:ascii="Montserrat Light" w:eastAsia="Arial" w:hAnsi="Montserrat Light" w:cs="Arial"/>
        </w:rPr>
        <w:t xml:space="preserve">i completările ulterioare </w:t>
      </w:r>
      <w:r w:rsidR="008379E8" w:rsidRPr="00BE5D42">
        <w:rPr>
          <w:rFonts w:ascii="Montserrat Light" w:eastAsia="Arial" w:hAnsi="Montserrat Light" w:cs="Arial"/>
        </w:rPr>
        <w:t>ș</w:t>
      </w:r>
      <w:r w:rsidR="00365A76" w:rsidRPr="00BE5D42">
        <w:rPr>
          <w:rFonts w:ascii="Montserrat Light" w:eastAsia="Arial" w:hAnsi="Montserrat Light" w:cs="Arial"/>
        </w:rPr>
        <w:t>i a Ordinului ministrului sănătă</w:t>
      </w:r>
      <w:r w:rsidR="008379E8" w:rsidRPr="00BE5D42">
        <w:rPr>
          <w:rFonts w:ascii="Montserrat Light" w:eastAsia="Arial" w:hAnsi="Montserrat Light" w:cs="Arial"/>
        </w:rPr>
        <w:t>ț</w:t>
      </w:r>
      <w:r w:rsidR="00365A76" w:rsidRPr="00BE5D42">
        <w:rPr>
          <w:rFonts w:ascii="Montserrat Light" w:eastAsia="Arial" w:hAnsi="Montserrat Light" w:cs="Arial"/>
        </w:rPr>
        <w:t>ii nr. 1224/2006 pentru aprobarea Normelor privind activitatea unită</w:t>
      </w:r>
      <w:r w:rsidR="008379E8" w:rsidRPr="00BE5D42">
        <w:rPr>
          <w:rFonts w:ascii="Montserrat Light" w:eastAsia="Arial" w:hAnsi="Montserrat Light" w:cs="Arial"/>
        </w:rPr>
        <w:t>ț</w:t>
      </w:r>
      <w:r w:rsidR="00365A76" w:rsidRPr="00BE5D42">
        <w:rPr>
          <w:rFonts w:ascii="Montserrat Light" w:eastAsia="Arial" w:hAnsi="Montserrat Light" w:cs="Arial"/>
        </w:rPr>
        <w:t xml:space="preserve">ilor de transfuzie sanguină din spitale </w:t>
      </w:r>
      <w:r w:rsidR="008379E8" w:rsidRPr="00BE5D42">
        <w:rPr>
          <w:rFonts w:ascii="Montserrat Light" w:eastAsia="Arial" w:hAnsi="Montserrat Light" w:cs="Arial"/>
        </w:rPr>
        <w:t>ș</w:t>
      </w:r>
      <w:r w:rsidR="00365A76" w:rsidRPr="00BE5D42">
        <w:rPr>
          <w:rFonts w:ascii="Montserrat Light" w:eastAsia="Arial" w:hAnsi="Montserrat Light" w:cs="Arial"/>
        </w:rPr>
        <w:t>i este organizată în cadrul Compartimentului de Terapie Intensivă a spitalului, fiind condusă de un medic coordonator, unitatea având un program de lucru permanent.</w:t>
      </w:r>
    </w:p>
    <w:p w14:paraId="71AB7FB1" w14:textId="43CC734E" w:rsidR="00365A76" w:rsidRPr="00BE5D42" w:rsidRDefault="00365A76"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În cadrul Unită</w:t>
      </w:r>
      <w:r w:rsidR="008379E8" w:rsidRPr="00BE5D42">
        <w:rPr>
          <w:rFonts w:ascii="Montserrat Light" w:eastAsia="Arial" w:hAnsi="Montserrat Light" w:cs="Arial"/>
        </w:rPr>
        <w:t>ț</w:t>
      </w:r>
      <w:r w:rsidRPr="00BE5D42">
        <w:rPr>
          <w:rFonts w:ascii="Montserrat Light" w:eastAsia="Arial" w:hAnsi="Montserrat Light" w:cs="Arial"/>
        </w:rPr>
        <w:t>ii de Transfuzii Sanguine se realizează următoarele activită</w:t>
      </w:r>
      <w:r w:rsidR="008379E8" w:rsidRPr="00BE5D42">
        <w:rPr>
          <w:rFonts w:ascii="Montserrat Light" w:eastAsia="Arial" w:hAnsi="Montserrat Light" w:cs="Arial"/>
        </w:rPr>
        <w:t>ț</w:t>
      </w:r>
      <w:r w:rsidRPr="00BE5D42">
        <w:rPr>
          <w:rFonts w:ascii="Montserrat Light" w:eastAsia="Arial" w:hAnsi="Montserrat Light" w:cs="Arial"/>
        </w:rPr>
        <w:t>i:</w:t>
      </w:r>
    </w:p>
    <w:p w14:paraId="5B4E98DE" w14:textId="55DD6AF6"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aprovizionarea cu sânge total </w:t>
      </w:r>
      <w:r w:rsidR="008379E8" w:rsidRPr="00BE5D42">
        <w:rPr>
          <w:rFonts w:ascii="Montserrat Light" w:eastAsia="Arial" w:hAnsi="Montserrat Light" w:cs="Arial"/>
        </w:rPr>
        <w:t>ș</w:t>
      </w:r>
      <w:r w:rsidRPr="00BE5D42">
        <w:rPr>
          <w:rFonts w:ascii="Montserrat Light" w:eastAsia="Arial" w:hAnsi="Montserrat Light" w:cs="Arial"/>
        </w:rPr>
        <w:t>i componente de sânge pe baza solicitărilor scrise din sec</w:t>
      </w:r>
      <w:r w:rsidR="008379E8" w:rsidRPr="00BE5D42">
        <w:rPr>
          <w:rFonts w:ascii="Montserrat Light" w:eastAsia="Arial" w:hAnsi="Montserrat Light" w:cs="Arial"/>
        </w:rPr>
        <w:t>ț</w:t>
      </w:r>
      <w:r w:rsidRPr="00BE5D42">
        <w:rPr>
          <w:rFonts w:ascii="Montserrat Light" w:eastAsia="Arial" w:hAnsi="Montserrat Light" w:cs="Arial"/>
        </w:rPr>
        <w:t xml:space="preserve">iile clinice ale spitalului; </w:t>
      </w:r>
    </w:p>
    <w:p w14:paraId="714B6851" w14:textId="00649F9D"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recep</w:t>
      </w:r>
      <w:r w:rsidR="008379E8" w:rsidRPr="00BE5D42">
        <w:rPr>
          <w:rFonts w:ascii="Montserrat Light" w:eastAsia="Arial" w:hAnsi="Montserrat Light" w:cs="Arial"/>
        </w:rPr>
        <w:t>ț</w:t>
      </w:r>
      <w:r w:rsidRPr="00BE5D42">
        <w:rPr>
          <w:rFonts w:ascii="Montserrat Light" w:eastAsia="Arial" w:hAnsi="Montserrat Light" w:cs="Arial"/>
        </w:rPr>
        <w:t>ia, eviden</w:t>
      </w:r>
      <w:r w:rsidR="008379E8" w:rsidRPr="00BE5D42">
        <w:rPr>
          <w:rFonts w:ascii="Montserrat Light" w:eastAsia="Arial" w:hAnsi="Montserrat Light" w:cs="Arial"/>
        </w:rPr>
        <w:t>ț</w:t>
      </w:r>
      <w:r w:rsidRPr="00BE5D42">
        <w:rPr>
          <w:rFonts w:ascii="Montserrat Light" w:eastAsia="Arial" w:hAnsi="Montserrat Light" w:cs="Arial"/>
        </w:rPr>
        <w:t xml:space="preserve">a, stocarea </w:t>
      </w:r>
      <w:r w:rsidR="008379E8" w:rsidRPr="00BE5D42">
        <w:rPr>
          <w:rFonts w:ascii="Montserrat Light" w:eastAsia="Arial" w:hAnsi="Montserrat Light" w:cs="Arial"/>
        </w:rPr>
        <w:t>ș</w:t>
      </w:r>
      <w:r w:rsidRPr="00BE5D42">
        <w:rPr>
          <w:rFonts w:ascii="Montserrat Light" w:eastAsia="Arial" w:hAnsi="Montserrat Light" w:cs="Arial"/>
        </w:rPr>
        <w:t xml:space="preserve">i livrarea sângelui total </w:t>
      </w:r>
      <w:r w:rsidR="008379E8" w:rsidRPr="00BE5D42">
        <w:rPr>
          <w:rFonts w:ascii="Montserrat Light" w:eastAsia="Arial" w:hAnsi="Montserrat Light" w:cs="Arial"/>
        </w:rPr>
        <w:t>ș</w:t>
      </w:r>
      <w:r w:rsidRPr="00BE5D42">
        <w:rPr>
          <w:rFonts w:ascii="Montserrat Light" w:eastAsia="Arial" w:hAnsi="Montserrat Light" w:cs="Arial"/>
        </w:rPr>
        <w:t>i a componentelor sanguine către sec</w:t>
      </w:r>
      <w:r w:rsidR="008379E8" w:rsidRPr="00BE5D42">
        <w:rPr>
          <w:rFonts w:ascii="Montserrat Light" w:eastAsia="Arial" w:hAnsi="Montserrat Light" w:cs="Arial"/>
        </w:rPr>
        <w:t>ț</w:t>
      </w:r>
      <w:r w:rsidRPr="00BE5D42">
        <w:rPr>
          <w:rFonts w:ascii="Montserrat Light" w:eastAsia="Arial" w:hAnsi="Montserrat Light" w:cs="Arial"/>
        </w:rPr>
        <w:t xml:space="preserve">iile spitalului; </w:t>
      </w:r>
    </w:p>
    <w:p w14:paraId="74EDEC4D" w14:textId="7447E5BB"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distribu</w:t>
      </w:r>
      <w:r w:rsidR="008379E8" w:rsidRPr="00BE5D42">
        <w:rPr>
          <w:rFonts w:ascii="Montserrat Light" w:eastAsia="Arial" w:hAnsi="Montserrat Light" w:cs="Arial"/>
        </w:rPr>
        <w:t>ț</w:t>
      </w:r>
      <w:r w:rsidRPr="00BE5D42">
        <w:rPr>
          <w:rFonts w:ascii="Montserrat Light" w:eastAsia="Arial" w:hAnsi="Montserrat Light" w:cs="Arial"/>
        </w:rPr>
        <w:t xml:space="preserve">ia de sânge </w:t>
      </w:r>
      <w:r w:rsidR="008379E8" w:rsidRPr="00BE5D42">
        <w:rPr>
          <w:rFonts w:ascii="Montserrat Light" w:eastAsia="Arial" w:hAnsi="Montserrat Light" w:cs="Arial"/>
        </w:rPr>
        <w:t>ș</w:t>
      </w:r>
      <w:r w:rsidRPr="00BE5D42">
        <w:rPr>
          <w:rFonts w:ascii="Montserrat Light" w:eastAsia="Arial" w:hAnsi="Montserrat Light" w:cs="Arial"/>
        </w:rPr>
        <w:t>i componente sanguine de la un centru de transfuzie furnizor către spitalul beneficiar se face în baza unui contract de furnizare, care stabile</w:t>
      </w:r>
      <w:r w:rsidR="008379E8" w:rsidRPr="00BE5D42">
        <w:rPr>
          <w:rFonts w:ascii="Montserrat Light" w:eastAsia="Arial" w:hAnsi="Montserrat Light" w:cs="Arial"/>
        </w:rPr>
        <w:t>ș</w:t>
      </w:r>
      <w:r w:rsidRPr="00BE5D42">
        <w:rPr>
          <w:rFonts w:ascii="Montserrat Light" w:eastAsia="Arial" w:hAnsi="Montserrat Light" w:cs="Arial"/>
        </w:rPr>
        <w:t>te condi</w:t>
      </w:r>
      <w:r w:rsidR="008379E8" w:rsidRPr="00BE5D42">
        <w:rPr>
          <w:rFonts w:ascii="Montserrat Light" w:eastAsia="Arial" w:hAnsi="Montserrat Light" w:cs="Arial"/>
        </w:rPr>
        <w:t>ț</w:t>
      </w:r>
      <w:r w:rsidRPr="00BE5D42">
        <w:rPr>
          <w:rFonts w:ascii="Montserrat Light" w:eastAsia="Arial" w:hAnsi="Montserrat Light" w:cs="Arial"/>
        </w:rPr>
        <w:t>iile de distribu</w:t>
      </w:r>
      <w:r w:rsidR="008379E8" w:rsidRPr="00BE5D42">
        <w:rPr>
          <w:rFonts w:ascii="Montserrat Light" w:eastAsia="Arial" w:hAnsi="Montserrat Light" w:cs="Arial"/>
        </w:rPr>
        <w:t>ț</w:t>
      </w:r>
      <w:r w:rsidRPr="00BE5D42">
        <w:rPr>
          <w:rFonts w:ascii="Montserrat Light" w:eastAsia="Arial" w:hAnsi="Montserrat Light" w:cs="Arial"/>
        </w:rPr>
        <w:t xml:space="preserve">ie </w:t>
      </w:r>
      <w:r w:rsidR="008379E8" w:rsidRPr="00BE5D42">
        <w:rPr>
          <w:rFonts w:ascii="Montserrat Light" w:eastAsia="Arial" w:hAnsi="Montserrat Light" w:cs="Arial"/>
        </w:rPr>
        <w:t>ș</w:t>
      </w:r>
      <w:r w:rsidRPr="00BE5D42">
        <w:rPr>
          <w:rFonts w:ascii="Montserrat Light" w:eastAsia="Arial" w:hAnsi="Montserrat Light" w:cs="Arial"/>
        </w:rPr>
        <w:t>i documenta</w:t>
      </w:r>
      <w:r w:rsidR="008379E8" w:rsidRPr="00BE5D42">
        <w:rPr>
          <w:rFonts w:ascii="Montserrat Light" w:eastAsia="Arial" w:hAnsi="Montserrat Light" w:cs="Arial"/>
        </w:rPr>
        <w:t>ț</w:t>
      </w:r>
      <w:r w:rsidRPr="00BE5D42">
        <w:rPr>
          <w:rFonts w:ascii="Montserrat Light" w:eastAsia="Arial" w:hAnsi="Montserrat Light" w:cs="Arial"/>
        </w:rPr>
        <w:t xml:space="preserve">ia aferentă obligatorie; </w:t>
      </w:r>
    </w:p>
    <w:p w14:paraId="668F2FFF" w14:textId="77777777" w:rsidR="00365A76" w:rsidRPr="00BE5D42" w:rsidRDefault="00365A76" w:rsidP="00A95D9D">
      <w:pPr>
        <w:numPr>
          <w:ilvl w:val="0"/>
          <w:numId w:val="16"/>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efectuarea testelor pretransfuzionale; </w:t>
      </w:r>
    </w:p>
    <w:p w14:paraId="1E312461" w14:textId="478437F3"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pregătirea unită</w:t>
      </w:r>
      <w:r w:rsidR="008379E8" w:rsidRPr="00BE5D42">
        <w:rPr>
          <w:rFonts w:ascii="Montserrat Light" w:eastAsia="Arial" w:hAnsi="Montserrat Light" w:cs="Arial"/>
        </w:rPr>
        <w:t>ț</w:t>
      </w:r>
      <w:r w:rsidRPr="00BE5D42">
        <w:rPr>
          <w:rFonts w:ascii="Montserrat Light" w:eastAsia="Arial" w:hAnsi="Montserrat Light" w:cs="Arial"/>
        </w:rPr>
        <w:t xml:space="preserve">ilor de sânge total </w:t>
      </w:r>
      <w:r w:rsidR="008379E8" w:rsidRPr="00BE5D42">
        <w:rPr>
          <w:rFonts w:ascii="Montserrat Light" w:eastAsia="Arial" w:hAnsi="Montserrat Light" w:cs="Arial"/>
        </w:rPr>
        <w:t>ș</w:t>
      </w:r>
      <w:r w:rsidRPr="00BE5D42">
        <w:rPr>
          <w:rFonts w:ascii="Montserrat Light" w:eastAsia="Arial" w:hAnsi="Montserrat Light" w:cs="Arial"/>
        </w:rPr>
        <w:t xml:space="preserve">i a componentelor sanguine în vederea administrării; </w:t>
      </w:r>
    </w:p>
    <w:p w14:paraId="5E4D4F70" w14:textId="192E4B6D"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consiliere privind utilizarea clinică a sângelui total </w:t>
      </w:r>
      <w:r w:rsidR="008379E8" w:rsidRPr="00BE5D42">
        <w:rPr>
          <w:rFonts w:ascii="Montserrat Light" w:eastAsia="Arial" w:hAnsi="Montserrat Light" w:cs="Arial"/>
        </w:rPr>
        <w:t>ș</w:t>
      </w:r>
      <w:r w:rsidRPr="00BE5D42">
        <w:rPr>
          <w:rFonts w:ascii="Montserrat Light" w:eastAsia="Arial" w:hAnsi="Montserrat Light" w:cs="Arial"/>
        </w:rPr>
        <w:t xml:space="preserve">i a componentelor sanguine; </w:t>
      </w:r>
    </w:p>
    <w:p w14:paraId="56ED705A" w14:textId="2CEEA3F6"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prezervarea probelor biologice pretransfuzionale </w:t>
      </w:r>
      <w:r w:rsidR="008379E8" w:rsidRPr="00BE5D42">
        <w:rPr>
          <w:rFonts w:ascii="Montserrat Light" w:eastAsia="Arial" w:hAnsi="Montserrat Light" w:cs="Arial"/>
        </w:rPr>
        <w:t>ș</w:t>
      </w:r>
      <w:r w:rsidRPr="00BE5D42">
        <w:rPr>
          <w:rFonts w:ascii="Montserrat Light" w:eastAsia="Arial" w:hAnsi="Montserrat Light" w:cs="Arial"/>
        </w:rPr>
        <w:t>i a unită</w:t>
      </w:r>
      <w:r w:rsidR="008379E8" w:rsidRPr="00BE5D42">
        <w:rPr>
          <w:rFonts w:ascii="Montserrat Light" w:eastAsia="Arial" w:hAnsi="Montserrat Light" w:cs="Arial"/>
        </w:rPr>
        <w:t>ț</w:t>
      </w:r>
      <w:r w:rsidRPr="00BE5D42">
        <w:rPr>
          <w:rFonts w:ascii="Montserrat Light" w:eastAsia="Arial" w:hAnsi="Montserrat Light" w:cs="Arial"/>
        </w:rPr>
        <w:t>ilor de sânge sau componente sanguine administrate pentru o perioadă de 72 de ore post transfuzional în spa</w:t>
      </w:r>
      <w:r w:rsidR="008379E8" w:rsidRPr="00BE5D42">
        <w:rPr>
          <w:rFonts w:ascii="Montserrat Light" w:eastAsia="Arial" w:hAnsi="Montserrat Light" w:cs="Arial"/>
        </w:rPr>
        <w:t>ț</w:t>
      </w:r>
      <w:r w:rsidRPr="00BE5D42">
        <w:rPr>
          <w:rFonts w:ascii="Montserrat Light" w:eastAsia="Arial" w:hAnsi="Montserrat Light" w:cs="Arial"/>
        </w:rPr>
        <w:t>iile frigorifice cu această destina</w:t>
      </w:r>
      <w:r w:rsidR="008379E8" w:rsidRPr="00BE5D42">
        <w:rPr>
          <w:rFonts w:ascii="Montserrat Light" w:eastAsia="Arial" w:hAnsi="Montserrat Light" w:cs="Arial"/>
        </w:rPr>
        <w:t>ț</w:t>
      </w:r>
      <w:r w:rsidRPr="00BE5D42">
        <w:rPr>
          <w:rFonts w:ascii="Montserrat Light" w:eastAsia="Arial" w:hAnsi="Montserrat Light" w:cs="Arial"/>
        </w:rPr>
        <w:t>ie;</w:t>
      </w:r>
    </w:p>
    <w:p w14:paraId="6DFBFF6A" w14:textId="6F25E2E2" w:rsidR="00365A76" w:rsidRPr="00BE5D42" w:rsidRDefault="00365A76" w:rsidP="00A95D9D">
      <w:pPr>
        <w:numPr>
          <w:ilvl w:val="0"/>
          <w:numId w:val="16"/>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întocmirea documenta</w:t>
      </w:r>
      <w:r w:rsidR="008379E8" w:rsidRPr="00BE5D42">
        <w:rPr>
          <w:rFonts w:ascii="Montserrat Light" w:eastAsia="Arial" w:hAnsi="Montserrat Light" w:cs="Arial"/>
        </w:rPr>
        <w:t>ț</w:t>
      </w:r>
      <w:r w:rsidRPr="00BE5D42">
        <w:rPr>
          <w:rFonts w:ascii="Montserrat Light" w:eastAsia="Arial" w:hAnsi="Montserrat Light" w:cs="Arial"/>
        </w:rPr>
        <w:t>iei corespunzătoare tuturor activită</w:t>
      </w:r>
      <w:r w:rsidR="008379E8" w:rsidRPr="00BE5D42">
        <w:rPr>
          <w:rFonts w:ascii="Montserrat Light" w:eastAsia="Arial" w:hAnsi="Montserrat Light" w:cs="Arial"/>
        </w:rPr>
        <w:t>ț</w:t>
      </w:r>
      <w:r w:rsidRPr="00BE5D42">
        <w:rPr>
          <w:rFonts w:ascii="Montserrat Light" w:eastAsia="Arial" w:hAnsi="Montserrat Light" w:cs="Arial"/>
        </w:rPr>
        <w:t>ilor desfă</w:t>
      </w:r>
      <w:r w:rsidR="008379E8" w:rsidRPr="00BE5D42">
        <w:rPr>
          <w:rFonts w:ascii="Montserrat Light" w:eastAsia="Arial" w:hAnsi="Montserrat Light" w:cs="Arial"/>
        </w:rPr>
        <w:t>ș</w:t>
      </w:r>
      <w:r w:rsidRPr="00BE5D42">
        <w:rPr>
          <w:rFonts w:ascii="Montserrat Light" w:eastAsia="Arial" w:hAnsi="Montserrat Light" w:cs="Arial"/>
        </w:rPr>
        <w:t xml:space="preserve">urate; </w:t>
      </w:r>
    </w:p>
    <w:p w14:paraId="778273B9" w14:textId="77777777"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raportarea tuturor evenimentelor legate de actul transfuzional către centrul de transfuzie teritorial; </w:t>
      </w:r>
    </w:p>
    <w:p w14:paraId="629E87E6" w14:textId="466A2B06" w:rsidR="00365A76" w:rsidRPr="00BE5D42" w:rsidRDefault="00365A76" w:rsidP="00A95D9D">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păstrarea e</w:t>
      </w:r>
      <w:r w:rsidR="008379E8" w:rsidRPr="00BE5D42">
        <w:rPr>
          <w:rFonts w:ascii="Montserrat Light" w:eastAsia="Arial" w:hAnsi="Montserrat Light" w:cs="Arial"/>
        </w:rPr>
        <w:t>ș</w:t>
      </w:r>
      <w:r w:rsidRPr="00BE5D42">
        <w:rPr>
          <w:rFonts w:ascii="Montserrat Light" w:eastAsia="Arial" w:hAnsi="Montserrat Light" w:cs="Arial"/>
        </w:rPr>
        <w:t>antioanelor din ser sau plasmă recoltate pretransfuzional, în cazul tuturor pacien</w:t>
      </w:r>
      <w:r w:rsidR="008379E8" w:rsidRPr="00BE5D42">
        <w:rPr>
          <w:rFonts w:ascii="Montserrat Light" w:eastAsia="Arial" w:hAnsi="Montserrat Light" w:cs="Arial"/>
        </w:rPr>
        <w:t>ț</w:t>
      </w:r>
      <w:r w:rsidRPr="00BE5D42">
        <w:rPr>
          <w:rFonts w:ascii="Montserrat Light" w:eastAsia="Arial" w:hAnsi="Montserrat Light" w:cs="Arial"/>
        </w:rPr>
        <w:t>ilor transfuza</w:t>
      </w:r>
      <w:r w:rsidR="008379E8" w:rsidRPr="00BE5D42">
        <w:rPr>
          <w:rFonts w:ascii="Montserrat Light" w:eastAsia="Arial" w:hAnsi="Montserrat Light" w:cs="Arial"/>
        </w:rPr>
        <w:t>ț</w:t>
      </w:r>
      <w:r w:rsidRPr="00BE5D42">
        <w:rPr>
          <w:rFonts w:ascii="Montserrat Light" w:eastAsia="Arial" w:hAnsi="Montserrat Light" w:cs="Arial"/>
        </w:rPr>
        <w:t>i, pentru o perioadă de minimum 6 luni, în spa</w:t>
      </w:r>
      <w:r w:rsidR="008379E8" w:rsidRPr="00BE5D42">
        <w:rPr>
          <w:rFonts w:ascii="Montserrat Light" w:eastAsia="Arial" w:hAnsi="Montserrat Light" w:cs="Arial"/>
        </w:rPr>
        <w:t>ț</w:t>
      </w:r>
      <w:r w:rsidRPr="00BE5D42">
        <w:rPr>
          <w:rFonts w:ascii="Montserrat Light" w:eastAsia="Arial" w:hAnsi="Montserrat Light" w:cs="Arial"/>
        </w:rPr>
        <w:t>ii frigorifice cu această destina</w:t>
      </w:r>
      <w:r w:rsidR="008379E8" w:rsidRPr="00BE5D42">
        <w:rPr>
          <w:rFonts w:ascii="Montserrat Light" w:eastAsia="Arial" w:hAnsi="Montserrat Light" w:cs="Arial"/>
        </w:rPr>
        <w:t>ț</w:t>
      </w:r>
      <w:r w:rsidRPr="00BE5D42">
        <w:rPr>
          <w:rFonts w:ascii="Montserrat Light" w:eastAsia="Arial" w:hAnsi="Montserrat Light" w:cs="Arial"/>
        </w:rPr>
        <w:t>ie (serotecă).</w:t>
      </w:r>
    </w:p>
    <w:p w14:paraId="76D080F5" w14:textId="77777777" w:rsidR="00365A76" w:rsidRPr="00BE5D42" w:rsidRDefault="00365A76"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lastRenderedPageBreak/>
        <w:t>(3)</w:t>
      </w:r>
      <w:r w:rsidRPr="00BE5D42">
        <w:rPr>
          <w:rFonts w:ascii="Montserrat Light" w:eastAsia="Arial" w:hAnsi="Montserrat Light" w:cs="Arial"/>
        </w:rPr>
        <w:t xml:space="preserve"> În Unitatea de Transfuzie Sanguină din spital este obligatorie respectarea   protocolului de teste pretransfuzionale, care cuprinde următoarele testări:</w:t>
      </w:r>
    </w:p>
    <w:p w14:paraId="37F02141" w14:textId="37EF4847" w:rsidR="00365A76" w:rsidRPr="00BE5D42" w:rsidRDefault="00365A76" w:rsidP="00A95D9D">
      <w:pPr>
        <w:numPr>
          <w:ilvl w:val="0"/>
          <w:numId w:val="17"/>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determinarea grupului sanguin ABO </w:t>
      </w:r>
      <w:r w:rsidR="008379E8" w:rsidRPr="00BE5D42">
        <w:rPr>
          <w:rFonts w:ascii="Montserrat Light" w:eastAsia="Arial" w:hAnsi="Montserrat Light" w:cs="Arial"/>
        </w:rPr>
        <w:t>ș</w:t>
      </w:r>
      <w:r w:rsidRPr="00BE5D42">
        <w:rPr>
          <w:rFonts w:ascii="Montserrat Light" w:eastAsia="Arial" w:hAnsi="Montserrat Light" w:cs="Arial"/>
        </w:rPr>
        <w:t>i Rh(D) la pacient;</w:t>
      </w:r>
    </w:p>
    <w:p w14:paraId="123883F9" w14:textId="02FCEC28" w:rsidR="00365A76" w:rsidRPr="00BE5D42" w:rsidRDefault="00365A76" w:rsidP="00A95D9D">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verificarea aspectului macroscopic, a integrită</w:t>
      </w:r>
      <w:r w:rsidR="008379E8" w:rsidRPr="00BE5D42">
        <w:rPr>
          <w:rFonts w:ascii="Montserrat Light" w:eastAsia="Arial" w:hAnsi="Montserrat Light" w:cs="Arial"/>
        </w:rPr>
        <w:t>ț</w:t>
      </w:r>
      <w:r w:rsidRPr="00BE5D42">
        <w:rPr>
          <w:rFonts w:ascii="Montserrat Light" w:eastAsia="Arial" w:hAnsi="Montserrat Light" w:cs="Arial"/>
        </w:rPr>
        <w:t xml:space="preserve">ii grupului sanguin ABO </w:t>
      </w:r>
      <w:r w:rsidR="008379E8" w:rsidRPr="00BE5D42">
        <w:rPr>
          <w:rFonts w:ascii="Montserrat Light" w:eastAsia="Arial" w:hAnsi="Montserrat Light" w:cs="Arial"/>
        </w:rPr>
        <w:t>ș</w:t>
      </w:r>
      <w:r w:rsidRPr="00BE5D42">
        <w:rPr>
          <w:rFonts w:ascii="Montserrat Light" w:eastAsia="Arial" w:hAnsi="Montserrat Light" w:cs="Arial"/>
        </w:rPr>
        <w:t xml:space="preserve">i Rh(D) la unitatea de sânge sau componenta sanguină selectată în vederea efectuării probei de compatibilitate (sânge total </w:t>
      </w:r>
      <w:r w:rsidR="008379E8" w:rsidRPr="00BE5D42">
        <w:rPr>
          <w:rFonts w:ascii="Montserrat Light" w:eastAsia="Arial" w:hAnsi="Montserrat Light" w:cs="Arial"/>
        </w:rPr>
        <w:t>ș</w:t>
      </w:r>
      <w:r w:rsidRPr="00BE5D42">
        <w:rPr>
          <w:rFonts w:ascii="Montserrat Light" w:eastAsia="Arial" w:hAnsi="Montserrat Light" w:cs="Arial"/>
        </w:rPr>
        <w:t>i masă eritrocitară);</w:t>
      </w:r>
    </w:p>
    <w:p w14:paraId="1D2B9444" w14:textId="5BE76D7D" w:rsidR="00365A76" w:rsidRPr="00BE5D42" w:rsidRDefault="00365A76" w:rsidP="00A95D9D">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proba de compatibilitate pacient-unitate de sânge total sau componentă sanguină ce con</w:t>
      </w:r>
      <w:r w:rsidR="008379E8" w:rsidRPr="00BE5D42">
        <w:rPr>
          <w:rFonts w:ascii="Montserrat Light" w:eastAsia="Arial" w:hAnsi="Montserrat Light" w:cs="Arial"/>
        </w:rPr>
        <w:t>ț</w:t>
      </w:r>
      <w:r w:rsidRPr="00BE5D42">
        <w:rPr>
          <w:rFonts w:ascii="Montserrat Light" w:eastAsia="Arial" w:hAnsi="Montserrat Light" w:cs="Arial"/>
        </w:rPr>
        <w:t xml:space="preserve">ine eritrocite, se vor efectua toate cele 3 tehnici complementare: test salin, test enzimatic cu papaină la temperatura de 37 grade Celsius </w:t>
      </w:r>
      <w:r w:rsidR="008379E8" w:rsidRPr="00BE5D42">
        <w:rPr>
          <w:rFonts w:ascii="Montserrat Light" w:eastAsia="Arial" w:hAnsi="Montserrat Light" w:cs="Arial"/>
        </w:rPr>
        <w:t>ș</w:t>
      </w:r>
      <w:r w:rsidRPr="00BE5D42">
        <w:rPr>
          <w:rFonts w:ascii="Montserrat Light" w:eastAsia="Arial" w:hAnsi="Montserrat Light" w:cs="Arial"/>
        </w:rPr>
        <w:t>i testul coombs indirect;</w:t>
      </w:r>
    </w:p>
    <w:p w14:paraId="2BE3C002" w14:textId="2538BF42" w:rsidR="00365A76" w:rsidRPr="00BE5D42" w:rsidRDefault="00365A76" w:rsidP="00A95D9D">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în cazul nou-născu</w:t>
      </w:r>
      <w:r w:rsidR="008379E8" w:rsidRPr="00BE5D42">
        <w:rPr>
          <w:rFonts w:ascii="Montserrat Light" w:eastAsia="Arial" w:hAnsi="Montserrat Light" w:cs="Arial"/>
        </w:rPr>
        <w:t>ț</w:t>
      </w:r>
      <w:r w:rsidRPr="00BE5D42">
        <w:rPr>
          <w:rFonts w:ascii="Montserrat Light" w:eastAsia="Arial" w:hAnsi="Montserrat Light" w:cs="Arial"/>
        </w:rPr>
        <w:t xml:space="preserve">ilor </w:t>
      </w:r>
      <w:r w:rsidR="008379E8" w:rsidRPr="00BE5D42">
        <w:rPr>
          <w:rFonts w:ascii="Montserrat Light" w:eastAsia="Arial" w:hAnsi="Montserrat Light" w:cs="Arial"/>
        </w:rPr>
        <w:t>ș</w:t>
      </w:r>
      <w:r w:rsidRPr="00BE5D42">
        <w:rPr>
          <w:rFonts w:ascii="Montserrat Light" w:eastAsia="Arial" w:hAnsi="Montserrat Light" w:cs="Arial"/>
        </w:rPr>
        <w:t xml:space="preserve">i sugarilor de până la 6 luni, proba de compatibilitate se va efectua atât cu serul pacientului, cât </w:t>
      </w:r>
      <w:r w:rsidR="008379E8" w:rsidRPr="00BE5D42">
        <w:rPr>
          <w:rFonts w:ascii="Montserrat Light" w:eastAsia="Arial" w:hAnsi="Montserrat Light" w:cs="Arial"/>
        </w:rPr>
        <w:t>ș</w:t>
      </w:r>
      <w:r w:rsidRPr="00BE5D42">
        <w:rPr>
          <w:rFonts w:ascii="Montserrat Light" w:eastAsia="Arial" w:hAnsi="Montserrat Light" w:cs="Arial"/>
        </w:rPr>
        <w:t xml:space="preserve">i cu serul mamei; </w:t>
      </w:r>
    </w:p>
    <w:p w14:paraId="5B49D541" w14:textId="5E82A6D0" w:rsidR="00365A76" w:rsidRPr="00BE5D42" w:rsidRDefault="00365A76" w:rsidP="00A95D9D">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se interzic unită</w:t>
      </w:r>
      <w:r w:rsidR="008379E8" w:rsidRPr="00BE5D42">
        <w:rPr>
          <w:rFonts w:ascii="Montserrat Light" w:eastAsia="Arial" w:hAnsi="Montserrat Light" w:cs="Arial"/>
        </w:rPr>
        <w:t>ț</w:t>
      </w:r>
      <w:r w:rsidRPr="00BE5D42">
        <w:rPr>
          <w:rFonts w:ascii="Montserrat Light" w:eastAsia="Arial" w:hAnsi="Montserrat Light" w:cs="Arial"/>
        </w:rPr>
        <w:t xml:space="preserve">ii de transfuzie sanguină din spital: livrarea de sânge total sau de componente sanguine către alte spitale, livrarea </w:t>
      </w:r>
      <w:r w:rsidR="008379E8" w:rsidRPr="00BE5D42">
        <w:rPr>
          <w:rFonts w:ascii="Montserrat Light" w:eastAsia="Arial" w:hAnsi="Montserrat Light" w:cs="Arial"/>
        </w:rPr>
        <w:t>ș</w:t>
      </w:r>
      <w:r w:rsidRPr="00BE5D42">
        <w:rPr>
          <w:rFonts w:ascii="Montserrat Light" w:eastAsia="Arial" w:hAnsi="Montserrat Light" w:cs="Arial"/>
        </w:rPr>
        <w:t xml:space="preserve">i/sau administrarea lor la domiciliul pacientului, livrarea de sânge total </w:t>
      </w:r>
      <w:r w:rsidR="008379E8" w:rsidRPr="00BE5D42">
        <w:rPr>
          <w:rFonts w:ascii="Montserrat Light" w:eastAsia="Arial" w:hAnsi="Montserrat Light" w:cs="Arial"/>
        </w:rPr>
        <w:t>ș</w:t>
      </w:r>
      <w:r w:rsidRPr="00BE5D42">
        <w:rPr>
          <w:rFonts w:ascii="Montserrat Light" w:eastAsia="Arial" w:hAnsi="Montserrat Light" w:cs="Arial"/>
        </w:rPr>
        <w:t>i/sau de componente sanguine cu altă destina</w:t>
      </w:r>
      <w:r w:rsidR="008379E8" w:rsidRPr="00BE5D42">
        <w:rPr>
          <w:rFonts w:ascii="Montserrat Light" w:eastAsia="Arial" w:hAnsi="Montserrat Light" w:cs="Arial"/>
        </w:rPr>
        <w:t>ț</w:t>
      </w:r>
      <w:r w:rsidRPr="00BE5D42">
        <w:rPr>
          <w:rFonts w:ascii="Montserrat Light" w:eastAsia="Arial" w:hAnsi="Montserrat Light" w:cs="Arial"/>
        </w:rPr>
        <w:t>ie decât administrarea terapeutică în incinta spitalului;</w:t>
      </w:r>
    </w:p>
    <w:p w14:paraId="3A871839" w14:textId="0A52D60B" w:rsidR="00365A76" w:rsidRPr="00BE5D42" w:rsidRDefault="00365A76" w:rsidP="00A95D9D">
      <w:p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b/>
          <w:bCs/>
        </w:rPr>
        <w:t>(4)</w:t>
      </w:r>
      <w:r w:rsidRPr="00BE5D42">
        <w:rPr>
          <w:rFonts w:ascii="Montserrat Light" w:eastAsia="Arial" w:hAnsi="Montserrat Light" w:cs="Arial"/>
        </w:rPr>
        <w:t xml:space="preserve"> Ultimul control pretransfuzional se efectuează obligatoriu, la patul bolnavului, </w:t>
      </w:r>
      <w:r w:rsidR="008379E8" w:rsidRPr="00BE5D42">
        <w:rPr>
          <w:rFonts w:ascii="Montserrat Light" w:eastAsia="Arial" w:hAnsi="Montserrat Light" w:cs="Arial"/>
        </w:rPr>
        <w:t>ș</w:t>
      </w:r>
      <w:r w:rsidRPr="00BE5D42">
        <w:rPr>
          <w:rFonts w:ascii="Montserrat Light" w:eastAsia="Arial" w:hAnsi="Montserrat Light" w:cs="Arial"/>
        </w:rPr>
        <w:t>i cuprinde următoarele:</w:t>
      </w:r>
    </w:p>
    <w:p w14:paraId="6BB914FA" w14:textId="35E87119"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verificarea identită</w:t>
      </w:r>
      <w:r w:rsidR="008379E8" w:rsidRPr="00BE5D42">
        <w:rPr>
          <w:rFonts w:ascii="Montserrat Light" w:eastAsia="Arial" w:hAnsi="Montserrat Light" w:cs="Arial"/>
        </w:rPr>
        <w:t>ț</w:t>
      </w:r>
      <w:r w:rsidRPr="00BE5D42">
        <w:rPr>
          <w:rFonts w:ascii="Montserrat Light" w:eastAsia="Arial" w:hAnsi="Montserrat Light" w:cs="Arial"/>
        </w:rPr>
        <w:t xml:space="preserve">ii pacientului; </w:t>
      </w:r>
    </w:p>
    <w:p w14:paraId="3666A598" w14:textId="7FF79314"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verificarea aspectului macroscopic </w:t>
      </w:r>
      <w:r w:rsidR="008379E8" w:rsidRPr="00BE5D42">
        <w:rPr>
          <w:rFonts w:ascii="Montserrat Light" w:eastAsia="Arial" w:hAnsi="Montserrat Light" w:cs="Arial"/>
        </w:rPr>
        <w:t>ș</w:t>
      </w:r>
      <w:r w:rsidRPr="00BE5D42">
        <w:rPr>
          <w:rFonts w:ascii="Montserrat Light" w:eastAsia="Arial" w:hAnsi="Montserrat Light" w:cs="Arial"/>
        </w:rPr>
        <w:t>i a integrită</w:t>
      </w:r>
      <w:r w:rsidR="008379E8" w:rsidRPr="00BE5D42">
        <w:rPr>
          <w:rFonts w:ascii="Montserrat Light" w:eastAsia="Arial" w:hAnsi="Montserrat Light" w:cs="Arial"/>
        </w:rPr>
        <w:t>ț</w:t>
      </w:r>
      <w:r w:rsidRPr="00BE5D42">
        <w:rPr>
          <w:rFonts w:ascii="Montserrat Light" w:eastAsia="Arial" w:hAnsi="Montserrat Light" w:cs="Arial"/>
        </w:rPr>
        <w:t>ii unită</w:t>
      </w:r>
      <w:r w:rsidR="008379E8" w:rsidRPr="00BE5D42">
        <w:rPr>
          <w:rFonts w:ascii="Montserrat Light" w:eastAsia="Arial" w:hAnsi="Montserrat Light" w:cs="Arial"/>
        </w:rPr>
        <w:t>ț</w:t>
      </w:r>
      <w:r w:rsidRPr="00BE5D42">
        <w:rPr>
          <w:rFonts w:ascii="Montserrat Light" w:eastAsia="Arial" w:hAnsi="Montserrat Light" w:cs="Arial"/>
        </w:rPr>
        <w:t xml:space="preserve">ii de transfuzat; </w:t>
      </w:r>
    </w:p>
    <w:p w14:paraId="1AEB8BEB" w14:textId="14310AE1" w:rsidR="00365A76" w:rsidRPr="00BE5D42" w:rsidRDefault="00365A76" w:rsidP="00A95D9D">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verificarea compatibilită</w:t>
      </w:r>
      <w:r w:rsidR="008379E8" w:rsidRPr="00BE5D42">
        <w:rPr>
          <w:rFonts w:ascii="Montserrat Light" w:eastAsia="Arial" w:hAnsi="Montserrat Light" w:cs="Arial"/>
        </w:rPr>
        <w:t>ț</w:t>
      </w:r>
      <w:r w:rsidRPr="00BE5D42">
        <w:rPr>
          <w:rFonts w:ascii="Montserrat Light" w:eastAsia="Arial" w:hAnsi="Montserrat Light" w:cs="Arial"/>
        </w:rPr>
        <w:t xml:space="preserve">ii dintre unitatea de sânge selectată </w:t>
      </w:r>
      <w:r w:rsidR="008379E8" w:rsidRPr="00BE5D42">
        <w:rPr>
          <w:rFonts w:ascii="Montserrat Light" w:eastAsia="Arial" w:hAnsi="Montserrat Light" w:cs="Arial"/>
        </w:rPr>
        <w:t>ș</w:t>
      </w:r>
      <w:r w:rsidRPr="00BE5D42">
        <w:rPr>
          <w:rFonts w:ascii="Montserrat Light" w:eastAsia="Arial" w:hAnsi="Montserrat Light" w:cs="Arial"/>
        </w:rPr>
        <w:t xml:space="preserve">i pacient: - determinarea grupului sanguin ABO </w:t>
      </w:r>
      <w:r w:rsidR="008379E8" w:rsidRPr="00BE5D42">
        <w:rPr>
          <w:rFonts w:ascii="Montserrat Light" w:eastAsia="Arial" w:hAnsi="Montserrat Light" w:cs="Arial"/>
        </w:rPr>
        <w:t>ș</w:t>
      </w:r>
      <w:r w:rsidRPr="00BE5D42">
        <w:rPr>
          <w:rFonts w:ascii="Montserrat Light" w:eastAsia="Arial" w:hAnsi="Montserrat Light" w:cs="Arial"/>
        </w:rPr>
        <w:t>i Rh (D) la pacient (testul serafol);</w:t>
      </w:r>
    </w:p>
    <w:p w14:paraId="596365B9" w14:textId="672F00B0" w:rsidR="00365A76" w:rsidRPr="00BE5D42" w:rsidRDefault="00365A76" w:rsidP="00A95D9D">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determinarea grupului sanguin ABO </w:t>
      </w:r>
      <w:r w:rsidR="008379E8" w:rsidRPr="00BE5D42">
        <w:rPr>
          <w:rFonts w:ascii="Montserrat Light" w:eastAsia="Arial" w:hAnsi="Montserrat Light" w:cs="Arial"/>
        </w:rPr>
        <w:t>ș</w:t>
      </w:r>
      <w:r w:rsidRPr="00BE5D42">
        <w:rPr>
          <w:rFonts w:ascii="Montserrat Light" w:eastAsia="Arial" w:hAnsi="Montserrat Light" w:cs="Arial"/>
        </w:rPr>
        <w:t>i Rh (D) la unitatea de transfuzat; - verificarea documenta</w:t>
      </w:r>
      <w:r w:rsidR="008379E8" w:rsidRPr="00BE5D42">
        <w:rPr>
          <w:rFonts w:ascii="Montserrat Light" w:eastAsia="Arial" w:hAnsi="Montserrat Light" w:cs="Arial"/>
        </w:rPr>
        <w:t>ț</w:t>
      </w:r>
      <w:r w:rsidRPr="00BE5D42">
        <w:rPr>
          <w:rFonts w:ascii="Montserrat Light" w:eastAsia="Arial" w:hAnsi="Montserrat Light" w:cs="Arial"/>
        </w:rPr>
        <w:t>iei (testul serafol);</w:t>
      </w:r>
    </w:p>
    <w:p w14:paraId="5542629E" w14:textId="369903BD"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înregistrarea în foaia de observa</w:t>
      </w:r>
      <w:r w:rsidR="008379E8" w:rsidRPr="00BE5D42">
        <w:rPr>
          <w:rFonts w:ascii="Montserrat Light" w:eastAsia="Arial" w:hAnsi="Montserrat Light" w:cs="Arial"/>
        </w:rPr>
        <w:t>ț</w:t>
      </w:r>
      <w:r w:rsidRPr="00BE5D42">
        <w:rPr>
          <w:rFonts w:ascii="Montserrat Light" w:eastAsia="Arial" w:hAnsi="Montserrat Light" w:cs="Arial"/>
        </w:rPr>
        <w:t>ie clinică generală.</w:t>
      </w:r>
    </w:p>
    <w:p w14:paraId="6ECE1D44" w14:textId="06594455" w:rsidR="00365A76" w:rsidRPr="00BE5D42" w:rsidRDefault="00365A76" w:rsidP="00A95D9D">
      <w:pPr>
        <w:pStyle w:val="ListParagraph"/>
        <w:numPr>
          <w:ilvl w:val="0"/>
          <w:numId w:val="18"/>
        </w:numPr>
        <w:tabs>
          <w:tab w:val="left" w:pos="993"/>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Documenta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ia minimă obligatorie aferentă desfă</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urării activită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unită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de transfuzie sanguină din spital cuprinde următoarele:</w:t>
      </w:r>
    </w:p>
    <w:p w14:paraId="744599AF" w14:textId="53FA1F61" w:rsidR="00365A76" w:rsidRPr="00BE5D42" w:rsidRDefault="00365A76" w:rsidP="00A95D9D">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stocului de sânge </w:t>
      </w:r>
      <w:r w:rsidR="008379E8" w:rsidRPr="00BE5D42">
        <w:rPr>
          <w:rFonts w:ascii="Montserrat Light" w:eastAsia="Arial" w:hAnsi="Montserrat Light" w:cs="Arial"/>
        </w:rPr>
        <w:t>ș</w:t>
      </w:r>
      <w:r w:rsidRPr="00BE5D42">
        <w:rPr>
          <w:rFonts w:ascii="Montserrat Light" w:eastAsia="Arial" w:hAnsi="Montserrat Light" w:cs="Arial"/>
        </w:rPr>
        <w:t>i a produselor derivate (intrări, provenien</w:t>
      </w:r>
      <w:r w:rsidR="008379E8" w:rsidRPr="00BE5D42">
        <w:rPr>
          <w:rFonts w:ascii="Montserrat Light" w:eastAsia="Arial" w:hAnsi="Montserrat Light" w:cs="Arial"/>
        </w:rPr>
        <w:t>ț</w:t>
      </w:r>
      <w:r w:rsidRPr="00BE5D42">
        <w:rPr>
          <w:rFonts w:ascii="Montserrat Light" w:eastAsia="Arial" w:hAnsi="Montserrat Light" w:cs="Arial"/>
        </w:rPr>
        <w:t>a ie</w:t>
      </w:r>
      <w:r w:rsidR="008379E8" w:rsidRPr="00BE5D42">
        <w:rPr>
          <w:rFonts w:ascii="Montserrat Light" w:eastAsia="Arial" w:hAnsi="Montserrat Light" w:cs="Arial"/>
        </w:rPr>
        <w:t>ș</w:t>
      </w:r>
      <w:r w:rsidRPr="00BE5D42">
        <w:rPr>
          <w:rFonts w:ascii="Montserrat Light" w:eastAsia="Arial" w:hAnsi="Montserrat Light" w:cs="Arial"/>
        </w:rPr>
        <w:t xml:space="preserve">irii pentru transfuzie, rebut </w:t>
      </w:r>
      <w:r w:rsidR="008379E8" w:rsidRPr="00BE5D42">
        <w:rPr>
          <w:rFonts w:ascii="Montserrat Light" w:eastAsia="Arial" w:hAnsi="Montserrat Light" w:cs="Arial"/>
        </w:rPr>
        <w:t>ș</w:t>
      </w:r>
      <w:r w:rsidRPr="00BE5D42">
        <w:rPr>
          <w:rFonts w:ascii="Montserrat Light" w:eastAsia="Arial" w:hAnsi="Montserrat Light" w:cs="Arial"/>
        </w:rPr>
        <w:t xml:space="preserve">i cauze, returnate la centrul de transfuzie sanguină, predare incinerare, etc.); </w:t>
      </w:r>
    </w:p>
    <w:p w14:paraId="2D25C2A4" w14:textId="3DAF624D"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bonurilor - cerere de sânge </w:t>
      </w:r>
      <w:r w:rsidR="008379E8" w:rsidRPr="00BE5D42">
        <w:rPr>
          <w:rFonts w:ascii="Montserrat Light" w:eastAsia="Arial" w:hAnsi="Montserrat Light" w:cs="Arial"/>
        </w:rPr>
        <w:t>ș</w:t>
      </w:r>
      <w:r w:rsidRPr="00BE5D42">
        <w:rPr>
          <w:rFonts w:ascii="Montserrat Light" w:eastAsia="Arial" w:hAnsi="Montserrat Light" w:cs="Arial"/>
        </w:rPr>
        <w:t xml:space="preserve">i produse derivate; </w:t>
      </w:r>
    </w:p>
    <w:p w14:paraId="1CA8CEFE" w14:textId="1885F4B9"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testărilor grupului sanguin (ABO / Rh </w:t>
      </w:r>
      <w:r w:rsidR="008379E8" w:rsidRPr="00BE5D42">
        <w:rPr>
          <w:rFonts w:ascii="Montserrat Light" w:eastAsia="Arial" w:hAnsi="Montserrat Light" w:cs="Arial"/>
        </w:rPr>
        <w:t>ș</w:t>
      </w:r>
      <w:r w:rsidRPr="00BE5D42">
        <w:rPr>
          <w:rFonts w:ascii="Montserrat Light" w:eastAsia="Arial" w:hAnsi="Montserrat Light" w:cs="Arial"/>
        </w:rPr>
        <w:t xml:space="preserve">i a rezultatelor; </w:t>
      </w:r>
    </w:p>
    <w:p w14:paraId="1319AFB5" w14:textId="2B4B99F4" w:rsidR="00365A76" w:rsidRPr="00BE5D42" w:rsidRDefault="00365A76" w:rsidP="00A95D9D">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probelor de compatibilitate, a rezultatelor, a procedurilor transfuzionale </w:t>
      </w:r>
      <w:r w:rsidR="008379E8" w:rsidRPr="00BE5D42">
        <w:rPr>
          <w:rFonts w:ascii="Montserrat Light" w:eastAsia="Arial" w:hAnsi="Montserrat Light" w:cs="Arial"/>
        </w:rPr>
        <w:t>ș</w:t>
      </w:r>
      <w:r w:rsidRPr="00BE5D42">
        <w:rPr>
          <w:rFonts w:ascii="Montserrat Light" w:eastAsia="Arial" w:hAnsi="Montserrat Light" w:cs="Arial"/>
        </w:rPr>
        <w:t>i a reac</w:t>
      </w:r>
      <w:r w:rsidR="008379E8" w:rsidRPr="00BE5D42">
        <w:rPr>
          <w:rFonts w:ascii="Montserrat Light" w:eastAsia="Arial" w:hAnsi="Montserrat Light" w:cs="Arial"/>
        </w:rPr>
        <w:t>ț</w:t>
      </w:r>
      <w:r w:rsidRPr="00BE5D42">
        <w:rPr>
          <w:rFonts w:ascii="Montserrat Light" w:eastAsia="Arial" w:hAnsi="Montserrat Light" w:cs="Arial"/>
        </w:rPr>
        <w:t xml:space="preserve">iilor secundare; </w:t>
      </w:r>
    </w:p>
    <w:p w14:paraId="5B766687" w14:textId="1C8F6FE6"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repertoar cu pacien</w:t>
      </w:r>
      <w:r w:rsidR="008379E8" w:rsidRPr="00BE5D42">
        <w:rPr>
          <w:rFonts w:ascii="Montserrat Light" w:eastAsia="Arial" w:hAnsi="Montserrat Light" w:cs="Arial"/>
        </w:rPr>
        <w:t>ț</w:t>
      </w:r>
      <w:r w:rsidRPr="00BE5D42">
        <w:rPr>
          <w:rFonts w:ascii="Montserrat Light" w:eastAsia="Arial" w:hAnsi="Montserrat Light" w:cs="Arial"/>
        </w:rPr>
        <w:t>ii testa</w:t>
      </w:r>
      <w:r w:rsidR="008379E8" w:rsidRPr="00BE5D42">
        <w:rPr>
          <w:rFonts w:ascii="Montserrat Light" w:eastAsia="Arial" w:hAnsi="Montserrat Light" w:cs="Arial"/>
        </w:rPr>
        <w:t>ț</w:t>
      </w:r>
      <w:r w:rsidRPr="00BE5D42">
        <w:rPr>
          <w:rFonts w:ascii="Montserrat Light" w:eastAsia="Arial" w:hAnsi="Montserrat Light" w:cs="Arial"/>
        </w:rPr>
        <w:t xml:space="preserve">i ABO / Rh; </w:t>
      </w:r>
    </w:p>
    <w:p w14:paraId="68483696" w14:textId="1E5D47FE"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ele monitorizărilor temperaturilor echipamentelor frigorifice; </w:t>
      </w:r>
    </w:p>
    <w:p w14:paraId="356307C3" w14:textId="380835D0"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ele stocului de reactivi; </w:t>
      </w:r>
    </w:p>
    <w:p w14:paraId="332D9391" w14:textId="77777777"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documente privind reactivi (certificate de calitate de la producător, prospecte); </w:t>
      </w:r>
    </w:p>
    <w:p w14:paraId="7682DF57" w14:textId="77777777" w:rsidR="00365A76" w:rsidRPr="00BE5D42" w:rsidRDefault="00365A76" w:rsidP="00A95D9D">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proceduri operatorii standard de lucru; </w:t>
      </w:r>
    </w:p>
    <w:p w14:paraId="15BEF941" w14:textId="46A0690C" w:rsidR="00365A76" w:rsidRPr="00BE5D42" w:rsidRDefault="00365A76" w:rsidP="00A95D9D">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formulare tipizate pentru rezultate, comandă sânge </w:t>
      </w:r>
      <w:r w:rsidR="008379E8" w:rsidRPr="00BE5D42">
        <w:rPr>
          <w:rFonts w:ascii="Montserrat Light" w:eastAsia="Arial" w:hAnsi="Montserrat Light" w:cs="Arial"/>
        </w:rPr>
        <w:t>ș</w:t>
      </w:r>
      <w:r w:rsidRPr="00BE5D42">
        <w:rPr>
          <w:rFonts w:ascii="Montserrat Light" w:eastAsia="Arial" w:hAnsi="Montserrat Light" w:cs="Arial"/>
        </w:rPr>
        <w:t xml:space="preserve">i produse de sânge de la centrul de transfuzie sanguină; </w:t>
      </w:r>
    </w:p>
    <w:p w14:paraId="3E7D8FDA" w14:textId="21064DFF" w:rsidR="00D824C6" w:rsidRPr="00BE5D42" w:rsidRDefault="00365A76" w:rsidP="00A95D9D">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evidenta gestionării </w:t>
      </w:r>
      <w:r w:rsidR="008379E8" w:rsidRPr="00BE5D42">
        <w:rPr>
          <w:rFonts w:ascii="Montserrat Light" w:eastAsia="Arial" w:hAnsi="Montserrat Light" w:cs="Arial"/>
        </w:rPr>
        <w:t>ș</w:t>
      </w:r>
      <w:r w:rsidRPr="00BE5D42">
        <w:rPr>
          <w:rFonts w:ascii="Montserrat Light" w:eastAsia="Arial" w:hAnsi="Montserrat Light" w:cs="Arial"/>
        </w:rPr>
        <w:t>i neutralizării de</w:t>
      </w:r>
      <w:r w:rsidR="008379E8" w:rsidRPr="00BE5D42">
        <w:rPr>
          <w:rFonts w:ascii="Montserrat Light" w:eastAsia="Arial" w:hAnsi="Montserrat Light" w:cs="Arial"/>
        </w:rPr>
        <w:t>ș</w:t>
      </w:r>
      <w:r w:rsidRPr="00BE5D42">
        <w:rPr>
          <w:rFonts w:ascii="Montserrat Light" w:eastAsia="Arial" w:hAnsi="Montserrat Light" w:cs="Arial"/>
        </w:rPr>
        <w:t>eurilor generate din activitatea unită</w:t>
      </w:r>
      <w:r w:rsidR="008379E8" w:rsidRPr="00BE5D42">
        <w:rPr>
          <w:rFonts w:ascii="Montserrat Light" w:eastAsia="Arial" w:hAnsi="Montserrat Light" w:cs="Arial"/>
        </w:rPr>
        <w:t>ț</w:t>
      </w:r>
      <w:r w:rsidRPr="00BE5D42">
        <w:rPr>
          <w:rFonts w:ascii="Montserrat Light" w:eastAsia="Arial" w:hAnsi="Montserrat Light" w:cs="Arial"/>
        </w:rPr>
        <w:t xml:space="preserve">ii de transfuzie sanguină. </w:t>
      </w:r>
    </w:p>
    <w:p w14:paraId="7B36BDC0" w14:textId="5B288F11"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42</w:t>
      </w:r>
    </w:p>
    <w:p w14:paraId="671BF2F7" w14:textId="5F2C7E86" w:rsidR="00CE10C8" w:rsidRPr="00BE5D42" w:rsidRDefault="00CE10C8" w:rsidP="00A95D9D">
      <w:pPr>
        <w:pStyle w:val="NoSpacing"/>
        <w:rPr>
          <w:rFonts w:ascii="Montserrat Light" w:eastAsia="Arial" w:hAnsi="Montserrat Light"/>
          <w:b/>
          <w:bCs/>
          <w:sz w:val="22"/>
          <w:szCs w:val="22"/>
        </w:rPr>
      </w:pPr>
      <w:r w:rsidRPr="00BE5D42">
        <w:rPr>
          <w:rFonts w:ascii="Montserrat Light" w:eastAsia="Arial" w:hAnsi="Montserrat Light"/>
          <w:b/>
          <w:bCs/>
          <w:sz w:val="22"/>
          <w:szCs w:val="22"/>
        </w:rPr>
        <w:t>Farmacia are în principal următoarele atribu</w:t>
      </w:r>
      <w:r w:rsidR="008379E8" w:rsidRPr="00BE5D42">
        <w:rPr>
          <w:rFonts w:ascii="Montserrat Light" w:eastAsia="Arial" w:hAnsi="Montserrat Light"/>
          <w:b/>
          <w:bCs/>
          <w:sz w:val="22"/>
          <w:szCs w:val="22"/>
        </w:rPr>
        <w:t>ț</w:t>
      </w:r>
      <w:r w:rsidRPr="00BE5D42">
        <w:rPr>
          <w:rFonts w:ascii="Montserrat Light" w:eastAsia="Arial" w:hAnsi="Montserrat Light"/>
          <w:b/>
          <w:bCs/>
          <w:sz w:val="22"/>
          <w:szCs w:val="22"/>
        </w:rPr>
        <w:t>ii:</w:t>
      </w:r>
    </w:p>
    <w:p w14:paraId="3644DF9F" w14:textId="20E4EA67" w:rsidR="00CE10C8" w:rsidRPr="00BE5D42" w:rsidRDefault="00CE10C8" w:rsidP="00A95D9D">
      <w:pPr>
        <w:pStyle w:val="ListParagraph"/>
        <w:numPr>
          <w:ilvl w:val="0"/>
          <w:numId w:val="57"/>
        </w:numPr>
        <w:tabs>
          <w:tab w:val="left" w:pos="810"/>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păstrează, prepară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distribuie medicamente de orice natură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sub orice formă, potrivit prevederilor </w:t>
      </w:r>
      <w:r w:rsidR="00D824C6" w:rsidRPr="00BE5D42">
        <w:rPr>
          <w:rFonts w:ascii="Montserrat Light" w:eastAsia="Arial" w:hAnsi="Montserrat Light" w:cs="Arial"/>
          <w:sz w:val="22"/>
          <w:szCs w:val="22"/>
          <w:lang w:val="ro-RO"/>
        </w:rPr>
        <w:t>farmacopeii</w:t>
      </w:r>
      <w:r w:rsidRPr="00BE5D42">
        <w:rPr>
          <w:rFonts w:ascii="Montserrat Light" w:eastAsia="Arial" w:hAnsi="Montserrat Light" w:cs="Arial"/>
          <w:sz w:val="22"/>
          <w:szCs w:val="22"/>
          <w:lang w:val="ro-RO"/>
        </w:rPr>
        <w:t xml:space="preserve"> române în vigoare, specialită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 farmaceutice specializate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autorizate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alte produse farmaceutice, conform nomenclatorului aprobat de Ministerul Sănătă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w:t>
      </w:r>
    </w:p>
    <w:p w14:paraId="0B43B433" w14:textId="402F5B82" w:rsidR="00CE10C8" w:rsidRPr="00BE5D42" w:rsidRDefault="00CE10C8" w:rsidP="00A95D9D">
      <w:pPr>
        <w:numPr>
          <w:ilvl w:val="0"/>
          <w:numId w:val="57"/>
        </w:numPr>
        <w:tabs>
          <w:tab w:val="left" w:pos="993"/>
        </w:tabs>
        <w:spacing w:after="0" w:line="240" w:lineRule="auto"/>
        <w:ind w:left="720"/>
        <w:contextualSpacing/>
        <w:jc w:val="both"/>
        <w:rPr>
          <w:rFonts w:ascii="Montserrat Light" w:hAnsi="Montserrat Light"/>
        </w:rPr>
      </w:pPr>
      <w:r w:rsidRPr="00BE5D42">
        <w:rPr>
          <w:rFonts w:ascii="Montserrat Light" w:hAnsi="Montserrat Light"/>
        </w:rPr>
        <w:t xml:space="preserve">asigură eliberarea </w:t>
      </w:r>
      <w:r w:rsidR="008379E8" w:rsidRPr="00BE5D42">
        <w:rPr>
          <w:rFonts w:ascii="Montserrat Light" w:hAnsi="Montserrat Light"/>
        </w:rPr>
        <w:t>ș</w:t>
      </w:r>
      <w:r w:rsidRPr="00BE5D42">
        <w:rPr>
          <w:rFonts w:ascii="Montserrat Light" w:hAnsi="Montserrat Light"/>
        </w:rPr>
        <w:t>i livrarea în regim de urgen</w:t>
      </w:r>
      <w:r w:rsidR="008379E8" w:rsidRPr="00BE5D42">
        <w:rPr>
          <w:rFonts w:ascii="Montserrat Light" w:hAnsi="Montserrat Light"/>
        </w:rPr>
        <w:t>ț</w:t>
      </w:r>
      <w:r w:rsidRPr="00BE5D42">
        <w:rPr>
          <w:rFonts w:ascii="Montserrat Light" w:hAnsi="Montserrat Light"/>
        </w:rPr>
        <w:t>ă a medicamentelor pe baza prescrip</w:t>
      </w:r>
      <w:r w:rsidR="008379E8" w:rsidRPr="00BE5D42">
        <w:rPr>
          <w:rFonts w:ascii="Montserrat Light" w:hAnsi="Montserrat Light"/>
        </w:rPr>
        <w:t>ț</w:t>
      </w:r>
      <w:r w:rsidRPr="00BE5D42">
        <w:rPr>
          <w:rFonts w:ascii="Montserrat Light" w:hAnsi="Montserrat Light"/>
        </w:rPr>
        <w:t xml:space="preserve">iilor medicale </w:t>
      </w:r>
      <w:r w:rsidR="008379E8" w:rsidRPr="00BE5D42">
        <w:rPr>
          <w:rFonts w:ascii="Montserrat Light" w:hAnsi="Montserrat Light"/>
        </w:rPr>
        <w:t>ș</w:t>
      </w:r>
      <w:r w:rsidRPr="00BE5D42">
        <w:rPr>
          <w:rFonts w:ascii="Montserrat Light" w:hAnsi="Montserrat Light"/>
        </w:rPr>
        <w:t>i a referatelor de urgen</w:t>
      </w:r>
      <w:r w:rsidR="008379E8" w:rsidRPr="00BE5D42">
        <w:rPr>
          <w:rFonts w:ascii="Montserrat Light" w:hAnsi="Montserrat Light"/>
        </w:rPr>
        <w:t>ț</w:t>
      </w:r>
      <w:r w:rsidRPr="00BE5D42">
        <w:rPr>
          <w:rFonts w:ascii="Montserrat Light" w:hAnsi="Montserrat Light"/>
        </w:rPr>
        <w:t xml:space="preserve">ă întocmite de medicul curant </w:t>
      </w:r>
      <w:r w:rsidR="008379E8" w:rsidRPr="00BE5D42">
        <w:rPr>
          <w:rFonts w:ascii="Montserrat Light" w:hAnsi="Montserrat Light"/>
        </w:rPr>
        <w:t>ș</w:t>
      </w:r>
      <w:r w:rsidRPr="00BE5D42">
        <w:rPr>
          <w:rFonts w:ascii="Montserrat Light" w:hAnsi="Montserrat Light"/>
        </w:rPr>
        <w:t xml:space="preserve">i aprobate de </w:t>
      </w:r>
      <w:r w:rsidR="008379E8" w:rsidRPr="00BE5D42">
        <w:rPr>
          <w:rFonts w:ascii="Montserrat Light" w:hAnsi="Montserrat Light"/>
        </w:rPr>
        <w:t>ș</w:t>
      </w:r>
      <w:r w:rsidRPr="00BE5D42">
        <w:rPr>
          <w:rFonts w:ascii="Montserrat Light" w:hAnsi="Montserrat Light"/>
        </w:rPr>
        <w:t>eful de sec</w:t>
      </w:r>
      <w:r w:rsidR="008379E8" w:rsidRPr="00BE5D42">
        <w:rPr>
          <w:rFonts w:ascii="Montserrat Light" w:hAnsi="Montserrat Light"/>
        </w:rPr>
        <w:t>ț</w:t>
      </w:r>
      <w:r w:rsidRPr="00BE5D42">
        <w:rPr>
          <w:rFonts w:ascii="Montserrat Light" w:hAnsi="Montserrat Light"/>
        </w:rPr>
        <w:t>ie;</w:t>
      </w:r>
    </w:p>
    <w:p w14:paraId="3F64CF69" w14:textId="004B8E90" w:rsidR="00CE10C8" w:rsidRPr="00BE5D42" w:rsidRDefault="00CE10C8" w:rsidP="00A95D9D">
      <w:pPr>
        <w:numPr>
          <w:ilvl w:val="0"/>
          <w:numId w:val="57"/>
        </w:numPr>
        <w:tabs>
          <w:tab w:val="left" w:pos="900"/>
          <w:tab w:val="left" w:pos="993"/>
        </w:tabs>
        <w:spacing w:after="0" w:line="240" w:lineRule="auto"/>
        <w:ind w:left="720"/>
        <w:contextualSpacing/>
        <w:jc w:val="both"/>
        <w:rPr>
          <w:rFonts w:ascii="Montserrat Light" w:hAnsi="Montserrat Light"/>
        </w:rPr>
      </w:pPr>
      <w:r w:rsidRPr="00BE5D42">
        <w:rPr>
          <w:rFonts w:ascii="Montserrat Light" w:hAnsi="Montserrat Light"/>
        </w:rPr>
        <w:t>personalul farmaciei este obligat să asigure prin rota</w:t>
      </w:r>
      <w:r w:rsidR="008379E8" w:rsidRPr="00BE5D42">
        <w:rPr>
          <w:rFonts w:ascii="Montserrat Light" w:hAnsi="Montserrat Light"/>
        </w:rPr>
        <w:t>ț</w:t>
      </w:r>
      <w:r w:rsidRPr="00BE5D42">
        <w:rPr>
          <w:rFonts w:ascii="Montserrat Light" w:hAnsi="Montserrat Light"/>
        </w:rPr>
        <w:t>ie permanen</w:t>
      </w:r>
      <w:r w:rsidR="008379E8" w:rsidRPr="00BE5D42">
        <w:rPr>
          <w:rFonts w:ascii="Montserrat Light" w:hAnsi="Montserrat Light"/>
        </w:rPr>
        <w:t>ț</w:t>
      </w:r>
      <w:r w:rsidRPr="00BE5D42">
        <w:rPr>
          <w:rFonts w:ascii="Montserrat Light" w:hAnsi="Montserrat Light"/>
        </w:rPr>
        <w:t xml:space="preserve">a la domiciliu pe durata zilelor libere </w:t>
      </w:r>
      <w:r w:rsidR="008379E8" w:rsidRPr="00BE5D42">
        <w:rPr>
          <w:rFonts w:ascii="Montserrat Light" w:hAnsi="Montserrat Light"/>
        </w:rPr>
        <w:t>ș</w:t>
      </w:r>
      <w:r w:rsidRPr="00BE5D42">
        <w:rPr>
          <w:rFonts w:ascii="Montserrat Light" w:hAnsi="Montserrat Light"/>
        </w:rPr>
        <w:t>i sărbătorilor legale, astfel încât medica</w:t>
      </w:r>
      <w:r w:rsidR="008379E8" w:rsidRPr="00BE5D42">
        <w:rPr>
          <w:rFonts w:ascii="Montserrat Light" w:hAnsi="Montserrat Light"/>
        </w:rPr>
        <w:t>ț</w:t>
      </w:r>
      <w:r w:rsidRPr="00BE5D42">
        <w:rPr>
          <w:rFonts w:ascii="Montserrat Light" w:hAnsi="Montserrat Light"/>
        </w:rPr>
        <w:t>ia de urgen</w:t>
      </w:r>
      <w:r w:rsidR="008379E8" w:rsidRPr="00BE5D42">
        <w:rPr>
          <w:rFonts w:ascii="Montserrat Light" w:hAnsi="Montserrat Light"/>
        </w:rPr>
        <w:t>ț</w:t>
      </w:r>
      <w:r w:rsidRPr="00BE5D42">
        <w:rPr>
          <w:rFonts w:ascii="Montserrat Light" w:hAnsi="Montserrat Light"/>
        </w:rPr>
        <w:t>ă a pacien</w:t>
      </w:r>
      <w:r w:rsidR="008379E8" w:rsidRPr="00BE5D42">
        <w:rPr>
          <w:rFonts w:ascii="Montserrat Light" w:hAnsi="Montserrat Light"/>
        </w:rPr>
        <w:t>ț</w:t>
      </w:r>
      <w:r w:rsidRPr="00BE5D42">
        <w:rPr>
          <w:rFonts w:ascii="Montserrat Light" w:hAnsi="Montserrat Light"/>
        </w:rPr>
        <w:t>ilor să poată fi asigurată în permanen</w:t>
      </w:r>
      <w:r w:rsidR="008379E8" w:rsidRPr="00BE5D42">
        <w:rPr>
          <w:rFonts w:ascii="Montserrat Light" w:hAnsi="Montserrat Light"/>
        </w:rPr>
        <w:t>ț</w:t>
      </w:r>
      <w:r w:rsidRPr="00BE5D42">
        <w:rPr>
          <w:rFonts w:ascii="Montserrat Light" w:hAnsi="Montserrat Light"/>
        </w:rPr>
        <w:t>ă;</w:t>
      </w:r>
    </w:p>
    <w:p w14:paraId="1975C28B" w14:textId="015FEAEC" w:rsidR="00CE10C8" w:rsidRPr="00BE5D42" w:rsidRDefault="00CE10C8" w:rsidP="00A95D9D">
      <w:pPr>
        <w:numPr>
          <w:ilvl w:val="0"/>
          <w:numId w:val="57"/>
        </w:numPr>
        <w:tabs>
          <w:tab w:val="left" w:pos="0"/>
          <w:tab w:val="left" w:pos="993"/>
        </w:tabs>
        <w:spacing w:after="0" w:line="240" w:lineRule="auto"/>
        <w:ind w:left="720"/>
        <w:contextualSpacing/>
        <w:jc w:val="both"/>
        <w:rPr>
          <w:rFonts w:ascii="Montserrat Light" w:hAnsi="Montserrat Light"/>
        </w:rPr>
      </w:pPr>
      <w:r w:rsidRPr="00BE5D42">
        <w:rPr>
          <w:rFonts w:ascii="Montserrat Light" w:hAnsi="Montserrat Light"/>
        </w:rPr>
        <w:t xml:space="preserve">depozitează produsele conform normelor în vigoare (farmacopee, standarde sau norme interne), </w:t>
      </w:r>
      <w:r w:rsidR="008379E8" w:rsidRPr="00BE5D42">
        <w:rPr>
          <w:rFonts w:ascii="Montserrat Light" w:hAnsi="Montserrat Light"/>
        </w:rPr>
        <w:t>ț</w:t>
      </w:r>
      <w:r w:rsidRPr="00BE5D42">
        <w:rPr>
          <w:rFonts w:ascii="Montserrat Light" w:hAnsi="Montserrat Light"/>
        </w:rPr>
        <w:t xml:space="preserve">inându-se seama de natura </w:t>
      </w:r>
      <w:r w:rsidR="008379E8" w:rsidRPr="00BE5D42">
        <w:rPr>
          <w:rFonts w:ascii="Montserrat Light" w:hAnsi="Montserrat Light"/>
        </w:rPr>
        <w:t>ș</w:t>
      </w:r>
      <w:r w:rsidRPr="00BE5D42">
        <w:rPr>
          <w:rFonts w:ascii="Montserrat Light" w:hAnsi="Montserrat Light"/>
        </w:rPr>
        <w:t>i proprietă</w:t>
      </w:r>
      <w:r w:rsidR="008379E8" w:rsidRPr="00BE5D42">
        <w:rPr>
          <w:rFonts w:ascii="Montserrat Light" w:hAnsi="Montserrat Light"/>
        </w:rPr>
        <w:t>ț</w:t>
      </w:r>
      <w:r w:rsidRPr="00BE5D42">
        <w:rPr>
          <w:rFonts w:ascii="Montserrat Light" w:hAnsi="Montserrat Light"/>
        </w:rPr>
        <w:t>ile lor fizico-chimice;</w:t>
      </w:r>
    </w:p>
    <w:p w14:paraId="55B50857" w14:textId="2843A004" w:rsidR="00CE10C8" w:rsidRPr="00BE5D42" w:rsidRDefault="00CE10C8" w:rsidP="00A95D9D">
      <w:pPr>
        <w:numPr>
          <w:ilvl w:val="0"/>
          <w:numId w:val="57"/>
        </w:numPr>
        <w:tabs>
          <w:tab w:val="left" w:pos="0"/>
          <w:tab w:val="left" w:pos="993"/>
        </w:tabs>
        <w:spacing w:after="0" w:line="240" w:lineRule="auto"/>
        <w:ind w:left="720"/>
        <w:contextualSpacing/>
        <w:jc w:val="both"/>
        <w:rPr>
          <w:rFonts w:ascii="Montserrat Light" w:hAnsi="Montserrat Light"/>
        </w:rPr>
      </w:pPr>
      <w:r w:rsidRPr="00BE5D42">
        <w:rPr>
          <w:rFonts w:ascii="Montserrat Light" w:hAnsi="Montserrat Light"/>
        </w:rPr>
        <w:lastRenderedPageBreak/>
        <w:t xml:space="preserve">organizează </w:t>
      </w:r>
      <w:r w:rsidR="008379E8" w:rsidRPr="00BE5D42">
        <w:rPr>
          <w:rFonts w:ascii="Montserrat Light" w:hAnsi="Montserrat Light"/>
        </w:rPr>
        <w:t>ș</w:t>
      </w:r>
      <w:r w:rsidRPr="00BE5D42">
        <w:rPr>
          <w:rFonts w:ascii="Montserrat Light" w:hAnsi="Montserrat Light"/>
        </w:rPr>
        <w:t>i efectuează controlul calită</w:t>
      </w:r>
      <w:r w:rsidR="008379E8" w:rsidRPr="00BE5D42">
        <w:rPr>
          <w:rFonts w:ascii="Montserrat Light" w:hAnsi="Montserrat Light"/>
        </w:rPr>
        <w:t>ț</w:t>
      </w:r>
      <w:r w:rsidRPr="00BE5D42">
        <w:rPr>
          <w:rFonts w:ascii="Montserrat Light" w:hAnsi="Montserrat Light"/>
        </w:rPr>
        <w:t xml:space="preserve">ii medicamentului </w:t>
      </w:r>
      <w:r w:rsidR="008379E8" w:rsidRPr="00BE5D42">
        <w:rPr>
          <w:rFonts w:ascii="Montserrat Light" w:hAnsi="Montserrat Light"/>
        </w:rPr>
        <w:t>ș</w:t>
      </w:r>
      <w:r w:rsidRPr="00BE5D42">
        <w:rPr>
          <w:rFonts w:ascii="Montserrat Light" w:hAnsi="Montserrat Light"/>
        </w:rPr>
        <w:t>i ia măsuri ori de câte ori este necesar, pentru preîntâmpinarea accidentelor, informând imediat organul superior;</w:t>
      </w:r>
    </w:p>
    <w:p w14:paraId="1D0DD423" w14:textId="2B0479DC" w:rsidR="00CE10C8" w:rsidRPr="00BE5D42" w:rsidRDefault="00CE10C8" w:rsidP="00A95D9D">
      <w:pPr>
        <w:numPr>
          <w:ilvl w:val="0"/>
          <w:numId w:val="57"/>
        </w:numPr>
        <w:tabs>
          <w:tab w:val="left" w:pos="709"/>
          <w:tab w:val="left" w:pos="993"/>
        </w:tabs>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în cadrul competen</w:t>
      </w:r>
      <w:r w:rsidR="008379E8" w:rsidRPr="00BE5D42">
        <w:rPr>
          <w:rFonts w:ascii="Montserrat Light" w:eastAsia="Arial" w:hAnsi="Montserrat Light" w:cs="Arial"/>
        </w:rPr>
        <w:t>ț</w:t>
      </w:r>
      <w:r w:rsidRPr="00BE5D42">
        <w:rPr>
          <w:rFonts w:ascii="Montserrat Light" w:eastAsia="Arial" w:hAnsi="Montserrat Light" w:cs="Arial"/>
        </w:rPr>
        <w:t>ei sale, primul ajutor bolnavilor;</w:t>
      </w:r>
    </w:p>
    <w:p w14:paraId="36901716" w14:textId="77777777" w:rsidR="00CE10C8" w:rsidRPr="00BE5D42" w:rsidRDefault="00CE10C8" w:rsidP="00A95D9D">
      <w:pPr>
        <w:numPr>
          <w:ilvl w:val="0"/>
          <w:numId w:val="57"/>
        </w:numPr>
        <w:tabs>
          <w:tab w:val="left" w:pos="709"/>
          <w:tab w:val="left" w:pos="993"/>
        </w:tabs>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controlul prin:</w:t>
      </w:r>
    </w:p>
    <w:p w14:paraId="50D26EB3" w14:textId="77777777" w:rsidR="00CE10C8" w:rsidRPr="00BE5D42" w:rsidRDefault="00CE10C8" w:rsidP="00A95D9D">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controlul preventiv;</w:t>
      </w:r>
    </w:p>
    <w:p w14:paraId="33ED9C59" w14:textId="5865147F" w:rsidR="00CE10C8" w:rsidRPr="00BE5D42" w:rsidRDefault="00CE10C8" w:rsidP="00A95D9D">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verificarea organoleptic</w:t>
      </w:r>
      <w:r w:rsidRPr="00BE5D42">
        <w:rPr>
          <w:rFonts w:ascii="Montserrat Light" w:eastAsia="Arial" w:hAnsi="Montserrat Light" w:cs="Cambria"/>
        </w:rPr>
        <w:t xml:space="preserve">ă </w:t>
      </w:r>
      <w:r w:rsidR="008379E8" w:rsidRPr="00BE5D42">
        <w:rPr>
          <w:rFonts w:ascii="Montserrat Light" w:eastAsia="Arial" w:hAnsi="Montserrat Light" w:cs="Cambria"/>
        </w:rPr>
        <w:t>ș</w:t>
      </w:r>
      <w:r w:rsidRPr="00BE5D42">
        <w:rPr>
          <w:rFonts w:ascii="Montserrat Light" w:eastAsia="Arial" w:hAnsi="Montserrat Light" w:cs="Arial"/>
        </w:rPr>
        <w:t>i fizic</w:t>
      </w:r>
      <w:r w:rsidRPr="00BE5D42">
        <w:rPr>
          <w:rFonts w:ascii="Montserrat Light" w:eastAsia="Arial" w:hAnsi="Montserrat Light" w:cs="Cambria"/>
        </w:rPr>
        <w:t>ă;</w:t>
      </w:r>
    </w:p>
    <w:p w14:paraId="3D93DB92" w14:textId="2159C7C6" w:rsidR="00CE10C8" w:rsidRPr="00BE5D42" w:rsidRDefault="00CE10C8" w:rsidP="00A95D9D">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verificarea opera</w:t>
      </w:r>
      <w:r w:rsidR="008379E8" w:rsidRPr="00BE5D42">
        <w:rPr>
          <w:rFonts w:ascii="Montserrat Light" w:eastAsia="Arial" w:hAnsi="Montserrat Light" w:cs="Cambria"/>
        </w:rPr>
        <w:t>ț</w:t>
      </w:r>
      <w:r w:rsidRPr="00BE5D42">
        <w:rPr>
          <w:rFonts w:ascii="Montserrat Light" w:eastAsia="Arial" w:hAnsi="Montserrat Light" w:cs="Arial"/>
        </w:rPr>
        <w:t>iilor finale;</w:t>
      </w:r>
    </w:p>
    <w:p w14:paraId="6C5B56B0" w14:textId="77777777" w:rsidR="00CE10C8" w:rsidRPr="00BE5D42" w:rsidRDefault="00CE10C8" w:rsidP="00A95D9D">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analiza calitativ</w:t>
      </w:r>
      <w:r w:rsidRPr="00BE5D42">
        <w:rPr>
          <w:rFonts w:ascii="Montserrat Light" w:eastAsia="Arial" w:hAnsi="Montserrat Light" w:cs="Cambria"/>
        </w:rPr>
        <w:t>ă</w:t>
      </w:r>
      <w:r w:rsidRPr="00BE5D42">
        <w:rPr>
          <w:rFonts w:ascii="Montserrat Light" w:eastAsia="Arial" w:hAnsi="Montserrat Light" w:cs="Arial"/>
        </w:rPr>
        <w:t xml:space="preserve"> a medicamentelor la masa de analize.</w:t>
      </w:r>
    </w:p>
    <w:p w14:paraId="0719984D" w14:textId="4E744569" w:rsidR="00CE10C8" w:rsidRPr="00BE5D42" w:rsidRDefault="00CE10C8" w:rsidP="00A95D9D">
      <w:pPr>
        <w:pStyle w:val="ListParagraph"/>
        <w:numPr>
          <w:ilvl w:val="0"/>
          <w:numId w:val="57"/>
        </w:numPr>
        <w:tabs>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asigură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răspunde de introducerea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utilizarea informa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iilor specifice în sistemul informatic al spitalului; </w:t>
      </w:r>
    </w:p>
    <w:p w14:paraId="7BF466E9" w14:textId="1C52D5B7" w:rsidR="00CE10C8" w:rsidRPr="00BE5D42" w:rsidRDefault="00CE10C8" w:rsidP="00A95D9D">
      <w:pPr>
        <w:pStyle w:val="ListParagraph"/>
        <w:numPr>
          <w:ilvl w:val="0"/>
          <w:numId w:val="57"/>
        </w:numPr>
        <w:tabs>
          <w:tab w:val="left" w:pos="0"/>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participă la programele de educa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ie sanitară în domeniul medicamentelor, combaterea automedica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iei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informarea personalului medico-sanitar cu privire la medicament;</w:t>
      </w:r>
    </w:p>
    <w:p w14:paraId="6A1CE789" w14:textId="3EAB9187" w:rsidR="00CE10C8" w:rsidRPr="00BE5D42" w:rsidRDefault="00CE10C8" w:rsidP="00A95D9D">
      <w:pPr>
        <w:pStyle w:val="ListParagraph"/>
        <w:numPr>
          <w:ilvl w:val="0"/>
          <w:numId w:val="57"/>
        </w:numPr>
        <w:tabs>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prescrie</w:t>
      </w:r>
      <w:r w:rsidR="00D824C6" w:rsidRPr="00BE5D42">
        <w:rPr>
          <w:rFonts w:ascii="Montserrat Light" w:eastAsia="Arial" w:hAnsi="Montserrat Light" w:cs="Arial"/>
          <w:sz w:val="22"/>
          <w:szCs w:val="22"/>
          <w:lang w:val="ro-RO"/>
        </w:rPr>
        <w:t>re</w:t>
      </w:r>
      <w:r w:rsidRPr="00BE5D42">
        <w:rPr>
          <w:rFonts w:ascii="Montserrat Light" w:eastAsia="Arial" w:hAnsi="Montserrat Light" w:cs="Arial"/>
          <w:sz w:val="22"/>
          <w:szCs w:val="22"/>
          <w:lang w:val="ro-RO"/>
        </w:rPr>
        <w:t xml:space="preserve">a, prepararea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eliberarea medicamentelor se face potrivit normelor stabilite de Ministerul Sănătă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 </w:t>
      </w:r>
    </w:p>
    <w:p w14:paraId="71EB6C60" w14:textId="6B8B3CAE" w:rsidR="00CE10C8" w:rsidRPr="00BE5D42" w:rsidRDefault="00CE10C8" w:rsidP="00A95D9D">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cs="Courier New"/>
          <w:sz w:val="22"/>
          <w:szCs w:val="22"/>
          <w:lang w:val="ro-RO"/>
        </w:rPr>
        <w:t xml:space="preserve"> ob</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inerea, depozitarea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distribuirea preparatelor farmaceutice, utilizând practici care limitează posibilitatea transmisiei agentului 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ios către pacien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w:t>
      </w:r>
    </w:p>
    <w:p w14:paraId="6FA99782" w14:textId="40270C39" w:rsidR="00CE10C8" w:rsidRPr="00BE5D42" w:rsidRDefault="00CE10C8" w:rsidP="00A95D9D">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 xml:space="preserve">asigură </w:t>
      </w:r>
      <w:r w:rsidRPr="00BE5D42">
        <w:rPr>
          <w:rFonts w:ascii="Montserrat Light" w:hAnsi="Montserrat Light" w:cs="Courier New"/>
          <w:sz w:val="22"/>
          <w:szCs w:val="22"/>
          <w:lang w:val="ro-RO"/>
        </w:rPr>
        <w:t>distribuirea medicamentelor antiinfec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ioase cu respectarea reglementărilor privind avizarea acestei prescrieri existente în spital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 xml:space="preserve">i </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inerea unei eviden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e adecvate;</w:t>
      </w:r>
    </w:p>
    <w:p w14:paraId="58264126" w14:textId="7E106C23" w:rsidR="00CE10C8" w:rsidRPr="00BE5D42" w:rsidRDefault="00CE10C8" w:rsidP="00A95D9D">
      <w:pPr>
        <w:pStyle w:val="ListParagraph"/>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cs="Courier New"/>
          <w:sz w:val="22"/>
          <w:szCs w:val="22"/>
          <w:lang w:val="ro-RO"/>
        </w:rPr>
        <w:t xml:space="preserve"> ob</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inerea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 xml:space="preserve">i depozitarea vaccinurilor sau imunoglobulinelor specifice/serurilor heterologe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distribuirea lor în mod adecvat;</w:t>
      </w:r>
    </w:p>
    <w:p w14:paraId="4E9E3070" w14:textId="2EFE468C" w:rsidR="00CE10C8" w:rsidRPr="00BE5D42" w:rsidRDefault="00CE10C8" w:rsidP="00A95D9D">
      <w:pPr>
        <w:pStyle w:val="ListParagraph"/>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cs="Courier New"/>
          <w:sz w:val="22"/>
          <w:szCs w:val="22"/>
          <w:lang w:val="ro-RO"/>
        </w:rPr>
        <w:t xml:space="preserve"> păstrarea eviden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ei antibioticelor distribuite departamentelor medicale;</w:t>
      </w:r>
    </w:p>
    <w:p w14:paraId="25B5062A" w14:textId="4BF44C5E" w:rsidR="00CE10C8" w:rsidRPr="00BE5D42" w:rsidRDefault="00CE10C8" w:rsidP="00A95D9D">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hAnsi="Montserrat Light" w:cs="Courier New"/>
          <w:sz w:val="22"/>
          <w:szCs w:val="22"/>
          <w:lang w:val="ro-RO"/>
        </w:rPr>
        <w:t>raportează către serviciul de prevenire a 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iilor asociate asisten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ei medicale, medicului responsabil de politica utilizării antibioticelor consumul de antibiotice pe clase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pe sec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iile unită</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ii sanitare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participă la evaluarea tendin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elor utilizării antibioticelor;</w:t>
      </w:r>
    </w:p>
    <w:p w14:paraId="2CBA4C0E" w14:textId="480AB4BF" w:rsidR="00CE10C8" w:rsidRPr="00BE5D42" w:rsidRDefault="00CE10C8" w:rsidP="00A95D9D">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hAnsi="Montserrat Light" w:cs="Courier New"/>
          <w:sz w:val="22"/>
          <w:szCs w:val="22"/>
          <w:lang w:val="ro-RO"/>
        </w:rPr>
        <w:t>colaborează cu medicul 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ionist/clinician responsabil de elaborarea politicii de utilizare judicioasă a antibioticelor în monitorizarea consumului de antibiotice;</w:t>
      </w:r>
    </w:p>
    <w:p w14:paraId="020483EA" w14:textId="4911A5AE" w:rsidR="00CE10C8" w:rsidRPr="00BE5D42" w:rsidRDefault="00CE10C8" w:rsidP="00A95D9D">
      <w:pPr>
        <w:pStyle w:val="ListParagraph"/>
        <w:numPr>
          <w:ilvl w:val="0"/>
          <w:numId w:val="57"/>
        </w:numPr>
        <w:tabs>
          <w:tab w:val="left" w:pos="993"/>
        </w:tabs>
        <w:ind w:left="720"/>
        <w:jc w:val="both"/>
        <w:rPr>
          <w:rFonts w:ascii="Montserrat Light" w:hAnsi="Montserrat Light"/>
          <w:sz w:val="22"/>
          <w:szCs w:val="22"/>
          <w:lang w:val="ro-RO"/>
        </w:rPr>
      </w:pPr>
      <w:r w:rsidRPr="00BE5D42">
        <w:rPr>
          <w:rFonts w:ascii="Montserrat Light" w:hAnsi="Montserrat Light" w:cs="Courier New"/>
          <w:sz w:val="22"/>
          <w:szCs w:val="22"/>
          <w:lang w:val="ro-RO"/>
        </w:rPr>
        <w:t xml:space="preserve">organizează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 xml:space="preserve">i realizează baza de date privind consumul de antibiotice din unitate, pe clase de antibiotice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pe sec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ii/compartimente, cu calcularea DDD/100 zile spitalizare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a duratei medii a terapiei cu antibiotice per pacient internat, pe suport electronic.</w:t>
      </w:r>
    </w:p>
    <w:p w14:paraId="3A51F008" w14:textId="04D3D07E"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cunoa</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terea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respectarea </w:t>
      </w:r>
      <w:r w:rsidR="00D824C6" w:rsidRPr="00BE5D42">
        <w:rPr>
          <w:rFonts w:ascii="Montserrat Light" w:hAnsi="Montserrat Light"/>
          <w:sz w:val="22"/>
          <w:szCs w:val="22"/>
          <w:lang w:val="ro-RO"/>
        </w:rPr>
        <w:t>r</w:t>
      </w:r>
      <w:r w:rsidRPr="00BE5D42">
        <w:rPr>
          <w:rFonts w:ascii="Montserrat Light" w:hAnsi="Montserrat Light"/>
          <w:sz w:val="22"/>
          <w:szCs w:val="22"/>
          <w:lang w:val="ro-RO"/>
        </w:rPr>
        <w:t xml:space="preserve">egulamentului de </w:t>
      </w:r>
      <w:r w:rsidR="00D824C6" w:rsidRPr="00BE5D42">
        <w:rPr>
          <w:rFonts w:ascii="Montserrat Light" w:hAnsi="Montserrat Light"/>
          <w:sz w:val="22"/>
          <w:szCs w:val="22"/>
          <w:lang w:val="ro-RO"/>
        </w:rPr>
        <w:t>o</w:t>
      </w:r>
      <w:r w:rsidRPr="00BE5D42">
        <w:rPr>
          <w:rFonts w:ascii="Montserrat Light" w:hAnsi="Montserrat Light"/>
          <w:sz w:val="22"/>
          <w:szCs w:val="22"/>
          <w:lang w:val="ro-RO"/>
        </w:rPr>
        <w:t xml:space="preserve">rganizare si </w:t>
      </w:r>
      <w:r w:rsidR="00D824C6" w:rsidRPr="00BE5D42">
        <w:rPr>
          <w:rFonts w:ascii="Montserrat Light" w:hAnsi="Montserrat Light"/>
          <w:sz w:val="22"/>
          <w:szCs w:val="22"/>
          <w:lang w:val="ro-RO"/>
        </w:rPr>
        <w:t>f</w:t>
      </w:r>
      <w:r w:rsidRPr="00BE5D42">
        <w:rPr>
          <w:rFonts w:ascii="Montserrat Light" w:hAnsi="Montserrat Light"/>
          <w:sz w:val="22"/>
          <w:szCs w:val="22"/>
          <w:lang w:val="ro-RO"/>
        </w:rPr>
        <w:t>unc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ionare,</w:t>
      </w:r>
      <w:r w:rsidR="00D824C6" w:rsidRPr="00BE5D42">
        <w:rPr>
          <w:rFonts w:ascii="Montserrat Light" w:hAnsi="Montserrat Light"/>
          <w:sz w:val="22"/>
          <w:szCs w:val="22"/>
          <w:lang w:val="ro-RO"/>
        </w:rPr>
        <w:t xml:space="preserve"> a </w:t>
      </w:r>
      <w:r w:rsidR="00D824C6" w:rsidRPr="00BE5D42">
        <w:rPr>
          <w:rFonts w:ascii="Montserrat Light" w:eastAsia="Arial" w:hAnsi="Montserrat Light" w:cs="Arial"/>
          <w:sz w:val="22"/>
          <w:szCs w:val="22"/>
          <w:lang w:val="ro-RO"/>
        </w:rPr>
        <w:t>r</w:t>
      </w:r>
      <w:r w:rsidRPr="00BE5D42">
        <w:rPr>
          <w:rFonts w:ascii="Montserrat Light" w:eastAsia="Arial" w:hAnsi="Montserrat Light" w:cs="Arial"/>
          <w:sz w:val="22"/>
          <w:szCs w:val="22"/>
          <w:lang w:val="ro-RO"/>
        </w:rPr>
        <w:t xml:space="preserve">egulamentului </w:t>
      </w:r>
      <w:r w:rsidR="00D824C6" w:rsidRPr="00BE5D42">
        <w:rPr>
          <w:rFonts w:ascii="Montserrat Light" w:eastAsia="Arial" w:hAnsi="Montserrat Light" w:cs="Arial"/>
          <w:sz w:val="22"/>
          <w:szCs w:val="22"/>
          <w:lang w:val="ro-RO"/>
        </w:rPr>
        <w:t>i</w:t>
      </w:r>
      <w:r w:rsidRPr="00BE5D42">
        <w:rPr>
          <w:rFonts w:ascii="Montserrat Light" w:eastAsia="Arial" w:hAnsi="Montserrat Light" w:cs="Arial"/>
          <w:sz w:val="22"/>
          <w:szCs w:val="22"/>
          <w:lang w:val="ro-RO"/>
        </w:rPr>
        <w:t xml:space="preserve">ntern al spitalului, </w:t>
      </w:r>
      <w:r w:rsidR="00D824C6" w:rsidRPr="00BE5D42">
        <w:rPr>
          <w:rFonts w:ascii="Montserrat Light" w:eastAsia="Arial" w:hAnsi="Montserrat Light" w:cs="Arial"/>
          <w:sz w:val="22"/>
          <w:szCs w:val="22"/>
          <w:lang w:val="ro-RO"/>
        </w:rPr>
        <w:t>c</w:t>
      </w:r>
      <w:r w:rsidRPr="00BE5D42">
        <w:rPr>
          <w:rFonts w:ascii="Montserrat Light" w:eastAsia="Arial" w:hAnsi="Montserrat Light" w:cs="Arial"/>
          <w:sz w:val="22"/>
          <w:szCs w:val="22"/>
          <w:lang w:val="ro-RO"/>
        </w:rPr>
        <w:t>odului de conduită al personalului contractual.</w:t>
      </w:r>
    </w:p>
    <w:p w14:paraId="7472376B" w14:textId="0B560057"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însu</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irea permanentă a legisla</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iei specifice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preocuparea pentru </w:t>
      </w:r>
      <w:r w:rsidRPr="00BE5D42">
        <w:rPr>
          <w:rFonts w:ascii="Montserrat Light" w:eastAsia="Arial" w:hAnsi="Montserrat Light" w:cs="Arial"/>
          <w:sz w:val="22"/>
          <w:szCs w:val="22"/>
          <w:lang w:val="ro-RO"/>
        </w:rPr>
        <w:t>perfec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ionarea cuno</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tin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elor profesionale.</w:t>
      </w:r>
    </w:p>
    <w:p w14:paraId="5CC4F83C" w14:textId="5652F393"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cunoa</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terea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respectarea normele de sănătate, securitate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igienă în muncă; a </w:t>
      </w:r>
      <w:r w:rsidRPr="00BE5D42">
        <w:rPr>
          <w:rFonts w:ascii="Montserrat Light" w:eastAsia="Arial" w:hAnsi="Montserrat Light" w:cs="Arial"/>
          <w:sz w:val="22"/>
          <w:szCs w:val="22"/>
          <w:lang w:val="ro-RO"/>
        </w:rPr>
        <w:t xml:space="preserve">normelor de prevenire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stingere a incendiilor, a normele de ac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iune în caz de urgen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ă, a normele de protec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ie a mediului înconjurător.</w:t>
      </w:r>
    </w:p>
    <w:p w14:paraId="0B73F316" w14:textId="5B4B3926"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cunoa</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terea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participarea la îndeplinirea politicii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a obiectivelor </w:t>
      </w:r>
      <w:r w:rsidRPr="00BE5D42">
        <w:rPr>
          <w:rFonts w:ascii="Montserrat Light" w:eastAsia="Arial" w:hAnsi="Montserrat Light" w:cs="Arial"/>
          <w:sz w:val="22"/>
          <w:szCs w:val="22"/>
          <w:lang w:val="ro-RO"/>
        </w:rPr>
        <w:t>managementului calită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din unitate;</w:t>
      </w:r>
    </w:p>
    <w:p w14:paraId="7A414BEF" w14:textId="70F91C7B"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hAnsi="Montserrat Light"/>
          <w:sz w:val="22"/>
          <w:szCs w:val="22"/>
          <w:lang w:val="ro-RO"/>
        </w:rPr>
        <w:t xml:space="preserve">implementează </w:t>
      </w:r>
      <w:r w:rsidR="00D824C6" w:rsidRPr="00BE5D42">
        <w:rPr>
          <w:rFonts w:ascii="Montserrat Light" w:hAnsi="Montserrat Light"/>
          <w:sz w:val="22"/>
          <w:szCs w:val="22"/>
          <w:lang w:val="ro-RO"/>
        </w:rPr>
        <w:t>c</w:t>
      </w:r>
      <w:r w:rsidRPr="00BE5D42">
        <w:rPr>
          <w:rFonts w:ascii="Montserrat Light" w:hAnsi="Montserrat Light"/>
          <w:sz w:val="22"/>
          <w:szCs w:val="22"/>
          <w:lang w:val="ro-RO"/>
        </w:rPr>
        <w:t xml:space="preserve">odului </w:t>
      </w:r>
      <w:r w:rsidR="00D824C6" w:rsidRPr="00BE5D42">
        <w:rPr>
          <w:rFonts w:ascii="Montserrat Light" w:hAnsi="Montserrat Light"/>
          <w:sz w:val="22"/>
          <w:szCs w:val="22"/>
          <w:lang w:val="ro-RO"/>
        </w:rPr>
        <w:t>c</w:t>
      </w:r>
      <w:r w:rsidRPr="00BE5D42">
        <w:rPr>
          <w:rFonts w:ascii="Montserrat Light" w:hAnsi="Montserrat Light"/>
          <w:sz w:val="22"/>
          <w:szCs w:val="22"/>
          <w:lang w:val="ro-RO"/>
        </w:rPr>
        <w:t xml:space="preserve">ontrolului </w:t>
      </w:r>
      <w:r w:rsidR="00D824C6" w:rsidRPr="00BE5D42">
        <w:rPr>
          <w:rFonts w:ascii="Montserrat Light" w:hAnsi="Montserrat Light"/>
          <w:sz w:val="22"/>
          <w:szCs w:val="22"/>
          <w:lang w:val="ro-RO"/>
        </w:rPr>
        <w:t>i</w:t>
      </w:r>
      <w:r w:rsidRPr="00BE5D42">
        <w:rPr>
          <w:rFonts w:ascii="Montserrat Light" w:hAnsi="Montserrat Light"/>
          <w:sz w:val="22"/>
          <w:szCs w:val="22"/>
          <w:lang w:val="ro-RO"/>
        </w:rPr>
        <w:t xml:space="preserve">ntern conform Ordinului nr. 600/2018, cu </w:t>
      </w:r>
      <w:r w:rsidRPr="00BE5D42">
        <w:rPr>
          <w:rFonts w:ascii="Montserrat Light" w:eastAsia="Arial" w:hAnsi="Montserrat Light" w:cs="Arial"/>
          <w:sz w:val="22"/>
          <w:szCs w:val="22"/>
          <w:lang w:val="ro-RO"/>
        </w:rPr>
        <w:t xml:space="preserve">modificările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completările ulterioare.</w:t>
      </w:r>
    </w:p>
    <w:p w14:paraId="360B11D3" w14:textId="1DDDEE7F"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hAnsi="Montserrat Light"/>
          <w:sz w:val="22"/>
          <w:szCs w:val="22"/>
          <w:lang w:val="ro-RO"/>
        </w:rPr>
        <w:t xml:space="preserve">implementarea standardelor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 procedurilor de acreditare a spitalului.</w:t>
      </w:r>
    </w:p>
    <w:p w14:paraId="5E2F1A9D" w14:textId="3C7BBDF1"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 xml:space="preserve">se </w:t>
      </w:r>
      <w:r w:rsidRPr="00BE5D42">
        <w:rPr>
          <w:rFonts w:ascii="Montserrat Light" w:hAnsi="Montserrat Light"/>
          <w:sz w:val="22"/>
          <w:szCs w:val="22"/>
          <w:lang w:val="ro-RO"/>
        </w:rPr>
        <w:t xml:space="preserve">implică în elaborarea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implementarea unor ghiduri de „Bune Practici </w:t>
      </w:r>
      <w:r w:rsidRPr="00BE5D42">
        <w:rPr>
          <w:rFonts w:ascii="Montserrat Light" w:eastAsia="Arial" w:hAnsi="Montserrat Light" w:cs="Arial"/>
          <w:sz w:val="22"/>
          <w:szCs w:val="22"/>
          <w:lang w:val="ro-RO"/>
        </w:rPr>
        <w:t>Farmaceutice ale Farmaciei de Spital” bazate pe cele mai bune date disponibile</w:t>
      </w:r>
      <w:r w:rsidR="00A12957" w:rsidRPr="00BE5D42">
        <w:rPr>
          <w:rFonts w:ascii="Montserrat Light" w:eastAsia="Arial" w:hAnsi="Montserrat Light" w:cs="Arial"/>
          <w:sz w:val="22"/>
          <w:szCs w:val="22"/>
          <w:lang w:val="ro-RO"/>
        </w:rPr>
        <w:t xml:space="preserve"> </w:t>
      </w:r>
      <w:r w:rsidRPr="00BE5D42">
        <w:rPr>
          <w:rFonts w:ascii="Montserrat Light" w:eastAsia="Arial" w:hAnsi="Montserrat Light" w:cs="Arial"/>
          <w:sz w:val="22"/>
          <w:szCs w:val="22"/>
          <w:lang w:val="ro-RO"/>
        </w:rPr>
        <w:t>care vor include recomandări privind necesită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ile de instruire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nivelul de competen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ă al personalului de specialitate, venind în întâmpinarea eforturilor forurilor competente de a defini standardele, scopul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nivelul serviciilor farmaciei spitalului.</w:t>
      </w:r>
    </w:p>
    <w:p w14:paraId="501CF27E" w14:textId="1D4B1677"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utilizarea optimă, eficientă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 în siguran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ă a medicamentelor.</w:t>
      </w:r>
    </w:p>
    <w:p w14:paraId="018FB67A" w14:textId="77777777" w:rsidR="00CE10C8" w:rsidRPr="00BE5D42" w:rsidRDefault="00CE10C8" w:rsidP="00A95D9D">
      <w:pPr>
        <w:pStyle w:val="ListParagraph"/>
        <w:numPr>
          <w:ilvl w:val="0"/>
          <w:numId w:val="57"/>
        </w:numPr>
        <w:ind w:left="720"/>
        <w:jc w:val="both"/>
        <w:rPr>
          <w:rFonts w:ascii="Montserrat Light" w:hAnsi="Montserrat Light"/>
          <w:sz w:val="22"/>
          <w:szCs w:val="22"/>
          <w:lang w:val="ro-RO"/>
        </w:rPr>
      </w:pPr>
      <w:r w:rsidRPr="00BE5D42">
        <w:rPr>
          <w:rFonts w:ascii="Montserrat Light" w:hAnsi="Montserrat Light"/>
          <w:sz w:val="22"/>
          <w:szCs w:val="22"/>
          <w:lang w:val="ro-RO"/>
        </w:rPr>
        <w:t xml:space="preserve">se implică în toate etapele de supraveghere a consumului de medicamente </w:t>
      </w:r>
    </w:p>
    <w:p w14:paraId="01580C9D" w14:textId="59258275" w:rsidR="00CE10C8" w:rsidRPr="00BE5D42" w:rsidRDefault="00CE10C8" w:rsidP="00A95D9D">
      <w:pPr>
        <w:pStyle w:val="ListParagraph"/>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 xml:space="preserve">pentru a optimiza actul medical, consumul de medicamente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calitatea serviciilor oferite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ilor.</w:t>
      </w:r>
    </w:p>
    <w:p w14:paraId="29E88F8C" w14:textId="77777777" w:rsidR="00CE10C8" w:rsidRPr="00BE5D42" w:rsidRDefault="00CE10C8" w:rsidP="00A95D9D">
      <w:pPr>
        <w:pStyle w:val="ListParagraph"/>
        <w:numPr>
          <w:ilvl w:val="0"/>
          <w:numId w:val="57"/>
        </w:numPr>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avizarea protocoalelor de tratament elaborate de către medicii spitalului</w:t>
      </w:r>
    </w:p>
    <w:p w14:paraId="354BAB3D" w14:textId="6ABB219D" w:rsidR="00CE10C8" w:rsidRPr="00BE5D42" w:rsidRDefault="00CE10C8" w:rsidP="00A95D9D">
      <w:pPr>
        <w:pStyle w:val="ListParagraph"/>
        <w:numPr>
          <w:ilvl w:val="0"/>
          <w:numId w:val="57"/>
        </w:numPr>
        <w:tabs>
          <w:tab w:val="left" w:pos="851"/>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asigură revizuirea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validarea în cel mai scurt timp a prescrip</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iilor medicale. Ori de câte ori situa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ia clinică permite, aceasta revizuire ar trebui să aibă loc înainte de eliberarea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administrarea medicamentelor.</w:t>
      </w:r>
    </w:p>
    <w:p w14:paraId="5380E4B7" w14:textId="4ED8DDF6"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43</w:t>
      </w:r>
    </w:p>
    <w:p w14:paraId="0F9AA610" w14:textId="77777777" w:rsidR="0050196E" w:rsidRPr="00BE5D42" w:rsidRDefault="0050196E" w:rsidP="00A95D9D">
      <w:pPr>
        <w:pStyle w:val="NoSpacing"/>
        <w:rPr>
          <w:rFonts w:ascii="Montserrat Light" w:hAnsi="Montserrat Light"/>
          <w:b/>
          <w:bCs/>
          <w:sz w:val="22"/>
          <w:szCs w:val="22"/>
        </w:rPr>
      </w:pPr>
      <w:r w:rsidRPr="00BE5D42">
        <w:rPr>
          <w:rFonts w:ascii="Montserrat Light" w:hAnsi="Montserrat Light"/>
          <w:b/>
          <w:bCs/>
          <w:sz w:val="22"/>
          <w:szCs w:val="22"/>
        </w:rPr>
        <w:t>Stația de sterilizare are în principal următoarele atribuții:</w:t>
      </w:r>
    </w:p>
    <w:p w14:paraId="3AE16664" w14:textId="77777777" w:rsidR="0050196E" w:rsidRPr="00BE5D42" w:rsidRDefault="0050196E" w:rsidP="00A95D9D">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utilizează cele mai bune metode de curățire, dezinfecție, sterilizare și păstrare a instrumentarului de sterilizat pentru a împiedica deteriorarea;</w:t>
      </w:r>
    </w:p>
    <w:p w14:paraId="7421D51B" w14:textId="77777777" w:rsidR="0050196E" w:rsidRPr="00BE5D42" w:rsidRDefault="0050196E" w:rsidP="00A95D9D">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 xml:space="preserve">sterilizează întreg instrumentarul medical; </w:t>
      </w:r>
    </w:p>
    <w:p w14:paraId="50F95149" w14:textId="77777777" w:rsidR="0050196E" w:rsidRPr="00BE5D42" w:rsidRDefault="0050196E" w:rsidP="00A95D9D">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ține evidența materialelor prezentate la sterilizare;</w:t>
      </w:r>
    </w:p>
    <w:p w14:paraId="07B04DB1" w14:textId="77777777" w:rsidR="0050196E" w:rsidRPr="00BE5D42" w:rsidRDefault="0050196E" w:rsidP="00A95D9D">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face controlul sterilizării prin teste chimice la fiecare șarjă și periodic testarea bacteriologică.</w:t>
      </w:r>
    </w:p>
    <w:p w14:paraId="11A12F8F" w14:textId="77777777" w:rsidR="0050196E" w:rsidRPr="00BE5D42" w:rsidRDefault="0050196E" w:rsidP="00A95D9D">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 xml:space="preserve">respectă indicațiile date de compartimentul de asociate asistentei medicale; </w:t>
      </w:r>
    </w:p>
    <w:p w14:paraId="6FAA3386" w14:textId="77777777" w:rsidR="0050196E" w:rsidRPr="00BE5D42" w:rsidRDefault="0050196E" w:rsidP="00A95D9D">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răspunde direct de starea de igienă a centrului și de starea de funcționare a aparatelor de dezinfecție.</w:t>
      </w:r>
    </w:p>
    <w:p w14:paraId="4A3BAB11" w14:textId="7A1EF106"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44</w:t>
      </w:r>
    </w:p>
    <w:p w14:paraId="715199C1" w14:textId="651043D3" w:rsidR="00365A76" w:rsidRPr="00BE5D42" w:rsidRDefault="00365A76" w:rsidP="00A95D9D">
      <w:pPr>
        <w:spacing w:after="0" w:line="240" w:lineRule="auto"/>
        <w:jc w:val="both"/>
        <w:rPr>
          <w:rFonts w:ascii="Montserrat Light" w:eastAsia="Arial" w:hAnsi="Montserrat Light" w:cs="Arial"/>
        </w:rPr>
      </w:pPr>
      <w:r w:rsidRPr="00BE5D42">
        <w:rPr>
          <w:rFonts w:ascii="Montserrat Light" w:eastAsia="Arial" w:hAnsi="Montserrat Light" w:cs="Arial"/>
          <w:b/>
          <w:lang w:eastAsia="ro-RO"/>
        </w:rPr>
        <w:t xml:space="preserve">Compartimentul </w:t>
      </w:r>
      <w:r w:rsidRPr="00BE5D42">
        <w:rPr>
          <w:rFonts w:ascii="Montserrat Light" w:eastAsia="Arial" w:hAnsi="Montserrat Light" w:cs="Arial"/>
          <w:b/>
        </w:rPr>
        <w:t>de prevenire a infec</w:t>
      </w:r>
      <w:r w:rsidR="008379E8" w:rsidRPr="00BE5D42">
        <w:rPr>
          <w:rFonts w:ascii="Montserrat Light" w:eastAsia="Arial" w:hAnsi="Montserrat Light" w:cs="Arial"/>
          <w:b/>
        </w:rPr>
        <w:t>ț</w:t>
      </w:r>
      <w:r w:rsidRPr="00BE5D42">
        <w:rPr>
          <w:rFonts w:ascii="Montserrat Light" w:eastAsia="Arial" w:hAnsi="Montserrat Light" w:cs="Arial"/>
          <w:b/>
        </w:rPr>
        <w:t>iilor asociate asisten</w:t>
      </w:r>
      <w:r w:rsidR="008379E8" w:rsidRPr="00BE5D42">
        <w:rPr>
          <w:rFonts w:ascii="Montserrat Light" w:eastAsia="Arial" w:hAnsi="Montserrat Light" w:cs="Arial"/>
          <w:b/>
        </w:rPr>
        <w:t>ț</w:t>
      </w:r>
      <w:r w:rsidRPr="00BE5D42">
        <w:rPr>
          <w:rFonts w:ascii="Montserrat Light" w:eastAsia="Arial" w:hAnsi="Montserrat Light" w:cs="Arial"/>
          <w:b/>
        </w:rPr>
        <w:t>ei medicale</w:t>
      </w:r>
      <w:r w:rsidRPr="00BE5D42">
        <w:rPr>
          <w:rFonts w:ascii="Montserrat Light" w:eastAsia="Arial" w:hAnsi="Montserrat Light" w:cs="Arial"/>
          <w:lang w:eastAsia="ro-RO"/>
        </w:rPr>
        <w:t xml:space="preserve"> </w:t>
      </w:r>
      <w:r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6284850F" w14:textId="71A723C4"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i participă la întâlnirile Comitetului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0F18BB6" w14:textId="115B814A"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propune managerului sanc</w:t>
      </w:r>
      <w:r w:rsidR="008379E8" w:rsidRPr="00BE5D42">
        <w:rPr>
          <w:rFonts w:ascii="Montserrat Light" w:hAnsi="Montserrat Light" w:cs="Courier New"/>
        </w:rPr>
        <w:t>ț</w:t>
      </w:r>
      <w:r w:rsidRPr="00BE5D42">
        <w:rPr>
          <w:rFonts w:ascii="Montserrat Light" w:hAnsi="Montserrat Light" w:cs="Courier New"/>
        </w:rPr>
        <w:t xml:space="preserve">iuni pentru personalul care nu respectă procedurile </w:t>
      </w:r>
      <w:r w:rsidR="008379E8" w:rsidRPr="00BE5D42">
        <w:rPr>
          <w:rFonts w:ascii="Montserrat Light" w:hAnsi="Montserrat Light" w:cs="Courier New"/>
        </w:rPr>
        <w:t>ș</w:t>
      </w:r>
      <w:r w:rsidRPr="00BE5D42">
        <w:rPr>
          <w:rFonts w:ascii="Montserrat Light" w:hAnsi="Montserrat Light" w:cs="Courier New"/>
        </w:rPr>
        <w:t xml:space="preserve">i protocoalele de prevenire </w:t>
      </w:r>
      <w:r w:rsidR="008379E8" w:rsidRPr="00BE5D42">
        <w:rPr>
          <w:rFonts w:ascii="Montserrat Light" w:hAnsi="Montserrat Light" w:cs="Courier New"/>
        </w:rPr>
        <w:t>ș</w:t>
      </w:r>
      <w:r w:rsidRPr="00BE5D42">
        <w:rPr>
          <w:rFonts w:ascii="Montserrat Light" w:hAnsi="Montserrat Light" w:cs="Courier New"/>
        </w:rPr>
        <w:t>i limitare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D8970E1" w14:textId="1B5EFB78" w:rsidR="00365A76" w:rsidRPr="00BE5D42" w:rsidRDefault="008379E8"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ș</w:t>
      </w:r>
      <w:r w:rsidR="00365A76" w:rsidRPr="00BE5D42">
        <w:rPr>
          <w:rFonts w:ascii="Montserrat Light" w:hAnsi="Montserrat Light" w:cs="Courier New"/>
        </w:rPr>
        <w:t xml:space="preserve">eful/responsabilul contractat participă în calitate de membru la </w:t>
      </w:r>
      <w:r w:rsidRPr="00BE5D42">
        <w:rPr>
          <w:rFonts w:ascii="Montserrat Light" w:hAnsi="Montserrat Light" w:cs="Courier New"/>
        </w:rPr>
        <w:t>ș</w:t>
      </w:r>
      <w:r w:rsidR="00365A76" w:rsidRPr="00BE5D42">
        <w:rPr>
          <w:rFonts w:ascii="Montserrat Light" w:hAnsi="Montserrat Light" w:cs="Courier New"/>
        </w:rPr>
        <w:t>edin</w:t>
      </w:r>
      <w:r w:rsidRPr="00BE5D42">
        <w:rPr>
          <w:rFonts w:ascii="Montserrat Light" w:hAnsi="Montserrat Light" w:cs="Courier New"/>
        </w:rPr>
        <w:t>ț</w:t>
      </w:r>
      <w:r w:rsidR="00365A76" w:rsidRPr="00BE5D42">
        <w:rPr>
          <w:rFonts w:ascii="Montserrat Light" w:hAnsi="Montserrat Light" w:cs="Courier New"/>
        </w:rPr>
        <w:t>ele Comitetului director al unită</w:t>
      </w:r>
      <w:r w:rsidRPr="00BE5D42">
        <w:rPr>
          <w:rFonts w:ascii="Montserrat Light" w:hAnsi="Montserrat Light" w:cs="Courier New"/>
        </w:rPr>
        <w:t>ț</w:t>
      </w:r>
      <w:r w:rsidR="00365A76" w:rsidRPr="00BE5D42">
        <w:rPr>
          <w:rFonts w:ascii="Montserrat Light" w:hAnsi="Montserrat Light" w:cs="Courier New"/>
        </w:rPr>
        <w:t xml:space="preserve">ii sanitare </w:t>
      </w:r>
      <w:r w:rsidRPr="00BE5D42">
        <w:rPr>
          <w:rFonts w:ascii="Montserrat Light" w:hAnsi="Montserrat Light" w:cs="Courier New"/>
        </w:rPr>
        <w:t>ș</w:t>
      </w:r>
      <w:r w:rsidR="00365A76" w:rsidRPr="00BE5D42">
        <w:rPr>
          <w:rFonts w:ascii="Montserrat Light" w:hAnsi="Montserrat Light" w:cs="Courier New"/>
        </w:rPr>
        <w:t>i, după caz, propune acestuia recomandări pentru implementarea corespunzătoare a planului anual de prevenire a infec</w:t>
      </w:r>
      <w:r w:rsidRPr="00BE5D42">
        <w:rPr>
          <w:rFonts w:ascii="Montserrat Light" w:hAnsi="Montserrat Light" w:cs="Courier New"/>
        </w:rPr>
        <w:t>ț</w:t>
      </w:r>
      <w:r w:rsidR="00365A76" w:rsidRPr="00BE5D42">
        <w:rPr>
          <w:rFonts w:ascii="Montserrat Light" w:hAnsi="Montserrat Light" w:cs="Courier New"/>
        </w:rPr>
        <w:t xml:space="preserve">iilor, echipamente </w:t>
      </w:r>
      <w:r w:rsidRPr="00BE5D42">
        <w:rPr>
          <w:rFonts w:ascii="Montserrat Light" w:hAnsi="Montserrat Light" w:cs="Courier New"/>
        </w:rPr>
        <w:t>ș</w:t>
      </w:r>
      <w:r w:rsidR="00365A76" w:rsidRPr="00BE5D42">
        <w:rPr>
          <w:rFonts w:ascii="Montserrat Light" w:hAnsi="Montserrat Light" w:cs="Courier New"/>
        </w:rPr>
        <w:t>i personal de specialitate;</w:t>
      </w:r>
    </w:p>
    <w:p w14:paraId="3CBC1E36" w14:textId="66EE6DAA"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elaborează </w:t>
      </w:r>
      <w:r w:rsidR="008379E8" w:rsidRPr="00BE5D42">
        <w:rPr>
          <w:rFonts w:ascii="Montserrat Light" w:hAnsi="Montserrat Light" w:cs="Courier New"/>
        </w:rPr>
        <w:t>ș</w:t>
      </w:r>
      <w:r w:rsidRPr="00BE5D42">
        <w:rPr>
          <w:rFonts w:ascii="Montserrat Light" w:hAnsi="Montserrat Light" w:cs="Courier New"/>
        </w:rPr>
        <w:t xml:space="preserve">i supune spre aprobare planul anual de supraveghere, prevenire </w:t>
      </w:r>
      <w:r w:rsidR="008379E8" w:rsidRPr="00BE5D42">
        <w:rPr>
          <w:rFonts w:ascii="Montserrat Light" w:hAnsi="Montserrat Light" w:cs="Courier New"/>
        </w:rPr>
        <w:t>ș</w:t>
      </w:r>
      <w:r w:rsidRPr="00BE5D42">
        <w:rPr>
          <w:rFonts w:ascii="Montserrat Light" w:hAnsi="Montserrat Light" w:cs="Courier New"/>
        </w:rPr>
        <w:t>i limitare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din unitatea sanitară;</w:t>
      </w:r>
    </w:p>
    <w:p w14:paraId="17DFD97B" w14:textId="5508647E" w:rsidR="00365A76" w:rsidRPr="00BE5D42" w:rsidRDefault="00365A76" w:rsidP="00A95D9D">
      <w:pPr>
        <w:numPr>
          <w:ilvl w:val="0"/>
          <w:numId w:val="21"/>
        </w:numPr>
        <w:tabs>
          <w:tab w:val="left" w:pos="810"/>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organizează, în conformitate cu metodologia elaborată de Institutul Na</w:t>
      </w:r>
      <w:r w:rsidR="008379E8" w:rsidRPr="00BE5D42">
        <w:rPr>
          <w:rFonts w:ascii="Montserrat Light" w:hAnsi="Montserrat Light" w:cs="Courier New"/>
        </w:rPr>
        <w:t>ț</w:t>
      </w:r>
      <w:r w:rsidRPr="00BE5D42">
        <w:rPr>
          <w:rFonts w:ascii="Montserrat Light" w:hAnsi="Montserrat Light" w:cs="Courier New"/>
        </w:rPr>
        <w:t>ional de Sănătate Publică, anual, un studiu de prevalen</w:t>
      </w:r>
      <w:r w:rsidR="008379E8" w:rsidRPr="00BE5D42">
        <w:rPr>
          <w:rFonts w:ascii="Montserrat Light" w:hAnsi="Montserrat Light" w:cs="Courier New"/>
        </w:rPr>
        <w:t>ț</w:t>
      </w:r>
      <w:r w:rsidRPr="00BE5D42">
        <w:rPr>
          <w:rFonts w:ascii="Montserrat Light" w:hAnsi="Montserrat Light" w:cs="Courier New"/>
        </w:rPr>
        <w:t>ă de moment a infec</w:t>
      </w:r>
      <w:r w:rsidR="008379E8" w:rsidRPr="00BE5D42">
        <w:rPr>
          <w:rFonts w:ascii="Montserrat Light" w:hAnsi="Montserrat Light" w:cs="Courier New"/>
        </w:rPr>
        <w:t>ț</w:t>
      </w:r>
      <w:r w:rsidRPr="00BE5D42">
        <w:rPr>
          <w:rFonts w:ascii="Montserrat Light" w:hAnsi="Montserrat Light" w:cs="Courier New"/>
        </w:rPr>
        <w:t xml:space="preserve">iilor nosocomiale </w:t>
      </w:r>
      <w:r w:rsidR="008379E8" w:rsidRPr="00BE5D42">
        <w:rPr>
          <w:rFonts w:ascii="Montserrat Light" w:hAnsi="Montserrat Light" w:cs="Courier New"/>
        </w:rPr>
        <w:t>ș</w:t>
      </w:r>
      <w:r w:rsidRPr="00BE5D42">
        <w:rPr>
          <w:rFonts w:ascii="Montserrat Light" w:hAnsi="Montserrat Light" w:cs="Courier New"/>
        </w:rPr>
        <w:t>i a consumului de antibiotice din spital;</w:t>
      </w:r>
    </w:p>
    <w:p w14:paraId="01A711B0" w14:textId="3D508647"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i derulează activită</w:t>
      </w:r>
      <w:r w:rsidR="008379E8" w:rsidRPr="00BE5D42">
        <w:rPr>
          <w:rFonts w:ascii="Montserrat Light" w:hAnsi="Montserrat Light" w:cs="Courier New"/>
        </w:rPr>
        <w:t>ț</w:t>
      </w:r>
      <w:r w:rsidRPr="00BE5D42">
        <w:rPr>
          <w:rFonts w:ascii="Montserrat Light" w:hAnsi="Montserrat Light" w:cs="Courier New"/>
        </w:rPr>
        <w:t>i de formare a personalului unită</w:t>
      </w:r>
      <w:r w:rsidR="008379E8" w:rsidRPr="00BE5D42">
        <w:rPr>
          <w:rFonts w:ascii="Montserrat Light" w:hAnsi="Montserrat Light" w:cs="Courier New"/>
        </w:rPr>
        <w:t>ț</w:t>
      </w:r>
      <w:r w:rsidRPr="00BE5D42">
        <w:rPr>
          <w:rFonts w:ascii="Montserrat Light" w:hAnsi="Montserrat Light" w:cs="Courier New"/>
        </w:rPr>
        <w:t>ii în domeniul prevenirii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015E43CA" w14:textId="1D12AF80"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organizează activitatea serviciului/compartimentului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 xml:space="preserve">ei medicale pentru implementarea </w:t>
      </w:r>
      <w:r w:rsidR="008379E8" w:rsidRPr="00BE5D42">
        <w:rPr>
          <w:rFonts w:ascii="Montserrat Light" w:hAnsi="Montserrat Light" w:cs="Courier New"/>
        </w:rPr>
        <w:t>ș</w:t>
      </w:r>
      <w:r w:rsidRPr="00BE5D42">
        <w:rPr>
          <w:rFonts w:ascii="Montserrat Light" w:hAnsi="Montserrat Light" w:cs="Courier New"/>
        </w:rPr>
        <w:t>i derularea activită</w:t>
      </w:r>
      <w:r w:rsidR="008379E8" w:rsidRPr="00BE5D42">
        <w:rPr>
          <w:rFonts w:ascii="Montserrat Light" w:hAnsi="Montserrat Light" w:cs="Courier New"/>
        </w:rPr>
        <w:t>ț</w:t>
      </w:r>
      <w:r w:rsidRPr="00BE5D42">
        <w:rPr>
          <w:rFonts w:ascii="Montserrat Light" w:hAnsi="Montserrat Light" w:cs="Courier New"/>
        </w:rPr>
        <w:t xml:space="preserve">ilor cuprinse în planul anual de supraveghere </w:t>
      </w:r>
      <w:r w:rsidR="008379E8" w:rsidRPr="00BE5D42">
        <w:rPr>
          <w:rFonts w:ascii="Montserrat Light" w:hAnsi="Montserrat Light" w:cs="Courier New"/>
        </w:rPr>
        <w:t>ș</w:t>
      </w:r>
      <w:r w:rsidRPr="00BE5D42">
        <w:rPr>
          <w:rFonts w:ascii="Montserrat Light" w:hAnsi="Montserrat Light" w:cs="Courier New"/>
        </w:rPr>
        <w:t>i limitare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al unită</w:t>
      </w:r>
      <w:r w:rsidR="008379E8" w:rsidRPr="00BE5D42">
        <w:rPr>
          <w:rFonts w:ascii="Montserrat Light" w:hAnsi="Montserrat Light" w:cs="Courier New"/>
        </w:rPr>
        <w:t>ț</w:t>
      </w:r>
      <w:r w:rsidRPr="00BE5D42">
        <w:rPr>
          <w:rFonts w:ascii="Montserrat Light" w:hAnsi="Montserrat Light" w:cs="Courier New"/>
        </w:rPr>
        <w:t>ii;</w:t>
      </w:r>
    </w:p>
    <w:p w14:paraId="185B4E5D" w14:textId="637290D1"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propune </w:t>
      </w:r>
      <w:r w:rsidR="008379E8" w:rsidRPr="00BE5D42">
        <w:rPr>
          <w:rFonts w:ascii="Montserrat Light" w:hAnsi="Montserrat Light" w:cs="Courier New"/>
        </w:rPr>
        <w:t>ș</w:t>
      </w:r>
      <w:r w:rsidRPr="00BE5D42">
        <w:rPr>
          <w:rFonts w:ascii="Montserrat Light" w:hAnsi="Montserrat Light" w:cs="Courier New"/>
        </w:rPr>
        <w:t>i ini</w:t>
      </w:r>
      <w:r w:rsidR="008379E8" w:rsidRPr="00BE5D42">
        <w:rPr>
          <w:rFonts w:ascii="Montserrat Light" w:hAnsi="Montserrat Light" w:cs="Courier New"/>
        </w:rPr>
        <w:t>ț</w:t>
      </w:r>
      <w:r w:rsidRPr="00BE5D42">
        <w:rPr>
          <w:rFonts w:ascii="Montserrat Light" w:hAnsi="Montserrat Light" w:cs="Courier New"/>
        </w:rPr>
        <w:t>iază activită</w:t>
      </w:r>
      <w:r w:rsidR="008379E8" w:rsidRPr="00BE5D42">
        <w:rPr>
          <w:rFonts w:ascii="Montserrat Light" w:hAnsi="Montserrat Light" w:cs="Courier New"/>
        </w:rPr>
        <w:t>ț</w:t>
      </w:r>
      <w:r w:rsidRPr="00BE5D42">
        <w:rPr>
          <w:rFonts w:ascii="Montserrat Light" w:hAnsi="Montserrat Light" w:cs="Courier New"/>
        </w:rPr>
        <w:t>i complementare de preven</w:t>
      </w:r>
      <w:r w:rsidR="008379E8" w:rsidRPr="00BE5D42">
        <w:rPr>
          <w:rFonts w:ascii="Montserrat Light" w:hAnsi="Montserrat Light" w:cs="Courier New"/>
        </w:rPr>
        <w:t>ț</w:t>
      </w:r>
      <w:r w:rsidRPr="00BE5D42">
        <w:rPr>
          <w:rFonts w:ascii="Montserrat Light" w:hAnsi="Montserrat Light" w:cs="Courier New"/>
        </w:rPr>
        <w:t>ie sau de limitare cu caracter de urgen</w:t>
      </w:r>
      <w:r w:rsidR="008379E8" w:rsidRPr="00BE5D42">
        <w:rPr>
          <w:rFonts w:ascii="Montserrat Light" w:hAnsi="Montserrat Light" w:cs="Courier New"/>
        </w:rPr>
        <w:t>ț</w:t>
      </w:r>
      <w:r w:rsidRPr="00BE5D42">
        <w:rPr>
          <w:rFonts w:ascii="Montserrat Light" w:hAnsi="Montserrat Light" w:cs="Courier New"/>
        </w:rPr>
        <w:t>ă, în cazul unor situa</w:t>
      </w:r>
      <w:r w:rsidR="008379E8" w:rsidRPr="00BE5D42">
        <w:rPr>
          <w:rFonts w:ascii="Montserrat Light" w:hAnsi="Montserrat Light" w:cs="Courier New"/>
        </w:rPr>
        <w:t>ț</w:t>
      </w:r>
      <w:r w:rsidRPr="00BE5D42">
        <w:rPr>
          <w:rFonts w:ascii="Montserrat Light" w:hAnsi="Montserrat Light" w:cs="Courier New"/>
        </w:rPr>
        <w:t>ii de risc sau al unui focar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w:t>
      </w:r>
    </w:p>
    <w:p w14:paraId="01DA0AAF" w14:textId="13C1A360"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elaborează ghidul de izolare al unită</w:t>
      </w:r>
      <w:r w:rsidR="008379E8" w:rsidRPr="00BE5D42">
        <w:rPr>
          <w:rFonts w:ascii="Montserrat Light" w:hAnsi="Montserrat Light" w:cs="Courier New"/>
        </w:rPr>
        <w:t>ț</w:t>
      </w:r>
      <w:r w:rsidRPr="00BE5D42">
        <w:rPr>
          <w:rFonts w:ascii="Montserrat Light" w:hAnsi="Montserrat Light" w:cs="Courier New"/>
        </w:rPr>
        <w:t xml:space="preserve">ii sanitare </w:t>
      </w:r>
      <w:r w:rsidR="008379E8" w:rsidRPr="00BE5D42">
        <w:rPr>
          <w:rFonts w:ascii="Montserrat Light" w:hAnsi="Montserrat Light" w:cs="Courier New"/>
        </w:rPr>
        <w:t>ș</w:t>
      </w:r>
      <w:r w:rsidRPr="00BE5D42">
        <w:rPr>
          <w:rFonts w:ascii="Montserrat Light" w:hAnsi="Montserrat Light" w:cs="Courier New"/>
        </w:rPr>
        <w:t>i coordonează aplicarea precau</w:t>
      </w:r>
      <w:r w:rsidR="008379E8" w:rsidRPr="00BE5D42">
        <w:rPr>
          <w:rFonts w:ascii="Montserrat Light" w:hAnsi="Montserrat Light" w:cs="Courier New"/>
        </w:rPr>
        <w:t>ț</w:t>
      </w:r>
      <w:r w:rsidRPr="00BE5D42">
        <w:rPr>
          <w:rFonts w:ascii="Montserrat Light" w:hAnsi="Montserrat Light" w:cs="Courier New"/>
        </w:rPr>
        <w:t>iilor specifice în cazul depistării colonizărilor/infec</w:t>
      </w:r>
      <w:r w:rsidR="008379E8" w:rsidRPr="00BE5D42">
        <w:rPr>
          <w:rFonts w:ascii="Montserrat Light" w:hAnsi="Montserrat Light" w:cs="Courier New"/>
        </w:rPr>
        <w:t>ț</w:t>
      </w:r>
      <w:r w:rsidRPr="00BE5D42">
        <w:rPr>
          <w:rFonts w:ascii="Montserrat Light" w:hAnsi="Montserrat Light" w:cs="Courier New"/>
        </w:rPr>
        <w:t xml:space="preserve">iilor cu germeni </w:t>
      </w:r>
      <w:r w:rsidR="00BD274E" w:rsidRPr="00BE5D42">
        <w:rPr>
          <w:rFonts w:ascii="Montserrat Light" w:hAnsi="Montserrat Light" w:cs="Courier New"/>
        </w:rPr>
        <w:t>multiplu rezistenți</w:t>
      </w:r>
      <w:r w:rsidRPr="00BE5D42">
        <w:rPr>
          <w:rFonts w:ascii="Montserrat Light" w:hAnsi="Montserrat Light" w:cs="Courier New"/>
        </w:rPr>
        <w:t xml:space="preserve"> la pacien</w:t>
      </w:r>
      <w:r w:rsidR="008379E8" w:rsidRPr="00BE5D42">
        <w:rPr>
          <w:rFonts w:ascii="Montserrat Light" w:hAnsi="Montserrat Light" w:cs="Courier New"/>
        </w:rPr>
        <w:t>ț</w:t>
      </w:r>
      <w:r w:rsidRPr="00BE5D42">
        <w:rPr>
          <w:rFonts w:ascii="Montserrat Light" w:hAnsi="Montserrat Light" w:cs="Courier New"/>
        </w:rPr>
        <w:t>ii interna</w:t>
      </w:r>
      <w:r w:rsidR="008379E8" w:rsidRPr="00BE5D42">
        <w:rPr>
          <w:rFonts w:ascii="Montserrat Light" w:hAnsi="Montserrat Light" w:cs="Courier New"/>
        </w:rPr>
        <w:t>ț</w:t>
      </w:r>
      <w:r w:rsidRPr="00BE5D42">
        <w:rPr>
          <w:rFonts w:ascii="Montserrat Light" w:hAnsi="Montserrat Light" w:cs="Courier New"/>
        </w:rPr>
        <w:t>i;</w:t>
      </w:r>
    </w:p>
    <w:p w14:paraId="24D88BF1" w14:textId="776EC2D5"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întocme</w:t>
      </w:r>
      <w:r w:rsidR="008379E8" w:rsidRPr="00BE5D42">
        <w:rPr>
          <w:rFonts w:ascii="Montserrat Light" w:hAnsi="Montserrat Light" w:cs="Courier New"/>
        </w:rPr>
        <w:t>ș</w:t>
      </w:r>
      <w:r w:rsidRPr="00BE5D42">
        <w:rPr>
          <w:rFonts w:ascii="Montserrat Light" w:hAnsi="Montserrat Light" w:cs="Courier New"/>
        </w:rPr>
        <w:t xml:space="preserve">te harta punctelor </w:t>
      </w:r>
      <w:r w:rsidR="008379E8" w:rsidRPr="00BE5D42">
        <w:rPr>
          <w:rFonts w:ascii="Montserrat Light" w:hAnsi="Montserrat Light" w:cs="Courier New"/>
        </w:rPr>
        <w:t>ș</w:t>
      </w:r>
      <w:r w:rsidRPr="00BE5D42">
        <w:rPr>
          <w:rFonts w:ascii="Montserrat Light" w:hAnsi="Montserrat Light" w:cs="Courier New"/>
        </w:rPr>
        <w:t>i zonelor de risc pentru apari</w:t>
      </w:r>
      <w:r w:rsidR="008379E8" w:rsidRPr="00BE5D42">
        <w:rPr>
          <w:rFonts w:ascii="Montserrat Light" w:hAnsi="Montserrat Light" w:cs="Courier New"/>
        </w:rPr>
        <w:t>ț</w:t>
      </w:r>
      <w:r w:rsidRPr="00BE5D42">
        <w:rPr>
          <w:rFonts w:ascii="Montserrat Light" w:hAnsi="Montserrat Light" w:cs="Courier New"/>
        </w:rPr>
        <w:t>ia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 xml:space="preserve">ei medicale </w:t>
      </w:r>
      <w:r w:rsidR="008379E8" w:rsidRPr="00BE5D42">
        <w:rPr>
          <w:rFonts w:ascii="Montserrat Light" w:hAnsi="Montserrat Light" w:cs="Courier New"/>
        </w:rPr>
        <w:t>ș</w:t>
      </w:r>
      <w:r w:rsidRPr="00BE5D42">
        <w:rPr>
          <w:rFonts w:ascii="Montserrat Light" w:hAnsi="Montserrat Light" w:cs="Courier New"/>
        </w:rPr>
        <w:t xml:space="preserve">i elaborează procedurile </w:t>
      </w:r>
      <w:r w:rsidR="008379E8" w:rsidRPr="00BE5D42">
        <w:rPr>
          <w:rFonts w:ascii="Montserrat Light" w:hAnsi="Montserrat Light" w:cs="Courier New"/>
        </w:rPr>
        <w:t>ș</w:t>
      </w:r>
      <w:r w:rsidRPr="00BE5D42">
        <w:rPr>
          <w:rFonts w:ascii="Montserrat Light" w:hAnsi="Montserrat Light" w:cs="Courier New"/>
        </w:rPr>
        <w:t xml:space="preserve">i protocoalele de prevenire </w:t>
      </w:r>
      <w:r w:rsidR="008379E8" w:rsidRPr="00BE5D42">
        <w:rPr>
          <w:rFonts w:ascii="Montserrat Light" w:hAnsi="Montserrat Light" w:cs="Courier New"/>
        </w:rPr>
        <w:t>ș</w:t>
      </w:r>
      <w:r w:rsidRPr="00BE5D42">
        <w:rPr>
          <w:rFonts w:ascii="Montserrat Light" w:hAnsi="Montserrat Light" w:cs="Courier New"/>
        </w:rPr>
        <w:t>i limitare în conformitate cu aceasta;</w:t>
      </w:r>
    </w:p>
    <w:p w14:paraId="227D6CC4" w14:textId="6A95E431"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implementează metodologiile na</w:t>
      </w:r>
      <w:r w:rsidR="008379E8" w:rsidRPr="00BE5D42">
        <w:rPr>
          <w:rFonts w:ascii="Montserrat Light" w:hAnsi="Montserrat Light" w:cs="Courier New"/>
        </w:rPr>
        <w:t>ț</w:t>
      </w:r>
      <w:r w:rsidRPr="00BE5D42">
        <w:rPr>
          <w:rFonts w:ascii="Montserrat Light" w:hAnsi="Montserrat Light" w:cs="Courier New"/>
        </w:rPr>
        <w:t xml:space="preserve">ionale privind supravegherea bolilor transmisibile </w:t>
      </w:r>
      <w:r w:rsidR="008379E8" w:rsidRPr="00BE5D42">
        <w:rPr>
          <w:rFonts w:ascii="Montserrat Light" w:hAnsi="Montserrat Light" w:cs="Courier New"/>
        </w:rPr>
        <w:t>ș</w:t>
      </w:r>
      <w:r w:rsidRPr="00BE5D42">
        <w:rPr>
          <w:rFonts w:ascii="Montserrat Light" w:hAnsi="Montserrat Light" w:cs="Courier New"/>
        </w:rPr>
        <w:t>i studiile de supraveghere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40C2639F" w14:textId="69C48835"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verifică completarea corectă a registrului de monitorizare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de pe sec</w:t>
      </w:r>
      <w:r w:rsidR="008379E8" w:rsidRPr="00BE5D42">
        <w:rPr>
          <w:rFonts w:ascii="Montserrat Light" w:hAnsi="Montserrat Light" w:cs="Courier New"/>
        </w:rPr>
        <w:t>ț</w:t>
      </w:r>
      <w:r w:rsidRPr="00BE5D42">
        <w:rPr>
          <w:rFonts w:ascii="Montserrat Light" w:hAnsi="Montserrat Light" w:cs="Courier New"/>
        </w:rPr>
        <w:t xml:space="preserve">ii </w:t>
      </w:r>
      <w:r w:rsidR="008379E8" w:rsidRPr="00BE5D42">
        <w:rPr>
          <w:rFonts w:ascii="Montserrat Light" w:hAnsi="Montserrat Light" w:cs="Courier New"/>
        </w:rPr>
        <w:t>ș</w:t>
      </w:r>
      <w:r w:rsidRPr="00BE5D42">
        <w:rPr>
          <w:rFonts w:ascii="Montserrat Light" w:hAnsi="Montserrat Light" w:cs="Courier New"/>
        </w:rPr>
        <w:t>i centralizează datele în registrul de monitorizare a infec</w:t>
      </w:r>
      <w:r w:rsidR="008379E8" w:rsidRPr="00BE5D42">
        <w:rPr>
          <w:rFonts w:ascii="Montserrat Light" w:hAnsi="Montserrat Light" w:cs="Courier New"/>
        </w:rPr>
        <w:t>ț</w:t>
      </w:r>
      <w:r w:rsidRPr="00BE5D42">
        <w:rPr>
          <w:rFonts w:ascii="Montserrat Light" w:hAnsi="Montserrat Light" w:cs="Courier New"/>
        </w:rPr>
        <w:t>iilor al unită</w:t>
      </w:r>
      <w:r w:rsidR="008379E8" w:rsidRPr="00BE5D42">
        <w:rPr>
          <w:rFonts w:ascii="Montserrat Light" w:hAnsi="Montserrat Light" w:cs="Courier New"/>
        </w:rPr>
        <w:t>ț</w:t>
      </w:r>
      <w:r w:rsidRPr="00BE5D42">
        <w:rPr>
          <w:rFonts w:ascii="Montserrat Light" w:hAnsi="Montserrat Light" w:cs="Courier New"/>
        </w:rPr>
        <w:t>ii;</w:t>
      </w:r>
    </w:p>
    <w:p w14:paraId="7C74A6BC" w14:textId="7912A886" w:rsidR="00365A76" w:rsidRPr="00BE5D42" w:rsidRDefault="00365A76" w:rsidP="00A95D9D">
      <w:pPr>
        <w:numPr>
          <w:ilvl w:val="0"/>
          <w:numId w:val="21"/>
        </w:numPr>
        <w:tabs>
          <w:tab w:val="left" w:pos="993"/>
          <w:tab w:val="left" w:pos="1134"/>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lastRenderedPageBreak/>
        <w:t>raportează la direc</w:t>
      </w:r>
      <w:r w:rsidR="008379E8" w:rsidRPr="00BE5D42">
        <w:rPr>
          <w:rFonts w:ascii="Montserrat Light" w:hAnsi="Montserrat Light" w:cs="Courier New"/>
        </w:rPr>
        <w:t>ț</w:t>
      </w:r>
      <w:r w:rsidRPr="00BE5D42">
        <w:rPr>
          <w:rFonts w:ascii="Montserrat Light" w:hAnsi="Montserrat Light" w:cs="Courier New"/>
        </w:rPr>
        <w:t>ia de sănătate publică jude</w:t>
      </w:r>
      <w:r w:rsidR="008379E8" w:rsidRPr="00BE5D42">
        <w:rPr>
          <w:rFonts w:ascii="Montserrat Light" w:hAnsi="Montserrat Light" w:cs="Courier New"/>
        </w:rPr>
        <w:t>ț</w:t>
      </w:r>
      <w:r w:rsidRPr="00BE5D42">
        <w:rPr>
          <w:rFonts w:ascii="Montserrat Light" w:hAnsi="Montserrat Light" w:cs="Courier New"/>
        </w:rPr>
        <w:t>eană infec</w:t>
      </w:r>
      <w:r w:rsidR="008379E8" w:rsidRPr="00BE5D42">
        <w:rPr>
          <w:rFonts w:ascii="Montserrat Light" w:hAnsi="Montserrat Light" w:cs="Courier New"/>
        </w:rPr>
        <w:t>ț</w:t>
      </w:r>
      <w:r w:rsidRPr="00BE5D42">
        <w:rPr>
          <w:rFonts w:ascii="Montserrat Light" w:hAnsi="Montserrat Light" w:cs="Courier New"/>
        </w:rPr>
        <w:t>iile asociate asisten</w:t>
      </w:r>
      <w:r w:rsidR="008379E8" w:rsidRPr="00BE5D42">
        <w:rPr>
          <w:rFonts w:ascii="Montserrat Light" w:hAnsi="Montserrat Light" w:cs="Courier New"/>
        </w:rPr>
        <w:t>ț</w:t>
      </w:r>
      <w:r w:rsidRPr="00BE5D42">
        <w:rPr>
          <w:rFonts w:ascii="Montserrat Light" w:hAnsi="Montserrat Light" w:cs="Courier New"/>
        </w:rPr>
        <w:t>ei medicale ale unită</w:t>
      </w:r>
      <w:r w:rsidR="008379E8" w:rsidRPr="00BE5D42">
        <w:rPr>
          <w:rFonts w:ascii="Montserrat Light" w:hAnsi="Montserrat Light" w:cs="Courier New"/>
        </w:rPr>
        <w:t>ț</w:t>
      </w:r>
      <w:r w:rsidRPr="00BE5D42">
        <w:rPr>
          <w:rFonts w:ascii="Montserrat Light" w:hAnsi="Montserrat Light" w:cs="Courier New"/>
        </w:rPr>
        <w:t xml:space="preserve">ii </w:t>
      </w:r>
      <w:r w:rsidR="008379E8" w:rsidRPr="00BE5D42">
        <w:rPr>
          <w:rFonts w:ascii="Montserrat Light" w:hAnsi="Montserrat Light" w:cs="Courier New"/>
        </w:rPr>
        <w:t>ș</w:t>
      </w:r>
      <w:r w:rsidRPr="00BE5D42">
        <w:rPr>
          <w:rFonts w:ascii="Montserrat Light" w:hAnsi="Montserrat Light" w:cs="Courier New"/>
        </w:rPr>
        <w:t>i calculează rata de inciden</w:t>
      </w:r>
      <w:r w:rsidR="008379E8" w:rsidRPr="00BE5D42">
        <w:rPr>
          <w:rFonts w:ascii="Montserrat Light" w:hAnsi="Montserrat Light" w:cs="Courier New"/>
        </w:rPr>
        <w:t>ț</w:t>
      </w:r>
      <w:r w:rsidRPr="00BE5D42">
        <w:rPr>
          <w:rFonts w:ascii="Montserrat Light" w:hAnsi="Montserrat Light" w:cs="Courier New"/>
        </w:rPr>
        <w:t xml:space="preserve">ă a acestora pe unitate </w:t>
      </w:r>
      <w:r w:rsidR="008379E8" w:rsidRPr="00BE5D42">
        <w:rPr>
          <w:rFonts w:ascii="Montserrat Light" w:hAnsi="Montserrat Light" w:cs="Courier New"/>
        </w:rPr>
        <w:t>ș</w:t>
      </w:r>
      <w:r w:rsidRPr="00BE5D42">
        <w:rPr>
          <w:rFonts w:ascii="Montserrat Light" w:hAnsi="Montserrat Light" w:cs="Courier New"/>
        </w:rPr>
        <w:t>i pe sec</w:t>
      </w:r>
      <w:r w:rsidR="008379E8" w:rsidRPr="00BE5D42">
        <w:rPr>
          <w:rFonts w:ascii="Montserrat Light" w:hAnsi="Montserrat Light" w:cs="Courier New"/>
        </w:rPr>
        <w:t>ț</w:t>
      </w:r>
      <w:r w:rsidRPr="00BE5D42">
        <w:rPr>
          <w:rFonts w:ascii="Montserrat Light" w:hAnsi="Montserrat Light" w:cs="Courier New"/>
        </w:rPr>
        <w:t>ii;</w:t>
      </w:r>
    </w:p>
    <w:p w14:paraId="222D65E5" w14:textId="705538E3"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i participă la evaluarea eficien</w:t>
      </w:r>
      <w:r w:rsidR="008379E8" w:rsidRPr="00BE5D42">
        <w:rPr>
          <w:rFonts w:ascii="Montserrat Light" w:hAnsi="Montserrat Light" w:cs="Courier New"/>
        </w:rPr>
        <w:t>ț</w:t>
      </w:r>
      <w:r w:rsidRPr="00BE5D42">
        <w:rPr>
          <w:rFonts w:ascii="Montserrat Light" w:hAnsi="Montserrat Light" w:cs="Courier New"/>
        </w:rPr>
        <w:t>ei procedurilor de cură</w:t>
      </w:r>
      <w:r w:rsidR="008379E8" w:rsidRPr="00BE5D42">
        <w:rPr>
          <w:rFonts w:ascii="Montserrat Light" w:hAnsi="Montserrat Light" w:cs="Courier New"/>
        </w:rPr>
        <w:t>ț</w:t>
      </w:r>
      <w:r w:rsidRPr="00BE5D42">
        <w:rPr>
          <w:rFonts w:ascii="Montserrat Light" w:hAnsi="Montserrat Light" w:cs="Courier New"/>
        </w:rPr>
        <w:t xml:space="preserve">enie </w:t>
      </w:r>
      <w:r w:rsidR="008379E8" w:rsidRPr="00BE5D42">
        <w:rPr>
          <w:rFonts w:ascii="Montserrat Light" w:hAnsi="Montserrat Light" w:cs="Courier New"/>
        </w:rPr>
        <w:t>ș</w:t>
      </w:r>
      <w:r w:rsidRPr="00BE5D42">
        <w:rPr>
          <w:rFonts w:ascii="Montserrat Light" w:hAnsi="Montserrat Light" w:cs="Courier New"/>
        </w:rPr>
        <w:t>i dezinfec</w:t>
      </w:r>
      <w:r w:rsidR="008379E8" w:rsidRPr="00BE5D42">
        <w:rPr>
          <w:rFonts w:ascii="Montserrat Light" w:hAnsi="Montserrat Light" w:cs="Courier New"/>
        </w:rPr>
        <w:t>ț</w:t>
      </w:r>
      <w:r w:rsidRPr="00BE5D42">
        <w:rPr>
          <w:rFonts w:ascii="Montserrat Light" w:hAnsi="Montserrat Light" w:cs="Courier New"/>
        </w:rPr>
        <w:t>ie prin recoltarea testelor de autocontrol;</w:t>
      </w:r>
    </w:p>
    <w:p w14:paraId="42AAD5BD" w14:textId="1E03E206"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colaborează cu medicul de laborator pentru cunoa</w:t>
      </w:r>
      <w:r w:rsidR="008379E8" w:rsidRPr="00BE5D42">
        <w:rPr>
          <w:rFonts w:ascii="Montserrat Light" w:hAnsi="Montserrat Light" w:cs="Courier New"/>
        </w:rPr>
        <w:t>ș</w:t>
      </w:r>
      <w:r w:rsidRPr="00BE5D42">
        <w:rPr>
          <w:rFonts w:ascii="Montserrat Light" w:hAnsi="Montserrat Light" w:cs="Courier New"/>
        </w:rPr>
        <w:t>terea circula</w:t>
      </w:r>
      <w:r w:rsidR="008379E8" w:rsidRPr="00BE5D42">
        <w:rPr>
          <w:rFonts w:ascii="Montserrat Light" w:hAnsi="Montserrat Light" w:cs="Courier New"/>
        </w:rPr>
        <w:t>ț</w:t>
      </w:r>
      <w:r w:rsidRPr="00BE5D42">
        <w:rPr>
          <w:rFonts w:ascii="Montserrat Light" w:hAnsi="Montserrat Light" w:cs="Courier New"/>
        </w:rPr>
        <w:t>iei microorganismelor patogene de la nivelul sec</w:t>
      </w:r>
      <w:r w:rsidR="008379E8" w:rsidRPr="00BE5D42">
        <w:rPr>
          <w:rFonts w:ascii="Montserrat Light" w:hAnsi="Montserrat Light" w:cs="Courier New"/>
        </w:rPr>
        <w:t>ț</w:t>
      </w:r>
      <w:r w:rsidRPr="00BE5D42">
        <w:rPr>
          <w:rFonts w:ascii="Montserrat Light" w:hAnsi="Montserrat Light" w:cs="Courier New"/>
        </w:rPr>
        <w:t xml:space="preserve">iilor </w:t>
      </w:r>
      <w:r w:rsidR="008379E8" w:rsidRPr="00BE5D42">
        <w:rPr>
          <w:rFonts w:ascii="Montserrat Light" w:hAnsi="Montserrat Light" w:cs="Courier New"/>
        </w:rPr>
        <w:t>ș</w:t>
      </w:r>
      <w:r w:rsidRPr="00BE5D42">
        <w:rPr>
          <w:rFonts w:ascii="Montserrat Light" w:hAnsi="Montserrat Light" w:cs="Courier New"/>
        </w:rPr>
        <w:t xml:space="preserve">i compartimentelor, cu precădere a celor multirezistente </w:t>
      </w:r>
      <w:r w:rsidR="008379E8" w:rsidRPr="00BE5D42">
        <w:rPr>
          <w:rFonts w:ascii="Montserrat Light" w:hAnsi="Montserrat Light" w:cs="Courier New"/>
        </w:rPr>
        <w:t>ș</w:t>
      </w:r>
      <w:r w:rsidRPr="00BE5D42">
        <w:rPr>
          <w:rFonts w:ascii="Montserrat Light" w:hAnsi="Montserrat Light" w:cs="Courier New"/>
        </w:rPr>
        <w:t>i/sau cu risc epidemiologic major, pe baza planului de efectuare a testelor de autocontrol;</w:t>
      </w:r>
    </w:p>
    <w:p w14:paraId="2ED67B71" w14:textId="76CF18E2"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solicită trimiterea de tulpini de microorganisme izolate la laboratoarele de referin</w:t>
      </w:r>
      <w:r w:rsidR="008379E8" w:rsidRPr="00BE5D42">
        <w:rPr>
          <w:rFonts w:ascii="Montserrat Light" w:hAnsi="Montserrat Light" w:cs="Courier New"/>
        </w:rPr>
        <w:t>ț</w:t>
      </w:r>
      <w:r w:rsidRPr="00BE5D42">
        <w:rPr>
          <w:rFonts w:ascii="Montserrat Light" w:hAnsi="Montserrat Light" w:cs="Courier New"/>
        </w:rPr>
        <w:t>ă, în conformitate cu metodologiile elaborate de Institutul Na</w:t>
      </w:r>
      <w:r w:rsidR="008379E8" w:rsidRPr="00BE5D42">
        <w:rPr>
          <w:rFonts w:ascii="Montserrat Light" w:hAnsi="Montserrat Light" w:cs="Courier New"/>
        </w:rPr>
        <w:t>ț</w:t>
      </w:r>
      <w:r w:rsidRPr="00BE5D42">
        <w:rPr>
          <w:rFonts w:ascii="Montserrat Light" w:hAnsi="Montserrat Light" w:cs="Courier New"/>
        </w:rPr>
        <w:t>ional de Sănătate Publică, în scopul ob</w:t>
      </w:r>
      <w:r w:rsidR="008379E8" w:rsidRPr="00BE5D42">
        <w:rPr>
          <w:rFonts w:ascii="Montserrat Light" w:hAnsi="Montserrat Light" w:cs="Courier New"/>
        </w:rPr>
        <w:t>ț</w:t>
      </w:r>
      <w:r w:rsidRPr="00BE5D42">
        <w:rPr>
          <w:rFonts w:ascii="Montserrat Light" w:hAnsi="Montserrat Light" w:cs="Courier New"/>
        </w:rPr>
        <w:t>inerii unor caracteristici suplimentare;</w:t>
      </w:r>
    </w:p>
    <w:p w14:paraId="754A7856" w14:textId="1A342992"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supraveghează </w:t>
      </w:r>
      <w:r w:rsidR="008379E8" w:rsidRPr="00BE5D42">
        <w:rPr>
          <w:rFonts w:ascii="Montserrat Light" w:hAnsi="Montserrat Light" w:cs="Courier New"/>
        </w:rPr>
        <w:t>ș</w:t>
      </w:r>
      <w:r w:rsidRPr="00BE5D42">
        <w:rPr>
          <w:rFonts w:ascii="Montserrat Light" w:hAnsi="Montserrat Light" w:cs="Courier New"/>
        </w:rPr>
        <w:t>i controlează buna func</w:t>
      </w:r>
      <w:r w:rsidR="008379E8" w:rsidRPr="00BE5D42">
        <w:rPr>
          <w:rFonts w:ascii="Montserrat Light" w:hAnsi="Montserrat Light" w:cs="Courier New"/>
        </w:rPr>
        <w:t>ț</w:t>
      </w:r>
      <w:r w:rsidRPr="00BE5D42">
        <w:rPr>
          <w:rFonts w:ascii="Montserrat Light" w:hAnsi="Montserrat Light" w:cs="Courier New"/>
        </w:rPr>
        <w:t xml:space="preserve">ionare a procedurilor de sterilizare </w:t>
      </w:r>
      <w:r w:rsidR="008379E8" w:rsidRPr="00BE5D42">
        <w:rPr>
          <w:rFonts w:ascii="Montserrat Light" w:hAnsi="Montserrat Light" w:cs="Courier New"/>
        </w:rPr>
        <w:t>ș</w:t>
      </w:r>
      <w:r w:rsidRPr="00BE5D42">
        <w:rPr>
          <w:rFonts w:ascii="Montserrat Light" w:hAnsi="Montserrat Light" w:cs="Courier New"/>
        </w:rPr>
        <w:t>i men</w:t>
      </w:r>
      <w:r w:rsidR="008379E8" w:rsidRPr="00BE5D42">
        <w:rPr>
          <w:rFonts w:ascii="Montserrat Light" w:hAnsi="Montserrat Light" w:cs="Courier New"/>
        </w:rPr>
        <w:t>ț</w:t>
      </w:r>
      <w:r w:rsidRPr="00BE5D42">
        <w:rPr>
          <w:rFonts w:ascii="Montserrat Light" w:hAnsi="Montserrat Light" w:cs="Courier New"/>
        </w:rPr>
        <w:t>inere a sterilită</w:t>
      </w:r>
      <w:r w:rsidR="008379E8" w:rsidRPr="00BE5D42">
        <w:rPr>
          <w:rFonts w:ascii="Montserrat Light" w:hAnsi="Montserrat Light" w:cs="Courier New"/>
        </w:rPr>
        <w:t>ț</w:t>
      </w:r>
      <w:r w:rsidRPr="00BE5D42">
        <w:rPr>
          <w:rFonts w:ascii="Montserrat Light" w:hAnsi="Montserrat Light" w:cs="Courier New"/>
        </w:rPr>
        <w:t xml:space="preserve">ii pentru instrumentarul </w:t>
      </w:r>
      <w:r w:rsidR="008379E8" w:rsidRPr="00BE5D42">
        <w:rPr>
          <w:rFonts w:ascii="Montserrat Light" w:hAnsi="Montserrat Light" w:cs="Courier New"/>
        </w:rPr>
        <w:t>ș</w:t>
      </w:r>
      <w:r w:rsidRPr="00BE5D42">
        <w:rPr>
          <w:rFonts w:ascii="Montserrat Light" w:hAnsi="Montserrat Light" w:cs="Courier New"/>
        </w:rPr>
        <w:t>i materialele sanitare care sunt supuse sterilizării;</w:t>
      </w:r>
    </w:p>
    <w:p w14:paraId="44F776B9" w14:textId="2344A6A6"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supraveghează </w:t>
      </w:r>
      <w:r w:rsidR="008379E8" w:rsidRPr="00BE5D42">
        <w:rPr>
          <w:rFonts w:ascii="Montserrat Light" w:hAnsi="Montserrat Light" w:cs="Courier New"/>
        </w:rPr>
        <w:t>ș</w:t>
      </w:r>
      <w:r w:rsidRPr="00BE5D42">
        <w:rPr>
          <w:rFonts w:ascii="Montserrat Light" w:hAnsi="Montserrat Light" w:cs="Courier New"/>
        </w:rPr>
        <w:t xml:space="preserve">i controlează activitatea de triere, depozitare temporară </w:t>
      </w:r>
      <w:r w:rsidR="008379E8" w:rsidRPr="00BE5D42">
        <w:rPr>
          <w:rFonts w:ascii="Montserrat Light" w:hAnsi="Montserrat Light" w:cs="Courier New"/>
        </w:rPr>
        <w:t>ș</w:t>
      </w:r>
      <w:r w:rsidRPr="00BE5D42">
        <w:rPr>
          <w:rFonts w:ascii="Montserrat Light" w:hAnsi="Montserrat Light" w:cs="Courier New"/>
        </w:rPr>
        <w:t>i eliminare a de</w:t>
      </w:r>
      <w:r w:rsidR="008379E8" w:rsidRPr="00BE5D42">
        <w:rPr>
          <w:rFonts w:ascii="Montserrat Light" w:hAnsi="Montserrat Light" w:cs="Courier New"/>
        </w:rPr>
        <w:t>ș</w:t>
      </w:r>
      <w:r w:rsidRPr="00BE5D42">
        <w:rPr>
          <w:rFonts w:ascii="Montserrat Light" w:hAnsi="Montserrat Light" w:cs="Courier New"/>
        </w:rPr>
        <w:t>eurilor periculoase rezultate din activitatea medicală;</w:t>
      </w:r>
    </w:p>
    <w:p w14:paraId="64927E3B" w14:textId="6FC32548"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supraveghează </w:t>
      </w:r>
      <w:r w:rsidR="008379E8" w:rsidRPr="00BE5D42">
        <w:rPr>
          <w:rFonts w:ascii="Montserrat Light" w:hAnsi="Montserrat Light" w:cs="Courier New"/>
        </w:rPr>
        <w:t>ș</w:t>
      </w:r>
      <w:r w:rsidRPr="00BE5D42">
        <w:rPr>
          <w:rFonts w:ascii="Montserrat Light" w:hAnsi="Montserrat Light" w:cs="Courier New"/>
        </w:rPr>
        <w:t>i controlează respectarea circuitelor func</w:t>
      </w:r>
      <w:r w:rsidR="008379E8" w:rsidRPr="00BE5D42">
        <w:rPr>
          <w:rFonts w:ascii="Montserrat Light" w:hAnsi="Montserrat Light" w:cs="Courier New"/>
        </w:rPr>
        <w:t>ț</w:t>
      </w:r>
      <w:r w:rsidRPr="00BE5D42">
        <w:rPr>
          <w:rFonts w:ascii="Montserrat Light" w:hAnsi="Montserrat Light" w:cs="Courier New"/>
        </w:rPr>
        <w:t>ionale ale unită</w:t>
      </w:r>
      <w:r w:rsidR="008379E8" w:rsidRPr="00BE5D42">
        <w:rPr>
          <w:rFonts w:ascii="Montserrat Light" w:hAnsi="Montserrat Light" w:cs="Courier New"/>
        </w:rPr>
        <w:t>ț</w:t>
      </w:r>
      <w:r w:rsidRPr="00BE5D42">
        <w:rPr>
          <w:rFonts w:ascii="Montserrat Light" w:hAnsi="Montserrat Light" w:cs="Courier New"/>
        </w:rPr>
        <w:t>ii, circula</w:t>
      </w:r>
      <w:r w:rsidR="008379E8" w:rsidRPr="00BE5D42">
        <w:rPr>
          <w:rFonts w:ascii="Montserrat Light" w:hAnsi="Montserrat Light" w:cs="Courier New"/>
        </w:rPr>
        <w:t>ț</w:t>
      </w:r>
      <w:r w:rsidRPr="00BE5D42">
        <w:rPr>
          <w:rFonts w:ascii="Montserrat Light" w:hAnsi="Montserrat Light" w:cs="Courier New"/>
        </w:rPr>
        <w:t>ia pacien</w:t>
      </w:r>
      <w:r w:rsidR="008379E8" w:rsidRPr="00BE5D42">
        <w:rPr>
          <w:rFonts w:ascii="Montserrat Light" w:hAnsi="Montserrat Light" w:cs="Courier New"/>
        </w:rPr>
        <w:t>ț</w:t>
      </w:r>
      <w:r w:rsidRPr="00BE5D42">
        <w:rPr>
          <w:rFonts w:ascii="Montserrat Light" w:hAnsi="Montserrat Light" w:cs="Courier New"/>
        </w:rPr>
        <w:t xml:space="preserve">ilor </w:t>
      </w:r>
      <w:r w:rsidR="008379E8" w:rsidRPr="00BE5D42">
        <w:rPr>
          <w:rFonts w:ascii="Montserrat Light" w:hAnsi="Montserrat Light" w:cs="Courier New"/>
        </w:rPr>
        <w:t>ș</w:t>
      </w:r>
      <w:r w:rsidRPr="00BE5D42">
        <w:rPr>
          <w:rFonts w:ascii="Montserrat Light" w:hAnsi="Montserrat Light" w:cs="Courier New"/>
        </w:rPr>
        <w:t xml:space="preserve">i vizitatorilor, a personalului </w:t>
      </w:r>
      <w:r w:rsidR="008379E8" w:rsidRPr="00BE5D42">
        <w:rPr>
          <w:rFonts w:ascii="Montserrat Light" w:hAnsi="Montserrat Light" w:cs="Courier New"/>
        </w:rPr>
        <w:t>ș</w:t>
      </w:r>
      <w:r w:rsidRPr="00BE5D42">
        <w:rPr>
          <w:rFonts w:ascii="Montserrat Light" w:hAnsi="Montserrat Light" w:cs="Courier New"/>
        </w:rPr>
        <w:t>i, după caz, a studen</w:t>
      </w:r>
      <w:r w:rsidR="008379E8" w:rsidRPr="00BE5D42">
        <w:rPr>
          <w:rFonts w:ascii="Montserrat Light" w:hAnsi="Montserrat Light" w:cs="Courier New"/>
        </w:rPr>
        <w:t>ț</w:t>
      </w:r>
      <w:r w:rsidRPr="00BE5D42">
        <w:rPr>
          <w:rFonts w:ascii="Montserrat Light" w:hAnsi="Montserrat Light" w:cs="Courier New"/>
        </w:rPr>
        <w:t xml:space="preserve">ilor </w:t>
      </w:r>
      <w:r w:rsidR="008379E8" w:rsidRPr="00BE5D42">
        <w:rPr>
          <w:rFonts w:ascii="Montserrat Light" w:hAnsi="Montserrat Light" w:cs="Courier New"/>
        </w:rPr>
        <w:t>ș</w:t>
      </w:r>
      <w:r w:rsidRPr="00BE5D42">
        <w:rPr>
          <w:rFonts w:ascii="Montserrat Light" w:hAnsi="Montserrat Light" w:cs="Courier New"/>
        </w:rPr>
        <w:t>i elevilor din învă</w:t>
      </w:r>
      <w:r w:rsidR="008379E8" w:rsidRPr="00BE5D42">
        <w:rPr>
          <w:rFonts w:ascii="Montserrat Light" w:hAnsi="Montserrat Light" w:cs="Courier New"/>
        </w:rPr>
        <w:t>ț</w:t>
      </w:r>
      <w:r w:rsidRPr="00BE5D42">
        <w:rPr>
          <w:rFonts w:ascii="Montserrat Light" w:hAnsi="Montserrat Light" w:cs="Courier New"/>
        </w:rPr>
        <w:t>ământul universitar, postuniversitar sau postliceal;</w:t>
      </w:r>
    </w:p>
    <w:p w14:paraId="63019445" w14:textId="009C73C9"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avizează orice propunere a unită</w:t>
      </w:r>
      <w:r w:rsidR="008379E8" w:rsidRPr="00BE5D42">
        <w:rPr>
          <w:rFonts w:ascii="Montserrat Light" w:hAnsi="Montserrat Light" w:cs="Courier New"/>
        </w:rPr>
        <w:t>ț</w:t>
      </w:r>
      <w:r w:rsidRPr="00BE5D42">
        <w:rPr>
          <w:rFonts w:ascii="Montserrat Light" w:hAnsi="Montserrat Light" w:cs="Courier New"/>
        </w:rPr>
        <w:t>ii sanitare de modificare în structura unită</w:t>
      </w:r>
      <w:r w:rsidR="008379E8" w:rsidRPr="00BE5D42">
        <w:rPr>
          <w:rFonts w:ascii="Montserrat Light" w:hAnsi="Montserrat Light" w:cs="Courier New"/>
        </w:rPr>
        <w:t>ț</w:t>
      </w:r>
      <w:r w:rsidRPr="00BE5D42">
        <w:rPr>
          <w:rFonts w:ascii="Montserrat Light" w:hAnsi="Montserrat Light" w:cs="Courier New"/>
        </w:rPr>
        <w:t>ii;</w:t>
      </w:r>
    </w:p>
    <w:p w14:paraId="4EA1F80D" w14:textId="7618C509"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supraveghează </w:t>
      </w:r>
      <w:r w:rsidR="008379E8" w:rsidRPr="00BE5D42">
        <w:rPr>
          <w:rFonts w:ascii="Montserrat Light" w:hAnsi="Montserrat Light" w:cs="Courier New"/>
        </w:rPr>
        <w:t>ș</w:t>
      </w:r>
      <w:r w:rsidRPr="00BE5D42">
        <w:rPr>
          <w:rFonts w:ascii="Montserrat Light" w:hAnsi="Montserrat Light" w:cs="Courier New"/>
        </w:rPr>
        <w:t>i controlează respectarea în sec</w:t>
      </w:r>
      <w:r w:rsidR="008379E8" w:rsidRPr="00BE5D42">
        <w:rPr>
          <w:rFonts w:ascii="Montserrat Light" w:hAnsi="Montserrat Light" w:cs="Courier New"/>
        </w:rPr>
        <w:t>ț</w:t>
      </w:r>
      <w:r w:rsidRPr="00BE5D42">
        <w:rPr>
          <w:rFonts w:ascii="Montserrat Light" w:hAnsi="Montserrat Light" w:cs="Courier New"/>
        </w:rPr>
        <w:t xml:space="preserve">iile medicale </w:t>
      </w:r>
      <w:r w:rsidR="008379E8" w:rsidRPr="00BE5D42">
        <w:rPr>
          <w:rFonts w:ascii="Montserrat Light" w:hAnsi="Montserrat Light" w:cs="Courier New"/>
        </w:rPr>
        <w:t>ș</w:t>
      </w:r>
      <w:r w:rsidRPr="00BE5D42">
        <w:rPr>
          <w:rFonts w:ascii="Montserrat Light" w:hAnsi="Montserrat Light" w:cs="Courier New"/>
        </w:rPr>
        <w:t xml:space="preserve">i paraclinice a procedurilor de triaj, depistare </w:t>
      </w:r>
      <w:r w:rsidR="008379E8" w:rsidRPr="00BE5D42">
        <w:rPr>
          <w:rFonts w:ascii="Montserrat Light" w:hAnsi="Montserrat Light" w:cs="Courier New"/>
        </w:rPr>
        <w:t>ș</w:t>
      </w:r>
      <w:r w:rsidRPr="00BE5D42">
        <w:rPr>
          <w:rFonts w:ascii="Montserrat Light" w:hAnsi="Montserrat Light" w:cs="Courier New"/>
        </w:rPr>
        <w:t>i izolare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36B5F486" w14:textId="0A6CC3F4"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răspunde prompt la informa</w:t>
      </w:r>
      <w:r w:rsidR="008379E8" w:rsidRPr="00BE5D42">
        <w:rPr>
          <w:rFonts w:ascii="Montserrat Light" w:hAnsi="Montserrat Light" w:cs="Courier New"/>
        </w:rPr>
        <w:t>ț</w:t>
      </w:r>
      <w:r w:rsidRPr="00BE5D42">
        <w:rPr>
          <w:rFonts w:ascii="Montserrat Light" w:hAnsi="Montserrat Light" w:cs="Courier New"/>
        </w:rPr>
        <w:t>ia primită din sec</w:t>
      </w:r>
      <w:r w:rsidR="008379E8" w:rsidRPr="00BE5D42">
        <w:rPr>
          <w:rFonts w:ascii="Montserrat Light" w:hAnsi="Montserrat Light" w:cs="Courier New"/>
        </w:rPr>
        <w:t>ț</w:t>
      </w:r>
      <w:r w:rsidRPr="00BE5D42">
        <w:rPr>
          <w:rFonts w:ascii="Montserrat Light" w:hAnsi="Montserrat Light" w:cs="Courier New"/>
        </w:rPr>
        <w:t xml:space="preserve">ii </w:t>
      </w:r>
      <w:r w:rsidR="008379E8" w:rsidRPr="00BE5D42">
        <w:rPr>
          <w:rFonts w:ascii="Montserrat Light" w:hAnsi="Montserrat Light" w:cs="Courier New"/>
        </w:rPr>
        <w:t>ș</w:t>
      </w:r>
      <w:r w:rsidRPr="00BE5D42">
        <w:rPr>
          <w:rFonts w:ascii="Montserrat Light" w:hAnsi="Montserrat Light" w:cs="Courier New"/>
        </w:rPr>
        <w:t>i demarează ancheta epidemiologică pentru toate cazurile suspecte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w:t>
      </w:r>
    </w:p>
    <w:p w14:paraId="7D727E6F" w14:textId="42B3535B"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dispune, după anun</w:t>
      </w:r>
      <w:r w:rsidR="008379E8" w:rsidRPr="00BE5D42">
        <w:rPr>
          <w:rFonts w:ascii="Montserrat Light" w:hAnsi="Montserrat Light" w:cs="Courier New"/>
        </w:rPr>
        <w:t>ț</w:t>
      </w:r>
      <w:r w:rsidRPr="00BE5D42">
        <w:rPr>
          <w:rFonts w:ascii="Montserrat Light" w:hAnsi="Montserrat Light" w:cs="Courier New"/>
        </w:rPr>
        <w:t>area prealabilă a managerului unită</w:t>
      </w:r>
      <w:r w:rsidR="008379E8" w:rsidRPr="00BE5D42">
        <w:rPr>
          <w:rFonts w:ascii="Montserrat Light" w:hAnsi="Montserrat Light" w:cs="Courier New"/>
        </w:rPr>
        <w:t>ț</w:t>
      </w:r>
      <w:r w:rsidRPr="00BE5D42">
        <w:rPr>
          <w:rFonts w:ascii="Montserrat Light" w:hAnsi="Montserrat Light" w:cs="Courier New"/>
        </w:rPr>
        <w:t>ii, măsurile necesare pentru limitarea difuziunii infec</w:t>
      </w:r>
      <w:r w:rsidR="008379E8" w:rsidRPr="00BE5D42">
        <w:rPr>
          <w:rFonts w:ascii="Montserrat Light" w:hAnsi="Montserrat Light" w:cs="Courier New"/>
        </w:rPr>
        <w:t>ț</w:t>
      </w:r>
      <w:r w:rsidRPr="00BE5D42">
        <w:rPr>
          <w:rFonts w:ascii="Montserrat Light" w:hAnsi="Montserrat Light" w:cs="Courier New"/>
        </w:rPr>
        <w:t xml:space="preserve">iei, respectiv organizează, după caz, triaje epidemiologice </w:t>
      </w:r>
      <w:r w:rsidR="008379E8" w:rsidRPr="00BE5D42">
        <w:rPr>
          <w:rFonts w:ascii="Montserrat Light" w:hAnsi="Montserrat Light" w:cs="Courier New"/>
        </w:rPr>
        <w:t>ș</w:t>
      </w:r>
      <w:r w:rsidRPr="00BE5D42">
        <w:rPr>
          <w:rFonts w:ascii="Montserrat Light" w:hAnsi="Montserrat Light" w:cs="Courier New"/>
        </w:rPr>
        <w:t>i investiga</w:t>
      </w:r>
      <w:r w:rsidR="008379E8" w:rsidRPr="00BE5D42">
        <w:rPr>
          <w:rFonts w:ascii="Montserrat Light" w:hAnsi="Montserrat Light" w:cs="Courier New"/>
        </w:rPr>
        <w:t>ț</w:t>
      </w:r>
      <w:r w:rsidRPr="00BE5D42">
        <w:rPr>
          <w:rFonts w:ascii="Montserrat Light" w:hAnsi="Montserrat Light" w:cs="Courier New"/>
        </w:rPr>
        <w:t>ii paraclinice necesare;</w:t>
      </w:r>
    </w:p>
    <w:p w14:paraId="2C696CA6" w14:textId="6ADC9FD5"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întocme</w:t>
      </w:r>
      <w:r w:rsidR="008379E8" w:rsidRPr="00BE5D42">
        <w:rPr>
          <w:rFonts w:ascii="Montserrat Light" w:hAnsi="Montserrat Light" w:cs="Courier New"/>
        </w:rPr>
        <w:t>ș</w:t>
      </w:r>
      <w:r w:rsidRPr="00BE5D42">
        <w:rPr>
          <w:rFonts w:ascii="Montserrat Light" w:hAnsi="Montserrat Light" w:cs="Courier New"/>
        </w:rPr>
        <w:t xml:space="preserve">te </w:t>
      </w:r>
      <w:r w:rsidR="008379E8" w:rsidRPr="00BE5D42">
        <w:rPr>
          <w:rFonts w:ascii="Montserrat Light" w:hAnsi="Montserrat Light" w:cs="Courier New"/>
        </w:rPr>
        <w:t>ș</w:t>
      </w:r>
      <w:r w:rsidRPr="00BE5D42">
        <w:rPr>
          <w:rFonts w:ascii="Montserrat Light" w:hAnsi="Montserrat Light" w:cs="Courier New"/>
        </w:rPr>
        <w:t>i definitivează ancheta epidemiologică a focarului, difuzează informa</w:t>
      </w:r>
      <w:r w:rsidR="008379E8" w:rsidRPr="00BE5D42">
        <w:rPr>
          <w:rFonts w:ascii="Montserrat Light" w:hAnsi="Montserrat Light" w:cs="Courier New"/>
        </w:rPr>
        <w:t>ț</w:t>
      </w:r>
      <w:r w:rsidRPr="00BE5D42">
        <w:rPr>
          <w:rFonts w:ascii="Montserrat Light" w:hAnsi="Montserrat Light" w:cs="Courier New"/>
        </w:rPr>
        <w:t>iile necesare privind focarul, în conformitate cu legisla</w:t>
      </w:r>
      <w:r w:rsidR="008379E8" w:rsidRPr="00BE5D42">
        <w:rPr>
          <w:rFonts w:ascii="Montserrat Light" w:hAnsi="Montserrat Light" w:cs="Courier New"/>
        </w:rPr>
        <w:t>ț</w:t>
      </w:r>
      <w:r w:rsidRPr="00BE5D42">
        <w:rPr>
          <w:rFonts w:ascii="Montserrat Light" w:hAnsi="Montserrat Light" w:cs="Courier New"/>
        </w:rPr>
        <w:t xml:space="preserve">ia, întreprinde măsuri </w:t>
      </w:r>
      <w:r w:rsidR="008379E8" w:rsidRPr="00BE5D42">
        <w:rPr>
          <w:rFonts w:ascii="Montserrat Light" w:hAnsi="Montserrat Light" w:cs="Courier New"/>
        </w:rPr>
        <w:t>ș</w:t>
      </w:r>
      <w:r w:rsidRPr="00BE5D42">
        <w:rPr>
          <w:rFonts w:ascii="Montserrat Light" w:hAnsi="Montserrat Light" w:cs="Courier New"/>
        </w:rPr>
        <w:t>i activită</w:t>
      </w:r>
      <w:r w:rsidR="008379E8" w:rsidRPr="00BE5D42">
        <w:rPr>
          <w:rFonts w:ascii="Montserrat Light" w:hAnsi="Montserrat Light" w:cs="Courier New"/>
        </w:rPr>
        <w:t>ț</w:t>
      </w:r>
      <w:r w:rsidRPr="00BE5D42">
        <w:rPr>
          <w:rFonts w:ascii="Montserrat Light" w:hAnsi="Montserrat Light" w:cs="Courier New"/>
        </w:rPr>
        <w:t>i pentru evitarea riscurilor identificate în focar;</w:t>
      </w:r>
    </w:p>
    <w:p w14:paraId="6379EDC0" w14:textId="511866DC"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solicită colaborările interdisciplinare sau propune solicitarea sprijinului extern de la direc</w:t>
      </w:r>
      <w:r w:rsidR="008379E8" w:rsidRPr="00BE5D42">
        <w:rPr>
          <w:rFonts w:ascii="Montserrat Light" w:hAnsi="Montserrat Light" w:cs="Courier New"/>
        </w:rPr>
        <w:t>ț</w:t>
      </w:r>
      <w:r w:rsidRPr="00BE5D42">
        <w:rPr>
          <w:rFonts w:ascii="Montserrat Light" w:hAnsi="Montserrat Light" w:cs="Courier New"/>
        </w:rPr>
        <w:t>ia de sănătate publică sau Institutul Na</w:t>
      </w:r>
      <w:r w:rsidR="008379E8" w:rsidRPr="00BE5D42">
        <w:rPr>
          <w:rFonts w:ascii="Montserrat Light" w:hAnsi="Montserrat Light" w:cs="Courier New"/>
        </w:rPr>
        <w:t>ț</w:t>
      </w:r>
      <w:r w:rsidRPr="00BE5D42">
        <w:rPr>
          <w:rFonts w:ascii="Montserrat Light" w:hAnsi="Montserrat Light" w:cs="Courier New"/>
        </w:rPr>
        <w:t>ional de Sănătate Publică - centru regional la care este arondat, conform reglementărilor în vigoare;</w:t>
      </w:r>
    </w:p>
    <w:p w14:paraId="57A2C999" w14:textId="0D267092" w:rsidR="00365A76" w:rsidRPr="00BE5D42" w:rsidRDefault="00365A76" w:rsidP="00A95D9D">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raportează managerului problemele depistate sau constatate în prevenirea </w:t>
      </w:r>
      <w:r w:rsidR="008379E8" w:rsidRPr="00BE5D42">
        <w:rPr>
          <w:rFonts w:ascii="Montserrat Light" w:hAnsi="Montserrat Light" w:cs="Courier New"/>
        </w:rPr>
        <w:t>ș</w:t>
      </w:r>
      <w:r w:rsidRPr="00BE5D42">
        <w:rPr>
          <w:rFonts w:ascii="Montserrat Light" w:hAnsi="Montserrat Light" w:cs="Courier New"/>
        </w:rPr>
        <w:t>i limitarea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B1CCD2C" w14:textId="5E9455F5" w:rsidR="00365A76" w:rsidRPr="00BE5D42" w:rsidRDefault="00365A76" w:rsidP="00A95D9D">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întocme</w:t>
      </w:r>
      <w:r w:rsidR="008379E8" w:rsidRPr="00BE5D42">
        <w:rPr>
          <w:rFonts w:ascii="Montserrat Light" w:hAnsi="Montserrat Light" w:cs="Courier New"/>
        </w:rPr>
        <w:t>ș</w:t>
      </w:r>
      <w:r w:rsidRPr="00BE5D42">
        <w:rPr>
          <w:rFonts w:ascii="Montserrat Light" w:hAnsi="Montserrat Light" w:cs="Courier New"/>
        </w:rPr>
        <w:t>te rapoarte cu dovezi la dispozi</w:t>
      </w:r>
      <w:r w:rsidR="008379E8" w:rsidRPr="00BE5D42">
        <w:rPr>
          <w:rFonts w:ascii="Montserrat Light" w:hAnsi="Montserrat Light" w:cs="Courier New"/>
        </w:rPr>
        <w:t>ț</w:t>
      </w:r>
      <w:r w:rsidRPr="00BE5D42">
        <w:rPr>
          <w:rFonts w:ascii="Montserrat Light" w:hAnsi="Montserrat Light" w:cs="Courier New"/>
        </w:rPr>
        <w:t>ia managerului spitalului, în cazurile de investigare a responsabilită</w:t>
      </w:r>
      <w:r w:rsidR="008379E8" w:rsidRPr="00BE5D42">
        <w:rPr>
          <w:rFonts w:ascii="Montserrat Light" w:hAnsi="Montserrat Light" w:cs="Courier New"/>
        </w:rPr>
        <w:t>ț</w:t>
      </w:r>
      <w:r w:rsidRPr="00BE5D42">
        <w:rPr>
          <w:rFonts w:ascii="Montserrat Light" w:hAnsi="Montserrat Light" w:cs="Courier New"/>
        </w:rPr>
        <w:t>ilor pentru infec</w:t>
      </w:r>
      <w:r w:rsidR="008379E8" w:rsidRPr="00BE5D42">
        <w:rPr>
          <w:rFonts w:ascii="Montserrat Light" w:hAnsi="Montserrat Light" w:cs="Courier New"/>
        </w:rPr>
        <w:t>ț</w:t>
      </w:r>
      <w:r w:rsidRPr="00BE5D42">
        <w:rPr>
          <w:rFonts w:ascii="Montserrat Light" w:hAnsi="Montserrat Light" w:cs="Courier New"/>
        </w:rPr>
        <w:t>ii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4927366C" w14:textId="5F9D041E" w:rsidR="00A12957" w:rsidRPr="00BE5D42" w:rsidRDefault="00365A76" w:rsidP="00A95D9D">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implementează </w:t>
      </w:r>
      <w:r w:rsidR="008379E8" w:rsidRPr="00BE5D42">
        <w:rPr>
          <w:rFonts w:ascii="Montserrat Light" w:hAnsi="Montserrat Light" w:cs="Courier New"/>
        </w:rPr>
        <w:t>ș</w:t>
      </w:r>
      <w:r w:rsidRPr="00BE5D42">
        <w:rPr>
          <w:rFonts w:ascii="Montserrat Light" w:hAnsi="Montserrat Light" w:cs="Courier New"/>
        </w:rPr>
        <w:t>i monitorizează bunele practici de utilizare a antibioticelor.</w:t>
      </w:r>
    </w:p>
    <w:p w14:paraId="24140D1A" w14:textId="3062112C" w:rsidR="009D1742" w:rsidRPr="00BE5D42" w:rsidRDefault="009D1742" w:rsidP="00A95D9D">
      <w:pPr>
        <w:pStyle w:val="NoSpacing"/>
        <w:rPr>
          <w:rFonts w:ascii="Montserrat Light" w:eastAsia="Arial" w:hAnsi="Montserrat Light"/>
          <w:b/>
          <w:bCs/>
          <w:sz w:val="22"/>
          <w:szCs w:val="22"/>
        </w:rPr>
      </w:pPr>
      <w:r w:rsidRPr="00BE5D42">
        <w:rPr>
          <w:rFonts w:ascii="Montserrat Light" w:eastAsia="Arial" w:hAnsi="Montserrat Light"/>
          <w:b/>
          <w:bCs/>
          <w:sz w:val="22"/>
          <w:szCs w:val="22"/>
        </w:rPr>
        <w:t xml:space="preserve">Articolul </w:t>
      </w:r>
      <w:r w:rsidR="00052435" w:rsidRPr="00BE5D42">
        <w:rPr>
          <w:rFonts w:ascii="Montserrat Light" w:eastAsia="Arial" w:hAnsi="Montserrat Light"/>
          <w:b/>
          <w:bCs/>
          <w:sz w:val="22"/>
          <w:szCs w:val="22"/>
        </w:rPr>
        <w:t>45</w:t>
      </w:r>
    </w:p>
    <w:p w14:paraId="388083A4" w14:textId="11F755FF" w:rsidR="005C2FFE" w:rsidRPr="00BE5D42" w:rsidRDefault="005C2FFE" w:rsidP="00A95D9D">
      <w:pPr>
        <w:pStyle w:val="NoSpacing"/>
        <w:rPr>
          <w:rFonts w:ascii="Montserrat Light" w:eastAsia="Arial" w:hAnsi="Montserrat Light"/>
          <w:b/>
          <w:bCs/>
          <w:sz w:val="22"/>
          <w:szCs w:val="22"/>
        </w:rPr>
      </w:pPr>
      <w:r w:rsidRPr="00BE5D42">
        <w:rPr>
          <w:rFonts w:ascii="Montserrat Light" w:eastAsia="Arial" w:hAnsi="Montserrat Light"/>
          <w:b/>
          <w:bCs/>
          <w:sz w:val="22"/>
          <w:szCs w:val="22"/>
        </w:rPr>
        <w:t>Laboratorul de analize medicale are în principal următoarele atribu</w:t>
      </w:r>
      <w:r w:rsidR="008379E8" w:rsidRPr="00BE5D42">
        <w:rPr>
          <w:rFonts w:ascii="Montserrat Light" w:eastAsia="Arial" w:hAnsi="Montserrat Light"/>
          <w:b/>
          <w:bCs/>
          <w:sz w:val="22"/>
          <w:szCs w:val="22"/>
        </w:rPr>
        <w:t>ț</w:t>
      </w:r>
      <w:r w:rsidRPr="00BE5D42">
        <w:rPr>
          <w:rFonts w:ascii="Montserrat Light" w:eastAsia="Arial" w:hAnsi="Montserrat Light"/>
          <w:b/>
          <w:bCs/>
          <w:sz w:val="22"/>
          <w:szCs w:val="22"/>
        </w:rPr>
        <w:t>ii:</w:t>
      </w:r>
    </w:p>
    <w:p w14:paraId="3546F8E1" w14:textId="4C0606F5" w:rsidR="005C2FFE" w:rsidRPr="00BE5D42" w:rsidRDefault="005C2FFE" w:rsidP="00A95D9D">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efectuarea tuturor analizelor medicale realizabile conform dotării cu aparatură medicală necesare precizării diagnosticului, stadiului de evolu</w:t>
      </w:r>
      <w:r w:rsidR="008379E8" w:rsidRPr="00BE5D42">
        <w:rPr>
          <w:rFonts w:ascii="Montserrat Light" w:eastAsia="Arial" w:hAnsi="Montserrat Light" w:cs="Arial"/>
        </w:rPr>
        <w:t>ț</w:t>
      </w:r>
      <w:r w:rsidRPr="00BE5D42">
        <w:rPr>
          <w:rFonts w:ascii="Montserrat Light" w:eastAsia="Arial" w:hAnsi="Montserrat Light" w:cs="Arial"/>
        </w:rPr>
        <w:t xml:space="preserve">ie a bolii </w:t>
      </w:r>
      <w:r w:rsidR="008379E8" w:rsidRPr="00BE5D42">
        <w:rPr>
          <w:rFonts w:ascii="Montserrat Light" w:eastAsia="Arial" w:hAnsi="Montserrat Light" w:cs="Arial"/>
        </w:rPr>
        <w:t>ș</w:t>
      </w:r>
      <w:r w:rsidRPr="00BE5D42">
        <w:rPr>
          <w:rFonts w:ascii="Montserrat Light" w:eastAsia="Arial" w:hAnsi="Montserrat Light" w:cs="Arial"/>
        </w:rPr>
        <w:t>i examenelor profilactice;</w:t>
      </w:r>
    </w:p>
    <w:p w14:paraId="7EC6A275" w14:textId="74C8755D" w:rsidR="005C2FFE" w:rsidRPr="00BE5D42" w:rsidRDefault="005C2FFE" w:rsidP="00A95D9D">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recep</w:t>
      </w:r>
      <w:r w:rsidR="008379E8" w:rsidRPr="00BE5D42">
        <w:rPr>
          <w:rFonts w:ascii="Montserrat Light" w:eastAsia="Arial" w:hAnsi="Montserrat Light" w:cs="Arial"/>
        </w:rPr>
        <w:t>ț</w:t>
      </w:r>
      <w:r w:rsidRPr="00BE5D42">
        <w:rPr>
          <w:rFonts w:ascii="Montserrat Light" w:eastAsia="Arial" w:hAnsi="Montserrat Light" w:cs="Arial"/>
        </w:rPr>
        <w:t xml:space="preserve">ionarea produselor sosite pentru examene de laborator </w:t>
      </w:r>
      <w:r w:rsidR="008379E8" w:rsidRPr="00BE5D42">
        <w:rPr>
          <w:rFonts w:ascii="Montserrat Light" w:eastAsia="Arial" w:hAnsi="Montserrat Light" w:cs="Arial"/>
        </w:rPr>
        <w:t>ș</w:t>
      </w:r>
      <w:r w:rsidRPr="00BE5D42">
        <w:rPr>
          <w:rFonts w:ascii="Montserrat Light" w:eastAsia="Arial" w:hAnsi="Montserrat Light" w:cs="Arial"/>
        </w:rPr>
        <w:t>i înscrierea lor corectă;</w:t>
      </w:r>
    </w:p>
    <w:p w14:paraId="255350BA" w14:textId="77777777" w:rsidR="005C2FFE" w:rsidRPr="00BE5D42" w:rsidRDefault="005C2FFE" w:rsidP="00A95D9D">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recipientelor necesare recoltării produselor patologice;</w:t>
      </w:r>
    </w:p>
    <w:p w14:paraId="084CAA8B" w14:textId="6A74971C" w:rsidR="005C2FFE" w:rsidRPr="00BE5D42" w:rsidRDefault="005C2FFE" w:rsidP="00A95D9D">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redactarea corectă </w:t>
      </w:r>
      <w:r w:rsidR="008379E8" w:rsidRPr="00BE5D42">
        <w:rPr>
          <w:rFonts w:ascii="Montserrat Light" w:eastAsia="Arial" w:hAnsi="Montserrat Light" w:cs="Arial"/>
        </w:rPr>
        <w:t>ș</w:t>
      </w:r>
      <w:r w:rsidRPr="00BE5D42">
        <w:rPr>
          <w:rFonts w:ascii="Montserrat Light" w:eastAsia="Arial" w:hAnsi="Montserrat Light" w:cs="Arial"/>
        </w:rPr>
        <w:t>i distribuirea la timp a rezultatelor examenelor efectuate;</w:t>
      </w:r>
    </w:p>
    <w:p w14:paraId="0037481A" w14:textId="7F7E1CE5"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efectuarea testelor pentru stabilirea agen</w:t>
      </w:r>
      <w:r w:rsidR="008379E8" w:rsidRPr="00BE5D42">
        <w:rPr>
          <w:rFonts w:ascii="Montserrat Light" w:hAnsi="Montserrat Light" w:cs="Courier New"/>
        </w:rPr>
        <w:t>ț</w:t>
      </w:r>
      <w:r w:rsidRPr="00BE5D42">
        <w:rPr>
          <w:rFonts w:ascii="Montserrat Light" w:hAnsi="Montserrat Light" w:cs="Courier New"/>
        </w:rPr>
        <w:t>ilor etiologici ai infec</w:t>
      </w:r>
      <w:r w:rsidR="008379E8" w:rsidRPr="00BE5D42">
        <w:rPr>
          <w:rFonts w:ascii="Montserrat Light" w:hAnsi="Montserrat Light" w:cs="Courier New"/>
        </w:rPr>
        <w:t>ț</w:t>
      </w:r>
      <w:r w:rsidRPr="00BE5D42">
        <w:rPr>
          <w:rFonts w:ascii="Montserrat Light" w:hAnsi="Montserrat Light" w:cs="Courier New"/>
        </w:rPr>
        <w:t>iilor la pacien</w:t>
      </w:r>
      <w:r w:rsidR="008379E8" w:rsidRPr="00BE5D42">
        <w:rPr>
          <w:rFonts w:ascii="Montserrat Light" w:hAnsi="Montserrat Light" w:cs="Courier New"/>
        </w:rPr>
        <w:t>ț</w:t>
      </w:r>
      <w:r w:rsidRPr="00BE5D42">
        <w:rPr>
          <w:rFonts w:ascii="Montserrat Light" w:hAnsi="Montserrat Light" w:cs="Courier New"/>
        </w:rPr>
        <w:t>ii interna</w:t>
      </w:r>
      <w:r w:rsidR="008379E8" w:rsidRPr="00BE5D42">
        <w:rPr>
          <w:rFonts w:ascii="Montserrat Light" w:hAnsi="Montserrat Light" w:cs="Courier New"/>
        </w:rPr>
        <w:t>ț</w:t>
      </w:r>
      <w:r w:rsidRPr="00BE5D42">
        <w:rPr>
          <w:rFonts w:ascii="Montserrat Light" w:hAnsi="Montserrat Light" w:cs="Courier New"/>
        </w:rPr>
        <w:t>i;</w:t>
      </w:r>
    </w:p>
    <w:p w14:paraId="63D5CA5C" w14:textId="2621D748"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efectuarea testelor de detec</w:t>
      </w:r>
      <w:r w:rsidR="008379E8" w:rsidRPr="00BE5D42">
        <w:rPr>
          <w:rFonts w:ascii="Montserrat Light" w:hAnsi="Montserrat Light" w:cs="Courier New"/>
        </w:rPr>
        <w:t>ț</w:t>
      </w:r>
      <w:r w:rsidRPr="00BE5D42">
        <w:rPr>
          <w:rFonts w:ascii="Montserrat Light" w:hAnsi="Montserrat Light" w:cs="Courier New"/>
        </w:rPr>
        <w:t>ie a portajelor de germeni cu risc individual sau de focar epidemic dificil de controlat (multirezisten</w:t>
      </w:r>
      <w:r w:rsidR="00BD274E" w:rsidRPr="00BE5D42">
        <w:rPr>
          <w:rFonts w:ascii="Montserrat Light" w:hAnsi="Montserrat Light" w:cs="Courier New"/>
        </w:rPr>
        <w:t>ț</w:t>
      </w:r>
      <w:r w:rsidRPr="00BE5D42">
        <w:rPr>
          <w:rFonts w:ascii="Montserrat Light" w:hAnsi="Montserrat Light" w:cs="Courier New"/>
        </w:rPr>
        <w:t>i la antibiotice);</w:t>
      </w:r>
    </w:p>
    <w:p w14:paraId="1BC11F1D" w14:textId="4B903E4D" w:rsidR="005C2FFE" w:rsidRPr="00BE5D42" w:rsidRDefault="008379E8"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eful laboratorului răspunde de implementarea sistemului de asigurare a calită</w:t>
      </w:r>
      <w:r w:rsidRPr="00BE5D42">
        <w:rPr>
          <w:rFonts w:ascii="Montserrat Light" w:hAnsi="Montserrat Light" w:cs="Courier New"/>
        </w:rPr>
        <w:t>ț</w:t>
      </w:r>
      <w:r w:rsidR="005C2FFE" w:rsidRPr="00BE5D42">
        <w:rPr>
          <w:rFonts w:ascii="Montserrat Light" w:hAnsi="Montserrat Light" w:cs="Courier New"/>
        </w:rPr>
        <w:t>ii;</w:t>
      </w:r>
    </w:p>
    <w:p w14:paraId="5AD36EC7" w14:textId="1F032F06" w:rsidR="005C2FFE" w:rsidRPr="00BE5D42" w:rsidRDefault="008379E8"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lastRenderedPageBreak/>
        <w:t>ș</w:t>
      </w:r>
      <w:r w:rsidR="005C2FFE" w:rsidRPr="00BE5D42">
        <w:rPr>
          <w:rFonts w:ascii="Montserrat Light" w:hAnsi="Montserrat Light" w:cs="Courier New"/>
        </w:rPr>
        <w:t xml:space="preserve">eful laboratorului răspunde de elaborarea ghidurilor pentru recoltarea, manipularea, transportul </w:t>
      </w:r>
      <w:r w:rsidRPr="00BE5D42">
        <w:rPr>
          <w:rFonts w:ascii="Montserrat Light" w:hAnsi="Montserrat Light" w:cs="Courier New"/>
        </w:rPr>
        <w:t>ș</w:t>
      </w:r>
      <w:r w:rsidR="005C2FFE" w:rsidRPr="00BE5D42">
        <w:rPr>
          <w:rFonts w:ascii="Montserrat Light" w:hAnsi="Montserrat Light" w:cs="Courier New"/>
        </w:rPr>
        <w:t>i prezervarea corectă a probelor biologice, care vor fi înso</w:t>
      </w:r>
      <w:r w:rsidRPr="00BE5D42">
        <w:rPr>
          <w:rFonts w:ascii="Montserrat Light" w:hAnsi="Montserrat Light" w:cs="Courier New"/>
        </w:rPr>
        <w:t>ț</w:t>
      </w:r>
      <w:r w:rsidR="005C2FFE" w:rsidRPr="00BE5D42">
        <w:rPr>
          <w:rFonts w:ascii="Montserrat Light" w:hAnsi="Montserrat Light" w:cs="Courier New"/>
        </w:rPr>
        <w:t>ite de cererea de analiză completată corect;</w:t>
      </w:r>
    </w:p>
    <w:p w14:paraId="7C4DC0ED" w14:textId="646A003A" w:rsidR="005C2FFE" w:rsidRPr="00BE5D42" w:rsidRDefault="008379E8"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eful laboratorului răspunde de elaborarea manualului de biosiguran</w:t>
      </w:r>
      <w:r w:rsidRPr="00BE5D42">
        <w:rPr>
          <w:rFonts w:ascii="Montserrat Light" w:hAnsi="Montserrat Light" w:cs="Courier New"/>
        </w:rPr>
        <w:t>ț</w:t>
      </w:r>
      <w:r w:rsidR="005C2FFE" w:rsidRPr="00BE5D42">
        <w:rPr>
          <w:rFonts w:ascii="Montserrat Light" w:hAnsi="Montserrat Light" w:cs="Courier New"/>
        </w:rPr>
        <w:t>ă al laboratorului, utilizând recomandările din Ghidul na</w:t>
      </w:r>
      <w:r w:rsidRPr="00BE5D42">
        <w:rPr>
          <w:rFonts w:ascii="Montserrat Light" w:hAnsi="Montserrat Light" w:cs="Courier New"/>
        </w:rPr>
        <w:t>ț</w:t>
      </w:r>
      <w:r w:rsidR="005C2FFE" w:rsidRPr="00BE5D42">
        <w:rPr>
          <w:rFonts w:ascii="Montserrat Light" w:hAnsi="Montserrat Light" w:cs="Courier New"/>
        </w:rPr>
        <w:t>ional de biosiguran</w:t>
      </w:r>
      <w:r w:rsidRPr="00BE5D42">
        <w:rPr>
          <w:rFonts w:ascii="Montserrat Light" w:hAnsi="Montserrat Light" w:cs="Courier New"/>
        </w:rPr>
        <w:t>ț</w:t>
      </w:r>
      <w:r w:rsidR="005C2FFE" w:rsidRPr="00BE5D42">
        <w:rPr>
          <w:rFonts w:ascii="Montserrat Light" w:hAnsi="Montserrat Light" w:cs="Courier New"/>
        </w:rPr>
        <w:t>ă pentru laboratoarele medicale (cea mai recentă edi</w:t>
      </w:r>
      <w:r w:rsidRPr="00BE5D42">
        <w:rPr>
          <w:rFonts w:ascii="Montserrat Light" w:hAnsi="Montserrat Light" w:cs="Courier New"/>
        </w:rPr>
        <w:t>ț</w:t>
      </w:r>
      <w:r w:rsidR="005C2FFE" w:rsidRPr="00BE5D42">
        <w:rPr>
          <w:rFonts w:ascii="Montserrat Light" w:hAnsi="Montserrat Light" w:cs="Courier New"/>
        </w:rPr>
        <w:t xml:space="preserve">ie), în scopul evitării contaminării personalului </w:t>
      </w:r>
      <w:r w:rsidRPr="00BE5D42">
        <w:rPr>
          <w:rFonts w:ascii="Montserrat Light" w:hAnsi="Montserrat Light" w:cs="Courier New"/>
        </w:rPr>
        <w:t>ș</w:t>
      </w:r>
      <w:r w:rsidR="005C2FFE" w:rsidRPr="00BE5D42">
        <w:rPr>
          <w:rFonts w:ascii="Montserrat Light" w:hAnsi="Montserrat Light" w:cs="Courier New"/>
        </w:rPr>
        <w:t>i a mediului;</w:t>
      </w:r>
    </w:p>
    <w:p w14:paraId="4DEF2EDF" w14:textId="44C48D4C" w:rsidR="005C2FFE" w:rsidRPr="00BE5D42" w:rsidRDefault="008379E8"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 xml:space="preserve">eful laboratorului răspunde de întocmirea </w:t>
      </w:r>
      <w:r w:rsidRPr="00BE5D42">
        <w:rPr>
          <w:rFonts w:ascii="Montserrat Light" w:hAnsi="Montserrat Light" w:cs="Courier New"/>
        </w:rPr>
        <w:t>ș</w:t>
      </w:r>
      <w:r w:rsidR="005C2FFE" w:rsidRPr="00BE5D42">
        <w:rPr>
          <w:rFonts w:ascii="Montserrat Light" w:hAnsi="Montserrat Light" w:cs="Courier New"/>
        </w:rPr>
        <w:t xml:space="preserve">i derularea programului de instruire a personalului din subordine în domeniul specific al prevenirii </w:t>
      </w:r>
      <w:r w:rsidRPr="00BE5D42">
        <w:rPr>
          <w:rFonts w:ascii="Montserrat Light" w:hAnsi="Montserrat Light" w:cs="Courier New"/>
        </w:rPr>
        <w:t>ș</w:t>
      </w:r>
      <w:r w:rsidR="005C2FFE" w:rsidRPr="00BE5D42">
        <w:rPr>
          <w:rFonts w:ascii="Montserrat Light" w:hAnsi="Montserrat Light" w:cs="Courier New"/>
        </w:rPr>
        <w:t>i limitării infec</w:t>
      </w:r>
      <w:r w:rsidRPr="00BE5D42">
        <w:rPr>
          <w:rFonts w:ascii="Montserrat Light" w:hAnsi="Montserrat Light" w:cs="Courier New"/>
        </w:rPr>
        <w:t>ț</w:t>
      </w:r>
      <w:r w:rsidR="005C2FFE" w:rsidRPr="00BE5D42">
        <w:rPr>
          <w:rFonts w:ascii="Montserrat Light" w:hAnsi="Montserrat Light" w:cs="Courier New"/>
        </w:rPr>
        <w:t>iilor asociate asisten</w:t>
      </w:r>
      <w:r w:rsidRPr="00BE5D42">
        <w:rPr>
          <w:rFonts w:ascii="Montserrat Light" w:hAnsi="Montserrat Light" w:cs="Courier New"/>
        </w:rPr>
        <w:t>ț</w:t>
      </w:r>
      <w:r w:rsidR="005C2FFE" w:rsidRPr="00BE5D42">
        <w:rPr>
          <w:rFonts w:ascii="Montserrat Light" w:hAnsi="Montserrat Light" w:cs="Courier New"/>
        </w:rPr>
        <w:t>ei medicale;</w:t>
      </w:r>
    </w:p>
    <w:p w14:paraId="6BE5F4B4" w14:textId="47DED6E0"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identificarea corectă a microorganismelor patogene; în cazul suspiciunii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 va asigura identificarea cât mai rapidă a agentului etiologic al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din produsele patologice recoltate de la bolnavi/purtători;</w:t>
      </w:r>
    </w:p>
    <w:p w14:paraId="6FE99978" w14:textId="5A34E223"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anun</w:t>
      </w:r>
      <w:r w:rsidR="008379E8" w:rsidRPr="00BE5D42">
        <w:rPr>
          <w:rFonts w:ascii="Montserrat Light" w:hAnsi="Montserrat Light" w:cs="Courier New"/>
        </w:rPr>
        <w:t>ț</w:t>
      </w:r>
      <w:r w:rsidRPr="00BE5D42">
        <w:rPr>
          <w:rFonts w:ascii="Montserrat Light" w:hAnsi="Montserrat Light" w:cs="Courier New"/>
        </w:rPr>
        <w:t xml:space="preserve">area imediată, obligatorie, încă de la suspiciune, a rezultatelor microbiologice, respectiv a rezultatelor de identificare ulterioare a microorganismelor către medicul curant </w:t>
      </w:r>
      <w:r w:rsidR="008379E8" w:rsidRPr="00BE5D42">
        <w:rPr>
          <w:rFonts w:ascii="Montserrat Light" w:hAnsi="Montserrat Light" w:cs="Courier New"/>
        </w:rPr>
        <w:t>ș</w:t>
      </w:r>
      <w:r w:rsidRPr="00BE5D42">
        <w:rPr>
          <w:rFonts w:ascii="Montserrat Light" w:hAnsi="Montserrat Light" w:cs="Courier New"/>
        </w:rPr>
        <w:t>i serviciul/compartimentul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6FB18900" w14:textId="6C12ACE9" w:rsidR="005C2FFE" w:rsidRPr="00BE5D42" w:rsidRDefault="005C2FFE" w:rsidP="00A95D9D">
      <w:pPr>
        <w:numPr>
          <w:ilvl w:val="0"/>
          <w:numId w:val="22"/>
        </w:numPr>
        <w:tabs>
          <w:tab w:val="left" w:pos="990"/>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răspunde de raportarea imediată către serviciul/compartimentul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a rezultatelor pozitive în urma screeningului pacien</w:t>
      </w:r>
      <w:r w:rsidR="008379E8" w:rsidRPr="00BE5D42">
        <w:rPr>
          <w:rFonts w:ascii="Montserrat Light" w:hAnsi="Montserrat Light" w:cs="Courier New"/>
        </w:rPr>
        <w:t>ț</w:t>
      </w:r>
      <w:r w:rsidRPr="00BE5D42">
        <w:rPr>
          <w:rFonts w:ascii="Montserrat Light" w:hAnsi="Montserrat Light" w:cs="Courier New"/>
        </w:rPr>
        <w:t>ilor din sec</w:t>
      </w:r>
      <w:r w:rsidR="008379E8" w:rsidRPr="00BE5D42">
        <w:rPr>
          <w:rFonts w:ascii="Montserrat Light" w:hAnsi="Montserrat Light" w:cs="Courier New"/>
        </w:rPr>
        <w:t>ț</w:t>
      </w:r>
      <w:r w:rsidRPr="00BE5D42">
        <w:rPr>
          <w:rFonts w:ascii="Montserrat Light" w:hAnsi="Montserrat Light" w:cs="Courier New"/>
        </w:rPr>
        <w:t>iile cu risc pentru depistarea colonizărilor/infec</w:t>
      </w:r>
      <w:r w:rsidR="008379E8" w:rsidRPr="00BE5D42">
        <w:rPr>
          <w:rFonts w:ascii="Montserrat Light" w:hAnsi="Montserrat Light" w:cs="Courier New"/>
        </w:rPr>
        <w:t>ț</w:t>
      </w:r>
      <w:r w:rsidRPr="00BE5D42">
        <w:rPr>
          <w:rFonts w:ascii="Montserrat Light" w:hAnsi="Montserrat Light" w:cs="Courier New"/>
        </w:rPr>
        <w:t xml:space="preserve">iilor cu germeni </w:t>
      </w:r>
      <w:r w:rsidR="00BD274E" w:rsidRPr="00BE5D42">
        <w:rPr>
          <w:rFonts w:ascii="Montserrat Light" w:hAnsi="Montserrat Light" w:cs="Courier New"/>
        </w:rPr>
        <w:t>multiplu rezistenți</w:t>
      </w:r>
      <w:r w:rsidRPr="00BE5D42">
        <w:rPr>
          <w:rFonts w:ascii="Montserrat Light" w:hAnsi="Montserrat Light" w:cs="Courier New"/>
        </w:rPr>
        <w:t>;</w:t>
      </w:r>
    </w:p>
    <w:p w14:paraId="08E1C14F" w14:textId="10BC8F22"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testează sensibilitatea/rezisten</w:t>
      </w:r>
      <w:r w:rsidR="008379E8" w:rsidRPr="00BE5D42">
        <w:rPr>
          <w:rFonts w:ascii="Montserrat Light" w:hAnsi="Montserrat Light" w:cs="Courier New"/>
        </w:rPr>
        <w:t>ț</w:t>
      </w:r>
      <w:r w:rsidRPr="00BE5D42">
        <w:rPr>
          <w:rFonts w:ascii="Montserrat Light" w:hAnsi="Montserrat Light" w:cs="Courier New"/>
        </w:rPr>
        <w:t>a la substan</w:t>
      </w:r>
      <w:r w:rsidR="008379E8" w:rsidRPr="00BE5D42">
        <w:rPr>
          <w:rFonts w:ascii="Montserrat Light" w:hAnsi="Montserrat Light" w:cs="Courier New"/>
        </w:rPr>
        <w:t>ț</w:t>
      </w:r>
      <w:r w:rsidRPr="00BE5D42">
        <w:rPr>
          <w:rFonts w:ascii="Montserrat Light" w:hAnsi="Montserrat Light" w:cs="Courier New"/>
        </w:rPr>
        <w:t xml:space="preserve">e </w:t>
      </w:r>
      <w:r w:rsidR="00BD274E" w:rsidRPr="00BE5D42">
        <w:rPr>
          <w:rFonts w:ascii="Montserrat Light" w:hAnsi="Montserrat Light" w:cs="Courier New"/>
        </w:rPr>
        <w:t>anti microbiene</w:t>
      </w:r>
      <w:r w:rsidRPr="00BE5D42">
        <w:rPr>
          <w:rFonts w:ascii="Montserrat Light" w:hAnsi="Montserrat Light" w:cs="Courier New"/>
        </w:rPr>
        <w:t xml:space="preserve"> a microorganismelor cu semnifica</w:t>
      </w:r>
      <w:r w:rsidR="008379E8" w:rsidRPr="00BE5D42">
        <w:rPr>
          <w:rFonts w:ascii="Montserrat Light" w:hAnsi="Montserrat Light" w:cs="Courier New"/>
        </w:rPr>
        <w:t>ț</w:t>
      </w:r>
      <w:r w:rsidRPr="00BE5D42">
        <w:rPr>
          <w:rFonts w:ascii="Montserrat Light" w:hAnsi="Montserrat Light" w:cs="Courier New"/>
        </w:rPr>
        <w:t>ie clinică, utilizând metode standardizate;</w:t>
      </w:r>
    </w:p>
    <w:p w14:paraId="57C1B45C" w14:textId="3E9BE2BC"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 xml:space="preserve">i realizează baza de date privind izolatele din unitatea sanitară </w:t>
      </w:r>
      <w:r w:rsidR="008379E8" w:rsidRPr="00BE5D42">
        <w:rPr>
          <w:rFonts w:ascii="Montserrat Light" w:hAnsi="Montserrat Light" w:cs="Courier New"/>
        </w:rPr>
        <w:t>ș</w:t>
      </w:r>
      <w:r w:rsidRPr="00BE5D42">
        <w:rPr>
          <w:rFonts w:ascii="Montserrat Light" w:hAnsi="Montserrat Light" w:cs="Courier New"/>
        </w:rPr>
        <w:t>i rezisten</w:t>
      </w:r>
      <w:r w:rsidR="008379E8" w:rsidRPr="00BE5D42">
        <w:rPr>
          <w:rFonts w:ascii="Montserrat Light" w:hAnsi="Montserrat Light" w:cs="Courier New"/>
        </w:rPr>
        <w:t>ț</w:t>
      </w:r>
      <w:r w:rsidRPr="00BE5D42">
        <w:rPr>
          <w:rFonts w:ascii="Montserrat Light" w:hAnsi="Montserrat Light" w:cs="Courier New"/>
        </w:rPr>
        <w:t>a la antibiotice, pe suport electronic;</w:t>
      </w:r>
    </w:p>
    <w:p w14:paraId="3D312442" w14:textId="4FD328BE"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monitorizează rezultatele neobi</w:t>
      </w:r>
      <w:r w:rsidR="008379E8" w:rsidRPr="00BE5D42">
        <w:rPr>
          <w:rFonts w:ascii="Montserrat Light" w:hAnsi="Montserrat Light" w:cs="Courier New"/>
        </w:rPr>
        <w:t>ș</w:t>
      </w:r>
      <w:r w:rsidRPr="00BE5D42">
        <w:rPr>
          <w:rFonts w:ascii="Montserrat Light" w:hAnsi="Montserrat Light" w:cs="Courier New"/>
        </w:rPr>
        <w:t xml:space="preserve">nuite </w:t>
      </w:r>
      <w:r w:rsidR="008379E8" w:rsidRPr="00BE5D42">
        <w:rPr>
          <w:rFonts w:ascii="Montserrat Light" w:hAnsi="Montserrat Light" w:cs="Courier New"/>
        </w:rPr>
        <w:t>ș</w:t>
      </w:r>
      <w:r w:rsidRPr="00BE5D42">
        <w:rPr>
          <w:rFonts w:ascii="Montserrat Light" w:hAnsi="Montserrat Light" w:cs="Courier New"/>
        </w:rPr>
        <w:t>i semnalează riscul apari</w:t>
      </w:r>
      <w:r w:rsidR="008379E8" w:rsidRPr="00BE5D42">
        <w:rPr>
          <w:rFonts w:ascii="Montserrat Light" w:hAnsi="Montserrat Light" w:cs="Courier New"/>
        </w:rPr>
        <w:t>ț</w:t>
      </w:r>
      <w:r w:rsidRPr="00BE5D42">
        <w:rPr>
          <w:rFonts w:ascii="Montserrat Light" w:hAnsi="Montserrat Light" w:cs="Courier New"/>
        </w:rPr>
        <w:t>iei unui focar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 pe baza izolării repetate a unor microorganisme cu acela</w:t>
      </w:r>
      <w:r w:rsidR="008379E8" w:rsidRPr="00BE5D42">
        <w:rPr>
          <w:rFonts w:ascii="Montserrat Light" w:hAnsi="Montserrat Light" w:cs="Courier New"/>
        </w:rPr>
        <w:t>ș</w:t>
      </w:r>
      <w:r w:rsidRPr="00BE5D42">
        <w:rPr>
          <w:rFonts w:ascii="Montserrat Light" w:hAnsi="Montserrat Light" w:cs="Courier New"/>
        </w:rPr>
        <w:t xml:space="preserve">i fenotip (mai ales </w:t>
      </w:r>
      <w:r w:rsidR="00BD274E" w:rsidRPr="00BE5D42">
        <w:rPr>
          <w:rFonts w:ascii="Montserrat Light" w:hAnsi="Montserrat Light" w:cs="Courier New"/>
        </w:rPr>
        <w:t>anti biotip</w:t>
      </w:r>
      <w:r w:rsidRPr="00BE5D42">
        <w:rPr>
          <w:rFonts w:ascii="Montserrat Light" w:hAnsi="Montserrat Light" w:cs="Courier New"/>
        </w:rPr>
        <w:t>), a unor microorganisme rare ori prin izolarea unor microorganisme înalt patogene sau/</w:t>
      </w:r>
      <w:r w:rsidR="008379E8" w:rsidRPr="00BE5D42">
        <w:rPr>
          <w:rFonts w:ascii="Montserrat Light" w:hAnsi="Montserrat Light" w:cs="Courier New"/>
        </w:rPr>
        <w:t>ș</w:t>
      </w:r>
      <w:r w:rsidRPr="00BE5D42">
        <w:rPr>
          <w:rFonts w:ascii="Montserrat Light" w:hAnsi="Montserrat Light" w:cs="Courier New"/>
        </w:rPr>
        <w:t>i multirezistente;</w:t>
      </w:r>
    </w:p>
    <w:p w14:paraId="2148D4F7" w14:textId="12F316F5" w:rsidR="005C2FFE"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raportează, în regim de urgen</w:t>
      </w:r>
      <w:r w:rsidR="008379E8" w:rsidRPr="00BE5D42">
        <w:rPr>
          <w:rFonts w:ascii="Montserrat Light" w:hAnsi="Montserrat Light" w:cs="Courier New"/>
        </w:rPr>
        <w:t>ț</w:t>
      </w:r>
      <w:r w:rsidRPr="00BE5D42">
        <w:rPr>
          <w:rFonts w:ascii="Montserrat Light" w:hAnsi="Montserrat Light" w:cs="Courier New"/>
        </w:rPr>
        <w:t>ă, aspectele neobi</w:t>
      </w:r>
      <w:r w:rsidR="008379E8" w:rsidRPr="00BE5D42">
        <w:rPr>
          <w:rFonts w:ascii="Montserrat Light" w:hAnsi="Montserrat Light" w:cs="Courier New"/>
        </w:rPr>
        <w:t>ș</w:t>
      </w:r>
      <w:r w:rsidRPr="00BE5D42">
        <w:rPr>
          <w:rFonts w:ascii="Montserrat Light" w:hAnsi="Montserrat Light" w:cs="Courier New"/>
        </w:rPr>
        <w:t xml:space="preserve">nuite identificate prin monitorizarea izolărilor de microorganisme </w:t>
      </w:r>
      <w:r w:rsidR="008379E8" w:rsidRPr="00BE5D42">
        <w:rPr>
          <w:rFonts w:ascii="Montserrat Light" w:hAnsi="Montserrat Light" w:cs="Courier New"/>
        </w:rPr>
        <w:t>ș</w:t>
      </w:r>
      <w:r w:rsidRPr="00BE5D42">
        <w:rPr>
          <w:rFonts w:ascii="Montserrat Light" w:hAnsi="Montserrat Light" w:cs="Courier New"/>
        </w:rPr>
        <w:t>i a rezisten</w:t>
      </w:r>
      <w:r w:rsidR="008379E8" w:rsidRPr="00BE5D42">
        <w:rPr>
          <w:rFonts w:ascii="Montserrat Light" w:hAnsi="Montserrat Light" w:cs="Courier New"/>
        </w:rPr>
        <w:t>ț</w:t>
      </w:r>
      <w:r w:rsidRPr="00BE5D42">
        <w:rPr>
          <w:rFonts w:ascii="Montserrat Light" w:hAnsi="Montserrat Light" w:cs="Courier New"/>
        </w:rPr>
        <w:t>ei la antibiotice serviciului/compartimentului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2668F92" w14:textId="7ED4DC73" w:rsidR="00A12957" w:rsidRPr="00BE5D42" w:rsidRDefault="005C2FFE" w:rsidP="00A95D9D">
      <w:pPr>
        <w:numPr>
          <w:ilvl w:val="0"/>
          <w:numId w:val="22"/>
        </w:numPr>
        <w:tabs>
          <w:tab w:val="left" w:pos="993"/>
        </w:tabs>
        <w:adjustRightInd w:val="0"/>
        <w:spacing w:after="0" w:line="240" w:lineRule="auto"/>
        <w:contextualSpacing/>
        <w:jc w:val="both"/>
        <w:rPr>
          <w:rFonts w:ascii="Montserrat Light" w:hAnsi="Montserrat Light"/>
        </w:rPr>
      </w:pPr>
      <w:r w:rsidRPr="00BE5D42">
        <w:rPr>
          <w:rFonts w:ascii="Montserrat Light" w:hAnsi="Montserrat Light" w:cs="Courier New"/>
        </w:rPr>
        <w:t>stochează tulpini microbiene de importan</w:t>
      </w:r>
      <w:r w:rsidR="008379E8" w:rsidRPr="00BE5D42">
        <w:rPr>
          <w:rFonts w:ascii="Montserrat Light" w:hAnsi="Montserrat Light" w:cs="Courier New"/>
        </w:rPr>
        <w:t>ț</w:t>
      </w:r>
      <w:r w:rsidRPr="00BE5D42">
        <w:rPr>
          <w:rFonts w:ascii="Montserrat Light" w:hAnsi="Montserrat Light" w:cs="Courier New"/>
        </w:rPr>
        <w:t xml:space="preserve">ă epidemiologică în vederea confirmării caracterizării </w:t>
      </w:r>
      <w:r w:rsidR="008379E8" w:rsidRPr="00BE5D42">
        <w:rPr>
          <w:rFonts w:ascii="Montserrat Light" w:hAnsi="Montserrat Light" w:cs="Courier New"/>
        </w:rPr>
        <w:t>ș</w:t>
      </w:r>
      <w:r w:rsidRPr="00BE5D42">
        <w:rPr>
          <w:rFonts w:ascii="Montserrat Light" w:hAnsi="Montserrat Light" w:cs="Courier New"/>
        </w:rPr>
        <w:t>i studiilor epidemiologice comparative într-un laborator de referin</w:t>
      </w:r>
      <w:r w:rsidR="008379E8" w:rsidRPr="00BE5D42">
        <w:rPr>
          <w:rFonts w:ascii="Montserrat Light" w:hAnsi="Montserrat Light" w:cs="Courier New"/>
        </w:rPr>
        <w:t>ț</w:t>
      </w:r>
      <w:r w:rsidRPr="00BE5D42">
        <w:rPr>
          <w:rFonts w:ascii="Montserrat Light" w:hAnsi="Montserrat Light" w:cs="Courier New"/>
        </w:rPr>
        <w:t xml:space="preserve">ă, cu respectarea reglementărilor legale privind biosecuritatea </w:t>
      </w:r>
      <w:r w:rsidR="008379E8" w:rsidRPr="00BE5D42">
        <w:rPr>
          <w:rFonts w:ascii="Montserrat Light" w:hAnsi="Montserrat Light" w:cs="Courier New"/>
        </w:rPr>
        <w:t>ș</w:t>
      </w:r>
      <w:r w:rsidRPr="00BE5D42">
        <w:rPr>
          <w:rFonts w:ascii="Montserrat Light" w:hAnsi="Montserrat Light" w:cs="Courier New"/>
        </w:rPr>
        <w:t>i biosiguran</w:t>
      </w:r>
      <w:r w:rsidR="008379E8" w:rsidRPr="00BE5D42">
        <w:rPr>
          <w:rFonts w:ascii="Montserrat Light" w:hAnsi="Montserrat Light" w:cs="Courier New"/>
        </w:rPr>
        <w:t>ț</w:t>
      </w:r>
      <w:r w:rsidRPr="00BE5D42">
        <w:rPr>
          <w:rFonts w:ascii="Montserrat Light" w:hAnsi="Montserrat Light" w:cs="Courier New"/>
        </w:rPr>
        <w:t>a.</w:t>
      </w:r>
    </w:p>
    <w:p w14:paraId="3600AEEE" w14:textId="2E7F8792"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46</w:t>
      </w:r>
    </w:p>
    <w:p w14:paraId="7264F660" w14:textId="538D8222" w:rsidR="005C2FFE" w:rsidRPr="00BE5D42" w:rsidRDefault="005C2FFE" w:rsidP="00A95D9D">
      <w:pPr>
        <w:adjustRightInd w:val="0"/>
        <w:spacing w:after="0" w:line="240" w:lineRule="auto"/>
        <w:contextualSpacing/>
        <w:jc w:val="both"/>
        <w:rPr>
          <w:rFonts w:ascii="Montserrat Light" w:hAnsi="Montserrat Light"/>
        </w:rPr>
      </w:pPr>
      <w:r w:rsidRPr="00BE5D42">
        <w:rPr>
          <w:rFonts w:ascii="Montserrat Light" w:hAnsi="Montserrat Light"/>
          <w:b/>
          <w:bCs/>
        </w:rPr>
        <w:t xml:space="preserve">Laboratorul de radiologie </w:t>
      </w:r>
      <w:r w:rsidR="008379E8" w:rsidRPr="00BE5D42">
        <w:rPr>
          <w:rFonts w:ascii="Montserrat Light" w:hAnsi="Montserrat Light"/>
          <w:b/>
          <w:bCs/>
        </w:rPr>
        <w:t>ș</w:t>
      </w:r>
      <w:r w:rsidRPr="00BE5D42">
        <w:rPr>
          <w:rFonts w:ascii="Montserrat Light" w:hAnsi="Montserrat Light"/>
          <w:b/>
          <w:bCs/>
        </w:rPr>
        <w:t>i imagistică medicală</w:t>
      </w:r>
      <w:r w:rsidRPr="00BE5D42">
        <w:rPr>
          <w:rFonts w:ascii="Montserrat Light" w:hAnsi="Montserrat Light"/>
        </w:rPr>
        <w:t xml:space="preserve"> are în principal următoarele atribu</w:t>
      </w:r>
      <w:r w:rsidR="008379E8" w:rsidRPr="00BE5D42">
        <w:rPr>
          <w:rFonts w:ascii="Montserrat Light" w:hAnsi="Montserrat Light"/>
        </w:rPr>
        <w:t>ț</w:t>
      </w:r>
      <w:r w:rsidRPr="00BE5D42">
        <w:rPr>
          <w:rFonts w:ascii="Montserrat Light" w:hAnsi="Montserrat Light"/>
        </w:rPr>
        <w:t>ii:</w:t>
      </w:r>
    </w:p>
    <w:p w14:paraId="264CC534" w14:textId="2DED2AB4" w:rsidR="005C2FFE" w:rsidRPr="00BE5D42" w:rsidRDefault="005C2FFE" w:rsidP="00A95D9D">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efectuarea examenelor radiologice </w:t>
      </w:r>
      <w:r w:rsidR="008379E8" w:rsidRPr="00BE5D42">
        <w:rPr>
          <w:rFonts w:ascii="Montserrat Light" w:eastAsia="Arial" w:hAnsi="Montserrat Light" w:cs="Arial"/>
        </w:rPr>
        <w:t>ș</w:t>
      </w:r>
      <w:r w:rsidRPr="00BE5D42">
        <w:rPr>
          <w:rFonts w:ascii="Montserrat Light" w:eastAsia="Arial" w:hAnsi="Montserrat Light" w:cs="Arial"/>
        </w:rPr>
        <w:t>i imagistice în laborator;</w:t>
      </w:r>
    </w:p>
    <w:p w14:paraId="6A361DE6" w14:textId="77777777" w:rsidR="005C2FFE" w:rsidRPr="00BE5D42" w:rsidRDefault="005C2FFE" w:rsidP="00A95D9D">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colaborarea cu medicii clinicieni în scopul precizării diagnosticului, ori de câte ori este necesar;</w:t>
      </w:r>
    </w:p>
    <w:p w14:paraId="392601BB" w14:textId="63914434" w:rsidR="005C2FFE" w:rsidRPr="00BE5D42" w:rsidRDefault="005C2FFE" w:rsidP="00A95D9D">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organizarea </w:t>
      </w:r>
      <w:r w:rsidR="008379E8" w:rsidRPr="00BE5D42">
        <w:rPr>
          <w:rFonts w:ascii="Montserrat Light" w:eastAsia="Arial" w:hAnsi="Montserrat Light" w:cs="Arial"/>
        </w:rPr>
        <w:t>ș</w:t>
      </w:r>
      <w:r w:rsidRPr="00BE5D42">
        <w:rPr>
          <w:rFonts w:ascii="Montserrat Light" w:eastAsia="Arial" w:hAnsi="Montserrat Light" w:cs="Arial"/>
        </w:rPr>
        <w:t xml:space="preserve">i utilizarea corespunzătoare a filmotecii precum </w:t>
      </w:r>
      <w:r w:rsidR="008379E8" w:rsidRPr="00BE5D42">
        <w:rPr>
          <w:rFonts w:ascii="Montserrat Light" w:eastAsia="Arial" w:hAnsi="Montserrat Light" w:cs="Arial"/>
        </w:rPr>
        <w:t>ș</w:t>
      </w:r>
      <w:r w:rsidRPr="00BE5D42">
        <w:rPr>
          <w:rFonts w:ascii="Montserrat Light" w:eastAsia="Arial" w:hAnsi="Montserrat Light" w:cs="Arial"/>
        </w:rPr>
        <w:t>i a patrimoniului sec</w:t>
      </w:r>
      <w:r w:rsidR="008379E8" w:rsidRPr="00BE5D42">
        <w:rPr>
          <w:rFonts w:ascii="Montserrat Light" w:eastAsia="Arial" w:hAnsi="Montserrat Light" w:cs="Arial"/>
        </w:rPr>
        <w:t>ț</w:t>
      </w:r>
      <w:r w:rsidRPr="00BE5D42">
        <w:rPr>
          <w:rFonts w:ascii="Montserrat Light" w:eastAsia="Arial" w:hAnsi="Montserrat Light" w:cs="Arial"/>
        </w:rPr>
        <w:t>iei;</w:t>
      </w:r>
    </w:p>
    <w:p w14:paraId="5C65CA09" w14:textId="2B68026A" w:rsidR="00A12957" w:rsidRPr="00BE5D42" w:rsidRDefault="005C2FFE" w:rsidP="00A95D9D">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aplicarea măsurilor pentru prevenirea iradierii bolnavilor </w:t>
      </w:r>
      <w:r w:rsidR="008379E8" w:rsidRPr="00BE5D42">
        <w:rPr>
          <w:rFonts w:ascii="Montserrat Light" w:eastAsia="Arial" w:hAnsi="Montserrat Light" w:cs="Arial"/>
        </w:rPr>
        <w:t>ș</w:t>
      </w:r>
      <w:r w:rsidRPr="00BE5D42">
        <w:rPr>
          <w:rFonts w:ascii="Montserrat Light" w:eastAsia="Arial" w:hAnsi="Montserrat Light" w:cs="Arial"/>
        </w:rPr>
        <w:t>i personalului din laborator.</w:t>
      </w:r>
    </w:p>
    <w:p w14:paraId="408A9E42" w14:textId="7E09535E"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4</w:t>
      </w:r>
      <w:r w:rsidR="00052435" w:rsidRPr="00BE5D42">
        <w:rPr>
          <w:rFonts w:ascii="Montserrat Light" w:eastAsia="Arial" w:hAnsi="Montserrat Light" w:cs="Arial"/>
          <w:b/>
          <w:bCs/>
        </w:rPr>
        <w:t>7</w:t>
      </w:r>
    </w:p>
    <w:p w14:paraId="378BBFC6" w14:textId="14C403F0"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Laboratorul endoscopie bron</w:t>
      </w:r>
      <w:r w:rsidR="008379E8" w:rsidRPr="00BE5D42">
        <w:rPr>
          <w:rFonts w:ascii="Montserrat Light" w:eastAsia="Arial" w:hAnsi="Montserrat Light" w:cs="Arial"/>
          <w:b/>
        </w:rPr>
        <w:t>ș</w:t>
      </w:r>
      <w:r w:rsidRPr="00BE5D42">
        <w:rPr>
          <w:rFonts w:ascii="Montserrat Light" w:eastAsia="Arial" w:hAnsi="Montserrat Light" w:cs="Arial"/>
          <w:b/>
        </w:rPr>
        <w:t xml:space="preserve">ică </w:t>
      </w:r>
      <w:r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0748E208" w14:textId="7DF20FF9" w:rsidR="005C2FFE" w:rsidRPr="00BE5D42" w:rsidRDefault="005C2FFE" w:rsidP="00A95D9D">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efectuarea de fibrobronhoscopii pentru diagnosticul afec</w:t>
      </w:r>
      <w:r w:rsidR="008379E8" w:rsidRPr="00BE5D42">
        <w:rPr>
          <w:rFonts w:ascii="Montserrat Light" w:eastAsia="Arial" w:hAnsi="Montserrat Light" w:cs="Arial"/>
        </w:rPr>
        <w:t>ț</w:t>
      </w:r>
      <w:r w:rsidRPr="00BE5D42">
        <w:rPr>
          <w:rFonts w:ascii="Montserrat Light" w:eastAsia="Arial" w:hAnsi="Montserrat Light" w:cs="Arial"/>
        </w:rPr>
        <w:t xml:space="preserve">iunilor tumorale pulmonare </w:t>
      </w:r>
      <w:r w:rsidR="008379E8" w:rsidRPr="00BE5D42">
        <w:rPr>
          <w:rFonts w:ascii="Montserrat Light" w:eastAsia="Arial" w:hAnsi="Montserrat Light" w:cs="Arial"/>
        </w:rPr>
        <w:t>ș</w:t>
      </w:r>
      <w:r w:rsidRPr="00BE5D42">
        <w:rPr>
          <w:rFonts w:ascii="Montserrat Light" w:eastAsia="Arial" w:hAnsi="Montserrat Light" w:cs="Arial"/>
        </w:rPr>
        <w:t>i bron</w:t>
      </w:r>
      <w:r w:rsidR="008379E8" w:rsidRPr="00BE5D42">
        <w:rPr>
          <w:rFonts w:ascii="Montserrat Light" w:eastAsia="Arial" w:hAnsi="Montserrat Light" w:cs="Arial"/>
        </w:rPr>
        <w:t>ș</w:t>
      </w:r>
      <w:r w:rsidRPr="00BE5D42">
        <w:rPr>
          <w:rFonts w:ascii="Montserrat Light" w:eastAsia="Arial" w:hAnsi="Montserrat Light" w:cs="Arial"/>
        </w:rPr>
        <w:t>ice;</w:t>
      </w:r>
    </w:p>
    <w:p w14:paraId="121401E2" w14:textId="3E459284" w:rsidR="005C2FFE" w:rsidRPr="00BE5D42" w:rsidRDefault="005C2FFE" w:rsidP="00A95D9D">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terapii endobron</w:t>
      </w:r>
      <w:r w:rsidR="008379E8" w:rsidRPr="00BE5D42">
        <w:rPr>
          <w:rFonts w:ascii="Montserrat Light" w:eastAsia="Arial" w:hAnsi="Montserrat Light" w:cs="Arial"/>
        </w:rPr>
        <w:t>ș</w:t>
      </w:r>
      <w:r w:rsidRPr="00BE5D42">
        <w:rPr>
          <w:rFonts w:ascii="Montserrat Light" w:eastAsia="Arial" w:hAnsi="Montserrat Light" w:cs="Arial"/>
        </w:rPr>
        <w:t>ice;</w:t>
      </w:r>
    </w:p>
    <w:p w14:paraId="2498FEB0" w14:textId="77777777" w:rsidR="005C2FFE" w:rsidRPr="00BE5D42" w:rsidRDefault="005C2FFE" w:rsidP="00A95D9D">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aerosoloterapie;</w:t>
      </w:r>
    </w:p>
    <w:p w14:paraId="3B2729FF" w14:textId="01DCF837" w:rsidR="00A12957" w:rsidRPr="00BE5D42" w:rsidRDefault="005C2FFE" w:rsidP="00A95D9D">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extragere de corp străin.</w:t>
      </w:r>
    </w:p>
    <w:p w14:paraId="423CE3E4" w14:textId="77777777" w:rsidR="005921FC" w:rsidRDefault="005921FC" w:rsidP="00A95D9D">
      <w:pPr>
        <w:tabs>
          <w:tab w:val="left" w:pos="1134"/>
        </w:tabs>
        <w:spacing w:after="0" w:line="240" w:lineRule="auto"/>
        <w:jc w:val="both"/>
        <w:rPr>
          <w:rFonts w:ascii="Montserrat Light" w:eastAsia="Arial" w:hAnsi="Montserrat Light" w:cs="Arial"/>
          <w:b/>
          <w:bCs/>
        </w:rPr>
      </w:pPr>
    </w:p>
    <w:p w14:paraId="473B2C2C" w14:textId="77777777" w:rsidR="005921FC" w:rsidRDefault="005921FC" w:rsidP="00A95D9D">
      <w:pPr>
        <w:tabs>
          <w:tab w:val="left" w:pos="1134"/>
        </w:tabs>
        <w:spacing w:after="0" w:line="240" w:lineRule="auto"/>
        <w:jc w:val="both"/>
        <w:rPr>
          <w:rFonts w:ascii="Montserrat Light" w:eastAsia="Arial" w:hAnsi="Montserrat Light" w:cs="Arial"/>
          <w:b/>
          <w:bCs/>
        </w:rPr>
      </w:pPr>
    </w:p>
    <w:p w14:paraId="477DAC19" w14:textId="77777777" w:rsidR="005921FC" w:rsidRDefault="005921FC" w:rsidP="00A95D9D">
      <w:pPr>
        <w:tabs>
          <w:tab w:val="left" w:pos="1134"/>
        </w:tabs>
        <w:spacing w:after="0" w:line="240" w:lineRule="auto"/>
        <w:jc w:val="both"/>
        <w:rPr>
          <w:rFonts w:ascii="Montserrat Light" w:eastAsia="Arial" w:hAnsi="Montserrat Light" w:cs="Arial"/>
          <w:b/>
          <w:bCs/>
        </w:rPr>
      </w:pPr>
    </w:p>
    <w:p w14:paraId="5D1930D8" w14:textId="441A7EC2"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lastRenderedPageBreak/>
        <w:t xml:space="preserve">Articolul </w:t>
      </w:r>
      <w:r w:rsidR="00154652" w:rsidRPr="00BE5D42">
        <w:rPr>
          <w:rFonts w:ascii="Montserrat Light" w:eastAsia="Arial" w:hAnsi="Montserrat Light" w:cs="Arial"/>
          <w:b/>
          <w:bCs/>
        </w:rPr>
        <w:t>4</w:t>
      </w:r>
      <w:r w:rsidR="00052435" w:rsidRPr="00BE5D42">
        <w:rPr>
          <w:rFonts w:ascii="Montserrat Light" w:eastAsia="Arial" w:hAnsi="Montserrat Light" w:cs="Arial"/>
          <w:b/>
          <w:bCs/>
        </w:rPr>
        <w:t>8</w:t>
      </w:r>
    </w:p>
    <w:p w14:paraId="7B9A1191" w14:textId="7F0768E3"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(1)</w:t>
      </w:r>
      <w:r w:rsidRPr="00BE5D42">
        <w:rPr>
          <w:rFonts w:ascii="Montserrat Light" w:eastAsia="Arial" w:hAnsi="Montserrat Light" w:cs="Arial"/>
          <w:b/>
          <w:bCs/>
        </w:rPr>
        <w:t xml:space="preserve"> Laboratorul de explorări func</w:t>
      </w:r>
      <w:r w:rsidR="008379E8" w:rsidRPr="00BE5D42">
        <w:rPr>
          <w:rFonts w:ascii="Montserrat Light" w:eastAsia="Arial" w:hAnsi="Montserrat Light" w:cs="Arial"/>
          <w:b/>
          <w:bCs/>
        </w:rPr>
        <w:t>ț</w:t>
      </w:r>
      <w:r w:rsidRPr="00BE5D42">
        <w:rPr>
          <w:rFonts w:ascii="Montserrat Light" w:eastAsia="Arial" w:hAnsi="Montserrat Light" w:cs="Arial"/>
          <w:b/>
          <w:bCs/>
        </w:rPr>
        <w:t>ionale</w:t>
      </w:r>
      <w:r w:rsidRPr="00BE5D42">
        <w:rPr>
          <w:rFonts w:ascii="Montserrat Light" w:eastAsia="Arial" w:hAnsi="Montserrat Light" w:cs="Arial"/>
        </w:rPr>
        <w:t xml:space="preserve"> asigură efectuarea investiga</w:t>
      </w:r>
      <w:r w:rsidR="008379E8" w:rsidRPr="00BE5D42">
        <w:rPr>
          <w:rFonts w:ascii="Montserrat Light" w:eastAsia="Arial" w:hAnsi="Montserrat Light" w:cs="Arial"/>
        </w:rPr>
        <w:t>ț</w:t>
      </w:r>
      <w:r w:rsidRPr="00BE5D42">
        <w:rPr>
          <w:rFonts w:ascii="Montserrat Light" w:eastAsia="Arial" w:hAnsi="Montserrat Light" w:cs="Arial"/>
        </w:rPr>
        <w:t xml:space="preserve">iilor medicale conform solicitărilor medicilor de specialitate </w:t>
      </w:r>
      <w:r w:rsidR="008379E8" w:rsidRPr="00BE5D42">
        <w:rPr>
          <w:rFonts w:ascii="Montserrat Light" w:eastAsia="Arial" w:hAnsi="Montserrat Light" w:cs="Arial"/>
        </w:rPr>
        <w:t>ș</w:t>
      </w:r>
      <w:r w:rsidRPr="00BE5D42">
        <w:rPr>
          <w:rFonts w:ascii="Montserrat Light" w:eastAsia="Arial" w:hAnsi="Montserrat Light" w:cs="Arial"/>
        </w:rPr>
        <w:t>i în raport cu dotarea existentă, având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60A0E015" w14:textId="1E198AD0" w:rsidR="005C2FFE" w:rsidRPr="00BE5D42" w:rsidRDefault="005C2FFE" w:rsidP="00A95D9D">
      <w:pPr>
        <w:numPr>
          <w:ilvl w:val="0"/>
          <w:numId w:val="2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grupează, atât pentru pacien</w:t>
      </w:r>
      <w:r w:rsidR="008379E8" w:rsidRPr="00BE5D42">
        <w:rPr>
          <w:rFonts w:ascii="Montserrat Light" w:eastAsia="Arial" w:hAnsi="Montserrat Light" w:cs="Arial"/>
        </w:rPr>
        <w:t>ț</w:t>
      </w:r>
      <w:r w:rsidRPr="00BE5D42">
        <w:rPr>
          <w:rFonts w:ascii="Montserrat Light" w:eastAsia="Arial" w:hAnsi="Montserrat Light" w:cs="Arial"/>
        </w:rPr>
        <w:t>ii interna</w:t>
      </w:r>
      <w:r w:rsidR="008379E8" w:rsidRPr="00BE5D42">
        <w:rPr>
          <w:rFonts w:ascii="Montserrat Light" w:eastAsia="Arial" w:hAnsi="Montserrat Light" w:cs="Arial"/>
        </w:rPr>
        <w:t>ț</w:t>
      </w:r>
      <w:r w:rsidRPr="00BE5D42">
        <w:rPr>
          <w:rFonts w:ascii="Montserrat Light" w:eastAsia="Arial" w:hAnsi="Montserrat Light" w:cs="Arial"/>
        </w:rPr>
        <w:t xml:space="preserve">i, cât </w:t>
      </w:r>
      <w:r w:rsidR="008379E8" w:rsidRPr="00BE5D42">
        <w:rPr>
          <w:rFonts w:ascii="Montserrat Light" w:eastAsia="Arial" w:hAnsi="Montserrat Light" w:cs="Arial"/>
        </w:rPr>
        <w:t>ș</w:t>
      </w:r>
      <w:r w:rsidRPr="00BE5D42">
        <w:rPr>
          <w:rFonts w:ascii="Montserrat Light" w:eastAsia="Arial" w:hAnsi="Montserrat Light" w:cs="Arial"/>
        </w:rPr>
        <w:t>i pentru pacien</w:t>
      </w:r>
      <w:r w:rsidR="008379E8" w:rsidRPr="00BE5D42">
        <w:rPr>
          <w:rFonts w:ascii="Montserrat Light" w:eastAsia="Arial" w:hAnsi="Montserrat Light" w:cs="Arial"/>
        </w:rPr>
        <w:t>ț</w:t>
      </w:r>
      <w:r w:rsidRPr="00BE5D42">
        <w:rPr>
          <w:rFonts w:ascii="Montserrat Light" w:eastAsia="Arial" w:hAnsi="Montserrat Light" w:cs="Arial"/>
        </w:rPr>
        <w:t>ii din ambulatoriu, o varietate de tehnici de investigare, bazate pe utilizarea judicioasă a aparaturii specializate de înaltă tehnologie care permite ob</w:t>
      </w:r>
      <w:r w:rsidR="008379E8" w:rsidRPr="00BE5D42">
        <w:rPr>
          <w:rFonts w:ascii="Montserrat Light" w:eastAsia="Arial" w:hAnsi="Montserrat Light" w:cs="Arial"/>
        </w:rPr>
        <w:t>ț</w:t>
      </w:r>
      <w:r w:rsidRPr="00BE5D42">
        <w:rPr>
          <w:rFonts w:ascii="Montserrat Light" w:eastAsia="Arial" w:hAnsi="Montserrat Light" w:cs="Arial"/>
        </w:rPr>
        <w:t>inerea de date referitoare la poten</w:t>
      </w:r>
      <w:r w:rsidR="008379E8" w:rsidRPr="00BE5D42">
        <w:rPr>
          <w:rFonts w:ascii="Montserrat Light" w:eastAsia="Arial" w:hAnsi="Montserrat Light" w:cs="Arial"/>
        </w:rPr>
        <w:t>ț</w:t>
      </w:r>
      <w:r w:rsidRPr="00BE5D42">
        <w:rPr>
          <w:rFonts w:ascii="Montserrat Light" w:eastAsia="Arial" w:hAnsi="Montserrat Light" w:cs="Arial"/>
        </w:rPr>
        <w:t>ialul func</w:t>
      </w:r>
      <w:r w:rsidR="008379E8" w:rsidRPr="00BE5D42">
        <w:rPr>
          <w:rFonts w:ascii="Montserrat Light" w:eastAsia="Arial" w:hAnsi="Montserrat Light" w:cs="Arial"/>
        </w:rPr>
        <w:t>ț</w:t>
      </w:r>
      <w:r w:rsidRPr="00BE5D42">
        <w:rPr>
          <w:rFonts w:ascii="Montserrat Light" w:eastAsia="Arial" w:hAnsi="Montserrat Light" w:cs="Arial"/>
        </w:rPr>
        <w:t xml:space="preserve">ional al diferitelor organe </w:t>
      </w:r>
      <w:r w:rsidR="008379E8" w:rsidRPr="00BE5D42">
        <w:rPr>
          <w:rFonts w:ascii="Montserrat Light" w:eastAsia="Arial" w:hAnsi="Montserrat Light" w:cs="Arial"/>
        </w:rPr>
        <w:t>ș</w:t>
      </w:r>
      <w:r w:rsidRPr="00BE5D42">
        <w:rPr>
          <w:rFonts w:ascii="Montserrat Light" w:eastAsia="Arial" w:hAnsi="Montserrat Light" w:cs="Arial"/>
        </w:rPr>
        <w:t>i sisteme ale corpului uman.</w:t>
      </w:r>
    </w:p>
    <w:p w14:paraId="16C181F0" w14:textId="77777777" w:rsidR="005C2FFE" w:rsidRPr="00BE5D42" w:rsidRDefault="005C2FFE" w:rsidP="00A95D9D">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colaborează cu medicii clinicieni în scopul precizării diagnosticului ori de câte ori este nevoie;</w:t>
      </w:r>
    </w:p>
    <w:p w14:paraId="18A294C7" w14:textId="733DC951" w:rsidR="005C2FFE" w:rsidRPr="00BE5D42" w:rsidRDefault="005C2FFE" w:rsidP="00A95D9D">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programarea </w:t>
      </w:r>
      <w:r w:rsidR="008379E8" w:rsidRPr="00BE5D42">
        <w:rPr>
          <w:rFonts w:ascii="Montserrat Light" w:eastAsia="Arial" w:hAnsi="Montserrat Light" w:cs="Arial"/>
        </w:rPr>
        <w:t>ș</w:t>
      </w:r>
      <w:r w:rsidRPr="00BE5D42">
        <w:rPr>
          <w:rFonts w:ascii="Montserrat Light" w:eastAsia="Arial" w:hAnsi="Montserrat Light" w:cs="Arial"/>
        </w:rPr>
        <w:t>i efectuarea investiga</w:t>
      </w:r>
      <w:r w:rsidR="008379E8" w:rsidRPr="00BE5D42">
        <w:rPr>
          <w:rFonts w:ascii="Montserrat Light" w:eastAsia="Arial" w:hAnsi="Montserrat Light" w:cs="Arial"/>
        </w:rPr>
        <w:t>ț</w:t>
      </w:r>
      <w:r w:rsidRPr="00BE5D42">
        <w:rPr>
          <w:rFonts w:ascii="Montserrat Light" w:eastAsia="Arial" w:hAnsi="Montserrat Light" w:cs="Arial"/>
        </w:rPr>
        <w:t>iilor în timp util;</w:t>
      </w:r>
    </w:p>
    <w:p w14:paraId="30325FCD" w14:textId="3A27AADD" w:rsidR="005C2FFE" w:rsidRPr="00BE5D42" w:rsidRDefault="005C2FFE" w:rsidP="00A95D9D">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redactarea corectă </w:t>
      </w:r>
      <w:r w:rsidR="008379E8" w:rsidRPr="00BE5D42">
        <w:rPr>
          <w:rFonts w:ascii="Montserrat Light" w:eastAsia="Arial" w:hAnsi="Montserrat Light" w:cs="Arial"/>
        </w:rPr>
        <w:t>ș</w:t>
      </w:r>
      <w:r w:rsidRPr="00BE5D42">
        <w:rPr>
          <w:rFonts w:ascii="Montserrat Light" w:eastAsia="Arial" w:hAnsi="Montserrat Light" w:cs="Arial"/>
        </w:rPr>
        <w:t>i distribuirea la timp a rezultatelor;</w:t>
      </w:r>
    </w:p>
    <w:p w14:paraId="1791F638" w14:textId="12B46C66" w:rsidR="005C2FFE" w:rsidRPr="00BE5D42" w:rsidRDefault="005C2FFE" w:rsidP="00A95D9D">
      <w:pPr>
        <w:numPr>
          <w:ilvl w:val="0"/>
          <w:numId w:val="2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w:t>
      </w:r>
      <w:r w:rsidR="008379E8" w:rsidRPr="00BE5D42">
        <w:rPr>
          <w:rFonts w:ascii="Montserrat Light" w:eastAsia="Arial" w:hAnsi="Montserrat Light" w:cs="Arial"/>
        </w:rPr>
        <w:t>ș</w:t>
      </w:r>
      <w:r w:rsidRPr="00BE5D42">
        <w:rPr>
          <w:rFonts w:ascii="Montserrat Light" w:eastAsia="Arial" w:hAnsi="Montserrat Light" w:cs="Arial"/>
        </w:rPr>
        <w:t>i controlează raportarea către serviciul tehnic în cel mai scurt timp a oricărei defec</w:t>
      </w:r>
      <w:r w:rsidR="008379E8" w:rsidRPr="00BE5D42">
        <w:rPr>
          <w:rFonts w:ascii="Montserrat Light" w:eastAsia="Arial" w:hAnsi="Montserrat Light" w:cs="Arial"/>
        </w:rPr>
        <w:t>ț</w:t>
      </w:r>
      <w:r w:rsidRPr="00BE5D42">
        <w:rPr>
          <w:rFonts w:ascii="Montserrat Light" w:eastAsia="Arial" w:hAnsi="Montserrat Light" w:cs="Arial"/>
        </w:rPr>
        <w:t>iuni apărute la aparatura de specialitate</w:t>
      </w:r>
    </w:p>
    <w:p w14:paraId="559F8567" w14:textId="37A4F10E"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În cadrul Laboratorului de Explorări Func</w:t>
      </w:r>
      <w:r w:rsidR="008379E8" w:rsidRPr="00BE5D42">
        <w:rPr>
          <w:rFonts w:ascii="Montserrat Light" w:eastAsia="Arial" w:hAnsi="Montserrat Light" w:cs="Arial"/>
        </w:rPr>
        <w:t>ț</w:t>
      </w:r>
      <w:r w:rsidRPr="00BE5D42">
        <w:rPr>
          <w:rFonts w:ascii="Montserrat Light" w:eastAsia="Arial" w:hAnsi="Montserrat Light" w:cs="Arial"/>
        </w:rPr>
        <w:t>ionale se pot efectua investiga</w:t>
      </w:r>
      <w:r w:rsidR="008379E8" w:rsidRPr="00BE5D42">
        <w:rPr>
          <w:rFonts w:ascii="Montserrat Light" w:eastAsia="Arial" w:hAnsi="Montserrat Light" w:cs="Arial"/>
        </w:rPr>
        <w:t>ț</w:t>
      </w:r>
      <w:r w:rsidRPr="00BE5D42">
        <w:rPr>
          <w:rFonts w:ascii="Montserrat Light" w:eastAsia="Arial" w:hAnsi="Montserrat Light" w:cs="Arial"/>
        </w:rPr>
        <w:t>ii specifice de:</w:t>
      </w:r>
    </w:p>
    <w:p w14:paraId="63CDB00F" w14:textId="77777777" w:rsidR="005C2FFE" w:rsidRPr="00BE5D42" w:rsidRDefault="005C2FFE" w:rsidP="00A95D9D">
      <w:pPr>
        <w:numPr>
          <w:ilvl w:val="0"/>
          <w:numId w:val="58"/>
        </w:numPr>
        <w:tabs>
          <w:tab w:val="left" w:pos="1134"/>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spirometrie;</w:t>
      </w:r>
    </w:p>
    <w:p w14:paraId="18CC45FB" w14:textId="568BE182" w:rsidR="00A12957" w:rsidRPr="00BE5D42" w:rsidRDefault="005C2FFE" w:rsidP="00A95D9D">
      <w:pPr>
        <w:numPr>
          <w:ilvl w:val="0"/>
          <w:numId w:val="58"/>
        </w:numPr>
        <w:tabs>
          <w:tab w:val="left" w:pos="1134"/>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electroencefalogramă.</w:t>
      </w:r>
    </w:p>
    <w:p w14:paraId="6103C83A" w14:textId="4B4CAB75" w:rsidR="009D1742" w:rsidRPr="00BE5D42" w:rsidRDefault="009D1742" w:rsidP="00A95D9D">
      <w:pPr>
        <w:tabs>
          <w:tab w:val="left" w:pos="1134"/>
        </w:tabs>
        <w:spacing w:after="0" w:line="240" w:lineRule="auto"/>
        <w:jc w:val="both"/>
        <w:rPr>
          <w:rFonts w:ascii="Montserrat Light" w:eastAsia="Arial" w:hAnsi="Montserrat Light" w:cs="Arial"/>
          <w:b/>
          <w:bCs/>
        </w:rPr>
      </w:pPr>
      <w:bookmarkStart w:id="43" w:name="_Hlk172191690"/>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4</w:t>
      </w:r>
      <w:r w:rsidR="00052435" w:rsidRPr="00BE5D42">
        <w:rPr>
          <w:rFonts w:ascii="Montserrat Light" w:eastAsia="Arial" w:hAnsi="Montserrat Light" w:cs="Arial"/>
          <w:b/>
          <w:bCs/>
        </w:rPr>
        <w:t>9</w:t>
      </w:r>
    </w:p>
    <w:bookmarkEnd w:id="43"/>
    <w:p w14:paraId="1FCB5CC6" w14:textId="321B1038" w:rsidR="000A290D" w:rsidRPr="00BE5D42" w:rsidRDefault="00116136" w:rsidP="00A95D9D">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Laboratorul </w:t>
      </w:r>
      <w:r w:rsidR="00052435" w:rsidRPr="00BE5D42">
        <w:rPr>
          <w:rFonts w:ascii="Montserrat Light" w:eastAsia="Arial" w:hAnsi="Montserrat Light" w:cs="Arial"/>
          <w:b/>
          <w:bCs/>
        </w:rPr>
        <w:t>R</w:t>
      </w:r>
      <w:r w:rsidRPr="00BE5D42">
        <w:rPr>
          <w:rFonts w:ascii="Montserrat Light" w:eastAsia="Arial" w:hAnsi="Montserrat Light" w:cs="Arial"/>
          <w:b/>
          <w:bCs/>
        </w:rPr>
        <w:t xml:space="preserve">ecuperare </w:t>
      </w:r>
      <w:r w:rsidR="00052435" w:rsidRPr="00BE5D42">
        <w:rPr>
          <w:rFonts w:ascii="Montserrat Light" w:eastAsia="Arial" w:hAnsi="Montserrat Light" w:cs="Arial"/>
          <w:b/>
          <w:bCs/>
        </w:rPr>
        <w:t>M</w:t>
      </w:r>
      <w:r w:rsidRPr="00BE5D42">
        <w:rPr>
          <w:rFonts w:ascii="Montserrat Light" w:eastAsia="Arial" w:hAnsi="Montserrat Light" w:cs="Arial"/>
          <w:b/>
          <w:bCs/>
        </w:rPr>
        <w:t>edical</w:t>
      </w:r>
      <w:r w:rsidR="000A290D" w:rsidRPr="00BE5D42">
        <w:rPr>
          <w:rFonts w:ascii="Montserrat Light" w:eastAsia="Arial" w:hAnsi="Montserrat Light" w:cs="Arial"/>
          <w:b/>
          <w:bCs/>
        </w:rPr>
        <w:t>ă</w:t>
      </w:r>
      <w:r w:rsidRPr="00BE5D42">
        <w:rPr>
          <w:rFonts w:ascii="Montserrat Light" w:eastAsia="Arial" w:hAnsi="Montserrat Light" w:cs="Arial"/>
          <w:b/>
          <w:bCs/>
        </w:rPr>
        <w:t xml:space="preserve"> </w:t>
      </w:r>
      <w:r w:rsidR="00052435" w:rsidRPr="00BE5D42">
        <w:rPr>
          <w:rFonts w:ascii="Montserrat Light" w:eastAsia="Arial" w:hAnsi="Montserrat Light" w:cs="Arial"/>
          <w:b/>
          <w:bCs/>
        </w:rPr>
        <w:t>R</w:t>
      </w:r>
      <w:r w:rsidRPr="00BE5D42">
        <w:rPr>
          <w:rFonts w:ascii="Montserrat Light" w:eastAsia="Arial" w:hAnsi="Montserrat Light" w:cs="Arial"/>
          <w:b/>
          <w:bCs/>
        </w:rPr>
        <w:t>espiratorie</w:t>
      </w:r>
      <w:r w:rsidR="000A290D" w:rsidRPr="00BE5D42">
        <w:rPr>
          <w:rFonts w:ascii="Montserrat Light" w:eastAsia="Arial" w:hAnsi="Montserrat Light" w:cs="Arial"/>
          <w:b/>
          <w:bCs/>
        </w:rPr>
        <w:t xml:space="preserve"> </w:t>
      </w:r>
      <w:r w:rsidR="000A290D" w:rsidRPr="00BE5D42">
        <w:rPr>
          <w:rFonts w:ascii="Montserrat Light" w:eastAsia="Arial" w:hAnsi="Montserrat Light" w:cs="Arial"/>
        </w:rPr>
        <w:t>are în principal următoarele atribuții:</w:t>
      </w:r>
    </w:p>
    <w:p w14:paraId="2563EB25" w14:textId="2E43BC65" w:rsidR="00116136" w:rsidRPr="00BE5D42" w:rsidRDefault="00BA3826" w:rsidP="00A95D9D">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 </w:t>
      </w:r>
      <w:r w:rsidR="000A290D" w:rsidRPr="00BE5D42">
        <w:rPr>
          <w:rFonts w:ascii="Montserrat Light" w:eastAsia="Arial" w:hAnsi="Montserrat Light" w:cs="Arial"/>
          <w:sz w:val="22"/>
          <w:szCs w:val="22"/>
          <w:lang w:val="ro-RO"/>
        </w:rPr>
        <w:t>acordă servicii medicale atât pentru pacienții internați, cât și pentru cei în regim ambulator</w:t>
      </w:r>
      <w:r w:rsidR="00052435" w:rsidRPr="00BE5D42">
        <w:rPr>
          <w:rFonts w:ascii="Montserrat Light" w:eastAsia="Arial" w:hAnsi="Montserrat Light" w:cs="Arial"/>
          <w:sz w:val="22"/>
          <w:szCs w:val="22"/>
          <w:lang w:val="ro-RO"/>
        </w:rPr>
        <w:t>iu</w:t>
      </w:r>
      <w:r w:rsidR="000A290D" w:rsidRPr="00BE5D42">
        <w:rPr>
          <w:rFonts w:ascii="Montserrat Light" w:eastAsia="Arial" w:hAnsi="Montserrat Light" w:cs="Arial"/>
          <w:sz w:val="22"/>
          <w:szCs w:val="22"/>
          <w:lang w:val="ro-RO"/>
        </w:rPr>
        <w:t>, în intervale orare distincte;</w:t>
      </w:r>
    </w:p>
    <w:p w14:paraId="5C993240" w14:textId="3183BF8D" w:rsidR="004276B0" w:rsidRPr="00BE5D42" w:rsidRDefault="004276B0" w:rsidP="00A95D9D">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hAnsi="Montserrat Light" w:cs="Calibri"/>
          <w:sz w:val="22"/>
          <w:szCs w:val="22"/>
          <w:shd w:val="clear" w:color="auto" w:fill="FFFFFF"/>
          <w:lang w:val="ro-RO"/>
        </w:rPr>
        <w:t>aplică protocoalele terapeutice specifice activită</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ii;</w:t>
      </w:r>
    </w:p>
    <w:p w14:paraId="79D2572C" w14:textId="28E0474C" w:rsidR="00B21F68" w:rsidRPr="00BE5D42" w:rsidRDefault="00B21F68" w:rsidP="00A95D9D">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efectu</w:t>
      </w:r>
      <w:r w:rsidR="00BA3826" w:rsidRPr="00BE5D42">
        <w:rPr>
          <w:rFonts w:ascii="Montserrat Light" w:eastAsia="Arial" w:hAnsi="Montserrat Light" w:cs="Arial"/>
          <w:sz w:val="22"/>
          <w:szCs w:val="22"/>
          <w:lang w:val="ro-RO"/>
        </w:rPr>
        <w:t xml:space="preserve">ează </w:t>
      </w:r>
      <w:r w:rsidRPr="00BE5D42">
        <w:rPr>
          <w:rFonts w:ascii="Montserrat Light" w:eastAsia="Arial" w:hAnsi="Montserrat Light" w:cs="Arial"/>
          <w:sz w:val="22"/>
          <w:szCs w:val="22"/>
          <w:lang w:val="ro-RO"/>
        </w:rPr>
        <w:t>proceduri</w:t>
      </w:r>
      <w:r w:rsidR="00BA3826" w:rsidRPr="00BE5D42">
        <w:rPr>
          <w:rFonts w:ascii="Montserrat Light" w:eastAsia="Arial" w:hAnsi="Montserrat Light" w:cs="Arial"/>
          <w:sz w:val="22"/>
          <w:szCs w:val="22"/>
          <w:lang w:val="ro-RO"/>
        </w:rPr>
        <w:t>le</w:t>
      </w:r>
      <w:r w:rsidRPr="00BE5D42">
        <w:rPr>
          <w:rFonts w:ascii="Montserrat Light" w:eastAsia="Arial" w:hAnsi="Montserrat Light" w:cs="Arial"/>
          <w:sz w:val="22"/>
          <w:szCs w:val="22"/>
          <w:lang w:val="ro-RO"/>
        </w:rPr>
        <w:t xml:space="preserve"> necesare pacienților cu patologie respiratorie cronică, fibroză pulmonară idiopatică, BPOC sever cu insuficiență respiratorie cronică, TBC sechelar, sindrom și sechele post COVID-19, obezitate </w:t>
      </w:r>
      <w:r w:rsidR="00C44F3B" w:rsidRPr="00BE5D42">
        <w:rPr>
          <w:rFonts w:ascii="Montserrat Light" w:eastAsia="Arial" w:hAnsi="Montserrat Light" w:cs="Arial"/>
          <w:sz w:val="22"/>
          <w:szCs w:val="22"/>
          <w:lang w:val="ro-RO"/>
        </w:rPr>
        <w:t>cu hipoventila</w:t>
      </w:r>
      <w:r w:rsidR="00052435" w:rsidRPr="00BE5D42">
        <w:rPr>
          <w:rFonts w:ascii="Montserrat Light" w:eastAsia="Arial" w:hAnsi="Montserrat Light" w:cs="Arial"/>
          <w:sz w:val="22"/>
          <w:szCs w:val="22"/>
          <w:lang w:val="ro-RO"/>
        </w:rPr>
        <w:t>ț</w:t>
      </w:r>
      <w:r w:rsidR="00C44F3B" w:rsidRPr="00BE5D42">
        <w:rPr>
          <w:rFonts w:ascii="Montserrat Light" w:eastAsia="Arial" w:hAnsi="Montserrat Light" w:cs="Arial"/>
          <w:sz w:val="22"/>
          <w:szCs w:val="22"/>
          <w:lang w:val="ro-RO"/>
        </w:rPr>
        <w:t>ie</w:t>
      </w:r>
      <w:r w:rsidR="00052435" w:rsidRPr="00BE5D42">
        <w:rPr>
          <w:rFonts w:ascii="Montserrat Light" w:eastAsia="Arial" w:hAnsi="Montserrat Light" w:cs="Arial"/>
          <w:sz w:val="22"/>
          <w:szCs w:val="22"/>
          <w:lang w:val="ro-RO"/>
        </w:rPr>
        <w:t>;</w:t>
      </w:r>
    </w:p>
    <w:p w14:paraId="7BDEC83F" w14:textId="28537C9D" w:rsidR="004276B0" w:rsidRPr="00BE5D42" w:rsidRDefault="004276B0" w:rsidP="00A95D9D">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hAnsi="Montserrat Light" w:cs="Calibri"/>
          <w:sz w:val="22"/>
          <w:szCs w:val="22"/>
          <w:shd w:val="clear" w:color="auto" w:fill="FFFFFF"/>
          <w:lang w:val="ro-RO"/>
        </w:rPr>
        <w:t>întocme</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 xml:space="preserve">te planurile de recuperare medicală a bolnavilor, împreună cu medicul curant </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i urmăre</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te evolu</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ia pacien</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ilor;</w:t>
      </w:r>
    </w:p>
    <w:p w14:paraId="0ABF29FD" w14:textId="379E3812" w:rsidR="006562E5" w:rsidRPr="00BE5D42" w:rsidRDefault="006562E5" w:rsidP="00A95D9D">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hAnsi="Montserrat Light" w:cs="Calibri"/>
          <w:sz w:val="22"/>
          <w:szCs w:val="22"/>
          <w:shd w:val="clear" w:color="auto" w:fill="FFFFFF"/>
          <w:lang w:val="ro-RO"/>
        </w:rPr>
        <w:t xml:space="preserve">asigură consult </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i tratament de specialitate pacien</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ilor din alte unită</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 sanitare, respectând protocoalele de colaborare dintre institu</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ii;</w:t>
      </w:r>
    </w:p>
    <w:p w14:paraId="1C41D1A5" w14:textId="24F34F0B" w:rsidR="00C44F3B" w:rsidRPr="00BE5D42" w:rsidRDefault="00C44F3B"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50</w:t>
      </w:r>
    </w:p>
    <w:p w14:paraId="386DC2E1" w14:textId="1401609B"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Compartimentul evaluare </w:t>
      </w:r>
      <w:r w:rsidR="008379E8" w:rsidRPr="00BE5D42">
        <w:rPr>
          <w:rFonts w:ascii="Montserrat Light" w:eastAsia="Arial" w:hAnsi="Montserrat Light" w:cs="Arial"/>
          <w:b/>
          <w:bCs/>
        </w:rPr>
        <w:t>ș</w:t>
      </w:r>
      <w:r w:rsidRPr="00BE5D42">
        <w:rPr>
          <w:rFonts w:ascii="Montserrat Light" w:eastAsia="Arial" w:hAnsi="Montserrat Light" w:cs="Arial"/>
          <w:b/>
          <w:bCs/>
        </w:rPr>
        <w:t>i statistică</w:t>
      </w:r>
      <w:r w:rsidRPr="00BE5D42">
        <w:rPr>
          <w:rFonts w:ascii="Montserrat Light" w:eastAsia="Arial" w:hAnsi="Montserrat Light" w:cs="Arial"/>
          <w:b/>
        </w:rPr>
        <w:t xml:space="preserve"> medicală</w:t>
      </w:r>
      <w:r w:rsidRPr="00BE5D42">
        <w:rPr>
          <w:rFonts w:ascii="Montserrat Light" w:eastAsia="Arial" w:hAnsi="Montserrat Light" w:cs="Arial"/>
        </w:rPr>
        <w:t xml:space="preserve"> 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65D9F9E4" w14:textId="2700F6AF" w:rsidR="005C2FFE" w:rsidRPr="00BE5D42" w:rsidRDefault="005C2FFE" w:rsidP="00A95D9D">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este responsabil pentru operarea în baza de date a spitalului, verificarea </w:t>
      </w:r>
      <w:r w:rsidR="008379E8" w:rsidRPr="00BE5D42">
        <w:rPr>
          <w:rFonts w:ascii="Montserrat Light" w:eastAsia="Arial" w:hAnsi="Montserrat Light" w:cs="Arial"/>
        </w:rPr>
        <w:t>ș</w:t>
      </w:r>
      <w:r w:rsidRPr="00BE5D42">
        <w:rPr>
          <w:rFonts w:ascii="Montserrat Light" w:eastAsia="Arial" w:hAnsi="Montserrat Light" w:cs="Arial"/>
        </w:rPr>
        <w:t>i codificarea informa</w:t>
      </w:r>
      <w:r w:rsidR="008379E8" w:rsidRPr="00BE5D42">
        <w:rPr>
          <w:rFonts w:ascii="Montserrat Light" w:eastAsia="Arial" w:hAnsi="Montserrat Light" w:cs="Arial"/>
        </w:rPr>
        <w:t>ț</w:t>
      </w:r>
      <w:r w:rsidRPr="00BE5D42">
        <w:rPr>
          <w:rFonts w:ascii="Montserrat Light" w:eastAsia="Arial" w:hAnsi="Montserrat Light" w:cs="Arial"/>
        </w:rPr>
        <w:t>iilor medicale;</w:t>
      </w:r>
    </w:p>
    <w:p w14:paraId="76549CF5" w14:textId="1FE25656"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pune la dispozi</w:t>
      </w:r>
      <w:r w:rsidR="008379E8" w:rsidRPr="00BE5D42">
        <w:rPr>
          <w:rFonts w:ascii="Montserrat Light" w:eastAsia="Arial" w:hAnsi="Montserrat Light" w:cs="Arial"/>
        </w:rPr>
        <w:t>ț</w:t>
      </w:r>
      <w:r w:rsidRPr="00BE5D42">
        <w:rPr>
          <w:rFonts w:ascii="Montserrat Light" w:eastAsia="Arial" w:hAnsi="Montserrat Light" w:cs="Arial"/>
        </w:rPr>
        <w:t xml:space="preserve">ie tuturor structurilor interne interesate toate datele solicitate </w:t>
      </w:r>
      <w:r w:rsidR="008379E8" w:rsidRPr="00BE5D42">
        <w:rPr>
          <w:rFonts w:ascii="Montserrat Light" w:eastAsia="Arial" w:hAnsi="Montserrat Light" w:cs="Arial"/>
        </w:rPr>
        <w:t>ș</w:t>
      </w:r>
      <w:r w:rsidRPr="00BE5D42">
        <w:rPr>
          <w:rFonts w:ascii="Montserrat Light" w:eastAsia="Arial" w:hAnsi="Montserrat Light" w:cs="Arial"/>
        </w:rPr>
        <w:t>i pune la dispozi</w:t>
      </w:r>
      <w:r w:rsidR="008379E8" w:rsidRPr="00BE5D42">
        <w:rPr>
          <w:rFonts w:ascii="Montserrat Light" w:eastAsia="Arial" w:hAnsi="Montserrat Light" w:cs="Arial"/>
        </w:rPr>
        <w:t>ț</w:t>
      </w:r>
      <w:r w:rsidRPr="00BE5D42">
        <w:rPr>
          <w:rFonts w:ascii="Montserrat Light" w:eastAsia="Arial" w:hAnsi="Montserrat Light" w:cs="Arial"/>
        </w:rPr>
        <w:t>ie structurilor externe Direc</w:t>
      </w:r>
      <w:r w:rsidR="008379E8" w:rsidRPr="00BE5D42">
        <w:rPr>
          <w:rFonts w:ascii="Montserrat Light" w:eastAsia="Arial" w:hAnsi="Montserrat Light" w:cs="Arial"/>
        </w:rPr>
        <w:t>ț</w:t>
      </w:r>
      <w:r w:rsidRPr="00BE5D42">
        <w:rPr>
          <w:rFonts w:ascii="Montserrat Light" w:eastAsia="Arial" w:hAnsi="Montserrat Light" w:cs="Arial"/>
        </w:rPr>
        <w:t>iei de Sănătate Publică a Jude</w:t>
      </w:r>
      <w:r w:rsidR="008379E8" w:rsidRPr="00BE5D42">
        <w:rPr>
          <w:rFonts w:ascii="Montserrat Light" w:eastAsia="Arial" w:hAnsi="Montserrat Light" w:cs="Arial"/>
        </w:rPr>
        <w:t>ț</w:t>
      </w:r>
      <w:r w:rsidRPr="00BE5D42">
        <w:rPr>
          <w:rFonts w:ascii="Montserrat Light" w:eastAsia="Arial" w:hAnsi="Montserrat Light" w:cs="Arial"/>
        </w:rPr>
        <w:t>ului Cluj date statistice medicale, cu acordul conducătorului autorită</w:t>
      </w:r>
      <w:r w:rsidR="008379E8" w:rsidRPr="00BE5D42">
        <w:rPr>
          <w:rFonts w:ascii="Montserrat Light" w:eastAsia="Arial" w:hAnsi="Montserrat Light" w:cs="Arial"/>
        </w:rPr>
        <w:t>ț</w:t>
      </w:r>
      <w:r w:rsidRPr="00BE5D42">
        <w:rPr>
          <w:rFonts w:ascii="Montserrat Light" w:eastAsia="Arial" w:hAnsi="Montserrat Light" w:cs="Arial"/>
        </w:rPr>
        <w:t>ii;</w:t>
      </w:r>
    </w:p>
    <w:p w14:paraId="271649E2" w14:textId="0C2290BD"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colaborează cu celelalte structuri ale Direc</w:t>
      </w:r>
      <w:r w:rsidR="008379E8" w:rsidRPr="00BE5D42">
        <w:rPr>
          <w:rFonts w:ascii="Montserrat Light" w:eastAsia="Arial" w:hAnsi="Montserrat Light" w:cs="Arial"/>
        </w:rPr>
        <w:t>ț</w:t>
      </w:r>
      <w:r w:rsidRPr="00BE5D42">
        <w:rPr>
          <w:rFonts w:ascii="Montserrat Light" w:eastAsia="Arial" w:hAnsi="Montserrat Light" w:cs="Arial"/>
        </w:rPr>
        <w:t>iei de Sănătate Publică a Jude</w:t>
      </w:r>
      <w:r w:rsidR="008379E8" w:rsidRPr="00BE5D42">
        <w:rPr>
          <w:rFonts w:ascii="Montserrat Light" w:eastAsia="Arial" w:hAnsi="Montserrat Light" w:cs="Arial"/>
        </w:rPr>
        <w:t>ț</w:t>
      </w:r>
      <w:r w:rsidRPr="00BE5D42">
        <w:rPr>
          <w:rFonts w:ascii="Montserrat Light" w:eastAsia="Arial" w:hAnsi="Montserrat Light" w:cs="Arial"/>
        </w:rPr>
        <w:t>ului Cluj pe probleme legate de statistică medicală;</w:t>
      </w:r>
    </w:p>
    <w:p w14:paraId="1D1D25B7" w14:textId="0CEE3BC4" w:rsidR="005C2FFE" w:rsidRPr="00BE5D42" w:rsidRDefault="005C2FFE" w:rsidP="00A95D9D">
      <w:pPr>
        <w:numPr>
          <w:ilvl w:val="0"/>
          <w:numId w:val="26"/>
        </w:numPr>
        <w:tabs>
          <w:tab w:val="left" w:pos="709"/>
          <w:tab w:val="left" w:pos="993"/>
          <w:tab w:val="left" w:pos="135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transmite informări operative (în timp real) persoanelor cu atribu</w:t>
      </w:r>
      <w:r w:rsidR="008379E8" w:rsidRPr="00BE5D42">
        <w:rPr>
          <w:rFonts w:ascii="Montserrat Light" w:eastAsia="Arial" w:hAnsi="Montserrat Light" w:cs="Arial"/>
        </w:rPr>
        <w:t>ț</w:t>
      </w:r>
      <w:r w:rsidRPr="00BE5D42">
        <w:rPr>
          <w:rFonts w:ascii="Montserrat Light" w:eastAsia="Arial" w:hAnsi="Montserrat Light" w:cs="Arial"/>
        </w:rPr>
        <w:t>ii de decizie;</w:t>
      </w:r>
    </w:p>
    <w:p w14:paraId="023CA351" w14:textId="7588D4AF" w:rsidR="005C2FFE" w:rsidRPr="00BE5D42" w:rsidRDefault="005C2FFE" w:rsidP="00A95D9D">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colaborează cu structurile responsabile pentru supravegherea </w:t>
      </w:r>
      <w:r w:rsidR="008379E8" w:rsidRPr="00BE5D42">
        <w:rPr>
          <w:rFonts w:ascii="Montserrat Light" w:eastAsia="Arial" w:hAnsi="Montserrat Light" w:cs="Arial"/>
        </w:rPr>
        <w:t>ș</w:t>
      </w:r>
      <w:r w:rsidRPr="00BE5D42">
        <w:rPr>
          <w:rFonts w:ascii="Montserrat Light" w:eastAsia="Arial" w:hAnsi="Montserrat Light" w:cs="Arial"/>
        </w:rPr>
        <w:t xml:space="preserve">i controlul bolilor  transmisibile </w:t>
      </w:r>
      <w:r w:rsidR="008379E8" w:rsidRPr="00BE5D42">
        <w:rPr>
          <w:rFonts w:ascii="Montserrat Light" w:eastAsia="Arial" w:hAnsi="Montserrat Light" w:cs="Arial"/>
        </w:rPr>
        <w:t>ș</w:t>
      </w:r>
      <w:r w:rsidRPr="00BE5D42">
        <w:rPr>
          <w:rFonts w:ascii="Montserrat Light" w:eastAsia="Arial" w:hAnsi="Montserrat Light" w:cs="Arial"/>
        </w:rPr>
        <w:t xml:space="preserve">i netransmisibile în realizarea rapoartelor periodice, precum </w:t>
      </w:r>
      <w:r w:rsidR="008379E8" w:rsidRPr="00BE5D42">
        <w:rPr>
          <w:rFonts w:ascii="Montserrat Light" w:eastAsia="Arial" w:hAnsi="Montserrat Light" w:cs="Arial"/>
        </w:rPr>
        <w:t>ș</w:t>
      </w:r>
      <w:r w:rsidRPr="00BE5D42">
        <w:rPr>
          <w:rFonts w:ascii="Montserrat Light" w:eastAsia="Arial" w:hAnsi="Montserrat Light" w:cs="Arial"/>
        </w:rPr>
        <w:t>i a prognozelor;</w:t>
      </w:r>
    </w:p>
    <w:p w14:paraId="6B5218FD" w14:textId="43237501"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organizează sistemul de eviden</w:t>
      </w:r>
      <w:r w:rsidR="008379E8" w:rsidRPr="00BE5D42">
        <w:rPr>
          <w:rFonts w:ascii="Montserrat Light" w:eastAsia="Arial" w:hAnsi="Montserrat Light" w:cs="Arial"/>
        </w:rPr>
        <w:t>ț</w:t>
      </w:r>
      <w:r w:rsidRPr="00BE5D42">
        <w:rPr>
          <w:rFonts w:ascii="Montserrat Light" w:eastAsia="Arial" w:hAnsi="Montserrat Light" w:cs="Arial"/>
        </w:rPr>
        <w:t xml:space="preserve">ă primară </w:t>
      </w:r>
      <w:r w:rsidR="008379E8" w:rsidRPr="00BE5D42">
        <w:rPr>
          <w:rFonts w:ascii="Montserrat Light" w:eastAsia="Arial" w:hAnsi="Montserrat Light" w:cs="Arial"/>
        </w:rPr>
        <w:t>ș</w:t>
      </w:r>
      <w:r w:rsidRPr="00BE5D42">
        <w:rPr>
          <w:rFonts w:ascii="Montserrat Light" w:eastAsia="Arial" w:hAnsi="Montserrat Light" w:cs="Arial"/>
        </w:rPr>
        <w:t>i raportarea statistică sanitară la nivelul cabinetelor medicale, indiferent de forma de organizare a unită</w:t>
      </w:r>
      <w:r w:rsidR="008379E8" w:rsidRPr="00BE5D42">
        <w:rPr>
          <w:rFonts w:ascii="Montserrat Light" w:eastAsia="Arial" w:hAnsi="Montserrat Light" w:cs="Arial"/>
        </w:rPr>
        <w:t>ț</w:t>
      </w:r>
      <w:r w:rsidRPr="00BE5D42">
        <w:rPr>
          <w:rFonts w:ascii="Montserrat Light" w:eastAsia="Arial" w:hAnsi="Montserrat Light" w:cs="Arial"/>
        </w:rPr>
        <w:t>ilor sanitare;</w:t>
      </w:r>
    </w:p>
    <w:p w14:paraId="47959574" w14:textId="0B789FE7"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verifică datele raportate cu eviden</w:t>
      </w:r>
      <w:r w:rsidR="008379E8" w:rsidRPr="00BE5D42">
        <w:rPr>
          <w:rFonts w:ascii="Montserrat Light" w:eastAsia="Arial" w:hAnsi="Montserrat Light" w:cs="Arial"/>
        </w:rPr>
        <w:t>ț</w:t>
      </w:r>
      <w:r w:rsidRPr="00BE5D42">
        <w:rPr>
          <w:rFonts w:ascii="Montserrat Light" w:eastAsia="Arial" w:hAnsi="Montserrat Light" w:cs="Arial"/>
        </w:rPr>
        <w:t xml:space="preserve">ele primare </w:t>
      </w:r>
      <w:r w:rsidR="008379E8" w:rsidRPr="00BE5D42">
        <w:rPr>
          <w:rFonts w:ascii="Montserrat Light" w:eastAsia="Arial" w:hAnsi="Montserrat Light" w:cs="Arial"/>
        </w:rPr>
        <w:t>ș</w:t>
      </w:r>
      <w:r w:rsidRPr="00BE5D42">
        <w:rPr>
          <w:rFonts w:ascii="Montserrat Light" w:eastAsia="Arial" w:hAnsi="Montserrat Light" w:cs="Arial"/>
        </w:rPr>
        <w:t>i centralizatoare;</w:t>
      </w:r>
    </w:p>
    <w:p w14:paraId="50935124" w14:textId="255A27EC"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centralizează dările de seamă de la nivelul sec</w:t>
      </w:r>
      <w:r w:rsidR="008379E8" w:rsidRPr="00BE5D42">
        <w:rPr>
          <w:rFonts w:ascii="Montserrat Light" w:eastAsia="Arial" w:hAnsi="Montserrat Light" w:cs="Arial"/>
        </w:rPr>
        <w:t>ț</w:t>
      </w:r>
      <w:r w:rsidRPr="00BE5D42">
        <w:rPr>
          <w:rFonts w:ascii="Montserrat Light" w:eastAsia="Arial" w:hAnsi="Montserrat Light" w:cs="Arial"/>
        </w:rPr>
        <w:t xml:space="preserve">iilor </w:t>
      </w:r>
      <w:r w:rsidR="008379E8" w:rsidRPr="00BE5D42">
        <w:rPr>
          <w:rFonts w:ascii="Montserrat Light" w:eastAsia="Arial" w:hAnsi="Montserrat Light" w:cs="Arial"/>
        </w:rPr>
        <w:t>ș</w:t>
      </w:r>
      <w:r w:rsidRPr="00BE5D42">
        <w:rPr>
          <w:rFonts w:ascii="Montserrat Light" w:eastAsia="Arial" w:hAnsi="Montserrat Light" w:cs="Arial"/>
        </w:rPr>
        <w:t>i întocme</w:t>
      </w:r>
      <w:r w:rsidR="008379E8" w:rsidRPr="00BE5D42">
        <w:rPr>
          <w:rFonts w:ascii="Montserrat Light" w:eastAsia="Arial" w:hAnsi="Montserrat Light" w:cs="Arial"/>
        </w:rPr>
        <w:t>ș</w:t>
      </w:r>
      <w:r w:rsidRPr="00BE5D42">
        <w:rPr>
          <w:rFonts w:ascii="Montserrat Light" w:eastAsia="Arial" w:hAnsi="Montserrat Light" w:cs="Arial"/>
        </w:rPr>
        <w:t xml:space="preserve">te centralizatoarele de activitate </w:t>
      </w:r>
      <w:r w:rsidR="008379E8" w:rsidRPr="00BE5D42">
        <w:rPr>
          <w:rFonts w:ascii="Montserrat Light" w:eastAsia="Arial" w:hAnsi="Montserrat Light" w:cs="Arial"/>
        </w:rPr>
        <w:t>ș</w:t>
      </w:r>
      <w:r w:rsidRPr="00BE5D42">
        <w:rPr>
          <w:rFonts w:ascii="Montserrat Light" w:eastAsia="Arial" w:hAnsi="Montserrat Light" w:cs="Arial"/>
        </w:rPr>
        <w:t xml:space="preserve">i morbiditate trimestriale </w:t>
      </w:r>
      <w:r w:rsidR="008379E8" w:rsidRPr="00BE5D42">
        <w:rPr>
          <w:rFonts w:ascii="Montserrat Light" w:eastAsia="Arial" w:hAnsi="Montserrat Light" w:cs="Arial"/>
        </w:rPr>
        <w:t>ș</w:t>
      </w:r>
      <w:r w:rsidRPr="00BE5D42">
        <w:rPr>
          <w:rFonts w:ascii="Montserrat Light" w:eastAsia="Arial" w:hAnsi="Montserrat Light" w:cs="Arial"/>
        </w:rPr>
        <w:t>i anuale;</w:t>
      </w:r>
    </w:p>
    <w:p w14:paraId="3E9CAF4A" w14:textId="1E591F1B"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verifică/codifică cauzele de deces, în conformitate cu indica</w:t>
      </w:r>
      <w:r w:rsidR="008379E8" w:rsidRPr="00BE5D42">
        <w:rPr>
          <w:rFonts w:ascii="Montserrat Light" w:eastAsia="Arial" w:hAnsi="Montserrat Light" w:cs="Arial"/>
        </w:rPr>
        <w:t>ț</w:t>
      </w:r>
      <w:r w:rsidRPr="00BE5D42">
        <w:rPr>
          <w:rFonts w:ascii="Montserrat Light" w:eastAsia="Arial" w:hAnsi="Montserrat Light" w:cs="Arial"/>
        </w:rPr>
        <w:t>iile Ministerului Sănătă</w:t>
      </w:r>
      <w:r w:rsidR="008379E8" w:rsidRPr="00BE5D42">
        <w:rPr>
          <w:rFonts w:ascii="Montserrat Light" w:eastAsia="Arial" w:hAnsi="Montserrat Light" w:cs="Arial"/>
        </w:rPr>
        <w:t>ț</w:t>
      </w:r>
      <w:r w:rsidRPr="00BE5D42">
        <w:rPr>
          <w:rFonts w:ascii="Montserrat Light" w:eastAsia="Arial" w:hAnsi="Montserrat Light" w:cs="Arial"/>
        </w:rPr>
        <w:t xml:space="preserve">ii, în buletinele de deces </w:t>
      </w:r>
      <w:r w:rsidR="008379E8" w:rsidRPr="00BE5D42">
        <w:rPr>
          <w:rFonts w:ascii="Montserrat Light" w:eastAsia="Arial" w:hAnsi="Montserrat Light" w:cs="Arial"/>
        </w:rPr>
        <w:t>ș</w:t>
      </w:r>
      <w:r w:rsidRPr="00BE5D42">
        <w:rPr>
          <w:rFonts w:ascii="Montserrat Light" w:eastAsia="Arial" w:hAnsi="Montserrat Light" w:cs="Arial"/>
        </w:rPr>
        <w:t>i de nou născut mort, conform legisla</w:t>
      </w:r>
      <w:r w:rsidR="008379E8" w:rsidRPr="00BE5D42">
        <w:rPr>
          <w:rFonts w:ascii="Montserrat Light" w:eastAsia="Arial" w:hAnsi="Montserrat Light" w:cs="Arial"/>
        </w:rPr>
        <w:t>ț</w:t>
      </w:r>
      <w:r w:rsidRPr="00BE5D42">
        <w:rPr>
          <w:rFonts w:ascii="Montserrat Light" w:eastAsia="Arial" w:hAnsi="Montserrat Light" w:cs="Arial"/>
        </w:rPr>
        <w:t>iei de stare civilă a popula</w:t>
      </w:r>
      <w:r w:rsidR="008379E8" w:rsidRPr="00BE5D42">
        <w:rPr>
          <w:rFonts w:ascii="Montserrat Light" w:eastAsia="Arial" w:hAnsi="Montserrat Light" w:cs="Arial"/>
        </w:rPr>
        <w:t>ț</w:t>
      </w:r>
      <w:r w:rsidRPr="00BE5D42">
        <w:rPr>
          <w:rFonts w:ascii="Montserrat Light" w:eastAsia="Arial" w:hAnsi="Montserrat Light" w:cs="Arial"/>
        </w:rPr>
        <w:t>iei;</w:t>
      </w:r>
    </w:p>
    <w:p w14:paraId="1BFD823A" w14:textId="685F763D" w:rsidR="005C2FFE"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verifică/codifică fi</w:t>
      </w:r>
      <w:r w:rsidR="008379E8" w:rsidRPr="00BE5D42">
        <w:rPr>
          <w:rFonts w:ascii="Montserrat Light" w:eastAsia="Arial" w:hAnsi="Montserrat Light" w:cs="Arial"/>
        </w:rPr>
        <w:t>ș</w:t>
      </w:r>
      <w:r w:rsidRPr="00BE5D42">
        <w:rPr>
          <w:rFonts w:ascii="Montserrat Light" w:eastAsia="Arial" w:hAnsi="Montserrat Light" w:cs="Arial"/>
        </w:rPr>
        <w:t>ele de decese sub un an, decese perinatale, fi</w:t>
      </w:r>
      <w:r w:rsidR="008379E8" w:rsidRPr="00BE5D42">
        <w:rPr>
          <w:rFonts w:ascii="Montserrat Light" w:eastAsia="Arial" w:hAnsi="Montserrat Light" w:cs="Arial"/>
        </w:rPr>
        <w:t>ș</w:t>
      </w:r>
      <w:r w:rsidRPr="00BE5D42">
        <w:rPr>
          <w:rFonts w:ascii="Montserrat Light" w:eastAsia="Arial" w:hAnsi="Montserrat Light" w:cs="Arial"/>
        </w:rPr>
        <w:t xml:space="preserve">ele cu decese materne </w:t>
      </w:r>
      <w:r w:rsidR="008379E8" w:rsidRPr="00BE5D42">
        <w:rPr>
          <w:rFonts w:ascii="Montserrat Light" w:eastAsia="Arial" w:hAnsi="Montserrat Light" w:cs="Arial"/>
        </w:rPr>
        <w:t>ș</w:t>
      </w:r>
      <w:r w:rsidRPr="00BE5D42">
        <w:rPr>
          <w:rFonts w:ascii="Montserrat Light" w:eastAsia="Arial" w:hAnsi="Montserrat Light" w:cs="Arial"/>
        </w:rPr>
        <w:t xml:space="preserve">i le compară ca număr </w:t>
      </w:r>
      <w:r w:rsidR="008379E8" w:rsidRPr="00BE5D42">
        <w:rPr>
          <w:rFonts w:ascii="Montserrat Light" w:eastAsia="Arial" w:hAnsi="Montserrat Light" w:cs="Arial"/>
        </w:rPr>
        <w:t>ș</w:t>
      </w:r>
      <w:r w:rsidRPr="00BE5D42">
        <w:rPr>
          <w:rFonts w:ascii="Montserrat Light" w:eastAsia="Arial" w:hAnsi="Montserrat Light" w:cs="Arial"/>
        </w:rPr>
        <w:t>i cauză de deces cu cele care circulă prin sistemul informa</w:t>
      </w:r>
      <w:r w:rsidR="008379E8" w:rsidRPr="00BE5D42">
        <w:rPr>
          <w:rFonts w:ascii="Montserrat Light" w:eastAsia="Arial" w:hAnsi="Montserrat Light" w:cs="Arial"/>
        </w:rPr>
        <w:t>ț</w:t>
      </w:r>
      <w:r w:rsidRPr="00BE5D42">
        <w:rPr>
          <w:rFonts w:ascii="Montserrat Light" w:eastAsia="Arial" w:hAnsi="Montserrat Light" w:cs="Arial"/>
        </w:rPr>
        <w:t>ional al Institutului Na</w:t>
      </w:r>
      <w:r w:rsidR="008379E8" w:rsidRPr="00BE5D42">
        <w:rPr>
          <w:rFonts w:ascii="Montserrat Light" w:eastAsia="Arial" w:hAnsi="Montserrat Light" w:cs="Arial"/>
        </w:rPr>
        <w:t>ț</w:t>
      </w:r>
      <w:r w:rsidRPr="00BE5D42">
        <w:rPr>
          <w:rFonts w:ascii="Montserrat Light" w:eastAsia="Arial" w:hAnsi="Montserrat Light" w:cs="Arial"/>
        </w:rPr>
        <w:t>ional de Statistică;</w:t>
      </w:r>
    </w:p>
    <w:p w14:paraId="7625F8AB" w14:textId="64C7BF63" w:rsidR="00A12957" w:rsidRPr="00BE5D42" w:rsidRDefault="005C2FFE" w:rsidP="00A95D9D">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centralizează, verifică </w:t>
      </w:r>
      <w:r w:rsidR="008379E8" w:rsidRPr="00BE5D42">
        <w:rPr>
          <w:rFonts w:ascii="Montserrat Light" w:eastAsia="Arial" w:hAnsi="Montserrat Light" w:cs="Arial"/>
        </w:rPr>
        <w:t>ș</w:t>
      </w:r>
      <w:r w:rsidRPr="00BE5D42">
        <w:rPr>
          <w:rFonts w:ascii="Montserrat Light" w:eastAsia="Arial" w:hAnsi="Montserrat Light" w:cs="Arial"/>
        </w:rPr>
        <w:t>i transmite Centrului Na</w:t>
      </w:r>
      <w:r w:rsidR="008379E8" w:rsidRPr="00BE5D42">
        <w:rPr>
          <w:rFonts w:ascii="Montserrat Light" w:eastAsia="Arial" w:hAnsi="Montserrat Light" w:cs="Arial"/>
        </w:rPr>
        <w:t>ț</w:t>
      </w:r>
      <w:r w:rsidRPr="00BE5D42">
        <w:rPr>
          <w:rFonts w:ascii="Montserrat Light" w:eastAsia="Arial" w:hAnsi="Montserrat Light" w:cs="Arial"/>
        </w:rPr>
        <w:t xml:space="preserve">ional pentru Organizarea </w:t>
      </w:r>
      <w:r w:rsidR="008379E8" w:rsidRPr="00BE5D42">
        <w:rPr>
          <w:rFonts w:ascii="Montserrat Light" w:eastAsia="Arial" w:hAnsi="Montserrat Light" w:cs="Arial"/>
        </w:rPr>
        <w:t>ș</w:t>
      </w:r>
      <w:r w:rsidRPr="00BE5D42">
        <w:rPr>
          <w:rFonts w:ascii="Montserrat Light" w:eastAsia="Arial" w:hAnsi="Montserrat Light" w:cs="Arial"/>
        </w:rPr>
        <w:t>i Asigurarea Sistemului Informa</w:t>
      </w:r>
      <w:r w:rsidR="008379E8" w:rsidRPr="00BE5D42">
        <w:rPr>
          <w:rFonts w:ascii="Montserrat Light" w:eastAsia="Arial" w:hAnsi="Montserrat Light" w:cs="Arial"/>
        </w:rPr>
        <w:t>ț</w:t>
      </w:r>
      <w:r w:rsidRPr="00BE5D42">
        <w:rPr>
          <w:rFonts w:ascii="Montserrat Light" w:eastAsia="Arial" w:hAnsi="Montserrat Light" w:cs="Arial"/>
        </w:rPr>
        <w:t xml:space="preserve">ional </w:t>
      </w:r>
      <w:r w:rsidR="008379E8" w:rsidRPr="00BE5D42">
        <w:rPr>
          <w:rFonts w:ascii="Montserrat Light" w:eastAsia="Arial" w:hAnsi="Montserrat Light" w:cs="Arial"/>
        </w:rPr>
        <w:t>ș</w:t>
      </w:r>
      <w:r w:rsidRPr="00BE5D42">
        <w:rPr>
          <w:rFonts w:ascii="Montserrat Light" w:eastAsia="Arial" w:hAnsi="Montserrat Light" w:cs="Arial"/>
        </w:rPr>
        <w:t>i Informatic în Domeniul Sănătă</w:t>
      </w:r>
      <w:r w:rsidR="008379E8" w:rsidRPr="00BE5D42">
        <w:rPr>
          <w:rFonts w:ascii="Montserrat Light" w:eastAsia="Arial" w:hAnsi="Montserrat Light" w:cs="Arial"/>
        </w:rPr>
        <w:t>ț</w:t>
      </w:r>
      <w:r w:rsidRPr="00BE5D42">
        <w:rPr>
          <w:rFonts w:ascii="Montserrat Light" w:eastAsia="Arial" w:hAnsi="Montserrat Light" w:cs="Arial"/>
        </w:rPr>
        <w:t xml:space="preserve">ii dările </w:t>
      </w:r>
      <w:r w:rsidRPr="00BE5D42">
        <w:rPr>
          <w:rFonts w:ascii="Montserrat Light" w:eastAsia="Arial" w:hAnsi="Montserrat Light" w:cs="Arial"/>
        </w:rPr>
        <w:lastRenderedPageBreak/>
        <w:t xml:space="preserve">de seamă trimestriale </w:t>
      </w:r>
      <w:r w:rsidR="008379E8" w:rsidRPr="00BE5D42">
        <w:rPr>
          <w:rFonts w:ascii="Montserrat Light" w:eastAsia="Arial" w:hAnsi="Montserrat Light" w:cs="Arial"/>
        </w:rPr>
        <w:t>ș</w:t>
      </w:r>
      <w:r w:rsidRPr="00BE5D42">
        <w:rPr>
          <w:rFonts w:ascii="Montserrat Light" w:eastAsia="Arial" w:hAnsi="Montserrat Light" w:cs="Arial"/>
        </w:rPr>
        <w:t xml:space="preserve">i anuale, precum </w:t>
      </w:r>
      <w:r w:rsidR="008379E8" w:rsidRPr="00BE5D42">
        <w:rPr>
          <w:rFonts w:ascii="Montserrat Light" w:eastAsia="Arial" w:hAnsi="Montserrat Light" w:cs="Arial"/>
        </w:rPr>
        <w:t>ș</w:t>
      </w:r>
      <w:r w:rsidRPr="00BE5D42">
        <w:rPr>
          <w:rFonts w:ascii="Montserrat Light" w:eastAsia="Arial" w:hAnsi="Montserrat Light" w:cs="Arial"/>
        </w:rPr>
        <w:t>i situa</w:t>
      </w:r>
      <w:r w:rsidR="008379E8" w:rsidRPr="00BE5D42">
        <w:rPr>
          <w:rFonts w:ascii="Montserrat Light" w:eastAsia="Arial" w:hAnsi="Montserrat Light" w:cs="Arial"/>
        </w:rPr>
        <w:t>ț</w:t>
      </w:r>
      <w:r w:rsidRPr="00BE5D42">
        <w:rPr>
          <w:rFonts w:ascii="Montserrat Light" w:eastAsia="Arial" w:hAnsi="Montserrat Light" w:cs="Arial"/>
        </w:rPr>
        <w:t>ia unită</w:t>
      </w:r>
      <w:r w:rsidR="008379E8" w:rsidRPr="00BE5D42">
        <w:rPr>
          <w:rFonts w:ascii="Montserrat Light" w:eastAsia="Arial" w:hAnsi="Montserrat Light" w:cs="Arial"/>
        </w:rPr>
        <w:t>ț</w:t>
      </w:r>
      <w:r w:rsidRPr="00BE5D42">
        <w:rPr>
          <w:rFonts w:ascii="Montserrat Light" w:eastAsia="Arial" w:hAnsi="Montserrat Light" w:cs="Arial"/>
        </w:rPr>
        <w:t xml:space="preserve">ilor sanitare publice </w:t>
      </w:r>
      <w:r w:rsidR="008379E8" w:rsidRPr="00BE5D42">
        <w:rPr>
          <w:rFonts w:ascii="Montserrat Light" w:eastAsia="Arial" w:hAnsi="Montserrat Light" w:cs="Arial"/>
        </w:rPr>
        <w:t>ș</w:t>
      </w:r>
      <w:r w:rsidRPr="00BE5D42">
        <w:rPr>
          <w:rFonts w:ascii="Montserrat Light" w:eastAsia="Arial" w:hAnsi="Montserrat Light" w:cs="Arial"/>
        </w:rPr>
        <w:t>i private (unită</w:t>
      </w:r>
      <w:r w:rsidR="008379E8" w:rsidRPr="00BE5D42">
        <w:rPr>
          <w:rFonts w:ascii="Montserrat Light" w:eastAsia="Arial" w:hAnsi="Montserrat Light" w:cs="Arial"/>
        </w:rPr>
        <w:t>ț</w:t>
      </w:r>
      <w:r w:rsidRPr="00BE5D42">
        <w:rPr>
          <w:rFonts w:ascii="Montserrat Light" w:eastAsia="Arial" w:hAnsi="Montserrat Light" w:cs="Arial"/>
        </w:rPr>
        <w:t>i, paturi, personal, activită</w:t>
      </w:r>
      <w:r w:rsidR="008379E8" w:rsidRPr="00BE5D42">
        <w:rPr>
          <w:rFonts w:ascii="Montserrat Light" w:eastAsia="Arial" w:hAnsi="Montserrat Light" w:cs="Arial"/>
        </w:rPr>
        <w:t>ț</w:t>
      </w:r>
      <w:r w:rsidRPr="00BE5D42">
        <w:rPr>
          <w:rFonts w:ascii="Montserrat Light" w:eastAsia="Arial" w:hAnsi="Montserrat Light" w:cs="Arial"/>
        </w:rPr>
        <w:t>i) solicitate de Institutul Na</w:t>
      </w:r>
      <w:r w:rsidR="008379E8" w:rsidRPr="00BE5D42">
        <w:rPr>
          <w:rFonts w:ascii="Montserrat Light" w:eastAsia="Arial" w:hAnsi="Montserrat Light" w:cs="Arial"/>
        </w:rPr>
        <w:t>ț</w:t>
      </w:r>
      <w:r w:rsidRPr="00BE5D42">
        <w:rPr>
          <w:rFonts w:ascii="Montserrat Light" w:eastAsia="Arial" w:hAnsi="Montserrat Light" w:cs="Arial"/>
        </w:rPr>
        <w:t>ional de Statistică conform prevederilor legale în vigoare.</w:t>
      </w:r>
    </w:p>
    <w:p w14:paraId="3588016C" w14:textId="2AEBAF19"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51</w:t>
      </w:r>
    </w:p>
    <w:p w14:paraId="40A74851" w14:textId="29974513" w:rsidR="005C2FFE" w:rsidRPr="00BE5D42" w:rsidRDefault="005C2FFE" w:rsidP="00A95D9D">
      <w:pPr>
        <w:spacing w:after="0" w:line="240" w:lineRule="auto"/>
        <w:jc w:val="both"/>
        <w:rPr>
          <w:rFonts w:ascii="Montserrat Light" w:eastAsia="Arial" w:hAnsi="Montserrat Light" w:cs="Arial"/>
          <w:b/>
        </w:rPr>
      </w:pPr>
      <w:r w:rsidRPr="00BE5D42">
        <w:rPr>
          <w:rFonts w:ascii="Montserrat Light" w:eastAsia="Arial" w:hAnsi="Montserrat Light" w:cs="Arial"/>
          <w:b/>
          <w:bCs/>
        </w:rPr>
        <w:t xml:space="preserve">(1) </w:t>
      </w:r>
      <w:r w:rsidRPr="00BE5D42">
        <w:rPr>
          <w:rFonts w:ascii="Montserrat Light" w:eastAsia="Arial" w:hAnsi="Montserrat Light" w:cs="Arial"/>
          <w:b/>
        </w:rPr>
        <w:t>Dispensarul TBC are în componen</w:t>
      </w:r>
      <w:r w:rsidR="008379E8" w:rsidRPr="00BE5D42">
        <w:rPr>
          <w:rFonts w:ascii="Montserrat Light" w:eastAsia="Arial" w:hAnsi="Montserrat Light" w:cs="Arial"/>
          <w:b/>
        </w:rPr>
        <w:t>ț</w:t>
      </w:r>
      <w:r w:rsidRPr="00BE5D42">
        <w:rPr>
          <w:rFonts w:ascii="Montserrat Light" w:eastAsia="Arial" w:hAnsi="Montserrat Light" w:cs="Arial"/>
          <w:b/>
        </w:rPr>
        <w:t xml:space="preserve">ă următoarele structuri: </w:t>
      </w:r>
    </w:p>
    <w:p w14:paraId="6C8E1228" w14:textId="5C399F82"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Cabinete consulta</w:t>
      </w:r>
      <w:r w:rsidR="008379E8" w:rsidRPr="00BE5D42">
        <w:rPr>
          <w:rFonts w:ascii="Montserrat Light" w:eastAsia="Arial" w:hAnsi="Montserrat Light" w:cs="Arial"/>
          <w:bCs/>
        </w:rPr>
        <w:t>ț</w:t>
      </w:r>
      <w:r w:rsidRPr="00BE5D42">
        <w:rPr>
          <w:rFonts w:ascii="Montserrat Light" w:eastAsia="Arial" w:hAnsi="Montserrat Light" w:cs="Arial"/>
          <w:bCs/>
        </w:rPr>
        <w:t>ii adul</w:t>
      </w:r>
      <w:r w:rsidR="008379E8" w:rsidRPr="00BE5D42">
        <w:rPr>
          <w:rFonts w:ascii="Montserrat Light" w:eastAsia="Arial" w:hAnsi="Montserrat Light" w:cs="Arial"/>
          <w:bCs/>
        </w:rPr>
        <w:t>ț</w:t>
      </w:r>
      <w:r w:rsidRPr="00BE5D42">
        <w:rPr>
          <w:rFonts w:ascii="Montserrat Light" w:eastAsia="Arial" w:hAnsi="Montserrat Light" w:cs="Arial"/>
          <w:bCs/>
        </w:rPr>
        <w:t>i;</w:t>
      </w:r>
    </w:p>
    <w:p w14:paraId="215B745B" w14:textId="58F89FBB"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Cabinete consulta</w:t>
      </w:r>
      <w:r w:rsidR="008379E8" w:rsidRPr="00BE5D42">
        <w:rPr>
          <w:rFonts w:ascii="Montserrat Light" w:eastAsia="Arial" w:hAnsi="Montserrat Light" w:cs="Arial"/>
          <w:bCs/>
        </w:rPr>
        <w:t>ț</w:t>
      </w:r>
      <w:r w:rsidRPr="00BE5D42">
        <w:rPr>
          <w:rFonts w:ascii="Montserrat Light" w:eastAsia="Arial" w:hAnsi="Montserrat Light" w:cs="Arial"/>
          <w:bCs/>
        </w:rPr>
        <w:t>ii copii;</w:t>
      </w:r>
    </w:p>
    <w:p w14:paraId="4C8B8938" w14:textId="77777777"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cabinete asistente teren</w:t>
      </w:r>
    </w:p>
    <w:p w14:paraId="201C1219" w14:textId="77777777"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Punct laborator – bacteriologie;</w:t>
      </w:r>
    </w:p>
    <w:p w14:paraId="6FEEFA02" w14:textId="2F02C159"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Fi</w:t>
      </w:r>
      <w:r w:rsidR="008379E8" w:rsidRPr="00BE5D42">
        <w:rPr>
          <w:rFonts w:ascii="Montserrat Light" w:eastAsia="Arial" w:hAnsi="Montserrat Light" w:cs="Arial"/>
          <w:bCs/>
        </w:rPr>
        <w:t>ș</w:t>
      </w:r>
      <w:r w:rsidRPr="00BE5D42">
        <w:rPr>
          <w:rFonts w:ascii="Montserrat Light" w:eastAsia="Arial" w:hAnsi="Montserrat Light" w:cs="Arial"/>
          <w:bCs/>
        </w:rPr>
        <w:t>ier;</w:t>
      </w:r>
    </w:p>
    <w:p w14:paraId="3DFA1005" w14:textId="77777777"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Sală de tratament;</w:t>
      </w:r>
    </w:p>
    <w:p w14:paraId="3D455BDE" w14:textId="4489033F" w:rsidR="005C2FFE" w:rsidRPr="00BE5D42" w:rsidRDefault="005C2FFE" w:rsidP="00A95D9D">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Laborator radiologie </w:t>
      </w:r>
      <w:r w:rsidR="008379E8" w:rsidRPr="00BE5D42">
        <w:rPr>
          <w:rFonts w:ascii="Montserrat Light" w:eastAsia="Arial" w:hAnsi="Montserrat Light" w:cs="Arial"/>
          <w:bCs/>
        </w:rPr>
        <w:t>ș</w:t>
      </w:r>
      <w:r w:rsidRPr="00BE5D42">
        <w:rPr>
          <w:rFonts w:ascii="Montserrat Light" w:eastAsia="Arial" w:hAnsi="Montserrat Light" w:cs="Arial"/>
          <w:bCs/>
        </w:rPr>
        <w:t>i imagistică medicală.</w:t>
      </w:r>
    </w:p>
    <w:p w14:paraId="5D71EAE2" w14:textId="098A8683" w:rsidR="00A12957"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(2)</w:t>
      </w:r>
      <w:r w:rsidRPr="00BE5D42">
        <w:rPr>
          <w:rFonts w:ascii="Montserrat Light" w:eastAsia="Arial" w:hAnsi="Montserrat Light" w:cs="Arial"/>
          <w:bCs/>
        </w:rPr>
        <w:t xml:space="preserve"> În Dispensarul TBC se asigură, asisten</w:t>
      </w:r>
      <w:r w:rsidR="008379E8" w:rsidRPr="00BE5D42">
        <w:rPr>
          <w:rFonts w:ascii="Montserrat Light" w:eastAsia="Arial" w:hAnsi="Montserrat Light" w:cs="Arial"/>
          <w:bCs/>
        </w:rPr>
        <w:t>ț</w:t>
      </w:r>
      <w:r w:rsidRPr="00BE5D42">
        <w:rPr>
          <w:rFonts w:ascii="Montserrat Light" w:eastAsia="Arial" w:hAnsi="Montserrat Light" w:cs="Arial"/>
          <w:bCs/>
        </w:rPr>
        <w:t>ă medicală la</w:t>
      </w:r>
      <w:r w:rsidRPr="00BE5D42">
        <w:rPr>
          <w:rFonts w:ascii="Montserrat Light" w:eastAsia="Arial" w:hAnsi="Montserrat Light" w:cs="Arial"/>
        </w:rPr>
        <w:t xml:space="preserve"> îndrumarea </w:t>
      </w:r>
      <w:r w:rsidR="008379E8" w:rsidRPr="00BE5D42">
        <w:rPr>
          <w:rFonts w:ascii="Montserrat Light" w:eastAsia="Arial" w:hAnsi="Montserrat Light" w:cs="Arial"/>
        </w:rPr>
        <w:t>ș</w:t>
      </w:r>
      <w:r w:rsidRPr="00BE5D42">
        <w:rPr>
          <w:rFonts w:ascii="Montserrat Light" w:eastAsia="Arial" w:hAnsi="Montserrat Light" w:cs="Arial"/>
        </w:rPr>
        <w:t xml:space="preserve">i recomandarea medicului de familie. Este unitatea cu activitate de diagnostic </w:t>
      </w:r>
      <w:r w:rsidR="008379E8" w:rsidRPr="00BE5D42">
        <w:rPr>
          <w:rFonts w:ascii="Montserrat Light" w:eastAsia="Arial" w:hAnsi="Montserrat Light" w:cs="Arial"/>
        </w:rPr>
        <w:t>ș</w:t>
      </w:r>
      <w:r w:rsidRPr="00BE5D42">
        <w:rPr>
          <w:rFonts w:ascii="Montserrat Light" w:eastAsia="Arial" w:hAnsi="Montserrat Light" w:cs="Arial"/>
        </w:rPr>
        <w:t>i tratament specializat, care asigură asisten</w:t>
      </w:r>
      <w:r w:rsidR="008379E8" w:rsidRPr="00BE5D42">
        <w:rPr>
          <w:rFonts w:ascii="Montserrat Light" w:eastAsia="Arial" w:hAnsi="Montserrat Light" w:cs="Arial"/>
        </w:rPr>
        <w:t>ț</w:t>
      </w:r>
      <w:r w:rsidRPr="00BE5D42">
        <w:rPr>
          <w:rFonts w:ascii="Montserrat Light" w:eastAsia="Arial" w:hAnsi="Montserrat Light" w:cs="Arial"/>
        </w:rPr>
        <w:t>ă medicală de specialitate ambulatorie, activită</w:t>
      </w:r>
      <w:r w:rsidR="008379E8" w:rsidRPr="00BE5D42">
        <w:rPr>
          <w:rFonts w:ascii="Montserrat Light" w:eastAsia="Arial" w:hAnsi="Montserrat Light" w:cs="Arial"/>
        </w:rPr>
        <w:t>ț</w:t>
      </w:r>
      <w:r w:rsidRPr="00BE5D42">
        <w:rPr>
          <w:rFonts w:ascii="Montserrat Light" w:eastAsia="Arial" w:hAnsi="Montserrat Light" w:cs="Arial"/>
        </w:rPr>
        <w:t xml:space="preserve">i antiepidemice în focarele de tuberculoză, supravegherea </w:t>
      </w:r>
      <w:r w:rsidR="008379E8" w:rsidRPr="00BE5D42">
        <w:rPr>
          <w:rFonts w:ascii="Montserrat Light" w:eastAsia="Arial" w:hAnsi="Montserrat Light" w:cs="Arial"/>
        </w:rPr>
        <w:t>ș</w:t>
      </w:r>
      <w:r w:rsidRPr="00BE5D42">
        <w:rPr>
          <w:rFonts w:ascii="Montserrat Light" w:eastAsia="Arial" w:hAnsi="Montserrat Light" w:cs="Arial"/>
        </w:rPr>
        <w:t>i evaluarea ac</w:t>
      </w:r>
      <w:r w:rsidR="008379E8" w:rsidRPr="00BE5D42">
        <w:rPr>
          <w:rFonts w:ascii="Montserrat Light" w:eastAsia="Arial" w:hAnsi="Montserrat Light" w:cs="Arial"/>
        </w:rPr>
        <w:t>ț</w:t>
      </w:r>
      <w:r w:rsidRPr="00BE5D42">
        <w:rPr>
          <w:rFonts w:ascii="Montserrat Light" w:eastAsia="Arial" w:hAnsi="Montserrat Light" w:cs="Arial"/>
        </w:rPr>
        <w:t>iunilor antituberculoase desfă</w:t>
      </w:r>
      <w:r w:rsidR="008379E8" w:rsidRPr="00BE5D42">
        <w:rPr>
          <w:rFonts w:ascii="Montserrat Light" w:eastAsia="Arial" w:hAnsi="Montserrat Light" w:cs="Arial"/>
        </w:rPr>
        <w:t>ș</w:t>
      </w:r>
      <w:r w:rsidRPr="00BE5D42">
        <w:rPr>
          <w:rFonts w:ascii="Montserrat Light" w:eastAsia="Arial" w:hAnsi="Montserrat Light" w:cs="Arial"/>
        </w:rPr>
        <w:t>urate la nivelul cabinetelor medicilor de familie.</w:t>
      </w:r>
    </w:p>
    <w:p w14:paraId="022A94B8" w14:textId="14D01B9D" w:rsidR="009D1742" w:rsidRPr="00BE5D42" w:rsidRDefault="009D1742"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52</w:t>
      </w:r>
    </w:p>
    <w:p w14:paraId="0A116DE7" w14:textId="08C58F03"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(1)</w:t>
      </w:r>
      <w:r w:rsidRPr="00BE5D42">
        <w:rPr>
          <w:rFonts w:ascii="Montserrat Light" w:eastAsia="Arial" w:hAnsi="Montserrat Light" w:cs="Arial"/>
          <w:b/>
          <w:bCs/>
        </w:rPr>
        <w:t xml:space="preserve"> Ambulatoriul integrat spitalului</w:t>
      </w:r>
      <w:r w:rsidRPr="00BE5D42">
        <w:rPr>
          <w:rFonts w:ascii="Montserrat Light" w:eastAsia="Arial" w:hAnsi="Montserrat Light" w:cs="Arial"/>
        </w:rPr>
        <w:t xml:space="preserve"> este organizat conform OMS 39/2008 </w:t>
      </w:r>
      <w:r w:rsidR="008379E8" w:rsidRPr="00BE5D42">
        <w:rPr>
          <w:rFonts w:ascii="Montserrat Light" w:eastAsia="Arial" w:hAnsi="Montserrat Light" w:cs="Arial"/>
        </w:rPr>
        <w:t>ș</w:t>
      </w:r>
      <w:r w:rsidRPr="00BE5D42">
        <w:rPr>
          <w:rFonts w:ascii="Montserrat Light" w:eastAsia="Arial" w:hAnsi="Montserrat Light" w:cs="Arial"/>
        </w:rPr>
        <w:t>i asigură asisten</w:t>
      </w:r>
      <w:r w:rsidR="008379E8" w:rsidRPr="00BE5D42">
        <w:rPr>
          <w:rFonts w:ascii="Montserrat Light" w:eastAsia="Arial" w:hAnsi="Montserrat Light" w:cs="Arial"/>
        </w:rPr>
        <w:t>ț</w:t>
      </w:r>
      <w:r w:rsidRPr="00BE5D42">
        <w:rPr>
          <w:rFonts w:ascii="Montserrat Light" w:eastAsia="Arial" w:hAnsi="Montserrat Light" w:cs="Arial"/>
        </w:rPr>
        <w:t>ă medicală ambulatorie având în structură atât cabinete medicale de specialitate care au corespondent în specialită</w:t>
      </w:r>
      <w:r w:rsidR="008379E8" w:rsidRPr="00BE5D42">
        <w:rPr>
          <w:rFonts w:ascii="Montserrat Light" w:eastAsia="Arial" w:hAnsi="Montserrat Light" w:cs="Arial"/>
        </w:rPr>
        <w:t>ț</w:t>
      </w:r>
      <w:r w:rsidRPr="00BE5D42">
        <w:rPr>
          <w:rFonts w:ascii="Montserrat Light" w:eastAsia="Arial" w:hAnsi="Montserrat Light" w:cs="Arial"/>
        </w:rPr>
        <w:t>ile sec</w:t>
      </w:r>
      <w:r w:rsidR="008379E8" w:rsidRPr="00BE5D42">
        <w:rPr>
          <w:rFonts w:ascii="Montserrat Light" w:eastAsia="Arial" w:hAnsi="Montserrat Light" w:cs="Arial"/>
        </w:rPr>
        <w:t>ț</w:t>
      </w:r>
      <w:r w:rsidRPr="00BE5D42">
        <w:rPr>
          <w:rFonts w:ascii="Montserrat Light" w:eastAsia="Arial" w:hAnsi="Montserrat Light" w:cs="Arial"/>
        </w:rPr>
        <w:t xml:space="preserve">iilor cu paturi precum </w:t>
      </w:r>
      <w:r w:rsidR="008379E8" w:rsidRPr="00BE5D42">
        <w:rPr>
          <w:rFonts w:ascii="Montserrat Light" w:eastAsia="Arial" w:hAnsi="Montserrat Light" w:cs="Arial"/>
        </w:rPr>
        <w:t>ș</w:t>
      </w:r>
      <w:r w:rsidRPr="00BE5D42">
        <w:rPr>
          <w:rFonts w:ascii="Montserrat Light" w:eastAsia="Arial" w:hAnsi="Montserrat Light" w:cs="Arial"/>
        </w:rPr>
        <w:t>i cabinete medicale de alte specialită</w:t>
      </w:r>
      <w:r w:rsidR="008379E8" w:rsidRPr="00BE5D42">
        <w:rPr>
          <w:rFonts w:ascii="Montserrat Light" w:eastAsia="Arial" w:hAnsi="Montserrat Light" w:cs="Arial"/>
        </w:rPr>
        <w:t>ț</w:t>
      </w:r>
      <w:r w:rsidRPr="00BE5D42">
        <w:rPr>
          <w:rFonts w:ascii="Montserrat Light" w:eastAsia="Arial" w:hAnsi="Montserrat Light" w:cs="Arial"/>
        </w:rPr>
        <w:t>i, în vederea asigurării unei asisten</w:t>
      </w:r>
      <w:r w:rsidR="008379E8" w:rsidRPr="00BE5D42">
        <w:rPr>
          <w:rFonts w:ascii="Montserrat Light" w:eastAsia="Arial" w:hAnsi="Montserrat Light" w:cs="Arial"/>
        </w:rPr>
        <w:t>ț</w:t>
      </w:r>
      <w:r w:rsidRPr="00BE5D42">
        <w:rPr>
          <w:rFonts w:ascii="Montserrat Light" w:eastAsia="Arial" w:hAnsi="Montserrat Light" w:cs="Arial"/>
        </w:rPr>
        <w:t xml:space="preserve">e medicale complexe. </w:t>
      </w:r>
    </w:p>
    <w:p w14:paraId="59B1E692" w14:textId="74EFA508"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Asigură trierea </w:t>
      </w:r>
      <w:r w:rsidR="008379E8" w:rsidRPr="00BE5D42">
        <w:rPr>
          <w:rFonts w:ascii="Montserrat Light" w:eastAsia="Arial" w:hAnsi="Montserrat Light" w:cs="Arial"/>
        </w:rPr>
        <w:t>ș</w:t>
      </w:r>
      <w:r w:rsidRPr="00BE5D42">
        <w:rPr>
          <w:rFonts w:ascii="Montserrat Light" w:eastAsia="Arial" w:hAnsi="Montserrat Light" w:cs="Arial"/>
        </w:rPr>
        <w:t>i internarea bolnavilor care necesită asisten</w:t>
      </w:r>
      <w:r w:rsidR="008379E8" w:rsidRPr="00BE5D42">
        <w:rPr>
          <w:rFonts w:ascii="Montserrat Light" w:eastAsia="Arial" w:hAnsi="Montserrat Light" w:cs="Arial"/>
        </w:rPr>
        <w:t>ț</w:t>
      </w:r>
      <w:r w:rsidRPr="00BE5D42">
        <w:rPr>
          <w:rFonts w:ascii="Montserrat Light" w:eastAsia="Arial" w:hAnsi="Montserrat Light" w:cs="Arial"/>
        </w:rPr>
        <w:t xml:space="preserve">ă medicală curativă, cât </w:t>
      </w:r>
      <w:r w:rsidR="008379E8" w:rsidRPr="00BE5D42">
        <w:rPr>
          <w:rFonts w:ascii="Montserrat Light" w:eastAsia="Arial" w:hAnsi="Montserrat Light" w:cs="Arial"/>
        </w:rPr>
        <w:t>ș</w:t>
      </w:r>
      <w:r w:rsidRPr="00BE5D42">
        <w:rPr>
          <w:rFonts w:ascii="Montserrat Light" w:eastAsia="Arial" w:hAnsi="Montserrat Light" w:cs="Arial"/>
        </w:rPr>
        <w:t>i tratamente ambulatorii. Consulta</w:t>
      </w:r>
      <w:r w:rsidR="008379E8" w:rsidRPr="00BE5D42">
        <w:rPr>
          <w:rFonts w:ascii="Montserrat Light" w:eastAsia="Arial" w:hAnsi="Montserrat Light" w:cs="Arial"/>
        </w:rPr>
        <w:t>ț</w:t>
      </w:r>
      <w:r w:rsidRPr="00BE5D42">
        <w:rPr>
          <w:rFonts w:ascii="Montserrat Light" w:eastAsia="Arial" w:hAnsi="Montserrat Light" w:cs="Arial"/>
        </w:rPr>
        <w:t>iile bolnavilor în ambulatoriu se acordă de către medicii speciali</w:t>
      </w:r>
      <w:r w:rsidR="008379E8" w:rsidRPr="00BE5D42">
        <w:rPr>
          <w:rFonts w:ascii="Montserrat Light" w:eastAsia="Arial" w:hAnsi="Montserrat Light" w:cs="Arial"/>
        </w:rPr>
        <w:t>ș</w:t>
      </w:r>
      <w:r w:rsidRPr="00BE5D42">
        <w:rPr>
          <w:rFonts w:ascii="Montserrat Light" w:eastAsia="Arial" w:hAnsi="Montserrat Light" w:cs="Arial"/>
        </w:rPr>
        <w:t xml:space="preserve">ti din cadrul spitalului, pe baza recomandărilor scrise ale medicului de specialitate care trimite bolnavul </w:t>
      </w:r>
      <w:r w:rsidR="008379E8" w:rsidRPr="00BE5D42">
        <w:rPr>
          <w:rFonts w:ascii="Montserrat Light" w:eastAsia="Arial" w:hAnsi="Montserrat Light" w:cs="Arial"/>
        </w:rPr>
        <w:t>ș</w:t>
      </w:r>
      <w:r w:rsidRPr="00BE5D42">
        <w:rPr>
          <w:rFonts w:ascii="Montserrat Light" w:eastAsia="Arial" w:hAnsi="Montserrat Light" w:cs="Arial"/>
        </w:rPr>
        <w:t xml:space="preserve">i care trebuie să cuprindă motivul trimiterii, diagnosticul prezumtiv </w:t>
      </w:r>
      <w:r w:rsidR="008379E8" w:rsidRPr="00BE5D42">
        <w:rPr>
          <w:rFonts w:ascii="Montserrat Light" w:eastAsia="Arial" w:hAnsi="Montserrat Light" w:cs="Arial"/>
        </w:rPr>
        <w:t>ș</w:t>
      </w:r>
      <w:r w:rsidRPr="00BE5D42">
        <w:rPr>
          <w:rFonts w:ascii="Montserrat Light" w:eastAsia="Arial" w:hAnsi="Montserrat Light" w:cs="Arial"/>
        </w:rPr>
        <w:t>i examinările paraclinice.</w:t>
      </w:r>
    </w:p>
    <w:p w14:paraId="18E75CF6" w14:textId="77777777" w:rsidR="005C2FFE" w:rsidRPr="00BE5D42" w:rsidRDefault="005C2FFE" w:rsidP="00A95D9D">
      <w:pPr>
        <w:spacing w:after="0" w:line="240" w:lineRule="auto"/>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Ambulatoriul este coordonat de un medic numit de managerul spitalului.</w:t>
      </w:r>
    </w:p>
    <w:p w14:paraId="7EE60EBF" w14:textId="2D2AC559" w:rsidR="005C2FFE" w:rsidRPr="00BE5D42" w:rsidRDefault="005C2FFE" w:rsidP="00A95D9D">
      <w:pPr>
        <w:spacing w:after="0" w:line="240" w:lineRule="auto"/>
        <w:contextualSpacing/>
        <w:jc w:val="both"/>
        <w:rPr>
          <w:rFonts w:ascii="Montserrat Light" w:hAnsi="Montserrat Light"/>
        </w:rPr>
      </w:pPr>
      <w:r w:rsidRPr="00BE5D42">
        <w:rPr>
          <w:rFonts w:ascii="Montserrat Light" w:hAnsi="Montserrat Light"/>
          <w:b/>
          <w:bCs/>
        </w:rPr>
        <w:t>(4)</w:t>
      </w:r>
      <w:r w:rsidRPr="00BE5D42">
        <w:rPr>
          <w:rFonts w:ascii="Montserrat Light" w:hAnsi="Montserrat Light"/>
        </w:rPr>
        <w:t xml:space="preserve"> Ambulatoriul integrat spitalului cuprinde cabinete în următoarele specialită</w:t>
      </w:r>
      <w:r w:rsidR="008379E8" w:rsidRPr="00BE5D42">
        <w:rPr>
          <w:rFonts w:ascii="Montserrat Light" w:hAnsi="Montserrat Light"/>
        </w:rPr>
        <w:t>ț</w:t>
      </w:r>
      <w:r w:rsidRPr="00BE5D42">
        <w:rPr>
          <w:rFonts w:ascii="Montserrat Light" w:hAnsi="Montserrat Light"/>
        </w:rPr>
        <w:t>i:</w:t>
      </w:r>
    </w:p>
    <w:p w14:paraId="5AD0BD3B" w14:textId="77777777" w:rsidR="005C2FFE" w:rsidRPr="00BE5D42" w:rsidRDefault="005C2FFE" w:rsidP="00A95D9D">
      <w:pPr>
        <w:numPr>
          <w:ilvl w:val="0"/>
          <w:numId w:val="28"/>
        </w:numPr>
        <w:spacing w:after="0" w:line="240" w:lineRule="auto"/>
        <w:contextualSpacing/>
        <w:jc w:val="both"/>
        <w:rPr>
          <w:rFonts w:ascii="Montserrat Light" w:hAnsi="Montserrat Light"/>
        </w:rPr>
      </w:pPr>
      <w:r w:rsidRPr="00BE5D42">
        <w:rPr>
          <w:rFonts w:ascii="Montserrat Light" w:hAnsi="Montserrat Light"/>
        </w:rPr>
        <w:t>pneumologie;</w:t>
      </w:r>
    </w:p>
    <w:p w14:paraId="3CBD3753" w14:textId="4E254178" w:rsidR="00A12957" w:rsidRPr="00BE5D42" w:rsidRDefault="005C2FFE" w:rsidP="00A95D9D">
      <w:pPr>
        <w:numPr>
          <w:ilvl w:val="0"/>
          <w:numId w:val="28"/>
        </w:numPr>
        <w:spacing w:after="0" w:line="240" w:lineRule="auto"/>
        <w:contextualSpacing/>
        <w:jc w:val="both"/>
        <w:rPr>
          <w:rFonts w:ascii="Montserrat Light" w:hAnsi="Montserrat Light"/>
        </w:rPr>
      </w:pPr>
      <w:r w:rsidRPr="00BE5D42">
        <w:rPr>
          <w:rFonts w:ascii="Montserrat Light" w:hAnsi="Montserrat Light"/>
        </w:rPr>
        <w:t>chirurgie toracică.</w:t>
      </w:r>
    </w:p>
    <w:p w14:paraId="465B2B55" w14:textId="27E0A46D" w:rsidR="009D1742" w:rsidRPr="00BE5D42" w:rsidRDefault="009D1742"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53</w:t>
      </w:r>
    </w:p>
    <w:p w14:paraId="187DAC27" w14:textId="385A4856"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Cabinetele de consulta</w:t>
      </w:r>
      <w:r w:rsidR="008379E8" w:rsidRPr="00BE5D42">
        <w:rPr>
          <w:rFonts w:ascii="Montserrat Light" w:eastAsia="Arial" w:hAnsi="Montserrat Light" w:cs="Arial"/>
          <w:b/>
          <w:bCs/>
        </w:rPr>
        <w:t>ț</w:t>
      </w:r>
      <w:r w:rsidRPr="00BE5D42">
        <w:rPr>
          <w:rFonts w:ascii="Montserrat Light" w:eastAsia="Arial" w:hAnsi="Montserrat Light" w:cs="Arial"/>
          <w:b/>
          <w:bCs/>
        </w:rPr>
        <w:t>ii medicale de specialitate</w:t>
      </w:r>
      <w:r w:rsidRPr="00BE5D42">
        <w:rPr>
          <w:rFonts w:ascii="Montserrat Light" w:eastAsia="Arial" w:hAnsi="Montserrat Light" w:cs="Arial"/>
        </w:rPr>
        <w:t xml:space="preserve"> din ambulatoriul integrat spitalului au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28421E20" w14:textId="629FB9AC"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stabilirea diagnosticului </w:t>
      </w:r>
      <w:r w:rsidR="008379E8" w:rsidRPr="00BE5D42">
        <w:rPr>
          <w:rFonts w:ascii="Montserrat Light" w:hAnsi="Montserrat Light"/>
        </w:rPr>
        <w:t>ș</w:t>
      </w:r>
      <w:r w:rsidRPr="00BE5D42">
        <w:rPr>
          <w:rFonts w:ascii="Montserrat Light" w:hAnsi="Montserrat Light"/>
        </w:rPr>
        <w:t>i tratamentului pacien</w:t>
      </w:r>
      <w:r w:rsidR="008379E8" w:rsidRPr="00BE5D42">
        <w:rPr>
          <w:rFonts w:ascii="Montserrat Light" w:hAnsi="Montserrat Light"/>
        </w:rPr>
        <w:t>ț</w:t>
      </w:r>
      <w:r w:rsidRPr="00BE5D42">
        <w:rPr>
          <w:rFonts w:ascii="Montserrat Light" w:hAnsi="Montserrat Light"/>
        </w:rPr>
        <w:t>ilor cu bilet de trimitere de la medicul de familie sau de la un medic specialist din ambulatoriu;</w:t>
      </w:r>
    </w:p>
    <w:p w14:paraId="0B8A6FD2" w14:textId="13531459"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asigurarea asisten</w:t>
      </w:r>
      <w:r w:rsidR="008379E8" w:rsidRPr="00BE5D42">
        <w:rPr>
          <w:rFonts w:ascii="Montserrat Light" w:hAnsi="Montserrat Light"/>
        </w:rPr>
        <w:t>ț</w:t>
      </w:r>
      <w:r w:rsidRPr="00BE5D42">
        <w:rPr>
          <w:rFonts w:ascii="Montserrat Light" w:hAnsi="Montserrat Light"/>
        </w:rPr>
        <w:t>ei medicale de specialitate bolnavilor ambulatoriu;</w:t>
      </w:r>
    </w:p>
    <w:p w14:paraId="58F0759F" w14:textId="1A2B914C"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asigurarea primului ajutor medical </w:t>
      </w:r>
      <w:r w:rsidR="008379E8" w:rsidRPr="00BE5D42">
        <w:rPr>
          <w:rFonts w:ascii="Montserrat Light" w:hAnsi="Montserrat Light"/>
        </w:rPr>
        <w:t>ș</w:t>
      </w:r>
      <w:r w:rsidRPr="00BE5D42">
        <w:rPr>
          <w:rFonts w:ascii="Montserrat Light" w:hAnsi="Montserrat Light"/>
        </w:rPr>
        <w:t>i asisten</w:t>
      </w:r>
      <w:r w:rsidR="008379E8" w:rsidRPr="00BE5D42">
        <w:rPr>
          <w:rFonts w:ascii="Montserrat Light" w:hAnsi="Montserrat Light"/>
        </w:rPr>
        <w:t>ț</w:t>
      </w:r>
      <w:r w:rsidRPr="00BE5D42">
        <w:rPr>
          <w:rFonts w:ascii="Montserrat Light" w:hAnsi="Montserrat Light"/>
        </w:rPr>
        <w:t>ei medicale de urgen</w:t>
      </w:r>
      <w:r w:rsidR="008379E8" w:rsidRPr="00BE5D42">
        <w:rPr>
          <w:rFonts w:ascii="Montserrat Light" w:hAnsi="Montserrat Light"/>
        </w:rPr>
        <w:t>ț</w:t>
      </w:r>
      <w:r w:rsidRPr="00BE5D42">
        <w:rPr>
          <w:rFonts w:ascii="Montserrat Light" w:hAnsi="Montserrat Light"/>
        </w:rPr>
        <w:t>ă în caz de boală sau accidente;</w:t>
      </w:r>
    </w:p>
    <w:p w14:paraId="1BDD46A8" w14:textId="3CBF4FBC"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îndrumarea bolnavilor către unită</w:t>
      </w:r>
      <w:r w:rsidR="008379E8" w:rsidRPr="00BE5D42">
        <w:rPr>
          <w:rFonts w:ascii="Montserrat Light" w:hAnsi="Montserrat Light"/>
        </w:rPr>
        <w:t>ț</w:t>
      </w:r>
      <w:r w:rsidRPr="00BE5D42">
        <w:rPr>
          <w:rFonts w:ascii="Montserrat Light" w:hAnsi="Montserrat Light"/>
        </w:rPr>
        <w:t>ile sanitare cu paturi în cazurile în care este necesară internarea;</w:t>
      </w:r>
    </w:p>
    <w:p w14:paraId="12EC521B" w14:textId="6A993BE1"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programarea judicioasă a bolnavilor la cabinet pentru evitarea aglomera</w:t>
      </w:r>
      <w:r w:rsidR="008379E8" w:rsidRPr="00BE5D42">
        <w:rPr>
          <w:rFonts w:ascii="Montserrat Light" w:hAnsi="Montserrat Light"/>
        </w:rPr>
        <w:t>ț</w:t>
      </w:r>
      <w:r w:rsidRPr="00BE5D42">
        <w:rPr>
          <w:rFonts w:ascii="Montserrat Light" w:hAnsi="Montserrat Light"/>
        </w:rPr>
        <w:t xml:space="preserve">iilor </w:t>
      </w:r>
      <w:r w:rsidR="008379E8" w:rsidRPr="00BE5D42">
        <w:rPr>
          <w:rFonts w:ascii="Montserrat Light" w:hAnsi="Montserrat Light"/>
        </w:rPr>
        <w:t>ș</w:t>
      </w:r>
      <w:r w:rsidRPr="00BE5D42">
        <w:rPr>
          <w:rFonts w:ascii="Montserrat Light" w:hAnsi="Montserrat Light"/>
        </w:rPr>
        <w:t>i amânărilor;</w:t>
      </w:r>
    </w:p>
    <w:p w14:paraId="0F169CB2" w14:textId="5C13FFC3"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executarea măsurilor specifice de prevenire </w:t>
      </w:r>
      <w:r w:rsidR="008379E8" w:rsidRPr="00BE5D42">
        <w:rPr>
          <w:rFonts w:ascii="Montserrat Light" w:hAnsi="Montserrat Light"/>
        </w:rPr>
        <w:t>ș</w:t>
      </w:r>
      <w:r w:rsidRPr="00BE5D42">
        <w:rPr>
          <w:rFonts w:ascii="Montserrat Light" w:hAnsi="Montserrat Light"/>
        </w:rPr>
        <w:t xml:space="preserve">i combatere a bolilor cronice </w:t>
      </w:r>
      <w:r w:rsidR="008379E8" w:rsidRPr="00BE5D42">
        <w:rPr>
          <w:rFonts w:ascii="Montserrat Light" w:hAnsi="Montserrat Light"/>
        </w:rPr>
        <w:t>ș</w:t>
      </w:r>
      <w:r w:rsidRPr="00BE5D42">
        <w:rPr>
          <w:rFonts w:ascii="Montserrat Light" w:hAnsi="Montserrat Light"/>
        </w:rPr>
        <w:t>i degenerative;</w:t>
      </w:r>
    </w:p>
    <w:p w14:paraId="718605B1" w14:textId="08B609DD"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monitorizarea </w:t>
      </w:r>
      <w:r w:rsidR="008379E8" w:rsidRPr="00BE5D42">
        <w:rPr>
          <w:rFonts w:ascii="Montserrat Light" w:hAnsi="Montserrat Light"/>
        </w:rPr>
        <w:t>ș</w:t>
      </w:r>
      <w:r w:rsidRPr="00BE5D42">
        <w:rPr>
          <w:rFonts w:ascii="Montserrat Light" w:hAnsi="Montserrat Light"/>
        </w:rPr>
        <w:t>i controlarea pacien</w:t>
      </w:r>
      <w:r w:rsidR="008379E8" w:rsidRPr="00BE5D42">
        <w:rPr>
          <w:rFonts w:ascii="Montserrat Light" w:hAnsi="Montserrat Light"/>
        </w:rPr>
        <w:t>ț</w:t>
      </w:r>
      <w:r w:rsidRPr="00BE5D42">
        <w:rPr>
          <w:rFonts w:ascii="Montserrat Light" w:hAnsi="Montserrat Light"/>
        </w:rPr>
        <w:t>ilor care au fost interna</w:t>
      </w:r>
      <w:r w:rsidR="008379E8" w:rsidRPr="00BE5D42">
        <w:rPr>
          <w:rFonts w:ascii="Montserrat Light" w:hAnsi="Montserrat Light"/>
        </w:rPr>
        <w:t>ț</w:t>
      </w:r>
      <w:r w:rsidRPr="00BE5D42">
        <w:rPr>
          <w:rFonts w:ascii="Montserrat Light" w:hAnsi="Montserrat Light"/>
        </w:rPr>
        <w:t xml:space="preserve">i în spital </w:t>
      </w:r>
      <w:r w:rsidR="008379E8" w:rsidRPr="00BE5D42">
        <w:rPr>
          <w:rFonts w:ascii="Montserrat Light" w:hAnsi="Montserrat Light"/>
        </w:rPr>
        <w:t>ș</w:t>
      </w:r>
      <w:r w:rsidRPr="00BE5D42">
        <w:rPr>
          <w:rFonts w:ascii="Montserrat Light" w:hAnsi="Montserrat Light"/>
        </w:rPr>
        <w:t>i care au venit la controalele programate la solicitarea medicului curant pentru afec</w:t>
      </w:r>
      <w:r w:rsidR="008379E8" w:rsidRPr="00BE5D42">
        <w:rPr>
          <w:rFonts w:ascii="Montserrat Light" w:hAnsi="Montserrat Light"/>
        </w:rPr>
        <w:t>ț</w:t>
      </w:r>
      <w:r w:rsidRPr="00BE5D42">
        <w:rPr>
          <w:rFonts w:ascii="Montserrat Light" w:hAnsi="Montserrat Light"/>
        </w:rPr>
        <w:t>iunile pentru care au fost interna</w:t>
      </w:r>
      <w:r w:rsidR="008379E8" w:rsidRPr="00BE5D42">
        <w:rPr>
          <w:rFonts w:ascii="Montserrat Light" w:hAnsi="Montserrat Light"/>
        </w:rPr>
        <w:t>ț</w:t>
      </w:r>
      <w:r w:rsidRPr="00BE5D42">
        <w:rPr>
          <w:rFonts w:ascii="Montserrat Light" w:hAnsi="Montserrat Light"/>
        </w:rPr>
        <w:t>i;</w:t>
      </w:r>
    </w:p>
    <w:p w14:paraId="3D955DDF" w14:textId="07609CC3"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efectuarea de consulta</w:t>
      </w:r>
      <w:r w:rsidR="008379E8" w:rsidRPr="00BE5D42">
        <w:rPr>
          <w:rFonts w:ascii="Montserrat Light" w:hAnsi="Montserrat Light"/>
        </w:rPr>
        <w:t>ț</w:t>
      </w:r>
      <w:r w:rsidRPr="00BE5D42">
        <w:rPr>
          <w:rFonts w:ascii="Montserrat Light" w:hAnsi="Montserrat Light"/>
        </w:rPr>
        <w:t>ii interdisciplinare pentru pacien</w:t>
      </w:r>
      <w:r w:rsidR="008379E8" w:rsidRPr="00BE5D42">
        <w:rPr>
          <w:rFonts w:ascii="Montserrat Light" w:hAnsi="Montserrat Light"/>
        </w:rPr>
        <w:t>ț</w:t>
      </w:r>
      <w:r w:rsidRPr="00BE5D42">
        <w:rPr>
          <w:rFonts w:ascii="Montserrat Light" w:hAnsi="Montserrat Light"/>
        </w:rPr>
        <w:t>ii interna</w:t>
      </w:r>
      <w:r w:rsidR="008379E8" w:rsidRPr="00BE5D42">
        <w:rPr>
          <w:rFonts w:ascii="Montserrat Light" w:hAnsi="Montserrat Light"/>
        </w:rPr>
        <w:t>ț</w:t>
      </w:r>
      <w:r w:rsidRPr="00BE5D42">
        <w:rPr>
          <w:rFonts w:ascii="Montserrat Light" w:hAnsi="Montserrat Light"/>
        </w:rPr>
        <w:t>i în unitate sau pentru cei interna</w:t>
      </w:r>
      <w:r w:rsidR="008379E8" w:rsidRPr="00BE5D42">
        <w:rPr>
          <w:rFonts w:ascii="Montserrat Light" w:hAnsi="Montserrat Light"/>
        </w:rPr>
        <w:t>ț</w:t>
      </w:r>
      <w:r w:rsidRPr="00BE5D42">
        <w:rPr>
          <w:rFonts w:ascii="Montserrat Light" w:hAnsi="Montserrat Light"/>
        </w:rPr>
        <w:t>i în alte spitale;</w:t>
      </w:r>
    </w:p>
    <w:p w14:paraId="263F168B" w14:textId="3C249477" w:rsidR="005C2FFE" w:rsidRPr="00BE5D42" w:rsidRDefault="005C2FFE" w:rsidP="00A95D9D">
      <w:pPr>
        <w:numPr>
          <w:ilvl w:val="0"/>
          <w:numId w:val="29"/>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efectuarea investiga</w:t>
      </w:r>
      <w:r w:rsidR="008379E8" w:rsidRPr="00BE5D42">
        <w:rPr>
          <w:rFonts w:ascii="Montserrat Light" w:hAnsi="Montserrat Light"/>
        </w:rPr>
        <w:t>ț</w:t>
      </w:r>
      <w:r w:rsidRPr="00BE5D42">
        <w:rPr>
          <w:rFonts w:ascii="Montserrat Light" w:hAnsi="Montserrat Light"/>
        </w:rPr>
        <w:t>iilor necesare expertizei capacită</w:t>
      </w:r>
      <w:r w:rsidR="008379E8" w:rsidRPr="00BE5D42">
        <w:rPr>
          <w:rFonts w:ascii="Montserrat Light" w:hAnsi="Montserrat Light"/>
        </w:rPr>
        <w:t>ț</w:t>
      </w:r>
      <w:r w:rsidRPr="00BE5D42">
        <w:rPr>
          <w:rFonts w:ascii="Montserrat Light" w:hAnsi="Montserrat Light"/>
        </w:rPr>
        <w:t xml:space="preserve">ii de muncă, colaborarea cu serviciile de expertiză </w:t>
      </w:r>
      <w:r w:rsidR="008379E8" w:rsidRPr="00BE5D42">
        <w:rPr>
          <w:rFonts w:ascii="Montserrat Light" w:hAnsi="Montserrat Light"/>
        </w:rPr>
        <w:t>ș</w:t>
      </w:r>
      <w:r w:rsidRPr="00BE5D42">
        <w:rPr>
          <w:rFonts w:ascii="Montserrat Light" w:hAnsi="Montserrat Light"/>
        </w:rPr>
        <w:t>i recuperare medicală a capacită</w:t>
      </w:r>
      <w:r w:rsidR="008379E8" w:rsidRPr="00BE5D42">
        <w:rPr>
          <w:rFonts w:ascii="Montserrat Light" w:hAnsi="Montserrat Light"/>
        </w:rPr>
        <w:t>ț</w:t>
      </w:r>
      <w:r w:rsidRPr="00BE5D42">
        <w:rPr>
          <w:rFonts w:ascii="Montserrat Light" w:hAnsi="Montserrat Light"/>
        </w:rPr>
        <w:t>ii de muncă, în stabilirea capacită</w:t>
      </w:r>
      <w:r w:rsidR="008379E8" w:rsidRPr="00BE5D42">
        <w:rPr>
          <w:rFonts w:ascii="Montserrat Light" w:hAnsi="Montserrat Light"/>
        </w:rPr>
        <w:t>ț</w:t>
      </w:r>
      <w:r w:rsidRPr="00BE5D42">
        <w:rPr>
          <w:rFonts w:ascii="Montserrat Light" w:hAnsi="Montserrat Light"/>
        </w:rPr>
        <w:t>ii de muncă;</w:t>
      </w:r>
    </w:p>
    <w:p w14:paraId="5D50A6DD" w14:textId="77777777"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completarea formularelor tipizate, conform reglementărilor legale în vigoare;</w:t>
      </w:r>
    </w:p>
    <w:p w14:paraId="7A1E5A5A" w14:textId="065DBE09"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înregistrarea serviciilor medicale furnizate pentru asigura</w:t>
      </w:r>
      <w:r w:rsidR="008379E8" w:rsidRPr="00BE5D42">
        <w:rPr>
          <w:rFonts w:ascii="Montserrat Light" w:hAnsi="Montserrat Light"/>
        </w:rPr>
        <w:t>ț</w:t>
      </w:r>
      <w:r w:rsidRPr="00BE5D42">
        <w:rPr>
          <w:rFonts w:ascii="Montserrat Light" w:hAnsi="Montserrat Light"/>
        </w:rPr>
        <w:t>ii cu afec</w:t>
      </w:r>
      <w:r w:rsidR="008379E8" w:rsidRPr="00BE5D42">
        <w:rPr>
          <w:rFonts w:ascii="Montserrat Light" w:hAnsi="Montserrat Light"/>
        </w:rPr>
        <w:t>ț</w:t>
      </w:r>
      <w:r w:rsidRPr="00BE5D42">
        <w:rPr>
          <w:rFonts w:ascii="Montserrat Light" w:hAnsi="Montserrat Light"/>
        </w:rPr>
        <w:t>iuni cronice, obligatoriu atât în fi</w:t>
      </w:r>
      <w:r w:rsidR="008379E8" w:rsidRPr="00BE5D42">
        <w:rPr>
          <w:rFonts w:ascii="Montserrat Light" w:hAnsi="Montserrat Light"/>
        </w:rPr>
        <w:t>ș</w:t>
      </w:r>
      <w:r w:rsidRPr="00BE5D42">
        <w:rPr>
          <w:rFonts w:ascii="Montserrat Light" w:hAnsi="Montserrat Light"/>
        </w:rPr>
        <w:t>ele de consulta</w:t>
      </w:r>
      <w:r w:rsidR="008379E8" w:rsidRPr="00BE5D42">
        <w:rPr>
          <w:rFonts w:ascii="Montserrat Light" w:hAnsi="Montserrat Light"/>
        </w:rPr>
        <w:t>ț</w:t>
      </w:r>
      <w:r w:rsidRPr="00BE5D42">
        <w:rPr>
          <w:rFonts w:ascii="Montserrat Light" w:hAnsi="Montserrat Light"/>
        </w:rPr>
        <w:t xml:space="preserve">ii cat </w:t>
      </w:r>
      <w:r w:rsidR="008379E8" w:rsidRPr="00BE5D42">
        <w:rPr>
          <w:rFonts w:ascii="Montserrat Light" w:hAnsi="Montserrat Light"/>
        </w:rPr>
        <w:t>ș</w:t>
      </w:r>
      <w:r w:rsidRPr="00BE5D42">
        <w:rPr>
          <w:rFonts w:ascii="Montserrat Light" w:hAnsi="Montserrat Light"/>
        </w:rPr>
        <w:t>i în registrul de consulta</w:t>
      </w:r>
      <w:r w:rsidR="008379E8" w:rsidRPr="00BE5D42">
        <w:rPr>
          <w:rFonts w:ascii="Montserrat Light" w:hAnsi="Montserrat Light"/>
        </w:rPr>
        <w:t>ț</w:t>
      </w:r>
      <w:r w:rsidRPr="00BE5D42">
        <w:rPr>
          <w:rFonts w:ascii="Montserrat Light" w:hAnsi="Montserrat Light"/>
        </w:rPr>
        <w:t>ii;</w:t>
      </w:r>
    </w:p>
    <w:p w14:paraId="797D2860" w14:textId="77777777" w:rsidR="005C2FFE" w:rsidRPr="00BE5D42" w:rsidRDefault="005C2FFE" w:rsidP="00A95D9D">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aplicarea protocoalelor terapeutice în vigoare;</w:t>
      </w:r>
    </w:p>
    <w:p w14:paraId="5182EA7A" w14:textId="7A7F0279" w:rsidR="005C2FFE" w:rsidRPr="00BE5D42" w:rsidRDefault="005C2FFE" w:rsidP="00A95D9D">
      <w:pPr>
        <w:numPr>
          <w:ilvl w:val="0"/>
          <w:numId w:val="29"/>
        </w:numPr>
        <w:tabs>
          <w:tab w:val="left" w:pos="993"/>
          <w:tab w:val="left" w:pos="1134"/>
        </w:tabs>
        <w:spacing w:after="0" w:line="240" w:lineRule="auto"/>
        <w:jc w:val="both"/>
        <w:rPr>
          <w:rFonts w:ascii="Montserrat Light" w:hAnsi="Montserrat Light"/>
        </w:rPr>
      </w:pPr>
      <w:r w:rsidRPr="00BE5D42">
        <w:rPr>
          <w:rFonts w:ascii="Montserrat Light" w:hAnsi="Montserrat Light"/>
        </w:rPr>
        <w:lastRenderedPageBreak/>
        <w:t>definirea manevrelor care implică solu</w:t>
      </w:r>
      <w:r w:rsidR="008379E8" w:rsidRPr="00BE5D42">
        <w:rPr>
          <w:rFonts w:ascii="Montserrat Light" w:hAnsi="Montserrat Light"/>
        </w:rPr>
        <w:t>ț</w:t>
      </w:r>
      <w:r w:rsidRPr="00BE5D42">
        <w:rPr>
          <w:rFonts w:ascii="Montserrat Light" w:hAnsi="Montserrat Light"/>
        </w:rPr>
        <w:t xml:space="preserve">ii de continuitate a materialelor utilizate </w:t>
      </w:r>
      <w:r w:rsidR="008379E8" w:rsidRPr="00BE5D42">
        <w:rPr>
          <w:rFonts w:ascii="Montserrat Light" w:hAnsi="Montserrat Light"/>
        </w:rPr>
        <w:t>ș</w:t>
      </w:r>
      <w:r w:rsidRPr="00BE5D42">
        <w:rPr>
          <w:rFonts w:ascii="Montserrat Light" w:hAnsi="Montserrat Light"/>
        </w:rPr>
        <w:t>i a condi</w:t>
      </w:r>
      <w:r w:rsidR="008379E8" w:rsidRPr="00BE5D42">
        <w:rPr>
          <w:rFonts w:ascii="Montserrat Light" w:hAnsi="Montserrat Light"/>
        </w:rPr>
        <w:t>ț</w:t>
      </w:r>
      <w:r w:rsidRPr="00BE5D42">
        <w:rPr>
          <w:rFonts w:ascii="Montserrat Light" w:hAnsi="Montserrat Light"/>
        </w:rPr>
        <w:t>iilor de sterilizare;</w:t>
      </w:r>
    </w:p>
    <w:p w14:paraId="450A3A53" w14:textId="049B22E7" w:rsidR="00A12957" w:rsidRPr="00BE5D42" w:rsidRDefault="005C2FFE" w:rsidP="00A95D9D">
      <w:pPr>
        <w:numPr>
          <w:ilvl w:val="0"/>
          <w:numId w:val="29"/>
        </w:numPr>
        <w:tabs>
          <w:tab w:val="left" w:pos="993"/>
          <w:tab w:val="left" w:pos="1134"/>
        </w:tabs>
        <w:spacing w:after="0" w:line="240" w:lineRule="auto"/>
        <w:jc w:val="both"/>
        <w:rPr>
          <w:rFonts w:ascii="Montserrat Light" w:hAnsi="Montserrat Light"/>
        </w:rPr>
      </w:pPr>
      <w:r w:rsidRPr="00BE5D42">
        <w:rPr>
          <w:rFonts w:ascii="Montserrat Light" w:hAnsi="Montserrat Light"/>
        </w:rPr>
        <w:t>întocmirea criteriilor de prioritizare pentru accesul la serviciile oferite în cazul listelor de a</w:t>
      </w:r>
      <w:r w:rsidR="008379E8" w:rsidRPr="00BE5D42">
        <w:rPr>
          <w:rFonts w:ascii="Montserrat Light" w:hAnsi="Montserrat Light"/>
        </w:rPr>
        <w:t>ș</w:t>
      </w:r>
      <w:r w:rsidRPr="00BE5D42">
        <w:rPr>
          <w:rFonts w:ascii="Montserrat Light" w:hAnsi="Montserrat Light"/>
        </w:rPr>
        <w:t>teptare.</w:t>
      </w:r>
    </w:p>
    <w:p w14:paraId="07B75A04" w14:textId="4C5DF813"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54</w:t>
      </w:r>
    </w:p>
    <w:p w14:paraId="15C4A678" w14:textId="3F529EB0" w:rsidR="00CE10C8" w:rsidRPr="00BE5D42" w:rsidRDefault="00CE10C8"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În cadrul sec</w:t>
      </w:r>
      <w:r w:rsidR="008379E8" w:rsidRPr="00BE5D42">
        <w:rPr>
          <w:rFonts w:ascii="Montserrat Light" w:eastAsia="Arial" w:hAnsi="Montserrat Light" w:cs="Arial"/>
        </w:rPr>
        <w:t>ț</w:t>
      </w:r>
      <w:r w:rsidRPr="00BE5D42">
        <w:rPr>
          <w:rFonts w:ascii="Montserrat Light" w:eastAsia="Arial" w:hAnsi="Montserrat Light" w:cs="Arial"/>
        </w:rPr>
        <w:t>iilor cu paturi, pentru asigurarea continuită</w:t>
      </w:r>
      <w:r w:rsidR="008379E8" w:rsidRPr="00BE5D42">
        <w:rPr>
          <w:rFonts w:ascii="Montserrat Light" w:eastAsia="Arial" w:hAnsi="Montserrat Light" w:cs="Arial"/>
        </w:rPr>
        <w:t>ț</w:t>
      </w:r>
      <w:r w:rsidRPr="00BE5D42">
        <w:rPr>
          <w:rFonts w:ascii="Montserrat Light" w:eastAsia="Arial" w:hAnsi="Montserrat Light" w:cs="Arial"/>
        </w:rPr>
        <w:t>ii asisten</w:t>
      </w:r>
      <w:r w:rsidR="008379E8" w:rsidRPr="00BE5D42">
        <w:rPr>
          <w:rFonts w:ascii="Montserrat Light" w:eastAsia="Arial" w:hAnsi="Montserrat Light" w:cs="Arial"/>
        </w:rPr>
        <w:t>ț</w:t>
      </w:r>
      <w:r w:rsidRPr="00BE5D42">
        <w:rPr>
          <w:rFonts w:ascii="Montserrat Light" w:eastAsia="Arial" w:hAnsi="Montserrat Light" w:cs="Arial"/>
        </w:rPr>
        <w:t>ei medicale între ora de terminare a programului stabilit pentru activitatea curentă a medicilor din cursul dimine</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ora de începere a programului de diminea</w:t>
      </w:r>
      <w:r w:rsidR="008379E8" w:rsidRPr="00BE5D42">
        <w:rPr>
          <w:rFonts w:ascii="Montserrat Light" w:eastAsia="Arial" w:hAnsi="Montserrat Light" w:cs="Arial"/>
        </w:rPr>
        <w:t>ț</w:t>
      </w:r>
      <w:r w:rsidRPr="00BE5D42">
        <w:rPr>
          <w:rFonts w:ascii="Montserrat Light" w:eastAsia="Arial" w:hAnsi="Montserrat Light" w:cs="Arial"/>
        </w:rPr>
        <w:t xml:space="preserve">ă din ziua următoare, se organizează serviciul de gardă. </w:t>
      </w:r>
    </w:p>
    <w:p w14:paraId="3432F521" w14:textId="20387EAD" w:rsidR="00CE10C8" w:rsidRPr="00BE5D42" w:rsidRDefault="00CE10C8" w:rsidP="00A95D9D">
      <w:pPr>
        <w:spacing w:after="0" w:line="240" w:lineRule="auto"/>
        <w:jc w:val="both"/>
        <w:rPr>
          <w:rFonts w:ascii="Montserrat Light" w:hAnsi="Montserrat Light"/>
        </w:rPr>
      </w:pPr>
      <w:r w:rsidRPr="00BE5D42">
        <w:rPr>
          <w:rFonts w:ascii="Montserrat Light" w:hAnsi="Montserrat Light"/>
          <w:b/>
          <w:bCs/>
        </w:rPr>
        <w:t>(2)</w:t>
      </w:r>
      <w:r w:rsidRPr="00BE5D42">
        <w:rPr>
          <w:rFonts w:ascii="Montserrat Light" w:hAnsi="Montserrat Light"/>
          <w:b/>
        </w:rPr>
        <w:t xml:space="preserve"> </w:t>
      </w:r>
      <w:r w:rsidRPr="00BE5D42">
        <w:rPr>
          <w:rFonts w:ascii="Montserrat Light" w:hAnsi="Montserrat Light"/>
          <w:bCs/>
        </w:rPr>
        <w:t>Medicii de gardă</w:t>
      </w:r>
      <w:r w:rsidRPr="00BE5D42">
        <w:rPr>
          <w:rFonts w:ascii="Montserrat Light" w:hAnsi="Montserrat Light"/>
        </w:rPr>
        <w:t xml:space="preserve"> au următoarele atribu</w:t>
      </w:r>
      <w:r w:rsidR="008379E8" w:rsidRPr="00BE5D42">
        <w:rPr>
          <w:rFonts w:ascii="Montserrat Light" w:hAnsi="Montserrat Light"/>
        </w:rPr>
        <w:t>ț</w:t>
      </w:r>
      <w:r w:rsidRPr="00BE5D42">
        <w:rPr>
          <w:rFonts w:ascii="Montserrat Light" w:hAnsi="Montserrat Light"/>
        </w:rPr>
        <w:t xml:space="preserve">ii principale: </w:t>
      </w:r>
    </w:p>
    <w:p w14:paraId="21F2BAEC" w14:textId="093B713D"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 xml:space="preserve">pe durata gărzii sunt înlocuitorii </w:t>
      </w:r>
      <w:r w:rsidR="008379E8" w:rsidRPr="00BE5D42">
        <w:rPr>
          <w:rFonts w:ascii="Montserrat Light" w:hAnsi="Montserrat Light"/>
        </w:rPr>
        <w:t>ș</w:t>
      </w:r>
      <w:r w:rsidRPr="00BE5D42">
        <w:rPr>
          <w:rFonts w:ascii="Montserrat Light" w:hAnsi="Montserrat Light"/>
        </w:rPr>
        <w:t>efilor de sec</w:t>
      </w:r>
      <w:r w:rsidR="008379E8" w:rsidRPr="00BE5D42">
        <w:rPr>
          <w:rFonts w:ascii="Montserrat Light" w:hAnsi="Montserrat Light"/>
        </w:rPr>
        <w:t>ț</w:t>
      </w:r>
      <w:r w:rsidRPr="00BE5D42">
        <w:rPr>
          <w:rFonts w:ascii="Montserrat Light" w:hAnsi="Montserrat Light"/>
        </w:rPr>
        <w:t xml:space="preserve">ie, </w:t>
      </w:r>
      <w:r w:rsidR="008379E8" w:rsidRPr="00BE5D42">
        <w:rPr>
          <w:rFonts w:ascii="Montserrat Light" w:hAnsi="Montserrat Light"/>
        </w:rPr>
        <w:t>ș</w:t>
      </w:r>
      <w:r w:rsidRPr="00BE5D42">
        <w:rPr>
          <w:rFonts w:ascii="Montserrat Light" w:hAnsi="Montserrat Light"/>
        </w:rPr>
        <w:t>i în acest interval preiau toate atribu</w:t>
      </w:r>
      <w:r w:rsidR="008379E8" w:rsidRPr="00BE5D42">
        <w:rPr>
          <w:rFonts w:ascii="Montserrat Light" w:hAnsi="Montserrat Light"/>
        </w:rPr>
        <w:t>ț</w:t>
      </w:r>
      <w:r w:rsidRPr="00BE5D42">
        <w:rPr>
          <w:rFonts w:ascii="Montserrat Light" w:hAnsi="Montserrat Light"/>
        </w:rPr>
        <w:t>iile acestora referitoare la activitatea medicală;</w:t>
      </w:r>
    </w:p>
    <w:p w14:paraId="77F9B198" w14:textId="11B9E7D3"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 xml:space="preserve">medicul coordonator al gărzilor asigură integrarea </w:t>
      </w:r>
      <w:r w:rsidR="008379E8" w:rsidRPr="00BE5D42">
        <w:rPr>
          <w:rFonts w:ascii="Montserrat Light" w:hAnsi="Montserrat Light"/>
        </w:rPr>
        <w:t>ș</w:t>
      </w:r>
      <w:r w:rsidRPr="00BE5D42">
        <w:rPr>
          <w:rFonts w:ascii="Montserrat Light" w:hAnsi="Montserrat Light"/>
        </w:rPr>
        <w:t>i transmiterea către structurile corespunzătoare a informa</w:t>
      </w:r>
      <w:r w:rsidR="008379E8" w:rsidRPr="00BE5D42">
        <w:rPr>
          <w:rFonts w:ascii="Montserrat Light" w:hAnsi="Montserrat Light"/>
        </w:rPr>
        <w:t>ț</w:t>
      </w:r>
      <w:r w:rsidRPr="00BE5D42">
        <w:rPr>
          <w:rFonts w:ascii="Montserrat Light" w:hAnsi="Montserrat Light"/>
        </w:rPr>
        <w:t>iilor în cazurile care depă</w:t>
      </w:r>
      <w:r w:rsidR="008379E8" w:rsidRPr="00BE5D42">
        <w:rPr>
          <w:rFonts w:ascii="Montserrat Light" w:hAnsi="Montserrat Light"/>
        </w:rPr>
        <w:t>ș</w:t>
      </w:r>
      <w:r w:rsidRPr="00BE5D42">
        <w:rPr>
          <w:rFonts w:ascii="Montserrat Light" w:hAnsi="Montserrat Light"/>
        </w:rPr>
        <w:t>esc competen</w:t>
      </w:r>
      <w:r w:rsidR="008379E8" w:rsidRPr="00BE5D42">
        <w:rPr>
          <w:rFonts w:ascii="Montserrat Light" w:hAnsi="Montserrat Light"/>
        </w:rPr>
        <w:t>ț</w:t>
      </w:r>
      <w:r w:rsidRPr="00BE5D42">
        <w:rPr>
          <w:rFonts w:ascii="Montserrat Light" w:hAnsi="Montserrat Light"/>
        </w:rPr>
        <w:t xml:space="preserve">a medicului de gardă, evaluează </w:t>
      </w:r>
      <w:r w:rsidR="008379E8" w:rsidRPr="00BE5D42">
        <w:rPr>
          <w:rFonts w:ascii="Montserrat Light" w:hAnsi="Montserrat Light"/>
        </w:rPr>
        <w:t>ș</w:t>
      </w:r>
      <w:r w:rsidRPr="00BE5D42">
        <w:rPr>
          <w:rFonts w:ascii="Montserrat Light" w:hAnsi="Montserrat Light"/>
        </w:rPr>
        <w:t>i supervizează derularea actului medical pentru cazurile complexe care necesită investigare multidisciplinară ,răspunde pentru respectarea măsurilor întreprinse în situa</w:t>
      </w:r>
      <w:r w:rsidR="008379E8" w:rsidRPr="00BE5D42">
        <w:rPr>
          <w:rFonts w:ascii="Montserrat Light" w:hAnsi="Montserrat Light"/>
        </w:rPr>
        <w:t>ț</w:t>
      </w:r>
      <w:r w:rsidRPr="00BE5D42">
        <w:rPr>
          <w:rFonts w:ascii="Montserrat Light" w:hAnsi="Montserrat Light"/>
        </w:rPr>
        <w:t>ii de urgen</w:t>
      </w:r>
      <w:r w:rsidR="008379E8" w:rsidRPr="00BE5D42">
        <w:rPr>
          <w:rFonts w:ascii="Montserrat Light" w:hAnsi="Montserrat Light"/>
        </w:rPr>
        <w:t>ț</w:t>
      </w:r>
      <w:r w:rsidRPr="00BE5D42">
        <w:rPr>
          <w:rFonts w:ascii="Montserrat Light" w:hAnsi="Montserrat Light"/>
        </w:rPr>
        <w:t xml:space="preserve">ă </w:t>
      </w:r>
      <w:r w:rsidR="008379E8" w:rsidRPr="00BE5D42">
        <w:rPr>
          <w:rFonts w:ascii="Montserrat Light" w:hAnsi="Montserrat Light"/>
        </w:rPr>
        <w:t>ș</w:t>
      </w:r>
      <w:r w:rsidRPr="00BE5D42">
        <w:rPr>
          <w:rFonts w:ascii="Montserrat Light" w:hAnsi="Montserrat Light"/>
        </w:rPr>
        <w:t>i de raportarea situa</w:t>
      </w:r>
      <w:r w:rsidR="008379E8" w:rsidRPr="00BE5D42">
        <w:rPr>
          <w:rFonts w:ascii="Montserrat Light" w:hAnsi="Montserrat Light"/>
        </w:rPr>
        <w:t>ț</w:t>
      </w:r>
      <w:r w:rsidRPr="00BE5D42">
        <w:rPr>
          <w:rFonts w:ascii="Montserrat Light" w:hAnsi="Montserrat Light"/>
        </w:rPr>
        <w:t>iei cu celeritate conducerii unită</w:t>
      </w:r>
      <w:r w:rsidR="008379E8" w:rsidRPr="00BE5D42">
        <w:rPr>
          <w:rFonts w:ascii="Montserrat Light" w:hAnsi="Montserrat Light"/>
        </w:rPr>
        <w:t>ț</w:t>
      </w:r>
      <w:r w:rsidRPr="00BE5D42">
        <w:rPr>
          <w:rFonts w:ascii="Montserrat Light" w:hAnsi="Montserrat Light"/>
        </w:rPr>
        <w:t xml:space="preserve">ii; </w:t>
      </w:r>
    </w:p>
    <w:p w14:paraId="411F0775" w14:textId="02603A11"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asigură efectuarea consulta</w:t>
      </w:r>
      <w:r w:rsidR="008379E8" w:rsidRPr="00BE5D42">
        <w:rPr>
          <w:rFonts w:ascii="Montserrat Light" w:hAnsi="Montserrat Light"/>
        </w:rPr>
        <w:t>ț</w:t>
      </w:r>
      <w:r w:rsidRPr="00BE5D42">
        <w:rPr>
          <w:rFonts w:ascii="Montserrat Light" w:hAnsi="Montserrat Light"/>
        </w:rPr>
        <w:t>iilor pacien</w:t>
      </w:r>
      <w:r w:rsidR="008379E8" w:rsidRPr="00BE5D42">
        <w:rPr>
          <w:rFonts w:ascii="Montserrat Light" w:hAnsi="Montserrat Light"/>
        </w:rPr>
        <w:t>ț</w:t>
      </w:r>
      <w:r w:rsidRPr="00BE5D42">
        <w:rPr>
          <w:rFonts w:ascii="Montserrat Light" w:hAnsi="Montserrat Light"/>
        </w:rPr>
        <w:t>ilor prezenta</w:t>
      </w:r>
      <w:r w:rsidR="008379E8" w:rsidRPr="00BE5D42">
        <w:rPr>
          <w:rFonts w:ascii="Montserrat Light" w:hAnsi="Montserrat Light"/>
        </w:rPr>
        <w:t>ț</w:t>
      </w:r>
      <w:r w:rsidRPr="00BE5D42">
        <w:rPr>
          <w:rFonts w:ascii="Montserrat Light" w:hAnsi="Montserrat Light"/>
        </w:rPr>
        <w:t xml:space="preserve">i la camera de gardă; </w:t>
      </w:r>
    </w:p>
    <w:p w14:paraId="5E6DFB6E" w14:textId="45907AF6"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răspund prompt solicitărilor pacien</w:t>
      </w:r>
      <w:r w:rsidR="008379E8" w:rsidRPr="00BE5D42">
        <w:rPr>
          <w:rFonts w:ascii="Montserrat Light" w:hAnsi="Montserrat Light"/>
        </w:rPr>
        <w:t>ț</w:t>
      </w:r>
      <w:r w:rsidRPr="00BE5D42">
        <w:rPr>
          <w:rFonts w:ascii="Montserrat Light" w:hAnsi="Montserrat Light"/>
        </w:rPr>
        <w:t>ilor interna</w:t>
      </w:r>
      <w:r w:rsidR="008379E8" w:rsidRPr="00BE5D42">
        <w:rPr>
          <w:rFonts w:ascii="Montserrat Light" w:hAnsi="Montserrat Light"/>
        </w:rPr>
        <w:t>ț</w:t>
      </w:r>
      <w:r w:rsidRPr="00BE5D42">
        <w:rPr>
          <w:rFonts w:ascii="Montserrat Light" w:hAnsi="Montserrat Light"/>
        </w:rPr>
        <w:t>i în sec</w:t>
      </w:r>
      <w:r w:rsidR="008379E8" w:rsidRPr="00BE5D42">
        <w:rPr>
          <w:rFonts w:ascii="Montserrat Light" w:hAnsi="Montserrat Light"/>
        </w:rPr>
        <w:t>ț</w:t>
      </w:r>
      <w:r w:rsidRPr="00BE5D42">
        <w:rPr>
          <w:rFonts w:ascii="Montserrat Light" w:hAnsi="Montserrat Light"/>
        </w:rPr>
        <w:t xml:space="preserve">ii </w:t>
      </w:r>
      <w:r w:rsidR="008379E8" w:rsidRPr="00BE5D42">
        <w:rPr>
          <w:rFonts w:ascii="Montserrat Light" w:hAnsi="Montserrat Light"/>
        </w:rPr>
        <w:t>ș</w:t>
      </w:r>
      <w:r w:rsidRPr="00BE5D42">
        <w:rPr>
          <w:rFonts w:ascii="Montserrat Light" w:hAnsi="Montserrat Light"/>
        </w:rPr>
        <w:t>i notează în foaia de observa</w:t>
      </w:r>
      <w:r w:rsidR="008379E8" w:rsidRPr="00BE5D42">
        <w:rPr>
          <w:rFonts w:ascii="Montserrat Light" w:hAnsi="Montserrat Light"/>
        </w:rPr>
        <w:t>ț</w:t>
      </w:r>
      <w:r w:rsidRPr="00BE5D42">
        <w:rPr>
          <w:rFonts w:ascii="Montserrat Light" w:hAnsi="Montserrat Light"/>
        </w:rPr>
        <w:t>ie clinică generală evolu</w:t>
      </w:r>
      <w:r w:rsidR="008379E8" w:rsidRPr="00BE5D42">
        <w:rPr>
          <w:rFonts w:ascii="Montserrat Light" w:hAnsi="Montserrat Light"/>
        </w:rPr>
        <w:t>ț</w:t>
      </w:r>
      <w:r w:rsidRPr="00BE5D42">
        <w:rPr>
          <w:rFonts w:ascii="Montserrat Light" w:hAnsi="Montserrat Light"/>
        </w:rPr>
        <w:t>ia acestor pacien</w:t>
      </w:r>
      <w:r w:rsidR="008379E8" w:rsidRPr="00BE5D42">
        <w:rPr>
          <w:rFonts w:ascii="Montserrat Light" w:hAnsi="Montserrat Light"/>
        </w:rPr>
        <w:t>ț</w:t>
      </w:r>
      <w:r w:rsidRPr="00BE5D42">
        <w:rPr>
          <w:rFonts w:ascii="Montserrat Light" w:hAnsi="Montserrat Light"/>
        </w:rPr>
        <w:t xml:space="preserve">i, examinările paraclinice efectuate în gardă precum </w:t>
      </w:r>
      <w:r w:rsidR="008379E8" w:rsidRPr="00BE5D42">
        <w:rPr>
          <w:rFonts w:ascii="Montserrat Light" w:hAnsi="Montserrat Light"/>
        </w:rPr>
        <w:t>ș</w:t>
      </w:r>
      <w:r w:rsidRPr="00BE5D42">
        <w:rPr>
          <w:rFonts w:ascii="Montserrat Light" w:hAnsi="Montserrat Light"/>
        </w:rPr>
        <w:t xml:space="preserve">i modificările planului terapeutic; </w:t>
      </w:r>
    </w:p>
    <w:p w14:paraId="3C538254" w14:textId="45413177"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asigură pe durata gărzii trimiterea pacien</w:t>
      </w:r>
      <w:r w:rsidR="008379E8" w:rsidRPr="00BE5D42">
        <w:rPr>
          <w:rFonts w:ascii="Montserrat Light" w:hAnsi="Montserrat Light"/>
        </w:rPr>
        <w:t>ț</w:t>
      </w:r>
      <w:r w:rsidRPr="00BE5D42">
        <w:rPr>
          <w:rFonts w:ascii="Montserrat Light" w:hAnsi="Montserrat Light"/>
        </w:rPr>
        <w:t xml:space="preserve">ilor la consulturi </w:t>
      </w:r>
      <w:r w:rsidR="00BD274E" w:rsidRPr="00BE5D42">
        <w:rPr>
          <w:rFonts w:ascii="Montserrat Light" w:hAnsi="Montserrat Light"/>
        </w:rPr>
        <w:t>inter clinice</w:t>
      </w:r>
      <w:r w:rsidRPr="00BE5D42">
        <w:rPr>
          <w:rFonts w:ascii="Montserrat Light" w:hAnsi="Montserrat Light"/>
        </w:rPr>
        <w:t xml:space="preserve"> în vederea stabilirii diagnosticului </w:t>
      </w:r>
      <w:r w:rsidR="008379E8" w:rsidRPr="00BE5D42">
        <w:rPr>
          <w:rFonts w:ascii="Montserrat Light" w:hAnsi="Montserrat Light"/>
        </w:rPr>
        <w:t>ș</w:t>
      </w:r>
      <w:r w:rsidRPr="00BE5D42">
        <w:rPr>
          <w:rFonts w:ascii="Montserrat Light" w:hAnsi="Montserrat Light"/>
        </w:rPr>
        <w:t xml:space="preserve">i a terapiei; </w:t>
      </w:r>
    </w:p>
    <w:p w14:paraId="6ABBA269" w14:textId="6D6CCFA2"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eliberează medica</w:t>
      </w:r>
      <w:r w:rsidR="008379E8" w:rsidRPr="00BE5D42">
        <w:rPr>
          <w:rFonts w:ascii="Montserrat Light" w:hAnsi="Montserrat Light"/>
        </w:rPr>
        <w:t>ț</w:t>
      </w:r>
      <w:r w:rsidRPr="00BE5D42">
        <w:rPr>
          <w:rFonts w:ascii="Montserrat Light" w:hAnsi="Montserrat Light"/>
        </w:rPr>
        <w:t>ia necesară din dulapul de urgen</w:t>
      </w:r>
      <w:r w:rsidR="008379E8" w:rsidRPr="00BE5D42">
        <w:rPr>
          <w:rFonts w:ascii="Montserrat Light" w:hAnsi="Montserrat Light"/>
        </w:rPr>
        <w:t>ț</w:t>
      </w:r>
      <w:r w:rsidRPr="00BE5D42">
        <w:rPr>
          <w:rFonts w:ascii="Montserrat Light" w:hAnsi="Montserrat Light"/>
        </w:rPr>
        <w:t xml:space="preserve">ă; </w:t>
      </w:r>
    </w:p>
    <w:p w14:paraId="3B528471" w14:textId="74A103CF"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asigură transferul pacien</w:t>
      </w:r>
      <w:r w:rsidR="008379E8" w:rsidRPr="00BE5D42">
        <w:rPr>
          <w:rFonts w:ascii="Montserrat Light" w:hAnsi="Montserrat Light"/>
        </w:rPr>
        <w:t>ț</w:t>
      </w:r>
      <w:r w:rsidRPr="00BE5D42">
        <w:rPr>
          <w:rFonts w:ascii="Montserrat Light" w:hAnsi="Montserrat Light"/>
        </w:rPr>
        <w:t>ilor în alte sec</w:t>
      </w:r>
      <w:r w:rsidR="008379E8" w:rsidRPr="00BE5D42">
        <w:rPr>
          <w:rFonts w:ascii="Montserrat Light" w:hAnsi="Montserrat Light"/>
        </w:rPr>
        <w:t>ț</w:t>
      </w:r>
      <w:r w:rsidRPr="00BE5D42">
        <w:rPr>
          <w:rFonts w:ascii="Montserrat Light" w:hAnsi="Montserrat Light"/>
        </w:rPr>
        <w:t xml:space="preserve">ii ale spitalului sau în alte spitale în conformitate cu procedurile </w:t>
      </w:r>
      <w:r w:rsidR="008379E8" w:rsidRPr="00BE5D42">
        <w:rPr>
          <w:rFonts w:ascii="Montserrat Light" w:hAnsi="Montserrat Light"/>
        </w:rPr>
        <w:t>ș</w:t>
      </w:r>
      <w:r w:rsidRPr="00BE5D42">
        <w:rPr>
          <w:rFonts w:ascii="Montserrat Light" w:hAnsi="Montserrat Light"/>
        </w:rPr>
        <w:t xml:space="preserve">i protocoalele spitalului; </w:t>
      </w:r>
    </w:p>
    <w:p w14:paraId="67AFA4E9" w14:textId="2DE8564B"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 xml:space="preserve">asigură controlul organoleptic (calitativ) </w:t>
      </w:r>
      <w:r w:rsidR="008379E8" w:rsidRPr="00BE5D42">
        <w:rPr>
          <w:rFonts w:ascii="Montserrat Light" w:hAnsi="Montserrat Light"/>
        </w:rPr>
        <w:t>ș</w:t>
      </w:r>
      <w:r w:rsidRPr="00BE5D42">
        <w:rPr>
          <w:rFonts w:ascii="Montserrat Light" w:hAnsi="Montserrat Light"/>
        </w:rPr>
        <w:t>i cantitativ al hranei servite pacien</w:t>
      </w:r>
      <w:r w:rsidR="008379E8" w:rsidRPr="00BE5D42">
        <w:rPr>
          <w:rFonts w:ascii="Montserrat Light" w:hAnsi="Montserrat Light"/>
        </w:rPr>
        <w:t>ț</w:t>
      </w:r>
      <w:r w:rsidRPr="00BE5D42">
        <w:rPr>
          <w:rFonts w:ascii="Montserrat Light" w:hAnsi="Montserrat Light"/>
        </w:rPr>
        <w:t xml:space="preserve">ilor; </w:t>
      </w:r>
    </w:p>
    <w:p w14:paraId="585671E2" w14:textId="2C033FAC" w:rsidR="00CE10C8"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notează în raportul de gardă orice incident survenit în sec</w:t>
      </w:r>
      <w:r w:rsidR="008379E8" w:rsidRPr="00BE5D42">
        <w:rPr>
          <w:rFonts w:ascii="Montserrat Light" w:hAnsi="Montserrat Light"/>
        </w:rPr>
        <w:t>ț</w:t>
      </w:r>
      <w:r w:rsidRPr="00BE5D42">
        <w:rPr>
          <w:rFonts w:ascii="Montserrat Light" w:hAnsi="Montserrat Light"/>
        </w:rPr>
        <w:t xml:space="preserve">ii pe durata gărzii; </w:t>
      </w:r>
    </w:p>
    <w:p w14:paraId="25471445" w14:textId="3F4A0B06" w:rsidR="00A12957" w:rsidRPr="00BE5D42" w:rsidRDefault="00CE10C8" w:rsidP="00A95D9D">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în caz de incendiu sau calamitate iau primele măsuri pentru evacuarea pacien</w:t>
      </w:r>
      <w:r w:rsidR="008379E8" w:rsidRPr="00BE5D42">
        <w:rPr>
          <w:rFonts w:ascii="Montserrat Light" w:hAnsi="Montserrat Light"/>
        </w:rPr>
        <w:t>ț</w:t>
      </w:r>
      <w:r w:rsidRPr="00BE5D42">
        <w:rPr>
          <w:rFonts w:ascii="Montserrat Light" w:hAnsi="Montserrat Light"/>
        </w:rPr>
        <w:t xml:space="preserve">ilor până la activarea celulei de criză </w:t>
      </w:r>
      <w:r w:rsidR="008379E8" w:rsidRPr="00BE5D42">
        <w:rPr>
          <w:rFonts w:ascii="Montserrat Light" w:hAnsi="Montserrat Light"/>
        </w:rPr>
        <w:t>ș</w:t>
      </w:r>
      <w:r w:rsidRPr="00BE5D42">
        <w:rPr>
          <w:rFonts w:ascii="Montserrat Light" w:hAnsi="Montserrat Light"/>
        </w:rPr>
        <w:t>i sosirea echipelor de interven</w:t>
      </w:r>
      <w:r w:rsidR="008379E8" w:rsidRPr="00BE5D42">
        <w:rPr>
          <w:rFonts w:ascii="Montserrat Light" w:hAnsi="Montserrat Light"/>
        </w:rPr>
        <w:t>ț</w:t>
      </w:r>
      <w:r w:rsidRPr="00BE5D42">
        <w:rPr>
          <w:rFonts w:ascii="Montserrat Light" w:hAnsi="Montserrat Light"/>
        </w:rPr>
        <w:t>ie pe care le convoacă în regim de urgen</w:t>
      </w:r>
      <w:r w:rsidR="008379E8" w:rsidRPr="00BE5D42">
        <w:rPr>
          <w:rFonts w:ascii="Montserrat Light" w:hAnsi="Montserrat Light"/>
        </w:rPr>
        <w:t>ț</w:t>
      </w:r>
      <w:r w:rsidRPr="00BE5D42">
        <w:rPr>
          <w:rFonts w:ascii="Montserrat Light" w:hAnsi="Montserrat Light"/>
        </w:rPr>
        <w:t>ă.</w:t>
      </w:r>
    </w:p>
    <w:p w14:paraId="69B6D0F2" w14:textId="0396366B"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55</w:t>
      </w:r>
    </w:p>
    <w:p w14:paraId="52E87452" w14:textId="74962965"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Aparatul func</w:t>
      </w:r>
      <w:r w:rsidR="008379E8" w:rsidRPr="00BE5D42">
        <w:rPr>
          <w:rFonts w:ascii="Montserrat Light" w:eastAsia="Arial" w:hAnsi="Montserrat Light" w:cs="Arial"/>
          <w:b/>
        </w:rPr>
        <w:t>ț</w:t>
      </w:r>
      <w:r w:rsidRPr="00BE5D42">
        <w:rPr>
          <w:rFonts w:ascii="Montserrat Light" w:eastAsia="Arial" w:hAnsi="Montserrat Light" w:cs="Arial"/>
          <w:b/>
        </w:rPr>
        <w:t xml:space="preserve">ional al spitalului </w:t>
      </w:r>
      <w:r w:rsidR="00A12957" w:rsidRPr="00BE5D42">
        <w:rPr>
          <w:rFonts w:ascii="Montserrat Light" w:eastAsia="Arial" w:hAnsi="Montserrat Light" w:cs="Arial"/>
        </w:rPr>
        <w:t>are în componen</w:t>
      </w:r>
      <w:r w:rsidR="008379E8" w:rsidRPr="00BE5D42">
        <w:rPr>
          <w:rFonts w:ascii="Montserrat Light" w:eastAsia="Arial" w:hAnsi="Montserrat Light" w:cs="Arial"/>
        </w:rPr>
        <w:t>ț</w:t>
      </w:r>
      <w:r w:rsidR="00A12957" w:rsidRPr="00BE5D42">
        <w:rPr>
          <w:rFonts w:ascii="Montserrat Light" w:eastAsia="Arial" w:hAnsi="Montserrat Light" w:cs="Arial"/>
        </w:rPr>
        <w:t>ă</w:t>
      </w:r>
      <w:r w:rsidRPr="00BE5D42">
        <w:rPr>
          <w:rFonts w:ascii="Montserrat Light" w:eastAsia="Arial" w:hAnsi="Montserrat Light" w:cs="Arial"/>
        </w:rPr>
        <w:t xml:space="preserve"> următoarele </w:t>
      </w:r>
      <w:r w:rsidR="00A12957" w:rsidRPr="00BE5D42">
        <w:rPr>
          <w:rFonts w:ascii="Montserrat Light" w:eastAsia="Arial" w:hAnsi="Montserrat Light" w:cs="Arial"/>
        </w:rPr>
        <w:t>structuri</w:t>
      </w:r>
      <w:r w:rsidRPr="00BE5D42">
        <w:rPr>
          <w:rFonts w:ascii="Montserrat Light" w:eastAsia="Arial" w:hAnsi="Montserrat Light" w:cs="Arial"/>
        </w:rPr>
        <w:t>:</w:t>
      </w:r>
    </w:p>
    <w:p w14:paraId="798022D6" w14:textId="16E4D450" w:rsidR="005D683D" w:rsidRPr="00BE5D42" w:rsidRDefault="005D683D" w:rsidP="00A95D9D">
      <w:pPr>
        <w:spacing w:after="0" w:line="240" w:lineRule="auto"/>
        <w:jc w:val="both"/>
        <w:rPr>
          <w:rFonts w:ascii="Montserrat Light" w:eastAsia="Arial" w:hAnsi="Montserrat Light" w:cs="Arial"/>
          <w:b/>
          <w:bCs/>
        </w:rPr>
      </w:pPr>
      <w:bookmarkStart w:id="44" w:name="_Hlk152928957"/>
      <w:r w:rsidRPr="00BE5D42">
        <w:rPr>
          <w:rFonts w:ascii="Montserrat Light" w:eastAsia="Arial" w:hAnsi="Montserrat Light" w:cs="Arial"/>
          <w:b/>
          <w:bCs/>
        </w:rPr>
        <w:t>(1) Subordonate managerului:</w:t>
      </w:r>
    </w:p>
    <w:bookmarkEnd w:id="44"/>
    <w:p w14:paraId="3AC35B43" w14:textId="03DAA378" w:rsidR="005C2FFE" w:rsidRPr="00BE5D42" w:rsidRDefault="005D683D" w:rsidP="00A95D9D">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Serviciul RUNOS-SSM-PSI-Pază cu următoarele structuri:</w:t>
      </w:r>
    </w:p>
    <w:p w14:paraId="218C35D7" w14:textId="5C1FE295" w:rsidR="005D683D" w:rsidRPr="00BE5D42" w:rsidRDefault="005D683D" w:rsidP="00A95D9D">
      <w:pPr>
        <w:numPr>
          <w:ilvl w:val="1"/>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RUNOS;</w:t>
      </w:r>
    </w:p>
    <w:p w14:paraId="2F5E262D" w14:textId="2223B68E" w:rsidR="005D683D" w:rsidRPr="00BE5D42" w:rsidRDefault="005D683D" w:rsidP="00A95D9D">
      <w:pPr>
        <w:numPr>
          <w:ilvl w:val="1"/>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SM-PSI-Protecție Civilă și Situații de Urgență;</w:t>
      </w:r>
    </w:p>
    <w:p w14:paraId="7BDF9521" w14:textId="0172F9E4" w:rsidR="005D683D" w:rsidRPr="00BE5D42" w:rsidRDefault="005D683D" w:rsidP="00A95D9D">
      <w:pPr>
        <w:numPr>
          <w:ilvl w:val="1"/>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Pază.</w:t>
      </w:r>
    </w:p>
    <w:p w14:paraId="7390DB46" w14:textId="1A771DCB" w:rsidR="005C2FFE" w:rsidRPr="00BE5D42" w:rsidRDefault="005C2FFE" w:rsidP="00A95D9D">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de Management al Calită</w:t>
      </w:r>
      <w:r w:rsidR="008379E8" w:rsidRPr="00BE5D42">
        <w:rPr>
          <w:rFonts w:ascii="Montserrat Light" w:eastAsia="Arial" w:hAnsi="Montserrat Light" w:cs="Arial"/>
        </w:rPr>
        <w:t>ț</w:t>
      </w:r>
      <w:r w:rsidRPr="00BE5D42">
        <w:rPr>
          <w:rFonts w:ascii="Montserrat Light" w:eastAsia="Arial" w:hAnsi="Montserrat Light" w:cs="Arial"/>
        </w:rPr>
        <w:t>ii Serviciilor de Sănătate;</w:t>
      </w:r>
    </w:p>
    <w:p w14:paraId="01C07EF3" w14:textId="0CC5B462" w:rsidR="005C2FFE" w:rsidRPr="00BE5D42" w:rsidRDefault="005C2FFE" w:rsidP="00A95D9D">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Juridic ;</w:t>
      </w:r>
    </w:p>
    <w:p w14:paraId="50D2DAB0" w14:textId="77777777" w:rsidR="005C2FFE" w:rsidRPr="00BE5D42" w:rsidRDefault="005C2FFE" w:rsidP="00A95D9D">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Psihologie;</w:t>
      </w:r>
    </w:p>
    <w:p w14:paraId="3CCBC1E6" w14:textId="1112EB40" w:rsidR="005D683D" w:rsidRPr="00BE5D42" w:rsidRDefault="005D683D" w:rsidP="00A95D9D">
      <w:pPr>
        <w:spacing w:after="0" w:line="240" w:lineRule="auto"/>
        <w:jc w:val="both"/>
        <w:rPr>
          <w:rFonts w:ascii="Montserrat Light" w:eastAsia="Arial" w:hAnsi="Montserrat Light" w:cs="Arial"/>
          <w:b/>
          <w:bCs/>
        </w:rPr>
      </w:pPr>
      <w:bookmarkStart w:id="45" w:name="_Hlk152929011"/>
      <w:r w:rsidRPr="00BE5D42">
        <w:rPr>
          <w:rFonts w:ascii="Montserrat Light" w:eastAsia="Arial" w:hAnsi="Montserrat Light" w:cs="Arial"/>
          <w:b/>
          <w:bCs/>
        </w:rPr>
        <w:t>(2) Subordonate directorului medical:</w:t>
      </w:r>
    </w:p>
    <w:bookmarkEnd w:id="45"/>
    <w:p w14:paraId="441C6470" w14:textId="77777777" w:rsidR="005C2FFE" w:rsidRPr="00BE5D42" w:rsidRDefault="005C2FFE" w:rsidP="00A95D9D">
      <w:pPr>
        <w:numPr>
          <w:ilvl w:val="0"/>
          <w:numId w:val="72"/>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Culte;</w:t>
      </w:r>
    </w:p>
    <w:p w14:paraId="3FF8A14D" w14:textId="67B08F67" w:rsidR="005D683D" w:rsidRPr="00BE5D42" w:rsidRDefault="005D683D" w:rsidP="00A95D9D">
      <w:pPr>
        <w:numPr>
          <w:ilvl w:val="0"/>
          <w:numId w:val="72"/>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transport pacienți.</w:t>
      </w:r>
    </w:p>
    <w:p w14:paraId="1BDC5C59" w14:textId="4A840E2D" w:rsidR="005D683D" w:rsidRPr="00BE5D42" w:rsidRDefault="005D683D" w:rsidP="00A95D9D">
      <w:pPr>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(3) Subordonate directorului </w:t>
      </w:r>
      <w:r w:rsidR="00FA7935" w:rsidRPr="00BE5D42">
        <w:rPr>
          <w:rFonts w:ascii="Montserrat Light" w:eastAsia="Arial" w:hAnsi="Montserrat Light" w:cs="Arial"/>
          <w:b/>
          <w:bCs/>
        </w:rPr>
        <w:t>financiar-contabil</w:t>
      </w:r>
      <w:r w:rsidRPr="00BE5D42">
        <w:rPr>
          <w:rFonts w:ascii="Montserrat Light" w:eastAsia="Arial" w:hAnsi="Montserrat Light" w:cs="Arial"/>
          <w:b/>
          <w:bCs/>
        </w:rPr>
        <w:t>:</w:t>
      </w:r>
    </w:p>
    <w:p w14:paraId="1045E6A5" w14:textId="23497844" w:rsidR="005C2FFE" w:rsidRPr="00BE5D42" w:rsidRDefault="00FA7935" w:rsidP="00A95D9D">
      <w:pPr>
        <w:numPr>
          <w:ilvl w:val="0"/>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Serviciul </w:t>
      </w:r>
      <w:r w:rsidR="005C2FFE" w:rsidRPr="00BE5D42">
        <w:rPr>
          <w:rFonts w:ascii="Montserrat Light" w:eastAsia="Arial" w:hAnsi="Montserrat Light" w:cs="Arial"/>
        </w:rPr>
        <w:t>Financiar-Contabilitate</w:t>
      </w:r>
      <w:r w:rsidRPr="00BE5D42">
        <w:rPr>
          <w:rFonts w:ascii="Montserrat Light" w:eastAsia="Arial" w:hAnsi="Montserrat Light" w:cs="Arial"/>
        </w:rPr>
        <w:t>, Prepararea hranei cu următoarele structuri:</w:t>
      </w:r>
    </w:p>
    <w:p w14:paraId="54F38651" w14:textId="3279423A" w:rsidR="00FA7935" w:rsidRPr="00BE5D42" w:rsidRDefault="00FA7935" w:rsidP="00A95D9D">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Financiar-Contabilitate;</w:t>
      </w:r>
    </w:p>
    <w:p w14:paraId="3C882C20" w14:textId="0FD92994" w:rsidR="00FA7935" w:rsidRPr="00BE5D42" w:rsidRDefault="00FA7935" w:rsidP="00A95D9D">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Compartimentul Pregătirea și </w:t>
      </w:r>
      <w:r w:rsidR="00EF67C9" w:rsidRPr="00BE5D42">
        <w:rPr>
          <w:rFonts w:ascii="Montserrat Light" w:eastAsia="Arial" w:hAnsi="Montserrat Light" w:cs="Arial"/>
        </w:rPr>
        <w:t>D</w:t>
      </w:r>
      <w:r w:rsidRPr="00BE5D42">
        <w:rPr>
          <w:rFonts w:ascii="Montserrat Light" w:eastAsia="Arial" w:hAnsi="Montserrat Light" w:cs="Arial"/>
        </w:rPr>
        <w:t>istribuirea hranei.</w:t>
      </w:r>
    </w:p>
    <w:p w14:paraId="5A189195" w14:textId="28A2800F" w:rsidR="004C17FC" w:rsidRPr="00BE5D42" w:rsidRDefault="00FA7935" w:rsidP="00A95D9D">
      <w:pPr>
        <w:numPr>
          <w:ilvl w:val="0"/>
          <w:numId w:val="73"/>
        </w:numPr>
        <w:autoSpaceDE w:val="0"/>
        <w:autoSpaceDN w:val="0"/>
        <w:spacing w:after="0" w:line="240" w:lineRule="auto"/>
        <w:jc w:val="both"/>
        <w:rPr>
          <w:rFonts w:ascii="Montserrat Light" w:eastAsia="Arial" w:hAnsi="Montserrat Light" w:cs="Arial"/>
        </w:rPr>
      </w:pPr>
      <w:r w:rsidRPr="00BE5D42">
        <w:rPr>
          <w:rFonts w:ascii="Montserrat Light" w:hAnsi="Montserrat Light"/>
        </w:rPr>
        <w:t>Serviciul Achiziții Publice-Administrativ cu următoarele structuri:</w:t>
      </w:r>
    </w:p>
    <w:p w14:paraId="08757634" w14:textId="73CB3DC3" w:rsidR="00FA7935" w:rsidRPr="00BE5D42" w:rsidRDefault="00FA7935" w:rsidP="00A95D9D">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Achiziții Publice;</w:t>
      </w:r>
    </w:p>
    <w:p w14:paraId="335B0114" w14:textId="191CC92B" w:rsidR="00FA7935" w:rsidRPr="00BE5D42" w:rsidRDefault="00FA7935" w:rsidP="00A95D9D">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Administrativ.</w:t>
      </w:r>
    </w:p>
    <w:p w14:paraId="64AE0621" w14:textId="005E2528" w:rsidR="005C2FFE" w:rsidRPr="00BE5D42" w:rsidRDefault="00FA7935" w:rsidP="00A95D9D">
      <w:pPr>
        <w:numPr>
          <w:ilvl w:val="0"/>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Serviciul Aprovizionare, Tehnic </w:t>
      </w:r>
      <w:r w:rsidR="005C2FFE" w:rsidRPr="00BE5D42">
        <w:rPr>
          <w:rFonts w:ascii="Montserrat Light" w:eastAsia="Arial" w:hAnsi="Montserrat Light" w:cs="Arial"/>
        </w:rPr>
        <w:t xml:space="preserve">cu </w:t>
      </w:r>
      <w:r w:rsidRPr="00BE5D42">
        <w:rPr>
          <w:rFonts w:ascii="Montserrat Light" w:eastAsia="Arial" w:hAnsi="Montserrat Light" w:cs="Arial"/>
        </w:rPr>
        <w:t>următoarele structuri</w:t>
      </w:r>
      <w:r w:rsidR="005C2FFE" w:rsidRPr="00BE5D42">
        <w:rPr>
          <w:rFonts w:ascii="Montserrat Light" w:eastAsia="Arial" w:hAnsi="Montserrat Light" w:cs="Arial"/>
        </w:rPr>
        <w:t>:</w:t>
      </w:r>
    </w:p>
    <w:p w14:paraId="032E170E" w14:textId="5B0361E3" w:rsidR="005C2FFE" w:rsidRPr="00BE5D42" w:rsidRDefault="005C2FFE" w:rsidP="00A95D9D">
      <w:pPr>
        <w:pStyle w:val="ListParagraph"/>
        <w:numPr>
          <w:ilvl w:val="0"/>
          <w:numId w:val="6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Compartimentul </w:t>
      </w:r>
      <w:r w:rsidR="00FA7935" w:rsidRPr="00BE5D42">
        <w:rPr>
          <w:rFonts w:ascii="Montserrat Light" w:eastAsia="Arial" w:hAnsi="Montserrat Light" w:cs="Arial"/>
          <w:sz w:val="22"/>
          <w:szCs w:val="22"/>
          <w:lang w:val="ro-RO"/>
        </w:rPr>
        <w:t>Aprovizionare</w:t>
      </w:r>
      <w:r w:rsidRPr="00BE5D42">
        <w:rPr>
          <w:rFonts w:ascii="Montserrat Light" w:eastAsia="Arial" w:hAnsi="Montserrat Light" w:cs="Arial"/>
          <w:sz w:val="22"/>
          <w:szCs w:val="22"/>
          <w:lang w:val="ro-RO"/>
        </w:rPr>
        <w:t>;</w:t>
      </w:r>
    </w:p>
    <w:p w14:paraId="3E55CDBC" w14:textId="061749CB" w:rsidR="008C050E" w:rsidRPr="00BE5D42" w:rsidRDefault="005C2FFE" w:rsidP="00A95D9D">
      <w:pPr>
        <w:pStyle w:val="ListParagraph"/>
        <w:numPr>
          <w:ilvl w:val="0"/>
          <w:numId w:val="6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Compartimentul Tehnic;</w:t>
      </w:r>
      <w:bookmarkStart w:id="46" w:name="_Hlk507141481"/>
    </w:p>
    <w:p w14:paraId="3C2BC00A" w14:textId="11F71A81" w:rsidR="00A32585" w:rsidRPr="00BE5D42" w:rsidRDefault="00A32585" w:rsidP="00A95D9D">
      <w:pPr>
        <w:tabs>
          <w:tab w:val="left" w:pos="1134"/>
        </w:tabs>
        <w:spacing w:after="0" w:line="240" w:lineRule="auto"/>
        <w:jc w:val="both"/>
        <w:rPr>
          <w:rFonts w:ascii="Montserrat Light" w:eastAsia="Arial" w:hAnsi="Montserrat Light" w:cs="Arial"/>
          <w:b/>
          <w:bCs/>
        </w:rPr>
      </w:pPr>
      <w:bookmarkStart w:id="47" w:name="_Hlk165022419"/>
      <w:bookmarkEnd w:id="46"/>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56</w:t>
      </w:r>
    </w:p>
    <w:bookmarkEnd w:id="47"/>
    <w:p w14:paraId="595C22FB" w14:textId="0FFDE746" w:rsidR="005C2FFE" w:rsidRPr="00BE5D42" w:rsidRDefault="00FA7935"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 xml:space="preserve">Compartimentul </w:t>
      </w:r>
      <w:r w:rsidR="005C2FFE" w:rsidRPr="00BE5D42">
        <w:rPr>
          <w:rFonts w:ascii="Montserrat Light" w:eastAsia="Arial" w:hAnsi="Montserrat Light" w:cs="Arial"/>
          <w:b/>
          <w:bCs/>
        </w:rPr>
        <w:t>RUNOS</w:t>
      </w:r>
      <w:r w:rsidRPr="00BE5D42">
        <w:rPr>
          <w:rFonts w:ascii="Montserrat Light" w:eastAsia="Arial" w:hAnsi="Montserrat Light" w:cs="Arial"/>
          <w:b/>
          <w:bCs/>
        </w:rPr>
        <w:t xml:space="preserve"> </w:t>
      </w:r>
      <w:r w:rsidR="005C2FFE"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005C2FFE" w:rsidRPr="00BE5D42">
        <w:rPr>
          <w:rFonts w:ascii="Montserrat Light" w:eastAsia="Arial" w:hAnsi="Montserrat Light" w:cs="Arial"/>
        </w:rPr>
        <w:t>ii:</w:t>
      </w:r>
    </w:p>
    <w:p w14:paraId="3EB6D837" w14:textId="73FEE429"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lastRenderedPageBreak/>
        <w:t>elaborează, conform prevederilor legale în vigoare, proceduri proprii cu privire la activitatea care se desfă</w:t>
      </w:r>
      <w:r w:rsidR="008379E8" w:rsidRPr="00BE5D42">
        <w:rPr>
          <w:rFonts w:ascii="Montserrat Light" w:eastAsia="Arial" w:hAnsi="Montserrat Light" w:cs="Arial"/>
        </w:rPr>
        <w:t>ș</w:t>
      </w:r>
      <w:r w:rsidRPr="00BE5D42">
        <w:rPr>
          <w:rFonts w:ascii="Montserrat Light" w:eastAsia="Arial" w:hAnsi="Montserrat Light" w:cs="Arial"/>
        </w:rPr>
        <w:t xml:space="preserve">oară în cadrul </w:t>
      </w:r>
      <w:r w:rsidR="00725BFA" w:rsidRPr="00BE5D42">
        <w:rPr>
          <w:rFonts w:ascii="Montserrat Light" w:eastAsia="Arial" w:hAnsi="Montserrat Light" w:cs="Arial"/>
        </w:rPr>
        <w:t>compartimentului</w:t>
      </w:r>
      <w:r w:rsidRPr="00BE5D42">
        <w:rPr>
          <w:rFonts w:ascii="Montserrat Light" w:eastAsia="Arial" w:hAnsi="Montserrat Light" w:cs="Arial"/>
        </w:rPr>
        <w:t>, pe care le supune spre aprobare managerului unită</w:t>
      </w:r>
      <w:r w:rsidR="008379E8" w:rsidRPr="00BE5D42">
        <w:rPr>
          <w:rFonts w:ascii="Montserrat Light" w:eastAsia="Arial" w:hAnsi="Montserrat Light" w:cs="Arial"/>
        </w:rPr>
        <w:t>ț</w:t>
      </w:r>
      <w:r w:rsidRPr="00BE5D42">
        <w:rPr>
          <w:rFonts w:ascii="Montserrat Light" w:eastAsia="Arial" w:hAnsi="Montserrat Light" w:cs="Arial"/>
        </w:rPr>
        <w:t>ii;</w:t>
      </w:r>
    </w:p>
    <w:p w14:paraId="07919871" w14:textId="3BCF7AC5"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are ca obiect de activitate aplicarea legisla</w:t>
      </w:r>
      <w:r w:rsidR="008379E8" w:rsidRPr="00BE5D42">
        <w:rPr>
          <w:rFonts w:ascii="Montserrat Light" w:eastAsia="Arial" w:hAnsi="Montserrat Light" w:cs="Arial"/>
        </w:rPr>
        <w:t>ț</w:t>
      </w:r>
      <w:r w:rsidRPr="00BE5D42">
        <w:rPr>
          <w:rFonts w:ascii="Montserrat Light" w:eastAsia="Arial" w:hAnsi="Montserrat Light" w:cs="Arial"/>
        </w:rPr>
        <w:t>iei în domeniul managementului resurselor umane privind angajarea, evaluarea, perfec</w:t>
      </w:r>
      <w:r w:rsidR="008379E8" w:rsidRPr="00BE5D42">
        <w:rPr>
          <w:rFonts w:ascii="Montserrat Light" w:eastAsia="Arial" w:hAnsi="Montserrat Light" w:cs="Arial"/>
        </w:rPr>
        <w:t>ț</w:t>
      </w:r>
      <w:r w:rsidRPr="00BE5D42">
        <w:rPr>
          <w:rFonts w:ascii="Montserrat Light" w:eastAsia="Arial" w:hAnsi="Montserrat Light" w:cs="Arial"/>
        </w:rPr>
        <w:t>ionarea profesională a resurselor umane din cadrul spitalului;</w:t>
      </w:r>
    </w:p>
    <w:p w14:paraId="7791CE16" w14:textId="7DFA2FBC"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întocmirea documenta</w:t>
      </w:r>
      <w:r w:rsidR="008379E8" w:rsidRPr="00BE5D42">
        <w:rPr>
          <w:rFonts w:ascii="Montserrat Light" w:eastAsia="Arial" w:hAnsi="Montserrat Light" w:cs="Arial"/>
        </w:rPr>
        <w:t>ț</w:t>
      </w:r>
      <w:r w:rsidRPr="00BE5D42">
        <w:rPr>
          <w:rFonts w:ascii="Montserrat Light" w:eastAsia="Arial" w:hAnsi="Montserrat Light" w:cs="Arial"/>
        </w:rPr>
        <w:t>iilor cu privire la modificarea statului de func</w:t>
      </w:r>
      <w:r w:rsidR="008379E8" w:rsidRPr="00BE5D42">
        <w:rPr>
          <w:rFonts w:ascii="Montserrat Light" w:eastAsia="Arial" w:hAnsi="Montserrat Light" w:cs="Arial"/>
        </w:rPr>
        <w:t>ț</w:t>
      </w:r>
      <w:r w:rsidRPr="00BE5D42">
        <w:rPr>
          <w:rFonts w:ascii="Montserrat Light" w:eastAsia="Arial" w:hAnsi="Montserrat Light" w:cs="Arial"/>
        </w:rPr>
        <w:t xml:space="preserve">ii, a organigramei, precum </w:t>
      </w:r>
      <w:r w:rsidR="008379E8" w:rsidRPr="00BE5D42">
        <w:rPr>
          <w:rFonts w:ascii="Montserrat Light" w:eastAsia="Arial" w:hAnsi="Montserrat Light" w:cs="Arial"/>
        </w:rPr>
        <w:t>ș</w:t>
      </w:r>
      <w:r w:rsidRPr="00BE5D42">
        <w:rPr>
          <w:rFonts w:ascii="Montserrat Light" w:eastAsia="Arial" w:hAnsi="Montserrat Light" w:cs="Arial"/>
        </w:rPr>
        <w:t xml:space="preserve">i a regulamentului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 al spitalului;</w:t>
      </w:r>
    </w:p>
    <w:p w14:paraId="2F9C142F" w14:textId="12749254"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efectuează lucrări privind încheierea, modificarea, suspendarea </w:t>
      </w:r>
      <w:r w:rsidR="008379E8" w:rsidRPr="00BE5D42">
        <w:rPr>
          <w:rFonts w:ascii="Montserrat Light" w:eastAsia="Arial" w:hAnsi="Montserrat Light" w:cs="Arial"/>
        </w:rPr>
        <w:t>ș</w:t>
      </w:r>
      <w:r w:rsidRPr="00BE5D42">
        <w:rPr>
          <w:rFonts w:ascii="Montserrat Light" w:eastAsia="Arial" w:hAnsi="Montserrat Light" w:cs="Arial"/>
        </w:rPr>
        <w:t xml:space="preserve">i încetarea contractului individual de muncă, precum </w:t>
      </w:r>
      <w:r w:rsidR="008379E8" w:rsidRPr="00BE5D42">
        <w:rPr>
          <w:rFonts w:ascii="Montserrat Light" w:eastAsia="Arial" w:hAnsi="Montserrat Light" w:cs="Arial"/>
        </w:rPr>
        <w:t>ș</w:t>
      </w:r>
      <w:r w:rsidRPr="00BE5D42">
        <w:rPr>
          <w:rFonts w:ascii="Montserrat Light" w:eastAsia="Arial" w:hAnsi="Montserrat Light" w:cs="Arial"/>
        </w:rPr>
        <w:t>i acordarea tuturor drepturilor prevăzute de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11BF2206" w14:textId="6A978BDC"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 xml:space="preserve">te întocmirea </w:t>
      </w:r>
      <w:r w:rsidR="008379E8" w:rsidRPr="00BE5D42">
        <w:rPr>
          <w:rFonts w:ascii="Montserrat Light" w:eastAsia="Arial" w:hAnsi="Montserrat Light" w:cs="Arial"/>
        </w:rPr>
        <w:t>ș</w:t>
      </w:r>
      <w:r w:rsidRPr="00BE5D42">
        <w:rPr>
          <w:rFonts w:ascii="Montserrat Light" w:eastAsia="Arial" w:hAnsi="Montserrat Light" w:cs="Arial"/>
        </w:rPr>
        <w:t>i actualizarea de către conducătorii de compartimente a fi</w:t>
      </w:r>
      <w:r w:rsidR="008379E8" w:rsidRPr="00BE5D42">
        <w:rPr>
          <w:rFonts w:ascii="Montserrat Light" w:eastAsia="Arial" w:hAnsi="Montserrat Light" w:cs="Arial"/>
        </w:rPr>
        <w:t>ș</w:t>
      </w:r>
      <w:r w:rsidRPr="00BE5D42">
        <w:rPr>
          <w:rFonts w:ascii="Montserrat Light" w:eastAsia="Arial" w:hAnsi="Montserrat Light" w:cs="Arial"/>
        </w:rPr>
        <w:t xml:space="preserve">elor de post </w:t>
      </w:r>
      <w:r w:rsidR="008379E8" w:rsidRPr="00BE5D42">
        <w:rPr>
          <w:rFonts w:ascii="Montserrat Light" w:eastAsia="Arial" w:hAnsi="Montserrat Light" w:cs="Arial"/>
        </w:rPr>
        <w:t>ș</w:t>
      </w:r>
      <w:r w:rsidRPr="00BE5D42">
        <w:rPr>
          <w:rFonts w:ascii="Montserrat Light" w:eastAsia="Arial" w:hAnsi="Montserrat Light" w:cs="Arial"/>
        </w:rPr>
        <w:t>i asigură gestionarea lor conform prevederilor legale în vigoare;</w:t>
      </w:r>
    </w:p>
    <w:p w14:paraId="6C88F693" w14:textId="378E7884"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gestionează procesul de realizare a evaluării </w:t>
      </w:r>
      <w:r w:rsidR="008379E8" w:rsidRPr="00BE5D42">
        <w:rPr>
          <w:rFonts w:ascii="Montserrat Light" w:eastAsia="Arial" w:hAnsi="Montserrat Light" w:cs="Arial"/>
        </w:rPr>
        <w:t>ș</w:t>
      </w:r>
      <w:r w:rsidRPr="00BE5D42">
        <w:rPr>
          <w:rFonts w:ascii="Montserrat Light" w:eastAsia="Arial" w:hAnsi="Montserrat Light" w:cs="Arial"/>
        </w:rPr>
        <w:t>i întocmirea fi</w:t>
      </w:r>
      <w:r w:rsidR="008379E8" w:rsidRPr="00BE5D42">
        <w:rPr>
          <w:rFonts w:ascii="Montserrat Light" w:eastAsia="Arial" w:hAnsi="Montserrat Light" w:cs="Arial"/>
        </w:rPr>
        <w:t>ș</w:t>
      </w:r>
      <w:r w:rsidRPr="00BE5D42">
        <w:rPr>
          <w:rFonts w:ascii="Montserrat Light" w:eastAsia="Arial" w:hAnsi="Montserrat Light" w:cs="Arial"/>
        </w:rPr>
        <w:t>elor de evaluare a performan</w:t>
      </w:r>
      <w:r w:rsidR="008379E8" w:rsidRPr="00BE5D42">
        <w:rPr>
          <w:rFonts w:ascii="Montserrat Light" w:eastAsia="Arial" w:hAnsi="Montserrat Light" w:cs="Arial"/>
        </w:rPr>
        <w:t>ț</w:t>
      </w:r>
      <w:r w:rsidRPr="00BE5D42">
        <w:rPr>
          <w:rFonts w:ascii="Montserrat Light" w:eastAsia="Arial" w:hAnsi="Montserrat Light" w:cs="Arial"/>
        </w:rPr>
        <w:t>elor profesionale individuale;</w:t>
      </w:r>
    </w:p>
    <w:p w14:paraId="5D6860A8" w14:textId="5707EB62"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stabile</w:t>
      </w:r>
      <w:r w:rsidR="008379E8" w:rsidRPr="00BE5D42">
        <w:rPr>
          <w:rFonts w:ascii="Montserrat Light" w:eastAsia="Arial" w:hAnsi="Montserrat Light" w:cs="Arial"/>
        </w:rPr>
        <w:t>ș</w:t>
      </w:r>
      <w:r w:rsidRPr="00BE5D42">
        <w:rPr>
          <w:rFonts w:ascii="Montserrat Light" w:eastAsia="Arial" w:hAnsi="Montserrat Light" w:cs="Arial"/>
        </w:rPr>
        <w:t xml:space="preserve">te, conform reglementărilor legale, salariile de bază </w:t>
      </w:r>
      <w:r w:rsidR="008379E8" w:rsidRPr="00BE5D42">
        <w:rPr>
          <w:rFonts w:ascii="Montserrat Light" w:eastAsia="Arial" w:hAnsi="Montserrat Light" w:cs="Arial"/>
        </w:rPr>
        <w:t>ș</w:t>
      </w:r>
      <w:r w:rsidRPr="00BE5D42">
        <w:rPr>
          <w:rFonts w:ascii="Montserrat Light" w:eastAsia="Arial" w:hAnsi="Montserrat Light" w:cs="Arial"/>
        </w:rPr>
        <w:t>i celelalte drepturi salariale pentru personalul din cadrul spitalului;</w:t>
      </w:r>
    </w:p>
    <w:p w14:paraId="08510598" w14:textId="0FCBAA77"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introducerea în baza de date a informa</w:t>
      </w:r>
      <w:r w:rsidR="008379E8" w:rsidRPr="00BE5D42">
        <w:rPr>
          <w:rFonts w:ascii="Montserrat Light" w:eastAsia="Arial" w:hAnsi="Montserrat Light" w:cs="Arial"/>
        </w:rPr>
        <w:t>ț</w:t>
      </w:r>
      <w:r w:rsidRPr="00BE5D42">
        <w:rPr>
          <w:rFonts w:ascii="Montserrat Light" w:eastAsia="Arial" w:hAnsi="Montserrat Light" w:cs="Arial"/>
        </w:rPr>
        <w:t xml:space="preserve">iilor referitoare la personal </w:t>
      </w:r>
      <w:r w:rsidR="008379E8" w:rsidRPr="00BE5D42">
        <w:rPr>
          <w:rFonts w:ascii="Montserrat Light" w:eastAsia="Arial" w:hAnsi="Montserrat Light" w:cs="Arial"/>
        </w:rPr>
        <w:t>ș</w:t>
      </w:r>
      <w:r w:rsidRPr="00BE5D42">
        <w:rPr>
          <w:rFonts w:ascii="Montserrat Light" w:eastAsia="Arial" w:hAnsi="Montserrat Light" w:cs="Arial"/>
        </w:rPr>
        <w:t>i actualizează baza cu datele noilor angaja</w:t>
      </w:r>
      <w:r w:rsidR="008379E8" w:rsidRPr="00BE5D42">
        <w:rPr>
          <w:rFonts w:ascii="Montserrat Light" w:eastAsia="Arial" w:hAnsi="Montserrat Light" w:cs="Arial"/>
        </w:rPr>
        <w:t>ț</w:t>
      </w:r>
      <w:r w:rsidRPr="00BE5D42">
        <w:rPr>
          <w:rFonts w:ascii="Montserrat Light" w:eastAsia="Arial" w:hAnsi="Montserrat Light" w:cs="Arial"/>
        </w:rPr>
        <w:t>i;</w:t>
      </w:r>
    </w:p>
    <w:p w14:paraId="275055A9" w14:textId="15FF5D42"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documenta</w:t>
      </w:r>
      <w:r w:rsidR="008379E8" w:rsidRPr="00BE5D42">
        <w:rPr>
          <w:rFonts w:ascii="Montserrat Light" w:eastAsia="Arial" w:hAnsi="Montserrat Light" w:cs="Arial"/>
        </w:rPr>
        <w:t>ț</w:t>
      </w:r>
      <w:r w:rsidRPr="00BE5D42">
        <w:rPr>
          <w:rFonts w:ascii="Montserrat Light" w:eastAsia="Arial" w:hAnsi="Montserrat Light" w:cs="Arial"/>
        </w:rPr>
        <w:t>ia privind pensionarea pentru limită de vârstă sau invaliditate;</w:t>
      </w:r>
    </w:p>
    <w:p w14:paraId="4FF30C23" w14:textId="1DB3394C"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actualizează registrul de eviden</w:t>
      </w:r>
      <w:r w:rsidR="008379E8" w:rsidRPr="00BE5D42">
        <w:rPr>
          <w:rFonts w:ascii="Montserrat Light" w:eastAsia="Arial" w:hAnsi="Montserrat Light" w:cs="Arial"/>
        </w:rPr>
        <w:t>ț</w:t>
      </w:r>
      <w:r w:rsidRPr="00BE5D42">
        <w:rPr>
          <w:rFonts w:ascii="Montserrat Light" w:eastAsia="Arial" w:hAnsi="Montserrat Light" w:cs="Arial"/>
        </w:rPr>
        <w:t>ă a salaria</w:t>
      </w:r>
      <w:r w:rsidR="008379E8" w:rsidRPr="00BE5D42">
        <w:rPr>
          <w:rFonts w:ascii="Montserrat Light" w:eastAsia="Arial" w:hAnsi="Montserrat Light" w:cs="Arial"/>
        </w:rPr>
        <w:t>ț</w:t>
      </w:r>
      <w:r w:rsidRPr="00BE5D42">
        <w:rPr>
          <w:rFonts w:ascii="Montserrat Light" w:eastAsia="Arial" w:hAnsi="Montserrat Light" w:cs="Arial"/>
        </w:rPr>
        <w:t>ilor (REVISAL);</w:t>
      </w:r>
    </w:p>
    <w:p w14:paraId="3A256917" w14:textId="57E8428A"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asigură secretariatul comisiilor de concurs pentru ocuparea posturilor vacante </w:t>
      </w:r>
      <w:r w:rsidR="008379E8" w:rsidRPr="00BE5D42">
        <w:rPr>
          <w:rFonts w:ascii="Montserrat Light" w:eastAsia="Arial" w:hAnsi="Montserrat Light" w:cs="Arial"/>
        </w:rPr>
        <w:t>ș</w:t>
      </w:r>
      <w:r w:rsidRPr="00BE5D42">
        <w:rPr>
          <w:rFonts w:ascii="Montserrat Light" w:eastAsia="Arial" w:hAnsi="Montserrat Light" w:cs="Arial"/>
        </w:rPr>
        <w:t>i întocme</w:t>
      </w:r>
      <w:r w:rsidR="008379E8" w:rsidRPr="00BE5D42">
        <w:rPr>
          <w:rFonts w:ascii="Montserrat Light" w:eastAsia="Arial" w:hAnsi="Montserrat Light" w:cs="Arial"/>
        </w:rPr>
        <w:t>ș</w:t>
      </w:r>
      <w:r w:rsidRPr="00BE5D42">
        <w:rPr>
          <w:rFonts w:ascii="Montserrat Light" w:eastAsia="Arial" w:hAnsi="Montserrat Light" w:cs="Arial"/>
        </w:rPr>
        <w:t>te lucrările privind încadrarea în muncă a candida</w:t>
      </w:r>
      <w:r w:rsidR="008379E8" w:rsidRPr="00BE5D42">
        <w:rPr>
          <w:rFonts w:ascii="Montserrat Light" w:eastAsia="Arial" w:hAnsi="Montserrat Light" w:cs="Arial"/>
        </w:rPr>
        <w:t>ț</w:t>
      </w:r>
      <w:r w:rsidRPr="00BE5D42">
        <w:rPr>
          <w:rFonts w:ascii="Montserrat Light" w:eastAsia="Arial" w:hAnsi="Montserrat Light" w:cs="Arial"/>
        </w:rPr>
        <w:t>ilor declara</w:t>
      </w:r>
      <w:r w:rsidR="008379E8" w:rsidRPr="00BE5D42">
        <w:rPr>
          <w:rFonts w:ascii="Montserrat Light" w:eastAsia="Arial" w:hAnsi="Montserrat Light" w:cs="Arial"/>
        </w:rPr>
        <w:t>ț</w:t>
      </w:r>
      <w:r w:rsidRPr="00BE5D42">
        <w:rPr>
          <w:rFonts w:ascii="Montserrat Light" w:eastAsia="Arial" w:hAnsi="Montserrat Light" w:cs="Arial"/>
        </w:rPr>
        <w:t>i admi</w:t>
      </w:r>
      <w:r w:rsidR="008379E8" w:rsidRPr="00BE5D42">
        <w:rPr>
          <w:rFonts w:ascii="Montserrat Light" w:eastAsia="Arial" w:hAnsi="Montserrat Light" w:cs="Arial"/>
        </w:rPr>
        <w:t>ș</w:t>
      </w:r>
      <w:r w:rsidRPr="00BE5D42">
        <w:rPr>
          <w:rFonts w:ascii="Montserrat Light" w:eastAsia="Arial" w:hAnsi="Montserrat Light" w:cs="Arial"/>
        </w:rPr>
        <w:t>i pe baza proceselor-verbale ale comisiilor, în conformitate cu prevederile legale;</w:t>
      </w:r>
    </w:p>
    <w:p w14:paraId="483D710B" w14:textId="52511CF2"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calculează vechimea în specialitate </w:t>
      </w:r>
      <w:r w:rsidR="008379E8" w:rsidRPr="00BE5D42">
        <w:rPr>
          <w:rFonts w:ascii="Montserrat Light" w:eastAsia="Arial" w:hAnsi="Montserrat Light" w:cs="Arial"/>
        </w:rPr>
        <w:t>ș</w:t>
      </w:r>
      <w:r w:rsidRPr="00BE5D42">
        <w:rPr>
          <w:rFonts w:ascii="Montserrat Light" w:eastAsia="Arial" w:hAnsi="Montserrat Light" w:cs="Arial"/>
        </w:rPr>
        <w:t xml:space="preserve">i în muncă la încadrare </w:t>
      </w:r>
      <w:r w:rsidR="008379E8" w:rsidRPr="00BE5D42">
        <w:rPr>
          <w:rFonts w:ascii="Montserrat Light" w:eastAsia="Arial" w:hAnsi="Montserrat Light" w:cs="Arial"/>
        </w:rPr>
        <w:t>ș</w:t>
      </w:r>
      <w:r w:rsidRPr="00BE5D42">
        <w:rPr>
          <w:rFonts w:ascii="Montserrat Light" w:eastAsia="Arial" w:hAnsi="Montserrat Light" w:cs="Arial"/>
        </w:rPr>
        <w:t>i de câte ori se impune;</w:t>
      </w:r>
    </w:p>
    <w:p w14:paraId="78269D17" w14:textId="77777777"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execută lucrările de normare a personalului, aplicând criteriile de normare în conformitate cu normativele în vigoare;</w:t>
      </w:r>
    </w:p>
    <w:p w14:paraId="7C658359" w14:textId="316497DA"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fundamentează fondul de salarii necesar personalului din unitate, în vederea întocmirii proiectului de buget de venituri </w:t>
      </w:r>
      <w:r w:rsidR="008379E8" w:rsidRPr="00BE5D42">
        <w:rPr>
          <w:rFonts w:ascii="Montserrat Light" w:eastAsia="Arial" w:hAnsi="Montserrat Light" w:cs="Arial"/>
        </w:rPr>
        <w:t>ș</w:t>
      </w:r>
      <w:r w:rsidRPr="00BE5D42">
        <w:rPr>
          <w:rFonts w:ascii="Montserrat Light" w:eastAsia="Arial" w:hAnsi="Montserrat Light" w:cs="Arial"/>
        </w:rPr>
        <w:t>i cheltuieli;</w:t>
      </w:r>
    </w:p>
    <w:p w14:paraId="5D6CE13F" w14:textId="3726BDB2"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lunar lucrările de salarizare </w:t>
      </w:r>
      <w:r w:rsidR="008379E8" w:rsidRPr="00BE5D42">
        <w:rPr>
          <w:rFonts w:ascii="Montserrat Light" w:eastAsia="Arial" w:hAnsi="Montserrat Light" w:cs="Arial"/>
        </w:rPr>
        <w:t>ș</w:t>
      </w:r>
      <w:r w:rsidRPr="00BE5D42">
        <w:rPr>
          <w:rFonts w:ascii="Montserrat Light" w:eastAsia="Arial" w:hAnsi="Montserrat Light" w:cs="Arial"/>
        </w:rPr>
        <w:t>i promovare;</w:t>
      </w:r>
    </w:p>
    <w:p w14:paraId="350A07BA" w14:textId="3DE37599" w:rsidR="005C2FFE" w:rsidRPr="00BE5D42" w:rsidRDefault="005C2FFE" w:rsidP="00A95D9D">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efectuează controlul prestării muncii, atât în cadrul programului de lucru, cât </w:t>
      </w:r>
      <w:r w:rsidR="008379E8" w:rsidRPr="00BE5D42">
        <w:rPr>
          <w:rFonts w:ascii="Montserrat Light" w:eastAsia="Arial" w:hAnsi="Montserrat Light" w:cs="Arial"/>
        </w:rPr>
        <w:t>ș</w:t>
      </w:r>
      <w:r w:rsidRPr="00BE5D42">
        <w:rPr>
          <w:rFonts w:ascii="Montserrat Light" w:eastAsia="Arial" w:hAnsi="Montserrat Light" w:cs="Arial"/>
        </w:rPr>
        <w:t>i în afara lui (gărzi, ore suplimentare etc);</w:t>
      </w:r>
    </w:p>
    <w:p w14:paraId="5CD73C3E" w14:textId="0C5A0627" w:rsidR="005C2FFE" w:rsidRPr="00BE5D42" w:rsidRDefault="005C2FFE" w:rsidP="00A95D9D">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statele de plată a salariilor pentru angaja</w:t>
      </w:r>
      <w:r w:rsidR="008379E8" w:rsidRPr="00BE5D42">
        <w:rPr>
          <w:rFonts w:ascii="Montserrat Light" w:eastAsia="Arial" w:hAnsi="Montserrat Light" w:cs="Arial"/>
        </w:rPr>
        <w:t>ț</w:t>
      </w:r>
      <w:r w:rsidRPr="00BE5D42">
        <w:rPr>
          <w:rFonts w:ascii="Montserrat Light" w:eastAsia="Arial" w:hAnsi="Montserrat Light" w:cs="Arial"/>
        </w:rPr>
        <w:t xml:space="preserve">ii spitalului </w:t>
      </w:r>
      <w:r w:rsidR="008379E8" w:rsidRPr="00BE5D42">
        <w:rPr>
          <w:rFonts w:ascii="Montserrat Light" w:eastAsia="Arial" w:hAnsi="Montserrat Light" w:cs="Arial"/>
        </w:rPr>
        <w:t>ș</w:t>
      </w:r>
      <w:r w:rsidRPr="00BE5D42">
        <w:rPr>
          <w:rFonts w:ascii="Montserrat Light" w:eastAsia="Arial" w:hAnsi="Montserrat Light" w:cs="Arial"/>
        </w:rPr>
        <w:t>i asigură acordarea drepturilor de salarizare ca: salariu de bază, spor pentru condi</w:t>
      </w:r>
      <w:r w:rsidR="008379E8" w:rsidRPr="00BE5D42">
        <w:rPr>
          <w:rFonts w:ascii="Montserrat Light" w:eastAsia="Arial" w:hAnsi="Montserrat Light" w:cs="Arial"/>
        </w:rPr>
        <w:t>ț</w:t>
      </w:r>
      <w:r w:rsidRPr="00BE5D42">
        <w:rPr>
          <w:rFonts w:ascii="Montserrat Light" w:eastAsia="Arial" w:hAnsi="Montserrat Light" w:cs="Arial"/>
        </w:rPr>
        <w:t>ii de muncă, spor pentru activitatea desfă</w:t>
      </w:r>
      <w:r w:rsidR="008379E8" w:rsidRPr="00BE5D42">
        <w:rPr>
          <w:rFonts w:ascii="Montserrat Light" w:eastAsia="Arial" w:hAnsi="Montserrat Light" w:cs="Arial"/>
        </w:rPr>
        <w:t>ș</w:t>
      </w:r>
      <w:r w:rsidRPr="00BE5D42">
        <w:rPr>
          <w:rFonts w:ascii="Montserrat Light" w:eastAsia="Arial" w:hAnsi="Montserrat Light" w:cs="Arial"/>
        </w:rPr>
        <w:t>urată în 3 ture, spor de noapte, spor pentru activitatea desfă</w:t>
      </w:r>
      <w:r w:rsidR="008379E8" w:rsidRPr="00BE5D42">
        <w:rPr>
          <w:rFonts w:ascii="Montserrat Light" w:eastAsia="Arial" w:hAnsi="Montserrat Light" w:cs="Arial"/>
        </w:rPr>
        <w:t>ș</w:t>
      </w:r>
      <w:r w:rsidRPr="00BE5D42">
        <w:rPr>
          <w:rFonts w:ascii="Montserrat Light" w:eastAsia="Arial" w:hAnsi="Montserrat Light" w:cs="Arial"/>
        </w:rPr>
        <w:t xml:space="preserve">urată în zilele de sâmbătă duminică </w:t>
      </w:r>
      <w:r w:rsidR="008379E8" w:rsidRPr="00BE5D42">
        <w:rPr>
          <w:rFonts w:ascii="Montserrat Light" w:eastAsia="Arial" w:hAnsi="Montserrat Light" w:cs="Arial"/>
        </w:rPr>
        <w:t>ș</w:t>
      </w:r>
      <w:r w:rsidRPr="00BE5D42">
        <w:rPr>
          <w:rFonts w:ascii="Montserrat Light" w:eastAsia="Arial" w:hAnsi="Montserrat Light" w:cs="Arial"/>
        </w:rPr>
        <w:t>i sărbători legale, gărzi, burse, etc, cu respectarea întocmai a legisla</w:t>
      </w:r>
      <w:r w:rsidR="008379E8" w:rsidRPr="00BE5D42">
        <w:rPr>
          <w:rFonts w:ascii="Montserrat Light" w:eastAsia="Arial" w:hAnsi="Montserrat Light" w:cs="Arial"/>
        </w:rPr>
        <w:t>ț</w:t>
      </w:r>
      <w:r w:rsidRPr="00BE5D42">
        <w:rPr>
          <w:rFonts w:ascii="Montserrat Light" w:eastAsia="Arial" w:hAnsi="Montserrat Light" w:cs="Arial"/>
        </w:rPr>
        <w:t>iei în vigoare;</w:t>
      </w:r>
    </w:p>
    <w:p w14:paraId="482EEFEA" w14:textId="40CAA3E9" w:rsidR="005C2FFE" w:rsidRPr="00BE5D42" w:rsidRDefault="005C2FFE" w:rsidP="00A95D9D">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declara</w:t>
      </w:r>
      <w:r w:rsidR="008379E8" w:rsidRPr="00BE5D42">
        <w:rPr>
          <w:rFonts w:ascii="Montserrat Light" w:eastAsia="Arial" w:hAnsi="Montserrat Light" w:cs="Arial"/>
        </w:rPr>
        <w:t>ț</w:t>
      </w:r>
      <w:r w:rsidRPr="00BE5D42">
        <w:rPr>
          <w:rFonts w:ascii="Montserrat Light" w:eastAsia="Arial" w:hAnsi="Montserrat Light" w:cs="Arial"/>
        </w:rPr>
        <w:t>i</w:t>
      </w:r>
      <w:r w:rsidR="0029735C" w:rsidRPr="00BE5D42">
        <w:rPr>
          <w:rFonts w:ascii="Montserrat Light" w:eastAsia="Arial" w:hAnsi="Montserrat Light" w:cs="Arial"/>
        </w:rPr>
        <w:t>i</w:t>
      </w:r>
      <w:r w:rsidRPr="00BE5D42">
        <w:rPr>
          <w:rFonts w:ascii="Montserrat Light" w:eastAsia="Arial" w:hAnsi="Montserrat Light" w:cs="Arial"/>
        </w:rPr>
        <w:t>le lunare privind eviden</w:t>
      </w:r>
      <w:r w:rsidR="008379E8" w:rsidRPr="00BE5D42">
        <w:rPr>
          <w:rFonts w:ascii="Montserrat Light" w:eastAsia="Arial" w:hAnsi="Montserrat Light" w:cs="Arial"/>
        </w:rPr>
        <w:t>ț</w:t>
      </w:r>
      <w:r w:rsidRPr="00BE5D42">
        <w:rPr>
          <w:rFonts w:ascii="Montserrat Light" w:eastAsia="Arial" w:hAnsi="Montserrat Light" w:cs="Arial"/>
        </w:rPr>
        <w:t>a nominală a asigura</w:t>
      </w:r>
      <w:r w:rsidR="008379E8" w:rsidRPr="00BE5D42">
        <w:rPr>
          <w:rFonts w:ascii="Montserrat Light" w:eastAsia="Arial" w:hAnsi="Montserrat Light" w:cs="Arial"/>
        </w:rPr>
        <w:t>ț</w:t>
      </w:r>
      <w:r w:rsidRPr="00BE5D42">
        <w:rPr>
          <w:rFonts w:ascii="Montserrat Light" w:eastAsia="Arial" w:hAnsi="Montserrat Light" w:cs="Arial"/>
        </w:rPr>
        <w:t xml:space="preserve">ilor </w:t>
      </w:r>
      <w:r w:rsidR="008379E8" w:rsidRPr="00BE5D42">
        <w:rPr>
          <w:rFonts w:ascii="Montserrat Light" w:eastAsia="Arial" w:hAnsi="Montserrat Light" w:cs="Arial"/>
        </w:rPr>
        <w:t>ș</w:t>
      </w:r>
      <w:r w:rsidRPr="00BE5D42">
        <w:rPr>
          <w:rFonts w:ascii="Montserrat Light" w:eastAsia="Arial" w:hAnsi="Montserrat Light" w:cs="Arial"/>
        </w:rPr>
        <w:t>i a obliga</w:t>
      </w:r>
      <w:r w:rsidR="008379E8" w:rsidRPr="00BE5D42">
        <w:rPr>
          <w:rFonts w:ascii="Montserrat Light" w:eastAsia="Arial" w:hAnsi="Montserrat Light" w:cs="Arial"/>
        </w:rPr>
        <w:t>ț</w:t>
      </w:r>
      <w:r w:rsidRPr="00BE5D42">
        <w:rPr>
          <w:rFonts w:ascii="Montserrat Light" w:eastAsia="Arial" w:hAnsi="Montserrat Light" w:cs="Arial"/>
        </w:rPr>
        <w:t xml:space="preserve">iilor de plată către bugetul :statului, asigurărilor sociale, asigurărilor de sănătate, pentru </w:t>
      </w:r>
      <w:r w:rsidR="008379E8" w:rsidRPr="00BE5D42">
        <w:rPr>
          <w:rFonts w:ascii="Montserrat Light" w:eastAsia="Arial" w:hAnsi="Montserrat Light" w:cs="Arial"/>
        </w:rPr>
        <w:t>ș</w:t>
      </w:r>
      <w:r w:rsidRPr="00BE5D42">
        <w:rPr>
          <w:rFonts w:ascii="Montserrat Light" w:eastAsia="Arial" w:hAnsi="Montserrat Light" w:cs="Arial"/>
        </w:rPr>
        <w:t>omaj;</w:t>
      </w:r>
    </w:p>
    <w:p w14:paraId="4BB6B23C" w14:textId="5C0ED79A"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transmite situa</w:t>
      </w:r>
      <w:r w:rsidR="008379E8" w:rsidRPr="00BE5D42">
        <w:rPr>
          <w:rFonts w:ascii="Montserrat Light" w:eastAsia="Arial" w:hAnsi="Montserrat Light" w:cs="Arial"/>
        </w:rPr>
        <w:t>ț</w:t>
      </w:r>
      <w:r w:rsidRPr="00BE5D42">
        <w:rPr>
          <w:rFonts w:ascii="Montserrat Light" w:eastAsia="Arial" w:hAnsi="Montserrat Light" w:cs="Arial"/>
        </w:rPr>
        <w:t>iile periodice solicitate de Ministerul Sănătă</w:t>
      </w:r>
      <w:r w:rsidR="008379E8" w:rsidRPr="00BE5D42">
        <w:rPr>
          <w:rFonts w:ascii="Montserrat Light" w:eastAsia="Arial" w:hAnsi="Montserrat Light" w:cs="Arial"/>
        </w:rPr>
        <w:t>ț</w:t>
      </w:r>
      <w:r w:rsidRPr="00BE5D42">
        <w:rPr>
          <w:rFonts w:ascii="Montserrat Light" w:eastAsia="Arial" w:hAnsi="Montserrat Light" w:cs="Arial"/>
        </w:rPr>
        <w:t>ii, Consiliul Jude</w:t>
      </w:r>
      <w:r w:rsidR="008379E8" w:rsidRPr="00BE5D42">
        <w:rPr>
          <w:rFonts w:ascii="Montserrat Light" w:eastAsia="Arial" w:hAnsi="Montserrat Light" w:cs="Arial"/>
        </w:rPr>
        <w:t>ț</w:t>
      </w:r>
      <w:r w:rsidRPr="00BE5D42">
        <w:rPr>
          <w:rFonts w:ascii="Montserrat Light" w:eastAsia="Arial" w:hAnsi="Montserrat Light" w:cs="Arial"/>
        </w:rPr>
        <w:t>ean Cluj, Direc</w:t>
      </w:r>
      <w:r w:rsidR="008379E8" w:rsidRPr="00BE5D42">
        <w:rPr>
          <w:rFonts w:ascii="Montserrat Light" w:eastAsia="Arial" w:hAnsi="Montserrat Light" w:cs="Arial"/>
        </w:rPr>
        <w:t>ț</w:t>
      </w:r>
      <w:r w:rsidRPr="00BE5D42">
        <w:rPr>
          <w:rFonts w:ascii="Montserrat Light" w:eastAsia="Arial" w:hAnsi="Montserrat Light" w:cs="Arial"/>
        </w:rPr>
        <w:t>ia de Sănătate Publică Cluj, Casa de Asigurări de Sănătate Cluj, Agen</w:t>
      </w:r>
      <w:r w:rsidR="008379E8" w:rsidRPr="00BE5D42">
        <w:rPr>
          <w:rFonts w:ascii="Montserrat Light" w:eastAsia="Arial" w:hAnsi="Montserrat Light" w:cs="Arial"/>
        </w:rPr>
        <w:t>ț</w:t>
      </w:r>
      <w:r w:rsidRPr="00BE5D42">
        <w:rPr>
          <w:rFonts w:ascii="Montserrat Light" w:eastAsia="Arial" w:hAnsi="Montserrat Light" w:cs="Arial"/>
        </w:rPr>
        <w:t>ia Na</w:t>
      </w:r>
      <w:r w:rsidR="008379E8" w:rsidRPr="00BE5D42">
        <w:rPr>
          <w:rFonts w:ascii="Montserrat Light" w:eastAsia="Arial" w:hAnsi="Montserrat Light" w:cs="Arial"/>
        </w:rPr>
        <w:t>ț</w:t>
      </w:r>
      <w:r w:rsidRPr="00BE5D42">
        <w:rPr>
          <w:rFonts w:ascii="Montserrat Light" w:eastAsia="Arial" w:hAnsi="Montserrat Light" w:cs="Arial"/>
        </w:rPr>
        <w:t>ională de Administrare Fiscală, etc.;</w:t>
      </w:r>
    </w:p>
    <w:p w14:paraId="3AE0738D" w14:textId="72E74BC2"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asigură operarea programărilor </w:t>
      </w:r>
      <w:r w:rsidR="008379E8" w:rsidRPr="00BE5D42">
        <w:rPr>
          <w:rFonts w:ascii="Montserrat Light" w:eastAsia="Arial" w:hAnsi="Montserrat Light" w:cs="Arial"/>
        </w:rPr>
        <w:t>ș</w:t>
      </w:r>
      <w:r w:rsidRPr="00BE5D42">
        <w:rPr>
          <w:rFonts w:ascii="Montserrat Light" w:eastAsia="Arial" w:hAnsi="Montserrat Light" w:cs="Arial"/>
        </w:rPr>
        <w:t>i efectuării concediilor de odihnă ale angaja</w:t>
      </w:r>
      <w:r w:rsidR="008379E8" w:rsidRPr="00BE5D42">
        <w:rPr>
          <w:rFonts w:ascii="Montserrat Light" w:eastAsia="Arial" w:hAnsi="Montserrat Light" w:cs="Arial"/>
        </w:rPr>
        <w:t>ț</w:t>
      </w:r>
      <w:r w:rsidRPr="00BE5D42">
        <w:rPr>
          <w:rFonts w:ascii="Montserrat Light" w:eastAsia="Arial" w:hAnsi="Montserrat Light" w:cs="Arial"/>
        </w:rPr>
        <w:t>ilor;</w:t>
      </w:r>
    </w:p>
    <w:p w14:paraId="4FBDB433" w14:textId="7D383F9E"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formalită</w:t>
      </w:r>
      <w:r w:rsidR="008379E8" w:rsidRPr="00BE5D42">
        <w:rPr>
          <w:rFonts w:ascii="Montserrat Light" w:eastAsia="Arial" w:hAnsi="Montserrat Light" w:cs="Arial"/>
        </w:rPr>
        <w:t>ț</w:t>
      </w:r>
      <w:r w:rsidRPr="00BE5D42">
        <w:rPr>
          <w:rFonts w:ascii="Montserrat Light" w:eastAsia="Arial" w:hAnsi="Montserrat Light" w:cs="Arial"/>
        </w:rPr>
        <w:t xml:space="preserve">ile în vederea acordării de concedii de odihnă, concedii fără plată, concedii pentru formare profesională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ț</w:t>
      </w:r>
      <w:r w:rsidRPr="00BE5D42">
        <w:rPr>
          <w:rFonts w:ascii="Montserrat Light" w:eastAsia="Arial" w:hAnsi="Montserrat Light" w:cs="Arial"/>
        </w:rPr>
        <w:t>ine eviden</w:t>
      </w:r>
      <w:r w:rsidR="008379E8" w:rsidRPr="00BE5D42">
        <w:rPr>
          <w:rFonts w:ascii="Montserrat Light" w:eastAsia="Arial" w:hAnsi="Montserrat Light" w:cs="Arial"/>
        </w:rPr>
        <w:t>ț</w:t>
      </w:r>
      <w:r w:rsidRPr="00BE5D42">
        <w:rPr>
          <w:rFonts w:ascii="Montserrat Light" w:eastAsia="Arial" w:hAnsi="Montserrat Light" w:cs="Arial"/>
        </w:rPr>
        <w:t>a acestora;</w:t>
      </w:r>
    </w:p>
    <w:p w14:paraId="3BB6E969" w14:textId="3E2E6FE0"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eliberează la cerere adeverin</w:t>
      </w:r>
      <w:r w:rsidR="008379E8" w:rsidRPr="00BE5D42">
        <w:rPr>
          <w:rFonts w:ascii="Montserrat Light" w:eastAsia="Arial" w:hAnsi="Montserrat Light" w:cs="Arial"/>
        </w:rPr>
        <w:t>ț</w:t>
      </w:r>
      <w:r w:rsidRPr="00BE5D42">
        <w:rPr>
          <w:rFonts w:ascii="Montserrat Light" w:eastAsia="Arial" w:hAnsi="Montserrat Light" w:cs="Arial"/>
        </w:rPr>
        <w:t>e privind calitatea de salariat care atestă vechimea în muncă, drepturile salariale sau calitatea de asigurat;</w:t>
      </w:r>
    </w:p>
    <w:p w14:paraId="732535A9" w14:textId="424150B9"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documenta</w:t>
      </w:r>
      <w:r w:rsidR="008379E8" w:rsidRPr="00BE5D42">
        <w:rPr>
          <w:rFonts w:ascii="Montserrat Light" w:eastAsia="Arial" w:hAnsi="Montserrat Light" w:cs="Arial"/>
        </w:rPr>
        <w:t>ț</w:t>
      </w:r>
      <w:r w:rsidRPr="00BE5D42">
        <w:rPr>
          <w:rFonts w:ascii="Montserrat Light" w:eastAsia="Arial" w:hAnsi="Montserrat Light" w:cs="Arial"/>
        </w:rPr>
        <w:t>ia privind sanc</w:t>
      </w:r>
      <w:r w:rsidR="008379E8" w:rsidRPr="00BE5D42">
        <w:rPr>
          <w:rFonts w:ascii="Montserrat Light" w:eastAsia="Arial" w:hAnsi="Montserrat Light" w:cs="Arial"/>
        </w:rPr>
        <w:t>ț</w:t>
      </w:r>
      <w:r w:rsidRPr="00BE5D42">
        <w:rPr>
          <w:rFonts w:ascii="Montserrat Light" w:eastAsia="Arial" w:hAnsi="Montserrat Light" w:cs="Arial"/>
        </w:rPr>
        <w:t>ionarea personalului unită</w:t>
      </w:r>
      <w:r w:rsidR="008379E8" w:rsidRPr="00BE5D42">
        <w:rPr>
          <w:rFonts w:ascii="Montserrat Light" w:eastAsia="Arial" w:hAnsi="Montserrat Light" w:cs="Arial"/>
        </w:rPr>
        <w:t>ț</w:t>
      </w:r>
      <w:r w:rsidRPr="00BE5D42">
        <w:rPr>
          <w:rFonts w:ascii="Montserrat Light" w:eastAsia="Arial" w:hAnsi="Montserrat Light" w:cs="Arial"/>
        </w:rPr>
        <w:t>ii în baza raportului Comisiei de disciplină;</w:t>
      </w:r>
    </w:p>
    <w:p w14:paraId="75889066" w14:textId="6CE74A2A"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orice alte lucrări prevăzute legisla</w:t>
      </w:r>
      <w:r w:rsidR="008379E8" w:rsidRPr="00BE5D42">
        <w:rPr>
          <w:rFonts w:ascii="Montserrat Light" w:eastAsia="Arial" w:hAnsi="Montserrat Light" w:cs="Arial"/>
        </w:rPr>
        <w:t>ț</w:t>
      </w:r>
      <w:r w:rsidRPr="00BE5D42">
        <w:rPr>
          <w:rFonts w:ascii="Montserrat Light" w:eastAsia="Arial" w:hAnsi="Montserrat Light" w:cs="Arial"/>
        </w:rPr>
        <w:t>ie, specifice domeniului de activitate;</w:t>
      </w:r>
    </w:p>
    <w:p w14:paraId="13188A93" w14:textId="4A35D1FF"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lastRenderedPageBreak/>
        <w:t xml:space="preserve">execută la termenul precizat orice altă lucrare repartizată de către conducerea spitalului privind problemele specifice </w:t>
      </w:r>
      <w:r w:rsidR="00725BFA" w:rsidRPr="00BE5D42">
        <w:rPr>
          <w:rFonts w:ascii="Montserrat Light" w:eastAsia="Arial" w:hAnsi="Montserrat Light" w:cs="Arial"/>
        </w:rPr>
        <w:t>compartimentului</w:t>
      </w:r>
      <w:r w:rsidRPr="00BE5D42">
        <w:rPr>
          <w:rFonts w:ascii="Montserrat Light" w:eastAsia="Arial" w:hAnsi="Montserrat Light" w:cs="Arial"/>
        </w:rPr>
        <w:t>;</w:t>
      </w:r>
    </w:p>
    <w:p w14:paraId="2F88E413" w14:textId="77777777"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calculează indicatorii specifici prin care se analizează activitatea spitalului;</w:t>
      </w:r>
    </w:p>
    <w:p w14:paraId="31A268FF" w14:textId="77777777" w:rsidR="005C2FFE" w:rsidRPr="00BE5D42" w:rsidRDefault="005C2FFE" w:rsidP="00A95D9D">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analizează indicatorii pe spital;</w:t>
      </w:r>
    </w:p>
    <w:p w14:paraId="3EA2CC0A" w14:textId="2995E267" w:rsidR="005C2FFE" w:rsidRPr="00BE5D42" w:rsidRDefault="005C2FFE" w:rsidP="00A95D9D">
      <w:pPr>
        <w:numPr>
          <w:ilvl w:val="0"/>
          <w:numId w:val="31"/>
        </w:numPr>
        <w:tabs>
          <w:tab w:val="left" w:pos="851"/>
        </w:tabs>
        <w:spacing w:after="0" w:line="240" w:lineRule="auto"/>
        <w:ind w:left="720"/>
        <w:jc w:val="both"/>
        <w:rPr>
          <w:rFonts w:ascii="Montserrat Light" w:eastAsia="Arial" w:hAnsi="Montserrat Light" w:cs="Arial"/>
        </w:rPr>
      </w:pPr>
      <w:r w:rsidRPr="00BE5D42">
        <w:rPr>
          <w:rFonts w:ascii="Montserrat Light" w:eastAsia="Arial" w:hAnsi="Montserrat Light" w:cs="Arial"/>
        </w:rPr>
        <w:t>aplică politici salariale corespunzătoare, în conformitate cu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067A6777" w14:textId="154622C9" w:rsidR="005C2FFE" w:rsidRPr="00BE5D42" w:rsidRDefault="005C2FFE" w:rsidP="00A95D9D">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cunoa</w:t>
      </w:r>
      <w:r w:rsidR="008379E8" w:rsidRPr="00BE5D42">
        <w:rPr>
          <w:rFonts w:ascii="Montserrat Light" w:eastAsia="Arial" w:hAnsi="Montserrat Light" w:cs="Arial"/>
        </w:rPr>
        <w:t>ș</w:t>
      </w:r>
      <w:r w:rsidRPr="00BE5D42">
        <w:rPr>
          <w:rFonts w:ascii="Montserrat Light" w:eastAsia="Arial" w:hAnsi="Montserrat Light" w:cs="Arial"/>
        </w:rPr>
        <w:t>te permanent necesarul de personal, pe categorii, specialită</w:t>
      </w:r>
      <w:r w:rsidR="008379E8" w:rsidRPr="00BE5D42">
        <w:rPr>
          <w:rFonts w:ascii="Montserrat Light" w:eastAsia="Arial" w:hAnsi="Montserrat Light" w:cs="Arial"/>
        </w:rPr>
        <w:t>ț</w:t>
      </w:r>
      <w:r w:rsidRPr="00BE5D42">
        <w:rPr>
          <w:rFonts w:ascii="Montserrat Light" w:eastAsia="Arial" w:hAnsi="Montserrat Light" w:cs="Arial"/>
        </w:rPr>
        <w:t xml:space="preserve">i, pe total spital </w:t>
      </w:r>
      <w:r w:rsidR="008379E8" w:rsidRPr="00BE5D42">
        <w:rPr>
          <w:rFonts w:ascii="Montserrat Light" w:eastAsia="Arial" w:hAnsi="Montserrat Light" w:cs="Arial"/>
        </w:rPr>
        <w:t>ș</w:t>
      </w:r>
      <w:r w:rsidRPr="00BE5D42">
        <w:rPr>
          <w:rFonts w:ascii="Montserrat Light" w:eastAsia="Arial" w:hAnsi="Montserrat Light" w:cs="Arial"/>
        </w:rPr>
        <w:t>i pe fiecare loc de muncă în parte;</w:t>
      </w:r>
    </w:p>
    <w:p w14:paraId="20DFECD1" w14:textId="300D29E7" w:rsidR="005C2FFE" w:rsidRPr="00BE5D42" w:rsidRDefault="005C2FFE" w:rsidP="00A95D9D">
      <w:pPr>
        <w:numPr>
          <w:ilvl w:val="0"/>
          <w:numId w:val="31"/>
        </w:numPr>
        <w:tabs>
          <w:tab w:val="left" w:pos="851"/>
        </w:tabs>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participă la elaborarea planului pentru formarea </w:t>
      </w:r>
      <w:r w:rsidR="008379E8" w:rsidRPr="00BE5D42">
        <w:rPr>
          <w:rFonts w:ascii="Montserrat Light" w:eastAsia="Arial" w:hAnsi="Montserrat Light" w:cs="Arial"/>
        </w:rPr>
        <w:t>ș</w:t>
      </w:r>
      <w:r w:rsidRPr="00BE5D42">
        <w:rPr>
          <w:rFonts w:ascii="Montserrat Light" w:eastAsia="Arial" w:hAnsi="Montserrat Light" w:cs="Arial"/>
        </w:rPr>
        <w:t>i perfec</w:t>
      </w:r>
      <w:r w:rsidR="008379E8" w:rsidRPr="00BE5D42">
        <w:rPr>
          <w:rFonts w:ascii="Montserrat Light" w:eastAsia="Arial" w:hAnsi="Montserrat Light" w:cs="Arial"/>
        </w:rPr>
        <w:t>ț</w:t>
      </w:r>
      <w:r w:rsidRPr="00BE5D42">
        <w:rPr>
          <w:rFonts w:ascii="Montserrat Light" w:eastAsia="Arial" w:hAnsi="Montserrat Light" w:cs="Arial"/>
        </w:rPr>
        <w:t>ionarea pregătirii profesionale a angaja</w:t>
      </w:r>
      <w:r w:rsidR="008379E8" w:rsidRPr="00BE5D42">
        <w:rPr>
          <w:rFonts w:ascii="Montserrat Light" w:eastAsia="Arial" w:hAnsi="Montserrat Light" w:cs="Arial"/>
        </w:rPr>
        <w:t>ț</w:t>
      </w:r>
      <w:r w:rsidRPr="00BE5D42">
        <w:rPr>
          <w:rFonts w:ascii="Montserrat Light" w:eastAsia="Arial" w:hAnsi="Montserrat Light" w:cs="Arial"/>
        </w:rPr>
        <w:t>ilor;</w:t>
      </w:r>
    </w:p>
    <w:p w14:paraId="498CC453" w14:textId="664893FD" w:rsidR="005C2FFE" w:rsidRPr="00BE5D42" w:rsidRDefault="005C2FFE" w:rsidP="00A95D9D">
      <w:pPr>
        <w:numPr>
          <w:ilvl w:val="0"/>
          <w:numId w:val="31"/>
        </w:numPr>
        <w:spacing w:after="0" w:line="240" w:lineRule="auto"/>
        <w:ind w:left="720"/>
        <w:jc w:val="both"/>
        <w:rPr>
          <w:rFonts w:ascii="Montserrat Light" w:eastAsia="Arial" w:hAnsi="Montserrat Light" w:cs="Arial"/>
          <w:b/>
          <w:bCs/>
        </w:rPr>
      </w:pPr>
      <w:r w:rsidRPr="00BE5D42">
        <w:rPr>
          <w:rFonts w:ascii="Montserrat Light" w:eastAsia="Arial" w:hAnsi="Montserrat Light" w:cs="Arial"/>
        </w:rPr>
        <w:t>asigură întocmirea în termen a dărilor de seamă statistice specifice activită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725BFA" w:rsidRPr="00BE5D42">
        <w:rPr>
          <w:rFonts w:ascii="Montserrat Light" w:eastAsia="Arial" w:hAnsi="Montserrat Light" w:cs="Arial"/>
        </w:rPr>
        <w:t>compartimentului</w:t>
      </w:r>
      <w:r w:rsidRPr="00BE5D42">
        <w:rPr>
          <w:rFonts w:ascii="Montserrat Light" w:eastAsia="Arial" w:hAnsi="Montserrat Light" w:cs="Arial"/>
        </w:rPr>
        <w:t>;</w:t>
      </w:r>
    </w:p>
    <w:p w14:paraId="3854790C" w14:textId="0F41F4F0" w:rsidR="005C2FFE" w:rsidRPr="00BE5D42" w:rsidRDefault="005C2FFE" w:rsidP="00A95D9D">
      <w:pPr>
        <w:numPr>
          <w:ilvl w:val="0"/>
          <w:numId w:val="31"/>
        </w:numPr>
        <w:spacing w:after="0" w:line="240" w:lineRule="auto"/>
        <w:ind w:left="720"/>
        <w:jc w:val="both"/>
        <w:rPr>
          <w:rFonts w:ascii="Montserrat Light" w:hAnsi="Montserrat Light"/>
        </w:rPr>
      </w:pPr>
      <w:r w:rsidRPr="00BE5D42">
        <w:rPr>
          <w:rFonts w:ascii="Montserrat Light" w:hAnsi="Montserrat Light"/>
        </w:rPr>
        <w:t xml:space="preserve">asigură </w:t>
      </w:r>
      <w:r w:rsidR="008379E8" w:rsidRPr="00BE5D42">
        <w:rPr>
          <w:rFonts w:ascii="Montserrat Light" w:hAnsi="Montserrat Light"/>
        </w:rPr>
        <w:t>ș</w:t>
      </w:r>
      <w:r w:rsidRPr="00BE5D42">
        <w:rPr>
          <w:rFonts w:ascii="Montserrat Light" w:hAnsi="Montserrat Light"/>
        </w:rPr>
        <w:t>i răspunde de aplicarea strictă a prevederilor legale privind salarizarea personalului.</w:t>
      </w:r>
    </w:p>
    <w:p w14:paraId="1BEAB0F6" w14:textId="1307204C" w:rsidR="0017475C" w:rsidRPr="00BE5D42" w:rsidRDefault="0017475C" w:rsidP="00A95D9D">
      <w:pPr>
        <w:numPr>
          <w:ilvl w:val="0"/>
          <w:numId w:val="31"/>
        </w:numPr>
        <w:tabs>
          <w:tab w:val="left" w:pos="851"/>
        </w:tabs>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i</w:t>
      </w:r>
      <w:r w:rsidR="005C2FFE" w:rsidRPr="00BE5D42">
        <w:rPr>
          <w:rFonts w:ascii="Montserrat Light" w:eastAsia="Times New Roman" w:hAnsi="Montserrat Light" w:cs="Times New Roman"/>
        </w:rPr>
        <w:t>nformează noul angajat cu privire la responsabilită</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 xml:space="preserve">ile, drepturile asociate postului, procedurile </w:t>
      </w:r>
      <w:r w:rsidR="008379E8" w:rsidRPr="00BE5D42">
        <w:rPr>
          <w:rFonts w:ascii="Montserrat Light" w:eastAsia="Times New Roman" w:hAnsi="Montserrat Light" w:cs="Times New Roman"/>
        </w:rPr>
        <w:t>ș</w:t>
      </w:r>
      <w:r w:rsidR="005C2FFE" w:rsidRPr="00BE5D42">
        <w:rPr>
          <w:rFonts w:ascii="Montserrat Light" w:eastAsia="Times New Roman" w:hAnsi="Montserrat Light" w:cs="Times New Roman"/>
        </w:rPr>
        <w:t>i protocoalele utilizate în desfă</w:t>
      </w:r>
      <w:r w:rsidR="008379E8" w:rsidRPr="00BE5D42">
        <w:rPr>
          <w:rFonts w:ascii="Montserrat Light" w:eastAsia="Times New Roman" w:hAnsi="Montserrat Light" w:cs="Times New Roman"/>
        </w:rPr>
        <w:t>ș</w:t>
      </w:r>
      <w:r w:rsidR="005C2FFE" w:rsidRPr="00BE5D42">
        <w:rPr>
          <w:rFonts w:ascii="Montserrat Light" w:eastAsia="Times New Roman" w:hAnsi="Montserrat Light" w:cs="Times New Roman"/>
        </w:rPr>
        <w:t>urarea activită</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 xml:space="preserve">ii sale. </w:t>
      </w:r>
    </w:p>
    <w:p w14:paraId="5DCDAC39" w14:textId="63FCE020" w:rsidR="0029735C" w:rsidRPr="00BE5D42" w:rsidRDefault="0017475C" w:rsidP="00A95D9D">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d</w:t>
      </w:r>
      <w:r w:rsidR="005C2FFE" w:rsidRPr="00BE5D42">
        <w:rPr>
          <w:rFonts w:ascii="Montserrat Light" w:eastAsia="Times New Roman" w:hAnsi="Montserrat Light" w:cs="Times New Roman"/>
          <w:sz w:val="22"/>
          <w:szCs w:val="22"/>
          <w:lang w:val="ro-RO"/>
        </w:rPr>
        <w:t xml:space="preserve">eleagă responsabilul de îndrumarea/monitorizare a noului angajat în perioada de probă </w:t>
      </w:r>
      <w:r w:rsidR="008379E8" w:rsidRPr="00BE5D42">
        <w:rPr>
          <w:rFonts w:ascii="Montserrat Light" w:eastAsia="Times New Roman" w:hAnsi="Montserrat Light" w:cs="Times New Roman"/>
          <w:sz w:val="22"/>
          <w:szCs w:val="22"/>
          <w:lang w:val="ro-RO"/>
        </w:rPr>
        <w:t>ș</w:t>
      </w:r>
      <w:r w:rsidR="005C2FFE" w:rsidRPr="00BE5D42">
        <w:rPr>
          <w:rFonts w:ascii="Montserrat Light" w:eastAsia="Times New Roman" w:hAnsi="Montserrat Light" w:cs="Times New Roman"/>
          <w:sz w:val="22"/>
          <w:szCs w:val="22"/>
          <w:lang w:val="ro-RO"/>
        </w:rPr>
        <w:t>i men</w:t>
      </w:r>
      <w:r w:rsidR="008379E8" w:rsidRPr="00BE5D42">
        <w:rPr>
          <w:rFonts w:ascii="Montserrat Light" w:eastAsia="Times New Roman" w:hAnsi="Montserrat Light" w:cs="Times New Roman"/>
          <w:sz w:val="22"/>
          <w:szCs w:val="22"/>
          <w:lang w:val="ro-RO"/>
        </w:rPr>
        <w:t>ț</w:t>
      </w:r>
      <w:r w:rsidR="005C2FFE" w:rsidRPr="00BE5D42">
        <w:rPr>
          <w:rFonts w:ascii="Montserrat Light" w:eastAsia="Times New Roman" w:hAnsi="Montserrat Light" w:cs="Times New Roman"/>
          <w:sz w:val="22"/>
          <w:szCs w:val="22"/>
          <w:lang w:val="ro-RO"/>
        </w:rPr>
        <w:t xml:space="preserve">ine </w:t>
      </w:r>
      <w:r w:rsidR="00BD274E" w:rsidRPr="00BE5D42">
        <w:rPr>
          <w:rFonts w:ascii="Montserrat Light" w:eastAsia="Times New Roman" w:hAnsi="Montserrat Light" w:cs="Times New Roman"/>
          <w:sz w:val="22"/>
          <w:szCs w:val="22"/>
          <w:lang w:val="ro-RO"/>
        </w:rPr>
        <w:t>legătura</w:t>
      </w:r>
      <w:r w:rsidR="005C2FFE" w:rsidRPr="00BE5D42">
        <w:rPr>
          <w:rFonts w:ascii="Montserrat Light" w:eastAsia="Times New Roman" w:hAnsi="Montserrat Light" w:cs="Times New Roman"/>
          <w:sz w:val="22"/>
          <w:szCs w:val="22"/>
          <w:lang w:val="ro-RO"/>
        </w:rPr>
        <w:t xml:space="preserve"> cu acesta pentru a se asigura de buna desfă</w:t>
      </w:r>
      <w:r w:rsidR="008379E8" w:rsidRPr="00BE5D42">
        <w:rPr>
          <w:rFonts w:ascii="Montserrat Light" w:eastAsia="Times New Roman" w:hAnsi="Montserrat Light" w:cs="Times New Roman"/>
          <w:sz w:val="22"/>
          <w:szCs w:val="22"/>
          <w:lang w:val="ro-RO"/>
        </w:rPr>
        <w:t>ș</w:t>
      </w:r>
      <w:r w:rsidR="005C2FFE" w:rsidRPr="00BE5D42">
        <w:rPr>
          <w:rFonts w:ascii="Montserrat Light" w:eastAsia="Times New Roman" w:hAnsi="Montserrat Light" w:cs="Times New Roman"/>
          <w:sz w:val="22"/>
          <w:szCs w:val="22"/>
          <w:lang w:val="ro-RO"/>
        </w:rPr>
        <w:t>urare a îndrumării</w:t>
      </w:r>
      <w:r w:rsidR="00D2445F" w:rsidRPr="00BE5D42">
        <w:rPr>
          <w:rFonts w:ascii="Montserrat Light" w:eastAsia="Times New Roman" w:hAnsi="Montserrat Light" w:cs="Times New Roman"/>
          <w:sz w:val="22"/>
          <w:szCs w:val="22"/>
          <w:lang w:val="ro-RO"/>
        </w:rPr>
        <w:t>;</w:t>
      </w:r>
    </w:p>
    <w:p w14:paraId="519A5BFC" w14:textId="7D55EC69" w:rsidR="00D2445F" w:rsidRPr="00BE5D42" w:rsidRDefault="00D2445F" w:rsidP="00A95D9D">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asigură corespondența telefonică între structurile spitalului cu exteriorul;</w:t>
      </w:r>
    </w:p>
    <w:p w14:paraId="670D5D0F" w14:textId="092C36DA" w:rsidR="00D2445F" w:rsidRPr="00BE5D42" w:rsidRDefault="00D2445F" w:rsidP="00A95D9D">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primește și distribuie corespondența între structurile spitalului și între spital și restul instituțiilor statului.</w:t>
      </w:r>
    </w:p>
    <w:p w14:paraId="1D6A4B5F" w14:textId="025C0CE3"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57</w:t>
      </w:r>
    </w:p>
    <w:p w14:paraId="51199D68" w14:textId="77777777" w:rsidR="00D2445F" w:rsidRPr="00BE5D42" w:rsidRDefault="00D2445F"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Compartimentul SM-PSI-Protecție Civilă și Situații de Urgență </w:t>
      </w:r>
      <w:r w:rsidRPr="00BE5D42">
        <w:rPr>
          <w:rFonts w:ascii="Montserrat Light" w:eastAsia="Arial" w:hAnsi="Montserrat Light" w:cs="Arial"/>
        </w:rPr>
        <w:t>are în principal următoarele atribuții:</w:t>
      </w:r>
    </w:p>
    <w:p w14:paraId="5EB89265" w14:textId="77777777" w:rsidR="00D2445F" w:rsidRPr="00BE5D42" w:rsidRDefault="00D2445F" w:rsidP="00A95D9D">
      <w:p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Atribuții pe linie de securitatea muncii:</w:t>
      </w:r>
    </w:p>
    <w:p w14:paraId="69D510F1"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executarea de servicii de prevenire și protecție;</w:t>
      </w:r>
    </w:p>
    <w:p w14:paraId="2DF7EF1A"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acordarea primului ajutor, asigură evacuarea lucrătorilor în caz de pericol grav și iminent, efectuează acțiuni legate de stingerea incendiilor;</w:t>
      </w:r>
    </w:p>
    <w:p w14:paraId="1B9C9476"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asigurarea informării lucrătorilor privind securitatea și sănătatea în muncă;</w:t>
      </w:r>
    </w:p>
    <w:p w14:paraId="60F82870"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efectuarea instruirii lucrătorilor privind securitatea și sănătatea în muncă ;</w:t>
      </w:r>
    </w:p>
    <w:p w14:paraId="2B344C05"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comunicarea, cercetarea, înregistrarea și raportarea evenimentelor, accidentelor de muncă, bolilor profesionale;</w:t>
      </w:r>
    </w:p>
    <w:p w14:paraId="105534E9"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asigurarea evacuării locurilor de muncă;</w:t>
      </w:r>
    </w:p>
    <w:p w14:paraId="2FDB80FF" w14:textId="77777777" w:rsidR="00D2445F" w:rsidRPr="00BE5D42" w:rsidRDefault="00D2445F" w:rsidP="00A95D9D">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întocmirea și difuzarea către toate secțiile spitalului a documentelor prevăzute de legislația în vigoare, în baza cărora se desfășoară activitatea pe linie de securitate și sănătate în muncă.</w:t>
      </w:r>
    </w:p>
    <w:p w14:paraId="12F092E0" w14:textId="77777777" w:rsidR="00D2445F" w:rsidRPr="00BE5D42" w:rsidRDefault="00D2445F" w:rsidP="00A95D9D">
      <w:p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Atribuții pe linie de PSI, protecție civilă și situații de urgență:</w:t>
      </w:r>
    </w:p>
    <w:p w14:paraId="323F65DB" w14:textId="77777777" w:rsidR="00D2445F" w:rsidRPr="00BE5D42" w:rsidRDefault="00D2445F" w:rsidP="00A95D9D">
      <w:pPr>
        <w:pStyle w:val="ListParagraph"/>
        <w:numPr>
          <w:ilvl w:val="0"/>
          <w:numId w:val="45"/>
        </w:numPr>
        <w:tabs>
          <w:tab w:val="left" w:pos="108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este responsabil pe spital cu activitatea de protecție civilă, respectă și pune în aplicare prevederile legale în vigoare în acest domeniu; răspunde de întocmirea la timp a documentelor legate de această activitate;</w:t>
      </w:r>
    </w:p>
    <w:p w14:paraId="45334B2A" w14:textId="77777777" w:rsidR="00D2445F" w:rsidRPr="00BE5D42" w:rsidRDefault="00D2445F" w:rsidP="00A95D9D">
      <w:pPr>
        <w:pStyle w:val="ListParagraph"/>
        <w:numPr>
          <w:ilvl w:val="0"/>
          <w:numId w:val="45"/>
        </w:numPr>
        <w:tabs>
          <w:tab w:val="left" w:pos="108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BD76478" w14:textId="77777777" w:rsidR="00D2445F" w:rsidRPr="00BE5D42" w:rsidRDefault="00D2445F" w:rsidP="00A95D9D">
      <w:pPr>
        <w:pStyle w:val="ListParagraph"/>
        <w:numPr>
          <w:ilvl w:val="0"/>
          <w:numId w:val="45"/>
        </w:numPr>
        <w:tabs>
          <w:tab w:val="left" w:pos="1080"/>
          <w:tab w:val="left" w:pos="126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coordonează modul de îndeplinire a măsurilor de apărare împotriva incendiilor în întreg obiectivul;</w:t>
      </w:r>
    </w:p>
    <w:p w14:paraId="7136441B" w14:textId="77777777" w:rsidR="00D2445F" w:rsidRPr="00BE5D42" w:rsidRDefault="00D2445F" w:rsidP="00A95D9D">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Planul de apărare anual și-l supune aprobării conducerii unității;</w:t>
      </w:r>
    </w:p>
    <w:p w14:paraId="49DFAAF5" w14:textId="77777777" w:rsidR="00D2445F" w:rsidRPr="00BE5D42" w:rsidRDefault="00D2445F" w:rsidP="00A95D9D">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ia măsuri pentru reumplerea la timp a stingătoarelor ieșite din termen și a celor folosite;</w:t>
      </w:r>
    </w:p>
    <w:p w14:paraId="24AE4941" w14:textId="77777777" w:rsidR="00D2445F" w:rsidRPr="00BE5D42" w:rsidRDefault="00D2445F" w:rsidP="00A95D9D">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organizează în mod eșalonat acțiuni de instruire pe linia apărării împotriva incendiilor cu tot personalul spitalului;</w:t>
      </w:r>
    </w:p>
    <w:p w14:paraId="4D3D0AB2" w14:textId="77777777" w:rsidR="00D2445F" w:rsidRPr="00BE5D42" w:rsidRDefault="00D2445F" w:rsidP="00A95D9D">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urmărește ca dotarea cu mijloace de apărare împotriva incendiilor a unității să corespundă cerințelor legale;</w:t>
      </w:r>
    </w:p>
    <w:p w14:paraId="39D01E77" w14:textId="77777777" w:rsidR="00D2445F" w:rsidRPr="00BE5D42" w:rsidRDefault="00D2445F" w:rsidP="00A95D9D">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ține la zi un registru de evidență a controalelor interne specifice, a exercițiilor și a aplicațiilor pe linie de apărare împotriva incendiilor și obține viza șefului de serviciu pentru fiecare control efectuat;</w:t>
      </w:r>
    </w:p>
    <w:p w14:paraId="002D7FDE" w14:textId="77777777" w:rsidR="00D2445F" w:rsidRPr="00BE5D42" w:rsidRDefault="00D2445F" w:rsidP="00A95D9D">
      <w:pPr>
        <w:pStyle w:val="ListParagraph"/>
        <w:numPr>
          <w:ilvl w:val="0"/>
          <w:numId w:val="45"/>
        </w:numPr>
        <w:tabs>
          <w:tab w:val="left" w:pos="720"/>
          <w:tab w:val="left" w:pos="108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în caz de calamități sau catastrofe naturale ia măsuri pentru prevenirea oricărui pericol de incendiu;</w:t>
      </w:r>
    </w:p>
    <w:p w14:paraId="6C8F29CF" w14:textId="77777777" w:rsidR="00D2445F" w:rsidRPr="00BE5D42" w:rsidRDefault="00D2445F" w:rsidP="00A95D9D">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și afișează instrucțiunile de apărare împotriva incendiilor pentru locurile de muncă pe care le propune și care sunt cu risc de incendiu;</w:t>
      </w:r>
    </w:p>
    <w:p w14:paraId="4B43D2F3" w14:textId="77777777" w:rsidR="00D2445F" w:rsidRPr="00BE5D42" w:rsidRDefault="00D2445F" w:rsidP="00A95D9D">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Raportul de evaluare a capacității de apărare împotriva incendiilor a unității și îl prezintă semestrial și ori de câte ori este necesar conducerii unității;</w:t>
      </w:r>
    </w:p>
    <w:p w14:paraId="040099F6" w14:textId="77777777" w:rsidR="00D2445F" w:rsidRPr="00BE5D42" w:rsidRDefault="00D2445F" w:rsidP="00A95D9D">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propune includerea în bugetul unității a fondurilor necesare achiziționării celor necesare pentru bunul mers al activității de apărare împotriva incendiilor;</w:t>
      </w:r>
    </w:p>
    <w:p w14:paraId="261F1224" w14:textId="77777777" w:rsidR="00D2445F" w:rsidRPr="00BE5D42" w:rsidRDefault="00D2445F" w:rsidP="00A95D9D">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lista cu obiectele, echipamentele și activitățile necesare acestei acțiuni;</w:t>
      </w:r>
    </w:p>
    <w:p w14:paraId="1107A328" w14:textId="77777777" w:rsidR="00D2445F" w:rsidRPr="00BE5D42" w:rsidRDefault="00D2445F" w:rsidP="00A95D9D">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controlează aplicarea normelor de apărare împotriva incendiilor la nivelul secțiilor și compartimentelor spitalului și se implică personal pentru înlăturarea deficiențelor constatate.</w:t>
      </w:r>
    </w:p>
    <w:p w14:paraId="2EEF1B04" w14:textId="2159F593"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58</w:t>
      </w:r>
    </w:p>
    <w:p w14:paraId="350FABFE" w14:textId="77777777" w:rsidR="00D2445F" w:rsidRPr="00BE5D42" w:rsidRDefault="00D2445F" w:rsidP="00A95D9D">
      <w:pPr>
        <w:adjustRightInd w:val="0"/>
        <w:spacing w:after="0" w:line="240" w:lineRule="auto"/>
        <w:jc w:val="both"/>
        <w:rPr>
          <w:rFonts w:ascii="Montserrat Light" w:eastAsia="Arial" w:hAnsi="Montserrat Light" w:cs="Arial"/>
          <w:b/>
        </w:rPr>
      </w:pPr>
      <w:r w:rsidRPr="00BE5D42">
        <w:rPr>
          <w:rFonts w:ascii="Montserrat Light" w:eastAsia="Arial" w:hAnsi="Montserrat Light" w:cs="Arial"/>
          <w:b/>
        </w:rPr>
        <w:t xml:space="preserve">Compartimentul Pază </w:t>
      </w:r>
      <w:r w:rsidRPr="00BE5D42">
        <w:rPr>
          <w:rFonts w:ascii="Montserrat Light" w:eastAsia="Arial" w:hAnsi="Montserrat Light" w:cs="Arial"/>
          <w:bCs/>
        </w:rPr>
        <w:t>are următoarele atribuții:</w:t>
      </w:r>
    </w:p>
    <w:p w14:paraId="3545EEE3" w14:textId="77777777" w:rsidR="00D2445F" w:rsidRPr="00BE5D42" w:rsidRDefault="00D2445F" w:rsidP="00A95D9D">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asigură paza obiectivului, bunurile și valorile nominalizate în planul de pază și să asigure integritatea acestora; </w:t>
      </w:r>
    </w:p>
    <w:p w14:paraId="66777125" w14:textId="7E5D1814" w:rsidR="00FA7935" w:rsidRPr="00BE5D42" w:rsidRDefault="00D2445F" w:rsidP="00A95D9D">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Cs/>
        </w:rPr>
        <w:t>asigură accesul în obiectiv numai în conformitate cu reglementările legale și cu dispozițiile interne.</w:t>
      </w:r>
    </w:p>
    <w:p w14:paraId="4CD4E623" w14:textId="6B79B214"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59</w:t>
      </w:r>
    </w:p>
    <w:p w14:paraId="0667A113" w14:textId="4ABA7F7D" w:rsidR="005C2FFE" w:rsidRPr="00BE5D42" w:rsidRDefault="005C2FFE" w:rsidP="00A95D9D">
      <w:pPr>
        <w:spacing w:after="0" w:line="240" w:lineRule="auto"/>
        <w:jc w:val="both"/>
        <w:rPr>
          <w:rFonts w:ascii="Montserrat Light" w:eastAsia="Arial" w:hAnsi="Montserrat Light" w:cs="Arial"/>
          <w:shd w:val="clear" w:color="auto" w:fill="FFFFFF"/>
        </w:rPr>
      </w:pPr>
      <w:r w:rsidRPr="00BE5D42">
        <w:rPr>
          <w:rFonts w:ascii="Montserrat Light" w:eastAsia="Arial" w:hAnsi="Montserrat Light" w:cs="Arial"/>
          <w:b/>
          <w:bCs/>
        </w:rPr>
        <w:t>(1)</w:t>
      </w:r>
      <w:r w:rsidRPr="00BE5D42">
        <w:rPr>
          <w:rFonts w:ascii="Montserrat Light" w:eastAsia="Arial" w:hAnsi="Montserrat Light" w:cs="Arial"/>
        </w:rPr>
        <w:t xml:space="preserve"> </w:t>
      </w:r>
      <w:r w:rsidRPr="00BE5D42">
        <w:rPr>
          <w:rFonts w:ascii="Montserrat Light" w:eastAsia="Arial" w:hAnsi="Montserrat Light" w:cs="Arial"/>
          <w:b/>
          <w:bCs/>
        </w:rPr>
        <w:t>Compartimentul de Management al Calită</w:t>
      </w:r>
      <w:r w:rsidR="008379E8" w:rsidRPr="00BE5D42">
        <w:rPr>
          <w:rFonts w:ascii="Montserrat Light" w:eastAsia="Arial" w:hAnsi="Montserrat Light" w:cs="Arial"/>
          <w:b/>
          <w:bCs/>
        </w:rPr>
        <w:t>ț</w:t>
      </w:r>
      <w:r w:rsidRPr="00BE5D42">
        <w:rPr>
          <w:rFonts w:ascii="Montserrat Light" w:eastAsia="Arial" w:hAnsi="Montserrat Light" w:cs="Arial"/>
          <w:b/>
          <w:bCs/>
        </w:rPr>
        <w:t>ii Serviciilor de Sănătate</w:t>
      </w:r>
      <w:r w:rsidRPr="00BE5D42">
        <w:rPr>
          <w:rFonts w:ascii="Montserrat Light" w:eastAsia="Arial" w:hAnsi="Montserrat Light" w:cs="Arial"/>
        </w:rPr>
        <w:t xml:space="preserve"> este organizat în conformitate cu prevederile legisla</w:t>
      </w:r>
      <w:r w:rsidR="008379E8" w:rsidRPr="00BE5D42">
        <w:rPr>
          <w:rFonts w:ascii="Montserrat Light" w:eastAsia="Arial" w:hAnsi="Montserrat Light" w:cs="Arial"/>
        </w:rPr>
        <w:t>ț</w:t>
      </w:r>
      <w:r w:rsidRPr="00BE5D42">
        <w:rPr>
          <w:rFonts w:ascii="Montserrat Light" w:eastAsia="Arial" w:hAnsi="Montserrat Light" w:cs="Arial"/>
        </w:rPr>
        <w:t xml:space="preserve">iei în vigoare </w:t>
      </w:r>
      <w:r w:rsidR="008379E8" w:rsidRPr="00BE5D42">
        <w:rPr>
          <w:rFonts w:ascii="Montserrat Light" w:eastAsia="Arial" w:hAnsi="Montserrat Light" w:cs="Arial"/>
        </w:rPr>
        <w:t>ș</w:t>
      </w:r>
      <w:r w:rsidRPr="00BE5D42">
        <w:rPr>
          <w:rFonts w:ascii="Montserrat Light" w:eastAsia="Arial" w:hAnsi="Montserrat Light" w:cs="Arial"/>
        </w:rPr>
        <w:t xml:space="preserve">i are ca principal obiectiv </w:t>
      </w:r>
      <w:r w:rsidRPr="00BE5D42">
        <w:rPr>
          <w:rFonts w:ascii="Montserrat Light" w:eastAsia="Arial" w:hAnsi="Montserrat Light" w:cs="Arial"/>
          <w:shd w:val="clear" w:color="auto" w:fill="FFFFFF"/>
        </w:rPr>
        <w:t>implementarea la nivelul unită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ii a sistemului de management al calită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 xml:space="preserve">ii serviciilor de sănătate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siguran</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ei pacientului.</w:t>
      </w:r>
    </w:p>
    <w:p w14:paraId="509AFFC9" w14:textId="7440B7BA" w:rsidR="005C2FFE" w:rsidRPr="00BE5D42" w:rsidRDefault="005C2FFE" w:rsidP="00A95D9D">
      <w:pPr>
        <w:spacing w:after="0" w:line="240" w:lineRule="auto"/>
        <w:jc w:val="both"/>
        <w:rPr>
          <w:rFonts w:ascii="Montserrat Light" w:eastAsia="Arial" w:hAnsi="Montserrat Light" w:cs="Arial"/>
          <w:shd w:val="clear" w:color="auto" w:fill="FFFFFF"/>
        </w:rPr>
      </w:pPr>
      <w:r w:rsidRPr="00BE5D42">
        <w:rPr>
          <w:rFonts w:ascii="Montserrat Light" w:eastAsia="Arial" w:hAnsi="Montserrat Light" w:cs="Arial"/>
          <w:b/>
          <w:bCs/>
          <w:shd w:val="clear" w:color="auto" w:fill="FFFFFF"/>
        </w:rPr>
        <w:t>(2)</w:t>
      </w:r>
      <w:r w:rsidRPr="00BE5D42">
        <w:rPr>
          <w:rFonts w:ascii="Montserrat Light" w:eastAsia="Arial" w:hAnsi="Montserrat Light" w:cs="Arial"/>
          <w:shd w:val="clear" w:color="auto" w:fill="FFFFFF"/>
        </w:rPr>
        <w:t xml:space="preserve"> Rolul structurii constă în planificarea, organizarea, coordonarea, îndrumarea metodologică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monitorizarea activită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 xml:space="preserve">ilor privind asigurarea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îmbunătă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irea continuă a calită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 xml:space="preserve">ii serviciilor de sănătate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siguran</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ei pacientului.</w:t>
      </w:r>
    </w:p>
    <w:p w14:paraId="6553B076" w14:textId="1E450F7E" w:rsidR="005C2FFE" w:rsidRPr="00BE5D42" w:rsidRDefault="005C2FFE" w:rsidP="00A95D9D">
      <w:pPr>
        <w:spacing w:after="0" w:line="240" w:lineRule="auto"/>
        <w:jc w:val="both"/>
        <w:rPr>
          <w:rFonts w:ascii="Montserrat Light" w:eastAsia="Arial" w:hAnsi="Montserrat Light" w:cs="Arial"/>
          <w:shd w:val="clear" w:color="auto" w:fill="FFFFFF"/>
        </w:rPr>
      </w:pPr>
      <w:r w:rsidRPr="00BE5D42">
        <w:rPr>
          <w:rFonts w:ascii="Montserrat Light" w:eastAsia="Arial" w:hAnsi="Montserrat Light" w:cs="Arial"/>
          <w:b/>
          <w:bCs/>
          <w:shd w:val="clear" w:color="auto" w:fill="FFFFFF"/>
        </w:rPr>
        <w:t>(3)</w:t>
      </w:r>
      <w:r w:rsidRPr="00BE5D42">
        <w:rPr>
          <w:rFonts w:ascii="Montserrat Light" w:eastAsia="Arial" w:hAnsi="Montserrat Light" w:cs="Arial"/>
          <w:shd w:val="clear" w:color="auto" w:fill="FFFFFF"/>
        </w:rPr>
        <w:t xml:space="preserve"> Pentru realizarea obiectului său de activitate, structura de management al calită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ii</w:t>
      </w:r>
      <w:r w:rsidRPr="00BE5D42">
        <w:rPr>
          <w:rFonts w:ascii="Montserrat Light" w:eastAsia="Arial" w:hAnsi="Montserrat Light" w:cs="Arial"/>
          <w:bCs/>
          <w:shd w:val="clear" w:color="auto" w:fill="FFFFFF"/>
        </w:rPr>
        <w:t xml:space="preserve"> serviciilor de sănătate desfă</w:t>
      </w:r>
      <w:r w:rsidR="008379E8" w:rsidRPr="00BE5D42">
        <w:rPr>
          <w:rFonts w:ascii="Montserrat Light" w:eastAsia="Arial" w:hAnsi="Montserrat Light" w:cs="Arial"/>
          <w:bCs/>
          <w:shd w:val="clear" w:color="auto" w:fill="FFFFFF"/>
        </w:rPr>
        <w:t>ș</w:t>
      </w:r>
      <w:r w:rsidRPr="00BE5D42">
        <w:rPr>
          <w:rFonts w:ascii="Montserrat Light" w:eastAsia="Arial" w:hAnsi="Montserrat Light" w:cs="Arial"/>
          <w:bCs/>
          <w:shd w:val="clear" w:color="auto" w:fill="FFFFFF"/>
        </w:rPr>
        <w:t>oară următoarele activită</w:t>
      </w:r>
      <w:r w:rsidR="008379E8" w:rsidRPr="00BE5D42">
        <w:rPr>
          <w:rFonts w:ascii="Montserrat Light" w:eastAsia="Arial" w:hAnsi="Montserrat Light" w:cs="Arial"/>
          <w:bCs/>
          <w:shd w:val="clear" w:color="auto" w:fill="FFFFFF"/>
        </w:rPr>
        <w:t>ț</w:t>
      </w:r>
      <w:r w:rsidRPr="00BE5D42">
        <w:rPr>
          <w:rFonts w:ascii="Montserrat Light" w:eastAsia="Arial" w:hAnsi="Montserrat Light" w:cs="Arial"/>
          <w:bCs/>
          <w:shd w:val="clear" w:color="auto" w:fill="FFFFFF"/>
        </w:rPr>
        <w:t>i principale:</w:t>
      </w:r>
    </w:p>
    <w:p w14:paraId="56A59507" w14:textId="5EC742E5"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elaborarea, împreună cu celelalte structuri din unitatea sanitară, a planului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precum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monitorizarea implementării acestuia;</w:t>
      </w:r>
    </w:p>
    <w:p w14:paraId="2953188B" w14:textId="70694D1F"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evaluarea periodică a stadiului de implementare a planului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a nivelului de conformitate cu standardele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cu cerin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ele de monitorizare postacreditare, adoptate de către ANMCS;</w:t>
      </w:r>
    </w:p>
    <w:p w14:paraId="73E14EA8" w14:textId="13FB81FD"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informarea periodică a conducerii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a personalului din cadrul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cu privire la nivelul de implementare a planului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după caz, actualizarea acestuia;</w:t>
      </w:r>
    </w:p>
    <w:p w14:paraId="25936BC8" w14:textId="1BFB0B3A"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lang w:eastAsia="ro-RO"/>
        </w:rPr>
        <w:t xml:space="preserve"> </w:t>
      </w: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monitorizarea elaborării de către structurile de la nivelul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a documentelor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w:t>
      </w:r>
    </w:p>
    <w:p w14:paraId="239AAF1A" w14:textId="7ED8E6FB"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asigurarea instruirii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informării personalului din cadrul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sanitare cu privire la organizarea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implementarea sistemului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siguran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ei pacientului;</w:t>
      </w:r>
    </w:p>
    <w:p w14:paraId="003C2AF4" w14:textId="549F3E6F"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măsurarea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evaluarea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serviciilor furnizate de către unitatea sanitară, inclusiv investigarea nivelului de satisfac</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ie a pacien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ilor;</w:t>
      </w:r>
    </w:p>
    <w:p w14:paraId="1F487017" w14:textId="2CCD52E4"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controlul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de colectare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de raportare, conform legisla</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iei în vigoare, a datelor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documentelor necesare în procesul de implementare a sistemului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siguran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ei pacientului;</w:t>
      </w:r>
    </w:p>
    <w:p w14:paraId="3900E498" w14:textId="31DE4B06"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controlul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de analiză, evaluare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raportare a indicatorilor de monitorizare a conformită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la cerin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ele standardelor ANMCS;</w:t>
      </w:r>
    </w:p>
    <w:p w14:paraId="724E72F5" w14:textId="47500180"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monitorizarea, centralizarea, analiza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raportarea către ANMCS a situa</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iilor legate de producerea evenimentelor adverse asociate asisten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ei medicale, precum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a altor informa</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necesare pregătirii evaluării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sau monitorizării nivelului de conformitate cu standardele ANMCS;</w:t>
      </w:r>
    </w:p>
    <w:p w14:paraId="469D15BE" w14:textId="66165EE3"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participarea, alături de alte structuri din unitatea sanitară, la desfă</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urarea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ilor de audit clinic;</w:t>
      </w:r>
    </w:p>
    <w:p w14:paraId="1357F3DE" w14:textId="4089CDA9"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lang w:eastAsia="ro-RO"/>
        </w:rPr>
        <w:lastRenderedPageBreak/>
        <w:t xml:space="preserve"> </w:t>
      </w:r>
      <w:r w:rsidRPr="00BE5D42">
        <w:rPr>
          <w:rFonts w:ascii="Montserrat Light" w:eastAsia="Calibri" w:hAnsi="Montserrat Light" w:cs="Arial"/>
          <w:noProof/>
          <w:shd w:val="clear" w:color="auto" w:fill="FFFFFF"/>
          <w:lang w:eastAsia="ro-RO"/>
        </w:rPr>
        <w:t xml:space="preserve">îndrumarea responsabililor de riscuri de la nivelul structurilor din unitatea sanitară în activitatea de identificare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de management al riscurilor;</w:t>
      </w:r>
    </w:p>
    <w:p w14:paraId="303336F5" w14:textId="361C5342" w:rsidR="005C2FFE" w:rsidRPr="00BE5D42" w:rsidRDefault="005C2FFE" w:rsidP="00A95D9D">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asigurarea consilierii conducerii în domeniul managementului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siguran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ei pacientului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participarea la elaborarea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implementarea politicii de calitate a serviciilor de sănătate la nivelul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w:t>
      </w:r>
    </w:p>
    <w:p w14:paraId="37D02E65" w14:textId="3788E92A" w:rsidR="005C2FFE" w:rsidRPr="00BE5D42" w:rsidRDefault="005C2FFE" w:rsidP="00A95D9D">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elaborarea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înaintarea către conducerea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a rapoartelor periodice con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inând propuneri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recomandări ca urmare a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ilor desfă</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urate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a rezultatelor ob</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inute;</w:t>
      </w:r>
    </w:p>
    <w:p w14:paraId="01ED46DB" w14:textId="74C99D61" w:rsidR="0029735C" w:rsidRPr="00BE5D42" w:rsidRDefault="005C2FFE" w:rsidP="00A95D9D">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monitorizarea elaborării, implementării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evaluării eficacită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i/sau eficien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ei procedurilor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protocoalelor de bune practici clinice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manageriale.</w:t>
      </w:r>
    </w:p>
    <w:p w14:paraId="4B9B1815" w14:textId="02EA4D72"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60</w:t>
      </w:r>
    </w:p>
    <w:p w14:paraId="10690399" w14:textId="344923CD"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Compartimentul Juridic </w:t>
      </w:r>
      <w:r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32CA7AF2" w14:textId="61307CD6"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avizează la cererea conducerii unită</w:t>
      </w:r>
      <w:r w:rsidR="008379E8" w:rsidRPr="00BE5D42">
        <w:rPr>
          <w:rFonts w:ascii="Montserrat Light" w:eastAsia="Arial" w:hAnsi="Montserrat Light" w:cs="Arial"/>
        </w:rPr>
        <w:t>ț</w:t>
      </w:r>
      <w:r w:rsidRPr="00BE5D42">
        <w:rPr>
          <w:rFonts w:ascii="Montserrat Light" w:eastAsia="Arial" w:hAnsi="Montserrat Light" w:cs="Arial"/>
        </w:rPr>
        <w:t>ii măsurile ce urmează a fi luate în desfă</w:t>
      </w:r>
      <w:r w:rsidR="008379E8" w:rsidRPr="00BE5D42">
        <w:rPr>
          <w:rFonts w:ascii="Montserrat Light" w:eastAsia="Arial" w:hAnsi="Montserrat Light" w:cs="Arial"/>
        </w:rPr>
        <w:t>ș</w:t>
      </w:r>
      <w:r w:rsidRPr="00BE5D42">
        <w:rPr>
          <w:rFonts w:ascii="Montserrat Light" w:eastAsia="Arial" w:hAnsi="Montserrat Light" w:cs="Arial"/>
        </w:rPr>
        <w:t>urarea activită</w:t>
      </w:r>
      <w:r w:rsidR="008379E8" w:rsidRPr="00BE5D42">
        <w:rPr>
          <w:rFonts w:ascii="Montserrat Light" w:eastAsia="Arial" w:hAnsi="Montserrat Light" w:cs="Arial"/>
        </w:rPr>
        <w:t>ț</w:t>
      </w:r>
      <w:r w:rsidRPr="00BE5D42">
        <w:rPr>
          <w:rFonts w:ascii="Montserrat Light" w:eastAsia="Arial" w:hAnsi="Montserrat Light" w:cs="Arial"/>
        </w:rPr>
        <w:t xml:space="preserve">ii acestora, precum </w:t>
      </w:r>
      <w:r w:rsidR="008379E8" w:rsidRPr="00BE5D42">
        <w:rPr>
          <w:rFonts w:ascii="Montserrat Light" w:eastAsia="Arial" w:hAnsi="Montserrat Light" w:cs="Arial"/>
        </w:rPr>
        <w:t>ș</w:t>
      </w:r>
      <w:r w:rsidRPr="00BE5D42">
        <w:rPr>
          <w:rFonts w:ascii="Montserrat Light" w:eastAsia="Arial" w:hAnsi="Montserrat Light" w:cs="Arial"/>
        </w:rPr>
        <w:t>i asupra oricăror acte care pot angaja răspunderea patrimonială a unită</w:t>
      </w:r>
      <w:r w:rsidR="008379E8" w:rsidRPr="00BE5D42">
        <w:rPr>
          <w:rFonts w:ascii="Montserrat Light" w:eastAsia="Arial" w:hAnsi="Montserrat Light" w:cs="Arial"/>
        </w:rPr>
        <w:t>ț</w:t>
      </w:r>
      <w:r w:rsidRPr="00BE5D42">
        <w:rPr>
          <w:rFonts w:ascii="Montserrat Light" w:eastAsia="Arial" w:hAnsi="Montserrat Light" w:cs="Arial"/>
        </w:rPr>
        <w:t>ii;</w:t>
      </w:r>
    </w:p>
    <w:p w14:paraId="1CDB5ED2" w14:textId="47AE35DD"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avizează proiectele de contracte </w:t>
      </w:r>
      <w:r w:rsidR="008379E8" w:rsidRPr="00BE5D42">
        <w:rPr>
          <w:rFonts w:ascii="Montserrat Light" w:eastAsia="Arial" w:hAnsi="Montserrat Light" w:cs="Arial"/>
        </w:rPr>
        <w:t>ș</w:t>
      </w:r>
      <w:r w:rsidRPr="00BE5D42">
        <w:rPr>
          <w:rFonts w:ascii="Montserrat Light" w:eastAsia="Arial" w:hAnsi="Montserrat Light" w:cs="Arial"/>
        </w:rPr>
        <w:t>i orice alte acte cu caracter juridic în legătură cu activitatea unită</w:t>
      </w:r>
      <w:r w:rsidR="008379E8" w:rsidRPr="00BE5D42">
        <w:rPr>
          <w:rFonts w:ascii="Montserrat Light" w:eastAsia="Arial" w:hAnsi="Montserrat Light" w:cs="Arial"/>
        </w:rPr>
        <w:t>ț</w:t>
      </w:r>
      <w:r w:rsidRPr="00BE5D42">
        <w:rPr>
          <w:rFonts w:ascii="Montserrat Light" w:eastAsia="Arial" w:hAnsi="Montserrat Light" w:cs="Arial"/>
        </w:rPr>
        <w:t>ii;</w:t>
      </w:r>
    </w:p>
    <w:p w14:paraId="26D16E04" w14:textId="3F5A7CD4"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reprezintă interesele unită</w:t>
      </w:r>
      <w:r w:rsidR="008379E8" w:rsidRPr="00BE5D42">
        <w:rPr>
          <w:rFonts w:ascii="Montserrat Light" w:eastAsia="Arial" w:hAnsi="Montserrat Light" w:cs="Arial"/>
        </w:rPr>
        <w:t>ț</w:t>
      </w:r>
      <w:r w:rsidRPr="00BE5D42">
        <w:rPr>
          <w:rFonts w:ascii="Montserrat Light" w:eastAsia="Arial" w:hAnsi="Montserrat Light" w:cs="Arial"/>
        </w:rPr>
        <w:t>ii în fa</w:t>
      </w:r>
      <w:r w:rsidR="008379E8" w:rsidRPr="00BE5D42">
        <w:rPr>
          <w:rFonts w:ascii="Montserrat Light" w:eastAsia="Arial" w:hAnsi="Montserrat Light" w:cs="Arial"/>
        </w:rPr>
        <w:t>ț</w:t>
      </w:r>
      <w:r w:rsidRPr="00BE5D42">
        <w:rPr>
          <w:rFonts w:ascii="Montserrat Light" w:eastAsia="Arial" w:hAnsi="Montserrat Light" w:cs="Arial"/>
        </w:rPr>
        <w:t>a organelor de justi</w:t>
      </w:r>
      <w:r w:rsidR="008379E8" w:rsidRPr="00BE5D42">
        <w:rPr>
          <w:rFonts w:ascii="Montserrat Light" w:eastAsia="Arial" w:hAnsi="Montserrat Light" w:cs="Arial"/>
        </w:rPr>
        <w:t>ț</w:t>
      </w:r>
      <w:r w:rsidRPr="00BE5D42">
        <w:rPr>
          <w:rFonts w:ascii="Montserrat Light" w:eastAsia="Arial" w:hAnsi="Montserrat Light" w:cs="Arial"/>
        </w:rPr>
        <w:t xml:space="preserve">ie </w:t>
      </w:r>
      <w:r w:rsidR="008379E8" w:rsidRPr="00BE5D42">
        <w:rPr>
          <w:rFonts w:ascii="Montserrat Light" w:eastAsia="Arial" w:hAnsi="Montserrat Light" w:cs="Arial"/>
        </w:rPr>
        <w:t>ș</w:t>
      </w:r>
      <w:r w:rsidRPr="00BE5D42">
        <w:rPr>
          <w:rFonts w:ascii="Montserrat Light" w:eastAsia="Arial" w:hAnsi="Montserrat Light" w:cs="Arial"/>
        </w:rPr>
        <w:t>i organelor administra</w:t>
      </w:r>
      <w:r w:rsidR="008379E8" w:rsidRPr="00BE5D42">
        <w:rPr>
          <w:rFonts w:ascii="Montserrat Light" w:eastAsia="Arial" w:hAnsi="Montserrat Light" w:cs="Arial"/>
        </w:rPr>
        <w:t>ț</w:t>
      </w:r>
      <w:r w:rsidRPr="00BE5D42">
        <w:rPr>
          <w:rFonts w:ascii="Montserrat Light" w:eastAsia="Arial" w:hAnsi="Montserrat Light" w:cs="Arial"/>
        </w:rPr>
        <w:t>iei de stat, atunci când reprezentan</w:t>
      </w:r>
      <w:r w:rsidR="008379E8" w:rsidRPr="00BE5D42">
        <w:rPr>
          <w:rFonts w:ascii="Montserrat Light" w:eastAsia="Arial" w:hAnsi="Montserrat Light" w:cs="Arial"/>
        </w:rPr>
        <w:t>ț</w:t>
      </w:r>
      <w:r w:rsidRPr="00BE5D42">
        <w:rPr>
          <w:rFonts w:ascii="Montserrat Light" w:eastAsia="Arial" w:hAnsi="Montserrat Light" w:cs="Arial"/>
        </w:rPr>
        <w:t>ii legali ai acesteia nu se prezintă în fa</w:t>
      </w:r>
      <w:r w:rsidR="008379E8" w:rsidRPr="00BE5D42">
        <w:rPr>
          <w:rFonts w:ascii="Montserrat Light" w:eastAsia="Arial" w:hAnsi="Montserrat Light" w:cs="Arial"/>
        </w:rPr>
        <w:t>ț</w:t>
      </w:r>
      <w:r w:rsidRPr="00BE5D42">
        <w:rPr>
          <w:rFonts w:ascii="Montserrat Light" w:eastAsia="Arial" w:hAnsi="Montserrat Light" w:cs="Arial"/>
        </w:rPr>
        <w:t>a organelor respective, în limita delega</w:t>
      </w:r>
      <w:r w:rsidR="008379E8" w:rsidRPr="00BE5D42">
        <w:rPr>
          <w:rFonts w:ascii="Montserrat Light" w:eastAsia="Arial" w:hAnsi="Montserrat Light" w:cs="Arial"/>
        </w:rPr>
        <w:t>ț</w:t>
      </w:r>
      <w:r w:rsidRPr="00BE5D42">
        <w:rPr>
          <w:rFonts w:ascii="Montserrat Light" w:eastAsia="Arial" w:hAnsi="Montserrat Light" w:cs="Arial"/>
        </w:rPr>
        <w:t>iei încredin</w:t>
      </w:r>
      <w:r w:rsidR="008379E8" w:rsidRPr="00BE5D42">
        <w:rPr>
          <w:rFonts w:ascii="Montserrat Light" w:eastAsia="Arial" w:hAnsi="Montserrat Light" w:cs="Arial"/>
        </w:rPr>
        <w:t>ț</w:t>
      </w:r>
      <w:r w:rsidRPr="00BE5D42">
        <w:rPr>
          <w:rFonts w:ascii="Montserrat Light" w:eastAsia="Arial" w:hAnsi="Montserrat Light" w:cs="Arial"/>
        </w:rPr>
        <w:t>ate;</w:t>
      </w:r>
    </w:p>
    <w:p w14:paraId="4B764D1E" w14:textId="2A54665A"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redactează plângeri, cereri, ac</w:t>
      </w:r>
      <w:r w:rsidR="008379E8" w:rsidRPr="00BE5D42">
        <w:rPr>
          <w:rFonts w:ascii="Montserrat Light" w:eastAsia="Arial" w:hAnsi="Montserrat Light" w:cs="Arial"/>
        </w:rPr>
        <w:t>ț</w:t>
      </w:r>
      <w:r w:rsidRPr="00BE5D42">
        <w:rPr>
          <w:rFonts w:ascii="Montserrat Light" w:eastAsia="Arial" w:hAnsi="Montserrat Light" w:cs="Arial"/>
        </w:rPr>
        <w:t>iuni, întâmpinări, pentru realizarea drepturilor patrimoniale cuvenite unită</w:t>
      </w:r>
      <w:r w:rsidR="008379E8" w:rsidRPr="00BE5D42">
        <w:rPr>
          <w:rFonts w:ascii="Montserrat Light" w:eastAsia="Arial" w:hAnsi="Montserrat Light" w:cs="Arial"/>
        </w:rPr>
        <w:t>ț</w:t>
      </w:r>
      <w:r w:rsidRPr="00BE5D42">
        <w:rPr>
          <w:rFonts w:ascii="Montserrat Light" w:eastAsia="Arial" w:hAnsi="Montserrat Light" w:cs="Arial"/>
        </w:rPr>
        <w:t xml:space="preserve">ii, pentru recuperarea pagubelor materiale </w:t>
      </w:r>
      <w:r w:rsidR="008379E8" w:rsidRPr="00BE5D42">
        <w:rPr>
          <w:rFonts w:ascii="Montserrat Light" w:eastAsia="Arial" w:hAnsi="Montserrat Light" w:cs="Arial"/>
        </w:rPr>
        <w:t>ș</w:t>
      </w:r>
      <w:r w:rsidRPr="00BE5D42">
        <w:rPr>
          <w:rFonts w:ascii="Montserrat Light" w:eastAsia="Arial" w:hAnsi="Montserrat Light" w:cs="Arial"/>
        </w:rPr>
        <w:t>i exercită căile legale de atac;</w:t>
      </w:r>
    </w:p>
    <w:p w14:paraId="1479648C" w14:textId="57AB19AD"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apari</w:t>
      </w:r>
      <w:r w:rsidR="008379E8" w:rsidRPr="00BE5D42">
        <w:rPr>
          <w:rFonts w:ascii="Montserrat Light" w:eastAsia="Arial" w:hAnsi="Montserrat Light" w:cs="Arial"/>
        </w:rPr>
        <w:t>ț</w:t>
      </w:r>
      <w:r w:rsidRPr="00BE5D42">
        <w:rPr>
          <w:rFonts w:ascii="Montserrat Light" w:eastAsia="Arial" w:hAnsi="Montserrat Light" w:cs="Arial"/>
        </w:rPr>
        <w:t xml:space="preserve">ia actelor cu caracter normativ </w:t>
      </w:r>
      <w:r w:rsidR="008379E8" w:rsidRPr="00BE5D42">
        <w:rPr>
          <w:rFonts w:ascii="Montserrat Light" w:eastAsia="Arial" w:hAnsi="Montserrat Light" w:cs="Arial"/>
        </w:rPr>
        <w:t>ș</w:t>
      </w:r>
      <w:r w:rsidRPr="00BE5D42">
        <w:rPr>
          <w:rFonts w:ascii="Montserrat Light" w:eastAsia="Arial" w:hAnsi="Montserrat Light" w:cs="Arial"/>
        </w:rPr>
        <w:t xml:space="preserve">i semnalează imediat organelor de conducere </w:t>
      </w:r>
      <w:r w:rsidR="008379E8" w:rsidRPr="00BE5D42">
        <w:rPr>
          <w:rFonts w:ascii="Montserrat Light" w:eastAsia="Arial" w:hAnsi="Montserrat Light" w:cs="Arial"/>
        </w:rPr>
        <w:t>ș</w:t>
      </w:r>
      <w:r w:rsidRPr="00BE5D42">
        <w:rPr>
          <w:rFonts w:ascii="Montserrat Light" w:eastAsia="Arial" w:hAnsi="Montserrat Light" w:cs="Arial"/>
        </w:rPr>
        <w:t>i compartimentelor func</w:t>
      </w:r>
      <w:r w:rsidR="008379E8" w:rsidRPr="00BE5D42">
        <w:rPr>
          <w:rFonts w:ascii="Montserrat Light" w:eastAsia="Arial" w:hAnsi="Montserrat Light" w:cs="Arial"/>
        </w:rPr>
        <w:t>ț</w:t>
      </w:r>
      <w:r w:rsidRPr="00BE5D42">
        <w:rPr>
          <w:rFonts w:ascii="Montserrat Light" w:eastAsia="Arial" w:hAnsi="Montserrat Light" w:cs="Arial"/>
        </w:rPr>
        <w:t>ionale ce obliga</w:t>
      </w:r>
      <w:r w:rsidR="008379E8" w:rsidRPr="00BE5D42">
        <w:rPr>
          <w:rFonts w:ascii="Montserrat Light" w:eastAsia="Arial" w:hAnsi="Montserrat Light" w:cs="Arial"/>
        </w:rPr>
        <w:t>ț</w:t>
      </w:r>
      <w:r w:rsidRPr="00BE5D42">
        <w:rPr>
          <w:rFonts w:ascii="Montserrat Light" w:eastAsia="Arial" w:hAnsi="Montserrat Light" w:cs="Arial"/>
        </w:rPr>
        <w:t>ii le revin în conformitate cu aceste acte;</w:t>
      </w:r>
    </w:p>
    <w:p w14:paraId="101310E0" w14:textId="62C156A6"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asigură asisten</w:t>
      </w:r>
      <w:r w:rsidR="008379E8" w:rsidRPr="00BE5D42">
        <w:rPr>
          <w:rFonts w:ascii="Montserrat Light" w:eastAsia="Arial" w:hAnsi="Montserrat Light" w:cs="Arial"/>
        </w:rPr>
        <w:t>ț</w:t>
      </w:r>
      <w:r w:rsidRPr="00BE5D42">
        <w:rPr>
          <w:rFonts w:ascii="Montserrat Light" w:eastAsia="Arial" w:hAnsi="Montserrat Light" w:cs="Arial"/>
        </w:rPr>
        <w:t xml:space="preserve">a de specialitate pentru conducerea spitalului la rezolvarea cererilor, sesizărilor, propunerilor </w:t>
      </w:r>
      <w:r w:rsidR="008379E8" w:rsidRPr="00BE5D42">
        <w:rPr>
          <w:rFonts w:ascii="Montserrat Light" w:eastAsia="Arial" w:hAnsi="Montserrat Light" w:cs="Arial"/>
        </w:rPr>
        <w:t>ș</w:t>
      </w:r>
      <w:r w:rsidRPr="00BE5D42">
        <w:rPr>
          <w:rFonts w:ascii="Montserrat Light" w:eastAsia="Arial" w:hAnsi="Montserrat Light" w:cs="Arial"/>
        </w:rPr>
        <w:t>i reclama</w:t>
      </w:r>
      <w:r w:rsidR="008379E8" w:rsidRPr="00BE5D42">
        <w:rPr>
          <w:rFonts w:ascii="Montserrat Light" w:eastAsia="Arial" w:hAnsi="Montserrat Light" w:cs="Arial"/>
        </w:rPr>
        <w:t>ț</w:t>
      </w:r>
      <w:r w:rsidRPr="00BE5D42">
        <w:rPr>
          <w:rFonts w:ascii="Montserrat Light" w:eastAsia="Arial" w:hAnsi="Montserrat Light" w:cs="Arial"/>
        </w:rPr>
        <w:t>iilor, formulate în audien</w:t>
      </w:r>
      <w:r w:rsidR="008379E8" w:rsidRPr="00BE5D42">
        <w:rPr>
          <w:rFonts w:ascii="Montserrat Light" w:eastAsia="Arial" w:hAnsi="Montserrat Light" w:cs="Arial"/>
        </w:rPr>
        <w:t>ț</w:t>
      </w:r>
      <w:r w:rsidRPr="00BE5D42">
        <w:rPr>
          <w:rFonts w:ascii="Montserrat Light" w:eastAsia="Arial" w:hAnsi="Montserrat Light" w:cs="Arial"/>
        </w:rPr>
        <w:t xml:space="preserve">e </w:t>
      </w:r>
      <w:r w:rsidR="008379E8" w:rsidRPr="00BE5D42">
        <w:rPr>
          <w:rFonts w:ascii="Montserrat Light" w:eastAsia="Arial" w:hAnsi="Montserrat Light" w:cs="Arial"/>
        </w:rPr>
        <w:t>ș</w:t>
      </w:r>
      <w:r w:rsidRPr="00BE5D42">
        <w:rPr>
          <w:rFonts w:ascii="Montserrat Light" w:eastAsia="Arial" w:hAnsi="Montserrat Light" w:cs="Arial"/>
        </w:rPr>
        <w:t>i scrisori de către salaria</w:t>
      </w:r>
      <w:r w:rsidR="008379E8" w:rsidRPr="00BE5D42">
        <w:rPr>
          <w:rFonts w:ascii="Montserrat Light" w:eastAsia="Arial" w:hAnsi="Montserrat Light" w:cs="Arial"/>
        </w:rPr>
        <w:t>ț</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i cetă</w:t>
      </w:r>
      <w:r w:rsidR="008379E8" w:rsidRPr="00BE5D42">
        <w:rPr>
          <w:rFonts w:ascii="Montserrat Light" w:eastAsia="Arial" w:hAnsi="Montserrat Light" w:cs="Arial"/>
        </w:rPr>
        <w:t>ț</w:t>
      </w:r>
      <w:r w:rsidRPr="00BE5D42">
        <w:rPr>
          <w:rFonts w:ascii="Montserrat Light" w:eastAsia="Arial" w:hAnsi="Montserrat Light" w:cs="Arial"/>
        </w:rPr>
        <w:t>eni;</w:t>
      </w:r>
    </w:p>
    <w:p w14:paraId="467B15D3" w14:textId="322FDBBE"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acordă la cerere consulta</w:t>
      </w:r>
      <w:r w:rsidR="008379E8" w:rsidRPr="00BE5D42">
        <w:rPr>
          <w:rFonts w:ascii="Montserrat Light" w:eastAsia="Arial" w:hAnsi="Montserrat Light" w:cs="Arial"/>
        </w:rPr>
        <w:t>ț</w:t>
      </w:r>
      <w:r w:rsidRPr="00BE5D42">
        <w:rPr>
          <w:rFonts w:ascii="Montserrat Light" w:eastAsia="Arial" w:hAnsi="Montserrat Light" w:cs="Arial"/>
        </w:rPr>
        <w:t>ii de specialitate pentru salaria</w:t>
      </w:r>
      <w:r w:rsidR="008379E8" w:rsidRPr="00BE5D42">
        <w:rPr>
          <w:rFonts w:ascii="Montserrat Light" w:eastAsia="Arial" w:hAnsi="Montserrat Light" w:cs="Arial"/>
        </w:rPr>
        <w:t>ț</w:t>
      </w:r>
      <w:r w:rsidRPr="00BE5D42">
        <w:rPr>
          <w:rFonts w:ascii="Montserrat Light" w:eastAsia="Arial" w:hAnsi="Montserrat Light" w:cs="Arial"/>
        </w:rPr>
        <w:t>ii unită</w:t>
      </w:r>
      <w:r w:rsidR="008379E8" w:rsidRPr="00BE5D42">
        <w:rPr>
          <w:rFonts w:ascii="Montserrat Light" w:eastAsia="Arial" w:hAnsi="Montserrat Light" w:cs="Arial"/>
        </w:rPr>
        <w:t>ț</w:t>
      </w:r>
      <w:r w:rsidRPr="00BE5D42">
        <w:rPr>
          <w:rFonts w:ascii="Montserrat Light" w:eastAsia="Arial" w:hAnsi="Montserrat Light" w:cs="Arial"/>
        </w:rPr>
        <w:t>ii;</w:t>
      </w:r>
    </w:p>
    <w:p w14:paraId="7B011F2F" w14:textId="77777777"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rezolvă orice alte lucrări cu caracter juridic.</w:t>
      </w:r>
    </w:p>
    <w:p w14:paraId="75163E9D" w14:textId="51EFF5E8"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reprezintă unitatea în toate rela</w:t>
      </w:r>
      <w:r w:rsidR="008379E8" w:rsidRPr="00BE5D42">
        <w:rPr>
          <w:rFonts w:ascii="Montserrat Light" w:eastAsia="Arial" w:hAnsi="Montserrat Light" w:cs="Arial"/>
        </w:rPr>
        <w:t>ț</w:t>
      </w:r>
      <w:r w:rsidRPr="00BE5D42">
        <w:rPr>
          <w:rFonts w:ascii="Montserrat Light" w:eastAsia="Arial" w:hAnsi="Montserrat Light" w:cs="Arial"/>
        </w:rPr>
        <w:t xml:space="preserve">iile pe care le are cu Casa de Asigurări de Sănătate, întocmind în acest sens </w:t>
      </w:r>
      <w:r w:rsidR="008379E8" w:rsidRPr="00BE5D42">
        <w:rPr>
          <w:rFonts w:ascii="Montserrat Light" w:eastAsia="Arial" w:hAnsi="Montserrat Light" w:cs="Arial"/>
        </w:rPr>
        <w:t>ș</w:t>
      </w:r>
      <w:r w:rsidRPr="00BE5D42">
        <w:rPr>
          <w:rFonts w:ascii="Montserrat Light" w:eastAsia="Arial" w:hAnsi="Montserrat Light" w:cs="Arial"/>
        </w:rPr>
        <w:t>i toată documenta</w:t>
      </w:r>
      <w:r w:rsidR="008379E8" w:rsidRPr="00BE5D42">
        <w:rPr>
          <w:rFonts w:ascii="Montserrat Light" w:eastAsia="Arial" w:hAnsi="Montserrat Light" w:cs="Arial"/>
        </w:rPr>
        <w:t>ț</w:t>
      </w:r>
      <w:r w:rsidRPr="00BE5D42">
        <w:rPr>
          <w:rFonts w:ascii="Montserrat Light" w:eastAsia="Arial" w:hAnsi="Montserrat Light" w:cs="Arial"/>
        </w:rPr>
        <w:t xml:space="preserve">ia necesară, pe care o actualizează permanent </w:t>
      </w:r>
      <w:r w:rsidR="008379E8" w:rsidRPr="00BE5D42">
        <w:rPr>
          <w:rFonts w:ascii="Montserrat Light" w:eastAsia="Arial" w:hAnsi="Montserrat Light" w:cs="Arial"/>
        </w:rPr>
        <w:t>ș</w:t>
      </w:r>
      <w:r w:rsidRPr="00BE5D42">
        <w:rPr>
          <w:rFonts w:ascii="Montserrat Light" w:eastAsia="Arial" w:hAnsi="Montserrat Light" w:cs="Arial"/>
        </w:rPr>
        <w:t>i o păstrează;</w:t>
      </w:r>
    </w:p>
    <w:p w14:paraId="716D06A4" w14:textId="12CAADE9"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proiectul regulamentului de ordine interioară al spitalului, îl supune aprobării Comitetului Director </w:t>
      </w:r>
      <w:r w:rsidR="008379E8" w:rsidRPr="00BE5D42">
        <w:rPr>
          <w:rFonts w:ascii="Montserrat Light" w:eastAsia="Arial" w:hAnsi="Montserrat Light" w:cs="Arial"/>
        </w:rPr>
        <w:t>ș</w:t>
      </w:r>
      <w:r w:rsidRPr="00BE5D42">
        <w:rPr>
          <w:rFonts w:ascii="Montserrat Light" w:eastAsia="Arial" w:hAnsi="Montserrat Light" w:cs="Arial"/>
        </w:rPr>
        <w:t>i urmăre</w:t>
      </w:r>
      <w:r w:rsidR="008379E8" w:rsidRPr="00BE5D42">
        <w:rPr>
          <w:rFonts w:ascii="Montserrat Light" w:eastAsia="Arial" w:hAnsi="Montserrat Light" w:cs="Arial"/>
        </w:rPr>
        <w:t>ș</w:t>
      </w:r>
      <w:r w:rsidRPr="00BE5D42">
        <w:rPr>
          <w:rFonts w:ascii="Montserrat Light" w:eastAsia="Arial" w:hAnsi="Montserrat Light" w:cs="Arial"/>
        </w:rPr>
        <w:t>te ca acesta să fie permanent în concordan</w:t>
      </w:r>
      <w:r w:rsidR="008379E8" w:rsidRPr="00BE5D42">
        <w:rPr>
          <w:rFonts w:ascii="Montserrat Light" w:eastAsia="Arial" w:hAnsi="Montserrat Light" w:cs="Arial"/>
        </w:rPr>
        <w:t>ț</w:t>
      </w:r>
      <w:r w:rsidRPr="00BE5D42">
        <w:rPr>
          <w:rFonts w:ascii="Montserrat Light" w:eastAsia="Arial" w:hAnsi="Montserrat Light" w:cs="Arial"/>
        </w:rPr>
        <w:t>ă cu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7EA4BA49" w14:textId="01CC7C06"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participă la întocmirea Regulamentului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 xml:space="preserve">ionare a spitalului; </w:t>
      </w:r>
    </w:p>
    <w:p w14:paraId="108B7457" w14:textId="5B025764" w:rsidR="00A04982" w:rsidRPr="00BE5D42" w:rsidRDefault="008379E8"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ț</w:t>
      </w:r>
      <w:r w:rsidR="00A04982" w:rsidRPr="00BE5D42">
        <w:rPr>
          <w:rFonts w:ascii="Montserrat Light" w:eastAsia="Arial" w:hAnsi="Montserrat Light" w:cs="Arial"/>
        </w:rPr>
        <w:t>ine eviden</w:t>
      </w:r>
      <w:r w:rsidRPr="00BE5D42">
        <w:rPr>
          <w:rFonts w:ascii="Montserrat Light" w:eastAsia="Arial" w:hAnsi="Montserrat Light" w:cs="Arial"/>
        </w:rPr>
        <w:t>ț</w:t>
      </w:r>
      <w:r w:rsidR="00A04982" w:rsidRPr="00BE5D42">
        <w:rPr>
          <w:rFonts w:ascii="Montserrat Light" w:eastAsia="Arial" w:hAnsi="Montserrat Light" w:cs="Arial"/>
        </w:rPr>
        <w:t xml:space="preserve">a dosarelor cu persoanele vătămate </w:t>
      </w:r>
      <w:r w:rsidRPr="00BE5D42">
        <w:rPr>
          <w:rFonts w:ascii="Montserrat Light" w:eastAsia="Arial" w:hAnsi="Montserrat Light" w:cs="Arial"/>
        </w:rPr>
        <w:t>ș</w:t>
      </w:r>
      <w:r w:rsidR="00A04982" w:rsidRPr="00BE5D42">
        <w:rPr>
          <w:rFonts w:ascii="Montserrat Light" w:eastAsia="Arial" w:hAnsi="Montserrat Light" w:cs="Arial"/>
        </w:rPr>
        <w:t>i efectuează demersurile impuse de legisla</w:t>
      </w:r>
      <w:r w:rsidRPr="00BE5D42">
        <w:rPr>
          <w:rFonts w:ascii="Montserrat Light" w:eastAsia="Arial" w:hAnsi="Montserrat Light" w:cs="Arial"/>
        </w:rPr>
        <w:t>ț</w:t>
      </w:r>
      <w:r w:rsidR="00A04982" w:rsidRPr="00BE5D42">
        <w:rPr>
          <w:rFonts w:ascii="Montserrat Light" w:eastAsia="Arial" w:hAnsi="Montserrat Light" w:cs="Arial"/>
        </w:rPr>
        <w:t>ia în vigoare în vederea recuperării cheltuielilor de spitalizare impuse de asisten</w:t>
      </w:r>
      <w:r w:rsidRPr="00BE5D42">
        <w:rPr>
          <w:rFonts w:ascii="Montserrat Light" w:eastAsia="Arial" w:hAnsi="Montserrat Light" w:cs="Arial"/>
        </w:rPr>
        <w:t>ț</w:t>
      </w:r>
      <w:r w:rsidR="00A04982" w:rsidRPr="00BE5D42">
        <w:rPr>
          <w:rFonts w:ascii="Montserrat Light" w:eastAsia="Arial" w:hAnsi="Montserrat Light" w:cs="Arial"/>
        </w:rPr>
        <w:t>a medicală acordată persoanelor vătămate;</w:t>
      </w:r>
    </w:p>
    <w:p w14:paraId="50FADDC9" w14:textId="33433621"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raportează la Casa de Asigurări de Sănătate a Jude</w:t>
      </w:r>
      <w:r w:rsidR="008379E8" w:rsidRPr="00BE5D42">
        <w:rPr>
          <w:rFonts w:ascii="Montserrat Light" w:eastAsia="Arial" w:hAnsi="Montserrat Light" w:cs="Arial"/>
        </w:rPr>
        <w:t>ț</w:t>
      </w:r>
      <w:r w:rsidRPr="00BE5D42">
        <w:rPr>
          <w:rFonts w:ascii="Montserrat Light" w:eastAsia="Arial" w:hAnsi="Montserrat Light" w:cs="Arial"/>
        </w:rPr>
        <w:t>ului Cluj situa</w:t>
      </w:r>
      <w:r w:rsidR="008379E8" w:rsidRPr="00BE5D42">
        <w:rPr>
          <w:rFonts w:ascii="Montserrat Light" w:eastAsia="Arial" w:hAnsi="Montserrat Light" w:cs="Arial"/>
        </w:rPr>
        <w:t>ț</w:t>
      </w:r>
      <w:r w:rsidRPr="00BE5D42">
        <w:rPr>
          <w:rFonts w:ascii="Montserrat Light" w:eastAsia="Arial" w:hAnsi="Montserrat Light" w:cs="Arial"/>
        </w:rPr>
        <w:t>iile privind decontarea contravalorii medicamentele achizi</w:t>
      </w:r>
      <w:r w:rsidR="008379E8" w:rsidRPr="00BE5D42">
        <w:rPr>
          <w:rFonts w:ascii="Montserrat Light" w:eastAsia="Arial" w:hAnsi="Montserrat Light" w:cs="Arial"/>
        </w:rPr>
        <w:t>ț</w:t>
      </w:r>
      <w:r w:rsidRPr="00BE5D42">
        <w:rPr>
          <w:rFonts w:ascii="Montserrat Light" w:eastAsia="Arial" w:hAnsi="Montserrat Light" w:cs="Arial"/>
        </w:rPr>
        <w:t>ionate de personalul propriu, în conformitate cu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431B39FE" w14:textId="5B500232" w:rsidR="00A04982" w:rsidRPr="00BE5D42" w:rsidRDefault="00A04982" w:rsidP="00A95D9D">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avizează dispozi</w:t>
      </w:r>
      <w:r w:rsidR="008379E8" w:rsidRPr="00BE5D42">
        <w:rPr>
          <w:rFonts w:ascii="Montserrat Light" w:eastAsia="Arial" w:hAnsi="Montserrat Light" w:cs="Arial"/>
        </w:rPr>
        <w:t>ț</w:t>
      </w:r>
      <w:r w:rsidRPr="00BE5D42">
        <w:rPr>
          <w:rFonts w:ascii="Montserrat Light" w:eastAsia="Arial" w:hAnsi="Montserrat Light" w:cs="Arial"/>
        </w:rPr>
        <w:t>ii;</w:t>
      </w:r>
    </w:p>
    <w:p w14:paraId="26D425C5" w14:textId="3516AA3B" w:rsidR="0029735C" w:rsidRPr="00BE5D42" w:rsidRDefault="00A04982" w:rsidP="00A95D9D">
      <w:pPr>
        <w:pStyle w:val="ListParagraph"/>
        <w:numPr>
          <w:ilvl w:val="0"/>
          <w:numId w:val="62"/>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urmăre</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te actele normative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semnalează organele de conducere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serviciile interesate cu privire la atribu</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iile ce le revin din acestea</w:t>
      </w:r>
    </w:p>
    <w:p w14:paraId="51BE8BA5" w14:textId="57ED1F00"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61</w:t>
      </w:r>
    </w:p>
    <w:p w14:paraId="1A173CCA" w14:textId="6D246F93" w:rsidR="005C2FFE" w:rsidRPr="00BE5D42" w:rsidRDefault="005C2FFE" w:rsidP="00A95D9D">
      <w:pPr>
        <w:spacing w:after="0" w:line="240" w:lineRule="auto"/>
        <w:jc w:val="both"/>
        <w:rPr>
          <w:rFonts w:ascii="Montserrat Light" w:eastAsia="Arial" w:hAnsi="Montserrat Light" w:cs="Arial"/>
          <w:b/>
          <w:bCs/>
          <w:u w:val="single"/>
        </w:rPr>
      </w:pPr>
      <w:r w:rsidRPr="00BE5D42">
        <w:rPr>
          <w:rFonts w:ascii="Montserrat Light" w:eastAsia="Arial" w:hAnsi="Montserrat Light" w:cs="Arial"/>
          <w:b/>
        </w:rPr>
        <w:t xml:space="preserve">Compartimentul Psihologie </w:t>
      </w:r>
    </w:p>
    <w:p w14:paraId="0883D366" w14:textId="2D383B01" w:rsidR="005C2FFE" w:rsidRPr="00BE5D42" w:rsidRDefault="005C2FFE" w:rsidP="00A95D9D">
      <w:pPr>
        <w:numPr>
          <w:ilvl w:val="0"/>
          <w:numId w:val="34"/>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fi</w:t>
      </w:r>
      <w:r w:rsidR="008379E8" w:rsidRPr="00BE5D42">
        <w:rPr>
          <w:rFonts w:ascii="Montserrat Light" w:eastAsia="Arial" w:hAnsi="Montserrat Light" w:cs="Arial"/>
        </w:rPr>
        <w:t>ș</w:t>
      </w:r>
      <w:r w:rsidRPr="00BE5D42">
        <w:rPr>
          <w:rFonts w:ascii="Montserrat Light" w:eastAsia="Arial" w:hAnsi="Montserrat Light" w:cs="Arial"/>
        </w:rPr>
        <w:t>a de observa</w:t>
      </w:r>
      <w:r w:rsidR="008379E8" w:rsidRPr="00BE5D42">
        <w:rPr>
          <w:rFonts w:ascii="Montserrat Light" w:eastAsia="Arial" w:hAnsi="Montserrat Light" w:cs="Arial"/>
        </w:rPr>
        <w:t>ț</w:t>
      </w:r>
      <w:r w:rsidRPr="00BE5D42">
        <w:rPr>
          <w:rFonts w:ascii="Montserrat Light" w:eastAsia="Arial" w:hAnsi="Montserrat Light" w:cs="Arial"/>
        </w:rPr>
        <w:t xml:space="preserve">ii psihologice a bolnavului </w:t>
      </w:r>
      <w:r w:rsidR="008379E8" w:rsidRPr="00BE5D42">
        <w:rPr>
          <w:rFonts w:ascii="Montserrat Light" w:eastAsia="Arial" w:hAnsi="Montserrat Light" w:cs="Arial"/>
        </w:rPr>
        <w:t>ș</w:t>
      </w:r>
      <w:r w:rsidRPr="00BE5D42">
        <w:rPr>
          <w:rFonts w:ascii="Montserrat Light" w:eastAsia="Arial" w:hAnsi="Montserrat Light" w:cs="Arial"/>
        </w:rPr>
        <w:t>i familiei;</w:t>
      </w:r>
    </w:p>
    <w:p w14:paraId="4451A481" w14:textId="627AFDFD" w:rsidR="005C2FFE" w:rsidRPr="00BE5D42" w:rsidRDefault="005C2FFE" w:rsidP="00A95D9D">
      <w:pPr>
        <w:numPr>
          <w:ilvl w:val="0"/>
          <w:numId w:val="34"/>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studiază personalitatea apar</w:t>
      </w:r>
      <w:r w:rsidR="008379E8" w:rsidRPr="00BE5D42">
        <w:rPr>
          <w:rFonts w:ascii="Montserrat Light" w:eastAsia="Arial" w:hAnsi="Montserrat Light" w:cs="Arial"/>
        </w:rPr>
        <w:t>ț</w:t>
      </w:r>
      <w:r w:rsidRPr="00BE5D42">
        <w:rPr>
          <w:rFonts w:ascii="Montserrat Light" w:eastAsia="Arial" w:hAnsi="Montserrat Light" w:cs="Arial"/>
        </w:rPr>
        <w:t xml:space="preserve">inătorilor bolnavilor precum </w:t>
      </w:r>
      <w:r w:rsidR="008379E8" w:rsidRPr="00BE5D42">
        <w:rPr>
          <w:rFonts w:ascii="Montserrat Light" w:eastAsia="Arial" w:hAnsi="Montserrat Light" w:cs="Arial"/>
        </w:rPr>
        <w:t>ș</w:t>
      </w:r>
      <w:r w:rsidRPr="00BE5D42">
        <w:rPr>
          <w:rFonts w:ascii="Montserrat Light" w:eastAsia="Arial" w:hAnsi="Montserrat Light" w:cs="Arial"/>
        </w:rPr>
        <w:t>i climatul educativ din familie, informând medicul curant;</w:t>
      </w:r>
    </w:p>
    <w:p w14:paraId="0B20C867" w14:textId="11F5B8F8" w:rsidR="005C2FFE" w:rsidRPr="00BE5D42" w:rsidRDefault="005C2FFE" w:rsidP="00A95D9D">
      <w:pPr>
        <w:numPr>
          <w:ilvl w:val="0"/>
          <w:numId w:val="34"/>
        </w:numPr>
        <w:tabs>
          <w:tab w:val="left" w:pos="990"/>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informează, instruie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 xml:space="preserve">i îndrumă personalul medico-sanitar </w:t>
      </w:r>
      <w:r w:rsidR="008379E8" w:rsidRPr="00BE5D42">
        <w:rPr>
          <w:rFonts w:ascii="Montserrat Light" w:eastAsia="Arial" w:hAnsi="Montserrat Light" w:cs="Arial"/>
        </w:rPr>
        <w:t>ș</w:t>
      </w:r>
      <w:r w:rsidRPr="00BE5D42">
        <w:rPr>
          <w:rFonts w:ascii="Montserrat Light" w:eastAsia="Arial" w:hAnsi="Montserrat Light" w:cs="Arial"/>
        </w:rPr>
        <w:t xml:space="preserve">i didactic despre activitatea </w:t>
      </w:r>
      <w:r w:rsidR="008379E8" w:rsidRPr="00BE5D42">
        <w:rPr>
          <w:rFonts w:ascii="Montserrat Light" w:eastAsia="Arial" w:hAnsi="Montserrat Light" w:cs="Arial"/>
        </w:rPr>
        <w:t>ș</w:t>
      </w:r>
      <w:r w:rsidRPr="00BE5D42">
        <w:rPr>
          <w:rFonts w:ascii="Montserrat Light" w:eastAsia="Arial" w:hAnsi="Montserrat Light" w:cs="Arial"/>
        </w:rPr>
        <w:t xml:space="preserve">i măsurile de psihoprofilaxie </w:t>
      </w:r>
      <w:r w:rsidR="008379E8" w:rsidRPr="00BE5D42">
        <w:rPr>
          <w:rFonts w:ascii="Montserrat Light" w:eastAsia="Arial" w:hAnsi="Montserrat Light" w:cs="Arial"/>
        </w:rPr>
        <w:t>ș</w:t>
      </w:r>
      <w:r w:rsidRPr="00BE5D42">
        <w:rPr>
          <w:rFonts w:ascii="Montserrat Light" w:eastAsia="Arial" w:hAnsi="Montserrat Light" w:cs="Arial"/>
        </w:rPr>
        <w:t>i psihoigienă;</w:t>
      </w:r>
    </w:p>
    <w:p w14:paraId="5BCF5FFA" w14:textId="510EBC1F" w:rsidR="0029735C" w:rsidRPr="00BE5D42" w:rsidRDefault="005C2FFE" w:rsidP="00A95D9D">
      <w:pPr>
        <w:numPr>
          <w:ilvl w:val="0"/>
          <w:numId w:val="34"/>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răspunde de terapia individuală sau de grup.</w:t>
      </w:r>
    </w:p>
    <w:p w14:paraId="22C6068C" w14:textId="77777777" w:rsidR="005921FC" w:rsidRDefault="005921FC" w:rsidP="00A95D9D">
      <w:pPr>
        <w:tabs>
          <w:tab w:val="left" w:pos="1134"/>
        </w:tabs>
        <w:spacing w:after="0" w:line="240" w:lineRule="auto"/>
        <w:jc w:val="both"/>
        <w:rPr>
          <w:rFonts w:ascii="Montserrat Light" w:eastAsia="Arial" w:hAnsi="Montserrat Light" w:cs="Arial"/>
          <w:b/>
          <w:bCs/>
        </w:rPr>
      </w:pPr>
    </w:p>
    <w:p w14:paraId="06AFCE9B" w14:textId="3B4009D5"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lastRenderedPageBreak/>
        <w:t xml:space="preserve">Articolul </w:t>
      </w:r>
      <w:r w:rsidR="00052435" w:rsidRPr="00BE5D42">
        <w:rPr>
          <w:rFonts w:ascii="Montserrat Light" w:eastAsia="Arial" w:hAnsi="Montserrat Light" w:cs="Arial"/>
          <w:b/>
          <w:bCs/>
        </w:rPr>
        <w:t>62</w:t>
      </w:r>
    </w:p>
    <w:p w14:paraId="13394351" w14:textId="62CC9F9E" w:rsidR="0029735C" w:rsidRPr="00BE5D42" w:rsidRDefault="0029735C"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(1) </w:t>
      </w:r>
      <w:r w:rsidR="005C2FFE" w:rsidRPr="00BE5D42">
        <w:rPr>
          <w:rFonts w:ascii="Montserrat Light" w:eastAsia="Arial" w:hAnsi="Montserrat Light" w:cs="Arial"/>
          <w:b/>
          <w:bCs/>
        </w:rPr>
        <w:t>Compartimentul culte</w:t>
      </w:r>
      <w:r w:rsidR="005C2FFE" w:rsidRPr="00BE5D42">
        <w:rPr>
          <w:rFonts w:ascii="Montserrat Light" w:eastAsia="Arial" w:hAnsi="Montserrat Light" w:cs="Arial"/>
        </w:rPr>
        <w:t xml:space="preserve"> este organizat </w:t>
      </w:r>
      <w:r w:rsidR="008379E8" w:rsidRPr="00BE5D42">
        <w:rPr>
          <w:rFonts w:ascii="Montserrat Light" w:eastAsia="Arial" w:hAnsi="Montserrat Light" w:cs="Arial"/>
        </w:rPr>
        <w:t>ș</w:t>
      </w:r>
      <w:r w:rsidR="005C2FFE" w:rsidRPr="00BE5D42">
        <w:rPr>
          <w:rFonts w:ascii="Montserrat Light" w:eastAsia="Arial" w:hAnsi="Montserrat Light" w:cs="Arial"/>
        </w:rPr>
        <w:t>i func</w:t>
      </w:r>
      <w:r w:rsidR="008379E8" w:rsidRPr="00BE5D42">
        <w:rPr>
          <w:rFonts w:ascii="Montserrat Light" w:eastAsia="Arial" w:hAnsi="Montserrat Light" w:cs="Arial"/>
        </w:rPr>
        <w:t>ț</w:t>
      </w:r>
      <w:r w:rsidR="005C2FFE" w:rsidRPr="00BE5D42">
        <w:rPr>
          <w:rFonts w:ascii="Montserrat Light" w:eastAsia="Arial" w:hAnsi="Montserrat Light" w:cs="Arial"/>
        </w:rPr>
        <w:t>ionează potrivit Protocolului încheiat între Ministerul Sănătă</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ii (nr. 7104/23.06.1995) </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i Patriarhia Română (nr. 4562/21.06.1995). </w:t>
      </w:r>
    </w:p>
    <w:p w14:paraId="1CF20032" w14:textId="77777777" w:rsidR="0029735C" w:rsidRPr="00BE5D42" w:rsidRDefault="0029735C"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5C2FFE" w:rsidRPr="00BE5D42">
        <w:rPr>
          <w:rFonts w:ascii="Montserrat Light" w:eastAsia="Arial" w:hAnsi="Montserrat Light" w:cs="Arial"/>
        </w:rPr>
        <w:t xml:space="preserve">Activitatea </w:t>
      </w:r>
      <w:r w:rsidRPr="00BE5D42">
        <w:rPr>
          <w:rFonts w:ascii="Montserrat Light" w:eastAsia="Arial" w:hAnsi="Montserrat Light" w:cs="Arial"/>
        </w:rPr>
        <w:t>compartimentului</w:t>
      </w:r>
      <w:r w:rsidR="005C2FFE" w:rsidRPr="00BE5D42">
        <w:rPr>
          <w:rFonts w:ascii="Montserrat Light" w:eastAsia="Arial" w:hAnsi="Montserrat Light" w:cs="Arial"/>
        </w:rPr>
        <w:t xml:space="preserve"> se exercită de către preotul încadrat în unitate, la capelă sau la patul bolnavului. </w:t>
      </w:r>
    </w:p>
    <w:p w14:paraId="477FBFE4" w14:textId="2251D9F5" w:rsidR="005C2FFE" w:rsidRPr="00BE5D42" w:rsidRDefault="0029735C"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w:t>
      </w:r>
      <w:r w:rsidR="005C2FFE" w:rsidRPr="00BE5D42">
        <w:rPr>
          <w:rFonts w:ascii="Montserrat Light" w:eastAsia="Arial" w:hAnsi="Montserrat Light" w:cs="Arial"/>
        </w:rPr>
        <w:t>Preotul are următoarele atribu</w:t>
      </w:r>
      <w:r w:rsidR="008379E8" w:rsidRPr="00BE5D42">
        <w:rPr>
          <w:rFonts w:ascii="Montserrat Light" w:eastAsia="Arial" w:hAnsi="Montserrat Light" w:cs="Arial"/>
        </w:rPr>
        <w:t>ț</w:t>
      </w:r>
      <w:r w:rsidR="005C2FFE" w:rsidRPr="00BE5D42">
        <w:rPr>
          <w:rFonts w:ascii="Montserrat Light" w:eastAsia="Arial" w:hAnsi="Montserrat Light" w:cs="Arial"/>
        </w:rPr>
        <w:t>ii:</w:t>
      </w:r>
    </w:p>
    <w:p w14:paraId="0AF17888" w14:textId="77777777" w:rsidR="005C2FFE" w:rsidRPr="00BE5D42" w:rsidRDefault="005C2FFE" w:rsidP="00A95D9D">
      <w:pPr>
        <w:numPr>
          <w:ilvl w:val="0"/>
          <w:numId w:val="35"/>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serviciile religioase conform programului aprobat de eparhia respectivă cu acordul conducerii spitalului;</w:t>
      </w:r>
    </w:p>
    <w:p w14:paraId="6CA99FB1" w14:textId="77777777" w:rsidR="005C2FFE" w:rsidRPr="00BE5D42" w:rsidRDefault="005C2FFE" w:rsidP="00A95D9D">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vizitează cu regularitate bolnavii din spital;</w:t>
      </w:r>
    </w:p>
    <w:p w14:paraId="42604289" w14:textId="29A18A20" w:rsidR="005C2FFE" w:rsidRPr="00BE5D42" w:rsidRDefault="005C2FFE" w:rsidP="00A95D9D">
      <w:pPr>
        <w:numPr>
          <w:ilvl w:val="0"/>
          <w:numId w:val="35"/>
        </w:numPr>
        <w:autoSpaceDE w:val="0"/>
        <w:autoSpaceDN w:val="0"/>
        <w:adjustRightInd w:val="0"/>
        <w:spacing w:after="0" w:line="240" w:lineRule="auto"/>
        <w:jc w:val="both"/>
        <w:rPr>
          <w:rFonts w:ascii="Montserrat Light" w:hAnsi="Montserrat Light"/>
        </w:rPr>
      </w:pPr>
      <w:bookmarkStart w:id="48" w:name="_Hlk152930359"/>
      <w:r w:rsidRPr="00BE5D42">
        <w:rPr>
          <w:rFonts w:ascii="Montserrat Light" w:hAnsi="Montserrat Light"/>
        </w:rPr>
        <w:t>asigură serviciile religioase în cazuri de urgen</w:t>
      </w:r>
      <w:r w:rsidR="008379E8" w:rsidRPr="00BE5D42">
        <w:rPr>
          <w:rFonts w:ascii="Montserrat Light" w:hAnsi="Montserrat Light"/>
        </w:rPr>
        <w:t>ț</w:t>
      </w:r>
      <w:r w:rsidRPr="00BE5D42">
        <w:rPr>
          <w:rFonts w:ascii="Montserrat Light" w:hAnsi="Montserrat Light"/>
        </w:rPr>
        <w:t xml:space="preserve">ă </w:t>
      </w:r>
      <w:r w:rsidR="008379E8" w:rsidRPr="00BE5D42">
        <w:rPr>
          <w:rFonts w:ascii="Montserrat Light" w:hAnsi="Montserrat Light"/>
        </w:rPr>
        <w:t>ș</w:t>
      </w:r>
      <w:r w:rsidRPr="00BE5D42">
        <w:rPr>
          <w:rFonts w:ascii="Montserrat Light" w:hAnsi="Montserrat Light"/>
        </w:rPr>
        <w:t>i administrează sfintele taine;</w:t>
      </w:r>
    </w:p>
    <w:p w14:paraId="01E557B7" w14:textId="36772FA3" w:rsidR="005C2FFE" w:rsidRPr="00BE5D42" w:rsidRDefault="005C2FFE" w:rsidP="00A95D9D">
      <w:pPr>
        <w:numPr>
          <w:ilvl w:val="0"/>
          <w:numId w:val="35"/>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săvâr</w:t>
      </w:r>
      <w:r w:rsidR="008379E8" w:rsidRPr="00BE5D42">
        <w:rPr>
          <w:rFonts w:ascii="Montserrat Light" w:hAnsi="Montserrat Light"/>
        </w:rPr>
        <w:t>ș</w:t>
      </w:r>
      <w:r w:rsidRPr="00BE5D42">
        <w:rPr>
          <w:rFonts w:ascii="Montserrat Light" w:hAnsi="Montserrat Light"/>
        </w:rPr>
        <w:t>irea slujbelor speciale: înmormântarea deceda</w:t>
      </w:r>
      <w:r w:rsidR="008379E8" w:rsidRPr="00BE5D42">
        <w:rPr>
          <w:rFonts w:ascii="Montserrat Light" w:hAnsi="Montserrat Light"/>
        </w:rPr>
        <w:t>ț</w:t>
      </w:r>
      <w:r w:rsidRPr="00BE5D42">
        <w:rPr>
          <w:rFonts w:ascii="Montserrat Light" w:hAnsi="Montserrat Light"/>
        </w:rPr>
        <w:t>ilor abandona</w:t>
      </w:r>
      <w:r w:rsidR="008379E8" w:rsidRPr="00BE5D42">
        <w:rPr>
          <w:rFonts w:ascii="Montserrat Light" w:hAnsi="Montserrat Light"/>
        </w:rPr>
        <w:t>ț</w:t>
      </w:r>
      <w:r w:rsidRPr="00BE5D42">
        <w:rPr>
          <w:rFonts w:ascii="Montserrat Light" w:hAnsi="Montserrat Light"/>
        </w:rPr>
        <w:t>i sau fără familie</w:t>
      </w:r>
      <w:bookmarkEnd w:id="48"/>
      <w:r w:rsidRPr="00BE5D42">
        <w:rPr>
          <w:rFonts w:ascii="Montserrat Light" w:hAnsi="Montserrat Light"/>
        </w:rPr>
        <w:t>, botezul copiilor în pericol de  moarte sau la cererea părin</w:t>
      </w:r>
      <w:r w:rsidR="008379E8" w:rsidRPr="00BE5D42">
        <w:rPr>
          <w:rFonts w:ascii="Montserrat Light" w:hAnsi="Montserrat Light"/>
        </w:rPr>
        <w:t>ț</w:t>
      </w:r>
      <w:r w:rsidRPr="00BE5D42">
        <w:rPr>
          <w:rFonts w:ascii="Montserrat Light" w:hAnsi="Montserrat Light"/>
        </w:rPr>
        <w:t xml:space="preserve">ilor, </w:t>
      </w:r>
      <w:r w:rsidR="008379E8" w:rsidRPr="00BE5D42">
        <w:rPr>
          <w:rFonts w:ascii="Montserrat Light" w:hAnsi="Montserrat Light"/>
        </w:rPr>
        <w:t>ș</w:t>
      </w:r>
      <w:r w:rsidRPr="00BE5D42">
        <w:rPr>
          <w:rFonts w:ascii="Montserrat Light" w:hAnsi="Montserrat Light"/>
        </w:rPr>
        <w:t>.a;</w:t>
      </w:r>
    </w:p>
    <w:p w14:paraId="5662C811" w14:textId="4FC71B26" w:rsidR="005C2FFE" w:rsidRPr="00BE5D42" w:rsidRDefault="005C2FFE" w:rsidP="00A95D9D">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eviden</w:t>
      </w:r>
      <w:r w:rsidR="008379E8" w:rsidRPr="00BE5D42">
        <w:rPr>
          <w:rFonts w:ascii="Montserrat Light" w:hAnsi="Montserrat Light"/>
        </w:rPr>
        <w:t>ț</w:t>
      </w:r>
      <w:r w:rsidRPr="00BE5D42">
        <w:rPr>
          <w:rFonts w:ascii="Montserrat Light" w:hAnsi="Montserrat Light"/>
        </w:rPr>
        <w:t>ierea în registre a activită</w:t>
      </w:r>
      <w:r w:rsidR="008379E8" w:rsidRPr="00BE5D42">
        <w:rPr>
          <w:rFonts w:ascii="Montserrat Light" w:hAnsi="Montserrat Light"/>
        </w:rPr>
        <w:t>ț</w:t>
      </w:r>
      <w:r w:rsidRPr="00BE5D42">
        <w:rPr>
          <w:rFonts w:ascii="Montserrat Light" w:hAnsi="Montserrat Light"/>
        </w:rPr>
        <w:t>ilor pastoral-misionare desfă</w:t>
      </w:r>
      <w:r w:rsidR="008379E8" w:rsidRPr="00BE5D42">
        <w:rPr>
          <w:rFonts w:ascii="Montserrat Light" w:hAnsi="Montserrat Light"/>
        </w:rPr>
        <w:t>ș</w:t>
      </w:r>
      <w:r w:rsidRPr="00BE5D42">
        <w:rPr>
          <w:rFonts w:ascii="Montserrat Light" w:hAnsi="Montserrat Light"/>
        </w:rPr>
        <w:t>urate;</w:t>
      </w:r>
    </w:p>
    <w:p w14:paraId="26A2240C" w14:textId="558530F3" w:rsidR="005C2FFE" w:rsidRPr="00BE5D42" w:rsidRDefault="005C2FFE" w:rsidP="00A95D9D">
      <w:pPr>
        <w:numPr>
          <w:ilvl w:val="0"/>
          <w:numId w:val="35"/>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colaborarea cu personalul medical pentru a cunoa</w:t>
      </w:r>
      <w:r w:rsidR="008379E8" w:rsidRPr="00BE5D42">
        <w:rPr>
          <w:rFonts w:ascii="Montserrat Light" w:hAnsi="Montserrat Light"/>
        </w:rPr>
        <w:t>ș</w:t>
      </w:r>
      <w:r w:rsidRPr="00BE5D42">
        <w:rPr>
          <w:rFonts w:ascii="Montserrat Light" w:hAnsi="Montserrat Light"/>
        </w:rPr>
        <w:t xml:space="preserve">te starea bolnavilor </w:t>
      </w:r>
      <w:r w:rsidR="008379E8" w:rsidRPr="00BE5D42">
        <w:rPr>
          <w:rFonts w:ascii="Montserrat Light" w:hAnsi="Montserrat Light"/>
        </w:rPr>
        <w:t>ș</w:t>
      </w:r>
      <w:r w:rsidRPr="00BE5D42">
        <w:rPr>
          <w:rFonts w:ascii="Montserrat Light" w:hAnsi="Montserrat Light"/>
        </w:rPr>
        <w:t>i apartenen</w:t>
      </w:r>
      <w:r w:rsidR="008379E8" w:rsidRPr="00BE5D42">
        <w:rPr>
          <w:rFonts w:ascii="Montserrat Light" w:hAnsi="Montserrat Light"/>
        </w:rPr>
        <w:t>ț</w:t>
      </w:r>
      <w:r w:rsidRPr="00BE5D42">
        <w:rPr>
          <w:rFonts w:ascii="Montserrat Light" w:hAnsi="Montserrat Light"/>
        </w:rPr>
        <w:t>a religioasă declarată de către pacien</w:t>
      </w:r>
      <w:r w:rsidR="008379E8" w:rsidRPr="00BE5D42">
        <w:rPr>
          <w:rFonts w:ascii="Montserrat Light" w:hAnsi="Montserrat Light"/>
        </w:rPr>
        <w:t>ț</w:t>
      </w:r>
      <w:r w:rsidRPr="00BE5D42">
        <w:rPr>
          <w:rFonts w:ascii="Montserrat Light" w:hAnsi="Montserrat Light"/>
        </w:rPr>
        <w:t>i;</w:t>
      </w:r>
    </w:p>
    <w:p w14:paraId="354DB21B" w14:textId="1A2525A1" w:rsidR="005C2FFE" w:rsidRPr="00BE5D42" w:rsidRDefault="005C2FFE" w:rsidP="00A95D9D">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acordarea asisten</w:t>
      </w:r>
      <w:r w:rsidR="008379E8" w:rsidRPr="00BE5D42">
        <w:rPr>
          <w:rFonts w:ascii="Montserrat Light" w:hAnsi="Montserrat Light"/>
        </w:rPr>
        <w:t>ț</w:t>
      </w:r>
      <w:r w:rsidRPr="00BE5D42">
        <w:rPr>
          <w:rFonts w:ascii="Montserrat Light" w:hAnsi="Montserrat Light"/>
        </w:rPr>
        <w:t xml:space="preserve">ei religioase </w:t>
      </w:r>
      <w:r w:rsidR="008379E8" w:rsidRPr="00BE5D42">
        <w:rPr>
          <w:rFonts w:ascii="Montserrat Light" w:hAnsi="Montserrat Light"/>
        </w:rPr>
        <w:t>ș</w:t>
      </w:r>
      <w:r w:rsidRPr="00BE5D42">
        <w:rPr>
          <w:rFonts w:ascii="Montserrat Light" w:hAnsi="Montserrat Light"/>
        </w:rPr>
        <w:t>i salaria</w:t>
      </w:r>
      <w:r w:rsidR="008379E8" w:rsidRPr="00BE5D42">
        <w:rPr>
          <w:rFonts w:ascii="Montserrat Light" w:hAnsi="Montserrat Light"/>
        </w:rPr>
        <w:t>ț</w:t>
      </w:r>
      <w:r w:rsidRPr="00BE5D42">
        <w:rPr>
          <w:rFonts w:ascii="Montserrat Light" w:hAnsi="Montserrat Light"/>
        </w:rPr>
        <w:t>ilor spitalului la solicitarea  acestora;</w:t>
      </w:r>
    </w:p>
    <w:p w14:paraId="41B5B800" w14:textId="7D59C9A8" w:rsidR="0029735C" w:rsidRPr="00BE5D42" w:rsidRDefault="005C2FFE" w:rsidP="00A95D9D">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efectuează în zilele de duminica Sfânta Liturghie </w:t>
      </w:r>
      <w:r w:rsidR="008379E8" w:rsidRPr="00BE5D42">
        <w:rPr>
          <w:rFonts w:ascii="Montserrat Light" w:hAnsi="Montserrat Light"/>
        </w:rPr>
        <w:t>ș</w:t>
      </w:r>
      <w:r w:rsidRPr="00BE5D42">
        <w:rPr>
          <w:rFonts w:ascii="Montserrat Light" w:hAnsi="Montserrat Light"/>
        </w:rPr>
        <w:t>i asisten</w:t>
      </w:r>
      <w:r w:rsidR="008379E8" w:rsidRPr="00BE5D42">
        <w:rPr>
          <w:rFonts w:ascii="Montserrat Light" w:hAnsi="Montserrat Light"/>
        </w:rPr>
        <w:t>ț</w:t>
      </w:r>
      <w:r w:rsidRPr="00BE5D42">
        <w:rPr>
          <w:rFonts w:ascii="Montserrat Light" w:hAnsi="Montserrat Light"/>
        </w:rPr>
        <w:t>a religioasă.</w:t>
      </w:r>
    </w:p>
    <w:p w14:paraId="20364317" w14:textId="0C62DFD0"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63</w:t>
      </w:r>
    </w:p>
    <w:p w14:paraId="269E8AB0" w14:textId="07E03BA8" w:rsidR="00D2445F" w:rsidRPr="00BE5D42" w:rsidRDefault="00D2445F" w:rsidP="00A95D9D">
      <w:pPr>
        <w:autoSpaceDE w:val="0"/>
        <w:autoSpaceDN w:val="0"/>
        <w:adjustRightInd w:val="0"/>
        <w:spacing w:after="0" w:line="240" w:lineRule="auto"/>
        <w:jc w:val="both"/>
        <w:rPr>
          <w:rFonts w:ascii="Montserrat Light" w:hAnsi="Montserrat Light"/>
        </w:rPr>
      </w:pPr>
      <w:r w:rsidRPr="00BE5D42">
        <w:rPr>
          <w:rFonts w:ascii="Montserrat Light" w:hAnsi="Montserrat Light"/>
          <w:b/>
          <w:bCs/>
        </w:rPr>
        <w:t xml:space="preserve">Compartimentul transport pacienți </w:t>
      </w:r>
      <w:r w:rsidRPr="00BE5D42">
        <w:rPr>
          <w:rFonts w:ascii="Montserrat Light" w:hAnsi="Montserrat Light"/>
        </w:rPr>
        <w:t>are următoarele atribuții</w:t>
      </w:r>
    </w:p>
    <w:p w14:paraId="5B75CBAA" w14:textId="77777777" w:rsidR="00D2445F" w:rsidRPr="00BE5D42" w:rsidRDefault="00D2445F" w:rsidP="00A95D9D">
      <w:pPr>
        <w:numPr>
          <w:ilvl w:val="0"/>
          <w:numId w:val="74"/>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urmărirea și executarea planului de transport;</w:t>
      </w:r>
    </w:p>
    <w:p w14:paraId="67D0BA4E" w14:textId="1B7D8466" w:rsidR="00D2445F" w:rsidRPr="00BE5D42" w:rsidRDefault="00D2445F" w:rsidP="00A95D9D">
      <w:pPr>
        <w:numPr>
          <w:ilvl w:val="0"/>
          <w:numId w:val="74"/>
        </w:numPr>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exploatării optime a mijloacelor de transport din dotare și respectarea normelor legale în vigoare privind efectuarea reviziilor tehnice, reparațiilor curente etc;</w:t>
      </w:r>
    </w:p>
    <w:p w14:paraId="14B7E607" w14:textId="763C13BE" w:rsidR="00A32585" w:rsidRPr="00BE5D42" w:rsidRDefault="00A32585"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64</w:t>
      </w:r>
    </w:p>
    <w:p w14:paraId="77ABB9B9" w14:textId="219A9AE1" w:rsidR="005C2FFE" w:rsidRPr="00BE5D42" w:rsidRDefault="009B42D8" w:rsidP="00A95D9D">
      <w:pPr>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Compartimentul Financiar-Contabilitate </w:t>
      </w:r>
      <w:r w:rsidR="005C2FFE" w:rsidRPr="00BE5D42">
        <w:rPr>
          <w:rFonts w:ascii="Montserrat Light" w:eastAsia="Arial" w:hAnsi="Montserrat Light" w:cs="Arial"/>
          <w:bCs/>
        </w:rPr>
        <w:t>are următoarele 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ii:</w:t>
      </w:r>
    </w:p>
    <w:p w14:paraId="1200E0B4" w14:textId="74EF4676" w:rsidR="005C2FFE" w:rsidRPr="00BE5D42" w:rsidRDefault="00BF7DDF" w:rsidP="00A95D9D">
      <w:pPr>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(1)</w:t>
      </w:r>
      <w:r w:rsidR="000A3B50" w:rsidRPr="00BE5D42">
        <w:rPr>
          <w:rFonts w:ascii="Montserrat Light" w:eastAsia="Arial" w:hAnsi="Montserrat Light" w:cs="Arial"/>
          <w:b/>
        </w:rPr>
        <w:t xml:space="preserve"> </w:t>
      </w:r>
      <w:r w:rsidR="005C2FFE" w:rsidRPr="00BE5D42">
        <w:rPr>
          <w:rFonts w:ascii="Montserrat Light" w:eastAsia="Arial" w:hAnsi="Montserrat Light" w:cs="Arial"/>
          <w:bCs/>
        </w:rPr>
        <w:t>Contabilitate:</w:t>
      </w:r>
    </w:p>
    <w:p w14:paraId="46B90706" w14:textId="252CF59F"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organizarea contabilită</w:t>
      </w:r>
      <w:r w:rsidR="008379E8" w:rsidRPr="00BE5D42">
        <w:rPr>
          <w:rFonts w:ascii="Montserrat Light" w:hAnsi="Montserrat Light"/>
        </w:rPr>
        <w:t>ț</w:t>
      </w:r>
      <w:r w:rsidRPr="00BE5D42">
        <w:rPr>
          <w:rFonts w:ascii="Montserrat Light" w:hAnsi="Montserrat Light"/>
        </w:rPr>
        <w:t>ii conform legisla</w:t>
      </w:r>
      <w:r w:rsidR="008379E8" w:rsidRPr="00BE5D42">
        <w:rPr>
          <w:rFonts w:ascii="Montserrat Light" w:hAnsi="Montserrat Light"/>
        </w:rPr>
        <w:t>ț</w:t>
      </w:r>
      <w:r w:rsidRPr="00BE5D42">
        <w:rPr>
          <w:rFonts w:ascii="Montserrat Light" w:hAnsi="Montserrat Light"/>
        </w:rPr>
        <w:t xml:space="preserve">iei în vigoare </w:t>
      </w:r>
      <w:r w:rsidR="008379E8" w:rsidRPr="00BE5D42">
        <w:rPr>
          <w:rFonts w:ascii="Montserrat Light" w:hAnsi="Montserrat Light"/>
        </w:rPr>
        <w:t>ș</w:t>
      </w:r>
      <w:r w:rsidRPr="00BE5D42">
        <w:rPr>
          <w:rFonts w:ascii="Montserrat Light" w:hAnsi="Montserrat Light"/>
        </w:rPr>
        <w:t xml:space="preserve">i asigurarea efectuării corecte </w:t>
      </w:r>
      <w:r w:rsidR="008379E8" w:rsidRPr="00BE5D42">
        <w:rPr>
          <w:rFonts w:ascii="Montserrat Light" w:hAnsi="Montserrat Light"/>
        </w:rPr>
        <w:t>ș</w:t>
      </w:r>
      <w:r w:rsidRPr="00BE5D42">
        <w:rPr>
          <w:rFonts w:ascii="Montserrat Light" w:hAnsi="Montserrat Light"/>
        </w:rPr>
        <w:t>i la timp a înregistrărilor;</w:t>
      </w:r>
    </w:p>
    <w:p w14:paraId="434F3C68" w14:textId="096246A0"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luarea măsurilor necesare, împreună cu celelalte servicii din unitate, în ceea ce prive</w:t>
      </w:r>
      <w:r w:rsidR="008379E8" w:rsidRPr="00BE5D42">
        <w:rPr>
          <w:rFonts w:ascii="Montserrat Light" w:hAnsi="Montserrat Light"/>
        </w:rPr>
        <w:t>ș</w:t>
      </w:r>
      <w:r w:rsidRPr="00BE5D42">
        <w:rPr>
          <w:rFonts w:ascii="Montserrat Light" w:hAnsi="Montserrat Light"/>
        </w:rPr>
        <w:t>te evitarea apari</w:t>
      </w:r>
      <w:r w:rsidR="008379E8" w:rsidRPr="00BE5D42">
        <w:rPr>
          <w:rFonts w:ascii="Montserrat Light" w:hAnsi="Montserrat Light"/>
        </w:rPr>
        <w:t>ț</w:t>
      </w:r>
      <w:r w:rsidRPr="00BE5D42">
        <w:rPr>
          <w:rFonts w:ascii="Montserrat Light" w:hAnsi="Montserrat Light"/>
        </w:rPr>
        <w:t>iei sau anularea stocurilor supranormative, pentru prevenirea imobilizărilor de fonduri;</w:t>
      </w:r>
    </w:p>
    <w:p w14:paraId="51CD49B5" w14:textId="458DDFE1"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întocmirii la timp </w:t>
      </w:r>
      <w:r w:rsidR="008379E8" w:rsidRPr="00BE5D42">
        <w:rPr>
          <w:rFonts w:ascii="Montserrat Light" w:hAnsi="Montserrat Light"/>
        </w:rPr>
        <w:t>ș</w:t>
      </w:r>
      <w:r w:rsidRPr="00BE5D42">
        <w:rPr>
          <w:rFonts w:ascii="Montserrat Light" w:hAnsi="Montserrat Light"/>
        </w:rPr>
        <w:t>i în conformitate cu dispozi</w:t>
      </w:r>
      <w:r w:rsidR="008379E8" w:rsidRPr="00BE5D42">
        <w:rPr>
          <w:rFonts w:ascii="Montserrat Light" w:hAnsi="Montserrat Light"/>
        </w:rPr>
        <w:t>ț</w:t>
      </w:r>
      <w:r w:rsidRPr="00BE5D42">
        <w:rPr>
          <w:rFonts w:ascii="Montserrat Light" w:hAnsi="Montserrat Light"/>
        </w:rPr>
        <w:t>iile legale a tuturor raportărilor contabile;</w:t>
      </w:r>
    </w:p>
    <w:p w14:paraId="4B917C1F" w14:textId="1DBD98E8" w:rsidR="005C2FFE" w:rsidRPr="00BE5D42" w:rsidRDefault="005C2FFE" w:rsidP="00A95D9D">
      <w:pPr>
        <w:numPr>
          <w:ilvl w:val="0"/>
          <w:numId w:val="36"/>
        </w:numPr>
        <w:tabs>
          <w:tab w:val="left" w:pos="990"/>
        </w:tabs>
        <w:spacing w:after="0" w:line="240" w:lineRule="auto"/>
        <w:jc w:val="both"/>
        <w:rPr>
          <w:rFonts w:ascii="Montserrat Light" w:hAnsi="Montserrat Light"/>
        </w:rPr>
      </w:pPr>
      <w:r w:rsidRPr="00BE5D42">
        <w:rPr>
          <w:rFonts w:ascii="Montserrat Light" w:hAnsi="Montserrat Light"/>
        </w:rPr>
        <w:t>asigurarea întocmirii, circula</w:t>
      </w:r>
      <w:r w:rsidR="008379E8" w:rsidRPr="00BE5D42">
        <w:rPr>
          <w:rFonts w:ascii="Montserrat Light" w:hAnsi="Montserrat Light"/>
        </w:rPr>
        <w:t>ț</w:t>
      </w:r>
      <w:r w:rsidRPr="00BE5D42">
        <w:rPr>
          <w:rFonts w:ascii="Montserrat Light" w:hAnsi="Montserrat Light"/>
        </w:rPr>
        <w:t xml:space="preserve">iei </w:t>
      </w:r>
      <w:r w:rsidR="008379E8" w:rsidRPr="00BE5D42">
        <w:rPr>
          <w:rFonts w:ascii="Montserrat Light" w:hAnsi="Montserrat Light"/>
        </w:rPr>
        <w:t>ș</w:t>
      </w:r>
      <w:r w:rsidRPr="00BE5D42">
        <w:rPr>
          <w:rFonts w:ascii="Montserrat Light" w:hAnsi="Montserrat Light"/>
        </w:rPr>
        <w:t>i păstrării documentelor justificative care stau la baza înregistrărilor contabile;</w:t>
      </w:r>
    </w:p>
    <w:p w14:paraId="27538329" w14:textId="46DDC0D5" w:rsidR="005C2FFE" w:rsidRPr="00BE5D42" w:rsidRDefault="005C2FFE" w:rsidP="00A95D9D">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contractelor încheiate cu Casa Jude</w:t>
      </w:r>
      <w:r w:rsidR="008379E8" w:rsidRPr="00BE5D42">
        <w:rPr>
          <w:rFonts w:ascii="Montserrat Light" w:hAnsi="Montserrat Light"/>
        </w:rPr>
        <w:t>ț</w:t>
      </w:r>
      <w:r w:rsidRPr="00BE5D42">
        <w:rPr>
          <w:rFonts w:ascii="Montserrat Light" w:hAnsi="Montserrat Light"/>
        </w:rPr>
        <w:t xml:space="preserve">eană de Asigurări Sănătate Cluj (CJAS Cluj) în vederea decontării serviciilor medicale </w:t>
      </w:r>
      <w:r w:rsidR="008379E8" w:rsidRPr="00BE5D42">
        <w:rPr>
          <w:rFonts w:ascii="Montserrat Light" w:hAnsi="Montserrat Light"/>
        </w:rPr>
        <w:t>ș</w:t>
      </w:r>
      <w:r w:rsidRPr="00BE5D42">
        <w:rPr>
          <w:rFonts w:ascii="Montserrat Light" w:hAnsi="Montserrat Light"/>
        </w:rPr>
        <w:t>i întocmirea lunară a facturilor pentru decontarea serviciilor medicale către CJAS Cluj;</w:t>
      </w:r>
    </w:p>
    <w:p w14:paraId="49DB83D3" w14:textId="57FE2A06" w:rsidR="005C2FFE" w:rsidRPr="00BE5D42" w:rsidRDefault="005C2FFE" w:rsidP="00A95D9D">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indicatorilor pentru furnizarea serviciilor medicale spitalice</w:t>
      </w:r>
      <w:r w:rsidR="008379E8" w:rsidRPr="00BE5D42">
        <w:rPr>
          <w:rFonts w:ascii="Montserrat Light" w:hAnsi="Montserrat Light"/>
        </w:rPr>
        <w:t>ș</w:t>
      </w:r>
      <w:r w:rsidRPr="00BE5D42">
        <w:rPr>
          <w:rFonts w:ascii="Montserrat Light" w:hAnsi="Montserrat Light"/>
        </w:rPr>
        <w:t xml:space="preserve">ti, D.R.G., tarif/zi spitalizare </w:t>
      </w:r>
      <w:r w:rsidR="008379E8" w:rsidRPr="00BE5D42">
        <w:rPr>
          <w:rFonts w:ascii="Montserrat Light" w:hAnsi="Montserrat Light"/>
        </w:rPr>
        <w:t>ș</w:t>
      </w:r>
      <w:r w:rsidRPr="00BE5D42">
        <w:rPr>
          <w:rFonts w:ascii="Montserrat Light" w:hAnsi="Montserrat Light"/>
        </w:rPr>
        <w:t xml:space="preserve">i spitalizare de zi, lunar, trimestrial </w:t>
      </w:r>
      <w:r w:rsidR="008379E8" w:rsidRPr="00BE5D42">
        <w:rPr>
          <w:rFonts w:ascii="Montserrat Light" w:hAnsi="Montserrat Light"/>
        </w:rPr>
        <w:t>ș</w:t>
      </w:r>
      <w:r w:rsidRPr="00BE5D42">
        <w:rPr>
          <w:rFonts w:ascii="Montserrat Light" w:hAnsi="Montserrat Light"/>
        </w:rPr>
        <w:t>i anual;</w:t>
      </w:r>
    </w:p>
    <w:p w14:paraId="055D1DE2" w14:textId="0AE3CE14" w:rsidR="005C2FFE" w:rsidRPr="00BE5D42" w:rsidRDefault="005C2FFE" w:rsidP="00A95D9D">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lunară a indicatorilor financiari </w:t>
      </w:r>
      <w:r w:rsidR="008379E8" w:rsidRPr="00BE5D42">
        <w:rPr>
          <w:rFonts w:ascii="Montserrat Light" w:hAnsi="Montserrat Light"/>
        </w:rPr>
        <w:t>ș</w:t>
      </w:r>
      <w:r w:rsidRPr="00BE5D42">
        <w:rPr>
          <w:rFonts w:ascii="Montserrat Light" w:hAnsi="Montserrat Light"/>
        </w:rPr>
        <w:t>i economici pentru CJAS Cluj privind programele de sănătate, finan</w:t>
      </w:r>
      <w:r w:rsidR="008379E8" w:rsidRPr="00BE5D42">
        <w:rPr>
          <w:rFonts w:ascii="Montserrat Light" w:hAnsi="Montserrat Light"/>
        </w:rPr>
        <w:t>ț</w:t>
      </w:r>
      <w:r w:rsidRPr="00BE5D42">
        <w:rPr>
          <w:rFonts w:ascii="Montserrat Light" w:hAnsi="Montserrat Light"/>
        </w:rPr>
        <w:t>ate din fondurile de asigurări sociale;</w:t>
      </w:r>
    </w:p>
    <w:p w14:paraId="60500D9D" w14:textId="77777777" w:rsidR="005C2FFE" w:rsidRPr="00BE5D42" w:rsidRDefault="005C2FFE" w:rsidP="00A95D9D">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lunară a facturilor către CJAS Cluj pentru decontarea programelor de sănătate;</w:t>
      </w:r>
    </w:p>
    <w:p w14:paraId="7A2727CF" w14:textId="76BC846F" w:rsidR="005C2FFE" w:rsidRPr="00BE5D42" w:rsidRDefault="005C2FFE" w:rsidP="00A95D9D">
      <w:pPr>
        <w:numPr>
          <w:ilvl w:val="0"/>
          <w:numId w:val="36"/>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lunară a situa</w:t>
      </w:r>
      <w:r w:rsidR="008379E8" w:rsidRPr="00BE5D42">
        <w:rPr>
          <w:rFonts w:ascii="Montserrat Light" w:hAnsi="Montserrat Light"/>
        </w:rPr>
        <w:t>ț</w:t>
      </w:r>
      <w:r w:rsidRPr="00BE5D42">
        <w:rPr>
          <w:rFonts w:ascii="Montserrat Light" w:hAnsi="Montserrat Light"/>
        </w:rPr>
        <w:t>iei Cheltuieli sec</w:t>
      </w:r>
      <w:r w:rsidR="008379E8" w:rsidRPr="00BE5D42">
        <w:rPr>
          <w:rFonts w:ascii="Montserrat Light" w:hAnsi="Montserrat Light"/>
        </w:rPr>
        <w:t>ț</w:t>
      </w:r>
      <w:r w:rsidRPr="00BE5D42">
        <w:rPr>
          <w:rFonts w:ascii="Montserrat Light" w:hAnsi="Montserrat Light"/>
        </w:rPr>
        <w:t>ii;</w:t>
      </w:r>
    </w:p>
    <w:p w14:paraId="4B2F1FFE" w14:textId="3AAB55EE" w:rsidR="005C2FFE" w:rsidRPr="00BE5D42" w:rsidRDefault="005C2FFE" w:rsidP="00A95D9D">
      <w:pPr>
        <w:numPr>
          <w:ilvl w:val="0"/>
          <w:numId w:val="36"/>
        </w:numPr>
        <w:tabs>
          <w:tab w:val="left" w:pos="90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trimestrială a rapoartelor privind cheltuielile cu medicamente si alte cheltuieli directe ale sec</w:t>
      </w:r>
      <w:r w:rsidR="008379E8" w:rsidRPr="00BE5D42">
        <w:rPr>
          <w:rFonts w:ascii="Montserrat Light" w:hAnsi="Montserrat Light"/>
        </w:rPr>
        <w:t>ț</w:t>
      </w:r>
      <w:r w:rsidRPr="00BE5D42">
        <w:rPr>
          <w:rFonts w:ascii="Montserrat Light" w:hAnsi="Montserrat Light"/>
        </w:rPr>
        <w:t>iilor în spital;</w:t>
      </w:r>
    </w:p>
    <w:p w14:paraId="69EB2D69" w14:textId="31CE1AE1" w:rsidR="005C2FFE" w:rsidRPr="00BE5D42" w:rsidRDefault="005C2FFE" w:rsidP="00A95D9D">
      <w:pPr>
        <w:numPr>
          <w:ilvl w:val="0"/>
          <w:numId w:val="36"/>
        </w:numPr>
        <w:tabs>
          <w:tab w:val="left" w:pos="0"/>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repartizarea cheltuielilor indirecte ale unită</w:t>
      </w:r>
      <w:r w:rsidR="008379E8" w:rsidRPr="00BE5D42">
        <w:rPr>
          <w:rFonts w:ascii="Montserrat Light" w:hAnsi="Montserrat Light"/>
        </w:rPr>
        <w:t>ț</w:t>
      </w:r>
      <w:r w:rsidRPr="00BE5D42">
        <w:rPr>
          <w:rFonts w:ascii="Montserrat Light" w:hAnsi="Montserrat Light"/>
        </w:rPr>
        <w:t>ii pe sec</w:t>
      </w:r>
      <w:r w:rsidR="008379E8" w:rsidRPr="00BE5D42">
        <w:rPr>
          <w:rFonts w:ascii="Montserrat Light" w:hAnsi="Montserrat Light"/>
        </w:rPr>
        <w:t>ț</w:t>
      </w:r>
      <w:r w:rsidRPr="00BE5D42">
        <w:rPr>
          <w:rFonts w:ascii="Montserrat Light" w:hAnsi="Montserrat Light"/>
        </w:rPr>
        <w:t>iile cu paturi ale spitalului în vederea determinării cheltuielilor totale ale acestora;</w:t>
      </w:r>
    </w:p>
    <w:p w14:paraId="7E3A02B0" w14:textId="26E1605B" w:rsidR="005C2FFE" w:rsidRPr="00BE5D42" w:rsidRDefault="005C2FFE" w:rsidP="00A95D9D">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determinarea atât a indicatorilor cost/zi spitalizare </w:t>
      </w:r>
      <w:r w:rsidR="008379E8" w:rsidRPr="00BE5D42">
        <w:rPr>
          <w:rFonts w:ascii="Montserrat Light" w:hAnsi="Montserrat Light"/>
        </w:rPr>
        <w:t>ș</w:t>
      </w:r>
      <w:r w:rsidRPr="00BE5D42">
        <w:rPr>
          <w:rFonts w:ascii="Montserrat Light" w:hAnsi="Montserrat Light"/>
        </w:rPr>
        <w:t>i repartizarea lor pe sec</w:t>
      </w:r>
      <w:r w:rsidR="008379E8" w:rsidRPr="00BE5D42">
        <w:rPr>
          <w:rFonts w:ascii="Montserrat Light" w:hAnsi="Montserrat Light"/>
        </w:rPr>
        <w:t>ț</w:t>
      </w:r>
      <w:r w:rsidRPr="00BE5D42">
        <w:rPr>
          <w:rFonts w:ascii="Montserrat Light" w:hAnsi="Montserrat Light"/>
        </w:rPr>
        <w:t xml:space="preserve">ii cât </w:t>
      </w:r>
      <w:r w:rsidR="008379E8" w:rsidRPr="00BE5D42">
        <w:rPr>
          <w:rFonts w:ascii="Montserrat Light" w:hAnsi="Montserrat Light"/>
        </w:rPr>
        <w:t>ș</w:t>
      </w:r>
      <w:r w:rsidRPr="00BE5D42">
        <w:rPr>
          <w:rFonts w:ascii="Montserrat Light" w:hAnsi="Montserrat Light"/>
        </w:rPr>
        <w:t>i a indicatorilor privind consumul de medicamente pe sec</w:t>
      </w:r>
      <w:r w:rsidR="008379E8" w:rsidRPr="00BE5D42">
        <w:rPr>
          <w:rFonts w:ascii="Montserrat Light" w:hAnsi="Montserrat Light"/>
        </w:rPr>
        <w:t>ț</w:t>
      </w:r>
      <w:r w:rsidRPr="00BE5D42">
        <w:rPr>
          <w:rFonts w:ascii="Montserrat Light" w:hAnsi="Montserrat Light"/>
        </w:rPr>
        <w:t xml:space="preserve">ii, pe bolnav </w:t>
      </w:r>
      <w:r w:rsidR="008379E8" w:rsidRPr="00BE5D42">
        <w:rPr>
          <w:rFonts w:ascii="Montserrat Light" w:hAnsi="Montserrat Light"/>
        </w:rPr>
        <w:t>ș</w:t>
      </w:r>
      <w:r w:rsidRPr="00BE5D42">
        <w:rPr>
          <w:rFonts w:ascii="Montserrat Light" w:hAnsi="Montserrat Light"/>
        </w:rPr>
        <w:t>i pe zi spitalizare;</w:t>
      </w:r>
    </w:p>
    <w:p w14:paraId="12860936" w14:textId="6AC04F9B" w:rsidR="005C2FFE" w:rsidRPr="00BE5D42" w:rsidRDefault="005C2FFE" w:rsidP="00A95D9D">
      <w:pPr>
        <w:numPr>
          <w:ilvl w:val="0"/>
          <w:numId w:val="36"/>
        </w:numPr>
        <w:tabs>
          <w:tab w:val="left" w:pos="990"/>
          <w:tab w:val="left" w:pos="1134"/>
        </w:tabs>
        <w:autoSpaceDE w:val="0"/>
        <w:autoSpaceDN w:val="0"/>
        <w:adjustRightInd w:val="0"/>
        <w:spacing w:after="0" w:line="240" w:lineRule="auto"/>
        <w:jc w:val="both"/>
        <w:rPr>
          <w:rFonts w:ascii="Montserrat Light" w:hAnsi="Montserrat Light"/>
        </w:rPr>
      </w:pPr>
      <w:r w:rsidRPr="00BE5D42">
        <w:rPr>
          <w:rFonts w:ascii="Montserrat Light" w:hAnsi="Montserrat Light"/>
        </w:rPr>
        <w:t>centralizarea situa</w:t>
      </w:r>
      <w:r w:rsidR="008379E8" w:rsidRPr="00BE5D42">
        <w:rPr>
          <w:rFonts w:ascii="Montserrat Light" w:hAnsi="Montserrat Light"/>
        </w:rPr>
        <w:t>ț</w:t>
      </w:r>
      <w:r w:rsidRPr="00BE5D42">
        <w:rPr>
          <w:rFonts w:ascii="Montserrat Light" w:hAnsi="Montserrat Light"/>
        </w:rPr>
        <w:t xml:space="preserve">iei sumelor contractate </w:t>
      </w:r>
      <w:r w:rsidR="008379E8" w:rsidRPr="00BE5D42">
        <w:rPr>
          <w:rFonts w:ascii="Montserrat Light" w:hAnsi="Montserrat Light"/>
        </w:rPr>
        <w:t>ș</w:t>
      </w:r>
      <w:r w:rsidRPr="00BE5D42">
        <w:rPr>
          <w:rFonts w:ascii="Montserrat Light" w:hAnsi="Montserrat Light"/>
        </w:rPr>
        <w:t>i realizate, lunar, trimestrial, anual;</w:t>
      </w:r>
    </w:p>
    <w:p w14:paraId="3B1C060E" w14:textId="20862178" w:rsidR="005C2FFE" w:rsidRPr="00BE5D42" w:rsidRDefault="005C2FFE" w:rsidP="00A95D9D">
      <w:pPr>
        <w:numPr>
          <w:ilvl w:val="0"/>
          <w:numId w:val="36"/>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bilan</w:t>
      </w:r>
      <w:r w:rsidR="008379E8" w:rsidRPr="00BE5D42">
        <w:rPr>
          <w:rFonts w:ascii="Montserrat Light" w:hAnsi="Montserrat Light"/>
        </w:rPr>
        <w:t>ț</w:t>
      </w:r>
      <w:r w:rsidRPr="00BE5D42">
        <w:rPr>
          <w:rFonts w:ascii="Montserrat Light" w:hAnsi="Montserrat Light"/>
        </w:rPr>
        <w:t>ului;</w:t>
      </w:r>
    </w:p>
    <w:p w14:paraId="3D210BB9" w14:textId="66EBE1A4"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efectuării controlului preventiv asupra actelor ce intră în competen</w:t>
      </w:r>
      <w:r w:rsidR="008379E8" w:rsidRPr="00BE5D42">
        <w:rPr>
          <w:rFonts w:ascii="Montserrat Light" w:hAnsi="Montserrat Light"/>
        </w:rPr>
        <w:t>ț</w:t>
      </w:r>
      <w:r w:rsidRPr="00BE5D42">
        <w:rPr>
          <w:rFonts w:ascii="Montserrat Light" w:hAnsi="Montserrat Light"/>
        </w:rPr>
        <w:t xml:space="preserve">a </w:t>
      </w:r>
      <w:r w:rsidR="00725BFA" w:rsidRPr="00BE5D42">
        <w:rPr>
          <w:rFonts w:ascii="Montserrat Light" w:hAnsi="Montserrat Light"/>
        </w:rPr>
        <w:t>compartimentului</w:t>
      </w:r>
      <w:r w:rsidRPr="00BE5D42">
        <w:rPr>
          <w:rFonts w:ascii="Montserrat Light" w:hAnsi="Montserrat Light"/>
        </w:rPr>
        <w:t>;</w:t>
      </w:r>
    </w:p>
    <w:p w14:paraId="37CB7A5F" w14:textId="179B5E50"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stabilirea necesarului de produse în vederea includerii acestuia în Planul anual de achizi</w:t>
      </w:r>
      <w:r w:rsidR="008379E8" w:rsidRPr="00BE5D42">
        <w:rPr>
          <w:rFonts w:ascii="Montserrat Light" w:hAnsi="Montserrat Light"/>
        </w:rPr>
        <w:t>ț</w:t>
      </w:r>
      <w:r w:rsidRPr="00BE5D42">
        <w:rPr>
          <w:rFonts w:ascii="Montserrat Light" w:hAnsi="Montserrat Light"/>
        </w:rPr>
        <w:t>ii publice al spitalului;</w:t>
      </w:r>
    </w:p>
    <w:p w14:paraId="142250E7" w14:textId="01172A35"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efectuarea inventarierii patrimoniului, conform legisla</w:t>
      </w:r>
      <w:r w:rsidR="008379E8" w:rsidRPr="00BE5D42">
        <w:rPr>
          <w:rFonts w:ascii="Montserrat Light" w:hAnsi="Montserrat Light"/>
        </w:rPr>
        <w:t>ț</w:t>
      </w:r>
      <w:r w:rsidRPr="00BE5D42">
        <w:rPr>
          <w:rFonts w:ascii="Montserrat Light" w:hAnsi="Montserrat Light"/>
        </w:rPr>
        <w:t>iei aplicabile în vigoare;</w:t>
      </w:r>
    </w:p>
    <w:p w14:paraId="03865EDA" w14:textId="5654BE63" w:rsidR="005C2FFE" w:rsidRPr="00BE5D42" w:rsidRDefault="005C2FFE" w:rsidP="00A95D9D">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verificarea lunară, anuală sau ori de câte ori este nevoie prin confruntare scriptică a corectitudinii eviden</w:t>
      </w:r>
      <w:r w:rsidR="008379E8" w:rsidRPr="00BE5D42">
        <w:rPr>
          <w:rFonts w:ascii="Montserrat Light" w:hAnsi="Montserrat Light"/>
        </w:rPr>
        <w:t>ț</w:t>
      </w:r>
      <w:r w:rsidRPr="00BE5D42">
        <w:rPr>
          <w:rFonts w:ascii="Montserrat Light" w:hAnsi="Montserrat Light"/>
        </w:rPr>
        <w:t>ei contabile cu eviden</w:t>
      </w:r>
      <w:r w:rsidR="008379E8" w:rsidRPr="00BE5D42">
        <w:rPr>
          <w:rFonts w:ascii="Montserrat Light" w:hAnsi="Montserrat Light"/>
        </w:rPr>
        <w:t>ț</w:t>
      </w:r>
      <w:r w:rsidRPr="00BE5D42">
        <w:rPr>
          <w:rFonts w:ascii="Montserrat Light" w:hAnsi="Montserrat Light"/>
        </w:rPr>
        <w:t>a tehnico-operativă a gestionarilor;</w:t>
      </w:r>
    </w:p>
    <w:p w14:paraId="54F175C2" w14:textId="2B1A707A" w:rsidR="005C2FFE" w:rsidRPr="00BE5D42" w:rsidRDefault="005C2FFE" w:rsidP="00A95D9D">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situa</w:t>
      </w:r>
      <w:r w:rsidR="008379E8" w:rsidRPr="00BE5D42">
        <w:rPr>
          <w:rFonts w:ascii="Montserrat Light" w:hAnsi="Montserrat Light"/>
        </w:rPr>
        <w:t>ț</w:t>
      </w:r>
      <w:r w:rsidRPr="00BE5D42">
        <w:rPr>
          <w:rFonts w:ascii="Montserrat Light" w:hAnsi="Montserrat Light"/>
        </w:rPr>
        <w:t>iilor privind închiderea de lună, până în data de 05 a lunii următoare.</w:t>
      </w:r>
    </w:p>
    <w:p w14:paraId="4E3F85E4" w14:textId="1A6F18A7" w:rsidR="005C2FFE" w:rsidRPr="00BE5D42" w:rsidRDefault="00BF7DDF" w:rsidP="00A95D9D">
      <w:pPr>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(2)</w:t>
      </w:r>
      <w:r w:rsidR="000A3B50" w:rsidRPr="00BE5D42">
        <w:rPr>
          <w:rFonts w:ascii="Montserrat Light" w:eastAsia="Arial" w:hAnsi="Montserrat Light" w:cs="Arial"/>
          <w:b/>
        </w:rPr>
        <w:t xml:space="preserve"> </w:t>
      </w:r>
      <w:r w:rsidR="005C2FFE" w:rsidRPr="00BE5D42">
        <w:rPr>
          <w:rFonts w:ascii="Montserrat Light" w:eastAsia="Arial" w:hAnsi="Montserrat Light" w:cs="Arial"/>
          <w:bCs/>
        </w:rPr>
        <w:t>Financiar:</w:t>
      </w:r>
    </w:p>
    <w:p w14:paraId="760063AD" w14:textId="13A6D2BB" w:rsidR="005C2FFE" w:rsidRPr="00BE5D42" w:rsidRDefault="005C2FFE" w:rsidP="00A95D9D">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măsurilor de păstrare, manipulare </w:t>
      </w:r>
      <w:r w:rsidR="008379E8" w:rsidRPr="00BE5D42">
        <w:rPr>
          <w:rFonts w:ascii="Montserrat Light" w:hAnsi="Montserrat Light"/>
        </w:rPr>
        <w:t>ș</w:t>
      </w:r>
      <w:r w:rsidRPr="00BE5D42">
        <w:rPr>
          <w:rFonts w:ascii="Montserrat Light" w:hAnsi="Montserrat Light"/>
        </w:rPr>
        <w:t>i folosire a formularelor cu regim special;</w:t>
      </w:r>
    </w:p>
    <w:p w14:paraId="07FCDA9D" w14:textId="34E710F7" w:rsidR="005C2FFE" w:rsidRPr="00BE5D42" w:rsidRDefault="005C2FFE" w:rsidP="00A95D9D">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analiza </w:t>
      </w:r>
      <w:r w:rsidR="008379E8" w:rsidRPr="00BE5D42">
        <w:rPr>
          <w:rFonts w:ascii="Montserrat Light" w:hAnsi="Montserrat Light"/>
        </w:rPr>
        <w:t>ș</w:t>
      </w:r>
      <w:r w:rsidRPr="00BE5D42">
        <w:rPr>
          <w:rFonts w:ascii="Montserrat Light" w:hAnsi="Montserrat Light"/>
        </w:rPr>
        <w:t>i pregătirea din punct de vedere financiar a evaluării eficien</w:t>
      </w:r>
      <w:r w:rsidR="008379E8" w:rsidRPr="00BE5D42">
        <w:rPr>
          <w:rFonts w:ascii="Montserrat Light" w:hAnsi="Montserrat Light"/>
        </w:rPr>
        <w:t>ț</w:t>
      </w:r>
      <w:r w:rsidRPr="00BE5D42">
        <w:rPr>
          <w:rFonts w:ascii="Montserrat Light" w:hAnsi="Montserrat Light"/>
        </w:rPr>
        <w:t>ei utilizării mijloacelor băne</w:t>
      </w:r>
      <w:r w:rsidR="008379E8" w:rsidRPr="00BE5D42">
        <w:rPr>
          <w:rFonts w:ascii="Montserrat Light" w:hAnsi="Montserrat Light"/>
        </w:rPr>
        <w:t>ș</w:t>
      </w:r>
      <w:r w:rsidRPr="00BE5D42">
        <w:rPr>
          <w:rFonts w:ascii="Montserrat Light" w:hAnsi="Montserrat Light"/>
        </w:rPr>
        <w:t>ti ale unită</w:t>
      </w:r>
      <w:r w:rsidR="008379E8" w:rsidRPr="00BE5D42">
        <w:rPr>
          <w:rFonts w:ascii="Montserrat Light" w:hAnsi="Montserrat Light"/>
        </w:rPr>
        <w:t>ț</w:t>
      </w:r>
      <w:r w:rsidRPr="00BE5D42">
        <w:rPr>
          <w:rFonts w:ascii="Montserrat Light" w:hAnsi="Montserrat Light"/>
        </w:rPr>
        <w:t>ii;</w:t>
      </w:r>
    </w:p>
    <w:p w14:paraId="0A5B68C5" w14:textId="70724C6D"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proiectului de buget de venituri </w:t>
      </w:r>
      <w:r w:rsidR="008379E8" w:rsidRPr="00BE5D42">
        <w:rPr>
          <w:rFonts w:ascii="Montserrat Light" w:hAnsi="Montserrat Light"/>
        </w:rPr>
        <w:t>ș</w:t>
      </w:r>
      <w:r w:rsidRPr="00BE5D42">
        <w:rPr>
          <w:rFonts w:ascii="Montserrat Light" w:hAnsi="Montserrat Light"/>
        </w:rPr>
        <w:t>i cheltuieli;</w:t>
      </w:r>
    </w:p>
    <w:p w14:paraId="6FCEF5BA" w14:textId="7EFC9DB5" w:rsidR="005C2FFE" w:rsidRPr="00BE5D42" w:rsidRDefault="005C2FFE" w:rsidP="00A95D9D">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efectuării corecte </w:t>
      </w:r>
      <w:r w:rsidR="008379E8" w:rsidRPr="00BE5D42">
        <w:rPr>
          <w:rFonts w:ascii="Montserrat Light" w:hAnsi="Montserrat Light"/>
        </w:rPr>
        <w:t>ș</w:t>
      </w:r>
      <w:r w:rsidRPr="00BE5D42">
        <w:rPr>
          <w:rFonts w:ascii="Montserrat Light" w:hAnsi="Montserrat Light"/>
        </w:rPr>
        <w:t>i în conformitate cu dispozi</w:t>
      </w:r>
      <w:r w:rsidR="008379E8" w:rsidRPr="00BE5D42">
        <w:rPr>
          <w:rFonts w:ascii="Montserrat Light" w:hAnsi="Montserrat Light"/>
        </w:rPr>
        <w:t>ț</w:t>
      </w:r>
      <w:r w:rsidRPr="00BE5D42">
        <w:rPr>
          <w:rFonts w:ascii="Montserrat Light" w:hAnsi="Montserrat Light"/>
        </w:rPr>
        <w:t>iile legale a opera</w:t>
      </w:r>
      <w:r w:rsidR="008379E8" w:rsidRPr="00BE5D42">
        <w:rPr>
          <w:rFonts w:ascii="Montserrat Light" w:hAnsi="Montserrat Light"/>
        </w:rPr>
        <w:t>ț</w:t>
      </w:r>
      <w:r w:rsidRPr="00BE5D42">
        <w:rPr>
          <w:rFonts w:ascii="Montserrat Light" w:hAnsi="Montserrat Light"/>
        </w:rPr>
        <w:t xml:space="preserve">iunilor de încasări </w:t>
      </w:r>
      <w:r w:rsidR="008379E8" w:rsidRPr="00BE5D42">
        <w:rPr>
          <w:rFonts w:ascii="Montserrat Light" w:hAnsi="Montserrat Light"/>
        </w:rPr>
        <w:t>ș</w:t>
      </w:r>
      <w:r w:rsidRPr="00BE5D42">
        <w:rPr>
          <w:rFonts w:ascii="Montserrat Light" w:hAnsi="Montserrat Light"/>
        </w:rPr>
        <w:t>i plă</w:t>
      </w:r>
      <w:r w:rsidR="008379E8" w:rsidRPr="00BE5D42">
        <w:rPr>
          <w:rFonts w:ascii="Montserrat Light" w:hAnsi="Montserrat Light"/>
        </w:rPr>
        <w:t>ț</w:t>
      </w:r>
      <w:r w:rsidRPr="00BE5D42">
        <w:rPr>
          <w:rFonts w:ascii="Montserrat Light" w:hAnsi="Montserrat Light"/>
        </w:rPr>
        <w:t>i în numerar;</w:t>
      </w:r>
    </w:p>
    <w:p w14:paraId="71B5C832" w14:textId="4306E31D"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înregistrarea cheltuielilor cu salariile </w:t>
      </w:r>
      <w:r w:rsidR="008379E8" w:rsidRPr="00BE5D42">
        <w:rPr>
          <w:rFonts w:ascii="Montserrat Light" w:hAnsi="Montserrat Light"/>
        </w:rPr>
        <w:t>ș</w:t>
      </w:r>
      <w:r w:rsidRPr="00BE5D42">
        <w:rPr>
          <w:rFonts w:ascii="Montserrat Light" w:hAnsi="Montserrat Light"/>
        </w:rPr>
        <w:t>i a altor cheltuieli materiale;</w:t>
      </w:r>
    </w:p>
    <w:p w14:paraId="65CE0818" w14:textId="13355D7C" w:rsidR="005C2FFE" w:rsidRPr="00BE5D42" w:rsidRDefault="005C2FFE" w:rsidP="00A95D9D">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verificarea documentelor justificative de cheltuieli sub aspectul formei, con</w:t>
      </w:r>
      <w:r w:rsidR="008379E8" w:rsidRPr="00BE5D42">
        <w:rPr>
          <w:rFonts w:ascii="Montserrat Light" w:hAnsi="Montserrat Light"/>
        </w:rPr>
        <w:t>ț</w:t>
      </w:r>
      <w:r w:rsidRPr="00BE5D42">
        <w:rPr>
          <w:rFonts w:ascii="Montserrat Light" w:hAnsi="Montserrat Light"/>
        </w:rPr>
        <w:t xml:space="preserve">inutului </w:t>
      </w:r>
      <w:r w:rsidR="008379E8" w:rsidRPr="00BE5D42">
        <w:rPr>
          <w:rFonts w:ascii="Montserrat Light" w:hAnsi="Montserrat Light"/>
        </w:rPr>
        <w:t>ș</w:t>
      </w:r>
      <w:r w:rsidRPr="00BE5D42">
        <w:rPr>
          <w:rFonts w:ascii="Montserrat Light" w:hAnsi="Montserrat Light"/>
        </w:rPr>
        <w:t>i legalită</w:t>
      </w:r>
      <w:r w:rsidR="008379E8" w:rsidRPr="00BE5D42">
        <w:rPr>
          <w:rFonts w:ascii="Montserrat Light" w:hAnsi="Montserrat Light"/>
        </w:rPr>
        <w:t>ț</w:t>
      </w:r>
      <w:r w:rsidRPr="00BE5D42">
        <w:rPr>
          <w:rFonts w:ascii="Montserrat Light" w:hAnsi="Montserrat Light"/>
        </w:rPr>
        <w:t>ii opera</w:t>
      </w:r>
      <w:r w:rsidR="008379E8" w:rsidRPr="00BE5D42">
        <w:rPr>
          <w:rFonts w:ascii="Montserrat Light" w:hAnsi="Montserrat Light"/>
        </w:rPr>
        <w:t>ț</w:t>
      </w:r>
      <w:r w:rsidRPr="00BE5D42">
        <w:rPr>
          <w:rFonts w:ascii="Montserrat Light" w:hAnsi="Montserrat Light"/>
        </w:rPr>
        <w:t>iunilor;</w:t>
      </w:r>
    </w:p>
    <w:p w14:paraId="2C196A25" w14:textId="1F9D5565" w:rsidR="005C2FFE" w:rsidRPr="00BE5D42" w:rsidRDefault="005C2FFE" w:rsidP="00A95D9D">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w:t>
      </w:r>
      <w:r w:rsidR="008379E8" w:rsidRPr="00BE5D42">
        <w:rPr>
          <w:rFonts w:ascii="Montserrat Light" w:hAnsi="Montserrat Light"/>
        </w:rPr>
        <w:t>ș</w:t>
      </w:r>
      <w:r w:rsidRPr="00BE5D42">
        <w:rPr>
          <w:rFonts w:ascii="Montserrat Light" w:hAnsi="Montserrat Light"/>
        </w:rPr>
        <w:t>i execu</w:t>
      </w:r>
      <w:r w:rsidR="008379E8" w:rsidRPr="00BE5D42">
        <w:rPr>
          <w:rFonts w:ascii="Montserrat Light" w:hAnsi="Montserrat Light"/>
        </w:rPr>
        <w:t>ț</w:t>
      </w:r>
      <w:r w:rsidRPr="00BE5D42">
        <w:rPr>
          <w:rFonts w:ascii="Montserrat Light" w:hAnsi="Montserrat Light"/>
        </w:rPr>
        <w:t xml:space="preserve">ia bugetului de venituri </w:t>
      </w:r>
      <w:r w:rsidR="008379E8" w:rsidRPr="00BE5D42">
        <w:rPr>
          <w:rFonts w:ascii="Montserrat Light" w:hAnsi="Montserrat Light"/>
        </w:rPr>
        <w:t>ș</w:t>
      </w:r>
      <w:r w:rsidRPr="00BE5D42">
        <w:rPr>
          <w:rFonts w:ascii="Montserrat Light" w:hAnsi="Montserrat Light"/>
        </w:rPr>
        <w:t>i cheltuieli conform cu prevederile legale;</w:t>
      </w:r>
    </w:p>
    <w:p w14:paraId="30A0D557" w14:textId="2E4FCF5C" w:rsidR="00FE05C4"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bilan</w:t>
      </w:r>
      <w:r w:rsidR="008379E8" w:rsidRPr="00BE5D42">
        <w:rPr>
          <w:rFonts w:ascii="Montserrat Light" w:hAnsi="Montserrat Light"/>
        </w:rPr>
        <w:t>ț</w:t>
      </w:r>
      <w:r w:rsidRPr="00BE5D42">
        <w:rPr>
          <w:rFonts w:ascii="Montserrat Light" w:hAnsi="Montserrat Light"/>
        </w:rPr>
        <w:t>ului contabil;</w:t>
      </w:r>
    </w:p>
    <w:p w14:paraId="227F4369" w14:textId="0013A68F" w:rsidR="005C2FFE" w:rsidRPr="00BE5D42" w:rsidRDefault="008379E8"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ț</w:t>
      </w:r>
      <w:r w:rsidR="005C2FFE" w:rsidRPr="00BE5D42">
        <w:rPr>
          <w:rFonts w:ascii="Montserrat Light" w:hAnsi="Montserrat Light"/>
        </w:rPr>
        <w:t>inerea eviden</w:t>
      </w:r>
      <w:r w:rsidRPr="00BE5D42">
        <w:rPr>
          <w:rFonts w:ascii="Montserrat Light" w:hAnsi="Montserrat Light"/>
        </w:rPr>
        <w:t>ț</w:t>
      </w:r>
      <w:r w:rsidR="005C2FFE" w:rsidRPr="00BE5D42">
        <w:rPr>
          <w:rFonts w:ascii="Montserrat Light" w:hAnsi="Montserrat Light"/>
        </w:rPr>
        <w:t xml:space="preserve">ei contabile a veniturilor </w:t>
      </w:r>
      <w:r w:rsidRPr="00BE5D42">
        <w:rPr>
          <w:rFonts w:ascii="Montserrat Light" w:hAnsi="Montserrat Light"/>
        </w:rPr>
        <w:t>ș</w:t>
      </w:r>
      <w:r w:rsidR="005C2FFE" w:rsidRPr="00BE5D42">
        <w:rPr>
          <w:rFonts w:ascii="Montserrat Light" w:hAnsi="Montserrat Light"/>
        </w:rPr>
        <w:t>i cheltuielilor;</w:t>
      </w:r>
    </w:p>
    <w:p w14:paraId="0749E293" w14:textId="709E4EB4"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balan</w:t>
      </w:r>
      <w:r w:rsidR="008379E8" w:rsidRPr="00BE5D42">
        <w:rPr>
          <w:rFonts w:ascii="Montserrat Light" w:hAnsi="Montserrat Light"/>
        </w:rPr>
        <w:t>ț</w:t>
      </w:r>
      <w:r w:rsidRPr="00BE5D42">
        <w:rPr>
          <w:rFonts w:ascii="Montserrat Light" w:hAnsi="Montserrat Light"/>
        </w:rPr>
        <w:t xml:space="preserve">elor de verificare-analitică </w:t>
      </w:r>
      <w:r w:rsidR="008379E8" w:rsidRPr="00BE5D42">
        <w:rPr>
          <w:rFonts w:ascii="Montserrat Light" w:hAnsi="Montserrat Light"/>
        </w:rPr>
        <w:t>ș</w:t>
      </w:r>
      <w:r w:rsidRPr="00BE5D42">
        <w:rPr>
          <w:rFonts w:ascii="Montserrat Light" w:hAnsi="Montserrat Light"/>
        </w:rPr>
        <w:t>i sintetică-lunară;</w:t>
      </w:r>
    </w:p>
    <w:p w14:paraId="3885C332" w14:textId="50620548" w:rsidR="005C2FFE" w:rsidRPr="00BE5D42" w:rsidRDefault="005C2FFE" w:rsidP="00A95D9D">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situa</w:t>
      </w:r>
      <w:r w:rsidR="008379E8" w:rsidRPr="00BE5D42">
        <w:rPr>
          <w:rFonts w:ascii="Montserrat Light" w:hAnsi="Montserrat Light"/>
        </w:rPr>
        <w:t>ț</w:t>
      </w:r>
      <w:r w:rsidRPr="00BE5D42">
        <w:rPr>
          <w:rFonts w:ascii="Montserrat Light" w:hAnsi="Montserrat Light"/>
        </w:rPr>
        <w:t>iilor solicitate de către organul ierarhic superior, CJAS Cluj si DSP Cluj;</w:t>
      </w:r>
    </w:p>
    <w:p w14:paraId="7E9E2BED" w14:textId="6192F140" w:rsidR="005C2FFE" w:rsidRPr="00BE5D42" w:rsidRDefault="005C2FFE" w:rsidP="00A95D9D">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raportărilor privind programele de sănătate </w:t>
      </w:r>
      <w:r w:rsidR="008379E8" w:rsidRPr="00BE5D42">
        <w:rPr>
          <w:rFonts w:ascii="Montserrat Light" w:hAnsi="Montserrat Light"/>
        </w:rPr>
        <w:t>ș</w:t>
      </w:r>
      <w:r w:rsidRPr="00BE5D42">
        <w:rPr>
          <w:rFonts w:ascii="Montserrat Light" w:hAnsi="Montserrat Light"/>
        </w:rPr>
        <w:t>i calculul indicatorilor aferen</w:t>
      </w:r>
      <w:r w:rsidR="008379E8" w:rsidRPr="00BE5D42">
        <w:rPr>
          <w:rFonts w:ascii="Montserrat Light" w:hAnsi="Montserrat Light"/>
        </w:rPr>
        <w:t>ț</w:t>
      </w:r>
      <w:r w:rsidRPr="00BE5D42">
        <w:rPr>
          <w:rFonts w:ascii="Montserrat Light" w:hAnsi="Montserrat Light"/>
        </w:rPr>
        <w:t>i acestora;</w:t>
      </w:r>
    </w:p>
    <w:p w14:paraId="15083057" w14:textId="60B2D517"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încasarea veniturilor proprii </w:t>
      </w:r>
      <w:r w:rsidR="008379E8" w:rsidRPr="00BE5D42">
        <w:rPr>
          <w:rFonts w:ascii="Montserrat Light" w:hAnsi="Montserrat Light"/>
        </w:rPr>
        <w:t>ș</w:t>
      </w:r>
      <w:r w:rsidRPr="00BE5D42">
        <w:rPr>
          <w:rFonts w:ascii="Montserrat Light" w:hAnsi="Montserrat Light"/>
        </w:rPr>
        <w:t>i urmărirea situa</w:t>
      </w:r>
      <w:r w:rsidR="008379E8" w:rsidRPr="00BE5D42">
        <w:rPr>
          <w:rFonts w:ascii="Montserrat Light" w:hAnsi="Montserrat Light"/>
        </w:rPr>
        <w:t>ț</w:t>
      </w:r>
      <w:r w:rsidRPr="00BE5D42">
        <w:rPr>
          <w:rFonts w:ascii="Montserrat Light" w:hAnsi="Montserrat Light"/>
        </w:rPr>
        <w:t>iei mi</w:t>
      </w:r>
      <w:r w:rsidR="008379E8" w:rsidRPr="00BE5D42">
        <w:rPr>
          <w:rFonts w:ascii="Montserrat Light" w:hAnsi="Montserrat Light"/>
        </w:rPr>
        <w:t>ș</w:t>
      </w:r>
      <w:r w:rsidRPr="00BE5D42">
        <w:rPr>
          <w:rFonts w:ascii="Montserrat Light" w:hAnsi="Montserrat Light"/>
        </w:rPr>
        <w:t>cării acestora;</w:t>
      </w:r>
    </w:p>
    <w:p w14:paraId="76333C37" w14:textId="08499FA2"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facturarea serviciilor prestate ter</w:t>
      </w:r>
      <w:r w:rsidR="008379E8" w:rsidRPr="00BE5D42">
        <w:rPr>
          <w:rFonts w:ascii="Montserrat Light" w:hAnsi="Montserrat Light"/>
        </w:rPr>
        <w:t>ț</w:t>
      </w:r>
      <w:r w:rsidRPr="00BE5D42">
        <w:rPr>
          <w:rFonts w:ascii="Montserrat Light" w:hAnsi="Montserrat Light"/>
        </w:rPr>
        <w:t>ilor;</w:t>
      </w:r>
    </w:p>
    <w:p w14:paraId="2699F62E" w14:textId="748140C8" w:rsidR="005C2FFE" w:rsidRPr="00BE5D42" w:rsidRDefault="005C2FFE" w:rsidP="00A95D9D">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verificarea tuturor opera</w:t>
      </w:r>
      <w:r w:rsidR="008379E8" w:rsidRPr="00BE5D42">
        <w:rPr>
          <w:rFonts w:ascii="Montserrat Light" w:hAnsi="Montserrat Light"/>
        </w:rPr>
        <w:t>ț</w:t>
      </w:r>
      <w:r w:rsidRPr="00BE5D42">
        <w:rPr>
          <w:rFonts w:ascii="Montserrat Light" w:hAnsi="Montserrat Light"/>
        </w:rPr>
        <w:t>iunile consemnate de Trezoreria Statului în extrasele de cont;</w:t>
      </w:r>
    </w:p>
    <w:p w14:paraId="7B860146" w14:textId="026D68C5"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efectuarea plă</w:t>
      </w:r>
      <w:r w:rsidR="008379E8" w:rsidRPr="00BE5D42">
        <w:rPr>
          <w:rFonts w:ascii="Montserrat Light" w:hAnsi="Montserrat Light"/>
        </w:rPr>
        <w:t>ț</w:t>
      </w:r>
      <w:r w:rsidRPr="00BE5D42">
        <w:rPr>
          <w:rFonts w:ascii="Montserrat Light" w:hAnsi="Montserrat Light"/>
        </w:rPr>
        <w:t>ii drepturilor băne</w:t>
      </w:r>
      <w:r w:rsidR="008379E8" w:rsidRPr="00BE5D42">
        <w:rPr>
          <w:rFonts w:ascii="Montserrat Light" w:hAnsi="Montserrat Light"/>
        </w:rPr>
        <w:t>ș</w:t>
      </w:r>
      <w:r w:rsidRPr="00BE5D42">
        <w:rPr>
          <w:rFonts w:ascii="Montserrat Light" w:hAnsi="Montserrat Light"/>
        </w:rPr>
        <w:t>ti ale salaria</w:t>
      </w:r>
      <w:r w:rsidR="008379E8" w:rsidRPr="00BE5D42">
        <w:rPr>
          <w:rFonts w:ascii="Montserrat Light" w:hAnsi="Montserrat Light"/>
        </w:rPr>
        <w:t>ț</w:t>
      </w:r>
      <w:r w:rsidRPr="00BE5D42">
        <w:rPr>
          <w:rFonts w:ascii="Montserrat Light" w:hAnsi="Montserrat Light"/>
        </w:rPr>
        <w:t xml:space="preserve">ilor </w:t>
      </w:r>
      <w:r w:rsidR="008379E8" w:rsidRPr="00BE5D42">
        <w:rPr>
          <w:rFonts w:ascii="Montserrat Light" w:hAnsi="Montserrat Light"/>
        </w:rPr>
        <w:t>ș</w:t>
      </w:r>
      <w:r w:rsidRPr="00BE5D42">
        <w:rPr>
          <w:rFonts w:ascii="Montserrat Light" w:hAnsi="Montserrat Light"/>
        </w:rPr>
        <w:t>i colaboratorilor;</w:t>
      </w:r>
    </w:p>
    <w:p w14:paraId="39199614" w14:textId="6D77296C" w:rsidR="00FE05C4" w:rsidRPr="00BE5D42" w:rsidRDefault="005C2FFE" w:rsidP="00A95D9D">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verificarea </w:t>
      </w:r>
      <w:r w:rsidR="008379E8" w:rsidRPr="00BE5D42">
        <w:rPr>
          <w:rFonts w:ascii="Montserrat Light" w:hAnsi="Montserrat Light"/>
        </w:rPr>
        <w:t>ș</w:t>
      </w:r>
      <w:r w:rsidRPr="00BE5D42">
        <w:rPr>
          <w:rFonts w:ascii="Montserrat Light" w:hAnsi="Montserrat Light"/>
        </w:rPr>
        <w:t>i înregistrarea în contabilitate a documentelor care stau la baza opera</w:t>
      </w:r>
      <w:r w:rsidR="008379E8" w:rsidRPr="00BE5D42">
        <w:rPr>
          <w:rFonts w:ascii="Montserrat Light" w:hAnsi="Montserrat Light"/>
        </w:rPr>
        <w:t>ț</w:t>
      </w:r>
      <w:r w:rsidRPr="00BE5D42">
        <w:rPr>
          <w:rFonts w:ascii="Montserrat Light" w:hAnsi="Montserrat Light"/>
        </w:rPr>
        <w:t xml:space="preserve">iunilor de încasări </w:t>
      </w:r>
      <w:r w:rsidR="008379E8" w:rsidRPr="00BE5D42">
        <w:rPr>
          <w:rFonts w:ascii="Montserrat Light" w:hAnsi="Montserrat Light"/>
        </w:rPr>
        <w:t>ș</w:t>
      </w:r>
      <w:r w:rsidRPr="00BE5D42">
        <w:rPr>
          <w:rFonts w:ascii="Montserrat Light" w:hAnsi="Montserrat Light"/>
        </w:rPr>
        <w:t>i plă</w:t>
      </w:r>
      <w:r w:rsidR="008379E8" w:rsidRPr="00BE5D42">
        <w:rPr>
          <w:rFonts w:ascii="Montserrat Light" w:hAnsi="Montserrat Light"/>
        </w:rPr>
        <w:t>ț</w:t>
      </w:r>
      <w:r w:rsidRPr="00BE5D42">
        <w:rPr>
          <w:rFonts w:ascii="Montserrat Light" w:hAnsi="Montserrat Light"/>
        </w:rPr>
        <w:t>i;</w:t>
      </w:r>
    </w:p>
    <w:p w14:paraId="17498088" w14:textId="4BE4FC9B" w:rsidR="005C2FFE" w:rsidRPr="00BE5D42" w:rsidRDefault="005C2FFE" w:rsidP="00A95D9D">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creditelor necesare, corespunzător comenzilor </w:t>
      </w:r>
      <w:r w:rsidR="008379E8" w:rsidRPr="00BE5D42">
        <w:rPr>
          <w:rFonts w:ascii="Montserrat Light" w:hAnsi="Montserrat Light"/>
        </w:rPr>
        <w:t>ș</w:t>
      </w:r>
      <w:r w:rsidRPr="00BE5D42">
        <w:rPr>
          <w:rFonts w:ascii="Montserrat Light" w:hAnsi="Montserrat Light"/>
        </w:rPr>
        <w:t>i contractelor emise, în limita creditelor aprobate;</w:t>
      </w:r>
    </w:p>
    <w:p w14:paraId="79D4A849" w14:textId="77777777" w:rsidR="005C2FFE" w:rsidRPr="00BE5D42" w:rsidRDefault="005C2FFE" w:rsidP="00A95D9D">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încasării contravalorii facturilor emise;</w:t>
      </w:r>
    </w:p>
    <w:p w14:paraId="6E48F247" w14:textId="79A592DD" w:rsidR="005C2FFE" w:rsidRPr="00BE5D42" w:rsidRDefault="005C2FFE" w:rsidP="00A95D9D">
      <w:pPr>
        <w:numPr>
          <w:ilvl w:val="0"/>
          <w:numId w:val="59"/>
        </w:numPr>
        <w:tabs>
          <w:tab w:val="left" w:pos="990"/>
        </w:tabs>
        <w:spacing w:after="0" w:line="240" w:lineRule="auto"/>
        <w:jc w:val="both"/>
        <w:rPr>
          <w:rFonts w:ascii="Montserrat Light" w:hAnsi="Montserrat Light"/>
        </w:rPr>
      </w:pPr>
      <w:r w:rsidRPr="00BE5D42">
        <w:rPr>
          <w:rFonts w:ascii="Montserrat Light" w:hAnsi="Montserrat Light"/>
        </w:rPr>
        <w:t xml:space="preserve">întocmirea facturilor fiscale </w:t>
      </w:r>
      <w:r w:rsidR="008379E8" w:rsidRPr="00BE5D42">
        <w:rPr>
          <w:rFonts w:ascii="Montserrat Light" w:hAnsi="Montserrat Light"/>
        </w:rPr>
        <w:t>ș</w:t>
      </w:r>
      <w:r w:rsidRPr="00BE5D42">
        <w:rPr>
          <w:rFonts w:ascii="Montserrat Light" w:hAnsi="Montserrat Light"/>
        </w:rPr>
        <w:t>i documentelor de plată pentru opera</w:t>
      </w:r>
      <w:r w:rsidR="008379E8" w:rsidRPr="00BE5D42">
        <w:rPr>
          <w:rFonts w:ascii="Montserrat Light" w:hAnsi="Montserrat Light"/>
        </w:rPr>
        <w:t>ț</w:t>
      </w:r>
      <w:r w:rsidRPr="00BE5D42">
        <w:rPr>
          <w:rFonts w:ascii="Montserrat Light" w:hAnsi="Montserrat Light"/>
        </w:rPr>
        <w:t>iunile financiare, potrivit reglementărilor în vigoare;</w:t>
      </w:r>
    </w:p>
    <w:p w14:paraId="2CFDC607" w14:textId="70D89C44" w:rsidR="0029735C" w:rsidRPr="00BE5D42" w:rsidRDefault="005C2FFE" w:rsidP="00A95D9D">
      <w:pPr>
        <w:numPr>
          <w:ilvl w:val="0"/>
          <w:numId w:val="59"/>
        </w:numPr>
        <w:tabs>
          <w:tab w:val="left" w:pos="990"/>
        </w:tabs>
        <w:spacing w:after="0" w:line="240" w:lineRule="auto"/>
        <w:jc w:val="both"/>
        <w:rPr>
          <w:rFonts w:ascii="Montserrat Light" w:hAnsi="Montserrat Light"/>
        </w:rPr>
      </w:pPr>
      <w:r w:rsidRPr="00BE5D42">
        <w:rPr>
          <w:rFonts w:ascii="Montserrat Light" w:hAnsi="Montserrat Light"/>
        </w:rPr>
        <w:t>urmărirea efectuării controlului preventiv asupra actelor ce intră în competen</w:t>
      </w:r>
      <w:r w:rsidR="008379E8" w:rsidRPr="00BE5D42">
        <w:rPr>
          <w:rFonts w:ascii="Montserrat Light" w:hAnsi="Montserrat Light"/>
        </w:rPr>
        <w:t>ț</w:t>
      </w:r>
      <w:r w:rsidRPr="00BE5D42">
        <w:rPr>
          <w:rFonts w:ascii="Montserrat Light" w:hAnsi="Montserrat Light"/>
        </w:rPr>
        <w:t>a serviciului.</w:t>
      </w:r>
    </w:p>
    <w:p w14:paraId="46E3F6A0" w14:textId="7D82207C" w:rsidR="00EF67C9" w:rsidRPr="00BE5D42" w:rsidRDefault="00EF67C9" w:rsidP="00A95D9D">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6</w:t>
      </w:r>
      <w:r w:rsidR="00052435" w:rsidRPr="00BE5D42">
        <w:rPr>
          <w:rFonts w:ascii="Montserrat Light" w:eastAsia="Arial" w:hAnsi="Montserrat Light" w:cs="Arial"/>
          <w:b/>
          <w:bCs/>
        </w:rPr>
        <w:t>5</w:t>
      </w:r>
    </w:p>
    <w:p w14:paraId="6516BF4B" w14:textId="1C57C2B9" w:rsidR="009B42D8" w:rsidRPr="00BE5D42" w:rsidRDefault="009B42D8" w:rsidP="00A95D9D">
      <w:pPr>
        <w:tabs>
          <w:tab w:val="left" w:pos="990"/>
        </w:tabs>
        <w:spacing w:after="0" w:line="240" w:lineRule="auto"/>
        <w:jc w:val="both"/>
        <w:rPr>
          <w:rFonts w:ascii="Montserrat Light" w:hAnsi="Montserrat Light"/>
        </w:rPr>
      </w:pPr>
      <w:r w:rsidRPr="00BE5D42">
        <w:rPr>
          <w:rFonts w:ascii="Montserrat Light" w:hAnsi="Montserrat Light"/>
          <w:b/>
          <w:bCs/>
        </w:rPr>
        <w:t xml:space="preserve">(3)Compartimentul Prepararea și </w:t>
      </w:r>
      <w:r w:rsidR="00EF67C9" w:rsidRPr="00BE5D42">
        <w:rPr>
          <w:rFonts w:ascii="Montserrat Light" w:hAnsi="Montserrat Light"/>
          <w:b/>
          <w:bCs/>
        </w:rPr>
        <w:t>D</w:t>
      </w:r>
      <w:r w:rsidRPr="00BE5D42">
        <w:rPr>
          <w:rFonts w:ascii="Montserrat Light" w:hAnsi="Montserrat Light"/>
          <w:b/>
          <w:bCs/>
        </w:rPr>
        <w:t>istribuirea hranei</w:t>
      </w:r>
      <w:r w:rsidRPr="00BE5D42">
        <w:rPr>
          <w:rFonts w:ascii="Montserrat Light" w:hAnsi="Montserrat Light"/>
        </w:rPr>
        <w:t xml:space="preserve"> are următoarele atribuții: </w:t>
      </w:r>
    </w:p>
    <w:p w14:paraId="34B582A1" w14:textId="2AC1BD9D"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alimentației raționale a bolnavilor prin realizarea unui număr corespunzător de diete și meniuri cât mai variate, în limitele alocației bugetare;</w:t>
      </w:r>
    </w:p>
    <w:p w14:paraId="326120EC" w14:textId="51D22CCD"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stabilirea graficului de servire a mesei, în așa fel încât să nu se împiedice desfășurarea activității de asistență de recuperare medicală;</w:t>
      </w:r>
    </w:p>
    <w:p w14:paraId="5338CDAF" w14:textId="50CE8542"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depozitării și conservării în condiții corespunzătoare a alimentelor, legumelor și fructelor;</w:t>
      </w:r>
    </w:p>
    <w:p w14:paraId="45378525" w14:textId="535FCB58"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asigurarea funcționalității în condiții igienice a compartimentelor interioare;</w:t>
      </w:r>
    </w:p>
    <w:p w14:paraId="7DFBBCB9" w14:textId="654E10F7"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prepararea și distribuirea hranei de la bucătărie în secții și la bolnavi;</w:t>
      </w:r>
    </w:p>
    <w:p w14:paraId="3D83EEB5" w14:textId="13CA7E48"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întocmirea foii de alimentație centralizată pe spital;</w:t>
      </w:r>
    </w:p>
    <w:p w14:paraId="09696601" w14:textId="79023ED3"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analizarea și întocmirea meniurilor săptămânale prin comisia de meniuri;</w:t>
      </w:r>
    </w:p>
    <w:p w14:paraId="2B7AFC72" w14:textId="4DA37C54"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de controale inopinate atât la blocul alimentar, cât și pe secții, în scopul eliminării sustragerilor de alimente din rația bolnavilor;</w:t>
      </w:r>
    </w:p>
    <w:p w14:paraId="28337137" w14:textId="1D8D91B4"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asigurarea dotării blocului alimentar cu instalații, utilaje și inventar gospodăresc;</w:t>
      </w:r>
    </w:p>
    <w:p w14:paraId="588B0F9D" w14:textId="4222B056"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verificarea și supravegherea personalului blocului alimentar pentru efectuarea la timp a examenelor medicale periodice obligatorii;</w:t>
      </w:r>
    </w:p>
    <w:p w14:paraId="69E2E28F" w14:textId="6293B6CD"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lastRenderedPageBreak/>
        <w:t>respectarea cu rigurozitate a normelor igienico-sanitare privind aprovizionarea, prepararea și distribuirea alimentelor;</w:t>
      </w:r>
    </w:p>
    <w:p w14:paraId="401A70B3" w14:textId="1F2DC867"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procesului de spălare și dezinfecție a veselei, tacâmurilor, utilizate de bolnavi și a utilajelor de bucătărie;</w:t>
      </w:r>
    </w:p>
    <w:p w14:paraId="51625A51" w14:textId="28CE9886"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asigurarea colectării și evacuării reziduurilor alimentare în condiții corespunzătoare;</w:t>
      </w:r>
    </w:p>
    <w:p w14:paraId="452FC6B8" w14:textId="5E9298FE"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evidenței controlului cantitativ și calitativ al hranei bolnavilor și al modului de eliberare a alimentelor din magazie;</w:t>
      </w:r>
    </w:p>
    <w:p w14:paraId="7E71DE89" w14:textId="24032771" w:rsidR="009B42D8" w:rsidRPr="00BE5D42" w:rsidRDefault="009B42D8" w:rsidP="00A95D9D">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coordonatorul blocului alimentar propune graficul de lucru al personalului subordine.</w:t>
      </w:r>
    </w:p>
    <w:p w14:paraId="5BE37568" w14:textId="23D75A39" w:rsidR="00EF67C9" w:rsidRPr="00BE5D42" w:rsidRDefault="00EF67C9" w:rsidP="00A95D9D">
      <w:pPr>
        <w:adjustRightInd w:val="0"/>
        <w:spacing w:after="0" w:line="240" w:lineRule="auto"/>
        <w:jc w:val="both"/>
        <w:rPr>
          <w:rFonts w:ascii="Montserrat Light" w:hAnsi="Montserrat Light"/>
          <w:b/>
          <w:bCs/>
        </w:rPr>
      </w:pPr>
      <w:r w:rsidRPr="00BE5D42">
        <w:rPr>
          <w:rFonts w:ascii="Montserrat Light" w:hAnsi="Montserrat Light"/>
          <w:b/>
          <w:bCs/>
        </w:rPr>
        <w:t>Articolul 6</w:t>
      </w:r>
      <w:r w:rsidR="00052435" w:rsidRPr="00BE5D42">
        <w:rPr>
          <w:rFonts w:ascii="Montserrat Light" w:hAnsi="Montserrat Light"/>
          <w:b/>
          <w:bCs/>
        </w:rPr>
        <w:t>6</w:t>
      </w:r>
    </w:p>
    <w:p w14:paraId="1156753A" w14:textId="36EE63F4" w:rsidR="00F64589" w:rsidRPr="00BE5D42" w:rsidRDefault="009B42D8" w:rsidP="00A95D9D">
      <w:pPr>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Compartimentul </w:t>
      </w:r>
      <w:r w:rsidR="00F64589" w:rsidRPr="00BE5D42">
        <w:rPr>
          <w:rFonts w:ascii="Montserrat Light" w:eastAsia="Arial" w:hAnsi="Montserrat Light" w:cs="Arial"/>
          <w:b/>
          <w:bCs/>
        </w:rPr>
        <w:t>Achizi</w:t>
      </w:r>
      <w:r w:rsidR="008379E8" w:rsidRPr="00BE5D42">
        <w:rPr>
          <w:rFonts w:ascii="Montserrat Light" w:eastAsia="Arial" w:hAnsi="Montserrat Light" w:cs="Arial"/>
          <w:b/>
          <w:bCs/>
        </w:rPr>
        <w:t>ț</w:t>
      </w:r>
      <w:r w:rsidR="00F64589" w:rsidRPr="00BE5D42">
        <w:rPr>
          <w:rFonts w:ascii="Montserrat Light" w:eastAsia="Arial" w:hAnsi="Montserrat Light" w:cs="Arial"/>
          <w:b/>
          <w:bCs/>
        </w:rPr>
        <w:t>ii publice</w:t>
      </w:r>
      <w:r w:rsidR="00F64589" w:rsidRPr="00BE5D42">
        <w:rPr>
          <w:rFonts w:ascii="Montserrat Light" w:eastAsia="Arial" w:hAnsi="Montserrat Light" w:cs="Arial"/>
          <w:bCs/>
        </w:rPr>
        <w:t xml:space="preserve"> are următoarele atribu</w:t>
      </w:r>
      <w:r w:rsidR="008379E8" w:rsidRPr="00BE5D42">
        <w:rPr>
          <w:rFonts w:ascii="Montserrat Light" w:eastAsia="Arial" w:hAnsi="Montserrat Light" w:cs="Arial"/>
          <w:bCs/>
        </w:rPr>
        <w:t>ț</w:t>
      </w:r>
      <w:r w:rsidR="00F64589" w:rsidRPr="00BE5D42">
        <w:rPr>
          <w:rFonts w:ascii="Montserrat Light" w:eastAsia="Arial" w:hAnsi="Montserrat Light" w:cs="Arial"/>
          <w:bCs/>
        </w:rPr>
        <w:t>ii:</w:t>
      </w:r>
    </w:p>
    <w:p w14:paraId="1DE567C2" w14:textId="73BDF944" w:rsidR="009B42D8" w:rsidRPr="00BE5D42" w:rsidRDefault="009B42D8" w:rsidP="00A95D9D">
      <w:pPr>
        <w:pStyle w:val="ListParagraph"/>
        <w:numPr>
          <w:ilvl w:val="1"/>
          <w:numId w:val="75"/>
        </w:numPr>
        <w:adjustRightInd w:val="0"/>
        <w:ind w:left="714" w:hanging="357"/>
        <w:jc w:val="both"/>
        <w:rPr>
          <w:rFonts w:ascii="Montserrat Light" w:hAnsi="Montserrat Light"/>
          <w:sz w:val="22"/>
          <w:szCs w:val="22"/>
          <w:lang w:val="ro-RO"/>
        </w:rPr>
      </w:pPr>
      <w:r w:rsidRPr="00BE5D42">
        <w:rPr>
          <w:rFonts w:ascii="Montserrat Light" w:hAnsi="Montserrat Light"/>
          <w:sz w:val="22"/>
          <w:szCs w:val="22"/>
          <w:lang w:val="ro-RO"/>
        </w:rPr>
        <w:t>asigurarea aprovizionării cu bunuri (utilaje, aparatură, materiale, produse agroalimentare, obiecte de inventar, etc), în condiții de maximă eficiență, cu respectarea mecanismelor economiei de piață și legislației în vigoare;</w:t>
      </w:r>
    </w:p>
    <w:p w14:paraId="04CA34C7" w14:textId="6BC10B2E" w:rsidR="009B42D8" w:rsidRPr="00BE5D42" w:rsidRDefault="009B42D8" w:rsidP="00A95D9D">
      <w:pPr>
        <w:pStyle w:val="NoSpacing"/>
        <w:numPr>
          <w:ilvl w:val="1"/>
          <w:numId w:val="75"/>
        </w:numPr>
        <w:tabs>
          <w:tab w:val="left" w:pos="990"/>
        </w:tabs>
        <w:ind w:left="714" w:hanging="357"/>
        <w:jc w:val="both"/>
        <w:rPr>
          <w:rFonts w:ascii="Montserrat Light" w:hAnsi="Montserrat Light"/>
          <w:sz w:val="22"/>
          <w:szCs w:val="22"/>
        </w:rPr>
      </w:pPr>
      <w:r w:rsidRPr="00BE5D42">
        <w:rPr>
          <w:rFonts w:ascii="Montserrat Light" w:hAnsi="Montserrat Light"/>
          <w:sz w:val="22"/>
          <w:szCs w:val="22"/>
        </w:rPr>
        <w:t>ținerea evidenței angajamentelor legale și bugetare ale spitalului;</w:t>
      </w:r>
    </w:p>
    <w:p w14:paraId="5C576BB7" w14:textId="3F198CB3" w:rsidR="009B42D8" w:rsidRPr="00BE5D42" w:rsidRDefault="009B42D8" w:rsidP="00A95D9D">
      <w:pPr>
        <w:pStyle w:val="NoSpacing"/>
        <w:numPr>
          <w:ilvl w:val="1"/>
          <w:numId w:val="75"/>
        </w:numPr>
        <w:ind w:left="714" w:hanging="357"/>
        <w:jc w:val="both"/>
        <w:rPr>
          <w:rFonts w:ascii="Montserrat Light" w:hAnsi="Montserrat Light"/>
          <w:sz w:val="22"/>
          <w:szCs w:val="22"/>
        </w:rPr>
      </w:pPr>
      <w:r w:rsidRPr="00BE5D42">
        <w:rPr>
          <w:rFonts w:ascii="Montserrat Light" w:hAnsi="Montserrat Light"/>
          <w:sz w:val="22"/>
          <w:szCs w:val="22"/>
        </w:rPr>
        <w:t>întocmirea graficului de livrări pentru bunurile necesare unității;</w:t>
      </w:r>
    </w:p>
    <w:p w14:paraId="20CC38E1" w14:textId="34404437" w:rsidR="009B42D8" w:rsidRPr="00BE5D42" w:rsidRDefault="009B42D8" w:rsidP="00A95D9D">
      <w:pPr>
        <w:pStyle w:val="NoSpacing"/>
        <w:numPr>
          <w:ilvl w:val="1"/>
          <w:numId w:val="75"/>
        </w:numPr>
        <w:tabs>
          <w:tab w:val="left" w:pos="990"/>
        </w:tabs>
        <w:ind w:left="714" w:hanging="357"/>
        <w:jc w:val="both"/>
        <w:rPr>
          <w:rFonts w:ascii="Montserrat Light" w:hAnsi="Montserrat Light"/>
          <w:sz w:val="22"/>
          <w:szCs w:val="22"/>
        </w:rPr>
      </w:pPr>
      <w:r w:rsidRPr="00BE5D42">
        <w:rPr>
          <w:rFonts w:ascii="Montserrat Light" w:hAnsi="Montserrat Light"/>
          <w:sz w:val="22"/>
          <w:szCs w:val="22"/>
        </w:rPr>
        <w:t>întocmirea comenzilor pentru alimente, reactivi, materiale de curățenie etc în baza programului anual de achiziții și a referatelor secțiilor și compartimentelor;</w:t>
      </w:r>
    </w:p>
    <w:p w14:paraId="55AECAB5" w14:textId="44D28C87" w:rsidR="009B42D8" w:rsidRPr="00BE5D42" w:rsidRDefault="009B42D8" w:rsidP="00A95D9D">
      <w:pPr>
        <w:pStyle w:val="NoSpacing"/>
        <w:numPr>
          <w:ilvl w:val="1"/>
          <w:numId w:val="75"/>
        </w:numPr>
        <w:tabs>
          <w:tab w:val="left" w:pos="990"/>
        </w:tabs>
        <w:ind w:left="714" w:hanging="357"/>
        <w:jc w:val="both"/>
        <w:rPr>
          <w:rFonts w:ascii="Montserrat Light" w:hAnsi="Montserrat Light"/>
          <w:sz w:val="22"/>
          <w:szCs w:val="22"/>
        </w:rPr>
      </w:pPr>
      <w:r w:rsidRPr="00BE5D42">
        <w:rPr>
          <w:rFonts w:ascii="Montserrat Light" w:hAnsi="Montserrat Light"/>
          <w:sz w:val="22"/>
          <w:szCs w:val="22"/>
        </w:rPr>
        <w:t>asigurarea aprovizionării în cele mai bune condiții a unității cu alimente, materiale, instrumentar etc, prin prospectarea permanentă a pieței;</w:t>
      </w:r>
    </w:p>
    <w:p w14:paraId="2DA359B9" w14:textId="77777777" w:rsidR="009B42D8" w:rsidRPr="00BE5D42" w:rsidRDefault="009B42D8" w:rsidP="00A95D9D">
      <w:pPr>
        <w:pStyle w:val="NoSpacing"/>
        <w:numPr>
          <w:ilvl w:val="1"/>
          <w:numId w:val="75"/>
        </w:numPr>
        <w:jc w:val="both"/>
        <w:rPr>
          <w:rFonts w:ascii="Montserrat Light" w:hAnsi="Montserrat Light"/>
          <w:b/>
          <w:bCs/>
          <w:sz w:val="22"/>
          <w:szCs w:val="22"/>
        </w:rPr>
      </w:pPr>
      <w:r w:rsidRPr="00BE5D42">
        <w:rPr>
          <w:rFonts w:ascii="Montserrat Light" w:hAnsi="Montserrat Light"/>
          <w:sz w:val="22"/>
          <w:szCs w:val="22"/>
        </w:rPr>
        <w:t>întocmirea dărilor de seamă statistice privind activitatea desfășurată.</w:t>
      </w:r>
    </w:p>
    <w:p w14:paraId="4F3E57F3" w14:textId="0B767A1E" w:rsidR="009B42D8" w:rsidRPr="00BE5D42" w:rsidRDefault="009B42D8" w:rsidP="00A95D9D">
      <w:pPr>
        <w:pStyle w:val="ListParagraph"/>
        <w:numPr>
          <w:ilvl w:val="1"/>
          <w:numId w:val="75"/>
        </w:numPr>
        <w:tabs>
          <w:tab w:val="left" w:pos="990"/>
          <w:tab w:val="left" w:pos="1350"/>
        </w:tabs>
        <w:jc w:val="both"/>
        <w:rPr>
          <w:rFonts w:ascii="Montserrat Light" w:hAnsi="Montserrat Light"/>
          <w:sz w:val="22"/>
          <w:szCs w:val="22"/>
          <w:lang w:val="ro-RO"/>
        </w:rPr>
      </w:pPr>
      <w:r w:rsidRPr="00BE5D42">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25C0F080"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75D73590"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elaborează documentația de atribuire a contractului de achiziție publică;</w:t>
      </w:r>
    </w:p>
    <w:p w14:paraId="5C2ED810"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0C23B64E"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511595AB"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71A1A636" w14:textId="37B88C9A" w:rsidR="009B42D8" w:rsidRPr="00BE5D42" w:rsidRDefault="009B42D8" w:rsidP="00A95D9D">
      <w:pPr>
        <w:numPr>
          <w:ilvl w:val="1"/>
          <w:numId w:val="75"/>
        </w:numPr>
        <w:tabs>
          <w:tab w:val="left" w:pos="990"/>
          <w:tab w:val="left" w:pos="1350"/>
        </w:tabs>
        <w:spacing w:after="0" w:line="240" w:lineRule="auto"/>
        <w:rPr>
          <w:rFonts w:ascii="Montserrat Light" w:hAnsi="Montserrat Light"/>
        </w:rPr>
      </w:pPr>
      <w:r w:rsidRPr="00BE5D42">
        <w:rPr>
          <w:rFonts w:ascii="Montserrat Light" w:hAnsi="Montserrat Light"/>
        </w:rPr>
        <w:t>răspunde de definitivarea și completarea dosarului achiziției publice;</w:t>
      </w:r>
    </w:p>
    <w:p w14:paraId="61724A65" w14:textId="77777777" w:rsidR="009B42D8" w:rsidRPr="00BE5D42" w:rsidRDefault="009B42D8" w:rsidP="00A95D9D">
      <w:pPr>
        <w:numPr>
          <w:ilvl w:val="1"/>
          <w:numId w:val="75"/>
        </w:numPr>
        <w:tabs>
          <w:tab w:val="left" w:pos="993"/>
        </w:tabs>
        <w:spacing w:after="0" w:line="240" w:lineRule="auto"/>
        <w:jc w:val="both"/>
        <w:rPr>
          <w:rFonts w:ascii="Montserrat Light" w:hAnsi="Montserrat Light"/>
        </w:rPr>
      </w:pPr>
      <w:r w:rsidRPr="00BE5D42">
        <w:rPr>
          <w:rFonts w:ascii="Montserrat Light" w:hAnsi="Montserrat Light"/>
        </w:rPr>
        <w:t>ține evidența garanțiilor de participare și restituirea acestora;</w:t>
      </w:r>
    </w:p>
    <w:p w14:paraId="18370862"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ținerea la zi a registrului de contracte de achiziții publice;</w:t>
      </w:r>
    </w:p>
    <w:p w14:paraId="1249544C"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operează pe SEAP în termen legal și listează anunțurile de atribuire;</w:t>
      </w:r>
    </w:p>
    <w:p w14:paraId="2233A008" w14:textId="77777777" w:rsidR="009B42D8" w:rsidRPr="00BE5D42" w:rsidRDefault="009B42D8" w:rsidP="00A95D9D">
      <w:pPr>
        <w:numPr>
          <w:ilvl w:val="1"/>
          <w:numId w:val="75"/>
        </w:numPr>
        <w:tabs>
          <w:tab w:val="left" w:pos="990"/>
          <w:tab w:val="left" w:pos="1080"/>
        </w:tabs>
        <w:spacing w:after="0" w:line="240" w:lineRule="auto"/>
        <w:jc w:val="both"/>
        <w:rPr>
          <w:rFonts w:ascii="Montserrat Light" w:hAnsi="Montserrat Light"/>
        </w:rPr>
      </w:pPr>
      <w:r w:rsidRPr="00BE5D42">
        <w:rPr>
          <w:rFonts w:ascii="Montserrat Light" w:hAnsi="Montserrat Light"/>
        </w:rPr>
        <w:t>arhivează la dosarul achiziției publice documente constatatoare primare și finale privind îndeplinirea obligațiilor contractuale;</w:t>
      </w:r>
    </w:p>
    <w:p w14:paraId="5B69DBEE" w14:textId="77777777" w:rsidR="009B42D8" w:rsidRPr="00BE5D42" w:rsidRDefault="009B42D8" w:rsidP="00A95D9D">
      <w:pPr>
        <w:pStyle w:val="NoSpacing"/>
        <w:numPr>
          <w:ilvl w:val="1"/>
          <w:numId w:val="75"/>
        </w:numPr>
        <w:tabs>
          <w:tab w:val="left" w:pos="990"/>
        </w:tabs>
        <w:jc w:val="both"/>
        <w:rPr>
          <w:rFonts w:ascii="Montserrat Light" w:hAnsi="Montserrat Light"/>
          <w:sz w:val="22"/>
          <w:szCs w:val="22"/>
        </w:rPr>
      </w:pPr>
      <w:r w:rsidRPr="00BE5D42">
        <w:rPr>
          <w:rFonts w:ascii="Montserrat Light" w:hAnsi="Montserrat Light"/>
          <w:sz w:val="22"/>
          <w:szCs w:val="22"/>
        </w:rPr>
        <w:t xml:space="preserve">întocmirea FAZ-urilor pentru autoturismul spitalului (calculează consumul lunar de carburant); </w:t>
      </w:r>
    </w:p>
    <w:p w14:paraId="0727206B" w14:textId="387564D1" w:rsidR="009B42D8" w:rsidRPr="00BE5D42" w:rsidRDefault="009B42D8" w:rsidP="00A95D9D">
      <w:pPr>
        <w:pStyle w:val="NoSpacing"/>
        <w:numPr>
          <w:ilvl w:val="1"/>
          <w:numId w:val="75"/>
        </w:numPr>
        <w:jc w:val="both"/>
        <w:rPr>
          <w:rFonts w:ascii="Montserrat Light" w:hAnsi="Montserrat Light"/>
          <w:b/>
          <w:bCs/>
          <w:sz w:val="22"/>
          <w:szCs w:val="22"/>
        </w:rPr>
      </w:pPr>
      <w:r w:rsidRPr="00BE5D42">
        <w:rPr>
          <w:rFonts w:ascii="Montserrat Light" w:hAnsi="Montserrat Light"/>
          <w:sz w:val="22"/>
          <w:szCs w:val="22"/>
        </w:rPr>
        <w:t>întocmirea dărilor de seamă statistice privind activitatea desfășurată</w:t>
      </w:r>
      <w:r w:rsidR="00856A7C" w:rsidRPr="00BE5D42">
        <w:rPr>
          <w:rFonts w:ascii="Montserrat Light" w:hAnsi="Montserrat Light"/>
          <w:sz w:val="22"/>
          <w:szCs w:val="22"/>
        </w:rPr>
        <w:t>;</w:t>
      </w:r>
    </w:p>
    <w:p w14:paraId="1657F033" w14:textId="4D2ED2E4" w:rsidR="009B42D8" w:rsidRPr="00BE5D42" w:rsidRDefault="009B42D8" w:rsidP="00A95D9D">
      <w:pPr>
        <w:pStyle w:val="ListParagraph"/>
        <w:numPr>
          <w:ilvl w:val="1"/>
          <w:numId w:val="75"/>
        </w:numPr>
        <w:tabs>
          <w:tab w:val="left" w:pos="990"/>
          <w:tab w:val="left" w:pos="1350"/>
        </w:tabs>
        <w:jc w:val="both"/>
        <w:rPr>
          <w:rFonts w:ascii="Montserrat Light" w:hAnsi="Montserrat Light"/>
          <w:sz w:val="22"/>
          <w:szCs w:val="22"/>
          <w:lang w:val="ro-RO"/>
        </w:rPr>
      </w:pPr>
      <w:r w:rsidRPr="00BE5D42">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46A69797"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00125C24"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elaborează documentația de atribuire a contractului de achiziție publică;</w:t>
      </w:r>
    </w:p>
    <w:p w14:paraId="5B659436"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 xml:space="preserve">răspunde de etapa chemării la competiție, recte publicarea anunțului/invitației de participare, punerea la dispoziția ofertanților a documentației de atribuire, </w:t>
      </w:r>
      <w:r w:rsidRPr="00BE5D42">
        <w:rPr>
          <w:rFonts w:ascii="Montserrat Light" w:hAnsi="Montserrat Light"/>
        </w:rPr>
        <w:lastRenderedPageBreak/>
        <w:t>răspunde la eventualele solicitări de clarificări, ia măsuri pentru respectarea regulilor de participare la procedura si de evitare a conflictului de interese;</w:t>
      </w:r>
    </w:p>
    <w:p w14:paraId="62F3D23A"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3ED4F727"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0B1A6538"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definitivarea și completarea dosarului achiziției publice;</w:t>
      </w:r>
    </w:p>
    <w:p w14:paraId="0EA9C4DA" w14:textId="77777777" w:rsidR="009B42D8" w:rsidRPr="00BE5D42" w:rsidRDefault="009B42D8" w:rsidP="00A95D9D">
      <w:pPr>
        <w:numPr>
          <w:ilvl w:val="1"/>
          <w:numId w:val="75"/>
        </w:numPr>
        <w:tabs>
          <w:tab w:val="left" w:pos="993"/>
        </w:tabs>
        <w:spacing w:after="0" w:line="240" w:lineRule="auto"/>
        <w:jc w:val="both"/>
        <w:rPr>
          <w:rFonts w:ascii="Montserrat Light" w:hAnsi="Montserrat Light"/>
        </w:rPr>
      </w:pPr>
      <w:r w:rsidRPr="00BE5D42">
        <w:rPr>
          <w:rFonts w:ascii="Montserrat Light" w:hAnsi="Montserrat Light"/>
        </w:rPr>
        <w:t>ține evidența garanțiilor de participare și restituirea acestora;</w:t>
      </w:r>
    </w:p>
    <w:p w14:paraId="21F198D1"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analizează procesul achizițiilor publice și face propuneri de îmbunătățire;</w:t>
      </w:r>
    </w:p>
    <w:p w14:paraId="4C80578D" w14:textId="77777777" w:rsidR="009B42D8" w:rsidRPr="00BE5D42" w:rsidRDefault="009B42D8" w:rsidP="00A95D9D">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ținerea la zi a registrului de contracte de achiziții publice;</w:t>
      </w:r>
    </w:p>
    <w:p w14:paraId="72AB9CF4" w14:textId="4C83601B" w:rsidR="009B42D8" w:rsidRPr="00BE5D42" w:rsidRDefault="009B42D8" w:rsidP="00A95D9D">
      <w:pPr>
        <w:numPr>
          <w:ilvl w:val="1"/>
          <w:numId w:val="75"/>
        </w:numPr>
        <w:tabs>
          <w:tab w:val="left" w:pos="1134"/>
          <w:tab w:val="left" w:pos="1350"/>
        </w:tabs>
        <w:spacing w:after="0" w:line="240" w:lineRule="auto"/>
        <w:ind w:left="993" w:hanging="644"/>
        <w:jc w:val="both"/>
        <w:rPr>
          <w:rFonts w:ascii="Montserrat Light" w:hAnsi="Montserrat Light"/>
        </w:rPr>
      </w:pPr>
      <w:r w:rsidRPr="00BE5D42">
        <w:rPr>
          <w:rFonts w:ascii="Montserrat Light" w:hAnsi="Montserrat Light"/>
        </w:rPr>
        <w:t>operează pe SEAP în termen legal și listează anunțurile de atribuire;</w:t>
      </w:r>
    </w:p>
    <w:p w14:paraId="3CB12996" w14:textId="77777777" w:rsidR="009B42D8" w:rsidRPr="00BE5D42" w:rsidRDefault="009B42D8" w:rsidP="00A95D9D">
      <w:pPr>
        <w:numPr>
          <w:ilvl w:val="1"/>
          <w:numId w:val="75"/>
        </w:numPr>
        <w:tabs>
          <w:tab w:val="left" w:pos="990"/>
          <w:tab w:val="left" w:pos="1080"/>
        </w:tabs>
        <w:spacing w:after="0" w:line="240" w:lineRule="auto"/>
        <w:jc w:val="both"/>
        <w:rPr>
          <w:rFonts w:ascii="Montserrat Light" w:hAnsi="Montserrat Light"/>
        </w:rPr>
      </w:pPr>
      <w:r w:rsidRPr="00BE5D42">
        <w:rPr>
          <w:rFonts w:ascii="Montserrat Light" w:hAnsi="Montserrat Light"/>
        </w:rPr>
        <w:t>arhivează la dosarul achiziției publice documente constatatoare primare și finale privind îndeplinirea obligațiilor contractuale;</w:t>
      </w:r>
    </w:p>
    <w:p w14:paraId="73953D86" w14:textId="77777777" w:rsidR="009B42D8" w:rsidRPr="00BE5D42" w:rsidRDefault="009B42D8" w:rsidP="00A95D9D">
      <w:pPr>
        <w:pStyle w:val="BodyTextIndent2"/>
        <w:numPr>
          <w:ilvl w:val="1"/>
          <w:numId w:val="75"/>
        </w:numPr>
        <w:tabs>
          <w:tab w:val="left" w:pos="990"/>
          <w:tab w:val="left" w:pos="1080"/>
        </w:tabs>
        <w:spacing w:after="0" w:line="240" w:lineRule="auto"/>
        <w:jc w:val="both"/>
        <w:rPr>
          <w:rFonts w:ascii="Montserrat Light" w:hAnsi="Montserrat Light"/>
          <w:lang w:val="ro-RO"/>
        </w:rPr>
      </w:pPr>
      <w:r w:rsidRPr="00BE5D42">
        <w:rPr>
          <w:rFonts w:ascii="Montserrat Light" w:hAnsi="Montserrat Light"/>
          <w:lang w:val="ro-RO"/>
        </w:rPr>
        <w:t>execută și alte sarcini în domeniul său de activitate dispuse de managerul spitalului.</w:t>
      </w:r>
    </w:p>
    <w:p w14:paraId="3298D65D" w14:textId="60E5E87A" w:rsidR="00EF67C9" w:rsidRPr="00BE5D42" w:rsidRDefault="00EF67C9" w:rsidP="00A95D9D">
      <w:pPr>
        <w:adjustRightInd w:val="0"/>
        <w:spacing w:after="0" w:line="240" w:lineRule="auto"/>
        <w:jc w:val="both"/>
        <w:rPr>
          <w:rFonts w:ascii="Montserrat Light" w:hAnsi="Montserrat Light"/>
          <w:b/>
          <w:bCs/>
        </w:rPr>
      </w:pPr>
      <w:r w:rsidRPr="00BE5D42">
        <w:rPr>
          <w:rFonts w:ascii="Montserrat Light" w:hAnsi="Montserrat Light"/>
          <w:b/>
          <w:bCs/>
        </w:rPr>
        <w:t>Articolul 6</w:t>
      </w:r>
      <w:r w:rsidR="00052435" w:rsidRPr="00BE5D42">
        <w:rPr>
          <w:rFonts w:ascii="Montserrat Light" w:hAnsi="Montserrat Light"/>
          <w:b/>
          <w:bCs/>
        </w:rPr>
        <w:t>7</w:t>
      </w:r>
    </w:p>
    <w:p w14:paraId="7F0BF79C" w14:textId="2647E559" w:rsidR="005C2FFE" w:rsidRPr="00BE5D42" w:rsidRDefault="005C2FFE" w:rsidP="00A95D9D">
      <w:pPr>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Compartimentul Administrativ</w:t>
      </w:r>
      <w:r w:rsidR="0029735C" w:rsidRPr="00BE5D42">
        <w:rPr>
          <w:rFonts w:ascii="Montserrat Light" w:eastAsia="Arial" w:hAnsi="Montserrat Light" w:cs="Arial"/>
          <w:b/>
        </w:rPr>
        <w:t xml:space="preserve"> </w:t>
      </w:r>
      <w:r w:rsidR="0029735C" w:rsidRPr="00BE5D42">
        <w:rPr>
          <w:rFonts w:ascii="Montserrat Light" w:eastAsia="Arial" w:hAnsi="Montserrat Light" w:cs="Arial"/>
          <w:bCs/>
        </w:rPr>
        <w:t>are următoarele atribu</w:t>
      </w:r>
      <w:r w:rsidR="008379E8" w:rsidRPr="00BE5D42">
        <w:rPr>
          <w:rFonts w:ascii="Montserrat Light" w:eastAsia="Arial" w:hAnsi="Montserrat Light" w:cs="Arial"/>
          <w:bCs/>
        </w:rPr>
        <w:t>ț</w:t>
      </w:r>
      <w:r w:rsidR="0029735C" w:rsidRPr="00BE5D42">
        <w:rPr>
          <w:rFonts w:ascii="Montserrat Light" w:eastAsia="Arial" w:hAnsi="Montserrat Light" w:cs="Arial"/>
          <w:bCs/>
        </w:rPr>
        <w:t>ii:</w:t>
      </w:r>
    </w:p>
    <w:p w14:paraId="09270D0B" w14:textId="5905C794"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propunerile pentru planul de investi</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repara</w:t>
      </w:r>
      <w:r w:rsidR="008379E8" w:rsidRPr="00BE5D42">
        <w:rPr>
          <w:rFonts w:ascii="Montserrat Light" w:eastAsia="Arial" w:hAnsi="Montserrat Light" w:cs="Arial"/>
        </w:rPr>
        <w:t>ț</w:t>
      </w:r>
      <w:r w:rsidRPr="00BE5D42">
        <w:rPr>
          <w:rFonts w:ascii="Montserrat Light" w:eastAsia="Arial" w:hAnsi="Montserrat Light" w:cs="Arial"/>
        </w:rPr>
        <w:t>ii capitale pentru imobilele, instala</w:t>
      </w:r>
      <w:r w:rsidR="008379E8" w:rsidRPr="00BE5D42">
        <w:rPr>
          <w:rFonts w:ascii="Montserrat Light" w:eastAsia="Arial" w:hAnsi="Montserrat Light" w:cs="Arial"/>
        </w:rPr>
        <w:t>ț</w:t>
      </w:r>
      <w:r w:rsidRPr="00BE5D42">
        <w:rPr>
          <w:rFonts w:ascii="Montserrat Light" w:eastAsia="Arial" w:hAnsi="Montserrat Light" w:cs="Arial"/>
        </w:rPr>
        <w:t xml:space="preserve">iile aferente </w:t>
      </w:r>
      <w:r w:rsidR="008379E8" w:rsidRPr="00BE5D42">
        <w:rPr>
          <w:rFonts w:ascii="Montserrat Light" w:eastAsia="Arial" w:hAnsi="Montserrat Light" w:cs="Arial"/>
        </w:rPr>
        <w:t>ș</w:t>
      </w:r>
      <w:r w:rsidRPr="00BE5D42">
        <w:rPr>
          <w:rFonts w:ascii="Montserrat Light" w:eastAsia="Arial" w:hAnsi="Montserrat Light" w:cs="Arial"/>
        </w:rPr>
        <w:t>i celelalte mijloace fixe necesare activită</w:t>
      </w:r>
      <w:r w:rsidR="008379E8" w:rsidRPr="00BE5D42">
        <w:rPr>
          <w:rFonts w:ascii="Montserrat Light" w:eastAsia="Arial" w:hAnsi="Montserrat Light" w:cs="Arial"/>
        </w:rPr>
        <w:t>ț</w:t>
      </w:r>
      <w:r w:rsidRPr="00BE5D42">
        <w:rPr>
          <w:rFonts w:ascii="Montserrat Light" w:eastAsia="Arial" w:hAnsi="Montserrat Light" w:cs="Arial"/>
        </w:rPr>
        <w:t>ii administrative a unită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urmăre</w:t>
      </w:r>
      <w:r w:rsidR="008379E8" w:rsidRPr="00BE5D42">
        <w:rPr>
          <w:rFonts w:ascii="Montserrat Light" w:eastAsia="Arial" w:hAnsi="Montserrat Light" w:cs="Arial"/>
        </w:rPr>
        <w:t>ș</w:t>
      </w:r>
      <w:r w:rsidRPr="00BE5D42">
        <w:rPr>
          <w:rFonts w:ascii="Montserrat Light" w:eastAsia="Arial" w:hAnsi="Montserrat Light" w:cs="Arial"/>
        </w:rPr>
        <w:t>te îndeplinirea acestora ;</w:t>
      </w:r>
    </w:p>
    <w:p w14:paraId="3A2C0BBB" w14:textId="4DC605AF"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participă la întocmirea proiectelor de aprovizionare </w:t>
      </w:r>
      <w:r w:rsidR="008379E8" w:rsidRPr="00BE5D42">
        <w:rPr>
          <w:rFonts w:ascii="Montserrat Light" w:eastAsia="Arial" w:hAnsi="Montserrat Light" w:cs="Arial"/>
        </w:rPr>
        <w:t>ș</w:t>
      </w:r>
      <w:r w:rsidRPr="00BE5D42">
        <w:rPr>
          <w:rFonts w:ascii="Montserrat Light" w:eastAsia="Arial" w:hAnsi="Montserrat Light" w:cs="Arial"/>
        </w:rPr>
        <w:t>i a celor de repara</w:t>
      </w:r>
      <w:r w:rsidR="008379E8" w:rsidRPr="00BE5D42">
        <w:rPr>
          <w:rFonts w:ascii="Montserrat Light" w:eastAsia="Arial" w:hAnsi="Montserrat Light" w:cs="Arial"/>
        </w:rPr>
        <w:t>ț</w:t>
      </w:r>
      <w:r w:rsidRPr="00BE5D42">
        <w:rPr>
          <w:rFonts w:ascii="Montserrat Light" w:eastAsia="Arial" w:hAnsi="Montserrat Light" w:cs="Arial"/>
        </w:rPr>
        <w:t>ii curente si capitale;</w:t>
      </w:r>
    </w:p>
    <w:p w14:paraId="46CAC945" w14:textId="00E9E570"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împreună cu Serviciul Tehnic planul de între</w:t>
      </w:r>
      <w:r w:rsidR="008379E8" w:rsidRPr="00BE5D42">
        <w:rPr>
          <w:rFonts w:ascii="Montserrat Light" w:eastAsia="Arial" w:hAnsi="Montserrat Light" w:cs="Arial"/>
        </w:rPr>
        <w:t>ț</w:t>
      </w:r>
      <w:r w:rsidRPr="00BE5D42">
        <w:rPr>
          <w:rFonts w:ascii="Montserrat Light" w:eastAsia="Arial" w:hAnsi="Montserrat Light" w:cs="Arial"/>
        </w:rPr>
        <w:t xml:space="preserve">inere </w:t>
      </w:r>
      <w:r w:rsidR="008379E8" w:rsidRPr="00BE5D42">
        <w:rPr>
          <w:rFonts w:ascii="Montserrat Light" w:eastAsia="Arial" w:hAnsi="Montserrat Light" w:cs="Arial"/>
        </w:rPr>
        <w:t>ș</w:t>
      </w:r>
      <w:r w:rsidRPr="00BE5D42">
        <w:rPr>
          <w:rFonts w:ascii="Montserrat Light" w:eastAsia="Arial" w:hAnsi="Montserrat Light" w:cs="Arial"/>
        </w:rPr>
        <w:t>i repara</w:t>
      </w:r>
      <w:r w:rsidR="008379E8" w:rsidRPr="00BE5D42">
        <w:rPr>
          <w:rFonts w:ascii="Montserrat Light" w:eastAsia="Arial" w:hAnsi="Montserrat Light" w:cs="Arial"/>
        </w:rPr>
        <w:t>ț</w:t>
      </w:r>
      <w:r w:rsidRPr="00BE5D42">
        <w:rPr>
          <w:rFonts w:ascii="Montserrat Light" w:eastAsia="Arial" w:hAnsi="Montserrat Light" w:cs="Arial"/>
        </w:rPr>
        <w:t>ii curente sau construc</w:t>
      </w:r>
      <w:r w:rsidR="008379E8" w:rsidRPr="00BE5D42">
        <w:rPr>
          <w:rFonts w:ascii="Montserrat Light" w:eastAsia="Arial" w:hAnsi="Montserrat Light" w:cs="Arial"/>
        </w:rPr>
        <w:t>ț</w:t>
      </w:r>
      <w:r w:rsidRPr="00BE5D42">
        <w:rPr>
          <w:rFonts w:ascii="Montserrat Light" w:eastAsia="Arial" w:hAnsi="Montserrat Light" w:cs="Arial"/>
        </w:rPr>
        <w:t>ii al clădirilor, pe care îl supune spre aprobare managerului unită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comitetului director;</w:t>
      </w:r>
    </w:p>
    <w:p w14:paraId="6C9828B7" w14:textId="4DAEDD84"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asigură </w:t>
      </w:r>
      <w:r w:rsidR="008379E8" w:rsidRPr="00BE5D42">
        <w:rPr>
          <w:rFonts w:ascii="Montserrat Light" w:eastAsia="Arial" w:hAnsi="Montserrat Light" w:cs="Arial"/>
        </w:rPr>
        <w:t>ș</w:t>
      </w:r>
      <w:r w:rsidRPr="00BE5D42">
        <w:rPr>
          <w:rFonts w:ascii="Montserrat Light" w:eastAsia="Arial" w:hAnsi="Montserrat Light" w:cs="Arial"/>
        </w:rPr>
        <w:t xml:space="preserve">i răspunde de montarea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ionarea instala</w:t>
      </w:r>
      <w:r w:rsidR="008379E8" w:rsidRPr="00BE5D42">
        <w:rPr>
          <w:rFonts w:ascii="Montserrat Light" w:eastAsia="Arial" w:hAnsi="Montserrat Light" w:cs="Arial"/>
        </w:rPr>
        <w:t>ț</w:t>
      </w:r>
      <w:r w:rsidRPr="00BE5D42">
        <w:rPr>
          <w:rFonts w:ascii="Montserrat Light" w:eastAsia="Arial" w:hAnsi="Montserrat Light" w:cs="Arial"/>
        </w:rPr>
        <w:t xml:space="preserve">iilor de semnalizare </w:t>
      </w:r>
      <w:r w:rsidR="008379E8" w:rsidRPr="00BE5D42">
        <w:rPr>
          <w:rFonts w:ascii="Montserrat Light" w:eastAsia="Arial" w:hAnsi="Montserrat Light" w:cs="Arial"/>
        </w:rPr>
        <w:t>ș</w:t>
      </w:r>
      <w:r w:rsidRPr="00BE5D42">
        <w:rPr>
          <w:rFonts w:ascii="Montserrat Light" w:eastAsia="Arial" w:hAnsi="Montserrat Light" w:cs="Arial"/>
        </w:rPr>
        <w:t>i avertizare pe căile de acces din incinta spitalului;</w:t>
      </w:r>
    </w:p>
    <w:p w14:paraId="245EEDB7" w14:textId="7118AA4F"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controlează </w:t>
      </w:r>
      <w:r w:rsidR="008379E8" w:rsidRPr="00BE5D42">
        <w:rPr>
          <w:rFonts w:ascii="Montserrat Light" w:eastAsia="Arial" w:hAnsi="Montserrat Light" w:cs="Arial"/>
        </w:rPr>
        <w:t>ș</w:t>
      </w:r>
      <w:r w:rsidRPr="00BE5D42">
        <w:rPr>
          <w:rFonts w:ascii="Montserrat Light" w:eastAsia="Arial" w:hAnsi="Montserrat Light" w:cs="Arial"/>
        </w:rPr>
        <w:t>i se îngrije</w:t>
      </w:r>
      <w:r w:rsidR="008379E8" w:rsidRPr="00BE5D42">
        <w:rPr>
          <w:rFonts w:ascii="Montserrat Light" w:eastAsia="Arial" w:hAnsi="Montserrat Light" w:cs="Arial"/>
        </w:rPr>
        <w:t>ș</w:t>
      </w:r>
      <w:r w:rsidRPr="00BE5D42">
        <w:rPr>
          <w:rFonts w:ascii="Montserrat Light" w:eastAsia="Arial" w:hAnsi="Montserrat Light" w:cs="Arial"/>
        </w:rPr>
        <w:t>te de efectuarea cură</w:t>
      </w:r>
      <w:r w:rsidR="008379E8" w:rsidRPr="00BE5D42">
        <w:rPr>
          <w:rFonts w:ascii="Montserrat Light" w:eastAsia="Arial" w:hAnsi="Montserrat Light" w:cs="Arial"/>
        </w:rPr>
        <w:t>ț</w:t>
      </w:r>
      <w:r w:rsidRPr="00BE5D42">
        <w:rPr>
          <w:rFonts w:ascii="Montserrat Light" w:eastAsia="Arial" w:hAnsi="Montserrat Light" w:cs="Arial"/>
        </w:rPr>
        <w:t>eniei în toate sectoarele unită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ia măsuri corespunzătoare;</w:t>
      </w:r>
    </w:p>
    <w:p w14:paraId="68D25B6C" w14:textId="78C4DFA9" w:rsidR="005C2FFE" w:rsidRPr="00BE5D42" w:rsidRDefault="005C2FFE" w:rsidP="00A95D9D">
      <w:pPr>
        <w:numPr>
          <w:ilvl w:val="0"/>
          <w:numId w:val="37"/>
        </w:numPr>
        <w:tabs>
          <w:tab w:val="left" w:pos="99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analizează, face propuneri </w:t>
      </w:r>
      <w:r w:rsidR="008379E8" w:rsidRPr="00BE5D42">
        <w:rPr>
          <w:rFonts w:ascii="Montserrat Light" w:eastAsia="Arial" w:hAnsi="Montserrat Light" w:cs="Arial"/>
        </w:rPr>
        <w:t>ș</w:t>
      </w:r>
      <w:r w:rsidRPr="00BE5D42">
        <w:rPr>
          <w:rFonts w:ascii="Montserrat Light" w:eastAsia="Arial" w:hAnsi="Montserrat Light" w:cs="Arial"/>
        </w:rPr>
        <w:t>i ia măsuri pentru utilizarea ra</w:t>
      </w:r>
      <w:r w:rsidR="008379E8" w:rsidRPr="00BE5D42">
        <w:rPr>
          <w:rFonts w:ascii="Montserrat Light" w:eastAsia="Arial" w:hAnsi="Montserrat Light" w:cs="Arial"/>
        </w:rPr>
        <w:t>ț</w:t>
      </w:r>
      <w:r w:rsidRPr="00BE5D42">
        <w:rPr>
          <w:rFonts w:ascii="Montserrat Light" w:eastAsia="Arial" w:hAnsi="Montserrat Light" w:cs="Arial"/>
        </w:rPr>
        <w:t>ională a materialelor de consum cu caracter administrativ;</w:t>
      </w:r>
    </w:p>
    <w:p w14:paraId="690A252F" w14:textId="689F4FB0" w:rsidR="005C2FFE" w:rsidRPr="00BE5D42" w:rsidRDefault="005C2FFE" w:rsidP="00A95D9D">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utilizarea ra</w:t>
      </w:r>
      <w:r w:rsidR="008379E8" w:rsidRPr="00BE5D42">
        <w:rPr>
          <w:rFonts w:ascii="Montserrat Light" w:eastAsia="Arial" w:hAnsi="Montserrat Light" w:cs="Arial"/>
        </w:rPr>
        <w:t>ț</w:t>
      </w:r>
      <w:r w:rsidRPr="00BE5D42">
        <w:rPr>
          <w:rFonts w:ascii="Montserrat Light" w:eastAsia="Arial" w:hAnsi="Montserrat Light" w:cs="Arial"/>
        </w:rPr>
        <w:t xml:space="preserve">ională </w:t>
      </w:r>
      <w:r w:rsidR="008379E8" w:rsidRPr="00BE5D42">
        <w:rPr>
          <w:rFonts w:ascii="Montserrat Light" w:eastAsia="Arial" w:hAnsi="Montserrat Light" w:cs="Arial"/>
        </w:rPr>
        <w:t>ș</w:t>
      </w:r>
      <w:r w:rsidRPr="00BE5D42">
        <w:rPr>
          <w:rFonts w:ascii="Montserrat Light" w:eastAsia="Arial" w:hAnsi="Montserrat Light" w:cs="Arial"/>
        </w:rPr>
        <w:t>i eficientă a materialelor de cură</w:t>
      </w:r>
      <w:r w:rsidR="008379E8" w:rsidRPr="00BE5D42">
        <w:rPr>
          <w:rFonts w:ascii="Montserrat Light" w:eastAsia="Arial" w:hAnsi="Montserrat Light" w:cs="Arial"/>
        </w:rPr>
        <w:t>ț</w:t>
      </w:r>
      <w:r w:rsidRPr="00BE5D42">
        <w:rPr>
          <w:rFonts w:ascii="Montserrat Light" w:eastAsia="Arial" w:hAnsi="Montserrat Light" w:cs="Arial"/>
        </w:rPr>
        <w:t xml:space="preserve">enie; </w:t>
      </w:r>
    </w:p>
    <w:p w14:paraId="45416BF1" w14:textId="3DF97B0A" w:rsidR="005C2FFE" w:rsidRPr="00BE5D42" w:rsidRDefault="005C2FFE" w:rsidP="00A95D9D">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ob</w:t>
      </w:r>
      <w:r w:rsidR="008379E8" w:rsidRPr="00BE5D42">
        <w:rPr>
          <w:rFonts w:ascii="Montserrat Light" w:eastAsia="Arial" w:hAnsi="Montserrat Light" w:cs="Arial"/>
        </w:rPr>
        <w:t>ț</w:t>
      </w:r>
      <w:r w:rsidRPr="00BE5D42">
        <w:rPr>
          <w:rFonts w:ascii="Montserrat Light" w:eastAsia="Arial" w:hAnsi="Montserrat Light" w:cs="Arial"/>
        </w:rPr>
        <w:t>inerea în timp util a tuturor autoriza</w:t>
      </w:r>
      <w:r w:rsidR="008379E8" w:rsidRPr="00BE5D42">
        <w:rPr>
          <w:rFonts w:ascii="Montserrat Light" w:eastAsia="Arial" w:hAnsi="Montserrat Light" w:cs="Arial"/>
        </w:rPr>
        <w:t>ț</w:t>
      </w:r>
      <w:r w:rsidRPr="00BE5D42">
        <w:rPr>
          <w:rFonts w:ascii="Montserrat Light" w:eastAsia="Arial" w:hAnsi="Montserrat Light" w:cs="Arial"/>
        </w:rPr>
        <w:t>iilor necesare bunei func</w:t>
      </w:r>
      <w:r w:rsidR="008379E8" w:rsidRPr="00BE5D42">
        <w:rPr>
          <w:rFonts w:ascii="Montserrat Light" w:eastAsia="Arial" w:hAnsi="Montserrat Light" w:cs="Arial"/>
        </w:rPr>
        <w:t>ț</w:t>
      </w:r>
      <w:r w:rsidRPr="00BE5D42">
        <w:rPr>
          <w:rFonts w:ascii="Montserrat Light" w:eastAsia="Arial" w:hAnsi="Montserrat Light" w:cs="Arial"/>
        </w:rPr>
        <w:t>ionări a unită</w:t>
      </w:r>
      <w:r w:rsidR="008379E8" w:rsidRPr="00BE5D42">
        <w:rPr>
          <w:rFonts w:ascii="Montserrat Light" w:eastAsia="Arial" w:hAnsi="Montserrat Light" w:cs="Arial"/>
        </w:rPr>
        <w:t>ț</w:t>
      </w:r>
      <w:r w:rsidRPr="00BE5D42">
        <w:rPr>
          <w:rFonts w:ascii="Montserrat Light" w:eastAsia="Arial" w:hAnsi="Montserrat Light" w:cs="Arial"/>
        </w:rPr>
        <w:t xml:space="preserve">ii, prin </w:t>
      </w:r>
      <w:r w:rsidR="008379E8" w:rsidRPr="00BE5D42">
        <w:rPr>
          <w:rFonts w:ascii="Montserrat Light" w:eastAsia="Arial" w:hAnsi="Montserrat Light" w:cs="Arial"/>
        </w:rPr>
        <w:t>ț</w:t>
      </w:r>
      <w:r w:rsidRPr="00BE5D42">
        <w:rPr>
          <w:rFonts w:ascii="Montserrat Light" w:eastAsia="Arial" w:hAnsi="Montserrat Light" w:cs="Arial"/>
        </w:rPr>
        <w:t>inerea unei eviden</w:t>
      </w:r>
      <w:r w:rsidR="008379E8" w:rsidRPr="00BE5D42">
        <w:rPr>
          <w:rFonts w:ascii="Montserrat Light" w:eastAsia="Arial" w:hAnsi="Montserrat Light" w:cs="Arial"/>
        </w:rPr>
        <w:t>ț</w:t>
      </w:r>
      <w:r w:rsidRPr="00BE5D42">
        <w:rPr>
          <w:rFonts w:ascii="Montserrat Light" w:eastAsia="Arial" w:hAnsi="Montserrat Light" w:cs="Arial"/>
        </w:rPr>
        <w:t>e stricte a termenelor de valabilitate a celor existente, răspunzând direct de consecin</w:t>
      </w:r>
      <w:r w:rsidR="008379E8" w:rsidRPr="00BE5D42">
        <w:rPr>
          <w:rFonts w:ascii="Montserrat Light" w:eastAsia="Arial" w:hAnsi="Montserrat Light" w:cs="Arial"/>
        </w:rPr>
        <w:t>ț</w:t>
      </w:r>
      <w:r w:rsidRPr="00BE5D42">
        <w:rPr>
          <w:rFonts w:ascii="Montserrat Light" w:eastAsia="Arial" w:hAnsi="Montserrat Light" w:cs="Arial"/>
        </w:rPr>
        <w:t>ele absen</w:t>
      </w:r>
      <w:r w:rsidR="008379E8" w:rsidRPr="00BE5D42">
        <w:rPr>
          <w:rFonts w:ascii="Montserrat Light" w:eastAsia="Arial" w:hAnsi="Montserrat Light" w:cs="Arial"/>
        </w:rPr>
        <w:t>ț</w:t>
      </w:r>
      <w:r w:rsidRPr="00BE5D42">
        <w:rPr>
          <w:rFonts w:ascii="Montserrat Light" w:eastAsia="Arial" w:hAnsi="Montserrat Light" w:cs="Arial"/>
        </w:rPr>
        <w:t>ei lor;</w:t>
      </w:r>
    </w:p>
    <w:p w14:paraId="79D6DDA8" w14:textId="7A8DAD92"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între</w:t>
      </w:r>
      <w:r w:rsidR="008379E8" w:rsidRPr="00BE5D42">
        <w:rPr>
          <w:rFonts w:ascii="Montserrat Light" w:eastAsia="Arial" w:hAnsi="Montserrat Light" w:cs="Arial"/>
        </w:rPr>
        <w:t>ț</w:t>
      </w:r>
      <w:r w:rsidRPr="00BE5D42">
        <w:rPr>
          <w:rFonts w:ascii="Montserrat Light" w:eastAsia="Arial" w:hAnsi="Montserrat Light" w:cs="Arial"/>
        </w:rPr>
        <w:t>inerea spa</w:t>
      </w:r>
      <w:r w:rsidR="008379E8" w:rsidRPr="00BE5D42">
        <w:rPr>
          <w:rFonts w:ascii="Montserrat Light" w:eastAsia="Arial" w:hAnsi="Montserrat Light" w:cs="Arial"/>
        </w:rPr>
        <w:t>ț</w:t>
      </w:r>
      <w:r w:rsidRPr="00BE5D42">
        <w:rPr>
          <w:rFonts w:ascii="Montserrat Light" w:eastAsia="Arial" w:hAnsi="Montserrat Light" w:cs="Arial"/>
        </w:rPr>
        <w:t xml:space="preserve">iilor verzi, </w:t>
      </w:r>
      <w:r w:rsidR="008379E8" w:rsidRPr="00BE5D42">
        <w:rPr>
          <w:rFonts w:ascii="Montserrat Light" w:eastAsia="Arial" w:hAnsi="Montserrat Light" w:cs="Arial"/>
        </w:rPr>
        <w:t>ș</w:t>
      </w:r>
      <w:r w:rsidRPr="00BE5D42">
        <w:rPr>
          <w:rFonts w:ascii="Montserrat Light" w:eastAsia="Arial" w:hAnsi="Montserrat Light" w:cs="Arial"/>
        </w:rPr>
        <w:t xml:space="preserve">i a căilor de acces, precum </w:t>
      </w:r>
      <w:r w:rsidR="008379E8" w:rsidRPr="00BE5D42">
        <w:rPr>
          <w:rFonts w:ascii="Montserrat Light" w:eastAsia="Arial" w:hAnsi="Montserrat Light" w:cs="Arial"/>
        </w:rPr>
        <w:t>ș</w:t>
      </w:r>
      <w:r w:rsidRPr="00BE5D42">
        <w:rPr>
          <w:rFonts w:ascii="Montserrat Light" w:eastAsia="Arial" w:hAnsi="Montserrat Light" w:cs="Arial"/>
        </w:rPr>
        <w:t>i deszăpezirea acestora;</w:t>
      </w:r>
    </w:p>
    <w:p w14:paraId="43025F75" w14:textId="667AC790" w:rsidR="005C2FFE" w:rsidRPr="00BE5D42" w:rsidRDefault="005C2FFE" w:rsidP="00A95D9D">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organizează păstrarea în bune condi</w:t>
      </w:r>
      <w:r w:rsidR="008379E8" w:rsidRPr="00BE5D42">
        <w:rPr>
          <w:rFonts w:ascii="Montserrat Light" w:eastAsia="Arial" w:hAnsi="Montserrat Light" w:cs="Arial"/>
        </w:rPr>
        <w:t>ț</w:t>
      </w:r>
      <w:r w:rsidRPr="00BE5D42">
        <w:rPr>
          <w:rFonts w:ascii="Montserrat Light" w:eastAsia="Arial" w:hAnsi="Montserrat Light" w:cs="Arial"/>
        </w:rPr>
        <w:t>ii a arhivei unită</w:t>
      </w:r>
      <w:r w:rsidR="008379E8" w:rsidRPr="00BE5D42">
        <w:rPr>
          <w:rFonts w:ascii="Montserrat Light" w:eastAsia="Arial" w:hAnsi="Montserrat Light" w:cs="Arial"/>
        </w:rPr>
        <w:t>ț</w:t>
      </w:r>
      <w:r w:rsidRPr="00BE5D42">
        <w:rPr>
          <w:rFonts w:ascii="Montserrat Light" w:eastAsia="Arial" w:hAnsi="Montserrat Light" w:cs="Arial"/>
        </w:rPr>
        <w:t>ii;</w:t>
      </w:r>
    </w:p>
    <w:p w14:paraId="4D14D4DC" w14:textId="2C7B2251" w:rsidR="005C2FFE" w:rsidRPr="00BE5D42" w:rsidRDefault="005C2FFE" w:rsidP="00A95D9D">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controlează îndeplinirea atribu</w:t>
      </w:r>
      <w:r w:rsidR="008379E8" w:rsidRPr="00BE5D42">
        <w:rPr>
          <w:rFonts w:ascii="Montserrat Light" w:eastAsia="Arial" w:hAnsi="Montserrat Light" w:cs="Arial"/>
        </w:rPr>
        <w:t>ț</w:t>
      </w:r>
      <w:r w:rsidRPr="00BE5D42">
        <w:rPr>
          <w:rFonts w:ascii="Montserrat Light" w:eastAsia="Arial" w:hAnsi="Montserrat Light" w:cs="Arial"/>
        </w:rPr>
        <w:t>iilor de pază ale firmei aflate sub contract;</w:t>
      </w:r>
    </w:p>
    <w:p w14:paraId="3336CF18" w14:textId="063AEF96" w:rsidR="005C2FFE" w:rsidRPr="00BE5D42" w:rsidRDefault="005C2FFE" w:rsidP="00A95D9D">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răspunde direct de aplicarea Normelor de prevenire </w:t>
      </w:r>
      <w:r w:rsidR="008379E8" w:rsidRPr="00BE5D42">
        <w:rPr>
          <w:rFonts w:ascii="Montserrat Light" w:eastAsia="Arial" w:hAnsi="Montserrat Light" w:cs="Arial"/>
        </w:rPr>
        <w:t>ș</w:t>
      </w:r>
      <w:r w:rsidRPr="00BE5D42">
        <w:rPr>
          <w:rFonts w:ascii="Montserrat Light" w:eastAsia="Arial" w:hAnsi="Montserrat Light" w:cs="Arial"/>
        </w:rPr>
        <w:t>i stingere a incendiilor;</w:t>
      </w:r>
    </w:p>
    <w:p w14:paraId="58B39705" w14:textId="67239E7B" w:rsidR="005C2FFE" w:rsidRPr="00BE5D42" w:rsidRDefault="005C2FFE" w:rsidP="00A95D9D">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răspunde de instruirea echipelor P.S.I. </w:t>
      </w:r>
      <w:r w:rsidR="008379E8" w:rsidRPr="00BE5D42">
        <w:rPr>
          <w:rFonts w:ascii="Montserrat Light" w:eastAsia="Arial" w:hAnsi="Montserrat Light" w:cs="Arial"/>
        </w:rPr>
        <w:t>ș</w:t>
      </w:r>
      <w:r w:rsidRPr="00BE5D42">
        <w:rPr>
          <w:rFonts w:ascii="Montserrat Light" w:eastAsia="Arial" w:hAnsi="Montserrat Light" w:cs="Arial"/>
        </w:rPr>
        <w:t>i efectuarea periodică a instructajelor practice de stingere a incendiilor;</w:t>
      </w:r>
    </w:p>
    <w:p w14:paraId="7CB589B5" w14:textId="36719A5E" w:rsidR="005C2FFE" w:rsidRPr="00BE5D42" w:rsidRDefault="005C2FFE" w:rsidP="00A95D9D">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asigură întocmirea caietului de sarcini </w:t>
      </w:r>
      <w:r w:rsidR="008379E8" w:rsidRPr="00BE5D42">
        <w:rPr>
          <w:rFonts w:ascii="Montserrat Light" w:eastAsia="Arial" w:hAnsi="Montserrat Light" w:cs="Arial"/>
        </w:rPr>
        <w:t>ș</w:t>
      </w:r>
      <w:r w:rsidRPr="00BE5D42">
        <w:rPr>
          <w:rFonts w:ascii="Montserrat Light" w:eastAsia="Arial" w:hAnsi="Montserrat Light" w:cs="Arial"/>
        </w:rPr>
        <w:t>i desfă</w:t>
      </w:r>
      <w:r w:rsidR="008379E8" w:rsidRPr="00BE5D42">
        <w:rPr>
          <w:rFonts w:ascii="Montserrat Light" w:eastAsia="Arial" w:hAnsi="Montserrat Light" w:cs="Arial"/>
        </w:rPr>
        <w:t>ș</w:t>
      </w:r>
      <w:r w:rsidRPr="00BE5D42">
        <w:rPr>
          <w:rFonts w:ascii="Montserrat Light" w:eastAsia="Arial" w:hAnsi="Montserrat Light" w:cs="Arial"/>
        </w:rPr>
        <w:t>urarea conform cu prevederile legale a licita</w:t>
      </w:r>
      <w:r w:rsidR="008379E8" w:rsidRPr="00BE5D42">
        <w:rPr>
          <w:rFonts w:ascii="Montserrat Light" w:eastAsia="Arial" w:hAnsi="Montserrat Light" w:cs="Arial"/>
        </w:rPr>
        <w:t>ț</w:t>
      </w:r>
      <w:r w:rsidRPr="00BE5D42">
        <w:rPr>
          <w:rFonts w:ascii="Montserrat Light" w:eastAsia="Arial" w:hAnsi="Montserrat Light" w:cs="Arial"/>
        </w:rPr>
        <w:t>iilor organizate în legătură cu obiectul de activitate al serviciului; din comisia de licita</w:t>
      </w:r>
      <w:r w:rsidR="008379E8" w:rsidRPr="00BE5D42">
        <w:rPr>
          <w:rFonts w:ascii="Montserrat Light" w:eastAsia="Arial" w:hAnsi="Montserrat Light" w:cs="Arial"/>
        </w:rPr>
        <w:t>ț</w:t>
      </w:r>
      <w:r w:rsidRPr="00BE5D42">
        <w:rPr>
          <w:rFonts w:ascii="Montserrat Light" w:eastAsia="Arial" w:hAnsi="Montserrat Light" w:cs="Arial"/>
        </w:rPr>
        <w:t xml:space="preserve">ie va face parte, obligatoriu, </w:t>
      </w:r>
      <w:r w:rsidR="008379E8" w:rsidRPr="00BE5D42">
        <w:rPr>
          <w:rFonts w:ascii="Montserrat Light" w:eastAsia="Arial" w:hAnsi="Montserrat Light" w:cs="Arial"/>
        </w:rPr>
        <w:t>ș</w:t>
      </w:r>
      <w:r w:rsidRPr="00BE5D42">
        <w:rPr>
          <w:rFonts w:ascii="Montserrat Light" w:eastAsia="Arial" w:hAnsi="Montserrat Light" w:cs="Arial"/>
        </w:rPr>
        <w:t>eful serviciului;</w:t>
      </w:r>
    </w:p>
    <w:p w14:paraId="5B70DE5C" w14:textId="469EF388" w:rsidR="005C2FFE" w:rsidRPr="00BE5D42" w:rsidRDefault="005C2FFE" w:rsidP="00A95D9D">
      <w:pPr>
        <w:numPr>
          <w:ilvl w:val="0"/>
          <w:numId w:val="37"/>
        </w:numPr>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 xml:space="preserve">te încheierea, modificarea </w:t>
      </w:r>
      <w:r w:rsidR="008379E8" w:rsidRPr="00BE5D42">
        <w:rPr>
          <w:rFonts w:ascii="Montserrat Light" w:eastAsia="Arial" w:hAnsi="Montserrat Light" w:cs="Arial"/>
        </w:rPr>
        <w:t>ș</w:t>
      </w:r>
      <w:r w:rsidRPr="00BE5D42">
        <w:rPr>
          <w:rFonts w:ascii="Montserrat Light" w:eastAsia="Arial" w:hAnsi="Montserrat Light" w:cs="Arial"/>
        </w:rPr>
        <w:t>i executarea contractelor încheiate;</w:t>
      </w:r>
    </w:p>
    <w:p w14:paraId="140F6822" w14:textId="02BD3D3B" w:rsidR="005C2FFE" w:rsidRPr="00BE5D42" w:rsidRDefault="005C2FFE" w:rsidP="00A95D9D">
      <w:pPr>
        <w:numPr>
          <w:ilvl w:val="0"/>
          <w:numId w:val="37"/>
        </w:numPr>
        <w:tabs>
          <w:tab w:val="left" w:pos="99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comunică serviciilor implicate informa</w:t>
      </w:r>
      <w:r w:rsidR="008379E8" w:rsidRPr="00BE5D42">
        <w:rPr>
          <w:rFonts w:ascii="Montserrat Light" w:eastAsia="Arial" w:hAnsi="Montserrat Light" w:cs="Arial"/>
        </w:rPr>
        <w:t>ț</w:t>
      </w:r>
      <w:r w:rsidRPr="00BE5D42">
        <w:rPr>
          <w:rFonts w:ascii="Montserrat Light" w:eastAsia="Arial" w:hAnsi="Montserrat Light" w:cs="Arial"/>
        </w:rPr>
        <w:t>iile privind obliga</w:t>
      </w:r>
      <w:r w:rsidR="008379E8" w:rsidRPr="00BE5D42">
        <w:rPr>
          <w:rFonts w:ascii="Montserrat Light" w:eastAsia="Arial" w:hAnsi="Montserrat Light" w:cs="Arial"/>
        </w:rPr>
        <w:t>ț</w:t>
      </w:r>
      <w:r w:rsidRPr="00BE5D42">
        <w:rPr>
          <w:rFonts w:ascii="Montserrat Light" w:eastAsia="Arial" w:hAnsi="Montserrat Light" w:cs="Arial"/>
        </w:rPr>
        <w:t>iile rezultate din contracte;</w:t>
      </w:r>
    </w:p>
    <w:p w14:paraId="2E1AABBB" w14:textId="04C65BB1" w:rsidR="005C2FFE"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stabile</w:t>
      </w:r>
      <w:r w:rsidR="008379E8" w:rsidRPr="00BE5D42">
        <w:rPr>
          <w:rFonts w:ascii="Montserrat Light" w:eastAsia="Arial" w:hAnsi="Montserrat Light" w:cs="Arial"/>
        </w:rPr>
        <w:t>ș</w:t>
      </w:r>
      <w:r w:rsidRPr="00BE5D42">
        <w:rPr>
          <w:rFonts w:ascii="Montserrat Light" w:eastAsia="Arial" w:hAnsi="Montserrat Light" w:cs="Arial"/>
        </w:rPr>
        <w:t>te necesarul de produse în vederea unei bune administrări a patrimoniului, asigurând la timp partea corespunzătoare a planului de achizi</w:t>
      </w:r>
      <w:r w:rsidR="008379E8" w:rsidRPr="00BE5D42">
        <w:rPr>
          <w:rFonts w:ascii="Montserrat Light" w:eastAsia="Arial" w:hAnsi="Montserrat Light" w:cs="Arial"/>
        </w:rPr>
        <w:t>ț</w:t>
      </w:r>
      <w:r w:rsidRPr="00BE5D42">
        <w:rPr>
          <w:rFonts w:ascii="Montserrat Light" w:eastAsia="Arial" w:hAnsi="Montserrat Light" w:cs="Arial"/>
        </w:rPr>
        <w:t>ii;</w:t>
      </w:r>
    </w:p>
    <w:p w14:paraId="78C1473B" w14:textId="623CBB69" w:rsidR="0029735C" w:rsidRPr="00BE5D42" w:rsidRDefault="005C2FFE" w:rsidP="00A95D9D">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efectuarea controlului preventiv asupra actelor ce intră în competen</w:t>
      </w:r>
      <w:r w:rsidR="008379E8" w:rsidRPr="00BE5D42">
        <w:rPr>
          <w:rFonts w:ascii="Montserrat Light" w:eastAsia="Arial" w:hAnsi="Montserrat Light" w:cs="Arial"/>
        </w:rPr>
        <w:t>ț</w:t>
      </w:r>
      <w:r w:rsidRPr="00BE5D42">
        <w:rPr>
          <w:rFonts w:ascii="Montserrat Light" w:eastAsia="Arial" w:hAnsi="Montserrat Light" w:cs="Arial"/>
        </w:rPr>
        <w:t>a serviciului.</w:t>
      </w:r>
    </w:p>
    <w:p w14:paraId="752BA632" w14:textId="77777777" w:rsidR="005921FC" w:rsidRDefault="005921FC" w:rsidP="00A95D9D">
      <w:pPr>
        <w:adjustRightInd w:val="0"/>
        <w:spacing w:after="0" w:line="240" w:lineRule="auto"/>
        <w:jc w:val="both"/>
        <w:rPr>
          <w:rFonts w:ascii="Montserrat Light" w:hAnsi="Montserrat Light"/>
          <w:b/>
          <w:bCs/>
        </w:rPr>
      </w:pPr>
    </w:p>
    <w:p w14:paraId="1055F56A" w14:textId="77777777" w:rsidR="005921FC" w:rsidRDefault="005921FC" w:rsidP="00A95D9D">
      <w:pPr>
        <w:adjustRightInd w:val="0"/>
        <w:spacing w:after="0" w:line="240" w:lineRule="auto"/>
        <w:jc w:val="both"/>
        <w:rPr>
          <w:rFonts w:ascii="Montserrat Light" w:hAnsi="Montserrat Light"/>
          <w:b/>
          <w:bCs/>
        </w:rPr>
      </w:pPr>
    </w:p>
    <w:p w14:paraId="47DD2A09" w14:textId="77777777" w:rsidR="005921FC" w:rsidRDefault="005921FC" w:rsidP="00A95D9D">
      <w:pPr>
        <w:adjustRightInd w:val="0"/>
        <w:spacing w:after="0" w:line="240" w:lineRule="auto"/>
        <w:jc w:val="both"/>
        <w:rPr>
          <w:rFonts w:ascii="Montserrat Light" w:hAnsi="Montserrat Light"/>
          <w:b/>
          <w:bCs/>
        </w:rPr>
      </w:pPr>
    </w:p>
    <w:p w14:paraId="162E549B" w14:textId="4CB49C4E" w:rsidR="00EF67C9" w:rsidRPr="00BE5D42" w:rsidRDefault="00EF67C9" w:rsidP="00A95D9D">
      <w:pPr>
        <w:adjustRightInd w:val="0"/>
        <w:spacing w:after="0" w:line="240" w:lineRule="auto"/>
        <w:jc w:val="both"/>
        <w:rPr>
          <w:rFonts w:ascii="Montserrat Light" w:hAnsi="Montserrat Light"/>
          <w:b/>
          <w:bCs/>
        </w:rPr>
      </w:pPr>
      <w:r w:rsidRPr="00BE5D42">
        <w:rPr>
          <w:rFonts w:ascii="Montserrat Light" w:hAnsi="Montserrat Light"/>
          <w:b/>
          <w:bCs/>
        </w:rPr>
        <w:lastRenderedPageBreak/>
        <w:t>Articolul 6</w:t>
      </w:r>
      <w:r w:rsidR="00052435" w:rsidRPr="00BE5D42">
        <w:rPr>
          <w:rFonts w:ascii="Montserrat Light" w:hAnsi="Montserrat Light"/>
          <w:b/>
          <w:bCs/>
        </w:rPr>
        <w:t>8</w:t>
      </w:r>
    </w:p>
    <w:p w14:paraId="18FF697F" w14:textId="502BB929" w:rsidR="00856A7C" w:rsidRPr="00BE5D42" w:rsidRDefault="00856A7C" w:rsidP="00A95D9D">
      <w:pPr>
        <w:tabs>
          <w:tab w:val="left" w:pos="990"/>
        </w:tabs>
        <w:spacing w:after="0" w:line="240" w:lineRule="auto"/>
        <w:jc w:val="both"/>
        <w:rPr>
          <w:rFonts w:ascii="Montserrat Light" w:hAnsi="Montserrat Light"/>
        </w:rPr>
      </w:pPr>
      <w:r w:rsidRPr="00BE5D42">
        <w:rPr>
          <w:rFonts w:ascii="Montserrat Light" w:hAnsi="Montserrat Light"/>
          <w:b/>
          <w:bCs/>
        </w:rPr>
        <w:t>Compartimentul Aprovizionare</w:t>
      </w:r>
      <w:r w:rsidRPr="00BE5D42">
        <w:rPr>
          <w:rFonts w:ascii="Montserrat Light" w:hAnsi="Montserrat Light"/>
        </w:rPr>
        <w:t xml:space="preserve"> are următoarele atribuții:</w:t>
      </w:r>
    </w:p>
    <w:p w14:paraId="197EE5A3" w14:textId="174388E4" w:rsidR="00856A7C" w:rsidRPr="00BE5D42" w:rsidRDefault="00856A7C" w:rsidP="00A95D9D">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asigurarea recepționării calitative și cantitative a materialelor, alimentelor, legumelor etc, primite de la furnizori și asigurarea transportului acestora în condițiile igienico-sanitare stabilite în conformitate cu normele în vigoare;</w:t>
      </w:r>
    </w:p>
    <w:p w14:paraId="343C670C" w14:textId="20533003" w:rsidR="00856A7C" w:rsidRPr="00BE5D42" w:rsidRDefault="00856A7C" w:rsidP="00A95D9D">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asigurarea manipulării și depozitării corespunzătoare a tuturor bunurilor achiziționate;</w:t>
      </w:r>
    </w:p>
    <w:p w14:paraId="0C4A001E" w14:textId="03307218" w:rsidR="00856A7C" w:rsidRPr="00BE5D42" w:rsidRDefault="00856A7C" w:rsidP="00A95D9D">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amenajarea depozitelor și magaziilor conform normelor legale în vigoare și organizarea corespunzătoare a activității în cadrul acestora;</w:t>
      </w:r>
    </w:p>
    <w:p w14:paraId="0DF340B0" w14:textId="126AC2E6" w:rsidR="00856A7C" w:rsidRPr="00BE5D42" w:rsidRDefault="00856A7C" w:rsidP="00A95D9D">
      <w:pPr>
        <w:pStyle w:val="NoSpacing"/>
        <w:numPr>
          <w:ilvl w:val="0"/>
          <w:numId w:val="76"/>
        </w:numPr>
        <w:tabs>
          <w:tab w:val="left" w:pos="990"/>
        </w:tabs>
        <w:jc w:val="both"/>
        <w:rPr>
          <w:rFonts w:ascii="Montserrat Light" w:hAnsi="Montserrat Light"/>
          <w:sz w:val="22"/>
          <w:szCs w:val="22"/>
        </w:rPr>
      </w:pPr>
      <w:bookmarkStart w:id="49" w:name="_Hlk151986693"/>
      <w:r w:rsidRPr="00BE5D42">
        <w:rPr>
          <w:rFonts w:ascii="Montserrat Light" w:hAnsi="Montserrat Light"/>
          <w:sz w:val="22"/>
          <w:szCs w:val="22"/>
        </w:rPr>
        <w:t>întocmirea, urmărirea și executarea planului de transport;</w:t>
      </w:r>
    </w:p>
    <w:p w14:paraId="1220FB5E" w14:textId="14E74E19" w:rsidR="00856A7C" w:rsidRPr="00BE5D42" w:rsidRDefault="00856A7C" w:rsidP="00A95D9D">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urmărirea exploatării optime a mijloacelor de transport din dotare și respectarea normelor legale în vigoare privind efectuarea reviziilor tehnice, reparațiilor curente etc;</w:t>
      </w:r>
    </w:p>
    <w:bookmarkEnd w:id="49"/>
    <w:p w14:paraId="16580E35" w14:textId="77777777" w:rsidR="00856A7C" w:rsidRPr="00BE5D42" w:rsidRDefault="00856A7C" w:rsidP="00A95D9D">
      <w:pPr>
        <w:pStyle w:val="ListParagraph"/>
        <w:numPr>
          <w:ilvl w:val="0"/>
          <w:numId w:val="76"/>
        </w:numPr>
        <w:tabs>
          <w:tab w:val="left" w:pos="990"/>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întocmește propunerile pentru planul de investiții și reparații capitale pentru imobilele, instalațiile aferente și celelalte mijloace fixe necesare activității administrative a unității și urmărește îndeplinirea acestora ;</w:t>
      </w:r>
    </w:p>
    <w:p w14:paraId="4B25BE8D" w14:textId="77777777"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participă la întocmirea proiectelor de aprovizionare și a celor de reparații curente si capitale;</w:t>
      </w:r>
    </w:p>
    <w:p w14:paraId="020C0304" w14:textId="3E320617"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întocmește împreună cu Compartimentul Tehnic planul de întreținere și reparații curente sau construcții al clădirilor, pe care îl supune spre aprobare managerului unității și comitetului director;</w:t>
      </w:r>
    </w:p>
    <w:p w14:paraId="21DC5120" w14:textId="77777777"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și răspunde de montarea și funcționarea instalațiilor de semnalizare și avertizare pe căile de acces din incinta spitalului;</w:t>
      </w:r>
    </w:p>
    <w:p w14:paraId="1C20F399" w14:textId="77777777"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organizează, controlează și se îngrijește de efectuarea curățeniei în toate sectoarele unității și ia măsuri corespunzătoare;</w:t>
      </w:r>
    </w:p>
    <w:p w14:paraId="372DFD30" w14:textId="77777777" w:rsidR="00856A7C" w:rsidRPr="00BE5D42" w:rsidRDefault="00856A7C" w:rsidP="00A95D9D">
      <w:pPr>
        <w:numPr>
          <w:ilvl w:val="0"/>
          <w:numId w:val="76"/>
        </w:numPr>
        <w:tabs>
          <w:tab w:val="left" w:pos="990"/>
        </w:tabs>
        <w:spacing w:after="0" w:line="240" w:lineRule="auto"/>
        <w:jc w:val="both"/>
        <w:rPr>
          <w:rFonts w:ascii="Montserrat Light" w:hAnsi="Montserrat Light"/>
        </w:rPr>
      </w:pPr>
      <w:r w:rsidRPr="00BE5D42">
        <w:rPr>
          <w:rFonts w:ascii="Montserrat Light" w:hAnsi="Montserrat Light"/>
        </w:rPr>
        <w:t>analizează, face propuneri și ia măsuri pentru utilizarea rațională a materialelor de consum cu caracter administrativ;</w:t>
      </w:r>
    </w:p>
    <w:p w14:paraId="7A56F4A6" w14:textId="77777777" w:rsidR="00856A7C" w:rsidRPr="00BE5D42" w:rsidRDefault="00856A7C" w:rsidP="00A95D9D">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urmărește utilizarea rațională și eficientă a materialelor de curățenie; </w:t>
      </w:r>
    </w:p>
    <w:p w14:paraId="74F478D1" w14:textId="77777777" w:rsidR="00856A7C" w:rsidRPr="00BE5D42" w:rsidRDefault="00856A7C" w:rsidP="00A95D9D">
      <w:pPr>
        <w:numPr>
          <w:ilvl w:val="0"/>
          <w:numId w:val="7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61CBD525" w14:textId="77777777"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întreținerea spațiilor verzi, și a căilor de acces, precum și deszăpezirea acestora;</w:t>
      </w:r>
    </w:p>
    <w:p w14:paraId="63BCE9F2" w14:textId="77777777" w:rsidR="00856A7C" w:rsidRPr="00BE5D42" w:rsidRDefault="00856A7C" w:rsidP="00A95D9D">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organizează păstrarea în bune condiții a arhivei unității;</w:t>
      </w:r>
    </w:p>
    <w:p w14:paraId="6167CC44" w14:textId="77777777" w:rsidR="00856A7C" w:rsidRPr="00BE5D42" w:rsidRDefault="00856A7C" w:rsidP="00A95D9D">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controlează îndeplinirea atribuțiilor de pază ale firmei aflate sub contract;</w:t>
      </w:r>
    </w:p>
    <w:p w14:paraId="6614475C" w14:textId="77777777" w:rsidR="00856A7C" w:rsidRPr="00BE5D42" w:rsidRDefault="00856A7C" w:rsidP="00A95D9D">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răspunde direct de aplicarea Normelor de prevenire și stingere a incendiilor;</w:t>
      </w:r>
    </w:p>
    <w:p w14:paraId="33027B86" w14:textId="77777777" w:rsidR="00856A7C" w:rsidRPr="00BE5D42" w:rsidRDefault="00856A7C" w:rsidP="00A95D9D">
      <w:pPr>
        <w:numPr>
          <w:ilvl w:val="0"/>
          <w:numId w:val="7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răspunde de instruirea echipelor P.S.I. și efectuarea periodică a instructajelor practice de stingere a incendiilor;</w:t>
      </w:r>
    </w:p>
    <w:p w14:paraId="01499B20" w14:textId="77777777" w:rsidR="00856A7C" w:rsidRPr="00BE5D42" w:rsidRDefault="00856A7C" w:rsidP="00A95D9D">
      <w:pPr>
        <w:numPr>
          <w:ilvl w:val="0"/>
          <w:numId w:val="7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întocmirea caietului de sarcini și desfășurarea conform cu prevederile legale a licitațiilor organizate în legătură cu obiectul de activitate al serviciului; din comisia de licitație va face parte, obligatoriu, șeful serviciului;</w:t>
      </w:r>
    </w:p>
    <w:p w14:paraId="7FD0CD20" w14:textId="77777777" w:rsidR="00856A7C" w:rsidRPr="00BE5D42" w:rsidRDefault="00856A7C" w:rsidP="00A95D9D">
      <w:pPr>
        <w:numPr>
          <w:ilvl w:val="0"/>
          <w:numId w:val="76"/>
        </w:numPr>
        <w:spacing w:after="0" w:line="240" w:lineRule="auto"/>
        <w:jc w:val="both"/>
        <w:rPr>
          <w:rFonts w:ascii="Montserrat Light" w:hAnsi="Montserrat Light"/>
        </w:rPr>
      </w:pPr>
      <w:r w:rsidRPr="00BE5D42">
        <w:rPr>
          <w:rFonts w:ascii="Montserrat Light" w:hAnsi="Montserrat Light"/>
        </w:rPr>
        <w:t>urmărește încheierea, modificarea și executarea contractelor încheiate;</w:t>
      </w:r>
    </w:p>
    <w:p w14:paraId="085A2ECE" w14:textId="77777777" w:rsidR="00856A7C" w:rsidRPr="00BE5D42" w:rsidRDefault="00856A7C" w:rsidP="00A95D9D">
      <w:pPr>
        <w:numPr>
          <w:ilvl w:val="0"/>
          <w:numId w:val="76"/>
        </w:numPr>
        <w:tabs>
          <w:tab w:val="left" w:pos="990"/>
        </w:tabs>
        <w:spacing w:after="0" w:line="240" w:lineRule="auto"/>
        <w:jc w:val="both"/>
        <w:rPr>
          <w:rFonts w:ascii="Montserrat Light" w:hAnsi="Montserrat Light"/>
        </w:rPr>
      </w:pPr>
      <w:r w:rsidRPr="00BE5D42">
        <w:rPr>
          <w:rFonts w:ascii="Montserrat Light" w:hAnsi="Montserrat Light"/>
        </w:rPr>
        <w:t>întocmește și comunică serviciilor implicate informațiile privind obligațiile rezultate din contracte;</w:t>
      </w:r>
    </w:p>
    <w:p w14:paraId="06C23C54" w14:textId="77777777"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stabilește necesarul de produse în vederea unei bune administrări a patrimoniului, asigurând la timp partea corespunzătoare a planului de achiziții;</w:t>
      </w:r>
    </w:p>
    <w:p w14:paraId="5701F477" w14:textId="1AAF32A0" w:rsidR="00856A7C" w:rsidRPr="00BE5D42" w:rsidRDefault="00856A7C" w:rsidP="00A95D9D">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urmărește efectuarea controlului preventiv asupra actelor ce intră în competența serviciului.</w:t>
      </w:r>
    </w:p>
    <w:p w14:paraId="03AE9331" w14:textId="4CFC5460" w:rsidR="00EF67C9" w:rsidRPr="00BE5D42" w:rsidRDefault="00EF67C9" w:rsidP="00A95D9D">
      <w:pPr>
        <w:adjustRightInd w:val="0"/>
        <w:spacing w:after="0" w:line="240" w:lineRule="auto"/>
        <w:jc w:val="both"/>
        <w:rPr>
          <w:rFonts w:ascii="Montserrat Light" w:hAnsi="Montserrat Light"/>
          <w:b/>
          <w:bCs/>
        </w:rPr>
      </w:pPr>
      <w:bookmarkStart w:id="50" w:name="_Hlk103935860"/>
      <w:r w:rsidRPr="00BE5D42">
        <w:rPr>
          <w:rFonts w:ascii="Montserrat Light" w:hAnsi="Montserrat Light"/>
          <w:b/>
          <w:bCs/>
        </w:rPr>
        <w:t>Articolul 6</w:t>
      </w:r>
      <w:r w:rsidR="00052435" w:rsidRPr="00BE5D42">
        <w:rPr>
          <w:rFonts w:ascii="Montserrat Light" w:hAnsi="Montserrat Light"/>
          <w:b/>
          <w:bCs/>
        </w:rPr>
        <w:t>9</w:t>
      </w:r>
    </w:p>
    <w:p w14:paraId="160BEAE4" w14:textId="6F62B655" w:rsidR="005C2FFE" w:rsidRPr="00BE5D42" w:rsidRDefault="005C2FFE" w:rsidP="00A95D9D">
      <w:pPr>
        <w:adjustRightInd w:val="0"/>
        <w:spacing w:after="0" w:line="240" w:lineRule="auto"/>
        <w:jc w:val="both"/>
        <w:rPr>
          <w:rFonts w:ascii="Montserrat Light" w:eastAsia="Arial" w:hAnsi="Montserrat Light" w:cs="Arial"/>
          <w:b/>
        </w:rPr>
      </w:pPr>
      <w:r w:rsidRPr="00BE5D42">
        <w:rPr>
          <w:rFonts w:ascii="Montserrat Light" w:eastAsia="Arial" w:hAnsi="Montserrat Light" w:cs="Arial"/>
          <w:b/>
        </w:rPr>
        <w:t>Compartimentul Tehnic</w:t>
      </w:r>
      <w:r w:rsidR="007F715C" w:rsidRPr="00BE5D42">
        <w:rPr>
          <w:rFonts w:ascii="Montserrat Light" w:eastAsia="Arial" w:hAnsi="Montserrat Light" w:cs="Arial"/>
          <w:b/>
        </w:rPr>
        <w:t xml:space="preserve"> </w:t>
      </w:r>
      <w:r w:rsidR="00E97A28" w:rsidRPr="00BE5D42">
        <w:rPr>
          <w:rFonts w:ascii="Montserrat Light" w:eastAsia="Arial" w:hAnsi="Montserrat Light" w:cs="Arial"/>
          <w:bCs/>
        </w:rPr>
        <w:t>are următoarele atribu</w:t>
      </w:r>
      <w:r w:rsidR="008379E8" w:rsidRPr="00BE5D42">
        <w:rPr>
          <w:rFonts w:ascii="Montserrat Light" w:eastAsia="Arial" w:hAnsi="Montserrat Light" w:cs="Arial"/>
          <w:bCs/>
        </w:rPr>
        <w:t>ț</w:t>
      </w:r>
      <w:r w:rsidR="00E97A28" w:rsidRPr="00BE5D42">
        <w:rPr>
          <w:rFonts w:ascii="Montserrat Light" w:eastAsia="Arial" w:hAnsi="Montserrat Light" w:cs="Arial"/>
          <w:bCs/>
        </w:rPr>
        <w:t>ii</w:t>
      </w:r>
      <w:r w:rsidR="007F715C" w:rsidRPr="00BE5D42">
        <w:rPr>
          <w:rFonts w:ascii="Montserrat Light" w:eastAsia="Arial" w:hAnsi="Montserrat Light" w:cs="Arial"/>
          <w:b/>
        </w:rPr>
        <w:t>:</w:t>
      </w:r>
    </w:p>
    <w:bookmarkEnd w:id="50"/>
    <w:p w14:paraId="623EF595" w14:textId="70DEA29D" w:rsidR="005C2FFE" w:rsidRPr="00BE5D42" w:rsidRDefault="005C2FFE" w:rsidP="00A95D9D">
      <w:pPr>
        <w:numPr>
          <w:ilvl w:val="0"/>
          <w:numId w:val="39"/>
        </w:numPr>
        <w:autoSpaceDE w:val="0"/>
        <w:autoSpaceDN w:val="0"/>
        <w:adjustRightInd w:val="0"/>
        <w:spacing w:after="0" w:line="240" w:lineRule="auto"/>
        <w:jc w:val="both"/>
        <w:rPr>
          <w:rFonts w:ascii="Montserrat Light" w:hAnsi="Montserrat Light"/>
        </w:rPr>
      </w:pPr>
      <w:r w:rsidRPr="00BE5D42">
        <w:rPr>
          <w:rFonts w:ascii="Montserrat Light" w:hAnsi="Montserrat Light"/>
        </w:rPr>
        <w:t>efectuează lucrări de repara</w:t>
      </w:r>
      <w:r w:rsidR="008379E8" w:rsidRPr="00BE5D42">
        <w:rPr>
          <w:rFonts w:ascii="Montserrat Light" w:hAnsi="Montserrat Light"/>
        </w:rPr>
        <w:t>ț</w:t>
      </w:r>
      <w:r w:rsidRPr="00BE5D42">
        <w:rPr>
          <w:rFonts w:ascii="Montserrat Light" w:hAnsi="Montserrat Light"/>
        </w:rPr>
        <w:t>ii curente, zugrăveli, între</w:t>
      </w:r>
      <w:r w:rsidR="008379E8" w:rsidRPr="00BE5D42">
        <w:rPr>
          <w:rFonts w:ascii="Montserrat Light" w:hAnsi="Montserrat Light"/>
        </w:rPr>
        <w:t>ț</w:t>
      </w:r>
      <w:r w:rsidRPr="00BE5D42">
        <w:rPr>
          <w:rFonts w:ascii="Montserrat Light" w:hAnsi="Montserrat Light"/>
        </w:rPr>
        <w:t>inere mobilier;</w:t>
      </w:r>
    </w:p>
    <w:p w14:paraId="24603D48" w14:textId="6C64BF9C" w:rsidR="005C2FFE" w:rsidRPr="00BE5D42" w:rsidRDefault="005C2FFE" w:rsidP="00A95D9D">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între</w:t>
      </w:r>
      <w:r w:rsidR="008379E8" w:rsidRPr="00BE5D42">
        <w:rPr>
          <w:rFonts w:ascii="Montserrat Light" w:hAnsi="Montserrat Light"/>
        </w:rPr>
        <w:t>ț</w:t>
      </w:r>
      <w:r w:rsidRPr="00BE5D42">
        <w:rPr>
          <w:rFonts w:ascii="Montserrat Light" w:hAnsi="Montserrat Light"/>
        </w:rPr>
        <w:t xml:space="preserve">inerea obiectelor tehnico-sanitare în baza referatelor de necesitate semnate de către </w:t>
      </w:r>
      <w:r w:rsidR="008379E8" w:rsidRPr="00BE5D42">
        <w:rPr>
          <w:rFonts w:ascii="Montserrat Light" w:hAnsi="Montserrat Light"/>
        </w:rPr>
        <w:t>ș</w:t>
      </w:r>
      <w:r w:rsidRPr="00BE5D42">
        <w:rPr>
          <w:rFonts w:ascii="Montserrat Light" w:hAnsi="Montserrat Light"/>
        </w:rPr>
        <w:t>eful de sec</w:t>
      </w:r>
      <w:r w:rsidR="008379E8" w:rsidRPr="00BE5D42">
        <w:rPr>
          <w:rFonts w:ascii="Montserrat Light" w:hAnsi="Montserrat Light"/>
        </w:rPr>
        <w:t>ț</w:t>
      </w:r>
      <w:r w:rsidRPr="00BE5D42">
        <w:rPr>
          <w:rFonts w:ascii="Montserrat Light" w:hAnsi="Montserrat Light"/>
        </w:rPr>
        <w:t xml:space="preserve">ie, compartiment sau serviciu, vizate </w:t>
      </w:r>
      <w:r w:rsidR="008379E8" w:rsidRPr="00BE5D42">
        <w:rPr>
          <w:rFonts w:ascii="Montserrat Light" w:hAnsi="Montserrat Light"/>
        </w:rPr>
        <w:t>ș</w:t>
      </w:r>
      <w:r w:rsidRPr="00BE5D42">
        <w:rPr>
          <w:rFonts w:ascii="Montserrat Light" w:hAnsi="Montserrat Light"/>
        </w:rPr>
        <w:t>i aprobate de către conducerea unită</w:t>
      </w:r>
      <w:r w:rsidR="008379E8" w:rsidRPr="00BE5D42">
        <w:rPr>
          <w:rFonts w:ascii="Montserrat Light" w:hAnsi="Montserrat Light"/>
        </w:rPr>
        <w:t>ț</w:t>
      </w:r>
      <w:r w:rsidRPr="00BE5D42">
        <w:rPr>
          <w:rFonts w:ascii="Montserrat Light" w:hAnsi="Montserrat Light"/>
        </w:rPr>
        <w:t>ii;</w:t>
      </w:r>
    </w:p>
    <w:p w14:paraId="1B1BB911" w14:textId="6B8B8CFD" w:rsidR="005C2FFE" w:rsidRPr="00BE5D42" w:rsidRDefault="005C2FFE" w:rsidP="00A95D9D">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w:t>
      </w:r>
      <w:r w:rsidR="008379E8" w:rsidRPr="00BE5D42">
        <w:rPr>
          <w:rFonts w:ascii="Montserrat Light" w:hAnsi="Montserrat Light"/>
        </w:rPr>
        <w:t>ș</w:t>
      </w:r>
      <w:r w:rsidRPr="00BE5D42">
        <w:rPr>
          <w:rFonts w:ascii="Montserrat Light" w:hAnsi="Montserrat Light"/>
        </w:rPr>
        <w:t>te efectuarea de repara</w:t>
      </w:r>
      <w:r w:rsidR="008379E8" w:rsidRPr="00BE5D42">
        <w:rPr>
          <w:rFonts w:ascii="Montserrat Light" w:hAnsi="Montserrat Light"/>
        </w:rPr>
        <w:t>ț</w:t>
      </w:r>
      <w:r w:rsidRPr="00BE5D42">
        <w:rPr>
          <w:rFonts w:ascii="Montserrat Light" w:hAnsi="Montserrat Light"/>
        </w:rPr>
        <w:t xml:space="preserve">ii </w:t>
      </w:r>
      <w:r w:rsidR="008379E8" w:rsidRPr="00BE5D42">
        <w:rPr>
          <w:rFonts w:ascii="Montserrat Light" w:hAnsi="Montserrat Light"/>
        </w:rPr>
        <w:t>ș</w:t>
      </w:r>
      <w:r w:rsidRPr="00BE5D42">
        <w:rPr>
          <w:rFonts w:ascii="Montserrat Light" w:hAnsi="Montserrat Light"/>
        </w:rPr>
        <w:t>i de investi</w:t>
      </w:r>
      <w:r w:rsidR="008379E8" w:rsidRPr="00BE5D42">
        <w:rPr>
          <w:rFonts w:ascii="Montserrat Light" w:hAnsi="Montserrat Light"/>
        </w:rPr>
        <w:t>ț</w:t>
      </w:r>
      <w:r w:rsidRPr="00BE5D42">
        <w:rPr>
          <w:rFonts w:ascii="Montserrat Light" w:hAnsi="Montserrat Light"/>
        </w:rPr>
        <w:t xml:space="preserve">ii conform graficului, verificând calitativ </w:t>
      </w:r>
      <w:r w:rsidR="008379E8" w:rsidRPr="00BE5D42">
        <w:rPr>
          <w:rFonts w:ascii="Montserrat Light" w:hAnsi="Montserrat Light"/>
        </w:rPr>
        <w:t>ș</w:t>
      </w:r>
      <w:r w:rsidRPr="00BE5D42">
        <w:rPr>
          <w:rFonts w:ascii="Montserrat Light" w:hAnsi="Montserrat Light"/>
        </w:rPr>
        <w:t>i cantitativ lucrările executate de salaria</w:t>
      </w:r>
      <w:r w:rsidR="008379E8" w:rsidRPr="00BE5D42">
        <w:rPr>
          <w:rFonts w:ascii="Montserrat Light" w:hAnsi="Montserrat Light"/>
        </w:rPr>
        <w:t>ț</w:t>
      </w:r>
      <w:r w:rsidRPr="00BE5D42">
        <w:rPr>
          <w:rFonts w:ascii="Montserrat Light" w:hAnsi="Montserrat Light"/>
        </w:rPr>
        <w:t>ii din serviciu tehnic sau de către ter</w:t>
      </w:r>
      <w:r w:rsidR="008379E8" w:rsidRPr="00BE5D42">
        <w:rPr>
          <w:rFonts w:ascii="Montserrat Light" w:hAnsi="Montserrat Light"/>
        </w:rPr>
        <w:t>ț</w:t>
      </w:r>
      <w:r w:rsidRPr="00BE5D42">
        <w:rPr>
          <w:rFonts w:ascii="Montserrat Light" w:hAnsi="Montserrat Light"/>
        </w:rPr>
        <w:t>i;</w:t>
      </w:r>
    </w:p>
    <w:p w14:paraId="119786B6" w14:textId="75C61D74" w:rsidR="005C2FFE" w:rsidRPr="00BE5D42" w:rsidRDefault="005C2FFE" w:rsidP="00A95D9D">
      <w:pPr>
        <w:numPr>
          <w:ilvl w:val="0"/>
          <w:numId w:val="39"/>
        </w:numPr>
        <w:autoSpaceDE w:val="0"/>
        <w:autoSpaceDN w:val="0"/>
        <w:adjustRightInd w:val="0"/>
        <w:spacing w:after="0" w:line="240" w:lineRule="auto"/>
        <w:jc w:val="both"/>
        <w:rPr>
          <w:rFonts w:ascii="Montserrat Light" w:hAnsi="Montserrat Light"/>
        </w:rPr>
      </w:pPr>
      <w:r w:rsidRPr="00BE5D42">
        <w:rPr>
          <w:rFonts w:ascii="Montserrat Light" w:hAnsi="Montserrat Light"/>
        </w:rPr>
        <w:t>asigură buna între</w:t>
      </w:r>
      <w:r w:rsidR="008379E8" w:rsidRPr="00BE5D42">
        <w:rPr>
          <w:rFonts w:ascii="Montserrat Light" w:hAnsi="Montserrat Light"/>
        </w:rPr>
        <w:t>ț</w:t>
      </w:r>
      <w:r w:rsidRPr="00BE5D42">
        <w:rPr>
          <w:rFonts w:ascii="Montserrat Light" w:hAnsi="Montserrat Light"/>
        </w:rPr>
        <w:t>inere a clădirilor, aparatelor, instala</w:t>
      </w:r>
      <w:r w:rsidR="008379E8" w:rsidRPr="00BE5D42">
        <w:rPr>
          <w:rFonts w:ascii="Montserrat Light" w:hAnsi="Montserrat Light"/>
        </w:rPr>
        <w:t>ț</w:t>
      </w:r>
      <w:r w:rsidRPr="00BE5D42">
        <w:rPr>
          <w:rFonts w:ascii="Montserrat Light" w:hAnsi="Montserrat Light"/>
        </w:rPr>
        <w:t xml:space="preserve">iilor </w:t>
      </w:r>
      <w:r w:rsidR="008379E8" w:rsidRPr="00BE5D42">
        <w:rPr>
          <w:rFonts w:ascii="Montserrat Light" w:hAnsi="Montserrat Light"/>
        </w:rPr>
        <w:t>ș</w:t>
      </w:r>
      <w:r w:rsidRPr="00BE5D42">
        <w:rPr>
          <w:rFonts w:ascii="Montserrat Light" w:hAnsi="Montserrat Light"/>
        </w:rPr>
        <w:t>i utilajelor;</w:t>
      </w:r>
    </w:p>
    <w:p w14:paraId="7D17BD2B" w14:textId="1DB5E0BF"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asigură condi</w:t>
      </w:r>
      <w:r w:rsidR="008379E8" w:rsidRPr="00BE5D42">
        <w:rPr>
          <w:rFonts w:ascii="Montserrat Light" w:hAnsi="Montserrat Light"/>
        </w:rPr>
        <w:t>ț</w:t>
      </w:r>
      <w:r w:rsidRPr="00BE5D42">
        <w:rPr>
          <w:rFonts w:ascii="Montserrat Light" w:hAnsi="Montserrat Light"/>
        </w:rPr>
        <w:t>ii privind montajul instala</w:t>
      </w:r>
      <w:r w:rsidR="008379E8" w:rsidRPr="00BE5D42">
        <w:rPr>
          <w:rFonts w:ascii="Montserrat Light" w:hAnsi="Montserrat Light"/>
        </w:rPr>
        <w:t>ț</w:t>
      </w:r>
      <w:r w:rsidRPr="00BE5D42">
        <w:rPr>
          <w:rFonts w:ascii="Montserrat Light" w:hAnsi="Montserrat Light"/>
        </w:rPr>
        <w:t xml:space="preserve">iilor </w:t>
      </w:r>
      <w:r w:rsidR="008379E8" w:rsidRPr="00BE5D42">
        <w:rPr>
          <w:rFonts w:ascii="Montserrat Light" w:hAnsi="Montserrat Light"/>
        </w:rPr>
        <w:t>ș</w:t>
      </w:r>
      <w:r w:rsidRPr="00BE5D42">
        <w:rPr>
          <w:rFonts w:ascii="Montserrat Light" w:hAnsi="Montserrat Light"/>
        </w:rPr>
        <w:t xml:space="preserve">i utilajelor în unitate în conformitate cu metodologia </w:t>
      </w:r>
      <w:r w:rsidR="008379E8" w:rsidRPr="00BE5D42">
        <w:rPr>
          <w:rFonts w:ascii="Montserrat Light" w:hAnsi="Montserrat Light"/>
        </w:rPr>
        <w:t>ș</w:t>
      </w:r>
      <w:r w:rsidRPr="00BE5D42">
        <w:rPr>
          <w:rFonts w:ascii="Montserrat Light" w:hAnsi="Montserrat Light"/>
        </w:rPr>
        <w:t>i competen</w:t>
      </w:r>
      <w:r w:rsidR="008379E8" w:rsidRPr="00BE5D42">
        <w:rPr>
          <w:rFonts w:ascii="Montserrat Light" w:hAnsi="Montserrat Light"/>
        </w:rPr>
        <w:t>ț</w:t>
      </w:r>
      <w:r w:rsidRPr="00BE5D42">
        <w:rPr>
          <w:rFonts w:ascii="Montserrat Light" w:hAnsi="Montserrat Light"/>
        </w:rPr>
        <w:t>ele stabilite;</w:t>
      </w:r>
    </w:p>
    <w:p w14:paraId="12C11EA6" w14:textId="7149BBEC"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 xml:space="preserve">te planul de aprovizionare cu piese de schimb din Nomenclatorul pentru aparatele, utilajele </w:t>
      </w:r>
      <w:r w:rsidR="008379E8" w:rsidRPr="00BE5D42">
        <w:rPr>
          <w:rFonts w:ascii="Montserrat Light" w:hAnsi="Montserrat Light"/>
        </w:rPr>
        <w:t>ș</w:t>
      </w:r>
      <w:r w:rsidRPr="00BE5D42">
        <w:rPr>
          <w:rFonts w:ascii="Montserrat Light" w:hAnsi="Montserrat Light"/>
        </w:rPr>
        <w:t>i instala</w:t>
      </w:r>
      <w:r w:rsidR="008379E8" w:rsidRPr="00BE5D42">
        <w:rPr>
          <w:rFonts w:ascii="Montserrat Light" w:hAnsi="Montserrat Light"/>
        </w:rPr>
        <w:t>ț</w:t>
      </w:r>
      <w:r w:rsidRPr="00BE5D42">
        <w:rPr>
          <w:rFonts w:ascii="Montserrat Light" w:hAnsi="Montserrat Light"/>
        </w:rPr>
        <w:t>iile medicale necesare spitalului;</w:t>
      </w:r>
    </w:p>
    <w:p w14:paraId="15C17BE2" w14:textId="113E3C75"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stabile</w:t>
      </w:r>
      <w:r w:rsidR="008379E8" w:rsidRPr="00BE5D42">
        <w:rPr>
          <w:rFonts w:ascii="Montserrat Light" w:hAnsi="Montserrat Light"/>
        </w:rPr>
        <w:t>ș</w:t>
      </w:r>
      <w:r w:rsidRPr="00BE5D42">
        <w:rPr>
          <w:rFonts w:ascii="Montserrat Light" w:hAnsi="Montserrat Light"/>
        </w:rPr>
        <w:t>te necesarul de materiale de între</w:t>
      </w:r>
      <w:r w:rsidR="008379E8" w:rsidRPr="00BE5D42">
        <w:rPr>
          <w:rFonts w:ascii="Montserrat Light" w:hAnsi="Montserrat Light"/>
        </w:rPr>
        <w:t>ț</w:t>
      </w:r>
      <w:r w:rsidRPr="00BE5D42">
        <w:rPr>
          <w:rFonts w:ascii="Montserrat Light" w:hAnsi="Montserrat Light"/>
        </w:rPr>
        <w:t>inere, asigurând realizarea la timp a păr</w:t>
      </w:r>
      <w:r w:rsidR="008379E8" w:rsidRPr="00BE5D42">
        <w:rPr>
          <w:rFonts w:ascii="Montserrat Light" w:hAnsi="Montserrat Light"/>
        </w:rPr>
        <w:t>ț</w:t>
      </w:r>
      <w:r w:rsidRPr="00BE5D42">
        <w:rPr>
          <w:rFonts w:ascii="Montserrat Light" w:hAnsi="Montserrat Light"/>
        </w:rPr>
        <w:t>ii corespunzătoare a Planului anual de achizi</w:t>
      </w:r>
      <w:r w:rsidR="008379E8" w:rsidRPr="00BE5D42">
        <w:rPr>
          <w:rFonts w:ascii="Montserrat Light" w:hAnsi="Montserrat Light"/>
        </w:rPr>
        <w:t>ț</w:t>
      </w:r>
      <w:r w:rsidRPr="00BE5D42">
        <w:rPr>
          <w:rFonts w:ascii="Montserrat Light" w:hAnsi="Montserrat Light"/>
        </w:rPr>
        <w:t>ii;</w:t>
      </w:r>
    </w:p>
    <w:p w14:paraId="3ABA3BB5" w14:textId="58596C1C"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asigură buna organizare </w:t>
      </w:r>
      <w:r w:rsidR="008379E8" w:rsidRPr="00BE5D42">
        <w:rPr>
          <w:rFonts w:ascii="Montserrat Light" w:hAnsi="Montserrat Light"/>
        </w:rPr>
        <w:t>ș</w:t>
      </w:r>
      <w:r w:rsidRPr="00BE5D42">
        <w:rPr>
          <w:rFonts w:ascii="Montserrat Light" w:hAnsi="Montserrat Light"/>
        </w:rPr>
        <w:t xml:space="preserve">i gospodărire a atelierului tehnic </w:t>
      </w:r>
      <w:r w:rsidR="008379E8" w:rsidRPr="00BE5D42">
        <w:rPr>
          <w:rFonts w:ascii="Montserrat Light" w:hAnsi="Montserrat Light"/>
        </w:rPr>
        <w:t>ș</w:t>
      </w:r>
      <w:r w:rsidRPr="00BE5D42">
        <w:rPr>
          <w:rFonts w:ascii="Montserrat Light" w:hAnsi="Montserrat Light"/>
        </w:rPr>
        <w:t>i răspund de personalul aflat în subordine;</w:t>
      </w:r>
    </w:p>
    <w:p w14:paraId="159167D9" w14:textId="306330B6"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ia măsuri pentru îndeplinirea </w:t>
      </w:r>
      <w:r w:rsidR="008379E8" w:rsidRPr="00BE5D42">
        <w:rPr>
          <w:rFonts w:ascii="Montserrat Light" w:hAnsi="Montserrat Light"/>
        </w:rPr>
        <w:t>ș</w:t>
      </w:r>
      <w:r w:rsidRPr="00BE5D42">
        <w:rPr>
          <w:rFonts w:ascii="Montserrat Light" w:hAnsi="Montserrat Light"/>
        </w:rPr>
        <w:t>i respectarea normelor de protec</w:t>
      </w:r>
      <w:r w:rsidR="008379E8" w:rsidRPr="00BE5D42">
        <w:rPr>
          <w:rFonts w:ascii="Montserrat Light" w:hAnsi="Montserrat Light"/>
        </w:rPr>
        <w:t>ț</w:t>
      </w:r>
      <w:r w:rsidRPr="00BE5D42">
        <w:rPr>
          <w:rFonts w:ascii="Montserrat Light" w:hAnsi="Montserrat Light"/>
        </w:rPr>
        <w:t xml:space="preserve">ie a muncii </w:t>
      </w:r>
      <w:r w:rsidR="008379E8" w:rsidRPr="00BE5D42">
        <w:rPr>
          <w:rFonts w:ascii="Montserrat Light" w:hAnsi="Montserrat Light"/>
        </w:rPr>
        <w:t>ș</w:t>
      </w:r>
      <w:r w:rsidRPr="00BE5D42">
        <w:rPr>
          <w:rFonts w:ascii="Montserrat Light" w:hAnsi="Montserrat Light"/>
        </w:rPr>
        <w:t>i de prevenire a incendiilor;</w:t>
      </w:r>
    </w:p>
    <w:p w14:paraId="0649A230" w14:textId="5823BA01"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răspunde de efectuarea periodică a verificării instala</w:t>
      </w:r>
      <w:r w:rsidR="008379E8" w:rsidRPr="00BE5D42">
        <w:rPr>
          <w:rFonts w:ascii="Montserrat Light" w:hAnsi="Montserrat Light"/>
        </w:rPr>
        <w:t>ț</w:t>
      </w:r>
      <w:r w:rsidRPr="00BE5D42">
        <w:rPr>
          <w:rFonts w:ascii="Montserrat Light" w:hAnsi="Montserrat Light"/>
        </w:rPr>
        <w:t xml:space="preserve">iilor electrice </w:t>
      </w:r>
      <w:r w:rsidR="008379E8" w:rsidRPr="00BE5D42">
        <w:rPr>
          <w:rFonts w:ascii="Montserrat Light" w:hAnsi="Montserrat Light"/>
        </w:rPr>
        <w:t>ș</w:t>
      </w:r>
      <w:r w:rsidRPr="00BE5D42">
        <w:rPr>
          <w:rFonts w:ascii="Montserrat Light" w:hAnsi="Montserrat Light"/>
        </w:rPr>
        <w:t>i tehnice, pentru desfă</w:t>
      </w:r>
      <w:r w:rsidR="008379E8" w:rsidRPr="00BE5D42">
        <w:rPr>
          <w:rFonts w:ascii="Montserrat Light" w:hAnsi="Montserrat Light"/>
        </w:rPr>
        <w:t>ș</w:t>
      </w:r>
      <w:r w:rsidRPr="00BE5D42">
        <w:rPr>
          <w:rFonts w:ascii="Montserrat Light" w:hAnsi="Montserrat Light"/>
        </w:rPr>
        <w:t>urarea activită</w:t>
      </w:r>
      <w:r w:rsidR="008379E8" w:rsidRPr="00BE5D42">
        <w:rPr>
          <w:rFonts w:ascii="Montserrat Light" w:hAnsi="Montserrat Light"/>
        </w:rPr>
        <w:t>ț</w:t>
      </w:r>
      <w:r w:rsidRPr="00BE5D42">
        <w:rPr>
          <w:rFonts w:ascii="Montserrat Light" w:hAnsi="Montserrat Light"/>
        </w:rPr>
        <w:t>ii în condi</w:t>
      </w:r>
      <w:r w:rsidR="008379E8" w:rsidRPr="00BE5D42">
        <w:rPr>
          <w:rFonts w:ascii="Montserrat Light" w:hAnsi="Montserrat Light"/>
        </w:rPr>
        <w:t>ț</w:t>
      </w:r>
      <w:r w:rsidRPr="00BE5D42">
        <w:rPr>
          <w:rFonts w:ascii="Montserrat Light" w:hAnsi="Montserrat Light"/>
        </w:rPr>
        <w:t>ii optime;</w:t>
      </w:r>
    </w:p>
    <w:p w14:paraId="51DFC14F" w14:textId="38F5B200"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te calculul pentru utilită</w:t>
      </w:r>
      <w:r w:rsidR="008379E8" w:rsidRPr="00BE5D42">
        <w:rPr>
          <w:rFonts w:ascii="Montserrat Light" w:hAnsi="Montserrat Light"/>
        </w:rPr>
        <w:t>ț</w:t>
      </w:r>
      <w:r w:rsidRPr="00BE5D42">
        <w:rPr>
          <w:rFonts w:ascii="Montserrat Light" w:hAnsi="Montserrat Light"/>
        </w:rPr>
        <w:t>i consemnate de consumatorii afla</w:t>
      </w:r>
      <w:r w:rsidR="008379E8" w:rsidRPr="00BE5D42">
        <w:rPr>
          <w:rFonts w:ascii="Montserrat Light" w:hAnsi="Montserrat Light"/>
        </w:rPr>
        <w:t>ț</w:t>
      </w:r>
      <w:r w:rsidRPr="00BE5D42">
        <w:rPr>
          <w:rFonts w:ascii="Montserrat Light" w:hAnsi="Montserrat Light"/>
        </w:rPr>
        <w:t>i în administrarea spitalului;</w:t>
      </w:r>
    </w:p>
    <w:p w14:paraId="1007E48B" w14:textId="699B4494"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w:t>
      </w:r>
      <w:r w:rsidR="008379E8" w:rsidRPr="00BE5D42">
        <w:rPr>
          <w:rFonts w:ascii="Montserrat Light" w:hAnsi="Montserrat Light"/>
        </w:rPr>
        <w:t>ș</w:t>
      </w:r>
      <w:r w:rsidRPr="00BE5D42">
        <w:rPr>
          <w:rFonts w:ascii="Montserrat Light" w:hAnsi="Montserrat Light"/>
        </w:rPr>
        <w:t>te existen</w:t>
      </w:r>
      <w:r w:rsidR="008379E8" w:rsidRPr="00BE5D42">
        <w:rPr>
          <w:rFonts w:ascii="Montserrat Light" w:hAnsi="Montserrat Light"/>
        </w:rPr>
        <w:t>ț</w:t>
      </w:r>
      <w:r w:rsidRPr="00BE5D42">
        <w:rPr>
          <w:rFonts w:ascii="Montserrat Light" w:hAnsi="Montserrat Light"/>
        </w:rPr>
        <w:t>a autoriza</w:t>
      </w:r>
      <w:r w:rsidR="008379E8" w:rsidRPr="00BE5D42">
        <w:rPr>
          <w:rFonts w:ascii="Montserrat Light" w:hAnsi="Montserrat Light"/>
        </w:rPr>
        <w:t>ț</w:t>
      </w:r>
      <w:r w:rsidRPr="00BE5D42">
        <w:rPr>
          <w:rFonts w:ascii="Montserrat Light" w:hAnsi="Montserrat Light"/>
        </w:rPr>
        <w:t>iei de func</w:t>
      </w:r>
      <w:r w:rsidR="008379E8" w:rsidRPr="00BE5D42">
        <w:rPr>
          <w:rFonts w:ascii="Montserrat Light" w:hAnsi="Montserrat Light"/>
        </w:rPr>
        <w:t>ț</w:t>
      </w:r>
      <w:r w:rsidRPr="00BE5D42">
        <w:rPr>
          <w:rFonts w:ascii="Montserrat Light" w:hAnsi="Montserrat Light"/>
        </w:rPr>
        <w:t xml:space="preserve">ionare ISCIR </w:t>
      </w:r>
      <w:r w:rsidR="008379E8" w:rsidRPr="00BE5D42">
        <w:rPr>
          <w:rFonts w:ascii="Montserrat Light" w:hAnsi="Montserrat Light"/>
        </w:rPr>
        <w:t>ș</w:t>
      </w:r>
      <w:r w:rsidRPr="00BE5D42">
        <w:rPr>
          <w:rFonts w:ascii="Montserrat Light" w:hAnsi="Montserrat Light"/>
        </w:rPr>
        <w:t>i a valabilită</w:t>
      </w:r>
      <w:r w:rsidR="008379E8" w:rsidRPr="00BE5D42">
        <w:rPr>
          <w:rFonts w:ascii="Montserrat Light" w:hAnsi="Montserrat Light"/>
        </w:rPr>
        <w:t>ț</w:t>
      </w:r>
      <w:r w:rsidRPr="00BE5D42">
        <w:rPr>
          <w:rFonts w:ascii="Montserrat Light" w:hAnsi="Montserrat Light"/>
        </w:rPr>
        <w:t xml:space="preserve">ii acesteia pentru centrala termică </w:t>
      </w:r>
      <w:r w:rsidR="008379E8" w:rsidRPr="00BE5D42">
        <w:rPr>
          <w:rFonts w:ascii="Montserrat Light" w:hAnsi="Montserrat Light"/>
        </w:rPr>
        <w:t>ș</w:t>
      </w:r>
      <w:r w:rsidRPr="00BE5D42">
        <w:rPr>
          <w:rFonts w:ascii="Montserrat Light" w:hAnsi="Montserrat Light"/>
        </w:rPr>
        <w:t>i lifturile din cadrul unită</w:t>
      </w:r>
      <w:r w:rsidR="008379E8" w:rsidRPr="00BE5D42">
        <w:rPr>
          <w:rFonts w:ascii="Montserrat Light" w:hAnsi="Montserrat Light"/>
        </w:rPr>
        <w:t>ț</w:t>
      </w:r>
      <w:r w:rsidRPr="00BE5D42">
        <w:rPr>
          <w:rFonts w:ascii="Montserrat Light" w:hAnsi="Montserrat Light"/>
        </w:rPr>
        <w:t xml:space="preserve">ii precum </w:t>
      </w:r>
      <w:r w:rsidR="008379E8" w:rsidRPr="00BE5D42">
        <w:rPr>
          <w:rFonts w:ascii="Montserrat Light" w:hAnsi="Montserrat Light"/>
        </w:rPr>
        <w:t>ș</w:t>
      </w:r>
      <w:r w:rsidRPr="00BE5D42">
        <w:rPr>
          <w:rFonts w:ascii="Montserrat Light" w:hAnsi="Montserrat Light"/>
        </w:rPr>
        <w:t>i reactualizarea acestora;</w:t>
      </w:r>
    </w:p>
    <w:p w14:paraId="19D7711B" w14:textId="74769EC9" w:rsidR="005C2FFE" w:rsidRPr="00BE5D42" w:rsidRDefault="005C2FFE" w:rsidP="00A95D9D">
      <w:pPr>
        <w:numPr>
          <w:ilvl w:val="0"/>
          <w:numId w:val="39"/>
        </w:numPr>
        <w:tabs>
          <w:tab w:val="left" w:pos="990"/>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te documenta</w:t>
      </w:r>
      <w:r w:rsidR="008379E8" w:rsidRPr="00BE5D42">
        <w:rPr>
          <w:rFonts w:ascii="Montserrat Light" w:hAnsi="Montserrat Light"/>
        </w:rPr>
        <w:t>ț</w:t>
      </w:r>
      <w:r w:rsidRPr="00BE5D42">
        <w:rPr>
          <w:rFonts w:ascii="Montserrat Light" w:hAnsi="Montserrat Light"/>
        </w:rPr>
        <w:t>ia necesară în vederea ob</w:t>
      </w:r>
      <w:r w:rsidR="008379E8" w:rsidRPr="00BE5D42">
        <w:rPr>
          <w:rFonts w:ascii="Montserrat Light" w:hAnsi="Montserrat Light"/>
        </w:rPr>
        <w:t>ț</w:t>
      </w:r>
      <w:r w:rsidRPr="00BE5D42">
        <w:rPr>
          <w:rFonts w:ascii="Montserrat Light" w:hAnsi="Montserrat Light"/>
        </w:rPr>
        <w:t>inerii autoriza</w:t>
      </w:r>
      <w:r w:rsidR="008379E8" w:rsidRPr="00BE5D42">
        <w:rPr>
          <w:rFonts w:ascii="Montserrat Light" w:hAnsi="Montserrat Light"/>
        </w:rPr>
        <w:t>ț</w:t>
      </w:r>
      <w:r w:rsidRPr="00BE5D42">
        <w:rPr>
          <w:rFonts w:ascii="Montserrat Light" w:hAnsi="Montserrat Light"/>
        </w:rPr>
        <w:t>iilor necesare conform legii în vigoare;</w:t>
      </w:r>
    </w:p>
    <w:p w14:paraId="791ACCA8" w14:textId="05A87EBB" w:rsidR="005C2FFE" w:rsidRPr="00BE5D42" w:rsidRDefault="005C2FFE" w:rsidP="00A95D9D">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te documenta</w:t>
      </w:r>
      <w:r w:rsidR="008379E8" w:rsidRPr="00BE5D42">
        <w:rPr>
          <w:rFonts w:ascii="Montserrat Light" w:hAnsi="Montserrat Light"/>
        </w:rPr>
        <w:t>ț</w:t>
      </w:r>
      <w:r w:rsidRPr="00BE5D42">
        <w:rPr>
          <w:rFonts w:ascii="Montserrat Light" w:hAnsi="Montserrat Light"/>
        </w:rPr>
        <w:t>ia tehnică necesară în vederea ini</w:t>
      </w:r>
      <w:r w:rsidR="008379E8" w:rsidRPr="00BE5D42">
        <w:rPr>
          <w:rFonts w:ascii="Montserrat Light" w:hAnsi="Montserrat Light"/>
        </w:rPr>
        <w:t>ț</w:t>
      </w:r>
      <w:r w:rsidRPr="00BE5D42">
        <w:rPr>
          <w:rFonts w:ascii="Montserrat Light" w:hAnsi="Montserrat Light"/>
        </w:rPr>
        <w:t xml:space="preserve">ierii </w:t>
      </w:r>
      <w:r w:rsidR="008379E8" w:rsidRPr="00BE5D42">
        <w:rPr>
          <w:rFonts w:ascii="Montserrat Light" w:hAnsi="Montserrat Light"/>
        </w:rPr>
        <w:t>ș</w:t>
      </w:r>
      <w:r w:rsidRPr="00BE5D42">
        <w:rPr>
          <w:rFonts w:ascii="Montserrat Light" w:hAnsi="Montserrat Light"/>
        </w:rPr>
        <w:t>i desfă</w:t>
      </w:r>
      <w:r w:rsidR="008379E8" w:rsidRPr="00BE5D42">
        <w:rPr>
          <w:rFonts w:ascii="Montserrat Light" w:hAnsi="Montserrat Light"/>
        </w:rPr>
        <w:t>ș</w:t>
      </w:r>
      <w:r w:rsidRPr="00BE5D42">
        <w:rPr>
          <w:rFonts w:ascii="Montserrat Light" w:hAnsi="Montserrat Light"/>
        </w:rPr>
        <w:t>urării procedeelor de achizi</w:t>
      </w:r>
      <w:r w:rsidR="008379E8" w:rsidRPr="00BE5D42">
        <w:rPr>
          <w:rFonts w:ascii="Montserrat Light" w:hAnsi="Montserrat Light"/>
        </w:rPr>
        <w:t>ț</w:t>
      </w:r>
      <w:r w:rsidRPr="00BE5D42">
        <w:rPr>
          <w:rFonts w:ascii="Montserrat Light" w:hAnsi="Montserrat Light"/>
        </w:rPr>
        <w:t>ie publică referitoare la domeniul lor de activitate;</w:t>
      </w:r>
    </w:p>
    <w:p w14:paraId="142A3D8C" w14:textId="5C21D727" w:rsidR="005C2FFE" w:rsidRPr="00BE5D42" w:rsidRDefault="005C2FFE" w:rsidP="00A95D9D">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coordonează echipele de lucru astfel încât în cazul deficien</w:t>
      </w:r>
      <w:r w:rsidR="008379E8" w:rsidRPr="00BE5D42">
        <w:rPr>
          <w:rFonts w:ascii="Montserrat Light" w:hAnsi="Montserrat Light"/>
        </w:rPr>
        <w:t>ț</w:t>
      </w:r>
      <w:r w:rsidRPr="00BE5D42">
        <w:rPr>
          <w:rFonts w:ascii="Montserrat Light" w:hAnsi="Montserrat Light"/>
        </w:rPr>
        <w:t>elor intervenite în mod nea</w:t>
      </w:r>
      <w:r w:rsidR="008379E8" w:rsidRPr="00BE5D42">
        <w:rPr>
          <w:rFonts w:ascii="Montserrat Light" w:hAnsi="Montserrat Light"/>
        </w:rPr>
        <w:t>ș</w:t>
      </w:r>
      <w:r w:rsidRPr="00BE5D42">
        <w:rPr>
          <w:rFonts w:ascii="Montserrat Light" w:hAnsi="Montserrat Light"/>
        </w:rPr>
        <w:t>teptat să se poată interveni în timpul cel mai scurt pentru remedierea acestora;</w:t>
      </w:r>
    </w:p>
    <w:p w14:paraId="3387E8B8" w14:textId="740366B6" w:rsidR="005C2FFE" w:rsidRPr="00BE5D42" w:rsidRDefault="005C2FFE" w:rsidP="00A95D9D">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introducerea în Planul anual de achizi</w:t>
      </w:r>
      <w:r w:rsidR="008379E8" w:rsidRPr="00BE5D42">
        <w:rPr>
          <w:rFonts w:ascii="Montserrat Light" w:hAnsi="Montserrat Light"/>
        </w:rPr>
        <w:t>ț</w:t>
      </w:r>
      <w:r w:rsidRPr="00BE5D42">
        <w:rPr>
          <w:rFonts w:ascii="Montserrat Light" w:hAnsi="Montserrat Light"/>
        </w:rPr>
        <w:t>ii a tuturor necesită</w:t>
      </w:r>
      <w:r w:rsidR="008379E8" w:rsidRPr="00BE5D42">
        <w:rPr>
          <w:rFonts w:ascii="Montserrat Light" w:hAnsi="Montserrat Light"/>
        </w:rPr>
        <w:t>ț</w:t>
      </w:r>
      <w:r w:rsidRPr="00BE5D42">
        <w:rPr>
          <w:rFonts w:ascii="Montserrat Light" w:hAnsi="Montserrat Light"/>
        </w:rPr>
        <w:t xml:space="preserve">ilor de service </w:t>
      </w:r>
      <w:r w:rsidR="008379E8" w:rsidRPr="00BE5D42">
        <w:rPr>
          <w:rFonts w:ascii="Montserrat Light" w:hAnsi="Montserrat Light"/>
        </w:rPr>
        <w:t>ș</w:t>
      </w:r>
      <w:r w:rsidRPr="00BE5D42">
        <w:rPr>
          <w:rFonts w:ascii="Montserrat Light" w:hAnsi="Montserrat Light"/>
        </w:rPr>
        <w:t>i autorizare pentru toată aparatura existentă în patrimoniul spitalului;</w:t>
      </w:r>
    </w:p>
    <w:p w14:paraId="7FF7B1E8" w14:textId="26D836F3" w:rsidR="005C2FFE" w:rsidRPr="00BE5D42" w:rsidRDefault="005C2FFE" w:rsidP="00A95D9D">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w:t>
      </w:r>
      <w:r w:rsidR="008379E8" w:rsidRPr="00BE5D42">
        <w:rPr>
          <w:rFonts w:ascii="Montserrat Light" w:hAnsi="Montserrat Light"/>
        </w:rPr>
        <w:t>ș</w:t>
      </w:r>
      <w:r w:rsidRPr="00BE5D42">
        <w:rPr>
          <w:rFonts w:ascii="Montserrat Light" w:hAnsi="Montserrat Light"/>
        </w:rPr>
        <w:t>te efectuarea controlului preventiv asupra actelor ce intră în competen</w:t>
      </w:r>
      <w:r w:rsidR="008379E8" w:rsidRPr="00BE5D42">
        <w:rPr>
          <w:rFonts w:ascii="Montserrat Light" w:hAnsi="Montserrat Light"/>
        </w:rPr>
        <w:t>ț</w:t>
      </w:r>
      <w:r w:rsidRPr="00BE5D42">
        <w:rPr>
          <w:rFonts w:ascii="Montserrat Light" w:hAnsi="Montserrat Light"/>
        </w:rPr>
        <w:t>a serviciului;</w:t>
      </w:r>
    </w:p>
    <w:p w14:paraId="1C4E9DA2" w14:textId="482F8E1D" w:rsidR="00E97A28" w:rsidRPr="00BE5D42" w:rsidRDefault="005C2FFE" w:rsidP="00A95D9D">
      <w:pPr>
        <w:numPr>
          <w:ilvl w:val="0"/>
          <w:numId w:val="39"/>
        </w:numPr>
        <w:tabs>
          <w:tab w:val="left" w:pos="990"/>
        </w:tabs>
        <w:spacing w:after="0" w:line="240" w:lineRule="auto"/>
        <w:jc w:val="both"/>
        <w:rPr>
          <w:rFonts w:ascii="Montserrat Light" w:hAnsi="Montserrat Light"/>
        </w:rPr>
      </w:pPr>
      <w:r w:rsidRPr="00BE5D42">
        <w:rPr>
          <w:rFonts w:ascii="Montserrat Light" w:hAnsi="Montserrat Light"/>
        </w:rPr>
        <w:t>stabile</w:t>
      </w:r>
      <w:r w:rsidR="008379E8" w:rsidRPr="00BE5D42">
        <w:rPr>
          <w:rFonts w:ascii="Montserrat Light" w:hAnsi="Montserrat Light"/>
        </w:rPr>
        <w:t>ș</w:t>
      </w:r>
      <w:r w:rsidRPr="00BE5D42">
        <w:rPr>
          <w:rFonts w:ascii="Montserrat Light" w:hAnsi="Montserrat Light"/>
        </w:rPr>
        <w:t>te cauzele degradării sau distrugerii construc</w:t>
      </w:r>
      <w:r w:rsidR="008379E8" w:rsidRPr="00BE5D42">
        <w:rPr>
          <w:rFonts w:ascii="Montserrat Light" w:hAnsi="Montserrat Light"/>
        </w:rPr>
        <w:t>ț</w:t>
      </w:r>
      <w:r w:rsidRPr="00BE5D42">
        <w:rPr>
          <w:rFonts w:ascii="Montserrat Light" w:hAnsi="Montserrat Light"/>
        </w:rPr>
        <w:t xml:space="preserve">iilor sau utilajelor </w:t>
      </w:r>
      <w:r w:rsidR="008379E8" w:rsidRPr="00BE5D42">
        <w:rPr>
          <w:rFonts w:ascii="Montserrat Light" w:hAnsi="Montserrat Light"/>
        </w:rPr>
        <w:t>ș</w:t>
      </w:r>
      <w:r w:rsidRPr="00BE5D42">
        <w:rPr>
          <w:rFonts w:ascii="Montserrat Light" w:hAnsi="Montserrat Light"/>
        </w:rPr>
        <w:t>i propune măsuri corespunzătoare pentru remedierea acestora</w:t>
      </w:r>
    </w:p>
    <w:p w14:paraId="5449D111" w14:textId="1BB340E3" w:rsidR="00EF67C9" w:rsidRPr="00BE5D42" w:rsidRDefault="00EF67C9" w:rsidP="00A95D9D">
      <w:pPr>
        <w:adjustRightInd w:val="0"/>
        <w:spacing w:after="0" w:line="240" w:lineRule="auto"/>
        <w:jc w:val="both"/>
        <w:rPr>
          <w:rFonts w:ascii="Montserrat Light" w:hAnsi="Montserrat Light"/>
          <w:b/>
          <w:bCs/>
        </w:rPr>
      </w:pPr>
      <w:bookmarkStart w:id="51" w:name="_Hlk165022980"/>
      <w:r w:rsidRPr="00BE5D42">
        <w:rPr>
          <w:rFonts w:ascii="Montserrat Light" w:hAnsi="Montserrat Light"/>
          <w:b/>
          <w:bCs/>
        </w:rPr>
        <w:t xml:space="preserve">Articolul </w:t>
      </w:r>
      <w:r w:rsidR="00052435" w:rsidRPr="00BE5D42">
        <w:rPr>
          <w:rFonts w:ascii="Montserrat Light" w:hAnsi="Montserrat Light"/>
          <w:b/>
          <w:bCs/>
        </w:rPr>
        <w:t>70</w:t>
      </w:r>
    </w:p>
    <w:bookmarkEnd w:id="51"/>
    <w:p w14:paraId="5EF4BEEE" w14:textId="418264B7"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Sarcinile salaria</w:t>
      </w:r>
      <w:r w:rsidR="008379E8" w:rsidRPr="00BE5D42">
        <w:rPr>
          <w:rFonts w:ascii="Montserrat Light" w:eastAsia="Arial" w:hAnsi="Montserrat Light" w:cs="Arial"/>
        </w:rPr>
        <w:t>ț</w:t>
      </w:r>
      <w:r w:rsidRPr="00BE5D42">
        <w:rPr>
          <w:rFonts w:ascii="Montserrat Light" w:eastAsia="Arial" w:hAnsi="Montserrat Light" w:cs="Arial"/>
        </w:rPr>
        <w:t>ilor de execu</w:t>
      </w:r>
      <w:r w:rsidR="008379E8" w:rsidRPr="00BE5D42">
        <w:rPr>
          <w:rFonts w:ascii="Montserrat Light" w:eastAsia="Arial" w:hAnsi="Montserrat Light" w:cs="Arial"/>
        </w:rPr>
        <w:t>ț</w:t>
      </w:r>
      <w:r w:rsidRPr="00BE5D42">
        <w:rPr>
          <w:rFonts w:ascii="Montserrat Light" w:eastAsia="Arial" w:hAnsi="Montserrat Light" w:cs="Arial"/>
        </w:rPr>
        <w:t>ie care lucrează în cadrul diferitelor sectoare ale activită</w:t>
      </w:r>
      <w:r w:rsidR="008379E8" w:rsidRPr="00BE5D42">
        <w:rPr>
          <w:rFonts w:ascii="Montserrat Light" w:eastAsia="Arial" w:hAnsi="Montserrat Light" w:cs="Arial"/>
        </w:rPr>
        <w:t>ț</w:t>
      </w:r>
      <w:r w:rsidRPr="00BE5D42">
        <w:rPr>
          <w:rFonts w:ascii="Montserrat Light" w:eastAsia="Arial" w:hAnsi="Montserrat Light" w:cs="Arial"/>
        </w:rPr>
        <w:t xml:space="preserve">ii economico-financiare </w:t>
      </w:r>
      <w:r w:rsidR="008379E8" w:rsidRPr="00BE5D42">
        <w:rPr>
          <w:rFonts w:ascii="Montserrat Light" w:eastAsia="Arial" w:hAnsi="Montserrat Light" w:cs="Arial"/>
        </w:rPr>
        <w:t>ș</w:t>
      </w:r>
      <w:r w:rsidRPr="00BE5D42">
        <w:rPr>
          <w:rFonts w:ascii="Montserrat Light" w:eastAsia="Arial" w:hAnsi="Montserrat Light" w:cs="Arial"/>
        </w:rPr>
        <w:t>i administrativ-gospodăre</w:t>
      </w:r>
      <w:r w:rsidR="008379E8" w:rsidRPr="00BE5D42">
        <w:rPr>
          <w:rFonts w:ascii="Montserrat Light" w:eastAsia="Arial" w:hAnsi="Montserrat Light" w:cs="Arial"/>
        </w:rPr>
        <w:t>ș</w:t>
      </w:r>
      <w:r w:rsidRPr="00BE5D42">
        <w:rPr>
          <w:rFonts w:ascii="Montserrat Light" w:eastAsia="Arial" w:hAnsi="Montserrat Light" w:cs="Arial"/>
        </w:rPr>
        <w:t>ti, se stabilesc de conducerea unită</w:t>
      </w:r>
      <w:r w:rsidR="008379E8" w:rsidRPr="00BE5D42">
        <w:rPr>
          <w:rFonts w:ascii="Montserrat Light" w:eastAsia="Arial" w:hAnsi="Montserrat Light" w:cs="Arial"/>
        </w:rPr>
        <w:t>ț</w:t>
      </w:r>
      <w:r w:rsidRPr="00BE5D42">
        <w:rPr>
          <w:rFonts w:ascii="Montserrat Light" w:eastAsia="Arial" w:hAnsi="Montserrat Light" w:cs="Arial"/>
        </w:rPr>
        <w:t xml:space="preserve">ii, pe baza propunerilor făcute de </w:t>
      </w:r>
      <w:r w:rsidR="008379E8" w:rsidRPr="00BE5D42">
        <w:rPr>
          <w:rFonts w:ascii="Montserrat Light" w:eastAsia="Arial" w:hAnsi="Montserrat Light" w:cs="Arial"/>
        </w:rPr>
        <w:t>ș</w:t>
      </w:r>
      <w:r w:rsidRPr="00BE5D42">
        <w:rPr>
          <w:rFonts w:ascii="Montserrat Light" w:eastAsia="Arial" w:hAnsi="Montserrat Light" w:cs="Arial"/>
        </w:rPr>
        <w:t>eful ierarhic superior.</w:t>
      </w:r>
    </w:p>
    <w:p w14:paraId="38AEB80C" w14:textId="2C3221F7" w:rsidR="0014738A" w:rsidRPr="00BE5D42" w:rsidRDefault="00BB536E" w:rsidP="00A95D9D">
      <w:pPr>
        <w:pStyle w:val="Heading2"/>
        <w:spacing w:before="0" w:after="0" w:line="240" w:lineRule="auto"/>
      </w:pPr>
      <w:bookmarkStart w:id="52" w:name="_Toc148611798"/>
      <w:bookmarkStart w:id="53" w:name="_Toc164858088"/>
      <w:bookmarkStart w:id="54" w:name="_Toc165367630"/>
      <w:r w:rsidRPr="00BE5D42">
        <w:t>CAPITOLUL VIII</w:t>
      </w:r>
      <w:r w:rsidRPr="00BE5D42">
        <w:tab/>
        <w:t>CONSILII, COMITETE, COMISII, ALTE STRUCTURI CU ACTIVITATE TEMPORARĂ SAU PERMANENTĂ</w:t>
      </w:r>
      <w:bookmarkEnd w:id="52"/>
      <w:bookmarkEnd w:id="53"/>
      <w:bookmarkEnd w:id="54"/>
    </w:p>
    <w:p w14:paraId="6E5F02E9" w14:textId="6BAC3FB0"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71</w:t>
      </w:r>
    </w:p>
    <w:p w14:paraId="06E95F39" w14:textId="780A2874"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În cadrul Spitalului Clinic de Pneumoftiziologie „Leon Daniello” Cluj-Napoca, conform prevederilor legale, func</w:t>
      </w:r>
      <w:r w:rsidR="008379E8" w:rsidRPr="00BE5D42">
        <w:rPr>
          <w:rFonts w:ascii="Montserrat Light" w:eastAsia="Arial" w:hAnsi="Montserrat Light" w:cs="Arial"/>
        </w:rPr>
        <w:t>ț</w:t>
      </w:r>
      <w:r w:rsidRPr="00BE5D42">
        <w:rPr>
          <w:rFonts w:ascii="Montserrat Light" w:eastAsia="Arial" w:hAnsi="Montserrat Light" w:cs="Arial"/>
        </w:rPr>
        <w:t>ionează următoarele consilii:</w:t>
      </w:r>
    </w:p>
    <w:p w14:paraId="41F6B711" w14:textId="77777777" w:rsidR="005C2FFE" w:rsidRPr="00BE5D42" w:rsidRDefault="005C2FFE" w:rsidP="00A95D9D">
      <w:pPr>
        <w:numPr>
          <w:ilvl w:val="0"/>
          <w:numId w:val="4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consiliul medical</w:t>
      </w:r>
    </w:p>
    <w:p w14:paraId="30D9EB35" w14:textId="77777777" w:rsidR="005C2FFE" w:rsidRPr="00BE5D42" w:rsidRDefault="005C2FFE" w:rsidP="00A95D9D">
      <w:pPr>
        <w:numPr>
          <w:ilvl w:val="0"/>
          <w:numId w:val="4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consiliul etic</w:t>
      </w:r>
    </w:p>
    <w:p w14:paraId="6792537C" w14:textId="64706D61" w:rsidR="005374B2" w:rsidRPr="00BE5D42" w:rsidRDefault="005C2FFE" w:rsidP="00A95D9D">
      <w:pPr>
        <w:numPr>
          <w:ilvl w:val="0"/>
          <w:numId w:val="4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consiliul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w:t>
      </w:r>
    </w:p>
    <w:p w14:paraId="3234F153" w14:textId="5ECFFACD"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72</w:t>
      </w:r>
    </w:p>
    <w:p w14:paraId="53E09710" w14:textId="77777777" w:rsidR="00AF1178" w:rsidRPr="00BE5D42" w:rsidRDefault="00AF1178" w:rsidP="00A95D9D">
      <w:pPr>
        <w:spacing w:after="0" w:line="240" w:lineRule="auto"/>
        <w:jc w:val="both"/>
        <w:rPr>
          <w:rFonts w:ascii="Montserrat Light" w:eastAsia="Times New Roman" w:hAnsi="Montserrat Light" w:cs="Times New Roman"/>
          <w:b/>
          <w:lang w:bidi="en-US"/>
        </w:rPr>
      </w:pPr>
      <w:r w:rsidRPr="00BE5D42">
        <w:rPr>
          <w:rFonts w:ascii="Montserrat Light" w:eastAsia="Times New Roman" w:hAnsi="Montserrat Light" w:cs="Times New Roman"/>
          <w:b/>
          <w:lang w:bidi="en-US"/>
        </w:rPr>
        <w:t>Consiliul medical</w:t>
      </w:r>
    </w:p>
    <w:p w14:paraId="6A101854" w14:textId="77777777" w:rsidR="00AF1178" w:rsidRPr="00BE5D42" w:rsidRDefault="00AF1178" w:rsidP="00A95D9D">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Cadrul legislativ</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Legea nr. 95/2006 privind reforma în domeniul sănătății, republicată, cu modificările și completările ulterioare, Ordinul ministerului sănătății publice nr. 863/2004 pentru</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 xml:space="preserve">aprobarea atribuțiilor și competențelor consiliului medical al spitalelor; </w:t>
      </w:r>
    </w:p>
    <w:p w14:paraId="06822E5A" w14:textId="77777777" w:rsidR="00AF1178" w:rsidRPr="00BE5D42" w:rsidRDefault="00AF1178" w:rsidP="00A95D9D">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În cadrul spitalului funcționează un consiliu medical al cărui președinte este directorul medical.</w:t>
      </w:r>
    </w:p>
    <w:p w14:paraId="4B38F262" w14:textId="77777777" w:rsidR="00AF1178" w:rsidRPr="00BE5D42" w:rsidRDefault="00AF1178" w:rsidP="00A95D9D">
      <w:pPr>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Componența: </w:t>
      </w:r>
      <w:r w:rsidRPr="00BE5D42">
        <w:rPr>
          <w:rFonts w:ascii="Montserrat Light" w:eastAsia="Times New Roman" w:hAnsi="Montserrat Light" w:cs="Times New Roman"/>
          <w:lang w:bidi="en-US"/>
        </w:rPr>
        <w:t>director medical, șefii de secții, de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laboratoare, farmacistul șef, asistent medical șef, secretar. </w:t>
      </w:r>
    </w:p>
    <w:p w14:paraId="62B78293" w14:textId="77777777" w:rsidR="00AF1178" w:rsidRPr="00BE5D42" w:rsidRDefault="00AF1178" w:rsidP="00A95D9D">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Atribuțiile consiliului medical</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sunt stabilite prin Ordinul</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ministerului sănătății</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 xml:space="preserve">publice nr. 863/2004, astfel: </w:t>
      </w:r>
    </w:p>
    <w:p w14:paraId="35192D9A" w14:textId="77777777" w:rsidR="00AF1178" w:rsidRPr="00BE5D42" w:rsidRDefault="00AF1178" w:rsidP="00A95D9D">
      <w:pPr>
        <w:numPr>
          <w:ilvl w:val="0"/>
          <w:numId w:val="104"/>
        </w:numPr>
        <w:tabs>
          <w:tab w:val="left" w:pos="1134"/>
        </w:tabs>
        <w:spacing w:after="0" w:line="240" w:lineRule="auto"/>
        <w:ind w:left="720"/>
        <w:jc w:val="both"/>
        <w:rPr>
          <w:rFonts w:ascii="Montserrat Light" w:eastAsia="Times New Roman" w:hAnsi="Montserrat Light" w:cs="Times New Roman"/>
          <w:lang w:bidi="en-US"/>
        </w:rPr>
      </w:pPr>
      <w:bookmarkStart w:id="55" w:name="page254"/>
      <w:bookmarkEnd w:id="55"/>
      <w:r w:rsidRPr="00BE5D42">
        <w:rPr>
          <w:rFonts w:ascii="Montserrat Light" w:eastAsia="Times New Roman" w:hAnsi="Montserrat Light" w:cs="Times New Roman"/>
          <w:lang w:bidi="en-US"/>
        </w:rPr>
        <w:t xml:space="preserve">evaluează necesarul de servicii medicale al populației deservite de spital și face propuneri pentru elaborarea: planului de dezvoltare a spitalului, pe perioada mandatului, planului anual de furnizare de servicii medicale al spitalului, </w:t>
      </w:r>
      <w:r w:rsidRPr="00BE5D42">
        <w:rPr>
          <w:rFonts w:ascii="Montserrat Light" w:eastAsia="Times New Roman" w:hAnsi="Montserrat Light" w:cs="Times New Roman"/>
          <w:lang w:bidi="en-US"/>
        </w:rPr>
        <w:lastRenderedPageBreak/>
        <w:t xml:space="preserve">planului anual de achiziții publice, cu privire la achiziția de aparatură și echipamente medicale, medicamente și materiale sanitare; </w:t>
      </w:r>
    </w:p>
    <w:p w14:paraId="21F72B83" w14:textId="77777777" w:rsidR="00AF1178" w:rsidRPr="00BE5D42" w:rsidRDefault="00AF1178" w:rsidP="00A95D9D">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face propuneri Comitetului Director în vederea elaborării bugetului de venituri și cheltuieli al spitalului; </w:t>
      </w:r>
    </w:p>
    <w:p w14:paraId="224D0DC5" w14:textId="77777777" w:rsidR="00AF1178" w:rsidRPr="00BE5D42" w:rsidRDefault="00AF1178" w:rsidP="00A95D9D">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participă la elaborarea regulamentului de organizare și funcționare și a regulamentului intern ale spitalului; </w:t>
      </w:r>
    </w:p>
    <w:p w14:paraId="0115F57E" w14:textId="77777777" w:rsidR="00AF1178" w:rsidRPr="00BE5D42" w:rsidRDefault="00AF1178" w:rsidP="00A95D9D">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desfășoară activitate de evaluare și monitorizare a calității și eficienței activităților medicale desfășurate în spital, inclusiv: </w:t>
      </w:r>
    </w:p>
    <w:p w14:paraId="42779BB8" w14:textId="77777777" w:rsidR="00AF1178" w:rsidRPr="00BE5D42" w:rsidRDefault="00AF1178" w:rsidP="00A95D9D">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evaluează satisfacția pacienților care beneficiază de servicii în cadrul spitalului sau în ambulatoriul de specialitate integrat al acestuia; </w:t>
      </w:r>
    </w:p>
    <w:p w14:paraId="019DBD7D" w14:textId="77777777" w:rsidR="00AF1178" w:rsidRPr="00BE5D42" w:rsidRDefault="00AF1178" w:rsidP="00A95D9D">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monitorizează principalii indicatori de performanță în activitatea medicală; </w:t>
      </w:r>
    </w:p>
    <w:p w14:paraId="1B7B029C" w14:textId="77777777" w:rsidR="00AF1178" w:rsidRPr="00BE5D42" w:rsidRDefault="00AF1178" w:rsidP="00A95D9D">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supraveghează, previne și limitează infecțiile asociate asistenței medicale. </w:t>
      </w:r>
    </w:p>
    <w:p w14:paraId="591FD5DD"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stabilește reguli privind activitatea profesională, protocoalele de practică medicală la nivelul spitalului și răspunde de aplicarea și respectarea acestora; </w:t>
      </w:r>
    </w:p>
    <w:p w14:paraId="355C77A9"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planul anual de îmbunătățire a calității serviciilor medicale furnizate de spital, pe care îl supune spre aprobare managerului; </w:t>
      </w:r>
    </w:p>
    <w:p w14:paraId="37674DA3"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managerului propuneri cu caracter organizatoric pentru îmbunătățirea activităților medicale desfășurate la nivelul spitalului; </w:t>
      </w:r>
    </w:p>
    <w:p w14:paraId="111A2562"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evaluează necesarul de personal medical al fiecărei secții/laborator și face propuneri comitetului director pentru elaborarea strategiei de personal a spitalului; </w:t>
      </w:r>
    </w:p>
    <w:p w14:paraId="3318D8CD"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evaluează necesarul liniilor de gardă și face propuneri managerului cu privire la structura și numărul acestora la nivelul spitalului, după caz; </w:t>
      </w:r>
    </w:p>
    <w:p w14:paraId="5B41ECCA"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participă la stabilirea fișelor posturilor personalului medical angajat; </w:t>
      </w:r>
    </w:p>
    <w:p w14:paraId="0B25E3B1"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managerului propuneri pentru elaborarea planului de formare și perfecționare continuă a personalului medico-sanitar; </w:t>
      </w:r>
    </w:p>
    <w:p w14:paraId="479CBCC4"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face propuneri și monitorizează desfășurarea activităților de educație și cercetare medicală desfășurate la nivelul spitalului, în colaborare cu instituțiile acreditate; </w:t>
      </w:r>
    </w:p>
    <w:p w14:paraId="63027F45"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reprezintă spitalul în relațiile cu organizații profesionale din țară și din străinătate și facilitează accesul personalului medical la informații medicale de ultima oră; </w:t>
      </w:r>
    </w:p>
    <w:p w14:paraId="71D972A0"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asigură respectarea normelor de etică profesională și deontologie medicală la nivelul spitalului, colaborând cu Colegiul Medicilor din România; </w:t>
      </w:r>
    </w:p>
    <w:p w14:paraId="3E0F47EE"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răspunde de acreditarea personalului medical al spitalului și de acreditarea activităților medicale desfășurate în spital, în conformitate cu legislația în vigoare; </w:t>
      </w:r>
    </w:p>
    <w:p w14:paraId="6B474D33"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și ia decizii în situația existenței unor cazuri medicale deosebite (de exemplu, cazuri foarte complicate care necesită o durată de spitalizare mult prelungită, morți subite etc.); </w:t>
      </w:r>
    </w:p>
    <w:p w14:paraId="29699244"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participă, alături de manager, la organizarea asistenței medicale în caz de dezastre, epidemii și în alte situații speciale; </w:t>
      </w:r>
    </w:p>
    <w:p w14:paraId="521D148B"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bookmarkStart w:id="56" w:name="page255"/>
      <w:bookmarkEnd w:id="56"/>
      <w:r w:rsidRPr="00BE5D42">
        <w:rPr>
          <w:rFonts w:ascii="Montserrat Light" w:eastAsia="Times New Roman" w:hAnsi="Montserrat Light" w:cs="Times New Roman"/>
          <w:lang w:bidi="en-US"/>
        </w:rPr>
        <w:t xml:space="preserve">stabilește coordonatele principale privind consumul medicamentelor la nivelul spitalului, în vederea unei utilizări judicioase a fondurilor spitalului, prevenirii polipragmaziei și a rezistenței la medicamente; </w:t>
      </w:r>
    </w:p>
    <w:p w14:paraId="40A9EA2B"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supervizează respectarea prevederilor în vigoare, referitoare la documentația medicală a pacienților tratați, asigurarea confidențialității datelor medicale, constituirea arhivei spitalului; </w:t>
      </w:r>
    </w:p>
    <w:p w14:paraId="51894D03"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avizează utilizarea bazei de date medicale a spitalului pentru activități de cercetare medicală, în condițiile legii; </w:t>
      </w:r>
    </w:p>
    <w:p w14:paraId="1B5C3A51"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și soluționează sugestiile, sesizările și reclamațiile pacienților tratați în spital, referitoare la activitatea medicală a spitalului; </w:t>
      </w:r>
    </w:p>
    <w:p w14:paraId="3C36012E" w14:textId="77777777" w:rsidR="00AF1178" w:rsidRPr="00BE5D42" w:rsidRDefault="00AF1178" w:rsidP="00A95D9D">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raportul anual de activitate medicală a spitalului, în conformitate cu legislația în vigoare.</w:t>
      </w:r>
    </w:p>
    <w:p w14:paraId="7ED80DAF" w14:textId="77777777" w:rsidR="00AF1178" w:rsidRPr="00BE5D42" w:rsidRDefault="00AF1178" w:rsidP="00A95D9D">
      <w:pPr>
        <w:tabs>
          <w:tab w:val="left" w:pos="720"/>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Activitățile de la lit. a) – g) sunt desfășurate în colaborare cu nucleul de calitate, și cu Compartimentul de prevenire a infecțiilor asociate asistenței medicale de la nivelul spitalului.</w:t>
      </w:r>
    </w:p>
    <w:p w14:paraId="17874CEC" w14:textId="77777777" w:rsidR="005921FC" w:rsidRDefault="005921FC" w:rsidP="00A95D9D">
      <w:pPr>
        <w:adjustRightInd w:val="0"/>
        <w:spacing w:after="0" w:line="240" w:lineRule="auto"/>
        <w:jc w:val="both"/>
        <w:rPr>
          <w:rFonts w:ascii="Montserrat Light" w:hAnsi="Montserrat Light"/>
          <w:b/>
          <w:bCs/>
        </w:rPr>
      </w:pPr>
    </w:p>
    <w:p w14:paraId="2BDFFEEB" w14:textId="0AA282F9"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lastRenderedPageBreak/>
        <w:t xml:space="preserve">Articolul </w:t>
      </w:r>
      <w:r w:rsidR="00052435" w:rsidRPr="00BE5D42">
        <w:rPr>
          <w:rFonts w:ascii="Montserrat Light" w:hAnsi="Montserrat Light"/>
          <w:b/>
          <w:bCs/>
        </w:rPr>
        <w:t>73</w:t>
      </w:r>
    </w:p>
    <w:p w14:paraId="5A2A882D" w14:textId="77777777" w:rsidR="00AF1178" w:rsidRPr="00BE5D42" w:rsidRDefault="00AF1178" w:rsidP="00A95D9D">
      <w:pPr>
        <w:tabs>
          <w:tab w:val="left" w:pos="720"/>
          <w:tab w:val="left" w:pos="1134"/>
        </w:tabs>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Consiliul etic</w:t>
      </w:r>
    </w:p>
    <w:p w14:paraId="2CB70309" w14:textId="77777777" w:rsidR="00AF1178" w:rsidRPr="00BE5D42" w:rsidRDefault="00AF1178" w:rsidP="00A95D9D">
      <w:pPr>
        <w:tabs>
          <w:tab w:val="left" w:pos="720"/>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Cadru legislativ: Ordinul ministrului sănătății nr. 1502/2016</w:t>
      </w:r>
      <w:r w:rsidRPr="00BE5D42">
        <w:rPr>
          <w:rFonts w:ascii="Montserrat Light" w:eastAsia="Times New Roman" w:hAnsi="Montserrat Light" w:cs="Times New Roman"/>
          <w:shd w:val="clear" w:color="auto" w:fill="FFFFFF"/>
          <w:lang w:bidi="en-US"/>
        </w:rPr>
        <w:t xml:space="preserve"> pentru aprobarea componenței și a atribuțiilor consiliului etic ce funcționează în cadrul spitalelor.</w:t>
      </w:r>
    </w:p>
    <w:p w14:paraId="03FC3E33" w14:textId="77777777" w:rsidR="00AF1178" w:rsidRPr="00BE5D42" w:rsidRDefault="00AF1178" w:rsidP="00A95D9D">
      <w:pPr>
        <w:tabs>
          <w:tab w:val="left" w:pos="720"/>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7EEADA67" w14:textId="77777777" w:rsidR="00AF1178" w:rsidRPr="00BE5D42" w:rsidRDefault="00AF1178" w:rsidP="00A95D9D">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un reprezentant ales al corpului medical al spitalului, din personalul cu integrare clinică;</w:t>
      </w:r>
    </w:p>
    <w:p w14:paraId="12C9A43F" w14:textId="77777777" w:rsidR="00AF1178" w:rsidRPr="00BE5D42" w:rsidRDefault="00AF1178" w:rsidP="00A95D9D">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3 reprezentanți aleși ai corpului medical al spitalului, altul decât personalul cu integrare clinică;</w:t>
      </w:r>
    </w:p>
    <w:p w14:paraId="5CAEBE0E" w14:textId="77777777" w:rsidR="00AF1178" w:rsidRPr="00BE5D42" w:rsidRDefault="00AF1178" w:rsidP="00A95D9D">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2 reprezentanți aleși ai asistenților medicali din spital (este incompatibil cu rolul de asistent șef al spitalului);</w:t>
      </w:r>
    </w:p>
    <w:p w14:paraId="36BE0FA1" w14:textId="77777777" w:rsidR="00AF1178" w:rsidRPr="00BE5D42" w:rsidRDefault="00AF1178" w:rsidP="00A95D9D">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un reprezentant ales al asociațiilor de pacienți.</w:t>
      </w:r>
    </w:p>
    <w:p w14:paraId="346A6696"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Consiliul etic este condus de un președinte ales prin vot secret dintre membrii acestuia.</w:t>
      </w:r>
    </w:p>
    <w:p w14:paraId="70EE4CD3"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Consilierul juridic va asigura suportul legislativ pentru activitatea consiliului etic al spitalului, fără drept de vot.</w:t>
      </w:r>
    </w:p>
    <w:p w14:paraId="01062DAC"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6512CC11"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Membrii consiliului etic, precum secretarul și consilierul juridic beneficiază, cu prioritate, de instruire în domeniul eticii și integrității din partea Ministerului Sănătății.</w:t>
      </w:r>
    </w:p>
    <w:p w14:paraId="1D2B84F1"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(7)</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Atribuțiile consiliului etic sunt:</w:t>
      </w:r>
    </w:p>
    <w:p w14:paraId="2997CB8C"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promovează valorile etice medicale și organizaționale în rândul personalului medico-sanitar, auxiliar și administrativ al spitalului;</w:t>
      </w:r>
    </w:p>
    <w:p w14:paraId="3F6883F7"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identifică și analizează vulnerabilitățile etice și propune managerului adoptarea și implementarea măsurilor de prevenție a acestora la nivelul spitalului;</w:t>
      </w:r>
    </w:p>
    <w:p w14:paraId="279B66DC"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primește din partea managerului spitalului sesizările adresate direct consiliului etic și alte sesizări transmise spitalului care conțin spețe ce cad în atribuțiile consiliului;</w:t>
      </w:r>
    </w:p>
    <w:p w14:paraId="0FC5CE61"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cu scopul de a determina existența unui incident de etică sau a unei vulnerabilități etice, spețele ce privesc: cazurile de încălcare a principiilor morale sau deontologice în relația pacient - cadru medico-sanitar și auxiliar din cadrul spitalului, prevăzute în legislația specifică, încălcarea drepturilor pacienților de către personalul medico-sanitar și auxiliar, prevăzute în legislația specifică, abuzuri săvârșite de către pacienți sau personalul medical asupra personalului medico-sanitar și auxiliar, prevăzute în legislația specifică, nerespectarea demnității umane;</w:t>
      </w:r>
    </w:p>
    <w:p w14:paraId="328B2B84" w14:textId="77777777" w:rsidR="00AF1178" w:rsidRPr="00BE5D42" w:rsidRDefault="00AF1178" w:rsidP="00A95D9D">
      <w:pPr>
        <w:pStyle w:val="ListParagraph"/>
        <w:numPr>
          <w:ilvl w:val="0"/>
          <w:numId w:val="107"/>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emite avize etice, ca urmare a analizei situațiilor definite de lit. d);</w:t>
      </w:r>
    </w:p>
    <w:p w14:paraId="20113D59"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sesizează organele abilitate ale statului ori de câte ori consideră că aspectele unei spețe pot face obiectul unei infracțiuni, dacă acestea nu au fost sesizate de reprezentanții spitalului sau de către petent;</w:t>
      </w:r>
    </w:p>
    <w:p w14:paraId="506B435E"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sesizează Colegiul Medicilor ori de câte ori consideră că aspectele unei spețe pot face obiectul unei situații de malpraxis;</w:t>
      </w:r>
    </w:p>
    <w:p w14:paraId="3E04444A"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asigură informarea managerului și a Compartimentului de integritate din cadrul Ministerului Sănătății privind conținutul avizului etic. Managerul poartă răspunderea punerii în aplicare a soluțiilor stabilite de avizul etic;</w:t>
      </w:r>
    </w:p>
    <w:p w14:paraId="44BCAE3D"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întocmește conținutul comunicărilor adresate petenților, ca răspuns la sesizările acestora;</w:t>
      </w:r>
    </w:p>
    <w:p w14:paraId="15752E75"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emite hotărâri cu caracter general ce vizează spitalul;</w:t>
      </w:r>
    </w:p>
    <w:p w14:paraId="4B83FF3E"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aprobă conținutul rapoartelor întocmite semestrial și anual de secretarul consiliului etic;</w:t>
      </w:r>
    </w:p>
    <w:p w14:paraId="21E3C4F8"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rezultatele implementării mecanismului de feedback al pacientului;</w:t>
      </w:r>
    </w:p>
    <w:p w14:paraId="3A081099"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și avizează regulamentul intern al spitalului și face propuneri pentru îmbunătățirea acestuia;</w:t>
      </w:r>
    </w:p>
    <w:p w14:paraId="62718164"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 xml:space="preserve">analizează din punctul de vedere al vulnerabilităților etice și de integritate și al respectării drepturilor pacienților și oferă un aviz consultativ consilierului și /sau </w:t>
      </w:r>
      <w:r w:rsidRPr="00BE5D42">
        <w:rPr>
          <w:rFonts w:ascii="Montserrat Light" w:eastAsia="Times New Roman" w:hAnsi="Montserrat Light" w:cs="Times New Roman"/>
        </w:rPr>
        <w:lastRenderedPageBreak/>
        <w:t>comisiei de etică din cadrul spitalului, pentru fiecare studiu clinic desfășurat în cadrul spitalului;</w:t>
      </w:r>
    </w:p>
    <w:p w14:paraId="377DC1EE" w14:textId="77777777" w:rsidR="00AF1178" w:rsidRPr="00BE5D42" w:rsidRDefault="00AF1178" w:rsidP="00A95D9D">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oferă, la cerere, consiliere de etică pacienților, aparținătorilor, personalului medico-sanitar și auxiliar.</w:t>
      </w:r>
    </w:p>
    <w:p w14:paraId="6E8590D0"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b/>
          <w:bCs/>
          <w:lang w:bidi="en-US"/>
        </w:rPr>
        <w:t>(8)</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Consiliul etic poate solicita documente și informații în legătură cu cauza supusă analizei și poate invita la ședințele sale persoane care pot să contribuie la soluționarea speței prezentate.</w:t>
      </w:r>
    </w:p>
    <w:p w14:paraId="15117519" w14:textId="77777777" w:rsidR="00AF1178" w:rsidRPr="00BE5D42" w:rsidRDefault="00AF1178" w:rsidP="00A95D9D">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b/>
          <w:bCs/>
          <w:lang w:bidi="en-US"/>
        </w:rPr>
        <w:t>(9)</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Modul de lucru: </w:t>
      </w:r>
      <w:r w:rsidRPr="00BE5D42">
        <w:rPr>
          <w:rFonts w:ascii="Montserrat Light" w:eastAsia="Times New Roman" w:hAnsi="Montserrat Light" w:cs="Times New Roman"/>
        </w:rPr>
        <w:t>Consiliul etic se întrunește lunar sau ori de câte ori apar noi sesizări ce necesită analiză de urgență, la convocarea managerului, a președintelui consiliului sau a cel puțin 4 dintre membrii acestuia.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Ședințele sunt conduse de către președinte sau, în lipsa acestuia, de către persoana (președinte de ședință) decisă prin votul secret al membrilor prezenți.</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Cvorumul ședințelor se asigură prin prezența a cel puțin 5 dintre membrii consiliului etic, inclusiv președintele de ședință.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Prezența membrilor la ședințele consiliului etic se confirmă secretarului cu cel puțin o zi înainte de ședință. În cazul absenței unuia dintre membrii consiliului, secretarul solicită prezența membrului supleant respectiv.</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Deciziile se adoptă prin vot secret, cu majoritate simplă. În cazul în care în urma votului membrilor consiliului etic se înregistrează o situație de paritate, votul președintelui este decisiv.</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Exprimarea votului se poate face "pentru" sau "împotriva" variantelor de decizii propuse în cadrul ședinței consiliului etic. Se întocmește un proces-verbal de ședință.</w:t>
      </w:r>
    </w:p>
    <w:p w14:paraId="15239119" w14:textId="0D079CC6"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74</w:t>
      </w:r>
    </w:p>
    <w:p w14:paraId="08D68A70" w14:textId="77777777" w:rsidR="006A1607" w:rsidRPr="00BE5D42" w:rsidRDefault="006A1607"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Consiliul științific</w:t>
      </w:r>
    </w:p>
    <w:p w14:paraId="29899075" w14:textId="77777777" w:rsidR="006A1607" w:rsidRPr="00BE5D42" w:rsidRDefault="006A1607"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Componența și atribuțiile consiliului științific se stabilesc prin decizie internă a managerului. </w:t>
      </w:r>
    </w:p>
    <w:p w14:paraId="1D779198" w14:textId="77777777" w:rsidR="006A1607" w:rsidRPr="00BE5D42" w:rsidRDefault="006A1607"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Componența consiliului științific:</w:t>
      </w:r>
    </w:p>
    <w:p w14:paraId="0F19282F" w14:textId="77777777" w:rsidR="006A1607" w:rsidRPr="00BE5D42" w:rsidRDefault="006A1607" w:rsidP="00A95D9D">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președinte;</w:t>
      </w:r>
    </w:p>
    <w:p w14:paraId="5327587F" w14:textId="77777777" w:rsidR="006A1607" w:rsidRPr="00BE5D42" w:rsidRDefault="006A1607" w:rsidP="00A95D9D">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membri: medicii șefi secții și terapie intensivă, medic șef laborator analize medicale, medic șef ambulatoriul integrat, asistent medical șef;</w:t>
      </w:r>
    </w:p>
    <w:p w14:paraId="277AD1EC" w14:textId="77777777" w:rsidR="006A1607" w:rsidRPr="00BE5D42" w:rsidRDefault="006A1607" w:rsidP="00A95D9D">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secretar. </w:t>
      </w:r>
    </w:p>
    <w:p w14:paraId="2DD41B5C" w14:textId="77777777" w:rsidR="006A1607" w:rsidRPr="00BE5D42" w:rsidRDefault="006A1607"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Atribuțiile consiliului științific sunt următoarele:</w:t>
      </w:r>
    </w:p>
    <w:p w14:paraId="3D2A5CFB"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dezbate problemele importante privind activitatea de cercetare științifică din cadrul structurilor de cercetare ale spitalului;</w:t>
      </w:r>
    </w:p>
    <w:p w14:paraId="1D3DEABE"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coordonează activitatea nucleelor de cercetare existente în structura spitalului;</w:t>
      </w:r>
    </w:p>
    <w:p w14:paraId="6B634187"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planificarea strategică în domeniul de componență, definind obiectivele strategice ale cercetării științifice medicale din spital;</w:t>
      </w:r>
    </w:p>
    <w:p w14:paraId="59D5D552"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aplică, monitorizează și evaluează politicile necesare realizării obiectivelor naționale privind cercetarea științifică medicală;</w:t>
      </w:r>
    </w:p>
    <w:p w14:paraId="7B659F99"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implicarea colectivelor cu activitate de cercetare medicală în creșterea vizibilității științifice și implicit medicale a spitalului;</w:t>
      </w:r>
    </w:p>
    <w:p w14:paraId="04A8B79B"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fundamentează, elaborează și actualizează anual a politicilor și strategiilor în domeniul cercetării științifice medicale din cadrul secțiilor clinice ale spitalului;</w:t>
      </w:r>
    </w:p>
    <w:p w14:paraId="57987512"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dezvoltarea resursei umane înalt performante a spitalului și promovarea cercetării de excelență în domeniile medicale prioritare la nivel european;</w:t>
      </w:r>
    </w:p>
    <w:p w14:paraId="0ED0237C" w14:textId="77777777" w:rsidR="006A1607" w:rsidRPr="00BE5D42" w:rsidRDefault="006A1607" w:rsidP="00A95D9D">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identifică și atrage resursele de finanțare interne și externe.</w:t>
      </w:r>
    </w:p>
    <w:p w14:paraId="11561182" w14:textId="42B53491"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75</w:t>
      </w:r>
    </w:p>
    <w:p w14:paraId="6AC51017" w14:textId="11CC3BB5" w:rsidR="0014738A"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În vederea monitorizării permanente a calită</w:t>
      </w:r>
      <w:r w:rsidR="008379E8" w:rsidRPr="00BE5D42">
        <w:rPr>
          <w:rFonts w:ascii="Montserrat Light" w:eastAsia="Arial" w:hAnsi="Montserrat Light" w:cs="Arial"/>
        </w:rPr>
        <w:t>ț</w:t>
      </w:r>
      <w:r w:rsidRPr="00BE5D42">
        <w:rPr>
          <w:rFonts w:ascii="Montserrat Light" w:eastAsia="Arial" w:hAnsi="Montserrat Light" w:cs="Arial"/>
        </w:rPr>
        <w:t>ii serviciilor medicale furnizate asigura</w:t>
      </w:r>
      <w:r w:rsidR="008379E8" w:rsidRPr="00BE5D42">
        <w:rPr>
          <w:rFonts w:ascii="Montserrat Light" w:eastAsia="Arial" w:hAnsi="Montserrat Light" w:cs="Arial"/>
        </w:rPr>
        <w:t>ț</w:t>
      </w:r>
      <w:r w:rsidRPr="00BE5D42">
        <w:rPr>
          <w:rFonts w:ascii="Montserrat Light" w:eastAsia="Arial" w:hAnsi="Montserrat Light" w:cs="Arial"/>
        </w:rPr>
        <w:t>ilor, la nivelul spitalului func</w:t>
      </w:r>
      <w:r w:rsidR="008379E8" w:rsidRPr="00BE5D42">
        <w:rPr>
          <w:rFonts w:ascii="Montserrat Light" w:eastAsia="Arial" w:hAnsi="Montserrat Light" w:cs="Arial"/>
        </w:rPr>
        <w:t>ț</w:t>
      </w:r>
      <w:r w:rsidRPr="00BE5D42">
        <w:rPr>
          <w:rFonts w:ascii="Montserrat Light" w:eastAsia="Arial" w:hAnsi="Montserrat Light" w:cs="Arial"/>
        </w:rPr>
        <w:t xml:space="preserve">ionează anumite comisii, comitete </w:t>
      </w:r>
      <w:r w:rsidR="008379E8" w:rsidRPr="00BE5D42">
        <w:rPr>
          <w:rFonts w:ascii="Montserrat Light" w:eastAsia="Arial" w:hAnsi="Montserrat Light" w:cs="Arial"/>
        </w:rPr>
        <w:t>ș</w:t>
      </w:r>
      <w:r w:rsidRPr="00BE5D42">
        <w:rPr>
          <w:rFonts w:ascii="Montserrat Light" w:eastAsia="Arial" w:hAnsi="Montserrat Light" w:cs="Arial"/>
        </w:rPr>
        <w:t>i echipe, specifice , constituite conform legii. Pentru desfă</w:t>
      </w:r>
      <w:r w:rsidR="008379E8" w:rsidRPr="00BE5D42">
        <w:rPr>
          <w:rFonts w:ascii="Montserrat Light" w:eastAsia="Arial" w:hAnsi="Montserrat Light" w:cs="Arial"/>
        </w:rPr>
        <w:t>ș</w:t>
      </w:r>
      <w:r w:rsidRPr="00BE5D42">
        <w:rPr>
          <w:rFonts w:ascii="Montserrat Light" w:eastAsia="Arial" w:hAnsi="Montserrat Light" w:cs="Arial"/>
        </w:rPr>
        <w:t>urarea corespunzătoare a activită</w:t>
      </w:r>
      <w:r w:rsidR="008379E8" w:rsidRPr="00BE5D42">
        <w:rPr>
          <w:rFonts w:ascii="Montserrat Light" w:eastAsia="Arial" w:hAnsi="Montserrat Light" w:cs="Arial"/>
        </w:rPr>
        <w:t>ț</w:t>
      </w:r>
      <w:r w:rsidRPr="00BE5D42">
        <w:rPr>
          <w:rFonts w:ascii="Montserrat Light" w:eastAsia="Arial" w:hAnsi="Montserrat Light" w:cs="Arial"/>
        </w:rPr>
        <w:t>ii, managerul spitalului poate înfiin</w:t>
      </w:r>
      <w:r w:rsidR="008379E8" w:rsidRPr="00BE5D42">
        <w:rPr>
          <w:rFonts w:ascii="Montserrat Light" w:eastAsia="Arial" w:hAnsi="Montserrat Light" w:cs="Arial"/>
        </w:rPr>
        <w:t>ț</w:t>
      </w:r>
      <w:r w:rsidRPr="00BE5D42">
        <w:rPr>
          <w:rFonts w:ascii="Montserrat Light" w:eastAsia="Arial" w:hAnsi="Montserrat Light" w:cs="Arial"/>
        </w:rPr>
        <w:t xml:space="preserve">a </w:t>
      </w:r>
      <w:r w:rsidR="008379E8" w:rsidRPr="00BE5D42">
        <w:rPr>
          <w:rFonts w:ascii="Montserrat Light" w:eastAsia="Arial" w:hAnsi="Montserrat Light" w:cs="Arial"/>
        </w:rPr>
        <w:t>ș</w:t>
      </w:r>
      <w:r w:rsidRPr="00BE5D42">
        <w:rPr>
          <w:rFonts w:ascii="Montserrat Light" w:eastAsia="Arial" w:hAnsi="Montserrat Light" w:cs="Arial"/>
        </w:rPr>
        <w:t>i alte comisii permanente sau temporare.</w:t>
      </w:r>
    </w:p>
    <w:p w14:paraId="6527765B" w14:textId="1708CAEA" w:rsidR="00EF67C9" w:rsidRPr="00BE5D42" w:rsidRDefault="00BB536E"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76</w:t>
      </w:r>
    </w:p>
    <w:p w14:paraId="6DBD061E" w14:textId="2866BBFF"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În cadrul spitalului func</w:t>
      </w:r>
      <w:r w:rsidR="008379E8" w:rsidRPr="00BE5D42">
        <w:rPr>
          <w:rFonts w:ascii="Montserrat Light" w:eastAsia="Arial" w:hAnsi="Montserrat Light" w:cs="Arial"/>
        </w:rPr>
        <w:t>ț</w:t>
      </w:r>
      <w:r w:rsidRPr="00BE5D42">
        <w:rPr>
          <w:rFonts w:ascii="Montserrat Light" w:eastAsia="Arial" w:hAnsi="Montserrat Light" w:cs="Arial"/>
        </w:rPr>
        <w:t xml:space="preserve">ionează următoarele comisii, comitete </w:t>
      </w:r>
      <w:r w:rsidR="008379E8" w:rsidRPr="00BE5D42">
        <w:rPr>
          <w:rFonts w:ascii="Montserrat Light" w:eastAsia="Arial" w:hAnsi="Montserrat Light" w:cs="Arial"/>
        </w:rPr>
        <w:t>ș</w:t>
      </w:r>
      <w:r w:rsidRPr="00BE5D42">
        <w:rPr>
          <w:rFonts w:ascii="Montserrat Light" w:eastAsia="Arial" w:hAnsi="Montserrat Light" w:cs="Arial"/>
        </w:rPr>
        <w:t>i echipe:</w:t>
      </w:r>
    </w:p>
    <w:p w14:paraId="07A0AB4E" w14:textId="77777777"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medicamentului;</w:t>
      </w:r>
    </w:p>
    <w:p w14:paraId="31B0F10A" w14:textId="1838161C" w:rsidR="00F362B1" w:rsidRPr="00BE5D42" w:rsidRDefault="00F362B1"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farmacovigilență</w:t>
      </w:r>
    </w:p>
    <w:p w14:paraId="39D8934C" w14:textId="0C018751"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disciplină;</w:t>
      </w:r>
    </w:p>
    <w:p w14:paraId="0719D223" w14:textId="77777777"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analiză D.R.G. (diagnostic related group);</w:t>
      </w:r>
    </w:p>
    <w:p w14:paraId="049F3646" w14:textId="77777777"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permanentă de anchetă a indicilor care implică actul medical;</w:t>
      </w:r>
    </w:p>
    <w:p w14:paraId="5C1F4EFC" w14:textId="1A503178"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analiză a deceselor</w:t>
      </w:r>
      <w:r w:rsidR="00F362B1" w:rsidRPr="00BE5D42">
        <w:rPr>
          <w:rFonts w:ascii="Montserrat Light" w:eastAsia="Arial" w:hAnsi="Montserrat Light" w:cs="Arial"/>
          <w:sz w:val="22"/>
          <w:szCs w:val="22"/>
          <w:lang w:val="ro-RO"/>
        </w:rPr>
        <w:t xml:space="preserve"> intraspitalicesti</w:t>
      </w:r>
      <w:r w:rsidRPr="00BE5D42">
        <w:rPr>
          <w:rFonts w:ascii="Montserrat Light" w:eastAsia="Arial" w:hAnsi="Montserrat Light" w:cs="Arial"/>
          <w:sz w:val="22"/>
          <w:szCs w:val="22"/>
          <w:lang w:val="ro-RO"/>
        </w:rPr>
        <w:t>;</w:t>
      </w:r>
    </w:p>
    <w:p w14:paraId="3825F0B0" w14:textId="77777777"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Comisia  de stabilire a meniurilor zilnice;</w:t>
      </w:r>
    </w:p>
    <w:p w14:paraId="228F734B" w14:textId="350FA05B" w:rsidR="005C2FFE" w:rsidRPr="00BE5D42" w:rsidRDefault="005C2FFE" w:rsidP="00A95D9D">
      <w:pPr>
        <w:pStyle w:val="ListParagraph"/>
        <w:numPr>
          <w:ilvl w:val="0"/>
          <w:numId w:val="46"/>
        </w:numPr>
        <w:autoSpaceDE w:val="0"/>
        <w:autoSpaceDN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Comisia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ă a alimentului;</w:t>
      </w:r>
    </w:p>
    <w:p w14:paraId="5CEE0D3C" w14:textId="0C73A402" w:rsidR="005C2FFE" w:rsidRPr="00BE5D42" w:rsidRDefault="007C0FBC" w:rsidP="00A95D9D">
      <w:pPr>
        <w:pStyle w:val="ListParagraph"/>
        <w:numPr>
          <w:ilvl w:val="0"/>
          <w:numId w:val="46"/>
        </w:numPr>
        <w:adjustRightInd w:val="0"/>
        <w:jc w:val="both"/>
        <w:rPr>
          <w:rFonts w:ascii="Montserrat Light" w:hAnsi="Montserrat Light"/>
          <w:sz w:val="22"/>
          <w:szCs w:val="22"/>
          <w:lang w:val="ro-RO"/>
        </w:rPr>
      </w:pPr>
      <w:r w:rsidRPr="00BE5D42">
        <w:rPr>
          <w:rFonts w:ascii="Montserrat Light" w:hAnsi="Montserrat Light"/>
          <w:sz w:val="22"/>
          <w:szCs w:val="22"/>
          <w:lang w:val="ro-RO"/>
        </w:rPr>
        <w:t>Comisia de Monitorizare a Consumului de Biocide și Materiale Sanitare necesare prevenirii IAAM</w:t>
      </w:r>
    </w:p>
    <w:p w14:paraId="337E8E3D" w14:textId="77777777"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monitorizare;</w:t>
      </w:r>
    </w:p>
    <w:p w14:paraId="19239307" w14:textId="77777777"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pentru probleme de apărare;</w:t>
      </w:r>
    </w:p>
    <w:p w14:paraId="04CC375B" w14:textId="157AF805" w:rsidR="005C2FFE" w:rsidRPr="00BE5D42" w:rsidRDefault="005C2FFE"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Comisia de transfuzie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hemovigilen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ă;</w:t>
      </w:r>
    </w:p>
    <w:p w14:paraId="68221DC0" w14:textId="77777777" w:rsidR="007C0FBC" w:rsidRPr="00BE5D42" w:rsidRDefault="007C0FBC"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Times New Roman" w:hAnsi="Montserrat Light" w:cs="Times New Roman"/>
          <w:bCs/>
          <w:sz w:val="22"/>
          <w:szCs w:val="22"/>
          <w:lang w:val="ro-RO" w:bidi="en-US"/>
        </w:rPr>
        <w:t>Comisia de evaluare și inventariere a bunurilor primite cu titlu gratuit;</w:t>
      </w:r>
    </w:p>
    <w:p w14:paraId="1941BCAF" w14:textId="1DBC4874" w:rsidR="007C0FBC" w:rsidRPr="00BE5D42" w:rsidRDefault="007C0FBC"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Times New Roman" w:hAnsi="Montserrat Light" w:cs="Times New Roman"/>
          <w:bCs/>
          <w:sz w:val="22"/>
          <w:szCs w:val="22"/>
          <w:lang w:val="ro-RO"/>
        </w:rPr>
        <w:t xml:space="preserve">Comisia de primire și de soluționare a </w:t>
      </w:r>
      <w:r w:rsidRPr="00BE5D42">
        <w:rPr>
          <w:rFonts w:ascii="Montserrat Light" w:eastAsia="Times New Roman" w:hAnsi="Montserrat Light" w:cs="Times New Roman"/>
          <w:bCs/>
          <w:sz w:val="22"/>
          <w:szCs w:val="22"/>
          <w:shd w:val="clear" w:color="auto" w:fill="FFFFFF"/>
          <w:lang w:val="ro-RO"/>
        </w:rPr>
        <w:t xml:space="preserve">plângerilor/sesizărilor pentru </w:t>
      </w:r>
      <w:r w:rsidRPr="00BE5D42">
        <w:rPr>
          <w:rFonts w:ascii="Montserrat Light" w:hAnsi="Montserrat Light"/>
          <w:bCs/>
          <w:sz w:val="22"/>
          <w:szCs w:val="22"/>
          <w:shd w:val="clear" w:color="auto" w:fill="FFFFFF"/>
          <w:lang w:val="ro-RO"/>
        </w:rPr>
        <w:t xml:space="preserve">cazurile de hărțuire pe criteriul de sex și hărțuire morală la locul de muncă </w:t>
      </w:r>
    </w:p>
    <w:p w14:paraId="4BA3666E" w14:textId="77777777" w:rsidR="007C0FBC" w:rsidRPr="00BE5D42" w:rsidRDefault="007C0FBC"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Echipa de coordonare a activităților de implementare a standardelor de acreditare a spitalelor;</w:t>
      </w:r>
    </w:p>
    <w:p w14:paraId="0B9AC5D0" w14:textId="6DD2FE4D" w:rsidR="007C0FBC" w:rsidRPr="00BE5D42" w:rsidRDefault="007C0FBC"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bCs/>
          <w:sz w:val="22"/>
          <w:szCs w:val="22"/>
          <w:lang w:val="ro-RO"/>
        </w:rPr>
        <w:t>Grupul de lucru pentru implementarea metodologiei standard de evaluare a riscurilor de corupție;</w:t>
      </w:r>
    </w:p>
    <w:p w14:paraId="115B3EC5" w14:textId="77777777" w:rsidR="00F362B1" w:rsidRPr="00BE5D42" w:rsidRDefault="00F362B1"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Comitetul de prevenire a </w:t>
      </w:r>
      <w:bookmarkStart w:id="57" w:name="_Hlk24020224"/>
      <w:r w:rsidRPr="00BE5D42">
        <w:rPr>
          <w:rFonts w:ascii="Montserrat Light" w:eastAsia="Arial" w:hAnsi="Montserrat Light" w:cs="Arial"/>
          <w:sz w:val="22"/>
          <w:szCs w:val="22"/>
          <w:lang w:val="ro-RO"/>
        </w:rPr>
        <w:t>Infecțiilor Asociate Actului Medical</w:t>
      </w:r>
      <w:bookmarkEnd w:id="57"/>
      <w:r w:rsidRPr="00BE5D42">
        <w:rPr>
          <w:rFonts w:ascii="Montserrat Light" w:eastAsia="Arial" w:hAnsi="Montserrat Light" w:cs="Arial"/>
          <w:sz w:val="22"/>
          <w:szCs w:val="22"/>
          <w:lang w:val="ro-RO"/>
        </w:rPr>
        <w:t>;</w:t>
      </w:r>
    </w:p>
    <w:p w14:paraId="0526DFAB" w14:textId="116CF92E" w:rsidR="007C0FBC" w:rsidRPr="00BE5D42" w:rsidRDefault="00F362B1" w:rsidP="00A95D9D">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Comitetul de securitate și sănătate în muncă;</w:t>
      </w:r>
    </w:p>
    <w:p w14:paraId="5B150A7B" w14:textId="5D539288"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77</w:t>
      </w:r>
    </w:p>
    <w:p w14:paraId="4D080DF8" w14:textId="0A6CF151" w:rsidR="0014738A" w:rsidRPr="00BE5D42" w:rsidRDefault="00F362B1" w:rsidP="00A95D9D">
      <w:pPr>
        <w:widowControl w:val="0"/>
        <w:tabs>
          <w:tab w:val="left" w:pos="1080"/>
        </w:tabs>
        <w:overflowPunct w:val="0"/>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bCs/>
        </w:rPr>
        <w:t>(1)</w:t>
      </w:r>
      <w:r w:rsidRPr="00BE5D42">
        <w:rPr>
          <w:rFonts w:ascii="Montserrat Light" w:eastAsia="Arial" w:hAnsi="Montserrat Light" w:cs="Arial"/>
        </w:rPr>
        <w:t xml:space="preserve"> </w:t>
      </w:r>
      <w:r w:rsidR="005C2FFE" w:rsidRPr="00BE5D42">
        <w:rPr>
          <w:rFonts w:ascii="Montserrat Light" w:eastAsia="Arial" w:hAnsi="Montserrat Light" w:cs="Arial"/>
        </w:rPr>
        <w:t>Componen</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a </w:t>
      </w:r>
      <w:r w:rsidR="005C2FFE" w:rsidRPr="00BE5D42">
        <w:rPr>
          <w:rFonts w:ascii="Montserrat Light" w:eastAsia="Arial" w:hAnsi="Montserrat Light" w:cs="Arial"/>
          <w:b/>
          <w:bCs/>
        </w:rPr>
        <w:t xml:space="preserve">Comisiei medicamentului </w:t>
      </w:r>
      <w:r w:rsidR="005C2FFE" w:rsidRPr="00BE5D42">
        <w:rPr>
          <w:rFonts w:ascii="Montserrat Light" w:eastAsia="Arial" w:hAnsi="Montserrat Light" w:cs="Arial"/>
        </w:rPr>
        <w:t xml:space="preserve">este stabilită prin act administrativ al managerului </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i este formată din directorul medical, medicii din cadrul spitalului </w:t>
      </w:r>
      <w:r w:rsidR="008379E8" w:rsidRPr="00BE5D42">
        <w:rPr>
          <w:rFonts w:ascii="Montserrat Light" w:eastAsia="Arial" w:hAnsi="Montserrat Light" w:cs="Arial"/>
        </w:rPr>
        <w:t>ș</w:t>
      </w:r>
      <w:r w:rsidR="005C2FFE" w:rsidRPr="00BE5D42">
        <w:rPr>
          <w:rFonts w:ascii="Montserrat Light" w:eastAsia="Arial" w:hAnsi="Montserrat Light" w:cs="Arial"/>
        </w:rPr>
        <w:t>i farmacist.</w:t>
      </w:r>
      <w:r w:rsidR="00CC5EF2" w:rsidRPr="00BE5D42">
        <w:rPr>
          <w:rFonts w:ascii="Montserrat Light" w:eastAsia="Arial" w:hAnsi="Montserrat Light" w:cs="Arial"/>
        </w:rPr>
        <w:t xml:space="preserve"> </w:t>
      </w:r>
      <w:r w:rsidR="005C2FFE" w:rsidRPr="00BE5D42">
        <w:rPr>
          <w:rFonts w:ascii="Montserrat Light" w:eastAsia="Arial" w:hAnsi="Montserrat Light" w:cs="Arial"/>
          <w:bCs/>
        </w:rPr>
        <w:t xml:space="preserve">Scopul comisiei este </w:t>
      </w:r>
      <w:r w:rsidR="005C2FFE" w:rsidRPr="00BE5D42">
        <w:rPr>
          <w:rFonts w:ascii="Montserrat Light" w:eastAsia="Arial" w:hAnsi="Montserrat Light" w:cs="Calibri"/>
        </w:rPr>
        <w:t>optimizarea</w:t>
      </w:r>
      <w:r w:rsidR="005C2FFE" w:rsidRPr="00BE5D42">
        <w:rPr>
          <w:rFonts w:ascii="Montserrat Light" w:eastAsia="Arial" w:hAnsi="Montserrat Light" w:cs="Arial"/>
        </w:rPr>
        <w:t xml:space="preserve"> utilizării medicamentelor precum </w:t>
      </w:r>
      <w:r w:rsidR="008379E8" w:rsidRPr="00BE5D42">
        <w:rPr>
          <w:rFonts w:ascii="Montserrat Light" w:eastAsia="Arial" w:hAnsi="Montserrat Light" w:cs="Arial"/>
        </w:rPr>
        <w:t>ș</w:t>
      </w:r>
      <w:r w:rsidR="005C2FFE" w:rsidRPr="00BE5D42">
        <w:rPr>
          <w:rFonts w:ascii="Montserrat Light" w:eastAsia="Arial" w:hAnsi="Montserrat Light" w:cs="Arial"/>
        </w:rPr>
        <w:t>i folosirea judicioasă a</w:t>
      </w:r>
      <w:r w:rsidR="005C2FFE" w:rsidRPr="00BE5D42">
        <w:rPr>
          <w:rFonts w:ascii="Montserrat Light" w:eastAsia="Arial" w:hAnsi="Montserrat Light" w:cs="Arial"/>
          <w:b/>
          <w:bCs/>
        </w:rPr>
        <w:t xml:space="preserve"> </w:t>
      </w:r>
      <w:r w:rsidR="005C2FFE" w:rsidRPr="00BE5D42">
        <w:rPr>
          <w:rFonts w:ascii="Montserrat Light" w:eastAsia="Arial" w:hAnsi="Montserrat Light" w:cs="Arial"/>
        </w:rPr>
        <w:t>fondurilor băne</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ti destinate medicamentelor </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i materialelor sanitare, la nivelul spitalului. </w:t>
      </w:r>
    </w:p>
    <w:p w14:paraId="2C8479FB" w14:textId="090674DE" w:rsidR="005C2FFE" w:rsidRPr="00BE5D42" w:rsidRDefault="00F362B1" w:rsidP="00A95D9D">
      <w:pPr>
        <w:widowControl w:val="0"/>
        <w:tabs>
          <w:tab w:val="left" w:pos="1080"/>
        </w:tabs>
        <w:overflowPunct w:val="0"/>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rPr>
        <w:t>(2)</w:t>
      </w:r>
      <w:r w:rsidRPr="00BE5D42">
        <w:rPr>
          <w:rFonts w:ascii="Montserrat Light" w:eastAsia="Arial" w:hAnsi="Montserrat Light" w:cs="Arial"/>
          <w:bCs/>
        </w:rPr>
        <w:t xml:space="preserve"> </w:t>
      </w:r>
      <w:r w:rsidR="005C2FFE" w:rsidRPr="00BE5D42">
        <w:rPr>
          <w:rFonts w:ascii="Montserrat Light" w:eastAsia="Arial" w:hAnsi="Montserrat Light" w:cs="Arial"/>
          <w:bCs/>
        </w:rPr>
        <w:t>Principalele 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ii ale</w:t>
      </w:r>
      <w:r w:rsidR="005C2FFE" w:rsidRPr="00BE5D42">
        <w:rPr>
          <w:rFonts w:ascii="Montserrat Light" w:eastAsia="Arial" w:hAnsi="Montserrat Light" w:cs="Arial"/>
          <w:b/>
          <w:bCs/>
        </w:rPr>
        <w:t xml:space="preserve"> </w:t>
      </w:r>
      <w:r w:rsidR="005C2FFE" w:rsidRPr="00BE5D42">
        <w:rPr>
          <w:rFonts w:ascii="Montserrat Light" w:eastAsia="Arial" w:hAnsi="Montserrat Light" w:cs="Arial"/>
        </w:rPr>
        <w:t>Comisiei medicamentului sunt următoarele:</w:t>
      </w:r>
      <w:r w:rsidR="005C2FFE" w:rsidRPr="00BE5D42">
        <w:rPr>
          <w:rFonts w:ascii="Montserrat Light" w:eastAsia="Arial" w:hAnsi="Montserrat Light" w:cs="Arial"/>
          <w:b/>
          <w:bCs/>
        </w:rPr>
        <w:t xml:space="preserve"> </w:t>
      </w:r>
    </w:p>
    <w:p w14:paraId="71485D2F" w14:textId="52155BA3"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stabile</w:t>
      </w:r>
      <w:r w:rsidR="008379E8" w:rsidRPr="00BE5D42">
        <w:rPr>
          <w:rFonts w:ascii="Montserrat Light" w:eastAsia="Arial" w:hAnsi="Montserrat Light" w:cs="Arial"/>
        </w:rPr>
        <w:t>ș</w:t>
      </w:r>
      <w:r w:rsidRPr="00BE5D42">
        <w:rPr>
          <w:rFonts w:ascii="Montserrat Light" w:eastAsia="Arial" w:hAnsi="Montserrat Light" w:cs="Arial"/>
        </w:rPr>
        <w:t>te strategia de achizi</w:t>
      </w:r>
      <w:r w:rsidR="008379E8" w:rsidRPr="00BE5D42">
        <w:rPr>
          <w:rFonts w:ascii="Montserrat Light" w:eastAsia="Arial" w:hAnsi="Montserrat Light" w:cs="Arial"/>
        </w:rPr>
        <w:t>ț</w:t>
      </w:r>
      <w:r w:rsidRPr="00BE5D42">
        <w:rPr>
          <w:rFonts w:ascii="Montserrat Light" w:eastAsia="Arial" w:hAnsi="Montserrat Light" w:cs="Arial"/>
        </w:rPr>
        <w:t xml:space="preserve">ii a medicamentelor </w:t>
      </w:r>
      <w:r w:rsidR="008379E8" w:rsidRPr="00BE5D42">
        <w:rPr>
          <w:rFonts w:ascii="Montserrat Light" w:eastAsia="Arial" w:hAnsi="Montserrat Light" w:cs="Arial"/>
        </w:rPr>
        <w:t>ș</w:t>
      </w:r>
      <w:r w:rsidRPr="00BE5D42">
        <w:rPr>
          <w:rFonts w:ascii="Montserrat Light" w:eastAsia="Arial" w:hAnsi="Montserrat Light" w:cs="Arial"/>
        </w:rPr>
        <w:t>i materialelor sanitare;</w:t>
      </w:r>
    </w:p>
    <w:p w14:paraId="002BCD76" w14:textId="39D3DB31"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 xml:space="preserve">te consumul de medicamente la nivelul spitalului, în vederea utilizării judicioase a fondurilor, prevenirii polipragmaziei </w:t>
      </w:r>
      <w:r w:rsidR="008379E8" w:rsidRPr="00BE5D42">
        <w:rPr>
          <w:rFonts w:ascii="Montserrat Light" w:eastAsia="Arial" w:hAnsi="Montserrat Light" w:cs="Arial"/>
        </w:rPr>
        <w:t>ș</w:t>
      </w:r>
      <w:r w:rsidRPr="00BE5D42">
        <w:rPr>
          <w:rFonts w:ascii="Montserrat Light" w:eastAsia="Arial" w:hAnsi="Montserrat Light" w:cs="Arial"/>
        </w:rPr>
        <w:t>i a rezisten</w:t>
      </w:r>
      <w:r w:rsidR="008379E8" w:rsidRPr="00BE5D42">
        <w:rPr>
          <w:rFonts w:ascii="Montserrat Light" w:eastAsia="Arial" w:hAnsi="Montserrat Light" w:cs="Arial"/>
        </w:rPr>
        <w:t>ț</w:t>
      </w:r>
      <w:r w:rsidRPr="00BE5D42">
        <w:rPr>
          <w:rFonts w:ascii="Montserrat Light" w:eastAsia="Arial" w:hAnsi="Montserrat Light" w:cs="Arial"/>
        </w:rPr>
        <w:t xml:space="preserve">ei la antibiotice; în acest context se va stabili o listă care să cuprindă toate grupele de medicamente </w:t>
      </w:r>
      <w:r w:rsidR="008379E8" w:rsidRPr="00BE5D42">
        <w:rPr>
          <w:rFonts w:ascii="Montserrat Light" w:eastAsia="Arial" w:hAnsi="Montserrat Light" w:cs="Arial"/>
        </w:rPr>
        <w:t>ș</w:t>
      </w:r>
      <w:r w:rsidRPr="00BE5D42">
        <w:rPr>
          <w:rFonts w:ascii="Montserrat Light" w:eastAsia="Arial" w:hAnsi="Montserrat Light" w:cs="Arial"/>
        </w:rPr>
        <w:t>i care trebuie să fie în permanen</w:t>
      </w:r>
      <w:r w:rsidR="008379E8" w:rsidRPr="00BE5D42">
        <w:rPr>
          <w:rFonts w:ascii="Montserrat Light" w:eastAsia="Arial" w:hAnsi="Montserrat Light" w:cs="Arial"/>
        </w:rPr>
        <w:t>ț</w:t>
      </w:r>
      <w:r w:rsidRPr="00BE5D42">
        <w:rPr>
          <w:rFonts w:ascii="Montserrat Light" w:eastAsia="Arial" w:hAnsi="Montserrat Light" w:cs="Arial"/>
        </w:rPr>
        <w:t>ă accesibile în farmacia spitalului; forma finală a listei de achizi</w:t>
      </w:r>
      <w:r w:rsidR="008379E8" w:rsidRPr="00BE5D42">
        <w:rPr>
          <w:rFonts w:ascii="Montserrat Light" w:eastAsia="Arial" w:hAnsi="Montserrat Light" w:cs="Arial"/>
        </w:rPr>
        <w:t>ț</w:t>
      </w:r>
      <w:r w:rsidRPr="00BE5D42">
        <w:rPr>
          <w:rFonts w:ascii="Montserrat Light" w:eastAsia="Arial" w:hAnsi="Montserrat Light" w:cs="Arial"/>
        </w:rPr>
        <w:t>ii va trebui să fie discutată în cadrul comisiei, după care va fi înaintată spre avizare comitetului director; referatele de urgen</w:t>
      </w:r>
      <w:r w:rsidR="008379E8" w:rsidRPr="00BE5D42">
        <w:rPr>
          <w:rFonts w:ascii="Montserrat Light" w:eastAsia="Arial" w:hAnsi="Montserrat Light" w:cs="Arial"/>
        </w:rPr>
        <w:t>ț</w:t>
      </w:r>
      <w:r w:rsidRPr="00BE5D42">
        <w:rPr>
          <w:rFonts w:ascii="Montserrat Light" w:eastAsia="Arial" w:hAnsi="Montserrat Light" w:cs="Arial"/>
        </w:rPr>
        <w:t xml:space="preserve">ă pentru medicamente se vor centraliza de către farmacistul </w:t>
      </w:r>
      <w:r w:rsidR="008379E8" w:rsidRPr="00BE5D42">
        <w:rPr>
          <w:rFonts w:ascii="Montserrat Light" w:eastAsia="Arial" w:hAnsi="Montserrat Light" w:cs="Arial"/>
        </w:rPr>
        <w:t>ș</w:t>
      </w:r>
      <w:r w:rsidRPr="00BE5D42">
        <w:rPr>
          <w:rFonts w:ascii="Montserrat Light" w:eastAsia="Arial" w:hAnsi="Montserrat Light" w:cs="Arial"/>
        </w:rPr>
        <w:t xml:space="preserve">ef </w:t>
      </w:r>
      <w:r w:rsidR="008379E8" w:rsidRPr="00BE5D42">
        <w:rPr>
          <w:rFonts w:ascii="Montserrat Light" w:eastAsia="Arial" w:hAnsi="Montserrat Light" w:cs="Arial"/>
        </w:rPr>
        <w:t>ș</w:t>
      </w:r>
      <w:r w:rsidRPr="00BE5D42">
        <w:rPr>
          <w:rFonts w:ascii="Montserrat Light" w:eastAsia="Arial" w:hAnsi="Montserrat Light" w:cs="Arial"/>
        </w:rPr>
        <w:t>i compartimentul de achizi</w:t>
      </w:r>
      <w:r w:rsidR="008379E8" w:rsidRPr="00BE5D42">
        <w:rPr>
          <w:rFonts w:ascii="Montserrat Light" w:eastAsia="Arial" w:hAnsi="Montserrat Light" w:cs="Arial"/>
        </w:rPr>
        <w:t>ț</w:t>
      </w:r>
      <w:r w:rsidRPr="00BE5D42">
        <w:rPr>
          <w:rFonts w:ascii="Montserrat Light" w:eastAsia="Arial" w:hAnsi="Montserrat Light" w:cs="Arial"/>
        </w:rPr>
        <w:t xml:space="preserve">ii publice </w:t>
      </w:r>
      <w:r w:rsidR="008379E8" w:rsidRPr="00BE5D42">
        <w:rPr>
          <w:rFonts w:ascii="Montserrat Light" w:eastAsia="Arial" w:hAnsi="Montserrat Light" w:cs="Arial"/>
        </w:rPr>
        <w:t>ș</w:t>
      </w:r>
      <w:r w:rsidRPr="00BE5D42">
        <w:rPr>
          <w:rFonts w:ascii="Montserrat Light" w:eastAsia="Arial" w:hAnsi="Montserrat Light" w:cs="Arial"/>
        </w:rPr>
        <w:t>i se vor înainta Comisiei medicamentului pentru analizarea oportunită</w:t>
      </w:r>
      <w:r w:rsidR="008379E8" w:rsidRPr="00BE5D42">
        <w:rPr>
          <w:rFonts w:ascii="Montserrat Light" w:eastAsia="Arial" w:hAnsi="Montserrat Light" w:cs="Arial"/>
        </w:rPr>
        <w:t>ț</w:t>
      </w:r>
      <w:r w:rsidRPr="00BE5D42">
        <w:rPr>
          <w:rFonts w:ascii="Montserrat Light" w:eastAsia="Arial" w:hAnsi="Montserrat Light" w:cs="Arial"/>
        </w:rPr>
        <w:t xml:space="preserve">ii introducerii lor în necesarul estimativ; </w:t>
      </w:r>
    </w:p>
    <w:p w14:paraId="2B75E53C" w14:textId="227A0B46"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verifică </w:t>
      </w:r>
      <w:r w:rsidR="00CC5EF2" w:rsidRPr="00BE5D42">
        <w:rPr>
          <w:rFonts w:ascii="Montserrat Light" w:eastAsia="Arial" w:hAnsi="Montserrat Light" w:cs="Arial"/>
        </w:rPr>
        <w:t>permanent</w:t>
      </w:r>
      <w:r w:rsidRPr="00BE5D42">
        <w:rPr>
          <w:rFonts w:ascii="Montserrat Light" w:eastAsia="Arial" w:hAnsi="Montserrat Light" w:cs="Arial"/>
        </w:rPr>
        <w:t xml:space="preserve"> stocul de medicamente pentru a preveni disfunc</w:t>
      </w:r>
      <w:r w:rsidR="008379E8" w:rsidRPr="00BE5D42">
        <w:rPr>
          <w:rFonts w:ascii="Montserrat Light" w:eastAsia="Arial" w:hAnsi="Montserrat Light" w:cs="Arial"/>
        </w:rPr>
        <w:t>ț</w:t>
      </w:r>
      <w:r w:rsidRPr="00BE5D42">
        <w:rPr>
          <w:rFonts w:ascii="Montserrat Light" w:eastAsia="Arial" w:hAnsi="Montserrat Light" w:cs="Arial"/>
        </w:rPr>
        <w:t xml:space="preserve">iile în aprovizionare </w:t>
      </w:r>
      <w:r w:rsidR="008379E8" w:rsidRPr="00BE5D42">
        <w:rPr>
          <w:rFonts w:ascii="Montserrat Light" w:eastAsia="Arial" w:hAnsi="Montserrat Light" w:cs="Arial"/>
        </w:rPr>
        <w:t>ș</w:t>
      </w:r>
      <w:r w:rsidRPr="00BE5D42">
        <w:rPr>
          <w:rFonts w:ascii="Montserrat Light" w:eastAsia="Arial" w:hAnsi="Montserrat Light" w:cs="Arial"/>
        </w:rPr>
        <w:t>i asisten</w:t>
      </w:r>
      <w:r w:rsidR="008379E8" w:rsidRPr="00BE5D42">
        <w:rPr>
          <w:rFonts w:ascii="Montserrat Light" w:eastAsia="Arial" w:hAnsi="Montserrat Light" w:cs="Arial"/>
        </w:rPr>
        <w:t>ț</w:t>
      </w:r>
      <w:r w:rsidRPr="00BE5D42">
        <w:rPr>
          <w:rFonts w:ascii="Montserrat Light" w:eastAsia="Arial" w:hAnsi="Montserrat Light" w:cs="Arial"/>
        </w:rPr>
        <w:t xml:space="preserve">ă medicală cu încadrare în bugetul alocat; </w:t>
      </w:r>
    </w:p>
    <w:p w14:paraId="64E7FF92" w14:textId="6FDEB0CC"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solicită rapoarte periodice de la </w:t>
      </w:r>
      <w:r w:rsidR="008379E8" w:rsidRPr="00BE5D42">
        <w:rPr>
          <w:rFonts w:ascii="Montserrat Light" w:eastAsia="Arial" w:hAnsi="Montserrat Light" w:cs="Arial"/>
        </w:rPr>
        <w:t>ș</w:t>
      </w:r>
      <w:r w:rsidRPr="00BE5D42">
        <w:rPr>
          <w:rFonts w:ascii="Montserrat Light" w:eastAsia="Arial" w:hAnsi="Montserrat Light" w:cs="Arial"/>
        </w:rPr>
        <w:t>efii de sec</w:t>
      </w:r>
      <w:r w:rsidR="008379E8" w:rsidRPr="00BE5D42">
        <w:rPr>
          <w:rFonts w:ascii="Montserrat Light" w:eastAsia="Arial" w:hAnsi="Montserrat Light" w:cs="Arial"/>
        </w:rPr>
        <w:t>ț</w:t>
      </w:r>
      <w:r w:rsidRPr="00BE5D42">
        <w:rPr>
          <w:rFonts w:ascii="Montserrat Light" w:eastAsia="Arial" w:hAnsi="Montserrat Light" w:cs="Arial"/>
        </w:rPr>
        <w:t xml:space="preserve">ie privind consumul </w:t>
      </w:r>
      <w:r w:rsidR="008379E8" w:rsidRPr="00BE5D42">
        <w:rPr>
          <w:rFonts w:ascii="Montserrat Light" w:eastAsia="Arial" w:hAnsi="Montserrat Light" w:cs="Arial"/>
        </w:rPr>
        <w:t>ș</w:t>
      </w:r>
      <w:r w:rsidRPr="00BE5D42">
        <w:rPr>
          <w:rFonts w:ascii="Montserrat Light" w:eastAsia="Arial" w:hAnsi="Montserrat Light" w:cs="Arial"/>
        </w:rPr>
        <w:t>i administrarea de medicamente, în func</w:t>
      </w:r>
      <w:r w:rsidR="008379E8" w:rsidRPr="00BE5D42">
        <w:rPr>
          <w:rFonts w:ascii="Montserrat Light" w:eastAsia="Arial" w:hAnsi="Montserrat Light" w:cs="Arial"/>
        </w:rPr>
        <w:t>ț</w:t>
      </w:r>
      <w:r w:rsidRPr="00BE5D42">
        <w:rPr>
          <w:rFonts w:ascii="Montserrat Light" w:eastAsia="Arial" w:hAnsi="Montserrat Light" w:cs="Arial"/>
        </w:rPr>
        <w:t>ie de inciden</w:t>
      </w:r>
      <w:r w:rsidR="008379E8" w:rsidRPr="00BE5D42">
        <w:rPr>
          <w:rFonts w:ascii="Montserrat Light" w:eastAsia="Arial" w:hAnsi="Montserrat Light" w:cs="Arial"/>
        </w:rPr>
        <w:t>ț</w:t>
      </w:r>
      <w:r w:rsidRPr="00BE5D42">
        <w:rPr>
          <w:rFonts w:ascii="Montserrat Light" w:eastAsia="Arial" w:hAnsi="Montserrat Light" w:cs="Arial"/>
        </w:rPr>
        <w:t>a diferitelor afec</w:t>
      </w:r>
      <w:r w:rsidR="008379E8" w:rsidRPr="00BE5D42">
        <w:rPr>
          <w:rFonts w:ascii="Montserrat Light" w:eastAsia="Arial" w:hAnsi="Montserrat Light" w:cs="Arial"/>
        </w:rPr>
        <w:t>ț</w:t>
      </w:r>
      <w:r w:rsidRPr="00BE5D42">
        <w:rPr>
          <w:rFonts w:ascii="Montserrat Light" w:eastAsia="Arial" w:hAnsi="Montserrat Light" w:cs="Arial"/>
        </w:rPr>
        <w:t xml:space="preserve">iuni </w:t>
      </w:r>
      <w:r w:rsidR="008379E8" w:rsidRPr="00BE5D42">
        <w:rPr>
          <w:rFonts w:ascii="Montserrat Light" w:eastAsia="Arial" w:hAnsi="Montserrat Light" w:cs="Arial"/>
        </w:rPr>
        <w:t>ș</w:t>
      </w:r>
      <w:r w:rsidRPr="00BE5D42">
        <w:rPr>
          <w:rFonts w:ascii="Montserrat Light" w:eastAsia="Arial" w:hAnsi="Montserrat Light" w:cs="Arial"/>
        </w:rPr>
        <w:t xml:space="preserve">i poate dispune întreruperea administrării de medicamente cu regim special în cazul când acel tratament se consideră inutil </w:t>
      </w:r>
      <w:r w:rsidR="008379E8" w:rsidRPr="00BE5D42">
        <w:rPr>
          <w:rFonts w:ascii="Montserrat Light" w:eastAsia="Arial" w:hAnsi="Montserrat Light" w:cs="Arial"/>
        </w:rPr>
        <w:t>ș</w:t>
      </w:r>
      <w:r w:rsidRPr="00BE5D42">
        <w:rPr>
          <w:rFonts w:ascii="Montserrat Light" w:eastAsia="Arial" w:hAnsi="Montserrat Light" w:cs="Arial"/>
        </w:rPr>
        <w:t>i costisitor.</w:t>
      </w:r>
    </w:p>
    <w:p w14:paraId="334464EC" w14:textId="7D86BE38"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analizează necesarul </w:t>
      </w:r>
      <w:r w:rsidR="008379E8" w:rsidRPr="00BE5D42">
        <w:rPr>
          <w:rFonts w:ascii="Montserrat Light" w:eastAsia="Arial" w:hAnsi="Montserrat Light" w:cs="Arial"/>
        </w:rPr>
        <w:t>ș</w:t>
      </w:r>
      <w:r w:rsidRPr="00BE5D42">
        <w:rPr>
          <w:rFonts w:ascii="Montserrat Light" w:eastAsia="Arial" w:hAnsi="Montserrat Light" w:cs="Arial"/>
        </w:rPr>
        <w:t>i oportunitatea achizi</w:t>
      </w:r>
      <w:r w:rsidR="008379E8" w:rsidRPr="00BE5D42">
        <w:rPr>
          <w:rFonts w:ascii="Montserrat Light" w:eastAsia="Arial" w:hAnsi="Montserrat Light" w:cs="Arial"/>
        </w:rPr>
        <w:t>ț</w:t>
      </w:r>
      <w:r w:rsidRPr="00BE5D42">
        <w:rPr>
          <w:rFonts w:ascii="Montserrat Light" w:eastAsia="Arial" w:hAnsi="Montserrat Light" w:cs="Arial"/>
        </w:rPr>
        <w:t>iei de medicamente, face propuneri comitetului director pentru introducerea în planul anual de achizi</w:t>
      </w:r>
      <w:r w:rsidR="008379E8" w:rsidRPr="00BE5D42">
        <w:rPr>
          <w:rFonts w:ascii="Montserrat Light" w:eastAsia="Arial" w:hAnsi="Montserrat Light" w:cs="Arial"/>
        </w:rPr>
        <w:t>ț</w:t>
      </w:r>
      <w:r w:rsidRPr="00BE5D42">
        <w:rPr>
          <w:rFonts w:ascii="Montserrat Light" w:eastAsia="Arial" w:hAnsi="Montserrat Light" w:cs="Arial"/>
        </w:rPr>
        <w:t xml:space="preserve">ii publice de medicamente. </w:t>
      </w:r>
    </w:p>
    <w:p w14:paraId="61E08640" w14:textId="5229BC06"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elaborarea de ghiduri terapeutice pe profiluri de specialitate medicală, bazate pe bibliografia na</w:t>
      </w:r>
      <w:r w:rsidR="008379E8" w:rsidRPr="00BE5D42">
        <w:rPr>
          <w:rFonts w:ascii="Montserrat Light" w:eastAsia="Arial" w:hAnsi="Montserrat Light" w:cs="Arial"/>
        </w:rPr>
        <w:t>ț</w:t>
      </w:r>
      <w:r w:rsidRPr="00BE5D42">
        <w:rPr>
          <w:rFonts w:ascii="Montserrat Light" w:eastAsia="Arial" w:hAnsi="Montserrat Light" w:cs="Arial"/>
        </w:rPr>
        <w:t xml:space="preserve">ională </w:t>
      </w:r>
      <w:r w:rsidR="008379E8" w:rsidRPr="00BE5D42">
        <w:rPr>
          <w:rFonts w:ascii="Montserrat Light" w:eastAsia="Arial" w:hAnsi="Montserrat Light" w:cs="Arial"/>
        </w:rPr>
        <w:t>ș</w:t>
      </w:r>
      <w:r w:rsidRPr="00BE5D42">
        <w:rPr>
          <w:rFonts w:ascii="Montserrat Light" w:eastAsia="Arial" w:hAnsi="Montserrat Light" w:cs="Arial"/>
        </w:rPr>
        <w:t>i interna</w:t>
      </w:r>
      <w:r w:rsidR="008379E8" w:rsidRPr="00BE5D42">
        <w:rPr>
          <w:rFonts w:ascii="Montserrat Light" w:eastAsia="Arial" w:hAnsi="Montserrat Light" w:cs="Arial"/>
        </w:rPr>
        <w:t>ț</w:t>
      </w:r>
      <w:r w:rsidRPr="00BE5D42">
        <w:rPr>
          <w:rFonts w:ascii="Montserrat Light" w:eastAsia="Arial" w:hAnsi="Montserrat Light" w:cs="Arial"/>
        </w:rPr>
        <w:t xml:space="preserve">ională </w:t>
      </w:r>
      <w:r w:rsidR="008379E8" w:rsidRPr="00BE5D42">
        <w:rPr>
          <w:rFonts w:ascii="Montserrat Light" w:eastAsia="Arial" w:hAnsi="Montserrat Light" w:cs="Arial"/>
        </w:rPr>
        <w:t>ș</w:t>
      </w:r>
      <w:r w:rsidRPr="00BE5D42">
        <w:rPr>
          <w:rFonts w:ascii="Montserrat Light" w:eastAsia="Arial" w:hAnsi="Montserrat Light" w:cs="Arial"/>
        </w:rPr>
        <w:t>i pe condi</w:t>
      </w:r>
      <w:r w:rsidR="008379E8" w:rsidRPr="00BE5D42">
        <w:rPr>
          <w:rFonts w:ascii="Montserrat Light" w:eastAsia="Arial" w:hAnsi="Montserrat Light" w:cs="Arial"/>
        </w:rPr>
        <w:t>ț</w:t>
      </w:r>
      <w:r w:rsidRPr="00BE5D42">
        <w:rPr>
          <w:rFonts w:ascii="Montserrat Light" w:eastAsia="Arial" w:hAnsi="Montserrat Light" w:cs="Arial"/>
        </w:rPr>
        <w:t>iile locale;</w:t>
      </w:r>
    </w:p>
    <w:p w14:paraId="7D8B4141" w14:textId="108748B5"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solicită rapoarte periodice de la </w:t>
      </w:r>
      <w:r w:rsidR="008379E8" w:rsidRPr="00BE5D42">
        <w:rPr>
          <w:rFonts w:ascii="Montserrat Light" w:eastAsia="Arial" w:hAnsi="Montserrat Light" w:cs="Arial"/>
        </w:rPr>
        <w:t>ș</w:t>
      </w:r>
      <w:r w:rsidRPr="00BE5D42">
        <w:rPr>
          <w:rFonts w:ascii="Montserrat Light" w:eastAsia="Arial" w:hAnsi="Montserrat Light" w:cs="Arial"/>
        </w:rPr>
        <w:t>efii de sec</w:t>
      </w:r>
      <w:r w:rsidR="008379E8" w:rsidRPr="00BE5D42">
        <w:rPr>
          <w:rFonts w:ascii="Montserrat Light" w:eastAsia="Arial" w:hAnsi="Montserrat Light" w:cs="Arial"/>
        </w:rPr>
        <w:t>ț</w:t>
      </w:r>
      <w:r w:rsidRPr="00BE5D42">
        <w:rPr>
          <w:rFonts w:ascii="Montserrat Light" w:eastAsia="Arial" w:hAnsi="Montserrat Light" w:cs="Arial"/>
        </w:rPr>
        <w:t>ii privind administrarea de medicamente în func</w:t>
      </w:r>
      <w:r w:rsidR="008379E8" w:rsidRPr="00BE5D42">
        <w:rPr>
          <w:rFonts w:ascii="Montserrat Light" w:eastAsia="Arial" w:hAnsi="Montserrat Light" w:cs="Arial"/>
        </w:rPr>
        <w:t>ț</w:t>
      </w:r>
      <w:r w:rsidRPr="00BE5D42">
        <w:rPr>
          <w:rFonts w:ascii="Montserrat Light" w:eastAsia="Arial" w:hAnsi="Montserrat Light" w:cs="Arial"/>
        </w:rPr>
        <w:t>ie de inciden</w:t>
      </w:r>
      <w:r w:rsidR="008379E8" w:rsidRPr="00BE5D42">
        <w:rPr>
          <w:rFonts w:ascii="Montserrat Light" w:eastAsia="Arial" w:hAnsi="Montserrat Light" w:cs="Arial"/>
        </w:rPr>
        <w:t>ț</w:t>
      </w:r>
      <w:r w:rsidRPr="00BE5D42">
        <w:rPr>
          <w:rFonts w:ascii="Montserrat Light" w:eastAsia="Arial" w:hAnsi="Montserrat Light" w:cs="Arial"/>
        </w:rPr>
        <w:t>a diferitelor afec</w:t>
      </w:r>
      <w:r w:rsidR="008379E8" w:rsidRPr="00BE5D42">
        <w:rPr>
          <w:rFonts w:ascii="Montserrat Light" w:eastAsia="Arial" w:hAnsi="Montserrat Light" w:cs="Arial"/>
        </w:rPr>
        <w:t>ț</w:t>
      </w:r>
      <w:r w:rsidRPr="00BE5D42">
        <w:rPr>
          <w:rFonts w:ascii="Montserrat Light" w:eastAsia="Arial" w:hAnsi="Montserrat Light" w:cs="Arial"/>
        </w:rPr>
        <w:t>iuni;</w:t>
      </w:r>
    </w:p>
    <w:p w14:paraId="62534C0E" w14:textId="5C1B6D2C"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analizează consumul de medicamente pe sec</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pe spital </w:t>
      </w:r>
      <w:r w:rsidR="008379E8" w:rsidRPr="00BE5D42">
        <w:rPr>
          <w:rFonts w:ascii="Montserrat Light" w:eastAsia="Arial" w:hAnsi="Montserrat Light" w:cs="Arial"/>
        </w:rPr>
        <w:t>ș</w:t>
      </w:r>
      <w:r w:rsidRPr="00BE5D42">
        <w:rPr>
          <w:rFonts w:ascii="Montserrat Light" w:eastAsia="Arial" w:hAnsi="Montserrat Light" w:cs="Arial"/>
        </w:rPr>
        <w:t>i propune măsuri pentru</w:t>
      </w:r>
      <w:r w:rsidR="005A75A3" w:rsidRPr="00BE5D42">
        <w:rPr>
          <w:rFonts w:ascii="Montserrat Light" w:eastAsia="Arial" w:hAnsi="Montserrat Light" w:cs="Arial"/>
        </w:rPr>
        <w:t xml:space="preserve"> </w:t>
      </w:r>
      <w:r w:rsidRPr="00BE5D42">
        <w:rPr>
          <w:rFonts w:ascii="Montserrat Light" w:eastAsia="Arial" w:hAnsi="Montserrat Light" w:cs="Arial"/>
        </w:rPr>
        <w:t>reducerea sau suplimentarea consumului de anumite produse medicamentoase;</w:t>
      </w:r>
    </w:p>
    <w:p w14:paraId="30998F3A" w14:textId="37F5B2F9" w:rsidR="005C2FFE" w:rsidRPr="00BE5D42" w:rsidRDefault="005C2FFE" w:rsidP="00A95D9D">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întocmirea fi</w:t>
      </w:r>
      <w:r w:rsidR="008379E8" w:rsidRPr="00BE5D42">
        <w:rPr>
          <w:rFonts w:ascii="Montserrat Light" w:eastAsia="Arial" w:hAnsi="Montserrat Light" w:cs="Arial"/>
        </w:rPr>
        <w:t>ș</w:t>
      </w:r>
      <w:r w:rsidRPr="00BE5D42">
        <w:rPr>
          <w:rFonts w:ascii="Montserrat Light" w:eastAsia="Arial" w:hAnsi="Montserrat Light" w:cs="Arial"/>
        </w:rPr>
        <w:t>elor pentru raportarea spontană a reac</w:t>
      </w:r>
      <w:r w:rsidR="008379E8" w:rsidRPr="00BE5D42">
        <w:rPr>
          <w:rFonts w:ascii="Montserrat Light" w:eastAsia="Arial" w:hAnsi="Montserrat Light" w:cs="Arial"/>
        </w:rPr>
        <w:t>ț</w:t>
      </w:r>
      <w:r w:rsidRPr="00BE5D42">
        <w:rPr>
          <w:rFonts w:ascii="Montserrat Light" w:eastAsia="Arial" w:hAnsi="Montserrat Light" w:cs="Arial"/>
        </w:rPr>
        <w:t>iilor adverse la medicamente;</w:t>
      </w:r>
    </w:p>
    <w:p w14:paraId="16D85313" w14:textId="0E25B8B6" w:rsidR="0014738A" w:rsidRPr="00BE5D42" w:rsidRDefault="005C2FFE" w:rsidP="00A95D9D">
      <w:pPr>
        <w:widowControl w:val="0"/>
        <w:numPr>
          <w:ilvl w:val="0"/>
          <w:numId w:val="47"/>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folosirea în cazul prescrip</w:t>
      </w:r>
      <w:r w:rsidR="008379E8" w:rsidRPr="00BE5D42">
        <w:rPr>
          <w:rFonts w:ascii="Montserrat Light" w:eastAsia="Arial" w:hAnsi="Montserrat Light" w:cs="Arial"/>
        </w:rPr>
        <w:t>ț</w:t>
      </w:r>
      <w:r w:rsidRPr="00BE5D42">
        <w:rPr>
          <w:rFonts w:ascii="Montserrat Light" w:eastAsia="Arial" w:hAnsi="Montserrat Light" w:cs="Arial"/>
        </w:rPr>
        <w:t>iilor a denumirii comune interna</w:t>
      </w:r>
      <w:r w:rsidR="008379E8" w:rsidRPr="00BE5D42">
        <w:rPr>
          <w:rFonts w:ascii="Montserrat Light" w:eastAsia="Arial" w:hAnsi="Montserrat Light" w:cs="Arial"/>
        </w:rPr>
        <w:t>ț</w:t>
      </w:r>
      <w:r w:rsidRPr="00BE5D42">
        <w:rPr>
          <w:rFonts w:ascii="Montserrat Light" w:eastAsia="Arial" w:hAnsi="Montserrat Light" w:cs="Arial"/>
        </w:rPr>
        <w:t>ionale a medicamentelor.</w:t>
      </w:r>
    </w:p>
    <w:p w14:paraId="38E2BC13" w14:textId="247CFB56" w:rsidR="00EF67C9" w:rsidRPr="00BE5D42" w:rsidRDefault="00453B2C"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78</w:t>
      </w:r>
    </w:p>
    <w:p w14:paraId="6D55F812" w14:textId="77777777" w:rsidR="00453B2C" w:rsidRPr="00BE5D42" w:rsidRDefault="00453B2C" w:rsidP="00A95D9D">
      <w:pPr>
        <w:widowControl w:val="0"/>
        <w:tabs>
          <w:tab w:val="left" w:pos="1080"/>
        </w:tabs>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rPr>
        <w:t xml:space="preserve">Comisia de farmacovigilență </w:t>
      </w:r>
      <w:r w:rsidRPr="00BE5D42">
        <w:rPr>
          <w:rFonts w:ascii="Montserrat Light" w:eastAsia="Arial" w:hAnsi="Montserrat Light" w:cs="Arial"/>
        </w:rPr>
        <w:t>are următoarele atribuții specifice:</w:t>
      </w:r>
    </w:p>
    <w:p w14:paraId="161ABC35"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analizează cazurile de reacții adverse și urmărește întocmirea fișelor de reacții adverse și propune metode mai bune de diagnostic al reacțiilor adverse;</w:t>
      </w:r>
    </w:p>
    <w:p w14:paraId="1AB305DD"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shd w:val="clear" w:color="auto" w:fill="FFFFFF"/>
          <w:lang w:val="ro-RO"/>
        </w:rPr>
        <w:t>monitorizează frecvența</w:t>
      </w:r>
      <w:r w:rsidRPr="00BE5D42">
        <w:rPr>
          <w:rFonts w:ascii="Montserrat Light" w:eastAsia="Arial" w:hAnsi="Montserrat Light" w:cs="Arial"/>
          <w:sz w:val="22"/>
          <w:szCs w:val="22"/>
          <w:lang w:val="ro-RO"/>
        </w:rPr>
        <w:t xml:space="preserve"> reacțiilor adverse cunoscute;</w:t>
      </w:r>
    </w:p>
    <w:p w14:paraId="60F4A322"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evaluează avantajele administrării unor medicamente pentru pacienții internați;</w:t>
      </w:r>
    </w:p>
    <w:p w14:paraId="242343DE"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urmărește evitarea întrebuințării eronate și utilizarea rațională și în siguranță a produselor medicamentoase;</w:t>
      </w:r>
    </w:p>
    <w:p w14:paraId="77EF606E"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poate solicita rapoarte periodice de la șefii de secție privind administrarea de medicamente în funcție de incidența diferitelor afecțiuni;</w:t>
      </w:r>
    </w:p>
    <w:p w14:paraId="3553526C"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identifică factorii de risc și mecanismele fundamentale ale reacțiilor adverse;</w:t>
      </w:r>
    </w:p>
    <w:p w14:paraId="588DD9D1" w14:textId="77777777"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rapoarte scrise către Comitetul Director cu privire la activitatea desfășurată și prezintă informări care vor fi adresate Consiliului Medical;</w:t>
      </w:r>
    </w:p>
    <w:p w14:paraId="3C3C5AB5" w14:textId="0898552F" w:rsidR="00453B2C" w:rsidRPr="00BE5D42" w:rsidRDefault="00453B2C" w:rsidP="00A95D9D">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recomandă achiziționarea și difuzarea, la cererea secțiilor, a buletinelor de farmacovigilență.</w:t>
      </w:r>
    </w:p>
    <w:p w14:paraId="584399D1" w14:textId="377541A8"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79</w:t>
      </w:r>
    </w:p>
    <w:p w14:paraId="13F371B4" w14:textId="77777777" w:rsidR="006A1607" w:rsidRPr="00BE5D42" w:rsidRDefault="006A1607" w:rsidP="00A95D9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58" w:name="_Hlk24020252"/>
      <w:r w:rsidRPr="00BE5D42">
        <w:rPr>
          <w:rFonts w:ascii="Montserrat Light" w:eastAsia="Times New Roman" w:hAnsi="Montserrat Light" w:cs="Times New Roman"/>
          <w:b/>
          <w:bCs/>
          <w:lang w:bidi="en-US"/>
        </w:rPr>
        <w:t>Comisia de disciplină</w:t>
      </w:r>
    </w:p>
    <w:p w14:paraId="7D5DB84A" w14:textId="77777777" w:rsidR="006A1607" w:rsidRPr="00BE5D42" w:rsidRDefault="006A1607" w:rsidP="00A95D9D">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Cadrul legislativ: </w:t>
      </w:r>
      <w:r w:rsidRPr="00BE5D42">
        <w:rPr>
          <w:rFonts w:ascii="Montserrat Light" w:eastAsia="Times New Roman" w:hAnsi="Montserrat Light" w:cs="Times New Roman"/>
          <w:lang w:bidi="en-US"/>
        </w:rPr>
        <w:t>Funcționează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în conformitate cu Legea nr. 95/2006 privind</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reforma în domeniul sănătății, republicată, cu modificările și completările ulterioare; Legea nr. 53/2003 - Codul Muncii, republicată, cu modificările și completările ulterioare. </w:t>
      </w:r>
    </w:p>
    <w:p w14:paraId="2C190224" w14:textId="537DF5A8"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Cercetarea disciplinară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a abaterilor în muncă,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săvârșite de salariații spitalului, nerespectarea oricăror altor obligații de serviciu prevăzute în actele normative generale sau interne în vigoare și propunerea de sancțiuni disciplinare.</w:t>
      </w:r>
    </w:p>
    <w:p w14:paraId="5673DF71" w14:textId="7360EAEA" w:rsidR="006A1607" w:rsidRPr="00BE5D42" w:rsidRDefault="006A1607" w:rsidP="00A95D9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 xml:space="preserve">Principalele </w:t>
      </w:r>
      <w:r w:rsidRPr="00BE5D42">
        <w:rPr>
          <w:rFonts w:ascii="Montserrat Light" w:eastAsia="Times New Roman" w:hAnsi="Montserrat Light" w:cs="Times New Roman"/>
          <w:bCs/>
          <w:lang w:bidi="en-US"/>
        </w:rPr>
        <w:t>atribuții</w:t>
      </w:r>
      <w:r w:rsidRPr="00BE5D42">
        <w:rPr>
          <w:rFonts w:ascii="Montserrat Light" w:eastAsia="Times New Roman" w:hAnsi="Montserrat Light" w:cs="Times New Roman"/>
          <w:lang w:bidi="en-US"/>
        </w:rPr>
        <w:t xml:space="preserve"> ale Comisiei de disciplină sunt</w:t>
      </w:r>
      <w:r w:rsidRPr="00BE5D42">
        <w:rPr>
          <w:rFonts w:ascii="Montserrat Light" w:eastAsia="Times New Roman" w:hAnsi="Montserrat Light" w:cs="Times New Roman"/>
          <w:bCs/>
          <w:lang w:bidi="en-US"/>
        </w:rPr>
        <w:t>:</w:t>
      </w:r>
    </w:p>
    <w:p w14:paraId="364FCD04" w14:textId="77777777" w:rsidR="006A1607" w:rsidRPr="00BE5D42" w:rsidRDefault="006A1607" w:rsidP="00A95D9D">
      <w:pPr>
        <w:widowControl w:val="0"/>
        <w:numPr>
          <w:ilvl w:val="0"/>
          <w:numId w:val="117"/>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2E78D990" w14:textId="77777777" w:rsidR="006A1607" w:rsidRPr="00BE5D42" w:rsidRDefault="006A1607" w:rsidP="00A95D9D">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BE5D42">
        <w:rPr>
          <w:rFonts w:ascii="Montserrat Light" w:eastAsia="Times New Roman" w:hAnsi="Montserrat Light" w:cs="Times New Roman"/>
          <w:bCs/>
          <w:lang w:bidi="en-US"/>
        </w:rPr>
        <w:t xml:space="preserve">refuzul unui membru de a-și exprima opinia sau abținerea de la vot constituie abatere disciplinară; </w:t>
      </w:r>
    </w:p>
    <w:p w14:paraId="6D3F2B3F" w14:textId="77777777" w:rsidR="006A1607" w:rsidRPr="00BE5D42" w:rsidRDefault="006A1607" w:rsidP="00A95D9D">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BE5D42">
        <w:rPr>
          <w:rFonts w:ascii="Montserrat Light" w:hAnsi="Montserrat Light" w:cs="Times New Roman"/>
        </w:rPr>
        <w:t>pentru efectuarea cercetării disciplinare, angajatorul va desemna o persoană sau va stabili o comisie ori va apela la serviciile unui consultant extern specializat în legislația muncii, pe care o/îl va împuternici în acest sens.</w:t>
      </w:r>
    </w:p>
    <w:p w14:paraId="2B6B0A19" w14:textId="77777777" w:rsidR="006A1607" w:rsidRPr="00BE5D42" w:rsidRDefault="006A1607" w:rsidP="00A95D9D">
      <w:pPr>
        <w:pStyle w:val="ListParagraph"/>
        <w:widowControl w:val="0"/>
        <w:numPr>
          <w:ilvl w:val="0"/>
          <w:numId w:val="117"/>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BE5D42">
        <w:rPr>
          <w:rFonts w:ascii="Montserrat Light" w:hAnsi="Montserrat Light" w:cs="Times New Roman"/>
          <w:sz w:val="22"/>
          <w:szCs w:val="22"/>
          <w:lang w:val="ro-RO"/>
        </w:rPr>
        <w:t>în vederea desfășurării cercetării disciplinare prealabile, salariatul va fi convocat în scris de către persoana desemnată, de către președintele comisiei sau de către consultantul extern, împuterniciți potrivit pct.(c), precizându-se obiectul, data, ora și locul întrevederii.</w:t>
      </w:r>
    </w:p>
    <w:p w14:paraId="446F1E73"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75EFF28C"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59" w:name="page263"/>
      <w:bookmarkEnd w:id="59"/>
      <w:r w:rsidRPr="00BE5D42">
        <w:rPr>
          <w:rFonts w:ascii="Montserrat Light" w:eastAsia="Times New Roman" w:hAnsi="Montserrat Light" w:cs="Times New Roman"/>
          <w:lang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1138DDB9"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analizarea fiecărui caz se va consemna într-un proces-verbal care va cuprinde toate aspectele, atât cele sesizate, cât și măsurile propuse a fi luate de către managerul spitalului; </w:t>
      </w:r>
    </w:p>
    <w:p w14:paraId="4D9EB53C"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5C9B8D05"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567DEAEE"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procesul-verbal va fi înaintat Managerului, în vederea luării măsurilor ce se impun în conformitate cu legislația în vigoare;</w:t>
      </w:r>
    </w:p>
    <w:p w14:paraId="37AA9ECD" w14:textId="77777777" w:rsidR="006A1607" w:rsidRPr="00BE5D42" w:rsidRDefault="006A1607" w:rsidP="00A95D9D">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managerul dispune aplicarea sancțiunii disciplinare printr-o decizie emisă în formă scrisă, în termen de 30 de zile calendaristice de la data luării la cunoștință despre săvârșirea abaterii disciplinare, dar nu mai târziu de 6 luni de la data </w:t>
      </w:r>
      <w:r w:rsidRPr="00BE5D42">
        <w:rPr>
          <w:rFonts w:ascii="Montserrat Light" w:eastAsia="Times New Roman" w:hAnsi="Montserrat Light" w:cs="Times New Roman"/>
          <w:lang w:bidi="en-US"/>
        </w:rPr>
        <w:lastRenderedPageBreak/>
        <w:t>săvârșirii faptei;</w:t>
      </w:r>
    </w:p>
    <w:p w14:paraId="279AFF5B" w14:textId="560AC5E3"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 xml:space="preserve">Comisia are obligația de a-și desfășura activitatea cu respectarea următoarei proceduri: </w:t>
      </w:r>
    </w:p>
    <w:p w14:paraId="00431A95" w14:textId="77777777" w:rsidR="006A1607" w:rsidRPr="00BE5D42" w:rsidRDefault="006A1607" w:rsidP="00A95D9D">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îl convoacă în scris pe salariatul cercetat; </w:t>
      </w:r>
    </w:p>
    <w:p w14:paraId="295F7569" w14:textId="77777777" w:rsidR="006A1607" w:rsidRPr="00BE5D42" w:rsidRDefault="006A1607" w:rsidP="00A95D9D">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convocarea va cuprinde cel puțin obiectul, data și locul întrevederii; </w:t>
      </w:r>
    </w:p>
    <w:p w14:paraId="4E280839" w14:textId="77777777" w:rsidR="006A1607" w:rsidRPr="00BE5D42" w:rsidRDefault="006A1607" w:rsidP="00A95D9D">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70D05B14" w14:textId="6C8E79CA"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04430F72" w14:textId="1817A092"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Activitatea de cercetare a abaterii disciplinare impune stabilirea următoarelor aspecte:</w:t>
      </w:r>
    </w:p>
    <w:p w14:paraId="1BB44196" w14:textId="77777777" w:rsidR="006A1607" w:rsidRPr="00BE5D42" w:rsidRDefault="006A1607" w:rsidP="00A95D9D">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împrejurările în care fapta a fost săvârșită; </w:t>
      </w:r>
    </w:p>
    <w:p w14:paraId="6D44E1AB" w14:textId="77777777" w:rsidR="006A1607" w:rsidRPr="00BE5D42" w:rsidRDefault="006A1607" w:rsidP="00A95D9D">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gradul de vinovăție al salariatului;</w:t>
      </w:r>
    </w:p>
    <w:p w14:paraId="06925695" w14:textId="77777777" w:rsidR="006A1607" w:rsidRPr="00BE5D42" w:rsidRDefault="006A1607" w:rsidP="00A95D9D">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consecințele abaterii disciplinare; </w:t>
      </w:r>
    </w:p>
    <w:p w14:paraId="3710568A" w14:textId="77777777" w:rsidR="006A1607" w:rsidRPr="00BE5D42" w:rsidRDefault="006A1607" w:rsidP="00A95D9D">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comportarea generală în serviciu a salariatului; </w:t>
      </w:r>
    </w:p>
    <w:p w14:paraId="08D4BFC2" w14:textId="77777777" w:rsidR="006A1607" w:rsidRPr="00BE5D42" w:rsidRDefault="006A1607" w:rsidP="00A95D9D">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eventualele sancțiuni disciplinare suferite anterior de acesta;</w:t>
      </w:r>
    </w:p>
    <w:p w14:paraId="64CD1DDC" w14:textId="54ED56C5"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(7)</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2BFF7D74" w14:textId="56237CED"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(8)</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Comisia propune aplicarea sau neaplicarea unei sancțiuni disciplinare după finalizarea cercetării.</w:t>
      </w:r>
    </w:p>
    <w:p w14:paraId="037CA0A3" w14:textId="00A2DD41"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(9)</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Lucrările comisiei de disciplină se consemnează într-un registru de procese verbale.</w:t>
      </w:r>
    </w:p>
    <w:p w14:paraId="5F2B4A5B" w14:textId="7FC24A38"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60" w:name="page264"/>
      <w:bookmarkEnd w:id="60"/>
      <w:r w:rsidRPr="00BE5D42">
        <w:rPr>
          <w:rFonts w:ascii="Montserrat Light" w:eastAsia="Times New Roman" w:hAnsi="Montserrat Light" w:cs="Times New Roman"/>
          <w:b/>
          <w:bCs/>
          <w:lang w:bidi="en-US"/>
        </w:rPr>
        <w:t>(10)</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1AD0674B" w14:textId="7180DBE1"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În baza propunerii comisiei de disciplină angajatorul va emite decizia de sancționare.</w:t>
      </w:r>
    </w:p>
    <w:p w14:paraId="481760BE" w14:textId="3E602B60"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43E73137" w14:textId="77777777" w:rsidR="006A1607" w:rsidRPr="00BE5D42" w:rsidRDefault="006A1607" w:rsidP="00A95D9D">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avertismentul scris; </w:t>
      </w:r>
    </w:p>
    <w:p w14:paraId="1757DCCE" w14:textId="77777777" w:rsidR="006A1607" w:rsidRPr="00BE5D42" w:rsidRDefault="006A1607" w:rsidP="00A95D9D">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20BE8BCD" w14:textId="77777777" w:rsidR="006A1607" w:rsidRPr="00BE5D42" w:rsidRDefault="006A1607" w:rsidP="00A95D9D">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reducerea salariului de bază pe o durată de 1 - 3 luni cu 5 - 10%; </w:t>
      </w:r>
    </w:p>
    <w:p w14:paraId="4905FD75" w14:textId="77777777" w:rsidR="006A1607" w:rsidRPr="00BE5D42" w:rsidRDefault="006A1607" w:rsidP="00A95D9D">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05D93E02" w14:textId="77777777" w:rsidR="006A1607" w:rsidRPr="00BE5D42" w:rsidRDefault="006A1607" w:rsidP="00A95D9D">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desfacerea disciplinară a contractului individual de muncă. </w:t>
      </w:r>
    </w:p>
    <w:p w14:paraId="7A2C97A8" w14:textId="5883B511"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1BC30C6F" w14:textId="0E8E4A8E" w:rsidR="006A1607" w:rsidRPr="00BE5D42" w:rsidRDefault="006A1607" w:rsidP="00A95D9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 xml:space="preserve">(14) </w:t>
      </w:r>
      <w:r w:rsidRPr="00BE5D42">
        <w:rPr>
          <w:rFonts w:ascii="Montserrat Light" w:eastAsia="Times New Roman" w:hAnsi="Montserrat Light" w:cs="Times New Roman"/>
          <w:b/>
          <w:lang w:bidi="en-US"/>
        </w:rPr>
        <w:t>C</w:t>
      </w:r>
      <w:r w:rsidRPr="00BE5D42">
        <w:rPr>
          <w:rFonts w:ascii="Montserrat Light" w:eastAsia="Times New Roman" w:hAnsi="Montserrat Light" w:cs="Times New Roman"/>
          <w:lang w:bidi="en-US"/>
        </w:rPr>
        <w:t>omisia se întrunește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24C0B04E" w14:textId="04700B32"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bookmarkEnd w:id="58"/>
    <w:p w14:paraId="2F115AA9" w14:textId="77777777" w:rsidR="005921FC" w:rsidRDefault="005921FC" w:rsidP="00A95D9D">
      <w:pPr>
        <w:adjustRightInd w:val="0"/>
        <w:spacing w:after="0" w:line="240" w:lineRule="auto"/>
        <w:jc w:val="both"/>
        <w:rPr>
          <w:rFonts w:ascii="Montserrat Light" w:hAnsi="Montserrat Light"/>
          <w:b/>
          <w:bCs/>
        </w:rPr>
      </w:pPr>
    </w:p>
    <w:p w14:paraId="0AB1499F" w14:textId="77777777" w:rsidR="005921FC" w:rsidRDefault="005921FC" w:rsidP="00A95D9D">
      <w:pPr>
        <w:adjustRightInd w:val="0"/>
        <w:spacing w:after="0" w:line="240" w:lineRule="auto"/>
        <w:jc w:val="both"/>
        <w:rPr>
          <w:rFonts w:ascii="Montserrat Light" w:hAnsi="Montserrat Light"/>
          <w:b/>
          <w:bCs/>
        </w:rPr>
      </w:pPr>
    </w:p>
    <w:p w14:paraId="61279DFD" w14:textId="47CFD1D2"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lastRenderedPageBreak/>
        <w:t xml:space="preserve">Articolul </w:t>
      </w:r>
      <w:r w:rsidR="000772A5" w:rsidRPr="00BE5D42">
        <w:rPr>
          <w:rFonts w:ascii="Montserrat Light" w:hAnsi="Montserrat Light"/>
          <w:b/>
          <w:bCs/>
        </w:rPr>
        <w:t>80</w:t>
      </w:r>
    </w:p>
    <w:p w14:paraId="0A50E7CC" w14:textId="77777777"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Comisia de analiză DRG </w:t>
      </w:r>
    </w:p>
    <w:p w14:paraId="5CD92F03" w14:textId="1FB43E5D"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lang w:bidi="en-US"/>
        </w:rPr>
        <w:t xml:space="preserve">(1) </w:t>
      </w:r>
      <w:r w:rsidRPr="00BE5D42">
        <w:rPr>
          <w:rFonts w:ascii="Montserrat Light" w:eastAsia="Times New Roman" w:hAnsi="Montserrat Light" w:cs="Times New Roman"/>
          <w:bCs/>
          <w:lang w:bidi="en-US"/>
        </w:rPr>
        <w:t xml:space="preserve">Cadrul legislativ: </w:t>
      </w:r>
      <w:r w:rsidR="004F70EA" w:rsidRPr="00BE5D42">
        <w:rPr>
          <w:rFonts w:ascii="Montserrat Light" w:eastAsia="Times New Roman" w:hAnsi="Montserrat Light" w:cs="Times New Roman"/>
          <w:lang w:bidi="en-US"/>
        </w:rPr>
        <w:t>c</w:t>
      </w:r>
      <w:r w:rsidRPr="00BE5D42">
        <w:rPr>
          <w:rFonts w:ascii="Montserrat Light" w:eastAsia="Times New Roman" w:hAnsi="Montserrat Light" w:cs="Times New Roman"/>
          <w:lang w:bidi="en-US"/>
        </w:rPr>
        <w:t>onstituit în baza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prevederilor legale privind implementarea DRG. </w:t>
      </w:r>
    </w:p>
    <w:p w14:paraId="12ED5EE2" w14:textId="77777777"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 xml:space="preserve">(2) </w:t>
      </w:r>
      <w:r w:rsidRPr="00BE5D42">
        <w:rPr>
          <w:rFonts w:ascii="Montserrat Light" w:eastAsia="Times New Roman" w:hAnsi="Montserrat Light" w:cs="Times New Roman"/>
          <w:lang w:bidi="en-US"/>
        </w:rPr>
        <w:t xml:space="preserve">Componența: </w:t>
      </w:r>
    </w:p>
    <w:p w14:paraId="375DC0F2" w14:textId="77777777" w:rsidR="00453B2C" w:rsidRPr="00BE5D42" w:rsidRDefault="00453B2C" w:rsidP="00A95D9D">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director medical – președinte</w:t>
      </w:r>
    </w:p>
    <w:p w14:paraId="22BFCA46" w14:textId="77777777" w:rsidR="00453B2C" w:rsidRPr="00BE5D42" w:rsidRDefault="00453B2C" w:rsidP="00A95D9D">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1 medic specialist – membru</w:t>
      </w:r>
    </w:p>
    <w:p w14:paraId="32BFA869" w14:textId="77777777" w:rsidR="00453B2C" w:rsidRPr="00BE5D42" w:rsidRDefault="00453B2C" w:rsidP="00A95D9D">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E5D42">
        <w:rPr>
          <w:rFonts w:ascii="Montserrat Light" w:eastAsia="Times New Roman" w:hAnsi="Montserrat Light" w:cs="Times New Roman"/>
          <w:lang w:bidi="en-US"/>
        </w:rPr>
        <w:t xml:space="preserve">secretar </w:t>
      </w:r>
    </w:p>
    <w:p w14:paraId="7DAC9AD5" w14:textId="77777777"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colectarea sistematică de informații cu privire la activitatea spitalicească,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analiza și utilizarea acestora în vederea creșterii eficacității, calității și eficienței îngrijirilor oferite pacienților spitalizați. </w:t>
      </w:r>
    </w:p>
    <w:p w14:paraId="61BCE3A6" w14:textId="77777777"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 xml:space="preserve">(4) </w:t>
      </w:r>
      <w:r w:rsidRPr="00BE5D42">
        <w:rPr>
          <w:rFonts w:ascii="Montserrat Light" w:eastAsia="Times New Roman" w:hAnsi="Montserrat Light" w:cs="Times New Roman"/>
          <w:bCs/>
          <w:lang w:bidi="en-US"/>
        </w:rPr>
        <w:t xml:space="preserve">Atribuții: </w:t>
      </w:r>
    </w:p>
    <w:p w14:paraId="26764454"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22280902"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modul de codificare în vederea îmbunătățirii indicelui de complexitate; </w:t>
      </w:r>
    </w:p>
    <w:p w14:paraId="74EE57EE"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analiza corectitudinii codificării în sistem D.R.G.;</w:t>
      </w:r>
    </w:p>
    <w:p w14:paraId="76B04D3A"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colaborarea cu persoanele/firma implicată în auditarea pentru sistemul D.R.G.; </w:t>
      </w:r>
    </w:p>
    <w:p w14:paraId="648FAF5E"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implementarea măsurilor și corecturilor sugerate de auditorul D.R.G.;</w:t>
      </w:r>
    </w:p>
    <w:p w14:paraId="77478861"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instruirea permanentă a personalului medical implicat în codificarea în sistem D.R.G.; </w:t>
      </w:r>
    </w:p>
    <w:p w14:paraId="0E47EC46"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corectarea și completarea datelor necompletate din foile de observație pentru obținerea unui procentaj maxim pentru cazul respectiv în sistem D.R.G.; </w:t>
      </w:r>
    </w:p>
    <w:p w14:paraId="783FF6CB"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implementarea, sistematizarea, prelucrarea și evaluarea măsurilor pentru creșterea numărului cazurilor care beneficiază de spitalizare de zi în conformitate cu Ordinul Casei Naționale a Asigurărilor de Sănătate; </w:t>
      </w:r>
    </w:p>
    <w:p w14:paraId="48EBC0E2" w14:textId="77777777" w:rsidR="00453B2C" w:rsidRPr="00BE5D42" w:rsidRDefault="00453B2C" w:rsidP="00A95D9D">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urmărirea concordanței între indicele de concordanță a diagnosticului la internare cu diagnosticul la externare. </w:t>
      </w:r>
    </w:p>
    <w:p w14:paraId="175370C0" w14:textId="77777777"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Comisia D.R.G. se va întruni ori de câte ori este nevoie, în funcție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de specificul cazurilor, dar nu mai puțin de o dată pe trimestru. Propunerile consemnate în procesele verbale ale ședințelor Comisiei D.R.G. vor fi înaintate spre analiză consiliului medical.</w:t>
      </w:r>
    </w:p>
    <w:p w14:paraId="61C05BDD" w14:textId="7047A8D0"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81</w:t>
      </w:r>
    </w:p>
    <w:p w14:paraId="4C0E34DC" w14:textId="2293322A" w:rsidR="0014738A" w:rsidRPr="00BE5D42" w:rsidRDefault="00CC5EF2" w:rsidP="00A95D9D">
      <w:p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b/>
        </w:rPr>
        <w:t xml:space="preserve">(1) </w:t>
      </w:r>
      <w:r w:rsidR="005C2FFE" w:rsidRPr="00BE5D42">
        <w:rPr>
          <w:rFonts w:ascii="Montserrat Light" w:eastAsia="Arial" w:hAnsi="Montserrat Light" w:cs="Arial"/>
          <w:b/>
        </w:rPr>
        <w:t>Comisia permanentă de anchetă a incidentelor care implică actul medical</w:t>
      </w:r>
      <w:r w:rsidR="005C2FFE" w:rsidRPr="00BE5D42">
        <w:rPr>
          <w:rFonts w:ascii="Montserrat Light" w:eastAsia="Arial" w:hAnsi="Montserrat Light" w:cs="Arial"/>
        </w:rPr>
        <w:t xml:space="preserve"> are în componen</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ă următorii membri: managerul spitalului, directorul medical </w:t>
      </w:r>
      <w:r w:rsidR="008379E8" w:rsidRPr="00BE5D42">
        <w:rPr>
          <w:rFonts w:ascii="Montserrat Light" w:eastAsia="Arial" w:hAnsi="Montserrat Light" w:cs="Arial"/>
        </w:rPr>
        <w:t>ș</w:t>
      </w:r>
      <w:r w:rsidR="005C2FFE" w:rsidRPr="00BE5D42">
        <w:rPr>
          <w:rFonts w:ascii="Montserrat Light" w:eastAsia="Arial" w:hAnsi="Montserrat Light" w:cs="Arial"/>
        </w:rPr>
        <w:t>i consilierul juridic.</w:t>
      </w:r>
    </w:p>
    <w:p w14:paraId="20DC9DF9" w14:textId="1D20CB81" w:rsidR="005C2FFE" w:rsidRPr="00BE5D42" w:rsidRDefault="00CC5EF2" w:rsidP="00A95D9D">
      <w:p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5C2FFE" w:rsidRPr="00BE5D42">
        <w:rPr>
          <w:rFonts w:ascii="Montserrat Light" w:eastAsia="Arial" w:hAnsi="Montserrat Light" w:cs="Arial"/>
        </w:rPr>
        <w:t>Atribu</w:t>
      </w:r>
      <w:r w:rsidR="008379E8" w:rsidRPr="00BE5D42">
        <w:rPr>
          <w:rFonts w:ascii="Montserrat Light" w:eastAsia="Arial" w:hAnsi="Montserrat Light" w:cs="Arial"/>
        </w:rPr>
        <w:t>ț</w:t>
      </w:r>
      <w:r w:rsidR="005C2FFE" w:rsidRPr="00BE5D42">
        <w:rPr>
          <w:rFonts w:ascii="Montserrat Light" w:eastAsia="Arial" w:hAnsi="Montserrat Light" w:cs="Arial"/>
        </w:rPr>
        <w:t>iile principale ale Comisiei permanente de anchetă a incidentelor care implică actul medical sunt următoarele:</w:t>
      </w:r>
    </w:p>
    <w:p w14:paraId="4AA52E20" w14:textId="61B9036B" w:rsidR="005C2FFE" w:rsidRPr="00BE5D42" w:rsidRDefault="005C2FFE" w:rsidP="00A95D9D">
      <w:pPr>
        <w:numPr>
          <w:ilvl w:val="0"/>
          <w:numId w:val="41"/>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analiza</w:t>
      </w:r>
      <w:r w:rsidR="002E7C84" w:rsidRPr="00BE5D42">
        <w:rPr>
          <w:rFonts w:ascii="Montserrat Light" w:eastAsia="Arial" w:hAnsi="Montserrat Light" w:cs="Arial"/>
        </w:rPr>
        <w:t>rea</w:t>
      </w:r>
      <w:r w:rsidRPr="00BE5D42">
        <w:rPr>
          <w:rFonts w:ascii="Montserrat Light" w:eastAsia="Arial" w:hAnsi="Montserrat Light" w:cs="Arial"/>
        </w:rPr>
        <w:t xml:space="preserve"> oricăror incidente care implică realizarea actului medical, semnalarea unor acte de malpraxis imputabile unei activită</w:t>
      </w:r>
      <w:r w:rsidR="008379E8" w:rsidRPr="00BE5D42">
        <w:rPr>
          <w:rFonts w:ascii="Montserrat Light" w:eastAsia="Arial" w:hAnsi="Montserrat Light" w:cs="Arial"/>
        </w:rPr>
        <w:t>ț</w:t>
      </w:r>
      <w:r w:rsidRPr="00BE5D42">
        <w:rPr>
          <w:rFonts w:ascii="Montserrat Light" w:eastAsia="Arial" w:hAnsi="Montserrat Light" w:cs="Arial"/>
        </w:rPr>
        <w:t>i de preven</w:t>
      </w:r>
      <w:r w:rsidR="008379E8" w:rsidRPr="00BE5D42">
        <w:rPr>
          <w:rFonts w:ascii="Montserrat Light" w:eastAsia="Arial" w:hAnsi="Montserrat Light" w:cs="Arial"/>
        </w:rPr>
        <w:t>ț</w:t>
      </w:r>
      <w:r w:rsidRPr="00BE5D42">
        <w:rPr>
          <w:rFonts w:ascii="Montserrat Light" w:eastAsia="Arial" w:hAnsi="Montserrat Light" w:cs="Arial"/>
        </w:rPr>
        <w:t xml:space="preserve">ie, diagnostic </w:t>
      </w:r>
      <w:r w:rsidR="008379E8" w:rsidRPr="00BE5D42">
        <w:rPr>
          <w:rFonts w:ascii="Montserrat Light" w:eastAsia="Arial" w:hAnsi="Montserrat Light" w:cs="Arial"/>
        </w:rPr>
        <w:t>ș</w:t>
      </w:r>
      <w:r w:rsidRPr="00BE5D42">
        <w:rPr>
          <w:rFonts w:ascii="Montserrat Light" w:eastAsia="Arial" w:hAnsi="Montserrat Light" w:cs="Arial"/>
        </w:rPr>
        <w:t>i tratament, cazuri de deces din cauze insuficient definite, situa</w:t>
      </w:r>
      <w:r w:rsidR="008379E8" w:rsidRPr="00BE5D42">
        <w:rPr>
          <w:rFonts w:ascii="Montserrat Light" w:eastAsia="Arial" w:hAnsi="Montserrat Light" w:cs="Arial"/>
        </w:rPr>
        <w:t>ț</w:t>
      </w:r>
      <w:r w:rsidRPr="00BE5D42">
        <w:rPr>
          <w:rFonts w:ascii="Montserrat Light" w:eastAsia="Arial" w:hAnsi="Montserrat Light" w:cs="Arial"/>
        </w:rPr>
        <w:t xml:space="preserve">ii de refuz al internării, sesizarea încălcării normelor de etică </w:t>
      </w:r>
      <w:r w:rsidR="008379E8" w:rsidRPr="00BE5D42">
        <w:rPr>
          <w:rFonts w:ascii="Montserrat Light" w:eastAsia="Arial" w:hAnsi="Montserrat Light" w:cs="Arial"/>
        </w:rPr>
        <w:t>ș</w:t>
      </w:r>
      <w:r w:rsidRPr="00BE5D42">
        <w:rPr>
          <w:rFonts w:ascii="Montserrat Light" w:eastAsia="Arial" w:hAnsi="Montserrat Light" w:cs="Arial"/>
        </w:rPr>
        <w:t>i de deontologie profesională, disfunc</w:t>
      </w:r>
      <w:r w:rsidR="008379E8" w:rsidRPr="00BE5D42">
        <w:rPr>
          <w:rFonts w:ascii="Montserrat Light" w:eastAsia="Arial" w:hAnsi="Montserrat Light" w:cs="Arial"/>
        </w:rPr>
        <w:t>ț</w:t>
      </w:r>
      <w:r w:rsidRPr="00BE5D42">
        <w:rPr>
          <w:rFonts w:ascii="Montserrat Light" w:eastAsia="Arial" w:hAnsi="Montserrat Light" w:cs="Arial"/>
        </w:rPr>
        <w:t>ionalită</w:t>
      </w:r>
      <w:r w:rsidR="008379E8" w:rsidRPr="00BE5D42">
        <w:rPr>
          <w:rFonts w:ascii="Montserrat Light" w:eastAsia="Arial" w:hAnsi="Montserrat Light" w:cs="Arial"/>
        </w:rPr>
        <w:t>ț</w:t>
      </w:r>
      <w:r w:rsidRPr="00BE5D42">
        <w:rPr>
          <w:rFonts w:ascii="Montserrat Light" w:eastAsia="Arial" w:hAnsi="Montserrat Light" w:cs="Arial"/>
        </w:rPr>
        <w:t xml:space="preserve">i de ordin administrativ, precum </w:t>
      </w:r>
      <w:r w:rsidR="008379E8" w:rsidRPr="00BE5D42">
        <w:rPr>
          <w:rFonts w:ascii="Montserrat Light" w:eastAsia="Arial" w:hAnsi="Montserrat Light" w:cs="Arial"/>
        </w:rPr>
        <w:t>ș</w:t>
      </w:r>
      <w:r w:rsidRPr="00BE5D42">
        <w:rPr>
          <w:rFonts w:ascii="Montserrat Light" w:eastAsia="Arial" w:hAnsi="Montserrat Light" w:cs="Arial"/>
        </w:rPr>
        <w:t>i alte situa</w:t>
      </w:r>
      <w:r w:rsidR="008379E8" w:rsidRPr="00BE5D42">
        <w:rPr>
          <w:rFonts w:ascii="Montserrat Light" w:eastAsia="Arial" w:hAnsi="Montserrat Light" w:cs="Arial"/>
        </w:rPr>
        <w:t>ț</w:t>
      </w:r>
      <w:r w:rsidRPr="00BE5D42">
        <w:rPr>
          <w:rFonts w:ascii="Montserrat Light" w:eastAsia="Arial" w:hAnsi="Montserrat Light" w:cs="Arial"/>
        </w:rPr>
        <w:t>ii;</w:t>
      </w:r>
    </w:p>
    <w:p w14:paraId="3DE76535" w14:textId="5121B972" w:rsidR="005C2FFE" w:rsidRPr="00BE5D42" w:rsidRDefault="005C2FFE" w:rsidP="00A95D9D">
      <w:pPr>
        <w:numPr>
          <w:ilvl w:val="0"/>
          <w:numId w:val="41"/>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instituirea, în limitele competen</w:t>
      </w:r>
      <w:r w:rsidR="008379E8" w:rsidRPr="00BE5D42">
        <w:rPr>
          <w:rFonts w:ascii="Montserrat Light" w:eastAsia="Arial" w:hAnsi="Montserrat Light" w:cs="Arial"/>
        </w:rPr>
        <w:t>ț</w:t>
      </w:r>
      <w:r w:rsidRPr="00BE5D42">
        <w:rPr>
          <w:rFonts w:ascii="Montserrat Light" w:eastAsia="Arial" w:hAnsi="Montserrat Light" w:cs="Arial"/>
        </w:rPr>
        <w:t>ei, a măsurilor de rezolvare urgentă a situa</w:t>
      </w:r>
      <w:r w:rsidR="008379E8" w:rsidRPr="00BE5D42">
        <w:rPr>
          <w:rFonts w:ascii="Montserrat Light" w:eastAsia="Arial" w:hAnsi="Montserrat Light" w:cs="Arial"/>
        </w:rPr>
        <w:t>ț</w:t>
      </w:r>
      <w:r w:rsidRPr="00BE5D42">
        <w:rPr>
          <w:rFonts w:ascii="Montserrat Light" w:eastAsia="Arial" w:hAnsi="Montserrat Light" w:cs="Arial"/>
        </w:rPr>
        <w:t xml:space="preserve">iilor constatate </w:t>
      </w:r>
      <w:r w:rsidR="008379E8" w:rsidRPr="00BE5D42">
        <w:rPr>
          <w:rFonts w:ascii="Montserrat Light" w:eastAsia="Arial" w:hAnsi="Montserrat Light" w:cs="Arial"/>
        </w:rPr>
        <w:t>ș</w:t>
      </w:r>
      <w:r w:rsidRPr="00BE5D42">
        <w:rPr>
          <w:rFonts w:ascii="Montserrat Light" w:eastAsia="Arial" w:hAnsi="Montserrat Light" w:cs="Arial"/>
        </w:rPr>
        <w:t>i aplicarea, după caz, de sanc</w:t>
      </w:r>
      <w:r w:rsidR="008379E8" w:rsidRPr="00BE5D42">
        <w:rPr>
          <w:rFonts w:ascii="Montserrat Light" w:eastAsia="Arial" w:hAnsi="Montserrat Light" w:cs="Arial"/>
        </w:rPr>
        <w:t>ț</w:t>
      </w:r>
      <w:r w:rsidRPr="00BE5D42">
        <w:rPr>
          <w:rFonts w:ascii="Montserrat Light" w:eastAsia="Arial" w:hAnsi="Montserrat Light" w:cs="Arial"/>
        </w:rPr>
        <w:t>iuni;</w:t>
      </w:r>
    </w:p>
    <w:p w14:paraId="47E3171D" w14:textId="2E628C5B" w:rsidR="0014738A" w:rsidRPr="00BE5D42" w:rsidRDefault="005C2FFE" w:rsidP="00A95D9D">
      <w:pPr>
        <w:numPr>
          <w:ilvl w:val="0"/>
          <w:numId w:val="41"/>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informarea corectă </w:t>
      </w:r>
      <w:r w:rsidR="008379E8" w:rsidRPr="00BE5D42">
        <w:rPr>
          <w:rFonts w:ascii="Montserrat Light" w:eastAsia="Arial" w:hAnsi="Montserrat Light" w:cs="Arial"/>
        </w:rPr>
        <w:t>ș</w:t>
      </w:r>
      <w:r w:rsidRPr="00BE5D42">
        <w:rPr>
          <w:rFonts w:ascii="Montserrat Light" w:eastAsia="Arial" w:hAnsi="Montserrat Light" w:cs="Arial"/>
        </w:rPr>
        <w:t>i operativă a forului superior asupra procedurii situa</w:t>
      </w:r>
      <w:r w:rsidR="008379E8" w:rsidRPr="00BE5D42">
        <w:rPr>
          <w:rFonts w:ascii="Montserrat Light" w:eastAsia="Arial" w:hAnsi="Montserrat Light" w:cs="Arial"/>
        </w:rPr>
        <w:t>ț</w:t>
      </w:r>
      <w:r w:rsidRPr="00BE5D42">
        <w:rPr>
          <w:rFonts w:ascii="Montserrat Light" w:eastAsia="Arial" w:hAnsi="Montserrat Light" w:cs="Arial"/>
        </w:rPr>
        <w:t>iilor sus-men</w:t>
      </w:r>
      <w:r w:rsidR="008379E8" w:rsidRPr="00BE5D42">
        <w:rPr>
          <w:rFonts w:ascii="Montserrat Light" w:eastAsia="Arial" w:hAnsi="Montserrat Light" w:cs="Arial"/>
        </w:rPr>
        <w:t>ț</w:t>
      </w:r>
      <w:r w:rsidRPr="00BE5D42">
        <w:rPr>
          <w:rFonts w:ascii="Montserrat Light" w:eastAsia="Arial" w:hAnsi="Montserrat Light" w:cs="Arial"/>
        </w:rPr>
        <w:t xml:space="preserve">ionate </w:t>
      </w:r>
      <w:r w:rsidR="008379E8" w:rsidRPr="00BE5D42">
        <w:rPr>
          <w:rFonts w:ascii="Montserrat Light" w:eastAsia="Arial" w:hAnsi="Montserrat Light" w:cs="Arial"/>
        </w:rPr>
        <w:t>ș</w:t>
      </w:r>
      <w:r w:rsidRPr="00BE5D42">
        <w:rPr>
          <w:rFonts w:ascii="Montserrat Light" w:eastAsia="Arial" w:hAnsi="Montserrat Light" w:cs="Arial"/>
        </w:rPr>
        <w:t>i asupra măsurilor instituite.</w:t>
      </w:r>
    </w:p>
    <w:p w14:paraId="2210955D" w14:textId="4076D14A"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82</w:t>
      </w:r>
    </w:p>
    <w:p w14:paraId="03D6D125" w14:textId="74CD1094" w:rsidR="006A1607" w:rsidRPr="00BE5D42" w:rsidRDefault="006A1607" w:rsidP="00A95D9D">
      <w:pPr>
        <w:tabs>
          <w:tab w:val="left" w:pos="1134"/>
        </w:tabs>
        <w:spacing w:after="0" w:line="240" w:lineRule="auto"/>
        <w:jc w:val="both"/>
        <w:rPr>
          <w:rFonts w:ascii="Montserrat Light" w:eastAsia="Times New Roman" w:hAnsi="Montserrat Light" w:cs="Times New Roman"/>
          <w:lang w:eastAsia="x-none"/>
        </w:rPr>
      </w:pPr>
      <w:r w:rsidRPr="00BE5D42">
        <w:rPr>
          <w:rFonts w:ascii="Montserrat Light" w:eastAsia="Times New Roman" w:hAnsi="Montserrat Light" w:cs="Times New Roman"/>
          <w:b/>
          <w:bCs/>
          <w:lang w:bidi="en-US"/>
        </w:rPr>
        <w:t>Comisia de analiză a deceselor intraspitalicești</w:t>
      </w:r>
    </w:p>
    <w:p w14:paraId="632220E7" w14:textId="77777777" w:rsidR="006A1607" w:rsidRPr="00BE5D42" w:rsidRDefault="006A1607" w:rsidP="00A95D9D">
      <w:pPr>
        <w:tabs>
          <w:tab w:val="left" w:pos="1134"/>
        </w:tabs>
        <w:spacing w:after="0" w:line="240" w:lineRule="auto"/>
        <w:jc w:val="both"/>
        <w:rPr>
          <w:rFonts w:ascii="Montserrat Light" w:eastAsia="Times New Roman" w:hAnsi="Montserrat Light" w:cs="Times New Roman"/>
          <w:lang w:eastAsia="x-none"/>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Cadru legislativ</w:t>
      </w:r>
      <w:r w:rsidRPr="00BE5D42">
        <w:rPr>
          <w:rFonts w:ascii="Montserrat Light" w:eastAsia="Times New Roman" w:hAnsi="Montserrat Light" w:cs="Times New Roman"/>
          <w:lang w:bidi="en-US"/>
        </w:rPr>
        <w:t>: În conformitate cu Legea nr. 95/2006 privind reforma în</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domeniul sănătății, s-a constituit Comisia de analiză a deceselor intra spitalicești, având componența:</w:t>
      </w:r>
    </w:p>
    <w:p w14:paraId="2F551B0E" w14:textId="77777777" w:rsidR="006A1607" w:rsidRPr="00BE5D42" w:rsidRDefault="006A1607" w:rsidP="00A95D9D">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director medical – președinte</w:t>
      </w:r>
    </w:p>
    <w:p w14:paraId="6EFBB975" w14:textId="77777777" w:rsidR="006A1607" w:rsidRPr="00BE5D42" w:rsidRDefault="006A1607" w:rsidP="00A95D9D">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medic primar anatomopatolog – membru</w:t>
      </w:r>
    </w:p>
    <w:p w14:paraId="4A06A162" w14:textId="77777777" w:rsidR="006A1607" w:rsidRPr="00BE5D42" w:rsidRDefault="006A1607" w:rsidP="00A95D9D">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medicul șef al secției unde a avut loc decesul - membru </w:t>
      </w:r>
    </w:p>
    <w:p w14:paraId="7B6A0B62" w14:textId="77777777"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Scop: v</w:t>
      </w:r>
      <w:r w:rsidRPr="00BE5D42">
        <w:rPr>
          <w:rFonts w:ascii="Montserrat Light" w:eastAsia="Times New Roman" w:hAnsi="Montserrat Light" w:cs="Times New Roman"/>
          <w:lang w:bidi="en-US"/>
        </w:rPr>
        <w:t xml:space="preserve">erificarea concordanței între diagnosticele clinice și anatomo-patologice. </w:t>
      </w:r>
    </w:p>
    <w:p w14:paraId="2E43A630" w14:textId="77777777"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Atribuțiile </w:t>
      </w:r>
      <w:r w:rsidRPr="00BE5D42">
        <w:rPr>
          <w:rFonts w:ascii="Montserrat Light" w:eastAsia="Times New Roman" w:hAnsi="Montserrat Light" w:cs="Times New Roman"/>
          <w:lang w:bidi="en-US"/>
        </w:rPr>
        <w:t>comisiei de analiză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a deceselor intra spitalicești sunt :</w:t>
      </w:r>
      <w:r w:rsidRPr="00BE5D42">
        <w:rPr>
          <w:rFonts w:ascii="Montserrat Light" w:eastAsia="Times New Roman" w:hAnsi="Montserrat Light" w:cs="Times New Roman"/>
          <w:bCs/>
          <w:lang w:bidi="en-US"/>
        </w:rPr>
        <w:t xml:space="preserve"> </w:t>
      </w:r>
    </w:p>
    <w:p w14:paraId="744B5561" w14:textId="77777777" w:rsidR="006A1607" w:rsidRPr="00BE5D42" w:rsidRDefault="006A1607" w:rsidP="00A95D9D">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analizează datele medicale obținute din foaia de observație, investigațiile </w:t>
      </w:r>
      <w:r w:rsidRPr="00BE5D42">
        <w:rPr>
          <w:rFonts w:ascii="Montserrat Light" w:eastAsia="Times New Roman" w:hAnsi="Montserrat Light" w:cs="Times New Roman"/>
          <w:sz w:val="22"/>
          <w:szCs w:val="22"/>
          <w:lang w:val="ro-RO" w:bidi="en-US"/>
        </w:rPr>
        <w:lastRenderedPageBreak/>
        <w:t xml:space="preserve">paraclinice, diagnosticul anatomo-patologic necroptic (macroscopic și histopatologic); </w:t>
      </w:r>
    </w:p>
    <w:p w14:paraId="09175132" w14:textId="77777777" w:rsidR="006A1607" w:rsidRPr="00BE5D42" w:rsidRDefault="006A1607" w:rsidP="00A95D9D">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5E928E74" w14:textId="77777777" w:rsidR="006A1607" w:rsidRPr="00BE5D42" w:rsidRDefault="006A1607" w:rsidP="00A95D9D">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376FE72F" w14:textId="77777777"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Modul de lucru: </w:t>
      </w:r>
      <w:r w:rsidRPr="00BE5D42">
        <w:rPr>
          <w:rFonts w:ascii="Montserrat Light" w:eastAsia="Times New Roman" w:hAnsi="Montserrat Light" w:cs="Times New Roman"/>
          <w:lang w:bidi="en-US"/>
        </w:rPr>
        <w:t>Comisia de analiză a deceselor intra spitalicești se va întruni cel puțin o dată pe trimestru. Colaborează și furnizează date celorlalte comisii medicale, Colegiului medicilor sau organelor de cercetare judiciară.</w:t>
      </w:r>
      <w:bookmarkStart w:id="61" w:name="page258"/>
      <w:bookmarkEnd w:id="61"/>
      <w:r w:rsidRPr="00BE5D42">
        <w:rPr>
          <w:rFonts w:ascii="Montserrat Light" w:eastAsia="Times New Roman" w:hAnsi="Montserrat Light" w:cs="Times New Roman"/>
          <w:lang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75C81631" w14:textId="2AC65D61"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83</w:t>
      </w:r>
    </w:p>
    <w:p w14:paraId="758C0917" w14:textId="7FEA3801" w:rsidR="005C2FFE" w:rsidRPr="00BE5D42" w:rsidRDefault="00CC5EF2" w:rsidP="00A95D9D">
      <w:pPr>
        <w:widowControl w:val="0"/>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(1) </w:t>
      </w:r>
      <w:r w:rsidR="005C2FFE" w:rsidRPr="00BE5D42">
        <w:rPr>
          <w:rFonts w:ascii="Montserrat Light" w:eastAsia="Arial" w:hAnsi="Montserrat Light" w:cs="Arial"/>
          <w:b/>
          <w:bCs/>
        </w:rPr>
        <w:t>Comisia de stabilire a meniurilor zilnice</w:t>
      </w:r>
      <w:r w:rsidR="005C2FFE" w:rsidRPr="00BE5D42">
        <w:rPr>
          <w:rFonts w:ascii="Montserrat Light" w:eastAsia="Arial" w:hAnsi="Montserrat Light" w:cs="Arial"/>
          <w:bCs/>
        </w:rPr>
        <w:t xml:space="preserve"> este stabilită prin act administrativ al managerului </w:t>
      </w:r>
      <w:r w:rsidR="008379E8" w:rsidRPr="00BE5D42">
        <w:rPr>
          <w:rFonts w:ascii="Montserrat Light" w:eastAsia="Arial" w:hAnsi="Montserrat Light" w:cs="Arial"/>
          <w:bCs/>
        </w:rPr>
        <w:t>ș</w:t>
      </w:r>
      <w:r w:rsidR="005C2FFE" w:rsidRPr="00BE5D42">
        <w:rPr>
          <w:rFonts w:ascii="Montserrat Light" w:eastAsia="Arial" w:hAnsi="Montserrat Light" w:cs="Arial"/>
          <w:bCs/>
        </w:rPr>
        <w:t>i are următoarele 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 xml:space="preserve">ii: </w:t>
      </w:r>
    </w:p>
    <w:p w14:paraId="1845B829" w14:textId="325A4964" w:rsidR="005C2FFE" w:rsidRPr="00BE5D42" w:rsidRDefault="005C2FFE" w:rsidP="00A95D9D">
      <w:pPr>
        <w:pStyle w:val="ListParagraph"/>
        <w:widowControl w:val="0"/>
        <w:numPr>
          <w:ilvl w:val="0"/>
          <w:numId w:val="60"/>
        </w:numPr>
        <w:tabs>
          <w:tab w:val="left" w:pos="720"/>
          <w:tab w:val="left" w:pos="108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stabile</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te meniurile zilnice pentru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din toate sec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iile spitalului, diferen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iat, în func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ie de specificul afec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iunilor de care suferă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de vârsta acestora, respectând necesarul zilnic de calorii; </w:t>
      </w:r>
    </w:p>
    <w:p w14:paraId="45B6B9A9" w14:textId="3DCAB1A6" w:rsidR="005C2FFE" w:rsidRPr="00BE5D42" w:rsidRDefault="005C2FFE" w:rsidP="00A95D9D">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controlează cantitatea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calitatea alimentelor, modul în care se respectă meniurile propuse; </w:t>
      </w:r>
    </w:p>
    <w:p w14:paraId="0DFD6E27" w14:textId="7D05BE88" w:rsidR="005C2FFE" w:rsidRPr="00BE5D42" w:rsidRDefault="005C2FFE" w:rsidP="00A95D9D">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recomandă achizi</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ionarea produselor alimentare de la furnizori </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inând cont de afec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iunile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ilor, necesarul zilnic de calorii etc.; </w:t>
      </w:r>
    </w:p>
    <w:p w14:paraId="4E7774E8" w14:textId="460D2C74" w:rsidR="005C2FFE" w:rsidRPr="00BE5D42" w:rsidRDefault="005C2FFE" w:rsidP="00A95D9D">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sesizează conducerea spitalului în caz de nerespectare a recomandărilor de către personalul blocului alimentar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compartimentul achizi</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 publice-contracte. </w:t>
      </w:r>
    </w:p>
    <w:p w14:paraId="0AB699E9" w14:textId="00C33E5A" w:rsidR="0014738A" w:rsidRPr="00BE5D42" w:rsidRDefault="005C2FFE" w:rsidP="00A95D9D">
      <w:pPr>
        <w:widowControl w:val="0"/>
        <w:numPr>
          <w:ilvl w:val="0"/>
          <w:numId w:val="60"/>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controlează periodic modul de respectare a normelor de igienă privind transportul </w:t>
      </w:r>
      <w:r w:rsidR="008379E8" w:rsidRPr="00BE5D42">
        <w:rPr>
          <w:rFonts w:ascii="Montserrat Light" w:eastAsia="Arial" w:hAnsi="Montserrat Light" w:cs="Arial"/>
        </w:rPr>
        <w:t>ș</w:t>
      </w:r>
      <w:r w:rsidRPr="00BE5D42">
        <w:rPr>
          <w:rFonts w:ascii="Montserrat Light" w:eastAsia="Arial" w:hAnsi="Montserrat Light" w:cs="Arial"/>
        </w:rPr>
        <w:t xml:space="preserve">i circuitele pentru alimente, conform reglementărilor în vigoare; </w:t>
      </w:r>
    </w:p>
    <w:p w14:paraId="340B5197" w14:textId="5B041381" w:rsidR="0014738A" w:rsidRPr="00BE5D42" w:rsidRDefault="008A7AD2" w:rsidP="00A95D9D">
      <w:pPr>
        <w:widowControl w:val="0"/>
        <w:tabs>
          <w:tab w:val="left" w:pos="540"/>
          <w:tab w:val="left" w:pos="1080"/>
        </w:tabs>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5C2FFE" w:rsidRPr="00BE5D42">
        <w:rPr>
          <w:rFonts w:ascii="Montserrat Light" w:eastAsia="Arial" w:hAnsi="Montserrat Light" w:cs="Arial"/>
        </w:rPr>
        <w:t>Medicul de gardă pe spital are ca atribu</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ie </w:t>
      </w:r>
      <w:r w:rsidR="008379E8" w:rsidRPr="00BE5D42">
        <w:rPr>
          <w:rFonts w:ascii="Montserrat Light" w:eastAsia="Arial" w:hAnsi="Montserrat Light" w:cs="Arial"/>
        </w:rPr>
        <w:t>ș</w:t>
      </w:r>
      <w:r w:rsidR="005C2FFE" w:rsidRPr="00BE5D42">
        <w:rPr>
          <w:rFonts w:ascii="Montserrat Light" w:eastAsia="Arial" w:hAnsi="Montserrat Light" w:cs="Arial"/>
        </w:rPr>
        <w:t>i controlul calită</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ii hranei din punct de vedere organoleptic, cantitativ </w:t>
      </w:r>
      <w:r w:rsidR="008379E8" w:rsidRPr="00BE5D42">
        <w:rPr>
          <w:rFonts w:ascii="Montserrat Light" w:eastAsia="Arial" w:hAnsi="Montserrat Light" w:cs="Arial"/>
        </w:rPr>
        <w:t>ș</w:t>
      </w:r>
      <w:r w:rsidR="005C2FFE" w:rsidRPr="00BE5D42">
        <w:rPr>
          <w:rFonts w:ascii="Montserrat Light" w:eastAsia="Arial" w:hAnsi="Montserrat Light" w:cs="Arial"/>
        </w:rPr>
        <w:t>i calitativ.</w:t>
      </w:r>
    </w:p>
    <w:p w14:paraId="3DE4BC18" w14:textId="754989C3" w:rsidR="00EF67C9" w:rsidRPr="00BE5D42" w:rsidRDefault="00BB536E"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84</w:t>
      </w:r>
    </w:p>
    <w:p w14:paraId="7C42EB8F" w14:textId="148C9C9C"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rPr>
        <w:t>Comisia de siguran</w:t>
      </w:r>
      <w:r w:rsidR="008379E8" w:rsidRPr="00BE5D42">
        <w:rPr>
          <w:rFonts w:ascii="Montserrat Light" w:eastAsia="Arial" w:hAnsi="Montserrat Light" w:cs="Arial"/>
          <w:b/>
        </w:rPr>
        <w:t>ț</w:t>
      </w:r>
      <w:r w:rsidRPr="00BE5D42">
        <w:rPr>
          <w:rFonts w:ascii="Montserrat Light" w:eastAsia="Arial" w:hAnsi="Montserrat Light" w:cs="Arial"/>
          <w:b/>
        </w:rPr>
        <w:t xml:space="preserve">ă a alimentului </w:t>
      </w:r>
      <w:r w:rsidRPr="00BE5D42">
        <w:rPr>
          <w:rFonts w:ascii="Montserrat Light" w:eastAsia="Arial" w:hAnsi="Montserrat Light" w:cs="Arial"/>
        </w:rPr>
        <w:t>are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2E53D16D" w14:textId="1E7301C5"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bookmarkStart w:id="62" w:name="_Hlk24020387"/>
      <w:r w:rsidRPr="00BE5D42">
        <w:rPr>
          <w:rFonts w:ascii="Montserrat Light" w:eastAsia="Arial" w:hAnsi="Montserrat Light" w:cs="Arial"/>
          <w:bCs/>
          <w:sz w:val="22"/>
          <w:szCs w:val="22"/>
          <w:lang w:val="ro-RO"/>
        </w:rPr>
        <w:t>asigurarea stabilirii, implementării, men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inerii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actualizării proceselor necesare sistemului de management al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ei alimentului;</w:t>
      </w:r>
    </w:p>
    <w:p w14:paraId="6095FB77" w14:textId="51E5FBFD"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raportarea cu privire la func</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ionarea, eficien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gradul de adecvare a sistemului de management al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ei alimentelor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necesitatea de îmbunătă</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ire;</w:t>
      </w:r>
    </w:p>
    <w:p w14:paraId="74DCFF43" w14:textId="270A4134"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asigurarea promovării în cadrul spitalului a con</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tientizării cerin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elor pacientului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ei alimentului;</w:t>
      </w:r>
    </w:p>
    <w:p w14:paraId="5D3990EB" w14:textId="463D1A6E"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asigurarea legăturii cu păr</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ile externe cu privire la sistemul de management al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ei alimentului;</w:t>
      </w:r>
    </w:p>
    <w:p w14:paraId="047970A6" w14:textId="7B2CE1E4"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inventarierea procedurilor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documenta</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iei existente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stabilirea necesarului de proceduri suplimentare;</w:t>
      </w:r>
    </w:p>
    <w:p w14:paraId="41E34BA6" w14:textId="4836A2E1"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coordonarea elaborării procedurilor specifice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ă alimentară</w:t>
      </w:r>
    </w:p>
    <w:p w14:paraId="47D9F3C0" w14:textId="306E295D"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analiza indicatorilor de structură, proces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rezultat pentru aplicarea standardelor de calitate privind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alimentară;</w:t>
      </w:r>
    </w:p>
    <w:p w14:paraId="0F68DB6E" w14:textId="5F92E0A2"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identificarea punctelor critice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punctelor critice de control pe fiecare etapă de proces implicată în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alimentului;</w:t>
      </w:r>
    </w:p>
    <w:p w14:paraId="44B6B3CC" w14:textId="1435768E"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organizarea documentelor din punct de vedere al structurii proces/aplicare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rezultat;</w:t>
      </w:r>
    </w:p>
    <w:p w14:paraId="301C72BA" w14:textId="2348E399"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finalizarea ghidului good manufacturing practice – gmp, cerin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 generale pentru bune practici de produc</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ie;</w:t>
      </w:r>
    </w:p>
    <w:p w14:paraId="4E6A0656" w14:textId="60A47949"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analiza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monitorizarea riscurilor legate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alimentului înregistrate în registrul de riscuri de la nivelul blocului alimentar;</w:t>
      </w:r>
    </w:p>
    <w:p w14:paraId="5481F6FE" w14:textId="0E58B19C"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întocmirea documenta</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iei HACCP;</w:t>
      </w:r>
    </w:p>
    <w:p w14:paraId="18ED61BE" w14:textId="13C7F4D7" w:rsidR="005C2FFE"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stabilirea sarcinilor, responsabilită</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termenelor în vederea implementării standardelor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ă a alimentelor;</w:t>
      </w:r>
    </w:p>
    <w:p w14:paraId="392D7D92" w14:textId="2A3BFDDF" w:rsidR="00C44F3B" w:rsidRPr="00BE5D42" w:rsidRDefault="005C2FFE" w:rsidP="00A95D9D">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verificarea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validarea procedurilor/instruc</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iunilor de lucru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documenta</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iei </w:t>
      </w:r>
      <w:r w:rsidRPr="00BE5D42">
        <w:rPr>
          <w:rFonts w:ascii="Montserrat Light" w:eastAsia="Arial" w:hAnsi="Montserrat Light" w:cs="Arial"/>
          <w:bCs/>
          <w:sz w:val="22"/>
          <w:szCs w:val="22"/>
          <w:lang w:val="ro-RO"/>
        </w:rPr>
        <w:lastRenderedPageBreak/>
        <w:t>existente în etapa de recep</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ie, păstrare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 xml:space="preserve">i depozitare a alimentelor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stabilirea măsurilor ce se impun a fi luate.</w:t>
      </w:r>
      <w:bookmarkEnd w:id="62"/>
    </w:p>
    <w:p w14:paraId="2D9E48C8" w14:textId="5634E7D0" w:rsidR="004F70EA" w:rsidRPr="00BE5D42" w:rsidRDefault="004F70EA" w:rsidP="00A95D9D">
      <w:pPr>
        <w:tabs>
          <w:tab w:val="left" w:pos="1134"/>
        </w:tabs>
        <w:spacing w:after="0" w:line="240" w:lineRule="auto"/>
        <w:jc w:val="both"/>
        <w:rPr>
          <w:rFonts w:ascii="Montserrat Light" w:eastAsia="Times New Roman" w:hAnsi="Montserrat Light" w:cs="Times New Roman"/>
          <w:b/>
        </w:rPr>
      </w:pPr>
      <w:r w:rsidRPr="00BE5D42">
        <w:rPr>
          <w:rFonts w:ascii="Montserrat Light" w:eastAsia="Times New Roman" w:hAnsi="Montserrat Light" w:cs="Times New Roman"/>
          <w:b/>
        </w:rPr>
        <w:t xml:space="preserve">Articolul </w:t>
      </w:r>
      <w:r w:rsidR="000772A5" w:rsidRPr="00BE5D42">
        <w:rPr>
          <w:rFonts w:ascii="Montserrat Light" w:eastAsia="Times New Roman" w:hAnsi="Montserrat Light" w:cs="Times New Roman"/>
          <w:b/>
        </w:rPr>
        <w:t>85</w:t>
      </w:r>
    </w:p>
    <w:p w14:paraId="2C5AEAD6" w14:textId="77777777" w:rsidR="004F70EA" w:rsidRPr="00BE5D42" w:rsidRDefault="004F70EA" w:rsidP="00A95D9D">
      <w:pPr>
        <w:tabs>
          <w:tab w:val="left" w:pos="1134"/>
        </w:tabs>
        <w:spacing w:after="0" w:line="240" w:lineRule="auto"/>
        <w:jc w:val="both"/>
        <w:rPr>
          <w:rFonts w:ascii="Montserrat Light" w:eastAsia="Times New Roman" w:hAnsi="Montserrat Light" w:cs="Times New Roman"/>
          <w:b/>
          <w:lang w:bidi="en-US"/>
        </w:rPr>
      </w:pPr>
      <w:bookmarkStart w:id="63" w:name="_Hlk165366022"/>
      <w:r w:rsidRPr="00BE5D42">
        <w:rPr>
          <w:rFonts w:ascii="Montserrat Light" w:eastAsia="Times New Roman" w:hAnsi="Montserrat Light" w:cs="Times New Roman"/>
          <w:b/>
          <w:lang w:bidi="en-US"/>
        </w:rPr>
        <w:t>Comisia de Monitorizare a Consumului de Biocide și Materiale Sanitare necesare prevenirii IAAM</w:t>
      </w:r>
      <w:bookmarkEnd w:id="63"/>
      <w:r w:rsidRPr="00BE5D42">
        <w:rPr>
          <w:rFonts w:ascii="Montserrat Light" w:eastAsia="Times New Roman" w:hAnsi="Montserrat Light" w:cs="Times New Roman"/>
          <w:b/>
          <w:lang w:bidi="en-US"/>
        </w:rPr>
        <w:t>.</w:t>
      </w:r>
    </w:p>
    <w:p w14:paraId="36EFE6D7" w14:textId="77777777" w:rsidR="004F70EA" w:rsidRPr="00BE5D42" w:rsidRDefault="004F70EA" w:rsidP="00A95D9D">
      <w:pPr>
        <w:tabs>
          <w:tab w:val="left" w:pos="1134"/>
        </w:tabs>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Principalele atribuții ale Comisiei de biocide și materiale sanitare necesare prevenirii IAAM:</w:t>
      </w:r>
    </w:p>
    <w:p w14:paraId="2C778A71" w14:textId="77777777" w:rsidR="004F70EA" w:rsidRPr="00BE5D42" w:rsidRDefault="004F70EA" w:rsidP="00A95D9D">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spital;</w:t>
      </w:r>
    </w:p>
    <w:p w14:paraId="0106DDB5" w14:textId="77777777" w:rsidR="004F70EA" w:rsidRPr="00BE5D42" w:rsidRDefault="004F70EA" w:rsidP="00A95D9D">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7F741542" w14:textId="77777777" w:rsidR="004F70EA" w:rsidRPr="00BE5D42" w:rsidRDefault="004F70EA" w:rsidP="00A95D9D">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respectarea condițiilor corecte de utilizare și păstrare a acestora;</w:t>
      </w:r>
    </w:p>
    <w:p w14:paraId="23608123" w14:textId="77777777" w:rsidR="004F70EA" w:rsidRPr="00BE5D42" w:rsidRDefault="004F70EA" w:rsidP="00A95D9D">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4846D9FB" w14:textId="77777777" w:rsidR="004F70EA" w:rsidRPr="00BE5D42" w:rsidRDefault="004F70EA" w:rsidP="00A95D9D">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 xml:space="preserve">întocmirea Raportului anual referitor la Consumul de biocide realizat / consumul de biocide planificat </w:t>
      </w:r>
    </w:p>
    <w:p w14:paraId="612549D9" w14:textId="77777777" w:rsidR="004F70EA" w:rsidRPr="00BE5D42" w:rsidRDefault="004F70EA" w:rsidP="00A95D9D">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stabilirea documentațiilor pentru procedurile de achiziție, cu respectarea legislației în vigoare.</w:t>
      </w:r>
    </w:p>
    <w:p w14:paraId="1F714FA0" w14:textId="3A73D79A"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86</w:t>
      </w:r>
    </w:p>
    <w:p w14:paraId="74CF249E" w14:textId="77777777" w:rsidR="006A1607" w:rsidRPr="00BE5D42" w:rsidRDefault="006A1607" w:rsidP="00A95D9D">
      <w:pPr>
        <w:pStyle w:val="ListParagraph"/>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BE5D42">
        <w:rPr>
          <w:rFonts w:ascii="Montserrat Light" w:eastAsia="Times New Roman" w:hAnsi="Montserrat Light" w:cs="Lao UI"/>
          <w:b/>
          <w:bCs/>
          <w:sz w:val="22"/>
          <w:szCs w:val="22"/>
          <w:lang w:val="ro-RO" w:bidi="en-US"/>
        </w:rPr>
        <w:t xml:space="preserve">Comisia de monitorizare </w:t>
      </w:r>
    </w:p>
    <w:p w14:paraId="49BCA85A" w14:textId="0CD74FF1" w:rsidR="006A1607" w:rsidRPr="00BE5D42" w:rsidRDefault="006A1607"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BE5D42">
        <w:rPr>
          <w:rFonts w:ascii="Montserrat Light" w:eastAsia="Times New Roman" w:hAnsi="Montserrat Light" w:cs="Lao UI"/>
          <w:b/>
          <w:lang w:bidi="en-US"/>
        </w:rPr>
        <w:t>(1)</w:t>
      </w:r>
      <w:r w:rsidRPr="00BE5D42">
        <w:rPr>
          <w:rFonts w:ascii="Montserrat Light" w:eastAsia="Times New Roman" w:hAnsi="Montserrat Light" w:cs="Lao UI"/>
          <w:bCs/>
          <w:lang w:bidi="en-US"/>
        </w:rPr>
        <w:t xml:space="preserve"> Cadrul legislativ: </w:t>
      </w:r>
      <w:r w:rsidRPr="00BE5D42">
        <w:rPr>
          <w:rFonts w:ascii="Montserrat Light" w:eastAsia="Times New Roman" w:hAnsi="Montserrat Light" w:cs="Lao UI"/>
          <w:lang w:bidi="en-US"/>
        </w:rPr>
        <w:t>Constituit</w:t>
      </w:r>
      <w:r w:rsidRPr="00BE5D42">
        <w:rPr>
          <w:rFonts w:ascii="Montserrat Light" w:eastAsia="Times New Roman" w:hAnsi="Montserrat Light" w:cs="Calibri"/>
          <w:lang w:bidi="en-US"/>
        </w:rPr>
        <w:t>ă</w:t>
      </w:r>
      <w:r w:rsidRPr="00BE5D42">
        <w:rPr>
          <w:rFonts w:ascii="Montserrat Light" w:eastAsia="Times New Roman" w:hAnsi="Montserrat Light" w:cs="Lao UI"/>
          <w:lang w:bidi="en-US"/>
        </w:rPr>
        <w:t xml:space="preserve"> în baza </w:t>
      </w:r>
      <w:r w:rsidRPr="00BE5D42">
        <w:rPr>
          <w:rFonts w:ascii="Montserrat Light" w:hAnsi="Montserrat Light"/>
        </w:rPr>
        <w:t>Ordinului Secretariatului General al Guvernului nr. 600/2018 privind aprobarea Codului controlului intern managerial al entităților publice</w:t>
      </w:r>
    </w:p>
    <w:p w14:paraId="65934E59" w14:textId="77777777" w:rsidR="006A1607" w:rsidRPr="00BE5D42" w:rsidRDefault="006A1607" w:rsidP="00A95D9D">
      <w:pPr>
        <w:tabs>
          <w:tab w:val="left" w:pos="1134"/>
        </w:tabs>
        <w:spacing w:after="0" w:line="240" w:lineRule="auto"/>
        <w:jc w:val="both"/>
        <w:rPr>
          <w:rFonts w:ascii="Montserrat Light" w:eastAsia="Times New Roman" w:hAnsi="Montserrat Light" w:cs="Lao UI"/>
        </w:rPr>
      </w:pPr>
      <w:r w:rsidRPr="00BE5D42">
        <w:rPr>
          <w:rFonts w:ascii="Montserrat Light" w:eastAsia="Times New Roman" w:hAnsi="Montserrat Light" w:cs="Lao UI"/>
          <w:b/>
          <w:bCs/>
        </w:rPr>
        <w:t>(2)</w:t>
      </w:r>
      <w:r w:rsidRPr="00BE5D42">
        <w:rPr>
          <w:rFonts w:ascii="Montserrat Light" w:eastAsia="Times New Roman" w:hAnsi="Montserrat Light" w:cs="Lao UI"/>
        </w:rPr>
        <w:t xml:space="preserve"> Atribu</w:t>
      </w:r>
      <w:r w:rsidRPr="00BE5D42">
        <w:rPr>
          <w:rFonts w:ascii="Montserrat Light" w:eastAsia="Times New Roman" w:hAnsi="Montserrat Light" w:cs="Calibri"/>
        </w:rPr>
        <w:t>ț</w:t>
      </w:r>
      <w:r w:rsidRPr="00BE5D42">
        <w:rPr>
          <w:rFonts w:ascii="Montserrat Light" w:eastAsia="Times New Roman" w:hAnsi="Montserrat Light" w:cs="Lao UI"/>
        </w:rPr>
        <w:t>ii:</w:t>
      </w:r>
    </w:p>
    <w:p w14:paraId="5F319B60" w14:textId="77777777" w:rsidR="006A1607" w:rsidRPr="00BE5D42" w:rsidRDefault="006A1607" w:rsidP="00A95D9D">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asigur</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monitorizarea, coordonarea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îndrumarea metodologic</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a implement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rii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dezvolt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rii sistemului de control intern managerial,</w:t>
      </w:r>
    </w:p>
    <w:p w14:paraId="0D22930F" w14:textId="77777777" w:rsidR="006A1607" w:rsidRPr="00BE5D42" w:rsidRDefault="006A1607" w:rsidP="00A95D9D">
      <w:pPr>
        <w:pStyle w:val="ListParagraph"/>
        <w:numPr>
          <w:ilvl w:val="0"/>
          <w:numId w:val="113"/>
        </w:numPr>
        <w:autoSpaceDE w:val="0"/>
        <w:autoSpaceDN w:val="0"/>
        <w:adjustRightInd w:val="0"/>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coordoneaz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procesul de actualizare:</w:t>
      </w:r>
    </w:p>
    <w:p w14:paraId="0270707C" w14:textId="77777777" w:rsidR="006A1607" w:rsidRPr="00BE5D42" w:rsidRDefault="006A1607" w:rsidP="00A95D9D">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 xml:space="preserve">a obiectivelor generale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 xml:space="preserve">i specifice; </w:t>
      </w:r>
    </w:p>
    <w:p w14:paraId="2E97E3D8" w14:textId="77777777" w:rsidR="006A1607" w:rsidRPr="00BE5D42" w:rsidRDefault="006A1607" w:rsidP="00A95D9D">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a activit</w:t>
      </w:r>
      <w:r w:rsidRPr="00BE5D42">
        <w:rPr>
          <w:rFonts w:ascii="Montserrat Light" w:hAnsi="Montserrat Light" w:cs="Calibri"/>
          <w:sz w:val="22"/>
          <w:szCs w:val="22"/>
          <w:lang w:val="ro-RO"/>
        </w:rPr>
        <w:t>ăț</w:t>
      </w:r>
      <w:r w:rsidRPr="00BE5D42">
        <w:rPr>
          <w:rFonts w:ascii="Montserrat Light" w:hAnsi="Montserrat Light" w:cs="Lao UI"/>
          <w:sz w:val="22"/>
          <w:szCs w:val="22"/>
          <w:lang w:val="ro-RO"/>
        </w:rPr>
        <w:t xml:space="preserve">ilor procedurale; </w:t>
      </w:r>
    </w:p>
    <w:p w14:paraId="140CA20D" w14:textId="77777777" w:rsidR="006A1607" w:rsidRPr="00BE5D42" w:rsidRDefault="006A1607" w:rsidP="00A95D9D">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 xml:space="preserve">a procesului de gestionare a riscurilor; </w:t>
      </w:r>
    </w:p>
    <w:p w14:paraId="43B18944" w14:textId="77777777" w:rsidR="006A1607" w:rsidRPr="00BE5D42" w:rsidRDefault="006A1607" w:rsidP="00A95D9D">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a sistemului de monitorizare a performan</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 xml:space="preserve">elor; </w:t>
      </w:r>
    </w:p>
    <w:p w14:paraId="0CEBC68E" w14:textId="77777777" w:rsidR="006A1607" w:rsidRPr="00BE5D42" w:rsidRDefault="006A1607" w:rsidP="00A95D9D">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a situa</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 xml:space="preserve">iei procedurilor; </w:t>
      </w:r>
    </w:p>
    <w:p w14:paraId="4C2CE8B0" w14:textId="77777777" w:rsidR="006A1607" w:rsidRPr="00BE5D42" w:rsidRDefault="006A1607" w:rsidP="00A95D9D">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 xml:space="preserve">a sistemului de monitorizare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de raportare, respectiv informare c</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tre conduc</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torul entit</w:t>
      </w:r>
      <w:r w:rsidRPr="00BE5D42">
        <w:rPr>
          <w:rFonts w:ascii="Montserrat Light" w:hAnsi="Montserrat Light" w:cs="Calibri"/>
          <w:sz w:val="22"/>
          <w:szCs w:val="22"/>
          <w:lang w:val="ro-RO"/>
        </w:rPr>
        <w:t>ăț</w:t>
      </w:r>
      <w:r w:rsidRPr="00BE5D42">
        <w:rPr>
          <w:rFonts w:ascii="Montserrat Light" w:hAnsi="Montserrat Light" w:cs="Lao UI"/>
          <w:sz w:val="22"/>
          <w:szCs w:val="22"/>
          <w:lang w:val="ro-RO"/>
        </w:rPr>
        <w:t>ii publice.</w:t>
      </w:r>
    </w:p>
    <w:p w14:paraId="71E77D21" w14:textId="77777777" w:rsidR="006A1607" w:rsidRPr="00BE5D42" w:rsidRDefault="006A1607" w:rsidP="00A95D9D">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elaboreaz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programul de dezvoltare a sistemului de control intern managerial, care se actualizeaz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anual;</w:t>
      </w:r>
    </w:p>
    <w:p w14:paraId="58B848FB" w14:textId="77777777" w:rsidR="006A1607" w:rsidRPr="00BE5D42" w:rsidRDefault="006A1607" w:rsidP="00A95D9D">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eastAsia="Times New Roman" w:hAnsi="Montserrat Light" w:cs="Lao UI"/>
          <w:sz w:val="22"/>
          <w:szCs w:val="22"/>
          <w:lang w:val="ro-RO"/>
        </w:rPr>
        <w:t>coordoneaz</w:t>
      </w:r>
      <w:r w:rsidRPr="00BE5D42">
        <w:rPr>
          <w:rFonts w:ascii="Montserrat Light" w:eastAsia="Times New Roman" w:hAnsi="Montserrat Light" w:cs="Calibri"/>
          <w:sz w:val="22"/>
          <w:szCs w:val="22"/>
          <w:lang w:val="ro-RO"/>
        </w:rPr>
        <w:t>ă</w:t>
      </w:r>
      <w:r w:rsidRPr="00BE5D42">
        <w:rPr>
          <w:rFonts w:ascii="Montserrat Light" w:eastAsia="Times New Roman" w:hAnsi="Montserrat Light" w:cs="Lao UI"/>
          <w:sz w:val="22"/>
          <w:szCs w:val="22"/>
          <w:lang w:val="ro-RO"/>
        </w:rPr>
        <w:t xml:space="preserve"> </w:t>
      </w:r>
      <w:r w:rsidRPr="00BE5D42">
        <w:rPr>
          <w:rFonts w:ascii="Montserrat Light" w:hAnsi="Montserrat Light" w:cs="Lao UI"/>
          <w:sz w:val="22"/>
          <w:szCs w:val="22"/>
          <w:lang w:val="ro-RO"/>
        </w:rPr>
        <w:t>procesul de management al riscurilor</w:t>
      </w:r>
    </w:p>
    <w:p w14:paraId="30D4B7E6" w14:textId="77777777" w:rsidR="006A1607" w:rsidRPr="00BE5D42" w:rsidRDefault="006A1607" w:rsidP="00A95D9D">
      <w:pPr>
        <w:pStyle w:val="ListParagraph"/>
        <w:numPr>
          <w:ilvl w:val="0"/>
          <w:numId w:val="113"/>
        </w:numPr>
        <w:tabs>
          <w:tab w:val="left" w:pos="1134"/>
        </w:tabs>
        <w:ind w:left="720"/>
        <w:jc w:val="both"/>
        <w:rPr>
          <w:rFonts w:ascii="Montserrat Light" w:eastAsia="Times New Roman" w:hAnsi="Montserrat Light" w:cs="Lao UI"/>
          <w:sz w:val="22"/>
          <w:szCs w:val="22"/>
          <w:lang w:val="ro-RO"/>
        </w:rPr>
      </w:pPr>
      <w:r w:rsidRPr="00BE5D42">
        <w:rPr>
          <w:rFonts w:ascii="Montserrat Light" w:hAnsi="Montserrat Light" w:cs="Lao UI"/>
          <w:sz w:val="22"/>
          <w:szCs w:val="22"/>
          <w:lang w:val="ro-RO"/>
        </w:rPr>
        <w:t>analizează planul de implementare a m</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surilor de control pentru riscurile semnificative la nivelul entit</w:t>
      </w:r>
      <w:r w:rsidRPr="00BE5D42">
        <w:rPr>
          <w:rFonts w:ascii="Montserrat Light" w:hAnsi="Montserrat Light" w:cs="Calibri"/>
          <w:sz w:val="22"/>
          <w:szCs w:val="22"/>
          <w:lang w:val="ro-RO"/>
        </w:rPr>
        <w:t>ăț</w:t>
      </w:r>
      <w:r w:rsidRPr="00BE5D42">
        <w:rPr>
          <w:rFonts w:ascii="Montserrat Light" w:hAnsi="Montserrat Light" w:cs="Lao UI"/>
          <w:sz w:val="22"/>
          <w:szCs w:val="22"/>
          <w:lang w:val="ro-RO"/>
        </w:rPr>
        <w:t>ii publice</w:t>
      </w:r>
    </w:p>
    <w:p w14:paraId="6B9FCFEA" w14:textId="77777777" w:rsidR="006A1607" w:rsidRPr="00BE5D42" w:rsidRDefault="006A1607" w:rsidP="00A95D9D">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întocmește situa</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ii centralizatoare anuale, privind stadiul implement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rii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dezvolt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rii sistemului de control intern managerial, care se transmit Consiliului Jude</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ean Cluj, cu încadrarea în termenele prev</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zute de legisla</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 xml:space="preserve">ia </w:t>
      </w:r>
      <w:r w:rsidRPr="00BE5D42">
        <w:rPr>
          <w:rFonts w:ascii="Montserrat Light" w:hAnsi="Montserrat Light" w:cs="Calibri"/>
          <w:sz w:val="22"/>
          <w:szCs w:val="22"/>
          <w:lang w:val="ro-RO"/>
        </w:rPr>
        <w:t>î</w:t>
      </w:r>
      <w:r w:rsidRPr="00BE5D42">
        <w:rPr>
          <w:rFonts w:ascii="Montserrat Light" w:hAnsi="Montserrat Light" w:cs="Lao UI"/>
          <w:sz w:val="22"/>
          <w:szCs w:val="22"/>
          <w:lang w:val="ro-RO"/>
        </w:rPr>
        <w:t>n vigoare.</w:t>
      </w:r>
    </w:p>
    <w:p w14:paraId="6CF82A48" w14:textId="7ED47BFC" w:rsidR="006A1607" w:rsidRPr="00BE5D42" w:rsidRDefault="006A1607" w:rsidP="00A95D9D">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analizeaz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raportul anual asupra sistemului de control intern managerial, elaborate de managerul unității sanitare.</w:t>
      </w:r>
    </w:p>
    <w:p w14:paraId="5FE0CAEF" w14:textId="2D95FCF1" w:rsidR="00EF67C9" w:rsidRPr="00BE5D42" w:rsidRDefault="00BB536E"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87</w:t>
      </w:r>
    </w:p>
    <w:p w14:paraId="25AE9FA2" w14:textId="77777777" w:rsidR="00453B2C" w:rsidRPr="00BE5D42" w:rsidRDefault="00453B2C" w:rsidP="00A95D9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Comisia pentru probleme de apărare</w:t>
      </w:r>
    </w:p>
    <w:p w14:paraId="372EDC80" w14:textId="39F99071"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Cadrul legislativ: </w:t>
      </w:r>
      <w:r w:rsidR="004F70EA" w:rsidRPr="00BE5D42">
        <w:rPr>
          <w:rFonts w:ascii="Montserrat Light" w:eastAsia="Times New Roman" w:hAnsi="Montserrat Light" w:cs="Times New Roman"/>
          <w:lang w:bidi="en-US"/>
        </w:rPr>
        <w:t>c</w:t>
      </w:r>
      <w:r w:rsidRPr="00BE5D42">
        <w:rPr>
          <w:rFonts w:ascii="Montserrat Light" w:eastAsia="Times New Roman" w:hAnsi="Montserrat Light" w:cs="Times New Roman"/>
          <w:lang w:bidi="en-US"/>
        </w:rPr>
        <w:t xml:space="preserve">onstituită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64B1611F" w14:textId="1CB55DF3"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w:t>
      </w:r>
      <w:r w:rsidR="004F70EA"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bCs/>
          <w:lang w:bidi="en-US"/>
        </w:rPr>
        <w:t>)</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organizează, coordonează și îndrumă activitățile spitalului</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referitoare la </w:t>
      </w:r>
      <w:r w:rsidRPr="00BE5D42">
        <w:rPr>
          <w:rFonts w:ascii="Montserrat Light" w:eastAsia="Times New Roman" w:hAnsi="Montserrat Light" w:cs="Times New Roman"/>
          <w:lang w:bidi="en-US"/>
        </w:rPr>
        <w:lastRenderedPageBreak/>
        <w:t>pregătirea economiei naționale și a teritoriului pentru apărare</w:t>
      </w:r>
      <w:r w:rsidR="004F70EA" w:rsidRPr="00BE5D42">
        <w:rPr>
          <w:rFonts w:ascii="Montserrat Light" w:eastAsia="Times New Roman" w:hAnsi="Montserrat Light" w:cs="Times New Roman"/>
          <w:lang w:bidi="en-US"/>
        </w:rPr>
        <w:t>,</w:t>
      </w:r>
      <w:r w:rsidRPr="00BE5D42">
        <w:rPr>
          <w:rFonts w:ascii="Montserrat Light" w:eastAsia="Times New Roman" w:hAnsi="Montserrat Light" w:cs="Times New Roman"/>
          <w:lang w:bidi="en-US"/>
        </w:rPr>
        <w:t xml:space="preserve"> conform legii. </w:t>
      </w:r>
    </w:p>
    <w:p w14:paraId="03E7D5CE" w14:textId="3BDFE446"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w:t>
      </w:r>
      <w:r w:rsidR="004F70EA"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bCs/>
          <w:lang w:bidi="en-US"/>
        </w:rPr>
        <w:t>)</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 </w:t>
      </w:r>
    </w:p>
    <w:p w14:paraId="7001F6C1"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stabilește măsurile tehnico-organizatorice pentru spital, în caz</w:t>
      </w:r>
      <w:r w:rsidRPr="00BE5D42">
        <w:rPr>
          <w:rFonts w:ascii="Montserrat Light" w:eastAsia="Times New Roman" w:hAnsi="Montserrat Light" w:cs="Times New Roman"/>
          <w:bCs/>
          <w:sz w:val="22"/>
          <w:szCs w:val="22"/>
          <w:lang w:val="ro-RO" w:bidi="en-US"/>
        </w:rPr>
        <w:t xml:space="preserve"> </w:t>
      </w:r>
      <w:r w:rsidRPr="00BE5D42">
        <w:rPr>
          <w:rFonts w:ascii="Montserrat Light" w:eastAsia="Times New Roman" w:hAnsi="Montserrat Light" w:cs="Times New Roman"/>
          <w:sz w:val="22"/>
          <w:szCs w:val="22"/>
          <w:lang w:val="ro-RO" w:bidi="en-US"/>
        </w:rPr>
        <w:t xml:space="preserve">de mobilizare, și responsabilitățile ce revin compartimentelor funcționale ale acestuia; </w:t>
      </w:r>
    </w:p>
    <w:p w14:paraId="16644FCA"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gestionează documentele de mobilizare și planul spitalului în conformitate cu Planul național de mobilizare a economiei naționale și a teritoriului pentru apărare; </w:t>
      </w:r>
    </w:p>
    <w:p w14:paraId="2155ADA9"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6EF3E57D"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elaborează propunerile pentru proiectele planului de mobilizare și planului de pregătire;</w:t>
      </w:r>
    </w:p>
    <w:p w14:paraId="1DB7D5FD"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analizează anual, în primul trimestru, stadiul pregătirii de mobilizare și stabilește măsurile și acțiunile necesare pentru îmbunătățirea acestuia;</w:t>
      </w:r>
    </w:p>
    <w:p w14:paraId="3098FBD7"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întocmește propuneri privind alocarea anuală a fondurilor necesare măsurilor și acțiunilor de pregătire pentru apărare;</w:t>
      </w:r>
    </w:p>
    <w:p w14:paraId="78023208" w14:textId="77777777" w:rsidR="00453B2C" w:rsidRPr="00BE5D42" w:rsidRDefault="00453B2C" w:rsidP="00A95D9D">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sz w:val="22"/>
          <w:szCs w:val="22"/>
          <w:lang w:val="ro-RO" w:bidi="en-US"/>
        </w:rPr>
        <w:t>exercită și alte atribuții considerate necesare în acest domeniu.</w:t>
      </w:r>
    </w:p>
    <w:p w14:paraId="07464F53" w14:textId="5351EAF8" w:rsidR="00453B2C" w:rsidRPr="00BE5D42" w:rsidRDefault="00453B2C"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w:t>
      </w:r>
      <w:r w:rsidR="004F70EA"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bCs/>
          <w:lang w:bidi="en-US"/>
        </w:rPr>
        <w:t>)</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Comisia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pentru problema de apărare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se va întruni ori de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câte ori este nevoie, precum și trimestrial. Persoanele care fac parte din Comisia pentru Probleme de Apărare vor fi autorizate pentru desfășurarea activităților cu caracter secret, conform legii. </w:t>
      </w:r>
    </w:p>
    <w:p w14:paraId="4EDB76C1" w14:textId="7BB027A6" w:rsidR="00EF67C9" w:rsidRPr="00BE5D42" w:rsidRDefault="00BB536E" w:rsidP="00A95D9D">
      <w:pPr>
        <w:widowControl w:val="0"/>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88</w:t>
      </w:r>
    </w:p>
    <w:p w14:paraId="0F3A37AF" w14:textId="77777777" w:rsidR="00453B2C" w:rsidRPr="00BE5D42" w:rsidRDefault="00453B2C" w:rsidP="00A95D9D">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64" w:name="_Hlk24020932"/>
      <w:r w:rsidRPr="00BE5D42">
        <w:rPr>
          <w:rFonts w:ascii="Montserrat Light" w:eastAsia="Times New Roman" w:hAnsi="Montserrat Light" w:cs="Times New Roman"/>
          <w:b/>
          <w:bCs/>
          <w:lang w:bidi="en-US"/>
        </w:rPr>
        <w:t>Comisia de transfuzie și hemovigilență</w:t>
      </w:r>
    </w:p>
    <w:p w14:paraId="4776E235" w14:textId="77777777" w:rsidR="00453B2C" w:rsidRPr="00BE5D42" w:rsidRDefault="00453B2C" w:rsidP="00A95D9D">
      <w:pPr>
        <w:tabs>
          <w:tab w:val="left" w:pos="1134"/>
        </w:tabs>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Cadru legislativ: </w:t>
      </w:r>
      <w:r w:rsidRPr="00BE5D42">
        <w:rPr>
          <w:rFonts w:ascii="Montserrat Light" w:eastAsia="Times New Roman" w:hAnsi="Montserrat Light" w:cs="Times New Roman"/>
          <w:lang w:bidi="en-US"/>
        </w:rPr>
        <w:t>Ordinul ministrului sănătății nr. 1224/2006</w:t>
      </w:r>
      <w:r w:rsidRPr="00BE5D42">
        <w:rPr>
          <w:rFonts w:ascii="Montserrat Light" w:eastAsia="Times New Roman" w:hAnsi="Montserrat Light" w:cs="Times New Roman"/>
          <w:shd w:val="clear" w:color="auto" w:fill="FFFFFF"/>
          <w:lang w:bidi="en-US"/>
        </w:rPr>
        <w:t xml:space="preserve"> pentru aprobarea normelor privind activitatea UTS din spitale și </w:t>
      </w:r>
      <w:r w:rsidRPr="00BE5D42">
        <w:rPr>
          <w:rFonts w:ascii="Montserrat Light" w:eastAsia="Times New Roman" w:hAnsi="Montserrat Light" w:cs="Times New Roman"/>
          <w:lang w:bidi="en-US"/>
        </w:rPr>
        <w:t>Ordinul ministrului sănătății nr. 1228/2006</w:t>
      </w:r>
      <w:r w:rsidRPr="00BE5D42">
        <w:rPr>
          <w:rFonts w:ascii="Montserrat Light" w:eastAsia="Times New Roman" w:hAnsi="Montserrat Light" w:cs="Times New Roman"/>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BE5D42">
        <w:rPr>
          <w:rFonts w:ascii="Montserrat Light" w:eastAsia="Times New Roman" w:hAnsi="Montserrat Light" w:cs="Times New Roman"/>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95/2006 privind reforma în domeniul sănătății, republicată, cu modificările și completările ulterioare.</w:t>
      </w:r>
    </w:p>
    <w:p w14:paraId="36D0D67C" w14:textId="77777777" w:rsidR="00453B2C" w:rsidRPr="00BE5D42" w:rsidRDefault="00453B2C" w:rsidP="00A95D9D">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Componența Comisiei de transfuzie și hemovigilență:</w:t>
      </w:r>
    </w:p>
    <w:p w14:paraId="04C1149D" w14:textId="77777777" w:rsidR="00453B2C" w:rsidRPr="00BE5D42" w:rsidRDefault="00453B2C" w:rsidP="00A95D9D">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coordonator UTS – președinte</w:t>
      </w:r>
    </w:p>
    <w:p w14:paraId="7E407C09" w14:textId="77777777" w:rsidR="00453B2C" w:rsidRPr="00BE5D42" w:rsidRDefault="00453B2C" w:rsidP="00A95D9D">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 xml:space="preserve">director medical – membru </w:t>
      </w:r>
    </w:p>
    <w:p w14:paraId="0AE35D88" w14:textId="77777777" w:rsidR="00453B2C" w:rsidRPr="00BE5D42" w:rsidRDefault="00453B2C" w:rsidP="00A95D9D">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șefi secții și TI - membri</w:t>
      </w:r>
    </w:p>
    <w:p w14:paraId="4F87F269" w14:textId="77777777" w:rsidR="00453B2C" w:rsidRPr="00BE5D42" w:rsidRDefault="00453B2C" w:rsidP="00A95D9D">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1 farmacist - membru</w:t>
      </w:r>
    </w:p>
    <w:p w14:paraId="2D6B9557" w14:textId="77777777" w:rsidR="00453B2C" w:rsidRPr="00BE5D42" w:rsidRDefault="00453B2C" w:rsidP="00A95D9D">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secretar</w:t>
      </w:r>
    </w:p>
    <w:p w14:paraId="134CF35D" w14:textId="77777777" w:rsidR="00453B2C" w:rsidRPr="00BE5D42" w:rsidRDefault="00453B2C" w:rsidP="00A95D9D">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(3)</w:t>
      </w:r>
      <w:r w:rsidRPr="00BE5D42">
        <w:rPr>
          <w:rFonts w:ascii="Montserrat Light" w:eastAsia="Times New Roman" w:hAnsi="Montserrat Light" w:cs="Times New Roman"/>
          <w:bCs/>
          <w:lang w:bidi="en-US"/>
        </w:rPr>
        <w:t xml:space="preserve"> Scop: </w:t>
      </w:r>
      <w:r w:rsidRPr="00BE5D42">
        <w:rPr>
          <w:rFonts w:ascii="Montserrat Light" w:eastAsia="Times New Roman" w:hAnsi="Montserrat Light" w:cs="Times New Roman"/>
          <w:lang w:bidi="en-US"/>
        </w:rPr>
        <w:t>Monitorizarea nivelului de asigurare a securității transfuzionale la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nivelul spitalului.</w:t>
      </w:r>
    </w:p>
    <w:p w14:paraId="0A20F893" w14:textId="77777777" w:rsidR="00453B2C" w:rsidRPr="00BE5D42" w:rsidRDefault="00453B2C" w:rsidP="00A95D9D">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 </w:t>
      </w:r>
    </w:p>
    <w:p w14:paraId="2DECE550"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și implementează documentația necesară aplicării în practica din spital a ghidurilor de utilizare clinică a sângelui total și a componentelor sanguine; </w:t>
      </w:r>
    </w:p>
    <w:p w14:paraId="7425F398"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6EFEFDA2"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utilizarea corectă a terapiei transfuzionale în secțiile spitalului; </w:t>
      </w:r>
    </w:p>
    <w:p w14:paraId="475533F3"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organizează și monitorizează funcționarea sistemului de hemovigilență la nivelul spitalului și colaborează cu centrul de transfuzie teritorial în analiza reacțiilor și incidentelor adverse severe; </w:t>
      </w:r>
    </w:p>
    <w:p w14:paraId="2AB6D41C"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și implementează, în colaborare cu responsabilul cu asigurarea calității din spital, a sistemului de calitate în unitatea de transfuzie sanguină din </w:t>
      </w:r>
      <w:r w:rsidRPr="00BE5D42">
        <w:rPr>
          <w:rFonts w:ascii="Montserrat Light" w:eastAsia="Times New Roman" w:hAnsi="Montserrat Light" w:cs="Times New Roman"/>
          <w:lang w:bidi="en-US"/>
        </w:rPr>
        <w:lastRenderedPageBreak/>
        <w:t xml:space="preserve">spital și la nivelul secțiilor, privind activitatea de transfuzie sanguină; </w:t>
      </w:r>
    </w:p>
    <w:p w14:paraId="42F4000D"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25B2D04F"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verifică și propune comitetului director aprovizionarea unității de transfuzie sanguină cu aparatură, echipamente, reactivi, materiale sanitare și consumabile; </w:t>
      </w:r>
    </w:p>
    <w:p w14:paraId="57EE3B84"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sanguină a spitalului;</w:t>
      </w:r>
    </w:p>
    <w:p w14:paraId="696E2878"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4213648D"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sprijină activitățile de control; </w:t>
      </w:r>
    </w:p>
    <w:p w14:paraId="7D0550B5"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4FF627A3"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65" w:name="page260"/>
      <w:bookmarkEnd w:id="65"/>
      <w:r w:rsidRPr="00BE5D42">
        <w:rPr>
          <w:rFonts w:ascii="Montserrat Light" w:eastAsia="Times New Roman" w:hAnsi="Montserrat Light" w:cs="Times New Roman"/>
          <w:lang w:bidi="en-US"/>
        </w:rPr>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315B8A08" w14:textId="77777777" w:rsidR="00453B2C" w:rsidRPr="00BE5D42" w:rsidRDefault="00453B2C" w:rsidP="00A95D9D">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consiliază privind utilizarea clinică a sângelui total și a componentelor sanguine. </w:t>
      </w:r>
    </w:p>
    <w:p w14:paraId="74CF72DE" w14:textId="7F14CFE8" w:rsidR="00F362B1" w:rsidRPr="00BE5D42" w:rsidRDefault="00453B2C" w:rsidP="00A95D9D">
      <w:pPr>
        <w:widowControl w:val="0"/>
        <w:tabs>
          <w:tab w:val="left" w:pos="0"/>
          <w:tab w:val="left" w:pos="1134"/>
        </w:tabs>
        <w:overflowPunct w:val="0"/>
        <w:autoSpaceDE w:val="0"/>
        <w:autoSpaceDN w:val="0"/>
        <w:adjustRightInd w:val="0"/>
        <w:spacing w:after="0" w:line="240" w:lineRule="auto"/>
        <w:jc w:val="both"/>
        <w:rPr>
          <w:rFonts w:ascii="Montserrat Light" w:eastAsia="Arial" w:hAnsi="Montserrat Light" w:cs="Arial"/>
          <w:bC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Comisia se va întruni cel puțin o dată pe trimestru, lunar sau ori de câte ori va fi nevoie.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Colaborează și furnizează date celorlalte comisii medicale, Colegiului medicilor sau organelor de cercetare judiciară.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Toate datele și problemele discutate vor fi consemnate de către secretarul comisiei într-un proces verbal care va fi prezentat pentru viza managerului. Toate datele cu privire la activitatea comisiei vor fi consemnate în </w:t>
      </w:r>
      <w:bookmarkEnd w:id="64"/>
    </w:p>
    <w:p w14:paraId="45F76093" w14:textId="1344DC7C" w:rsidR="004F70EA" w:rsidRPr="00BE5D42" w:rsidRDefault="004F70EA" w:rsidP="00A95D9D">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Articolul </w:t>
      </w:r>
      <w:r w:rsidR="000772A5" w:rsidRPr="00BE5D42">
        <w:rPr>
          <w:rFonts w:ascii="Montserrat Light" w:eastAsia="Times New Roman" w:hAnsi="Montserrat Light" w:cs="Times New Roman"/>
          <w:b/>
          <w:bCs/>
          <w:lang w:bidi="en-US"/>
        </w:rPr>
        <w:t>89</w:t>
      </w:r>
    </w:p>
    <w:p w14:paraId="3E40CFA1" w14:textId="77777777" w:rsidR="004F70EA" w:rsidRPr="00BE5D42" w:rsidRDefault="004F70EA" w:rsidP="00A95D9D">
      <w:pPr>
        <w:tabs>
          <w:tab w:val="left" w:pos="1134"/>
        </w:tabs>
        <w:autoSpaceDE w:val="0"/>
        <w:autoSpaceDN w:val="0"/>
        <w:adjustRightInd w:val="0"/>
        <w:spacing w:after="0" w:line="240" w:lineRule="auto"/>
        <w:jc w:val="both"/>
        <w:rPr>
          <w:rFonts w:ascii="Montserrat Light" w:hAnsi="Montserrat Light"/>
        </w:rPr>
      </w:pPr>
      <w:r w:rsidRPr="00BE5D42">
        <w:rPr>
          <w:rFonts w:ascii="Montserrat Light" w:eastAsia="Times New Roman" w:hAnsi="Montserrat Light" w:cs="Times New Roman"/>
          <w:b/>
          <w:bCs/>
          <w:lang w:bidi="en-US"/>
        </w:rPr>
        <w:t>(1) Comisia de evaluare și inventariere a bunurilor primite cu titlu gratuit</w:t>
      </w:r>
      <w:r w:rsidRPr="00BE5D42">
        <w:rPr>
          <w:rFonts w:ascii="Montserrat Light" w:eastAsia="Times New Roman" w:hAnsi="Montserrat Light" w:cs="Times New Roman"/>
          <w:lang w:bidi="en-US"/>
        </w:rPr>
        <w:t xml:space="preserve"> în cadrul unor activități de protocol în exercitarea mandatului sau a funcției, de către angajații spitalului este constituită în baza Legii nr. 251/2004 </w:t>
      </w:r>
      <w:r w:rsidRPr="00BE5D42">
        <w:rPr>
          <w:rFonts w:ascii="Montserrat Light" w:hAnsi="Montserrat Light"/>
        </w:rPr>
        <w:t>privind unele măsuri referitoare la bunurile primite cu titlu gratuit cu prilejul unor acțiuni de protocol în exercitarea mandatului sau a funcției.</w:t>
      </w:r>
    </w:p>
    <w:p w14:paraId="576A205D" w14:textId="77777777" w:rsidR="004F70EA" w:rsidRPr="00BE5D42" w:rsidRDefault="004F70EA" w:rsidP="00A95D9D">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Comisia are următoarele atribuții</w:t>
      </w:r>
      <w:r w:rsidRPr="00BE5D42">
        <w:rPr>
          <w:rFonts w:ascii="Montserrat Light" w:eastAsia="Times New Roman" w:hAnsi="Montserrat Light" w:cs="Times New Roman"/>
          <w:lang w:val="it-IT" w:bidi="en-US"/>
        </w:rPr>
        <w:t>:</w:t>
      </w:r>
    </w:p>
    <w:p w14:paraId="1D687790" w14:textId="77777777" w:rsidR="004F70EA" w:rsidRPr="00BE5D42" w:rsidRDefault="004F70EA" w:rsidP="00A95D9D">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BE5D42">
        <w:rPr>
          <w:rFonts w:ascii="Montserrat Light" w:eastAsia="Times New Roman" w:hAnsi="Montserrat Light" w:cs="Times New Roman"/>
          <w:lang w:val="it-IT" w:bidi="en-US"/>
        </w:rPr>
        <w:t xml:space="preserve">înregistrează și ține evidența statistică, cantitativă și valorică a bunurilor primite cu titlu gratuit, </w:t>
      </w:r>
      <w:r w:rsidRPr="00BE5D42">
        <w:rPr>
          <w:rFonts w:ascii="Montserrat Light" w:hAnsi="Montserrat Light" w:cs="Times New Roman"/>
          <w:lang w:val="it-IT"/>
        </w:rPr>
        <w:t>primite de către fiecare angajat cu funcție de conducere;</w:t>
      </w:r>
    </w:p>
    <w:p w14:paraId="4BBF98BE" w14:textId="77777777" w:rsidR="004F70EA" w:rsidRPr="00BE5D42" w:rsidRDefault="004F70EA" w:rsidP="00A95D9D">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 xml:space="preserve">propune managerului, la sfârșitul anului, </w:t>
      </w:r>
      <w:r w:rsidRPr="00BE5D42">
        <w:rPr>
          <w:rFonts w:ascii="Montserrat Light" w:hAnsi="Montserrat Light" w:cs="Times New Roman"/>
          <w:lang w:val="it-IT"/>
        </w:rPr>
        <w:t>rezolvarea situației bunurilor primite;</w:t>
      </w:r>
    </w:p>
    <w:p w14:paraId="10538B2A" w14:textId="77777777" w:rsidR="004F70EA" w:rsidRPr="00BE5D42" w:rsidRDefault="004F70EA" w:rsidP="00A95D9D">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aprobă păstrarea de către primitor a bunurilor cu o valoare mai mică de 200 de euro;</w:t>
      </w:r>
    </w:p>
    <w:p w14:paraId="700E9170" w14:textId="77777777" w:rsidR="004F70EA" w:rsidRPr="00BE5D42" w:rsidRDefault="004F70EA" w:rsidP="00A95D9D">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aprobă păstrarea de către primitor a bunurilor cu o valoare mai mare de 200 de euro, cu condiția achitării de către acesta a diferenței de valoare;</w:t>
      </w:r>
    </w:p>
    <w:p w14:paraId="79EE64F4" w14:textId="752126BE" w:rsidR="004F70EA" w:rsidRPr="00BE5D42" w:rsidRDefault="004F70EA" w:rsidP="00A95D9D">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BE5D42">
        <w:rPr>
          <w:rFonts w:ascii="Montserrat Light" w:eastAsia="Times New Roman" w:hAnsi="Montserrat Light" w:cs="Times New Roman"/>
          <w:lang w:val="it-IT" w:bidi="en-US"/>
        </w:rPr>
        <w:t xml:space="preserve">propune, după caz, păstrarea bunurilor în patrimoniul </w:t>
      </w:r>
      <w:r w:rsidRPr="00BE5D42">
        <w:rPr>
          <w:rFonts w:ascii="Montserrat Light" w:hAnsi="Montserrat Light" w:cs="Times New Roman"/>
          <w:lang w:val="it-IT"/>
        </w:rPr>
        <w:t>spitalului, dacă persoana care a primit bunurile nu a solicitat păstrarea lor  sau pot fi transmise cu titlu gratuit unei instituții publice de profil ori vândute la licitație, în condițiile legii.</w:t>
      </w:r>
    </w:p>
    <w:p w14:paraId="49A3DACD" w14:textId="0B32A312" w:rsidR="004F70EA" w:rsidRPr="00BE5D42" w:rsidRDefault="004F70EA" w:rsidP="00A95D9D">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BE5D42">
        <w:rPr>
          <w:rFonts w:ascii="Montserrat Light" w:eastAsia="Times New Roman" w:hAnsi="Montserrat Light" w:cs="Times New Roman"/>
          <w:b/>
          <w:bCs/>
          <w:lang w:val="it-IT" w:bidi="en-US"/>
        </w:rPr>
        <w:t xml:space="preserve">Articolul </w:t>
      </w:r>
      <w:r w:rsidR="000772A5" w:rsidRPr="00BE5D42">
        <w:rPr>
          <w:rFonts w:ascii="Montserrat Light" w:eastAsia="Times New Roman" w:hAnsi="Montserrat Light" w:cs="Times New Roman"/>
          <w:b/>
          <w:bCs/>
          <w:lang w:val="it-IT" w:bidi="en-US"/>
        </w:rPr>
        <w:t>90</w:t>
      </w:r>
    </w:p>
    <w:p w14:paraId="2E0DD58C" w14:textId="77777777" w:rsidR="004F70EA" w:rsidRPr="00BE5D42" w:rsidRDefault="004F70EA" w:rsidP="00A95D9D">
      <w:pPr>
        <w:shd w:val="clear" w:color="auto" w:fill="FFFFFF"/>
        <w:autoSpaceDE w:val="0"/>
        <w:autoSpaceDN w:val="0"/>
        <w:adjustRightInd w:val="0"/>
        <w:spacing w:after="0" w:line="240" w:lineRule="auto"/>
        <w:jc w:val="both"/>
        <w:rPr>
          <w:rFonts w:ascii="Montserrat Light" w:hAnsi="Montserrat Light"/>
          <w:shd w:val="clear" w:color="auto" w:fill="FFFFFF"/>
        </w:rPr>
      </w:pPr>
      <w:r w:rsidRPr="00BE5D42">
        <w:rPr>
          <w:rFonts w:ascii="Montserrat Light" w:eastAsia="Times New Roman" w:hAnsi="Montserrat Light" w:cs="Times New Roman"/>
          <w:b/>
          <w:bCs/>
        </w:rPr>
        <w:t xml:space="preserve">(1) Comisia de primire și de soluționare a </w:t>
      </w:r>
      <w:r w:rsidRPr="00BE5D42">
        <w:rPr>
          <w:rFonts w:ascii="Montserrat Light" w:eastAsia="Times New Roman" w:hAnsi="Montserrat Light" w:cs="Times New Roman"/>
          <w:b/>
          <w:bCs/>
          <w:shd w:val="clear" w:color="auto" w:fill="FFFFFF"/>
        </w:rPr>
        <w:t xml:space="preserve">plângerilor/sesizărilor pentru </w:t>
      </w:r>
      <w:r w:rsidRPr="00BE5D42">
        <w:rPr>
          <w:rFonts w:ascii="Montserrat Light" w:hAnsi="Montserrat Light"/>
          <w:b/>
          <w:bCs/>
          <w:shd w:val="clear" w:color="auto" w:fill="FFFFFF"/>
        </w:rPr>
        <w:t xml:space="preserve">cazurile de hărțuire pe criteriul de sex și hărțuire morală la locul de muncă </w:t>
      </w:r>
      <w:r w:rsidRPr="00BE5D42">
        <w:rPr>
          <w:rFonts w:ascii="Montserrat Light" w:hAnsi="Montserrat Light"/>
          <w:shd w:val="clear" w:color="auto" w:fill="FFFFFF"/>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0" w:anchor="A0" w:tgtFrame="_blank" w:history="1">
        <w:r w:rsidRPr="00BE5D42">
          <w:rPr>
            <w:rFonts w:ascii="Montserrat Light" w:hAnsi="Montserrat Light"/>
            <w:shd w:val="clear" w:color="auto" w:fill="FFFFFF"/>
          </w:rPr>
          <w:t>Metodologiei</w:t>
        </w:r>
      </w:hyperlink>
      <w:r w:rsidRPr="00BE5D42">
        <w:rPr>
          <w:rFonts w:ascii="Montserrat Light" w:hAnsi="Montserrat Light"/>
          <w:shd w:val="clear" w:color="auto" w:fill="FFFFFF"/>
        </w:rPr>
        <w:t xml:space="preserve"> privind prevenirea și combaterea hărțuirii pe criteriul de sex, precum și a hărțuirii morale la locul de muncă, și are </w:t>
      </w:r>
      <w:r w:rsidRPr="00BE5D42">
        <w:rPr>
          <w:rFonts w:ascii="Montserrat Light" w:eastAsia="Times New Roman" w:hAnsi="Montserrat Light" w:cs="Times New Roman"/>
          <w:lang w:bidi="en-US"/>
        </w:rPr>
        <w:t>următoarele atribuții:</w:t>
      </w:r>
    </w:p>
    <w:p w14:paraId="63C624FD"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BE5D42">
        <w:rPr>
          <w:rFonts w:ascii="Montserrat Light" w:eastAsia="Times New Roman" w:hAnsi="Montserrat Light" w:cs="Times New Roman"/>
          <w:lang w:bidi="en-US"/>
        </w:rPr>
        <w:t>este numită prin decizie emisă de manager;</w:t>
      </w:r>
    </w:p>
    <w:p w14:paraId="4385E28A"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asigură suport și consiliere pentru angajații afectați de un incident de tip hărțuire;</w:t>
      </w:r>
    </w:p>
    <w:p w14:paraId="02509FCE"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BE5D42">
        <w:rPr>
          <w:rFonts w:ascii="Montserrat Light" w:eastAsia="Times New Roman" w:hAnsi="Montserrat Light" w:cs="Times New Roman"/>
          <w:lang w:bidi="en-US"/>
        </w:rPr>
        <w:t>păstrează o evidență a tuturor discuțiilor;</w:t>
      </w:r>
    </w:p>
    <w:p w14:paraId="6A0F42E1"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asigură confidențialitatea tuturor documentelor referitoare la cazul de reclamație;</w:t>
      </w:r>
    </w:p>
    <w:p w14:paraId="66858F8C"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 xml:space="preserve">participă la soluționarea </w:t>
      </w:r>
      <w:r w:rsidRPr="00BE5D42">
        <w:rPr>
          <w:rFonts w:ascii="Montserrat Light" w:eastAsia="Calibri" w:hAnsi="Montserrat Light" w:cs="Times New Roman"/>
          <w:lang w:val="it-IT" w:bidi="en-US"/>
        </w:rPr>
        <w:t>plângerilor/sesizărilor;</w:t>
      </w:r>
    </w:p>
    <w:p w14:paraId="2CE0EE96"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intervievează separat victima și persoana acuzată, sau alte părți terțe acuzate;</w:t>
      </w:r>
    </w:p>
    <w:p w14:paraId="4C2DCC94"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cooperează cu angajații în toate situațiile în care aceștia sunt solicitați să furnizeze informații relevante pentru soluționarea unui caz de hărțuire;</w:t>
      </w:r>
    </w:p>
    <w:p w14:paraId="140E2CAD"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gestionează procesul de soluționare a plângerilor și/sau măsurilor disciplinare;</w:t>
      </w:r>
    </w:p>
    <w:p w14:paraId="7ED49354"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 xml:space="preserve">întocmește raportul de caz </w:t>
      </w:r>
      <w:r w:rsidRPr="00BE5D42">
        <w:rPr>
          <w:rFonts w:ascii="Montserrat Light" w:eastAsia="Calibri" w:hAnsi="Montserrat Light" w:cs="Times New Roman"/>
          <w:lang w:bidi="en-US"/>
        </w:rPr>
        <w:t>ș</w:t>
      </w:r>
      <w:r w:rsidRPr="00BE5D42">
        <w:rPr>
          <w:rFonts w:ascii="Montserrat Light" w:eastAsia="Calibri" w:hAnsi="Montserrat Light" w:cs="Times New Roman"/>
          <w:lang w:val="it-IT" w:bidi="en-US"/>
        </w:rPr>
        <w:t>i un raport cu solutionarea plangerii/sesizarii ;</w:t>
      </w:r>
    </w:p>
    <w:p w14:paraId="3C24FD58" w14:textId="77777777" w:rsidR="004F70EA" w:rsidRPr="00BE5D42" w:rsidRDefault="004F70EA" w:rsidP="00A95D9D">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comunică managerului toate situațiile de tip hărțuire care îi sunt aduse la cunoștință;</w:t>
      </w:r>
    </w:p>
    <w:p w14:paraId="2CA6F943" w14:textId="7CAF1728" w:rsidR="004F70EA" w:rsidRPr="00BE5D42" w:rsidRDefault="004F70EA" w:rsidP="00A95D9D">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BE5D42">
        <w:rPr>
          <w:rFonts w:ascii="Montserrat Light" w:eastAsia="Calibri" w:hAnsi="Montserrat Light"/>
          <w:b/>
          <w:bCs/>
          <w:lang w:val="it-IT"/>
        </w:rPr>
        <w:t>(2)</w:t>
      </w:r>
      <w:r w:rsidRPr="00BE5D42">
        <w:rPr>
          <w:rFonts w:ascii="Montserrat Light" w:eastAsia="Calibri" w:hAnsi="Montserrat Light"/>
          <w:lang w:val="it-IT"/>
        </w:rPr>
        <w:t xml:space="preserve"> Mod de lucru: dup</w:t>
      </w:r>
      <w:r w:rsidRPr="00BE5D42">
        <w:rPr>
          <w:rFonts w:ascii="Montserrat Light" w:eastAsia="Calibri" w:hAnsi="Montserrat Light"/>
        </w:rPr>
        <w:t xml:space="preserve">ă primirea plângerii/sesizării, comisia va demara realizarea unui raport de caz in maxim 7 zile lucrătoare de la depunerea acesteia. Raportul de caz va conține datele din plângere, datele rezultate din procesul de îndrumare și consiliere a victimei și datele rezultate din procesul de audiere și consiliere a persoanei acuzate. Apoi, raportul de caz înaintat în funcție de măsurile dispuse compartimentului RUNOS și RP, conducerii spitalului sa consilierului de etică în vederea luării unei decizii. </w:t>
      </w:r>
      <w:r w:rsidRPr="00BE5D42">
        <w:rPr>
          <w:rFonts w:ascii="Montserrat Light" w:eastAsia="Times New Roman" w:hAnsi="Montserrat Light" w:cs="Times New Roman"/>
        </w:rPr>
        <w:t>Soluționarea plângerii/sesizării reprezintă etapa finală, în cadrul căreia comisia întocmește un raport final prin care detaliază investigațiile, constatările și măsurile propuse, după caz, și pe care îl va înainta conducerii instituției.</w:t>
      </w:r>
    </w:p>
    <w:p w14:paraId="6BDCE6B5" w14:textId="4CC4EACE" w:rsidR="00F362B1" w:rsidRPr="00BE5D42" w:rsidRDefault="00F362B1" w:rsidP="00A95D9D">
      <w:pPr>
        <w:adjustRightInd w:val="0"/>
        <w:spacing w:after="0" w:line="240" w:lineRule="auto"/>
        <w:jc w:val="both"/>
        <w:rPr>
          <w:rFonts w:ascii="Montserrat Light" w:hAnsi="Montserrat Light"/>
          <w:b/>
          <w:bCs/>
        </w:rPr>
      </w:pPr>
      <w:bookmarkStart w:id="66" w:name="_Hlk24020564"/>
      <w:r w:rsidRPr="00BE5D42">
        <w:rPr>
          <w:rFonts w:ascii="Montserrat Light" w:hAnsi="Montserrat Light"/>
          <w:b/>
          <w:bCs/>
        </w:rPr>
        <w:t xml:space="preserve">Articolul </w:t>
      </w:r>
      <w:r w:rsidR="000772A5" w:rsidRPr="00BE5D42">
        <w:rPr>
          <w:rFonts w:ascii="Montserrat Light" w:hAnsi="Montserrat Light"/>
          <w:b/>
          <w:bCs/>
        </w:rPr>
        <w:t>91</w:t>
      </w:r>
    </w:p>
    <w:p w14:paraId="148B97EE" w14:textId="77777777" w:rsidR="00F362B1" w:rsidRPr="00BE5D42" w:rsidRDefault="00F362B1"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Comitetul de prevenire a infecțiilor asociate asistenței medicale</w:t>
      </w:r>
    </w:p>
    <w:p w14:paraId="4A5047C6" w14:textId="77777777" w:rsidR="00F362B1" w:rsidRPr="00BE5D42" w:rsidRDefault="00F362B1"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Cadru legislativ: </w:t>
      </w:r>
      <w:r w:rsidRPr="00BE5D42">
        <w:rPr>
          <w:rFonts w:ascii="Montserrat Light" w:eastAsia="Times New Roman" w:hAnsi="Montserrat Light" w:cs="Times New Roman"/>
          <w:lang w:bidi="en-US"/>
        </w:rPr>
        <w:t>Ordinul ministrului sănătății</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nr. 1101/2016</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shd w:val="clear" w:color="auto" w:fill="FFFFFF"/>
          <w:lang w:bidi="en-US"/>
        </w:rPr>
        <w:t>privind aprobarea Normelor de supraveghere, prevenire și limitare a infecțiilor asociate asistenței medicale în unitățile sanitare, actualizat;</w:t>
      </w:r>
    </w:p>
    <w:p w14:paraId="04DE4742" w14:textId="77777777" w:rsidR="00F362B1" w:rsidRPr="00BE5D42" w:rsidRDefault="00F362B1"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Prevenirea, supravegherea, prevenirea și limitarea infecțiilor asociate asistenței medicale.</w:t>
      </w:r>
    </w:p>
    <w:p w14:paraId="5E6057A9" w14:textId="77777777" w:rsidR="00F362B1" w:rsidRPr="00BE5D42" w:rsidRDefault="00F362B1" w:rsidP="00A95D9D">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 xml:space="preserve">Componența: </w:t>
      </w:r>
      <w:r w:rsidRPr="00BE5D42">
        <w:rPr>
          <w:rFonts w:ascii="Montserrat Light" w:eastAsia="Times New Roman" w:hAnsi="Montserrat Light" w:cs="Times New Roman"/>
          <w:shd w:val="clear" w:color="auto" w:fill="FFFFFF"/>
          <w:lang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310FE070"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 </w:t>
      </w:r>
    </w:p>
    <w:p w14:paraId="4921EDB2"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și înaintează spre aprobare comitetului director planul anual de activitate pentru supravegherea și controlul infecțiilor asociate asistenței medicale; </w:t>
      </w:r>
    </w:p>
    <w:p w14:paraId="35A8AAAB"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condițiile de implementare în activitate a prevederilor planului anual de activitate pentru supravegherea și controlul infecțiilor asociate asistenței medicale; </w:t>
      </w:r>
    </w:p>
    <w:p w14:paraId="22A83645"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îndeplinirea obiectivelor planului de activitate, urmărește rezultatele obținute, eficiența economică a măsurilor;</w:t>
      </w:r>
    </w:p>
    <w:p w14:paraId="2A36A7DF"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face propuneri privind necesarul de dezinfectante și materiale de curățenie/sanitare, necesar derulării activităților fundamentate prin planul anual de activitate pentru supravegherea și controlul infecțiilor  asociate  asistenței medicale și îmbunătățirea continuă a condițiilor de desfășurare a activităților și a dotării tehnico-materiale necesare evitării sau diminuării</w:t>
      </w:r>
      <w:r w:rsidRPr="00BE5D42">
        <w:rPr>
          <w:rFonts w:ascii="Montserrat Light" w:eastAsia="Times New Roman" w:hAnsi="Montserrat Light" w:cs="Times New Roman"/>
          <w:strike/>
          <w:lang w:bidi="en-US"/>
        </w:rPr>
        <w:t xml:space="preserve"> </w:t>
      </w:r>
      <w:r w:rsidRPr="00BE5D42">
        <w:rPr>
          <w:rFonts w:ascii="Montserrat Light" w:eastAsia="Times New Roman" w:hAnsi="Montserrat Light" w:cs="Times New Roman"/>
          <w:lang w:bidi="en-US"/>
        </w:rPr>
        <w:t>riscului pentru infecție asociate asistenței medicale;</w:t>
      </w:r>
    </w:p>
    <w:p w14:paraId="0DD2CF56"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asigurarea condițiilor de igienă, privind cazarea și alimentația pacienților; </w:t>
      </w:r>
    </w:p>
    <w:p w14:paraId="6B68C7FE"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organizarea și funcționarea sistemului informațional pentru înregistrarea, stocarea, prelucrarea și transmiterea informațiilor privind infecțiile asociate asistenței medicale; </w:t>
      </w:r>
    </w:p>
    <w:p w14:paraId="2DCD4C7E"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propunerile de activitate și achiziții cuprinse în planul anual al unității pentru supravegherea și controlul infecțiilor asociate asistenței </w:t>
      </w:r>
      <w:r w:rsidRPr="00BE5D42">
        <w:rPr>
          <w:rFonts w:ascii="Montserrat Light" w:eastAsia="Times New Roman" w:hAnsi="Montserrat Light" w:cs="Times New Roman"/>
          <w:lang w:bidi="en-US"/>
        </w:rPr>
        <w:lastRenderedPageBreak/>
        <w:t>medicale managerului/comitetului director;</w:t>
      </w:r>
    </w:p>
    <w:p w14:paraId="37FC42EF"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respectarea normativelor cuprinse în planul anual de activitate pentru supravegherea și controlul infecțiilor asociate asistenței medicale de la nivelul secțiilor și serviciilor din spital, în colaborare cu responsabilul coordonator al activității specifice și cu medicii șefi de secție; </w:t>
      </w:r>
    </w:p>
    <w:p w14:paraId="63A09766"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spital; </w:t>
      </w:r>
    </w:p>
    <w:p w14:paraId="22DD1653"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propune managerului/comitetului director, expertize și investigații externe, consiliere profesională de specialitate și intervenție în focarele de infecție asociată asistenței medicale; </w:t>
      </w:r>
    </w:p>
    <w:p w14:paraId="16AE21B5"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314FCF08"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asigurarea aplicării precauțiunilor universale și izolare specială a bolnavilor;</w:t>
      </w:r>
    </w:p>
    <w:p w14:paraId="5DC63B2C"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evaluează și monitorizează respectarea comportamentului igienic al personalului din spital, a respectării regulilor de tehnică aseptică de către acestea; </w:t>
      </w:r>
    </w:p>
    <w:p w14:paraId="18D8FBF3"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circulația germenilor în spital, menține legătura cu laboratorul de microbiologie și sesizând orice modificare; </w:t>
      </w:r>
    </w:p>
    <w:p w14:paraId="57466182"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respectarea circuitelor funcționale din spital/secție în funcție de specific; </w:t>
      </w:r>
    </w:p>
    <w:p w14:paraId="421795F6"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respectarea stării de curățenie din secție, de respectarea normelor de igienă și antiepidemice; </w:t>
      </w:r>
    </w:p>
    <w:p w14:paraId="1DE0E120"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propuneri comitetului director cu privire la planificarea aprovizionării cu materiale necesare prevenirii infecțiilor asociate asistenței medicale și menținerii stării de igienă; </w:t>
      </w:r>
    </w:p>
    <w:p w14:paraId="57294B89"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respectarea măsurilor de asepsie și antisepsie; </w:t>
      </w:r>
    </w:p>
    <w:p w14:paraId="6643A879"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igiena bolnavilor și a însoțitorilor și face educația sanitară a acestora; </w:t>
      </w:r>
    </w:p>
    <w:p w14:paraId="4CA324C4"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instruiește personalul din spitalului asupra ținutei și comportamentului igienic, precum și asupra respectării normelor de tehnică aseptică; </w:t>
      </w:r>
    </w:p>
    <w:p w14:paraId="29C641E1"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frecvența infecțiilor asociate asistenței medicale și evaluează factorii de risc; </w:t>
      </w:r>
    </w:p>
    <w:p w14:paraId="35DA23F0" w14:textId="77777777" w:rsidR="00F362B1" w:rsidRPr="00BE5D42" w:rsidRDefault="00F362B1" w:rsidP="00A95D9D">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evaluează/urmărește/instruiește personalul privind utilizarea obligatorie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Ordinul ministrului sănătății nr. 1761/2021;</w:t>
      </w:r>
    </w:p>
    <w:p w14:paraId="0CA187CE"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lang w:bidi="en-US"/>
        </w:rPr>
        <w:t xml:space="preserve"> Comitetul de prevenire a infecțiilor asociate asistenței medicale se va întruni ori de câte ori este nevoie, dar nu mai puțin de o dată pe trimestru.</w:t>
      </w:r>
    </w:p>
    <w:p w14:paraId="2BE3A69B"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Comitetul de prevenire a infecțiilor asociate asistenței medicale se va întruni ori de câte ori este nevoie, dar nu mai puțin de o dată pe trimestru. La sfârșit se vor consemna într-un proces verbal problemele discutate.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Procesul-verbal va fi înaintat managerului spitalului, în vederea luării măsurilor ce se impun în conformitate cu legislația în vigoare. </w:t>
      </w:r>
    </w:p>
    <w:bookmarkEnd w:id="66"/>
    <w:p w14:paraId="467E4580" w14:textId="77777777" w:rsidR="007C0FBC" w:rsidRPr="00BE5D42" w:rsidRDefault="007C0FBC" w:rsidP="00A95D9D">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registrul de evidență a comisiei. </w:t>
      </w:r>
    </w:p>
    <w:p w14:paraId="753D0BA0" w14:textId="510CBFDB" w:rsidR="007C0FBC" w:rsidRPr="00BE5D42" w:rsidRDefault="007C0FBC"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92</w:t>
      </w:r>
    </w:p>
    <w:p w14:paraId="41F3E7F2" w14:textId="77777777" w:rsidR="007C0FBC" w:rsidRPr="00BE5D42" w:rsidRDefault="007C0FBC" w:rsidP="00A95D9D">
      <w:pPr>
        <w:widowControl w:val="0"/>
        <w:tabs>
          <w:tab w:val="left" w:pos="1080"/>
        </w:tabs>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rPr>
        <w:t>(1) Echipa</w:t>
      </w:r>
      <w:r w:rsidRPr="00BE5D42">
        <w:rPr>
          <w:rFonts w:ascii="Montserrat Light" w:eastAsia="Arial" w:hAnsi="Montserrat Light" w:cs="Arial"/>
          <w:b/>
          <w:bCs/>
        </w:rPr>
        <w:t xml:space="preserve"> de coordonare a activităților de implementare a standardelor de acreditare a spitalelor </w:t>
      </w:r>
      <w:r w:rsidRPr="00BE5D42">
        <w:rPr>
          <w:rFonts w:ascii="Montserrat Light" w:eastAsia="Arial" w:hAnsi="Montserrat Light" w:cs="Arial"/>
        </w:rPr>
        <w:t>este constituită</w:t>
      </w:r>
      <w:r w:rsidRPr="00BE5D42">
        <w:rPr>
          <w:rFonts w:ascii="Montserrat Light" w:eastAsia="Times New Roman" w:hAnsi="Montserrat Light" w:cs="Times New Roman"/>
          <w:lang w:bidi="en-US"/>
        </w:rPr>
        <w:t xml:space="preserve"> în baza Legii 95/2006 republicată cu modificările și </w:t>
      </w:r>
      <w:r w:rsidRPr="00BE5D42">
        <w:rPr>
          <w:rFonts w:ascii="Montserrat Light" w:eastAsia="Times New Roman" w:hAnsi="Montserrat Light" w:cs="Times New Roman"/>
          <w:lang w:bidi="en-US"/>
        </w:rPr>
        <w:lastRenderedPageBreak/>
        <w:t>completările ulterioare și a Ordinul ministerului sănătății nr. 446/2017 privind aprobarea standardelor, procedurii și metodologiei de evaluare si acreditare a spitalului,</w:t>
      </w:r>
      <w:r w:rsidRPr="00BE5D42">
        <w:rPr>
          <w:rFonts w:ascii="Montserrat Light" w:eastAsia="Arial" w:hAnsi="Montserrat Light" w:cs="Arial"/>
        </w:rPr>
        <w:t xml:space="preserve"> prin act administrativ al managerului în conformitate cu legislația în vigoare și este formată din:</w:t>
      </w:r>
    </w:p>
    <w:p w14:paraId="4515FB44" w14:textId="77777777" w:rsidR="007C0FBC" w:rsidRPr="00BE5D42" w:rsidRDefault="007C0FBC" w:rsidP="00A95D9D">
      <w:pPr>
        <w:pStyle w:val="ListParagraph"/>
        <w:widowControl w:val="0"/>
        <w:numPr>
          <w:ilvl w:val="0"/>
          <w:numId w:val="67"/>
        </w:numPr>
        <w:tabs>
          <w:tab w:val="left" w:pos="108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Președinte</w:t>
      </w:r>
      <w:r w:rsidRPr="00BE5D42">
        <w:rPr>
          <w:rFonts w:ascii="Montserrat Light" w:eastAsia="Arial" w:hAnsi="Montserrat Light" w:cs="Arial"/>
          <w:sz w:val="22"/>
          <w:szCs w:val="22"/>
          <w:lang w:val="ro-RO"/>
        </w:rPr>
        <w:tab/>
        <w:t>- directorul medical, care are drept supleant managerul spitalului;</w:t>
      </w:r>
    </w:p>
    <w:p w14:paraId="77553D10" w14:textId="77777777" w:rsidR="007C0FBC" w:rsidRPr="00BE5D42" w:rsidRDefault="007C0FBC" w:rsidP="00A95D9D">
      <w:pPr>
        <w:pStyle w:val="ListParagraph"/>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BE5D42">
        <w:rPr>
          <w:rFonts w:ascii="Montserrat Light" w:eastAsia="Arial" w:hAnsi="Montserrat Light" w:cs="Arial"/>
          <w:sz w:val="22"/>
          <w:szCs w:val="22"/>
          <w:lang w:val="ro-RO"/>
        </w:rPr>
        <w:t>Membri</w:t>
      </w:r>
      <w:r w:rsidRPr="00BE5D42">
        <w:rPr>
          <w:rFonts w:ascii="Montserrat Light" w:eastAsia="Arial" w:hAnsi="Montserrat Light" w:cs="Arial"/>
          <w:sz w:val="22"/>
          <w:szCs w:val="22"/>
          <w:lang w:val="ro-RO"/>
        </w:rPr>
        <w:tab/>
        <w:t xml:space="preserve">- conducătorii structurilor funcționale (în situația în care </w:t>
      </w:r>
      <w:r w:rsidRPr="00BE5D42">
        <w:rPr>
          <w:rFonts w:ascii="Montserrat Light" w:eastAsia="Arial" w:hAnsi="Montserrat Light" w:cs="Arial"/>
          <w:bCs/>
          <w:sz w:val="22"/>
          <w:szCs w:val="22"/>
          <w:lang w:val="ro-RO"/>
        </w:rPr>
        <w:t>un membru al echipei , din motive obiective, nu poate participa la ședință, acesta poate fi suplinit de către înlocuitorul de drept);</w:t>
      </w:r>
    </w:p>
    <w:p w14:paraId="1C147518" w14:textId="77777777" w:rsidR="007C0FBC" w:rsidRPr="00BE5D42" w:rsidRDefault="007C0FBC" w:rsidP="00A95D9D">
      <w:pPr>
        <w:pStyle w:val="ListParagraph"/>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Secretar</w:t>
      </w:r>
      <w:r w:rsidRPr="00BE5D42">
        <w:rPr>
          <w:rFonts w:ascii="Montserrat Light" w:eastAsia="Arial" w:hAnsi="Montserrat Light" w:cs="Arial"/>
          <w:bCs/>
          <w:sz w:val="22"/>
          <w:szCs w:val="22"/>
          <w:lang w:val="ro-RO"/>
        </w:rPr>
        <w:tab/>
        <w:t>- coordonatorul Compartimentului Managementul Calității Serviciilor Medicale.</w:t>
      </w:r>
    </w:p>
    <w:p w14:paraId="57DCCAF2" w14:textId="77777777" w:rsidR="007C0FBC" w:rsidRPr="00BE5D42" w:rsidRDefault="007C0FBC" w:rsidP="00A95D9D">
      <w:pPr>
        <w:adjustRightInd w:val="0"/>
        <w:spacing w:after="0" w:line="240" w:lineRule="auto"/>
        <w:jc w:val="both"/>
        <w:rPr>
          <w:rFonts w:ascii="Montserrat Light" w:eastAsia="Arial" w:hAnsi="Montserrat Light" w:cs="Arial"/>
        </w:rPr>
      </w:pPr>
      <w:r w:rsidRPr="00BE5D42">
        <w:rPr>
          <w:rFonts w:ascii="Montserrat Light" w:eastAsia="Arial" w:hAnsi="Montserrat Light" w:cs="Arial"/>
          <w:b/>
        </w:rPr>
        <w:t>(2)</w:t>
      </w:r>
      <w:r w:rsidRPr="00BE5D42">
        <w:rPr>
          <w:rFonts w:ascii="Montserrat Light" w:eastAsia="Arial" w:hAnsi="Montserrat Light" w:cs="Arial"/>
        </w:rPr>
        <w:t xml:space="preserve"> Echipa este constituită cu scopul de a coordona activitățile de implementare a standardelor de acreditare a spitalelor în cadrul tuturor structurilor funcționale ale spitalului în vederea acreditării și monitorizării post acreditare.</w:t>
      </w:r>
    </w:p>
    <w:p w14:paraId="4C628CB7" w14:textId="77777777" w:rsidR="007C0FBC" w:rsidRPr="00BE5D42" w:rsidRDefault="007C0FBC"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Președintele echipei are următoarele atribuții:</w:t>
      </w:r>
    </w:p>
    <w:p w14:paraId="7BBD2A69" w14:textId="77777777" w:rsidR="007C0FBC" w:rsidRPr="00BE5D42" w:rsidRDefault="007C0FBC" w:rsidP="00A95D9D">
      <w:pPr>
        <w:numPr>
          <w:ilvl w:val="1"/>
          <w:numId w:val="68"/>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coordonează activitatea echipei;</w:t>
      </w:r>
    </w:p>
    <w:p w14:paraId="2310E77F" w14:textId="77777777" w:rsidR="007C0FBC" w:rsidRPr="00BE5D42" w:rsidRDefault="007C0FBC" w:rsidP="00A95D9D">
      <w:pPr>
        <w:numPr>
          <w:ilvl w:val="1"/>
          <w:numId w:val="68"/>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modul de organizare și de lucru al echipei, conform actului administrativ de constituire;</w:t>
      </w:r>
    </w:p>
    <w:p w14:paraId="5A8DB599" w14:textId="77777777" w:rsidR="007C0FBC" w:rsidRPr="00BE5D42" w:rsidRDefault="007C0FBC" w:rsidP="00A95D9D">
      <w:pPr>
        <w:numPr>
          <w:ilvl w:val="1"/>
          <w:numId w:val="68"/>
        </w:numPr>
        <w:autoSpaceDE w:val="0"/>
        <w:autoSpaceDN w:val="0"/>
        <w:adjustRightInd w:val="0"/>
        <w:spacing w:after="0" w:line="240" w:lineRule="auto"/>
        <w:rPr>
          <w:rFonts w:ascii="Montserrat Light" w:eastAsia="Arial" w:hAnsi="Montserrat Light" w:cs="Arial"/>
        </w:rPr>
      </w:pPr>
      <w:r w:rsidRPr="00BE5D42">
        <w:rPr>
          <w:rFonts w:ascii="Montserrat Light" w:eastAsia="Arial" w:hAnsi="Montserrat Light" w:cs="Arial"/>
        </w:rPr>
        <w:t>stabilește ordinea de zi a ședințelor echipei;</w:t>
      </w:r>
    </w:p>
    <w:p w14:paraId="097C8CD8" w14:textId="77777777" w:rsidR="007C0FBC" w:rsidRPr="00BE5D42" w:rsidRDefault="007C0FBC" w:rsidP="00A95D9D">
      <w:pPr>
        <w:numPr>
          <w:ilvl w:val="1"/>
          <w:numId w:val="68"/>
        </w:numPr>
        <w:autoSpaceDE w:val="0"/>
        <w:autoSpaceDN w:val="0"/>
        <w:adjustRightInd w:val="0"/>
        <w:spacing w:after="0" w:line="240" w:lineRule="auto"/>
        <w:rPr>
          <w:rFonts w:ascii="Montserrat Light" w:eastAsia="Arial" w:hAnsi="Montserrat Light" w:cs="Arial"/>
        </w:rPr>
      </w:pPr>
      <w:r w:rsidRPr="00BE5D42">
        <w:rPr>
          <w:rFonts w:ascii="Montserrat Light" w:eastAsia="Arial" w:hAnsi="Montserrat Light" w:cs="Arial"/>
        </w:rPr>
        <w:t>asigură conducerea ședințelor</w:t>
      </w:r>
    </w:p>
    <w:p w14:paraId="0A340148" w14:textId="77777777" w:rsidR="007C0FBC" w:rsidRPr="00BE5D42" w:rsidRDefault="007C0FBC" w:rsidP="00A95D9D">
      <w:pPr>
        <w:numPr>
          <w:ilvl w:val="1"/>
          <w:numId w:val="68"/>
        </w:numPr>
        <w:autoSpaceDE w:val="0"/>
        <w:autoSpaceDN w:val="0"/>
        <w:adjustRightInd w:val="0"/>
        <w:spacing w:after="0" w:line="240" w:lineRule="auto"/>
        <w:rPr>
          <w:rFonts w:ascii="Montserrat Light" w:eastAsia="Arial" w:hAnsi="Montserrat Light" w:cs="Arial"/>
        </w:rPr>
      </w:pPr>
      <w:r w:rsidRPr="00BE5D42">
        <w:rPr>
          <w:rFonts w:ascii="Montserrat Light" w:eastAsia="Arial" w:hAnsi="Montserrat Light" w:cs="Arial"/>
        </w:rPr>
        <w:t xml:space="preserve">asigură elaborarea proceselor-verbale ale ședințelor </w:t>
      </w:r>
    </w:p>
    <w:p w14:paraId="0821CD39" w14:textId="77777777" w:rsidR="007C0FBC" w:rsidRPr="00BE5D42" w:rsidRDefault="007C0FBC" w:rsidP="00A95D9D">
      <w:pPr>
        <w:spacing w:after="0" w:line="240" w:lineRule="auto"/>
        <w:jc w:val="both"/>
        <w:rPr>
          <w:rFonts w:ascii="Montserrat Light" w:eastAsia="Arial" w:hAnsi="Montserrat Light" w:cs="Arial"/>
          <w:b/>
          <w:u w:val="single"/>
        </w:rPr>
      </w:pPr>
      <w:r w:rsidRPr="00BE5D42">
        <w:rPr>
          <w:rFonts w:ascii="Montserrat Light" w:eastAsia="Arial" w:hAnsi="Montserrat Light" w:cs="Arial"/>
          <w:b/>
        </w:rPr>
        <w:t>(4)</w:t>
      </w:r>
      <w:r w:rsidRPr="00BE5D42">
        <w:rPr>
          <w:rFonts w:ascii="Montserrat Light" w:eastAsia="Arial" w:hAnsi="Montserrat Light" w:cs="Arial"/>
        </w:rPr>
        <w:t xml:space="preserve"> Membrii echipei au următoarele atribuții</w:t>
      </w:r>
      <w:r w:rsidRPr="00BE5D42">
        <w:rPr>
          <w:rFonts w:ascii="Montserrat Light" w:eastAsia="Arial" w:hAnsi="Montserrat Light" w:cs="Arial"/>
          <w:b/>
          <w:u w:val="single"/>
        </w:rPr>
        <w:t>:</w:t>
      </w:r>
    </w:p>
    <w:p w14:paraId="13CAC1AD"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stabilesc politica de calitate și participă la elaborarea, implementarea și monitorizarea programului de dezvoltarea a sistemului de management al calității conform Ordinului 446/2017 și a standardelor de calitate implementate de spital; </w:t>
      </w:r>
    </w:p>
    <w:p w14:paraId="6474C5A3"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aplicarea strategiei sanitare și politica de calitate a spitalului în scopul asigurării sănătății și siguranței pacienților;</w:t>
      </w:r>
    </w:p>
    <w:p w14:paraId="6ECEFC77" w14:textId="77777777" w:rsidR="007C0FBC" w:rsidRPr="00BE5D42" w:rsidRDefault="007C0FBC" w:rsidP="00A95D9D">
      <w:pPr>
        <w:pStyle w:val="ListParagraph"/>
        <w:numPr>
          <w:ilvl w:val="0"/>
          <w:numId w:val="49"/>
        </w:numPr>
        <w:tabs>
          <w:tab w:val="left" w:pos="993"/>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împreună cu conducerea spitalului, asigură dezvoltarea culturii calității în spital;</w:t>
      </w:r>
    </w:p>
    <w:p w14:paraId="15B863E9" w14:textId="77777777" w:rsidR="007C0FBC" w:rsidRPr="00BE5D42" w:rsidRDefault="007C0FBC" w:rsidP="00A95D9D">
      <w:pPr>
        <w:pStyle w:val="ListParagraph"/>
        <w:numPr>
          <w:ilvl w:val="0"/>
          <w:numId w:val="49"/>
        </w:numPr>
        <w:tabs>
          <w:tab w:val="left" w:pos="993"/>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implementarea procesului de îmbunătățire continuă a calității serviciilor;</w:t>
      </w:r>
    </w:p>
    <w:p w14:paraId="5DDD8CBA" w14:textId="77777777" w:rsidR="007C0FBC" w:rsidRPr="00BE5D42" w:rsidRDefault="007C0FBC" w:rsidP="00A95D9D">
      <w:pPr>
        <w:pStyle w:val="ListParagraph"/>
        <w:numPr>
          <w:ilvl w:val="0"/>
          <w:numId w:val="49"/>
        </w:numPr>
        <w:tabs>
          <w:tab w:val="left" w:pos="993"/>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implementează instrumente de asigurare a calității și de evaluare a serviciilor oferite;</w:t>
      </w:r>
    </w:p>
    <w:p w14:paraId="176CA66C" w14:textId="77777777" w:rsidR="007C0FBC" w:rsidRPr="00BE5D42" w:rsidRDefault="007C0FBC" w:rsidP="00A95D9D">
      <w:pPr>
        <w:pStyle w:val="ListParagraph"/>
        <w:numPr>
          <w:ilvl w:val="0"/>
          <w:numId w:val="49"/>
        </w:numPr>
        <w:tabs>
          <w:tab w:val="left" w:pos="1080"/>
          <w:tab w:val="left" w:pos="144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implementarea strategiilor și obiectivelor referitoare la managementul calității declarate de manager;</w:t>
      </w:r>
    </w:p>
    <w:p w14:paraId="3E393176"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activitățile de analiză a neconformităților de sistem constatate și propun managerului acțiunile de îmbunătățire sau corective ce se impun;</w:t>
      </w:r>
    </w:p>
    <w:p w14:paraId="332B467F"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analizează periodic nivelul de realizare a obiectivelor strategice și de calitate ale spitalului</w:t>
      </w:r>
    </w:p>
    <w:p w14:paraId="1E3C4CAE"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activitatea de auto-evaluare periodică a calității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0A568130"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conformarea proceselor derulate în cadrul serviciilor la standardele implementate prin:</w:t>
      </w:r>
    </w:p>
    <w:p w14:paraId="33A6B6FA" w14:textId="77777777" w:rsidR="007C0FBC" w:rsidRPr="00BE5D42" w:rsidRDefault="007C0FBC" w:rsidP="00A95D9D">
      <w:pPr>
        <w:pStyle w:val="ListParagraph"/>
        <w:numPr>
          <w:ilvl w:val="0"/>
          <w:numId w:val="69"/>
        </w:numPr>
        <w:tabs>
          <w:tab w:val="left" w:pos="1276"/>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1.definirea și dezvoltarea regulilor și procedurilor necesare;</w:t>
      </w:r>
    </w:p>
    <w:p w14:paraId="1DC65290" w14:textId="77777777" w:rsidR="007C0FBC" w:rsidRPr="00BE5D42" w:rsidRDefault="007C0FBC" w:rsidP="00A95D9D">
      <w:pPr>
        <w:pStyle w:val="ListParagraph"/>
        <w:numPr>
          <w:ilvl w:val="0"/>
          <w:numId w:val="69"/>
        </w:numPr>
        <w:tabs>
          <w:tab w:val="left" w:pos="1276"/>
          <w:tab w:val="left" w:pos="153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asigurarea cunoașterii procedurilor și documentelor sistemului de către angajați;</w:t>
      </w:r>
    </w:p>
    <w:p w14:paraId="5C5A2B90" w14:textId="77777777" w:rsidR="007C0FBC" w:rsidRPr="00BE5D42" w:rsidRDefault="007C0FBC" w:rsidP="00A95D9D">
      <w:pPr>
        <w:pStyle w:val="ListParagraph"/>
        <w:numPr>
          <w:ilvl w:val="0"/>
          <w:numId w:val="69"/>
        </w:numPr>
        <w:tabs>
          <w:tab w:val="left" w:pos="1276"/>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asigurarea condițiilor necesare implementării cerințelor, referitoare la activitatea departamentului/secției/laboratorului sau serviciului medical pe care îl coordonează;</w:t>
      </w:r>
    </w:p>
    <w:p w14:paraId="0A461792"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stabilesc măsuri de îmbunătățire a sistemului în urma analizei rapoartelor de audit efectuate în cadrul departamentului/secției/laboratorului sau serviciului medical pe care îl coordonează;</w:t>
      </w:r>
    </w:p>
    <w:p w14:paraId="3E02F0DD"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monitorizează implementarea planului de acțiuni pentru asigurarea și îmbunătățirea calității serviciilor și siguranței pacienților;</w:t>
      </w:r>
    </w:p>
    <w:p w14:paraId="11DF2A4D" w14:textId="77777777" w:rsidR="007C0FBC" w:rsidRPr="00BE5D42" w:rsidRDefault="007C0FBC" w:rsidP="00A95D9D">
      <w:pPr>
        <w:pStyle w:val="ListParagraph"/>
        <w:numPr>
          <w:ilvl w:val="0"/>
          <w:numId w:val="49"/>
        </w:numPr>
        <w:tabs>
          <w:tab w:val="left" w:pos="900"/>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evaluarea eficienței proceselor derulate în spital iar rezultatele evaluărilor sunt utilizate pentru eficientizarea activităților;</w:t>
      </w:r>
    </w:p>
    <w:p w14:paraId="3966818C"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se asigură că toate nivelurile de management au implementat o modalitate de management al riscurilor specifice activităților proprii. Managementul riscurilor neclinice asigură protecția pacienților, angajaților și vizitatorilor față de potențiale prejudicii. Stabilirea unei politici proactive de gestionare a riscurilor clinice.</w:t>
      </w:r>
    </w:p>
    <w:p w14:paraId="2C84ACD4" w14:textId="77777777" w:rsidR="007C0FBC" w:rsidRPr="00BE5D42" w:rsidRDefault="007C0FBC" w:rsidP="00A95D9D">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se preocupă ca mediul de îngrijire să asigure condițiile necesare pentru desfășurarea asistenței medicale. Mediul de îngrijire este evaluat și adaptat permanent la necesitățile asistenței medicale;</w:t>
      </w:r>
    </w:p>
    <w:p w14:paraId="78E71A1A" w14:textId="77777777" w:rsidR="007C0FBC" w:rsidRPr="00BE5D42" w:rsidRDefault="007C0FBC" w:rsidP="00A95D9D">
      <w:pPr>
        <w:pStyle w:val="ListParagraph"/>
        <w:numPr>
          <w:ilvl w:val="0"/>
          <w:numId w:val="49"/>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implementează si dezvoltă un sistem de gestionare a evenimentelor adverse;</w:t>
      </w:r>
    </w:p>
    <w:p w14:paraId="54E15686" w14:textId="77777777" w:rsidR="007C0FBC" w:rsidRPr="00BE5D42" w:rsidRDefault="007C0FBC" w:rsidP="00A95D9D">
      <w:pPr>
        <w:pStyle w:val="ListParagraph"/>
        <w:numPr>
          <w:ilvl w:val="0"/>
          <w:numId w:val="49"/>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promovează respectul pentru autonomia pacientului;</w:t>
      </w:r>
    </w:p>
    <w:p w14:paraId="63C12EEA"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prevăd măsuri pentru conformitatea practicii medicale cu normele etice și legale care se aplică confidențialității datelor medicale ale pacientului;</w:t>
      </w:r>
    </w:p>
    <w:p w14:paraId="0531B7DB" w14:textId="77777777" w:rsidR="007C0FBC" w:rsidRPr="00BE5D42" w:rsidRDefault="007C0FBC" w:rsidP="00A95D9D">
      <w:pPr>
        <w:pStyle w:val="ListParagraph"/>
        <w:numPr>
          <w:ilvl w:val="0"/>
          <w:numId w:val="49"/>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respectă principiul echității și justiției sociale și drepturile pacienților;</w:t>
      </w:r>
    </w:p>
    <w:p w14:paraId="5F66EECD" w14:textId="77777777" w:rsidR="007C0FBC" w:rsidRPr="00BE5D42" w:rsidRDefault="007C0FBC" w:rsidP="00A95D9D">
      <w:pPr>
        <w:pStyle w:val="ListParagraph"/>
        <w:numPr>
          <w:ilvl w:val="0"/>
          <w:numId w:val="49"/>
        </w:numPr>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promovează principiile binefacerii și non vătămării;</w:t>
      </w:r>
    </w:p>
    <w:p w14:paraId="0AE408B1"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evaluează calitatea serviciilor prestate de către personalul din cadrul departamentului/secției/laboratorului sau serviciului medical și propune măsuri de îmbunătățire la nivel de sistem de management al calității;</w:t>
      </w:r>
    </w:p>
    <w:p w14:paraId="692E1616"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îmbunătățirea standardelor clinice și a modelelor de practică în scopul acordării de servicii medicale de calitate în scopul creșterii gradului de satisfacție a pacienților;</w:t>
      </w:r>
    </w:p>
    <w:p w14:paraId="28123524" w14:textId="77777777" w:rsidR="007C0FBC" w:rsidRPr="00BE5D42" w:rsidRDefault="007C0FBC" w:rsidP="00A95D9D">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contribuie la soluționarea sugestiilor, sesizărilor și reclamațiilor referitoare la activitatea departamentului/secției/laboratorului sau serviciului medical.</w:t>
      </w:r>
    </w:p>
    <w:p w14:paraId="5D8D762D" w14:textId="77777777" w:rsidR="007C0FBC" w:rsidRPr="00BE5D42" w:rsidRDefault="007C0FBC" w:rsidP="00A95D9D">
      <w:pPr>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(5)</w:t>
      </w:r>
      <w:r w:rsidRPr="00BE5D42">
        <w:rPr>
          <w:rFonts w:ascii="Montserrat Light" w:eastAsia="Arial" w:hAnsi="Montserrat Light" w:cs="Arial"/>
          <w:bCs/>
        </w:rPr>
        <w:t xml:space="preserve"> Secretariatul echipei are următoarele atribuții:</w:t>
      </w:r>
    </w:p>
    <w:p w14:paraId="16FB7CDC" w14:textId="77777777" w:rsidR="007C0FBC" w:rsidRPr="00BE5D42" w:rsidRDefault="007C0FBC" w:rsidP="00A95D9D">
      <w:pPr>
        <w:pStyle w:val="ListParagraph"/>
        <w:numPr>
          <w:ilvl w:val="0"/>
          <w:numId w:val="50"/>
        </w:numPr>
        <w:tabs>
          <w:tab w:val="left" w:pos="1080"/>
        </w:tabs>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baza dispozițiilor președintelui echipei, întocmește și transmite convocări, dispoziții, rapoarte și alte documente ale echipei;</w:t>
      </w:r>
    </w:p>
    <w:p w14:paraId="48F1B599" w14:textId="77777777" w:rsidR="007C0FBC" w:rsidRPr="00BE5D42" w:rsidRDefault="007C0FBC" w:rsidP="00A95D9D">
      <w:pPr>
        <w:pStyle w:val="ListParagraph"/>
        <w:numPr>
          <w:ilvl w:val="0"/>
          <w:numId w:val="50"/>
        </w:numPr>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arhivează documentele echipei.</w:t>
      </w:r>
    </w:p>
    <w:p w14:paraId="7BD098D4" w14:textId="77777777" w:rsidR="007C0FBC" w:rsidRPr="00BE5D42" w:rsidRDefault="007C0FBC" w:rsidP="00A95D9D">
      <w:pPr>
        <w:adjustRightInd w:val="0"/>
        <w:spacing w:after="0" w:line="240" w:lineRule="auto"/>
        <w:jc w:val="both"/>
        <w:rPr>
          <w:rFonts w:ascii="Montserrat Light" w:eastAsia="Arial" w:hAnsi="Montserrat Light" w:cs="Arial"/>
        </w:rPr>
      </w:pPr>
      <w:r w:rsidRPr="00BE5D42">
        <w:rPr>
          <w:rFonts w:ascii="Montserrat Light" w:eastAsia="Arial" w:hAnsi="Montserrat Light" w:cs="Arial"/>
          <w:b/>
          <w:bCs/>
        </w:rPr>
        <w:t>(6)</w:t>
      </w:r>
      <w:r w:rsidRPr="00BE5D42">
        <w:rPr>
          <w:rFonts w:ascii="Montserrat Light" w:eastAsia="Arial" w:hAnsi="Montserrat Light" w:cs="Arial"/>
        </w:rPr>
        <w:t xml:space="preserve"> Organizarea ședințelor și mecanismul de luare a deciziilor:</w:t>
      </w:r>
    </w:p>
    <w:p w14:paraId="0C83EC96" w14:textId="77777777" w:rsidR="007C0FBC" w:rsidRPr="00BE5D42" w:rsidRDefault="007C0FBC" w:rsidP="00A95D9D">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Calibri"/>
        </w:rPr>
        <w:t>ședințele echipei se desfășoară o dată pe trimestru sau ori de câte ori se consideră necesar pentru atingerea scopului pentru care a luat ființă, în baza convocatorului transmis cu cinci zile înainte membrilor săi, la inițiativa președintelui, prin care se comunică ordinea de zi și locația de desfășurare a ședințelor</w:t>
      </w:r>
      <w:r w:rsidRPr="00BE5D42">
        <w:rPr>
          <w:rFonts w:ascii="Montserrat Light" w:eastAsia="Arial" w:hAnsi="Montserrat Light" w:cs="Arial"/>
        </w:rPr>
        <w:t>;</w:t>
      </w:r>
    </w:p>
    <w:p w14:paraId="3C17FBCD" w14:textId="77777777" w:rsidR="007C0FBC" w:rsidRPr="00BE5D42" w:rsidRDefault="007C0FBC" w:rsidP="00A95D9D">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echipa își desfășoară activitatea în baza legislației specifice cu privire la acreditarea și evaluarea unităților sanitare cu paturi;</w:t>
      </w:r>
    </w:p>
    <w:p w14:paraId="7F23C1FC" w14:textId="77777777" w:rsidR="007C0FBC" w:rsidRPr="00BE5D42" w:rsidRDefault="007C0FBC" w:rsidP="00A95D9D">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șefii sectoarelor medicale – pot fi reprezentați în cadrul ședințelor echipei de către responsabili nominalizați în secții/compartimente/laboratoare cu implementarea sistemelor de management al calității;</w:t>
      </w:r>
    </w:p>
    <w:p w14:paraId="19D5CA93" w14:textId="77777777" w:rsidR="007C0FBC" w:rsidRPr="00BE5D42" w:rsidRDefault="007C0FBC" w:rsidP="00A95D9D">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deciziile și responsabilitățile definite în cadrul ședinței echipei au caracter obligatoriu pentru membrii săi și sunt consemnate în procesul verbal al ședinței </w:t>
      </w:r>
    </w:p>
    <w:p w14:paraId="39C91DC7" w14:textId="77777777" w:rsidR="007C0FBC" w:rsidRPr="00BE5D42" w:rsidRDefault="007C0FBC" w:rsidP="00A95D9D">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hotărârile echipei se iau prin consens; în situația în care consensul nu poate fi obținut, hotărârea se ia prin votul a jumătate plus unu din numărul membrilor echipei; în cazul în care se constată egalitate de voturi, votul președintelui este hotărâtor.</w:t>
      </w:r>
    </w:p>
    <w:p w14:paraId="738833DB" w14:textId="77777777" w:rsidR="007C0FBC" w:rsidRPr="00BE5D42" w:rsidRDefault="007C0FBC" w:rsidP="00A95D9D">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desfășurarea ședinței se consemnează în minuta care este redactată de către secretariatul echipei și transmisă în scris membrilor acesteia în termen de 5 zile lucrătoare de la data ședinței.</w:t>
      </w:r>
    </w:p>
    <w:p w14:paraId="4B3A4D39" w14:textId="77777777" w:rsidR="007C0FBC" w:rsidRPr="00BE5D42" w:rsidRDefault="007C0FBC" w:rsidP="00A95D9D">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în funcție de necesități, echipa va funcționa și pe grupurile de lucru definite în actul administrativ de constituire a echipei;</w:t>
      </w:r>
    </w:p>
    <w:p w14:paraId="16B15681" w14:textId="77777777" w:rsidR="007C0FBC" w:rsidRPr="00BE5D42" w:rsidRDefault="007C0FBC" w:rsidP="00A95D9D">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grupurile de lucru vor fi coordonate de persoanele desemnate de președintele echipei, iar persoanele cu atribuții de secretar grup de lucru vor fi desemnate de către președinții grupurilor de lucru.</w:t>
      </w:r>
    </w:p>
    <w:p w14:paraId="2C5061B0" w14:textId="6A2521FD" w:rsidR="007C0FBC" w:rsidRPr="00BE5D42" w:rsidRDefault="007C0FBC"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93</w:t>
      </w:r>
    </w:p>
    <w:p w14:paraId="22C07A13" w14:textId="77777777" w:rsidR="007C0FBC" w:rsidRPr="00BE5D42" w:rsidRDefault="007C0FBC" w:rsidP="00A95D9D">
      <w:pPr>
        <w:tabs>
          <w:tab w:val="left" w:pos="720"/>
        </w:tabs>
        <w:spacing w:after="0" w:line="240" w:lineRule="auto"/>
        <w:jc w:val="both"/>
        <w:rPr>
          <w:rFonts w:ascii="Montserrat Light" w:eastAsia="Arial" w:hAnsi="Montserrat Light" w:cs="Arial"/>
          <w:bCs/>
        </w:rPr>
      </w:pPr>
      <w:r w:rsidRPr="00BE5D42">
        <w:rPr>
          <w:rFonts w:ascii="Montserrat Light" w:eastAsia="Arial" w:hAnsi="Montserrat Light" w:cs="Arial"/>
          <w:b/>
        </w:rPr>
        <w:t>(1) Grupul de lucru pentru implementarea metodologiei standard de evaluare a riscurilor de corupție</w:t>
      </w:r>
      <w:r w:rsidRPr="00BE5D42">
        <w:rPr>
          <w:rFonts w:ascii="Montserrat Light" w:eastAsia="Arial" w:hAnsi="Montserrat Light" w:cs="Arial"/>
          <w:bCs/>
        </w:rPr>
        <w:t>, denumit in continuare Grup de lucru funcționează pe principiul imparțialității și independenței, având următoarele atribuții esențiale:</w:t>
      </w:r>
    </w:p>
    <w:p w14:paraId="4D17FC46" w14:textId="77777777" w:rsidR="007C0FBC" w:rsidRPr="00BE5D42" w:rsidRDefault="007C0FBC" w:rsidP="00A95D9D">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identificarea și descrierea riscurilor de corupție;</w:t>
      </w:r>
    </w:p>
    <w:p w14:paraId="2C35ED50" w14:textId="77777777" w:rsidR="007C0FBC" w:rsidRPr="00BE5D42" w:rsidRDefault="007C0FBC" w:rsidP="00A95D9D">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evaluarea riscurilor de corupție;</w:t>
      </w:r>
    </w:p>
    <w:p w14:paraId="2BDDCE69" w14:textId="77777777" w:rsidR="007C0FBC" w:rsidRPr="00BE5D42" w:rsidRDefault="007C0FBC" w:rsidP="00A95D9D">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stabilirea măsurilor de intervenție;</w:t>
      </w:r>
    </w:p>
    <w:p w14:paraId="77445C65" w14:textId="77777777" w:rsidR="007C0FBC" w:rsidRPr="00BE5D42" w:rsidRDefault="007C0FBC" w:rsidP="00A95D9D">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lastRenderedPageBreak/>
        <w:t>completarea Registrului riscurilor de corupție;</w:t>
      </w:r>
    </w:p>
    <w:p w14:paraId="14998F1F" w14:textId="77777777" w:rsidR="007C0FBC" w:rsidRPr="00BE5D42" w:rsidRDefault="007C0FBC" w:rsidP="00A95D9D">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monitorizarea și revizuirea riscurilor de corupție.</w:t>
      </w:r>
    </w:p>
    <w:p w14:paraId="621458A0" w14:textId="77777777" w:rsidR="007C0FBC" w:rsidRPr="00BE5D42" w:rsidRDefault="007C0FBC" w:rsidP="00A95D9D">
      <w:pPr>
        <w:tabs>
          <w:tab w:val="left" w:pos="720"/>
        </w:tabs>
        <w:spacing w:after="0" w:line="240" w:lineRule="auto"/>
        <w:jc w:val="both"/>
        <w:rPr>
          <w:rFonts w:ascii="Montserrat Light" w:eastAsia="Arial" w:hAnsi="Montserrat Light" w:cs="Arial"/>
          <w:bCs/>
        </w:rPr>
      </w:pPr>
      <w:r w:rsidRPr="00BE5D42">
        <w:rPr>
          <w:rFonts w:ascii="Montserrat Light" w:eastAsia="Arial" w:hAnsi="Montserrat Light" w:cs="Arial"/>
          <w:b/>
        </w:rPr>
        <w:t>(2)</w:t>
      </w:r>
      <w:r w:rsidRPr="00BE5D42">
        <w:rPr>
          <w:rFonts w:ascii="Montserrat Light" w:eastAsia="Arial" w:hAnsi="Montserrat Light" w:cs="Arial"/>
          <w:bCs/>
        </w:rPr>
        <w:t xml:space="preserve"> Din componența Grupului de lucru fac parte:</w:t>
      </w:r>
    </w:p>
    <w:p w14:paraId="4198CD17" w14:textId="77777777" w:rsidR="007C0FBC" w:rsidRPr="00BE5D42" w:rsidRDefault="007C0FBC" w:rsidP="00A95D9D">
      <w:pPr>
        <w:pStyle w:val="ListParagraph"/>
        <w:numPr>
          <w:ilvl w:val="0"/>
          <w:numId w:val="71"/>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o persoană din conducerea instituției - în calitate de șef al Grupului de lucru;</w:t>
      </w:r>
    </w:p>
    <w:p w14:paraId="1E00B277" w14:textId="77777777" w:rsidR="007C0FBC" w:rsidRPr="00BE5D42" w:rsidRDefault="007C0FBC" w:rsidP="00A95D9D">
      <w:pPr>
        <w:pStyle w:val="ListParagraph"/>
        <w:numPr>
          <w:ilvl w:val="0"/>
          <w:numId w:val="71"/>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1BCB412B" w14:textId="77777777" w:rsidR="007C0FBC" w:rsidRPr="00BE5D42" w:rsidRDefault="007C0FBC" w:rsidP="00A95D9D">
      <w:pPr>
        <w:pStyle w:val="ListParagraph"/>
        <w:numPr>
          <w:ilvl w:val="0"/>
          <w:numId w:val="71"/>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consilierul de etică și, după caz, consilierul de integritate - în calitate de membru al Grupului de lucru.</w:t>
      </w:r>
    </w:p>
    <w:p w14:paraId="25E8B7B8" w14:textId="008BCF63" w:rsidR="00F362B1" w:rsidRPr="00BE5D42" w:rsidRDefault="007C0FBC" w:rsidP="00A95D9D">
      <w:pPr>
        <w:tabs>
          <w:tab w:val="left" w:pos="720"/>
        </w:tabs>
        <w:spacing w:after="0" w:line="240" w:lineRule="auto"/>
        <w:jc w:val="both"/>
        <w:rPr>
          <w:rFonts w:ascii="Montserrat Light" w:eastAsia="Arial" w:hAnsi="Montserrat Light" w:cs="Arial"/>
          <w:bCs/>
        </w:rPr>
      </w:pPr>
      <w:r w:rsidRPr="00BE5D42">
        <w:rPr>
          <w:rFonts w:ascii="Montserrat Light" w:eastAsia="Arial" w:hAnsi="Montserrat Light" w:cs="Arial"/>
          <w:b/>
        </w:rPr>
        <w:t>(3)</w:t>
      </w:r>
      <w:r w:rsidRPr="00BE5D42">
        <w:rPr>
          <w:rFonts w:ascii="Montserrat Light" w:eastAsia="Arial" w:hAnsi="Montserrat Light" w:cs="Arial"/>
          <w:bCs/>
        </w:rPr>
        <w:t xml:space="preserve"> Prin actul de constituire a Grupului de lucru se desemnează și secretarul acestuia.</w:t>
      </w:r>
    </w:p>
    <w:p w14:paraId="7E065F4D" w14:textId="73E52BBC" w:rsidR="00F362B1" w:rsidRPr="00BE5D42" w:rsidRDefault="00F362B1" w:rsidP="00A95D9D">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94</w:t>
      </w:r>
    </w:p>
    <w:p w14:paraId="55831963"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Comitetul de securitate și sănătate în muncă </w:t>
      </w:r>
    </w:p>
    <w:p w14:paraId="2171D417"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Cadrul legislativ: constituit în baza Legii nr. 319/2006 a securității și sănătății în muncă, cu modificările și completările ulterioare.</w:t>
      </w:r>
    </w:p>
    <w:p w14:paraId="26E24A21"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(2)</w:t>
      </w:r>
      <w:r w:rsidRPr="00BE5D42">
        <w:rPr>
          <w:rFonts w:ascii="Montserrat Light" w:eastAsia="Times New Roman" w:hAnsi="Montserrat Light" w:cs="Times New Roman"/>
          <w:bCs/>
          <w:lang w:bidi="en-US"/>
        </w:rPr>
        <w:t xml:space="preserve"> Componența: </w:t>
      </w:r>
    </w:p>
    <w:p w14:paraId="52428A4F" w14:textId="77777777" w:rsidR="00F362B1" w:rsidRPr="00BE5D42" w:rsidRDefault="00F362B1" w:rsidP="00A95D9D">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manager spital – președinte</w:t>
      </w:r>
    </w:p>
    <w:p w14:paraId="5DC0ECFD" w14:textId="77777777" w:rsidR="00F362B1" w:rsidRPr="00BE5D42" w:rsidRDefault="00F362B1" w:rsidP="00A95D9D">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director medical – membru</w:t>
      </w:r>
    </w:p>
    <w:p w14:paraId="4D507C27" w14:textId="77777777" w:rsidR="00F362B1" w:rsidRPr="00BE5D42" w:rsidRDefault="00F362B1" w:rsidP="00A95D9D">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medic șef TI – membru</w:t>
      </w:r>
    </w:p>
    <w:p w14:paraId="23B7C0A2" w14:textId="77777777" w:rsidR="00F362B1" w:rsidRPr="00BE5D42" w:rsidRDefault="00F362B1" w:rsidP="00A95D9D">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 xml:space="preserve">șef Serviciu Administrativ - membru </w:t>
      </w:r>
    </w:p>
    <w:p w14:paraId="5B65BFDF" w14:textId="77777777" w:rsidR="00F362B1" w:rsidRPr="00BE5D42" w:rsidRDefault="00F362B1" w:rsidP="00A95D9D">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medic medicina muncii – membru</w:t>
      </w:r>
    </w:p>
    <w:p w14:paraId="697EB09D" w14:textId="77777777" w:rsidR="00F362B1" w:rsidRPr="00BE5D42" w:rsidRDefault="00F362B1" w:rsidP="00A95D9D">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reprezentanți ai salariaților – 4 membrii</w:t>
      </w:r>
    </w:p>
    <w:p w14:paraId="3C4A78BD"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(3)</w:t>
      </w:r>
      <w:r w:rsidRPr="00BE5D42">
        <w:rPr>
          <w:rFonts w:ascii="Montserrat Light" w:eastAsia="Times New Roman" w:hAnsi="Montserrat Light" w:cs="Times New Roman"/>
          <w:bCs/>
          <w:lang w:bidi="en-US"/>
        </w:rPr>
        <w:t xml:space="preserve">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1006AE40" w14:textId="77777777"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(4)</w:t>
      </w:r>
      <w:r w:rsidRPr="00BE5D42">
        <w:rPr>
          <w:rFonts w:ascii="Montserrat Light" w:eastAsia="Times New Roman" w:hAnsi="Montserrat Light" w:cs="Times New Roman"/>
          <w:bCs/>
          <w:lang w:bidi="en-US"/>
        </w:rPr>
        <w:t xml:space="preserve"> Atribuții:</w:t>
      </w:r>
    </w:p>
    <w:p w14:paraId="6B577A94"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și face propuneri privind politica de securitate și sănătate în muncă și planul de prevenire și protecție, conform regulamentului intern sau regulamentului de organizare și funcționare;</w:t>
      </w:r>
    </w:p>
    <w:p w14:paraId="16067BDA"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urmărește realizarea planului de prevenire și protecție, inclusiv alocarea mijloacelor necesare realizării prevederilor lui și eficiența acestora din punct de vedere al îmbunătățirii condițiilor de muncă;</w:t>
      </w:r>
    </w:p>
    <w:p w14:paraId="11CA05E2"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introducerea de noi tehnologii, alegerea echipamentelor, luând în considerare consecințele asupra securității și sănătății, lucrătorilor, și face propuneri în situația constatării anumitor deficiențe;</w:t>
      </w:r>
    </w:p>
    <w:p w14:paraId="0E505E9C"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alegerea, cumpărarea, întreținerea și utilizarea echipamentelor de muncă, a echipamentelor de protecție colectivă și individuală;</w:t>
      </w:r>
    </w:p>
    <w:p w14:paraId="3C4A404B"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modul de îndeplinire a atribuțiilor ce revin serviciului extern de prevenire și protecție, precum și menținerea sau, dacă este cazul, înlocuirea acestuia;</w:t>
      </w:r>
    </w:p>
    <w:p w14:paraId="07914AE0"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propune măsuri de amenajare a locurilor de muncă, ținând seama de prezența grupurilor sensibile la riscuri specifice;</w:t>
      </w:r>
    </w:p>
    <w:p w14:paraId="6BF22DBE"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cererile formulate de lucrători privind condițiile de muncă și modul în care își îndeplinesc atribuțiile persoanele desemnate și/sau serviciul extern;</w:t>
      </w:r>
    </w:p>
    <w:p w14:paraId="44D1BEF8"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urmărește modul în care se aplică și se respectă reglementările legale privind securitatea și sănătatea în muncă, măsurile dispuse de inspectorul de muncă și inspectorii sanitari;</w:t>
      </w:r>
    </w:p>
    <w:p w14:paraId="3D980E21"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propunerile lucrătorilor privind prevenirea accidentelor de muncă și a îmbolnăvirilor profesionale;</w:t>
      </w:r>
    </w:p>
    <w:p w14:paraId="0D62E042"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precum și pentru îmbunătățirea condițiilor de muncă și propune introducerea acestora în planul de prevenire și protecție;</w:t>
      </w:r>
    </w:p>
    <w:p w14:paraId="2541F668"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cauzele producerii accidentelor de muncă, îmbolnăvirilor profesionale și evenimentelor produse și poate propune măsuri tehnice în completarea măsurilor dispuse în urma cercetării;</w:t>
      </w:r>
    </w:p>
    <w:p w14:paraId="6E96B09F"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efectuează verificări proprii privind aplicarea instrucțiunilor proprii și a celor de lucru și face un raport scris privind constatările făcute;</w:t>
      </w:r>
    </w:p>
    <w:p w14:paraId="2602B07C" w14:textId="77777777" w:rsidR="00F362B1" w:rsidRPr="00BE5D42" w:rsidRDefault="00F362B1" w:rsidP="00A95D9D">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lastRenderedPageBreak/>
        <w:t>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11D0EB1B" w14:textId="5499A05A" w:rsidR="00F362B1" w:rsidRPr="00BE5D42" w:rsidRDefault="00F362B1" w:rsidP="00A95D9D">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(5)</w:t>
      </w:r>
      <w:r w:rsidRPr="00BE5D42">
        <w:rPr>
          <w:rFonts w:ascii="Montserrat Light" w:eastAsia="Times New Roman" w:hAnsi="Montserrat Light" w:cs="Times New Roman"/>
          <w:bCs/>
          <w:lang w:bidi="en-US"/>
        </w:rPr>
        <w:t xml:space="preserve">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spital o copie după acesta. Comitetul de securitate și sănătate în muncă exercită atribuțiile prevăzute la </w:t>
      </w:r>
      <w:r w:rsidR="000772A5" w:rsidRPr="00BE5D42">
        <w:rPr>
          <w:rFonts w:ascii="Montserrat Light" w:eastAsia="Times New Roman" w:hAnsi="Montserrat Light" w:cs="Times New Roman"/>
          <w:bCs/>
          <w:lang w:bidi="en-US"/>
        </w:rPr>
        <w:t>a</w:t>
      </w:r>
      <w:r w:rsidRPr="00BE5D42">
        <w:rPr>
          <w:rFonts w:ascii="Montserrat Light" w:eastAsia="Times New Roman" w:hAnsi="Montserrat Light" w:cs="Times New Roman"/>
          <w:bCs/>
          <w:lang w:bidi="en-US"/>
        </w:rPr>
        <w:t xml:space="preserve">rticolul 67 din HG 1425/2006 privind normele metodologice de aplicare a prevederilor Legii nr. 319/2006. </w:t>
      </w:r>
    </w:p>
    <w:p w14:paraId="635DA46F" w14:textId="37CA77BE" w:rsidR="00EF67C9" w:rsidRPr="00BE5D42" w:rsidRDefault="00BB536E"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95</w:t>
      </w:r>
    </w:p>
    <w:p w14:paraId="216A66C7" w14:textId="1000DBF2"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To</w:t>
      </w:r>
      <w:r w:rsidR="008379E8" w:rsidRPr="00BE5D42">
        <w:rPr>
          <w:rFonts w:ascii="Montserrat Light" w:eastAsia="Arial" w:hAnsi="Montserrat Light" w:cs="Arial"/>
        </w:rPr>
        <w:t>ț</w:t>
      </w:r>
      <w:r w:rsidRPr="00BE5D42">
        <w:rPr>
          <w:rFonts w:ascii="Montserrat Light" w:eastAsia="Arial" w:hAnsi="Montserrat Light" w:cs="Arial"/>
        </w:rPr>
        <w:t>i pacien</w:t>
      </w:r>
      <w:r w:rsidR="008379E8" w:rsidRPr="00BE5D42">
        <w:rPr>
          <w:rFonts w:ascii="Montserrat Light" w:eastAsia="Arial" w:hAnsi="Montserrat Light" w:cs="Arial"/>
        </w:rPr>
        <w:t>ț</w:t>
      </w:r>
      <w:r w:rsidRPr="00BE5D42">
        <w:rPr>
          <w:rFonts w:ascii="Montserrat Light" w:eastAsia="Arial" w:hAnsi="Montserrat Light" w:cs="Arial"/>
        </w:rPr>
        <w:t>ii institu</w:t>
      </w:r>
      <w:r w:rsidR="008379E8" w:rsidRPr="00BE5D42">
        <w:rPr>
          <w:rFonts w:ascii="Montserrat Light" w:eastAsia="Arial" w:hAnsi="Montserrat Light" w:cs="Arial"/>
        </w:rPr>
        <w:t>ț</w:t>
      </w:r>
      <w:r w:rsidRPr="00BE5D42">
        <w:rPr>
          <w:rFonts w:ascii="Montserrat Light" w:eastAsia="Arial" w:hAnsi="Montserrat Light" w:cs="Arial"/>
        </w:rPr>
        <w:t>iei beneficiază de protejarea intimită</w:t>
      </w:r>
      <w:r w:rsidR="008379E8" w:rsidRPr="00BE5D42">
        <w:rPr>
          <w:rFonts w:ascii="Montserrat Light" w:eastAsia="Arial" w:hAnsi="Montserrat Light" w:cs="Arial"/>
        </w:rPr>
        <w:t>ț</w:t>
      </w:r>
      <w:r w:rsidRPr="00BE5D42">
        <w:rPr>
          <w:rFonts w:ascii="Montserrat Light" w:eastAsia="Arial" w:hAnsi="Montserrat Light" w:cs="Arial"/>
        </w:rPr>
        <w:t xml:space="preserve">ii lor în orice moment </w:t>
      </w:r>
      <w:r w:rsidR="008379E8" w:rsidRPr="00BE5D42">
        <w:rPr>
          <w:rFonts w:ascii="Montserrat Light" w:eastAsia="Arial" w:hAnsi="Montserrat Light" w:cs="Arial"/>
        </w:rPr>
        <w:t>ș</w:t>
      </w:r>
      <w:r w:rsidRPr="00BE5D42">
        <w:rPr>
          <w:rFonts w:ascii="Montserrat Light" w:eastAsia="Arial" w:hAnsi="Montserrat Light" w:cs="Arial"/>
        </w:rPr>
        <w:t>i în toate situa</w:t>
      </w:r>
      <w:r w:rsidR="008379E8" w:rsidRPr="00BE5D42">
        <w:rPr>
          <w:rFonts w:ascii="Montserrat Light" w:eastAsia="Arial" w:hAnsi="Montserrat Light" w:cs="Arial"/>
        </w:rPr>
        <w:t>ț</w:t>
      </w:r>
      <w:r w:rsidRPr="00BE5D42">
        <w:rPr>
          <w:rFonts w:ascii="Montserrat Light" w:eastAsia="Arial" w:hAnsi="Montserrat Light" w:cs="Arial"/>
        </w:rPr>
        <w:t>iile, cu excep</w:t>
      </w:r>
      <w:r w:rsidR="008379E8" w:rsidRPr="00BE5D42">
        <w:rPr>
          <w:rFonts w:ascii="Montserrat Light" w:eastAsia="Arial" w:hAnsi="Montserrat Light" w:cs="Arial"/>
        </w:rPr>
        <w:t>ț</w:t>
      </w:r>
      <w:r w:rsidRPr="00BE5D42">
        <w:rPr>
          <w:rFonts w:ascii="Montserrat Light" w:eastAsia="Arial" w:hAnsi="Montserrat Light" w:cs="Arial"/>
        </w:rPr>
        <w:t>ia situa</w:t>
      </w:r>
      <w:r w:rsidR="008379E8" w:rsidRPr="00BE5D42">
        <w:rPr>
          <w:rFonts w:ascii="Montserrat Light" w:eastAsia="Arial" w:hAnsi="Montserrat Light" w:cs="Arial"/>
        </w:rPr>
        <w:t>ț</w:t>
      </w:r>
      <w:r w:rsidRPr="00BE5D42">
        <w:rPr>
          <w:rFonts w:ascii="Montserrat Light" w:eastAsia="Arial" w:hAnsi="Montserrat Light" w:cs="Arial"/>
        </w:rPr>
        <w:t>iilor în care respectarea intimită</w:t>
      </w:r>
      <w:r w:rsidR="008379E8" w:rsidRPr="00BE5D42">
        <w:rPr>
          <w:rFonts w:ascii="Montserrat Light" w:eastAsia="Arial" w:hAnsi="Montserrat Light" w:cs="Arial"/>
        </w:rPr>
        <w:t>ț</w:t>
      </w:r>
      <w:r w:rsidRPr="00BE5D42">
        <w:rPr>
          <w:rFonts w:ascii="Montserrat Light" w:eastAsia="Arial" w:hAnsi="Montserrat Light" w:cs="Arial"/>
        </w:rPr>
        <w:t>ii ar pune în pericol via</w:t>
      </w:r>
      <w:r w:rsidR="008379E8" w:rsidRPr="00BE5D42">
        <w:rPr>
          <w:rFonts w:ascii="Montserrat Light" w:eastAsia="Arial" w:hAnsi="Montserrat Light" w:cs="Arial"/>
        </w:rPr>
        <w:t>ț</w:t>
      </w:r>
      <w:r w:rsidRPr="00BE5D42">
        <w:rPr>
          <w:rFonts w:ascii="Montserrat Light" w:eastAsia="Arial" w:hAnsi="Montserrat Light" w:cs="Arial"/>
        </w:rPr>
        <w:t>a pacien</w:t>
      </w:r>
      <w:r w:rsidR="008379E8" w:rsidRPr="00BE5D42">
        <w:rPr>
          <w:rFonts w:ascii="Montserrat Light" w:eastAsia="Arial" w:hAnsi="Montserrat Light" w:cs="Arial"/>
        </w:rPr>
        <w:t>ț</w:t>
      </w:r>
      <w:r w:rsidRPr="00BE5D42">
        <w:rPr>
          <w:rFonts w:ascii="Montserrat Light" w:eastAsia="Arial" w:hAnsi="Montserrat Light" w:cs="Arial"/>
        </w:rPr>
        <w:t>ilor.</w:t>
      </w:r>
    </w:p>
    <w:p w14:paraId="09F5A322" w14:textId="23556DE7"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Informa</w:t>
      </w:r>
      <w:r w:rsidR="008379E8" w:rsidRPr="00BE5D42">
        <w:rPr>
          <w:rFonts w:ascii="Montserrat Light" w:eastAsia="Arial" w:hAnsi="Montserrat Light" w:cs="Arial"/>
        </w:rPr>
        <w:t>ț</w:t>
      </w:r>
      <w:r w:rsidRPr="00BE5D42">
        <w:rPr>
          <w:rFonts w:ascii="Montserrat Light" w:eastAsia="Arial" w:hAnsi="Montserrat Light" w:cs="Arial"/>
        </w:rPr>
        <w:t>iile confiden</w:t>
      </w:r>
      <w:r w:rsidR="008379E8" w:rsidRPr="00BE5D42">
        <w:rPr>
          <w:rFonts w:ascii="Montserrat Light" w:eastAsia="Arial" w:hAnsi="Montserrat Light" w:cs="Arial"/>
        </w:rPr>
        <w:t>ț</w:t>
      </w:r>
      <w:r w:rsidRPr="00BE5D42">
        <w:rPr>
          <w:rFonts w:ascii="Montserrat Light" w:eastAsia="Arial" w:hAnsi="Montserrat Light" w:cs="Arial"/>
        </w:rPr>
        <w:t>iale pot fi revizuite, comunicate sau discutate doar atunci când este necesar să se asigure îngrijirea pacientului. Informa</w:t>
      </w:r>
      <w:r w:rsidR="008379E8" w:rsidRPr="00BE5D42">
        <w:rPr>
          <w:rFonts w:ascii="Montserrat Light" w:eastAsia="Arial" w:hAnsi="Montserrat Light" w:cs="Arial"/>
        </w:rPr>
        <w:t>ț</w:t>
      </w:r>
      <w:r w:rsidRPr="00BE5D42">
        <w:rPr>
          <w:rFonts w:ascii="Montserrat Light" w:eastAsia="Arial" w:hAnsi="Montserrat Light" w:cs="Arial"/>
        </w:rPr>
        <w:t>ii medicale pot fi divulgate numai atunci când pacien</w:t>
      </w:r>
      <w:r w:rsidR="008379E8" w:rsidRPr="00BE5D42">
        <w:rPr>
          <w:rFonts w:ascii="Montserrat Light" w:eastAsia="Arial" w:hAnsi="Montserrat Light" w:cs="Arial"/>
        </w:rPr>
        <w:t>ț</w:t>
      </w:r>
      <w:r w:rsidRPr="00BE5D42">
        <w:rPr>
          <w:rFonts w:ascii="Montserrat Light" w:eastAsia="Arial" w:hAnsi="Montserrat Light" w:cs="Arial"/>
        </w:rPr>
        <w:t>ii autorizează acest fapt sau atunci când dezvăluirea acestor informa</w:t>
      </w:r>
      <w:r w:rsidR="008379E8" w:rsidRPr="00BE5D42">
        <w:rPr>
          <w:rFonts w:ascii="Montserrat Light" w:eastAsia="Arial" w:hAnsi="Montserrat Light" w:cs="Arial"/>
        </w:rPr>
        <w:t>ț</w:t>
      </w:r>
      <w:r w:rsidRPr="00BE5D42">
        <w:rPr>
          <w:rFonts w:ascii="Montserrat Light" w:eastAsia="Arial" w:hAnsi="Montserrat Light" w:cs="Arial"/>
        </w:rPr>
        <w:t>ii este cerută de lege.</w:t>
      </w:r>
    </w:p>
    <w:p w14:paraId="2F8003BA" w14:textId="3FE75A4F"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Unitatea î</w:t>
      </w:r>
      <w:r w:rsidR="008379E8" w:rsidRPr="00BE5D42">
        <w:rPr>
          <w:rFonts w:ascii="Montserrat Light" w:eastAsia="Arial" w:hAnsi="Montserrat Light" w:cs="Arial"/>
        </w:rPr>
        <w:t>ș</w:t>
      </w:r>
      <w:r w:rsidRPr="00BE5D42">
        <w:rPr>
          <w:rFonts w:ascii="Montserrat Light" w:eastAsia="Arial" w:hAnsi="Montserrat Light" w:cs="Arial"/>
        </w:rPr>
        <w:t>i asumă responsabilitatea pentru protejarea informa</w:t>
      </w:r>
      <w:r w:rsidR="008379E8" w:rsidRPr="00BE5D42">
        <w:rPr>
          <w:rFonts w:ascii="Montserrat Light" w:eastAsia="Arial" w:hAnsi="Montserrat Light" w:cs="Arial"/>
        </w:rPr>
        <w:t>ț</w:t>
      </w:r>
      <w:r w:rsidRPr="00BE5D42">
        <w:rPr>
          <w:rFonts w:ascii="Montserrat Light" w:eastAsia="Arial" w:hAnsi="Montserrat Light" w:cs="Arial"/>
        </w:rPr>
        <w:t>iilor pacien</w:t>
      </w:r>
      <w:r w:rsidR="008379E8" w:rsidRPr="00BE5D42">
        <w:rPr>
          <w:rFonts w:ascii="Montserrat Light" w:eastAsia="Arial" w:hAnsi="Montserrat Light" w:cs="Arial"/>
        </w:rPr>
        <w:t>ț</w:t>
      </w:r>
      <w:r w:rsidRPr="00BE5D42">
        <w:rPr>
          <w:rFonts w:ascii="Montserrat Light" w:eastAsia="Arial" w:hAnsi="Montserrat Light" w:cs="Arial"/>
        </w:rPr>
        <w:t xml:space="preserve">ilor, atât personale cât </w:t>
      </w:r>
      <w:r w:rsidR="008379E8" w:rsidRPr="00BE5D42">
        <w:rPr>
          <w:rFonts w:ascii="Montserrat Light" w:eastAsia="Arial" w:hAnsi="Montserrat Light" w:cs="Arial"/>
        </w:rPr>
        <w:t>ș</w:t>
      </w:r>
      <w:r w:rsidRPr="00BE5D42">
        <w:rPr>
          <w:rFonts w:ascii="Montserrat Light" w:eastAsia="Arial" w:hAnsi="Montserrat Light" w:cs="Arial"/>
        </w:rPr>
        <w:t xml:space="preserve">i medicale, </w:t>
      </w:r>
      <w:r w:rsidR="008379E8" w:rsidRPr="00BE5D42">
        <w:rPr>
          <w:rFonts w:ascii="Montserrat Light" w:eastAsia="Arial" w:hAnsi="Montserrat Light" w:cs="Arial"/>
        </w:rPr>
        <w:t>ș</w:t>
      </w:r>
      <w:r w:rsidRPr="00BE5D42">
        <w:rPr>
          <w:rFonts w:ascii="Montserrat Light" w:eastAsia="Arial" w:hAnsi="Montserrat Light" w:cs="Arial"/>
        </w:rPr>
        <w:t>i î</w:t>
      </w:r>
      <w:r w:rsidR="008379E8" w:rsidRPr="00BE5D42">
        <w:rPr>
          <w:rFonts w:ascii="Montserrat Light" w:eastAsia="Arial" w:hAnsi="Montserrat Light" w:cs="Arial"/>
        </w:rPr>
        <w:t>ș</w:t>
      </w:r>
      <w:r w:rsidRPr="00BE5D42">
        <w:rPr>
          <w:rFonts w:ascii="Montserrat Light" w:eastAsia="Arial" w:hAnsi="Montserrat Light" w:cs="Arial"/>
        </w:rPr>
        <w:t>i recunoa</w:t>
      </w:r>
      <w:r w:rsidR="008379E8" w:rsidRPr="00BE5D42">
        <w:rPr>
          <w:rFonts w:ascii="Montserrat Light" w:eastAsia="Arial" w:hAnsi="Montserrat Light" w:cs="Arial"/>
        </w:rPr>
        <w:t>ș</w:t>
      </w:r>
      <w:r w:rsidRPr="00BE5D42">
        <w:rPr>
          <w:rFonts w:ascii="Montserrat Light" w:eastAsia="Arial" w:hAnsi="Montserrat Light" w:cs="Arial"/>
        </w:rPr>
        <w:t xml:space="preserve">te responsabilitatea legală </w:t>
      </w:r>
      <w:r w:rsidR="008379E8" w:rsidRPr="00BE5D42">
        <w:rPr>
          <w:rFonts w:ascii="Montserrat Light" w:eastAsia="Arial" w:hAnsi="Montserrat Light" w:cs="Arial"/>
        </w:rPr>
        <w:t>ș</w:t>
      </w:r>
      <w:r w:rsidRPr="00BE5D42">
        <w:rPr>
          <w:rFonts w:ascii="Montserrat Light" w:eastAsia="Arial" w:hAnsi="Montserrat Light" w:cs="Arial"/>
        </w:rPr>
        <w:t>i etică în acest sens.</w:t>
      </w:r>
    </w:p>
    <w:p w14:paraId="5D1BCF22" w14:textId="26CAF11B"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(4)</w:t>
      </w:r>
      <w:r w:rsidRPr="00BE5D42">
        <w:rPr>
          <w:rFonts w:ascii="Montserrat Light" w:eastAsia="Arial" w:hAnsi="Montserrat Light" w:cs="Arial"/>
        </w:rPr>
        <w:t xml:space="preserve"> Încălcările politicii de confiden</w:t>
      </w:r>
      <w:r w:rsidR="008379E8" w:rsidRPr="00BE5D42">
        <w:rPr>
          <w:rFonts w:ascii="Montserrat Light" w:eastAsia="Arial" w:hAnsi="Montserrat Light" w:cs="Arial"/>
        </w:rPr>
        <w:t>ț</w:t>
      </w:r>
      <w:r w:rsidRPr="00BE5D42">
        <w:rPr>
          <w:rFonts w:ascii="Montserrat Light" w:eastAsia="Arial" w:hAnsi="Montserrat Light" w:cs="Arial"/>
        </w:rPr>
        <w:t>ialitate sunt motive pentru luarea măsurilor disciplinare, inclusiv concediere (codul de etică).</w:t>
      </w:r>
    </w:p>
    <w:p w14:paraId="5D040234" w14:textId="489CE71D"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b/>
          <w:bCs/>
        </w:rPr>
        <w:t>(5)</w:t>
      </w:r>
      <w:r w:rsidRPr="00BE5D42">
        <w:rPr>
          <w:rFonts w:ascii="Montserrat Light" w:eastAsia="Arial" w:hAnsi="Montserrat Light" w:cs="Arial"/>
        </w:rPr>
        <w:t xml:space="preserve"> Păstrarea confiden</w:t>
      </w:r>
      <w:r w:rsidR="008379E8" w:rsidRPr="00BE5D42">
        <w:rPr>
          <w:rFonts w:ascii="Montserrat Light" w:eastAsia="Arial" w:hAnsi="Montserrat Light" w:cs="Arial"/>
        </w:rPr>
        <w:t>ț</w:t>
      </w:r>
      <w:r w:rsidRPr="00BE5D42">
        <w:rPr>
          <w:rFonts w:ascii="Montserrat Light" w:eastAsia="Arial" w:hAnsi="Montserrat Light" w:cs="Arial"/>
        </w:rPr>
        <w:t>ialită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anonimatului pacientului în cercetările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constituie o problemă de etică medicală. Din acest aspect se deduce necesitatea implicării consiliului etic în reglementările privind păstrarea confiden</w:t>
      </w:r>
      <w:r w:rsidR="008379E8" w:rsidRPr="00BE5D42">
        <w:rPr>
          <w:rFonts w:ascii="Montserrat Light" w:eastAsia="Arial" w:hAnsi="Montserrat Light" w:cs="Arial"/>
        </w:rPr>
        <w:t>ț</w:t>
      </w:r>
      <w:r w:rsidRPr="00BE5D42">
        <w:rPr>
          <w:rFonts w:ascii="Montserrat Light" w:eastAsia="Arial" w:hAnsi="Montserrat Light" w:cs="Arial"/>
        </w:rPr>
        <w:t>ialită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anonimatului pacientului în cercetările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Orice încălcări ale confiden</w:t>
      </w:r>
      <w:r w:rsidR="008379E8" w:rsidRPr="00BE5D42">
        <w:rPr>
          <w:rFonts w:ascii="Montserrat Light" w:eastAsia="Arial" w:hAnsi="Montserrat Light" w:cs="Arial"/>
        </w:rPr>
        <w:t>ț</w:t>
      </w:r>
      <w:r w:rsidRPr="00BE5D42">
        <w:rPr>
          <w:rFonts w:ascii="Montserrat Light" w:eastAsia="Arial" w:hAnsi="Montserrat Light" w:cs="Arial"/>
        </w:rPr>
        <w:t>ialită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anonimatului pacientului în cercetările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 xml:space="preserve">ifice se constituie în acte profund negative atât din punct de vedere profesional cât </w:t>
      </w:r>
      <w:r w:rsidR="008379E8" w:rsidRPr="00BE5D42">
        <w:rPr>
          <w:rFonts w:ascii="Montserrat Light" w:eastAsia="Arial" w:hAnsi="Montserrat Light" w:cs="Arial"/>
        </w:rPr>
        <w:t>ș</w:t>
      </w:r>
      <w:r w:rsidRPr="00BE5D42">
        <w:rPr>
          <w:rFonts w:ascii="Montserrat Light" w:eastAsia="Arial" w:hAnsi="Montserrat Light" w:cs="Arial"/>
        </w:rPr>
        <w:t xml:space="preserve">i juridic. Aceste reglementări trebuie să fie aplicabile personalului medical </w:t>
      </w:r>
      <w:r w:rsidR="008379E8" w:rsidRPr="00BE5D42">
        <w:rPr>
          <w:rFonts w:ascii="Montserrat Light" w:eastAsia="Arial" w:hAnsi="Montserrat Light" w:cs="Arial"/>
        </w:rPr>
        <w:t>ș</w:t>
      </w:r>
      <w:r w:rsidRPr="00BE5D42">
        <w:rPr>
          <w:rFonts w:ascii="Montserrat Light" w:eastAsia="Arial" w:hAnsi="Montserrat Light" w:cs="Arial"/>
        </w:rPr>
        <w:t>i altor cadre sanitare sau auxiliare.</w:t>
      </w:r>
    </w:p>
    <w:p w14:paraId="7EBC90CC" w14:textId="23671D47" w:rsidR="005C2FFE" w:rsidRPr="00BE5D42" w:rsidRDefault="005C2FFE" w:rsidP="00A95D9D">
      <w:pPr>
        <w:pStyle w:val="Heading2"/>
        <w:spacing w:before="0" w:after="0" w:line="240" w:lineRule="auto"/>
      </w:pPr>
      <w:bookmarkStart w:id="67" w:name="_Toc152932017"/>
      <w:bookmarkStart w:id="68" w:name="_Toc104274128"/>
      <w:bookmarkStart w:id="69" w:name="_Toc165367631"/>
      <w:r w:rsidRPr="00BE5D42">
        <w:t xml:space="preserve">CAP. </w:t>
      </w:r>
      <w:bookmarkEnd w:id="67"/>
      <w:r w:rsidR="00A3066B" w:rsidRPr="00BE5D42">
        <w:t>IX</w:t>
      </w:r>
      <w:r w:rsidRPr="00BE5D42">
        <w:tab/>
      </w:r>
      <w:bookmarkStart w:id="70" w:name="_Toc104184992"/>
      <w:bookmarkStart w:id="71" w:name="_Toc152932018"/>
      <w:r w:rsidRPr="00BE5D42">
        <w:t>DISPOZI</w:t>
      </w:r>
      <w:r w:rsidR="008379E8" w:rsidRPr="00BE5D42">
        <w:t>Ț</w:t>
      </w:r>
      <w:r w:rsidRPr="00BE5D42">
        <w:t>II FINALE</w:t>
      </w:r>
      <w:bookmarkEnd w:id="68"/>
      <w:bookmarkEnd w:id="69"/>
      <w:bookmarkEnd w:id="70"/>
      <w:bookmarkEnd w:id="71"/>
    </w:p>
    <w:p w14:paraId="6BF1FEC6" w14:textId="5351D4DE" w:rsidR="00EF67C9" w:rsidRPr="00BE5D42" w:rsidRDefault="00BB536E"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96</w:t>
      </w:r>
    </w:p>
    <w:p w14:paraId="74A0985B" w14:textId="45DAFC4B" w:rsidR="007E432C"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 xml:space="preserve">Prevederile prezentului </w:t>
      </w:r>
      <w:r w:rsidR="008379E8" w:rsidRPr="00BE5D42">
        <w:rPr>
          <w:rFonts w:ascii="Montserrat Light" w:eastAsia="Arial" w:hAnsi="Montserrat Light" w:cs="Arial"/>
        </w:rPr>
        <w:t>r</w:t>
      </w:r>
      <w:r w:rsidRPr="00BE5D42">
        <w:rPr>
          <w:rFonts w:ascii="Montserrat Light" w:eastAsia="Arial" w:hAnsi="Montserrat Light" w:cs="Arial"/>
        </w:rPr>
        <w:t>egulament se completează cu orice alte dispozi</w:t>
      </w:r>
      <w:r w:rsidR="008379E8" w:rsidRPr="00BE5D42">
        <w:rPr>
          <w:rFonts w:ascii="Montserrat Light" w:eastAsia="Arial" w:hAnsi="Montserrat Light" w:cs="Arial"/>
        </w:rPr>
        <w:t>ț</w:t>
      </w:r>
      <w:r w:rsidRPr="00BE5D42">
        <w:rPr>
          <w:rFonts w:ascii="Montserrat Light" w:eastAsia="Arial" w:hAnsi="Montserrat Light" w:cs="Arial"/>
        </w:rPr>
        <w:t>ii legale care privesc activită</w:t>
      </w:r>
      <w:r w:rsidR="008379E8" w:rsidRPr="00BE5D42">
        <w:rPr>
          <w:rFonts w:ascii="Montserrat Light" w:eastAsia="Arial" w:hAnsi="Montserrat Light" w:cs="Arial"/>
        </w:rPr>
        <w:t>ț</w:t>
      </w:r>
      <w:r w:rsidRPr="00BE5D42">
        <w:rPr>
          <w:rFonts w:ascii="Montserrat Light" w:eastAsia="Arial" w:hAnsi="Montserrat Light" w:cs="Arial"/>
        </w:rPr>
        <w:t>ile unită</w:t>
      </w:r>
      <w:r w:rsidR="008379E8" w:rsidRPr="00BE5D42">
        <w:rPr>
          <w:rFonts w:ascii="Montserrat Light" w:eastAsia="Arial" w:hAnsi="Montserrat Light" w:cs="Arial"/>
        </w:rPr>
        <w:t>ț</w:t>
      </w:r>
      <w:r w:rsidRPr="00BE5D42">
        <w:rPr>
          <w:rFonts w:ascii="Montserrat Light" w:eastAsia="Arial" w:hAnsi="Montserrat Light" w:cs="Arial"/>
        </w:rPr>
        <w:t xml:space="preserve">ilor sanitare </w:t>
      </w:r>
      <w:r w:rsidR="008379E8" w:rsidRPr="00BE5D42">
        <w:rPr>
          <w:rFonts w:ascii="Montserrat Light" w:eastAsia="Arial" w:hAnsi="Montserrat Light" w:cs="Arial"/>
        </w:rPr>
        <w:t>ș</w:t>
      </w:r>
      <w:r w:rsidRPr="00BE5D42">
        <w:rPr>
          <w:rFonts w:ascii="Montserrat Light" w:eastAsia="Arial" w:hAnsi="Montserrat Light" w:cs="Arial"/>
        </w:rPr>
        <w:t>i a personalului din aceste unită</w:t>
      </w:r>
      <w:r w:rsidR="008379E8" w:rsidRPr="00BE5D42">
        <w:rPr>
          <w:rFonts w:ascii="Montserrat Light" w:eastAsia="Arial" w:hAnsi="Montserrat Light" w:cs="Arial"/>
        </w:rPr>
        <w:t>ț</w:t>
      </w:r>
      <w:r w:rsidRPr="00BE5D42">
        <w:rPr>
          <w:rFonts w:ascii="Montserrat Light" w:eastAsia="Arial" w:hAnsi="Montserrat Light" w:cs="Arial"/>
        </w:rPr>
        <w:t>i.</w:t>
      </w:r>
    </w:p>
    <w:p w14:paraId="532DB88A" w14:textId="39DCB351" w:rsidR="00EF67C9" w:rsidRPr="00BE5D42" w:rsidRDefault="00BB536E"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97</w:t>
      </w:r>
    </w:p>
    <w:p w14:paraId="1C011146" w14:textId="7DBC55D7"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 xml:space="preserve">Prevederile prezentului </w:t>
      </w:r>
      <w:r w:rsidR="008379E8" w:rsidRPr="00BE5D42">
        <w:rPr>
          <w:rFonts w:ascii="Montserrat Light" w:eastAsia="Arial" w:hAnsi="Montserrat Light" w:cs="Arial"/>
        </w:rPr>
        <w:t>r</w:t>
      </w:r>
      <w:r w:rsidRPr="00BE5D42">
        <w:rPr>
          <w:rFonts w:ascii="Montserrat Light" w:eastAsia="Arial" w:hAnsi="Montserrat Light" w:cs="Arial"/>
        </w:rPr>
        <w:t xml:space="preserve">egulament sunt obligatorii </w:t>
      </w:r>
      <w:r w:rsidR="008379E8" w:rsidRPr="00BE5D42">
        <w:rPr>
          <w:rFonts w:ascii="Montserrat Light" w:eastAsia="Arial" w:hAnsi="Montserrat Light" w:cs="Arial"/>
        </w:rPr>
        <w:t>ș</w:t>
      </w:r>
      <w:r w:rsidRPr="00BE5D42">
        <w:rPr>
          <w:rFonts w:ascii="Montserrat Light" w:eastAsia="Arial" w:hAnsi="Montserrat Light" w:cs="Arial"/>
        </w:rPr>
        <w:t xml:space="preserve">i vor fi cunoscute </w:t>
      </w:r>
      <w:r w:rsidR="008379E8" w:rsidRPr="00BE5D42">
        <w:rPr>
          <w:rFonts w:ascii="Montserrat Light" w:eastAsia="Arial" w:hAnsi="Montserrat Light" w:cs="Arial"/>
        </w:rPr>
        <w:t>ș</w:t>
      </w:r>
      <w:r w:rsidRPr="00BE5D42">
        <w:rPr>
          <w:rFonts w:ascii="Montserrat Light" w:eastAsia="Arial" w:hAnsi="Montserrat Light" w:cs="Arial"/>
        </w:rPr>
        <w:t>i aplicate corespunzător de către to</w:t>
      </w:r>
      <w:r w:rsidR="008379E8" w:rsidRPr="00BE5D42">
        <w:rPr>
          <w:rFonts w:ascii="Montserrat Light" w:eastAsia="Arial" w:hAnsi="Montserrat Light" w:cs="Arial"/>
        </w:rPr>
        <w:t>ț</w:t>
      </w:r>
      <w:r w:rsidRPr="00BE5D42">
        <w:rPr>
          <w:rFonts w:ascii="Montserrat Light" w:eastAsia="Arial" w:hAnsi="Montserrat Light" w:cs="Arial"/>
        </w:rPr>
        <w:t>i salaria</w:t>
      </w:r>
      <w:r w:rsidR="008379E8" w:rsidRPr="00BE5D42">
        <w:rPr>
          <w:rFonts w:ascii="Montserrat Light" w:eastAsia="Arial" w:hAnsi="Montserrat Light" w:cs="Arial"/>
        </w:rPr>
        <w:t>ț</w:t>
      </w:r>
      <w:r w:rsidRPr="00BE5D42">
        <w:rPr>
          <w:rFonts w:ascii="Montserrat Light" w:eastAsia="Arial" w:hAnsi="Montserrat Light" w:cs="Arial"/>
        </w:rPr>
        <w:t xml:space="preserve">ii spitalului. În acest sens, </w:t>
      </w:r>
      <w:r w:rsidR="008379E8" w:rsidRPr="00BE5D42">
        <w:rPr>
          <w:rFonts w:ascii="Montserrat Light" w:eastAsia="Arial" w:hAnsi="Montserrat Light" w:cs="Arial"/>
        </w:rPr>
        <w:t>r</w:t>
      </w:r>
      <w:r w:rsidRPr="00BE5D42">
        <w:rPr>
          <w:rFonts w:ascii="Montserrat Light" w:eastAsia="Arial" w:hAnsi="Montserrat Light" w:cs="Arial"/>
        </w:rPr>
        <w:t xml:space="preserve">egulamentul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 al spitalului se va difuza în sec</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compartimente.</w:t>
      </w:r>
    </w:p>
    <w:p w14:paraId="066DA983" w14:textId="47D2EBB4" w:rsidR="00EF67C9" w:rsidRPr="00BE5D42" w:rsidRDefault="00BB536E" w:rsidP="00A95D9D">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98</w:t>
      </w:r>
    </w:p>
    <w:p w14:paraId="5CAE95F5" w14:textId="24E890CF" w:rsidR="005C2FFE" w:rsidRPr="00BE5D42" w:rsidRDefault="005C2FFE" w:rsidP="00A95D9D">
      <w:pPr>
        <w:spacing w:after="0" w:line="240" w:lineRule="auto"/>
        <w:jc w:val="both"/>
        <w:rPr>
          <w:rFonts w:ascii="Montserrat Light" w:eastAsia="Arial" w:hAnsi="Montserrat Light" w:cs="Arial"/>
        </w:rPr>
      </w:pPr>
      <w:r w:rsidRPr="00BE5D42">
        <w:rPr>
          <w:rFonts w:ascii="Montserrat Light" w:eastAsia="Arial" w:hAnsi="Montserrat Light" w:cs="Arial"/>
        </w:rPr>
        <w:t xml:space="preserve">Nerespectarea prevederilor </w:t>
      </w:r>
      <w:r w:rsidR="008379E8" w:rsidRPr="00BE5D42">
        <w:rPr>
          <w:rFonts w:ascii="Montserrat Light" w:eastAsia="Arial" w:hAnsi="Montserrat Light" w:cs="Arial"/>
        </w:rPr>
        <w:t>r</w:t>
      </w:r>
      <w:r w:rsidRPr="00BE5D42">
        <w:rPr>
          <w:rFonts w:ascii="Montserrat Light" w:eastAsia="Arial" w:hAnsi="Montserrat Light" w:cs="Arial"/>
        </w:rPr>
        <w:t xml:space="preserve">egulamentului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 al spitalului, atrage răspunderea disciplinară, materială, civilă, contraven</w:t>
      </w:r>
      <w:r w:rsidR="008379E8" w:rsidRPr="00BE5D42">
        <w:rPr>
          <w:rFonts w:ascii="Montserrat Light" w:eastAsia="Arial" w:hAnsi="Montserrat Light" w:cs="Arial"/>
        </w:rPr>
        <w:t>ț</w:t>
      </w:r>
      <w:r w:rsidRPr="00BE5D42">
        <w:rPr>
          <w:rFonts w:ascii="Montserrat Light" w:eastAsia="Arial" w:hAnsi="Montserrat Light" w:cs="Arial"/>
        </w:rPr>
        <w:t>ională sau după caz, penală, în sarcina persoanelor vinovate.</w:t>
      </w:r>
    </w:p>
    <w:p w14:paraId="300C838C" w14:textId="77777777" w:rsidR="00A21BA0" w:rsidRPr="00BE5D42" w:rsidRDefault="00A21BA0" w:rsidP="00A95D9D">
      <w:pPr>
        <w:adjustRightInd w:val="0"/>
        <w:spacing w:after="0" w:line="240" w:lineRule="auto"/>
        <w:jc w:val="both"/>
        <w:rPr>
          <w:rFonts w:ascii="Montserrat Light" w:hAnsi="Montserrat Light"/>
          <w:lang w:eastAsia="ro-RO"/>
        </w:rPr>
      </w:pPr>
    </w:p>
    <w:p w14:paraId="09BE0C07" w14:textId="77777777" w:rsidR="0015698D" w:rsidRPr="00BE5D42" w:rsidRDefault="0015698D" w:rsidP="00A95D9D">
      <w:pPr>
        <w:adjustRightInd w:val="0"/>
        <w:spacing w:after="0" w:line="240" w:lineRule="auto"/>
        <w:jc w:val="both"/>
        <w:rPr>
          <w:rFonts w:ascii="Montserrat Light" w:hAnsi="Montserrat Light"/>
          <w:lang w:eastAsia="ro-RO"/>
        </w:rPr>
      </w:pPr>
    </w:p>
    <w:p w14:paraId="64602950" w14:textId="77777777" w:rsidR="0015698D" w:rsidRPr="00BE5D42" w:rsidRDefault="0015698D" w:rsidP="00A95D9D">
      <w:pPr>
        <w:adjustRightInd w:val="0"/>
        <w:spacing w:after="0" w:line="240" w:lineRule="auto"/>
        <w:jc w:val="both"/>
        <w:rPr>
          <w:rFonts w:ascii="Montserrat Light" w:hAnsi="Montserrat Light"/>
          <w:lang w:eastAsia="ro-RO"/>
        </w:rPr>
      </w:pPr>
    </w:p>
    <w:p w14:paraId="1E3C0F69" w14:textId="2DB7ECD5" w:rsidR="003E0FCF" w:rsidRPr="00BE5D42" w:rsidRDefault="009A4A18" w:rsidP="00A95D9D">
      <w:pPr>
        <w:autoSpaceDE w:val="0"/>
        <w:autoSpaceDN w:val="0"/>
        <w:adjustRightInd w:val="0"/>
        <w:spacing w:after="0" w:line="240" w:lineRule="auto"/>
        <w:ind w:left="5665" w:firstLine="7"/>
        <w:rPr>
          <w:rFonts w:ascii="Montserrat" w:eastAsia="Times New Roman" w:hAnsi="Montserrat" w:cs="Times New Roman"/>
          <w:b/>
          <w:bCs/>
          <w:noProof/>
        </w:rPr>
      </w:pPr>
      <w:r w:rsidRPr="00BE5D42">
        <w:rPr>
          <w:rFonts w:ascii="Montserrat" w:eastAsia="Times New Roman" w:hAnsi="Montserrat" w:cs="Times New Roman"/>
          <w:b/>
          <w:bCs/>
          <w:noProof/>
        </w:rPr>
        <w:t xml:space="preserve">  </w:t>
      </w:r>
      <w:r w:rsidR="0015698D" w:rsidRPr="00BE5D42">
        <w:rPr>
          <w:rFonts w:ascii="Montserrat" w:eastAsia="Times New Roman" w:hAnsi="Montserrat" w:cs="Times New Roman"/>
          <w:b/>
          <w:bCs/>
          <w:noProof/>
        </w:rPr>
        <w:t xml:space="preserve">     </w:t>
      </w:r>
      <w:r w:rsidR="003E0FCF" w:rsidRPr="00BE5D42">
        <w:rPr>
          <w:rFonts w:ascii="Montserrat" w:eastAsia="Times New Roman" w:hAnsi="Montserrat" w:cs="Times New Roman"/>
          <w:b/>
          <w:bCs/>
          <w:noProof/>
        </w:rPr>
        <w:t>Contrasemnează:</w:t>
      </w:r>
    </w:p>
    <w:p w14:paraId="012801DF" w14:textId="7116319C" w:rsidR="003E0FCF" w:rsidRPr="00BE5D42" w:rsidRDefault="003E0FCF" w:rsidP="00A95D9D">
      <w:pPr>
        <w:autoSpaceDE w:val="0"/>
        <w:autoSpaceDN w:val="0"/>
        <w:adjustRightInd w:val="0"/>
        <w:spacing w:after="0" w:line="240" w:lineRule="auto"/>
        <w:rPr>
          <w:rFonts w:ascii="Montserrat" w:eastAsia="Times New Roman" w:hAnsi="Montserrat" w:cs="Times New Roman"/>
          <w:b/>
          <w:bCs/>
          <w:noProof/>
        </w:rPr>
      </w:pPr>
      <w:r w:rsidRPr="00BE5D42">
        <w:rPr>
          <w:rFonts w:ascii="Montserrat" w:eastAsia="Times New Roman" w:hAnsi="Montserrat" w:cs="Times New Roman"/>
          <w:b/>
          <w:bCs/>
          <w:noProof/>
        </w:rPr>
        <w:t xml:space="preserve">          </w:t>
      </w:r>
      <w:r w:rsidR="00EA3674" w:rsidRPr="00BE5D42">
        <w:rPr>
          <w:rFonts w:ascii="Montserrat" w:eastAsia="Times New Roman" w:hAnsi="Montserrat" w:cs="Times New Roman"/>
          <w:b/>
          <w:bCs/>
          <w:noProof/>
        </w:rPr>
        <w:t xml:space="preserve"> </w:t>
      </w:r>
      <w:r w:rsidRPr="00BE5D42">
        <w:rPr>
          <w:rFonts w:ascii="Montserrat" w:eastAsia="Times New Roman" w:hAnsi="Montserrat" w:cs="Times New Roman"/>
          <w:b/>
          <w:bCs/>
          <w:noProof/>
        </w:rPr>
        <w:t>PRE</w:t>
      </w:r>
      <w:r w:rsidR="008379E8" w:rsidRPr="00BE5D42">
        <w:rPr>
          <w:rFonts w:ascii="Montserrat" w:eastAsia="Times New Roman" w:hAnsi="Montserrat" w:cs="Times New Roman"/>
          <w:b/>
          <w:bCs/>
          <w:noProof/>
        </w:rPr>
        <w:t>Ș</w:t>
      </w:r>
      <w:r w:rsidRPr="00BE5D42">
        <w:rPr>
          <w:rFonts w:ascii="Montserrat" w:eastAsia="Times New Roman" w:hAnsi="Montserrat" w:cs="Times New Roman"/>
          <w:b/>
          <w:bCs/>
          <w:noProof/>
        </w:rPr>
        <w:t>EDINTE,</w:t>
      </w:r>
      <w:r w:rsidRPr="00BE5D42">
        <w:rPr>
          <w:rFonts w:ascii="Montserrat" w:eastAsia="Times New Roman" w:hAnsi="Montserrat" w:cs="Times New Roman"/>
          <w:b/>
          <w:bCs/>
          <w:noProof/>
        </w:rPr>
        <w:tab/>
      </w:r>
      <w:r w:rsidRPr="00BE5D42">
        <w:rPr>
          <w:rFonts w:ascii="Montserrat" w:eastAsia="Times New Roman" w:hAnsi="Montserrat" w:cs="Times New Roman"/>
          <w:b/>
          <w:bCs/>
          <w:noProof/>
        </w:rPr>
        <w:tab/>
      </w:r>
      <w:r w:rsidRPr="00BE5D42">
        <w:rPr>
          <w:rFonts w:ascii="Montserrat" w:eastAsia="Times New Roman" w:hAnsi="Montserrat" w:cs="Times New Roman"/>
          <w:b/>
          <w:bCs/>
          <w:noProof/>
        </w:rPr>
        <w:tab/>
      </w:r>
      <w:r w:rsidR="00E07F20" w:rsidRPr="00BE5D42">
        <w:rPr>
          <w:rFonts w:ascii="Montserrat" w:eastAsia="Times New Roman" w:hAnsi="Montserrat" w:cs="Times New Roman"/>
          <w:b/>
          <w:bCs/>
          <w:noProof/>
        </w:rPr>
        <w:tab/>
      </w:r>
      <w:r w:rsidRPr="00BE5D42">
        <w:rPr>
          <w:rFonts w:ascii="Montserrat" w:eastAsia="Times New Roman" w:hAnsi="Montserrat" w:cs="Times New Roman"/>
          <w:b/>
          <w:bCs/>
          <w:noProof/>
        </w:rPr>
        <w:t>SECRETAR GENERAL AL JUDE</w:t>
      </w:r>
      <w:r w:rsidR="008379E8" w:rsidRPr="00BE5D42">
        <w:rPr>
          <w:rFonts w:ascii="Montserrat" w:eastAsia="Times New Roman" w:hAnsi="Montserrat" w:cs="Times New Roman"/>
          <w:b/>
          <w:bCs/>
          <w:noProof/>
        </w:rPr>
        <w:t>Ț</w:t>
      </w:r>
      <w:r w:rsidRPr="00BE5D42">
        <w:rPr>
          <w:rFonts w:ascii="Montserrat" w:eastAsia="Times New Roman" w:hAnsi="Montserrat" w:cs="Times New Roman"/>
          <w:b/>
          <w:bCs/>
          <w:noProof/>
        </w:rPr>
        <w:t>ULUI,</w:t>
      </w:r>
    </w:p>
    <w:p w14:paraId="3DEECD72" w14:textId="5C8B6659" w:rsidR="005C2FFE" w:rsidRPr="00BE5D42" w:rsidRDefault="003E0FCF" w:rsidP="00A95D9D">
      <w:pPr>
        <w:autoSpaceDE w:val="0"/>
        <w:autoSpaceDN w:val="0"/>
        <w:adjustRightInd w:val="0"/>
        <w:spacing w:after="0" w:line="240" w:lineRule="auto"/>
        <w:rPr>
          <w:rFonts w:ascii="Montserrat" w:eastAsia="Times New Roman" w:hAnsi="Montserrat" w:cs="Times New Roman"/>
          <w:b/>
          <w:bCs/>
          <w:noProof/>
        </w:rPr>
      </w:pPr>
      <w:r w:rsidRPr="00BE5D42">
        <w:rPr>
          <w:rFonts w:ascii="Montserrat" w:eastAsia="Times New Roman" w:hAnsi="Montserrat" w:cs="Times New Roman"/>
          <w:b/>
          <w:bCs/>
          <w:noProof/>
        </w:rPr>
        <w:t xml:space="preserve">   </w:t>
      </w:r>
      <w:r w:rsidRPr="00BE5D42">
        <w:rPr>
          <w:rFonts w:ascii="Montserrat" w:eastAsia="Times New Roman" w:hAnsi="Montserrat" w:cs="Times New Roman"/>
          <w:b/>
          <w:bCs/>
          <w:noProof/>
        </w:rPr>
        <w:tab/>
        <w:t xml:space="preserve">   Alin Ti</w:t>
      </w:r>
      <w:r w:rsidR="008379E8" w:rsidRPr="00BE5D42">
        <w:rPr>
          <w:rFonts w:ascii="Montserrat" w:eastAsia="Times New Roman" w:hAnsi="Montserrat" w:cs="Times New Roman"/>
          <w:b/>
          <w:bCs/>
          <w:noProof/>
        </w:rPr>
        <w:t>ș</w:t>
      </w:r>
      <w:r w:rsidRPr="00BE5D42">
        <w:rPr>
          <w:rFonts w:ascii="Montserrat" w:eastAsia="Times New Roman" w:hAnsi="Montserrat" w:cs="Times New Roman"/>
          <w:b/>
          <w:bCs/>
          <w:noProof/>
        </w:rPr>
        <w:t>e</w:t>
      </w:r>
      <w:r w:rsidR="00E07F20" w:rsidRPr="00BE5D42">
        <w:rPr>
          <w:rFonts w:ascii="Montserrat" w:eastAsia="Times New Roman" w:hAnsi="Montserrat" w:cs="Times New Roman"/>
          <w:b/>
          <w:bCs/>
          <w:noProof/>
        </w:rPr>
        <w:tab/>
      </w:r>
      <w:r w:rsidR="00E07F20" w:rsidRPr="00BE5D42">
        <w:rPr>
          <w:rFonts w:ascii="Montserrat" w:eastAsia="Times New Roman" w:hAnsi="Montserrat" w:cs="Times New Roman"/>
          <w:b/>
          <w:bCs/>
          <w:noProof/>
        </w:rPr>
        <w:tab/>
      </w:r>
      <w:r w:rsidRPr="00BE5D42">
        <w:rPr>
          <w:rFonts w:ascii="Montserrat" w:eastAsia="Times New Roman" w:hAnsi="Montserrat" w:cs="Times New Roman"/>
          <w:b/>
          <w:bCs/>
          <w:noProof/>
        </w:rPr>
        <w:t xml:space="preserve">                                                 </w:t>
      </w:r>
      <w:r w:rsidR="009A4A18" w:rsidRPr="00BE5D42">
        <w:rPr>
          <w:rFonts w:ascii="Montserrat" w:eastAsia="Times New Roman" w:hAnsi="Montserrat" w:cs="Times New Roman"/>
          <w:b/>
          <w:bCs/>
          <w:noProof/>
        </w:rPr>
        <w:t xml:space="preserve"> </w:t>
      </w:r>
      <w:r w:rsidR="0015698D" w:rsidRPr="00BE5D42">
        <w:rPr>
          <w:rFonts w:ascii="Montserrat" w:eastAsia="Times New Roman" w:hAnsi="Montserrat" w:cs="Times New Roman"/>
          <w:b/>
          <w:bCs/>
          <w:noProof/>
        </w:rPr>
        <w:t xml:space="preserve">     </w:t>
      </w:r>
      <w:r w:rsidR="009A4A18" w:rsidRPr="00BE5D42">
        <w:rPr>
          <w:rFonts w:ascii="Montserrat" w:eastAsia="Times New Roman" w:hAnsi="Montserrat" w:cs="Times New Roman"/>
          <w:b/>
          <w:bCs/>
          <w:noProof/>
        </w:rPr>
        <w:t xml:space="preserve">   </w:t>
      </w:r>
      <w:r w:rsidRPr="00BE5D42">
        <w:rPr>
          <w:rFonts w:ascii="Montserrat" w:eastAsia="Times New Roman" w:hAnsi="Montserrat" w:cs="Times New Roman"/>
          <w:b/>
          <w:bCs/>
          <w:noProof/>
        </w:rPr>
        <w:t>Simona Gaci</w:t>
      </w:r>
      <w:bookmarkEnd w:id="0"/>
    </w:p>
    <w:sectPr w:rsidR="005C2FFE" w:rsidRPr="00BE5D42" w:rsidSect="00657D2E">
      <w:footerReference w:type="default" r:id="rId11"/>
      <w:headerReference w:type="first" r:id="rId12"/>
      <w:footerReference w:type="first" r:id="rId13"/>
      <w:pgSz w:w="11909" w:h="16834"/>
      <w:pgMar w:top="547" w:right="852" w:bottom="270" w:left="180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564C" w14:textId="77777777" w:rsidR="00DB1B15" w:rsidRDefault="00DB1B15">
      <w:pPr>
        <w:spacing w:after="0" w:line="240" w:lineRule="auto"/>
      </w:pPr>
      <w:r>
        <w:separator/>
      </w:r>
    </w:p>
  </w:endnote>
  <w:endnote w:type="continuationSeparator" w:id="0">
    <w:p w14:paraId="05DC7F3E" w14:textId="77777777" w:rsidR="00DB1B15" w:rsidRDefault="00DB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800000000000000"/>
    <w:charset w:val="00"/>
    <w:family w:val="auto"/>
    <w:pitch w:val="variable"/>
    <w:sig w:usb0="2000020F" w:usb1="00000003" w:usb2="00000000" w:usb3="00000000" w:csb0="00000197"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rPr>
    </w:sdtEndPr>
    <w:sdtContent>
      <w:p w14:paraId="57930470" w14:textId="77777777" w:rsidR="002B15E5" w:rsidRPr="0099231F" w:rsidRDefault="005C2FFE">
        <w:pPr>
          <w:pStyle w:val="Footer"/>
          <w:jc w:val="center"/>
          <w:rPr>
            <w:rFonts w:ascii="Montserrat Light" w:hAnsi="Montserrat Light"/>
          </w:rPr>
        </w:pPr>
        <w:r w:rsidRPr="0099231F">
          <w:rPr>
            <w:rFonts w:ascii="Montserrat Light" w:hAnsi="Montserrat Light"/>
          </w:rPr>
          <w:fldChar w:fldCharType="begin"/>
        </w:r>
        <w:r w:rsidRPr="0099231F">
          <w:rPr>
            <w:rFonts w:ascii="Montserrat Light" w:hAnsi="Montserrat Light"/>
          </w:rPr>
          <w:instrText xml:space="preserve"> PAGE   \* MERGEFORMAT </w:instrText>
        </w:r>
        <w:r w:rsidRPr="0099231F">
          <w:rPr>
            <w:rFonts w:ascii="Montserrat Light" w:hAnsi="Montserrat Light"/>
          </w:rPr>
          <w:fldChar w:fldCharType="separate"/>
        </w:r>
        <w:r w:rsidRPr="0099231F">
          <w:rPr>
            <w:rFonts w:ascii="Montserrat Light" w:hAnsi="Montserrat Light"/>
            <w:noProof/>
          </w:rPr>
          <w:t>2</w:t>
        </w:r>
        <w:r w:rsidRPr="0099231F">
          <w:rPr>
            <w:rFonts w:ascii="Montserrat Light" w:hAnsi="Montserrat Light"/>
            <w:noProof/>
          </w:rPr>
          <w:fldChar w:fldCharType="end"/>
        </w:r>
      </w:p>
    </w:sdtContent>
  </w:sdt>
  <w:p w14:paraId="3E1E1D7F" w14:textId="77777777" w:rsidR="002B15E5" w:rsidRDefault="002B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13B" w14:textId="77777777" w:rsidR="002B15E5" w:rsidRPr="0099231F" w:rsidRDefault="005C2FFE" w:rsidP="0065399C">
    <w:pPr>
      <w:pStyle w:val="Footer"/>
      <w:jc w:val="center"/>
      <w:rPr>
        <w:rFonts w:ascii="Montserrat Light" w:hAnsi="Montserrat Light"/>
        <w:lang w:val="ro-RO"/>
      </w:rPr>
    </w:pPr>
    <w:r w:rsidRPr="0099231F">
      <w:rPr>
        <w:rFonts w:ascii="Montserrat Light" w:hAnsi="Montserrat Light"/>
        <w:lang w:val="ro-RO"/>
      </w:rPr>
      <w:t>1</w:t>
    </w:r>
  </w:p>
  <w:p w14:paraId="5BAA4248" w14:textId="77777777" w:rsidR="002B15E5" w:rsidRPr="0065399C" w:rsidRDefault="002B15E5">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51F7" w14:textId="77777777" w:rsidR="00DB1B15" w:rsidRDefault="00DB1B15">
      <w:pPr>
        <w:spacing w:after="0" w:line="240" w:lineRule="auto"/>
      </w:pPr>
      <w:r>
        <w:separator/>
      </w:r>
    </w:p>
  </w:footnote>
  <w:footnote w:type="continuationSeparator" w:id="0">
    <w:p w14:paraId="094AC566" w14:textId="77777777" w:rsidR="00DB1B15" w:rsidRDefault="00DB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FB3" w14:textId="77777777" w:rsidR="002B15E5" w:rsidRDefault="005C2FFE" w:rsidP="00334943">
    <w:pPr>
      <w:pStyle w:val="Header"/>
      <w:jc w:val="center"/>
    </w:pPr>
    <w:r>
      <w:rPr>
        <w:noProof/>
      </w:rPr>
      <w:drawing>
        <wp:inline distT="0" distB="0" distL="0" distR="0" wp14:anchorId="69A75286" wp14:editId="5315C4CE">
          <wp:extent cx="4667250" cy="723900"/>
          <wp:effectExtent l="0" t="0" r="0" b="0"/>
          <wp:docPr id="1973686251" name="Picture 197368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672"/>
    <w:multiLevelType w:val="hybridMultilevel"/>
    <w:tmpl w:val="5FA4AE88"/>
    <w:lvl w:ilvl="0" w:tplc="29AC20B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2" w15:restartNumberingAfterBreak="0">
    <w:nsid w:val="024247EC"/>
    <w:multiLevelType w:val="hybridMultilevel"/>
    <w:tmpl w:val="D4382038"/>
    <w:lvl w:ilvl="0" w:tplc="FFFFFFFF">
      <w:start w:val="1"/>
      <w:numFmt w:val="lowerLetter"/>
      <w:lvlText w:val="%1)"/>
      <w:lvlJc w:val="left"/>
      <w:pPr>
        <w:ind w:left="360" w:hanging="360"/>
      </w:pPr>
    </w:lvl>
    <w:lvl w:ilvl="1" w:tplc="7F74158E">
      <w:start w:val="1"/>
      <w:numFmt w:val="lowerRoman"/>
      <w:lvlText w:val="%2."/>
      <w:lvlJc w:val="right"/>
      <w:pPr>
        <w:ind w:left="144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B7E8C3EA"/>
    <w:lvl w:ilvl="0" w:tplc="FFFFFFFF">
      <w:start w:val="1"/>
      <w:numFmt w:val="lowerLetter"/>
      <w:lvlText w:val="%1)"/>
      <w:lvlJc w:val="left"/>
      <w:pPr>
        <w:ind w:left="1426" w:hanging="360"/>
      </w:pPr>
    </w:lvl>
    <w:lvl w:ilvl="1" w:tplc="6BDEBC3A">
      <w:start w:val="1"/>
      <w:numFmt w:val="lowerRoman"/>
      <w:lvlText w:val="%2."/>
      <w:lvlJc w:val="right"/>
      <w:pPr>
        <w:ind w:left="1426" w:hanging="360"/>
      </w:pPr>
      <w:rPr>
        <w:b/>
        <w:bCs/>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819596C"/>
    <w:multiLevelType w:val="hybridMultilevel"/>
    <w:tmpl w:val="76840022"/>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BA7EDC"/>
    <w:multiLevelType w:val="hybridMultilevel"/>
    <w:tmpl w:val="D58AC620"/>
    <w:lvl w:ilvl="0" w:tplc="4B14B49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A56CF0"/>
    <w:multiLevelType w:val="hybridMultilevel"/>
    <w:tmpl w:val="16BC7770"/>
    <w:lvl w:ilvl="0" w:tplc="65FCDD28">
      <w:start w:val="1"/>
      <w:numFmt w:val="lowerRoman"/>
      <w:lvlText w:val="%1."/>
      <w:lvlJc w:val="right"/>
      <w:pPr>
        <w:ind w:left="1080" w:hanging="360"/>
      </w:pPr>
      <w:rPr>
        <w:b/>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0E4E0963"/>
    <w:multiLevelType w:val="hybridMultilevel"/>
    <w:tmpl w:val="4ABC6542"/>
    <w:lvl w:ilvl="0" w:tplc="FFFFFFFF">
      <w:start w:val="1"/>
      <w:numFmt w:val="lowerLetter"/>
      <w:lvlText w:val="%1)"/>
      <w:lvlJc w:val="left"/>
      <w:pPr>
        <w:ind w:left="720" w:hanging="360"/>
      </w:pPr>
    </w:lvl>
    <w:lvl w:ilvl="1" w:tplc="F822B1DA">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F30230"/>
    <w:multiLevelType w:val="hybridMultilevel"/>
    <w:tmpl w:val="244260C2"/>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1" w15:restartNumberingAfterBreak="0">
    <w:nsid w:val="0FF9730F"/>
    <w:multiLevelType w:val="hybridMultilevel"/>
    <w:tmpl w:val="3C6A2E38"/>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14A35D72"/>
    <w:multiLevelType w:val="hybridMultilevel"/>
    <w:tmpl w:val="A72848D0"/>
    <w:lvl w:ilvl="0" w:tplc="A66281B4">
      <w:start w:val="1"/>
      <w:numFmt w:val="lowerLetter"/>
      <w:lvlText w:val="%1)"/>
      <w:lvlJc w:val="left"/>
      <w:pPr>
        <w:ind w:left="720" w:hanging="360"/>
      </w:pPr>
      <w:rPr>
        <w:rFonts w:hint="default"/>
        <w:b/>
        <w:bCs/>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785" w:hanging="360"/>
      </w:pPr>
      <w:rPr>
        <w:rFonts w:hint="default"/>
        <w:b w:val="0"/>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5363E"/>
    <w:multiLevelType w:val="hybridMultilevel"/>
    <w:tmpl w:val="2E28298A"/>
    <w:lvl w:ilvl="0" w:tplc="178EECC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666B67"/>
    <w:multiLevelType w:val="hybridMultilevel"/>
    <w:tmpl w:val="7D280BBE"/>
    <w:lvl w:ilvl="0" w:tplc="E6BC6FD8">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7E56E8F"/>
    <w:multiLevelType w:val="hybridMultilevel"/>
    <w:tmpl w:val="978E985E"/>
    <w:lvl w:ilvl="0" w:tplc="D55CC632">
      <w:start w:val="1"/>
      <w:numFmt w:val="lowerLetter"/>
      <w:lvlText w:val="%1)"/>
      <w:lvlJc w:val="left"/>
      <w:pPr>
        <w:ind w:left="720" w:hanging="360"/>
      </w:pPr>
      <w:rPr>
        <w:rFonts w:ascii="Montserrat Light" w:eastAsia="Times New Roman" w:hAnsi="Montserrat Light" w:cs="Times New Roman"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7E90C57"/>
    <w:multiLevelType w:val="hybridMultilevel"/>
    <w:tmpl w:val="12E4F6DA"/>
    <w:lvl w:ilvl="0" w:tplc="FFFFFFFF">
      <w:start w:val="1"/>
      <w:numFmt w:val="decimal"/>
      <w:lvlText w:val="(%1)"/>
      <w:lvlJc w:val="left"/>
      <w:pPr>
        <w:ind w:left="360" w:hanging="360"/>
      </w:pPr>
      <w:rPr>
        <w:rFonts w:ascii="Montserrat Light" w:hAnsi="Montserrat Light" w:hint="default"/>
        <w:b w:val="0"/>
        <w:bCs w:val="0"/>
        <w:i w:val="0"/>
        <w:sz w:val="22"/>
      </w:rPr>
    </w:lvl>
    <w:lvl w:ilvl="1" w:tplc="0418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24"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BB10928"/>
    <w:multiLevelType w:val="hybridMultilevel"/>
    <w:tmpl w:val="DA1E434A"/>
    <w:lvl w:ilvl="0" w:tplc="97D08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C15173"/>
    <w:multiLevelType w:val="hybridMultilevel"/>
    <w:tmpl w:val="566CFEBA"/>
    <w:lvl w:ilvl="0" w:tplc="1A220E5C">
      <w:start w:val="1"/>
      <w:numFmt w:val="lowerLetter"/>
      <w:lvlText w:val="%1)"/>
      <w:lvlJc w:val="left"/>
      <w:pPr>
        <w:ind w:left="720" w:hanging="360"/>
      </w:pPr>
      <w:rPr>
        <w:rFonts w:ascii="Montserrat Light" w:eastAsia="Times New Roman" w:hAnsi="Montserrat Light" w:cs="Times New Roman" w:hint="default"/>
        <w:b/>
        <w:bCs/>
      </w:rPr>
    </w:lvl>
    <w:lvl w:ilvl="1" w:tplc="CA20B508">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1DCC6385"/>
    <w:multiLevelType w:val="hybridMultilevel"/>
    <w:tmpl w:val="713A1832"/>
    <w:lvl w:ilvl="0" w:tplc="95685634">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E2B1A45"/>
    <w:multiLevelType w:val="hybridMultilevel"/>
    <w:tmpl w:val="6FEC4ED2"/>
    <w:lvl w:ilvl="0" w:tplc="61F0D1E6">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EAD1B1A"/>
    <w:multiLevelType w:val="hybridMultilevel"/>
    <w:tmpl w:val="C3B21C4E"/>
    <w:lvl w:ilvl="0" w:tplc="565455EC">
      <w:start w:val="1"/>
      <w:numFmt w:val="lowerLetter"/>
      <w:lvlText w:val="%1)"/>
      <w:lvlJc w:val="left"/>
      <w:pPr>
        <w:ind w:left="720" w:hanging="360"/>
      </w:pPr>
      <w:rPr>
        <w:rFonts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F842EB"/>
    <w:multiLevelType w:val="hybridMultilevel"/>
    <w:tmpl w:val="949A828E"/>
    <w:lvl w:ilvl="0" w:tplc="11F41F04">
      <w:start w:val="1"/>
      <w:numFmt w:val="lowerLetter"/>
      <w:lvlText w:val="%1)"/>
      <w:lvlJc w:val="left"/>
      <w:pPr>
        <w:ind w:left="720" w:hanging="360"/>
      </w:pPr>
      <w:rPr>
        <w:b/>
        <w:bCs/>
      </w:rPr>
    </w:lvl>
    <w:lvl w:ilvl="1" w:tplc="FFFFFFFF">
      <w:start w:val="1"/>
      <w:numFmt w:val="lowerLetter"/>
      <w:lvlText w:val="%2."/>
      <w:lvlJc w:val="left"/>
      <w:pPr>
        <w:ind w:left="1090" w:hanging="360"/>
      </w:pPr>
    </w:lvl>
    <w:lvl w:ilvl="2" w:tplc="FFFFFFFF">
      <w:start w:val="1"/>
      <w:numFmt w:val="lowerRoman"/>
      <w:lvlText w:val="%3."/>
      <w:lvlJc w:val="right"/>
      <w:pPr>
        <w:ind w:left="1810" w:hanging="180"/>
      </w:pPr>
    </w:lvl>
    <w:lvl w:ilvl="3" w:tplc="FFFFFFFF">
      <w:start w:val="1"/>
      <w:numFmt w:val="decimal"/>
      <w:lvlText w:val="%4."/>
      <w:lvlJc w:val="left"/>
      <w:pPr>
        <w:ind w:left="2530" w:hanging="360"/>
      </w:pPr>
    </w:lvl>
    <w:lvl w:ilvl="4" w:tplc="FFFFFFFF">
      <w:start w:val="1"/>
      <w:numFmt w:val="lowerLetter"/>
      <w:lvlText w:val="%5."/>
      <w:lvlJc w:val="left"/>
      <w:pPr>
        <w:ind w:left="3250" w:hanging="360"/>
      </w:pPr>
    </w:lvl>
    <w:lvl w:ilvl="5" w:tplc="FFFFFFFF">
      <w:start w:val="1"/>
      <w:numFmt w:val="lowerRoman"/>
      <w:lvlText w:val="%6."/>
      <w:lvlJc w:val="right"/>
      <w:pPr>
        <w:ind w:left="3970" w:hanging="180"/>
      </w:pPr>
    </w:lvl>
    <w:lvl w:ilvl="6" w:tplc="FFFFFFFF">
      <w:start w:val="1"/>
      <w:numFmt w:val="decimal"/>
      <w:lvlText w:val="%7."/>
      <w:lvlJc w:val="left"/>
      <w:pPr>
        <w:ind w:left="4690" w:hanging="360"/>
      </w:pPr>
    </w:lvl>
    <w:lvl w:ilvl="7" w:tplc="FFFFFFFF">
      <w:start w:val="1"/>
      <w:numFmt w:val="lowerLetter"/>
      <w:lvlText w:val="%8."/>
      <w:lvlJc w:val="left"/>
      <w:pPr>
        <w:ind w:left="5410" w:hanging="360"/>
      </w:pPr>
    </w:lvl>
    <w:lvl w:ilvl="8" w:tplc="FFFFFFFF">
      <w:start w:val="1"/>
      <w:numFmt w:val="lowerRoman"/>
      <w:lvlText w:val="%9."/>
      <w:lvlJc w:val="right"/>
      <w:pPr>
        <w:ind w:left="6130" w:hanging="180"/>
      </w:pPr>
    </w:lvl>
  </w:abstractNum>
  <w:abstractNum w:abstractNumId="33"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21085D7B"/>
    <w:multiLevelType w:val="hybridMultilevel"/>
    <w:tmpl w:val="F88CDAFE"/>
    <w:lvl w:ilvl="0" w:tplc="04180017">
      <w:start w:val="1"/>
      <w:numFmt w:val="lowerLetter"/>
      <w:lvlText w:val="%1)"/>
      <w:lvlJc w:val="left"/>
      <w:pPr>
        <w:ind w:left="1077" w:hanging="360"/>
      </w:pPr>
    </w:lvl>
    <w:lvl w:ilvl="1" w:tplc="D1345C22">
      <w:start w:val="1"/>
      <w:numFmt w:val="lowerLetter"/>
      <w:lvlText w:val="%2)"/>
      <w:lvlJc w:val="left"/>
      <w:pPr>
        <w:ind w:left="720" w:hanging="360"/>
      </w:pPr>
      <w:rPr>
        <w:b/>
        <w:bCs/>
      </w:r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36"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37" w15:restartNumberingAfterBreak="0">
    <w:nsid w:val="21BB35F7"/>
    <w:multiLevelType w:val="hybridMultilevel"/>
    <w:tmpl w:val="E05A58F0"/>
    <w:lvl w:ilvl="0" w:tplc="9304A6C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AE2EB2"/>
    <w:multiLevelType w:val="hybridMultilevel"/>
    <w:tmpl w:val="0712ADD8"/>
    <w:lvl w:ilvl="0" w:tplc="C89A5D70">
      <w:start w:val="1"/>
      <w:numFmt w:val="lowerLetter"/>
      <w:lvlText w:val="%1)"/>
      <w:lvlJc w:val="left"/>
      <w:pPr>
        <w:ind w:left="360" w:hanging="360"/>
      </w:pPr>
      <w:rPr>
        <w:rFonts w:ascii="Montserrat Light" w:eastAsia="Times New Roman" w:hAnsi="Montserrat Light"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23541864"/>
    <w:multiLevelType w:val="hybridMultilevel"/>
    <w:tmpl w:val="E2C8B0F6"/>
    <w:lvl w:ilvl="0" w:tplc="515E1BD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47133C7"/>
    <w:multiLevelType w:val="hybridMultilevel"/>
    <w:tmpl w:val="DC2E5BBA"/>
    <w:lvl w:ilvl="0" w:tplc="7A302A6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4E40795"/>
    <w:multiLevelType w:val="hybridMultilevel"/>
    <w:tmpl w:val="F378C376"/>
    <w:lvl w:ilvl="0" w:tplc="1DB4F326">
      <w:start w:val="1"/>
      <w:numFmt w:val="lowerLetter"/>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5B01752"/>
    <w:multiLevelType w:val="hybridMultilevel"/>
    <w:tmpl w:val="15D85FD6"/>
    <w:lvl w:ilvl="0" w:tplc="20048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44" w15:restartNumberingAfterBreak="0">
    <w:nsid w:val="2A011847"/>
    <w:multiLevelType w:val="hybridMultilevel"/>
    <w:tmpl w:val="E83E28AC"/>
    <w:lvl w:ilvl="0" w:tplc="AAE465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F03EAD"/>
    <w:multiLevelType w:val="hybridMultilevel"/>
    <w:tmpl w:val="7EE0F098"/>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9" w15:restartNumberingAfterBreak="0">
    <w:nsid w:val="33045A8D"/>
    <w:multiLevelType w:val="hybridMultilevel"/>
    <w:tmpl w:val="75EA1D60"/>
    <w:lvl w:ilvl="0" w:tplc="65721CE6">
      <w:start w:val="1"/>
      <w:numFmt w:val="lowerLetter"/>
      <w:lvlText w:val="%1)"/>
      <w:lvlJc w:val="left"/>
      <w:pPr>
        <w:ind w:left="720" w:hanging="360"/>
      </w:pPr>
      <w:rPr>
        <w:b/>
        <w:bCs/>
      </w:rPr>
    </w:lvl>
    <w:lvl w:ilvl="1" w:tplc="04090019">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50"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1"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33CE16FE"/>
    <w:multiLevelType w:val="hybridMultilevel"/>
    <w:tmpl w:val="C5364F54"/>
    <w:lvl w:ilvl="0" w:tplc="AF0AC930">
      <w:start w:val="1"/>
      <w:numFmt w:val="lowerRoman"/>
      <w:lvlText w:val="%1."/>
      <w:lvlJc w:val="righ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3" w15:restartNumberingAfterBreak="0">
    <w:nsid w:val="355B1BE6"/>
    <w:multiLevelType w:val="hybridMultilevel"/>
    <w:tmpl w:val="26D40272"/>
    <w:lvl w:ilvl="0" w:tplc="2B56E14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E10E53"/>
    <w:multiLevelType w:val="hybridMultilevel"/>
    <w:tmpl w:val="02166B40"/>
    <w:lvl w:ilvl="0" w:tplc="E3FC00C4">
      <w:start w:val="1"/>
      <w:numFmt w:val="lowerLetter"/>
      <w:lvlText w:val="%1)"/>
      <w:lvlJc w:val="left"/>
      <w:pPr>
        <w:tabs>
          <w:tab w:val="num" w:pos="990"/>
        </w:tabs>
        <w:ind w:left="990" w:hanging="495"/>
      </w:pPr>
      <w:rPr>
        <w:rFonts w:hint="default"/>
        <w:b/>
        <w:bCs/>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5" w15:restartNumberingAfterBreak="0">
    <w:nsid w:val="36FC2D56"/>
    <w:multiLevelType w:val="hybridMultilevel"/>
    <w:tmpl w:val="C2F60C5C"/>
    <w:lvl w:ilvl="0" w:tplc="72CC99A4">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75A3E82"/>
    <w:multiLevelType w:val="multilevel"/>
    <w:tmpl w:val="D7E2B09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54" w:hanging="360"/>
      </w:pPr>
      <w:rPr>
        <w:rFonts w:ascii="Montserrat Light" w:hAnsi="Montserrat Light" w:hint="default"/>
        <w:b w:val="0"/>
        <w:bCs w:val="0"/>
        <w:i w:val="0"/>
        <w:sz w:val="22"/>
      </w:rPr>
    </w:lvl>
    <w:lvl w:ilvl="8">
      <w:start w:val="1"/>
      <w:numFmt w:val="lowerRoman"/>
      <w:lvlText w:val="%9."/>
      <w:lvlJc w:val="left"/>
      <w:pPr>
        <w:ind w:left="3600" w:hanging="360"/>
      </w:pPr>
    </w:lvl>
  </w:abstractNum>
  <w:abstractNum w:abstractNumId="57" w15:restartNumberingAfterBreak="0">
    <w:nsid w:val="3B0874D4"/>
    <w:multiLevelType w:val="hybridMultilevel"/>
    <w:tmpl w:val="B6B01D6A"/>
    <w:lvl w:ilvl="0" w:tplc="C1B835C8">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BBE2949"/>
    <w:multiLevelType w:val="hybridMultilevel"/>
    <w:tmpl w:val="66A67C84"/>
    <w:lvl w:ilvl="0" w:tplc="FFFFFFFF">
      <w:start w:val="1"/>
      <w:numFmt w:val="lowerLetter"/>
      <w:lvlText w:val="%1)"/>
      <w:lvlJc w:val="left"/>
      <w:pPr>
        <w:ind w:left="720" w:hanging="360"/>
      </w:pPr>
      <w:rPr>
        <w:b/>
        <w:bCs w:val="0"/>
      </w:rPr>
    </w:lvl>
    <w:lvl w:ilvl="1" w:tplc="44EA20E6">
      <w:start w:val="1"/>
      <w:numFmt w:val="lowerLetter"/>
      <w:lvlText w:val="%2)"/>
      <w:lvlJc w:val="left"/>
      <w:pPr>
        <w:ind w:left="2148"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C1B1DC8"/>
    <w:multiLevelType w:val="hybridMultilevel"/>
    <w:tmpl w:val="8522119C"/>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C6D699B"/>
    <w:multiLevelType w:val="hybridMultilevel"/>
    <w:tmpl w:val="091232E4"/>
    <w:lvl w:ilvl="0" w:tplc="DACEA9AA">
      <w:start w:val="1"/>
      <w:numFmt w:val="lowerLetter"/>
      <w:lvlText w:val="%1)"/>
      <w:lvlJc w:val="left"/>
      <w:pPr>
        <w:ind w:left="720" w:hanging="360"/>
      </w:pPr>
      <w:rPr>
        <w:rFonts w:ascii="Montserrat Light" w:eastAsia="Times New Roman" w:hAnsi="Montserrat Light" w:cs="Times New Roman"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0373A24"/>
    <w:multiLevelType w:val="hybridMultilevel"/>
    <w:tmpl w:val="4A065C68"/>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29E6487"/>
    <w:multiLevelType w:val="hybridMultilevel"/>
    <w:tmpl w:val="C89EEA26"/>
    <w:lvl w:ilvl="0" w:tplc="9304A6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64" w15:restartNumberingAfterBreak="0">
    <w:nsid w:val="43FC6666"/>
    <w:multiLevelType w:val="hybridMultilevel"/>
    <w:tmpl w:val="66C87438"/>
    <w:lvl w:ilvl="0" w:tplc="05B2C0C0">
      <w:start w:val="1"/>
      <w:numFmt w:val="lowerLetter"/>
      <w:lvlText w:val="%1)"/>
      <w:lvlJc w:val="left"/>
      <w:pPr>
        <w:ind w:left="720" w:hanging="360"/>
      </w:pPr>
      <w:rPr>
        <w:rFonts w:hint="default"/>
        <w:b/>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4332440"/>
    <w:multiLevelType w:val="hybridMultilevel"/>
    <w:tmpl w:val="7EE0F098"/>
    <w:lvl w:ilvl="0" w:tplc="FFFFFFFF">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8"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0"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1" w15:restartNumberingAfterBreak="0">
    <w:nsid w:val="48604F42"/>
    <w:multiLevelType w:val="hybridMultilevel"/>
    <w:tmpl w:val="E26254B6"/>
    <w:lvl w:ilvl="0" w:tplc="3D58E9D2">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89415E7"/>
    <w:multiLevelType w:val="hybridMultilevel"/>
    <w:tmpl w:val="4CE673A8"/>
    <w:lvl w:ilvl="0" w:tplc="61823E36">
      <w:start w:val="1"/>
      <w:numFmt w:val="lowerLetter"/>
      <w:lvlText w:val="%1)"/>
      <w:lvlJc w:val="left"/>
      <w:pPr>
        <w:ind w:left="720" w:hanging="360"/>
      </w:pPr>
      <w:rPr>
        <w:rFonts w:ascii="Montserrat Light" w:eastAsia="Times New Roman" w:hAnsi="Montserrat Light" w:cs="Times New Roman" w:hint="default"/>
        <w:b/>
        <w:bCs/>
      </w:rPr>
    </w:lvl>
    <w:lvl w:ilvl="1" w:tplc="0418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49022611"/>
    <w:multiLevelType w:val="hybridMultilevel"/>
    <w:tmpl w:val="346C6FD0"/>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9447CBA"/>
    <w:multiLevelType w:val="hybridMultilevel"/>
    <w:tmpl w:val="8710F226"/>
    <w:lvl w:ilvl="0" w:tplc="62FA9E56">
      <w:start w:val="1"/>
      <w:numFmt w:val="lowerLetter"/>
      <w:lvlText w:val="%1)"/>
      <w:lvlJc w:val="left"/>
      <w:pPr>
        <w:ind w:left="720" w:hanging="360"/>
      </w:pPr>
      <w:rPr>
        <w:rFonts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7" w15:restartNumberingAfterBreak="0">
    <w:nsid w:val="4B75013F"/>
    <w:multiLevelType w:val="hybridMultilevel"/>
    <w:tmpl w:val="1166B324"/>
    <w:lvl w:ilvl="0" w:tplc="EA0EA420">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B9C7144"/>
    <w:multiLevelType w:val="hybridMultilevel"/>
    <w:tmpl w:val="261C8116"/>
    <w:lvl w:ilvl="0" w:tplc="B6A42BBE">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4EAF42FB"/>
    <w:multiLevelType w:val="hybridMultilevel"/>
    <w:tmpl w:val="1756C2B0"/>
    <w:lvl w:ilvl="0" w:tplc="87B6E83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1B37615"/>
    <w:multiLevelType w:val="hybridMultilevel"/>
    <w:tmpl w:val="C3BA31EE"/>
    <w:lvl w:ilvl="0" w:tplc="0560B200">
      <w:start w:val="1"/>
      <w:numFmt w:val="lowerLetter"/>
      <w:lvlText w:val="%1)"/>
      <w:lvlJc w:val="left"/>
      <w:pPr>
        <w:ind w:left="720" w:hanging="360"/>
      </w:pPr>
      <w:rPr>
        <w:b/>
        <w:bCs/>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2293847"/>
    <w:multiLevelType w:val="hybridMultilevel"/>
    <w:tmpl w:val="3E84C9F8"/>
    <w:lvl w:ilvl="0" w:tplc="AFE8D0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83"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5" w15:restartNumberingAfterBreak="0">
    <w:nsid w:val="54E7573E"/>
    <w:multiLevelType w:val="hybridMultilevel"/>
    <w:tmpl w:val="0E94C71A"/>
    <w:lvl w:ilvl="0" w:tplc="B08C8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F17731"/>
    <w:multiLevelType w:val="hybridMultilevel"/>
    <w:tmpl w:val="64441204"/>
    <w:lvl w:ilvl="0" w:tplc="6C8CA866">
      <w:start w:val="1"/>
      <w:numFmt w:val="lowerLetter"/>
      <w:lvlText w:val="%1)"/>
      <w:lvlJc w:val="left"/>
      <w:pPr>
        <w:ind w:left="720" w:hanging="360"/>
      </w:pPr>
      <w:rPr>
        <w:rFonts w:hint="default"/>
        <w:b/>
        <w:bCs/>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50E3045"/>
    <w:multiLevelType w:val="hybridMultilevel"/>
    <w:tmpl w:val="9A702F96"/>
    <w:lvl w:ilvl="0" w:tplc="171CE48A">
      <w:start w:val="1"/>
      <w:numFmt w:val="lowerLetter"/>
      <w:lvlText w:val="%1)"/>
      <w:lvlJc w:val="left"/>
      <w:pPr>
        <w:ind w:left="360" w:hanging="360"/>
      </w:pPr>
      <w:rPr>
        <w:rFonts w:ascii="Montserrat Light" w:eastAsia="Times New Roman" w:hAnsi="Montserrat Light" w:cs="Times New Roman"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553E6455"/>
    <w:multiLevelType w:val="hybridMultilevel"/>
    <w:tmpl w:val="F8FEB334"/>
    <w:lvl w:ilvl="0" w:tplc="3F64462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0" w15:restartNumberingAfterBreak="0">
    <w:nsid w:val="563B5902"/>
    <w:multiLevelType w:val="hybridMultilevel"/>
    <w:tmpl w:val="F2844984"/>
    <w:lvl w:ilvl="0" w:tplc="B11271F8">
      <w:start w:val="1"/>
      <w:numFmt w:val="lowerLetter"/>
      <w:lvlText w:val="%1)"/>
      <w:lvlJc w:val="left"/>
      <w:pPr>
        <w:ind w:left="720" w:hanging="360"/>
      </w:pPr>
      <w:rPr>
        <w:b/>
        <w:bCs w:val="0"/>
      </w:r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545D22"/>
    <w:multiLevelType w:val="hybridMultilevel"/>
    <w:tmpl w:val="184EC08C"/>
    <w:lvl w:ilvl="0" w:tplc="5126A1E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8E046A1"/>
    <w:multiLevelType w:val="hybridMultilevel"/>
    <w:tmpl w:val="AA309BE0"/>
    <w:lvl w:ilvl="0" w:tplc="1B107D9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4" w15:restartNumberingAfterBreak="0">
    <w:nsid w:val="5AC62DEB"/>
    <w:multiLevelType w:val="hybridMultilevel"/>
    <w:tmpl w:val="9668ADF6"/>
    <w:lvl w:ilvl="0" w:tplc="3648F0E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D3E4EFC"/>
    <w:multiLevelType w:val="hybridMultilevel"/>
    <w:tmpl w:val="ACA850C8"/>
    <w:lvl w:ilvl="0" w:tplc="8A48776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FAA4F2C"/>
    <w:multiLevelType w:val="hybridMultilevel"/>
    <w:tmpl w:val="650C06B0"/>
    <w:lvl w:ilvl="0" w:tplc="ED66FA4A">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02E01CC"/>
    <w:multiLevelType w:val="hybridMultilevel"/>
    <w:tmpl w:val="62803E9A"/>
    <w:lvl w:ilvl="0" w:tplc="1B6C5F9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1E00C37"/>
    <w:multiLevelType w:val="hybridMultilevel"/>
    <w:tmpl w:val="4872CCD6"/>
    <w:lvl w:ilvl="0" w:tplc="C4546B1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2145C9F"/>
    <w:multiLevelType w:val="hybridMultilevel"/>
    <w:tmpl w:val="877AF552"/>
    <w:lvl w:ilvl="0" w:tplc="F9F4955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6391014C"/>
    <w:multiLevelType w:val="hybridMultilevel"/>
    <w:tmpl w:val="BEF097D6"/>
    <w:lvl w:ilvl="0" w:tplc="918E6906">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3FF093B"/>
    <w:multiLevelType w:val="hybridMultilevel"/>
    <w:tmpl w:val="F9E8C442"/>
    <w:lvl w:ilvl="0" w:tplc="BB66DCAE">
      <w:start w:val="1"/>
      <w:numFmt w:val="lowerLetter"/>
      <w:lvlText w:val="%1)"/>
      <w:lvlJc w:val="left"/>
      <w:pPr>
        <w:ind w:left="720" w:hanging="360"/>
      </w:pPr>
      <w:rPr>
        <w:rFonts w:cs="Times New Roman" w:hint="default"/>
        <w:b/>
        <w:bCs/>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6" w15:restartNumberingAfterBreak="0">
    <w:nsid w:val="667152C2"/>
    <w:multiLevelType w:val="hybridMultilevel"/>
    <w:tmpl w:val="3D6AA02A"/>
    <w:lvl w:ilvl="0" w:tplc="D6D6576E">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7" w15:restartNumberingAfterBreak="0">
    <w:nsid w:val="678C3327"/>
    <w:multiLevelType w:val="hybridMultilevel"/>
    <w:tmpl w:val="6798D20C"/>
    <w:lvl w:ilvl="0" w:tplc="98126518">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68857F6E"/>
    <w:multiLevelType w:val="hybridMultilevel"/>
    <w:tmpl w:val="B8D8BC2E"/>
    <w:lvl w:ilvl="0" w:tplc="DDC20816">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96C3328"/>
    <w:multiLevelType w:val="hybridMultilevel"/>
    <w:tmpl w:val="7E621178"/>
    <w:lvl w:ilvl="0" w:tplc="7728B292">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6ABD133D"/>
    <w:multiLevelType w:val="hybridMultilevel"/>
    <w:tmpl w:val="D72A2548"/>
    <w:lvl w:ilvl="0" w:tplc="BB286932">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6AED5F17"/>
    <w:multiLevelType w:val="hybridMultilevel"/>
    <w:tmpl w:val="19FEAAE8"/>
    <w:lvl w:ilvl="0" w:tplc="322406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5" w15:restartNumberingAfterBreak="0">
    <w:nsid w:val="6B7A7163"/>
    <w:multiLevelType w:val="hybridMultilevel"/>
    <w:tmpl w:val="66486BEE"/>
    <w:lvl w:ilvl="0" w:tplc="44EA20E6">
      <w:start w:val="1"/>
      <w:numFmt w:val="lowerLetter"/>
      <w:lvlText w:val="%1)"/>
      <w:lvlJc w:val="left"/>
      <w:pPr>
        <w:ind w:left="2148"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16" w15:restartNumberingAfterBreak="0">
    <w:nsid w:val="6CD32453"/>
    <w:multiLevelType w:val="hybridMultilevel"/>
    <w:tmpl w:val="6998799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6D7E4395"/>
    <w:multiLevelType w:val="hybridMultilevel"/>
    <w:tmpl w:val="7BB2D798"/>
    <w:lvl w:ilvl="0" w:tplc="5FD6F5A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9" w15:restartNumberingAfterBreak="0">
    <w:nsid w:val="6E534382"/>
    <w:multiLevelType w:val="hybridMultilevel"/>
    <w:tmpl w:val="1668F7AC"/>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09E1F9F"/>
    <w:multiLevelType w:val="hybridMultilevel"/>
    <w:tmpl w:val="C78029DE"/>
    <w:lvl w:ilvl="0" w:tplc="852EDA98">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E93580"/>
    <w:multiLevelType w:val="hybridMultilevel"/>
    <w:tmpl w:val="D6B6BDFC"/>
    <w:lvl w:ilvl="0" w:tplc="17FA2C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ED49AE"/>
    <w:multiLevelType w:val="hybridMultilevel"/>
    <w:tmpl w:val="77929A64"/>
    <w:lvl w:ilvl="0" w:tplc="6328910C">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7339227D"/>
    <w:multiLevelType w:val="hybridMultilevel"/>
    <w:tmpl w:val="48C88748"/>
    <w:lvl w:ilvl="0" w:tplc="6E9E40BE">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27" w15:restartNumberingAfterBreak="0">
    <w:nsid w:val="73EE5049"/>
    <w:multiLevelType w:val="hybridMultilevel"/>
    <w:tmpl w:val="9516FB3C"/>
    <w:lvl w:ilvl="0" w:tplc="D0EA3240">
      <w:start w:val="1"/>
      <w:numFmt w:val="lowerLetter"/>
      <w:lvlText w:val="%1)"/>
      <w:lvlJc w:val="left"/>
      <w:pPr>
        <w:ind w:left="720" w:hanging="360"/>
      </w:pPr>
      <w:rPr>
        <w:rFonts w:ascii="Montserrat Light" w:eastAsia="Times New Roman" w:hAnsi="Montserrat Light" w:cs="Times New Roman" w:hint="default"/>
        <w:b/>
        <w:bCs/>
      </w:rPr>
    </w:lvl>
    <w:lvl w:ilvl="1" w:tplc="B204E540">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9"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0" w15:restartNumberingAfterBreak="0">
    <w:nsid w:val="76D75EA4"/>
    <w:multiLevelType w:val="hybridMultilevel"/>
    <w:tmpl w:val="09D2037E"/>
    <w:lvl w:ilvl="0" w:tplc="346C931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CD6309"/>
    <w:multiLevelType w:val="hybridMultilevel"/>
    <w:tmpl w:val="027E112E"/>
    <w:lvl w:ilvl="0" w:tplc="70F285E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7AD9289B"/>
    <w:multiLevelType w:val="hybridMultilevel"/>
    <w:tmpl w:val="77CA0786"/>
    <w:lvl w:ilvl="0" w:tplc="F1B684B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D64271E"/>
    <w:multiLevelType w:val="hybridMultilevel"/>
    <w:tmpl w:val="EC0E8AA0"/>
    <w:lvl w:ilvl="0" w:tplc="A2A2A334">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731387659">
    <w:abstractNumId w:val="69"/>
  </w:num>
  <w:num w:numId="2" w16cid:durableId="1202787747">
    <w:abstractNumId w:val="47"/>
  </w:num>
  <w:num w:numId="3" w16cid:durableId="988167561">
    <w:abstractNumId w:val="89"/>
  </w:num>
  <w:num w:numId="4" w16cid:durableId="2139685770">
    <w:abstractNumId w:val="84"/>
  </w:num>
  <w:num w:numId="5" w16cid:durableId="1699963835">
    <w:abstractNumId w:val="97"/>
  </w:num>
  <w:num w:numId="6" w16cid:durableId="997418072">
    <w:abstractNumId w:val="67"/>
  </w:num>
  <w:num w:numId="7" w16cid:durableId="1278755056">
    <w:abstractNumId w:val="118"/>
  </w:num>
  <w:num w:numId="8" w16cid:durableId="153760759">
    <w:abstractNumId w:val="3"/>
  </w:num>
  <w:num w:numId="9" w16cid:durableId="899906985">
    <w:abstractNumId w:val="115"/>
  </w:num>
  <w:num w:numId="10" w16cid:durableId="104007918">
    <w:abstractNumId w:val="54"/>
  </w:num>
  <w:num w:numId="11" w16cid:durableId="1760522737">
    <w:abstractNumId w:val="90"/>
  </w:num>
  <w:num w:numId="12" w16cid:durableId="1092092282">
    <w:abstractNumId w:val="121"/>
  </w:num>
  <w:num w:numId="13" w16cid:durableId="2058780045">
    <w:abstractNumId w:val="109"/>
  </w:num>
  <w:num w:numId="14" w16cid:durableId="1065103910">
    <w:abstractNumId w:val="29"/>
  </w:num>
  <w:num w:numId="15" w16cid:durableId="1294480488">
    <w:abstractNumId w:val="125"/>
  </w:num>
  <w:num w:numId="16" w16cid:durableId="1989623390">
    <w:abstractNumId w:val="108"/>
  </w:num>
  <w:num w:numId="17" w16cid:durableId="24016089">
    <w:abstractNumId w:val="134"/>
  </w:num>
  <w:num w:numId="18" w16cid:durableId="1273124105">
    <w:abstractNumId w:val="79"/>
  </w:num>
  <w:num w:numId="19" w16cid:durableId="401103803">
    <w:abstractNumId w:val="16"/>
  </w:num>
  <w:num w:numId="20" w16cid:durableId="1982147285">
    <w:abstractNumId w:val="124"/>
  </w:num>
  <w:num w:numId="21" w16cid:durableId="133716461">
    <w:abstractNumId w:val="38"/>
  </w:num>
  <w:num w:numId="22" w16cid:durableId="1810172703">
    <w:abstractNumId w:val="135"/>
  </w:num>
  <w:num w:numId="23" w16cid:durableId="1871335811">
    <w:abstractNumId w:val="78"/>
  </w:num>
  <w:num w:numId="24" w16cid:durableId="688723904">
    <w:abstractNumId w:val="106"/>
  </w:num>
  <w:num w:numId="25" w16cid:durableId="427501347">
    <w:abstractNumId w:val="39"/>
  </w:num>
  <w:num w:numId="26" w16cid:durableId="392461582">
    <w:abstractNumId w:val="41"/>
  </w:num>
  <w:num w:numId="27" w16cid:durableId="635987746">
    <w:abstractNumId w:val="21"/>
  </w:num>
  <w:num w:numId="28" w16cid:durableId="432672417">
    <w:abstractNumId w:val="116"/>
  </w:num>
  <w:num w:numId="29" w16cid:durableId="2001541026">
    <w:abstractNumId w:val="71"/>
  </w:num>
  <w:num w:numId="30" w16cid:durableId="1689137649">
    <w:abstractNumId w:val="27"/>
  </w:num>
  <w:num w:numId="31" w16cid:durableId="317461060">
    <w:abstractNumId w:val="87"/>
  </w:num>
  <w:num w:numId="32" w16cid:durableId="205413850">
    <w:abstractNumId w:val="99"/>
  </w:num>
  <w:num w:numId="33" w16cid:durableId="1664579936">
    <w:abstractNumId w:val="103"/>
  </w:num>
  <w:num w:numId="34" w16cid:durableId="1600288571">
    <w:abstractNumId w:val="96"/>
  </w:num>
  <w:num w:numId="35" w16cid:durableId="670449209">
    <w:abstractNumId w:val="28"/>
  </w:num>
  <w:num w:numId="36" w16cid:durableId="1829589804">
    <w:abstractNumId w:val="77"/>
  </w:num>
  <w:num w:numId="37" w16cid:durableId="368797439">
    <w:abstractNumId w:val="100"/>
  </w:num>
  <w:num w:numId="38" w16cid:durableId="1048457359">
    <w:abstractNumId w:val="60"/>
  </w:num>
  <w:num w:numId="39" w16cid:durableId="2135559353">
    <w:abstractNumId w:val="55"/>
  </w:num>
  <w:num w:numId="40" w16cid:durableId="1582174141">
    <w:abstractNumId w:val="6"/>
  </w:num>
  <w:num w:numId="41" w16cid:durableId="911962560">
    <w:abstractNumId w:val="57"/>
  </w:num>
  <w:num w:numId="42" w16cid:durableId="1613584402">
    <w:abstractNumId w:val="112"/>
  </w:num>
  <w:num w:numId="43" w16cid:durableId="1684160147">
    <w:abstractNumId w:val="86"/>
  </w:num>
  <w:num w:numId="44" w16cid:durableId="1325007923">
    <w:abstractNumId w:val="92"/>
  </w:num>
  <w:num w:numId="45" w16cid:durableId="722368211">
    <w:abstractNumId w:val="88"/>
  </w:num>
  <w:num w:numId="46" w16cid:durableId="407776394">
    <w:abstractNumId w:val="123"/>
  </w:num>
  <w:num w:numId="47" w16cid:durableId="1646155892">
    <w:abstractNumId w:val="42"/>
  </w:num>
  <w:num w:numId="48" w16cid:durableId="821851243">
    <w:abstractNumId w:val="0"/>
  </w:num>
  <w:num w:numId="49" w16cid:durableId="1846165209">
    <w:abstractNumId w:val="85"/>
  </w:num>
  <w:num w:numId="50" w16cid:durableId="375740082">
    <w:abstractNumId w:val="61"/>
  </w:num>
  <w:num w:numId="51" w16cid:durableId="1218472432">
    <w:abstractNumId w:val="56"/>
  </w:num>
  <w:num w:numId="52" w16cid:durableId="758795822">
    <w:abstractNumId w:val="19"/>
  </w:num>
  <w:num w:numId="53" w16cid:durableId="609361741">
    <w:abstractNumId w:val="7"/>
  </w:num>
  <w:num w:numId="54" w16cid:durableId="424811389">
    <w:abstractNumId w:val="13"/>
  </w:num>
  <w:num w:numId="55" w16cid:durableId="1180512900">
    <w:abstractNumId w:val="53"/>
  </w:num>
  <w:num w:numId="56" w16cid:durableId="677198740">
    <w:abstractNumId w:val="64"/>
  </w:num>
  <w:num w:numId="57" w16cid:durableId="837186972">
    <w:abstractNumId w:val="44"/>
  </w:num>
  <w:num w:numId="58" w16cid:durableId="1998487272">
    <w:abstractNumId w:val="45"/>
  </w:num>
  <w:num w:numId="59" w16cid:durableId="988947252">
    <w:abstractNumId w:val="91"/>
  </w:num>
  <w:num w:numId="60" w16cid:durableId="1591815097">
    <w:abstractNumId w:val="31"/>
  </w:num>
  <w:num w:numId="61" w16cid:durableId="1125654934">
    <w:abstractNumId w:val="104"/>
  </w:num>
  <w:num w:numId="62" w16cid:durableId="137920405">
    <w:abstractNumId w:val="75"/>
  </w:num>
  <w:num w:numId="63" w16cid:durableId="1573813411">
    <w:abstractNumId w:val="9"/>
  </w:num>
  <w:num w:numId="64" w16cid:durableId="1371806320">
    <w:abstractNumId w:val="133"/>
  </w:num>
  <w:num w:numId="65" w16cid:durableId="1736927431">
    <w:abstractNumId w:val="2"/>
  </w:num>
  <w:num w:numId="66" w16cid:durableId="663515308">
    <w:abstractNumId w:val="52"/>
  </w:num>
  <w:num w:numId="67" w16cid:durableId="822501628">
    <w:abstractNumId w:val="113"/>
  </w:num>
  <w:num w:numId="68" w16cid:durableId="122697464">
    <w:abstractNumId w:val="22"/>
  </w:num>
  <w:num w:numId="69" w16cid:durableId="1805007422">
    <w:abstractNumId w:val="8"/>
  </w:num>
  <w:num w:numId="70" w16cid:durableId="1423649897">
    <w:abstractNumId w:val="107"/>
  </w:num>
  <w:num w:numId="71" w16cid:durableId="1400598172">
    <w:abstractNumId w:val="40"/>
  </w:num>
  <w:num w:numId="72" w16cid:durableId="58526466">
    <w:abstractNumId w:val="72"/>
  </w:num>
  <w:num w:numId="73" w16cid:durableId="1506822257">
    <w:abstractNumId w:val="127"/>
  </w:num>
  <w:num w:numId="74" w16cid:durableId="2052460001">
    <w:abstractNumId w:val="80"/>
  </w:num>
  <w:num w:numId="75" w16cid:durableId="1245521">
    <w:abstractNumId w:val="35"/>
  </w:num>
  <w:num w:numId="76" w16cid:durableId="1376661883">
    <w:abstractNumId w:val="130"/>
  </w:num>
  <w:num w:numId="77" w16cid:durableId="269969560">
    <w:abstractNumId w:val="95"/>
  </w:num>
  <w:num w:numId="78" w16cid:durableId="1976064959">
    <w:abstractNumId w:val="36"/>
  </w:num>
  <w:num w:numId="79" w16cid:durableId="1829249958">
    <w:abstractNumId w:val="94"/>
  </w:num>
  <w:num w:numId="80" w16cid:durableId="1826506414">
    <w:abstractNumId w:val="32"/>
  </w:num>
  <w:num w:numId="81" w16cid:durableId="2061204489">
    <w:abstractNumId w:val="102"/>
  </w:num>
  <w:num w:numId="82" w16cid:durableId="847721311">
    <w:abstractNumId w:val="81"/>
  </w:num>
  <w:num w:numId="83" w16cid:durableId="1289776139">
    <w:abstractNumId w:val="49"/>
  </w:num>
  <w:num w:numId="84" w16cid:durableId="1975014304">
    <w:abstractNumId w:val="110"/>
  </w:num>
  <w:num w:numId="85" w16cid:durableId="517430596">
    <w:abstractNumId w:val="98"/>
  </w:num>
  <w:num w:numId="86" w16cid:durableId="486244006">
    <w:abstractNumId w:val="10"/>
  </w:num>
  <w:num w:numId="87" w16cid:durableId="232471901">
    <w:abstractNumId w:val="50"/>
  </w:num>
  <w:num w:numId="88" w16cid:durableId="386925401">
    <w:abstractNumId w:val="24"/>
  </w:num>
  <w:num w:numId="89" w16cid:durableId="153835386">
    <w:abstractNumId w:val="20"/>
  </w:num>
  <w:num w:numId="90" w16cid:durableId="1265840931">
    <w:abstractNumId w:val="11"/>
  </w:num>
  <w:num w:numId="91" w16cid:durableId="1414427725">
    <w:abstractNumId w:val="63"/>
  </w:num>
  <w:num w:numId="92" w16cid:durableId="185408862">
    <w:abstractNumId w:val="129"/>
  </w:num>
  <w:num w:numId="93" w16cid:durableId="1065303589">
    <w:abstractNumId w:val="120"/>
  </w:num>
  <w:num w:numId="94" w16cid:durableId="269778796">
    <w:abstractNumId w:val="18"/>
  </w:num>
  <w:num w:numId="95" w16cid:durableId="874385187">
    <w:abstractNumId w:val="59"/>
  </w:num>
  <w:num w:numId="96" w16cid:durableId="102920578">
    <w:abstractNumId w:val="83"/>
  </w:num>
  <w:num w:numId="97" w16cid:durableId="1824934329">
    <w:abstractNumId w:val="136"/>
  </w:num>
  <w:num w:numId="98" w16cid:durableId="2062318963">
    <w:abstractNumId w:val="126"/>
  </w:num>
  <w:num w:numId="99" w16cid:durableId="867257890">
    <w:abstractNumId w:val="5"/>
  </w:num>
  <w:num w:numId="100" w16cid:durableId="401874446">
    <w:abstractNumId w:val="105"/>
  </w:num>
  <w:num w:numId="101" w16cid:durableId="1808207068">
    <w:abstractNumId w:val="132"/>
  </w:num>
  <w:num w:numId="102" w16cid:durableId="2001157076">
    <w:abstractNumId w:val="117"/>
  </w:num>
  <w:num w:numId="103" w16cid:durableId="891428330">
    <w:abstractNumId w:val="34"/>
  </w:num>
  <w:num w:numId="104" w16cid:durableId="893657818">
    <w:abstractNumId w:val="51"/>
  </w:num>
  <w:num w:numId="105" w16cid:durableId="1307708024">
    <w:abstractNumId w:val="48"/>
  </w:num>
  <w:num w:numId="106" w16cid:durableId="614485852">
    <w:abstractNumId w:val="93"/>
  </w:num>
  <w:num w:numId="107" w16cid:durableId="2029091451">
    <w:abstractNumId w:val="14"/>
  </w:num>
  <w:num w:numId="108" w16cid:durableId="1151484838">
    <w:abstractNumId w:val="131"/>
  </w:num>
  <w:num w:numId="109" w16cid:durableId="559754385">
    <w:abstractNumId w:val="122"/>
  </w:num>
  <w:num w:numId="110" w16cid:durableId="1633712208">
    <w:abstractNumId w:val="68"/>
  </w:num>
  <w:num w:numId="111" w16cid:durableId="1980649044">
    <w:abstractNumId w:val="30"/>
  </w:num>
  <w:num w:numId="112" w16cid:durableId="266475291">
    <w:abstractNumId w:val="15"/>
  </w:num>
  <w:num w:numId="113" w16cid:durableId="1384061629">
    <w:abstractNumId w:val="114"/>
  </w:num>
  <w:num w:numId="114" w16cid:durableId="1839732355">
    <w:abstractNumId w:val="4"/>
  </w:num>
  <w:num w:numId="115" w16cid:durableId="1252277618">
    <w:abstractNumId w:val="111"/>
  </w:num>
  <w:num w:numId="116" w16cid:durableId="1767536873">
    <w:abstractNumId w:val="66"/>
  </w:num>
  <w:num w:numId="117" w16cid:durableId="150354449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88620510">
    <w:abstractNumId w:val="12"/>
  </w:num>
  <w:num w:numId="119" w16cid:durableId="1666392656">
    <w:abstractNumId w:val="23"/>
  </w:num>
  <w:num w:numId="120" w16cid:durableId="1723602907">
    <w:abstractNumId w:val="82"/>
  </w:num>
  <w:num w:numId="121" w16cid:durableId="199514541">
    <w:abstractNumId w:val="43"/>
  </w:num>
  <w:num w:numId="122" w16cid:durableId="1129015524">
    <w:abstractNumId w:val="70"/>
  </w:num>
  <w:num w:numId="123" w16cid:durableId="2066683854">
    <w:abstractNumId w:val="76"/>
  </w:num>
  <w:num w:numId="124" w16cid:durableId="327513872">
    <w:abstractNumId w:val="33"/>
  </w:num>
  <w:num w:numId="125" w16cid:durableId="170876585">
    <w:abstractNumId w:val="17"/>
  </w:num>
  <w:num w:numId="126" w16cid:durableId="1653754601">
    <w:abstractNumId w:val="1"/>
  </w:num>
  <w:num w:numId="127" w16cid:durableId="1586496905">
    <w:abstractNumId w:val="25"/>
  </w:num>
  <w:num w:numId="128" w16cid:durableId="2078899071">
    <w:abstractNumId w:val="74"/>
  </w:num>
  <w:num w:numId="129" w16cid:durableId="124930275">
    <w:abstractNumId w:val="101"/>
  </w:num>
  <w:num w:numId="130" w16cid:durableId="1219632091">
    <w:abstractNumId w:val="26"/>
  </w:num>
  <w:num w:numId="131" w16cid:durableId="69549858">
    <w:abstractNumId w:val="46"/>
  </w:num>
  <w:num w:numId="132" w16cid:durableId="79302287">
    <w:abstractNumId w:val="62"/>
  </w:num>
  <w:num w:numId="133" w16cid:durableId="532693667">
    <w:abstractNumId w:val="58"/>
  </w:num>
  <w:num w:numId="134" w16cid:durableId="1456369719">
    <w:abstractNumId w:val="65"/>
  </w:num>
  <w:num w:numId="135" w16cid:durableId="1201211761">
    <w:abstractNumId w:val="37"/>
  </w:num>
  <w:num w:numId="136" w16cid:durableId="1678802900">
    <w:abstractNumId w:val="73"/>
  </w:num>
  <w:num w:numId="137" w16cid:durableId="940071831">
    <w:abstractNumId w:val="11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17B8"/>
    <w:rsid w:val="00004ED9"/>
    <w:rsid w:val="00005666"/>
    <w:rsid w:val="00012CF2"/>
    <w:rsid w:val="00013F2D"/>
    <w:rsid w:val="000346D7"/>
    <w:rsid w:val="00036438"/>
    <w:rsid w:val="00037046"/>
    <w:rsid w:val="00051BC3"/>
    <w:rsid w:val="00052435"/>
    <w:rsid w:val="000528F4"/>
    <w:rsid w:val="000576B4"/>
    <w:rsid w:val="00057987"/>
    <w:rsid w:val="0006506F"/>
    <w:rsid w:val="00065BE7"/>
    <w:rsid w:val="000772A5"/>
    <w:rsid w:val="0007731F"/>
    <w:rsid w:val="000779C3"/>
    <w:rsid w:val="00083C9E"/>
    <w:rsid w:val="000A290D"/>
    <w:rsid w:val="000A3B50"/>
    <w:rsid w:val="000A5AEB"/>
    <w:rsid w:val="000B3FE9"/>
    <w:rsid w:val="000B4E41"/>
    <w:rsid w:val="000C3A2A"/>
    <w:rsid w:val="000C6584"/>
    <w:rsid w:val="00116136"/>
    <w:rsid w:val="00120B6C"/>
    <w:rsid w:val="00120F7E"/>
    <w:rsid w:val="0013355A"/>
    <w:rsid w:val="00144769"/>
    <w:rsid w:val="0014738A"/>
    <w:rsid w:val="00154652"/>
    <w:rsid w:val="0015698D"/>
    <w:rsid w:val="0017475C"/>
    <w:rsid w:val="0017684F"/>
    <w:rsid w:val="0018507A"/>
    <w:rsid w:val="00195041"/>
    <w:rsid w:val="001A2282"/>
    <w:rsid w:val="001B29FD"/>
    <w:rsid w:val="001C667A"/>
    <w:rsid w:val="001D0058"/>
    <w:rsid w:val="001D5B5E"/>
    <w:rsid w:val="001D70C6"/>
    <w:rsid w:val="001D763F"/>
    <w:rsid w:val="00204D24"/>
    <w:rsid w:val="00205F95"/>
    <w:rsid w:val="0021502D"/>
    <w:rsid w:val="0022117A"/>
    <w:rsid w:val="0023192B"/>
    <w:rsid w:val="00240D82"/>
    <w:rsid w:val="002434DB"/>
    <w:rsid w:val="00245A20"/>
    <w:rsid w:val="00274FDE"/>
    <w:rsid w:val="00274FFE"/>
    <w:rsid w:val="00276086"/>
    <w:rsid w:val="00280171"/>
    <w:rsid w:val="00292D80"/>
    <w:rsid w:val="0029735C"/>
    <w:rsid w:val="002978CE"/>
    <w:rsid w:val="002A0C99"/>
    <w:rsid w:val="002B15E5"/>
    <w:rsid w:val="002B22A2"/>
    <w:rsid w:val="002B6937"/>
    <w:rsid w:val="002C3DF3"/>
    <w:rsid w:val="002D4C73"/>
    <w:rsid w:val="002D605C"/>
    <w:rsid w:val="002E3C28"/>
    <w:rsid w:val="002E4F36"/>
    <w:rsid w:val="002E7C84"/>
    <w:rsid w:val="003011A3"/>
    <w:rsid w:val="00310953"/>
    <w:rsid w:val="00310D5C"/>
    <w:rsid w:val="003323DD"/>
    <w:rsid w:val="00332D87"/>
    <w:rsid w:val="00333636"/>
    <w:rsid w:val="00335FE8"/>
    <w:rsid w:val="00343A72"/>
    <w:rsid w:val="00350F5A"/>
    <w:rsid w:val="00351184"/>
    <w:rsid w:val="00356534"/>
    <w:rsid w:val="003569F5"/>
    <w:rsid w:val="00365A76"/>
    <w:rsid w:val="00366969"/>
    <w:rsid w:val="003740F4"/>
    <w:rsid w:val="00375435"/>
    <w:rsid w:val="00377CE0"/>
    <w:rsid w:val="00381AF7"/>
    <w:rsid w:val="00384AC1"/>
    <w:rsid w:val="00394657"/>
    <w:rsid w:val="00394DDD"/>
    <w:rsid w:val="003B22DC"/>
    <w:rsid w:val="003B3745"/>
    <w:rsid w:val="003D3096"/>
    <w:rsid w:val="003E0FCF"/>
    <w:rsid w:val="003E421D"/>
    <w:rsid w:val="003E5574"/>
    <w:rsid w:val="003E5B59"/>
    <w:rsid w:val="00406342"/>
    <w:rsid w:val="00415222"/>
    <w:rsid w:val="00422E45"/>
    <w:rsid w:val="004276B0"/>
    <w:rsid w:val="00434C3F"/>
    <w:rsid w:val="00437409"/>
    <w:rsid w:val="004430A5"/>
    <w:rsid w:val="004477CC"/>
    <w:rsid w:val="00453B2C"/>
    <w:rsid w:val="004808A7"/>
    <w:rsid w:val="0049481D"/>
    <w:rsid w:val="00495A0B"/>
    <w:rsid w:val="004B1FDA"/>
    <w:rsid w:val="004B63AD"/>
    <w:rsid w:val="004C17FC"/>
    <w:rsid w:val="004E02A6"/>
    <w:rsid w:val="004E0452"/>
    <w:rsid w:val="004E1F27"/>
    <w:rsid w:val="004F70EA"/>
    <w:rsid w:val="0050196E"/>
    <w:rsid w:val="00510399"/>
    <w:rsid w:val="00511006"/>
    <w:rsid w:val="0052224D"/>
    <w:rsid w:val="005238EA"/>
    <w:rsid w:val="005312F1"/>
    <w:rsid w:val="00536649"/>
    <w:rsid w:val="00536A2D"/>
    <w:rsid w:val="005374B2"/>
    <w:rsid w:val="00540F4A"/>
    <w:rsid w:val="00560FD0"/>
    <w:rsid w:val="005750E4"/>
    <w:rsid w:val="00584FE1"/>
    <w:rsid w:val="005921FC"/>
    <w:rsid w:val="005948BE"/>
    <w:rsid w:val="005A0BC5"/>
    <w:rsid w:val="005A17A1"/>
    <w:rsid w:val="005A1E69"/>
    <w:rsid w:val="005A20F2"/>
    <w:rsid w:val="005A53B7"/>
    <w:rsid w:val="005A75A3"/>
    <w:rsid w:val="005B448F"/>
    <w:rsid w:val="005C2FFE"/>
    <w:rsid w:val="005D683D"/>
    <w:rsid w:val="005E4E4B"/>
    <w:rsid w:val="005E6D0F"/>
    <w:rsid w:val="005F1919"/>
    <w:rsid w:val="00603B74"/>
    <w:rsid w:val="006055C8"/>
    <w:rsid w:val="00624BA0"/>
    <w:rsid w:val="006429E7"/>
    <w:rsid w:val="00642BF3"/>
    <w:rsid w:val="006462A7"/>
    <w:rsid w:val="006562E5"/>
    <w:rsid w:val="00657D2E"/>
    <w:rsid w:val="00657D6F"/>
    <w:rsid w:val="00666993"/>
    <w:rsid w:val="00686FBC"/>
    <w:rsid w:val="00693765"/>
    <w:rsid w:val="006950A6"/>
    <w:rsid w:val="006A1607"/>
    <w:rsid w:val="006A4344"/>
    <w:rsid w:val="006B3049"/>
    <w:rsid w:val="006B4950"/>
    <w:rsid w:val="006B5BB1"/>
    <w:rsid w:val="006C2130"/>
    <w:rsid w:val="006C30B4"/>
    <w:rsid w:val="006E29BD"/>
    <w:rsid w:val="006E77A5"/>
    <w:rsid w:val="006F10B7"/>
    <w:rsid w:val="006F6D6C"/>
    <w:rsid w:val="00702DC0"/>
    <w:rsid w:val="00714315"/>
    <w:rsid w:val="00723654"/>
    <w:rsid w:val="00725BFA"/>
    <w:rsid w:val="00731517"/>
    <w:rsid w:val="00734449"/>
    <w:rsid w:val="00760CE8"/>
    <w:rsid w:val="00762C62"/>
    <w:rsid w:val="00770375"/>
    <w:rsid w:val="00772907"/>
    <w:rsid w:val="00780CC7"/>
    <w:rsid w:val="00781D58"/>
    <w:rsid w:val="007879D3"/>
    <w:rsid w:val="007A6691"/>
    <w:rsid w:val="007A6D7C"/>
    <w:rsid w:val="007C0FBC"/>
    <w:rsid w:val="007E432C"/>
    <w:rsid w:val="007F715C"/>
    <w:rsid w:val="008018C1"/>
    <w:rsid w:val="00807573"/>
    <w:rsid w:val="008162DB"/>
    <w:rsid w:val="00821563"/>
    <w:rsid w:val="00823010"/>
    <w:rsid w:val="00837904"/>
    <w:rsid w:val="008379E8"/>
    <w:rsid w:val="008458FE"/>
    <w:rsid w:val="0085673B"/>
    <w:rsid w:val="00856A7C"/>
    <w:rsid w:val="00865726"/>
    <w:rsid w:val="008A3189"/>
    <w:rsid w:val="008A7AD2"/>
    <w:rsid w:val="008B4DE1"/>
    <w:rsid w:val="008C050E"/>
    <w:rsid w:val="008D3D7C"/>
    <w:rsid w:val="008F3219"/>
    <w:rsid w:val="00901174"/>
    <w:rsid w:val="00904317"/>
    <w:rsid w:val="00914544"/>
    <w:rsid w:val="00920E79"/>
    <w:rsid w:val="00931786"/>
    <w:rsid w:val="0095381C"/>
    <w:rsid w:val="00962257"/>
    <w:rsid w:val="00965B34"/>
    <w:rsid w:val="0096670D"/>
    <w:rsid w:val="00986C95"/>
    <w:rsid w:val="0099231F"/>
    <w:rsid w:val="009A375E"/>
    <w:rsid w:val="009A4A18"/>
    <w:rsid w:val="009B42D8"/>
    <w:rsid w:val="009C2CC2"/>
    <w:rsid w:val="009C303C"/>
    <w:rsid w:val="009D1742"/>
    <w:rsid w:val="009D7283"/>
    <w:rsid w:val="009E716D"/>
    <w:rsid w:val="009F25E2"/>
    <w:rsid w:val="009F4C11"/>
    <w:rsid w:val="009F667D"/>
    <w:rsid w:val="009F7DAE"/>
    <w:rsid w:val="00A04982"/>
    <w:rsid w:val="00A04F39"/>
    <w:rsid w:val="00A111E1"/>
    <w:rsid w:val="00A12957"/>
    <w:rsid w:val="00A204B9"/>
    <w:rsid w:val="00A21BA0"/>
    <w:rsid w:val="00A256CD"/>
    <w:rsid w:val="00A3066B"/>
    <w:rsid w:val="00A30DD9"/>
    <w:rsid w:val="00A319C4"/>
    <w:rsid w:val="00A32585"/>
    <w:rsid w:val="00A33FFD"/>
    <w:rsid w:val="00A36F2C"/>
    <w:rsid w:val="00A55421"/>
    <w:rsid w:val="00A55AF0"/>
    <w:rsid w:val="00A57466"/>
    <w:rsid w:val="00A57DF6"/>
    <w:rsid w:val="00A74962"/>
    <w:rsid w:val="00A85C16"/>
    <w:rsid w:val="00A95D9D"/>
    <w:rsid w:val="00AA6001"/>
    <w:rsid w:val="00AA6C3C"/>
    <w:rsid w:val="00AB667A"/>
    <w:rsid w:val="00AC3B0E"/>
    <w:rsid w:val="00AD0B1B"/>
    <w:rsid w:val="00AE46BA"/>
    <w:rsid w:val="00AF1178"/>
    <w:rsid w:val="00AF2A38"/>
    <w:rsid w:val="00B05151"/>
    <w:rsid w:val="00B21F68"/>
    <w:rsid w:val="00B22FE0"/>
    <w:rsid w:val="00B24E8F"/>
    <w:rsid w:val="00B36E5C"/>
    <w:rsid w:val="00B45A66"/>
    <w:rsid w:val="00B62D81"/>
    <w:rsid w:val="00B7172F"/>
    <w:rsid w:val="00B7343A"/>
    <w:rsid w:val="00B7473E"/>
    <w:rsid w:val="00B75928"/>
    <w:rsid w:val="00B764E5"/>
    <w:rsid w:val="00B92C01"/>
    <w:rsid w:val="00BA3826"/>
    <w:rsid w:val="00BB31C2"/>
    <w:rsid w:val="00BB5200"/>
    <w:rsid w:val="00BB536E"/>
    <w:rsid w:val="00BD274E"/>
    <w:rsid w:val="00BE5D42"/>
    <w:rsid w:val="00BF3C37"/>
    <w:rsid w:val="00BF7DDF"/>
    <w:rsid w:val="00C016C1"/>
    <w:rsid w:val="00C139B9"/>
    <w:rsid w:val="00C36F73"/>
    <w:rsid w:val="00C44F3B"/>
    <w:rsid w:val="00C51ABB"/>
    <w:rsid w:val="00C57FE1"/>
    <w:rsid w:val="00C6292F"/>
    <w:rsid w:val="00C7281F"/>
    <w:rsid w:val="00C746BB"/>
    <w:rsid w:val="00C87A01"/>
    <w:rsid w:val="00CA1E46"/>
    <w:rsid w:val="00CB41C5"/>
    <w:rsid w:val="00CC5EF2"/>
    <w:rsid w:val="00CE10C8"/>
    <w:rsid w:val="00CE3DAC"/>
    <w:rsid w:val="00CE47E4"/>
    <w:rsid w:val="00CE68A2"/>
    <w:rsid w:val="00CE6B10"/>
    <w:rsid w:val="00CE7C76"/>
    <w:rsid w:val="00CF744E"/>
    <w:rsid w:val="00D05F47"/>
    <w:rsid w:val="00D136A0"/>
    <w:rsid w:val="00D22B3B"/>
    <w:rsid w:val="00D2445F"/>
    <w:rsid w:val="00D54319"/>
    <w:rsid w:val="00D54C42"/>
    <w:rsid w:val="00D57E7B"/>
    <w:rsid w:val="00D73BBA"/>
    <w:rsid w:val="00D824C6"/>
    <w:rsid w:val="00D94596"/>
    <w:rsid w:val="00DA6B61"/>
    <w:rsid w:val="00DB1B15"/>
    <w:rsid w:val="00DB6D20"/>
    <w:rsid w:val="00DF4A9B"/>
    <w:rsid w:val="00DF4BA9"/>
    <w:rsid w:val="00E03799"/>
    <w:rsid w:val="00E07F20"/>
    <w:rsid w:val="00E15C2C"/>
    <w:rsid w:val="00E20D02"/>
    <w:rsid w:val="00E23692"/>
    <w:rsid w:val="00E260B5"/>
    <w:rsid w:val="00E26852"/>
    <w:rsid w:val="00E33030"/>
    <w:rsid w:val="00E352C8"/>
    <w:rsid w:val="00E41265"/>
    <w:rsid w:val="00E501B0"/>
    <w:rsid w:val="00E71916"/>
    <w:rsid w:val="00E728BF"/>
    <w:rsid w:val="00E83168"/>
    <w:rsid w:val="00E85B76"/>
    <w:rsid w:val="00E93798"/>
    <w:rsid w:val="00E962BC"/>
    <w:rsid w:val="00E97491"/>
    <w:rsid w:val="00E97A28"/>
    <w:rsid w:val="00EA2F30"/>
    <w:rsid w:val="00EA3674"/>
    <w:rsid w:val="00EA5DA6"/>
    <w:rsid w:val="00EB2974"/>
    <w:rsid w:val="00EB3E19"/>
    <w:rsid w:val="00EB5358"/>
    <w:rsid w:val="00EC448A"/>
    <w:rsid w:val="00ED0B9E"/>
    <w:rsid w:val="00ED17E4"/>
    <w:rsid w:val="00ED29DD"/>
    <w:rsid w:val="00EE6305"/>
    <w:rsid w:val="00EE6A09"/>
    <w:rsid w:val="00EF5151"/>
    <w:rsid w:val="00EF67C9"/>
    <w:rsid w:val="00EF73A0"/>
    <w:rsid w:val="00F002FE"/>
    <w:rsid w:val="00F04954"/>
    <w:rsid w:val="00F17800"/>
    <w:rsid w:val="00F23FFF"/>
    <w:rsid w:val="00F362B1"/>
    <w:rsid w:val="00F45706"/>
    <w:rsid w:val="00F47441"/>
    <w:rsid w:val="00F56244"/>
    <w:rsid w:val="00F6156D"/>
    <w:rsid w:val="00F64589"/>
    <w:rsid w:val="00F71853"/>
    <w:rsid w:val="00F76331"/>
    <w:rsid w:val="00F81C23"/>
    <w:rsid w:val="00FA2FE4"/>
    <w:rsid w:val="00FA7935"/>
    <w:rsid w:val="00FC49EA"/>
    <w:rsid w:val="00FD179C"/>
    <w:rsid w:val="00FD6D00"/>
    <w:rsid w:val="00FE05C4"/>
    <w:rsid w:val="00FF4923"/>
    <w:rsid w:val="00FF7C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E26852"/>
    <w:pPr>
      <w:keepNext/>
      <w:keepLines/>
      <w:spacing w:before="360" w:after="240" w:line="276" w:lineRule="auto"/>
      <w:jc w:val="center"/>
      <w:outlineLvl w:val="1"/>
    </w:pPr>
    <w:rPr>
      <w:rFonts w:ascii="Montserrat Light" w:eastAsia="Arial" w:hAnsi="Montserrat Light" w:cs="Arial"/>
      <w:b/>
      <w:szCs w:val="32"/>
      <w:lang w:val="en-GB"/>
    </w:rPr>
  </w:style>
  <w:style w:type="paragraph" w:styleId="Heading3">
    <w:name w:val="heading 3"/>
    <w:basedOn w:val="Normal"/>
    <w:next w:val="Normal"/>
    <w:link w:val="Heading3Cha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FE"/>
    <w:rPr>
      <w:rFonts w:ascii="Arial" w:eastAsia="Arial" w:hAnsi="Arial" w:cs="Arial"/>
      <w:sz w:val="40"/>
      <w:szCs w:val="40"/>
      <w:lang w:val="en-GB"/>
    </w:rPr>
  </w:style>
  <w:style w:type="character" w:customStyle="1" w:styleId="Heading2Char">
    <w:name w:val="Heading 2 Char"/>
    <w:basedOn w:val="DefaultParagraphFont"/>
    <w:link w:val="Heading2"/>
    <w:uiPriority w:val="9"/>
    <w:rsid w:val="00E26852"/>
    <w:rPr>
      <w:rFonts w:ascii="Montserrat Light" w:eastAsia="Arial" w:hAnsi="Montserrat Light" w:cs="Arial"/>
      <w:b/>
      <w:szCs w:val="32"/>
      <w:lang w:val="en-GB"/>
    </w:rPr>
  </w:style>
  <w:style w:type="character" w:customStyle="1" w:styleId="Heading3Char">
    <w:name w:val="Heading 3 Char"/>
    <w:basedOn w:val="DefaultParagraphFont"/>
    <w:link w:val="Heading3"/>
    <w:uiPriority w:val="9"/>
    <w:rsid w:val="005C2FFE"/>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5C2FFE"/>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5C2FFE"/>
    <w:rPr>
      <w:rFonts w:ascii="Arial" w:eastAsia="Arial" w:hAnsi="Arial" w:cs="Arial"/>
      <w:color w:val="666666"/>
      <w:lang w:val="en-GB"/>
    </w:rPr>
  </w:style>
  <w:style w:type="character" w:customStyle="1" w:styleId="Heading6Char">
    <w:name w:val="Heading 6 Char"/>
    <w:basedOn w:val="DefaultParagraphFont"/>
    <w:link w:val="Heading6"/>
    <w:uiPriority w:val="9"/>
    <w:rsid w:val="005C2FFE"/>
    <w:rPr>
      <w:rFonts w:ascii="Arial" w:eastAsia="Arial" w:hAnsi="Arial" w:cs="Arial"/>
      <w:i/>
      <w:color w:val="666666"/>
      <w:lang w:val="en-GB"/>
    </w:rPr>
  </w:style>
  <w:style w:type="character" w:customStyle="1" w:styleId="Heading7Char">
    <w:name w:val="Heading 7 Char"/>
    <w:basedOn w:val="DefaultParagraphFont"/>
    <w:link w:val="Heading7"/>
    <w:uiPriority w:val="9"/>
    <w:semiHidden/>
    <w:rsid w:val="005C2FFE"/>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5C2FFE"/>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rsid w:val="005C2FFE"/>
    <w:rPr>
      <w:rFonts w:ascii="Arial" w:eastAsia="Arial" w:hAnsi="Arial" w:cs="Arial"/>
      <w:sz w:val="52"/>
      <w:szCs w:val="52"/>
      <w:lang w:val="en-GB"/>
    </w:rPr>
  </w:style>
  <w:style w:type="paragraph" w:styleId="Subtitle">
    <w:name w:val="Subtitle"/>
    <w:basedOn w:val="Normal"/>
    <w:next w:val="Normal"/>
    <w:link w:val="SubtitleCha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5C2FFE"/>
    <w:rPr>
      <w:rFonts w:ascii="Arial" w:eastAsia="Arial" w:hAnsi="Arial" w:cs="Arial"/>
      <w:color w:val="666666"/>
      <w:sz w:val="30"/>
      <w:szCs w:val="30"/>
      <w:lang w:val="en-GB"/>
    </w:rPr>
  </w:style>
  <w:style w:type="paragraph" w:styleId="Header">
    <w:name w:val="header"/>
    <w:aliases w:val="Header Title"/>
    <w:basedOn w:val="Normal"/>
    <w:link w:val="HeaderCha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HeaderChar">
    <w:name w:val="Header Char"/>
    <w:aliases w:val="Header Title Char"/>
    <w:basedOn w:val="DefaultParagraphFont"/>
    <w:link w:val="Header"/>
    <w:uiPriority w:val="99"/>
    <w:rsid w:val="005C2FFE"/>
    <w:rPr>
      <w:rFonts w:ascii="Arial" w:eastAsia="Arial" w:hAnsi="Arial" w:cs="Arial"/>
      <w:lang w:val="en-GB"/>
    </w:rPr>
  </w:style>
  <w:style w:type="paragraph" w:styleId="Footer">
    <w:name w:val="footer"/>
    <w:basedOn w:val="Normal"/>
    <w:link w:val="FooterCha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FooterChar">
    <w:name w:val="Footer Char"/>
    <w:basedOn w:val="DefaultParagraphFont"/>
    <w:link w:val="Footer"/>
    <w:uiPriority w:val="99"/>
    <w:rsid w:val="005C2FFE"/>
    <w:rPr>
      <w:rFonts w:ascii="Arial" w:eastAsia="Arial" w:hAnsi="Arial" w:cs="Arial"/>
      <w:lang w:val="en-GB"/>
    </w:rPr>
  </w:style>
  <w:style w:type="character" w:styleId="Hyperlink">
    <w:name w:val="Hyperlink"/>
    <w:basedOn w:val="DefaultParagraphFont"/>
    <w:uiPriority w:val="99"/>
    <w:unhideWhenUsed/>
    <w:rsid w:val="005C2FFE"/>
    <w:rPr>
      <w:color w:val="0000FF"/>
      <w:u w:val="single"/>
    </w:rPr>
  </w:style>
  <w:style w:type="paragraph" w:styleId="BodyText2">
    <w:name w:val="Body Text 2"/>
    <w:basedOn w:val="Normal"/>
    <w:link w:val="BodyText2Cha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5C2FFE"/>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34"/>
    <w:qFormat/>
    <w:locked/>
    <w:rsid w:val="005C2FFE"/>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uiPriority w:val="34"/>
    <w:qFormat/>
    <w:rsid w:val="005C2FFE"/>
    <w:pPr>
      <w:spacing w:after="0" w:line="240" w:lineRule="auto"/>
      <w:ind w:left="720"/>
      <w:contextualSpacing/>
    </w:pPr>
    <w:rPr>
      <w:sz w:val="24"/>
      <w:szCs w:val="24"/>
      <w:lang w:val="en-US"/>
    </w:rPr>
  </w:style>
  <w:style w:type="character" w:customStyle="1" w:styleId="salnbdy">
    <w:name w:val="s_aln_bdy"/>
    <w:basedOn w:val="DefaultParagraphFon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5C2FFE"/>
    <w:rPr>
      <w:rFonts w:ascii="Times New Roman" w:eastAsia="Times New Roman" w:hAnsi="Times New Roman" w:cs="Times New Roman"/>
      <w:sz w:val="24"/>
      <w:szCs w:val="24"/>
    </w:rPr>
  </w:style>
  <w:style w:type="paragraph" w:styleId="NoSpacing">
    <w:name w:val="No Spacing"/>
    <w:link w:val="NoSpacingChar"/>
    <w:qFormat/>
    <w:rsid w:val="005C2FF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2FFE"/>
    <w:rPr>
      <w:color w:val="605E5C"/>
      <w:shd w:val="clear" w:color="auto" w:fill="E1DFDD"/>
    </w:rPr>
  </w:style>
  <w:style w:type="paragraph" w:styleId="BodyText3">
    <w:name w:val="Body Text 3"/>
    <w:basedOn w:val="Normal"/>
    <w:link w:val="BodyText3Char"/>
    <w:uiPriority w:val="99"/>
    <w:semiHidden/>
    <w:unhideWhenUsed/>
    <w:rsid w:val="005C2FFE"/>
    <w:pPr>
      <w:spacing w:after="120" w:line="276" w:lineRule="auto"/>
    </w:pPr>
    <w:rPr>
      <w:rFonts w:ascii="Arial" w:eastAsia="Arial" w:hAnsi="Arial" w:cs="Arial"/>
      <w:sz w:val="16"/>
      <w:szCs w:val="16"/>
      <w:lang w:val="en-GB"/>
    </w:rPr>
  </w:style>
  <w:style w:type="character" w:customStyle="1" w:styleId="BodyText3Char">
    <w:name w:val="Body Text 3 Char"/>
    <w:basedOn w:val="DefaultParagraphFont"/>
    <w:link w:val="BodyText3"/>
    <w:uiPriority w:val="99"/>
    <w:semiHidden/>
    <w:rsid w:val="005C2FFE"/>
    <w:rPr>
      <w:rFonts w:ascii="Arial" w:eastAsia="Arial" w:hAnsi="Arial" w:cs="Arial"/>
      <w:sz w:val="16"/>
      <w:szCs w:val="16"/>
      <w:lang w:val="en-GB"/>
    </w:rPr>
  </w:style>
  <w:style w:type="paragraph" w:styleId="BodyText">
    <w:name w:val="Body Text"/>
    <w:basedOn w:val="Normal"/>
    <w:link w:val="BodyTextChar"/>
    <w:uiPriority w:val="99"/>
    <w:unhideWhenUsed/>
    <w:rsid w:val="005C2FFE"/>
    <w:pPr>
      <w:spacing w:after="120" w:line="276" w:lineRule="auto"/>
    </w:pPr>
    <w:rPr>
      <w:rFonts w:ascii="Arial" w:eastAsia="Arial" w:hAnsi="Arial" w:cs="Arial"/>
      <w:lang w:val="en-GB"/>
    </w:rPr>
  </w:style>
  <w:style w:type="character" w:customStyle="1" w:styleId="BodyTextChar">
    <w:name w:val="Body Text Char"/>
    <w:basedOn w:val="DefaultParagraphFont"/>
    <w:link w:val="BodyText"/>
    <w:uiPriority w:val="99"/>
    <w:rsid w:val="005C2FFE"/>
    <w:rPr>
      <w:rFonts w:ascii="Arial" w:eastAsia="Arial" w:hAnsi="Arial" w:cs="Arial"/>
      <w:lang w:val="en-GB"/>
    </w:rPr>
  </w:style>
  <w:style w:type="numbering" w:customStyle="1" w:styleId="WWNum11">
    <w:name w:val="WWNum11"/>
    <w:basedOn w:val="NoList"/>
    <w:rsid w:val="005C2FFE"/>
    <w:pPr>
      <w:numPr>
        <w:numId w:val="1"/>
      </w:numPr>
    </w:pPr>
  </w:style>
  <w:style w:type="numbering" w:customStyle="1" w:styleId="WWNum12">
    <w:name w:val="WWNum12"/>
    <w:basedOn w:val="NoList"/>
    <w:rsid w:val="005C2FFE"/>
    <w:pPr>
      <w:numPr>
        <w:numId w:val="2"/>
      </w:numPr>
    </w:pPr>
  </w:style>
  <w:style w:type="numbering" w:customStyle="1" w:styleId="WWNum13">
    <w:name w:val="WWNum13"/>
    <w:basedOn w:val="NoList"/>
    <w:rsid w:val="005C2FFE"/>
    <w:pPr>
      <w:numPr>
        <w:numId w:val="3"/>
      </w:numPr>
    </w:pPr>
  </w:style>
  <w:style w:type="numbering" w:customStyle="1" w:styleId="WWNum14">
    <w:name w:val="WWNum14"/>
    <w:basedOn w:val="NoList"/>
    <w:rsid w:val="005C2FFE"/>
    <w:pPr>
      <w:numPr>
        <w:numId w:val="4"/>
      </w:numPr>
    </w:pPr>
  </w:style>
  <w:style w:type="numbering" w:customStyle="1" w:styleId="WWNum15">
    <w:name w:val="WWNum15"/>
    <w:basedOn w:val="NoList"/>
    <w:rsid w:val="005C2FFE"/>
    <w:pPr>
      <w:numPr>
        <w:numId w:val="5"/>
      </w:numPr>
    </w:pPr>
  </w:style>
  <w:style w:type="numbering" w:customStyle="1" w:styleId="WWNum161">
    <w:name w:val="WWNum161"/>
    <w:basedOn w:val="NoList"/>
    <w:rsid w:val="005C2FFE"/>
    <w:pPr>
      <w:numPr>
        <w:numId w:val="6"/>
      </w:numPr>
    </w:pPr>
  </w:style>
  <w:style w:type="character" w:customStyle="1" w:styleId="l5tlu1">
    <w:name w:val="l5tlu1"/>
    <w:basedOn w:val="DefaultParagraphFont"/>
    <w:rsid w:val="005C2FFE"/>
    <w:rPr>
      <w:b/>
      <w:bCs/>
      <w:color w:val="000000"/>
      <w:sz w:val="32"/>
      <w:szCs w:val="32"/>
    </w:rPr>
  </w:style>
  <w:style w:type="numbering" w:customStyle="1" w:styleId="WWNum18">
    <w:name w:val="WWNum18"/>
    <w:basedOn w:val="NoList"/>
    <w:rsid w:val="005C2FFE"/>
    <w:pPr>
      <w:numPr>
        <w:numId w:val="7"/>
      </w:numPr>
    </w:pPr>
  </w:style>
  <w:style w:type="character" w:customStyle="1" w:styleId="s2">
    <w:name w:val="s2"/>
    <w:basedOn w:val="DefaultParagraphFont"/>
    <w:rsid w:val="005C2FFE"/>
  </w:style>
  <w:style w:type="table" w:styleId="TableGrid">
    <w:name w:val="Table Grid"/>
    <w:basedOn w:val="Table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5C2FFE"/>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5C2FFE"/>
    <w:rPr>
      <w:rFonts w:ascii="Calibri" w:eastAsia="Times New Roman" w:hAnsi="Calibri" w:cs="Times New Roman"/>
      <w:sz w:val="20"/>
      <w:szCs w:val="20"/>
      <w:lang w:val="en-US"/>
    </w:rPr>
  </w:style>
  <w:style w:type="character" w:styleId="FootnoteReference">
    <w:name w:val="footnote reference"/>
    <w:rsid w:val="005C2FFE"/>
    <w:rPr>
      <w:vertAlign w:val="superscript"/>
    </w:rPr>
  </w:style>
  <w:style w:type="character" w:styleId="PageNumber">
    <w:name w:val="page number"/>
    <w:basedOn w:val="DefaultParagraphFont"/>
    <w:rsid w:val="005C2FFE"/>
  </w:style>
  <w:style w:type="paragraph" w:styleId="BalloonText">
    <w:name w:val="Balloon Text"/>
    <w:basedOn w:val="Normal"/>
    <w:link w:val="BalloonTextChar"/>
    <w:uiPriority w:val="99"/>
    <w:rsid w:val="005C2FF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5C2FFE"/>
    <w:rPr>
      <w:rFonts w:ascii="Tahoma" w:eastAsia="Times New Roman" w:hAnsi="Tahoma" w:cs="Times New Roman"/>
      <w:sz w:val="16"/>
      <w:szCs w:val="16"/>
    </w:rPr>
  </w:style>
  <w:style w:type="paragraph" w:styleId="z-TopofForm">
    <w:name w:val="HTML Top of Form"/>
    <w:basedOn w:val="Normal"/>
    <w:next w:val="Normal"/>
    <w:link w:val="z-TopofFormCha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5C2FFE"/>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5C2FFE"/>
    <w:rPr>
      <w:rFonts w:ascii="Arial" w:eastAsia="Times New Roman" w:hAnsi="Arial" w:cs="Times New Roman"/>
      <w:vanish/>
      <w:sz w:val="16"/>
      <w:szCs w:val="16"/>
      <w:lang w:val="en-US"/>
    </w:rPr>
  </w:style>
  <w:style w:type="numbering" w:customStyle="1" w:styleId="WWNum17">
    <w:name w:val="WWNum17"/>
    <w:basedOn w:val="NoList"/>
    <w:rsid w:val="005C2FFE"/>
    <w:pPr>
      <w:numPr>
        <w:numId w:val="8"/>
      </w:numPr>
    </w:pPr>
  </w:style>
  <w:style w:type="paragraph" w:styleId="TOC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5C2FFE"/>
  </w:style>
  <w:style w:type="paragraph" w:styleId="BodyTextIndent2">
    <w:name w:val="Body Text Indent 2"/>
    <w:basedOn w:val="Normal"/>
    <w:link w:val="BodyTextIndent2Char"/>
    <w:unhideWhenUsed/>
    <w:rsid w:val="005C2FFE"/>
    <w:pPr>
      <w:spacing w:after="120" w:line="480" w:lineRule="auto"/>
      <w:ind w:left="360"/>
    </w:pPr>
    <w:rPr>
      <w:rFonts w:ascii="Arial" w:eastAsia="Arial" w:hAnsi="Arial" w:cs="Arial"/>
      <w:lang w:val="en-GB"/>
    </w:rPr>
  </w:style>
  <w:style w:type="character" w:customStyle="1" w:styleId="BodyTextIndent2Char">
    <w:name w:val="Body Text Indent 2 Char"/>
    <w:basedOn w:val="DefaultParagraphFont"/>
    <w:link w:val="BodyTextInden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Strong">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Emphasis">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NormalIndent">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DefaultParagraphFon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basedOn w:val="DefaultParagraphFont"/>
    <w:uiPriority w:val="99"/>
    <w:semiHidden/>
    <w:unhideWhenUsed/>
    <w:rsid w:val="005C2FFE"/>
    <w:rPr>
      <w:sz w:val="16"/>
      <w:szCs w:val="16"/>
    </w:rPr>
  </w:style>
  <w:style w:type="paragraph" w:styleId="CommentText">
    <w:name w:val="annotation text"/>
    <w:basedOn w:val="Normal"/>
    <w:link w:val="CommentTextCha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CommentTextChar">
    <w:name w:val="Comment Text Char"/>
    <w:basedOn w:val="DefaultParagraphFont"/>
    <w:link w:val="CommentText"/>
    <w:uiPriority w:val="99"/>
    <w:semiHidden/>
    <w:rsid w:val="005C2FFE"/>
    <w:rPr>
      <w:rFonts w:ascii="Calibri" w:eastAsia="Calibri" w:hAnsi="Calibri"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5C2FFE"/>
    <w:rPr>
      <w:b/>
      <w:bCs/>
    </w:rPr>
  </w:style>
  <w:style w:type="character" w:customStyle="1" w:styleId="CommentSubjectChar">
    <w:name w:val="Comment Subject Char"/>
    <w:basedOn w:val="CommentTextChar"/>
    <w:link w:val="CommentSubject"/>
    <w:uiPriority w:val="99"/>
    <w:semiHidden/>
    <w:rsid w:val="005C2FFE"/>
    <w:rPr>
      <w:rFonts w:ascii="Calibri" w:eastAsia="Calibri" w:hAnsi="Calibri" w:cs="Times New Roman"/>
      <w:b/>
      <w:bCs/>
      <w:sz w:val="20"/>
      <w:szCs w:val="20"/>
      <w:lang w:eastAsia="ro-RO"/>
    </w:rPr>
  </w:style>
  <w:style w:type="character" w:customStyle="1" w:styleId="Bodytext20">
    <w:name w:val="Body text (2)_"/>
    <w:link w:val="Bodytext21"/>
    <w:rsid w:val="005C2FFE"/>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le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BodyTextIndent">
    <w:name w:val="Body Text Indent"/>
    <w:basedOn w:val="Normal"/>
    <w:link w:val="BodyTextIndentCha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C2FFE"/>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
    <w:name w:val="Body Text Indent 3 Char"/>
    <w:basedOn w:val="DefaultParagraphFont"/>
    <w:link w:val="BodyTextIndent3"/>
    <w:uiPriority w:val="99"/>
    <w:rsid w:val="005C2FFE"/>
    <w:rPr>
      <w:rFonts w:ascii="Times New Roman" w:eastAsia="Times New Roman" w:hAnsi="Times New Roman" w:cs="Times New Roman"/>
      <w:sz w:val="26"/>
      <w:szCs w:val="26"/>
      <w:lang w:eastAsia="x-none"/>
    </w:rPr>
  </w:style>
  <w:style w:type="paragraph" w:customStyle="1" w:styleId="Heading40">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0">
    <w:name w:val="Body text_"/>
    <w:link w:val="Corptext1"/>
    <w:locked/>
    <w:rsid w:val="005C2FFE"/>
    <w:rPr>
      <w:shd w:val="clear" w:color="auto" w:fill="FFFFFF"/>
    </w:rPr>
  </w:style>
  <w:style w:type="paragraph" w:customStyle="1" w:styleId="Corptext1">
    <w:name w:val="Corp text1"/>
    <w:basedOn w:val="Normal"/>
    <w:link w:val="Bodytext0"/>
    <w:rsid w:val="005C2FFE"/>
    <w:pPr>
      <w:shd w:val="clear" w:color="auto" w:fill="FFFFFF"/>
      <w:spacing w:before="120" w:after="120" w:line="238" w:lineRule="exact"/>
      <w:ind w:hanging="360"/>
      <w:jc w:val="both"/>
    </w:pPr>
  </w:style>
  <w:style w:type="paragraph" w:customStyle="1" w:styleId="ffb-id-2ukukv48">
    <w:name w:val="ffb-id-2ukukv48"/>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dh3">
    <w:name w:val="ffb-id-2ukstdh3"/>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unoj1">
    <w:name w:val="ffb-id-2ukunoj1"/>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plj">
    <w:name w:val="ffb-id-2ukstplj"/>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686F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087">
      <w:bodyDiv w:val="1"/>
      <w:marLeft w:val="0"/>
      <w:marRight w:val="0"/>
      <w:marTop w:val="0"/>
      <w:marBottom w:val="0"/>
      <w:divBdr>
        <w:top w:val="none" w:sz="0" w:space="0" w:color="auto"/>
        <w:left w:val="none" w:sz="0" w:space="0" w:color="auto"/>
        <w:bottom w:val="none" w:sz="0" w:space="0" w:color="auto"/>
        <w:right w:val="none" w:sz="0" w:space="0" w:color="auto"/>
      </w:divBdr>
    </w:div>
    <w:div w:id="79496220">
      <w:bodyDiv w:val="1"/>
      <w:marLeft w:val="0"/>
      <w:marRight w:val="0"/>
      <w:marTop w:val="0"/>
      <w:marBottom w:val="0"/>
      <w:divBdr>
        <w:top w:val="none" w:sz="0" w:space="0" w:color="auto"/>
        <w:left w:val="none" w:sz="0" w:space="0" w:color="auto"/>
        <w:bottom w:val="none" w:sz="0" w:space="0" w:color="auto"/>
        <w:right w:val="none" w:sz="0" w:space="0" w:color="auto"/>
      </w:divBdr>
    </w:div>
    <w:div w:id="80103060">
      <w:bodyDiv w:val="1"/>
      <w:marLeft w:val="0"/>
      <w:marRight w:val="0"/>
      <w:marTop w:val="0"/>
      <w:marBottom w:val="0"/>
      <w:divBdr>
        <w:top w:val="none" w:sz="0" w:space="0" w:color="auto"/>
        <w:left w:val="none" w:sz="0" w:space="0" w:color="auto"/>
        <w:bottom w:val="none" w:sz="0" w:space="0" w:color="auto"/>
        <w:right w:val="none" w:sz="0" w:space="0" w:color="auto"/>
      </w:divBdr>
    </w:div>
    <w:div w:id="83886294">
      <w:bodyDiv w:val="1"/>
      <w:marLeft w:val="0"/>
      <w:marRight w:val="0"/>
      <w:marTop w:val="0"/>
      <w:marBottom w:val="0"/>
      <w:divBdr>
        <w:top w:val="none" w:sz="0" w:space="0" w:color="auto"/>
        <w:left w:val="none" w:sz="0" w:space="0" w:color="auto"/>
        <w:bottom w:val="none" w:sz="0" w:space="0" w:color="auto"/>
        <w:right w:val="none" w:sz="0" w:space="0" w:color="auto"/>
      </w:divBdr>
    </w:div>
    <w:div w:id="139419756">
      <w:bodyDiv w:val="1"/>
      <w:marLeft w:val="0"/>
      <w:marRight w:val="0"/>
      <w:marTop w:val="0"/>
      <w:marBottom w:val="0"/>
      <w:divBdr>
        <w:top w:val="none" w:sz="0" w:space="0" w:color="auto"/>
        <w:left w:val="none" w:sz="0" w:space="0" w:color="auto"/>
        <w:bottom w:val="none" w:sz="0" w:space="0" w:color="auto"/>
        <w:right w:val="none" w:sz="0" w:space="0" w:color="auto"/>
      </w:divBdr>
    </w:div>
    <w:div w:id="139732186">
      <w:bodyDiv w:val="1"/>
      <w:marLeft w:val="0"/>
      <w:marRight w:val="0"/>
      <w:marTop w:val="0"/>
      <w:marBottom w:val="0"/>
      <w:divBdr>
        <w:top w:val="none" w:sz="0" w:space="0" w:color="auto"/>
        <w:left w:val="none" w:sz="0" w:space="0" w:color="auto"/>
        <w:bottom w:val="none" w:sz="0" w:space="0" w:color="auto"/>
        <w:right w:val="none" w:sz="0" w:space="0" w:color="auto"/>
      </w:divBdr>
    </w:div>
    <w:div w:id="149685297">
      <w:bodyDiv w:val="1"/>
      <w:marLeft w:val="0"/>
      <w:marRight w:val="0"/>
      <w:marTop w:val="0"/>
      <w:marBottom w:val="0"/>
      <w:divBdr>
        <w:top w:val="none" w:sz="0" w:space="0" w:color="auto"/>
        <w:left w:val="none" w:sz="0" w:space="0" w:color="auto"/>
        <w:bottom w:val="none" w:sz="0" w:space="0" w:color="auto"/>
        <w:right w:val="none" w:sz="0" w:space="0" w:color="auto"/>
      </w:divBdr>
    </w:div>
    <w:div w:id="165828741">
      <w:bodyDiv w:val="1"/>
      <w:marLeft w:val="0"/>
      <w:marRight w:val="0"/>
      <w:marTop w:val="0"/>
      <w:marBottom w:val="0"/>
      <w:divBdr>
        <w:top w:val="none" w:sz="0" w:space="0" w:color="auto"/>
        <w:left w:val="none" w:sz="0" w:space="0" w:color="auto"/>
        <w:bottom w:val="none" w:sz="0" w:space="0" w:color="auto"/>
        <w:right w:val="none" w:sz="0" w:space="0" w:color="auto"/>
      </w:divBdr>
    </w:div>
    <w:div w:id="185867703">
      <w:bodyDiv w:val="1"/>
      <w:marLeft w:val="0"/>
      <w:marRight w:val="0"/>
      <w:marTop w:val="0"/>
      <w:marBottom w:val="0"/>
      <w:divBdr>
        <w:top w:val="none" w:sz="0" w:space="0" w:color="auto"/>
        <w:left w:val="none" w:sz="0" w:space="0" w:color="auto"/>
        <w:bottom w:val="none" w:sz="0" w:space="0" w:color="auto"/>
        <w:right w:val="none" w:sz="0" w:space="0" w:color="auto"/>
      </w:divBdr>
    </w:div>
    <w:div w:id="200094545">
      <w:bodyDiv w:val="1"/>
      <w:marLeft w:val="0"/>
      <w:marRight w:val="0"/>
      <w:marTop w:val="0"/>
      <w:marBottom w:val="0"/>
      <w:divBdr>
        <w:top w:val="none" w:sz="0" w:space="0" w:color="auto"/>
        <w:left w:val="none" w:sz="0" w:space="0" w:color="auto"/>
        <w:bottom w:val="none" w:sz="0" w:space="0" w:color="auto"/>
        <w:right w:val="none" w:sz="0" w:space="0" w:color="auto"/>
      </w:divBdr>
    </w:div>
    <w:div w:id="211617645">
      <w:bodyDiv w:val="1"/>
      <w:marLeft w:val="0"/>
      <w:marRight w:val="0"/>
      <w:marTop w:val="0"/>
      <w:marBottom w:val="0"/>
      <w:divBdr>
        <w:top w:val="none" w:sz="0" w:space="0" w:color="auto"/>
        <w:left w:val="none" w:sz="0" w:space="0" w:color="auto"/>
        <w:bottom w:val="none" w:sz="0" w:space="0" w:color="auto"/>
        <w:right w:val="none" w:sz="0" w:space="0" w:color="auto"/>
      </w:divBdr>
    </w:div>
    <w:div w:id="397869173">
      <w:bodyDiv w:val="1"/>
      <w:marLeft w:val="0"/>
      <w:marRight w:val="0"/>
      <w:marTop w:val="0"/>
      <w:marBottom w:val="0"/>
      <w:divBdr>
        <w:top w:val="none" w:sz="0" w:space="0" w:color="auto"/>
        <w:left w:val="none" w:sz="0" w:space="0" w:color="auto"/>
        <w:bottom w:val="none" w:sz="0" w:space="0" w:color="auto"/>
        <w:right w:val="none" w:sz="0" w:space="0" w:color="auto"/>
      </w:divBdr>
    </w:div>
    <w:div w:id="423376441">
      <w:bodyDiv w:val="1"/>
      <w:marLeft w:val="0"/>
      <w:marRight w:val="0"/>
      <w:marTop w:val="0"/>
      <w:marBottom w:val="0"/>
      <w:divBdr>
        <w:top w:val="none" w:sz="0" w:space="0" w:color="auto"/>
        <w:left w:val="none" w:sz="0" w:space="0" w:color="auto"/>
        <w:bottom w:val="none" w:sz="0" w:space="0" w:color="auto"/>
        <w:right w:val="none" w:sz="0" w:space="0" w:color="auto"/>
      </w:divBdr>
    </w:div>
    <w:div w:id="430972132">
      <w:bodyDiv w:val="1"/>
      <w:marLeft w:val="0"/>
      <w:marRight w:val="0"/>
      <w:marTop w:val="0"/>
      <w:marBottom w:val="0"/>
      <w:divBdr>
        <w:top w:val="none" w:sz="0" w:space="0" w:color="auto"/>
        <w:left w:val="none" w:sz="0" w:space="0" w:color="auto"/>
        <w:bottom w:val="none" w:sz="0" w:space="0" w:color="auto"/>
        <w:right w:val="none" w:sz="0" w:space="0" w:color="auto"/>
      </w:divBdr>
    </w:div>
    <w:div w:id="513030766">
      <w:bodyDiv w:val="1"/>
      <w:marLeft w:val="0"/>
      <w:marRight w:val="0"/>
      <w:marTop w:val="0"/>
      <w:marBottom w:val="0"/>
      <w:divBdr>
        <w:top w:val="none" w:sz="0" w:space="0" w:color="auto"/>
        <w:left w:val="none" w:sz="0" w:space="0" w:color="auto"/>
        <w:bottom w:val="none" w:sz="0" w:space="0" w:color="auto"/>
        <w:right w:val="none" w:sz="0" w:space="0" w:color="auto"/>
      </w:divBdr>
    </w:div>
    <w:div w:id="515777029">
      <w:bodyDiv w:val="1"/>
      <w:marLeft w:val="0"/>
      <w:marRight w:val="0"/>
      <w:marTop w:val="0"/>
      <w:marBottom w:val="0"/>
      <w:divBdr>
        <w:top w:val="none" w:sz="0" w:space="0" w:color="auto"/>
        <w:left w:val="none" w:sz="0" w:space="0" w:color="auto"/>
        <w:bottom w:val="none" w:sz="0" w:space="0" w:color="auto"/>
        <w:right w:val="none" w:sz="0" w:space="0" w:color="auto"/>
      </w:divBdr>
    </w:div>
    <w:div w:id="559243744">
      <w:bodyDiv w:val="1"/>
      <w:marLeft w:val="0"/>
      <w:marRight w:val="0"/>
      <w:marTop w:val="0"/>
      <w:marBottom w:val="0"/>
      <w:divBdr>
        <w:top w:val="none" w:sz="0" w:space="0" w:color="auto"/>
        <w:left w:val="none" w:sz="0" w:space="0" w:color="auto"/>
        <w:bottom w:val="none" w:sz="0" w:space="0" w:color="auto"/>
        <w:right w:val="none" w:sz="0" w:space="0" w:color="auto"/>
      </w:divBdr>
    </w:div>
    <w:div w:id="611133310">
      <w:bodyDiv w:val="1"/>
      <w:marLeft w:val="0"/>
      <w:marRight w:val="0"/>
      <w:marTop w:val="0"/>
      <w:marBottom w:val="0"/>
      <w:divBdr>
        <w:top w:val="none" w:sz="0" w:space="0" w:color="auto"/>
        <w:left w:val="none" w:sz="0" w:space="0" w:color="auto"/>
        <w:bottom w:val="none" w:sz="0" w:space="0" w:color="auto"/>
        <w:right w:val="none" w:sz="0" w:space="0" w:color="auto"/>
      </w:divBdr>
    </w:div>
    <w:div w:id="627777574">
      <w:bodyDiv w:val="1"/>
      <w:marLeft w:val="0"/>
      <w:marRight w:val="0"/>
      <w:marTop w:val="0"/>
      <w:marBottom w:val="0"/>
      <w:divBdr>
        <w:top w:val="none" w:sz="0" w:space="0" w:color="auto"/>
        <w:left w:val="none" w:sz="0" w:space="0" w:color="auto"/>
        <w:bottom w:val="none" w:sz="0" w:space="0" w:color="auto"/>
        <w:right w:val="none" w:sz="0" w:space="0" w:color="auto"/>
      </w:divBdr>
    </w:div>
    <w:div w:id="656959181">
      <w:bodyDiv w:val="1"/>
      <w:marLeft w:val="0"/>
      <w:marRight w:val="0"/>
      <w:marTop w:val="0"/>
      <w:marBottom w:val="0"/>
      <w:divBdr>
        <w:top w:val="none" w:sz="0" w:space="0" w:color="auto"/>
        <w:left w:val="none" w:sz="0" w:space="0" w:color="auto"/>
        <w:bottom w:val="none" w:sz="0" w:space="0" w:color="auto"/>
        <w:right w:val="none" w:sz="0" w:space="0" w:color="auto"/>
      </w:divBdr>
    </w:div>
    <w:div w:id="884567505">
      <w:bodyDiv w:val="1"/>
      <w:marLeft w:val="0"/>
      <w:marRight w:val="0"/>
      <w:marTop w:val="0"/>
      <w:marBottom w:val="0"/>
      <w:divBdr>
        <w:top w:val="none" w:sz="0" w:space="0" w:color="auto"/>
        <w:left w:val="none" w:sz="0" w:space="0" w:color="auto"/>
        <w:bottom w:val="none" w:sz="0" w:space="0" w:color="auto"/>
        <w:right w:val="none" w:sz="0" w:space="0" w:color="auto"/>
      </w:divBdr>
    </w:div>
    <w:div w:id="971982073">
      <w:bodyDiv w:val="1"/>
      <w:marLeft w:val="0"/>
      <w:marRight w:val="0"/>
      <w:marTop w:val="0"/>
      <w:marBottom w:val="0"/>
      <w:divBdr>
        <w:top w:val="none" w:sz="0" w:space="0" w:color="auto"/>
        <w:left w:val="none" w:sz="0" w:space="0" w:color="auto"/>
        <w:bottom w:val="none" w:sz="0" w:space="0" w:color="auto"/>
        <w:right w:val="none" w:sz="0" w:space="0" w:color="auto"/>
      </w:divBdr>
    </w:div>
    <w:div w:id="1024095197">
      <w:bodyDiv w:val="1"/>
      <w:marLeft w:val="0"/>
      <w:marRight w:val="0"/>
      <w:marTop w:val="0"/>
      <w:marBottom w:val="0"/>
      <w:divBdr>
        <w:top w:val="none" w:sz="0" w:space="0" w:color="auto"/>
        <w:left w:val="none" w:sz="0" w:space="0" w:color="auto"/>
        <w:bottom w:val="none" w:sz="0" w:space="0" w:color="auto"/>
        <w:right w:val="none" w:sz="0" w:space="0" w:color="auto"/>
      </w:divBdr>
    </w:div>
    <w:div w:id="1031953787">
      <w:bodyDiv w:val="1"/>
      <w:marLeft w:val="0"/>
      <w:marRight w:val="0"/>
      <w:marTop w:val="0"/>
      <w:marBottom w:val="0"/>
      <w:divBdr>
        <w:top w:val="none" w:sz="0" w:space="0" w:color="auto"/>
        <w:left w:val="none" w:sz="0" w:space="0" w:color="auto"/>
        <w:bottom w:val="none" w:sz="0" w:space="0" w:color="auto"/>
        <w:right w:val="none" w:sz="0" w:space="0" w:color="auto"/>
      </w:divBdr>
    </w:div>
    <w:div w:id="1058360196">
      <w:bodyDiv w:val="1"/>
      <w:marLeft w:val="0"/>
      <w:marRight w:val="0"/>
      <w:marTop w:val="0"/>
      <w:marBottom w:val="0"/>
      <w:divBdr>
        <w:top w:val="none" w:sz="0" w:space="0" w:color="auto"/>
        <w:left w:val="none" w:sz="0" w:space="0" w:color="auto"/>
        <w:bottom w:val="none" w:sz="0" w:space="0" w:color="auto"/>
        <w:right w:val="none" w:sz="0" w:space="0" w:color="auto"/>
      </w:divBdr>
    </w:div>
    <w:div w:id="1102338436">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62820062">
      <w:bodyDiv w:val="1"/>
      <w:marLeft w:val="0"/>
      <w:marRight w:val="0"/>
      <w:marTop w:val="0"/>
      <w:marBottom w:val="0"/>
      <w:divBdr>
        <w:top w:val="none" w:sz="0" w:space="0" w:color="auto"/>
        <w:left w:val="none" w:sz="0" w:space="0" w:color="auto"/>
        <w:bottom w:val="none" w:sz="0" w:space="0" w:color="auto"/>
        <w:right w:val="none" w:sz="0" w:space="0" w:color="auto"/>
      </w:divBdr>
    </w:div>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683">
      <w:bodyDiv w:val="1"/>
      <w:marLeft w:val="0"/>
      <w:marRight w:val="0"/>
      <w:marTop w:val="0"/>
      <w:marBottom w:val="0"/>
      <w:divBdr>
        <w:top w:val="none" w:sz="0" w:space="0" w:color="auto"/>
        <w:left w:val="none" w:sz="0" w:space="0" w:color="auto"/>
        <w:bottom w:val="none" w:sz="0" w:space="0" w:color="auto"/>
        <w:right w:val="none" w:sz="0" w:space="0" w:color="auto"/>
      </w:divBdr>
    </w:div>
    <w:div w:id="1384213929">
      <w:bodyDiv w:val="1"/>
      <w:marLeft w:val="0"/>
      <w:marRight w:val="0"/>
      <w:marTop w:val="0"/>
      <w:marBottom w:val="0"/>
      <w:divBdr>
        <w:top w:val="none" w:sz="0" w:space="0" w:color="auto"/>
        <w:left w:val="none" w:sz="0" w:space="0" w:color="auto"/>
        <w:bottom w:val="none" w:sz="0" w:space="0" w:color="auto"/>
        <w:right w:val="none" w:sz="0" w:space="0" w:color="auto"/>
      </w:divBdr>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653">
      <w:bodyDiv w:val="1"/>
      <w:marLeft w:val="0"/>
      <w:marRight w:val="0"/>
      <w:marTop w:val="0"/>
      <w:marBottom w:val="0"/>
      <w:divBdr>
        <w:top w:val="none" w:sz="0" w:space="0" w:color="auto"/>
        <w:left w:val="none" w:sz="0" w:space="0" w:color="auto"/>
        <w:bottom w:val="none" w:sz="0" w:space="0" w:color="auto"/>
        <w:right w:val="none" w:sz="0" w:space="0" w:color="auto"/>
      </w:divBdr>
    </w:div>
    <w:div w:id="1446345125">
      <w:bodyDiv w:val="1"/>
      <w:marLeft w:val="0"/>
      <w:marRight w:val="0"/>
      <w:marTop w:val="0"/>
      <w:marBottom w:val="0"/>
      <w:divBdr>
        <w:top w:val="none" w:sz="0" w:space="0" w:color="auto"/>
        <w:left w:val="none" w:sz="0" w:space="0" w:color="auto"/>
        <w:bottom w:val="none" w:sz="0" w:space="0" w:color="auto"/>
        <w:right w:val="none" w:sz="0" w:space="0" w:color="auto"/>
      </w:divBdr>
    </w:div>
    <w:div w:id="1456947745">
      <w:bodyDiv w:val="1"/>
      <w:marLeft w:val="0"/>
      <w:marRight w:val="0"/>
      <w:marTop w:val="0"/>
      <w:marBottom w:val="0"/>
      <w:divBdr>
        <w:top w:val="none" w:sz="0" w:space="0" w:color="auto"/>
        <w:left w:val="none" w:sz="0" w:space="0" w:color="auto"/>
        <w:bottom w:val="none" w:sz="0" w:space="0" w:color="auto"/>
        <w:right w:val="none" w:sz="0" w:space="0" w:color="auto"/>
      </w:divBdr>
    </w:div>
    <w:div w:id="1460032280">
      <w:bodyDiv w:val="1"/>
      <w:marLeft w:val="0"/>
      <w:marRight w:val="0"/>
      <w:marTop w:val="0"/>
      <w:marBottom w:val="0"/>
      <w:divBdr>
        <w:top w:val="none" w:sz="0" w:space="0" w:color="auto"/>
        <w:left w:val="none" w:sz="0" w:space="0" w:color="auto"/>
        <w:bottom w:val="none" w:sz="0" w:space="0" w:color="auto"/>
        <w:right w:val="none" w:sz="0" w:space="0" w:color="auto"/>
      </w:divBdr>
    </w:div>
    <w:div w:id="1608848149">
      <w:bodyDiv w:val="1"/>
      <w:marLeft w:val="0"/>
      <w:marRight w:val="0"/>
      <w:marTop w:val="0"/>
      <w:marBottom w:val="0"/>
      <w:divBdr>
        <w:top w:val="none" w:sz="0" w:space="0" w:color="auto"/>
        <w:left w:val="none" w:sz="0" w:space="0" w:color="auto"/>
        <w:bottom w:val="none" w:sz="0" w:space="0" w:color="auto"/>
        <w:right w:val="none" w:sz="0" w:space="0" w:color="auto"/>
      </w:divBdr>
    </w:div>
    <w:div w:id="1657149588">
      <w:bodyDiv w:val="1"/>
      <w:marLeft w:val="0"/>
      <w:marRight w:val="0"/>
      <w:marTop w:val="0"/>
      <w:marBottom w:val="0"/>
      <w:divBdr>
        <w:top w:val="none" w:sz="0" w:space="0" w:color="auto"/>
        <w:left w:val="none" w:sz="0" w:space="0" w:color="auto"/>
        <w:bottom w:val="none" w:sz="0" w:space="0" w:color="auto"/>
        <w:right w:val="none" w:sz="0" w:space="0" w:color="auto"/>
      </w:divBdr>
    </w:div>
    <w:div w:id="1661931654">
      <w:bodyDiv w:val="1"/>
      <w:marLeft w:val="0"/>
      <w:marRight w:val="0"/>
      <w:marTop w:val="0"/>
      <w:marBottom w:val="0"/>
      <w:divBdr>
        <w:top w:val="none" w:sz="0" w:space="0" w:color="auto"/>
        <w:left w:val="none" w:sz="0" w:space="0" w:color="auto"/>
        <w:bottom w:val="none" w:sz="0" w:space="0" w:color="auto"/>
        <w:right w:val="none" w:sz="0" w:space="0" w:color="auto"/>
      </w:divBdr>
    </w:div>
    <w:div w:id="1720864248">
      <w:bodyDiv w:val="1"/>
      <w:marLeft w:val="0"/>
      <w:marRight w:val="0"/>
      <w:marTop w:val="0"/>
      <w:marBottom w:val="0"/>
      <w:divBdr>
        <w:top w:val="none" w:sz="0" w:space="0" w:color="auto"/>
        <w:left w:val="none" w:sz="0" w:space="0" w:color="auto"/>
        <w:bottom w:val="none" w:sz="0" w:space="0" w:color="auto"/>
        <w:right w:val="none" w:sz="0" w:space="0" w:color="auto"/>
      </w:divBdr>
    </w:div>
    <w:div w:id="1765572057">
      <w:bodyDiv w:val="1"/>
      <w:marLeft w:val="0"/>
      <w:marRight w:val="0"/>
      <w:marTop w:val="0"/>
      <w:marBottom w:val="0"/>
      <w:divBdr>
        <w:top w:val="none" w:sz="0" w:space="0" w:color="auto"/>
        <w:left w:val="none" w:sz="0" w:space="0" w:color="auto"/>
        <w:bottom w:val="none" w:sz="0" w:space="0" w:color="auto"/>
        <w:right w:val="none" w:sz="0" w:space="0" w:color="auto"/>
      </w:divBdr>
    </w:div>
    <w:div w:id="1796824389">
      <w:bodyDiv w:val="1"/>
      <w:marLeft w:val="0"/>
      <w:marRight w:val="0"/>
      <w:marTop w:val="0"/>
      <w:marBottom w:val="0"/>
      <w:divBdr>
        <w:top w:val="none" w:sz="0" w:space="0" w:color="auto"/>
        <w:left w:val="none" w:sz="0" w:space="0" w:color="auto"/>
        <w:bottom w:val="none" w:sz="0" w:space="0" w:color="auto"/>
        <w:right w:val="none" w:sz="0" w:space="0" w:color="auto"/>
      </w:divBdr>
    </w:div>
    <w:div w:id="1866556467">
      <w:bodyDiv w:val="1"/>
      <w:marLeft w:val="0"/>
      <w:marRight w:val="0"/>
      <w:marTop w:val="0"/>
      <w:marBottom w:val="0"/>
      <w:divBdr>
        <w:top w:val="none" w:sz="0" w:space="0" w:color="auto"/>
        <w:left w:val="none" w:sz="0" w:space="0" w:color="auto"/>
        <w:bottom w:val="none" w:sz="0" w:space="0" w:color="auto"/>
        <w:right w:val="none" w:sz="0" w:space="0" w:color="auto"/>
      </w:divBdr>
    </w:div>
    <w:div w:id="1956713561">
      <w:bodyDiv w:val="1"/>
      <w:marLeft w:val="0"/>
      <w:marRight w:val="0"/>
      <w:marTop w:val="0"/>
      <w:marBottom w:val="0"/>
      <w:divBdr>
        <w:top w:val="none" w:sz="0" w:space="0" w:color="auto"/>
        <w:left w:val="none" w:sz="0" w:space="0" w:color="auto"/>
        <w:bottom w:val="none" w:sz="0" w:space="0" w:color="auto"/>
        <w:right w:val="none" w:sz="0" w:space="0" w:color="auto"/>
      </w:divBdr>
    </w:div>
    <w:div w:id="1975985006">
      <w:bodyDiv w:val="1"/>
      <w:marLeft w:val="0"/>
      <w:marRight w:val="0"/>
      <w:marTop w:val="0"/>
      <w:marBottom w:val="0"/>
      <w:divBdr>
        <w:top w:val="none" w:sz="0" w:space="0" w:color="auto"/>
        <w:left w:val="none" w:sz="0" w:space="0" w:color="auto"/>
        <w:bottom w:val="none" w:sz="0" w:space="0" w:color="auto"/>
        <w:right w:val="none" w:sz="0" w:space="0" w:color="auto"/>
      </w:divBdr>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 w:id="2091195576">
      <w:bodyDiv w:val="1"/>
      <w:marLeft w:val="0"/>
      <w:marRight w:val="0"/>
      <w:marTop w:val="0"/>
      <w:marBottom w:val="0"/>
      <w:divBdr>
        <w:top w:val="none" w:sz="0" w:space="0" w:color="auto"/>
        <w:left w:val="none" w:sz="0" w:space="0" w:color="auto"/>
        <w:bottom w:val="none" w:sz="0" w:space="0" w:color="auto"/>
        <w:right w:val="none" w:sz="0" w:space="0" w:color="auto"/>
      </w:divBdr>
    </w:div>
    <w:div w:id="2110732661">
      <w:bodyDiv w:val="1"/>
      <w:marLeft w:val="0"/>
      <w:marRight w:val="0"/>
      <w:marTop w:val="0"/>
      <w:marBottom w:val="0"/>
      <w:divBdr>
        <w:top w:val="none" w:sz="0" w:space="0" w:color="auto"/>
        <w:left w:val="none" w:sz="0" w:space="0" w:color="auto"/>
        <w:bottom w:val="none" w:sz="0" w:space="0" w:color="auto"/>
        <w:right w:val="none" w:sz="0" w:space="0" w:color="auto"/>
      </w:divBdr>
    </w:div>
    <w:div w:id="2130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legis.ro/oficiale/index/act/275396" TargetMode="External"/><Relationship Id="rId4" Type="http://schemas.openxmlformats.org/officeDocument/2006/relationships/settings" Target="settings.xml"/><Relationship Id="rId9" Type="http://schemas.openxmlformats.org/officeDocument/2006/relationships/hyperlink" Target="http://www.pneumo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60</Pages>
  <Words>32471</Words>
  <Characters>185086</Characters>
  <Application>Microsoft Office Word</Application>
  <DocSecurity>0</DocSecurity>
  <Lines>1542</Lines>
  <Paragraphs>434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Ioan Iusan</cp:lastModifiedBy>
  <cp:revision>8</cp:revision>
  <cp:lastPrinted>2024-05-28T11:39:00Z</cp:lastPrinted>
  <dcterms:created xsi:type="dcterms:W3CDTF">2024-07-24T07:53:00Z</dcterms:created>
  <dcterms:modified xsi:type="dcterms:W3CDTF">2024-08-20T08:57:00Z</dcterms:modified>
</cp:coreProperties>
</file>