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131D3C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7C79A9">
        <w:rPr>
          <w:rFonts w:asciiTheme="majorHAnsi" w:hAnsiTheme="majorHAnsi"/>
          <w:b/>
          <w:bCs/>
          <w:sz w:val="24"/>
          <w:szCs w:val="24"/>
          <w:lang w:val="ro-RO"/>
        </w:rPr>
        <w:t xml:space="preserve"> 161</w:t>
      </w:r>
    </w:p>
    <w:p w14:paraId="18230DE1" w14:textId="456922DC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7C79A9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42C6B7A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316D03">
        <w:rPr>
          <w:rFonts w:asciiTheme="majorHAnsi" w:hAnsiTheme="majorHAnsi"/>
          <w:b/>
          <w:sz w:val="24"/>
          <w:szCs w:val="24"/>
        </w:rPr>
        <w:t>Ștefan Letiția-Maria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A5B7814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044DA1">
        <w:rPr>
          <w:rFonts w:asciiTheme="majorHAnsi" w:hAnsiTheme="majorHAnsi"/>
          <w:sz w:val="24"/>
          <w:szCs w:val="24"/>
        </w:rPr>
        <w:t>10026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Ștefan Letiția-Maria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4A8392A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Ștefan Letiția-Maria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Compartimentului Managementul Unităților de Asistență Medicală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</w:t>
      </w:r>
      <w:r w:rsidR="00FF4E34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B0660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B0660D">
        <w:rPr>
          <w:rStyle w:val="Strong"/>
          <w:rFonts w:asciiTheme="majorHAnsi" w:hAnsiTheme="majorHAnsi" w:cs="Open Sans"/>
          <w:b w:val="0"/>
          <w:sz w:val="24"/>
          <w:szCs w:val="24"/>
        </w:rPr>
        <w:t>23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</w:t>
      </w:r>
      <w:r w:rsidR="00E87146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-2</w:t>
      </w:r>
      <w:r w:rsidR="00B0660D">
        <w:rPr>
          <w:rStyle w:val="Strong"/>
          <w:rFonts w:asciiTheme="majorHAnsi" w:hAnsiTheme="majorHAnsi" w:cs="Open Sans"/>
          <w:b w:val="0"/>
          <w:sz w:val="24"/>
          <w:szCs w:val="24"/>
        </w:rPr>
        <w:t>7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</w:t>
      </w:r>
      <w:r w:rsidR="00B0660D">
        <w:rPr>
          <w:rStyle w:val="Strong"/>
          <w:rFonts w:asciiTheme="majorHAnsi" w:hAnsiTheme="majorHAnsi" w:cs="Open Sans"/>
          <w:b w:val="0"/>
          <w:sz w:val="24"/>
          <w:szCs w:val="24"/>
        </w:rPr>
        <w:t>6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E87146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B0660D">
        <w:rPr>
          <w:rStyle w:val="Strong"/>
          <w:rFonts w:asciiTheme="majorHAnsi" w:hAnsiTheme="majorHAnsi" w:cs="Open Sans"/>
          <w:b w:val="0"/>
          <w:sz w:val="24"/>
          <w:szCs w:val="24"/>
        </w:rPr>
        <w:t>10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791A8CF5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Ștefan Letiția-Maria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2CB7B71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F60DFC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7ECD3DA8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Ștefan Letiția-Maria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F80DFD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953FAD7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Ștefan Letiția-Maria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0660D">
        <w:rPr>
          <w:rFonts w:asciiTheme="majorHAnsi" w:hAnsiTheme="majorHAnsi"/>
          <w:sz w:val="24"/>
          <w:szCs w:val="24"/>
        </w:rPr>
        <w:t xml:space="preserve">Iliescu Ștefan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5331733D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Ștefan</w:t>
      </w:r>
      <w:proofErr w:type="spellEnd"/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Letiția</w:t>
      </w:r>
      <w:proofErr w:type="spellEnd"/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-Maria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domn</w:t>
      </w:r>
      <w:r w:rsidR="00F60DFC">
        <w:rPr>
          <w:rFonts w:asciiTheme="majorHAnsi" w:hAnsiTheme="majorHAnsi"/>
          <w:sz w:val="24"/>
          <w:szCs w:val="24"/>
        </w:rPr>
        <w:t>ului</w:t>
      </w:r>
      <w:proofErr w:type="spellEnd"/>
      <w:r w:rsidR="00F60DFC">
        <w:rPr>
          <w:rFonts w:asciiTheme="majorHAnsi" w:hAnsiTheme="majorHAnsi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F60DFC">
        <w:rPr>
          <w:rFonts w:asciiTheme="majorHAnsi" w:hAnsiTheme="majorHAnsi"/>
          <w:sz w:val="24"/>
          <w:szCs w:val="24"/>
        </w:rPr>
        <w:t xml:space="preserve">Iliescu </w:t>
      </w:r>
      <w:proofErr w:type="spellStart"/>
      <w:r w:rsidR="00F60DFC">
        <w:rPr>
          <w:rFonts w:asciiTheme="majorHAnsi" w:hAnsiTheme="majorHAnsi"/>
          <w:sz w:val="24"/>
          <w:szCs w:val="24"/>
        </w:rPr>
        <w:t>Ștefan</w:t>
      </w:r>
      <w:proofErr w:type="spellEnd"/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2B1ECDEB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57CE7348" w14:textId="262972DD" w:rsidR="00F60DFC" w:rsidRDefault="00F60DFC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F285CBB" w14:textId="6A7A409B" w:rsidR="00F60DFC" w:rsidRDefault="00F60DFC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F0D6FDE" w14:textId="77777777" w:rsidR="00F60DFC" w:rsidRDefault="00F60DFC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DA1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24B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03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B97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9A9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60D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561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146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0F13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0DFC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E34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783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14</cp:revision>
  <cp:lastPrinted>2020-03-17T06:29:00Z</cp:lastPrinted>
  <dcterms:created xsi:type="dcterms:W3CDTF">2020-03-17T12:02:00Z</dcterms:created>
  <dcterms:modified xsi:type="dcterms:W3CDTF">2020-03-30T10:40:00Z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