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D7692" w14:textId="77777777" w:rsidR="007B405C" w:rsidRPr="003A3D2B" w:rsidRDefault="007B405C" w:rsidP="007B405C">
      <w:pPr>
        <w:pStyle w:val="BodyTextIndent"/>
        <w:ind w:firstLine="0"/>
        <w:rPr>
          <w:rFonts w:ascii="Cambria" w:hAnsi="Cambria"/>
          <w:b/>
          <w:sz w:val="24"/>
          <w:szCs w:val="24"/>
          <w:lang w:val="ro-RO"/>
        </w:rPr>
      </w:pPr>
      <w:r w:rsidRPr="003A3D2B">
        <w:rPr>
          <w:rFonts w:ascii="Cambria" w:hAnsi="Cambria"/>
          <w:b/>
          <w:sz w:val="24"/>
          <w:szCs w:val="24"/>
          <w:lang w:val="ro-RO"/>
        </w:rPr>
        <w:t>ROMÂNIA</w:t>
      </w:r>
    </w:p>
    <w:p w14:paraId="3A3AB07B" w14:textId="77777777" w:rsidR="007B405C" w:rsidRPr="003A3D2B" w:rsidRDefault="007B405C" w:rsidP="007B405C">
      <w:pPr>
        <w:pStyle w:val="BodyTextIndent"/>
        <w:ind w:firstLine="0"/>
        <w:rPr>
          <w:rFonts w:ascii="Cambria" w:hAnsi="Cambria"/>
          <w:b/>
          <w:bCs/>
          <w:sz w:val="24"/>
          <w:szCs w:val="24"/>
          <w:lang w:val="ro-RO"/>
        </w:rPr>
      </w:pPr>
      <w:r w:rsidRPr="003A3D2B">
        <w:rPr>
          <w:rFonts w:ascii="Cambria" w:hAnsi="Cambria"/>
          <w:b/>
          <w:bCs/>
          <w:sz w:val="24"/>
          <w:szCs w:val="24"/>
          <w:lang w:val="ro-RO"/>
        </w:rPr>
        <w:t>JUDEŢUL CLUJ</w:t>
      </w:r>
    </w:p>
    <w:p w14:paraId="789138D2" w14:textId="77777777" w:rsidR="007B405C" w:rsidRPr="003A3D2B" w:rsidRDefault="007B405C" w:rsidP="007B405C">
      <w:pPr>
        <w:pStyle w:val="BodyTextIndent"/>
        <w:ind w:firstLine="0"/>
        <w:rPr>
          <w:rFonts w:ascii="Cambria" w:hAnsi="Cambria"/>
          <w:b/>
          <w:bCs/>
          <w:sz w:val="24"/>
          <w:szCs w:val="24"/>
          <w:lang w:val="ro-RO"/>
        </w:rPr>
      </w:pPr>
      <w:r w:rsidRPr="003A3D2B">
        <w:rPr>
          <w:rFonts w:ascii="Cambria" w:hAnsi="Cambria"/>
          <w:b/>
          <w:bCs/>
          <w:sz w:val="24"/>
          <w:szCs w:val="24"/>
          <w:lang w:val="ro-RO"/>
        </w:rPr>
        <w:t>CONSILIUL JUDEŢEAN</w:t>
      </w:r>
    </w:p>
    <w:p w14:paraId="763DBDD5" w14:textId="77777777" w:rsidR="007B405C" w:rsidRPr="003A3D2B" w:rsidRDefault="007B405C" w:rsidP="007B405C">
      <w:pPr>
        <w:pStyle w:val="BodyTextIndent"/>
        <w:ind w:firstLine="0"/>
        <w:rPr>
          <w:rFonts w:ascii="Cambria" w:hAnsi="Cambria"/>
          <w:b/>
          <w:bCs/>
          <w:sz w:val="24"/>
          <w:szCs w:val="24"/>
          <w:lang w:val="ro-RO"/>
        </w:rPr>
      </w:pPr>
      <w:r w:rsidRPr="003A3D2B">
        <w:rPr>
          <w:rFonts w:ascii="Cambria" w:hAnsi="Cambria"/>
          <w:b/>
          <w:bCs/>
          <w:sz w:val="24"/>
          <w:szCs w:val="24"/>
          <w:lang w:val="ro-RO"/>
        </w:rPr>
        <w:t xml:space="preserve">P R E Ş E D I N T E </w:t>
      </w:r>
    </w:p>
    <w:p w14:paraId="39A883CC" w14:textId="77777777" w:rsidR="007B405C" w:rsidRPr="003A3D2B" w:rsidRDefault="007B405C" w:rsidP="007B405C">
      <w:pPr>
        <w:pStyle w:val="BodyTextIndent"/>
        <w:spacing w:line="276" w:lineRule="auto"/>
        <w:ind w:firstLine="0"/>
        <w:jc w:val="center"/>
        <w:rPr>
          <w:rFonts w:ascii="Cambria" w:hAnsi="Cambria"/>
          <w:b/>
          <w:bCs/>
          <w:sz w:val="24"/>
          <w:szCs w:val="24"/>
          <w:lang w:val="ro-RO"/>
        </w:rPr>
      </w:pPr>
    </w:p>
    <w:p w14:paraId="10D506D9" w14:textId="77777777" w:rsidR="007B405C" w:rsidRPr="003A3D2B" w:rsidRDefault="007B405C" w:rsidP="007B405C">
      <w:pPr>
        <w:pStyle w:val="BodyTextIndent"/>
        <w:spacing w:line="276" w:lineRule="auto"/>
        <w:ind w:firstLine="0"/>
        <w:jc w:val="center"/>
        <w:rPr>
          <w:rFonts w:ascii="Cambria" w:hAnsi="Cambria"/>
          <w:b/>
          <w:bCs/>
          <w:sz w:val="24"/>
          <w:szCs w:val="24"/>
          <w:lang w:val="ro-RO"/>
        </w:rPr>
      </w:pPr>
    </w:p>
    <w:p w14:paraId="57746F39" w14:textId="60CD19FC" w:rsidR="007B405C" w:rsidRPr="003A3D2B" w:rsidRDefault="007B405C" w:rsidP="007B405C">
      <w:pPr>
        <w:pStyle w:val="BodyTextIndent"/>
        <w:spacing w:line="276" w:lineRule="auto"/>
        <w:ind w:firstLine="0"/>
        <w:jc w:val="center"/>
        <w:rPr>
          <w:rFonts w:ascii="Cambria" w:hAnsi="Cambria"/>
          <w:b/>
          <w:bCs/>
          <w:sz w:val="24"/>
          <w:szCs w:val="24"/>
          <w:lang w:val="ro-RO"/>
        </w:rPr>
      </w:pPr>
      <w:r w:rsidRPr="003A3D2B">
        <w:rPr>
          <w:rFonts w:ascii="Cambria" w:hAnsi="Cambria"/>
          <w:b/>
          <w:bCs/>
          <w:sz w:val="24"/>
          <w:szCs w:val="24"/>
          <w:lang w:val="ro-RO"/>
        </w:rPr>
        <w:t>D I S P O Z I Ţ I A    Nr.</w:t>
      </w:r>
      <w:r w:rsidR="006B2932">
        <w:rPr>
          <w:rFonts w:ascii="Cambria" w:hAnsi="Cambria"/>
          <w:b/>
          <w:bCs/>
          <w:sz w:val="24"/>
          <w:szCs w:val="24"/>
          <w:lang w:val="ro-RO"/>
        </w:rPr>
        <w:t xml:space="preserve"> 167</w:t>
      </w:r>
    </w:p>
    <w:p w14:paraId="28DBC6FC" w14:textId="544052AE" w:rsidR="007B405C" w:rsidRPr="003A3D2B" w:rsidRDefault="007B405C" w:rsidP="007B405C">
      <w:pPr>
        <w:pStyle w:val="BodyTextIndent"/>
        <w:spacing w:line="276" w:lineRule="auto"/>
        <w:ind w:firstLine="0"/>
        <w:jc w:val="center"/>
        <w:rPr>
          <w:rFonts w:ascii="Cambria" w:hAnsi="Cambria"/>
          <w:b/>
          <w:bCs/>
          <w:sz w:val="24"/>
          <w:szCs w:val="24"/>
          <w:lang w:val="ro-RO"/>
        </w:rPr>
      </w:pPr>
      <w:r w:rsidRPr="003A3D2B">
        <w:rPr>
          <w:rFonts w:ascii="Cambria" w:hAnsi="Cambria"/>
          <w:b/>
          <w:bCs/>
          <w:sz w:val="24"/>
          <w:szCs w:val="24"/>
          <w:lang w:val="ro-RO"/>
        </w:rPr>
        <w:t>din</w:t>
      </w:r>
      <w:r w:rsidR="006B2932">
        <w:rPr>
          <w:rFonts w:ascii="Cambria" w:hAnsi="Cambria"/>
          <w:b/>
          <w:bCs/>
          <w:sz w:val="24"/>
          <w:szCs w:val="24"/>
          <w:lang w:val="ro-RO"/>
        </w:rPr>
        <w:t xml:space="preserve"> 19 martie </w:t>
      </w:r>
      <w:r w:rsidRPr="003A3D2B">
        <w:rPr>
          <w:rFonts w:ascii="Cambria" w:hAnsi="Cambria"/>
          <w:b/>
          <w:bCs/>
          <w:sz w:val="24"/>
          <w:szCs w:val="24"/>
          <w:lang w:val="ro-RO"/>
        </w:rPr>
        <w:t>2020</w:t>
      </w:r>
    </w:p>
    <w:p w14:paraId="126D6CE5" w14:textId="77777777" w:rsidR="007B405C" w:rsidRPr="003A3D2B" w:rsidRDefault="007B405C" w:rsidP="007B405C">
      <w:pPr>
        <w:pStyle w:val="BodyTextIndent"/>
        <w:spacing w:line="276" w:lineRule="auto"/>
        <w:ind w:firstLine="0"/>
        <w:rPr>
          <w:rFonts w:ascii="Cambria" w:hAnsi="Cambria"/>
          <w:b/>
          <w:bCs/>
          <w:sz w:val="24"/>
          <w:szCs w:val="24"/>
          <w:lang w:val="ro-RO"/>
        </w:rPr>
      </w:pPr>
    </w:p>
    <w:p w14:paraId="0AF73B47" w14:textId="77777777" w:rsidR="007B405C" w:rsidRPr="003A3D2B" w:rsidRDefault="007B405C" w:rsidP="007B405C">
      <w:pPr>
        <w:spacing w:after="0" w:line="240" w:lineRule="auto"/>
        <w:jc w:val="center"/>
        <w:rPr>
          <w:rFonts w:ascii="Cambria" w:hAnsi="Cambria" w:cs="Times New Roman"/>
          <w:b/>
          <w:sz w:val="24"/>
          <w:szCs w:val="24"/>
        </w:rPr>
      </w:pPr>
      <w:r w:rsidRPr="003A3D2B">
        <w:rPr>
          <w:rFonts w:ascii="Cambria" w:hAnsi="Cambria" w:cs="Times New Roman"/>
          <w:b/>
          <w:sz w:val="24"/>
          <w:szCs w:val="24"/>
        </w:rPr>
        <w:t xml:space="preserve">privind efectuarea muncii la domiciliu </w:t>
      </w:r>
    </w:p>
    <w:p w14:paraId="49A9BB1B" w14:textId="0F66C81C" w:rsidR="007B405C" w:rsidRPr="003A3D2B" w:rsidRDefault="007B405C" w:rsidP="007B405C">
      <w:pPr>
        <w:spacing w:after="0" w:line="240" w:lineRule="auto"/>
        <w:jc w:val="center"/>
        <w:rPr>
          <w:rFonts w:ascii="Cambria" w:hAnsi="Cambria" w:cs="Times New Roman"/>
          <w:bCs/>
          <w:sz w:val="24"/>
          <w:szCs w:val="24"/>
        </w:rPr>
      </w:pPr>
      <w:r w:rsidRPr="003A3D2B">
        <w:rPr>
          <w:rFonts w:ascii="Cambria" w:hAnsi="Cambria" w:cs="Times New Roman"/>
          <w:b/>
          <w:sz w:val="24"/>
          <w:szCs w:val="24"/>
        </w:rPr>
        <w:t xml:space="preserve">de către doamna </w:t>
      </w:r>
      <w:r w:rsidRPr="003A3D2B">
        <w:rPr>
          <w:rStyle w:val="Strong"/>
          <w:rFonts w:ascii="Cambria" w:hAnsi="Cambria" w:cs="Times New Roman"/>
          <w:sz w:val="24"/>
          <w:szCs w:val="24"/>
        </w:rPr>
        <w:t>Tiuca Adina</w:t>
      </w:r>
    </w:p>
    <w:p w14:paraId="0F7BCA03" w14:textId="77777777" w:rsidR="007B405C" w:rsidRPr="003A3D2B" w:rsidRDefault="007B405C" w:rsidP="007B405C">
      <w:pPr>
        <w:autoSpaceDE w:val="0"/>
        <w:autoSpaceDN w:val="0"/>
        <w:adjustRightInd w:val="0"/>
        <w:spacing w:after="0" w:line="240" w:lineRule="auto"/>
        <w:jc w:val="center"/>
        <w:rPr>
          <w:rFonts w:ascii="Cambria" w:hAnsi="Cambria" w:cs="Times New Roman"/>
          <w:b/>
          <w:sz w:val="24"/>
          <w:szCs w:val="24"/>
        </w:rPr>
      </w:pPr>
    </w:p>
    <w:p w14:paraId="1B018858" w14:textId="77777777" w:rsidR="007B405C" w:rsidRPr="003A3D2B" w:rsidRDefault="007B405C" w:rsidP="007B405C">
      <w:pPr>
        <w:autoSpaceDE w:val="0"/>
        <w:autoSpaceDN w:val="0"/>
        <w:adjustRightInd w:val="0"/>
        <w:jc w:val="both"/>
        <w:rPr>
          <w:rFonts w:ascii="Cambria" w:hAnsi="Cambria" w:cs="Times New Roman"/>
          <w:sz w:val="24"/>
          <w:szCs w:val="24"/>
        </w:rPr>
      </w:pPr>
    </w:p>
    <w:p w14:paraId="24D854BD" w14:textId="77777777" w:rsidR="007B405C" w:rsidRPr="003A3D2B" w:rsidRDefault="007B405C" w:rsidP="007B405C">
      <w:pPr>
        <w:pStyle w:val="BodyTextIndent"/>
        <w:ind w:firstLine="0"/>
        <w:rPr>
          <w:rFonts w:ascii="Cambria" w:hAnsi="Cambria"/>
          <w:sz w:val="24"/>
          <w:szCs w:val="24"/>
          <w:lang w:val="ro-RO"/>
        </w:rPr>
      </w:pPr>
      <w:r w:rsidRPr="003A3D2B">
        <w:rPr>
          <w:rFonts w:ascii="Cambria" w:hAnsi="Cambria"/>
          <w:sz w:val="24"/>
          <w:szCs w:val="24"/>
          <w:lang w:val="ro-RO"/>
        </w:rPr>
        <w:tab/>
        <w:t>Preşedintele Consiliului Judeţean Cluj,</w:t>
      </w:r>
    </w:p>
    <w:p w14:paraId="1A37960D" w14:textId="0BFFDB12" w:rsidR="007B405C" w:rsidRPr="003A3D2B" w:rsidRDefault="007B405C" w:rsidP="007B405C">
      <w:pPr>
        <w:spacing w:after="0" w:line="259" w:lineRule="auto"/>
        <w:jc w:val="both"/>
        <w:rPr>
          <w:rFonts w:ascii="Cambria" w:hAnsi="Cambria" w:cs="Times New Roman"/>
          <w:sz w:val="24"/>
          <w:szCs w:val="24"/>
        </w:rPr>
      </w:pPr>
      <w:r w:rsidRPr="003A3D2B">
        <w:rPr>
          <w:rFonts w:ascii="Cambria" w:hAnsi="Cambria" w:cs="Times New Roman"/>
          <w:sz w:val="24"/>
          <w:szCs w:val="24"/>
        </w:rPr>
        <w:tab/>
        <w:t xml:space="preserve">Luând în studiu Referatul Direcţiei Generale Buget-Finanţe, Resurse Umane nr. </w:t>
      </w:r>
      <w:r w:rsidR="002D2FC0" w:rsidRPr="003A3D2B">
        <w:rPr>
          <w:rFonts w:ascii="Cambria" w:hAnsi="Cambria" w:cs="Times New Roman"/>
          <w:sz w:val="24"/>
          <w:szCs w:val="24"/>
        </w:rPr>
        <w:t>10325</w:t>
      </w:r>
      <w:r w:rsidRPr="003A3D2B">
        <w:rPr>
          <w:rFonts w:ascii="Cambria" w:hAnsi="Cambria" w:cs="Times New Roman"/>
          <w:sz w:val="24"/>
          <w:szCs w:val="24"/>
        </w:rPr>
        <w:t xml:space="preserve">/2020, privind efectuarea muncii la domiciliu de către doamna </w:t>
      </w:r>
      <w:r w:rsidRPr="003A3D2B">
        <w:rPr>
          <w:rStyle w:val="Strong"/>
          <w:rFonts w:ascii="Cambria" w:hAnsi="Cambria" w:cs="Times New Roman"/>
          <w:sz w:val="24"/>
          <w:szCs w:val="24"/>
        </w:rPr>
        <w:t xml:space="preserve"> </w:t>
      </w:r>
      <w:r w:rsidR="002D2FC0" w:rsidRPr="003A3D2B">
        <w:rPr>
          <w:rStyle w:val="Strong"/>
          <w:rFonts w:ascii="Cambria" w:hAnsi="Cambria" w:cs="Times New Roman"/>
          <w:b w:val="0"/>
          <w:sz w:val="24"/>
          <w:szCs w:val="24"/>
        </w:rPr>
        <w:t>Tiuca Adina</w:t>
      </w:r>
      <w:r w:rsidRPr="003A3D2B">
        <w:rPr>
          <w:rStyle w:val="Strong"/>
          <w:rFonts w:ascii="Cambria" w:hAnsi="Cambria" w:cs="Times New Roman"/>
          <w:b w:val="0"/>
          <w:sz w:val="24"/>
          <w:szCs w:val="24"/>
        </w:rPr>
        <w:t>;</w:t>
      </w:r>
    </w:p>
    <w:p w14:paraId="61843DD2" w14:textId="77777777" w:rsidR="007B405C" w:rsidRPr="003A3D2B" w:rsidRDefault="007B405C" w:rsidP="007B405C">
      <w:pPr>
        <w:spacing w:after="0" w:line="240" w:lineRule="auto"/>
        <w:jc w:val="both"/>
        <w:rPr>
          <w:rFonts w:ascii="Cambria" w:hAnsi="Cambria" w:cs="Times New Roman"/>
          <w:sz w:val="24"/>
          <w:szCs w:val="24"/>
        </w:rPr>
      </w:pPr>
      <w:r w:rsidRPr="003A3D2B">
        <w:rPr>
          <w:rFonts w:ascii="Cambria" w:hAnsi="Cambria" w:cs="Times New Roman"/>
          <w:sz w:val="24"/>
          <w:szCs w:val="24"/>
        </w:rPr>
        <w:tab/>
        <w:t>Ținând seama de prevederile:</w:t>
      </w:r>
    </w:p>
    <w:p w14:paraId="29449DF9" w14:textId="77777777" w:rsidR="007B405C" w:rsidRPr="003A3D2B" w:rsidRDefault="007B405C" w:rsidP="007B405C">
      <w:pPr>
        <w:pStyle w:val="ListParagraph"/>
        <w:numPr>
          <w:ilvl w:val="0"/>
          <w:numId w:val="7"/>
        </w:numPr>
        <w:spacing w:after="0" w:line="240" w:lineRule="auto"/>
        <w:ind w:left="1134"/>
        <w:jc w:val="both"/>
        <w:rPr>
          <w:rFonts w:ascii="Cambria" w:hAnsi="Cambria" w:cs="Times New Roman"/>
          <w:sz w:val="24"/>
          <w:szCs w:val="24"/>
        </w:rPr>
      </w:pPr>
      <w:r w:rsidRPr="003A3D2B">
        <w:rPr>
          <w:rFonts w:ascii="Cambria" w:hAnsi="Cambria" w:cs="Times New Roman"/>
          <w:sz w:val="24"/>
          <w:szCs w:val="24"/>
        </w:rPr>
        <w:t>art. 33 din Decretul Președintelui României nr. 195/2020 privind instituirea stării de urgență pe teritoriul României</w:t>
      </w:r>
    </w:p>
    <w:p w14:paraId="486D1686" w14:textId="77777777" w:rsidR="007B405C" w:rsidRPr="003A3D2B" w:rsidRDefault="007B405C" w:rsidP="007B405C">
      <w:pPr>
        <w:pStyle w:val="ListParagraph"/>
        <w:numPr>
          <w:ilvl w:val="0"/>
          <w:numId w:val="6"/>
        </w:numPr>
        <w:spacing w:after="0" w:line="240" w:lineRule="auto"/>
        <w:ind w:left="1134" w:hanging="357"/>
        <w:jc w:val="both"/>
        <w:rPr>
          <w:rFonts w:ascii="Cambria" w:hAnsi="Cambria" w:cs="Times New Roman"/>
          <w:sz w:val="24"/>
          <w:szCs w:val="24"/>
        </w:rPr>
      </w:pPr>
      <w:r w:rsidRPr="003A3D2B">
        <w:rPr>
          <w:rFonts w:ascii="Cambria" w:hAnsi="Cambria" w:cs="Times New Roman"/>
          <w:sz w:val="24"/>
          <w:szCs w:val="24"/>
        </w:rPr>
        <w:t>Dispoziția Președintelui Consiliului Județean Cluj nr. 119 din 16.03.2020 privind efectuarea muncii la domiciliul pentru angajații din cadrul Consiliului județean Cluj și din instituțiile aflate în subordinea Consiliului județean Cluj;</w:t>
      </w:r>
    </w:p>
    <w:p w14:paraId="1C05EDF2" w14:textId="77777777" w:rsidR="007B405C" w:rsidRPr="003A3D2B" w:rsidRDefault="007B405C" w:rsidP="007B405C">
      <w:pPr>
        <w:pStyle w:val="BodyTextIndent"/>
        <w:ind w:firstLine="0"/>
        <w:rPr>
          <w:rFonts w:ascii="Cambria" w:hAnsi="Cambria"/>
          <w:sz w:val="24"/>
          <w:szCs w:val="24"/>
          <w:lang w:val="ro-RO"/>
        </w:rPr>
      </w:pPr>
      <w:r w:rsidRPr="003A3D2B">
        <w:rPr>
          <w:rFonts w:ascii="Cambria" w:hAnsi="Cambria"/>
          <w:sz w:val="24"/>
          <w:szCs w:val="24"/>
          <w:lang w:val="ro-RO"/>
        </w:rPr>
        <w:tab/>
        <w:t>În conformitate cu prevederile:</w:t>
      </w:r>
    </w:p>
    <w:p w14:paraId="2A861988" w14:textId="77777777" w:rsidR="007B405C" w:rsidRPr="003A3D2B" w:rsidRDefault="007B405C" w:rsidP="007B405C">
      <w:pPr>
        <w:numPr>
          <w:ilvl w:val="0"/>
          <w:numId w:val="1"/>
        </w:numPr>
        <w:autoSpaceDE w:val="0"/>
        <w:autoSpaceDN w:val="0"/>
        <w:adjustRightInd w:val="0"/>
        <w:spacing w:after="0" w:line="240" w:lineRule="auto"/>
        <w:jc w:val="both"/>
        <w:rPr>
          <w:rFonts w:ascii="Cambria" w:hAnsi="Cambria" w:cs="Times New Roman"/>
          <w:sz w:val="24"/>
          <w:szCs w:val="24"/>
        </w:rPr>
      </w:pPr>
      <w:r w:rsidRPr="003A3D2B">
        <w:rPr>
          <w:rFonts w:ascii="Cambria" w:hAnsi="Cambria" w:cs="Times New Roman"/>
          <w:sz w:val="24"/>
          <w:szCs w:val="24"/>
        </w:rPr>
        <w:t>art 190 alin. (3), art. 191 alin (1) litera a) coroborat cu alin. (2) litera b) și art. 367 din Ordonanța de urgență a Guvernului nr. 57/2019 privind Codul administrativ, cu modificările și completările ulterioare;</w:t>
      </w:r>
    </w:p>
    <w:p w14:paraId="758E4E38" w14:textId="77777777" w:rsidR="007B405C" w:rsidRPr="003A3D2B" w:rsidRDefault="007B405C" w:rsidP="007B405C">
      <w:pPr>
        <w:numPr>
          <w:ilvl w:val="0"/>
          <w:numId w:val="1"/>
        </w:numPr>
        <w:autoSpaceDE w:val="0"/>
        <w:autoSpaceDN w:val="0"/>
        <w:adjustRightInd w:val="0"/>
        <w:spacing w:after="0" w:line="240" w:lineRule="auto"/>
        <w:jc w:val="both"/>
        <w:rPr>
          <w:rFonts w:ascii="Cambria" w:hAnsi="Cambria" w:cs="Times New Roman"/>
          <w:sz w:val="24"/>
          <w:szCs w:val="24"/>
        </w:rPr>
      </w:pPr>
      <w:r w:rsidRPr="003A3D2B">
        <w:rPr>
          <w:rFonts w:ascii="Cambria" w:hAnsi="Cambria" w:cs="Times New Roman"/>
          <w:sz w:val="24"/>
          <w:szCs w:val="24"/>
        </w:rPr>
        <w:t>art. 48, art. 108-110 și art. 175-181 din Legea nr. 53/2003 - Codul muncii, republicată, cu modificările și completările ulterioare;</w:t>
      </w:r>
    </w:p>
    <w:p w14:paraId="6F5BB60C" w14:textId="77777777" w:rsidR="007B405C" w:rsidRPr="003A3D2B" w:rsidRDefault="007B405C" w:rsidP="007B405C">
      <w:pPr>
        <w:pStyle w:val="BodyTextIndent"/>
        <w:ind w:firstLine="0"/>
        <w:rPr>
          <w:rFonts w:ascii="Cambria" w:hAnsi="Cambria"/>
          <w:sz w:val="24"/>
          <w:szCs w:val="24"/>
          <w:lang w:val="ro-RO"/>
        </w:rPr>
      </w:pPr>
      <w:r w:rsidRPr="003A3D2B">
        <w:rPr>
          <w:rFonts w:ascii="Cambria" w:hAnsi="Cambria"/>
          <w:sz w:val="24"/>
          <w:szCs w:val="24"/>
          <w:lang w:val="ro-RO"/>
        </w:rPr>
        <w:tab/>
      </w:r>
    </w:p>
    <w:p w14:paraId="2C63E65E" w14:textId="77777777" w:rsidR="007B405C" w:rsidRPr="003A3D2B" w:rsidRDefault="007B405C" w:rsidP="007B405C">
      <w:pPr>
        <w:pStyle w:val="BodyTextIndent"/>
        <w:ind w:firstLine="705"/>
        <w:rPr>
          <w:rFonts w:ascii="Cambria" w:hAnsi="Cambria"/>
          <w:sz w:val="24"/>
          <w:szCs w:val="24"/>
          <w:lang w:val="ro-RO"/>
        </w:rPr>
      </w:pPr>
      <w:r w:rsidRPr="003A3D2B">
        <w:rPr>
          <w:rFonts w:ascii="Cambria" w:hAnsi="Cambria"/>
          <w:sz w:val="24"/>
          <w:szCs w:val="24"/>
          <w:lang w:val="ro-RO"/>
        </w:rPr>
        <w:t xml:space="preserve">În temeiul drepturilor conferite de </w:t>
      </w:r>
      <w:r w:rsidRPr="003A3D2B">
        <w:rPr>
          <w:rFonts w:ascii="Cambria" w:eastAsia="Calibri" w:hAnsi="Cambria"/>
          <w:iCs/>
          <w:sz w:val="24"/>
          <w:szCs w:val="24"/>
          <w:lang w:val="ro-RO"/>
        </w:rPr>
        <w:t xml:space="preserve">art. 196 alin. (1) lit. b) din Ordonanța de urgență a Guvernului nr. 57/2019 privind Codul administrativ, </w:t>
      </w:r>
      <w:r w:rsidRPr="003A3D2B">
        <w:rPr>
          <w:rFonts w:ascii="Cambria" w:hAnsi="Cambria"/>
          <w:sz w:val="24"/>
          <w:szCs w:val="24"/>
          <w:lang w:val="ro-RO"/>
        </w:rPr>
        <w:t xml:space="preserve">cu modificările și completările ulterioare. </w:t>
      </w:r>
    </w:p>
    <w:p w14:paraId="0F896F4E" w14:textId="77777777" w:rsidR="007B405C" w:rsidRPr="003A3D2B" w:rsidRDefault="007B405C" w:rsidP="007B405C">
      <w:pPr>
        <w:pStyle w:val="BodyTextIndent"/>
        <w:ind w:firstLine="0"/>
        <w:rPr>
          <w:rFonts w:ascii="Cambria" w:hAnsi="Cambria"/>
          <w:sz w:val="24"/>
          <w:szCs w:val="24"/>
          <w:lang w:val="ro-RO"/>
        </w:rPr>
      </w:pPr>
    </w:p>
    <w:p w14:paraId="267FBDEF" w14:textId="77777777" w:rsidR="007B405C" w:rsidRPr="003A3D2B" w:rsidRDefault="007B405C" w:rsidP="007B405C">
      <w:pPr>
        <w:pStyle w:val="BodyTextIndent"/>
        <w:ind w:firstLine="0"/>
        <w:jc w:val="center"/>
        <w:rPr>
          <w:rFonts w:ascii="Cambria" w:hAnsi="Cambria"/>
          <w:b/>
          <w:bCs/>
          <w:sz w:val="24"/>
          <w:szCs w:val="24"/>
          <w:lang w:val="ro-RO"/>
        </w:rPr>
      </w:pPr>
      <w:r w:rsidRPr="003A3D2B">
        <w:rPr>
          <w:rFonts w:ascii="Cambria" w:hAnsi="Cambria"/>
          <w:b/>
          <w:bCs/>
          <w:sz w:val="24"/>
          <w:szCs w:val="24"/>
          <w:lang w:val="ro-RO"/>
        </w:rPr>
        <w:t>d i s p u n e:</w:t>
      </w:r>
    </w:p>
    <w:p w14:paraId="0DA62EF4" w14:textId="77777777" w:rsidR="007B405C" w:rsidRPr="003A3D2B" w:rsidRDefault="007B405C" w:rsidP="007B405C">
      <w:pPr>
        <w:pStyle w:val="BodyTextIndent"/>
        <w:ind w:firstLine="0"/>
        <w:jc w:val="center"/>
        <w:rPr>
          <w:rFonts w:ascii="Cambria" w:hAnsi="Cambria"/>
          <w:b/>
          <w:bCs/>
          <w:sz w:val="24"/>
          <w:szCs w:val="24"/>
          <w:lang w:val="ro-RO"/>
        </w:rPr>
      </w:pPr>
    </w:p>
    <w:p w14:paraId="3B63F1CD" w14:textId="5C698EF5" w:rsidR="007B405C" w:rsidRPr="003A3D2B" w:rsidRDefault="007B405C" w:rsidP="007B405C">
      <w:pPr>
        <w:autoSpaceDE w:val="0"/>
        <w:autoSpaceDN w:val="0"/>
        <w:adjustRightInd w:val="0"/>
        <w:spacing w:after="0" w:line="240" w:lineRule="auto"/>
        <w:jc w:val="both"/>
        <w:rPr>
          <w:rFonts w:ascii="Cambria" w:hAnsi="Cambria" w:cs="Times New Roman"/>
          <w:bCs/>
          <w:sz w:val="24"/>
          <w:szCs w:val="24"/>
        </w:rPr>
      </w:pPr>
      <w:r w:rsidRPr="003A3D2B">
        <w:rPr>
          <w:rFonts w:ascii="Cambria" w:hAnsi="Cambria" w:cs="Times New Roman"/>
          <w:b/>
          <w:bCs/>
          <w:sz w:val="24"/>
          <w:szCs w:val="24"/>
        </w:rPr>
        <w:t xml:space="preserve">Art. 1. </w:t>
      </w:r>
      <w:r w:rsidRPr="003A3D2B">
        <w:rPr>
          <w:rFonts w:ascii="Cambria" w:hAnsi="Cambria" w:cs="Times New Roman"/>
          <w:bCs/>
          <w:sz w:val="24"/>
          <w:szCs w:val="24"/>
        </w:rPr>
        <w:t xml:space="preserve">Se modifică temporar locul de muncă al </w:t>
      </w:r>
      <w:r w:rsidRPr="003A3D2B">
        <w:rPr>
          <w:rStyle w:val="Strong"/>
          <w:rFonts w:ascii="Cambria" w:hAnsi="Cambria" w:cs="Times New Roman"/>
          <w:b w:val="0"/>
          <w:sz w:val="24"/>
          <w:szCs w:val="24"/>
        </w:rPr>
        <w:t xml:space="preserve">doamnei </w:t>
      </w:r>
      <w:r w:rsidR="002D2FC0" w:rsidRPr="003A3D2B">
        <w:rPr>
          <w:rStyle w:val="Strong"/>
          <w:rFonts w:ascii="Cambria" w:hAnsi="Cambria" w:cs="Times New Roman"/>
          <w:b w:val="0"/>
          <w:sz w:val="24"/>
          <w:szCs w:val="24"/>
        </w:rPr>
        <w:t>Tiuca Adina</w:t>
      </w:r>
      <w:r w:rsidRPr="003A3D2B">
        <w:rPr>
          <w:rStyle w:val="Strong"/>
          <w:rFonts w:ascii="Cambria" w:hAnsi="Cambria" w:cs="Times New Roman"/>
          <w:b w:val="0"/>
          <w:sz w:val="24"/>
          <w:szCs w:val="24"/>
        </w:rPr>
        <w:t xml:space="preserve"> </w:t>
      </w:r>
      <w:r w:rsidR="002D2FC0" w:rsidRPr="003A3D2B">
        <w:rPr>
          <w:rStyle w:val="Strong"/>
          <w:rFonts w:ascii="Cambria" w:hAnsi="Cambria" w:cs="Times New Roman"/>
          <w:b w:val="0"/>
          <w:sz w:val="24"/>
          <w:szCs w:val="24"/>
        </w:rPr>
        <w:t>având funcția de consilier achiziții publice, clasa I, grad profesional superior în cadrul Serviciului Lucrări și Achiziții Publice, la domiciliul acesteia</w:t>
      </w:r>
      <w:r w:rsidRPr="003A3D2B">
        <w:rPr>
          <w:rStyle w:val="Strong"/>
          <w:rFonts w:ascii="Cambria" w:hAnsi="Cambria" w:cs="Times New Roman"/>
          <w:b w:val="0"/>
          <w:sz w:val="24"/>
          <w:szCs w:val="24"/>
        </w:rPr>
        <w:t xml:space="preserve"> aflat în </w:t>
      </w:r>
      <w:r w:rsidR="000A535A">
        <w:rPr>
          <w:rStyle w:val="Strong"/>
          <w:rFonts w:ascii="Cambria" w:hAnsi="Cambria" w:cs="Times New Roman"/>
          <w:b w:val="0"/>
          <w:sz w:val="24"/>
          <w:szCs w:val="24"/>
        </w:rPr>
        <w:t>__________</w:t>
      </w:r>
      <w:r w:rsidRPr="003A3D2B">
        <w:rPr>
          <w:rStyle w:val="Strong"/>
          <w:rFonts w:ascii="Cambria" w:hAnsi="Cambria" w:cs="Times New Roman"/>
          <w:b w:val="0"/>
          <w:sz w:val="24"/>
          <w:szCs w:val="24"/>
        </w:rPr>
        <w:t xml:space="preserve"> pe perioad</w:t>
      </w:r>
      <w:r w:rsidR="002D2FC0" w:rsidRPr="003A3D2B">
        <w:rPr>
          <w:rStyle w:val="Strong"/>
          <w:rFonts w:ascii="Cambria" w:hAnsi="Cambria" w:cs="Times New Roman"/>
          <w:b w:val="0"/>
          <w:sz w:val="24"/>
          <w:szCs w:val="24"/>
        </w:rPr>
        <w:t>a</w:t>
      </w:r>
      <w:r w:rsidRPr="003A3D2B">
        <w:rPr>
          <w:rStyle w:val="Strong"/>
          <w:rFonts w:ascii="Cambria" w:hAnsi="Cambria" w:cs="Times New Roman"/>
          <w:b w:val="0"/>
          <w:sz w:val="24"/>
          <w:szCs w:val="24"/>
        </w:rPr>
        <w:t xml:space="preserve"> </w:t>
      </w:r>
      <w:r w:rsidR="002D2FC0" w:rsidRPr="003A3D2B">
        <w:rPr>
          <w:rStyle w:val="Strong"/>
          <w:rFonts w:ascii="Cambria" w:hAnsi="Cambria" w:cs="Times New Roman"/>
          <w:b w:val="0"/>
          <w:sz w:val="24"/>
          <w:szCs w:val="24"/>
        </w:rPr>
        <w:t>03</w:t>
      </w:r>
      <w:r w:rsidRPr="003A3D2B">
        <w:rPr>
          <w:rStyle w:val="Strong"/>
          <w:rFonts w:ascii="Cambria" w:hAnsi="Cambria" w:cs="Times New Roman"/>
          <w:b w:val="0"/>
          <w:sz w:val="24"/>
          <w:szCs w:val="24"/>
        </w:rPr>
        <w:t>.0</w:t>
      </w:r>
      <w:r w:rsidR="002D2FC0" w:rsidRPr="003A3D2B">
        <w:rPr>
          <w:rStyle w:val="Strong"/>
          <w:rFonts w:ascii="Cambria" w:hAnsi="Cambria" w:cs="Times New Roman"/>
          <w:b w:val="0"/>
          <w:sz w:val="24"/>
          <w:szCs w:val="24"/>
        </w:rPr>
        <w:t>4</w:t>
      </w:r>
      <w:r w:rsidRPr="003A3D2B">
        <w:rPr>
          <w:rStyle w:val="Strong"/>
          <w:rFonts w:ascii="Cambria" w:hAnsi="Cambria" w:cs="Times New Roman"/>
          <w:b w:val="0"/>
          <w:sz w:val="24"/>
          <w:szCs w:val="24"/>
        </w:rPr>
        <w:t>.2020-</w:t>
      </w:r>
      <w:r w:rsidR="002D2FC0" w:rsidRPr="003A3D2B">
        <w:rPr>
          <w:rStyle w:val="Strong"/>
          <w:rFonts w:ascii="Cambria" w:hAnsi="Cambria" w:cs="Times New Roman"/>
          <w:b w:val="0"/>
          <w:sz w:val="24"/>
          <w:szCs w:val="24"/>
        </w:rPr>
        <w:t>16</w:t>
      </w:r>
      <w:r w:rsidRPr="003A3D2B">
        <w:rPr>
          <w:rStyle w:val="Strong"/>
          <w:rFonts w:ascii="Cambria" w:hAnsi="Cambria" w:cs="Times New Roman"/>
          <w:b w:val="0"/>
          <w:sz w:val="24"/>
          <w:szCs w:val="24"/>
        </w:rPr>
        <w:t>.04.2020, ca o măsură de protecție</w:t>
      </w:r>
      <w:r w:rsidRPr="003A3D2B">
        <w:rPr>
          <w:rFonts w:ascii="Cambria" w:hAnsi="Cambria" w:cs="Times New Roman"/>
          <w:sz w:val="24"/>
          <w:szCs w:val="24"/>
        </w:rPr>
        <w:t xml:space="preserve"> a sănătății salariatei împotriva riscului de îmbolnăvire cu COVID-19.</w:t>
      </w:r>
    </w:p>
    <w:p w14:paraId="044010EE" w14:textId="4F3ADA95" w:rsidR="007B405C" w:rsidRPr="003A3D2B" w:rsidRDefault="007B405C" w:rsidP="007B405C">
      <w:pPr>
        <w:spacing w:after="0" w:line="240" w:lineRule="auto"/>
        <w:jc w:val="both"/>
        <w:rPr>
          <w:rFonts w:ascii="Cambria" w:hAnsi="Cambria" w:cs="Times New Roman"/>
          <w:bCs/>
          <w:sz w:val="24"/>
          <w:szCs w:val="24"/>
        </w:rPr>
      </w:pPr>
      <w:r w:rsidRPr="003A3D2B">
        <w:rPr>
          <w:rFonts w:ascii="Cambria" w:hAnsi="Cambria" w:cs="Times New Roman"/>
          <w:b/>
          <w:bCs/>
          <w:sz w:val="24"/>
          <w:szCs w:val="24"/>
        </w:rPr>
        <w:t xml:space="preserve">Art. 2. </w:t>
      </w:r>
      <w:r w:rsidRPr="003A3D2B">
        <w:rPr>
          <w:rFonts w:ascii="Cambria" w:hAnsi="Cambria" w:cs="Times New Roman"/>
          <w:bCs/>
          <w:sz w:val="24"/>
          <w:szCs w:val="24"/>
        </w:rPr>
        <w:t xml:space="preserve">Pe perioada desfășurării muncii la domiciliu doamna </w:t>
      </w:r>
      <w:r w:rsidR="002D2FC0" w:rsidRPr="003A3D2B">
        <w:rPr>
          <w:rFonts w:ascii="Cambria" w:hAnsi="Cambria" w:cs="Times New Roman"/>
          <w:bCs/>
          <w:sz w:val="24"/>
          <w:szCs w:val="24"/>
        </w:rPr>
        <w:t>Tiuca Adina</w:t>
      </w:r>
      <w:r w:rsidRPr="003A3D2B">
        <w:rPr>
          <w:rFonts w:ascii="Cambria" w:hAnsi="Cambria" w:cs="Times New Roman"/>
          <w:bCs/>
          <w:sz w:val="24"/>
          <w:szCs w:val="24"/>
        </w:rPr>
        <w:t xml:space="preserve"> are următoarele obligații:</w:t>
      </w:r>
    </w:p>
    <w:p w14:paraId="28D62A91" w14:textId="77777777" w:rsidR="007B405C" w:rsidRPr="003A3D2B" w:rsidRDefault="007B405C" w:rsidP="007B405C">
      <w:pPr>
        <w:pStyle w:val="ListParagraph"/>
        <w:numPr>
          <w:ilvl w:val="0"/>
          <w:numId w:val="4"/>
        </w:numPr>
        <w:spacing w:after="0" w:line="240" w:lineRule="auto"/>
        <w:ind w:left="426"/>
        <w:jc w:val="both"/>
        <w:rPr>
          <w:rFonts w:ascii="Cambria" w:hAnsi="Cambria" w:cs="Times New Roman"/>
          <w:bCs/>
          <w:sz w:val="24"/>
          <w:szCs w:val="24"/>
        </w:rPr>
      </w:pPr>
      <w:r w:rsidRPr="003A3D2B">
        <w:rPr>
          <w:rFonts w:ascii="Cambria" w:hAnsi="Cambria" w:cs="Times New Roman"/>
          <w:bCs/>
          <w:sz w:val="24"/>
          <w:szCs w:val="24"/>
        </w:rPr>
        <w:t xml:space="preserve">să prezinte un raport zilnic de activitate, care se vizează de șeful compartimentului și se aprobă de către superiorul ierarhic, pe baza căruia se realizează pontajul zilnic. Rapoartele de activitate și pontajul se depun până în prima zi lucrătoare a lunii următoare, la Serviciul Resurse Umane, în vederea stabilirii drepturilor salariale. </w:t>
      </w:r>
    </w:p>
    <w:p w14:paraId="3B2BC7AE" w14:textId="77777777" w:rsidR="007B405C" w:rsidRPr="003A3D2B" w:rsidRDefault="007B405C" w:rsidP="007B405C">
      <w:pPr>
        <w:pStyle w:val="ListParagraph"/>
        <w:numPr>
          <w:ilvl w:val="0"/>
          <w:numId w:val="4"/>
        </w:numPr>
        <w:spacing w:after="0" w:line="240" w:lineRule="auto"/>
        <w:ind w:left="426"/>
        <w:jc w:val="both"/>
        <w:rPr>
          <w:rFonts w:ascii="Cambria" w:hAnsi="Cambria" w:cs="Times New Roman"/>
          <w:bCs/>
          <w:sz w:val="24"/>
          <w:szCs w:val="24"/>
        </w:rPr>
      </w:pPr>
      <w:r w:rsidRPr="003A3D2B">
        <w:rPr>
          <w:rFonts w:ascii="Cambria" w:hAnsi="Cambria" w:cs="Times New Roman"/>
          <w:bCs/>
          <w:sz w:val="24"/>
          <w:szCs w:val="24"/>
        </w:rPr>
        <w:t xml:space="preserve">se află la dispoziția instituției pe perioada programului de lucru al acesteia, respectiv de luni până joi, între orele 7:30 – 16:00, iar vineri între orele 7:30-13:30. </w:t>
      </w:r>
    </w:p>
    <w:p w14:paraId="1998313C" w14:textId="77777777" w:rsidR="007B405C" w:rsidRPr="003A3D2B" w:rsidRDefault="007B405C" w:rsidP="007B405C">
      <w:pPr>
        <w:pStyle w:val="ListParagraph"/>
        <w:numPr>
          <w:ilvl w:val="0"/>
          <w:numId w:val="4"/>
        </w:numPr>
        <w:spacing w:after="0" w:line="240" w:lineRule="auto"/>
        <w:ind w:left="426"/>
        <w:jc w:val="both"/>
        <w:rPr>
          <w:rFonts w:ascii="Cambria" w:hAnsi="Cambria" w:cs="Times New Roman"/>
          <w:bCs/>
          <w:sz w:val="24"/>
          <w:szCs w:val="24"/>
        </w:rPr>
      </w:pPr>
      <w:r w:rsidRPr="003A3D2B">
        <w:rPr>
          <w:rFonts w:ascii="Cambria" w:hAnsi="Cambria" w:cs="Times New Roman"/>
          <w:bCs/>
          <w:sz w:val="24"/>
          <w:szCs w:val="24"/>
        </w:rPr>
        <w:t>să permită accesul la domiciliu a unor reprezentanți ai instituției  pentru efectuarea unor controale asupra activității desfășurate în această perioadă, în intervalul orar: 8 – 16 de luni până joi, iar vineri între orele 8-13:30.</w:t>
      </w:r>
    </w:p>
    <w:p w14:paraId="7EA58829" w14:textId="77777777" w:rsidR="007B405C" w:rsidRPr="003A3D2B" w:rsidRDefault="007B405C" w:rsidP="007B405C">
      <w:pPr>
        <w:pStyle w:val="ListParagraph"/>
        <w:numPr>
          <w:ilvl w:val="0"/>
          <w:numId w:val="4"/>
        </w:numPr>
        <w:spacing w:after="0" w:line="240" w:lineRule="auto"/>
        <w:ind w:left="426"/>
        <w:jc w:val="both"/>
        <w:rPr>
          <w:rFonts w:ascii="Cambria" w:hAnsi="Cambria" w:cs="Times New Roman"/>
          <w:bCs/>
          <w:sz w:val="24"/>
          <w:szCs w:val="24"/>
        </w:rPr>
      </w:pPr>
      <w:r w:rsidRPr="003A3D2B">
        <w:rPr>
          <w:rFonts w:ascii="Cambria" w:hAnsi="Cambria" w:cs="Times New Roman"/>
          <w:bCs/>
          <w:sz w:val="24"/>
          <w:szCs w:val="24"/>
        </w:rPr>
        <w:t>să îndeplinească sarcinile de serviciu ce îi revin cu respectarea prevederilor legale referitoare la protecția datelor cu caracter personal;</w:t>
      </w:r>
    </w:p>
    <w:p w14:paraId="2F658408" w14:textId="77777777" w:rsidR="007B405C" w:rsidRPr="003A3D2B" w:rsidRDefault="007B405C" w:rsidP="007B405C">
      <w:pPr>
        <w:pStyle w:val="ListParagraph"/>
        <w:numPr>
          <w:ilvl w:val="0"/>
          <w:numId w:val="4"/>
        </w:numPr>
        <w:spacing w:after="0" w:line="240" w:lineRule="auto"/>
        <w:ind w:left="426"/>
        <w:jc w:val="both"/>
        <w:rPr>
          <w:rFonts w:ascii="Cambria" w:hAnsi="Cambria" w:cs="Times New Roman"/>
          <w:bCs/>
          <w:sz w:val="24"/>
          <w:szCs w:val="24"/>
        </w:rPr>
      </w:pPr>
      <w:r w:rsidRPr="003A3D2B">
        <w:rPr>
          <w:rFonts w:ascii="Cambria" w:hAnsi="Cambria" w:cs="Times New Roman"/>
          <w:sz w:val="24"/>
          <w:szCs w:val="24"/>
        </w:rPr>
        <w:lastRenderedPageBreak/>
        <w:t xml:space="preserve">să respecte  normele de securitate a informaţiilor şi politica de utilizare a computerelor şi datelor de confidenţiale şi să ia toate măsurile pentru protejarea în deplină siguranţă a acestor date, documente şi informaţii deţinute la locul de desfăşurare a activităţii; </w:t>
      </w:r>
    </w:p>
    <w:p w14:paraId="6486F98D" w14:textId="77777777" w:rsidR="007B405C" w:rsidRPr="003A3D2B" w:rsidRDefault="007B405C" w:rsidP="007B405C">
      <w:pPr>
        <w:pStyle w:val="ListParagraph"/>
        <w:numPr>
          <w:ilvl w:val="0"/>
          <w:numId w:val="4"/>
        </w:numPr>
        <w:spacing w:after="0" w:line="240" w:lineRule="auto"/>
        <w:ind w:left="426"/>
        <w:jc w:val="both"/>
        <w:rPr>
          <w:rFonts w:ascii="Cambria" w:hAnsi="Cambria" w:cs="Times New Roman"/>
          <w:bCs/>
          <w:sz w:val="24"/>
          <w:szCs w:val="24"/>
        </w:rPr>
      </w:pPr>
      <w:r w:rsidRPr="003A3D2B">
        <w:rPr>
          <w:rFonts w:ascii="Cambria" w:hAnsi="Cambria" w:cs="Times New Roman"/>
          <w:sz w:val="24"/>
          <w:szCs w:val="24"/>
        </w:rPr>
        <w:t>să asigure funcționarea în parametrii tehnici optimi a echipamentelor de lucru, a reţelelor (inclusiv cea de internet), suportând orice costuri de funcţionare, întreţinere şi reparație a acestora;</w:t>
      </w:r>
    </w:p>
    <w:p w14:paraId="29207D7A" w14:textId="77777777" w:rsidR="007B405C" w:rsidRPr="003A3D2B" w:rsidRDefault="007B405C" w:rsidP="007B405C">
      <w:pPr>
        <w:pStyle w:val="ListParagraph"/>
        <w:numPr>
          <w:ilvl w:val="0"/>
          <w:numId w:val="4"/>
        </w:numPr>
        <w:spacing w:after="0" w:line="240" w:lineRule="auto"/>
        <w:ind w:left="426"/>
        <w:jc w:val="both"/>
        <w:rPr>
          <w:rFonts w:ascii="Cambria" w:hAnsi="Cambria" w:cs="Times New Roman"/>
          <w:bCs/>
          <w:sz w:val="24"/>
          <w:szCs w:val="24"/>
        </w:rPr>
      </w:pPr>
      <w:r w:rsidRPr="003A3D2B">
        <w:rPr>
          <w:rFonts w:ascii="Cambria" w:eastAsia="Times New Roman" w:hAnsi="Cambria" w:cs="Times New Roman"/>
          <w:sz w:val="24"/>
          <w:szCs w:val="24"/>
          <w:lang w:eastAsia="ro-RO"/>
        </w:rPr>
        <w:t xml:space="preserve">să asigure  protecția şi confidenţialitatea informaţiilor, datelor şi documentelor deţinute la locul de desfăşurare a activităţii în regim de muncă la domiciliu, fiind direct răspunzătoare de orice încălcare, ori după caz pierdere de date, informaţii şi documente sau orice prejudiciu cauzat instituției sau oricăror terțe persoane; </w:t>
      </w:r>
    </w:p>
    <w:p w14:paraId="5E7A7055" w14:textId="77777777" w:rsidR="007B405C" w:rsidRPr="003A3D2B" w:rsidRDefault="007B405C" w:rsidP="007B405C">
      <w:pPr>
        <w:pStyle w:val="ListParagraph"/>
        <w:numPr>
          <w:ilvl w:val="0"/>
          <w:numId w:val="4"/>
        </w:numPr>
        <w:spacing w:after="0" w:line="240" w:lineRule="auto"/>
        <w:ind w:left="426"/>
        <w:jc w:val="both"/>
        <w:rPr>
          <w:rFonts w:ascii="Cambria" w:hAnsi="Cambria" w:cs="Times New Roman"/>
          <w:bCs/>
          <w:sz w:val="24"/>
          <w:szCs w:val="24"/>
        </w:rPr>
      </w:pPr>
      <w:r w:rsidRPr="003A3D2B">
        <w:rPr>
          <w:rFonts w:ascii="Cambria" w:hAnsi="Cambria" w:cs="Times New Roman"/>
          <w:bCs/>
          <w:sz w:val="24"/>
          <w:szCs w:val="24"/>
        </w:rPr>
        <w:t>să respecte prevederile legislației referitoare la securitatea și sănătatea în muncă și Instrucțiunile proprii de SSM elaborate de către instituție, respectiv: IPSSM-04/04.02.2019 pentru lucrul la calculator și IPSSM-05/04.02.2019 pentru activități în cadrul birourilor</w:t>
      </w:r>
      <w:r w:rsidRPr="003A3D2B">
        <w:rPr>
          <w:rFonts w:ascii="Cambria" w:hAnsi="Cambria" w:cs="Times New Roman"/>
          <w:sz w:val="24"/>
          <w:szCs w:val="24"/>
        </w:rPr>
        <w:t>.</w:t>
      </w:r>
    </w:p>
    <w:p w14:paraId="1A3463DE" w14:textId="77777777" w:rsidR="007B405C" w:rsidRPr="003A3D2B" w:rsidRDefault="007B405C" w:rsidP="007B405C">
      <w:pPr>
        <w:spacing w:after="0" w:line="240" w:lineRule="auto"/>
        <w:jc w:val="both"/>
        <w:rPr>
          <w:rFonts w:ascii="Cambria" w:hAnsi="Cambria" w:cs="Times New Roman"/>
          <w:b/>
          <w:bCs/>
          <w:sz w:val="24"/>
          <w:szCs w:val="24"/>
        </w:rPr>
      </w:pPr>
      <w:r w:rsidRPr="003A3D2B">
        <w:rPr>
          <w:rFonts w:ascii="Cambria" w:hAnsi="Cambria" w:cs="Times New Roman"/>
          <w:b/>
          <w:bCs/>
          <w:sz w:val="24"/>
          <w:szCs w:val="24"/>
        </w:rPr>
        <w:t xml:space="preserve"> </w:t>
      </w:r>
    </w:p>
    <w:p w14:paraId="66E80035" w14:textId="27522173" w:rsidR="007B405C" w:rsidRPr="003A3D2B" w:rsidRDefault="007B405C" w:rsidP="007B405C">
      <w:pPr>
        <w:spacing w:after="0" w:line="240" w:lineRule="auto"/>
        <w:jc w:val="both"/>
        <w:rPr>
          <w:rFonts w:ascii="Cambria" w:hAnsi="Cambria" w:cs="Times New Roman"/>
          <w:bCs/>
          <w:sz w:val="24"/>
          <w:szCs w:val="24"/>
        </w:rPr>
      </w:pPr>
      <w:r w:rsidRPr="003A3D2B">
        <w:rPr>
          <w:rFonts w:ascii="Cambria" w:hAnsi="Cambria" w:cs="Times New Roman"/>
          <w:b/>
          <w:bCs/>
          <w:sz w:val="24"/>
          <w:szCs w:val="24"/>
        </w:rPr>
        <w:t xml:space="preserve">Art. 3 </w:t>
      </w:r>
      <w:r w:rsidRPr="003A3D2B">
        <w:rPr>
          <w:rFonts w:ascii="Cambria" w:hAnsi="Cambria" w:cs="Times New Roman"/>
          <w:bCs/>
          <w:sz w:val="24"/>
          <w:szCs w:val="24"/>
        </w:rPr>
        <w:t xml:space="preserve">Pe perioada desfășurării muncii la domiciliu doamna </w:t>
      </w:r>
      <w:r w:rsidR="002D2FC0" w:rsidRPr="003A3D2B">
        <w:rPr>
          <w:rStyle w:val="Strong"/>
          <w:rFonts w:ascii="Cambria" w:hAnsi="Cambria" w:cs="Times New Roman"/>
          <w:b w:val="0"/>
          <w:sz w:val="24"/>
          <w:szCs w:val="24"/>
        </w:rPr>
        <w:t>Tiuca Adina</w:t>
      </w:r>
      <w:r w:rsidRPr="003A3D2B">
        <w:rPr>
          <w:rStyle w:val="Strong"/>
          <w:rFonts w:ascii="Cambria" w:hAnsi="Cambria" w:cs="Times New Roman"/>
          <w:sz w:val="24"/>
          <w:szCs w:val="24"/>
        </w:rPr>
        <w:t xml:space="preserve"> </w:t>
      </w:r>
      <w:r w:rsidRPr="003A3D2B">
        <w:rPr>
          <w:rFonts w:ascii="Cambria" w:hAnsi="Cambria" w:cs="Times New Roman"/>
          <w:bCs/>
          <w:sz w:val="24"/>
          <w:szCs w:val="24"/>
        </w:rPr>
        <w:t>are următoarele drepturi:</w:t>
      </w:r>
    </w:p>
    <w:p w14:paraId="6D5CD2CF" w14:textId="77777777" w:rsidR="007B405C" w:rsidRPr="003A3D2B" w:rsidRDefault="007B405C" w:rsidP="007B405C">
      <w:pPr>
        <w:pStyle w:val="ListParagraph"/>
        <w:numPr>
          <w:ilvl w:val="0"/>
          <w:numId w:val="3"/>
        </w:numPr>
        <w:spacing w:after="0" w:line="240" w:lineRule="auto"/>
        <w:ind w:left="426"/>
        <w:jc w:val="both"/>
        <w:rPr>
          <w:rFonts w:ascii="Cambria" w:hAnsi="Cambria" w:cs="Times New Roman"/>
          <w:b/>
          <w:bCs/>
          <w:sz w:val="24"/>
          <w:szCs w:val="24"/>
        </w:rPr>
      </w:pPr>
      <w:r w:rsidRPr="003A3D2B">
        <w:rPr>
          <w:rFonts w:ascii="Cambria" w:hAnsi="Cambria" w:cs="Times New Roman"/>
          <w:sz w:val="24"/>
          <w:szCs w:val="24"/>
          <w:shd w:val="clear" w:color="auto" w:fill="FFFFFF"/>
        </w:rPr>
        <w:t xml:space="preserve">asigurarea transportului, la şi de la domiciliul acesteia, a documentelor necesare desfășurării activității, conform prevederilor art. 109 lit. c) din Codul muncii. Acestea vor fi predate </w:t>
      </w:r>
      <w:r w:rsidRPr="003A3D2B">
        <w:rPr>
          <w:rFonts w:ascii="Cambria" w:hAnsi="Cambria" w:cs="Times New Roman"/>
          <w:bCs/>
          <w:sz w:val="24"/>
          <w:szCs w:val="24"/>
        </w:rPr>
        <w:t>pe baza unui borderou de predare primire întocmit în 2 exemplare sau scanat pe emailul alocat</w:t>
      </w:r>
      <w:r w:rsidRPr="003A3D2B">
        <w:rPr>
          <w:rFonts w:ascii="Cambria" w:hAnsi="Cambria" w:cs="Times New Roman"/>
          <w:sz w:val="24"/>
          <w:szCs w:val="24"/>
          <w:shd w:val="clear" w:color="auto" w:fill="FFFFFF"/>
        </w:rPr>
        <w:t>.</w:t>
      </w:r>
      <w:r w:rsidRPr="003A3D2B">
        <w:rPr>
          <w:rFonts w:ascii="Cambria" w:hAnsi="Cambria" w:cs="Times New Roman"/>
          <w:bCs/>
          <w:sz w:val="24"/>
          <w:szCs w:val="24"/>
        </w:rPr>
        <w:t xml:space="preserve"> </w:t>
      </w:r>
    </w:p>
    <w:p w14:paraId="1D103C13" w14:textId="77777777" w:rsidR="007B405C" w:rsidRPr="003A3D2B" w:rsidRDefault="007B405C" w:rsidP="007B405C">
      <w:pPr>
        <w:pStyle w:val="ListParagraph"/>
        <w:numPr>
          <w:ilvl w:val="0"/>
          <w:numId w:val="3"/>
        </w:numPr>
        <w:spacing w:after="0" w:line="240" w:lineRule="auto"/>
        <w:ind w:left="426"/>
        <w:jc w:val="both"/>
        <w:rPr>
          <w:rFonts w:ascii="Cambria" w:hAnsi="Cambria" w:cs="Times New Roman"/>
          <w:b/>
          <w:bCs/>
          <w:sz w:val="24"/>
          <w:szCs w:val="24"/>
        </w:rPr>
      </w:pPr>
      <w:r w:rsidRPr="003A3D2B">
        <w:rPr>
          <w:rFonts w:ascii="Cambria" w:hAnsi="Cambria" w:cs="Times New Roman"/>
          <w:bCs/>
          <w:sz w:val="24"/>
          <w:szCs w:val="24"/>
        </w:rPr>
        <w:t>să utilizeze ca suport logistic: conexiune la internet, laptop/calculator personal sau de serviciu.</w:t>
      </w:r>
    </w:p>
    <w:p w14:paraId="12DD5589" w14:textId="77777777" w:rsidR="007B405C" w:rsidRPr="003A3D2B" w:rsidRDefault="007B405C" w:rsidP="007B405C">
      <w:pPr>
        <w:pStyle w:val="ListParagraph"/>
        <w:numPr>
          <w:ilvl w:val="0"/>
          <w:numId w:val="3"/>
        </w:numPr>
        <w:spacing w:after="0" w:line="240" w:lineRule="auto"/>
        <w:ind w:left="426"/>
        <w:jc w:val="both"/>
        <w:rPr>
          <w:rFonts w:ascii="Cambria" w:hAnsi="Cambria" w:cs="Times New Roman"/>
          <w:b/>
          <w:bCs/>
          <w:sz w:val="24"/>
          <w:szCs w:val="24"/>
        </w:rPr>
      </w:pPr>
      <w:r w:rsidRPr="003A3D2B">
        <w:rPr>
          <w:rFonts w:ascii="Cambria" w:hAnsi="Cambria" w:cs="Times New Roman"/>
          <w:sz w:val="24"/>
          <w:szCs w:val="24"/>
          <w:shd w:val="clear" w:color="auto" w:fill="FFFFFF"/>
        </w:rPr>
        <w:t xml:space="preserve">se bucură de toate drepturile recunoscute prin lege şi prin Acordul colectiv de muncă aplicabil salariaţilor al căror loc de muncă este la sediul instituției. </w:t>
      </w:r>
      <w:r w:rsidRPr="003A3D2B">
        <w:rPr>
          <w:rFonts w:ascii="Cambria" w:hAnsi="Cambria" w:cs="Times New Roman"/>
          <w:b/>
          <w:bCs/>
          <w:sz w:val="24"/>
          <w:szCs w:val="24"/>
        </w:rPr>
        <w:t xml:space="preserve"> </w:t>
      </w:r>
    </w:p>
    <w:p w14:paraId="502717D3" w14:textId="77777777" w:rsidR="007B405C" w:rsidRPr="003A3D2B" w:rsidRDefault="007B405C" w:rsidP="007B405C">
      <w:pPr>
        <w:spacing w:after="0" w:line="240" w:lineRule="auto"/>
        <w:jc w:val="both"/>
        <w:rPr>
          <w:rFonts w:ascii="Cambria" w:hAnsi="Cambria" w:cs="Times New Roman"/>
          <w:b/>
          <w:bCs/>
          <w:sz w:val="24"/>
          <w:szCs w:val="24"/>
        </w:rPr>
      </w:pPr>
    </w:p>
    <w:p w14:paraId="06C9D631" w14:textId="60CBE694" w:rsidR="007B405C" w:rsidRPr="003A3D2B" w:rsidRDefault="007B405C" w:rsidP="007B405C">
      <w:pPr>
        <w:spacing w:after="0" w:line="240" w:lineRule="auto"/>
        <w:jc w:val="both"/>
        <w:rPr>
          <w:rFonts w:ascii="Cambria" w:hAnsi="Cambria" w:cs="Times New Roman"/>
          <w:sz w:val="24"/>
          <w:szCs w:val="24"/>
        </w:rPr>
      </w:pPr>
      <w:r w:rsidRPr="003A3D2B">
        <w:rPr>
          <w:rFonts w:ascii="Cambria" w:hAnsi="Cambria" w:cs="Times New Roman"/>
          <w:b/>
          <w:bCs/>
          <w:sz w:val="24"/>
          <w:szCs w:val="24"/>
        </w:rPr>
        <w:t xml:space="preserve">Art. 4 </w:t>
      </w:r>
      <w:r w:rsidRPr="003A3D2B">
        <w:rPr>
          <w:rFonts w:ascii="Cambria" w:hAnsi="Cambria" w:cs="Times New Roman"/>
          <w:sz w:val="24"/>
          <w:szCs w:val="24"/>
        </w:rPr>
        <w:t>Cu punerea în aplicare şi ducerea la îndeplinire a prevederilor prezentei dispoziţii se încredințează doamna</w:t>
      </w:r>
      <w:r w:rsidR="002D2FC0" w:rsidRPr="003A3D2B">
        <w:rPr>
          <w:rFonts w:ascii="Cambria" w:hAnsi="Cambria" w:cs="Times New Roman"/>
          <w:sz w:val="24"/>
          <w:szCs w:val="24"/>
        </w:rPr>
        <w:t xml:space="preserve"> Tiuca Adina</w:t>
      </w:r>
      <w:r w:rsidRPr="003A3D2B">
        <w:rPr>
          <w:rStyle w:val="Strong"/>
          <w:rFonts w:ascii="Cambria" w:hAnsi="Cambria" w:cs="Times New Roman"/>
          <w:sz w:val="24"/>
          <w:szCs w:val="24"/>
        </w:rPr>
        <w:t xml:space="preserve">, </w:t>
      </w:r>
      <w:r w:rsidRPr="003A3D2B">
        <w:rPr>
          <w:rFonts w:ascii="Cambria" w:hAnsi="Cambria" w:cs="Times New Roman"/>
          <w:sz w:val="24"/>
          <w:szCs w:val="24"/>
        </w:rPr>
        <w:t>domnu</w:t>
      </w:r>
      <w:r w:rsidR="00314E71" w:rsidRPr="003A3D2B">
        <w:rPr>
          <w:rFonts w:ascii="Cambria" w:hAnsi="Cambria" w:cs="Times New Roman"/>
          <w:sz w:val="24"/>
          <w:szCs w:val="24"/>
        </w:rPr>
        <w:t>l Crețu Alexandru</w:t>
      </w:r>
      <w:r w:rsidRPr="003A3D2B">
        <w:rPr>
          <w:rFonts w:ascii="Cambria" w:hAnsi="Cambria" w:cs="Times New Roman"/>
          <w:sz w:val="24"/>
          <w:szCs w:val="24"/>
        </w:rPr>
        <w:t>, do</w:t>
      </w:r>
      <w:r w:rsidR="00314E71" w:rsidRPr="003A3D2B">
        <w:rPr>
          <w:rFonts w:ascii="Cambria" w:hAnsi="Cambria" w:cs="Times New Roman"/>
          <w:sz w:val="24"/>
          <w:szCs w:val="24"/>
        </w:rPr>
        <w:t>amna Rațiu Mariana</w:t>
      </w:r>
      <w:r w:rsidRPr="003A3D2B">
        <w:rPr>
          <w:rFonts w:ascii="Cambria" w:hAnsi="Cambria" w:cs="Times New Roman"/>
          <w:sz w:val="24"/>
          <w:szCs w:val="24"/>
        </w:rPr>
        <w:t xml:space="preserve"> și Serviciul Resurse Umane.</w:t>
      </w:r>
    </w:p>
    <w:p w14:paraId="082AD5CB" w14:textId="77777777" w:rsidR="007B405C" w:rsidRPr="003A3D2B" w:rsidRDefault="007B405C" w:rsidP="007B405C">
      <w:pPr>
        <w:pStyle w:val="BodyTextIndent"/>
        <w:ind w:firstLine="0"/>
        <w:rPr>
          <w:rFonts w:ascii="Cambria" w:hAnsi="Cambria"/>
          <w:b/>
          <w:sz w:val="24"/>
          <w:szCs w:val="24"/>
          <w:lang w:val="ro-RO"/>
        </w:rPr>
      </w:pPr>
    </w:p>
    <w:p w14:paraId="6E5884DD" w14:textId="42113D1C" w:rsidR="007B405C" w:rsidRPr="003A3D2B" w:rsidRDefault="007B405C" w:rsidP="007B405C">
      <w:pPr>
        <w:pStyle w:val="BodyTextIndent"/>
        <w:ind w:firstLine="0"/>
        <w:rPr>
          <w:rFonts w:ascii="Cambria" w:hAnsi="Cambria"/>
          <w:sz w:val="24"/>
          <w:szCs w:val="24"/>
          <w:lang w:val="ro-RO"/>
        </w:rPr>
      </w:pPr>
      <w:r w:rsidRPr="003A3D2B">
        <w:rPr>
          <w:rFonts w:ascii="Cambria" w:hAnsi="Cambria"/>
          <w:b/>
          <w:sz w:val="24"/>
          <w:szCs w:val="24"/>
          <w:lang w:val="ro-RO"/>
        </w:rPr>
        <w:t>Art. 5</w:t>
      </w:r>
      <w:r w:rsidRPr="003A3D2B">
        <w:rPr>
          <w:rFonts w:ascii="Cambria" w:hAnsi="Cambria"/>
          <w:sz w:val="24"/>
          <w:szCs w:val="24"/>
          <w:lang w:val="ro-RO"/>
        </w:rPr>
        <w:t xml:space="preserve"> Prezenta dispoziţie se comunică în termenul prevăzut de lege doamnei </w:t>
      </w:r>
      <w:r w:rsidRPr="003A3D2B">
        <w:rPr>
          <w:rStyle w:val="Strong"/>
          <w:rFonts w:ascii="Cambria" w:hAnsi="Cambria"/>
          <w:sz w:val="24"/>
          <w:szCs w:val="24"/>
        </w:rPr>
        <w:t xml:space="preserve"> </w:t>
      </w:r>
      <w:proofErr w:type="spellStart"/>
      <w:r w:rsidR="00314E71" w:rsidRPr="003A3D2B">
        <w:rPr>
          <w:rStyle w:val="Strong"/>
          <w:rFonts w:ascii="Cambria" w:hAnsi="Cambria"/>
          <w:b w:val="0"/>
          <w:sz w:val="24"/>
          <w:szCs w:val="24"/>
        </w:rPr>
        <w:t>Tiuca</w:t>
      </w:r>
      <w:proofErr w:type="spellEnd"/>
      <w:r w:rsidR="00314E71" w:rsidRPr="003A3D2B">
        <w:rPr>
          <w:rStyle w:val="Strong"/>
          <w:rFonts w:ascii="Cambria" w:hAnsi="Cambria"/>
          <w:b w:val="0"/>
          <w:sz w:val="24"/>
          <w:szCs w:val="24"/>
        </w:rPr>
        <w:t xml:space="preserve"> </w:t>
      </w:r>
      <w:proofErr w:type="spellStart"/>
      <w:r w:rsidR="00314E71" w:rsidRPr="003A3D2B">
        <w:rPr>
          <w:rStyle w:val="Strong"/>
          <w:rFonts w:ascii="Cambria" w:hAnsi="Cambria"/>
          <w:b w:val="0"/>
          <w:sz w:val="24"/>
          <w:szCs w:val="24"/>
        </w:rPr>
        <w:t>Adina</w:t>
      </w:r>
      <w:proofErr w:type="spellEnd"/>
      <w:r w:rsidRPr="003A3D2B">
        <w:rPr>
          <w:rStyle w:val="Strong"/>
          <w:rFonts w:ascii="Cambria" w:hAnsi="Cambria"/>
          <w:sz w:val="24"/>
          <w:szCs w:val="24"/>
        </w:rPr>
        <w:t xml:space="preserve">, </w:t>
      </w:r>
      <w:proofErr w:type="spellStart"/>
      <w:r w:rsidRPr="003A3D2B">
        <w:rPr>
          <w:rFonts w:ascii="Cambria" w:hAnsi="Cambria"/>
          <w:sz w:val="24"/>
          <w:szCs w:val="24"/>
        </w:rPr>
        <w:t>domnului</w:t>
      </w:r>
      <w:proofErr w:type="spellEnd"/>
      <w:r w:rsidRPr="003A3D2B">
        <w:rPr>
          <w:rFonts w:ascii="Cambria" w:hAnsi="Cambria"/>
          <w:sz w:val="24"/>
          <w:szCs w:val="24"/>
        </w:rPr>
        <w:t xml:space="preserve"> </w:t>
      </w:r>
      <w:proofErr w:type="spellStart"/>
      <w:r w:rsidR="00314E71" w:rsidRPr="003A3D2B">
        <w:rPr>
          <w:rFonts w:ascii="Cambria" w:hAnsi="Cambria"/>
          <w:sz w:val="24"/>
          <w:szCs w:val="24"/>
        </w:rPr>
        <w:t>Crețu</w:t>
      </w:r>
      <w:proofErr w:type="spellEnd"/>
      <w:r w:rsidR="00314E71" w:rsidRPr="003A3D2B">
        <w:rPr>
          <w:rFonts w:ascii="Cambria" w:hAnsi="Cambria"/>
          <w:sz w:val="24"/>
          <w:szCs w:val="24"/>
        </w:rPr>
        <w:t xml:space="preserve"> Alexandru</w:t>
      </w:r>
      <w:r w:rsidRPr="003A3D2B">
        <w:rPr>
          <w:rFonts w:ascii="Cambria" w:hAnsi="Cambria"/>
          <w:sz w:val="24"/>
          <w:szCs w:val="24"/>
        </w:rPr>
        <w:t xml:space="preserve">, </w:t>
      </w:r>
      <w:proofErr w:type="spellStart"/>
      <w:r w:rsidRPr="003A3D2B">
        <w:rPr>
          <w:rFonts w:ascii="Cambria" w:hAnsi="Cambria"/>
          <w:sz w:val="24"/>
          <w:szCs w:val="24"/>
        </w:rPr>
        <w:t>do</w:t>
      </w:r>
      <w:r w:rsidR="00314E71" w:rsidRPr="003A3D2B">
        <w:rPr>
          <w:rFonts w:ascii="Cambria" w:hAnsi="Cambria"/>
          <w:sz w:val="24"/>
          <w:szCs w:val="24"/>
        </w:rPr>
        <w:t>amnei</w:t>
      </w:r>
      <w:proofErr w:type="spellEnd"/>
      <w:r w:rsidRPr="003A3D2B">
        <w:rPr>
          <w:rFonts w:ascii="Cambria" w:hAnsi="Cambria"/>
          <w:sz w:val="24"/>
          <w:szCs w:val="24"/>
        </w:rPr>
        <w:t xml:space="preserve"> </w:t>
      </w:r>
      <w:proofErr w:type="spellStart"/>
      <w:r w:rsidR="00314E71" w:rsidRPr="003A3D2B">
        <w:rPr>
          <w:rFonts w:ascii="Cambria" w:hAnsi="Cambria"/>
          <w:sz w:val="24"/>
          <w:szCs w:val="24"/>
        </w:rPr>
        <w:t>Rațiu</w:t>
      </w:r>
      <w:proofErr w:type="spellEnd"/>
      <w:r w:rsidR="00314E71" w:rsidRPr="003A3D2B">
        <w:rPr>
          <w:rFonts w:ascii="Cambria" w:hAnsi="Cambria"/>
          <w:sz w:val="24"/>
          <w:szCs w:val="24"/>
        </w:rPr>
        <w:t xml:space="preserve"> Mariana</w:t>
      </w:r>
      <w:r w:rsidRPr="003A3D2B">
        <w:rPr>
          <w:rFonts w:ascii="Cambria" w:hAnsi="Cambria"/>
          <w:sz w:val="24"/>
          <w:szCs w:val="24"/>
        </w:rPr>
        <w:t xml:space="preserve">, </w:t>
      </w:r>
      <w:proofErr w:type="spellStart"/>
      <w:r w:rsidRPr="003A3D2B">
        <w:rPr>
          <w:rFonts w:ascii="Cambria" w:hAnsi="Cambria"/>
          <w:sz w:val="24"/>
          <w:szCs w:val="24"/>
        </w:rPr>
        <w:t>Serviciului</w:t>
      </w:r>
      <w:proofErr w:type="spellEnd"/>
      <w:r w:rsidRPr="003A3D2B">
        <w:rPr>
          <w:rFonts w:ascii="Cambria" w:hAnsi="Cambria"/>
          <w:sz w:val="24"/>
          <w:szCs w:val="24"/>
        </w:rPr>
        <w:t xml:space="preserve"> </w:t>
      </w:r>
      <w:proofErr w:type="spellStart"/>
      <w:r w:rsidRPr="003A3D2B">
        <w:rPr>
          <w:rFonts w:ascii="Cambria" w:hAnsi="Cambria"/>
          <w:sz w:val="24"/>
          <w:szCs w:val="24"/>
        </w:rPr>
        <w:t>Resurse</w:t>
      </w:r>
      <w:proofErr w:type="spellEnd"/>
      <w:r w:rsidRPr="003A3D2B">
        <w:rPr>
          <w:rFonts w:ascii="Cambria" w:hAnsi="Cambria"/>
          <w:sz w:val="24"/>
          <w:szCs w:val="24"/>
        </w:rPr>
        <w:t xml:space="preserve"> </w:t>
      </w:r>
      <w:proofErr w:type="spellStart"/>
      <w:r w:rsidRPr="003A3D2B">
        <w:rPr>
          <w:rFonts w:ascii="Cambria" w:hAnsi="Cambria"/>
          <w:sz w:val="24"/>
          <w:szCs w:val="24"/>
        </w:rPr>
        <w:t>Umane</w:t>
      </w:r>
      <w:proofErr w:type="spellEnd"/>
      <w:r w:rsidRPr="003A3D2B">
        <w:rPr>
          <w:rFonts w:ascii="Cambria" w:hAnsi="Cambria"/>
          <w:sz w:val="24"/>
          <w:szCs w:val="24"/>
          <w:lang w:val="ro-RO"/>
        </w:rPr>
        <w:t xml:space="preserve"> şi Prefectului Judeţului Cluj.</w:t>
      </w:r>
    </w:p>
    <w:p w14:paraId="54EE145C" w14:textId="77777777" w:rsidR="007B405C" w:rsidRPr="003A3D2B" w:rsidRDefault="007B405C" w:rsidP="007B405C">
      <w:pPr>
        <w:pStyle w:val="BodyTextIndent"/>
        <w:ind w:firstLine="705"/>
        <w:rPr>
          <w:rFonts w:ascii="Cambria" w:hAnsi="Cambria"/>
          <w:b/>
          <w:bCs/>
          <w:sz w:val="24"/>
          <w:szCs w:val="24"/>
          <w:lang w:val="ro-RO"/>
        </w:rPr>
      </w:pPr>
      <w:r w:rsidRPr="003A3D2B">
        <w:rPr>
          <w:rFonts w:ascii="Cambria" w:hAnsi="Cambria"/>
          <w:sz w:val="24"/>
          <w:szCs w:val="24"/>
          <w:lang w:val="ro-RO"/>
        </w:rPr>
        <w:tab/>
      </w:r>
      <w:r w:rsidRPr="003A3D2B">
        <w:rPr>
          <w:rFonts w:ascii="Cambria" w:hAnsi="Cambria"/>
          <w:b/>
          <w:bCs/>
          <w:sz w:val="24"/>
          <w:szCs w:val="24"/>
          <w:lang w:val="ro-RO"/>
        </w:rPr>
        <w:t xml:space="preserve">          </w:t>
      </w:r>
      <w:r w:rsidRPr="003A3D2B">
        <w:rPr>
          <w:rFonts w:ascii="Cambria" w:hAnsi="Cambria"/>
          <w:b/>
          <w:bCs/>
          <w:sz w:val="24"/>
          <w:szCs w:val="24"/>
          <w:lang w:val="ro-RO"/>
        </w:rPr>
        <w:tab/>
      </w:r>
      <w:r w:rsidRPr="003A3D2B">
        <w:rPr>
          <w:rFonts w:ascii="Cambria" w:hAnsi="Cambria"/>
          <w:b/>
          <w:bCs/>
          <w:sz w:val="24"/>
          <w:szCs w:val="24"/>
          <w:lang w:val="ro-RO"/>
        </w:rPr>
        <w:tab/>
      </w:r>
      <w:r w:rsidRPr="003A3D2B">
        <w:rPr>
          <w:rFonts w:ascii="Cambria" w:hAnsi="Cambria"/>
          <w:b/>
          <w:bCs/>
          <w:sz w:val="24"/>
          <w:szCs w:val="24"/>
          <w:lang w:val="ro-RO"/>
        </w:rPr>
        <w:tab/>
        <w:t xml:space="preserve">        </w:t>
      </w:r>
      <w:r w:rsidRPr="003A3D2B">
        <w:rPr>
          <w:rFonts w:ascii="Cambria" w:hAnsi="Cambria"/>
          <w:b/>
          <w:bCs/>
          <w:sz w:val="24"/>
          <w:szCs w:val="24"/>
          <w:lang w:val="ro-RO"/>
        </w:rPr>
        <w:tab/>
      </w:r>
      <w:r w:rsidRPr="003A3D2B">
        <w:rPr>
          <w:rFonts w:ascii="Cambria" w:hAnsi="Cambria"/>
          <w:b/>
          <w:bCs/>
          <w:sz w:val="24"/>
          <w:szCs w:val="24"/>
          <w:lang w:val="ro-RO"/>
        </w:rPr>
        <w:tab/>
      </w:r>
      <w:r w:rsidRPr="003A3D2B">
        <w:rPr>
          <w:rFonts w:ascii="Cambria" w:hAnsi="Cambria"/>
          <w:b/>
          <w:bCs/>
          <w:sz w:val="24"/>
          <w:szCs w:val="24"/>
          <w:lang w:val="ro-RO"/>
        </w:rPr>
        <w:tab/>
        <w:t xml:space="preserve">        </w:t>
      </w:r>
    </w:p>
    <w:p w14:paraId="4C8FF3D9" w14:textId="77777777" w:rsidR="007B405C" w:rsidRPr="003A3D2B" w:rsidRDefault="007B405C" w:rsidP="007B405C">
      <w:pPr>
        <w:pStyle w:val="BodyTextIndent"/>
        <w:ind w:firstLine="705"/>
        <w:rPr>
          <w:rFonts w:ascii="Cambria" w:hAnsi="Cambria"/>
          <w:b/>
          <w:bCs/>
          <w:sz w:val="24"/>
          <w:szCs w:val="24"/>
          <w:lang w:val="ro-RO"/>
        </w:rPr>
      </w:pPr>
    </w:p>
    <w:p w14:paraId="498AB149" w14:textId="77777777" w:rsidR="007B405C" w:rsidRPr="003A3D2B" w:rsidRDefault="007B405C" w:rsidP="007B405C">
      <w:pPr>
        <w:pStyle w:val="BodyTextIndent"/>
        <w:ind w:firstLine="705"/>
        <w:rPr>
          <w:rFonts w:ascii="Cambria" w:hAnsi="Cambria"/>
          <w:b/>
          <w:bCs/>
          <w:sz w:val="24"/>
          <w:szCs w:val="24"/>
          <w:lang w:val="ro-RO"/>
        </w:rPr>
      </w:pPr>
      <w:r w:rsidRPr="003A3D2B">
        <w:rPr>
          <w:rFonts w:ascii="Cambria" w:hAnsi="Cambria"/>
          <w:b/>
          <w:bCs/>
          <w:sz w:val="24"/>
          <w:szCs w:val="24"/>
          <w:lang w:val="ro-RO"/>
        </w:rPr>
        <w:t xml:space="preserve">                                                                           </w:t>
      </w:r>
    </w:p>
    <w:p w14:paraId="68C0151C" w14:textId="77777777" w:rsidR="007B405C" w:rsidRPr="003A3D2B" w:rsidRDefault="007B405C" w:rsidP="007B405C">
      <w:pPr>
        <w:pStyle w:val="BodyTextIndent"/>
        <w:ind w:left="6" w:firstLine="705"/>
        <w:rPr>
          <w:rFonts w:ascii="Cambria" w:hAnsi="Cambria"/>
          <w:b/>
          <w:bCs/>
          <w:sz w:val="24"/>
          <w:szCs w:val="24"/>
          <w:lang w:val="ro-RO"/>
        </w:rPr>
      </w:pPr>
      <w:r w:rsidRPr="003A3D2B">
        <w:rPr>
          <w:rFonts w:ascii="Cambria" w:hAnsi="Cambria"/>
          <w:b/>
          <w:bCs/>
          <w:sz w:val="24"/>
          <w:szCs w:val="24"/>
          <w:lang w:val="ro-RO"/>
        </w:rPr>
        <w:t xml:space="preserve">                                                                                                CONTRASEMNEAZĂ :</w:t>
      </w:r>
    </w:p>
    <w:p w14:paraId="2BF6B9FA" w14:textId="08138224" w:rsidR="007B405C" w:rsidRPr="003A3D2B" w:rsidRDefault="007B405C" w:rsidP="007B405C">
      <w:pPr>
        <w:jc w:val="both"/>
        <w:rPr>
          <w:rFonts w:ascii="Cambria" w:hAnsi="Cambria" w:cs="Times New Roman"/>
          <w:b/>
          <w:sz w:val="24"/>
          <w:szCs w:val="24"/>
        </w:rPr>
      </w:pPr>
      <w:r w:rsidRPr="003A3D2B">
        <w:rPr>
          <w:rFonts w:ascii="Cambria" w:hAnsi="Cambria" w:cs="Times New Roman"/>
          <w:b/>
          <w:bCs/>
          <w:sz w:val="24"/>
          <w:szCs w:val="24"/>
        </w:rPr>
        <w:t xml:space="preserve">        P R E Ş E D I N T E,       </w:t>
      </w:r>
      <w:r w:rsidRPr="003A3D2B">
        <w:rPr>
          <w:rFonts w:ascii="Cambria" w:hAnsi="Cambria" w:cs="Times New Roman"/>
          <w:b/>
          <w:bCs/>
          <w:sz w:val="24"/>
          <w:szCs w:val="24"/>
        </w:rPr>
        <w:tab/>
      </w:r>
      <w:r w:rsidRPr="003A3D2B">
        <w:rPr>
          <w:rFonts w:ascii="Cambria" w:hAnsi="Cambria" w:cs="Times New Roman"/>
          <w:b/>
          <w:bCs/>
          <w:sz w:val="24"/>
          <w:szCs w:val="24"/>
        </w:rPr>
        <w:tab/>
        <w:t xml:space="preserve">              </w:t>
      </w:r>
      <w:r w:rsidR="003A3D2B">
        <w:rPr>
          <w:rFonts w:ascii="Cambria" w:hAnsi="Cambria" w:cs="Times New Roman"/>
          <w:b/>
          <w:bCs/>
          <w:sz w:val="24"/>
          <w:szCs w:val="24"/>
        </w:rPr>
        <w:t xml:space="preserve">          </w:t>
      </w:r>
      <w:r w:rsidRPr="003A3D2B">
        <w:rPr>
          <w:rFonts w:ascii="Cambria" w:hAnsi="Cambria" w:cs="Times New Roman"/>
          <w:b/>
          <w:bCs/>
          <w:sz w:val="24"/>
          <w:szCs w:val="24"/>
        </w:rPr>
        <w:t>SECRETAR GENERAL AL JUDEŢULUI,</w:t>
      </w:r>
      <w:r w:rsidRPr="003A3D2B">
        <w:rPr>
          <w:rFonts w:ascii="Cambria" w:hAnsi="Cambria" w:cs="Times New Roman"/>
          <w:b/>
          <w:sz w:val="24"/>
          <w:szCs w:val="24"/>
        </w:rPr>
        <w:t xml:space="preserve">                      </w:t>
      </w:r>
    </w:p>
    <w:p w14:paraId="33496764" w14:textId="77777777" w:rsidR="007B405C" w:rsidRPr="003A3D2B" w:rsidRDefault="007B405C" w:rsidP="007B405C">
      <w:pPr>
        <w:jc w:val="both"/>
        <w:rPr>
          <w:rFonts w:ascii="Cambria" w:hAnsi="Cambria" w:cs="Times New Roman"/>
          <w:b/>
          <w:sz w:val="24"/>
          <w:szCs w:val="24"/>
        </w:rPr>
      </w:pPr>
      <w:r w:rsidRPr="003A3D2B">
        <w:rPr>
          <w:rFonts w:ascii="Cambria" w:hAnsi="Cambria" w:cs="Times New Roman"/>
          <w:b/>
          <w:sz w:val="24"/>
          <w:szCs w:val="24"/>
        </w:rPr>
        <w:t xml:space="preserve">               Alin TIȘE</w:t>
      </w:r>
      <w:r w:rsidRPr="003A3D2B">
        <w:rPr>
          <w:rFonts w:ascii="Cambria" w:hAnsi="Cambria" w:cs="Times New Roman"/>
          <w:b/>
          <w:sz w:val="24"/>
          <w:szCs w:val="24"/>
        </w:rPr>
        <w:tab/>
      </w:r>
      <w:r w:rsidRPr="003A3D2B">
        <w:rPr>
          <w:rFonts w:ascii="Cambria" w:hAnsi="Cambria" w:cs="Times New Roman"/>
          <w:b/>
          <w:sz w:val="24"/>
          <w:szCs w:val="24"/>
        </w:rPr>
        <w:tab/>
        <w:t xml:space="preserve">                                                               Simona GACI</w:t>
      </w:r>
    </w:p>
    <w:p w14:paraId="22102A51" w14:textId="77777777" w:rsidR="007B405C" w:rsidRPr="003A3D2B" w:rsidRDefault="007B405C" w:rsidP="007B405C">
      <w:pPr>
        <w:jc w:val="both"/>
        <w:rPr>
          <w:rFonts w:ascii="Cambria" w:hAnsi="Cambria" w:cs="Times New Roman"/>
          <w:b/>
          <w:sz w:val="24"/>
          <w:szCs w:val="24"/>
        </w:rPr>
      </w:pPr>
    </w:p>
    <w:p w14:paraId="613427BC" w14:textId="77777777" w:rsidR="007B405C" w:rsidRPr="003A3D2B" w:rsidRDefault="007B405C" w:rsidP="007B405C">
      <w:pPr>
        <w:jc w:val="both"/>
        <w:rPr>
          <w:rFonts w:ascii="Cambria" w:hAnsi="Cambria" w:cs="Times New Roman"/>
          <w:b/>
          <w:sz w:val="24"/>
          <w:szCs w:val="24"/>
        </w:rPr>
      </w:pPr>
    </w:p>
    <w:p w14:paraId="28E54DFC" w14:textId="77777777" w:rsidR="007B405C" w:rsidRPr="003A3D2B" w:rsidRDefault="007B405C" w:rsidP="007B405C">
      <w:pPr>
        <w:pStyle w:val="BodyTextIndent"/>
        <w:ind w:firstLine="426"/>
        <w:rPr>
          <w:rFonts w:ascii="Cambria" w:hAnsi="Cambria"/>
          <w:sz w:val="24"/>
          <w:szCs w:val="24"/>
          <w:lang w:val="ro-RO"/>
        </w:rPr>
      </w:pPr>
    </w:p>
    <w:p w14:paraId="7FED8B98" w14:textId="77777777" w:rsidR="007B405C" w:rsidRPr="003A3D2B" w:rsidRDefault="007B405C" w:rsidP="007B405C">
      <w:pPr>
        <w:jc w:val="both"/>
        <w:rPr>
          <w:rFonts w:ascii="Cambria" w:hAnsi="Cambria" w:cs="Times New Roman"/>
          <w:b/>
          <w:sz w:val="24"/>
          <w:szCs w:val="24"/>
        </w:rPr>
      </w:pPr>
    </w:p>
    <w:p w14:paraId="553EE8D4" w14:textId="77777777" w:rsidR="002E4041" w:rsidRPr="003A3D2B" w:rsidRDefault="002E4041">
      <w:pPr>
        <w:rPr>
          <w:rFonts w:ascii="Cambria" w:hAnsi="Cambria" w:cs="Times New Roman"/>
          <w:sz w:val="24"/>
          <w:szCs w:val="24"/>
        </w:rPr>
      </w:pPr>
    </w:p>
    <w:sectPr w:rsidR="002E4041" w:rsidRPr="003A3D2B" w:rsidSect="00931270">
      <w:pgSz w:w="11906" w:h="16838"/>
      <w:pgMar w:top="709"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1D1D"/>
    <w:multiLevelType w:val="hybridMultilevel"/>
    <w:tmpl w:val="10D6420A"/>
    <w:lvl w:ilvl="0" w:tplc="0418000B">
      <w:start w:val="1"/>
      <w:numFmt w:val="bullet"/>
      <w:lvlText w:val=""/>
      <w:lvlJc w:val="left"/>
      <w:pPr>
        <w:ind w:left="1470" w:hanging="360"/>
      </w:pPr>
      <w:rPr>
        <w:rFonts w:ascii="Wingdings" w:hAnsi="Wingdings" w:hint="default"/>
      </w:rPr>
    </w:lvl>
    <w:lvl w:ilvl="1" w:tplc="04180003" w:tentative="1">
      <w:start w:val="1"/>
      <w:numFmt w:val="bullet"/>
      <w:lvlText w:val="o"/>
      <w:lvlJc w:val="left"/>
      <w:pPr>
        <w:ind w:left="2190" w:hanging="360"/>
      </w:pPr>
      <w:rPr>
        <w:rFonts w:ascii="Courier New" w:hAnsi="Courier New" w:cs="Courier New" w:hint="default"/>
      </w:rPr>
    </w:lvl>
    <w:lvl w:ilvl="2" w:tplc="04180005" w:tentative="1">
      <w:start w:val="1"/>
      <w:numFmt w:val="bullet"/>
      <w:lvlText w:val=""/>
      <w:lvlJc w:val="left"/>
      <w:pPr>
        <w:ind w:left="2910" w:hanging="360"/>
      </w:pPr>
      <w:rPr>
        <w:rFonts w:ascii="Wingdings" w:hAnsi="Wingdings" w:hint="default"/>
      </w:rPr>
    </w:lvl>
    <w:lvl w:ilvl="3" w:tplc="04180001" w:tentative="1">
      <w:start w:val="1"/>
      <w:numFmt w:val="bullet"/>
      <w:lvlText w:val=""/>
      <w:lvlJc w:val="left"/>
      <w:pPr>
        <w:ind w:left="3630" w:hanging="360"/>
      </w:pPr>
      <w:rPr>
        <w:rFonts w:ascii="Symbol" w:hAnsi="Symbol" w:hint="default"/>
      </w:rPr>
    </w:lvl>
    <w:lvl w:ilvl="4" w:tplc="04180003" w:tentative="1">
      <w:start w:val="1"/>
      <w:numFmt w:val="bullet"/>
      <w:lvlText w:val="o"/>
      <w:lvlJc w:val="left"/>
      <w:pPr>
        <w:ind w:left="4350" w:hanging="360"/>
      </w:pPr>
      <w:rPr>
        <w:rFonts w:ascii="Courier New" w:hAnsi="Courier New" w:cs="Courier New" w:hint="default"/>
      </w:rPr>
    </w:lvl>
    <w:lvl w:ilvl="5" w:tplc="04180005" w:tentative="1">
      <w:start w:val="1"/>
      <w:numFmt w:val="bullet"/>
      <w:lvlText w:val=""/>
      <w:lvlJc w:val="left"/>
      <w:pPr>
        <w:ind w:left="5070" w:hanging="360"/>
      </w:pPr>
      <w:rPr>
        <w:rFonts w:ascii="Wingdings" w:hAnsi="Wingdings" w:hint="default"/>
      </w:rPr>
    </w:lvl>
    <w:lvl w:ilvl="6" w:tplc="04180001" w:tentative="1">
      <w:start w:val="1"/>
      <w:numFmt w:val="bullet"/>
      <w:lvlText w:val=""/>
      <w:lvlJc w:val="left"/>
      <w:pPr>
        <w:ind w:left="5790" w:hanging="360"/>
      </w:pPr>
      <w:rPr>
        <w:rFonts w:ascii="Symbol" w:hAnsi="Symbol" w:hint="default"/>
      </w:rPr>
    </w:lvl>
    <w:lvl w:ilvl="7" w:tplc="04180003" w:tentative="1">
      <w:start w:val="1"/>
      <w:numFmt w:val="bullet"/>
      <w:lvlText w:val="o"/>
      <w:lvlJc w:val="left"/>
      <w:pPr>
        <w:ind w:left="6510" w:hanging="360"/>
      </w:pPr>
      <w:rPr>
        <w:rFonts w:ascii="Courier New" w:hAnsi="Courier New" w:cs="Courier New" w:hint="default"/>
      </w:rPr>
    </w:lvl>
    <w:lvl w:ilvl="8" w:tplc="04180005" w:tentative="1">
      <w:start w:val="1"/>
      <w:numFmt w:val="bullet"/>
      <w:lvlText w:val=""/>
      <w:lvlJc w:val="left"/>
      <w:pPr>
        <w:ind w:left="7230" w:hanging="360"/>
      </w:pPr>
      <w:rPr>
        <w:rFonts w:ascii="Wingdings" w:hAnsi="Wingdings" w:hint="default"/>
      </w:rPr>
    </w:lvl>
  </w:abstractNum>
  <w:abstractNum w:abstractNumId="1" w15:restartNumberingAfterBreak="0">
    <w:nsid w:val="113F40E3"/>
    <w:multiLevelType w:val="hybridMultilevel"/>
    <w:tmpl w:val="71042AA4"/>
    <w:lvl w:ilvl="0" w:tplc="C818C652">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0">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5C9C08D2"/>
    <w:multiLevelType w:val="hybridMultilevel"/>
    <w:tmpl w:val="0C187948"/>
    <w:lvl w:ilvl="0" w:tplc="0418000B">
      <w:start w:val="1"/>
      <w:numFmt w:val="bullet"/>
      <w:lvlText w:val=""/>
      <w:lvlJc w:val="left"/>
      <w:pPr>
        <w:ind w:left="1426" w:hanging="360"/>
      </w:pPr>
      <w:rPr>
        <w:rFonts w:ascii="Wingdings" w:hAnsi="Wingdings" w:hint="default"/>
      </w:rPr>
    </w:lvl>
    <w:lvl w:ilvl="1" w:tplc="04180003" w:tentative="1">
      <w:start w:val="1"/>
      <w:numFmt w:val="bullet"/>
      <w:lvlText w:val="o"/>
      <w:lvlJc w:val="left"/>
      <w:pPr>
        <w:ind w:left="2146" w:hanging="360"/>
      </w:pPr>
      <w:rPr>
        <w:rFonts w:ascii="Courier New" w:hAnsi="Courier New" w:cs="Courier New" w:hint="default"/>
      </w:rPr>
    </w:lvl>
    <w:lvl w:ilvl="2" w:tplc="04180005" w:tentative="1">
      <w:start w:val="1"/>
      <w:numFmt w:val="bullet"/>
      <w:lvlText w:val=""/>
      <w:lvlJc w:val="left"/>
      <w:pPr>
        <w:ind w:left="2866" w:hanging="360"/>
      </w:pPr>
      <w:rPr>
        <w:rFonts w:ascii="Wingdings" w:hAnsi="Wingdings" w:hint="default"/>
      </w:rPr>
    </w:lvl>
    <w:lvl w:ilvl="3" w:tplc="04180001" w:tentative="1">
      <w:start w:val="1"/>
      <w:numFmt w:val="bullet"/>
      <w:lvlText w:val=""/>
      <w:lvlJc w:val="left"/>
      <w:pPr>
        <w:ind w:left="3586" w:hanging="360"/>
      </w:pPr>
      <w:rPr>
        <w:rFonts w:ascii="Symbol" w:hAnsi="Symbol" w:hint="default"/>
      </w:rPr>
    </w:lvl>
    <w:lvl w:ilvl="4" w:tplc="04180003" w:tentative="1">
      <w:start w:val="1"/>
      <w:numFmt w:val="bullet"/>
      <w:lvlText w:val="o"/>
      <w:lvlJc w:val="left"/>
      <w:pPr>
        <w:ind w:left="4306" w:hanging="360"/>
      </w:pPr>
      <w:rPr>
        <w:rFonts w:ascii="Courier New" w:hAnsi="Courier New" w:cs="Courier New" w:hint="default"/>
      </w:rPr>
    </w:lvl>
    <w:lvl w:ilvl="5" w:tplc="04180005" w:tentative="1">
      <w:start w:val="1"/>
      <w:numFmt w:val="bullet"/>
      <w:lvlText w:val=""/>
      <w:lvlJc w:val="left"/>
      <w:pPr>
        <w:ind w:left="5026" w:hanging="360"/>
      </w:pPr>
      <w:rPr>
        <w:rFonts w:ascii="Wingdings" w:hAnsi="Wingdings" w:hint="default"/>
      </w:rPr>
    </w:lvl>
    <w:lvl w:ilvl="6" w:tplc="04180001" w:tentative="1">
      <w:start w:val="1"/>
      <w:numFmt w:val="bullet"/>
      <w:lvlText w:val=""/>
      <w:lvlJc w:val="left"/>
      <w:pPr>
        <w:ind w:left="5746" w:hanging="360"/>
      </w:pPr>
      <w:rPr>
        <w:rFonts w:ascii="Symbol" w:hAnsi="Symbol" w:hint="default"/>
      </w:rPr>
    </w:lvl>
    <w:lvl w:ilvl="7" w:tplc="04180003" w:tentative="1">
      <w:start w:val="1"/>
      <w:numFmt w:val="bullet"/>
      <w:lvlText w:val="o"/>
      <w:lvlJc w:val="left"/>
      <w:pPr>
        <w:ind w:left="6466" w:hanging="360"/>
      </w:pPr>
      <w:rPr>
        <w:rFonts w:ascii="Courier New" w:hAnsi="Courier New" w:cs="Courier New" w:hint="default"/>
      </w:rPr>
    </w:lvl>
    <w:lvl w:ilvl="8" w:tplc="04180005" w:tentative="1">
      <w:start w:val="1"/>
      <w:numFmt w:val="bullet"/>
      <w:lvlText w:val=""/>
      <w:lvlJc w:val="left"/>
      <w:pPr>
        <w:ind w:left="7186" w:hanging="360"/>
      </w:pPr>
      <w:rPr>
        <w:rFonts w:ascii="Wingdings" w:hAnsi="Wingdings" w:hint="default"/>
      </w:rPr>
    </w:lvl>
  </w:abstractNum>
  <w:abstractNum w:abstractNumId="4" w15:restartNumberingAfterBreak="0">
    <w:nsid w:val="635D2C67"/>
    <w:multiLevelType w:val="hybridMultilevel"/>
    <w:tmpl w:val="69A67D1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6" w15:restartNumberingAfterBreak="0">
    <w:nsid w:val="79BE38C2"/>
    <w:multiLevelType w:val="hybridMultilevel"/>
    <w:tmpl w:val="56C88E1C"/>
    <w:lvl w:ilvl="0" w:tplc="3B72D1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5C"/>
    <w:rsid w:val="00035251"/>
    <w:rsid w:val="000A535A"/>
    <w:rsid w:val="002D2FC0"/>
    <w:rsid w:val="002E4041"/>
    <w:rsid w:val="00314E71"/>
    <w:rsid w:val="003A3D2B"/>
    <w:rsid w:val="006B2932"/>
    <w:rsid w:val="007B405C"/>
    <w:rsid w:val="00832015"/>
    <w:rsid w:val="00C6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A988"/>
  <w15:chartTrackingRefBased/>
  <w15:docId w15:val="{F6BE730E-21FB-4FA5-BBAA-BFCAE1F8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5C"/>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05C"/>
    <w:pPr>
      <w:ind w:left="720"/>
      <w:contextualSpacing/>
    </w:pPr>
  </w:style>
  <w:style w:type="paragraph" w:styleId="BodyTextIndent">
    <w:name w:val="Body Text Indent"/>
    <w:basedOn w:val="Normal"/>
    <w:link w:val="BodyTextIndentChar"/>
    <w:uiPriority w:val="99"/>
    <w:semiHidden/>
    <w:rsid w:val="007B405C"/>
    <w:pPr>
      <w:spacing w:after="0" w:line="240" w:lineRule="auto"/>
      <w:ind w:firstLine="1440"/>
      <w:jc w:val="both"/>
    </w:pPr>
    <w:rPr>
      <w:rFonts w:ascii="Times New Roman" w:eastAsia="Times New Roman" w:hAnsi="Times New Roman" w:cs="Times New Roman"/>
      <w:sz w:val="28"/>
      <w:szCs w:val="28"/>
      <w:lang w:val="fr-FR" w:eastAsia="ro-RO"/>
    </w:rPr>
  </w:style>
  <w:style w:type="character" w:customStyle="1" w:styleId="BodyTextIndentChar">
    <w:name w:val="Body Text Indent Char"/>
    <w:basedOn w:val="DefaultParagraphFont"/>
    <w:link w:val="BodyTextIndent"/>
    <w:uiPriority w:val="99"/>
    <w:semiHidden/>
    <w:rsid w:val="007B405C"/>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7B405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7B405C"/>
    <w:rPr>
      <w:b/>
      <w:bCs/>
    </w:rPr>
  </w:style>
  <w:style w:type="character" w:styleId="Emphasis">
    <w:name w:val="Emphasis"/>
    <w:basedOn w:val="DefaultParagraphFont"/>
    <w:uiPriority w:val="20"/>
    <w:qFormat/>
    <w:rsid w:val="007B4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775</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Bechesi</dc:creator>
  <cp:keywords/>
  <dc:description/>
  <cp:lastModifiedBy>Monica Toader</cp:lastModifiedBy>
  <cp:revision>7</cp:revision>
  <dcterms:created xsi:type="dcterms:W3CDTF">2020-03-18T10:27:00Z</dcterms:created>
  <dcterms:modified xsi:type="dcterms:W3CDTF">2020-03-30T10:48:00Z</dcterms:modified>
</cp:coreProperties>
</file>