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1D244C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1D244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1D244C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1D244C" w:rsidRDefault="00AA4F36" w:rsidP="006964FA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1D244C">
        <w:rPr>
          <w:rFonts w:ascii="Montserrat" w:hAnsi="Montserrat"/>
          <w:b/>
          <w:lang w:val="ro-RO"/>
        </w:rPr>
        <w:t>H O T Ă R Â R E</w:t>
      </w:r>
    </w:p>
    <w:p w14:paraId="611A2B6C" w14:textId="4506E912" w:rsidR="004848A7" w:rsidRPr="001D244C" w:rsidRDefault="004848A7" w:rsidP="004848A7">
      <w:pPr>
        <w:spacing w:line="240" w:lineRule="auto"/>
        <w:jc w:val="center"/>
        <w:rPr>
          <w:rFonts w:ascii="Montserrat" w:hAnsi="Montserrat"/>
          <w:b/>
          <w:highlight w:val="yellow"/>
          <w:lang w:val="ro-RO"/>
        </w:rPr>
      </w:pPr>
      <w:bookmarkStart w:id="0" w:name="_Hlk479682873"/>
      <w:r w:rsidRPr="001D244C">
        <w:rPr>
          <w:rFonts w:ascii="Montserrat" w:hAnsi="Montserrat"/>
          <w:b/>
          <w:bCs/>
          <w:lang w:val="ro-RO"/>
        </w:rPr>
        <w:t xml:space="preserve">privind aprobarea Proiectului </w:t>
      </w:r>
      <w:bookmarkStart w:id="1" w:name="_Hlk145059248"/>
      <w:bookmarkEnd w:id="0"/>
      <w:r w:rsidRPr="001D244C">
        <w:rPr>
          <w:rFonts w:ascii="Montserrat" w:hAnsi="Montserrat"/>
          <w:b/>
          <w:bCs/>
          <w:lang w:val="ro-RO"/>
        </w:rPr>
        <w:t>”Microbuze electrice pentru elevii din Județul Cluj în cadrul Programului Administrației Fondului pentru Mediu”</w:t>
      </w:r>
    </w:p>
    <w:bookmarkEnd w:id="1"/>
    <w:p w14:paraId="4400BFAD" w14:textId="77777777" w:rsidR="004848A7" w:rsidRPr="001D244C" w:rsidRDefault="004848A7" w:rsidP="004848A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highlight w:val="yellow"/>
          <w:lang w:val="ro-RO" w:eastAsia="ro-RO"/>
        </w:rPr>
      </w:pPr>
    </w:p>
    <w:p w14:paraId="523E01E1" w14:textId="77777777" w:rsidR="004848A7" w:rsidRPr="001D244C" w:rsidRDefault="004848A7" w:rsidP="004848A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highlight w:val="yellow"/>
          <w:lang w:val="ro-RO" w:eastAsia="ro-RO"/>
        </w:rPr>
      </w:pPr>
    </w:p>
    <w:p w14:paraId="6BC629D6" w14:textId="2FDAEE6E" w:rsidR="004848A7" w:rsidRPr="001D244C" w:rsidRDefault="004848A7" w:rsidP="004848A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highlight w:val="yellow"/>
          <w:lang w:val="ro-RO" w:eastAsia="ro-RO"/>
        </w:rPr>
      </w:pPr>
      <w:r w:rsidRPr="001D244C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2C3FD65A" w14:textId="77777777" w:rsidR="004848A7" w:rsidRPr="001D244C" w:rsidRDefault="004848A7" w:rsidP="004848A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highlight w:val="yellow"/>
          <w:lang w:val="ro-RO" w:eastAsia="ro-RO"/>
        </w:rPr>
      </w:pPr>
    </w:p>
    <w:p w14:paraId="280F0BD8" w14:textId="4FA099A5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i/>
          <w:iCs/>
          <w:lang w:val="ro-RO"/>
        </w:rPr>
      </w:pPr>
      <w:r w:rsidRPr="001D244C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6174FC" w:rsidRPr="001D244C">
        <w:rPr>
          <w:rFonts w:ascii="Montserrat Light" w:hAnsi="Montserrat Light"/>
          <w:noProof/>
          <w:lang w:val="ro-RO"/>
        </w:rPr>
        <w:t xml:space="preserve">170 </w:t>
      </w:r>
      <w:r w:rsidRPr="001D244C">
        <w:rPr>
          <w:rFonts w:ascii="Montserrat Light" w:hAnsi="Montserrat Light"/>
          <w:noProof/>
          <w:lang w:val="ro-RO"/>
        </w:rPr>
        <w:t xml:space="preserve">din </w:t>
      </w:r>
      <w:r w:rsidR="006174FC" w:rsidRPr="001D244C">
        <w:rPr>
          <w:rFonts w:ascii="Montserrat Light" w:hAnsi="Montserrat Light"/>
          <w:noProof/>
          <w:lang w:val="ro-RO"/>
        </w:rPr>
        <w:t>10.09.2023 p</w:t>
      </w:r>
      <w:r w:rsidRPr="001D244C">
        <w:rPr>
          <w:rFonts w:ascii="Montserrat Light" w:hAnsi="Montserrat Light"/>
          <w:noProof/>
          <w:lang w:val="ro-RO"/>
        </w:rPr>
        <w:t xml:space="preserve">rivind </w:t>
      </w:r>
      <w:r w:rsidRPr="001D244C">
        <w:rPr>
          <w:rFonts w:ascii="Montserrat Light" w:hAnsi="Montserrat Light"/>
          <w:lang w:val="ro-RO"/>
        </w:rPr>
        <w:t>aprobarea proiectului ”Microbuze electrice pentru elevii din județul Cluj în cadrul Programului Administrației Fondului pentru Mediu</w:t>
      </w:r>
      <w:r w:rsidR="00FA09EA" w:rsidRPr="001D244C">
        <w:rPr>
          <w:rFonts w:ascii="Montserrat Light" w:hAnsi="Montserrat Light"/>
          <w:lang w:val="ro-RO"/>
        </w:rPr>
        <w:t>”</w:t>
      </w:r>
      <w:r w:rsidRPr="001D244C">
        <w:rPr>
          <w:rFonts w:ascii="Montserrat Light" w:hAnsi="Montserrat Light"/>
          <w:noProof/>
          <w:lang w:val="ro-RO"/>
        </w:rPr>
        <w:t xml:space="preserve">, propus de Președintele Consiliului Județean Cluj, domnul Alin Tișe, care este însoţit de Referatul de aprobare cu </w:t>
      </w:r>
      <w:bookmarkStart w:id="2" w:name="_Hlk145237592"/>
      <w:r w:rsidRPr="001D244C">
        <w:rPr>
          <w:rFonts w:ascii="Montserrat Light" w:hAnsi="Montserrat Light"/>
          <w:lang w:val="ro-RO"/>
        </w:rPr>
        <w:t>36226/08.09.2023</w:t>
      </w:r>
      <w:bookmarkEnd w:id="2"/>
      <w:r w:rsidRPr="001D244C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 Consiliului Judeţean Cluj cu nr. </w:t>
      </w:r>
      <w:bookmarkStart w:id="3" w:name="_Hlk145237561"/>
      <w:r w:rsidRPr="001D244C">
        <w:rPr>
          <w:rFonts w:ascii="Montserrat Light" w:hAnsi="Montserrat Light"/>
          <w:lang w:val="ro-RO"/>
        </w:rPr>
        <w:t>36223/</w:t>
      </w:r>
      <w:r w:rsidRPr="001D244C">
        <w:rPr>
          <w:rFonts w:ascii="Montserrat Light" w:hAnsi="Montserrat Light"/>
          <w:iCs/>
          <w:lang w:val="ro-RO"/>
        </w:rPr>
        <w:t xml:space="preserve">08.09.2023 </w:t>
      </w:r>
      <w:bookmarkEnd w:id="3"/>
      <w:r w:rsidRPr="001D244C">
        <w:rPr>
          <w:rFonts w:ascii="Montserrat Light" w:hAnsi="Montserrat Light"/>
          <w:lang w:val="ro-RO"/>
        </w:rPr>
        <w:t>și nr. 36225/</w:t>
      </w:r>
      <w:r w:rsidRPr="001D244C">
        <w:rPr>
          <w:rFonts w:ascii="Montserrat Light" w:hAnsi="Montserrat Light"/>
          <w:iCs/>
          <w:lang w:val="ro-RO"/>
        </w:rPr>
        <w:t>08.09.2023</w:t>
      </w:r>
      <w:r w:rsidRPr="001D244C">
        <w:rPr>
          <w:rFonts w:ascii="Montserrat Light" w:hAnsi="Montserrat Light"/>
          <w:lang w:val="ro-RO"/>
        </w:rPr>
        <w:t xml:space="preserve"> </w:t>
      </w:r>
      <w:r w:rsidRPr="001D244C">
        <w:rPr>
          <w:rFonts w:ascii="Montserrat Light" w:hAnsi="Montserrat Light"/>
          <w:noProof/>
          <w:lang w:val="ro-RO"/>
        </w:rPr>
        <w:t xml:space="preserve">şi </w:t>
      </w:r>
      <w:r w:rsidR="00FA09EA" w:rsidRPr="001D244C">
        <w:rPr>
          <w:rFonts w:ascii="Montserrat Light" w:hAnsi="Montserrat Light"/>
          <w:noProof/>
          <w:lang w:val="ro-RO"/>
        </w:rPr>
        <w:t xml:space="preserve">de </w:t>
      </w:r>
      <w:r w:rsidRPr="001D244C">
        <w:rPr>
          <w:rFonts w:ascii="Montserrat Light" w:hAnsi="Montserrat Light"/>
          <w:noProof/>
          <w:lang w:val="ro-RO"/>
        </w:rPr>
        <w:t>Avizul cu nr.</w:t>
      </w:r>
      <w:r w:rsidR="00FA09EA" w:rsidRPr="001D244C">
        <w:rPr>
          <w:rFonts w:ascii="Montserrat Light" w:hAnsi="Montserrat Light"/>
          <w:noProof/>
          <w:lang w:val="ro-RO"/>
        </w:rPr>
        <w:t xml:space="preserve"> </w:t>
      </w:r>
      <w:r w:rsidR="00FA09EA" w:rsidRPr="001D244C">
        <w:rPr>
          <w:rFonts w:ascii="Montserrat Light" w:hAnsi="Montserrat Light"/>
          <w:lang w:val="ro-RO"/>
        </w:rPr>
        <w:t xml:space="preserve">36226 din 10.09.2023 </w:t>
      </w:r>
      <w:r w:rsidRPr="001D244C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FA09EA" w:rsidRPr="001D244C">
        <w:rPr>
          <w:rFonts w:ascii="Montserrat Light" w:hAnsi="Montserrat Light"/>
          <w:noProof/>
          <w:lang w:val="ro-RO"/>
        </w:rPr>
        <w:t>2</w:t>
      </w:r>
      <w:r w:rsidRPr="001D244C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64462C71" w14:textId="77777777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bCs/>
          <w:noProof/>
          <w:highlight w:val="yellow"/>
          <w:lang w:val="ro-RO" w:eastAsia="x-none"/>
        </w:rPr>
      </w:pPr>
    </w:p>
    <w:p w14:paraId="40DA52C1" w14:textId="37F4D06C" w:rsidR="004848A7" w:rsidRPr="001D244C" w:rsidRDefault="004848A7" w:rsidP="00FA09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4" w:name="_Hlk104296718"/>
      <w:r w:rsidRPr="001D244C">
        <w:rPr>
          <w:rFonts w:ascii="Montserrat Light" w:hAnsi="Montserrat Light" w:cs="Cambria"/>
          <w:lang w:val="ro-RO"/>
        </w:rPr>
        <w:t>Luând în considerare</w:t>
      </w:r>
      <w:r w:rsidR="00FA09EA" w:rsidRPr="001D244C">
        <w:rPr>
          <w:rFonts w:ascii="Montserrat Light" w:hAnsi="Montserrat Light" w:cs="Cambria"/>
          <w:lang w:val="ro-RO"/>
        </w:rPr>
        <w:t xml:space="preserve"> </w:t>
      </w:r>
      <w:r w:rsidRPr="001D244C">
        <w:rPr>
          <w:rFonts w:ascii="Montserrat Light" w:hAnsi="Montserrat Light" w:cs="Cambria"/>
          <w:lang w:val="ro-RO"/>
        </w:rPr>
        <w:t>art. 123 – 140</w:t>
      </w:r>
      <w:r w:rsidR="00FA09EA" w:rsidRPr="001D244C">
        <w:rPr>
          <w:rFonts w:ascii="Montserrat Light" w:hAnsi="Montserrat Light" w:cs="Cambria"/>
          <w:lang w:val="ro-RO"/>
        </w:rPr>
        <w:t xml:space="preserve"> și</w:t>
      </w:r>
      <w:r w:rsidRPr="001D244C">
        <w:rPr>
          <w:rFonts w:ascii="Montserrat Light" w:hAnsi="Montserrat Light" w:cs="Cambria"/>
          <w:lang w:val="ro-RO"/>
        </w:rPr>
        <w:t xml:space="preserve"> ale art. 142 -</w:t>
      </w:r>
      <w:r w:rsidR="00FA09EA" w:rsidRPr="001D244C">
        <w:rPr>
          <w:rFonts w:ascii="Montserrat Light" w:hAnsi="Montserrat Light" w:cs="Cambria"/>
          <w:lang w:val="ro-RO"/>
        </w:rPr>
        <w:t xml:space="preserve"> </w:t>
      </w:r>
      <w:r w:rsidRPr="001D244C">
        <w:rPr>
          <w:rFonts w:ascii="Montserrat Light" w:hAnsi="Montserrat Light" w:cs="Cambria"/>
          <w:lang w:val="ro-RO"/>
        </w:rPr>
        <w:t xml:space="preserve">156 din Regulamentul de organizare </w:t>
      </w:r>
      <w:proofErr w:type="spellStart"/>
      <w:r w:rsidRPr="001D244C">
        <w:rPr>
          <w:rFonts w:ascii="Montserrat Light" w:hAnsi="Montserrat Light" w:cs="Cambria"/>
          <w:lang w:val="ro-RO"/>
        </w:rPr>
        <w:t>şi</w:t>
      </w:r>
      <w:proofErr w:type="spellEnd"/>
      <w:r w:rsidRPr="001D244C">
        <w:rPr>
          <w:rFonts w:ascii="Montserrat Light" w:hAnsi="Montserrat Light" w:cs="Cambria"/>
          <w:lang w:val="ro-RO"/>
        </w:rPr>
        <w:t xml:space="preserve"> </w:t>
      </w:r>
      <w:proofErr w:type="spellStart"/>
      <w:r w:rsidRPr="001D244C">
        <w:rPr>
          <w:rFonts w:ascii="Montserrat Light" w:hAnsi="Montserrat Light" w:cs="Cambria"/>
          <w:lang w:val="ro-RO"/>
        </w:rPr>
        <w:t>funcţionare</w:t>
      </w:r>
      <w:proofErr w:type="spellEnd"/>
      <w:r w:rsidRPr="001D244C">
        <w:rPr>
          <w:rFonts w:ascii="Montserrat Light" w:hAnsi="Montserrat Light" w:cs="Cambria"/>
          <w:lang w:val="ro-RO"/>
        </w:rPr>
        <w:t xml:space="preserve"> a Consiliului </w:t>
      </w:r>
      <w:proofErr w:type="spellStart"/>
      <w:r w:rsidRPr="001D244C">
        <w:rPr>
          <w:rFonts w:ascii="Montserrat Light" w:hAnsi="Montserrat Light" w:cs="Cambria"/>
          <w:lang w:val="ro-RO"/>
        </w:rPr>
        <w:t>Judeţean</w:t>
      </w:r>
      <w:proofErr w:type="spellEnd"/>
      <w:r w:rsidRPr="001D244C">
        <w:rPr>
          <w:rFonts w:ascii="Montserrat Light" w:hAnsi="Montserrat Light" w:cs="Cambria"/>
          <w:lang w:val="ro-RO"/>
        </w:rPr>
        <w:t xml:space="preserve"> Cluj, aprobat prin Hotărârea Consiliului </w:t>
      </w:r>
      <w:proofErr w:type="spellStart"/>
      <w:r w:rsidRPr="001D244C">
        <w:rPr>
          <w:rFonts w:ascii="Montserrat Light" w:hAnsi="Montserrat Light" w:cs="Cambria"/>
          <w:lang w:val="ro-RO"/>
        </w:rPr>
        <w:t>Judeţean</w:t>
      </w:r>
      <w:proofErr w:type="spellEnd"/>
      <w:r w:rsidRPr="001D244C">
        <w:rPr>
          <w:rFonts w:ascii="Montserrat Light" w:hAnsi="Montserrat Light" w:cs="Cambria"/>
          <w:lang w:val="ro-RO"/>
        </w:rPr>
        <w:t xml:space="preserve"> Cluj nr. 170/2020, republicată;</w:t>
      </w:r>
    </w:p>
    <w:p w14:paraId="12A59ABF" w14:textId="77777777" w:rsidR="004848A7" w:rsidRPr="001D244C" w:rsidRDefault="004848A7" w:rsidP="004848A7">
      <w:pPr>
        <w:spacing w:line="240" w:lineRule="auto"/>
        <w:ind w:right="29"/>
        <w:jc w:val="both"/>
        <w:rPr>
          <w:rFonts w:ascii="Montserrat Light" w:hAnsi="Montserrat Light"/>
          <w:noProof/>
          <w:lang w:val="ro-RO"/>
        </w:rPr>
      </w:pPr>
    </w:p>
    <w:p w14:paraId="762E42B0" w14:textId="77777777" w:rsidR="004848A7" w:rsidRPr="001D244C" w:rsidRDefault="004848A7" w:rsidP="004848A7">
      <w:pPr>
        <w:spacing w:line="240" w:lineRule="auto"/>
        <w:ind w:right="29"/>
        <w:jc w:val="both"/>
        <w:rPr>
          <w:rFonts w:ascii="Montserrat Light" w:hAnsi="Montserrat Light"/>
          <w:noProof/>
        </w:rPr>
      </w:pPr>
      <w:r w:rsidRPr="001D244C">
        <w:rPr>
          <w:rFonts w:ascii="Montserrat Light" w:hAnsi="Montserrat Light"/>
          <w:noProof/>
        </w:rPr>
        <w:t>În conformitate cu prevederile:</w:t>
      </w:r>
    </w:p>
    <w:p w14:paraId="67C147B5" w14:textId="77777777" w:rsidR="004848A7" w:rsidRPr="001D244C" w:rsidRDefault="004848A7" w:rsidP="00403390">
      <w:pPr>
        <w:pStyle w:val="Listparagraf"/>
        <w:numPr>
          <w:ilvl w:val="0"/>
          <w:numId w:val="4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1D244C">
        <w:rPr>
          <w:rFonts w:ascii="Montserrat Light" w:eastAsia="Calibri" w:hAnsi="Montserrat Light"/>
          <w:noProof/>
          <w:sz w:val="22"/>
          <w:szCs w:val="22"/>
        </w:rPr>
        <w:t>art. 173 alin. (1) lit. b) c) și f), ale alin. (5) lit. a) din Ordonanța de urgență a Guvernului nr. 57/2019 privind Codul administrativ, cu modificările și completările ulterioare;</w:t>
      </w:r>
    </w:p>
    <w:p w14:paraId="7CE8C8A3" w14:textId="1296AC90" w:rsidR="004848A7" w:rsidRPr="001D244C" w:rsidRDefault="004848A7" w:rsidP="00403390">
      <w:pPr>
        <w:pStyle w:val="Listparagraf"/>
        <w:numPr>
          <w:ilvl w:val="0"/>
          <w:numId w:val="41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1D244C">
        <w:rPr>
          <w:rFonts w:ascii="Montserrat Light" w:hAnsi="Montserrat Light"/>
          <w:noProof/>
          <w:sz w:val="22"/>
          <w:szCs w:val="22"/>
          <w:lang w:val="ro-RO"/>
        </w:rPr>
        <w:t>Ordinul</w:t>
      </w:r>
      <w:r w:rsidR="00403390" w:rsidRPr="001D244C">
        <w:rPr>
          <w:rFonts w:ascii="Montserrat Light" w:hAnsi="Montserrat Light"/>
          <w:noProof/>
          <w:sz w:val="22"/>
          <w:szCs w:val="22"/>
          <w:lang w:val="ro-RO"/>
        </w:rPr>
        <w:t>ui</w:t>
      </w:r>
      <w:r w:rsidRPr="001D244C">
        <w:rPr>
          <w:rFonts w:ascii="Montserrat Light" w:hAnsi="Montserrat Light"/>
          <w:noProof/>
          <w:sz w:val="22"/>
          <w:szCs w:val="22"/>
          <w:lang w:val="ro-RO"/>
        </w:rPr>
        <w:t xml:space="preserve"> Ministrului Mediului, Apelor și Pădurilor nr. 2.192/2023 de aprobare a Ghidului de finanțare a Programului privind îmbunătățirea calității aerului și reducerea cantității de emisii de gaze cu efect de seră, prin utilizarea pentru transportul elevilor a autovehiculelor mai puțin poluante de tipul microbuzelor electrice, hibride și alimentate cu gaz natural comprimat;</w:t>
      </w:r>
    </w:p>
    <w:p w14:paraId="096605E9" w14:textId="77777777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9FD7651" w14:textId="77777777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noProof/>
        </w:rPr>
      </w:pPr>
      <w:r w:rsidRPr="001D244C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  <w:bookmarkEnd w:id="4"/>
    </w:p>
    <w:p w14:paraId="7BB0BD84" w14:textId="77777777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noProof/>
        </w:rPr>
      </w:pPr>
    </w:p>
    <w:p w14:paraId="466364B8" w14:textId="77777777" w:rsidR="004848A7" w:rsidRPr="001D244C" w:rsidRDefault="004848A7" w:rsidP="004848A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1D244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E1BB2BE" w14:textId="77777777" w:rsidR="004848A7" w:rsidRPr="001D244C" w:rsidRDefault="004848A7" w:rsidP="004848A7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highlight w:val="yellow"/>
          <w:lang w:val="ro-RO" w:eastAsia="ro-RO"/>
        </w:rPr>
      </w:pPr>
    </w:p>
    <w:p w14:paraId="37A5234D" w14:textId="044BD22B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D244C">
        <w:rPr>
          <w:rFonts w:ascii="Montserrat Light" w:eastAsia="Calibri" w:hAnsi="Montserrat Light" w:cs="Times New Roman"/>
          <w:b/>
          <w:bCs/>
          <w:lang w:val="ro-RO" w:eastAsia="ro-RO"/>
        </w:rPr>
        <w:t>Art. 1.</w:t>
      </w:r>
      <w:r w:rsidRPr="001D244C">
        <w:rPr>
          <w:rFonts w:ascii="Montserrat Light" w:eastAsia="Calibri" w:hAnsi="Montserrat Light" w:cs="Times New Roman"/>
          <w:lang w:val="ro-RO" w:eastAsia="ro-RO"/>
        </w:rPr>
        <w:t xml:space="preserve">  Se aprobă </w:t>
      </w:r>
      <w:r w:rsidR="00403390" w:rsidRPr="001D244C">
        <w:rPr>
          <w:rFonts w:ascii="Montserrat Light" w:eastAsia="Calibri" w:hAnsi="Montserrat Light" w:cs="Times New Roman"/>
          <w:lang w:val="ro-RO" w:eastAsia="ro-RO"/>
        </w:rPr>
        <w:t>P</w:t>
      </w:r>
      <w:r w:rsidRPr="001D244C">
        <w:rPr>
          <w:rFonts w:ascii="Montserrat Light" w:eastAsia="Calibri" w:hAnsi="Montserrat Light" w:cs="Times New Roman"/>
          <w:lang w:val="ro-RO" w:eastAsia="ro-RO"/>
        </w:rPr>
        <w:t>roiectul</w:t>
      </w:r>
      <w:r w:rsidR="002B435D" w:rsidRPr="001D244C">
        <w:rPr>
          <w:rFonts w:ascii="Montserrat Light" w:eastAsia="Calibri" w:hAnsi="Montserrat Light" w:cs="Times New Roman"/>
          <w:lang w:val="ro-RO" w:eastAsia="ro-RO"/>
        </w:rPr>
        <w:t xml:space="preserve"> ”</w:t>
      </w:r>
      <w:r w:rsidRPr="001D244C">
        <w:rPr>
          <w:rFonts w:ascii="Montserrat Light" w:hAnsi="Montserrat Light"/>
          <w:lang w:val="ro-RO"/>
        </w:rPr>
        <w:t xml:space="preserve">Microbuze electrice pentru elevii din </w:t>
      </w:r>
      <w:r w:rsidR="002B435D" w:rsidRPr="001D244C">
        <w:rPr>
          <w:rFonts w:ascii="Montserrat Light" w:hAnsi="Montserrat Light"/>
          <w:lang w:val="ro-RO"/>
        </w:rPr>
        <w:t>J</w:t>
      </w:r>
      <w:r w:rsidRPr="001D244C">
        <w:rPr>
          <w:rFonts w:ascii="Montserrat Light" w:hAnsi="Montserrat Light"/>
          <w:lang w:val="ro-RO"/>
        </w:rPr>
        <w:t>udețul Cluj în cadrul Programului Administrației Fondului pentru Mediu</w:t>
      </w:r>
      <w:r w:rsidR="002B435D" w:rsidRPr="001D244C">
        <w:rPr>
          <w:rFonts w:ascii="Montserrat Light" w:hAnsi="Montserrat Light"/>
          <w:lang w:val="ro-RO"/>
        </w:rPr>
        <w:t>”</w:t>
      </w:r>
      <w:r w:rsidRPr="001D244C">
        <w:rPr>
          <w:rFonts w:ascii="Montserrat Light" w:hAnsi="Montserrat Light"/>
          <w:lang w:val="ro-RO"/>
        </w:rPr>
        <w:t>.</w:t>
      </w:r>
    </w:p>
    <w:p w14:paraId="5014E3C1" w14:textId="77777777" w:rsidR="002B435D" w:rsidRPr="001D244C" w:rsidRDefault="002B435D" w:rsidP="004848A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4A0B714E" w14:textId="23821FDD" w:rsidR="004848A7" w:rsidRPr="001D244C" w:rsidRDefault="004848A7" w:rsidP="004848A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1D244C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1D244C">
        <w:rPr>
          <w:rFonts w:ascii="Montserrat Light" w:hAnsi="Montserrat Light"/>
          <w:noProof/>
          <w:lang w:val="ro-RO" w:eastAsia="ro-RO"/>
        </w:rPr>
        <w:t xml:space="preserve"> </w:t>
      </w:r>
      <w:r w:rsidRPr="001D244C">
        <w:rPr>
          <w:rFonts w:ascii="Montserrat Light" w:eastAsia="Calibri" w:hAnsi="Montserrat Light" w:cs="Times New Roman"/>
          <w:lang w:val="ro-RO" w:eastAsia="ro-RO"/>
        </w:rPr>
        <w:t>Se aprobă participarea U</w:t>
      </w:r>
      <w:r w:rsidR="002B435D" w:rsidRPr="001D244C">
        <w:rPr>
          <w:rFonts w:ascii="Montserrat Light" w:eastAsia="Calibri" w:hAnsi="Montserrat Light" w:cs="Times New Roman"/>
          <w:lang w:val="ro-RO" w:eastAsia="ro-RO"/>
        </w:rPr>
        <w:t xml:space="preserve">nității Administrativ-Teritoriale </w:t>
      </w:r>
      <w:r w:rsidRPr="001D244C">
        <w:rPr>
          <w:rFonts w:ascii="Montserrat Light" w:eastAsia="Calibri" w:hAnsi="Montserrat Light" w:cs="Times New Roman"/>
          <w:lang w:val="ro-RO" w:eastAsia="ro-RO"/>
        </w:rPr>
        <w:t>Județul Cluj</w:t>
      </w:r>
      <w:r w:rsidRPr="001D244C">
        <w:rPr>
          <w:rFonts w:ascii="Montserrat Light" w:hAnsi="Montserrat Light"/>
          <w:lang w:val="ro-RO"/>
        </w:rPr>
        <w:t xml:space="preserve"> în cadrul </w:t>
      </w:r>
      <w:r w:rsidR="002B435D" w:rsidRPr="001D244C">
        <w:rPr>
          <w:rFonts w:ascii="Montserrat Light" w:hAnsi="Montserrat Light"/>
          <w:lang w:val="ro-RO"/>
        </w:rPr>
        <w:t>P</w:t>
      </w:r>
      <w:r w:rsidRPr="001D244C">
        <w:rPr>
          <w:rFonts w:ascii="Montserrat Light" w:hAnsi="Montserrat Light"/>
          <w:lang w:val="ro-RO"/>
        </w:rPr>
        <w:t>rogramului</w:t>
      </w:r>
      <w:r w:rsidRPr="001D244C">
        <w:rPr>
          <w:rFonts w:ascii="Montserrat Light" w:eastAsia="Calibri" w:hAnsi="Montserrat Light" w:cs="Times New Roman"/>
          <w:lang w:val="ro-RO" w:eastAsia="ro-RO"/>
        </w:rPr>
        <w:t xml:space="preserve"> privind îmbunătățirea calității aerului și reducerea cantității de emisii de gaze cu efect de seră,</w:t>
      </w:r>
      <w:r w:rsidR="002B435D" w:rsidRPr="001D244C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1D244C">
        <w:rPr>
          <w:rFonts w:ascii="Montserrat Light" w:eastAsia="Calibri" w:hAnsi="Montserrat Light" w:cs="Times New Roman"/>
          <w:lang w:val="ro-RO" w:eastAsia="ro-RO"/>
        </w:rPr>
        <w:t xml:space="preserve">prin utilizarea pentru transportul elevilor a autovehiculelor mai puțin poluante de tipul microbuzelor electrice, hibride și alimentate cu gaz natural comprimat, </w:t>
      </w:r>
      <w:r w:rsidRPr="001D244C">
        <w:rPr>
          <w:rFonts w:ascii="Montserrat Light" w:hAnsi="Montserrat Light"/>
          <w:lang w:val="ro-RO"/>
        </w:rPr>
        <w:t>derulat de Ministerul Mediului, Apelor și Pădurilor</w:t>
      </w:r>
      <w:r w:rsidR="002B435D" w:rsidRPr="001D244C">
        <w:rPr>
          <w:rFonts w:ascii="Montserrat Light" w:hAnsi="Montserrat Light"/>
          <w:lang w:val="ro-RO"/>
        </w:rPr>
        <w:t>,</w:t>
      </w:r>
      <w:r w:rsidRPr="001D244C">
        <w:rPr>
          <w:rFonts w:ascii="Montserrat Light" w:hAnsi="Montserrat Light"/>
          <w:lang w:val="ro-RO"/>
        </w:rPr>
        <w:t xml:space="preserve"> prin Administrația Fondului pentru Mediu</w:t>
      </w:r>
      <w:r w:rsidRPr="001D244C">
        <w:rPr>
          <w:rFonts w:ascii="Montserrat Light" w:eastAsia="Calibri" w:hAnsi="Montserrat Light" w:cs="Times New Roman"/>
          <w:lang w:val="ro-RO" w:eastAsia="ro-RO"/>
        </w:rPr>
        <w:t xml:space="preserve">. </w:t>
      </w:r>
    </w:p>
    <w:p w14:paraId="5F4EDB8E" w14:textId="77777777" w:rsidR="002B435D" w:rsidRPr="001D244C" w:rsidRDefault="002B435D" w:rsidP="004848A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34068BF0" w14:textId="07BDECA1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1D244C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="00A947C6" w:rsidRPr="001D244C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1D244C">
        <w:rPr>
          <w:rFonts w:ascii="Montserrat Light" w:eastAsia="Calibri" w:hAnsi="Montserrat Light" w:cs="Times New Roman"/>
          <w:lang w:val="ro-RO" w:eastAsia="ro-RO"/>
        </w:rPr>
        <w:t xml:space="preserve">Se aprobă valoarea totală a </w:t>
      </w:r>
      <w:r w:rsidR="00A947C6" w:rsidRPr="001D244C">
        <w:rPr>
          <w:rFonts w:ascii="Montserrat Light" w:eastAsia="Calibri" w:hAnsi="Montserrat Light" w:cs="Times New Roman"/>
          <w:lang w:val="ro-RO" w:eastAsia="ro-RO"/>
        </w:rPr>
        <w:t>P</w:t>
      </w:r>
      <w:r w:rsidRPr="001D244C">
        <w:rPr>
          <w:rFonts w:ascii="Montserrat Light" w:eastAsia="Calibri" w:hAnsi="Montserrat Light" w:cs="Times New Roman"/>
          <w:lang w:val="ro-RO" w:eastAsia="ro-RO"/>
        </w:rPr>
        <w:t xml:space="preserve">roiectului </w:t>
      </w:r>
      <w:r w:rsidR="00A947C6" w:rsidRPr="001D244C">
        <w:rPr>
          <w:rFonts w:ascii="Montserrat Light" w:eastAsia="Calibri" w:hAnsi="Montserrat Light" w:cs="Times New Roman"/>
          <w:lang w:val="ro-RO" w:eastAsia="ro-RO"/>
        </w:rPr>
        <w:t>”</w:t>
      </w:r>
      <w:r w:rsidRPr="001D244C">
        <w:rPr>
          <w:rFonts w:ascii="Montserrat Light" w:hAnsi="Montserrat Light"/>
          <w:lang w:val="ro-RO"/>
        </w:rPr>
        <w:t xml:space="preserve">Microbuze electrice pentru elevii din </w:t>
      </w:r>
      <w:r w:rsidR="00A947C6" w:rsidRPr="001D244C">
        <w:rPr>
          <w:rFonts w:ascii="Montserrat Light" w:hAnsi="Montserrat Light"/>
          <w:lang w:val="ro-RO"/>
        </w:rPr>
        <w:t>J</w:t>
      </w:r>
      <w:r w:rsidRPr="001D244C">
        <w:rPr>
          <w:rFonts w:ascii="Montserrat Light" w:hAnsi="Montserrat Light"/>
          <w:lang w:val="ro-RO"/>
        </w:rPr>
        <w:t>udețul Cluj în cadrul Programului Administrației Fondului pentru Mediu</w:t>
      </w:r>
      <w:r w:rsidR="00A947C6" w:rsidRPr="001D244C">
        <w:rPr>
          <w:rFonts w:ascii="Montserrat Light" w:hAnsi="Montserrat Light"/>
          <w:lang w:val="ro-RO"/>
        </w:rPr>
        <w:t>”</w:t>
      </w:r>
      <w:r w:rsidRPr="001D244C">
        <w:rPr>
          <w:rFonts w:ascii="Montserrat Light" w:eastAsia="Calibri" w:hAnsi="Montserrat Light" w:cs="Times New Roman"/>
          <w:lang w:val="ro-RO" w:eastAsia="ro-RO"/>
        </w:rPr>
        <w:t xml:space="preserve"> în cuantum de 25.000.000 lei (inclusiv TVA).</w:t>
      </w:r>
    </w:p>
    <w:p w14:paraId="7A333E6A" w14:textId="2D6D3404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5" w:name="_Hlk104298092"/>
      <w:r w:rsidRPr="001D244C">
        <w:rPr>
          <w:rFonts w:ascii="Montserrat Light" w:hAnsi="Montserrat Light"/>
          <w:b/>
          <w:bCs/>
          <w:noProof/>
          <w:lang w:val="ro-RO" w:eastAsia="ro-RO"/>
        </w:rPr>
        <w:lastRenderedPageBreak/>
        <w:t>Art. 4.</w:t>
      </w:r>
      <w:r w:rsidRPr="001D244C">
        <w:rPr>
          <w:rFonts w:ascii="Montserrat Light" w:hAnsi="Montserrat Light"/>
          <w:noProof/>
          <w:lang w:val="ro-RO" w:eastAsia="ro-RO"/>
        </w:rPr>
        <w:t xml:space="preserve"> </w:t>
      </w:r>
      <w:bookmarkEnd w:id="5"/>
      <w:r w:rsidRPr="001D244C">
        <w:rPr>
          <w:rFonts w:ascii="Montserrat Light" w:hAnsi="Montserrat Light"/>
          <w:lang w:val="ro-RO"/>
        </w:rPr>
        <w:t xml:space="preserve">Sumele reprezentând cheltuieli neeligibile ce pot apărea pe durata implementării </w:t>
      </w:r>
      <w:r w:rsidR="00A947C6" w:rsidRPr="001D244C">
        <w:rPr>
          <w:rFonts w:ascii="Montserrat Light" w:eastAsia="Calibri" w:hAnsi="Montserrat Light" w:cs="Times New Roman"/>
          <w:lang w:val="ro-RO" w:eastAsia="ro-RO"/>
        </w:rPr>
        <w:t>Proiectului ”</w:t>
      </w:r>
      <w:r w:rsidR="00A947C6" w:rsidRPr="001D244C">
        <w:rPr>
          <w:rFonts w:ascii="Montserrat Light" w:hAnsi="Montserrat Light"/>
          <w:lang w:val="ro-RO"/>
        </w:rPr>
        <w:t>Microbuze electrice pentru elevii din Județul Cluj în cadrul Programului Administrației Fondului pentru Mediu”</w:t>
      </w:r>
      <w:r w:rsidR="00A947C6" w:rsidRPr="001D244C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1D244C">
        <w:rPr>
          <w:rFonts w:ascii="Montserrat Light" w:hAnsi="Montserrat Light"/>
          <w:lang w:val="ro-RO"/>
        </w:rPr>
        <w:t>se vor asigura din bugetul propriu al Județului Cluj.</w:t>
      </w:r>
    </w:p>
    <w:p w14:paraId="01EFC3CA" w14:textId="77777777" w:rsidR="00A947C6" w:rsidRPr="001D244C" w:rsidRDefault="00A947C6" w:rsidP="004848A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1AEE6C9C" w14:textId="77777777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D244C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1D244C">
        <w:rPr>
          <w:rFonts w:ascii="Montserrat Light" w:hAnsi="Montserrat Light"/>
          <w:noProof/>
          <w:lang w:val="ro-RO" w:eastAsia="ro-RO"/>
        </w:rPr>
        <w:t xml:space="preserve"> Din bugetul propriu al Județului Cluj se vor asigura toate resursele financiare necesare implementării optime a proiectului prevăzut la art. 1, în condițiile rambursării /  decontării ulterioare a cheltuielilor din fondurile guvernamentale.</w:t>
      </w:r>
    </w:p>
    <w:p w14:paraId="5CC8DF83" w14:textId="77777777" w:rsidR="00A947C6" w:rsidRPr="001D244C" w:rsidRDefault="00A947C6" w:rsidP="004848A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7C95924" w14:textId="6F5E2E69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D244C">
        <w:rPr>
          <w:rFonts w:ascii="Montserrat Light" w:hAnsi="Montserrat Light"/>
          <w:b/>
          <w:bCs/>
          <w:noProof/>
          <w:lang w:val="ro-RO" w:eastAsia="ro-RO"/>
        </w:rPr>
        <w:t>Art. 6.</w:t>
      </w:r>
      <w:r w:rsidRPr="001D244C">
        <w:rPr>
          <w:rFonts w:ascii="Montserrat Light" w:hAnsi="Montserrat Light"/>
          <w:noProof/>
          <w:lang w:val="ro-RO" w:eastAsia="ro-RO"/>
        </w:rPr>
        <w:t xml:space="preserve"> Se mandatează </w:t>
      </w:r>
      <w:r w:rsidR="00A947C6" w:rsidRPr="001D244C">
        <w:rPr>
          <w:rFonts w:ascii="Montserrat Light" w:hAnsi="Montserrat Light"/>
          <w:noProof/>
          <w:lang w:val="ro-RO" w:eastAsia="ro-RO"/>
        </w:rPr>
        <w:t>P</w:t>
      </w:r>
      <w:r w:rsidRPr="001D244C">
        <w:rPr>
          <w:rFonts w:ascii="Montserrat Light" w:hAnsi="Montserrat Light"/>
          <w:noProof/>
          <w:lang w:val="ro-RO" w:eastAsia="ro-RO"/>
        </w:rPr>
        <w:t>reședintele Consiliului Județean Cluj, d</w:t>
      </w:r>
      <w:r w:rsidR="00A947C6" w:rsidRPr="001D244C">
        <w:rPr>
          <w:rFonts w:ascii="Montserrat Light" w:hAnsi="Montserrat Light"/>
          <w:noProof/>
          <w:lang w:val="ro-RO" w:eastAsia="ro-RO"/>
        </w:rPr>
        <w:t>omnul</w:t>
      </w:r>
      <w:r w:rsidRPr="001D244C">
        <w:rPr>
          <w:rFonts w:ascii="Montserrat Light" w:hAnsi="Montserrat Light"/>
          <w:noProof/>
          <w:lang w:val="ro-RO" w:eastAsia="ro-RO"/>
        </w:rPr>
        <w:t xml:space="preserve"> Alin Tișe, să semneze în numele și pentru Județul Cluj, toate actele necesare depunerii, evaluării, contractării și implementării proiectului</w:t>
      </w:r>
      <w:r w:rsidR="00A947C6" w:rsidRPr="001D244C">
        <w:rPr>
          <w:rFonts w:ascii="Montserrat Light" w:hAnsi="Montserrat Light"/>
          <w:noProof/>
          <w:lang w:val="ro-RO" w:eastAsia="ro-RO"/>
        </w:rPr>
        <w:t xml:space="preserve"> prevăzut la art. 1</w:t>
      </w:r>
      <w:r w:rsidRPr="001D244C">
        <w:rPr>
          <w:rFonts w:ascii="Montserrat Light" w:hAnsi="Montserrat Light"/>
          <w:noProof/>
          <w:lang w:val="ro-RO" w:eastAsia="ro-RO"/>
        </w:rPr>
        <w:t>.</w:t>
      </w:r>
    </w:p>
    <w:p w14:paraId="00DC6ECB" w14:textId="77777777" w:rsidR="00A947C6" w:rsidRPr="001D244C" w:rsidRDefault="00A947C6" w:rsidP="004848A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26D83F6" w14:textId="2CD6CEDA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D244C">
        <w:rPr>
          <w:rFonts w:ascii="Montserrat Light" w:hAnsi="Montserrat Light"/>
          <w:b/>
          <w:bCs/>
          <w:noProof/>
          <w:lang w:val="ro-RO" w:eastAsia="ro-RO"/>
        </w:rPr>
        <w:t xml:space="preserve">Art. 7. </w:t>
      </w:r>
      <w:r w:rsidRPr="001D244C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D66E37" w:rsidRPr="001D244C">
        <w:rPr>
          <w:rFonts w:ascii="Montserrat Light" w:hAnsi="Montserrat Light"/>
          <w:noProof/>
          <w:lang w:val="ro-RO" w:eastAsia="ro-RO"/>
        </w:rPr>
        <w:t>,</w:t>
      </w:r>
      <w:r w:rsidRPr="001D244C">
        <w:rPr>
          <w:rFonts w:ascii="Montserrat Light" w:hAnsi="Montserrat Light"/>
          <w:noProof/>
          <w:lang w:val="ro-RO" w:eastAsia="ro-RO"/>
        </w:rPr>
        <w:t xml:space="preserve"> prin Direcția Generală Buget-Finanțe, Resurse Umane</w:t>
      </w:r>
      <w:r w:rsidR="00D66E37" w:rsidRPr="001D244C">
        <w:rPr>
          <w:rFonts w:ascii="Montserrat Light" w:hAnsi="Montserrat Light"/>
          <w:noProof/>
          <w:lang w:val="ro-RO" w:eastAsia="ro-RO"/>
        </w:rPr>
        <w:t xml:space="preserve"> și Direcţia Dezvoltare şi Investiţii</w:t>
      </w:r>
      <w:r w:rsidRPr="001D244C">
        <w:rPr>
          <w:rFonts w:ascii="Montserrat Light" w:hAnsi="Montserrat Light"/>
          <w:noProof/>
          <w:lang w:val="ro-RO" w:eastAsia="ro-RO"/>
        </w:rPr>
        <w:t xml:space="preserve">. </w:t>
      </w:r>
    </w:p>
    <w:p w14:paraId="4315CFEB" w14:textId="77777777" w:rsidR="00D66E37" w:rsidRPr="001D244C" w:rsidRDefault="00D66E37" w:rsidP="004848A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E6C2B98" w14:textId="62693F29" w:rsidR="004848A7" w:rsidRPr="001D244C" w:rsidRDefault="004848A7" w:rsidP="004848A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1D244C">
        <w:rPr>
          <w:rFonts w:ascii="Montserrat Light" w:hAnsi="Montserrat Light"/>
          <w:b/>
          <w:bCs/>
          <w:noProof/>
          <w:lang w:val="ro-RO" w:eastAsia="ro-RO"/>
        </w:rPr>
        <w:t>Art. 8.</w:t>
      </w:r>
      <w:r w:rsidRPr="001D244C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D66E37" w:rsidRPr="001D244C">
        <w:rPr>
          <w:rFonts w:ascii="Montserrat Light" w:hAnsi="Montserrat Light"/>
          <w:noProof/>
          <w:lang w:val="ro-RO" w:eastAsia="ro-RO"/>
        </w:rPr>
        <w:t>; Direcţiei Dezvoltare şi Investiţii,</w:t>
      </w:r>
      <w:r w:rsidRPr="001D244C">
        <w:rPr>
          <w:rFonts w:ascii="Montserrat Light" w:hAnsi="Montserrat Light"/>
          <w:noProof/>
          <w:lang w:val="ro-RO" w:eastAsia="ro-RO"/>
        </w:rPr>
        <w:t xml:space="preserve"> precum și Prefectului Județului Cluj și se aduce la cunoştinţă publică prin afișare la sediul Consiliului Județean Cluj şi prin postare pe pagina de internet </w:t>
      </w:r>
      <w:r w:rsidR="00D66E37" w:rsidRPr="001D244C">
        <w:rPr>
          <w:rFonts w:ascii="Montserrat Light" w:hAnsi="Montserrat Light"/>
          <w:noProof/>
          <w:lang w:val="ro-RO" w:eastAsia="ro-RO"/>
        </w:rPr>
        <w:t>”</w:t>
      </w:r>
      <w:hyperlink r:id="rId9" w:history="1">
        <w:r w:rsidR="00D66E37" w:rsidRPr="001D244C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D66E37" w:rsidRPr="001D244C">
        <w:rPr>
          <w:rStyle w:val="Hyperlink"/>
          <w:rFonts w:ascii="Montserrat Light" w:hAnsi="Montserrat Light"/>
          <w:noProof/>
          <w:color w:val="auto"/>
          <w:u w:val="none"/>
          <w:lang w:val="ro-RO" w:eastAsia="ro-RO"/>
        </w:rPr>
        <w:t>”</w:t>
      </w:r>
      <w:r w:rsidRPr="001D244C">
        <w:rPr>
          <w:rFonts w:ascii="Montserrat Light" w:hAnsi="Montserrat Light"/>
          <w:noProof/>
          <w:lang w:val="ro-RO" w:eastAsia="ro-RO"/>
        </w:rPr>
        <w:t>.</w:t>
      </w:r>
    </w:p>
    <w:p w14:paraId="0E03AC6F" w14:textId="77777777" w:rsidR="001E73B1" w:rsidRPr="001D244C" w:rsidRDefault="001E73B1" w:rsidP="004848A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5969817D" w14:textId="77777777" w:rsidR="001E73B1" w:rsidRPr="001D244C" w:rsidRDefault="001E73B1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0196C63" w14:textId="77777777" w:rsidR="001E73B1" w:rsidRPr="001D244C" w:rsidRDefault="001E73B1" w:rsidP="005D55AE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4BAB4CB" w14:textId="77777777" w:rsidR="009542BA" w:rsidRPr="001D244C" w:rsidRDefault="009542BA" w:rsidP="00CB3FA0">
      <w:pPr>
        <w:spacing w:line="240" w:lineRule="auto"/>
        <w:jc w:val="both"/>
        <w:rPr>
          <w:rFonts w:ascii="Montserrat Light" w:hAnsi="Montserrat Light"/>
        </w:rPr>
      </w:pPr>
    </w:p>
    <w:p w14:paraId="75465A2A" w14:textId="77777777" w:rsidR="0089755C" w:rsidRPr="001D244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D244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1D244C">
        <w:rPr>
          <w:rFonts w:ascii="Montserrat" w:hAnsi="Montserrat"/>
          <w:b/>
          <w:lang w:val="ro-RO" w:eastAsia="ro-RO"/>
        </w:rPr>
        <w:t>Contrasemnează:</w:t>
      </w:r>
    </w:p>
    <w:p w14:paraId="26FDE88F" w14:textId="6A15F447" w:rsidR="0089755C" w:rsidRPr="001D244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D244C">
        <w:rPr>
          <w:rFonts w:ascii="Montserrat" w:hAnsi="Montserrat"/>
          <w:lang w:val="ro-RO" w:eastAsia="ro-RO"/>
        </w:rPr>
        <w:t xml:space="preserve">             </w:t>
      </w:r>
      <w:r w:rsidR="00CE5801" w:rsidRPr="001D244C">
        <w:rPr>
          <w:rFonts w:ascii="Montserrat" w:hAnsi="Montserrat"/>
          <w:lang w:val="ro-RO" w:eastAsia="ro-RO"/>
        </w:rPr>
        <w:t>p.</w:t>
      </w:r>
      <w:r w:rsidRPr="001D244C">
        <w:rPr>
          <w:rFonts w:ascii="Montserrat" w:hAnsi="Montserrat"/>
          <w:lang w:val="ro-RO" w:eastAsia="ro-RO"/>
        </w:rPr>
        <w:t xml:space="preserve"> </w:t>
      </w:r>
      <w:r w:rsidRPr="001D244C">
        <w:rPr>
          <w:rFonts w:ascii="Montserrat" w:hAnsi="Montserrat"/>
          <w:b/>
          <w:lang w:val="ro-RO" w:eastAsia="ro-RO"/>
        </w:rPr>
        <w:t>PREŞEDINTE,</w:t>
      </w:r>
      <w:r w:rsidRPr="001D244C">
        <w:rPr>
          <w:rFonts w:ascii="Montserrat" w:hAnsi="Montserrat"/>
          <w:b/>
          <w:lang w:val="ro-RO" w:eastAsia="ro-RO"/>
        </w:rPr>
        <w:tab/>
      </w:r>
      <w:r w:rsidRPr="001D244C">
        <w:rPr>
          <w:rFonts w:ascii="Montserrat" w:hAnsi="Montserrat"/>
          <w:lang w:val="ro-RO" w:eastAsia="ro-RO"/>
        </w:rPr>
        <w:tab/>
        <w:t xml:space="preserve">                  </w:t>
      </w:r>
      <w:r w:rsidRPr="001D244C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53F6E46" w:rsidR="0089755C" w:rsidRPr="001D244C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D244C">
        <w:rPr>
          <w:rFonts w:ascii="Montserrat" w:hAnsi="Montserrat"/>
          <w:b/>
          <w:lang w:val="ro-RO" w:eastAsia="ro-RO"/>
        </w:rPr>
        <w:t xml:space="preserve">                </w:t>
      </w:r>
      <w:r w:rsidR="00F45FF9" w:rsidRPr="001D244C">
        <w:rPr>
          <w:rFonts w:ascii="Montserrat" w:hAnsi="Montserrat"/>
          <w:b/>
          <w:lang w:val="ro-RO" w:eastAsia="ro-RO"/>
        </w:rPr>
        <w:t xml:space="preserve"> </w:t>
      </w:r>
      <w:r w:rsidRPr="001D244C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B794134" w14:textId="77777777" w:rsidR="00B363FC" w:rsidRPr="001D244C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357225" w14:textId="77777777" w:rsidR="00445DCA" w:rsidRPr="001D244C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E47242" w14:textId="77777777" w:rsidR="009542BA" w:rsidRPr="001D244C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E52563" w14:textId="77777777" w:rsidR="00504E7C" w:rsidRPr="001D244C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16B27F" w14:textId="77777777" w:rsidR="00504E7C" w:rsidRPr="001D244C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03D346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E6C4EA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8F0688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D18BF0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A6CF40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04DE4A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B6C066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C9C4AE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ED3EFE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AB0B06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924156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5C449C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40AF27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E970BF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2064B2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ED40AE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408B58" w14:textId="77777777" w:rsidR="001E73B1" w:rsidRPr="001D244C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7CC0D3" w14:textId="77777777" w:rsidR="00504E7C" w:rsidRPr="001D244C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7039C9" w14:textId="77777777" w:rsidR="007836B0" w:rsidRPr="001D244C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1D244C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271EEFF" w:rsidR="00155018" w:rsidRPr="001D244C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1D244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1D244C">
        <w:rPr>
          <w:rFonts w:ascii="Montserrat" w:hAnsi="Montserrat"/>
          <w:b/>
          <w:bCs/>
          <w:noProof/>
          <w:lang w:val="ro-RO" w:eastAsia="ro-RO"/>
        </w:rPr>
        <w:t>1</w:t>
      </w:r>
      <w:r w:rsidR="004C0570" w:rsidRPr="001D244C">
        <w:rPr>
          <w:rFonts w:ascii="Montserrat" w:hAnsi="Montserrat"/>
          <w:b/>
          <w:bCs/>
          <w:noProof/>
          <w:lang w:val="ro-RO" w:eastAsia="ro-RO"/>
        </w:rPr>
        <w:t>70</w:t>
      </w:r>
      <w:r w:rsidRPr="001D244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848A7" w:rsidRPr="001D244C">
        <w:rPr>
          <w:rFonts w:ascii="Montserrat" w:hAnsi="Montserrat"/>
          <w:b/>
          <w:bCs/>
          <w:noProof/>
          <w:lang w:val="ro-RO" w:eastAsia="ro-RO"/>
        </w:rPr>
        <w:t>10 septembri</w:t>
      </w:r>
      <w:r w:rsidR="00FA09EA" w:rsidRPr="001D244C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1D244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1D244C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498CC77" w14:textId="4ADAADA2" w:rsidR="001D0F39" w:rsidRPr="001D244C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117238163"/>
      <w:r w:rsidRPr="001D24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C26C6" w:rsidRPr="001D244C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337C97" w:rsidRPr="001D244C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6C26C6" w:rsidRPr="001D24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1D244C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1D24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1D244C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1D24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1D244C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1D244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D244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6"/>
    </w:p>
    <w:sectPr w:rsidR="001D0F39" w:rsidRPr="001D244C" w:rsidSect="00DD6F73">
      <w:footerReference w:type="default" r:id="rId10"/>
      <w:pgSz w:w="12240" w:h="15840"/>
      <w:pgMar w:top="450" w:right="81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4CB7002"/>
    <w:multiLevelType w:val="hybridMultilevel"/>
    <w:tmpl w:val="83A285F8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6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0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317884"/>
    <w:multiLevelType w:val="hybridMultilevel"/>
    <w:tmpl w:val="556683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0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</w:abstractNum>
  <w:abstractNum w:abstractNumId="26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31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79DE19B3"/>
    <w:multiLevelType w:val="hybridMultilevel"/>
    <w:tmpl w:val="345AA7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8"/>
  </w:num>
  <w:num w:numId="2" w16cid:durableId="1994219516">
    <w:abstractNumId w:val="15"/>
  </w:num>
  <w:num w:numId="3" w16cid:durableId="2090031470">
    <w:abstractNumId w:val="16"/>
  </w:num>
  <w:num w:numId="4" w16cid:durableId="198788711">
    <w:abstractNumId w:val="32"/>
  </w:num>
  <w:num w:numId="5" w16cid:durableId="338895875">
    <w:abstractNumId w:val="34"/>
  </w:num>
  <w:num w:numId="6" w16cid:durableId="1158961914">
    <w:abstractNumId w:val="36"/>
  </w:num>
  <w:num w:numId="7" w16cid:durableId="1757819841">
    <w:abstractNumId w:val="5"/>
  </w:num>
  <w:num w:numId="8" w16cid:durableId="546917047">
    <w:abstractNumId w:val="12"/>
  </w:num>
  <w:num w:numId="9" w16cid:durableId="31462947">
    <w:abstractNumId w:val="7"/>
  </w:num>
  <w:num w:numId="10" w16cid:durableId="2020615948">
    <w:abstractNumId w:val="38"/>
  </w:num>
  <w:num w:numId="11" w16cid:durableId="971322246">
    <w:abstractNumId w:val="40"/>
  </w:num>
  <w:num w:numId="12" w16cid:durableId="546995702">
    <w:abstractNumId w:val="25"/>
  </w:num>
  <w:num w:numId="13" w16cid:durableId="477184565">
    <w:abstractNumId w:val="30"/>
  </w:num>
  <w:num w:numId="14" w16cid:durableId="687872668">
    <w:abstractNumId w:val="2"/>
  </w:num>
  <w:num w:numId="15" w16cid:durableId="1078864921">
    <w:abstractNumId w:val="41"/>
  </w:num>
  <w:num w:numId="16" w16cid:durableId="591090783">
    <w:abstractNumId w:val="37"/>
  </w:num>
  <w:num w:numId="17" w16cid:durableId="1802963676">
    <w:abstractNumId w:val="17"/>
  </w:num>
  <w:num w:numId="18" w16cid:durableId="833954761">
    <w:abstractNumId w:val="24"/>
  </w:num>
  <w:num w:numId="19" w16cid:durableId="619992565">
    <w:abstractNumId w:val="33"/>
  </w:num>
  <w:num w:numId="20" w16cid:durableId="201132313">
    <w:abstractNumId w:val="18"/>
  </w:num>
  <w:num w:numId="21" w16cid:durableId="1823616531">
    <w:abstractNumId w:val="29"/>
  </w:num>
  <w:num w:numId="22" w16cid:durableId="1122382351">
    <w:abstractNumId w:val="13"/>
  </w:num>
  <w:num w:numId="23" w16cid:durableId="906499731">
    <w:abstractNumId w:val="22"/>
  </w:num>
  <w:num w:numId="24" w16cid:durableId="1250893419">
    <w:abstractNumId w:val="11"/>
  </w:num>
  <w:num w:numId="25" w16cid:durableId="696584159">
    <w:abstractNumId w:val="19"/>
  </w:num>
  <w:num w:numId="26" w16cid:durableId="1622878219">
    <w:abstractNumId w:val="27"/>
  </w:num>
  <w:num w:numId="27" w16cid:durableId="1763836290">
    <w:abstractNumId w:val="6"/>
  </w:num>
  <w:num w:numId="28" w16cid:durableId="921567922">
    <w:abstractNumId w:val="31"/>
  </w:num>
  <w:num w:numId="29" w16cid:durableId="120853075">
    <w:abstractNumId w:val="4"/>
  </w:num>
  <w:num w:numId="30" w16cid:durableId="176161161">
    <w:abstractNumId w:val="8"/>
  </w:num>
  <w:num w:numId="31" w16cid:durableId="66270110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20"/>
  </w:num>
  <w:num w:numId="33" w16cid:durableId="687408699">
    <w:abstractNumId w:val="23"/>
  </w:num>
  <w:num w:numId="34" w16cid:durableId="2072848585">
    <w:abstractNumId w:val="1"/>
  </w:num>
  <w:num w:numId="35" w16cid:durableId="1503664183">
    <w:abstractNumId w:val="14"/>
  </w:num>
  <w:num w:numId="36" w16cid:durableId="378214716">
    <w:abstractNumId w:val="9"/>
  </w:num>
  <w:num w:numId="37" w16cid:durableId="1365985721">
    <w:abstractNumId w:val="10"/>
  </w:num>
  <w:num w:numId="38" w16cid:durableId="1992323615">
    <w:abstractNumId w:val="3"/>
  </w:num>
  <w:num w:numId="39" w16cid:durableId="1285308629">
    <w:abstractNumId w:val="39"/>
  </w:num>
  <w:num w:numId="40" w16cid:durableId="813720771">
    <w:abstractNumId w:val="26"/>
  </w:num>
  <w:num w:numId="41" w16cid:durableId="120718358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244C"/>
    <w:rsid w:val="001D7443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4D41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848A7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220F"/>
    <w:rsid w:val="00656208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B0733"/>
    <w:rsid w:val="006B6BD2"/>
    <w:rsid w:val="006C1820"/>
    <w:rsid w:val="006C26C6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4D9B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63F47"/>
    <w:rsid w:val="00866EE2"/>
    <w:rsid w:val="008671A6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60B6E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947C6"/>
    <w:rsid w:val="00AA0039"/>
    <w:rsid w:val="00AA0692"/>
    <w:rsid w:val="00AA20D9"/>
    <w:rsid w:val="00AA4F36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4063</TotalTime>
  <Pages>2</Pages>
  <Words>682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288</cp:revision>
  <cp:lastPrinted>2023-08-21T11:10:00Z</cp:lastPrinted>
  <dcterms:created xsi:type="dcterms:W3CDTF">2022-10-20T06:08:00Z</dcterms:created>
  <dcterms:modified xsi:type="dcterms:W3CDTF">2023-09-10T10:14:00Z</dcterms:modified>
</cp:coreProperties>
</file>