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F03D32" w:rsidRDefault="0058344B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F03D32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03D32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243DE1EE" w14:textId="295DA23A" w:rsidR="00DE7A61" w:rsidRPr="00DE7A61" w:rsidRDefault="00DE7A61" w:rsidP="00DE7A6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E7A61">
        <w:rPr>
          <w:rFonts w:ascii="Montserrat" w:hAnsi="Montserrat"/>
          <w:b/>
          <w:lang w:val="ro-RO"/>
        </w:rPr>
        <w:t xml:space="preserve">privind </w:t>
      </w:r>
      <w:r w:rsidRPr="00DE7A61">
        <w:rPr>
          <w:rFonts w:ascii="Montserrat" w:hAnsi="Montserrat"/>
          <w:b/>
          <w:bCs/>
          <w:lang w:val="ro-RO"/>
        </w:rPr>
        <w:t xml:space="preserve">aprobarea </w:t>
      </w:r>
      <w:bookmarkStart w:id="2" w:name="_Hlk112655509"/>
      <w:r w:rsidRPr="00DE7A61">
        <w:rPr>
          <w:rFonts w:ascii="Montserrat" w:hAnsi="Montserrat"/>
          <w:b/>
          <w:bCs/>
          <w:lang w:val="ro-RO"/>
        </w:rPr>
        <w:t xml:space="preserve">acordului de parteneriat între  </w:t>
      </w:r>
      <w:bookmarkStart w:id="3" w:name="_Hlk114207573"/>
      <w:r w:rsidRPr="00DE7A61">
        <w:rPr>
          <w:rFonts w:ascii="Montserrat" w:hAnsi="Montserrat"/>
          <w:b/>
          <w:bCs/>
          <w:lang w:val="ro-RO"/>
        </w:rPr>
        <w:t xml:space="preserve">Județul Cluj și Municipiul Dej în </w:t>
      </w:r>
      <w:bookmarkEnd w:id="3"/>
      <w:r w:rsidRPr="00DE7A61">
        <w:rPr>
          <w:rFonts w:ascii="Montserrat" w:hAnsi="Montserrat"/>
          <w:b/>
          <w:bCs/>
          <w:lang w:val="ro-RO"/>
        </w:rPr>
        <w:t xml:space="preserve">vederea implementării </w:t>
      </w:r>
      <w:r>
        <w:rPr>
          <w:rFonts w:ascii="Montserrat" w:hAnsi="Montserrat"/>
          <w:b/>
          <w:bCs/>
          <w:lang w:val="ro-RO"/>
        </w:rPr>
        <w:t>P</w:t>
      </w:r>
      <w:r w:rsidRPr="00DE7A61">
        <w:rPr>
          <w:rFonts w:ascii="Montserrat" w:hAnsi="Montserrat"/>
          <w:b/>
          <w:bCs/>
          <w:lang w:val="ro-RO"/>
        </w:rPr>
        <w:t>roiectului “Varianta de legătură între străzile 1 Mai (DN1C) și strada Bistriței din Municipiul Dej“</w:t>
      </w:r>
      <w:bookmarkEnd w:id="2"/>
    </w:p>
    <w:p w14:paraId="2DCAFE1D" w14:textId="036C2B47" w:rsidR="00DE7A61" w:rsidRDefault="00DE7A61" w:rsidP="00DE7A6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7C4E27C" w14:textId="0731A8E2" w:rsidR="005445D8" w:rsidRDefault="005445D8" w:rsidP="00DE7A6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5111A7D" w14:textId="1B5B4A50" w:rsidR="00DE7A61" w:rsidRDefault="00DE7A61" w:rsidP="00DE7A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E7A61">
        <w:rPr>
          <w:rFonts w:ascii="Montserrat Light" w:hAnsi="Montserrat Light"/>
          <w:noProof/>
          <w:lang w:val="ro-RO" w:eastAsia="ro-RO"/>
        </w:rPr>
        <w:t>Consiliul Jude</w:t>
      </w:r>
      <w:r w:rsidRPr="00DE7A61">
        <w:rPr>
          <w:rFonts w:ascii="Montserrat Light" w:hAnsi="Montserrat Light" w:cs="Cambria"/>
          <w:noProof/>
          <w:lang w:val="ro-RO" w:eastAsia="ro-RO"/>
        </w:rPr>
        <w:t>ţ</w:t>
      </w:r>
      <w:r w:rsidRPr="00DE7A61">
        <w:rPr>
          <w:rFonts w:ascii="Montserrat Light" w:hAnsi="Montserrat Light"/>
          <w:noProof/>
          <w:lang w:val="ro-RO" w:eastAsia="ro-RO"/>
        </w:rPr>
        <w:t xml:space="preserve">ean Cluj </w:t>
      </w:r>
      <w:r w:rsidRPr="00DE7A61">
        <w:rPr>
          <w:rFonts w:ascii="Montserrat Light" w:hAnsi="Montserrat Light" w:cs="Montserrat Light"/>
          <w:noProof/>
          <w:lang w:val="ro-RO" w:eastAsia="ro-RO"/>
        </w:rPr>
        <w:t>î</w:t>
      </w:r>
      <w:r w:rsidRPr="00DE7A61">
        <w:rPr>
          <w:rFonts w:ascii="Montserrat Light" w:hAnsi="Montserrat Light"/>
          <w:noProof/>
          <w:lang w:val="ro-RO" w:eastAsia="ro-RO"/>
        </w:rPr>
        <w:t xml:space="preserve">ntrunit </w:t>
      </w:r>
      <w:r w:rsidRPr="00DE7A61">
        <w:rPr>
          <w:rFonts w:ascii="Montserrat Light" w:hAnsi="Montserrat Light" w:cs="Montserrat Light"/>
          <w:noProof/>
          <w:lang w:val="ro-RO" w:eastAsia="ro-RO"/>
        </w:rPr>
        <w:t>î</w:t>
      </w:r>
      <w:r w:rsidRPr="00DE7A61">
        <w:rPr>
          <w:rFonts w:ascii="Montserrat Light" w:hAnsi="Montserrat Light"/>
          <w:noProof/>
          <w:lang w:val="ro-RO" w:eastAsia="ro-RO"/>
        </w:rPr>
        <w:t xml:space="preserve">n </w:t>
      </w:r>
      <w:r w:rsidRPr="00DE7A61">
        <w:rPr>
          <w:rFonts w:ascii="Montserrat Light" w:hAnsi="Montserrat Light" w:cs="Cambria"/>
          <w:noProof/>
          <w:lang w:val="ro-RO" w:eastAsia="ro-RO"/>
        </w:rPr>
        <w:t>ş</w:t>
      </w:r>
      <w:r w:rsidRPr="00DE7A61">
        <w:rPr>
          <w:rFonts w:ascii="Montserrat Light" w:hAnsi="Montserrat Light"/>
          <w:noProof/>
          <w:lang w:val="ro-RO" w:eastAsia="ro-RO"/>
        </w:rPr>
        <w:t>edin</w:t>
      </w:r>
      <w:r w:rsidRPr="00DE7A61">
        <w:rPr>
          <w:rFonts w:ascii="Montserrat Light" w:hAnsi="Montserrat Light" w:cs="Cambria"/>
          <w:noProof/>
          <w:lang w:val="ro-RO" w:eastAsia="ro-RO"/>
        </w:rPr>
        <w:t>ţă</w:t>
      </w:r>
      <w:r w:rsidRPr="00DE7A61">
        <w:rPr>
          <w:rFonts w:ascii="Montserrat Light" w:hAnsi="Montserrat Light"/>
          <w:noProof/>
          <w:lang w:val="ro-RO" w:eastAsia="ro-RO"/>
        </w:rPr>
        <w:t xml:space="preserve"> ordinar</w:t>
      </w:r>
      <w:r w:rsidRPr="00DE7A61">
        <w:rPr>
          <w:rFonts w:ascii="Montserrat Light" w:hAnsi="Montserrat Light" w:cs="Cambria"/>
          <w:noProof/>
          <w:lang w:val="ro-RO" w:eastAsia="ro-RO"/>
        </w:rPr>
        <w:t>ă</w:t>
      </w:r>
      <w:r w:rsidRPr="00DE7A61">
        <w:rPr>
          <w:rFonts w:ascii="Montserrat Light" w:hAnsi="Montserrat Light"/>
          <w:noProof/>
          <w:lang w:val="ro-RO" w:eastAsia="ro-RO"/>
        </w:rPr>
        <w:t>;</w:t>
      </w:r>
    </w:p>
    <w:p w14:paraId="183EA8CB" w14:textId="77777777" w:rsidR="00DE7A61" w:rsidRPr="00DE7A61" w:rsidRDefault="00DE7A61" w:rsidP="00DE7A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C3212A4" w14:textId="15A3F017" w:rsidR="00DE7A61" w:rsidRPr="00DE7A61" w:rsidRDefault="00DE7A61" w:rsidP="00DE7A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E7A61">
        <w:rPr>
          <w:rFonts w:ascii="Montserrat Light" w:hAnsi="Montserrat Light"/>
          <w:noProof/>
          <w:lang w:val="ro-RO"/>
        </w:rPr>
        <w:t>Având în vedere Proiectul de hot</w:t>
      </w:r>
      <w:r w:rsidRPr="00DE7A61">
        <w:rPr>
          <w:rFonts w:ascii="Montserrat Light" w:hAnsi="Montserrat Light" w:cs="Cambria"/>
          <w:noProof/>
          <w:lang w:val="ro-RO"/>
        </w:rPr>
        <w:t>ă</w:t>
      </w:r>
      <w:r w:rsidRPr="00DE7A61">
        <w:rPr>
          <w:rFonts w:ascii="Montserrat Light" w:hAnsi="Montserrat Light"/>
          <w:noProof/>
          <w:lang w:val="ro-RO"/>
        </w:rPr>
        <w:t>r</w:t>
      </w:r>
      <w:r w:rsidRPr="00DE7A61">
        <w:rPr>
          <w:rFonts w:ascii="Montserrat Light" w:hAnsi="Montserrat Light" w:cs="Montserrat Light"/>
          <w:noProof/>
          <w:lang w:val="ro-RO"/>
        </w:rPr>
        <w:t>â</w:t>
      </w:r>
      <w:r w:rsidRPr="00DE7A61">
        <w:rPr>
          <w:rFonts w:ascii="Montserrat Light" w:hAnsi="Montserrat Light"/>
          <w:noProof/>
          <w:lang w:val="ro-RO"/>
        </w:rPr>
        <w:t xml:space="preserve">re </w:t>
      </w:r>
      <w:r w:rsidRPr="00DE7A61">
        <w:rPr>
          <w:rFonts w:ascii="Montserrat Light" w:hAnsi="Montserrat Light" w:cs="Montserrat Light"/>
          <w:noProof/>
          <w:lang w:val="ro-RO"/>
        </w:rPr>
        <w:t>î</w:t>
      </w:r>
      <w:r w:rsidRPr="00DE7A61">
        <w:rPr>
          <w:rFonts w:ascii="Montserrat Light" w:hAnsi="Montserrat Light"/>
          <w:noProof/>
          <w:lang w:val="ro-RO"/>
        </w:rPr>
        <w:t>nregistrat cu nr.</w:t>
      </w:r>
      <w:r w:rsidR="003B6718">
        <w:rPr>
          <w:rFonts w:ascii="Montserrat Light" w:hAnsi="Montserrat Light"/>
          <w:noProof/>
          <w:lang w:val="ro-RO"/>
        </w:rPr>
        <w:t xml:space="preserve"> 171 din 19.09.2022</w:t>
      </w:r>
      <w:r w:rsidRPr="00DE7A61">
        <w:rPr>
          <w:rFonts w:ascii="Montserrat Light" w:hAnsi="Montserrat Light"/>
          <w:noProof/>
          <w:lang w:val="ro-RO"/>
        </w:rPr>
        <w:t xml:space="preserve"> privind aprobarea </w:t>
      </w:r>
      <w:r w:rsidRPr="00DE7A61">
        <w:rPr>
          <w:rFonts w:ascii="Montserrat Light" w:hAnsi="Montserrat Light"/>
          <w:bCs/>
          <w:lang w:val="ro-RO"/>
        </w:rPr>
        <w:t xml:space="preserve">acordului de parteneriat între </w:t>
      </w:r>
      <w:r w:rsidRPr="00DE7A61">
        <w:rPr>
          <w:rFonts w:ascii="Montserrat Light" w:hAnsi="Montserrat Light"/>
          <w:lang w:val="ro-RO"/>
        </w:rPr>
        <w:t>Județul Cluj și Municipiul Dej în</w:t>
      </w:r>
      <w:r w:rsidRPr="00DE7A61">
        <w:rPr>
          <w:rFonts w:ascii="Montserrat Light" w:hAnsi="Montserrat Light"/>
          <w:b/>
          <w:bCs/>
          <w:lang w:val="ro-RO"/>
        </w:rPr>
        <w:t xml:space="preserve"> </w:t>
      </w:r>
      <w:r w:rsidRPr="00DE7A61">
        <w:rPr>
          <w:rFonts w:ascii="Montserrat Light" w:hAnsi="Montserrat Light"/>
          <w:bCs/>
          <w:lang w:val="ro-RO"/>
        </w:rPr>
        <w:t>vederea implement</w:t>
      </w:r>
      <w:r w:rsidRPr="00DE7A61">
        <w:rPr>
          <w:rFonts w:ascii="Montserrat Light" w:hAnsi="Montserrat Light" w:cs="Cambria"/>
          <w:bCs/>
          <w:lang w:val="ro-RO"/>
        </w:rPr>
        <w:t>ă</w:t>
      </w:r>
      <w:r w:rsidRPr="00DE7A61">
        <w:rPr>
          <w:rFonts w:ascii="Montserrat Light" w:hAnsi="Montserrat Light"/>
          <w:bCs/>
          <w:lang w:val="ro-RO"/>
        </w:rPr>
        <w:t xml:space="preserve">rii </w:t>
      </w:r>
      <w:r>
        <w:rPr>
          <w:rFonts w:ascii="Montserrat Light" w:hAnsi="Montserrat Light"/>
          <w:bCs/>
          <w:lang w:val="ro-RO"/>
        </w:rPr>
        <w:t>P</w:t>
      </w:r>
      <w:r w:rsidRPr="00DE7A61">
        <w:rPr>
          <w:rFonts w:ascii="Montserrat Light" w:hAnsi="Montserrat Light"/>
          <w:bCs/>
          <w:lang w:val="ro-RO"/>
        </w:rPr>
        <w:t xml:space="preserve">roiectului </w:t>
      </w:r>
      <w:r>
        <w:rPr>
          <w:rFonts w:ascii="Montserrat Light" w:hAnsi="Montserrat Light"/>
          <w:bCs/>
          <w:lang w:val="ro-RO"/>
        </w:rPr>
        <w:t>”</w:t>
      </w:r>
      <w:r w:rsidRPr="00DE7A61">
        <w:rPr>
          <w:rFonts w:ascii="Montserrat Light" w:hAnsi="Montserrat Light"/>
          <w:bCs/>
          <w:lang w:val="ro-RO"/>
        </w:rPr>
        <w:t>Varianta de leg</w:t>
      </w:r>
      <w:r w:rsidRPr="00DE7A61">
        <w:rPr>
          <w:rFonts w:ascii="Montserrat Light" w:hAnsi="Montserrat Light" w:cs="Cambria"/>
          <w:bCs/>
          <w:lang w:val="ro-RO"/>
        </w:rPr>
        <w:t>ă</w:t>
      </w:r>
      <w:r w:rsidRPr="00DE7A61">
        <w:rPr>
          <w:rFonts w:ascii="Montserrat Light" w:hAnsi="Montserrat Light"/>
          <w:bCs/>
          <w:lang w:val="ro-RO"/>
        </w:rPr>
        <w:t>tur</w:t>
      </w:r>
      <w:r w:rsidRPr="00DE7A61">
        <w:rPr>
          <w:rFonts w:ascii="Montserrat Light" w:hAnsi="Montserrat Light" w:cs="Cambria"/>
          <w:bCs/>
          <w:lang w:val="ro-RO"/>
        </w:rPr>
        <w:t>ă</w:t>
      </w:r>
      <w:r w:rsidRPr="00DE7A61">
        <w:rPr>
          <w:rFonts w:ascii="Montserrat Light" w:hAnsi="Montserrat Light"/>
          <w:bCs/>
          <w:lang w:val="ro-RO"/>
        </w:rPr>
        <w:t xml:space="preserve"> </w:t>
      </w:r>
      <w:r w:rsidRPr="00DE7A61">
        <w:rPr>
          <w:rFonts w:ascii="Montserrat Light" w:hAnsi="Montserrat Light" w:cs="Montserrat Light"/>
          <w:bCs/>
          <w:lang w:val="ro-RO"/>
        </w:rPr>
        <w:t>î</w:t>
      </w:r>
      <w:r w:rsidRPr="00DE7A61">
        <w:rPr>
          <w:rFonts w:ascii="Montserrat Light" w:hAnsi="Montserrat Light"/>
          <w:bCs/>
          <w:lang w:val="ro-RO"/>
        </w:rPr>
        <w:t>ntre str</w:t>
      </w:r>
      <w:r w:rsidRPr="00DE7A61">
        <w:rPr>
          <w:rFonts w:ascii="Montserrat Light" w:hAnsi="Montserrat Light" w:cs="Cambria"/>
          <w:bCs/>
          <w:lang w:val="ro-RO"/>
        </w:rPr>
        <w:t>ă</w:t>
      </w:r>
      <w:r w:rsidRPr="00DE7A61">
        <w:rPr>
          <w:rFonts w:ascii="Montserrat Light" w:hAnsi="Montserrat Light"/>
          <w:bCs/>
          <w:lang w:val="ro-RO"/>
        </w:rPr>
        <w:t xml:space="preserve">zile 1 Mai (DN1C) </w:t>
      </w:r>
      <w:r w:rsidRPr="00DE7A61">
        <w:rPr>
          <w:rFonts w:ascii="Montserrat Light" w:hAnsi="Montserrat Light" w:cs="Cambria"/>
          <w:bCs/>
          <w:lang w:val="ro-RO"/>
        </w:rPr>
        <w:t>ș</w:t>
      </w:r>
      <w:r w:rsidRPr="00DE7A61">
        <w:rPr>
          <w:rFonts w:ascii="Montserrat Light" w:hAnsi="Montserrat Light"/>
          <w:bCs/>
          <w:lang w:val="ro-RO"/>
        </w:rPr>
        <w:t>i strada Bistri</w:t>
      </w:r>
      <w:r w:rsidRPr="00DE7A61">
        <w:rPr>
          <w:rFonts w:ascii="Montserrat Light" w:hAnsi="Montserrat Light" w:cs="Cambria"/>
          <w:bCs/>
          <w:lang w:val="ro-RO"/>
        </w:rPr>
        <w:t>ț</w:t>
      </w:r>
      <w:r w:rsidRPr="00DE7A61">
        <w:rPr>
          <w:rFonts w:ascii="Montserrat Light" w:hAnsi="Montserrat Light"/>
          <w:bCs/>
          <w:lang w:val="ro-RO"/>
        </w:rPr>
        <w:t>ei din Municipiul Dej</w:t>
      </w:r>
      <w:r w:rsidR="00210DCA">
        <w:rPr>
          <w:rFonts w:ascii="Montserrat Light" w:hAnsi="Montserrat Light"/>
          <w:bCs/>
          <w:lang w:val="ro-RO"/>
        </w:rPr>
        <w:t>”</w:t>
      </w:r>
      <w:r w:rsidRPr="00DE7A61">
        <w:rPr>
          <w:rFonts w:ascii="Montserrat Light" w:hAnsi="Montserrat Light"/>
          <w:lang w:val="ro-RO"/>
        </w:rPr>
        <w:t>,</w:t>
      </w:r>
      <w:r w:rsidRPr="00DE7A61">
        <w:rPr>
          <w:rFonts w:ascii="Montserrat Light" w:hAnsi="Montserrat Light"/>
          <w:bCs/>
          <w:lang w:val="ro-RO"/>
        </w:rPr>
        <w:t xml:space="preserve"> propus de </w:t>
      </w:r>
      <w:r w:rsidR="00210DCA">
        <w:rPr>
          <w:rFonts w:ascii="Montserrat Light" w:hAnsi="Montserrat Light"/>
          <w:bCs/>
          <w:lang w:val="ro-RO"/>
        </w:rPr>
        <w:t>P</w:t>
      </w:r>
      <w:r w:rsidRPr="00DE7A61">
        <w:rPr>
          <w:rFonts w:ascii="Montserrat Light" w:hAnsi="Montserrat Light"/>
          <w:bCs/>
          <w:lang w:val="ro-RO"/>
        </w:rPr>
        <w:t>re</w:t>
      </w:r>
      <w:r w:rsidRPr="00DE7A61">
        <w:rPr>
          <w:rFonts w:ascii="Montserrat Light" w:hAnsi="Montserrat Light" w:cs="Cambria"/>
          <w:bCs/>
          <w:lang w:val="ro-RO"/>
        </w:rPr>
        <w:t>ş</w:t>
      </w:r>
      <w:r w:rsidRPr="00DE7A61">
        <w:rPr>
          <w:rFonts w:ascii="Montserrat Light" w:hAnsi="Montserrat Light"/>
          <w:bCs/>
          <w:lang w:val="ro-RO"/>
        </w:rPr>
        <w:t>edintele Consiliului Jude</w:t>
      </w:r>
      <w:r w:rsidRPr="00DE7A61">
        <w:rPr>
          <w:rFonts w:ascii="Montserrat Light" w:hAnsi="Montserrat Light" w:cs="Cambria"/>
          <w:bCs/>
          <w:lang w:val="ro-RO"/>
        </w:rPr>
        <w:t>ţ</w:t>
      </w:r>
      <w:r w:rsidRPr="00DE7A61">
        <w:rPr>
          <w:rFonts w:ascii="Montserrat Light" w:hAnsi="Montserrat Light"/>
          <w:bCs/>
          <w:lang w:val="ro-RO"/>
        </w:rPr>
        <w:t xml:space="preserve">ean Cluj, domnul </w:t>
      </w:r>
      <w:r w:rsidRPr="00DE7A61">
        <w:rPr>
          <w:rFonts w:ascii="Montserrat Light" w:hAnsi="Montserrat Light"/>
          <w:noProof/>
          <w:lang w:val="ro-RO"/>
        </w:rPr>
        <w:t>Alin Ti</w:t>
      </w:r>
      <w:r w:rsidRPr="00DE7A61">
        <w:rPr>
          <w:rFonts w:ascii="Montserrat Light" w:hAnsi="Montserrat Light" w:cs="Cambria"/>
          <w:noProof/>
          <w:lang w:val="ro-RO"/>
        </w:rPr>
        <w:t>ș</w:t>
      </w:r>
      <w:r w:rsidRPr="00DE7A61">
        <w:rPr>
          <w:rFonts w:ascii="Montserrat Light" w:hAnsi="Montserrat Light"/>
          <w:noProof/>
          <w:lang w:val="ro-RO"/>
        </w:rPr>
        <w:t xml:space="preserve">e, care este </w:t>
      </w:r>
      <w:r w:rsidRPr="00DE7A61">
        <w:rPr>
          <w:rFonts w:ascii="Montserrat Light" w:hAnsi="Montserrat Light" w:cs="Montserrat Light"/>
          <w:noProof/>
          <w:lang w:val="ro-RO"/>
        </w:rPr>
        <w:t>î</w:t>
      </w:r>
      <w:r w:rsidRPr="00DE7A61">
        <w:rPr>
          <w:rFonts w:ascii="Montserrat Light" w:hAnsi="Montserrat Light"/>
          <w:noProof/>
          <w:lang w:val="ro-RO"/>
        </w:rPr>
        <w:t>nso</w:t>
      </w:r>
      <w:r w:rsidRPr="00DE7A61">
        <w:rPr>
          <w:rFonts w:ascii="Montserrat Light" w:hAnsi="Montserrat Light" w:cs="Cambria"/>
          <w:noProof/>
          <w:lang w:val="ro-RO"/>
        </w:rPr>
        <w:t>ţ</w:t>
      </w:r>
      <w:r w:rsidRPr="00DE7A61">
        <w:rPr>
          <w:rFonts w:ascii="Montserrat Light" w:hAnsi="Montserrat Light"/>
          <w:noProof/>
          <w:lang w:val="ro-RO"/>
        </w:rPr>
        <w:t xml:space="preserve">it de </w:t>
      </w:r>
      <w:r w:rsidRPr="00DE7A61">
        <w:rPr>
          <w:rFonts w:ascii="Montserrat Light" w:hAnsi="Montserrat Light"/>
          <w:bCs/>
          <w:noProof/>
          <w:lang w:val="ro-RO"/>
        </w:rPr>
        <w:t>R</w:t>
      </w:r>
      <w:r w:rsidRPr="00DE7A61">
        <w:rPr>
          <w:rFonts w:ascii="Montserrat Light" w:hAnsi="Montserrat Light"/>
          <w:noProof/>
          <w:lang w:val="ro-RO"/>
        </w:rPr>
        <w:t xml:space="preserve">eferatul de aprobare cu nr. </w:t>
      </w:r>
      <w:r w:rsidRPr="00DE7A61">
        <w:rPr>
          <w:rFonts w:ascii="Montserrat Light" w:hAnsi="Montserrat Light"/>
          <w:lang w:val="ro-RO"/>
        </w:rPr>
        <w:t>32.088/13.09.2022</w:t>
      </w:r>
      <w:r w:rsidRPr="00DE7A61">
        <w:rPr>
          <w:rFonts w:ascii="Montserrat Light" w:hAnsi="Montserrat Light"/>
          <w:noProof/>
          <w:lang w:val="ro-RO"/>
        </w:rPr>
        <w:t xml:space="preserve">; Raportul de specialitate întocmit de compartimentul de </w:t>
      </w:r>
      <w:r w:rsidRPr="00491D9C">
        <w:rPr>
          <w:rFonts w:ascii="Montserrat Light" w:hAnsi="Montserrat Light"/>
          <w:noProof/>
          <w:lang w:val="ro-RO"/>
        </w:rPr>
        <w:t>resort din cadrul aparatului de specialitate al Consiliului Jude</w:t>
      </w:r>
      <w:r w:rsidRPr="00491D9C">
        <w:rPr>
          <w:rFonts w:ascii="Montserrat Light" w:hAnsi="Montserrat Light" w:cs="Cambria"/>
          <w:noProof/>
          <w:lang w:val="ro-RO"/>
        </w:rPr>
        <w:t>ţ</w:t>
      </w:r>
      <w:r w:rsidRPr="00491D9C">
        <w:rPr>
          <w:rFonts w:ascii="Montserrat Light" w:hAnsi="Montserrat Light"/>
          <w:noProof/>
          <w:lang w:val="ro-RO"/>
        </w:rPr>
        <w:t xml:space="preserve">ean Cluj cu nr. </w:t>
      </w:r>
      <w:r w:rsidRPr="00491D9C">
        <w:rPr>
          <w:rFonts w:ascii="Montserrat Light" w:hAnsi="Montserrat Light"/>
          <w:bCs/>
          <w:noProof/>
          <w:lang w:val="ro-RO"/>
        </w:rPr>
        <w:t>32.182</w:t>
      </w:r>
      <w:r w:rsidRPr="00491D9C">
        <w:rPr>
          <w:rFonts w:ascii="Montserrat Light" w:hAnsi="Montserrat Light"/>
          <w:noProof/>
          <w:lang w:val="ro-RO"/>
        </w:rPr>
        <w:t>/13.09.2022</w:t>
      </w:r>
      <w:r w:rsidR="00210DCA" w:rsidRPr="00491D9C">
        <w:rPr>
          <w:rFonts w:ascii="Montserrat Light" w:hAnsi="Montserrat Light"/>
          <w:noProof/>
          <w:lang w:val="ro-RO"/>
        </w:rPr>
        <w:t xml:space="preserve"> și de </w:t>
      </w:r>
      <w:r w:rsidRPr="00491D9C">
        <w:rPr>
          <w:rFonts w:ascii="Montserrat Light" w:hAnsi="Montserrat Light"/>
          <w:noProof/>
          <w:lang w:val="ro-RO"/>
        </w:rPr>
        <w:t>Avizul cu nr.</w:t>
      </w:r>
      <w:r w:rsidR="00210DCA" w:rsidRPr="00491D9C">
        <w:rPr>
          <w:rFonts w:ascii="Montserrat Light" w:hAnsi="Montserrat Light"/>
          <w:noProof/>
          <w:lang w:val="ro-RO"/>
        </w:rPr>
        <w:t xml:space="preserve"> </w:t>
      </w:r>
      <w:r w:rsidR="00210DCA" w:rsidRPr="00491D9C">
        <w:rPr>
          <w:rFonts w:ascii="Montserrat Light" w:hAnsi="Montserrat Light"/>
          <w:lang w:val="ro-RO"/>
        </w:rPr>
        <w:t xml:space="preserve">32.088 din </w:t>
      </w:r>
      <w:r w:rsidR="00491D9C" w:rsidRPr="00491D9C">
        <w:rPr>
          <w:rFonts w:ascii="Montserrat Light" w:hAnsi="Montserrat Light"/>
          <w:lang w:val="ro-RO"/>
        </w:rPr>
        <w:t>22</w:t>
      </w:r>
      <w:r w:rsidR="00210DCA" w:rsidRPr="00491D9C">
        <w:rPr>
          <w:rFonts w:ascii="Montserrat Light" w:hAnsi="Montserrat Light"/>
          <w:lang w:val="ro-RO"/>
        </w:rPr>
        <w:t xml:space="preserve">.09.2022 </w:t>
      </w:r>
      <w:r w:rsidRPr="00491D9C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491D9C" w:rsidRPr="00491D9C">
        <w:rPr>
          <w:rFonts w:ascii="Montserrat Light" w:hAnsi="Montserrat Light"/>
          <w:noProof/>
          <w:lang w:val="ro-RO"/>
        </w:rPr>
        <w:t>1</w:t>
      </w:r>
      <w:r w:rsidRPr="00491D9C">
        <w:rPr>
          <w:rFonts w:ascii="Montserrat Light" w:hAnsi="Montserrat Light"/>
          <w:noProof/>
          <w:lang w:val="ro-RO"/>
        </w:rPr>
        <w:t>, în conformitate cu art. 182 alin. (4) coroborat cu art. 136 din Ordonan</w:t>
      </w:r>
      <w:r w:rsidRPr="00491D9C">
        <w:rPr>
          <w:rFonts w:ascii="Montserrat Light" w:hAnsi="Montserrat Light" w:cs="Cambria"/>
          <w:noProof/>
          <w:lang w:val="ro-RO"/>
        </w:rPr>
        <w:t>ț</w:t>
      </w:r>
      <w:r w:rsidRPr="00491D9C">
        <w:rPr>
          <w:rFonts w:ascii="Montserrat Light" w:hAnsi="Montserrat Light"/>
          <w:noProof/>
          <w:lang w:val="ro-RO"/>
        </w:rPr>
        <w:t>a de urgen</w:t>
      </w:r>
      <w:r w:rsidRPr="00491D9C">
        <w:rPr>
          <w:rFonts w:ascii="Montserrat Light" w:hAnsi="Montserrat Light" w:cs="Cambria"/>
          <w:noProof/>
          <w:lang w:val="ro-RO"/>
        </w:rPr>
        <w:t>ță</w:t>
      </w:r>
      <w:r w:rsidRPr="00491D9C">
        <w:rPr>
          <w:rFonts w:ascii="Montserrat Light" w:hAnsi="Montserrat Light"/>
          <w:noProof/>
          <w:lang w:val="ro-RO"/>
        </w:rPr>
        <w:t xml:space="preserve"> a Guvernului nr. 57/2019 privind Codul administrativ, cu modific</w:t>
      </w:r>
      <w:r w:rsidRPr="00491D9C">
        <w:rPr>
          <w:rFonts w:ascii="Montserrat Light" w:hAnsi="Montserrat Light" w:cs="Cambria"/>
          <w:noProof/>
          <w:lang w:val="ro-RO"/>
        </w:rPr>
        <w:t>ă</w:t>
      </w:r>
      <w:r w:rsidRPr="00491D9C">
        <w:rPr>
          <w:rFonts w:ascii="Montserrat Light" w:hAnsi="Montserrat Light"/>
          <w:noProof/>
          <w:lang w:val="ro-RO"/>
        </w:rPr>
        <w:t xml:space="preserve">rile </w:t>
      </w:r>
      <w:r w:rsidRPr="00491D9C">
        <w:rPr>
          <w:rFonts w:ascii="Montserrat Light" w:hAnsi="Montserrat Light" w:cs="Cambria"/>
          <w:noProof/>
          <w:lang w:val="ro-RO"/>
        </w:rPr>
        <w:t>ș</w:t>
      </w:r>
      <w:r w:rsidRPr="00491D9C">
        <w:rPr>
          <w:rFonts w:ascii="Montserrat Light" w:hAnsi="Montserrat Light"/>
          <w:noProof/>
          <w:lang w:val="ro-RO"/>
        </w:rPr>
        <w:t>i complet</w:t>
      </w:r>
      <w:r w:rsidRPr="00491D9C">
        <w:rPr>
          <w:rFonts w:ascii="Montserrat Light" w:hAnsi="Montserrat Light" w:cs="Cambria"/>
          <w:noProof/>
          <w:lang w:val="ro-RO"/>
        </w:rPr>
        <w:t>ă</w:t>
      </w:r>
      <w:r w:rsidRPr="00491D9C">
        <w:rPr>
          <w:rFonts w:ascii="Montserrat Light" w:hAnsi="Montserrat Light"/>
          <w:noProof/>
          <w:lang w:val="ro-RO"/>
        </w:rPr>
        <w:t>rile</w:t>
      </w:r>
      <w:r w:rsidRPr="00DE7A61">
        <w:rPr>
          <w:rFonts w:ascii="Montserrat Light" w:hAnsi="Montserrat Light"/>
          <w:noProof/>
          <w:lang w:val="ro-RO"/>
        </w:rPr>
        <w:t xml:space="preserve"> ulterioare;</w:t>
      </w:r>
    </w:p>
    <w:p w14:paraId="1801E058" w14:textId="77777777" w:rsidR="00DE7A61" w:rsidRPr="00DE7A61" w:rsidRDefault="00DE7A61" w:rsidP="00DE7A6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083D61" w14:textId="77777777" w:rsidR="00DE7A61" w:rsidRPr="00DE7A61" w:rsidRDefault="00DE7A61" w:rsidP="00DE7A61">
      <w:pPr>
        <w:spacing w:line="240" w:lineRule="auto"/>
        <w:jc w:val="both"/>
        <w:rPr>
          <w:rFonts w:ascii="Montserrat Light" w:hAnsi="Montserrat Light"/>
          <w:noProof/>
        </w:rPr>
      </w:pPr>
      <w:r w:rsidRPr="00DE7A61">
        <w:rPr>
          <w:rFonts w:ascii="Montserrat Light" w:hAnsi="Montserrat Light" w:cs="Cambria"/>
          <w:noProof/>
        </w:rPr>
        <w:t>Ţ</w:t>
      </w:r>
      <w:r w:rsidRPr="00DE7A61">
        <w:rPr>
          <w:rFonts w:ascii="Montserrat Light" w:hAnsi="Montserrat Light"/>
          <w:noProof/>
        </w:rPr>
        <w:t>in</w:t>
      </w:r>
      <w:r w:rsidRPr="00DE7A61">
        <w:rPr>
          <w:rFonts w:ascii="Montserrat Light" w:hAnsi="Montserrat Light" w:cs="Montserrat Light"/>
          <w:noProof/>
        </w:rPr>
        <w:t>â</w:t>
      </w:r>
      <w:r w:rsidRPr="00DE7A61">
        <w:rPr>
          <w:rFonts w:ascii="Montserrat Light" w:hAnsi="Montserrat Light"/>
          <w:noProof/>
        </w:rPr>
        <w:t>nd cont de:</w:t>
      </w:r>
    </w:p>
    <w:p w14:paraId="26276890" w14:textId="4A73429B" w:rsidR="00DE7A61" w:rsidRPr="00DE7A61" w:rsidRDefault="00DE7A61" w:rsidP="00210DCA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bookmarkStart w:id="4" w:name="_Hlk110922178"/>
      <w:r w:rsidRPr="00DE7A61">
        <w:rPr>
          <w:rFonts w:ascii="Montserrat Light" w:hAnsi="Montserrat Light"/>
          <w:sz w:val="22"/>
          <w:szCs w:val="22"/>
          <w:lang w:val="ro-RO"/>
        </w:rPr>
        <w:t>Programul Opera</w:t>
      </w:r>
      <w:r w:rsidRPr="00DE7A61">
        <w:rPr>
          <w:rFonts w:ascii="Montserrat Light" w:hAnsi="Montserrat Light" w:cs="Cambria"/>
          <w:sz w:val="22"/>
          <w:szCs w:val="22"/>
          <w:lang w:val="ro-RO"/>
        </w:rPr>
        <w:t>ț</w:t>
      </w:r>
      <w:r w:rsidRPr="00DE7A61">
        <w:rPr>
          <w:rFonts w:ascii="Montserrat Light" w:hAnsi="Montserrat Light"/>
          <w:sz w:val="22"/>
          <w:szCs w:val="22"/>
          <w:lang w:val="ro-RO"/>
        </w:rPr>
        <w:t xml:space="preserve">ional Regional </w:t>
      </w:r>
      <w:bookmarkStart w:id="5" w:name="_Hlk112655622"/>
      <w:r w:rsidRPr="00DE7A61">
        <w:rPr>
          <w:rFonts w:ascii="Montserrat Light" w:hAnsi="Montserrat Light"/>
          <w:sz w:val="22"/>
          <w:szCs w:val="22"/>
          <w:lang w:val="ro-RO"/>
        </w:rPr>
        <w:t xml:space="preserve">(POR Nord Vest) </w:t>
      </w:r>
      <w:bookmarkEnd w:id="5"/>
      <w:r w:rsidRPr="00DE7A61">
        <w:rPr>
          <w:rFonts w:ascii="Montserrat Light" w:hAnsi="Montserrat Light"/>
          <w:sz w:val="22"/>
          <w:szCs w:val="22"/>
          <w:lang w:val="ro-RO"/>
        </w:rPr>
        <w:t xml:space="preserve">2021 </w:t>
      </w:r>
      <w:r w:rsidRPr="00DE7A61">
        <w:rPr>
          <w:rFonts w:ascii="Montserrat Light" w:hAnsi="Montserrat Light" w:cs="Montserrat Light"/>
          <w:sz w:val="22"/>
          <w:szCs w:val="22"/>
          <w:lang w:val="ro-RO"/>
        </w:rPr>
        <w:t>–</w:t>
      </w:r>
      <w:r w:rsidRPr="00DE7A61">
        <w:rPr>
          <w:rFonts w:ascii="Montserrat Light" w:hAnsi="Montserrat Light"/>
          <w:sz w:val="22"/>
          <w:szCs w:val="22"/>
          <w:lang w:val="ro-RO"/>
        </w:rPr>
        <w:t xml:space="preserve"> 2027</w:t>
      </w:r>
      <w:bookmarkEnd w:id="4"/>
      <w:r w:rsidRPr="00DE7A6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7A61">
        <w:rPr>
          <w:rFonts w:ascii="Montserrat Light" w:hAnsi="Montserrat Light"/>
          <w:iCs/>
          <w:sz w:val="22"/>
          <w:szCs w:val="22"/>
          <w:lang w:val="ro-RO"/>
        </w:rPr>
        <w:t>avizat de c</w:t>
      </w:r>
      <w:r w:rsidRPr="00DE7A61">
        <w:rPr>
          <w:rFonts w:ascii="Montserrat Light" w:hAnsi="Montserrat Light" w:cs="Cambria"/>
          <w:iCs/>
          <w:sz w:val="22"/>
          <w:szCs w:val="22"/>
          <w:lang w:val="ro-RO"/>
        </w:rPr>
        <w:t>ă</w:t>
      </w:r>
      <w:r w:rsidRPr="00DE7A61">
        <w:rPr>
          <w:rFonts w:ascii="Montserrat Light" w:hAnsi="Montserrat Light"/>
          <w:iCs/>
          <w:sz w:val="22"/>
          <w:szCs w:val="22"/>
          <w:lang w:val="ro-RO"/>
        </w:rPr>
        <w:t>tre Guvernul Rom</w:t>
      </w:r>
      <w:r w:rsidRPr="00DE7A61">
        <w:rPr>
          <w:rFonts w:ascii="Montserrat Light" w:hAnsi="Montserrat Light" w:cs="Montserrat Light"/>
          <w:iCs/>
          <w:sz w:val="22"/>
          <w:szCs w:val="22"/>
          <w:lang w:val="ro-RO"/>
        </w:rPr>
        <w:t>â</w:t>
      </w:r>
      <w:r w:rsidRPr="00DE7A61">
        <w:rPr>
          <w:rFonts w:ascii="Montserrat Light" w:hAnsi="Montserrat Light"/>
          <w:iCs/>
          <w:sz w:val="22"/>
          <w:szCs w:val="22"/>
          <w:lang w:val="ro-RO"/>
        </w:rPr>
        <w:t>niei</w:t>
      </w:r>
      <w:r w:rsidRPr="00DE7A61">
        <w:rPr>
          <w:rFonts w:ascii="Montserrat Light" w:hAnsi="Montserrat Light"/>
          <w:sz w:val="22"/>
          <w:szCs w:val="22"/>
        </w:rPr>
        <w:t>;</w:t>
      </w:r>
    </w:p>
    <w:p w14:paraId="50E32A3D" w14:textId="37652011" w:rsidR="00DE7A61" w:rsidRDefault="00DE7A61" w:rsidP="00210DCA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Hotărârea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Consiliului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pentru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Dezvoltare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Regională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Nord-Vest nr. 513/2019 cu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privire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la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aprobarea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traseelor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drumuri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, ca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proiecte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strategice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importanţă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majoră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pentru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următoarea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perioadă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programare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(2021-2027),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modificată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completată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>Hotărârea</w:t>
      </w:r>
      <w:proofErr w:type="spellEnd"/>
      <w:r w:rsidRPr="00DE7A61">
        <w:rPr>
          <w:rFonts w:ascii="Montserrat Light" w:eastAsia="Times New Roman,Bold" w:hAnsi="Montserrat Light" w:cs="Times New Roman,Bold"/>
          <w:sz w:val="22"/>
          <w:szCs w:val="22"/>
        </w:rPr>
        <w:t xml:space="preserve"> nr. 546/2022</w:t>
      </w:r>
      <w:r w:rsidR="007C23EA">
        <w:rPr>
          <w:rFonts w:ascii="Montserrat Light" w:eastAsia="Times New Roman,Bold" w:hAnsi="Montserrat Light" w:cs="Times New Roman,Bold"/>
          <w:sz w:val="22"/>
          <w:szCs w:val="22"/>
        </w:rPr>
        <w:t xml:space="preserve">; </w:t>
      </w:r>
    </w:p>
    <w:p w14:paraId="5332A570" w14:textId="77777777" w:rsidR="007C23EA" w:rsidRDefault="007C23EA" w:rsidP="00DE7A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5D83C67" w14:textId="68BCD7F3" w:rsidR="00DE7A61" w:rsidRPr="00DE7A61" w:rsidRDefault="00DE7A61" w:rsidP="00DE7A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E7A61">
        <w:rPr>
          <w:rFonts w:ascii="Montserrat Light" w:hAnsi="Montserrat Light" w:cs="Cambria"/>
        </w:rPr>
        <w:t>Luând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în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considerare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prevederile</w:t>
      </w:r>
      <w:bookmarkStart w:id="6" w:name="_Hlk508022111"/>
      <w:proofErr w:type="spellEnd"/>
      <w:r w:rsidRPr="00DE7A61">
        <w:rPr>
          <w:rFonts w:ascii="Montserrat Light" w:hAnsi="Montserrat Light" w:cs="Cambria"/>
        </w:rPr>
        <w:t xml:space="preserve"> art. 123 – 140 </w:t>
      </w:r>
      <w:proofErr w:type="spellStart"/>
      <w:r w:rsidRPr="00DE7A61">
        <w:rPr>
          <w:rFonts w:ascii="Montserrat Light" w:hAnsi="Montserrat Light" w:cs="Cambria"/>
        </w:rPr>
        <w:t>și</w:t>
      </w:r>
      <w:proofErr w:type="spellEnd"/>
      <w:r w:rsidRPr="00DE7A61">
        <w:rPr>
          <w:rFonts w:ascii="Montserrat Light" w:hAnsi="Montserrat Light" w:cs="Cambria"/>
        </w:rPr>
        <w:t xml:space="preserve"> ale art. 142 -</w:t>
      </w:r>
      <w:r w:rsidR="00400F53">
        <w:rPr>
          <w:rFonts w:ascii="Montserrat Light" w:hAnsi="Montserrat Light" w:cs="Cambria"/>
        </w:rPr>
        <w:t xml:space="preserve"> </w:t>
      </w:r>
      <w:r w:rsidRPr="00DE7A61">
        <w:rPr>
          <w:rFonts w:ascii="Montserrat Light" w:hAnsi="Montserrat Light" w:cs="Cambria"/>
        </w:rPr>
        <w:t xml:space="preserve">156 din </w:t>
      </w:r>
      <w:proofErr w:type="spellStart"/>
      <w:r w:rsidRPr="00DE7A61">
        <w:rPr>
          <w:rFonts w:ascii="Montserrat Light" w:hAnsi="Montserrat Light" w:cs="Cambria"/>
        </w:rPr>
        <w:t>Regulamentul</w:t>
      </w:r>
      <w:proofErr w:type="spellEnd"/>
      <w:r w:rsidRPr="00DE7A61">
        <w:rPr>
          <w:rFonts w:ascii="Montserrat Light" w:hAnsi="Montserrat Light" w:cs="Cambria"/>
        </w:rPr>
        <w:t xml:space="preserve"> de </w:t>
      </w:r>
      <w:proofErr w:type="spellStart"/>
      <w:r w:rsidRPr="00DE7A61">
        <w:rPr>
          <w:rFonts w:ascii="Montserrat Light" w:hAnsi="Montserrat Light" w:cs="Cambria"/>
        </w:rPr>
        <w:t>organizare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şi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funcţionare</w:t>
      </w:r>
      <w:proofErr w:type="spellEnd"/>
      <w:r w:rsidRPr="00DE7A61">
        <w:rPr>
          <w:rFonts w:ascii="Montserrat Light" w:hAnsi="Montserrat Light" w:cs="Cambria"/>
        </w:rPr>
        <w:t xml:space="preserve"> a </w:t>
      </w:r>
      <w:proofErr w:type="spellStart"/>
      <w:r w:rsidRPr="00DE7A61">
        <w:rPr>
          <w:rFonts w:ascii="Montserrat Light" w:hAnsi="Montserrat Light" w:cs="Cambria"/>
        </w:rPr>
        <w:t>Consiliului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Judeţean</w:t>
      </w:r>
      <w:proofErr w:type="spellEnd"/>
      <w:r w:rsidRPr="00DE7A61">
        <w:rPr>
          <w:rFonts w:ascii="Montserrat Light" w:hAnsi="Montserrat Light" w:cs="Cambria"/>
        </w:rPr>
        <w:t xml:space="preserve"> Cluj, </w:t>
      </w:r>
      <w:proofErr w:type="spellStart"/>
      <w:r w:rsidRPr="00DE7A61">
        <w:rPr>
          <w:rFonts w:ascii="Montserrat Light" w:hAnsi="Montserrat Light" w:cs="Cambria"/>
        </w:rPr>
        <w:t>aprobat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prin</w:t>
      </w:r>
      <w:proofErr w:type="spellEnd"/>
      <w:r w:rsidRPr="00DE7A61">
        <w:rPr>
          <w:rFonts w:ascii="Montserrat Light" w:hAnsi="Montserrat Light" w:cs="Cambria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Hotăr</w:t>
      </w:r>
      <w:r w:rsidRPr="00DE7A61">
        <w:rPr>
          <w:rFonts w:ascii="Montserrat Light" w:hAnsi="Montserrat Light" w:cs="Montserrat Light"/>
        </w:rPr>
        <w:t>â</w:t>
      </w:r>
      <w:r w:rsidRPr="00DE7A61">
        <w:rPr>
          <w:rFonts w:ascii="Montserrat Light" w:hAnsi="Montserrat Light" w:cs="Cambria"/>
        </w:rPr>
        <w:t>rea</w:t>
      </w:r>
      <w:proofErr w:type="spellEnd"/>
      <w:r w:rsidRPr="00DE7A61">
        <w:rPr>
          <w:rFonts w:ascii="Montserrat Light" w:hAnsi="Montserrat Light" w:cs="Cambria"/>
        </w:rPr>
        <w:t xml:space="preserve"> </w:t>
      </w:r>
      <w:r w:rsidRPr="00DE7A61">
        <w:rPr>
          <w:rFonts w:ascii="Montserrat Light" w:hAnsi="Montserrat Light" w:cs="Cambria"/>
          <w:noProof/>
        </w:rPr>
        <w:t>Consiliului Judeţean Cluj</w:t>
      </w:r>
      <w:r w:rsidRPr="00DE7A61">
        <w:rPr>
          <w:rFonts w:ascii="Montserrat Light" w:hAnsi="Montserrat Light" w:cs="Cambria"/>
        </w:rPr>
        <w:t xml:space="preserve"> nr. 170/2020, </w:t>
      </w:r>
      <w:proofErr w:type="spellStart"/>
      <w:r w:rsidRPr="00DE7A61">
        <w:rPr>
          <w:rFonts w:ascii="Montserrat Light" w:hAnsi="Montserrat Light" w:cs="Cambria"/>
        </w:rPr>
        <w:t>republicată</w:t>
      </w:r>
      <w:proofErr w:type="spellEnd"/>
      <w:r w:rsidRPr="00DE7A61">
        <w:rPr>
          <w:rFonts w:ascii="Montserrat Light" w:hAnsi="Montserrat Light" w:cs="Cambria"/>
        </w:rPr>
        <w:t>;</w:t>
      </w:r>
    </w:p>
    <w:bookmarkEnd w:id="6"/>
    <w:p w14:paraId="2E4B9F48" w14:textId="77777777" w:rsidR="007C23EA" w:rsidRDefault="007C23EA" w:rsidP="00DE7A61">
      <w:pPr>
        <w:spacing w:line="240" w:lineRule="auto"/>
        <w:jc w:val="both"/>
        <w:rPr>
          <w:rFonts w:ascii="Montserrat Light" w:hAnsi="Montserrat Light"/>
          <w:noProof/>
        </w:rPr>
      </w:pPr>
    </w:p>
    <w:p w14:paraId="439217E1" w14:textId="59019F5D" w:rsidR="00DE7A61" w:rsidRPr="00DE7A61" w:rsidRDefault="00DE7A61" w:rsidP="00DE7A61">
      <w:pPr>
        <w:spacing w:line="240" w:lineRule="auto"/>
        <w:jc w:val="both"/>
        <w:rPr>
          <w:rFonts w:ascii="Montserrat Light" w:hAnsi="Montserrat Light"/>
          <w:noProof/>
        </w:rPr>
      </w:pPr>
      <w:r w:rsidRPr="00DE7A61">
        <w:rPr>
          <w:rFonts w:ascii="Montserrat Light" w:hAnsi="Montserrat Light"/>
          <w:noProof/>
        </w:rPr>
        <w:t>În conformitate cu prevederile:</w:t>
      </w:r>
    </w:p>
    <w:p w14:paraId="56AAF21F" w14:textId="77777777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57" w:hanging="357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89 alin. (8) şi ale art. 173 alin. (1) lit. b), d) și e), alin. (5) lit. o) - q) și alin. (7) lit. c) din Ordonan</w:t>
      </w:r>
      <w:r w:rsidRPr="00DE7A61"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/>
        </w:rPr>
        <w:t>ț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 de urgen</w:t>
      </w:r>
      <w:r w:rsidRPr="00DE7A61"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/>
        </w:rPr>
        <w:t>ță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 Guvernului nr. 57/2019 privind Codul administrativ, cu modific</w:t>
      </w:r>
      <w:r w:rsidRPr="00DE7A61"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/>
        </w:rPr>
        <w:t>ă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rile </w:t>
      </w:r>
      <w:r w:rsidRPr="00DE7A61"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/>
        </w:rPr>
        <w:t>ș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i complet</w:t>
      </w:r>
      <w:r w:rsidRPr="00DE7A61"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/>
        </w:rPr>
        <w:t>ă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rile ulterioare;</w:t>
      </w:r>
    </w:p>
    <w:p w14:paraId="771771DD" w14:textId="77777777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7, ale art. 22, ale art. 24 și ale art. 59 din Ordonanța Guvernului nr. 43/1997 privind regimul drumurilor, republicată, cu modificările şi completările ulterioare;</w:t>
      </w:r>
    </w:p>
    <w:p w14:paraId="59782CFC" w14:textId="77777777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57" w:hanging="357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1.166 - 1.167, ale art. 1.178 - 1.179, art. 1.240 - 1.243, ale art. 1.270 - 1.271, ale art. 1.276 și ale art. 1.280 - 1.281 din Legea privind Codul civil nr. 287/2009, republicată, cu modificările şi completările ulterioare;</w:t>
      </w:r>
    </w:p>
    <w:p w14:paraId="7262A991" w14:textId="24321C19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5 alin.</w:t>
      </w:r>
      <w:r w:rsidR="005445D8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(3), ale art. 23 și ale art. 34 – 35 din Legea privind finanțele publice locale nr. 273/2006, cu modificările și completările ulterioare;</w:t>
      </w:r>
    </w:p>
    <w:p w14:paraId="4E1020B4" w14:textId="2FA9A608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2 lit.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q),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ale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art. 9 alin. (1) 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și ale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33 din Ordonanța  de 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u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rgență </w:t>
      </w:r>
      <w:r w:rsidR="007C23E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 guvernului 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5BC36B23" w14:textId="1A53568D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Ordonanței de </w:t>
      </w:r>
      <w:r w:rsidR="005445D8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u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rgență</w:t>
      </w:r>
      <w:r w:rsidR="005445D8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 Guvernului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nr. 122/2020 privind unele măsuri pentru asigurarea eficientizării procesului decizional al fondurilor externe nerambursabile destinate dezvoltării regionale în România, cu modificările şi completările ulterioare;</w:t>
      </w:r>
    </w:p>
    <w:p w14:paraId="72F1FE12" w14:textId="71AFE189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lastRenderedPageBreak/>
        <w:t>Hotărâr</w:t>
      </w:r>
      <w:r w:rsidR="005445D8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ii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Guvernului nr. 936/2020 pentru aprobarea cadrului general necesar în vederea implicării autorităţilor şi instituţiilor din România în procesul de programare şi negociere a fondurilor externe nerambursabile aferente perioadei de programare 2021-2027 şi a cadrului instituţional de coordonare, gestionare şi control al acestor fonduri;</w:t>
      </w:r>
    </w:p>
    <w:p w14:paraId="48ACE902" w14:textId="5699FC35" w:rsidR="00DE7A61" w:rsidRPr="00DE7A61" w:rsidRDefault="00DE7A61" w:rsidP="007C23E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Hotărâr</w:t>
      </w:r>
      <w:r w:rsidR="005445D8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ii</w:t>
      </w:r>
      <w:r w:rsidRPr="00DE7A61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2C73BDEE" w14:textId="77777777" w:rsidR="00DE7A61" w:rsidRPr="00DE7A61" w:rsidRDefault="00DE7A61" w:rsidP="007C23E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F4A22E2" w14:textId="77777777" w:rsidR="00DE7A61" w:rsidRPr="00DE7A61" w:rsidRDefault="00DE7A61" w:rsidP="00DE7A61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DE7A61">
        <w:rPr>
          <w:rFonts w:ascii="Montserrat Light" w:hAnsi="Montserrat Light"/>
        </w:rPr>
        <w:t>În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temeiul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competen</w:t>
      </w:r>
      <w:r w:rsidRPr="00DE7A61">
        <w:rPr>
          <w:rFonts w:ascii="Montserrat Light" w:hAnsi="Montserrat Light" w:cs="Cambria"/>
        </w:rPr>
        <w:t>ț</w:t>
      </w:r>
      <w:r w:rsidRPr="00DE7A61">
        <w:rPr>
          <w:rFonts w:ascii="Montserrat Light" w:hAnsi="Montserrat Light"/>
        </w:rPr>
        <w:t>elor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stabilite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prin</w:t>
      </w:r>
      <w:proofErr w:type="spellEnd"/>
      <w:r w:rsidRPr="00DE7A61">
        <w:rPr>
          <w:rFonts w:ascii="Montserrat Light" w:hAnsi="Montserrat Light"/>
        </w:rPr>
        <w:t xml:space="preserve"> art. 182 </w:t>
      </w:r>
      <w:proofErr w:type="spellStart"/>
      <w:r w:rsidRPr="00DE7A61">
        <w:rPr>
          <w:rFonts w:ascii="Montserrat Light" w:hAnsi="Montserrat Light"/>
        </w:rPr>
        <w:t>alin</w:t>
      </w:r>
      <w:proofErr w:type="spellEnd"/>
      <w:r w:rsidRPr="00DE7A61">
        <w:rPr>
          <w:rFonts w:ascii="Montserrat Light" w:hAnsi="Montserrat Light"/>
        </w:rPr>
        <w:t xml:space="preserve">. (1) </w:t>
      </w:r>
      <w:proofErr w:type="spellStart"/>
      <w:r w:rsidRPr="00DE7A61">
        <w:rPr>
          <w:rFonts w:ascii="Montserrat Light" w:hAnsi="Montserrat Light" w:cs="Cambria"/>
        </w:rPr>
        <w:t>ș</w:t>
      </w:r>
      <w:r w:rsidRPr="00DE7A61">
        <w:rPr>
          <w:rFonts w:ascii="Montserrat Light" w:hAnsi="Montserrat Light"/>
        </w:rPr>
        <w:t>i</w:t>
      </w:r>
      <w:proofErr w:type="spellEnd"/>
      <w:r w:rsidRPr="00DE7A61">
        <w:rPr>
          <w:rFonts w:ascii="Montserrat Light" w:hAnsi="Montserrat Light"/>
        </w:rPr>
        <w:t xml:space="preserve"> art. 196 </w:t>
      </w:r>
      <w:proofErr w:type="spellStart"/>
      <w:r w:rsidRPr="00DE7A61">
        <w:rPr>
          <w:rFonts w:ascii="Montserrat Light" w:hAnsi="Montserrat Light"/>
        </w:rPr>
        <w:t>alin</w:t>
      </w:r>
      <w:proofErr w:type="spellEnd"/>
      <w:r w:rsidRPr="00DE7A61">
        <w:rPr>
          <w:rFonts w:ascii="Montserrat Light" w:hAnsi="Montserrat Light"/>
        </w:rPr>
        <w:t xml:space="preserve">. (1) lit. a) din </w:t>
      </w:r>
      <w:proofErr w:type="spellStart"/>
      <w:r w:rsidRPr="00DE7A61">
        <w:rPr>
          <w:rFonts w:ascii="Montserrat Light" w:hAnsi="Montserrat Light"/>
        </w:rPr>
        <w:t>Ordonan</w:t>
      </w:r>
      <w:r w:rsidRPr="00DE7A61">
        <w:rPr>
          <w:rFonts w:ascii="Montserrat Light" w:hAnsi="Montserrat Light" w:cs="Cambria"/>
        </w:rPr>
        <w:t>ț</w:t>
      </w:r>
      <w:r w:rsidRPr="00DE7A61">
        <w:rPr>
          <w:rFonts w:ascii="Montserrat Light" w:hAnsi="Montserrat Light"/>
        </w:rPr>
        <w:t>a</w:t>
      </w:r>
      <w:proofErr w:type="spellEnd"/>
      <w:r w:rsidRPr="00DE7A61">
        <w:rPr>
          <w:rFonts w:ascii="Montserrat Light" w:hAnsi="Montserrat Light"/>
        </w:rPr>
        <w:t xml:space="preserve"> de </w:t>
      </w:r>
      <w:proofErr w:type="spellStart"/>
      <w:r w:rsidRPr="00DE7A61">
        <w:rPr>
          <w:rFonts w:ascii="Montserrat Light" w:hAnsi="Montserrat Light"/>
        </w:rPr>
        <w:t>urgen</w:t>
      </w:r>
      <w:r w:rsidRPr="00DE7A61">
        <w:rPr>
          <w:rFonts w:ascii="Montserrat Light" w:hAnsi="Montserrat Light" w:cs="Cambria"/>
        </w:rPr>
        <w:t>ță</w:t>
      </w:r>
      <w:proofErr w:type="spellEnd"/>
      <w:r w:rsidRPr="00DE7A61">
        <w:rPr>
          <w:rFonts w:ascii="Montserrat Light" w:hAnsi="Montserrat Light"/>
        </w:rPr>
        <w:t xml:space="preserve"> a </w:t>
      </w:r>
      <w:proofErr w:type="spellStart"/>
      <w:r w:rsidRPr="00DE7A61">
        <w:rPr>
          <w:rFonts w:ascii="Montserrat Light" w:hAnsi="Montserrat Light"/>
        </w:rPr>
        <w:t>Guvernului</w:t>
      </w:r>
      <w:proofErr w:type="spellEnd"/>
      <w:r w:rsidRPr="00DE7A61">
        <w:rPr>
          <w:rFonts w:ascii="Montserrat Light" w:hAnsi="Montserrat Light"/>
        </w:rPr>
        <w:t xml:space="preserve"> nr. 57/2019 </w:t>
      </w:r>
      <w:proofErr w:type="spellStart"/>
      <w:r w:rsidRPr="00DE7A61">
        <w:rPr>
          <w:rFonts w:ascii="Montserrat Light" w:hAnsi="Montserrat Light"/>
        </w:rPr>
        <w:t>privind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Codul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administrativ</w:t>
      </w:r>
      <w:proofErr w:type="spellEnd"/>
      <w:r w:rsidRPr="00DE7A61">
        <w:rPr>
          <w:rFonts w:ascii="Montserrat Light" w:hAnsi="Montserrat Light"/>
        </w:rPr>
        <w:t xml:space="preserve">, cu </w:t>
      </w:r>
      <w:proofErr w:type="spellStart"/>
      <w:r w:rsidRPr="00DE7A61">
        <w:rPr>
          <w:rFonts w:ascii="Montserrat Light" w:hAnsi="Montserrat Light"/>
        </w:rPr>
        <w:t>modific</w:t>
      </w:r>
      <w:r w:rsidRPr="00DE7A61">
        <w:rPr>
          <w:rFonts w:ascii="Montserrat Light" w:hAnsi="Montserrat Light" w:cs="Cambria"/>
        </w:rPr>
        <w:t>ă</w:t>
      </w:r>
      <w:r w:rsidRPr="00DE7A61">
        <w:rPr>
          <w:rFonts w:ascii="Montserrat Light" w:hAnsi="Montserrat Light"/>
        </w:rPr>
        <w:t>rile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 w:cs="Cambria"/>
        </w:rPr>
        <w:t>ș</w:t>
      </w:r>
      <w:r w:rsidRPr="00DE7A61">
        <w:rPr>
          <w:rFonts w:ascii="Montserrat Light" w:hAnsi="Montserrat Light"/>
        </w:rPr>
        <w:t>i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complet</w:t>
      </w:r>
      <w:r w:rsidRPr="00DE7A61">
        <w:rPr>
          <w:rFonts w:ascii="Montserrat Light" w:hAnsi="Montserrat Light" w:cs="Cambria"/>
        </w:rPr>
        <w:t>ă</w:t>
      </w:r>
      <w:r w:rsidRPr="00DE7A61">
        <w:rPr>
          <w:rFonts w:ascii="Montserrat Light" w:hAnsi="Montserrat Light"/>
        </w:rPr>
        <w:t>rile</w:t>
      </w:r>
      <w:proofErr w:type="spellEnd"/>
      <w:r w:rsidRPr="00DE7A61">
        <w:rPr>
          <w:rFonts w:ascii="Montserrat Light" w:hAnsi="Montserrat Light"/>
        </w:rPr>
        <w:t xml:space="preserve"> </w:t>
      </w:r>
      <w:proofErr w:type="spellStart"/>
      <w:r w:rsidRPr="00DE7A61">
        <w:rPr>
          <w:rFonts w:ascii="Montserrat Light" w:hAnsi="Montserrat Light"/>
        </w:rPr>
        <w:t>ulterioare</w:t>
      </w:r>
      <w:proofErr w:type="spellEnd"/>
      <w:r w:rsidRPr="00DE7A61">
        <w:rPr>
          <w:rFonts w:ascii="Montserrat Light" w:hAnsi="Montserrat Light"/>
        </w:rPr>
        <w:t>;</w:t>
      </w:r>
    </w:p>
    <w:p w14:paraId="0A2926A0" w14:textId="77777777" w:rsidR="00DE7A61" w:rsidRPr="00DE7A61" w:rsidRDefault="00DE7A61" w:rsidP="00DE7A6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7BB789A" w14:textId="77777777" w:rsidR="00DE7A61" w:rsidRPr="00DE7A61" w:rsidRDefault="00DE7A61" w:rsidP="00DE7A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E7A61">
        <w:rPr>
          <w:rFonts w:ascii="Montserrat Light" w:hAnsi="Montserrat Light"/>
          <w:b/>
          <w:bCs/>
          <w:noProof/>
          <w:lang w:val="ro-RO" w:eastAsia="ro-RO"/>
        </w:rPr>
        <w:t>hot</w:t>
      </w:r>
      <w:r w:rsidRPr="00DE7A61">
        <w:rPr>
          <w:rFonts w:ascii="Montserrat Light" w:hAnsi="Montserrat Light" w:cs="Cambria"/>
          <w:b/>
          <w:bCs/>
          <w:noProof/>
          <w:lang w:val="ro-RO" w:eastAsia="ro-RO"/>
        </w:rPr>
        <w:t>ă</w:t>
      </w:r>
      <w:r w:rsidRPr="00DE7A61">
        <w:rPr>
          <w:rFonts w:ascii="Montserrat Light" w:hAnsi="Montserrat Light"/>
          <w:b/>
          <w:bCs/>
          <w:noProof/>
          <w:lang w:val="ro-RO" w:eastAsia="ro-RO"/>
        </w:rPr>
        <w:t>r</w:t>
      </w:r>
      <w:r w:rsidRPr="00DE7A61">
        <w:rPr>
          <w:rFonts w:ascii="Montserrat Light" w:hAnsi="Montserrat Light" w:cs="Cambria"/>
          <w:b/>
          <w:bCs/>
          <w:noProof/>
          <w:lang w:val="ro-RO" w:eastAsia="ro-RO"/>
        </w:rPr>
        <w:t>ăş</w:t>
      </w:r>
      <w:r w:rsidRPr="00DE7A61">
        <w:rPr>
          <w:rFonts w:ascii="Montserrat Light" w:hAnsi="Montserrat Light"/>
          <w:b/>
          <w:bCs/>
          <w:noProof/>
          <w:lang w:val="ro-RO" w:eastAsia="ro-RO"/>
        </w:rPr>
        <w:t>te:</w:t>
      </w:r>
    </w:p>
    <w:p w14:paraId="1E0E99CB" w14:textId="77777777" w:rsidR="00DE7A61" w:rsidRPr="00DE7A61" w:rsidRDefault="00DE7A61" w:rsidP="00DE7A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12EBF2A" w14:textId="6A800C1D" w:rsidR="00DE7A61" w:rsidRPr="00DE7A61" w:rsidRDefault="00DE7A61" w:rsidP="00DE7A61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DE7A6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DE7A61">
        <w:rPr>
          <w:rFonts w:ascii="Montserrat Light" w:eastAsia="Calibri" w:hAnsi="Montserrat Light" w:cs="Times New Roman"/>
          <w:lang w:val="ro-RO" w:eastAsia="ro-RO"/>
        </w:rPr>
        <w:t>Se aprob</w:t>
      </w:r>
      <w:r w:rsidRPr="00DE7A61">
        <w:rPr>
          <w:rFonts w:ascii="Montserrat Light" w:eastAsia="Calibri" w:hAnsi="Montserrat Light" w:cs="Cambria"/>
          <w:lang w:val="ro-RO" w:eastAsia="ro-RO"/>
        </w:rPr>
        <w:t>ă</w:t>
      </w:r>
      <w:r w:rsidRPr="00DE7A61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5445D8">
        <w:rPr>
          <w:rFonts w:ascii="Montserrat Light" w:eastAsia="Calibri" w:hAnsi="Montserrat Light" w:cs="Times New Roman"/>
          <w:lang w:val="ro-RO" w:eastAsia="ro-RO"/>
        </w:rPr>
        <w:t>A</w:t>
      </w:r>
      <w:r w:rsidRPr="00DE7A61">
        <w:rPr>
          <w:rFonts w:ascii="Montserrat Light" w:eastAsia="Calibri" w:hAnsi="Montserrat Light" w:cs="Times New Roman"/>
          <w:lang w:val="ro-RO" w:eastAsia="ro-RO"/>
        </w:rPr>
        <w:t xml:space="preserve">cordul de parteneriat între Județul Cluj și Municipiul Dej în vederea implementării </w:t>
      </w:r>
      <w:r w:rsidR="005445D8">
        <w:rPr>
          <w:rFonts w:ascii="Montserrat Light" w:eastAsia="Calibri" w:hAnsi="Montserrat Light" w:cs="Times New Roman"/>
          <w:lang w:val="ro-RO" w:eastAsia="ro-RO"/>
        </w:rPr>
        <w:t>P</w:t>
      </w:r>
      <w:r w:rsidRPr="00DE7A61">
        <w:rPr>
          <w:rFonts w:ascii="Montserrat Light" w:eastAsia="Calibri" w:hAnsi="Montserrat Light" w:cs="Times New Roman"/>
          <w:lang w:val="ro-RO" w:eastAsia="ro-RO"/>
        </w:rPr>
        <w:t>roiectului “Varianta de legătură între străzile 1 Mai (DN1C) și strada Bistriței din Municipiul Dej“</w:t>
      </w:r>
      <w:r w:rsidR="005445D8">
        <w:rPr>
          <w:rFonts w:ascii="Montserrat Light" w:eastAsia="Calibri" w:hAnsi="Montserrat Light" w:cs="Times New Roman"/>
          <w:lang w:val="ro-RO" w:eastAsia="ro-RO"/>
        </w:rPr>
        <w:t>,</w:t>
      </w:r>
      <w:r w:rsidRPr="00DE7A61">
        <w:rPr>
          <w:rFonts w:ascii="Montserrat Light" w:hAnsi="Montserrat Light"/>
          <w:lang w:val="ro-RO"/>
        </w:rPr>
        <w:t xml:space="preserve"> </w:t>
      </w:r>
      <w:r w:rsidR="005445D8">
        <w:rPr>
          <w:rFonts w:ascii="Montserrat Light" w:hAnsi="Montserrat Light"/>
          <w:lang w:val="ro-RO"/>
        </w:rPr>
        <w:t xml:space="preserve">cuprins </w:t>
      </w:r>
      <w:r w:rsidRPr="00DE7A61">
        <w:rPr>
          <w:rFonts w:ascii="Montserrat Light" w:hAnsi="Montserrat Light" w:cs="Montserrat Light"/>
          <w:lang w:val="ro-RO"/>
        </w:rPr>
        <w:t>î</w:t>
      </w:r>
      <w:r w:rsidRPr="00DE7A61">
        <w:rPr>
          <w:rFonts w:ascii="Montserrat Light" w:hAnsi="Montserrat Light"/>
          <w:lang w:val="ro-RO"/>
        </w:rPr>
        <w:t xml:space="preserve">n </w:t>
      </w:r>
      <w:r w:rsidR="005445D8" w:rsidRPr="005445D8">
        <w:rPr>
          <w:rFonts w:ascii="Montserrat Light" w:hAnsi="Montserrat Light"/>
          <w:b/>
          <w:bCs/>
          <w:lang w:val="ro-RO"/>
        </w:rPr>
        <w:t>a</w:t>
      </w:r>
      <w:r w:rsidRPr="005445D8">
        <w:rPr>
          <w:rFonts w:ascii="Montserrat Light" w:hAnsi="Montserrat Light"/>
          <w:b/>
          <w:bCs/>
          <w:lang w:val="ro-RO"/>
        </w:rPr>
        <w:t>nexa</w:t>
      </w:r>
      <w:r w:rsidRPr="00DE7A61">
        <w:rPr>
          <w:rFonts w:ascii="Montserrat Light" w:hAnsi="Montserrat Light"/>
          <w:lang w:val="ro-RO"/>
        </w:rPr>
        <w:t xml:space="preserve"> care face parte integrant</w:t>
      </w:r>
      <w:r w:rsidRPr="00DE7A61">
        <w:rPr>
          <w:rFonts w:ascii="Montserrat Light" w:hAnsi="Montserrat Light" w:cs="Cambria"/>
          <w:lang w:val="ro-RO"/>
        </w:rPr>
        <w:t>ă</w:t>
      </w:r>
      <w:r w:rsidRPr="00DE7A61">
        <w:rPr>
          <w:rFonts w:ascii="Montserrat Light" w:hAnsi="Montserrat Light"/>
          <w:lang w:val="ro-RO"/>
        </w:rPr>
        <w:t xml:space="preserve"> din prezenta hot</w:t>
      </w:r>
      <w:r w:rsidRPr="00DE7A61">
        <w:rPr>
          <w:rFonts w:ascii="Montserrat Light" w:hAnsi="Montserrat Light" w:cs="Cambria"/>
          <w:lang w:val="ro-RO"/>
        </w:rPr>
        <w:t>ă</w:t>
      </w:r>
      <w:r w:rsidRPr="00DE7A61">
        <w:rPr>
          <w:rFonts w:ascii="Montserrat Light" w:hAnsi="Montserrat Light"/>
          <w:lang w:val="ro-RO"/>
        </w:rPr>
        <w:t>r</w:t>
      </w:r>
      <w:r w:rsidRPr="00DE7A61">
        <w:rPr>
          <w:rFonts w:ascii="Montserrat Light" w:hAnsi="Montserrat Light" w:cs="Montserrat Light"/>
          <w:lang w:val="ro-RO"/>
        </w:rPr>
        <w:t>â</w:t>
      </w:r>
      <w:r w:rsidRPr="00DE7A61">
        <w:rPr>
          <w:rFonts w:ascii="Montserrat Light" w:hAnsi="Montserrat Light"/>
          <w:lang w:val="ro-RO"/>
        </w:rPr>
        <w:t xml:space="preserve">re, </w:t>
      </w:r>
      <w:r w:rsidRPr="00DE7A61">
        <w:rPr>
          <w:rFonts w:ascii="Montserrat Light" w:hAnsi="Montserrat Light"/>
          <w:color w:val="000000"/>
          <w:lang w:val="ro-RO"/>
        </w:rPr>
        <w:t>pentru a fi depus spre finan</w:t>
      </w:r>
      <w:r w:rsidRPr="00DE7A61">
        <w:rPr>
          <w:rFonts w:ascii="Montserrat Light" w:hAnsi="Montserrat Light" w:cs="Cambria"/>
          <w:color w:val="000000"/>
          <w:lang w:val="ro-RO"/>
        </w:rPr>
        <w:t>ț</w:t>
      </w:r>
      <w:r w:rsidRPr="00DE7A61">
        <w:rPr>
          <w:rFonts w:ascii="Montserrat Light" w:hAnsi="Montserrat Light"/>
          <w:color w:val="000000"/>
          <w:lang w:val="ro-RO"/>
        </w:rPr>
        <w:t xml:space="preserve">are </w:t>
      </w:r>
      <w:r w:rsidRPr="00DE7A61">
        <w:rPr>
          <w:rFonts w:ascii="Montserrat Light" w:hAnsi="Montserrat Light" w:cs="Montserrat Light"/>
          <w:color w:val="000000"/>
          <w:lang w:val="ro-RO"/>
        </w:rPr>
        <w:t>î</w:t>
      </w:r>
      <w:r w:rsidRPr="00DE7A61">
        <w:rPr>
          <w:rFonts w:ascii="Montserrat Light" w:hAnsi="Montserrat Light"/>
          <w:color w:val="000000"/>
          <w:lang w:val="ro-RO"/>
        </w:rPr>
        <w:t xml:space="preserve">n cadrul </w:t>
      </w:r>
      <w:r w:rsidRPr="00DE7A61">
        <w:rPr>
          <w:rFonts w:ascii="Montserrat Light" w:hAnsi="Montserrat Light" w:cs="Times New Roman"/>
          <w:lang w:val="ro-RO"/>
        </w:rPr>
        <w:t>Programul Opera</w:t>
      </w:r>
      <w:r w:rsidRPr="00DE7A61">
        <w:rPr>
          <w:rFonts w:ascii="Montserrat Light" w:hAnsi="Montserrat Light" w:cs="Cambria"/>
          <w:lang w:val="ro-RO"/>
        </w:rPr>
        <w:t>ț</w:t>
      </w:r>
      <w:r w:rsidRPr="00DE7A61">
        <w:rPr>
          <w:rFonts w:ascii="Montserrat Light" w:hAnsi="Montserrat Light" w:cs="Times New Roman"/>
          <w:lang w:val="ro-RO"/>
        </w:rPr>
        <w:t xml:space="preserve">ional Regional (POR Nord Vest) 2021 </w:t>
      </w:r>
      <w:r w:rsidRPr="00DE7A61">
        <w:rPr>
          <w:rFonts w:ascii="Montserrat Light" w:hAnsi="Montserrat Light" w:cs="Montserrat Light"/>
          <w:lang w:val="ro-RO"/>
        </w:rPr>
        <w:t>–</w:t>
      </w:r>
      <w:r w:rsidRPr="00DE7A61">
        <w:rPr>
          <w:rFonts w:ascii="Montserrat Light" w:hAnsi="Montserrat Light" w:cs="Times New Roman"/>
          <w:lang w:val="ro-RO"/>
        </w:rPr>
        <w:t xml:space="preserve"> 2027</w:t>
      </w:r>
      <w:r w:rsidRPr="00DE7A61">
        <w:rPr>
          <w:rFonts w:ascii="Montserrat Light" w:hAnsi="Montserrat Light"/>
          <w:color w:val="000000"/>
          <w:lang w:val="ro-RO"/>
        </w:rPr>
        <w:t>.</w:t>
      </w:r>
    </w:p>
    <w:p w14:paraId="05B62330" w14:textId="77777777" w:rsidR="001A6C8C" w:rsidRDefault="001A6C8C" w:rsidP="00DE7A61">
      <w:pPr>
        <w:spacing w:line="240" w:lineRule="auto"/>
        <w:ind w:right="-1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69686D7F" w14:textId="5A867369" w:rsidR="00DE7A61" w:rsidRPr="00DE7A61" w:rsidRDefault="00DE7A61" w:rsidP="00DE7A61">
      <w:pPr>
        <w:spacing w:line="240" w:lineRule="auto"/>
        <w:ind w:right="-1"/>
        <w:jc w:val="both"/>
        <w:rPr>
          <w:rFonts w:ascii="Montserrat Light" w:hAnsi="Montserrat Light"/>
          <w:color w:val="000000"/>
          <w:lang w:val="ro-RO"/>
        </w:rPr>
      </w:pPr>
      <w:r w:rsidRPr="00DE7A61">
        <w:rPr>
          <w:rFonts w:ascii="Montserrat Light" w:hAnsi="Montserrat Light"/>
          <w:b/>
          <w:bCs/>
          <w:color w:val="000000"/>
          <w:lang w:val="ro-RO"/>
        </w:rPr>
        <w:t>Art. 2.</w:t>
      </w:r>
      <w:r w:rsidRPr="00DE7A61">
        <w:rPr>
          <w:rFonts w:ascii="Montserrat Light" w:hAnsi="Montserrat Light"/>
          <w:color w:val="000000"/>
          <w:lang w:val="ro-RO"/>
        </w:rPr>
        <w:t xml:space="preserve"> Se mandateaz</w:t>
      </w:r>
      <w:r w:rsidRPr="00DE7A61">
        <w:rPr>
          <w:rFonts w:ascii="Montserrat Light" w:hAnsi="Montserrat Light" w:cs="Cambria"/>
          <w:color w:val="000000"/>
          <w:lang w:val="ro-RO"/>
        </w:rPr>
        <w:t>ă</w:t>
      </w:r>
      <w:r w:rsidRPr="00DE7A61">
        <w:rPr>
          <w:rFonts w:ascii="Montserrat Light" w:hAnsi="Montserrat Light"/>
          <w:color w:val="000000"/>
          <w:lang w:val="ro-RO"/>
        </w:rPr>
        <w:t xml:space="preserve"> </w:t>
      </w:r>
      <w:r w:rsidR="001A6C8C">
        <w:rPr>
          <w:rFonts w:ascii="Montserrat Light" w:hAnsi="Montserrat Light"/>
          <w:color w:val="000000"/>
          <w:lang w:val="ro-RO"/>
        </w:rPr>
        <w:t>P</w:t>
      </w:r>
      <w:r w:rsidRPr="00DE7A61">
        <w:rPr>
          <w:rFonts w:ascii="Montserrat Light" w:hAnsi="Montserrat Light"/>
          <w:color w:val="000000"/>
          <w:lang w:val="ro-RO"/>
        </w:rPr>
        <w:t>re</w:t>
      </w:r>
      <w:r w:rsidRPr="00DE7A61">
        <w:rPr>
          <w:rFonts w:ascii="Montserrat Light" w:hAnsi="Montserrat Light" w:cs="Cambria"/>
          <w:color w:val="000000"/>
          <w:lang w:val="ro-RO"/>
        </w:rPr>
        <w:t>ș</w:t>
      </w:r>
      <w:r w:rsidRPr="00DE7A61">
        <w:rPr>
          <w:rFonts w:ascii="Montserrat Light" w:hAnsi="Montserrat Light"/>
          <w:color w:val="000000"/>
          <w:lang w:val="ro-RO"/>
        </w:rPr>
        <w:t>edintele Consiliului Jude</w:t>
      </w:r>
      <w:r w:rsidRPr="00DE7A61">
        <w:rPr>
          <w:rFonts w:ascii="Montserrat Light" w:hAnsi="Montserrat Light" w:cs="Cambria"/>
          <w:color w:val="000000"/>
          <w:lang w:val="ro-RO"/>
        </w:rPr>
        <w:t>ț</w:t>
      </w:r>
      <w:r w:rsidRPr="00DE7A61">
        <w:rPr>
          <w:rFonts w:ascii="Montserrat Light" w:hAnsi="Montserrat Light"/>
          <w:color w:val="000000"/>
          <w:lang w:val="ro-RO"/>
        </w:rPr>
        <w:t>ean Cluj, d</w:t>
      </w:r>
      <w:r w:rsidR="001A6C8C">
        <w:rPr>
          <w:rFonts w:ascii="Montserrat Light" w:hAnsi="Montserrat Light"/>
          <w:color w:val="000000"/>
          <w:lang w:val="ro-RO"/>
        </w:rPr>
        <w:t xml:space="preserve">omnul </w:t>
      </w:r>
      <w:r w:rsidRPr="00DE7A61">
        <w:rPr>
          <w:rFonts w:ascii="Montserrat Light" w:hAnsi="Montserrat Light"/>
          <w:color w:val="000000"/>
          <w:lang w:val="ro-RO"/>
        </w:rPr>
        <w:t>Alin Ti</w:t>
      </w:r>
      <w:r w:rsidRPr="00DE7A61">
        <w:rPr>
          <w:rFonts w:ascii="Montserrat Light" w:hAnsi="Montserrat Light" w:cs="Cambria"/>
          <w:color w:val="000000"/>
          <w:lang w:val="ro-RO"/>
        </w:rPr>
        <w:t>ș</w:t>
      </w:r>
      <w:r w:rsidRPr="00DE7A61">
        <w:rPr>
          <w:rFonts w:ascii="Montserrat Light" w:hAnsi="Montserrat Light"/>
          <w:color w:val="000000"/>
          <w:lang w:val="ro-RO"/>
        </w:rPr>
        <w:t>e, s</w:t>
      </w:r>
      <w:r w:rsidRPr="00DE7A61">
        <w:rPr>
          <w:rFonts w:ascii="Montserrat Light" w:hAnsi="Montserrat Light" w:cs="Cambria"/>
          <w:color w:val="000000"/>
          <w:lang w:val="ro-RO"/>
        </w:rPr>
        <w:t>ă</w:t>
      </w:r>
      <w:r w:rsidRPr="00DE7A61">
        <w:rPr>
          <w:rFonts w:ascii="Montserrat Light" w:hAnsi="Montserrat Light"/>
          <w:color w:val="000000"/>
          <w:lang w:val="ro-RO"/>
        </w:rPr>
        <w:t xml:space="preserve"> semneze </w:t>
      </w:r>
      <w:r w:rsidR="001A6C8C">
        <w:rPr>
          <w:rFonts w:ascii="Montserrat Light" w:hAnsi="Montserrat Light"/>
          <w:color w:val="000000"/>
          <w:lang w:val="ro-RO"/>
        </w:rPr>
        <w:t>a</w:t>
      </w:r>
      <w:r w:rsidRPr="00DE7A61">
        <w:rPr>
          <w:rFonts w:ascii="Montserrat Light" w:hAnsi="Montserrat Light"/>
          <w:color w:val="000000"/>
          <w:lang w:val="ro-RO"/>
        </w:rPr>
        <w:t>cordul de parteneriat men</w:t>
      </w:r>
      <w:r w:rsidRPr="00DE7A61">
        <w:rPr>
          <w:rFonts w:ascii="Montserrat Light" w:hAnsi="Montserrat Light" w:cs="Cambria"/>
          <w:color w:val="000000"/>
          <w:lang w:val="ro-RO"/>
        </w:rPr>
        <w:t>ţ</w:t>
      </w:r>
      <w:r w:rsidRPr="00DE7A61">
        <w:rPr>
          <w:rFonts w:ascii="Montserrat Light" w:hAnsi="Montserrat Light"/>
          <w:color w:val="000000"/>
          <w:lang w:val="ro-RO"/>
        </w:rPr>
        <w:t xml:space="preserve">ionat la articolul 1, în numele </w:t>
      </w:r>
      <w:r w:rsidRPr="00DE7A61">
        <w:rPr>
          <w:rFonts w:ascii="Montserrat Light" w:hAnsi="Montserrat Light" w:cs="Cambria"/>
          <w:color w:val="000000"/>
          <w:lang w:val="ro-RO"/>
        </w:rPr>
        <w:t>ș</w:t>
      </w:r>
      <w:r w:rsidRPr="00DE7A61">
        <w:rPr>
          <w:rFonts w:ascii="Montserrat Light" w:hAnsi="Montserrat Light"/>
          <w:color w:val="000000"/>
          <w:lang w:val="ro-RO"/>
        </w:rPr>
        <w:t>i pentru Jude</w:t>
      </w:r>
      <w:r w:rsidRPr="00DE7A61">
        <w:rPr>
          <w:rFonts w:ascii="Montserrat Light" w:hAnsi="Montserrat Light" w:cs="Cambria"/>
          <w:color w:val="000000"/>
          <w:lang w:val="ro-RO"/>
        </w:rPr>
        <w:t>ț</w:t>
      </w:r>
      <w:r w:rsidRPr="00DE7A61">
        <w:rPr>
          <w:rFonts w:ascii="Montserrat Light" w:hAnsi="Montserrat Light"/>
          <w:color w:val="000000"/>
          <w:lang w:val="ro-RO"/>
        </w:rPr>
        <w:t>ul Cluj.</w:t>
      </w:r>
    </w:p>
    <w:p w14:paraId="56E7B8AF" w14:textId="77777777" w:rsidR="001A6C8C" w:rsidRDefault="001A6C8C" w:rsidP="00DE7A6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63D86AA" w14:textId="5B5299E7" w:rsidR="00DE7A61" w:rsidRDefault="00DE7A61" w:rsidP="00DE7A6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E7A61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DE7A61">
        <w:rPr>
          <w:rFonts w:ascii="Montserrat Light" w:hAnsi="Montserrat Light"/>
          <w:noProof/>
          <w:lang w:val="ro-RO" w:eastAsia="ro-RO"/>
        </w:rPr>
        <w:t xml:space="preserve"> Cu punerea în aplicare a prevederilor prezentei hot</w:t>
      </w:r>
      <w:r w:rsidRPr="00DE7A61">
        <w:rPr>
          <w:rFonts w:ascii="Montserrat Light" w:hAnsi="Montserrat Light" w:cs="Cambria"/>
          <w:noProof/>
          <w:lang w:val="ro-RO" w:eastAsia="ro-RO"/>
        </w:rPr>
        <w:t>ă</w:t>
      </w:r>
      <w:r w:rsidRPr="00DE7A61">
        <w:rPr>
          <w:rFonts w:ascii="Montserrat Light" w:hAnsi="Montserrat Light"/>
          <w:noProof/>
          <w:lang w:val="ro-RO" w:eastAsia="ro-RO"/>
        </w:rPr>
        <w:t>r</w:t>
      </w:r>
      <w:r w:rsidRPr="00DE7A61">
        <w:rPr>
          <w:rFonts w:ascii="Montserrat Light" w:hAnsi="Montserrat Light" w:cs="Montserrat Light"/>
          <w:noProof/>
          <w:lang w:val="ro-RO" w:eastAsia="ro-RO"/>
        </w:rPr>
        <w:t>â</w:t>
      </w:r>
      <w:r w:rsidRPr="00DE7A61">
        <w:rPr>
          <w:rFonts w:ascii="Montserrat Light" w:hAnsi="Montserrat Light"/>
          <w:noProof/>
          <w:lang w:val="ro-RO" w:eastAsia="ro-RO"/>
        </w:rPr>
        <w:t xml:space="preserve">ri se </w:t>
      </w:r>
      <w:r w:rsidRPr="00DE7A61">
        <w:rPr>
          <w:rFonts w:ascii="Montserrat Light" w:hAnsi="Montserrat Light" w:cs="Montserrat Light"/>
          <w:noProof/>
          <w:lang w:val="ro-RO" w:eastAsia="ro-RO"/>
        </w:rPr>
        <w:t>î</w:t>
      </w:r>
      <w:r w:rsidRPr="00DE7A61">
        <w:rPr>
          <w:rFonts w:ascii="Montserrat Light" w:hAnsi="Montserrat Light"/>
          <w:noProof/>
          <w:lang w:val="ro-RO" w:eastAsia="ro-RO"/>
        </w:rPr>
        <w:t>ncredin</w:t>
      </w:r>
      <w:r w:rsidRPr="00DE7A61">
        <w:rPr>
          <w:rFonts w:ascii="Montserrat Light" w:hAnsi="Montserrat Light" w:cs="Cambria"/>
          <w:noProof/>
          <w:lang w:val="ro-RO" w:eastAsia="ro-RO"/>
        </w:rPr>
        <w:t>ţ</w:t>
      </w:r>
      <w:r w:rsidRPr="00DE7A61">
        <w:rPr>
          <w:rFonts w:ascii="Montserrat Light" w:hAnsi="Montserrat Light"/>
          <w:noProof/>
          <w:lang w:val="ro-RO" w:eastAsia="ro-RO"/>
        </w:rPr>
        <w:t>eaz</w:t>
      </w:r>
      <w:r w:rsidRPr="00DE7A61">
        <w:rPr>
          <w:rFonts w:ascii="Montserrat Light" w:hAnsi="Montserrat Light" w:cs="Cambria"/>
          <w:noProof/>
          <w:lang w:val="ro-RO" w:eastAsia="ro-RO"/>
        </w:rPr>
        <w:t>ă</w:t>
      </w:r>
      <w:r w:rsidRPr="00DE7A61">
        <w:rPr>
          <w:rFonts w:ascii="Montserrat Light" w:hAnsi="Montserrat Light"/>
          <w:noProof/>
          <w:lang w:val="ro-RO" w:eastAsia="ro-RO"/>
        </w:rPr>
        <w:t xml:space="preserve"> Pre</w:t>
      </w:r>
      <w:r w:rsidRPr="00DE7A61">
        <w:rPr>
          <w:rFonts w:ascii="Montserrat Light" w:hAnsi="Montserrat Light" w:cs="Cambria"/>
          <w:noProof/>
          <w:lang w:val="ro-RO" w:eastAsia="ro-RO"/>
        </w:rPr>
        <w:t>ş</w:t>
      </w:r>
      <w:r w:rsidRPr="00DE7A61">
        <w:rPr>
          <w:rFonts w:ascii="Montserrat Light" w:hAnsi="Montserrat Light"/>
          <w:noProof/>
          <w:lang w:val="ro-RO" w:eastAsia="ro-RO"/>
        </w:rPr>
        <w:t>edintele Consiliului Jude</w:t>
      </w:r>
      <w:r w:rsidRPr="00DE7A61">
        <w:rPr>
          <w:rFonts w:ascii="Montserrat Light" w:hAnsi="Montserrat Light" w:cs="Cambria"/>
          <w:noProof/>
          <w:lang w:val="ro-RO" w:eastAsia="ro-RO"/>
        </w:rPr>
        <w:t>ţ</w:t>
      </w:r>
      <w:r w:rsidRPr="00DE7A61">
        <w:rPr>
          <w:rFonts w:ascii="Montserrat Light" w:hAnsi="Montserrat Light"/>
          <w:noProof/>
          <w:lang w:val="ro-RO" w:eastAsia="ro-RO"/>
        </w:rPr>
        <w:t>ean Cluj</w:t>
      </w:r>
      <w:r w:rsidR="001A6C8C">
        <w:rPr>
          <w:rFonts w:ascii="Montserrat Light" w:hAnsi="Montserrat Light"/>
          <w:noProof/>
          <w:lang w:val="ro-RO" w:eastAsia="ro-RO"/>
        </w:rPr>
        <w:t>,</w:t>
      </w:r>
      <w:r w:rsidRPr="00DE7A61">
        <w:rPr>
          <w:rFonts w:ascii="Montserrat Light" w:hAnsi="Montserrat Light"/>
          <w:noProof/>
          <w:lang w:val="ro-RO" w:eastAsia="ro-RO"/>
        </w:rPr>
        <w:t xml:space="preserve"> prin </w:t>
      </w:r>
      <w:r w:rsidRPr="00DE7A61">
        <w:rPr>
          <w:rFonts w:ascii="Montserrat Light" w:hAnsi="Montserrat Light"/>
          <w:lang w:val="ro-RO"/>
        </w:rPr>
        <w:t>Direc</w:t>
      </w:r>
      <w:r w:rsidRPr="00DE7A61">
        <w:rPr>
          <w:rFonts w:ascii="Montserrat Light" w:hAnsi="Montserrat Light" w:cs="Cambria"/>
          <w:lang w:val="ro-RO"/>
        </w:rPr>
        <w:t>ţ</w:t>
      </w:r>
      <w:r w:rsidRPr="00DE7A61">
        <w:rPr>
          <w:rFonts w:ascii="Montserrat Light" w:hAnsi="Montserrat Light"/>
          <w:lang w:val="ro-RO"/>
        </w:rPr>
        <w:t xml:space="preserve">ia </w:t>
      </w:r>
      <w:r w:rsidRPr="00DE7A61">
        <w:rPr>
          <w:rFonts w:ascii="Montserrat Light" w:hAnsi="Montserrat Light"/>
          <w:noProof/>
          <w:lang w:val="ro-RO"/>
        </w:rPr>
        <w:t xml:space="preserve">Dezvoltare </w:t>
      </w:r>
      <w:r w:rsidRPr="00DE7A61">
        <w:rPr>
          <w:rFonts w:ascii="Montserrat Light" w:hAnsi="Montserrat Light" w:cs="Cambria"/>
          <w:noProof/>
          <w:lang w:val="ro-RO"/>
        </w:rPr>
        <w:t>ş</w:t>
      </w:r>
      <w:r w:rsidRPr="00DE7A61">
        <w:rPr>
          <w:rFonts w:ascii="Montserrat Light" w:hAnsi="Montserrat Light"/>
          <w:noProof/>
          <w:lang w:val="ro-RO"/>
        </w:rPr>
        <w:t>i Investi</w:t>
      </w:r>
      <w:r w:rsidRPr="00DE7A61">
        <w:rPr>
          <w:rFonts w:ascii="Montserrat Light" w:hAnsi="Montserrat Light" w:cs="Cambria"/>
          <w:noProof/>
          <w:lang w:val="ro-RO"/>
        </w:rPr>
        <w:t>ţ</w:t>
      </w:r>
      <w:r w:rsidRPr="00DE7A61">
        <w:rPr>
          <w:rFonts w:ascii="Montserrat Light" w:hAnsi="Montserrat Light"/>
          <w:noProof/>
          <w:lang w:val="ro-RO"/>
        </w:rPr>
        <w:t>ii.</w:t>
      </w:r>
      <w:r w:rsidRPr="00DE7A6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0AE722CA" w14:textId="77777777" w:rsidR="001A6C8C" w:rsidRPr="00DE7A61" w:rsidRDefault="001A6C8C" w:rsidP="00DE7A6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1640651" w14:textId="06C07C52" w:rsidR="00DE7A61" w:rsidRPr="001A6C8C" w:rsidRDefault="00DE7A61" w:rsidP="00DE7A6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E7A61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DE7A61">
        <w:rPr>
          <w:rFonts w:ascii="Montserrat Light" w:hAnsi="Montserrat Light"/>
          <w:noProof/>
          <w:lang w:val="ro-RO" w:eastAsia="ro-RO"/>
        </w:rPr>
        <w:t>Prezenta hot</w:t>
      </w:r>
      <w:r w:rsidRPr="00DE7A61">
        <w:rPr>
          <w:rFonts w:ascii="Montserrat Light" w:hAnsi="Montserrat Light" w:cs="Cambria"/>
          <w:noProof/>
          <w:lang w:val="ro-RO" w:eastAsia="ro-RO"/>
        </w:rPr>
        <w:t>ă</w:t>
      </w:r>
      <w:r w:rsidRPr="00DE7A61">
        <w:rPr>
          <w:rFonts w:ascii="Montserrat Light" w:hAnsi="Montserrat Light"/>
          <w:noProof/>
          <w:lang w:val="ro-RO" w:eastAsia="ro-RO"/>
        </w:rPr>
        <w:t>r</w:t>
      </w:r>
      <w:r w:rsidRPr="00DE7A61">
        <w:rPr>
          <w:rFonts w:ascii="Montserrat Light" w:hAnsi="Montserrat Light" w:cs="Montserrat Light"/>
          <w:noProof/>
          <w:lang w:val="ro-RO" w:eastAsia="ro-RO"/>
        </w:rPr>
        <w:t>â</w:t>
      </w:r>
      <w:r w:rsidRPr="00DE7A61">
        <w:rPr>
          <w:rFonts w:ascii="Montserrat Light" w:hAnsi="Montserrat Light"/>
          <w:noProof/>
          <w:lang w:val="ro-RO" w:eastAsia="ro-RO"/>
        </w:rPr>
        <w:t>re se comunic</w:t>
      </w:r>
      <w:r w:rsidRPr="00DE7A61">
        <w:rPr>
          <w:rFonts w:ascii="Montserrat Light" w:hAnsi="Montserrat Light" w:cs="Cambria"/>
          <w:noProof/>
          <w:lang w:val="ro-RO" w:eastAsia="ro-RO"/>
        </w:rPr>
        <w:t>ă</w:t>
      </w:r>
      <w:r w:rsidRPr="00DE7A61">
        <w:rPr>
          <w:rFonts w:ascii="Montserrat Light" w:hAnsi="Montserrat Light"/>
          <w:lang w:val="ro-RO"/>
        </w:rPr>
        <w:t xml:space="preserve"> Direc</w:t>
      </w:r>
      <w:r w:rsidRPr="00DE7A61">
        <w:rPr>
          <w:rFonts w:ascii="Montserrat Light" w:hAnsi="Montserrat Light" w:cs="Cambria"/>
          <w:lang w:val="ro-RO"/>
        </w:rPr>
        <w:t>ţ</w:t>
      </w:r>
      <w:r w:rsidRPr="00DE7A61">
        <w:rPr>
          <w:rFonts w:ascii="Montserrat Light" w:hAnsi="Montserrat Light"/>
          <w:lang w:val="ro-RO"/>
        </w:rPr>
        <w:t xml:space="preserve">iei </w:t>
      </w:r>
      <w:r w:rsidRPr="00DE7A61">
        <w:rPr>
          <w:rFonts w:ascii="Montserrat Light" w:hAnsi="Montserrat Light"/>
          <w:noProof/>
          <w:lang w:val="ro-RO"/>
        </w:rPr>
        <w:t xml:space="preserve">Dezvoltare </w:t>
      </w:r>
      <w:r w:rsidRPr="00DE7A61">
        <w:rPr>
          <w:rFonts w:ascii="Montserrat Light" w:hAnsi="Montserrat Light" w:cs="Cambria"/>
          <w:noProof/>
          <w:lang w:val="ro-RO"/>
        </w:rPr>
        <w:t>ş</w:t>
      </w:r>
      <w:r w:rsidRPr="00DE7A61">
        <w:rPr>
          <w:rFonts w:ascii="Montserrat Light" w:hAnsi="Montserrat Light"/>
          <w:noProof/>
          <w:lang w:val="ro-RO"/>
        </w:rPr>
        <w:t>i Investi</w:t>
      </w:r>
      <w:r w:rsidRPr="00DE7A61">
        <w:rPr>
          <w:rFonts w:ascii="Montserrat Light" w:hAnsi="Montserrat Light" w:cs="Cambria"/>
          <w:noProof/>
          <w:lang w:val="ro-RO"/>
        </w:rPr>
        <w:t>ţ</w:t>
      </w:r>
      <w:r w:rsidRPr="00DE7A61">
        <w:rPr>
          <w:rFonts w:ascii="Montserrat Light" w:hAnsi="Montserrat Light"/>
          <w:noProof/>
          <w:lang w:val="ro-RO"/>
        </w:rPr>
        <w:t>ii</w:t>
      </w:r>
      <w:r w:rsidR="001A6C8C">
        <w:rPr>
          <w:rFonts w:ascii="Montserrat Light" w:hAnsi="Montserrat Light"/>
          <w:noProof/>
          <w:lang w:val="ro-RO"/>
        </w:rPr>
        <w:t>;</w:t>
      </w:r>
      <w:r w:rsidRPr="00DE7A61">
        <w:rPr>
          <w:rFonts w:ascii="Montserrat Light" w:hAnsi="Montserrat Light"/>
          <w:noProof/>
          <w:lang w:val="ro-RO"/>
        </w:rPr>
        <w:t xml:space="preserve"> Municipiului Dej</w:t>
      </w:r>
      <w:r w:rsidRPr="00DE7A61">
        <w:rPr>
          <w:rFonts w:ascii="Montserrat Light" w:hAnsi="Montserrat Light"/>
          <w:lang w:val="ro-RO"/>
        </w:rPr>
        <w:t xml:space="preserve">, precum </w:t>
      </w:r>
      <w:r w:rsidRPr="00DE7A61">
        <w:rPr>
          <w:rFonts w:ascii="Montserrat Light" w:hAnsi="Montserrat Light" w:cs="Cambria"/>
          <w:lang w:val="ro-RO"/>
        </w:rPr>
        <w:t>ș</w:t>
      </w:r>
      <w:r w:rsidRPr="00DE7A61">
        <w:rPr>
          <w:rFonts w:ascii="Montserrat Light" w:hAnsi="Montserrat Light"/>
          <w:lang w:val="ro-RO"/>
        </w:rPr>
        <w:t>i Prefectului Jude</w:t>
      </w:r>
      <w:r w:rsidRPr="00DE7A61">
        <w:rPr>
          <w:rFonts w:ascii="Montserrat Light" w:hAnsi="Montserrat Light" w:cs="Cambria"/>
          <w:lang w:val="ro-RO"/>
        </w:rPr>
        <w:t>ț</w:t>
      </w:r>
      <w:r w:rsidRPr="00DE7A61">
        <w:rPr>
          <w:rFonts w:ascii="Montserrat Light" w:hAnsi="Montserrat Light"/>
          <w:lang w:val="ro-RO"/>
        </w:rPr>
        <w:t xml:space="preserve">ului Cluj </w:t>
      </w:r>
      <w:r w:rsidRPr="00DE7A61">
        <w:rPr>
          <w:rFonts w:ascii="Montserrat Light" w:hAnsi="Montserrat Light" w:cs="Cambria"/>
          <w:lang w:val="ro-RO"/>
        </w:rPr>
        <w:t>ș</w:t>
      </w:r>
      <w:r w:rsidRPr="00DE7A61">
        <w:rPr>
          <w:rFonts w:ascii="Montserrat Light" w:hAnsi="Montserrat Light"/>
          <w:lang w:val="ro-RO"/>
        </w:rPr>
        <w:t>i se aduce la cuno</w:t>
      </w:r>
      <w:r w:rsidRPr="00DE7A61">
        <w:rPr>
          <w:rFonts w:ascii="Montserrat Light" w:hAnsi="Montserrat Light" w:cs="Cambria"/>
          <w:lang w:val="ro-RO"/>
        </w:rPr>
        <w:t>ş</w:t>
      </w:r>
      <w:r w:rsidRPr="00DE7A61">
        <w:rPr>
          <w:rFonts w:ascii="Montserrat Light" w:hAnsi="Montserrat Light"/>
          <w:lang w:val="ro-RO"/>
        </w:rPr>
        <w:t>tin</w:t>
      </w:r>
      <w:r w:rsidRPr="00DE7A61">
        <w:rPr>
          <w:rFonts w:ascii="Montserrat Light" w:hAnsi="Montserrat Light" w:cs="Cambria"/>
          <w:lang w:val="ro-RO"/>
        </w:rPr>
        <w:t>ţă</w:t>
      </w:r>
      <w:r w:rsidRPr="00DE7A61">
        <w:rPr>
          <w:rFonts w:ascii="Montserrat Light" w:hAnsi="Montserrat Light"/>
          <w:lang w:val="ro-RO"/>
        </w:rPr>
        <w:t xml:space="preserve"> public</w:t>
      </w:r>
      <w:r w:rsidRPr="00DE7A61">
        <w:rPr>
          <w:rFonts w:ascii="Montserrat Light" w:hAnsi="Montserrat Light" w:cs="Cambria"/>
          <w:lang w:val="ro-RO"/>
        </w:rPr>
        <w:t>ă</w:t>
      </w:r>
      <w:r w:rsidRPr="00DE7A61">
        <w:rPr>
          <w:rFonts w:ascii="Montserrat Light" w:hAnsi="Montserrat Light"/>
          <w:lang w:val="ro-RO"/>
        </w:rPr>
        <w:t xml:space="preserve"> prin </w:t>
      </w:r>
      <w:r w:rsidRPr="001A6C8C">
        <w:rPr>
          <w:rFonts w:ascii="Montserrat Light" w:hAnsi="Montserrat Light"/>
          <w:lang w:val="ro-RO"/>
        </w:rPr>
        <w:t>afi</w:t>
      </w:r>
      <w:r w:rsidRPr="001A6C8C">
        <w:rPr>
          <w:rFonts w:ascii="Montserrat Light" w:hAnsi="Montserrat Light" w:cs="Cambria"/>
          <w:lang w:val="ro-RO"/>
        </w:rPr>
        <w:t>ș</w:t>
      </w:r>
      <w:r w:rsidRPr="001A6C8C">
        <w:rPr>
          <w:rFonts w:ascii="Montserrat Light" w:hAnsi="Montserrat Light"/>
          <w:lang w:val="ro-RO"/>
        </w:rPr>
        <w:t>are la sediul Consiliului Jude</w:t>
      </w:r>
      <w:r w:rsidRPr="001A6C8C">
        <w:rPr>
          <w:rFonts w:ascii="Montserrat Light" w:hAnsi="Montserrat Light" w:cs="Cambria"/>
          <w:lang w:val="ro-RO"/>
        </w:rPr>
        <w:t>ț</w:t>
      </w:r>
      <w:r w:rsidRPr="001A6C8C">
        <w:rPr>
          <w:rFonts w:ascii="Montserrat Light" w:hAnsi="Montserrat Light"/>
          <w:lang w:val="ro-RO"/>
        </w:rPr>
        <w:t xml:space="preserve">ean Cluj </w:t>
      </w:r>
      <w:r w:rsidRPr="001A6C8C">
        <w:rPr>
          <w:rFonts w:ascii="Montserrat Light" w:hAnsi="Montserrat Light" w:cs="Cambria"/>
          <w:lang w:val="ro-RO"/>
        </w:rPr>
        <w:t>ş</w:t>
      </w:r>
      <w:r w:rsidRPr="001A6C8C">
        <w:rPr>
          <w:rFonts w:ascii="Montserrat Light" w:hAnsi="Montserrat Light"/>
          <w:lang w:val="ro-RO"/>
        </w:rPr>
        <w:t xml:space="preserve">i prin postare pe pagina de internet </w:t>
      </w:r>
      <w:r w:rsidR="001A6C8C" w:rsidRPr="001A6C8C">
        <w:rPr>
          <w:rFonts w:ascii="Montserrat Light" w:hAnsi="Montserrat Light"/>
          <w:lang w:val="ro-RO"/>
        </w:rPr>
        <w:t>”</w:t>
      </w:r>
      <w:hyperlink r:id="rId8" w:history="1">
        <w:r w:rsidR="001A6C8C" w:rsidRPr="001A6C8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1A6C8C" w:rsidRPr="001A6C8C">
        <w:rPr>
          <w:rFonts w:ascii="Montserrat Light" w:hAnsi="Montserrat Light"/>
          <w:lang w:val="ro-RO"/>
        </w:rPr>
        <w:t>”</w:t>
      </w:r>
      <w:r w:rsidRPr="001A6C8C">
        <w:rPr>
          <w:rFonts w:ascii="Montserrat Light" w:hAnsi="Montserrat Light"/>
          <w:lang w:val="ro-RO"/>
        </w:rPr>
        <w:t>.</w:t>
      </w:r>
    </w:p>
    <w:p w14:paraId="2B860091" w14:textId="77777777" w:rsidR="002E0F69" w:rsidRPr="001A6C8C" w:rsidRDefault="002E0F69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7"/>
    <w:p w14:paraId="74248AEA" w14:textId="4239B3B3" w:rsidR="00CD6C8A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0E0A772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8AEB2A" w14:textId="77777777" w:rsidR="00C7554A" w:rsidRDefault="00C7554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600F1297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49219E" w14:textId="4D40327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DDF02E" w14:textId="0753D77A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7E10BA" w14:textId="1D548C42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958DE7" w14:textId="3771AD29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0CDA5C" w14:textId="4B21B471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1435A8" w14:textId="77777777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1C127E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6385E9EC" w:rsidR="00700CAC" w:rsidRPr="00400F53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00F53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400F53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B6718" w:rsidRPr="00400F53">
        <w:rPr>
          <w:rFonts w:ascii="Montserrat" w:hAnsi="Montserrat"/>
          <w:b/>
          <w:bCs/>
          <w:noProof/>
          <w:lang w:val="ro-RO" w:eastAsia="ro-RO"/>
        </w:rPr>
        <w:t>72</w:t>
      </w:r>
      <w:r w:rsidRPr="00400F5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044D9" w:rsidRPr="00400F53">
        <w:rPr>
          <w:rFonts w:ascii="Montserrat" w:hAnsi="Montserrat"/>
          <w:b/>
          <w:bCs/>
          <w:noProof/>
          <w:lang w:val="ro-RO" w:eastAsia="ro-RO"/>
        </w:rPr>
        <w:t xml:space="preserve">29 septembrie </w:t>
      </w:r>
      <w:r w:rsidRPr="00400F5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078E1D4D" w:rsidR="00B7180E" w:rsidRPr="00134E1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400F5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F0F35" w:rsidRPr="00400F5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4F7EA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13D86" w:rsidRPr="00400F5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00F5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3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8" w15:restartNumberingAfterBreak="0">
    <w:nsid w:val="6DD00EF7"/>
    <w:multiLevelType w:val="hybridMultilevel"/>
    <w:tmpl w:val="0A0CA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2"/>
  </w:num>
  <w:num w:numId="3" w16cid:durableId="2232256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6"/>
  </w:num>
  <w:num w:numId="7" w16cid:durableId="190919800">
    <w:abstractNumId w:val="9"/>
  </w:num>
  <w:num w:numId="8" w16cid:durableId="150605981">
    <w:abstractNumId w:val="5"/>
  </w:num>
  <w:num w:numId="9" w16cid:durableId="115030498">
    <w:abstractNumId w:val="11"/>
  </w:num>
  <w:num w:numId="10" w16cid:durableId="1457404167">
    <w:abstractNumId w:val="20"/>
  </w:num>
  <w:num w:numId="11" w16cid:durableId="184098628">
    <w:abstractNumId w:val="7"/>
  </w:num>
  <w:num w:numId="12" w16cid:durableId="695736781">
    <w:abstractNumId w:val="16"/>
  </w:num>
  <w:num w:numId="13" w16cid:durableId="2106921218">
    <w:abstractNumId w:val="10"/>
  </w:num>
  <w:num w:numId="14" w16cid:durableId="1366448235">
    <w:abstractNumId w:val="15"/>
  </w:num>
  <w:num w:numId="15" w16cid:durableId="1526752675">
    <w:abstractNumId w:val="4"/>
  </w:num>
  <w:num w:numId="16" w16cid:durableId="2044790285">
    <w:abstractNumId w:val="8"/>
  </w:num>
  <w:num w:numId="17" w16cid:durableId="1645116963">
    <w:abstractNumId w:val="14"/>
  </w:num>
  <w:num w:numId="18" w16cid:durableId="1304651100">
    <w:abstractNumId w:val="19"/>
  </w:num>
  <w:num w:numId="19" w16cid:durableId="1886868155">
    <w:abstractNumId w:val="13"/>
  </w:num>
  <w:num w:numId="20" w16cid:durableId="120425186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A6C8C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0DCA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5B27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3CB4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6718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0F53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1D9C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4F7EA3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5D8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23EA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567F"/>
    <w:rsid w:val="00B171C0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E7A61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362</cp:revision>
  <cp:lastPrinted>2022-09-29T09:17:00Z</cp:lastPrinted>
  <dcterms:created xsi:type="dcterms:W3CDTF">2020-10-13T11:24:00Z</dcterms:created>
  <dcterms:modified xsi:type="dcterms:W3CDTF">2022-09-29T09:17:00Z</dcterms:modified>
</cp:coreProperties>
</file>