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DD13A" w14:textId="524DC43F" w:rsidR="009C550C" w:rsidRPr="00416651" w:rsidRDefault="00C903A4" w:rsidP="002821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416651">
        <w:rPr>
          <w:rFonts w:ascii="Montserrat Light" w:hAnsi="Montserrat Light"/>
          <w:b/>
          <w:bCs/>
          <w:noProof/>
          <w:lang w:val="ro-RO"/>
        </w:rPr>
        <w:t xml:space="preserve">D I S P O Z I Ț I </w:t>
      </w:r>
      <w:r w:rsidR="004859D0">
        <w:rPr>
          <w:rFonts w:ascii="Montserrat Light" w:hAnsi="Montserrat Light"/>
          <w:b/>
          <w:bCs/>
          <w:noProof/>
          <w:lang w:val="ro-RO"/>
        </w:rPr>
        <w:t>E</w:t>
      </w:r>
    </w:p>
    <w:p w14:paraId="63341655" w14:textId="3EFDAA90" w:rsidR="00E83A13" w:rsidRPr="00416651" w:rsidRDefault="00035E46" w:rsidP="00282133">
      <w:pPr>
        <w:pStyle w:val="Indentcorptext"/>
        <w:ind w:firstLine="720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bookmarkStart w:id="0" w:name="_96pwsx56lrau" w:colFirst="0" w:colLast="0"/>
      <w:bookmarkEnd w:id="0"/>
      <w:r w:rsidRPr="00416651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pentru </w:t>
      </w:r>
      <w:r w:rsidR="004859D0">
        <w:rPr>
          <w:rFonts w:ascii="Montserrat Light" w:hAnsi="Montserrat Light"/>
          <w:b/>
          <w:bCs/>
          <w:noProof/>
          <w:sz w:val="22"/>
          <w:szCs w:val="22"/>
          <w:lang w:val="ro-RO"/>
        </w:rPr>
        <w:t>completarea</w:t>
      </w:r>
      <w:r w:rsidRPr="00416651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bookmarkStart w:id="1" w:name="_Hlk164788941"/>
      <w:r w:rsidRPr="00416651">
        <w:rPr>
          <w:rFonts w:ascii="Montserrat Light" w:hAnsi="Montserrat Light"/>
          <w:b/>
          <w:bCs/>
          <w:noProof/>
          <w:sz w:val="22"/>
          <w:szCs w:val="22"/>
          <w:lang w:val="ro-RO"/>
        </w:rPr>
        <w:t>dispoziției Președintelui Consiliului Jud</w:t>
      </w:r>
      <w:r w:rsidR="00C3122D" w:rsidRPr="00416651">
        <w:rPr>
          <w:rFonts w:ascii="Montserrat Light" w:hAnsi="Montserrat Light"/>
          <w:b/>
          <w:bCs/>
          <w:noProof/>
          <w:sz w:val="22"/>
          <w:szCs w:val="22"/>
          <w:lang w:val="ro-RO"/>
        </w:rPr>
        <w:t>e</w:t>
      </w:r>
      <w:r w:rsidRPr="00416651">
        <w:rPr>
          <w:rFonts w:ascii="Montserrat Light" w:hAnsi="Montserrat Light"/>
          <w:b/>
          <w:bCs/>
          <w:noProof/>
          <w:sz w:val="22"/>
          <w:szCs w:val="22"/>
          <w:lang w:val="ro-RO"/>
        </w:rPr>
        <w:t>țean Cluj nr. 1393/2023 privind delegarea unor atribuţii ale Preşedintelui Consiliului Judeţean Cluj în anul 2024</w:t>
      </w:r>
    </w:p>
    <w:bookmarkEnd w:id="1"/>
    <w:p w14:paraId="16378DBF" w14:textId="77777777" w:rsidR="001B5C98" w:rsidRPr="00416651" w:rsidRDefault="001B5C98" w:rsidP="0028213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A0AEEE8" w14:textId="77777777" w:rsidR="004859D0" w:rsidRDefault="004859D0" w:rsidP="0028213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381B9E4" w14:textId="6D5AA8CF" w:rsidR="00EC3296" w:rsidRPr="00416651" w:rsidRDefault="00EC3296" w:rsidP="0028213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16651">
        <w:rPr>
          <w:rFonts w:ascii="Montserrat Light" w:hAnsi="Montserrat Light"/>
          <w:noProof/>
          <w:lang w:val="ro-RO"/>
        </w:rPr>
        <w:t>Preşedintele Consiliului Judeţean Cluj,</w:t>
      </w:r>
    </w:p>
    <w:p w14:paraId="31243856" w14:textId="360274E6" w:rsidR="00035E46" w:rsidRPr="008E7C42" w:rsidRDefault="00035E46" w:rsidP="00035E46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E7C42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 17.374/23.04.2024</w:t>
      </w:r>
      <w:r w:rsidRPr="008E7C42">
        <w:rPr>
          <w:rFonts w:ascii="Montserrat Light" w:hAnsi="Montserrat Light"/>
          <w:noProof/>
          <w:lang w:val="ro-RO"/>
        </w:rPr>
        <w:t xml:space="preserve">, elaborat de către </w:t>
      </w:r>
      <w:r w:rsidR="00D148A9" w:rsidRPr="008E7C42">
        <w:rPr>
          <w:rFonts w:ascii="Montserrat Light" w:hAnsi="Montserrat Light"/>
          <w:noProof/>
          <w:lang w:val="ro-RO"/>
        </w:rPr>
        <w:t xml:space="preserve">Direcția Dezvoltare și Investiții </w:t>
      </w:r>
      <w:r w:rsidRPr="008E7C42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493308A2" w14:textId="77777777" w:rsidR="00717BAD" w:rsidRPr="008E7C42" w:rsidRDefault="00717BAD" w:rsidP="00717BAD">
      <w:pPr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8E7C42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E7C42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5DF1727" w14:textId="77777777" w:rsidR="00717BAD" w:rsidRPr="008E7C42" w:rsidRDefault="00717BAD" w:rsidP="00717BAD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E7C4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196 - 199 coroborate cu ale art. 2 alin. (1) din Anexa nr. 1 din Ordonanța de urgență a Guvernului nr. 57/2019 privind Codul administrativ, cu modificările și completările ulterioare;</w:t>
      </w:r>
    </w:p>
    <w:p w14:paraId="1A880704" w14:textId="75A5D885" w:rsidR="00717BAD" w:rsidRPr="008E7C42" w:rsidRDefault="00717BAD" w:rsidP="00717BAD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E7C4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– 3</w:t>
      </w:r>
      <w:r w:rsidR="00E2059A" w:rsidRPr="008E7C4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, art. 60</w:t>
      </w:r>
      <w:r w:rsidR="008E7C42" w:rsidRPr="008E7C4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, art. 62</w:t>
      </w:r>
      <w:r w:rsidRPr="008E7C4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și ale art. 80 - 84 din Legea privind normele de tehnică legislativă pentru elaborarea actelor normative nr. 24/2000, republicată, cu modificările și completările ulterioare;</w:t>
      </w:r>
    </w:p>
    <w:p w14:paraId="6F81E1BE" w14:textId="77777777" w:rsidR="00717BAD" w:rsidRPr="008E7C42" w:rsidRDefault="00717BAD" w:rsidP="00717BAD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E7C4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Dispoziției Președintelui Consiliului Județean Cluj nr. 1121/2023 privind măsurile metodologice, organizatorice, termenele şi circulaţia proiectelor de dispoziţii ale Preşedintelui Consiliului Judeţean Cluj;</w:t>
      </w:r>
    </w:p>
    <w:p w14:paraId="64BE2630" w14:textId="77777777" w:rsidR="00717BAD" w:rsidRPr="00416651" w:rsidRDefault="00717BAD" w:rsidP="00717BA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6DCBFC7E" w14:textId="77777777" w:rsidR="00717BAD" w:rsidRPr="00416651" w:rsidRDefault="00717BAD" w:rsidP="00717BA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16651">
        <w:rPr>
          <w:rFonts w:ascii="Montserrat Light" w:hAnsi="Montserrat Light"/>
          <w:noProof/>
          <w:lang w:val="ro-RO"/>
        </w:rPr>
        <w:t>În conformitate cu prevederile:</w:t>
      </w:r>
    </w:p>
    <w:p w14:paraId="45A24DAE" w14:textId="77777777" w:rsidR="00717BAD" w:rsidRPr="00416651" w:rsidRDefault="00717BAD" w:rsidP="00717BAD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127529">
        <w:rPr>
          <w:rFonts w:ascii="Montserrat Light" w:eastAsia="Times New Roman" w:hAnsi="Montserrat Light" w:cs="Times New Roman"/>
          <w:noProof/>
          <w:lang w:val="ro-RO"/>
        </w:rPr>
        <w:t>art. 12, art. 157, art. 188 alin. (2), art. 190, art. 191 alin. (1) lit. c), alin. (4) lit. a), alin. (6) și alin. (7) și ale art. 438 alin. (11) din Ordonanța de urgență a Guvernului</w:t>
      </w:r>
      <w:r w:rsidRPr="00416651">
        <w:rPr>
          <w:rFonts w:ascii="Montserrat Light" w:eastAsia="Times New Roman" w:hAnsi="Montserrat Light" w:cs="Times New Roman"/>
          <w:noProof/>
          <w:lang w:val="ro-RO"/>
        </w:rPr>
        <w:t xml:space="preserve"> nr. 57/2019 privind Codul administrativ, cu modificările şi completările ulterioare; </w:t>
      </w:r>
    </w:p>
    <w:p w14:paraId="0E9A6402" w14:textId="53B263F7" w:rsidR="00B71FEC" w:rsidRPr="00416651" w:rsidRDefault="00B71FEC" w:rsidP="00717BAD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416651">
        <w:rPr>
          <w:rFonts w:ascii="Montserrat Light" w:eastAsia="Times New Roman" w:hAnsi="Montserrat Light" w:cs="Times New Roman"/>
          <w:noProof/>
          <w:lang w:val="ro-RO"/>
        </w:rPr>
        <w:t>art. 3 și 4 din Ordonanța Guvernului nr. 119/1999 privind controlul intern şi controlul financiar preventiv, republicată, cu modificările și completările ulterioare;</w:t>
      </w:r>
    </w:p>
    <w:p w14:paraId="7E8AF93A" w14:textId="2EC31F74" w:rsidR="00717BAD" w:rsidRPr="00416651" w:rsidRDefault="00717BAD" w:rsidP="00717BAD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416651">
        <w:rPr>
          <w:rFonts w:ascii="Montserrat Light" w:eastAsia="Times New Roman" w:hAnsi="Montserrat Light" w:cs="Times New Roman"/>
          <w:noProof/>
          <w:lang w:val="ro-RO"/>
        </w:rPr>
        <w:t xml:space="preserve">art. 21 alin. (3), art. 23 alin. (2) lit. c) și f) şi ale art. 48 din Legea privind finanţele publice locale nr. 273/2006, cu modificările şi completările ulterioare; </w:t>
      </w:r>
    </w:p>
    <w:p w14:paraId="6510E5CB" w14:textId="77777777" w:rsidR="00717BAD" w:rsidRPr="00416651" w:rsidRDefault="00717BAD" w:rsidP="00717BAD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416651">
        <w:rPr>
          <w:rFonts w:ascii="Montserrat Light" w:eastAsia="Times New Roman" w:hAnsi="Montserrat Light" w:cs="Times New Roman"/>
          <w:noProof/>
          <w:lang w:val="ro-RO"/>
        </w:rPr>
        <w:t>Ordinului Secretariatului General al Guvernului</w:t>
      </w:r>
      <w:r w:rsidRPr="00416651">
        <w:rPr>
          <w:rFonts w:ascii="Montserrat Light" w:eastAsia="Times New Roman" w:hAnsi="Montserrat Light" w:cs="Times New Roman"/>
          <w:bCs/>
          <w:noProof/>
          <w:lang w:val="ro-RO"/>
        </w:rPr>
        <w:t xml:space="preserve"> nr. 600/2018 privind aprobarea </w:t>
      </w:r>
      <w:r w:rsidRPr="00416651">
        <w:rPr>
          <w:rFonts w:ascii="Montserrat Light" w:eastAsia="Times New Roman" w:hAnsi="Montserrat Light" w:cs="Times New Roman"/>
          <w:noProof/>
          <w:lang w:val="ro-RO" w:eastAsia="ro-RO"/>
        </w:rPr>
        <w:t>Codului controlului intern managerial al entităţilor publice</w:t>
      </w:r>
      <w:r w:rsidRPr="00416651">
        <w:rPr>
          <w:rFonts w:ascii="Montserrat Light" w:eastAsia="Times New Roman" w:hAnsi="Montserrat Light" w:cs="Times New Roman"/>
          <w:bCs/>
          <w:noProof/>
          <w:lang w:val="ro-RO"/>
        </w:rPr>
        <w:t>;</w:t>
      </w:r>
    </w:p>
    <w:p w14:paraId="1614B728" w14:textId="77777777" w:rsidR="00717BAD" w:rsidRPr="00416651" w:rsidRDefault="00717BAD" w:rsidP="00717BAD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416651">
        <w:rPr>
          <w:rFonts w:ascii="Montserrat Light" w:eastAsia="Times New Roman" w:hAnsi="Montserrat Light" w:cs="Times New Roman"/>
          <w:noProof/>
          <w:lang w:val="ro-RO"/>
        </w:rPr>
        <w:t xml:space="preserve">Hotărârii Consiliului Județean Cluj nr. 170/2020 privind aprobarea Regulamentului de organizare și funcționare a Consiliului Judeţean Cluj, republicată; </w:t>
      </w:r>
    </w:p>
    <w:p w14:paraId="33C33493" w14:textId="77777777" w:rsidR="00717BAD" w:rsidRPr="00416651" w:rsidRDefault="00717BAD" w:rsidP="00717BAD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16651">
        <w:rPr>
          <w:rFonts w:ascii="Montserrat Light" w:hAnsi="Montserrat Light"/>
          <w:noProof/>
          <w:lang w:val="ro-RO"/>
        </w:rPr>
        <w:t xml:space="preserve">Hotărârii Consiliului Județean Cluj nr. 152/2023 </w:t>
      </w:r>
      <w:r w:rsidRPr="00416651">
        <w:rPr>
          <w:rFonts w:ascii="Montserrat Light" w:hAnsi="Montserrat Light" w:cs="Segoe UI"/>
          <w:noProof/>
          <w:lang w:val="ro-RO" w:eastAsia="ro-RO"/>
        </w:rPr>
        <w:t>privind aprobarea Organigramei, Statului de funcţii și a Regulamentului de organizare și funcționare al aparatului de specialitate al Consiliul Județean Cluj și a cabinetelor președintelui și vicepreședinților Consiliul Județean Cluj</w:t>
      </w:r>
      <w:r w:rsidRPr="00416651">
        <w:rPr>
          <w:rFonts w:ascii="Montserrat Light" w:hAnsi="Montserrat Light"/>
          <w:noProof/>
          <w:lang w:val="ro-RO"/>
        </w:rPr>
        <w:t xml:space="preserve">, </w:t>
      </w:r>
      <w:r w:rsidRPr="0041665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cu modificările și completările ulterioare;</w:t>
      </w:r>
    </w:p>
    <w:p w14:paraId="5CBDD483" w14:textId="75CDCB71" w:rsidR="00434AE9" w:rsidRPr="00416651" w:rsidRDefault="00434AE9" w:rsidP="00C3122D">
      <w:pPr>
        <w:pStyle w:val="Indentcorptext"/>
        <w:spacing w:before="240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416651">
        <w:rPr>
          <w:rFonts w:ascii="Montserrat Light" w:hAnsi="Montserrat Light"/>
          <w:noProof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416651" w:rsidRDefault="00275742" w:rsidP="00282133">
      <w:pPr>
        <w:pStyle w:val="Titlu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6E1AB65B" w14:textId="77777777" w:rsidR="001B5C98" w:rsidRPr="00416651" w:rsidRDefault="001B5C98" w:rsidP="00282133">
      <w:pPr>
        <w:pStyle w:val="Indentcorptex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416651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u n e :</w:t>
      </w:r>
    </w:p>
    <w:p w14:paraId="52A63F58" w14:textId="77777777" w:rsidR="00B81CEE" w:rsidRPr="00416651" w:rsidRDefault="00B81CEE" w:rsidP="0028213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bookmarkStart w:id="2" w:name="_Hlk20211169"/>
    </w:p>
    <w:p w14:paraId="04B7B732" w14:textId="567A0E95" w:rsidR="00B71FEC" w:rsidRPr="00416651" w:rsidRDefault="00B81CEE" w:rsidP="0028213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416651">
        <w:rPr>
          <w:rFonts w:ascii="Montserrat Light" w:hAnsi="Montserrat Light"/>
          <w:b/>
          <w:noProof/>
          <w:lang w:val="ro-RO"/>
        </w:rPr>
        <w:t>Art.</w:t>
      </w:r>
      <w:r w:rsidR="00B71FEC" w:rsidRPr="00416651">
        <w:rPr>
          <w:rFonts w:ascii="Montserrat Light" w:hAnsi="Montserrat Light"/>
          <w:b/>
          <w:noProof/>
          <w:lang w:val="ro-RO"/>
        </w:rPr>
        <w:t>I</w:t>
      </w:r>
      <w:r w:rsidRPr="00416651">
        <w:rPr>
          <w:rFonts w:ascii="Montserrat Light" w:hAnsi="Montserrat Light"/>
          <w:b/>
          <w:noProof/>
          <w:lang w:val="ro-RO"/>
        </w:rPr>
        <w:t>.</w:t>
      </w:r>
      <w:r w:rsidR="00B40877" w:rsidRPr="00416651">
        <w:rPr>
          <w:rFonts w:ascii="Montserrat Light" w:hAnsi="Montserrat Light"/>
          <w:b/>
          <w:noProof/>
          <w:lang w:val="ro-RO"/>
        </w:rPr>
        <w:t xml:space="preserve"> </w:t>
      </w:r>
      <w:r w:rsidRPr="00416651">
        <w:rPr>
          <w:rFonts w:ascii="Montserrat Light" w:hAnsi="Montserrat Light"/>
          <w:b/>
          <w:noProof/>
          <w:lang w:val="ro-RO"/>
        </w:rPr>
        <w:t xml:space="preserve"> </w:t>
      </w:r>
      <w:r w:rsidR="00B71FEC" w:rsidRPr="00416651">
        <w:rPr>
          <w:rFonts w:ascii="Montserrat Light" w:hAnsi="Montserrat Light"/>
          <w:bCs/>
          <w:noProof/>
          <w:lang w:val="ro-RO"/>
        </w:rPr>
        <w:t>Dispoziția Președintelui Consiliului Jud</w:t>
      </w:r>
      <w:r w:rsidR="004859D0">
        <w:rPr>
          <w:rFonts w:ascii="Montserrat Light" w:hAnsi="Montserrat Light"/>
          <w:bCs/>
          <w:noProof/>
          <w:lang w:val="ro-RO"/>
        </w:rPr>
        <w:t>e</w:t>
      </w:r>
      <w:r w:rsidR="00B71FEC" w:rsidRPr="00416651">
        <w:rPr>
          <w:rFonts w:ascii="Montserrat Light" w:hAnsi="Montserrat Light"/>
          <w:bCs/>
          <w:noProof/>
          <w:lang w:val="ro-RO"/>
        </w:rPr>
        <w:t xml:space="preserve">țean Cluj nr. 1393/2023 privind delegarea unor atribuţii ale Preşedintelui Consiliului Judeţean Cluj în anul 2024, se </w:t>
      </w:r>
      <w:r w:rsidR="00A55377" w:rsidRPr="00416651">
        <w:rPr>
          <w:rFonts w:ascii="Montserrat Light" w:hAnsi="Montserrat Light"/>
          <w:bCs/>
          <w:noProof/>
          <w:lang w:val="ro-RO"/>
        </w:rPr>
        <w:t>completează</w:t>
      </w:r>
      <w:r w:rsidR="00B71FEC" w:rsidRPr="00416651">
        <w:rPr>
          <w:rFonts w:ascii="Montserrat Light" w:hAnsi="Montserrat Light"/>
          <w:bCs/>
          <w:noProof/>
          <w:lang w:val="ro-RO"/>
        </w:rPr>
        <w:t xml:space="preserve"> după cum urmează:</w:t>
      </w:r>
    </w:p>
    <w:p w14:paraId="77B01AB6" w14:textId="3DA7B7ED" w:rsidR="00B71FEC" w:rsidRPr="00026262" w:rsidRDefault="00A55377" w:rsidP="00B71FEC">
      <w:pPr>
        <w:pStyle w:val="Listparagraf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26262">
        <w:rPr>
          <w:rFonts w:ascii="Montserrat Light" w:hAnsi="Montserrat Light"/>
          <w:bCs/>
          <w:noProof/>
          <w:lang w:val="ro-RO"/>
        </w:rPr>
        <w:t>După art. 3 se introduce art. 3^1 care va avea</w:t>
      </w:r>
      <w:r w:rsidR="002A1087" w:rsidRPr="00026262">
        <w:rPr>
          <w:rFonts w:ascii="Montserrat Light" w:hAnsi="Montserrat Light"/>
          <w:bCs/>
          <w:noProof/>
          <w:lang w:val="ro-RO"/>
        </w:rPr>
        <w:t xml:space="preserve"> următorul cuprins: </w:t>
      </w:r>
    </w:p>
    <w:p w14:paraId="1AE0F28F" w14:textId="77777777" w:rsidR="002A1087" w:rsidRPr="00416651" w:rsidRDefault="002A1087" w:rsidP="002A108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738E3869" w14:textId="46B2AF13" w:rsidR="00BD7E31" w:rsidRPr="00026262" w:rsidRDefault="004859D0" w:rsidP="00BD7E31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bCs/>
          <w:noProof/>
          <w:lang w:val="ro-RO"/>
        </w:rPr>
      </w:pPr>
      <w:bookmarkStart w:id="3" w:name="_Hlk56776004"/>
      <w:r w:rsidRPr="00026262">
        <w:rPr>
          <w:rFonts w:ascii="Montserrat Light" w:hAnsi="Montserrat Light"/>
          <w:b/>
          <w:bCs/>
          <w:noProof/>
          <w:lang w:val="en-US"/>
        </w:rPr>
        <w:lastRenderedPageBreak/>
        <w:t>“</w:t>
      </w:r>
      <w:r w:rsidR="00BD7E31" w:rsidRPr="00026262">
        <w:rPr>
          <w:rFonts w:ascii="Montserrat Light" w:hAnsi="Montserrat Light"/>
          <w:b/>
          <w:bCs/>
          <w:noProof/>
          <w:lang w:val="ro-RO"/>
        </w:rPr>
        <w:t>Art. 3^1.</w:t>
      </w:r>
      <w:r w:rsidR="00BD7E31" w:rsidRPr="00026262">
        <w:rPr>
          <w:rFonts w:ascii="Montserrat Light" w:hAnsi="Montserrat Light"/>
          <w:noProof/>
          <w:lang w:val="ro-RO"/>
        </w:rPr>
        <w:t xml:space="preserve"> Delegarea domnului </w:t>
      </w:r>
      <w:r w:rsidR="00BD7E31" w:rsidRPr="00026262">
        <w:rPr>
          <w:rFonts w:ascii="Montserrat Light" w:hAnsi="Montserrat Light"/>
          <w:bCs/>
          <w:noProof/>
          <w:lang w:val="ro-RO"/>
        </w:rPr>
        <w:t>Marius Mînzat</w:t>
      </w:r>
      <w:r w:rsidR="00026262">
        <w:rPr>
          <w:rFonts w:ascii="Montserrat Light" w:hAnsi="Montserrat Light"/>
          <w:bCs/>
          <w:noProof/>
          <w:lang w:val="ro-RO"/>
        </w:rPr>
        <w:t xml:space="preserve"> </w:t>
      </w:r>
      <w:r w:rsidR="00BD7E31" w:rsidRPr="00026262">
        <w:rPr>
          <w:rFonts w:ascii="Montserrat Light" w:hAnsi="Montserrat Light"/>
          <w:bCs/>
          <w:noProof/>
          <w:lang w:val="ro-RO"/>
        </w:rPr>
        <w:t>–</w:t>
      </w:r>
      <w:r w:rsidR="00026262">
        <w:rPr>
          <w:rFonts w:ascii="Montserrat Light" w:hAnsi="Montserrat Light"/>
          <w:bCs/>
          <w:noProof/>
          <w:lang w:val="ro-RO"/>
        </w:rPr>
        <w:t xml:space="preserve"> </w:t>
      </w:r>
      <w:r w:rsidR="00BD7E31" w:rsidRPr="00026262">
        <w:rPr>
          <w:rFonts w:ascii="Montserrat Light" w:hAnsi="Montserrat Light"/>
          <w:bCs/>
          <w:noProof/>
          <w:lang w:val="ro-RO"/>
        </w:rPr>
        <w:t>Vicepreşedinte al Consiliului Judeţean Cluj</w:t>
      </w:r>
      <w:r w:rsidR="00026262">
        <w:rPr>
          <w:rFonts w:ascii="Montserrat Light" w:hAnsi="Montserrat Light"/>
          <w:bCs/>
          <w:noProof/>
          <w:lang w:val="ro-RO"/>
        </w:rPr>
        <w:t xml:space="preserve"> </w:t>
      </w:r>
      <w:r w:rsidR="00BD7E31" w:rsidRPr="00026262">
        <w:rPr>
          <w:rFonts w:ascii="Montserrat Light" w:hAnsi="Montserrat Light"/>
          <w:bCs/>
          <w:noProof/>
          <w:lang w:val="ro-RO"/>
        </w:rPr>
        <w:t>- cu e</w:t>
      </w:r>
      <w:r w:rsidR="00BD7E31" w:rsidRPr="00026262">
        <w:rPr>
          <w:rFonts w:ascii="Montserrat Light" w:hAnsi="Montserrat Light"/>
          <w:noProof/>
          <w:lang w:val="ro-RO"/>
        </w:rPr>
        <w:t xml:space="preserve">xercitarea activității de </w:t>
      </w:r>
      <w:r w:rsidR="00A44639" w:rsidRPr="00026262">
        <w:rPr>
          <w:rFonts w:ascii="Montserrat Light" w:hAnsi="Montserrat Light"/>
          <w:noProof/>
          <w:lang w:val="ro-RO"/>
        </w:rPr>
        <w:t xml:space="preserve">coordonare și </w:t>
      </w:r>
      <w:r w:rsidR="00BD7E31" w:rsidRPr="00026262">
        <w:rPr>
          <w:rFonts w:ascii="Montserrat Light" w:hAnsi="Montserrat Light"/>
          <w:noProof/>
          <w:lang w:val="ro-RO"/>
        </w:rPr>
        <w:t xml:space="preserve">monitorizare a </w:t>
      </w:r>
      <w:r w:rsidR="00A44639" w:rsidRPr="00026262">
        <w:rPr>
          <w:rFonts w:ascii="Montserrat Light" w:hAnsi="Montserrat Light"/>
          <w:noProof/>
          <w:lang w:val="ro-RO"/>
        </w:rPr>
        <w:t>activ</w:t>
      </w:r>
      <w:r w:rsidRPr="00026262">
        <w:rPr>
          <w:rFonts w:ascii="Montserrat Light" w:hAnsi="Montserrat Light"/>
          <w:noProof/>
          <w:lang w:val="ro-RO"/>
        </w:rPr>
        <w:t>ității echipei desemnate prin Dispoziția nr.157/2024</w:t>
      </w:r>
      <w:r w:rsidR="00BD7E31" w:rsidRPr="00026262">
        <w:rPr>
          <w:rFonts w:ascii="Montserrat Light" w:hAnsi="Montserrat Light"/>
          <w:noProof/>
          <w:lang w:val="ro-RO"/>
        </w:rPr>
        <w:t>".</w:t>
      </w:r>
    </w:p>
    <w:p w14:paraId="3217165F" w14:textId="77777777" w:rsidR="00BD7E31" w:rsidRPr="00686FDC" w:rsidRDefault="00BD7E31" w:rsidP="00BD7E31">
      <w:pPr>
        <w:autoSpaceDE w:val="0"/>
        <w:autoSpaceDN w:val="0"/>
        <w:adjustRightInd w:val="0"/>
        <w:ind w:left="1065"/>
        <w:jc w:val="both"/>
        <w:rPr>
          <w:rFonts w:ascii="Cambria" w:hAnsi="Cambria"/>
          <w:bCs/>
          <w:noProof/>
          <w:lang w:val="ro-RO"/>
        </w:rPr>
      </w:pPr>
    </w:p>
    <w:bookmarkEnd w:id="3"/>
    <w:bookmarkEnd w:id="2"/>
    <w:p w14:paraId="1D25483C" w14:textId="502FD7E3" w:rsidR="007F2BEB" w:rsidRPr="00416651" w:rsidRDefault="007F2BEB" w:rsidP="004859D0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416651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BA407B" w:rsidRPr="00416651">
        <w:rPr>
          <w:rFonts w:ascii="Montserrat Light" w:hAnsi="Montserrat Light"/>
          <w:b/>
          <w:bCs/>
          <w:noProof/>
          <w:lang w:val="ro-RO"/>
        </w:rPr>
        <w:t>II</w:t>
      </w:r>
      <w:r w:rsidRPr="00416651">
        <w:rPr>
          <w:rFonts w:ascii="Montserrat Light" w:hAnsi="Montserrat Light"/>
          <w:b/>
          <w:bCs/>
          <w:noProof/>
          <w:lang w:val="ro-RO"/>
        </w:rPr>
        <w:t>.</w:t>
      </w:r>
      <w:r w:rsidRPr="00416651">
        <w:rPr>
          <w:rFonts w:ascii="Montserrat Light" w:hAnsi="Montserrat Light"/>
          <w:noProof/>
          <w:lang w:val="ro-RO"/>
        </w:rPr>
        <w:t xml:space="preserve"> Cu punerea în aplicare a prevederilor prezentei dispoziţii se încredinţează </w:t>
      </w:r>
      <w:r w:rsidRPr="00416651">
        <w:rPr>
          <w:rFonts w:ascii="Montserrat Light" w:hAnsi="Montserrat Light"/>
          <w:noProof/>
          <w:lang w:val="ro-RO" w:eastAsia="ro-RO"/>
        </w:rPr>
        <w:t>persoan</w:t>
      </w:r>
      <w:r w:rsidR="00BA407B" w:rsidRPr="00416651">
        <w:rPr>
          <w:rFonts w:ascii="Montserrat Light" w:hAnsi="Montserrat Light"/>
          <w:noProof/>
          <w:lang w:val="ro-RO" w:eastAsia="ro-RO"/>
        </w:rPr>
        <w:t xml:space="preserve">a </w:t>
      </w:r>
      <w:r w:rsidRPr="00416651">
        <w:rPr>
          <w:rFonts w:ascii="Montserrat Light" w:hAnsi="Montserrat Light"/>
          <w:noProof/>
          <w:lang w:val="ro-RO" w:eastAsia="ro-RO"/>
        </w:rPr>
        <w:t xml:space="preserve"> desemnat</w:t>
      </w:r>
      <w:r w:rsidR="002C3017" w:rsidRPr="00416651">
        <w:rPr>
          <w:rFonts w:ascii="Montserrat Light" w:hAnsi="Montserrat Light"/>
          <w:noProof/>
          <w:lang w:val="ro-RO" w:eastAsia="ro-RO"/>
        </w:rPr>
        <w:t>ă</w:t>
      </w:r>
      <w:r w:rsidRPr="00416651">
        <w:rPr>
          <w:rFonts w:ascii="Montserrat Light" w:hAnsi="Montserrat Light"/>
          <w:noProof/>
          <w:lang w:val="ro-RO" w:eastAsia="ro-RO"/>
        </w:rPr>
        <w:t xml:space="preserve"> la art. </w:t>
      </w:r>
      <w:r w:rsidR="002C3017" w:rsidRPr="00416651">
        <w:rPr>
          <w:rFonts w:ascii="Montserrat Light" w:hAnsi="Montserrat Light"/>
          <w:noProof/>
          <w:lang w:val="ro-RO" w:eastAsia="ro-RO"/>
        </w:rPr>
        <w:t>I</w:t>
      </w:r>
      <w:r w:rsidRPr="00416651">
        <w:rPr>
          <w:rFonts w:ascii="Montserrat Light" w:hAnsi="Montserrat Light"/>
          <w:noProof/>
          <w:lang w:val="ro-RO"/>
        </w:rPr>
        <w:t>.</w:t>
      </w:r>
    </w:p>
    <w:p w14:paraId="3A50EF74" w14:textId="77777777" w:rsidR="007F2BEB" w:rsidRPr="00416651" w:rsidRDefault="007F2BEB" w:rsidP="007F2BEB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4DFEFDD2" w14:textId="0EA74BA5" w:rsidR="007F2BEB" w:rsidRPr="00416651" w:rsidRDefault="007F2BEB" w:rsidP="007F2B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16651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2C3017" w:rsidRPr="00416651">
        <w:rPr>
          <w:rFonts w:ascii="Montserrat Light" w:hAnsi="Montserrat Light"/>
          <w:b/>
          <w:bCs/>
          <w:noProof/>
          <w:lang w:val="ro-RO"/>
        </w:rPr>
        <w:t>III</w:t>
      </w:r>
      <w:r w:rsidRPr="00416651">
        <w:rPr>
          <w:rFonts w:ascii="Montserrat Light" w:hAnsi="Montserrat Light"/>
          <w:b/>
          <w:bCs/>
          <w:noProof/>
          <w:lang w:val="ro-RO"/>
        </w:rPr>
        <w:t>.</w:t>
      </w:r>
      <w:r w:rsidRPr="00416651">
        <w:rPr>
          <w:rFonts w:ascii="Montserrat Light" w:hAnsi="Montserrat Light"/>
          <w:noProof/>
          <w:lang w:val="ro-RO"/>
        </w:rPr>
        <w:t xml:space="preserve"> Prezenta dispoziţie se comunică domnului </w:t>
      </w:r>
      <w:r w:rsidRPr="00416651">
        <w:rPr>
          <w:rFonts w:ascii="Montserrat Light" w:hAnsi="Montserrat Light"/>
          <w:bCs/>
          <w:noProof/>
          <w:lang w:val="ro-RO"/>
        </w:rPr>
        <w:t>Marius Mînzat</w:t>
      </w:r>
      <w:r w:rsidR="00026262">
        <w:rPr>
          <w:rFonts w:ascii="Montserrat Light" w:hAnsi="Montserrat Light"/>
          <w:bCs/>
          <w:noProof/>
          <w:lang w:val="ro-RO"/>
        </w:rPr>
        <w:t>, Dire</w:t>
      </w:r>
      <w:r w:rsidR="006949D9">
        <w:rPr>
          <w:rFonts w:ascii="Montserrat Light" w:hAnsi="Montserrat Light"/>
          <w:bCs/>
          <w:noProof/>
          <w:lang w:val="ro-RO"/>
        </w:rPr>
        <w:t>cției de Dezvoltare și Investiții, Direcției Juridice</w:t>
      </w:r>
      <w:r w:rsidRPr="00416651">
        <w:rPr>
          <w:rFonts w:ascii="Montserrat Light" w:hAnsi="Montserrat Light"/>
          <w:bCs/>
          <w:noProof/>
          <w:lang w:val="ro-RO"/>
        </w:rPr>
        <w:t>;</w:t>
      </w:r>
      <w:r w:rsidRPr="00416651">
        <w:rPr>
          <w:rFonts w:ascii="Montserrat Light" w:hAnsi="Montserrat Light"/>
          <w:noProof/>
          <w:lang w:val="ro-RO"/>
        </w:rPr>
        <w:t xml:space="preserve"> </w:t>
      </w:r>
      <w:r w:rsidR="002C3017" w:rsidRPr="00416651">
        <w:rPr>
          <w:rFonts w:ascii="Montserrat Light" w:hAnsi="Montserrat Light"/>
          <w:noProof/>
          <w:lang w:val="ro-RO"/>
        </w:rPr>
        <w:t>echipei desemnată prin Dispoziția nr.157/2024</w:t>
      </w:r>
      <w:r w:rsidRPr="00416651">
        <w:rPr>
          <w:rFonts w:ascii="Montserrat Light" w:hAnsi="Montserrat Light"/>
          <w:noProof/>
          <w:lang w:val="ro-RO"/>
        </w:rPr>
        <w:t>, precum şi Prefectului Judeţului Cluj.</w:t>
      </w:r>
    </w:p>
    <w:p w14:paraId="13E855AE" w14:textId="77777777" w:rsidR="001B5C98" w:rsidRPr="00416651" w:rsidRDefault="001B5C98" w:rsidP="0028213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7A71FBC" w14:textId="77777777" w:rsidR="00275742" w:rsidRPr="00416651" w:rsidRDefault="00275742" w:rsidP="0028213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179227A" w14:textId="282ADFD9" w:rsidR="00275742" w:rsidRPr="00416651" w:rsidRDefault="00275742" w:rsidP="0028213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16651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416651">
        <w:rPr>
          <w:rFonts w:ascii="Montserrat Light" w:hAnsi="Montserrat Light"/>
          <w:b/>
          <w:bCs/>
          <w:noProof/>
          <w:lang w:val="ro-RO"/>
        </w:rPr>
        <w:tab/>
      </w:r>
      <w:r w:rsidRPr="00416651">
        <w:rPr>
          <w:rFonts w:ascii="Montserrat Light" w:hAnsi="Montserrat Light"/>
          <w:b/>
          <w:bCs/>
          <w:noProof/>
          <w:lang w:val="ro-RO"/>
        </w:rPr>
        <w:tab/>
      </w:r>
      <w:r w:rsidRPr="00416651">
        <w:rPr>
          <w:rFonts w:ascii="Montserrat Light" w:hAnsi="Montserrat Light"/>
          <w:b/>
          <w:bCs/>
          <w:noProof/>
          <w:lang w:val="ro-RO"/>
        </w:rPr>
        <w:tab/>
      </w:r>
      <w:r w:rsidRPr="00416651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41665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CONTRASEMNEAZĂ:</w:t>
      </w:r>
    </w:p>
    <w:p w14:paraId="1F2C581F" w14:textId="63129944" w:rsidR="00275742" w:rsidRPr="00416651" w:rsidRDefault="00275742" w:rsidP="0028213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16651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416651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416651">
        <w:rPr>
          <w:rFonts w:ascii="Montserrat Light" w:hAnsi="Montserrat Light"/>
          <w:b/>
          <w:bCs/>
          <w:noProof/>
          <w:lang w:val="ro-RO"/>
        </w:rPr>
        <w:tab/>
      </w:r>
      <w:r w:rsidRPr="00416651">
        <w:rPr>
          <w:rFonts w:ascii="Montserrat Light" w:hAnsi="Montserrat Light"/>
          <w:b/>
          <w:bCs/>
          <w:noProof/>
          <w:lang w:val="ro-RO"/>
        </w:rPr>
        <w:tab/>
      </w:r>
      <w:r w:rsidRPr="00416651">
        <w:rPr>
          <w:rFonts w:ascii="Montserrat Light" w:hAnsi="Montserrat Light"/>
          <w:b/>
          <w:bCs/>
          <w:noProof/>
          <w:lang w:val="ro-RO"/>
        </w:rPr>
        <w:tab/>
      </w:r>
      <w:r w:rsidR="00C255C1" w:rsidRPr="00416651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416651">
        <w:rPr>
          <w:rFonts w:ascii="Montserrat Light" w:hAnsi="Montserrat Light"/>
          <w:b/>
          <w:bCs/>
          <w:noProof/>
          <w:lang w:val="ro-RO"/>
        </w:rPr>
        <w:t xml:space="preserve">  SECRETAR GENERAL AL JUDEŢULUI,</w:t>
      </w:r>
    </w:p>
    <w:p w14:paraId="033D60C7" w14:textId="40992A8A" w:rsidR="00735601" w:rsidRPr="00416651" w:rsidRDefault="00275742" w:rsidP="00282133">
      <w:pPr>
        <w:pStyle w:val="Corptext"/>
        <w:spacing w:line="240" w:lineRule="auto"/>
        <w:rPr>
          <w:rFonts w:ascii="Montserrat Light" w:hAnsi="Montserrat Light"/>
          <w:bCs/>
          <w:noProof/>
          <w:lang w:val="ro-RO"/>
        </w:rPr>
      </w:pPr>
      <w:r w:rsidRPr="00416651">
        <w:rPr>
          <w:rFonts w:ascii="Montserrat Light" w:hAnsi="Montserrat Light"/>
          <w:bCs/>
          <w:noProof/>
          <w:lang w:val="ro-RO"/>
        </w:rPr>
        <w:t xml:space="preserve">                    </w:t>
      </w:r>
      <w:r w:rsidR="00894C4D" w:rsidRPr="00416651">
        <w:rPr>
          <w:rFonts w:ascii="Montserrat Light" w:hAnsi="Montserrat Light"/>
          <w:bCs/>
          <w:noProof/>
          <w:lang w:val="ro-RO"/>
        </w:rPr>
        <w:t xml:space="preserve">   </w:t>
      </w:r>
      <w:r w:rsidRPr="00416651">
        <w:rPr>
          <w:rFonts w:ascii="Montserrat Light" w:hAnsi="Montserrat Light"/>
          <w:bCs/>
          <w:noProof/>
          <w:lang w:val="ro-RO"/>
        </w:rPr>
        <w:t xml:space="preserve"> Alin </w:t>
      </w:r>
      <w:r w:rsidR="00C255C1" w:rsidRPr="00416651">
        <w:rPr>
          <w:rFonts w:ascii="Montserrat Light" w:hAnsi="Montserrat Light"/>
          <w:bCs/>
          <w:noProof/>
          <w:lang w:val="ro-RO"/>
        </w:rPr>
        <w:t xml:space="preserve">Tișe </w:t>
      </w:r>
      <w:r w:rsidRPr="00416651">
        <w:rPr>
          <w:rFonts w:ascii="Montserrat Light" w:hAnsi="Montserrat Light"/>
          <w:bCs/>
          <w:noProof/>
          <w:lang w:val="ro-RO"/>
        </w:rPr>
        <w:t xml:space="preserve">                                                    </w:t>
      </w:r>
      <w:r w:rsidR="00A15755" w:rsidRPr="00416651">
        <w:rPr>
          <w:rFonts w:ascii="Montserrat Light" w:hAnsi="Montserrat Light"/>
          <w:bCs/>
          <w:noProof/>
          <w:lang w:val="ro-RO"/>
        </w:rPr>
        <w:t xml:space="preserve">     </w:t>
      </w:r>
      <w:r w:rsidR="00C255C1" w:rsidRPr="00416651">
        <w:rPr>
          <w:rFonts w:ascii="Montserrat Light" w:hAnsi="Montserrat Light"/>
          <w:bCs/>
          <w:noProof/>
          <w:lang w:val="ro-RO"/>
        </w:rPr>
        <w:t xml:space="preserve">                     </w:t>
      </w:r>
      <w:r w:rsidRPr="00416651">
        <w:rPr>
          <w:rFonts w:ascii="Montserrat Light" w:hAnsi="Montserrat Light"/>
          <w:bCs/>
          <w:noProof/>
          <w:lang w:val="ro-RO"/>
        </w:rPr>
        <w:t xml:space="preserve">Simona </w:t>
      </w:r>
      <w:r w:rsidR="00C255C1" w:rsidRPr="00416651">
        <w:rPr>
          <w:rFonts w:ascii="Montserrat Light" w:hAnsi="Montserrat Light"/>
          <w:bCs/>
          <w:noProof/>
          <w:lang w:val="ro-RO"/>
        </w:rPr>
        <w:t>Gaci</w:t>
      </w:r>
    </w:p>
    <w:p w14:paraId="1632EBED" w14:textId="05CAF629" w:rsidR="00F33906" w:rsidRDefault="00F33906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4E88EA4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13769BB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8D44EC5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679D38E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0E429B6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C5FFEF4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70CCEE0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FEBD639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8A866D8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E360A03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CEEC8B2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9AB50E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77F0383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BAC682F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4A5EDCB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18CE734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8131748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A2A6E62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8D8BC4C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17C7A48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C364465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F92949" w14:textId="77777777" w:rsidR="00BF6AFC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E75E486" w14:textId="4378B6D7" w:rsidR="00BF6AFC" w:rsidRPr="00416651" w:rsidRDefault="00BF6AFC" w:rsidP="00282133">
      <w:pPr>
        <w:spacing w:line="240" w:lineRule="auto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>Nr. 172 din 25 aprilie 2024</w:t>
      </w:r>
    </w:p>
    <w:sectPr w:rsidR="00BF6AFC" w:rsidRPr="00416651" w:rsidSect="007B3DA7">
      <w:headerReference w:type="default" r:id="rId8"/>
      <w:footerReference w:type="default" r:id="rId9"/>
      <w:pgSz w:w="11909" w:h="16834"/>
      <w:pgMar w:top="1108" w:right="710" w:bottom="810" w:left="1276" w:header="72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1C61C" w14:textId="77777777" w:rsidR="007B3DA7" w:rsidRDefault="007B3DA7">
      <w:pPr>
        <w:spacing w:line="240" w:lineRule="auto"/>
      </w:pPr>
      <w:r>
        <w:separator/>
      </w:r>
    </w:p>
  </w:endnote>
  <w:endnote w:type="continuationSeparator" w:id="0">
    <w:p w14:paraId="0E43FEEA" w14:textId="77777777" w:rsidR="007B3DA7" w:rsidRDefault="007B3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1D56383">
          <wp:simplePos x="0" y="0"/>
          <wp:positionH relativeFrom="column">
            <wp:posOffset>3968115</wp:posOffset>
          </wp:positionH>
          <wp:positionV relativeFrom="paragraph">
            <wp:posOffset>5715</wp:posOffset>
          </wp:positionV>
          <wp:extent cx="2779237" cy="421420"/>
          <wp:effectExtent l="0" t="0" r="0" b="0"/>
          <wp:wrapSquare wrapText="bothSides" distT="0" distB="0" distL="0" distR="0"/>
          <wp:docPr id="920442768" name="Imagin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0FC93" w14:textId="77777777" w:rsidR="007B3DA7" w:rsidRDefault="007B3DA7">
      <w:pPr>
        <w:spacing w:line="240" w:lineRule="auto"/>
      </w:pPr>
      <w:r>
        <w:separator/>
      </w:r>
    </w:p>
  </w:footnote>
  <w:footnote w:type="continuationSeparator" w:id="0">
    <w:p w14:paraId="166233DA" w14:textId="77777777" w:rsidR="007B3DA7" w:rsidRDefault="007B3D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09C29344" w:rsidR="00A07EF5" w:rsidRDefault="00D2386C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BB99F01">
          <wp:simplePos x="0" y="0"/>
          <wp:positionH relativeFrom="page">
            <wp:posOffset>190082</wp:posOffset>
          </wp:positionH>
          <wp:positionV relativeFrom="paragraph">
            <wp:posOffset>-6136858</wp:posOffset>
          </wp:positionV>
          <wp:extent cx="6841059" cy="7226303"/>
          <wp:effectExtent l="0" t="2222" r="0" b="0"/>
          <wp:wrapNone/>
          <wp:docPr id="1603030797" name="I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41059" cy="7226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D013A0A">
          <wp:extent cx="2968832" cy="641521"/>
          <wp:effectExtent l="0" t="0" r="3175" b="6350"/>
          <wp:docPr id="1419438681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50E758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/>
        <w:b w:val="0"/>
        <w:bCs/>
        <w:spacing w:val="-1"/>
        <w:lang w:val="ro-RO"/>
      </w:rPr>
    </w:lvl>
  </w:abstractNum>
  <w:abstractNum w:abstractNumId="1" w15:restartNumberingAfterBreak="0">
    <w:nsid w:val="00000004"/>
    <w:multiLevelType w:val="singleLevel"/>
    <w:tmpl w:val="781C3690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mbria" w:hAnsi="Cambria" w:cs="Cambria"/>
        <w:b w:val="0"/>
        <w:bCs/>
        <w:lang w:val="ro-RO"/>
      </w:rPr>
    </w:lvl>
  </w:abstractNum>
  <w:abstractNum w:abstractNumId="2" w15:restartNumberingAfterBreak="0">
    <w:nsid w:val="0CBA5FC9"/>
    <w:multiLevelType w:val="hybridMultilevel"/>
    <w:tmpl w:val="FD8EC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4FFB"/>
    <w:multiLevelType w:val="hybridMultilevel"/>
    <w:tmpl w:val="17126D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666F"/>
    <w:multiLevelType w:val="hybridMultilevel"/>
    <w:tmpl w:val="13308014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97EAF"/>
    <w:multiLevelType w:val="hybridMultilevel"/>
    <w:tmpl w:val="F1947E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D5EF1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C2388"/>
    <w:multiLevelType w:val="hybridMultilevel"/>
    <w:tmpl w:val="B6B48C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775E"/>
    <w:multiLevelType w:val="hybridMultilevel"/>
    <w:tmpl w:val="086694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F3391"/>
    <w:multiLevelType w:val="hybridMultilevel"/>
    <w:tmpl w:val="B316D7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A24E4"/>
    <w:multiLevelType w:val="hybridMultilevel"/>
    <w:tmpl w:val="7A0483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5DB68DD"/>
    <w:multiLevelType w:val="hybridMultilevel"/>
    <w:tmpl w:val="F7541760"/>
    <w:lvl w:ilvl="0" w:tplc="2D904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104988"/>
    <w:multiLevelType w:val="hybridMultilevel"/>
    <w:tmpl w:val="56F0A1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24484"/>
    <w:multiLevelType w:val="hybridMultilevel"/>
    <w:tmpl w:val="83F23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10F"/>
    <w:multiLevelType w:val="hybridMultilevel"/>
    <w:tmpl w:val="20FCB0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9625863">
    <w:abstractNumId w:val="17"/>
  </w:num>
  <w:num w:numId="2" w16cid:durableId="869802895">
    <w:abstractNumId w:val="11"/>
  </w:num>
  <w:num w:numId="3" w16cid:durableId="2070418703">
    <w:abstractNumId w:val="15"/>
  </w:num>
  <w:num w:numId="4" w16cid:durableId="559831429">
    <w:abstractNumId w:val="2"/>
  </w:num>
  <w:num w:numId="5" w16cid:durableId="390929012">
    <w:abstractNumId w:val="5"/>
  </w:num>
  <w:num w:numId="6" w16cid:durableId="2047633246">
    <w:abstractNumId w:val="9"/>
  </w:num>
  <w:num w:numId="7" w16cid:durableId="2068449014">
    <w:abstractNumId w:val="10"/>
  </w:num>
  <w:num w:numId="8" w16cid:durableId="1649283402">
    <w:abstractNumId w:val="16"/>
  </w:num>
  <w:num w:numId="9" w16cid:durableId="584220657">
    <w:abstractNumId w:val="7"/>
  </w:num>
  <w:num w:numId="10" w16cid:durableId="975380332">
    <w:abstractNumId w:val="13"/>
  </w:num>
  <w:num w:numId="11" w16cid:durableId="1335454735">
    <w:abstractNumId w:val="4"/>
  </w:num>
  <w:num w:numId="12" w16cid:durableId="974531777">
    <w:abstractNumId w:val="12"/>
  </w:num>
  <w:num w:numId="13" w16cid:durableId="1688218320">
    <w:abstractNumId w:val="6"/>
  </w:num>
  <w:num w:numId="14" w16cid:durableId="2094157471">
    <w:abstractNumId w:val="14"/>
  </w:num>
  <w:num w:numId="15" w16cid:durableId="160006023">
    <w:abstractNumId w:val="8"/>
  </w:num>
  <w:num w:numId="16" w16cid:durableId="163455364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0382"/>
    <w:rsid w:val="00004AFF"/>
    <w:rsid w:val="00004F40"/>
    <w:rsid w:val="0001155A"/>
    <w:rsid w:val="0001484C"/>
    <w:rsid w:val="000165D0"/>
    <w:rsid w:val="00026262"/>
    <w:rsid w:val="00035B8B"/>
    <w:rsid w:val="00035E46"/>
    <w:rsid w:val="000404D5"/>
    <w:rsid w:val="000415CB"/>
    <w:rsid w:val="00042A66"/>
    <w:rsid w:val="000440D9"/>
    <w:rsid w:val="00047278"/>
    <w:rsid w:val="00047EED"/>
    <w:rsid w:val="00057019"/>
    <w:rsid w:val="0006765A"/>
    <w:rsid w:val="00072F85"/>
    <w:rsid w:val="000741BE"/>
    <w:rsid w:val="0007777F"/>
    <w:rsid w:val="0008576E"/>
    <w:rsid w:val="00087A6C"/>
    <w:rsid w:val="000903E5"/>
    <w:rsid w:val="000A5149"/>
    <w:rsid w:val="000B5F0E"/>
    <w:rsid w:val="000B73BF"/>
    <w:rsid w:val="000C38B1"/>
    <w:rsid w:val="000C3A07"/>
    <w:rsid w:val="000C481A"/>
    <w:rsid w:val="000D3746"/>
    <w:rsid w:val="000E0683"/>
    <w:rsid w:val="000F14FD"/>
    <w:rsid w:val="000F2946"/>
    <w:rsid w:val="001077E9"/>
    <w:rsid w:val="001207B7"/>
    <w:rsid w:val="00127412"/>
    <w:rsid w:val="00127529"/>
    <w:rsid w:val="001333F2"/>
    <w:rsid w:val="00151144"/>
    <w:rsid w:val="00157676"/>
    <w:rsid w:val="001648E7"/>
    <w:rsid w:val="00164F65"/>
    <w:rsid w:val="001733F0"/>
    <w:rsid w:val="0017760D"/>
    <w:rsid w:val="001866B7"/>
    <w:rsid w:val="00190E12"/>
    <w:rsid w:val="0019272D"/>
    <w:rsid w:val="00193D3B"/>
    <w:rsid w:val="00193F29"/>
    <w:rsid w:val="001A303A"/>
    <w:rsid w:val="001B100D"/>
    <w:rsid w:val="001B35A4"/>
    <w:rsid w:val="001B55D2"/>
    <w:rsid w:val="001B5C98"/>
    <w:rsid w:val="001C2E45"/>
    <w:rsid w:val="001C5AF5"/>
    <w:rsid w:val="001C6EA8"/>
    <w:rsid w:val="001D37C1"/>
    <w:rsid w:val="001D423E"/>
    <w:rsid w:val="001E0C09"/>
    <w:rsid w:val="001F2C8A"/>
    <w:rsid w:val="001F4099"/>
    <w:rsid w:val="001F46FC"/>
    <w:rsid w:val="001F5B8D"/>
    <w:rsid w:val="001F6031"/>
    <w:rsid w:val="002042A5"/>
    <w:rsid w:val="00206CEB"/>
    <w:rsid w:val="00206D60"/>
    <w:rsid w:val="002121C8"/>
    <w:rsid w:val="00212D94"/>
    <w:rsid w:val="00212DF9"/>
    <w:rsid w:val="00216A8F"/>
    <w:rsid w:val="00216EEE"/>
    <w:rsid w:val="00225357"/>
    <w:rsid w:val="002266A4"/>
    <w:rsid w:val="00226C2F"/>
    <w:rsid w:val="00241634"/>
    <w:rsid w:val="0025565A"/>
    <w:rsid w:val="00263DBA"/>
    <w:rsid w:val="0026562F"/>
    <w:rsid w:val="0027001F"/>
    <w:rsid w:val="00275742"/>
    <w:rsid w:val="002766C5"/>
    <w:rsid w:val="00282133"/>
    <w:rsid w:val="00291C2D"/>
    <w:rsid w:val="00297741"/>
    <w:rsid w:val="002A1087"/>
    <w:rsid w:val="002A6802"/>
    <w:rsid w:val="002A6A65"/>
    <w:rsid w:val="002B12D3"/>
    <w:rsid w:val="002B7A17"/>
    <w:rsid w:val="002C1B08"/>
    <w:rsid w:val="002C3017"/>
    <w:rsid w:val="002D4110"/>
    <w:rsid w:val="002D62E3"/>
    <w:rsid w:val="002E20ED"/>
    <w:rsid w:val="002E6DBE"/>
    <w:rsid w:val="002F5F6A"/>
    <w:rsid w:val="002F6E0B"/>
    <w:rsid w:val="00304A62"/>
    <w:rsid w:val="00304F0A"/>
    <w:rsid w:val="003110A7"/>
    <w:rsid w:val="00320AA6"/>
    <w:rsid w:val="003271E8"/>
    <w:rsid w:val="00327EE2"/>
    <w:rsid w:val="00335AA8"/>
    <w:rsid w:val="00343492"/>
    <w:rsid w:val="003437EE"/>
    <w:rsid w:val="00363482"/>
    <w:rsid w:val="00363931"/>
    <w:rsid w:val="00363F8B"/>
    <w:rsid w:val="00364B61"/>
    <w:rsid w:val="003764CD"/>
    <w:rsid w:val="00380C1A"/>
    <w:rsid w:val="00380E38"/>
    <w:rsid w:val="00381BCB"/>
    <w:rsid w:val="003842AD"/>
    <w:rsid w:val="003869B6"/>
    <w:rsid w:val="0038723D"/>
    <w:rsid w:val="00387480"/>
    <w:rsid w:val="0039174F"/>
    <w:rsid w:val="00391C63"/>
    <w:rsid w:val="00395C49"/>
    <w:rsid w:val="003A40E5"/>
    <w:rsid w:val="003A6420"/>
    <w:rsid w:val="003B3B05"/>
    <w:rsid w:val="003D176A"/>
    <w:rsid w:val="003D1B0A"/>
    <w:rsid w:val="003D4F2F"/>
    <w:rsid w:val="003F5482"/>
    <w:rsid w:val="004015C7"/>
    <w:rsid w:val="00405B09"/>
    <w:rsid w:val="00406786"/>
    <w:rsid w:val="00407EF6"/>
    <w:rsid w:val="004149F8"/>
    <w:rsid w:val="00416651"/>
    <w:rsid w:val="0042698A"/>
    <w:rsid w:val="00434AE9"/>
    <w:rsid w:val="00442C38"/>
    <w:rsid w:val="00446C9B"/>
    <w:rsid w:val="00447D26"/>
    <w:rsid w:val="0045043C"/>
    <w:rsid w:val="00455F41"/>
    <w:rsid w:val="00467458"/>
    <w:rsid w:val="00471F4E"/>
    <w:rsid w:val="004839E5"/>
    <w:rsid w:val="004859D0"/>
    <w:rsid w:val="00487C7C"/>
    <w:rsid w:val="004941E1"/>
    <w:rsid w:val="004A17D4"/>
    <w:rsid w:val="004C3464"/>
    <w:rsid w:val="004C5841"/>
    <w:rsid w:val="004D75DF"/>
    <w:rsid w:val="004F1DEE"/>
    <w:rsid w:val="004F29B9"/>
    <w:rsid w:val="00504961"/>
    <w:rsid w:val="00504A3F"/>
    <w:rsid w:val="0050607E"/>
    <w:rsid w:val="0051355C"/>
    <w:rsid w:val="005144C4"/>
    <w:rsid w:val="00531F84"/>
    <w:rsid w:val="00534029"/>
    <w:rsid w:val="00542884"/>
    <w:rsid w:val="00543386"/>
    <w:rsid w:val="00543FD1"/>
    <w:rsid w:val="00551626"/>
    <w:rsid w:val="00553DF2"/>
    <w:rsid w:val="00555C18"/>
    <w:rsid w:val="00581BD3"/>
    <w:rsid w:val="00582B90"/>
    <w:rsid w:val="005852D1"/>
    <w:rsid w:val="00586171"/>
    <w:rsid w:val="0059392C"/>
    <w:rsid w:val="005A1477"/>
    <w:rsid w:val="005A4B9A"/>
    <w:rsid w:val="005B1706"/>
    <w:rsid w:val="005B3A2A"/>
    <w:rsid w:val="005C13DA"/>
    <w:rsid w:val="005E0DC9"/>
    <w:rsid w:val="006005DB"/>
    <w:rsid w:val="00601691"/>
    <w:rsid w:val="00605A98"/>
    <w:rsid w:val="00606571"/>
    <w:rsid w:val="00611430"/>
    <w:rsid w:val="00616435"/>
    <w:rsid w:val="00617888"/>
    <w:rsid w:val="00626E40"/>
    <w:rsid w:val="0063357A"/>
    <w:rsid w:val="00636622"/>
    <w:rsid w:val="0064299D"/>
    <w:rsid w:val="00643548"/>
    <w:rsid w:val="00651E39"/>
    <w:rsid w:val="00660B91"/>
    <w:rsid w:val="006870CD"/>
    <w:rsid w:val="0069077C"/>
    <w:rsid w:val="006949D9"/>
    <w:rsid w:val="006A0515"/>
    <w:rsid w:val="006A53FA"/>
    <w:rsid w:val="006A7A3A"/>
    <w:rsid w:val="006C43B4"/>
    <w:rsid w:val="006C5107"/>
    <w:rsid w:val="006D1411"/>
    <w:rsid w:val="006D4AD2"/>
    <w:rsid w:val="006E11AF"/>
    <w:rsid w:val="006E722F"/>
    <w:rsid w:val="006F70F8"/>
    <w:rsid w:val="00700542"/>
    <w:rsid w:val="00704F07"/>
    <w:rsid w:val="007137E5"/>
    <w:rsid w:val="00717BAD"/>
    <w:rsid w:val="00731668"/>
    <w:rsid w:val="00735601"/>
    <w:rsid w:val="00736324"/>
    <w:rsid w:val="00742A12"/>
    <w:rsid w:val="007506B7"/>
    <w:rsid w:val="00751C94"/>
    <w:rsid w:val="007566D5"/>
    <w:rsid w:val="007574A4"/>
    <w:rsid w:val="007642AD"/>
    <w:rsid w:val="00782906"/>
    <w:rsid w:val="007832B9"/>
    <w:rsid w:val="00791696"/>
    <w:rsid w:val="007B0B4F"/>
    <w:rsid w:val="007B2105"/>
    <w:rsid w:val="007B3DA7"/>
    <w:rsid w:val="007B70D4"/>
    <w:rsid w:val="007C133C"/>
    <w:rsid w:val="007C150C"/>
    <w:rsid w:val="007C1EB3"/>
    <w:rsid w:val="007D03ED"/>
    <w:rsid w:val="007D577D"/>
    <w:rsid w:val="007D73CE"/>
    <w:rsid w:val="007E53DB"/>
    <w:rsid w:val="007F2BEB"/>
    <w:rsid w:val="007F3C87"/>
    <w:rsid w:val="007F535B"/>
    <w:rsid w:val="007F7669"/>
    <w:rsid w:val="008027BF"/>
    <w:rsid w:val="00802B66"/>
    <w:rsid w:val="008041F9"/>
    <w:rsid w:val="008054F5"/>
    <w:rsid w:val="00817A3D"/>
    <w:rsid w:val="00820CA2"/>
    <w:rsid w:val="00821D0A"/>
    <w:rsid w:val="00822572"/>
    <w:rsid w:val="00824CC5"/>
    <w:rsid w:val="00827215"/>
    <w:rsid w:val="00832BC2"/>
    <w:rsid w:val="0084562E"/>
    <w:rsid w:val="008563EA"/>
    <w:rsid w:val="008777AF"/>
    <w:rsid w:val="008803E5"/>
    <w:rsid w:val="00881349"/>
    <w:rsid w:val="0088233B"/>
    <w:rsid w:val="00882EBB"/>
    <w:rsid w:val="00890EB5"/>
    <w:rsid w:val="00893170"/>
    <w:rsid w:val="00894C4D"/>
    <w:rsid w:val="008A093F"/>
    <w:rsid w:val="008B54E8"/>
    <w:rsid w:val="008B6882"/>
    <w:rsid w:val="008C0E26"/>
    <w:rsid w:val="008C47CE"/>
    <w:rsid w:val="008D1D5D"/>
    <w:rsid w:val="008E19E3"/>
    <w:rsid w:val="008E7833"/>
    <w:rsid w:val="008E7C42"/>
    <w:rsid w:val="008F1B10"/>
    <w:rsid w:val="008F281F"/>
    <w:rsid w:val="008F3455"/>
    <w:rsid w:val="008F6603"/>
    <w:rsid w:val="0090724F"/>
    <w:rsid w:val="00907E2B"/>
    <w:rsid w:val="00917625"/>
    <w:rsid w:val="00923AE7"/>
    <w:rsid w:val="009319B0"/>
    <w:rsid w:val="009532E7"/>
    <w:rsid w:val="00957EC1"/>
    <w:rsid w:val="0096406F"/>
    <w:rsid w:val="0097078B"/>
    <w:rsid w:val="009840CC"/>
    <w:rsid w:val="00985246"/>
    <w:rsid w:val="00992437"/>
    <w:rsid w:val="00993188"/>
    <w:rsid w:val="00996729"/>
    <w:rsid w:val="00996A8C"/>
    <w:rsid w:val="009A06D3"/>
    <w:rsid w:val="009A4639"/>
    <w:rsid w:val="009A5ACB"/>
    <w:rsid w:val="009B79BA"/>
    <w:rsid w:val="009C4816"/>
    <w:rsid w:val="009C550C"/>
    <w:rsid w:val="009D6FBF"/>
    <w:rsid w:val="009D72F6"/>
    <w:rsid w:val="009E5481"/>
    <w:rsid w:val="009E5FFF"/>
    <w:rsid w:val="009F2962"/>
    <w:rsid w:val="009F5C2F"/>
    <w:rsid w:val="009F6495"/>
    <w:rsid w:val="00A02D13"/>
    <w:rsid w:val="00A07EF5"/>
    <w:rsid w:val="00A13E52"/>
    <w:rsid w:val="00A15755"/>
    <w:rsid w:val="00A208FE"/>
    <w:rsid w:val="00A326BC"/>
    <w:rsid w:val="00A40565"/>
    <w:rsid w:val="00A44639"/>
    <w:rsid w:val="00A55377"/>
    <w:rsid w:val="00A62583"/>
    <w:rsid w:val="00A81BAA"/>
    <w:rsid w:val="00A83D6E"/>
    <w:rsid w:val="00A8597D"/>
    <w:rsid w:val="00AA476F"/>
    <w:rsid w:val="00AA73FB"/>
    <w:rsid w:val="00AD52D8"/>
    <w:rsid w:val="00AD61A3"/>
    <w:rsid w:val="00AE6845"/>
    <w:rsid w:val="00AF2883"/>
    <w:rsid w:val="00AF45BD"/>
    <w:rsid w:val="00B000C8"/>
    <w:rsid w:val="00B01F9F"/>
    <w:rsid w:val="00B028B4"/>
    <w:rsid w:val="00B10018"/>
    <w:rsid w:val="00B10873"/>
    <w:rsid w:val="00B14E6B"/>
    <w:rsid w:val="00B2253C"/>
    <w:rsid w:val="00B24827"/>
    <w:rsid w:val="00B279D1"/>
    <w:rsid w:val="00B32558"/>
    <w:rsid w:val="00B4070A"/>
    <w:rsid w:val="00B40877"/>
    <w:rsid w:val="00B4471B"/>
    <w:rsid w:val="00B60769"/>
    <w:rsid w:val="00B626B2"/>
    <w:rsid w:val="00B62E1C"/>
    <w:rsid w:val="00B630DB"/>
    <w:rsid w:val="00B71FEC"/>
    <w:rsid w:val="00B721E5"/>
    <w:rsid w:val="00B77E74"/>
    <w:rsid w:val="00B815A9"/>
    <w:rsid w:val="00B81CEE"/>
    <w:rsid w:val="00B83EEC"/>
    <w:rsid w:val="00B95CEF"/>
    <w:rsid w:val="00BA407B"/>
    <w:rsid w:val="00BB2C53"/>
    <w:rsid w:val="00BB6313"/>
    <w:rsid w:val="00BC34F3"/>
    <w:rsid w:val="00BD181E"/>
    <w:rsid w:val="00BD3F31"/>
    <w:rsid w:val="00BD7E31"/>
    <w:rsid w:val="00BE0EDB"/>
    <w:rsid w:val="00BF0A05"/>
    <w:rsid w:val="00BF1E56"/>
    <w:rsid w:val="00BF2C5D"/>
    <w:rsid w:val="00BF6AFC"/>
    <w:rsid w:val="00C002CA"/>
    <w:rsid w:val="00C255C1"/>
    <w:rsid w:val="00C3122D"/>
    <w:rsid w:val="00C33805"/>
    <w:rsid w:val="00C56DDC"/>
    <w:rsid w:val="00C57623"/>
    <w:rsid w:val="00C61A62"/>
    <w:rsid w:val="00C647D4"/>
    <w:rsid w:val="00C658C7"/>
    <w:rsid w:val="00C65A80"/>
    <w:rsid w:val="00C77F0B"/>
    <w:rsid w:val="00C81076"/>
    <w:rsid w:val="00C8278D"/>
    <w:rsid w:val="00C903A4"/>
    <w:rsid w:val="00C90D68"/>
    <w:rsid w:val="00C90DF1"/>
    <w:rsid w:val="00C9267B"/>
    <w:rsid w:val="00C93D1F"/>
    <w:rsid w:val="00CA0D1A"/>
    <w:rsid w:val="00CA6DC9"/>
    <w:rsid w:val="00CC5BB0"/>
    <w:rsid w:val="00CC6A07"/>
    <w:rsid w:val="00CD214F"/>
    <w:rsid w:val="00CF4F70"/>
    <w:rsid w:val="00CF7804"/>
    <w:rsid w:val="00D03281"/>
    <w:rsid w:val="00D07715"/>
    <w:rsid w:val="00D11F58"/>
    <w:rsid w:val="00D148A9"/>
    <w:rsid w:val="00D201BA"/>
    <w:rsid w:val="00D2277F"/>
    <w:rsid w:val="00D23429"/>
    <w:rsid w:val="00D2386C"/>
    <w:rsid w:val="00D34F19"/>
    <w:rsid w:val="00D406DB"/>
    <w:rsid w:val="00D4560F"/>
    <w:rsid w:val="00D544C4"/>
    <w:rsid w:val="00D60B64"/>
    <w:rsid w:val="00D7696F"/>
    <w:rsid w:val="00D955FD"/>
    <w:rsid w:val="00D97B37"/>
    <w:rsid w:val="00DA2C38"/>
    <w:rsid w:val="00DA5733"/>
    <w:rsid w:val="00DA771D"/>
    <w:rsid w:val="00DB485B"/>
    <w:rsid w:val="00DC3D89"/>
    <w:rsid w:val="00DD1071"/>
    <w:rsid w:val="00DE0BFE"/>
    <w:rsid w:val="00DE274C"/>
    <w:rsid w:val="00E002C1"/>
    <w:rsid w:val="00E04382"/>
    <w:rsid w:val="00E12FE9"/>
    <w:rsid w:val="00E201FA"/>
    <w:rsid w:val="00E2059A"/>
    <w:rsid w:val="00E20815"/>
    <w:rsid w:val="00E23B4C"/>
    <w:rsid w:val="00E55184"/>
    <w:rsid w:val="00E567FA"/>
    <w:rsid w:val="00E70323"/>
    <w:rsid w:val="00E705AE"/>
    <w:rsid w:val="00E73392"/>
    <w:rsid w:val="00E75073"/>
    <w:rsid w:val="00E7559C"/>
    <w:rsid w:val="00E82E03"/>
    <w:rsid w:val="00E83A13"/>
    <w:rsid w:val="00E8539C"/>
    <w:rsid w:val="00E86199"/>
    <w:rsid w:val="00E909B0"/>
    <w:rsid w:val="00E933AA"/>
    <w:rsid w:val="00E96BA0"/>
    <w:rsid w:val="00E97420"/>
    <w:rsid w:val="00EA45A8"/>
    <w:rsid w:val="00EB3B08"/>
    <w:rsid w:val="00EC108E"/>
    <w:rsid w:val="00EC3296"/>
    <w:rsid w:val="00EC7EB5"/>
    <w:rsid w:val="00ED13E9"/>
    <w:rsid w:val="00ED7C30"/>
    <w:rsid w:val="00EE330E"/>
    <w:rsid w:val="00EF1B52"/>
    <w:rsid w:val="00F025B8"/>
    <w:rsid w:val="00F11031"/>
    <w:rsid w:val="00F127E6"/>
    <w:rsid w:val="00F15056"/>
    <w:rsid w:val="00F33906"/>
    <w:rsid w:val="00F343C3"/>
    <w:rsid w:val="00F4566D"/>
    <w:rsid w:val="00F4591B"/>
    <w:rsid w:val="00F46E7C"/>
    <w:rsid w:val="00F52A9B"/>
    <w:rsid w:val="00F56034"/>
    <w:rsid w:val="00F613AA"/>
    <w:rsid w:val="00F813E1"/>
    <w:rsid w:val="00F81F91"/>
    <w:rsid w:val="00F83060"/>
    <w:rsid w:val="00F8663D"/>
    <w:rsid w:val="00F943B8"/>
    <w:rsid w:val="00FA34EB"/>
    <w:rsid w:val="00FB2B67"/>
    <w:rsid w:val="00FB3E08"/>
    <w:rsid w:val="00FB732D"/>
    <w:rsid w:val="00FD6724"/>
    <w:rsid w:val="00FD7061"/>
    <w:rsid w:val="00FE0B27"/>
    <w:rsid w:val="00FE6A22"/>
    <w:rsid w:val="00FF0566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097BDB1C-7F12-4231-A384-601933A2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4471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4471B"/>
    <w:rPr>
      <w:sz w:val="16"/>
      <w:szCs w:val="16"/>
    </w:rPr>
  </w:style>
  <w:style w:type="character" w:styleId="Robust">
    <w:name w:val="Strong"/>
    <w:uiPriority w:val="22"/>
    <w:qFormat/>
    <w:rsid w:val="00CF7804"/>
    <w:rPr>
      <w:b/>
      <w:bCs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2A6802"/>
    <w:pPr>
      <w:ind w:left="720"/>
      <w:contextualSpacing/>
    </w:pPr>
  </w:style>
  <w:style w:type="character" w:customStyle="1" w:styleId="salnbdy">
    <w:name w:val="s_aln_bdy"/>
    <w:basedOn w:val="Fontdeparagrafimplicit"/>
    <w:rsid w:val="00206C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ntashort">
    <w:name w:val="s_nta_short"/>
    <w:basedOn w:val="Normal"/>
    <w:rsid w:val="00206CEB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MD" w:eastAsia="ro-MD"/>
    </w:rPr>
  </w:style>
  <w:style w:type="character" w:customStyle="1" w:styleId="salnttl1">
    <w:name w:val="s_aln_ttl1"/>
    <w:basedOn w:val="Fontdeparagrafimplicit"/>
    <w:rsid w:val="00206CE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58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nccshort">
    <w:name w:val="s_ncc_short"/>
    <w:basedOn w:val="Normal"/>
    <w:rsid w:val="00F025B8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RO" w:eastAsia="ro-RO"/>
    </w:rPr>
  </w:style>
  <w:style w:type="paragraph" w:customStyle="1" w:styleId="sartttl">
    <w:name w:val="s_art_ttl"/>
    <w:basedOn w:val="Normal"/>
    <w:rsid w:val="00F025B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styleId="Hyperlink">
    <w:name w:val="Hyperlink"/>
    <w:basedOn w:val="Fontdeparagrafimplicit"/>
    <w:uiPriority w:val="99"/>
    <w:unhideWhenUsed/>
    <w:rsid w:val="00F025B8"/>
    <w:rPr>
      <w:color w:val="0000FF"/>
      <w:u w:val="single"/>
    </w:rPr>
  </w:style>
  <w:style w:type="paragraph" w:customStyle="1" w:styleId="spar">
    <w:name w:val="s_par"/>
    <w:basedOn w:val="Normal"/>
    <w:rsid w:val="0059392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59392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59392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Textnotdesubsol">
    <w:name w:val="footnote text"/>
    <w:basedOn w:val="Normal"/>
    <w:link w:val="TextnotdesubsolCaracter"/>
    <w:uiPriority w:val="99"/>
    <w:unhideWhenUsed/>
    <w:rsid w:val="003842A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3842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stituie">
    <w:name w:val="Instituție"/>
    <w:basedOn w:val="Normal"/>
    <w:link w:val="InstituieChar"/>
    <w:qFormat/>
    <w:rsid w:val="00EE330E"/>
    <w:pPr>
      <w:spacing w:after="160" w:line="259" w:lineRule="auto"/>
    </w:pPr>
    <w:rPr>
      <w:rFonts w:ascii="Trajan Pro" w:eastAsia="Calibri" w:hAnsi="Trajan Pro" w:cs="Times New Roman"/>
      <w:sz w:val="32"/>
      <w:szCs w:val="32"/>
      <w:lang w:val="ro-RO"/>
    </w:rPr>
  </w:style>
  <w:style w:type="character" w:customStyle="1" w:styleId="InstituieChar">
    <w:name w:val="Instituție Char"/>
    <w:link w:val="Instituie"/>
    <w:rsid w:val="00EE330E"/>
    <w:rPr>
      <w:rFonts w:ascii="Trajan Pro" w:eastAsia="Calibri" w:hAnsi="Trajan Pro" w:cs="Times New Roman"/>
      <w:sz w:val="32"/>
      <w:szCs w:val="32"/>
      <w:lang w:val="ro-RO"/>
    </w:rPr>
  </w:style>
  <w:style w:type="character" w:styleId="Accentuat">
    <w:name w:val="Emphasis"/>
    <w:basedOn w:val="Fontdeparagrafimplicit"/>
    <w:uiPriority w:val="20"/>
    <w:qFormat/>
    <w:rsid w:val="00735601"/>
    <w:rPr>
      <w:i/>
      <w:iCs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A73FB"/>
  </w:style>
  <w:style w:type="character" w:customStyle="1" w:styleId="spctbdy">
    <w:name w:val="s_pct_bdy"/>
    <w:basedOn w:val="Fontdeparagrafimplicit"/>
    <w:rsid w:val="003869B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4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ttl">
    <w:name w:val="s_lit_ttl"/>
    <w:basedOn w:val="Fontdeparagrafimplicit"/>
    <w:rsid w:val="00042A66"/>
  </w:style>
  <w:style w:type="character" w:customStyle="1" w:styleId="salnttl">
    <w:name w:val="s_aln_ttl"/>
    <w:basedOn w:val="Fontdeparagrafimplicit"/>
    <w:rsid w:val="00C33805"/>
  </w:style>
  <w:style w:type="character" w:customStyle="1" w:styleId="spctttl">
    <w:name w:val="s_pct_ttl"/>
    <w:basedOn w:val="Fontdeparagrafimplicit"/>
    <w:rsid w:val="00FE6A22"/>
  </w:style>
  <w:style w:type="character" w:customStyle="1" w:styleId="spar3">
    <w:name w:val="s_par3"/>
    <w:basedOn w:val="Fontdeparagrafimplicit"/>
    <w:rsid w:val="0001155A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customStyle="1" w:styleId="Default">
    <w:name w:val="Default"/>
    <w:rsid w:val="0036393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customStyle="1" w:styleId="sartden">
    <w:name w:val="s_art_den"/>
    <w:basedOn w:val="Normal"/>
    <w:rsid w:val="00D7696F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lgi1">
    <w:name w:val="s_lgi1"/>
    <w:basedOn w:val="Fontdeparagrafimplicit"/>
    <w:rsid w:val="00D7696F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MeniuneNerezolvat">
    <w:name w:val="Unresolved Mention"/>
    <w:basedOn w:val="Fontdeparagrafimplicit"/>
    <w:uiPriority w:val="99"/>
    <w:semiHidden/>
    <w:unhideWhenUsed/>
    <w:rsid w:val="00957EC1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380C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Fontdeparagrafimplicit"/>
    <w:rsid w:val="00467458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nttl1">
    <w:name w:val="s_lin_ttl1"/>
    <w:basedOn w:val="Fontdeparagrafimplicit"/>
    <w:rsid w:val="009B79BA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9B79B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4835B-2507-4E64-BD4C-60091482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547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91</cp:revision>
  <cp:lastPrinted>2021-07-28T09:55:00Z</cp:lastPrinted>
  <dcterms:created xsi:type="dcterms:W3CDTF">2024-04-23T11:05:00Z</dcterms:created>
  <dcterms:modified xsi:type="dcterms:W3CDTF">2024-04-25T11:03:00Z</dcterms:modified>
</cp:coreProperties>
</file>