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EC2F63" w:rsidRDefault="0028758D" w:rsidP="00C76883">
      <w:pPr>
        <w:spacing w:line="240" w:lineRule="auto"/>
        <w:rPr>
          <w:rFonts w:ascii="Montserrat" w:hAnsi="Montserrat"/>
          <w:b/>
          <w:bCs/>
        </w:rPr>
      </w:pPr>
    </w:p>
    <w:p w14:paraId="7F8EA3D7" w14:textId="129AD861" w:rsidR="00AD6150" w:rsidRPr="00EC2F63" w:rsidRDefault="004E343B" w:rsidP="00A51EA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EC2F63">
        <w:rPr>
          <w:rFonts w:ascii="Montserrat" w:hAnsi="Montserrat"/>
          <w:b/>
          <w:bCs/>
          <w:lang w:val="ro-RO" w:eastAsia="ro-RO"/>
        </w:rPr>
        <w:t xml:space="preserve">H O T Ă R Â R E </w:t>
      </w:r>
      <w:bookmarkEnd w:id="0"/>
    </w:p>
    <w:p w14:paraId="33DFE161" w14:textId="66C29409" w:rsidR="00A51EA2" w:rsidRPr="00EC2F63" w:rsidRDefault="00A51EA2" w:rsidP="00A51EA2">
      <w:pPr>
        <w:spacing w:line="240" w:lineRule="auto"/>
        <w:jc w:val="center"/>
        <w:rPr>
          <w:rFonts w:ascii="Montserrat" w:hAnsi="Montserrat"/>
        </w:rPr>
      </w:pPr>
      <w:r w:rsidRPr="00EC2F63">
        <w:rPr>
          <w:rFonts w:ascii="Montserrat" w:hAnsi="Montserrat"/>
          <w:b/>
        </w:rPr>
        <w:t xml:space="preserve">privind înscrierea în Inventarul </w:t>
      </w:r>
      <w:r w:rsidRPr="00EC2F63">
        <w:rPr>
          <w:rFonts w:ascii="Montserrat" w:hAnsi="Montserrat"/>
          <w:b/>
          <w:bCs/>
        </w:rPr>
        <w:t>bunurilor din domeniul public al Județului Cluj a ”D</w:t>
      </w:r>
      <w:r w:rsidRPr="00EC2F63">
        <w:rPr>
          <w:rFonts w:ascii="Montserrat" w:hAnsi="Montserrat"/>
          <w:b/>
          <w:bCs/>
          <w:lang w:val="ro-RO"/>
        </w:rPr>
        <w:t xml:space="preserve">rumului de acces la Stația de transfer </w:t>
      </w:r>
      <w:r w:rsidRPr="00EC2F63">
        <w:rPr>
          <w:rFonts w:ascii="Montserrat" w:hAnsi="Montserrat"/>
          <w:b/>
          <w:bCs/>
          <w:lang w:val="en-US"/>
        </w:rPr>
        <w:t>deşeuri Huedin, Judeţul Cluj”</w:t>
      </w:r>
    </w:p>
    <w:p w14:paraId="2ED62313" w14:textId="77777777" w:rsidR="00A51EA2" w:rsidRPr="00EC2F63" w:rsidRDefault="00A51EA2" w:rsidP="00A51EA2">
      <w:pPr>
        <w:keepNext/>
        <w:widowControl w:val="0"/>
        <w:suppressAutoHyphens/>
        <w:autoSpaceDE w:val="0"/>
        <w:autoSpaceDN w:val="0"/>
        <w:adjustRightInd w:val="0"/>
        <w:spacing w:line="240" w:lineRule="auto"/>
        <w:ind w:left="720"/>
        <w:outlineLvl w:val="1"/>
        <w:rPr>
          <w:rFonts w:ascii="Montserrat Light" w:eastAsia="Calibri" w:hAnsi="Montserrat Light" w:cs="Times New Roman"/>
          <w:b/>
          <w:lang w:val="en-US" w:eastAsia="ar-SA"/>
        </w:rPr>
      </w:pPr>
    </w:p>
    <w:p w14:paraId="680C6BC3" w14:textId="77777777" w:rsidR="00A51EA2" w:rsidRPr="00EC2F63" w:rsidRDefault="00A51EA2" w:rsidP="00A51EA2">
      <w:pPr>
        <w:spacing w:line="240" w:lineRule="auto"/>
        <w:jc w:val="center"/>
        <w:rPr>
          <w:rFonts w:ascii="Montserrat Light" w:hAnsi="Montserrat Light"/>
          <w:b/>
        </w:rPr>
      </w:pPr>
    </w:p>
    <w:p w14:paraId="3F8F0C34" w14:textId="168B82DA" w:rsidR="00A51EA2" w:rsidRPr="00EC2F63" w:rsidRDefault="00A51EA2" w:rsidP="00A51EA2">
      <w:pPr>
        <w:autoSpaceDE w:val="0"/>
        <w:autoSpaceDN w:val="0"/>
        <w:adjustRightInd w:val="0"/>
        <w:spacing w:line="240" w:lineRule="auto"/>
        <w:rPr>
          <w:rFonts w:ascii="Montserrat Light" w:hAnsi="Montserrat Light"/>
          <w:noProof/>
          <w:lang w:val="ro-RO" w:eastAsia="ro-RO"/>
        </w:rPr>
      </w:pPr>
      <w:r w:rsidRPr="00EC2F63">
        <w:rPr>
          <w:rFonts w:ascii="Montserrat Light" w:hAnsi="Montserrat Light"/>
          <w:noProof/>
          <w:lang w:val="ro-RO" w:eastAsia="ro-RO"/>
        </w:rPr>
        <w:t>Consiliul Judeţean Cluj întrunit în şedinţă ordinară;</w:t>
      </w:r>
    </w:p>
    <w:p w14:paraId="0127966D" w14:textId="77777777" w:rsidR="00A51EA2" w:rsidRPr="00EC2F63" w:rsidRDefault="00A51EA2" w:rsidP="00A51EA2">
      <w:pPr>
        <w:autoSpaceDE w:val="0"/>
        <w:autoSpaceDN w:val="0"/>
        <w:adjustRightInd w:val="0"/>
        <w:spacing w:line="240" w:lineRule="auto"/>
        <w:rPr>
          <w:rFonts w:ascii="Montserrat Light" w:hAnsi="Montserrat Light"/>
          <w:noProof/>
          <w:lang w:val="ro-RO" w:eastAsia="ro-RO"/>
        </w:rPr>
      </w:pPr>
    </w:p>
    <w:p w14:paraId="6DD40419" w14:textId="23AEA8BF" w:rsidR="00A51EA2" w:rsidRPr="00EC2F63" w:rsidRDefault="00A51EA2" w:rsidP="00A51EA2">
      <w:pPr>
        <w:spacing w:line="240" w:lineRule="auto"/>
        <w:jc w:val="both"/>
        <w:rPr>
          <w:rFonts w:ascii="Montserrat Light" w:hAnsi="Montserrat Light"/>
          <w:noProof/>
          <w:lang w:val="ro-RO" w:eastAsia="ro-RO"/>
        </w:rPr>
      </w:pPr>
      <w:r w:rsidRPr="00EC2F63">
        <w:rPr>
          <w:rFonts w:ascii="Montserrat Light" w:hAnsi="Montserrat Light"/>
          <w:noProof/>
        </w:rPr>
        <w:t xml:space="preserve">Având în vedere Proiectul de hotărâre înregistrat cu nr. 181 din 18.10.2021 privind </w:t>
      </w:r>
      <w:r w:rsidRPr="00EC2F63">
        <w:rPr>
          <w:rFonts w:ascii="Montserrat Light" w:hAnsi="Montserrat Light"/>
          <w:bCs/>
          <w:noProof/>
        </w:rPr>
        <w:t xml:space="preserve">înscrierea în </w:t>
      </w:r>
      <w:r w:rsidR="00C50D4E" w:rsidRPr="00EC2F63">
        <w:rPr>
          <w:rFonts w:ascii="Montserrat Light" w:hAnsi="Montserrat Light"/>
          <w:bCs/>
          <w:noProof/>
        </w:rPr>
        <w:t>I</w:t>
      </w:r>
      <w:r w:rsidRPr="00EC2F63">
        <w:rPr>
          <w:rFonts w:ascii="Montserrat Light" w:hAnsi="Montserrat Light"/>
          <w:bCs/>
          <w:noProof/>
        </w:rPr>
        <w:t>nventarul bunurilor din domeniul public al Județului Cluj a ”D</w:t>
      </w:r>
      <w:r w:rsidRPr="00EC2F63">
        <w:rPr>
          <w:rFonts w:ascii="Montserrat Light" w:hAnsi="Montserrat Light"/>
          <w:lang w:val="ro-RO"/>
        </w:rPr>
        <w:t xml:space="preserve">rumului de acces la stația de transfer </w:t>
      </w:r>
      <w:r w:rsidRPr="00EC2F63">
        <w:rPr>
          <w:rFonts w:ascii="Montserrat Light" w:hAnsi="Montserrat Light"/>
          <w:lang w:val="en-US"/>
        </w:rPr>
        <w:t xml:space="preserve">deşeuri Huedin, </w:t>
      </w:r>
      <w:r w:rsidR="00C50D4E" w:rsidRPr="00EC2F63">
        <w:rPr>
          <w:rFonts w:ascii="Montserrat Light" w:hAnsi="Montserrat Light"/>
          <w:lang w:val="en-US"/>
        </w:rPr>
        <w:t>J</w:t>
      </w:r>
      <w:r w:rsidRPr="00EC2F63">
        <w:rPr>
          <w:rFonts w:ascii="Montserrat Light" w:hAnsi="Montserrat Light"/>
          <w:lang w:val="en-US"/>
        </w:rPr>
        <w:t xml:space="preserve">udeţul Cluj”, </w:t>
      </w:r>
      <w:r w:rsidRPr="00EC2F63">
        <w:rPr>
          <w:rFonts w:ascii="Montserrat Light" w:hAnsi="Montserrat Light"/>
          <w:bCs/>
          <w:noProof/>
        </w:rPr>
        <w:t>p</w:t>
      </w:r>
      <w:r w:rsidRPr="00EC2F63">
        <w:rPr>
          <w:rFonts w:ascii="Montserrat Light" w:hAnsi="Montserrat Light"/>
          <w:noProof/>
        </w:rPr>
        <w:t xml:space="preserve">ropus de Președintele Consiliului Județean </w:t>
      </w:r>
      <w:r w:rsidRPr="00EC2F63">
        <w:rPr>
          <w:rFonts w:ascii="Montserrat Light" w:hAnsi="Montserrat Light"/>
          <w:bCs/>
          <w:noProof/>
        </w:rPr>
        <w:t>Cluj, domnul Alin Tișe, care este însoţit de Referatul de aprobare cu nr. 37576/18.10.2021</w:t>
      </w:r>
      <w:r w:rsidRPr="00EC2F63">
        <w:rPr>
          <w:rFonts w:ascii="Montserrat Light" w:hAnsi="Montserrat Light"/>
          <w:noProof/>
        </w:rPr>
        <w:t>; Raportul de specialitate întocmit de compartimentului de resort din cadrul aparatului de specialitate al Consiliului Judeţean Cluj cu nr. 37577</w:t>
      </w:r>
      <w:r w:rsidRPr="00EC2F63">
        <w:rPr>
          <w:rFonts w:ascii="Montserrat Light" w:hAnsi="Montserrat Light"/>
          <w:bCs/>
          <w:noProof/>
        </w:rPr>
        <w:t>/18.10.2021</w:t>
      </w:r>
      <w:r w:rsidRPr="00EC2F63">
        <w:rPr>
          <w:rFonts w:ascii="Montserrat Light" w:hAnsi="Montserrat Light"/>
        </w:rPr>
        <w:t xml:space="preserve">   </w:t>
      </w:r>
      <w:r w:rsidRPr="00EC2F63">
        <w:rPr>
          <w:rFonts w:ascii="Montserrat Light" w:hAnsi="Montserrat Light"/>
          <w:noProof/>
        </w:rPr>
        <w:t>şi Avizul cu nr</w:t>
      </w:r>
      <w:r w:rsidR="00C50D4E" w:rsidRPr="00EC2F63">
        <w:rPr>
          <w:rFonts w:ascii="Montserrat Light" w:hAnsi="Montserrat Light"/>
          <w:noProof/>
        </w:rPr>
        <w:t xml:space="preserve">. </w:t>
      </w:r>
      <w:r w:rsidR="00C50D4E" w:rsidRPr="00EC2F63">
        <w:rPr>
          <w:rFonts w:ascii="Montserrat Light" w:hAnsi="Montserrat Light"/>
          <w:bCs/>
          <w:noProof/>
        </w:rPr>
        <w:t xml:space="preserve">37576 din 21.10.2021 </w:t>
      </w:r>
      <w:r w:rsidRPr="00EC2F63">
        <w:rPr>
          <w:rFonts w:ascii="Montserrat Light" w:hAnsi="Montserrat Light"/>
          <w:noProof/>
        </w:rPr>
        <w:t xml:space="preserve">adoptat de Comisia de specialitate nr. </w:t>
      </w:r>
      <w:r w:rsidR="00C50D4E" w:rsidRPr="00EC2F63">
        <w:rPr>
          <w:rFonts w:ascii="Montserrat Light" w:hAnsi="Montserrat Light"/>
          <w:noProof/>
        </w:rPr>
        <w:t>4</w:t>
      </w:r>
      <w:r w:rsidRPr="00EC2F63">
        <w:rPr>
          <w:rFonts w:ascii="Montserrat Light" w:hAnsi="Montserrat Light"/>
          <w:noProof/>
        </w:rPr>
        <w:t>, emis în conformitate cu art. 182 alin. (4) coroborat cu art. 136 din Ordonanța de urgență a Guvernului nr. 57/2019 privind Codul administrativ, cu  modificările și completările ulterioare;</w:t>
      </w:r>
    </w:p>
    <w:p w14:paraId="6C8EBF09" w14:textId="77777777" w:rsidR="00C50D4E" w:rsidRPr="00EC2F63" w:rsidRDefault="00C50D4E" w:rsidP="00A51EA2">
      <w:pPr>
        <w:autoSpaceDE w:val="0"/>
        <w:autoSpaceDN w:val="0"/>
        <w:adjustRightInd w:val="0"/>
        <w:spacing w:line="240" w:lineRule="auto"/>
        <w:ind w:right="99"/>
        <w:jc w:val="both"/>
        <w:rPr>
          <w:rFonts w:ascii="Montserrat Light" w:hAnsi="Montserrat Light"/>
          <w:lang w:val="ro-RO"/>
        </w:rPr>
      </w:pPr>
    </w:p>
    <w:p w14:paraId="79AE31C8" w14:textId="7E8C6F17" w:rsidR="00A51EA2" w:rsidRPr="00EC2F63" w:rsidRDefault="00A51EA2" w:rsidP="00A51EA2">
      <w:pPr>
        <w:autoSpaceDE w:val="0"/>
        <w:autoSpaceDN w:val="0"/>
        <w:adjustRightInd w:val="0"/>
        <w:spacing w:line="240" w:lineRule="auto"/>
        <w:ind w:right="99"/>
        <w:jc w:val="both"/>
        <w:rPr>
          <w:rFonts w:ascii="Montserrat Light" w:hAnsi="Montserrat Light"/>
          <w:lang w:val="ro-RO"/>
        </w:rPr>
      </w:pPr>
      <w:r w:rsidRPr="00EC2F63">
        <w:rPr>
          <w:rFonts w:ascii="Montserrat Light" w:hAnsi="Montserrat Light"/>
          <w:lang w:val="ro-RO"/>
        </w:rPr>
        <w:t>Ținând cont de :</w:t>
      </w:r>
    </w:p>
    <w:p w14:paraId="2AB8CBDB" w14:textId="4E873562" w:rsidR="00A51EA2" w:rsidRPr="00EC2F63" w:rsidRDefault="00A51EA2" w:rsidP="00A51EA2">
      <w:pPr>
        <w:numPr>
          <w:ilvl w:val="0"/>
          <w:numId w:val="13"/>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r w:rsidRPr="00EC2F63">
        <w:rPr>
          <w:rFonts w:ascii="Montserrat Light" w:eastAsia="Times New Roman" w:hAnsi="Montserrat Light" w:cs="Times New Roman"/>
          <w:lang w:val="en-US" w:eastAsia="ar-SA"/>
        </w:rPr>
        <w:t>Procesul</w:t>
      </w:r>
      <w:r w:rsidR="00C50D4E" w:rsidRPr="00EC2F63">
        <w:rPr>
          <w:rFonts w:ascii="Montserrat Light" w:eastAsia="Times New Roman" w:hAnsi="Montserrat Light" w:cs="Times New Roman"/>
          <w:lang w:val="en-US" w:eastAsia="ar-SA"/>
        </w:rPr>
        <w:t>-v</w:t>
      </w:r>
      <w:r w:rsidRPr="00EC2F63">
        <w:rPr>
          <w:rFonts w:ascii="Montserrat Light" w:eastAsia="Times New Roman" w:hAnsi="Montserrat Light" w:cs="Times New Roman"/>
          <w:lang w:val="en-US" w:eastAsia="ar-SA"/>
        </w:rPr>
        <w:t xml:space="preserve">erbal de </w:t>
      </w:r>
      <w:r w:rsidR="00C50D4E" w:rsidRPr="00EC2F63">
        <w:rPr>
          <w:rFonts w:ascii="Montserrat Light" w:eastAsia="Times New Roman" w:hAnsi="Montserrat Light" w:cs="Times New Roman"/>
          <w:lang w:val="en-US" w:eastAsia="ar-SA"/>
        </w:rPr>
        <w:t>r</w:t>
      </w:r>
      <w:r w:rsidRPr="00EC2F63">
        <w:rPr>
          <w:rFonts w:ascii="Montserrat Light" w:eastAsia="Times New Roman" w:hAnsi="Montserrat Light" w:cs="Times New Roman"/>
          <w:lang w:val="en-US" w:eastAsia="ar-SA"/>
        </w:rPr>
        <w:t xml:space="preserve">ecepție la </w:t>
      </w:r>
      <w:r w:rsidR="00C50D4E" w:rsidRPr="00EC2F63">
        <w:rPr>
          <w:rFonts w:ascii="Montserrat Light" w:eastAsia="Times New Roman" w:hAnsi="Montserrat Light" w:cs="Times New Roman"/>
          <w:lang w:val="en-US" w:eastAsia="ar-SA"/>
        </w:rPr>
        <w:t>t</w:t>
      </w:r>
      <w:r w:rsidRPr="00EC2F63">
        <w:rPr>
          <w:rFonts w:ascii="Montserrat Light" w:eastAsia="Times New Roman" w:hAnsi="Montserrat Light" w:cs="Times New Roman"/>
          <w:lang w:val="en-US" w:eastAsia="ar-SA"/>
        </w:rPr>
        <w:t xml:space="preserve">erminarea </w:t>
      </w:r>
      <w:r w:rsidR="00C50D4E" w:rsidRPr="00EC2F63">
        <w:rPr>
          <w:rFonts w:ascii="Montserrat Light" w:eastAsia="Times New Roman" w:hAnsi="Montserrat Light" w:cs="Times New Roman"/>
          <w:lang w:val="en-US" w:eastAsia="ar-SA"/>
        </w:rPr>
        <w:t>l</w:t>
      </w:r>
      <w:r w:rsidRPr="00EC2F63">
        <w:rPr>
          <w:rFonts w:ascii="Montserrat Light" w:eastAsia="Times New Roman" w:hAnsi="Montserrat Light" w:cs="Times New Roman"/>
          <w:lang w:val="en-US" w:eastAsia="ar-SA"/>
        </w:rPr>
        <w:t xml:space="preserve">ucrărilor nr. </w:t>
      </w:r>
      <w:r w:rsidRPr="00EC2F63">
        <w:rPr>
          <w:rFonts w:ascii="Montserrat Light" w:eastAsia="Times New Roman" w:hAnsi="Montserrat Light" w:cs="Times New Roman"/>
          <w:lang w:val="ro-RO"/>
        </w:rPr>
        <w:t xml:space="preserve">23340/29.06.2021 privind execuția lucrărilor de construcții aferente obiectivului de investiții </w:t>
      </w:r>
      <w:r w:rsidR="00C50D4E" w:rsidRPr="00EC2F63">
        <w:rPr>
          <w:rFonts w:ascii="Montserrat Light" w:eastAsia="Times New Roman" w:hAnsi="Montserrat Light" w:cs="Times New Roman"/>
          <w:lang w:val="ro-RO"/>
        </w:rPr>
        <w:t>”Drum de acces la stația de transfer Huedin”</w:t>
      </w:r>
      <w:r w:rsidRPr="00EC2F63">
        <w:rPr>
          <w:rFonts w:ascii="Montserrat Light" w:eastAsia="Times New Roman" w:hAnsi="Montserrat Light" w:cs="Times New Roman"/>
          <w:lang w:val="ro-RO"/>
        </w:rPr>
        <w:t>, lucrări executate în baza Contractului  de lucrări nr. 39995/298 din 29.11.2018, încheiat între UAT–Județul Cluj</w:t>
      </w:r>
      <w:r w:rsidR="00C50D4E" w:rsidRPr="00EC2F63">
        <w:rPr>
          <w:rFonts w:ascii="Montserrat Light" w:eastAsia="Times New Roman" w:hAnsi="Montserrat Light" w:cs="Times New Roman"/>
          <w:lang w:val="ro-RO"/>
        </w:rPr>
        <w:t>-,</w:t>
      </w:r>
      <w:r w:rsidRPr="00EC2F63">
        <w:rPr>
          <w:rFonts w:ascii="Montserrat Light" w:eastAsia="Times New Roman" w:hAnsi="Montserrat Light" w:cs="Times New Roman"/>
          <w:lang w:val="ro-RO"/>
        </w:rPr>
        <w:t xml:space="preserve"> în calitate de achizitor și societatea Drumuri și Poduri Județene Cluj S.A., în calitate de executant</w:t>
      </w:r>
      <w:r w:rsidRPr="00EC2F63">
        <w:rPr>
          <w:rFonts w:ascii="Montserrat Light" w:eastAsia="Times New Roman" w:hAnsi="Montserrat Light" w:cs="Times New Roman"/>
          <w:lang w:val="en-US" w:eastAsia="ar-SA"/>
        </w:rPr>
        <w:t>;</w:t>
      </w:r>
    </w:p>
    <w:p w14:paraId="0E715053" w14:textId="7D6A3A65" w:rsidR="00A51EA2" w:rsidRPr="00EC2F63" w:rsidRDefault="00A51EA2" w:rsidP="00A51EA2">
      <w:pPr>
        <w:numPr>
          <w:ilvl w:val="0"/>
          <w:numId w:val="13"/>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r w:rsidRPr="00EC2F63">
        <w:rPr>
          <w:rFonts w:ascii="Montserrat Light" w:eastAsia="Times New Roman" w:hAnsi="Montserrat Light" w:cs="Times New Roman"/>
          <w:lang w:val="en-US" w:eastAsia="ar-SA"/>
        </w:rPr>
        <w:t xml:space="preserve">Documentul de </w:t>
      </w:r>
      <w:r w:rsidR="00C50D4E" w:rsidRPr="00EC2F63">
        <w:rPr>
          <w:rFonts w:ascii="Montserrat Light" w:eastAsia="Times New Roman" w:hAnsi="Montserrat Light" w:cs="Times New Roman"/>
          <w:lang w:val="en-US" w:eastAsia="ar-SA"/>
        </w:rPr>
        <w:t>p</w:t>
      </w:r>
      <w:r w:rsidRPr="00EC2F63">
        <w:rPr>
          <w:rFonts w:ascii="Montserrat Light" w:eastAsia="Times New Roman" w:hAnsi="Montserrat Light" w:cs="Times New Roman"/>
          <w:lang w:val="en-US" w:eastAsia="ar-SA"/>
        </w:rPr>
        <w:t>oziție privind modul de implementare a Proiectului ”Sistem de Management Integrat al Deșeurilor în Județul Cluj”, aprobat prin H</w:t>
      </w:r>
      <w:r w:rsidR="00C50D4E" w:rsidRPr="00EC2F63">
        <w:rPr>
          <w:rFonts w:ascii="Montserrat Light" w:eastAsia="Times New Roman" w:hAnsi="Montserrat Light" w:cs="Times New Roman"/>
          <w:lang w:val="en-US" w:eastAsia="ar-SA"/>
        </w:rPr>
        <w:t xml:space="preserve">otărârea </w:t>
      </w:r>
      <w:r w:rsidRPr="00EC2F63">
        <w:rPr>
          <w:rFonts w:ascii="Montserrat Light" w:eastAsia="Times New Roman" w:hAnsi="Montserrat Light" w:cs="Times New Roman"/>
          <w:lang w:val="en-US" w:eastAsia="ar-SA"/>
        </w:rPr>
        <w:t xml:space="preserve">Adunării </w:t>
      </w:r>
      <w:r w:rsidR="00C50D4E" w:rsidRPr="00EC2F63">
        <w:rPr>
          <w:rFonts w:ascii="Montserrat Light" w:eastAsia="Times New Roman" w:hAnsi="Montserrat Light" w:cs="Times New Roman"/>
          <w:lang w:val="en-US" w:eastAsia="ar-SA"/>
        </w:rPr>
        <w:t>g</w:t>
      </w:r>
      <w:r w:rsidRPr="00EC2F63">
        <w:rPr>
          <w:rFonts w:ascii="Montserrat Light" w:eastAsia="Times New Roman" w:hAnsi="Montserrat Light" w:cs="Times New Roman"/>
          <w:lang w:val="en-US" w:eastAsia="ar-SA"/>
        </w:rPr>
        <w:t xml:space="preserve">enerale a </w:t>
      </w:r>
      <w:r w:rsidR="00C50D4E" w:rsidRPr="00EC2F63">
        <w:rPr>
          <w:rFonts w:ascii="Montserrat Light" w:eastAsia="Times New Roman" w:hAnsi="Montserrat Light" w:cs="Times New Roman"/>
          <w:lang w:val="en-US" w:eastAsia="ar-SA"/>
        </w:rPr>
        <w:t>a</w:t>
      </w:r>
      <w:r w:rsidRPr="00EC2F63">
        <w:rPr>
          <w:rFonts w:ascii="Montserrat Light" w:eastAsia="Times New Roman" w:hAnsi="Montserrat Light" w:cs="Times New Roman"/>
          <w:lang w:val="en-US" w:eastAsia="ar-SA"/>
        </w:rPr>
        <w:t>sociaților Asociației de Dezvoltare Intercomunitară ECO – METROPOLITAN CLUJ</w:t>
      </w:r>
      <w:r w:rsidR="000751D7" w:rsidRPr="00EC2F63">
        <w:rPr>
          <w:rFonts w:ascii="Montserrat Light" w:eastAsia="Times New Roman" w:hAnsi="Montserrat Light" w:cs="Times New Roman"/>
          <w:lang w:val="en-US" w:eastAsia="ar-SA"/>
        </w:rPr>
        <w:t xml:space="preserve"> cu nr. 2/28 iulie 2010</w:t>
      </w:r>
      <w:r w:rsidRPr="00EC2F63">
        <w:rPr>
          <w:rFonts w:ascii="Montserrat Light" w:eastAsia="Times New Roman" w:hAnsi="Montserrat Light" w:cs="Times New Roman"/>
          <w:lang w:val="en-US" w:eastAsia="ar-SA"/>
        </w:rPr>
        <w:t>;</w:t>
      </w:r>
    </w:p>
    <w:p w14:paraId="2C2349BC" w14:textId="1FD4BCC8" w:rsidR="00A51EA2" w:rsidRPr="00EC2F63" w:rsidRDefault="00A51EA2" w:rsidP="00A51EA2">
      <w:pPr>
        <w:numPr>
          <w:ilvl w:val="0"/>
          <w:numId w:val="14"/>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r w:rsidRPr="00EC2F63">
        <w:rPr>
          <w:rFonts w:ascii="Montserrat Light" w:eastAsia="Times New Roman" w:hAnsi="Montserrat Light" w:cs="Times New Roman"/>
          <w:lang w:val="ro-RO" w:eastAsia="ar-SA"/>
        </w:rPr>
        <w:t>Hotărârea Consiliului Județean Cluj nr. 47/2014 privind aprobarea unor măsuri necesare pentru realizarea Proiectului „Sistem de Management Integrat al Deșeurilor în Județul Cluj"</w:t>
      </w:r>
      <w:r w:rsidR="000751D7" w:rsidRPr="00EC2F63">
        <w:rPr>
          <w:rFonts w:ascii="Montserrat Light" w:eastAsia="Times New Roman" w:hAnsi="Montserrat Light" w:cs="Times New Roman"/>
          <w:lang w:val="ro-RO" w:eastAsia="ar-SA"/>
        </w:rPr>
        <w:t>;</w:t>
      </w:r>
    </w:p>
    <w:p w14:paraId="60D07302" w14:textId="4149A382" w:rsidR="00A51EA2" w:rsidRPr="00EC2F63" w:rsidRDefault="00A51EA2" w:rsidP="00A51EA2">
      <w:pPr>
        <w:numPr>
          <w:ilvl w:val="0"/>
          <w:numId w:val="14"/>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r w:rsidRPr="00EC2F63">
        <w:rPr>
          <w:rFonts w:ascii="Montserrat Light" w:eastAsia="Times New Roman" w:hAnsi="Montserrat Light" w:cs="Times New Roman"/>
          <w:lang w:val="ro-RO" w:eastAsia="ar-SA"/>
        </w:rPr>
        <w:t>Hotărârea Consiliului Județean Cluj nr.</w:t>
      </w:r>
      <w:r w:rsidRPr="00EC2F63">
        <w:rPr>
          <w:rFonts w:ascii="Montserrat Light" w:eastAsia="Calibri" w:hAnsi="Montserrat Light" w:cs="Times New Roman"/>
          <w:lang w:val="en-US" w:eastAsia="ar-SA"/>
        </w:rPr>
        <w:t xml:space="preserve"> 187/2016 privind aprobarea </w:t>
      </w:r>
      <w:r w:rsidR="000751D7" w:rsidRPr="00EC2F63">
        <w:rPr>
          <w:rFonts w:ascii="Montserrat Light" w:eastAsia="Calibri" w:hAnsi="Montserrat Light" w:cs="Times New Roman"/>
          <w:lang w:val="en-US" w:eastAsia="ar-SA"/>
        </w:rPr>
        <w:t>P</w:t>
      </w:r>
      <w:r w:rsidRPr="00EC2F63">
        <w:rPr>
          <w:rFonts w:ascii="Montserrat Light" w:eastAsia="Calibri" w:hAnsi="Montserrat Light" w:cs="Times New Roman"/>
          <w:lang w:val="en-US" w:eastAsia="ar-SA"/>
        </w:rPr>
        <w:t>roiectului cu titlul „</w:t>
      </w:r>
      <w:r w:rsidRPr="00EC2F63">
        <w:rPr>
          <w:rFonts w:ascii="Montserrat Light" w:eastAsia="Times New Roman" w:hAnsi="Montserrat Light" w:cs="Times New Roman"/>
          <w:lang w:val="ro-RO" w:eastAsia="ar-SA"/>
        </w:rPr>
        <w:t xml:space="preserve">Fazarea proiectului Sistem de Management Integrat al Deşeurilor în </w:t>
      </w:r>
      <w:r w:rsidR="000751D7" w:rsidRPr="00EC2F63">
        <w:rPr>
          <w:rFonts w:ascii="Montserrat Light" w:eastAsia="Times New Roman" w:hAnsi="Montserrat Light" w:cs="Times New Roman"/>
          <w:lang w:val="ro-RO" w:eastAsia="ar-SA"/>
        </w:rPr>
        <w:t>J</w:t>
      </w:r>
      <w:r w:rsidRPr="00EC2F63">
        <w:rPr>
          <w:rFonts w:ascii="Montserrat Light" w:eastAsia="Times New Roman" w:hAnsi="Montserrat Light" w:cs="Times New Roman"/>
          <w:lang w:val="ro-RO" w:eastAsia="ar-SA"/>
        </w:rPr>
        <w:t>udeţul Cluj" și a cheltuielilor legate de proiect, modificată prin Hotărârile Consiliului Județean Cluj nr. 24/2017 și nr. 36/2020;</w:t>
      </w:r>
    </w:p>
    <w:p w14:paraId="19D67190" w14:textId="1303E88F" w:rsidR="00A51EA2" w:rsidRPr="00EC2F63" w:rsidRDefault="00A51EA2" w:rsidP="00951FE3">
      <w:pPr>
        <w:numPr>
          <w:ilvl w:val="0"/>
          <w:numId w:val="14"/>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r w:rsidRPr="00EC2F63">
        <w:rPr>
          <w:rFonts w:ascii="Montserrat Light" w:eastAsia="Times New Roman" w:hAnsi="Montserrat Light" w:cs="Times New Roman"/>
          <w:lang w:val="en-US" w:eastAsia="ar-SA"/>
        </w:rPr>
        <w:t xml:space="preserve">Hotărârea Consiliului Local al Orașului Huedin nr. 56/2013 privind transmiterea </w:t>
      </w:r>
      <w:r w:rsidRPr="00EC2F63">
        <w:rPr>
          <w:rFonts w:ascii="Montserrat Light" w:eastAsia="Times New Roman" w:hAnsi="Montserrat Light" w:cs="Times New Roman"/>
          <w:lang w:val="ro-RO" w:eastAsia="ar-SA"/>
        </w:rPr>
        <w:t>suprafeței de 8.200 mp, teren înscris în CF nr. 51400</w:t>
      </w:r>
      <w:r w:rsidR="000751D7" w:rsidRPr="00EC2F63">
        <w:rPr>
          <w:rFonts w:ascii="Montserrat Light" w:eastAsia="Times New Roman" w:hAnsi="Montserrat Light" w:cs="Times New Roman"/>
          <w:lang w:val="ro-RO" w:eastAsia="ar-SA"/>
        </w:rPr>
        <w:t>,</w:t>
      </w:r>
      <w:r w:rsidRPr="00EC2F63">
        <w:rPr>
          <w:rFonts w:ascii="Montserrat Light" w:eastAsia="Times New Roman" w:hAnsi="Montserrat Light" w:cs="Times New Roman"/>
          <w:lang w:val="ro-RO" w:eastAsia="ar-SA"/>
        </w:rPr>
        <w:t xml:space="preserve"> proprietatea </w:t>
      </w:r>
      <w:r w:rsidR="000751D7" w:rsidRPr="00EC2F63">
        <w:rPr>
          <w:rFonts w:ascii="Montserrat Light" w:eastAsia="Times New Roman" w:hAnsi="Montserrat Light" w:cs="Times New Roman"/>
          <w:lang w:val="ro-RO" w:eastAsia="ar-SA"/>
        </w:rPr>
        <w:t>O</w:t>
      </w:r>
      <w:r w:rsidRPr="00EC2F63">
        <w:rPr>
          <w:rFonts w:ascii="Montserrat Light" w:eastAsia="Times New Roman" w:hAnsi="Montserrat Light" w:cs="Times New Roman"/>
          <w:lang w:val="ro-RO" w:eastAsia="ar-SA"/>
        </w:rPr>
        <w:t xml:space="preserve">rașului Huedin, din admistrarea Consiliului Local al Orașului Huedin în administrarea Consiliului Județean Cluj, în vederea amenajării drumului de acces la Stația de Transfer Huedin, în cadrul </w:t>
      </w:r>
      <w:r w:rsidR="000751D7" w:rsidRPr="00EC2F63">
        <w:rPr>
          <w:rFonts w:ascii="Montserrat Light" w:eastAsia="Times New Roman" w:hAnsi="Montserrat Light" w:cs="Times New Roman"/>
          <w:lang w:val="ro-RO" w:eastAsia="ar-SA"/>
        </w:rPr>
        <w:t>P</w:t>
      </w:r>
      <w:r w:rsidRPr="00EC2F63">
        <w:rPr>
          <w:rFonts w:ascii="Montserrat Light" w:eastAsia="Times New Roman" w:hAnsi="Montserrat Light" w:cs="Times New Roman"/>
          <w:lang w:val="ro-RO" w:eastAsia="ar-SA"/>
        </w:rPr>
        <w:t xml:space="preserve">roiectului </w:t>
      </w:r>
      <w:r w:rsidRPr="00EC2F63">
        <w:rPr>
          <w:rFonts w:ascii="Montserrat Light" w:eastAsia="Times New Roman" w:hAnsi="Montserrat Light" w:cs="Times New Roman"/>
          <w:lang w:val="en-US" w:eastAsia="ar-SA"/>
        </w:rPr>
        <w:t>“ Si</w:t>
      </w:r>
      <w:r w:rsidR="000751D7" w:rsidRPr="00EC2F63">
        <w:rPr>
          <w:rFonts w:ascii="Montserrat Light" w:eastAsia="Times New Roman" w:hAnsi="Montserrat Light" w:cs="Times New Roman"/>
          <w:lang w:val="en-US" w:eastAsia="ar-SA"/>
        </w:rPr>
        <w:t>s</w:t>
      </w:r>
      <w:r w:rsidRPr="00EC2F63">
        <w:rPr>
          <w:rFonts w:ascii="Montserrat Light" w:eastAsia="Times New Roman" w:hAnsi="Montserrat Light" w:cs="Times New Roman"/>
          <w:lang w:val="en-US" w:eastAsia="ar-SA"/>
        </w:rPr>
        <w:t>tem</w:t>
      </w:r>
      <w:r w:rsidR="000751D7" w:rsidRPr="00EC2F63">
        <w:rPr>
          <w:rFonts w:ascii="Montserrat Light" w:eastAsia="Times New Roman" w:hAnsi="Montserrat Light" w:cs="Times New Roman"/>
          <w:lang w:val="en-US" w:eastAsia="ar-SA"/>
        </w:rPr>
        <w:t xml:space="preserve"> </w:t>
      </w:r>
      <w:r w:rsidRPr="00EC2F63">
        <w:rPr>
          <w:rFonts w:ascii="Montserrat Light" w:eastAsia="Times New Roman" w:hAnsi="Montserrat Light" w:cs="Times New Roman"/>
          <w:lang w:val="en-US" w:eastAsia="ar-SA"/>
        </w:rPr>
        <w:t>de Management Integrat al De</w:t>
      </w:r>
      <w:r w:rsidRPr="00EC2F63">
        <w:rPr>
          <w:rFonts w:ascii="Montserrat Light" w:eastAsia="Times New Roman" w:hAnsi="Montserrat Light" w:cs="Times New Roman"/>
          <w:lang w:val="ro-RO" w:eastAsia="ar-SA"/>
        </w:rPr>
        <w:t>șeurilor în Județul Cluj</w:t>
      </w:r>
      <w:r w:rsidRPr="00EC2F63">
        <w:rPr>
          <w:rFonts w:ascii="Montserrat Light" w:eastAsia="Times New Roman" w:hAnsi="Montserrat Light" w:cs="Times New Roman"/>
          <w:lang w:val="en-US" w:eastAsia="ar-SA"/>
        </w:rPr>
        <w:t>”;</w:t>
      </w:r>
      <w:r w:rsidRPr="00EC2F63">
        <w:rPr>
          <w:rFonts w:ascii="Montserrat Light" w:eastAsia="Times New Roman" w:hAnsi="Montserrat Light" w:cs="Times New Roman"/>
          <w:lang w:val="ro-RO" w:eastAsia="ar-SA"/>
        </w:rPr>
        <w:t xml:space="preserve">   </w:t>
      </w:r>
    </w:p>
    <w:p w14:paraId="6F15D407" w14:textId="77777777" w:rsidR="000751D7" w:rsidRPr="00EC2F63" w:rsidRDefault="000751D7" w:rsidP="00A51EA2">
      <w:pPr>
        <w:autoSpaceDE w:val="0"/>
        <w:autoSpaceDN w:val="0"/>
        <w:adjustRightInd w:val="0"/>
        <w:spacing w:line="240" w:lineRule="auto"/>
        <w:ind w:right="99"/>
        <w:contextualSpacing/>
        <w:jc w:val="both"/>
        <w:rPr>
          <w:rFonts w:ascii="Montserrat Light" w:eastAsia="Times New Roman" w:hAnsi="Montserrat Light"/>
          <w:lang w:val="ro-RO"/>
        </w:rPr>
      </w:pPr>
    </w:p>
    <w:p w14:paraId="52CF69FE" w14:textId="17FD64EF" w:rsidR="00A51EA2" w:rsidRPr="00EC2F63" w:rsidRDefault="00A51EA2" w:rsidP="00A51EA2">
      <w:pPr>
        <w:autoSpaceDE w:val="0"/>
        <w:autoSpaceDN w:val="0"/>
        <w:adjustRightInd w:val="0"/>
        <w:spacing w:line="240" w:lineRule="auto"/>
        <w:ind w:right="99"/>
        <w:contextualSpacing/>
        <w:jc w:val="both"/>
        <w:rPr>
          <w:rFonts w:ascii="Montserrat Light" w:eastAsia="Times New Roman" w:hAnsi="Montserrat Light"/>
          <w:lang w:val="ro-RO"/>
        </w:rPr>
      </w:pPr>
      <w:r w:rsidRPr="00EC2F63">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7A221674" w14:textId="77777777" w:rsidR="00A51EA2" w:rsidRPr="00EC2F63" w:rsidRDefault="00A51EA2" w:rsidP="00A51EA2">
      <w:pPr>
        <w:autoSpaceDE w:val="0"/>
        <w:autoSpaceDN w:val="0"/>
        <w:adjustRightInd w:val="0"/>
        <w:spacing w:line="240" w:lineRule="auto"/>
        <w:ind w:right="99"/>
        <w:contextualSpacing/>
        <w:jc w:val="both"/>
        <w:rPr>
          <w:rFonts w:ascii="Montserrat Light" w:hAnsi="Montserrat Light"/>
          <w:lang w:val="ro-RO"/>
        </w:rPr>
      </w:pPr>
    </w:p>
    <w:p w14:paraId="08C45089" w14:textId="77777777" w:rsidR="00A51EA2" w:rsidRPr="00EC2F63" w:rsidRDefault="00A51EA2" w:rsidP="00A51EA2">
      <w:pPr>
        <w:autoSpaceDE w:val="0"/>
        <w:autoSpaceDN w:val="0"/>
        <w:adjustRightInd w:val="0"/>
        <w:spacing w:line="240" w:lineRule="auto"/>
        <w:ind w:right="99"/>
        <w:contextualSpacing/>
        <w:jc w:val="both"/>
        <w:rPr>
          <w:rFonts w:ascii="Montserrat Light" w:hAnsi="Montserrat Light"/>
          <w:lang w:val="ro-RO"/>
        </w:rPr>
      </w:pPr>
      <w:r w:rsidRPr="00EC2F63">
        <w:rPr>
          <w:rFonts w:ascii="Montserrat Light" w:hAnsi="Montserrat Light"/>
          <w:lang w:val="ro-RO"/>
        </w:rPr>
        <w:t>În conformitate cu prevederile :</w:t>
      </w:r>
    </w:p>
    <w:p w14:paraId="6E525CED" w14:textId="77777777" w:rsidR="00A51EA2" w:rsidRPr="00EC2F63" w:rsidRDefault="00A51EA2" w:rsidP="00A51EA2">
      <w:pPr>
        <w:numPr>
          <w:ilvl w:val="0"/>
          <w:numId w:val="12"/>
        </w:numPr>
        <w:spacing w:line="240" w:lineRule="auto"/>
        <w:contextualSpacing/>
        <w:jc w:val="both"/>
        <w:rPr>
          <w:rFonts w:ascii="Montserrat Light" w:eastAsia="Times New Roman" w:hAnsi="Montserrat Light" w:cs="Times New Roman"/>
          <w:bCs/>
          <w:lang w:val="en-US"/>
        </w:rPr>
      </w:pPr>
      <w:r w:rsidRPr="00EC2F63">
        <w:rPr>
          <w:rFonts w:ascii="Montserrat Light" w:eastAsia="Times New Roman" w:hAnsi="Montserrat Light" w:cs="Times New Roman"/>
          <w:lang w:val="en-US"/>
        </w:rPr>
        <w:t>art. 92 alin. (1), ale art. 173 alin. (1) lit. c), ale art. 286 alin. (3), art. 287 lit. b), art. 289 - 290, ale art. 297 - 301 din Ordonanța de urgență a Guvernului nr. 57/2019 privind Codul administrativ, cu modificările şi completările ulterioare;</w:t>
      </w:r>
    </w:p>
    <w:p w14:paraId="68C3E309" w14:textId="77777777" w:rsidR="00A51EA2" w:rsidRPr="00EC2F63" w:rsidRDefault="00A51EA2" w:rsidP="00A51EA2">
      <w:pPr>
        <w:numPr>
          <w:ilvl w:val="0"/>
          <w:numId w:val="11"/>
        </w:numPr>
        <w:spacing w:line="240" w:lineRule="auto"/>
        <w:contextualSpacing/>
        <w:jc w:val="both"/>
        <w:rPr>
          <w:rFonts w:ascii="Montserrat Light" w:eastAsia="Times New Roman" w:hAnsi="Montserrat Light" w:cs="Times New Roman"/>
          <w:bCs/>
          <w:lang w:val="en-US"/>
        </w:rPr>
      </w:pPr>
      <w:r w:rsidRPr="00EC2F63">
        <w:rPr>
          <w:rFonts w:ascii="Montserrat Light" w:eastAsia="Calibri" w:hAnsi="Montserrat Light" w:cs="Times New Roman"/>
          <w:lang w:val="en-US"/>
        </w:rPr>
        <w:t>art.</w:t>
      </w:r>
      <w:r w:rsidRPr="00EC2F63">
        <w:rPr>
          <w:rFonts w:ascii="Montserrat Light" w:eastAsia="Times New Roman" w:hAnsi="Montserrat Light" w:cs="Times New Roman"/>
          <w:lang w:val="en-US"/>
        </w:rPr>
        <w:t xml:space="preserve"> 858 – 870 </w:t>
      </w:r>
      <w:r w:rsidRPr="00EC2F63">
        <w:rPr>
          <w:rFonts w:ascii="Montserrat Light" w:eastAsia="Calibri" w:hAnsi="Montserrat Light" w:cs="Times New Roman"/>
          <w:lang w:val="en-US"/>
        </w:rPr>
        <w:t>din Legea privind Codul civil nr. 287/2009, republicată</w:t>
      </w:r>
      <w:r w:rsidRPr="00EC2F63">
        <w:rPr>
          <w:rFonts w:ascii="Montserrat Light" w:eastAsia="Times New Roman" w:hAnsi="Montserrat Light" w:cs="Times New Roman"/>
          <w:lang w:val="en-US"/>
        </w:rPr>
        <w:t>, cu modificările şi completările ulterioare;</w:t>
      </w:r>
    </w:p>
    <w:p w14:paraId="3DE9C2AF" w14:textId="41E930C1" w:rsidR="00A51EA2" w:rsidRPr="00EC2F63" w:rsidRDefault="00A51EA2" w:rsidP="00A51EA2">
      <w:pPr>
        <w:numPr>
          <w:ilvl w:val="0"/>
          <w:numId w:val="11"/>
        </w:numPr>
        <w:spacing w:line="240" w:lineRule="auto"/>
        <w:contextualSpacing/>
        <w:jc w:val="both"/>
        <w:rPr>
          <w:rFonts w:ascii="Montserrat Light" w:eastAsia="Times New Roman" w:hAnsi="Montserrat Light" w:cs="Times New Roman"/>
          <w:bCs/>
          <w:lang w:val="en-US"/>
        </w:rPr>
      </w:pPr>
      <w:r w:rsidRPr="00EC2F63">
        <w:rPr>
          <w:rFonts w:ascii="Montserrat Light" w:eastAsia="Times New Roman" w:hAnsi="Montserrat Light" w:cs="Times New Roman"/>
          <w:lang w:val="en-US"/>
        </w:rPr>
        <w:t>art. 7 din Legea serviciului de salubrizare a localităților</w:t>
      </w:r>
      <w:r w:rsidR="000751D7" w:rsidRPr="00EC2F63">
        <w:rPr>
          <w:rFonts w:ascii="Montserrat Light" w:eastAsia="Times New Roman" w:hAnsi="Montserrat Light" w:cs="Times New Roman"/>
          <w:lang w:val="en-US"/>
        </w:rPr>
        <w:t xml:space="preserve"> nr. 101/2006</w:t>
      </w:r>
      <w:r w:rsidRPr="00EC2F63">
        <w:rPr>
          <w:rFonts w:ascii="Montserrat Light" w:eastAsia="Times New Roman" w:hAnsi="Montserrat Light" w:cs="Times New Roman"/>
          <w:lang w:val="en-US"/>
        </w:rPr>
        <w:t>, republicată, cu modificările și completările ulterioare;</w:t>
      </w:r>
    </w:p>
    <w:p w14:paraId="4BDE9B6D" w14:textId="784E1159" w:rsidR="00A51EA2" w:rsidRPr="00EC2F63" w:rsidRDefault="00A51EA2" w:rsidP="00A51EA2">
      <w:pPr>
        <w:numPr>
          <w:ilvl w:val="0"/>
          <w:numId w:val="11"/>
        </w:numPr>
        <w:shd w:val="clear" w:color="auto" w:fill="FFFFFF"/>
        <w:spacing w:line="240" w:lineRule="auto"/>
        <w:contextualSpacing/>
        <w:jc w:val="both"/>
        <w:rPr>
          <w:rFonts w:ascii="Montserrat Light" w:eastAsia="Times New Roman" w:hAnsi="Montserrat Light" w:cs="Times New Roman"/>
          <w:noProof/>
          <w:lang w:val="en-US"/>
        </w:rPr>
      </w:pPr>
      <w:r w:rsidRPr="00EC2F63">
        <w:rPr>
          <w:rFonts w:ascii="Montserrat Light" w:eastAsia="Times New Roman" w:hAnsi="Montserrat Light" w:cs="Times New Roman"/>
          <w:noProof/>
          <w:lang w:val="en-US"/>
        </w:rPr>
        <w:lastRenderedPageBreak/>
        <w:t xml:space="preserve">art. 6, </w:t>
      </w:r>
      <w:r w:rsidR="000751D7" w:rsidRPr="00EC2F63">
        <w:rPr>
          <w:rFonts w:ascii="Montserrat Light" w:eastAsia="Times New Roman" w:hAnsi="Montserrat Light" w:cs="Times New Roman"/>
          <w:noProof/>
          <w:lang w:val="en-US"/>
        </w:rPr>
        <w:t xml:space="preserve">ale </w:t>
      </w:r>
      <w:r w:rsidRPr="00EC2F63">
        <w:rPr>
          <w:rFonts w:ascii="Montserrat Light" w:eastAsia="Times New Roman" w:hAnsi="Montserrat Light" w:cs="Times New Roman"/>
          <w:noProof/>
          <w:lang w:val="en-US"/>
        </w:rPr>
        <w:t>art.</w:t>
      </w:r>
      <w:r w:rsidR="000751D7" w:rsidRPr="00EC2F63">
        <w:rPr>
          <w:rFonts w:ascii="Montserrat Light" w:eastAsia="Times New Roman" w:hAnsi="Montserrat Light" w:cs="Times New Roman"/>
          <w:noProof/>
          <w:lang w:val="en-US"/>
        </w:rPr>
        <w:t xml:space="preserve"> </w:t>
      </w:r>
      <w:r w:rsidRPr="00EC2F63">
        <w:rPr>
          <w:rFonts w:ascii="Montserrat Light" w:eastAsia="Times New Roman" w:hAnsi="Montserrat Light" w:cs="Times New Roman"/>
          <w:noProof/>
          <w:lang w:val="en-US"/>
        </w:rPr>
        <w:t>9 lit.</w:t>
      </w:r>
      <w:r w:rsidR="000751D7" w:rsidRPr="00EC2F63">
        <w:rPr>
          <w:rFonts w:ascii="Montserrat Light" w:eastAsia="Times New Roman" w:hAnsi="Montserrat Light" w:cs="Times New Roman"/>
          <w:noProof/>
          <w:lang w:val="en-US"/>
        </w:rPr>
        <w:t xml:space="preserve"> </w:t>
      </w:r>
      <w:r w:rsidRPr="00EC2F63">
        <w:rPr>
          <w:rFonts w:ascii="Montserrat Light" w:eastAsia="Times New Roman" w:hAnsi="Montserrat Light" w:cs="Times New Roman"/>
          <w:noProof/>
          <w:lang w:val="en-US"/>
        </w:rPr>
        <w:t xml:space="preserve">i) și j), </w:t>
      </w:r>
      <w:r w:rsidR="000751D7" w:rsidRPr="00EC2F63">
        <w:rPr>
          <w:rFonts w:ascii="Montserrat Light" w:eastAsia="Times New Roman" w:hAnsi="Montserrat Light" w:cs="Times New Roman"/>
          <w:noProof/>
          <w:lang w:val="en-US"/>
        </w:rPr>
        <w:t xml:space="preserve">ale </w:t>
      </w:r>
      <w:r w:rsidRPr="00EC2F63">
        <w:rPr>
          <w:rFonts w:ascii="Montserrat Light" w:eastAsia="Times New Roman" w:hAnsi="Montserrat Light" w:cs="Times New Roman"/>
          <w:noProof/>
          <w:lang w:val="en-US"/>
        </w:rPr>
        <w:t xml:space="preserve">art. 17, </w:t>
      </w:r>
      <w:r w:rsidR="000751D7" w:rsidRPr="00EC2F63">
        <w:rPr>
          <w:rFonts w:ascii="Montserrat Light" w:eastAsia="Times New Roman" w:hAnsi="Montserrat Light" w:cs="Times New Roman"/>
          <w:noProof/>
          <w:lang w:val="en-US"/>
        </w:rPr>
        <w:t xml:space="preserve">ale </w:t>
      </w:r>
      <w:r w:rsidRPr="00EC2F63">
        <w:rPr>
          <w:rFonts w:ascii="Montserrat Light" w:eastAsia="Times New Roman" w:hAnsi="Montserrat Light" w:cs="Times New Roman"/>
          <w:noProof/>
          <w:lang w:val="en-US"/>
        </w:rPr>
        <w:t>art. 22</w:t>
      </w:r>
      <w:r w:rsidR="000751D7" w:rsidRPr="00EC2F63">
        <w:rPr>
          <w:rFonts w:ascii="Montserrat Light" w:eastAsia="Times New Roman" w:hAnsi="Montserrat Light" w:cs="Times New Roman"/>
          <w:noProof/>
          <w:lang w:val="en-US"/>
        </w:rPr>
        <w:t xml:space="preserve"> și ale </w:t>
      </w:r>
      <w:r w:rsidRPr="00EC2F63">
        <w:rPr>
          <w:rFonts w:ascii="Montserrat Light" w:eastAsia="Times New Roman" w:hAnsi="Montserrat Light" w:cs="Times New Roman"/>
          <w:noProof/>
          <w:lang w:val="en-US"/>
        </w:rPr>
        <w:t>art. 27</w:t>
      </w:r>
      <w:r w:rsidR="000751D7" w:rsidRPr="00EC2F63">
        <w:rPr>
          <w:rFonts w:ascii="Montserrat Light" w:eastAsia="Times New Roman" w:hAnsi="Montserrat Light" w:cs="Times New Roman"/>
          <w:noProof/>
          <w:lang w:val="en-US"/>
        </w:rPr>
        <w:t xml:space="preserve"> </w:t>
      </w:r>
      <w:r w:rsidRPr="00EC2F63">
        <w:rPr>
          <w:rFonts w:ascii="Montserrat Light" w:eastAsia="Times New Roman" w:hAnsi="Montserrat Light" w:cs="Times New Roman"/>
          <w:noProof/>
          <w:lang w:val="en-US"/>
        </w:rPr>
        <w:t>-</w:t>
      </w:r>
      <w:r w:rsidR="000751D7" w:rsidRPr="00EC2F63">
        <w:rPr>
          <w:rFonts w:ascii="Montserrat Light" w:eastAsia="Times New Roman" w:hAnsi="Montserrat Light" w:cs="Times New Roman"/>
          <w:noProof/>
          <w:lang w:val="en-US"/>
        </w:rPr>
        <w:t xml:space="preserve"> </w:t>
      </w:r>
      <w:r w:rsidRPr="00EC2F63">
        <w:rPr>
          <w:rFonts w:ascii="Montserrat Light" w:eastAsia="Times New Roman" w:hAnsi="Montserrat Light" w:cs="Times New Roman"/>
          <w:noProof/>
          <w:lang w:val="en-US"/>
        </w:rPr>
        <w:t>28 din Legea privind calitatea în construcţii</w:t>
      </w:r>
      <w:r w:rsidR="000751D7" w:rsidRPr="00EC2F63">
        <w:rPr>
          <w:rFonts w:ascii="Montserrat Light" w:eastAsia="Times New Roman" w:hAnsi="Montserrat Light" w:cs="Times New Roman"/>
          <w:noProof/>
          <w:lang w:val="en-US"/>
        </w:rPr>
        <w:t xml:space="preserve"> nr. 10/1995</w:t>
      </w:r>
      <w:r w:rsidRPr="00EC2F63">
        <w:rPr>
          <w:rFonts w:ascii="Montserrat Light" w:eastAsia="Times New Roman" w:hAnsi="Montserrat Light" w:cs="Times New Roman"/>
          <w:noProof/>
          <w:lang w:val="en-US"/>
        </w:rPr>
        <w:t xml:space="preserve">, republicată, cu modificările şi completările ulterioare </w:t>
      </w:r>
    </w:p>
    <w:p w14:paraId="35FD74FF" w14:textId="28E29E61" w:rsidR="00A51EA2" w:rsidRPr="00EC2F63" w:rsidRDefault="00A51EA2" w:rsidP="00A51EA2">
      <w:pPr>
        <w:numPr>
          <w:ilvl w:val="0"/>
          <w:numId w:val="11"/>
        </w:numPr>
        <w:shd w:val="clear" w:color="auto" w:fill="FFFFFF"/>
        <w:spacing w:line="240" w:lineRule="auto"/>
        <w:contextualSpacing/>
        <w:jc w:val="both"/>
        <w:rPr>
          <w:rFonts w:ascii="Montserrat Light" w:eastAsia="Times New Roman" w:hAnsi="Montserrat Light" w:cs="Times New Roman"/>
          <w:noProof/>
          <w:lang w:val="en-US"/>
        </w:rPr>
      </w:pPr>
      <w:r w:rsidRPr="00EC2F63">
        <w:rPr>
          <w:rFonts w:ascii="Montserrat Light" w:eastAsia="Times New Roman" w:hAnsi="Montserrat Light" w:cs="Times New Roman"/>
          <w:noProof/>
          <w:lang w:val="en-US"/>
        </w:rPr>
        <w:t>art. 3, a</w:t>
      </w:r>
      <w:r w:rsidR="001E4BBB" w:rsidRPr="00EC2F63">
        <w:rPr>
          <w:rFonts w:ascii="Montserrat Light" w:eastAsia="Times New Roman" w:hAnsi="Montserrat Light" w:cs="Times New Roman"/>
          <w:noProof/>
          <w:lang w:val="en-US"/>
        </w:rPr>
        <w:t>le a</w:t>
      </w:r>
      <w:r w:rsidRPr="00EC2F63">
        <w:rPr>
          <w:rFonts w:ascii="Montserrat Light" w:eastAsia="Times New Roman" w:hAnsi="Montserrat Light" w:cs="Times New Roman"/>
          <w:noProof/>
          <w:lang w:val="en-US"/>
        </w:rPr>
        <w:t>rt. 5</w:t>
      </w:r>
      <w:r w:rsidR="001E4BBB" w:rsidRPr="00EC2F63">
        <w:rPr>
          <w:rFonts w:ascii="Montserrat Light" w:eastAsia="Times New Roman" w:hAnsi="Montserrat Light" w:cs="Times New Roman"/>
          <w:noProof/>
          <w:lang w:val="en-US"/>
        </w:rPr>
        <w:t xml:space="preserve"> și ale </w:t>
      </w:r>
      <w:r w:rsidRPr="00EC2F63">
        <w:rPr>
          <w:rFonts w:ascii="Montserrat Light" w:eastAsia="Times New Roman" w:hAnsi="Montserrat Light" w:cs="Times New Roman"/>
          <w:noProof/>
          <w:lang w:val="en-US"/>
        </w:rPr>
        <w:t>art. 22-23 din anexa la H</w:t>
      </w:r>
      <w:r w:rsidR="001E4BBB" w:rsidRPr="00EC2F63">
        <w:rPr>
          <w:rFonts w:ascii="Montserrat Light" w:eastAsia="Times New Roman" w:hAnsi="Montserrat Light" w:cs="Times New Roman"/>
          <w:noProof/>
          <w:lang w:val="en-US"/>
        </w:rPr>
        <w:t xml:space="preserve">otărârea Guvernului </w:t>
      </w:r>
      <w:r w:rsidRPr="00EC2F63">
        <w:rPr>
          <w:rFonts w:ascii="Montserrat Light" w:eastAsia="Times New Roman" w:hAnsi="Montserrat Light" w:cs="Times New Roman"/>
          <w:noProof/>
          <w:lang w:val="en-US"/>
        </w:rPr>
        <w:t>nr. 273/1994 privind aprobarea Regulamentului de recepţie a lucrărilor de construcţii şi instalaţii aferente acestora, cu modificările şi completările ulterioare</w:t>
      </w:r>
      <w:r w:rsidR="001E4BBB" w:rsidRPr="00EC2F63">
        <w:rPr>
          <w:rFonts w:ascii="Montserrat Light" w:eastAsia="Times New Roman" w:hAnsi="Montserrat Light" w:cs="Times New Roman"/>
          <w:noProof/>
          <w:lang w:val="en-US"/>
        </w:rPr>
        <w:t xml:space="preserve">; </w:t>
      </w:r>
    </w:p>
    <w:p w14:paraId="577E30A7" w14:textId="77777777" w:rsidR="00A51EA2" w:rsidRPr="00EC2F63" w:rsidRDefault="00A51EA2" w:rsidP="00A51EA2">
      <w:pPr>
        <w:spacing w:line="240" w:lineRule="auto"/>
        <w:contextualSpacing/>
        <w:jc w:val="both"/>
        <w:rPr>
          <w:rFonts w:ascii="Montserrat Light" w:hAnsi="Montserrat Light"/>
        </w:rPr>
      </w:pPr>
    </w:p>
    <w:p w14:paraId="1F1D6497" w14:textId="77777777" w:rsidR="00A51EA2" w:rsidRPr="00EC2F63" w:rsidRDefault="00A51EA2" w:rsidP="00A51EA2">
      <w:pPr>
        <w:spacing w:line="240" w:lineRule="auto"/>
        <w:contextualSpacing/>
        <w:jc w:val="both"/>
        <w:rPr>
          <w:rFonts w:ascii="Montserrat Light" w:hAnsi="Montserrat Light"/>
          <w:b/>
          <w:bCs/>
        </w:rPr>
      </w:pPr>
      <w:r w:rsidRPr="00EC2F63">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45A8BA3D" w14:textId="77777777" w:rsidR="00A51EA2" w:rsidRPr="00EC2F63" w:rsidRDefault="00A51EA2" w:rsidP="00A51EA2">
      <w:pPr>
        <w:tabs>
          <w:tab w:val="left" w:pos="90"/>
        </w:tabs>
        <w:autoSpaceDE w:val="0"/>
        <w:autoSpaceDN w:val="0"/>
        <w:adjustRightInd w:val="0"/>
        <w:spacing w:line="240" w:lineRule="auto"/>
        <w:jc w:val="center"/>
        <w:rPr>
          <w:rFonts w:ascii="Montserrat Light" w:hAnsi="Montserrat Light"/>
          <w:b/>
          <w:bCs/>
          <w:noProof/>
          <w:lang w:val="ro-RO" w:eastAsia="ro-RO"/>
        </w:rPr>
      </w:pPr>
    </w:p>
    <w:p w14:paraId="74FD97A4" w14:textId="77777777" w:rsidR="00A51EA2" w:rsidRPr="00EC2F63" w:rsidRDefault="00A51EA2" w:rsidP="00A51EA2">
      <w:pPr>
        <w:tabs>
          <w:tab w:val="left" w:pos="90"/>
        </w:tabs>
        <w:autoSpaceDE w:val="0"/>
        <w:autoSpaceDN w:val="0"/>
        <w:adjustRightInd w:val="0"/>
        <w:spacing w:line="240" w:lineRule="auto"/>
        <w:jc w:val="center"/>
        <w:rPr>
          <w:rFonts w:ascii="Montserrat Light" w:hAnsi="Montserrat Light"/>
          <w:b/>
          <w:bCs/>
          <w:noProof/>
          <w:lang w:val="ro-RO" w:eastAsia="ro-RO"/>
        </w:rPr>
      </w:pPr>
      <w:r w:rsidRPr="00EC2F63">
        <w:rPr>
          <w:rFonts w:ascii="Montserrat Light" w:hAnsi="Montserrat Light"/>
          <w:b/>
          <w:bCs/>
          <w:noProof/>
          <w:lang w:val="ro-RO" w:eastAsia="ro-RO"/>
        </w:rPr>
        <w:t>hotărăşte:</w:t>
      </w:r>
    </w:p>
    <w:p w14:paraId="3FAF547B" w14:textId="77777777" w:rsidR="00A51EA2" w:rsidRPr="00EC2F63" w:rsidRDefault="00A51EA2" w:rsidP="00A51EA2">
      <w:pPr>
        <w:spacing w:line="240" w:lineRule="auto"/>
        <w:contextualSpacing/>
        <w:jc w:val="both"/>
        <w:rPr>
          <w:rFonts w:ascii="Montserrat Light" w:eastAsia="Calibri" w:hAnsi="Montserrat Light" w:cs="Times New Roman"/>
          <w:b/>
          <w:bCs/>
          <w:lang w:val="en-US" w:eastAsia="ro-RO"/>
        </w:rPr>
      </w:pPr>
    </w:p>
    <w:p w14:paraId="4448CDB9" w14:textId="61D2DA14" w:rsidR="00A51EA2" w:rsidRPr="00EC2F63" w:rsidRDefault="00A51EA2" w:rsidP="00A51EA2">
      <w:pPr>
        <w:spacing w:line="240" w:lineRule="auto"/>
        <w:jc w:val="both"/>
        <w:rPr>
          <w:rFonts w:ascii="Montserrat Light" w:hAnsi="Montserrat Light"/>
          <w:noProof/>
        </w:rPr>
      </w:pPr>
      <w:r w:rsidRPr="00EC2F63">
        <w:rPr>
          <w:rFonts w:ascii="Montserrat Light" w:hAnsi="Montserrat Light"/>
          <w:b/>
          <w:bCs/>
        </w:rPr>
        <w:t xml:space="preserve">Art. 1.  (1) </w:t>
      </w:r>
      <w:r w:rsidRPr="00EC2F63">
        <w:rPr>
          <w:rFonts w:ascii="Montserrat Light" w:hAnsi="Montserrat Light"/>
        </w:rPr>
        <w:t xml:space="preserve">Se aprobă înscrierea în </w:t>
      </w:r>
      <w:r w:rsidR="001E4BBB" w:rsidRPr="00EC2F63">
        <w:rPr>
          <w:rFonts w:ascii="Montserrat Light" w:hAnsi="Montserrat Light"/>
        </w:rPr>
        <w:t>I</w:t>
      </w:r>
      <w:r w:rsidRPr="00EC2F63">
        <w:rPr>
          <w:rFonts w:ascii="Montserrat Light" w:hAnsi="Montserrat Light"/>
        </w:rPr>
        <w:t>nventarul bunurilor care aparțin domeniului public al Județului Cluj și administrarea Consiliului Județean Cluj</w:t>
      </w:r>
      <w:r w:rsidR="001E4BBB" w:rsidRPr="00EC2F63">
        <w:rPr>
          <w:rFonts w:ascii="Montserrat Light" w:hAnsi="Montserrat Light"/>
        </w:rPr>
        <w:t xml:space="preserve"> </w:t>
      </w:r>
      <w:r w:rsidRPr="00EC2F63">
        <w:rPr>
          <w:rFonts w:ascii="Montserrat Light" w:hAnsi="Montserrat Light"/>
        </w:rPr>
        <w:t>a bunului imobil realizat și recepționat ca urmare a finalizării execuției lucrărilor efectuate în cadrul obiectivului de investiții</w:t>
      </w:r>
      <w:r w:rsidRPr="00EC2F63">
        <w:rPr>
          <w:rFonts w:ascii="Montserrat Light" w:hAnsi="Montserrat Light"/>
          <w:noProof/>
        </w:rPr>
        <w:t xml:space="preserve"> ”</w:t>
      </w:r>
      <w:r w:rsidRPr="00EC2F63">
        <w:rPr>
          <w:rFonts w:ascii="Montserrat Light" w:hAnsi="Montserrat Light"/>
          <w:lang w:val="ro-RO"/>
        </w:rPr>
        <w:t xml:space="preserve">Drum de acces la stația de transfer </w:t>
      </w:r>
      <w:r w:rsidRPr="00EC2F63">
        <w:rPr>
          <w:rFonts w:ascii="Montserrat Light" w:hAnsi="Montserrat Light"/>
          <w:lang w:val="en-US"/>
        </w:rPr>
        <w:t xml:space="preserve">deşeuri Huedin, </w:t>
      </w:r>
      <w:r w:rsidR="001E4BBB" w:rsidRPr="00EC2F63">
        <w:rPr>
          <w:rFonts w:ascii="Montserrat Light" w:hAnsi="Montserrat Light"/>
          <w:lang w:val="en-US"/>
        </w:rPr>
        <w:t>J</w:t>
      </w:r>
      <w:r w:rsidRPr="00EC2F63">
        <w:rPr>
          <w:rFonts w:ascii="Montserrat Light" w:hAnsi="Montserrat Light"/>
          <w:lang w:val="en-US"/>
        </w:rPr>
        <w:t>udeţul Cluj”</w:t>
      </w:r>
      <w:r w:rsidRPr="00EC2F63">
        <w:rPr>
          <w:rFonts w:ascii="Montserrat Light" w:hAnsi="Montserrat Light"/>
        </w:rPr>
        <w:t xml:space="preserve"> din cadrul Proiectului "Sistem de Management Integrat al Deşeurilor în Judeţul Cluj", având datele de identificare cuprinse în </w:t>
      </w:r>
      <w:r w:rsidRPr="00EC2F63">
        <w:rPr>
          <w:rFonts w:ascii="Montserrat Light" w:hAnsi="Montserrat Light"/>
          <w:b/>
          <w:bCs/>
        </w:rPr>
        <w:t>anexa</w:t>
      </w:r>
      <w:r w:rsidRPr="00EC2F63">
        <w:rPr>
          <w:rFonts w:ascii="Montserrat Light" w:hAnsi="Montserrat Light"/>
        </w:rPr>
        <w:t xml:space="preserve"> care face parte integrantă din prezenta hotărâre, edificat pe terenul situat în Orașul Huedin, în suprafață totală de 8.200 mp, </w:t>
      </w:r>
      <w:r w:rsidRPr="00EC2F63">
        <w:rPr>
          <w:rFonts w:ascii="Montserrat Light" w:hAnsi="Montserrat Light"/>
          <w:noProof/>
        </w:rPr>
        <w:t xml:space="preserve"> înscris în C</w:t>
      </w:r>
      <w:r w:rsidR="006B264B" w:rsidRPr="00EC2F63">
        <w:rPr>
          <w:rFonts w:ascii="Montserrat Light" w:hAnsi="Montserrat Light"/>
          <w:noProof/>
        </w:rPr>
        <w:t>artea funciară</w:t>
      </w:r>
      <w:r w:rsidRPr="00EC2F63">
        <w:rPr>
          <w:rFonts w:ascii="Montserrat Light" w:hAnsi="Montserrat Light"/>
          <w:noProof/>
        </w:rPr>
        <w:t xml:space="preserve"> nr. 51400 Huedin</w:t>
      </w:r>
      <w:r w:rsidR="001E4BBB" w:rsidRPr="00EC2F63">
        <w:rPr>
          <w:rFonts w:ascii="Montserrat Light" w:hAnsi="Montserrat Light"/>
          <w:noProof/>
        </w:rPr>
        <w:t xml:space="preserve"> cu </w:t>
      </w:r>
      <w:r w:rsidRPr="00EC2F63">
        <w:rPr>
          <w:rFonts w:ascii="Montserrat Light" w:hAnsi="Montserrat Light"/>
          <w:noProof/>
        </w:rPr>
        <w:t>nr. cad. 51400.</w:t>
      </w:r>
    </w:p>
    <w:p w14:paraId="38090048" w14:textId="6B5D2B1C" w:rsidR="00A51EA2" w:rsidRPr="00EC2F63" w:rsidRDefault="00A51EA2" w:rsidP="001E4BBB">
      <w:pPr>
        <w:spacing w:line="240" w:lineRule="auto"/>
        <w:jc w:val="both"/>
        <w:rPr>
          <w:rFonts w:ascii="Montserrat Light" w:hAnsi="Montserrat Light"/>
        </w:rPr>
      </w:pPr>
      <w:r w:rsidRPr="00EC2F63">
        <w:rPr>
          <w:rFonts w:ascii="Montserrat Light" w:hAnsi="Montserrat Light"/>
          <w:b/>
          <w:bCs/>
        </w:rPr>
        <w:t>(2)</w:t>
      </w:r>
      <w:r w:rsidRPr="00EC2F63">
        <w:rPr>
          <w:rFonts w:ascii="Montserrat Light" w:hAnsi="Montserrat Light"/>
        </w:rPr>
        <w:t xml:space="preserve"> Bunul prevăzut la alin. (1) este declarat bun de interes public județean potrivit legii și este destinat asigurării accesului și funcționării Stației de transfer deșeuri Huedin</w:t>
      </w:r>
      <w:r w:rsidR="001E4BBB" w:rsidRPr="00EC2F63">
        <w:rPr>
          <w:rFonts w:ascii="Montserrat Light" w:hAnsi="Montserrat Light"/>
        </w:rPr>
        <w:t>.</w:t>
      </w:r>
      <w:r w:rsidRPr="00EC2F63">
        <w:rPr>
          <w:rFonts w:ascii="Montserrat Light" w:hAnsi="Montserrat Light"/>
        </w:rPr>
        <w:t xml:space="preserve"> </w:t>
      </w:r>
    </w:p>
    <w:p w14:paraId="4C5CAE56" w14:textId="77777777" w:rsidR="00A51EA2" w:rsidRPr="00EC2F63" w:rsidRDefault="00A51EA2" w:rsidP="00A51EA2">
      <w:pPr>
        <w:spacing w:line="240" w:lineRule="auto"/>
        <w:jc w:val="both"/>
        <w:rPr>
          <w:rFonts w:ascii="Montserrat Light" w:hAnsi="Montserrat Light"/>
          <w:b/>
        </w:rPr>
      </w:pPr>
    </w:p>
    <w:p w14:paraId="77DAA7FF" w14:textId="54F659D0" w:rsidR="00A51EA2" w:rsidRPr="00EC2F63" w:rsidRDefault="00A51EA2" w:rsidP="006B264B">
      <w:pPr>
        <w:spacing w:line="240" w:lineRule="auto"/>
        <w:jc w:val="both"/>
        <w:rPr>
          <w:rFonts w:ascii="Montserrat Light" w:eastAsia="Calibri" w:hAnsi="Montserrat Light" w:cs="Times New Roman"/>
          <w:lang w:val="en-US" w:eastAsia="ro-RO"/>
        </w:rPr>
      </w:pPr>
      <w:r w:rsidRPr="00EC2F63">
        <w:rPr>
          <w:rFonts w:ascii="Montserrat Light" w:hAnsi="Montserrat Light"/>
          <w:b/>
        </w:rPr>
        <w:t>Art. 2</w:t>
      </w:r>
      <w:r w:rsidRPr="00EC2F63">
        <w:rPr>
          <w:rFonts w:ascii="Montserrat Light" w:hAnsi="Montserrat Light"/>
        </w:rPr>
        <w:t xml:space="preserve">. Se emite acordul Județului Cluj pentru înscrierea în cartea funciară a dreptului de proprietate publică al Județului Cluj și a dreptului de administrare al Consiliului Județean Cluj asupra bunului imobil menționat la art. 1 alin. (1), edificat pe terenul identificat în </w:t>
      </w:r>
      <w:r w:rsidR="006B264B" w:rsidRPr="00EC2F63">
        <w:rPr>
          <w:rFonts w:ascii="Montserrat Light" w:hAnsi="Montserrat Light"/>
        </w:rPr>
        <w:t>C</w:t>
      </w:r>
      <w:r w:rsidRPr="00EC2F63">
        <w:rPr>
          <w:rFonts w:ascii="Montserrat Light" w:hAnsi="Montserrat Light"/>
        </w:rPr>
        <w:t>artea funciară</w:t>
      </w:r>
      <w:r w:rsidR="006B264B" w:rsidRPr="00EC2F63">
        <w:rPr>
          <w:rFonts w:ascii="Montserrat Light" w:hAnsi="Montserrat Light"/>
        </w:rPr>
        <w:t xml:space="preserve"> </w:t>
      </w:r>
      <w:r w:rsidRPr="00EC2F63">
        <w:rPr>
          <w:rFonts w:ascii="Montserrat Light" w:eastAsia="Calibri" w:hAnsi="Montserrat Light" w:cs="Times New Roman"/>
          <w:noProof/>
          <w:lang w:val="en-US" w:eastAsia="ar-SA"/>
        </w:rPr>
        <w:t>nr. 51400 Huedin</w:t>
      </w:r>
      <w:r w:rsidR="006B264B" w:rsidRPr="00EC2F63">
        <w:rPr>
          <w:rFonts w:ascii="Montserrat Light" w:eastAsia="Calibri" w:hAnsi="Montserrat Light" w:cs="Times New Roman"/>
          <w:noProof/>
          <w:lang w:val="en-US" w:eastAsia="ar-SA"/>
        </w:rPr>
        <w:t xml:space="preserve"> cu</w:t>
      </w:r>
      <w:r w:rsidRPr="00EC2F63">
        <w:rPr>
          <w:rFonts w:ascii="Montserrat Light" w:eastAsia="Calibri" w:hAnsi="Montserrat Light" w:cs="Times New Roman"/>
          <w:noProof/>
          <w:lang w:val="en-US" w:eastAsia="ar-SA"/>
        </w:rPr>
        <w:t xml:space="preserve"> nr. cad. 51400</w:t>
      </w:r>
      <w:r w:rsidR="006B264B" w:rsidRPr="00EC2F63">
        <w:rPr>
          <w:rFonts w:ascii="Montserrat Light" w:eastAsia="Calibri" w:hAnsi="Montserrat Light" w:cs="Times New Roman"/>
          <w:noProof/>
          <w:lang w:val="en-US" w:eastAsia="ar-SA"/>
        </w:rPr>
        <w:t xml:space="preserve"> î</w:t>
      </w:r>
      <w:r w:rsidRPr="00EC2F63">
        <w:rPr>
          <w:rFonts w:ascii="Montserrat Light" w:eastAsia="Calibri" w:hAnsi="Montserrat Light" w:cs="Times New Roman"/>
          <w:lang w:val="en-US" w:eastAsia="ro-RO"/>
        </w:rPr>
        <w:t>n suprafa</w:t>
      </w:r>
      <w:r w:rsidR="006B264B" w:rsidRPr="00EC2F63">
        <w:rPr>
          <w:rFonts w:ascii="Montserrat Light" w:eastAsia="Calibri" w:hAnsi="Montserrat Light" w:cs="Times New Roman"/>
          <w:lang w:val="en-US" w:eastAsia="ro-RO"/>
        </w:rPr>
        <w:t>ță</w:t>
      </w:r>
      <w:r w:rsidRPr="00EC2F63">
        <w:rPr>
          <w:rFonts w:ascii="Montserrat Light" w:eastAsia="Calibri" w:hAnsi="Montserrat Light" w:cs="Times New Roman"/>
          <w:lang w:val="en-US" w:eastAsia="ro-RO"/>
        </w:rPr>
        <w:t xml:space="preserve"> de 8.200 mp.</w:t>
      </w:r>
    </w:p>
    <w:p w14:paraId="09E0595B" w14:textId="77777777" w:rsidR="006B264B" w:rsidRPr="00EC2F63" w:rsidRDefault="006B264B" w:rsidP="006B264B">
      <w:pPr>
        <w:spacing w:line="240" w:lineRule="auto"/>
        <w:jc w:val="both"/>
        <w:rPr>
          <w:rFonts w:ascii="Montserrat Light" w:eastAsia="Calibri" w:hAnsi="Montserrat Light" w:cs="Times New Roman"/>
          <w:noProof/>
          <w:lang w:val="en-US" w:eastAsia="ar-SA"/>
        </w:rPr>
      </w:pPr>
    </w:p>
    <w:p w14:paraId="1A6BE391" w14:textId="5123D958" w:rsidR="00A51EA2" w:rsidRPr="00EC2F63" w:rsidRDefault="00A51EA2" w:rsidP="00A51EA2">
      <w:pPr>
        <w:spacing w:line="240" w:lineRule="auto"/>
        <w:jc w:val="both"/>
        <w:rPr>
          <w:rFonts w:ascii="Montserrat Light" w:hAnsi="Montserrat Light"/>
        </w:rPr>
      </w:pPr>
      <w:r w:rsidRPr="00EC2F63">
        <w:rPr>
          <w:rFonts w:ascii="Montserrat Light" w:eastAsia="Calibri" w:hAnsi="Montserrat Light" w:cs="Times New Roman"/>
          <w:b/>
          <w:bCs/>
          <w:lang w:val="en-US" w:eastAsia="ro-RO"/>
        </w:rPr>
        <w:t>Art. 3. (1)</w:t>
      </w:r>
      <w:r w:rsidRPr="00EC2F63">
        <w:rPr>
          <w:rFonts w:ascii="Montserrat Light" w:eastAsia="Calibri" w:hAnsi="Montserrat Light" w:cs="Times New Roman"/>
          <w:lang w:val="en-US" w:eastAsia="ro-RO"/>
        </w:rPr>
        <w:t xml:space="preserve"> Comisia specială de inventariere a domeniului</w:t>
      </w:r>
      <w:r w:rsidRPr="00EC2F63">
        <w:rPr>
          <w:rFonts w:ascii="Montserrat Light" w:hAnsi="Montserrat Light"/>
        </w:rPr>
        <w:t xml:space="preserve"> public şi privat a Județului Cluj va asigura actualizarea Inventarului bunurilor care aparţin domeniului public al Judeţului Cluj aflate în administrarea Consiliului Județean Clu</w:t>
      </w:r>
      <w:r w:rsidR="006B264B" w:rsidRPr="00EC2F63">
        <w:rPr>
          <w:rFonts w:ascii="Montserrat Light" w:hAnsi="Montserrat Light"/>
        </w:rPr>
        <w:t>j</w:t>
      </w:r>
      <w:r w:rsidRPr="00EC2F63">
        <w:rPr>
          <w:rFonts w:ascii="Montserrat Light" w:hAnsi="Montserrat Light"/>
        </w:rPr>
        <w:t xml:space="preserve">, cuprinse în Anexa nr. 1 </w:t>
      </w:r>
      <w:r w:rsidR="006B264B" w:rsidRPr="00EC2F63">
        <w:rPr>
          <w:rFonts w:ascii="Montserrat Light" w:hAnsi="Montserrat Light"/>
        </w:rPr>
        <w:t>l</w:t>
      </w:r>
      <w:r w:rsidRPr="00EC2F63">
        <w:rPr>
          <w:rFonts w:ascii="Montserrat Light" w:hAnsi="Montserrat Light"/>
        </w:rPr>
        <w:t>a Hotărâr</w:t>
      </w:r>
      <w:r w:rsidR="006B264B" w:rsidRPr="00EC2F63">
        <w:rPr>
          <w:rFonts w:ascii="Montserrat Light" w:hAnsi="Montserrat Light"/>
        </w:rPr>
        <w:t>ea</w:t>
      </w:r>
      <w:r w:rsidRPr="00EC2F63">
        <w:rPr>
          <w:rFonts w:ascii="Montserrat Light" w:hAnsi="Montserrat Light"/>
        </w:rPr>
        <w:t xml:space="preserve">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menționate la art. 1 alin. (1) din prezenta hotărâre.  </w:t>
      </w:r>
    </w:p>
    <w:p w14:paraId="3805E3F4" w14:textId="2060FF68" w:rsidR="00A51EA2" w:rsidRPr="00EC2F63" w:rsidRDefault="00A51EA2" w:rsidP="00A51EA2">
      <w:pPr>
        <w:autoSpaceDE w:val="0"/>
        <w:autoSpaceDN w:val="0"/>
        <w:adjustRightInd w:val="0"/>
        <w:spacing w:line="240" w:lineRule="auto"/>
        <w:jc w:val="both"/>
        <w:rPr>
          <w:rFonts w:ascii="Montserrat Light" w:hAnsi="Montserrat Light"/>
        </w:rPr>
      </w:pPr>
      <w:r w:rsidRPr="00EC2F63">
        <w:rPr>
          <w:rFonts w:ascii="Montserrat Light" w:hAnsi="Montserrat Light"/>
          <w:b/>
          <w:bCs/>
        </w:rPr>
        <w:t>(2)</w:t>
      </w:r>
      <w:r w:rsidRPr="00EC2F63">
        <w:rPr>
          <w:rFonts w:ascii="Montserrat Light" w:hAnsi="Montserrat Light"/>
        </w:rPr>
        <w:t xml:space="preserve"> Direcția Generală Buget – Finanțe, Resurse Umane din cadrul aparatului de specialitate al Consiliului Județean Cluj va actualiza în mod corespunzător datele din evidențele cantitativ-valorice. </w:t>
      </w:r>
    </w:p>
    <w:p w14:paraId="4432F2ED" w14:textId="77777777" w:rsidR="006B264B" w:rsidRPr="00EC2F63" w:rsidRDefault="006B264B" w:rsidP="00A51EA2">
      <w:pPr>
        <w:autoSpaceDE w:val="0"/>
        <w:autoSpaceDN w:val="0"/>
        <w:adjustRightInd w:val="0"/>
        <w:spacing w:line="240" w:lineRule="auto"/>
        <w:jc w:val="both"/>
        <w:rPr>
          <w:rFonts w:ascii="Montserrat Light" w:hAnsi="Montserrat Light"/>
          <w:strike/>
          <w:noProof/>
          <w:lang w:eastAsia="ro-RO"/>
        </w:rPr>
      </w:pPr>
    </w:p>
    <w:p w14:paraId="5506DCE8" w14:textId="075CDD11" w:rsidR="00A51EA2" w:rsidRPr="00EC2F63" w:rsidRDefault="00A51EA2" w:rsidP="00A51EA2">
      <w:pPr>
        <w:autoSpaceDE w:val="0"/>
        <w:autoSpaceDN w:val="0"/>
        <w:adjustRightInd w:val="0"/>
        <w:spacing w:line="240" w:lineRule="auto"/>
        <w:jc w:val="both"/>
        <w:rPr>
          <w:rFonts w:ascii="Montserrat Light" w:hAnsi="Montserrat Light"/>
        </w:rPr>
      </w:pPr>
      <w:r w:rsidRPr="00EC2F63">
        <w:rPr>
          <w:rFonts w:ascii="Montserrat Light" w:hAnsi="Montserrat Light"/>
          <w:b/>
          <w:bCs/>
          <w:noProof/>
          <w:lang w:eastAsia="ro-RO"/>
        </w:rPr>
        <w:t>Art. 4.</w:t>
      </w:r>
      <w:r w:rsidRPr="00EC2F63">
        <w:rPr>
          <w:rFonts w:ascii="Montserrat Light" w:hAnsi="Montserrat Light"/>
          <w:b/>
          <w:bCs/>
          <w:noProof/>
          <w:lang w:eastAsia="ro-RO"/>
        </w:rPr>
        <w:tab/>
      </w:r>
      <w:r w:rsidRPr="00EC2F63">
        <w:rPr>
          <w:rFonts w:ascii="Montserrat Light" w:hAnsi="Montserrat Light"/>
          <w:noProof/>
          <w:lang w:eastAsia="ro-RO"/>
        </w:rPr>
        <w:t xml:space="preserve">Cu punerea în aplicare a prevederilor prezentei hotărâri se încredinţează Preşedintele Consiliului Judeţean Cluj, </w:t>
      </w:r>
      <w:r w:rsidR="006B264B" w:rsidRPr="00EC2F63">
        <w:rPr>
          <w:rFonts w:ascii="Montserrat Light" w:hAnsi="Montserrat Light"/>
          <w:noProof/>
          <w:lang w:eastAsia="ro-RO"/>
        </w:rPr>
        <w:t>prin</w:t>
      </w:r>
      <w:r w:rsidRPr="00EC2F63">
        <w:rPr>
          <w:rFonts w:ascii="Montserrat Light" w:hAnsi="Montserrat Light"/>
        </w:rPr>
        <w:t xml:space="preserve"> Direcția Generală Buget – Finanțe, Resurse Umane</w:t>
      </w:r>
      <w:r w:rsidR="006B264B" w:rsidRPr="00EC2F63">
        <w:rPr>
          <w:rFonts w:ascii="Montserrat Light" w:hAnsi="Montserrat Light"/>
        </w:rPr>
        <w:t xml:space="preserve">; </w:t>
      </w:r>
      <w:r w:rsidR="006B264B" w:rsidRPr="00EC2F63">
        <w:rPr>
          <w:rFonts w:ascii="Montserrat Light" w:hAnsi="Montserrat Light"/>
          <w:lang w:val="ro-RO"/>
        </w:rPr>
        <w:t>Direcţia Dezvoltare şi Investiţii</w:t>
      </w:r>
      <w:r w:rsidR="0068681C" w:rsidRPr="00EC2F63">
        <w:rPr>
          <w:rFonts w:ascii="Montserrat Light" w:hAnsi="Montserrat Light"/>
          <w:lang w:val="ro-RO"/>
        </w:rPr>
        <w:t xml:space="preserve"> și </w:t>
      </w:r>
      <w:r w:rsidR="0068681C" w:rsidRPr="00EC2F63">
        <w:rPr>
          <w:rFonts w:ascii="Montserrat Light" w:hAnsi="Montserrat Light"/>
        </w:rPr>
        <w:t>Direcția de Administrare a Domeniului Public și Privat al Județului Cluj</w:t>
      </w:r>
      <w:r w:rsidRPr="00EC2F63">
        <w:rPr>
          <w:rFonts w:ascii="Montserrat Light" w:hAnsi="Montserrat Light"/>
        </w:rPr>
        <w:t>.</w:t>
      </w:r>
    </w:p>
    <w:p w14:paraId="109987C1" w14:textId="77777777" w:rsidR="0068681C" w:rsidRPr="00EC2F63" w:rsidRDefault="0068681C" w:rsidP="00A51EA2">
      <w:pPr>
        <w:autoSpaceDE w:val="0"/>
        <w:autoSpaceDN w:val="0"/>
        <w:adjustRightInd w:val="0"/>
        <w:spacing w:line="240" w:lineRule="auto"/>
        <w:jc w:val="both"/>
        <w:rPr>
          <w:rFonts w:ascii="Montserrat Light" w:hAnsi="Montserrat Light"/>
          <w:strike/>
          <w:noProof/>
          <w:lang w:eastAsia="ro-RO"/>
        </w:rPr>
      </w:pPr>
    </w:p>
    <w:p w14:paraId="0355A540" w14:textId="028FF7EA" w:rsidR="00A51EA2" w:rsidRPr="00EC2F63" w:rsidRDefault="00A51EA2" w:rsidP="00A51EA2">
      <w:pPr>
        <w:autoSpaceDE w:val="0"/>
        <w:autoSpaceDN w:val="0"/>
        <w:adjustRightInd w:val="0"/>
        <w:spacing w:line="240" w:lineRule="auto"/>
        <w:jc w:val="both"/>
        <w:rPr>
          <w:rFonts w:ascii="Montserrat Light" w:hAnsi="Montserrat Light"/>
        </w:rPr>
      </w:pPr>
      <w:r w:rsidRPr="00EC2F63">
        <w:rPr>
          <w:rFonts w:ascii="Montserrat Light" w:hAnsi="Montserrat Light"/>
          <w:b/>
          <w:bCs/>
          <w:noProof/>
          <w:lang w:eastAsia="ro-RO"/>
        </w:rPr>
        <w:t xml:space="preserve">Art. 5. </w:t>
      </w:r>
      <w:r w:rsidRPr="00EC2F63">
        <w:rPr>
          <w:rFonts w:ascii="Montserrat Light" w:hAnsi="Montserrat Light"/>
          <w:noProof/>
          <w:lang w:eastAsia="ro-RO"/>
        </w:rPr>
        <w:t>Prezenta hotărâre se comunică</w:t>
      </w:r>
      <w:r w:rsidRPr="00EC2F63">
        <w:rPr>
          <w:rFonts w:ascii="Montserrat Light" w:hAnsi="Montserrat Light"/>
        </w:rPr>
        <w:t xml:space="preserve"> Direcției Generale Buget – Finanțe, Resurse Umane</w:t>
      </w:r>
      <w:r w:rsidR="0068681C" w:rsidRPr="00EC2F63">
        <w:rPr>
          <w:rFonts w:ascii="Montserrat Light" w:hAnsi="Montserrat Light"/>
        </w:rPr>
        <w:t xml:space="preserve">; </w:t>
      </w:r>
      <w:r w:rsidR="0068681C" w:rsidRPr="00EC2F63">
        <w:rPr>
          <w:rFonts w:ascii="Montserrat Light" w:hAnsi="Montserrat Light"/>
          <w:lang w:val="ro-RO"/>
        </w:rPr>
        <w:t xml:space="preserve">Direcţiei Dezvoltare şi Investiţii; </w:t>
      </w:r>
      <w:r w:rsidR="0068681C" w:rsidRPr="00EC2F63">
        <w:rPr>
          <w:rFonts w:ascii="Montserrat Light" w:hAnsi="Montserrat Light"/>
        </w:rPr>
        <w:t xml:space="preserve">Direcției de Administrare a Domeniului Public și Privat al Județului Cluj; </w:t>
      </w:r>
      <w:r w:rsidRPr="00EC2F63">
        <w:rPr>
          <w:rFonts w:ascii="Montserrat Light" w:hAnsi="Montserrat Light"/>
        </w:rPr>
        <w:t>Orașului Huedin</w:t>
      </w:r>
      <w:r w:rsidR="0068681C" w:rsidRPr="00EC2F63">
        <w:rPr>
          <w:rFonts w:ascii="Montserrat Light" w:hAnsi="Montserrat Light"/>
        </w:rPr>
        <w:t>,</w:t>
      </w:r>
      <w:r w:rsidRPr="00EC2F63">
        <w:rPr>
          <w:rFonts w:ascii="Montserrat Light" w:hAnsi="Montserrat Light"/>
        </w:rPr>
        <w:t xml:space="preserve"> precum și Prefectului Județului Cluj și se aduce la cunoştinţă publică prin afișare la sediul Consiliului Județean Cluj şi prin postare pe pagina de internet </w:t>
      </w:r>
      <w:hyperlink r:id="rId8" w:history="1">
        <w:r w:rsidRPr="00EC2F63">
          <w:rPr>
            <w:rFonts w:ascii="Montserrat Light" w:hAnsi="Montserrat Light"/>
          </w:rPr>
          <w:t>www.cjcluj.ro</w:t>
        </w:r>
      </w:hyperlink>
      <w:r w:rsidRPr="00EC2F63">
        <w:rPr>
          <w:rFonts w:ascii="Montserrat Light" w:hAnsi="Montserrat Light"/>
        </w:rPr>
        <w:t>.</w:t>
      </w:r>
    </w:p>
    <w:p w14:paraId="1CD02049" w14:textId="77777777" w:rsidR="00EA3A6E" w:rsidRPr="00EC2F63" w:rsidRDefault="00EA3A6E" w:rsidP="00C76883">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EC2F63" w:rsidRDefault="004E343B" w:rsidP="00C76883">
      <w:pPr>
        <w:spacing w:line="240" w:lineRule="auto"/>
        <w:jc w:val="both"/>
        <w:rPr>
          <w:rFonts w:ascii="Montserrat" w:hAnsi="Montserrat"/>
          <w:b/>
          <w:lang w:val="ro-RO" w:eastAsia="ro-RO"/>
        </w:rPr>
      </w:pPr>
      <w:r w:rsidRPr="00EC2F63">
        <w:rPr>
          <w:rFonts w:ascii="Montserrat" w:hAnsi="Montserrat"/>
          <w:lang w:val="ro-RO" w:eastAsia="ro-RO"/>
        </w:rPr>
        <w:tab/>
      </w:r>
      <w:r w:rsidRPr="00EC2F63">
        <w:rPr>
          <w:rFonts w:ascii="Montserrat" w:hAnsi="Montserrat"/>
          <w:lang w:val="ro-RO" w:eastAsia="ro-RO"/>
        </w:rPr>
        <w:tab/>
      </w:r>
      <w:r w:rsidRPr="00EC2F63">
        <w:rPr>
          <w:rFonts w:ascii="Montserrat" w:hAnsi="Montserrat"/>
          <w:lang w:val="ro-RO" w:eastAsia="ro-RO"/>
        </w:rPr>
        <w:tab/>
        <w:t xml:space="preserve">                                              </w:t>
      </w:r>
      <w:r w:rsidR="002135B8" w:rsidRPr="00EC2F63">
        <w:rPr>
          <w:rFonts w:ascii="Montserrat" w:hAnsi="Montserrat"/>
          <w:lang w:val="ro-RO" w:eastAsia="ro-RO"/>
        </w:rPr>
        <w:t xml:space="preserve">  </w:t>
      </w:r>
      <w:r w:rsidRPr="00EC2F63">
        <w:rPr>
          <w:rFonts w:ascii="Montserrat" w:hAnsi="Montserrat"/>
          <w:lang w:val="ro-RO" w:eastAsia="ro-RO"/>
        </w:rPr>
        <w:t xml:space="preserve"> </w:t>
      </w:r>
      <w:r w:rsidR="00142775" w:rsidRPr="00EC2F63">
        <w:rPr>
          <w:rFonts w:ascii="Montserrat" w:hAnsi="Montserrat"/>
          <w:lang w:val="ro-RO" w:eastAsia="ro-RO"/>
        </w:rPr>
        <w:t xml:space="preserve">         </w:t>
      </w:r>
      <w:r w:rsidRPr="00EC2F63">
        <w:rPr>
          <w:rFonts w:ascii="Montserrat" w:hAnsi="Montserrat"/>
          <w:lang w:val="ro-RO" w:eastAsia="ro-RO"/>
        </w:rPr>
        <w:t xml:space="preserve"> </w:t>
      </w:r>
      <w:r w:rsidRPr="00EC2F63">
        <w:rPr>
          <w:rFonts w:ascii="Montserrat" w:hAnsi="Montserrat"/>
          <w:b/>
          <w:lang w:val="ro-RO" w:eastAsia="ro-RO"/>
        </w:rPr>
        <w:t>Contrasemnează:</w:t>
      </w:r>
    </w:p>
    <w:p w14:paraId="13B0D5D9" w14:textId="5CC13B07" w:rsidR="004E343B" w:rsidRPr="00EC2F63" w:rsidRDefault="004E343B" w:rsidP="00C76883">
      <w:pPr>
        <w:spacing w:line="240" w:lineRule="auto"/>
        <w:jc w:val="both"/>
        <w:rPr>
          <w:rFonts w:ascii="Montserrat" w:hAnsi="Montserrat"/>
          <w:b/>
          <w:lang w:val="ro-RO" w:eastAsia="ro-RO"/>
        </w:rPr>
      </w:pPr>
      <w:bookmarkStart w:id="2" w:name="_Hlk53658535"/>
      <w:r w:rsidRPr="00EC2F63">
        <w:rPr>
          <w:rFonts w:ascii="Montserrat" w:hAnsi="Montserrat"/>
          <w:lang w:val="ro-RO" w:eastAsia="ro-RO"/>
        </w:rPr>
        <w:t xml:space="preserve">       </w:t>
      </w:r>
      <w:r w:rsidRPr="00EC2F63">
        <w:rPr>
          <w:rFonts w:ascii="Montserrat" w:hAnsi="Montserrat"/>
          <w:b/>
          <w:lang w:val="ro-RO" w:eastAsia="ro-RO"/>
        </w:rPr>
        <w:t>PREŞEDINTE,</w:t>
      </w:r>
      <w:r w:rsidRPr="00EC2F63">
        <w:rPr>
          <w:rFonts w:ascii="Montserrat" w:hAnsi="Montserrat"/>
          <w:b/>
          <w:lang w:val="ro-RO" w:eastAsia="ro-RO"/>
        </w:rPr>
        <w:tab/>
      </w:r>
      <w:r w:rsidRPr="00EC2F63">
        <w:rPr>
          <w:rFonts w:ascii="Montserrat" w:hAnsi="Montserrat"/>
          <w:lang w:val="ro-RO" w:eastAsia="ro-RO"/>
        </w:rPr>
        <w:tab/>
      </w:r>
      <w:r w:rsidRPr="00EC2F63">
        <w:rPr>
          <w:rFonts w:ascii="Montserrat" w:hAnsi="Montserrat"/>
          <w:lang w:val="ro-RO" w:eastAsia="ro-RO"/>
        </w:rPr>
        <w:tab/>
        <w:t xml:space="preserve">     </w:t>
      </w:r>
      <w:r w:rsidR="00142775" w:rsidRPr="00EC2F63">
        <w:rPr>
          <w:rFonts w:ascii="Montserrat" w:hAnsi="Montserrat"/>
          <w:lang w:val="ro-RO" w:eastAsia="ro-RO"/>
        </w:rPr>
        <w:t xml:space="preserve">          </w:t>
      </w:r>
      <w:r w:rsidRPr="00EC2F63">
        <w:rPr>
          <w:rFonts w:ascii="Montserrat" w:hAnsi="Montserrat"/>
          <w:lang w:val="ro-RO" w:eastAsia="ro-RO"/>
        </w:rPr>
        <w:t xml:space="preserve"> </w:t>
      </w:r>
      <w:r w:rsidRPr="00EC2F63">
        <w:rPr>
          <w:rFonts w:ascii="Montserrat" w:hAnsi="Montserrat"/>
          <w:b/>
          <w:lang w:val="ro-RO" w:eastAsia="ro-RO"/>
        </w:rPr>
        <w:t>SECRETAR GENERAL AL JUDEŢULUI,</w:t>
      </w:r>
    </w:p>
    <w:p w14:paraId="0208B2B6" w14:textId="57BEBB96" w:rsidR="004E343B" w:rsidRPr="00EC2F63" w:rsidRDefault="004E343B" w:rsidP="00C76883">
      <w:pPr>
        <w:spacing w:line="240" w:lineRule="auto"/>
        <w:jc w:val="both"/>
        <w:rPr>
          <w:rFonts w:ascii="Montserrat" w:hAnsi="Montserrat"/>
          <w:b/>
          <w:lang w:val="ro-RO" w:eastAsia="ro-RO"/>
        </w:rPr>
      </w:pPr>
      <w:r w:rsidRPr="00EC2F63">
        <w:rPr>
          <w:rFonts w:ascii="Montserrat" w:hAnsi="Montserrat"/>
          <w:b/>
          <w:lang w:val="ro-RO" w:eastAsia="ro-RO"/>
        </w:rPr>
        <w:t xml:space="preserve">       </w:t>
      </w:r>
      <w:r w:rsidR="00407BA0" w:rsidRPr="00EC2F63">
        <w:rPr>
          <w:rFonts w:ascii="Montserrat" w:hAnsi="Montserrat"/>
          <w:b/>
          <w:lang w:val="ro-RO" w:eastAsia="ro-RO"/>
        </w:rPr>
        <w:t xml:space="preserve"> </w:t>
      </w:r>
      <w:r w:rsidRPr="00EC2F63">
        <w:rPr>
          <w:rFonts w:ascii="Montserrat" w:hAnsi="Montserrat"/>
          <w:b/>
          <w:lang w:val="ro-RO" w:eastAsia="ro-RO"/>
        </w:rPr>
        <w:t xml:space="preserve">   Alin Tișe                                                        </w:t>
      </w:r>
      <w:r w:rsidR="00200432" w:rsidRPr="00EC2F63">
        <w:rPr>
          <w:rFonts w:ascii="Montserrat" w:hAnsi="Montserrat"/>
          <w:b/>
          <w:lang w:val="ro-RO" w:eastAsia="ro-RO"/>
        </w:rPr>
        <w:t xml:space="preserve"> </w:t>
      </w:r>
      <w:r w:rsidR="002135B8" w:rsidRPr="00EC2F63">
        <w:rPr>
          <w:rFonts w:ascii="Montserrat" w:hAnsi="Montserrat"/>
          <w:b/>
          <w:lang w:val="ro-RO" w:eastAsia="ro-RO"/>
        </w:rPr>
        <w:t xml:space="preserve">          </w:t>
      </w:r>
      <w:r w:rsidRPr="00EC2F63">
        <w:rPr>
          <w:rFonts w:ascii="Montserrat" w:hAnsi="Montserrat"/>
          <w:b/>
          <w:lang w:val="ro-RO" w:eastAsia="ro-RO"/>
        </w:rPr>
        <w:t xml:space="preserve"> </w:t>
      </w:r>
      <w:r w:rsidR="00142775" w:rsidRPr="00EC2F63">
        <w:rPr>
          <w:rFonts w:ascii="Montserrat" w:hAnsi="Montserrat"/>
          <w:b/>
          <w:lang w:val="ro-RO" w:eastAsia="ro-RO"/>
        </w:rPr>
        <w:t xml:space="preserve"> </w:t>
      </w:r>
      <w:r w:rsidRPr="00EC2F63">
        <w:rPr>
          <w:rFonts w:ascii="Montserrat" w:hAnsi="Montserrat"/>
          <w:b/>
          <w:lang w:val="ro-RO" w:eastAsia="ro-RO"/>
        </w:rPr>
        <w:t xml:space="preserve">   Simona Gaci</w:t>
      </w:r>
    </w:p>
    <w:p w14:paraId="16FA8485" w14:textId="7CBF9C3B" w:rsidR="00AD24C8" w:rsidRPr="00EC2F63" w:rsidRDefault="00AD24C8" w:rsidP="00C76883">
      <w:pPr>
        <w:spacing w:line="240" w:lineRule="auto"/>
        <w:jc w:val="both"/>
        <w:rPr>
          <w:rFonts w:ascii="Montserrat" w:hAnsi="Montserrat"/>
          <w:b/>
          <w:lang w:val="ro-RO" w:eastAsia="ro-RO"/>
        </w:rPr>
      </w:pPr>
    </w:p>
    <w:bookmarkEnd w:id="1"/>
    <w:bookmarkEnd w:id="2"/>
    <w:p w14:paraId="2F1EEDD1" w14:textId="4E99FAB1" w:rsidR="00F15AE3" w:rsidRPr="00EC2F63" w:rsidRDefault="00F15AE3" w:rsidP="00C76883">
      <w:pPr>
        <w:autoSpaceDE w:val="0"/>
        <w:autoSpaceDN w:val="0"/>
        <w:adjustRightInd w:val="0"/>
        <w:spacing w:line="240" w:lineRule="auto"/>
        <w:rPr>
          <w:rFonts w:ascii="Montserrat" w:hAnsi="Montserrat"/>
          <w:b/>
          <w:bCs/>
          <w:noProof/>
          <w:lang w:val="ro-RO" w:eastAsia="ro-RO"/>
        </w:rPr>
      </w:pPr>
      <w:r w:rsidRPr="00EC2F63">
        <w:rPr>
          <w:rFonts w:ascii="Montserrat" w:hAnsi="Montserrat"/>
          <w:b/>
          <w:bCs/>
          <w:noProof/>
          <w:lang w:val="ro-RO" w:eastAsia="ro-RO"/>
        </w:rPr>
        <w:t>Nr. 1</w:t>
      </w:r>
      <w:r w:rsidR="00784A36" w:rsidRPr="00EC2F63">
        <w:rPr>
          <w:rFonts w:ascii="Montserrat" w:hAnsi="Montserrat"/>
          <w:b/>
          <w:bCs/>
          <w:noProof/>
          <w:lang w:val="ro-RO" w:eastAsia="ro-RO"/>
        </w:rPr>
        <w:t>7</w:t>
      </w:r>
      <w:r w:rsidR="00A51EA2" w:rsidRPr="00EC2F63">
        <w:rPr>
          <w:rFonts w:ascii="Montserrat" w:hAnsi="Montserrat"/>
          <w:b/>
          <w:bCs/>
          <w:noProof/>
          <w:lang w:val="ro-RO" w:eastAsia="ro-RO"/>
        </w:rPr>
        <w:t>6</w:t>
      </w:r>
      <w:r w:rsidRPr="00EC2F63">
        <w:rPr>
          <w:rFonts w:ascii="Montserrat" w:hAnsi="Montserrat"/>
          <w:b/>
          <w:bCs/>
          <w:noProof/>
          <w:lang w:val="ro-RO" w:eastAsia="ro-RO"/>
        </w:rPr>
        <w:t xml:space="preserve"> din </w:t>
      </w:r>
      <w:r w:rsidR="00A51EA2" w:rsidRPr="00EC2F63">
        <w:rPr>
          <w:rFonts w:ascii="Montserrat" w:hAnsi="Montserrat"/>
          <w:b/>
          <w:bCs/>
          <w:noProof/>
          <w:lang w:val="ro-RO" w:eastAsia="ro-RO"/>
        </w:rPr>
        <w:t>28 octom</w:t>
      </w:r>
      <w:r w:rsidR="00802E98" w:rsidRPr="00EC2F63">
        <w:rPr>
          <w:rFonts w:ascii="Montserrat" w:hAnsi="Montserrat"/>
          <w:b/>
          <w:bCs/>
          <w:noProof/>
          <w:lang w:val="ro-RO" w:eastAsia="ro-RO"/>
        </w:rPr>
        <w:t xml:space="preserve">brie </w:t>
      </w:r>
      <w:r w:rsidRPr="00EC2F63">
        <w:rPr>
          <w:rFonts w:ascii="Montserrat" w:hAnsi="Montserrat"/>
          <w:b/>
          <w:bCs/>
          <w:noProof/>
          <w:lang w:val="ro-RO" w:eastAsia="ro-RO"/>
        </w:rPr>
        <w:t>2021</w:t>
      </w:r>
    </w:p>
    <w:p w14:paraId="53C16E96" w14:textId="10B7F9C6" w:rsidR="00C37559" w:rsidRPr="00EC2F63" w:rsidRDefault="00F15AE3" w:rsidP="00C76883">
      <w:pPr>
        <w:autoSpaceDE w:val="0"/>
        <w:autoSpaceDN w:val="0"/>
        <w:adjustRightInd w:val="0"/>
        <w:spacing w:line="240" w:lineRule="auto"/>
        <w:jc w:val="both"/>
        <w:rPr>
          <w:rFonts w:ascii="Montserrat Light" w:hAnsi="Montserrat Light"/>
          <w:i/>
          <w:iCs/>
          <w:sz w:val="18"/>
          <w:szCs w:val="18"/>
          <w:lang w:val="ro-RO"/>
        </w:rPr>
      </w:pPr>
      <w:r w:rsidRPr="00EC2F63">
        <w:rPr>
          <w:rFonts w:ascii="Montserrat Light" w:hAnsi="Montserrat Light"/>
          <w:i/>
          <w:iCs/>
          <w:sz w:val="18"/>
          <w:szCs w:val="18"/>
          <w:lang w:val="ro-RO" w:eastAsia="ro-RO"/>
        </w:rPr>
        <w:t>Prezenta hotărâre a fost adoptată cu</w:t>
      </w:r>
      <w:r w:rsidR="00A61C98" w:rsidRPr="00EC2F63">
        <w:rPr>
          <w:rFonts w:ascii="Montserrat Light" w:hAnsi="Montserrat Light"/>
          <w:i/>
          <w:iCs/>
          <w:sz w:val="18"/>
          <w:szCs w:val="18"/>
          <w:lang w:val="ro-RO" w:eastAsia="ro-RO"/>
        </w:rPr>
        <w:t xml:space="preserve"> 3</w:t>
      </w:r>
      <w:r w:rsidR="001D02DA" w:rsidRPr="00EC2F63">
        <w:rPr>
          <w:rFonts w:ascii="Montserrat Light" w:hAnsi="Montserrat Light"/>
          <w:i/>
          <w:iCs/>
          <w:sz w:val="18"/>
          <w:szCs w:val="18"/>
          <w:lang w:val="ro-RO" w:eastAsia="ro-RO"/>
        </w:rPr>
        <w:t>5</w:t>
      </w:r>
      <w:r w:rsidR="006B5C87" w:rsidRPr="00EC2F63">
        <w:rPr>
          <w:rFonts w:ascii="Montserrat Light" w:hAnsi="Montserrat Light"/>
          <w:i/>
          <w:iCs/>
          <w:sz w:val="18"/>
          <w:szCs w:val="18"/>
          <w:lang w:val="ro-RO" w:eastAsia="ro-RO"/>
        </w:rPr>
        <w:t xml:space="preserve"> </w:t>
      </w:r>
      <w:r w:rsidRPr="00EC2F63">
        <w:rPr>
          <w:rFonts w:ascii="Montserrat Light" w:hAnsi="Montserrat Light"/>
          <w:i/>
          <w:iCs/>
          <w:sz w:val="18"/>
          <w:szCs w:val="18"/>
          <w:lang w:val="ro-RO" w:eastAsia="ro-RO"/>
        </w:rPr>
        <w:t>de voturi “pentru”, fiind astfel respectate prevederile legale privind majoritatea de voturi necesară.</w:t>
      </w:r>
      <w:r w:rsidRPr="00EC2F63">
        <w:rPr>
          <w:rFonts w:ascii="Montserrat Light" w:hAnsi="Montserrat Light"/>
          <w:b/>
          <w:bCs/>
          <w:i/>
          <w:iCs/>
          <w:noProof/>
          <w:sz w:val="18"/>
          <w:szCs w:val="18"/>
          <w:vertAlign w:val="superscript"/>
          <w:lang w:val="ro-RO" w:eastAsia="ro-RO"/>
        </w:rPr>
        <w:t xml:space="preserve"> </w:t>
      </w:r>
      <w:r w:rsidRPr="00EC2F63">
        <w:rPr>
          <w:rFonts w:ascii="Montserrat Light" w:hAnsi="Montserrat Light"/>
          <w:b/>
          <w:bCs/>
          <w:i/>
          <w:iCs/>
          <w:noProof/>
          <w:sz w:val="18"/>
          <w:szCs w:val="18"/>
          <w:lang w:val="ro-RO" w:eastAsia="ro-RO"/>
        </w:rPr>
        <w:t xml:space="preserve"> </w:t>
      </w:r>
    </w:p>
    <w:sectPr w:rsidR="00C37559" w:rsidRPr="00EC2F63" w:rsidSect="00887E1B">
      <w:headerReference w:type="first" r:id="rId9"/>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4"/>
  </w:num>
  <w:num w:numId="2">
    <w:abstractNumId w:val="8"/>
  </w:num>
  <w:num w:numId="3">
    <w:abstractNumId w:val="15"/>
  </w:num>
  <w:num w:numId="4">
    <w:abstractNumId w:val="6"/>
  </w:num>
  <w:num w:numId="5">
    <w:abstractNumId w:val="3"/>
  </w:num>
  <w:num w:numId="6">
    <w:abstractNumId w:val="13"/>
  </w:num>
  <w:num w:numId="7">
    <w:abstractNumId w:val="12"/>
  </w:num>
  <w:num w:numId="8">
    <w:abstractNumId w:val="7"/>
  </w:num>
  <w:num w:numId="9">
    <w:abstractNumId w:val="11"/>
  </w:num>
  <w:num w:numId="10">
    <w:abstractNumId w:val="10"/>
  </w:num>
  <w:num w:numId="11">
    <w:abstractNumId w:val="4"/>
  </w:num>
  <w:num w:numId="12">
    <w:abstractNumId w:val="9"/>
  </w:num>
  <w:num w:numId="13">
    <w:abstractNumId w:val="2"/>
  </w:num>
  <w:num w:numId="14">
    <w:abstractNumId w:val="1"/>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751D7"/>
    <w:rsid w:val="000A0358"/>
    <w:rsid w:val="000A3F28"/>
    <w:rsid w:val="000C013E"/>
    <w:rsid w:val="000C41E7"/>
    <w:rsid w:val="000C714E"/>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D02DA"/>
    <w:rsid w:val="001E0C7A"/>
    <w:rsid w:val="001E4BBB"/>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E2442"/>
    <w:rsid w:val="002E4788"/>
    <w:rsid w:val="003049F3"/>
    <w:rsid w:val="00305FBF"/>
    <w:rsid w:val="00306172"/>
    <w:rsid w:val="00311D1D"/>
    <w:rsid w:val="00323CF4"/>
    <w:rsid w:val="00334943"/>
    <w:rsid w:val="00336916"/>
    <w:rsid w:val="0035377B"/>
    <w:rsid w:val="00354EE3"/>
    <w:rsid w:val="00357B55"/>
    <w:rsid w:val="0036710F"/>
    <w:rsid w:val="00373200"/>
    <w:rsid w:val="003900D8"/>
    <w:rsid w:val="00393938"/>
    <w:rsid w:val="003B1435"/>
    <w:rsid w:val="003B75FE"/>
    <w:rsid w:val="003C1A2E"/>
    <w:rsid w:val="003C509B"/>
    <w:rsid w:val="003E0883"/>
    <w:rsid w:val="003E1D7A"/>
    <w:rsid w:val="003E37AB"/>
    <w:rsid w:val="003E3B5B"/>
    <w:rsid w:val="003F576F"/>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619F"/>
    <w:rsid w:val="00617698"/>
    <w:rsid w:val="00621DE5"/>
    <w:rsid w:val="0062634B"/>
    <w:rsid w:val="00630224"/>
    <w:rsid w:val="00645344"/>
    <w:rsid w:val="006509F7"/>
    <w:rsid w:val="00674816"/>
    <w:rsid w:val="00674D4B"/>
    <w:rsid w:val="0068681C"/>
    <w:rsid w:val="00693398"/>
    <w:rsid w:val="006A169B"/>
    <w:rsid w:val="006A29CC"/>
    <w:rsid w:val="006A4BDB"/>
    <w:rsid w:val="006A4E38"/>
    <w:rsid w:val="006A7A0C"/>
    <w:rsid w:val="006B264B"/>
    <w:rsid w:val="006B5AD6"/>
    <w:rsid w:val="006B5C87"/>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80EBF"/>
    <w:rsid w:val="00881D82"/>
    <w:rsid w:val="0088554E"/>
    <w:rsid w:val="00887E1B"/>
    <w:rsid w:val="0089492E"/>
    <w:rsid w:val="0089695C"/>
    <w:rsid w:val="008C6CC3"/>
    <w:rsid w:val="008D23BA"/>
    <w:rsid w:val="008D4ACF"/>
    <w:rsid w:val="008F2882"/>
    <w:rsid w:val="008F5CB0"/>
    <w:rsid w:val="00912C86"/>
    <w:rsid w:val="009202DB"/>
    <w:rsid w:val="00920BEF"/>
    <w:rsid w:val="00921186"/>
    <w:rsid w:val="00927401"/>
    <w:rsid w:val="00931BC6"/>
    <w:rsid w:val="009408D2"/>
    <w:rsid w:val="00943D46"/>
    <w:rsid w:val="00946AEB"/>
    <w:rsid w:val="0095196D"/>
    <w:rsid w:val="00962154"/>
    <w:rsid w:val="009629C2"/>
    <w:rsid w:val="009658BC"/>
    <w:rsid w:val="009669C9"/>
    <w:rsid w:val="00997770"/>
    <w:rsid w:val="009B143A"/>
    <w:rsid w:val="009B3427"/>
    <w:rsid w:val="009C550C"/>
    <w:rsid w:val="009D49E2"/>
    <w:rsid w:val="009F2BBD"/>
    <w:rsid w:val="009F4477"/>
    <w:rsid w:val="00A00A8B"/>
    <w:rsid w:val="00A07EF5"/>
    <w:rsid w:val="00A12B58"/>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C2B57"/>
    <w:rsid w:val="00CC5CF2"/>
    <w:rsid w:val="00CE5E5F"/>
    <w:rsid w:val="00D1551F"/>
    <w:rsid w:val="00D27084"/>
    <w:rsid w:val="00D3530C"/>
    <w:rsid w:val="00D41072"/>
    <w:rsid w:val="00D47666"/>
    <w:rsid w:val="00D54AF9"/>
    <w:rsid w:val="00D54B6D"/>
    <w:rsid w:val="00D80880"/>
    <w:rsid w:val="00D84C30"/>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C2F63"/>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99"/>
    <w:locked/>
    <w:rsid w:val="00621DE5"/>
    <w:rPr>
      <w:sz w:val="24"/>
      <w:szCs w:val="24"/>
      <w:lang w:val="en-US"/>
    </w:rPr>
  </w:style>
  <w:style w:type="paragraph" w:styleId="Listparagraf">
    <w:name w:val="List Paragraph"/>
    <w:aliases w:val="Normal bullet 2,List Paragraph11,tabla negro"/>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2</Pages>
  <Words>1055</Words>
  <Characters>6121</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134</cp:revision>
  <cp:lastPrinted>2021-10-28T11:37:00Z</cp:lastPrinted>
  <dcterms:created xsi:type="dcterms:W3CDTF">2020-10-13T11:24:00Z</dcterms:created>
  <dcterms:modified xsi:type="dcterms:W3CDTF">2021-10-29T07:04:00Z</dcterms:modified>
</cp:coreProperties>
</file>