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714F51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4473FB">
        <w:rPr>
          <w:rFonts w:asciiTheme="majorHAnsi" w:hAnsiTheme="majorHAnsi"/>
          <w:b/>
          <w:bCs/>
          <w:sz w:val="24"/>
          <w:szCs w:val="24"/>
          <w:lang w:val="ro-RO"/>
        </w:rPr>
        <w:t xml:space="preserve"> 185</w:t>
      </w:r>
    </w:p>
    <w:p w14:paraId="18230DE1" w14:textId="0A29EFE0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4473FB">
        <w:rPr>
          <w:rFonts w:asciiTheme="majorHAnsi" w:hAnsiTheme="majorHAnsi"/>
          <w:b/>
          <w:bCs/>
          <w:sz w:val="24"/>
          <w:szCs w:val="24"/>
          <w:lang w:val="ro-RO"/>
        </w:rPr>
        <w:t xml:space="preserve">n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156AD4AF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BD4CE8" w:rsidRPr="00BD4CE8">
        <w:rPr>
          <w:rStyle w:val="Strong"/>
          <w:rFonts w:asciiTheme="majorHAnsi" w:hAnsiTheme="majorHAnsi" w:cs="Open Sans"/>
          <w:bCs w:val="0"/>
          <w:sz w:val="24"/>
          <w:szCs w:val="24"/>
        </w:rPr>
        <w:t>RAD NICULINA-AURELIA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DD2769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DF198E">
        <w:rPr>
          <w:rFonts w:asciiTheme="majorHAnsi" w:hAnsiTheme="majorHAnsi"/>
          <w:sz w:val="24"/>
          <w:szCs w:val="24"/>
        </w:rPr>
        <w:t>20</w:t>
      </w:r>
      <w:r w:rsidR="00BD4CE8">
        <w:rPr>
          <w:rFonts w:asciiTheme="majorHAnsi" w:hAnsiTheme="majorHAnsi"/>
          <w:sz w:val="24"/>
          <w:szCs w:val="24"/>
        </w:rPr>
        <w:t>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>RAD NICULINA-AURELIA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F9FB0F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RAD NICULINA-AURELIA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1488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33E8D81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RAD NICULINA-AURELIA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86C86DF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RAD NICULINA-AURELIA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1F9973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>RAD NICULINA-AURELIA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24392D1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BD4CE8">
        <w:rPr>
          <w:rStyle w:val="Strong"/>
          <w:rFonts w:asciiTheme="majorHAnsi" w:hAnsiTheme="majorHAnsi" w:cs="Open Sans"/>
          <w:b w:val="0"/>
          <w:sz w:val="24"/>
          <w:szCs w:val="24"/>
        </w:rPr>
        <w:t>RAD NICULINA-AURELIA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97D37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68F4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885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5B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3FB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CBE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451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93B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4CE8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198E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0F3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0B0EE-3D6E-45A8-BD6A-012C1597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781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2020-03-19T12:32:00Z</cp:lastPrinted>
  <dcterms:created xsi:type="dcterms:W3CDTF">2020-03-19T07:41:00Z</dcterms:created>
  <dcterms:modified xsi:type="dcterms:W3CDTF">2020-03-31T09:55:00Z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