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4ACD74DE" w:rsidR="003B7F00" w:rsidRPr="00252D32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</w:r>
      <w:r w:rsidRPr="00252D3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252D32">
        <w:rPr>
          <w:rFonts w:ascii="Montserrat Light" w:hAnsi="Montserrat Light"/>
          <w:b/>
          <w:lang w:val="pt-BR"/>
        </w:rPr>
        <w:t xml:space="preserve"> </w:t>
      </w:r>
      <w:r w:rsidR="004D0A96" w:rsidRPr="00252D32">
        <w:rPr>
          <w:rFonts w:ascii="Montserrat Light" w:hAnsi="Montserrat Light"/>
          <w:b/>
          <w:lang w:val="pt-BR"/>
        </w:rPr>
        <w:t xml:space="preserve"> </w:t>
      </w:r>
      <w:r w:rsidR="0073001E" w:rsidRPr="00252D32">
        <w:rPr>
          <w:rFonts w:ascii="Montserrat Light" w:hAnsi="Montserrat Light"/>
          <w:b/>
          <w:lang w:val="pt-BR"/>
        </w:rPr>
        <w:t xml:space="preserve">       </w:t>
      </w:r>
      <w:r w:rsidR="00203575" w:rsidRPr="00252D32">
        <w:rPr>
          <w:rFonts w:ascii="Montserrat Light" w:hAnsi="Montserrat Light"/>
          <w:b/>
          <w:lang w:val="pt-BR"/>
        </w:rPr>
        <w:t xml:space="preserve"> </w:t>
      </w:r>
      <w:r w:rsidRPr="00252D32">
        <w:rPr>
          <w:rFonts w:ascii="Montserrat" w:hAnsi="Montserrat"/>
          <w:b/>
          <w:lang w:val="fr-FR"/>
        </w:rPr>
        <w:t>Anex</w:t>
      </w:r>
      <w:r w:rsidR="006D156B" w:rsidRPr="00252D32">
        <w:rPr>
          <w:rFonts w:ascii="Montserrat" w:hAnsi="Montserrat"/>
          <w:b/>
          <w:lang w:val="fr-FR"/>
        </w:rPr>
        <w:t xml:space="preserve">ă </w:t>
      </w:r>
    </w:p>
    <w:p w14:paraId="1D6825B1" w14:textId="3131FF3C" w:rsidR="003B7F00" w:rsidRPr="00252D32" w:rsidRDefault="003B7F00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252D32">
        <w:rPr>
          <w:rFonts w:ascii="Montserrat" w:hAnsi="Montserrat"/>
          <w:b/>
          <w:lang w:val="fr-FR"/>
        </w:rPr>
        <w:tab/>
      </w:r>
      <w:r w:rsidRPr="00252D3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252D32">
        <w:rPr>
          <w:rFonts w:ascii="Montserrat" w:hAnsi="Montserrat"/>
          <w:b/>
          <w:lang w:val="fr-FR"/>
        </w:rPr>
        <w:tab/>
        <w:t xml:space="preserve">   </w:t>
      </w:r>
      <w:r w:rsidR="0073001E" w:rsidRPr="00252D32">
        <w:rPr>
          <w:rFonts w:ascii="Montserrat" w:hAnsi="Montserrat"/>
          <w:b/>
          <w:lang w:val="fr-FR"/>
        </w:rPr>
        <w:t xml:space="preserve">            </w:t>
      </w:r>
      <w:r w:rsidRPr="00252D32">
        <w:rPr>
          <w:rFonts w:ascii="Montserrat" w:hAnsi="Montserrat"/>
          <w:b/>
          <w:lang w:val="fr-FR"/>
        </w:rPr>
        <w:t xml:space="preserve"> la Hotărârea nr.</w:t>
      </w:r>
      <w:r w:rsidR="0092662B" w:rsidRPr="00252D32">
        <w:rPr>
          <w:rFonts w:ascii="Montserrat" w:hAnsi="Montserrat"/>
          <w:b/>
          <w:lang w:val="fr-FR"/>
        </w:rPr>
        <w:t xml:space="preserve"> </w:t>
      </w:r>
      <w:r w:rsidR="0058640E" w:rsidRPr="00252D32">
        <w:rPr>
          <w:rFonts w:ascii="Montserrat" w:hAnsi="Montserrat"/>
          <w:b/>
          <w:lang w:val="fr-FR"/>
        </w:rPr>
        <w:t>18</w:t>
      </w:r>
      <w:r w:rsidR="007B25D1" w:rsidRPr="00252D32">
        <w:rPr>
          <w:rFonts w:ascii="Montserrat" w:hAnsi="Montserrat"/>
          <w:b/>
          <w:lang w:val="fr-FR"/>
        </w:rPr>
        <w:t>/</w:t>
      </w:r>
      <w:r w:rsidRPr="00252D32">
        <w:rPr>
          <w:rFonts w:ascii="Montserrat" w:hAnsi="Montserrat"/>
          <w:b/>
          <w:lang w:val="fr-FR"/>
        </w:rPr>
        <w:t>202</w:t>
      </w:r>
      <w:r w:rsidR="00D40F6A" w:rsidRPr="00252D32">
        <w:rPr>
          <w:rFonts w:ascii="Montserrat" w:hAnsi="Montserrat"/>
          <w:b/>
          <w:lang w:val="fr-FR"/>
        </w:rPr>
        <w:t>2</w:t>
      </w:r>
    </w:p>
    <w:p w14:paraId="0604DC6A" w14:textId="77777777" w:rsidR="0073001E" w:rsidRPr="00252D32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252D32">
        <w:rPr>
          <w:rFonts w:ascii="Montserrat Light" w:hAnsi="Montserrat Light"/>
          <w:b/>
        </w:rPr>
        <w:tab/>
      </w:r>
      <w:r w:rsidRPr="00252D32">
        <w:rPr>
          <w:rFonts w:ascii="Montserrat Light" w:hAnsi="Montserrat Light"/>
          <w:b/>
        </w:rPr>
        <w:tab/>
      </w:r>
      <w:r w:rsidRPr="00252D32">
        <w:rPr>
          <w:rFonts w:ascii="Montserrat Light" w:hAnsi="Montserrat Light"/>
          <w:b/>
        </w:rPr>
        <w:tab/>
      </w:r>
      <w:r w:rsidRPr="00252D32">
        <w:rPr>
          <w:rFonts w:ascii="Montserrat Light" w:hAnsi="Montserrat Light"/>
          <w:b/>
        </w:rPr>
        <w:tab/>
      </w:r>
      <w:r w:rsidRPr="00252D32">
        <w:rPr>
          <w:rFonts w:ascii="Montserrat Light" w:hAnsi="Montserrat Light"/>
          <w:b/>
        </w:rPr>
        <w:tab/>
      </w:r>
      <w:r w:rsidRPr="00252D32">
        <w:rPr>
          <w:rFonts w:ascii="Montserrat Light" w:hAnsi="Montserrat Light"/>
          <w:b/>
        </w:rPr>
        <w:tab/>
        <w:t xml:space="preserve">    </w:t>
      </w:r>
    </w:p>
    <w:p w14:paraId="51117A3B" w14:textId="77777777" w:rsidR="0058640E" w:rsidRPr="00252D32" w:rsidRDefault="0058640E" w:rsidP="0058640E">
      <w:pPr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268B0094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Montserrat" w:eastAsia="Times New Roman" w:hAnsi="Montserrat"/>
          <w:b/>
          <w:bCs/>
          <w:lang w:val="ro-RO" w:eastAsia="ro-RO"/>
        </w:rPr>
      </w:pPr>
      <w:r w:rsidRPr="00252D32">
        <w:rPr>
          <w:rFonts w:ascii="Montserrat" w:eastAsia="Times New Roman" w:hAnsi="Montserrat"/>
          <w:b/>
          <w:bCs/>
          <w:lang w:val="ro-RO" w:eastAsia="ro-RO"/>
        </w:rPr>
        <w:t>ACT ADIŢIONAL nr. _____</w:t>
      </w:r>
    </w:p>
    <w:p w14:paraId="3DA1EAC2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Montserrat" w:eastAsia="Times New Roman" w:hAnsi="Montserrat"/>
          <w:b/>
          <w:bCs/>
          <w:lang w:val="ro-RO" w:eastAsia="ro-RO"/>
        </w:rPr>
      </w:pPr>
    </w:p>
    <w:p w14:paraId="07B7E8C6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jc w:val="center"/>
        <w:rPr>
          <w:rFonts w:ascii="Montserrat" w:eastAsia="Times New Roman" w:hAnsi="Montserrat"/>
          <w:lang w:val="ro-RO" w:eastAsia="ro-RO"/>
        </w:rPr>
      </w:pPr>
      <w:r w:rsidRPr="00252D32">
        <w:rPr>
          <w:rFonts w:ascii="Montserrat" w:eastAsia="Times New Roman" w:hAnsi="Montserrat"/>
          <w:b/>
          <w:bCs/>
          <w:lang w:val="ro-RO" w:eastAsia="ro-RO"/>
        </w:rPr>
        <w:t>la Contractul de mandat nr. ________________</w:t>
      </w:r>
    </w:p>
    <w:p w14:paraId="3569B4AB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 w:firstLine="360"/>
        <w:contextualSpacing/>
        <w:jc w:val="both"/>
        <w:rPr>
          <w:rFonts w:ascii="Montserrat Light" w:hAnsi="Montserrat Light"/>
          <w:bCs/>
        </w:rPr>
      </w:pPr>
    </w:p>
    <w:p w14:paraId="3344DB90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 w:firstLine="360"/>
        <w:contextualSpacing/>
        <w:jc w:val="both"/>
        <w:rPr>
          <w:rFonts w:ascii="Montserrat Light" w:hAnsi="Montserrat Light"/>
          <w:bCs/>
        </w:rPr>
      </w:pPr>
    </w:p>
    <w:p w14:paraId="73A7FC2D" w14:textId="386DF81C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hAnsi="Montserrat Light"/>
          <w:b/>
        </w:rPr>
      </w:pPr>
      <w:r w:rsidRPr="00252D32">
        <w:rPr>
          <w:rFonts w:ascii="Montserrat Light" w:hAnsi="Montserrat Light"/>
          <w:b/>
        </w:rPr>
        <w:t>Încheiat între:</w:t>
      </w:r>
    </w:p>
    <w:p w14:paraId="6DD4122D" w14:textId="77777777" w:rsidR="0039750D" w:rsidRPr="00252D32" w:rsidRDefault="0039750D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hAnsi="Montserrat Light"/>
          <w:b/>
        </w:rPr>
      </w:pPr>
    </w:p>
    <w:p w14:paraId="0E823486" w14:textId="6B9A6E3C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Consiliul Județean Cluj,</w:t>
      </w: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 xml:space="preserve"> cu sediul în Municipiul Cluj-Napoca, Calea Dorobanților nr. 106, Județul Cluj, reprezentat prin Președintele Consiliului Județean Cluj, domnul Alin Tișe, în calitate de </w:t>
      </w: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MANDANT</w:t>
      </w:r>
    </w:p>
    <w:p w14:paraId="3425BAFE" w14:textId="77777777" w:rsidR="0058640E" w:rsidRPr="00252D32" w:rsidRDefault="0058640E" w:rsidP="0058640E">
      <w:pPr>
        <w:spacing w:line="240" w:lineRule="auto"/>
        <w:ind w:left="142"/>
        <w:contextualSpacing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26837299" w14:textId="3696209D" w:rsidR="0058640E" w:rsidRPr="00252D32" w:rsidRDefault="0039750D" w:rsidP="0058640E">
      <w:pPr>
        <w:spacing w:line="240" w:lineRule="auto"/>
        <w:ind w:left="142"/>
        <w:contextualSpacing/>
        <w:rPr>
          <w:rFonts w:ascii="Montserrat Light" w:eastAsia="Times New Roman" w:hAnsi="Montserrat Light" w:cs="Times New Roman"/>
          <w:b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ș</w:t>
      </w:r>
      <w:r w:rsidR="0058640E" w:rsidRPr="00252D32">
        <w:rPr>
          <w:rFonts w:ascii="Montserrat Light" w:eastAsia="Times New Roman" w:hAnsi="Montserrat Light" w:cs="Times New Roman"/>
          <w:b/>
          <w:lang w:val="ro-RO" w:eastAsia="ro-RO"/>
        </w:rPr>
        <w:t>i</w:t>
      </w:r>
    </w:p>
    <w:p w14:paraId="47E4A892" w14:textId="77777777" w:rsidR="0039750D" w:rsidRPr="00252D32" w:rsidRDefault="0039750D" w:rsidP="0058640E">
      <w:pPr>
        <w:spacing w:line="240" w:lineRule="auto"/>
        <w:ind w:left="142"/>
        <w:contextualSpacing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BD026A2" w14:textId="77777777" w:rsidR="0058640E" w:rsidRPr="00252D32" w:rsidRDefault="0058640E" w:rsidP="0058640E">
      <w:pPr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Domnul/Doamna</w:t>
      </w:r>
      <w:r w:rsidRPr="00252D32">
        <w:rPr>
          <w:rFonts w:ascii="Montserrat Light" w:eastAsia="Times New Roman" w:hAnsi="Montserrat Light" w:cs="Times New Roman"/>
          <w:lang w:val="ro-RO" w:eastAsia="ro-RO"/>
        </w:rPr>
        <w:t xml:space="preserve">................................, cetățean român, domiciliat în...............................identificat/ă cu C.I. seria..... nr......, CNP.............................eliberată de...................... la data de ........având funcția de administrator neexecutiv provizoriu  în cadrul Consiliului de Administrație al societății Univers T S.A.,  în calitate de </w:t>
      </w: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MANDATAR,</w:t>
      </w:r>
    </w:p>
    <w:p w14:paraId="1B66E088" w14:textId="77777777" w:rsidR="0058640E" w:rsidRPr="00252D32" w:rsidRDefault="0058640E" w:rsidP="0058640E">
      <w:pPr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78F17582" w14:textId="65DC4690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bookmarkStart w:id="1" w:name="_Hlk493057542"/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>Având în vedere Hotărârea Consiliului Județean Cluj nr........../2022 privind .........................;</w:t>
      </w:r>
    </w:p>
    <w:bookmarkEnd w:id="1"/>
    <w:p w14:paraId="6235F6BC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4B476389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>În conformitate cu art. 13 alin (1) din Contractul de mandat nr. .............................., părţile încheie prezentul act adiţional după cum urmează:</w:t>
      </w:r>
    </w:p>
    <w:p w14:paraId="0CC2656D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18B9B43B" w14:textId="6697F531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Art. I.</w:t>
      </w: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 xml:space="preserve"> Articolul 2 din Contractul de mandat se modifică și va avea următorul conținut:</w:t>
      </w:r>
    </w:p>
    <w:p w14:paraId="274406AA" w14:textId="6A8EF61A" w:rsidR="0058640E" w:rsidRPr="00252D32" w:rsidRDefault="0039750D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>”</w:t>
      </w:r>
      <w:r w:rsidR="0058640E" w:rsidRPr="00252D32">
        <w:rPr>
          <w:rFonts w:ascii="Montserrat Light" w:eastAsia="Times New Roman" w:hAnsi="Montserrat Light" w:cs="Times New Roman"/>
          <w:bCs/>
          <w:lang w:val="ro-RO" w:eastAsia="ro-RO"/>
        </w:rPr>
        <w:t>Art. 2. Contractul de mandat se încheie începând cu data semnării contractului de mandat și până la finalizarea procedurii de selecție.</w:t>
      </w: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>”</w:t>
      </w:r>
    </w:p>
    <w:p w14:paraId="77C06951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2B954628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>Art. II.</w:t>
      </w: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 xml:space="preserve"> Celelalte prevederi contractuale rămân neschimbate.</w:t>
      </w:r>
    </w:p>
    <w:p w14:paraId="18B13E95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2BA89A2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252D32">
        <w:rPr>
          <w:rFonts w:ascii="Montserrat Light" w:eastAsia="Times New Roman" w:hAnsi="Montserrat Light" w:cs="Times New Roman"/>
          <w:bCs/>
          <w:lang w:val="ro-RO" w:eastAsia="ro-RO"/>
        </w:rPr>
        <w:t>Prezentul act adițional s-a încheiat azi_____________, în trei exemplare originale, unul pentru Consiliul Județean Cluj, unul pentru administrator și unul pentru societatea Univers T S.A.</w:t>
      </w:r>
    </w:p>
    <w:p w14:paraId="293EEBD6" w14:textId="7B89915F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-426"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79AF075" w14:textId="77777777" w:rsidR="0058640E" w:rsidRPr="00252D32" w:rsidRDefault="0058640E" w:rsidP="0058640E">
      <w:pPr>
        <w:autoSpaceDE w:val="0"/>
        <w:autoSpaceDN w:val="0"/>
        <w:adjustRightInd w:val="0"/>
        <w:spacing w:line="240" w:lineRule="auto"/>
        <w:ind w:left="-426"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6DEA3E5E" w14:textId="77777777" w:rsidR="0058640E" w:rsidRPr="00252D32" w:rsidRDefault="0058640E" w:rsidP="0058640E">
      <w:pPr>
        <w:spacing w:line="360" w:lineRule="auto"/>
        <w:ind w:left="-426" w:firstLine="708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MANDANT,                                                                               MANDATAR,</w:t>
      </w:r>
    </w:p>
    <w:p w14:paraId="4E677CE1" w14:textId="77777777" w:rsidR="0058640E" w:rsidRPr="00252D32" w:rsidRDefault="0058640E" w:rsidP="0058640E">
      <w:pPr>
        <w:spacing w:line="360" w:lineRule="auto"/>
        <w:ind w:left="-426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252D32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CONSILIUL JUDEȚEAN CLUJ</w:t>
      </w:r>
    </w:p>
    <w:p w14:paraId="61DD81FA" w14:textId="77777777" w:rsidR="002C34DD" w:rsidRPr="00252D32" w:rsidRDefault="002C34DD" w:rsidP="002C34D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D26F269" w14:textId="3006AB23" w:rsidR="00984065" w:rsidRPr="00252D32" w:rsidRDefault="00BA3595" w:rsidP="006D156B">
      <w:pPr>
        <w:autoSpaceDE w:val="0"/>
        <w:autoSpaceDN w:val="0"/>
        <w:adjustRightInd w:val="0"/>
        <w:spacing w:line="240" w:lineRule="auto"/>
        <w:ind w:right="-613"/>
        <w:jc w:val="both"/>
        <w:rPr>
          <w:rFonts w:ascii="Montserrat Light" w:hAnsi="Montserrat Light"/>
          <w:b/>
          <w:lang w:val="fr-FR" w:eastAsia="ro-RO"/>
        </w:rPr>
      </w:pPr>
      <w:r w:rsidRPr="00252D32">
        <w:rPr>
          <w:rFonts w:ascii="Montserrat Light" w:hAnsi="Montserrat Light"/>
          <w:b/>
          <w:noProof/>
        </w:rPr>
        <w:tab/>
      </w:r>
      <w:r w:rsidRPr="00252D32">
        <w:rPr>
          <w:rFonts w:ascii="Montserrat Light" w:hAnsi="Montserrat Light"/>
          <w:b/>
          <w:noProof/>
        </w:rPr>
        <w:tab/>
      </w:r>
      <w:r w:rsidR="0073001E" w:rsidRPr="00252D32">
        <w:rPr>
          <w:rFonts w:ascii="Montserrat Light" w:hAnsi="Montserrat Light"/>
          <w:b/>
          <w:lang w:val="fr-FR" w:eastAsia="ro-RO"/>
        </w:rPr>
        <w:t xml:space="preserve">                                </w:t>
      </w:r>
      <w:r w:rsidR="001B6977" w:rsidRPr="00252D32">
        <w:rPr>
          <w:rFonts w:ascii="Montserrat Light" w:hAnsi="Montserrat Light"/>
          <w:b/>
          <w:lang w:val="fr-FR" w:eastAsia="ro-RO"/>
        </w:rPr>
        <w:t xml:space="preserve">                 </w:t>
      </w:r>
    </w:p>
    <w:p w14:paraId="28B2BDEB" w14:textId="634C22CB" w:rsidR="0073001E" w:rsidRPr="00252D32" w:rsidRDefault="001B6977" w:rsidP="00FC1518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252D32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252D32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252D32" w:rsidRDefault="0073001E" w:rsidP="00FC15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252D32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252D32">
        <w:rPr>
          <w:rFonts w:ascii="Montserrat" w:hAnsi="Montserrat"/>
          <w:b/>
          <w:lang w:val="fr-FR" w:eastAsia="ro-RO"/>
        </w:rPr>
        <w:t xml:space="preserve"> </w:t>
      </w:r>
      <w:r w:rsidRPr="00252D32">
        <w:rPr>
          <w:rFonts w:ascii="Montserrat" w:hAnsi="Montserrat"/>
          <w:b/>
          <w:lang w:val="fr-FR" w:eastAsia="ro-RO"/>
        </w:rPr>
        <w:t xml:space="preserve">  PREŞEDINTE, </w:t>
      </w:r>
      <w:r w:rsidRPr="00252D32">
        <w:rPr>
          <w:rFonts w:ascii="Montserrat" w:hAnsi="Montserrat"/>
          <w:lang w:val="fr-FR" w:eastAsia="ro-RO"/>
        </w:rPr>
        <w:t xml:space="preserve">                       </w:t>
      </w:r>
      <w:r w:rsidR="00880D8D" w:rsidRPr="00252D32">
        <w:rPr>
          <w:rFonts w:ascii="Montserrat" w:hAnsi="Montserrat"/>
          <w:lang w:val="fr-FR" w:eastAsia="ro-RO"/>
        </w:rPr>
        <w:t xml:space="preserve">  </w:t>
      </w:r>
      <w:r w:rsidRPr="00252D32">
        <w:rPr>
          <w:rFonts w:ascii="Montserrat" w:hAnsi="Montserrat"/>
          <w:lang w:val="fr-FR" w:eastAsia="ro-RO"/>
        </w:rPr>
        <w:t xml:space="preserve">      </w:t>
      </w:r>
      <w:r w:rsidRPr="00252D32">
        <w:rPr>
          <w:rFonts w:ascii="Montserrat" w:hAnsi="Montserrat"/>
          <w:b/>
          <w:lang w:val="fr-FR" w:eastAsia="ro-RO"/>
        </w:rPr>
        <w:t>SECRETAR GENERAL AL JUDEŢULUI</w:t>
      </w:r>
      <w:r w:rsidRPr="00252D32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252D32" w:rsidRDefault="0073001E" w:rsidP="00FC1518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252D32">
        <w:rPr>
          <w:rFonts w:ascii="Montserrat" w:hAnsi="Montserrat"/>
          <w:b/>
          <w:lang w:val="ro-RO" w:eastAsia="ro-RO"/>
        </w:rPr>
        <w:t xml:space="preserve">   Alin T</w:t>
      </w:r>
      <w:r w:rsidR="00880D8D" w:rsidRPr="00252D32">
        <w:rPr>
          <w:rFonts w:ascii="Montserrat" w:hAnsi="Montserrat"/>
          <w:b/>
          <w:lang w:val="ro-RO" w:eastAsia="ro-RO"/>
        </w:rPr>
        <w:t>ișe</w:t>
      </w:r>
      <w:r w:rsidRPr="00252D32">
        <w:rPr>
          <w:rFonts w:ascii="Montserrat" w:hAnsi="Montserrat"/>
          <w:b/>
          <w:lang w:val="fr-FR" w:eastAsia="ro-RO"/>
        </w:rPr>
        <w:tab/>
      </w:r>
      <w:r w:rsidR="001B6977" w:rsidRPr="00252D32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252D32">
        <w:rPr>
          <w:rFonts w:ascii="Montserrat" w:hAnsi="Montserrat"/>
          <w:b/>
          <w:lang w:val="fr-FR" w:eastAsia="ro-RO"/>
        </w:rPr>
        <w:t xml:space="preserve">     </w:t>
      </w:r>
      <w:r w:rsidR="00880D8D" w:rsidRPr="00252D32">
        <w:rPr>
          <w:rFonts w:ascii="Montserrat" w:hAnsi="Montserrat"/>
          <w:b/>
          <w:lang w:val="fr-FR" w:eastAsia="ro-RO"/>
        </w:rPr>
        <w:t xml:space="preserve"> </w:t>
      </w:r>
      <w:r w:rsidRPr="00252D32">
        <w:rPr>
          <w:rFonts w:ascii="Montserrat" w:hAnsi="Montserrat"/>
          <w:b/>
          <w:lang w:val="fr-FR" w:eastAsia="ro-RO"/>
        </w:rPr>
        <w:t xml:space="preserve">    Simona G</w:t>
      </w:r>
      <w:r w:rsidR="00880D8D" w:rsidRPr="00252D32">
        <w:rPr>
          <w:rFonts w:ascii="Montserrat" w:hAnsi="Montserrat"/>
          <w:b/>
          <w:lang w:val="fr-FR" w:eastAsia="ro-RO"/>
        </w:rPr>
        <w:t>aci</w:t>
      </w:r>
      <w:r w:rsidRPr="00252D32">
        <w:rPr>
          <w:rFonts w:ascii="Montserrat" w:hAnsi="Montserrat"/>
          <w:lang w:val="fr-FR" w:eastAsia="ro-RO"/>
        </w:rPr>
        <w:t xml:space="preserve">                                             </w:t>
      </w:r>
      <w:r w:rsidRPr="00252D32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252D32" w:rsidRDefault="0092662B" w:rsidP="00FC151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252D32" w:rsidSect="00933761">
      <w:footerReference w:type="default" r:id="rId8"/>
      <w:headerReference w:type="first" r:id="rId9"/>
      <w:footerReference w:type="first" r:id="rId10"/>
      <w:pgSz w:w="11909" w:h="16834"/>
      <w:pgMar w:top="547" w:right="92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75E93"/>
    <w:rsid w:val="000A4A81"/>
    <w:rsid w:val="0011452F"/>
    <w:rsid w:val="00142A7E"/>
    <w:rsid w:val="00160051"/>
    <w:rsid w:val="0016159F"/>
    <w:rsid w:val="0017481D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52D32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40F6A"/>
    <w:rsid w:val="00D54B6D"/>
    <w:rsid w:val="00D82EBD"/>
    <w:rsid w:val="00D86FB9"/>
    <w:rsid w:val="00D95DFF"/>
    <w:rsid w:val="00D97F11"/>
    <w:rsid w:val="00DA6FB1"/>
    <w:rsid w:val="00DE0043"/>
    <w:rsid w:val="00DE0C1D"/>
    <w:rsid w:val="00DF383D"/>
    <w:rsid w:val="00E01D1C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53</cp:revision>
  <cp:lastPrinted>2021-12-21T10:57:00Z</cp:lastPrinted>
  <dcterms:created xsi:type="dcterms:W3CDTF">2021-03-31T17:01:00Z</dcterms:created>
  <dcterms:modified xsi:type="dcterms:W3CDTF">2022-02-11T07:00:00Z</dcterms:modified>
</cp:coreProperties>
</file>