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3FFE" w14:textId="338E2444" w:rsidR="005C2FFE" w:rsidRPr="00837904" w:rsidRDefault="005C2FFE" w:rsidP="00A36F2C">
      <w:pPr>
        <w:autoSpaceDE w:val="0"/>
        <w:autoSpaceDN w:val="0"/>
        <w:adjustRightInd w:val="0"/>
        <w:spacing w:after="0" w:line="240" w:lineRule="auto"/>
        <w:jc w:val="both"/>
        <w:rPr>
          <w:rFonts w:ascii="Montserrat" w:eastAsia="Arial" w:hAnsi="Montserrat" w:cs="Arial"/>
          <w:b/>
          <w:lang w:val="fr-FR"/>
        </w:rPr>
      </w:pPr>
      <w:bookmarkStart w:id="0" w:name="_Hlk54769432"/>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Light" w:eastAsia="Arial" w:hAnsi="Montserrat Light" w:cs="Arial"/>
          <w:b/>
          <w:lang w:val="pt-BR"/>
        </w:rPr>
        <w:tab/>
      </w:r>
      <w:r w:rsidRPr="00837904">
        <w:rPr>
          <w:rFonts w:ascii="Montserrat" w:eastAsia="Arial" w:hAnsi="Montserrat" w:cs="Arial"/>
          <w:b/>
          <w:lang w:val="pt-BR"/>
        </w:rPr>
        <w:t xml:space="preserve">                </w:t>
      </w:r>
      <w:r w:rsidRPr="00837904">
        <w:rPr>
          <w:rFonts w:ascii="Montserrat" w:eastAsia="Arial" w:hAnsi="Montserrat" w:cs="Arial"/>
          <w:b/>
          <w:lang w:val="fr-FR"/>
        </w:rPr>
        <w:t>Anex</w:t>
      </w:r>
      <w:r w:rsidR="0049481D" w:rsidRPr="00837904">
        <w:rPr>
          <w:rFonts w:ascii="Montserrat" w:eastAsia="Arial" w:hAnsi="Montserrat" w:cs="Arial"/>
          <w:b/>
          <w:lang w:val="fr-FR"/>
        </w:rPr>
        <w:t>ă</w:t>
      </w:r>
      <w:r w:rsidRPr="00837904">
        <w:rPr>
          <w:rFonts w:ascii="Montserrat" w:eastAsia="Arial" w:hAnsi="Montserrat" w:cs="Arial"/>
          <w:b/>
          <w:lang w:val="fr-FR"/>
        </w:rPr>
        <w:t xml:space="preserve"> </w:t>
      </w:r>
    </w:p>
    <w:p w14:paraId="7574C40B" w14:textId="1559301E" w:rsidR="005C2FFE" w:rsidRPr="00837904" w:rsidRDefault="005C2FFE" w:rsidP="00A36F2C">
      <w:pPr>
        <w:autoSpaceDE w:val="0"/>
        <w:autoSpaceDN w:val="0"/>
        <w:adjustRightInd w:val="0"/>
        <w:spacing w:after="0" w:line="240" w:lineRule="auto"/>
        <w:jc w:val="both"/>
        <w:rPr>
          <w:rFonts w:ascii="Montserrat" w:eastAsia="Arial" w:hAnsi="Montserrat" w:cs="Arial"/>
          <w:b/>
          <w:lang w:val="fr-FR"/>
        </w:rPr>
      </w:pPr>
      <w:r w:rsidRPr="00837904">
        <w:rPr>
          <w:rFonts w:ascii="Montserrat" w:eastAsia="Arial" w:hAnsi="Montserrat" w:cs="Arial"/>
          <w:b/>
          <w:lang w:val="fr-FR"/>
        </w:rPr>
        <w:tab/>
      </w:r>
      <w:r w:rsidRPr="00837904">
        <w:rPr>
          <w:rFonts w:ascii="Montserrat" w:eastAsia="Arial" w:hAnsi="Montserrat" w:cs="Arial"/>
          <w:b/>
          <w:lang w:val="fr-FR"/>
        </w:rPr>
        <w:tab/>
        <w:t xml:space="preserve">                                                     </w:t>
      </w:r>
      <w:r w:rsidRPr="00837904">
        <w:rPr>
          <w:rFonts w:ascii="Montserrat" w:eastAsia="Arial" w:hAnsi="Montserrat" w:cs="Arial"/>
          <w:b/>
          <w:lang w:val="fr-FR"/>
        </w:rPr>
        <w:tab/>
        <w:t xml:space="preserve">                </w:t>
      </w:r>
      <w:proofErr w:type="gramStart"/>
      <w:r w:rsidRPr="00837904">
        <w:rPr>
          <w:rFonts w:ascii="Montserrat" w:eastAsia="Arial" w:hAnsi="Montserrat" w:cs="Arial"/>
          <w:b/>
          <w:lang w:val="fr-FR"/>
        </w:rPr>
        <w:t>la</w:t>
      </w:r>
      <w:proofErr w:type="gramEnd"/>
      <w:r w:rsidRPr="00837904">
        <w:rPr>
          <w:rFonts w:ascii="Montserrat" w:eastAsia="Arial" w:hAnsi="Montserrat" w:cs="Arial"/>
          <w:b/>
          <w:lang w:val="fr-FR"/>
        </w:rPr>
        <w:t xml:space="preserve"> Hotărârea nr.</w:t>
      </w:r>
      <w:r w:rsidR="003E5B59" w:rsidRPr="00837904">
        <w:rPr>
          <w:rFonts w:ascii="Montserrat" w:eastAsia="Arial" w:hAnsi="Montserrat" w:cs="Arial"/>
          <w:b/>
          <w:lang w:val="fr-FR"/>
        </w:rPr>
        <w:t xml:space="preserve"> 196</w:t>
      </w:r>
      <w:r w:rsidRPr="00837904">
        <w:rPr>
          <w:rFonts w:ascii="Montserrat" w:eastAsia="Arial" w:hAnsi="Montserrat" w:cs="Arial"/>
          <w:b/>
          <w:lang w:val="fr-FR"/>
        </w:rPr>
        <w:t>/2022</w:t>
      </w:r>
    </w:p>
    <w:p w14:paraId="1B91D2DC" w14:textId="77777777" w:rsidR="005C2FFE" w:rsidRPr="00837904" w:rsidRDefault="005C2FFE" w:rsidP="00A36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w:eastAsia="Arial" w:hAnsi="Montserrat" w:cs="Arial"/>
          <w:b/>
          <w:lang w:val="en-GB"/>
        </w:rPr>
      </w:pPr>
      <w:r w:rsidRPr="00837904">
        <w:rPr>
          <w:rFonts w:ascii="Montserrat" w:eastAsia="Arial" w:hAnsi="Montserrat" w:cs="Arial"/>
          <w:b/>
          <w:lang w:val="en-GB"/>
        </w:rPr>
        <w:tab/>
      </w:r>
      <w:r w:rsidRPr="00837904">
        <w:rPr>
          <w:rFonts w:ascii="Montserrat" w:eastAsia="Arial" w:hAnsi="Montserrat" w:cs="Arial"/>
          <w:b/>
          <w:lang w:val="en-GB"/>
        </w:rPr>
        <w:tab/>
      </w:r>
      <w:r w:rsidRPr="00837904">
        <w:rPr>
          <w:rFonts w:ascii="Montserrat" w:eastAsia="Arial" w:hAnsi="Montserrat" w:cs="Arial"/>
          <w:b/>
          <w:lang w:val="en-GB"/>
        </w:rPr>
        <w:tab/>
      </w:r>
      <w:r w:rsidRPr="00837904">
        <w:rPr>
          <w:rFonts w:ascii="Montserrat" w:eastAsia="Arial" w:hAnsi="Montserrat" w:cs="Arial"/>
          <w:b/>
          <w:lang w:val="en-GB"/>
        </w:rPr>
        <w:tab/>
      </w:r>
      <w:r w:rsidRPr="00837904">
        <w:rPr>
          <w:rFonts w:ascii="Montserrat" w:eastAsia="Arial" w:hAnsi="Montserrat" w:cs="Arial"/>
          <w:b/>
          <w:lang w:val="en-GB"/>
        </w:rPr>
        <w:tab/>
        <w:t xml:space="preserve">   </w:t>
      </w:r>
    </w:p>
    <w:p w14:paraId="4452F4F3" w14:textId="77777777" w:rsidR="005C2FFE" w:rsidRPr="00837904" w:rsidRDefault="005C2FFE" w:rsidP="00A36F2C">
      <w:pPr>
        <w:spacing w:after="0" w:line="240" w:lineRule="auto"/>
        <w:rPr>
          <w:rFonts w:ascii="Montserrat" w:eastAsia="Arial" w:hAnsi="Montserrat" w:cs="Arial"/>
          <w:lang w:val="en-GB"/>
        </w:rPr>
      </w:pPr>
    </w:p>
    <w:p w14:paraId="3D8BDC81" w14:textId="77777777" w:rsidR="005C2FFE" w:rsidRPr="00837904" w:rsidRDefault="005C2FFE" w:rsidP="00A36F2C">
      <w:pPr>
        <w:spacing w:after="0" w:line="240" w:lineRule="auto"/>
        <w:jc w:val="center"/>
        <w:rPr>
          <w:rFonts w:ascii="Montserrat" w:eastAsia="Arial" w:hAnsi="Montserrat" w:cs="Arial"/>
          <w:b/>
          <w:lang w:val="en-GB"/>
        </w:rPr>
      </w:pPr>
      <w:r w:rsidRPr="00837904">
        <w:rPr>
          <w:rFonts w:ascii="Montserrat" w:eastAsia="Arial" w:hAnsi="Montserrat" w:cs="Arial"/>
          <w:b/>
          <w:lang w:val="en-GB"/>
        </w:rPr>
        <w:t>REGULAMENTUL DE ORGANIZARE ȘI FUNCȚIONARE</w:t>
      </w:r>
    </w:p>
    <w:p w14:paraId="39970C9E" w14:textId="77777777" w:rsidR="005C2FFE" w:rsidRPr="00837904" w:rsidRDefault="005C2FFE" w:rsidP="00A36F2C">
      <w:pPr>
        <w:spacing w:after="0" w:line="240" w:lineRule="auto"/>
        <w:jc w:val="center"/>
        <w:rPr>
          <w:rFonts w:ascii="Montserrat" w:eastAsia="Arial" w:hAnsi="Montserrat" w:cs="Arial"/>
          <w:b/>
          <w:lang w:val="en-GB"/>
        </w:rPr>
      </w:pPr>
      <w:r w:rsidRPr="00837904">
        <w:rPr>
          <w:rFonts w:ascii="Montserrat" w:eastAsia="Arial" w:hAnsi="Montserrat" w:cs="Arial"/>
          <w:b/>
          <w:lang w:val="en-GB"/>
        </w:rPr>
        <w:t>AL SPITALULUI CLINIC DE PNEUMOFTIZIOLOGIE „LEON DANIELLO”</w:t>
      </w:r>
    </w:p>
    <w:p w14:paraId="22D43E27" w14:textId="4E8B1854" w:rsidR="005C2FFE" w:rsidRPr="00837904" w:rsidRDefault="005C2FFE" w:rsidP="00A36F2C">
      <w:pPr>
        <w:spacing w:after="0" w:line="240" w:lineRule="auto"/>
        <w:jc w:val="center"/>
        <w:rPr>
          <w:rFonts w:ascii="Montserrat" w:eastAsia="Arial" w:hAnsi="Montserrat" w:cs="Arial"/>
          <w:b/>
          <w:lang w:val="en-GB"/>
        </w:rPr>
      </w:pPr>
      <w:r w:rsidRPr="00837904">
        <w:rPr>
          <w:rFonts w:ascii="Montserrat" w:eastAsia="Arial" w:hAnsi="Montserrat" w:cs="Arial"/>
          <w:b/>
          <w:lang w:val="en-GB"/>
        </w:rPr>
        <w:t>CLUJ-NAPOCA</w:t>
      </w:r>
    </w:p>
    <w:p w14:paraId="49313877" w14:textId="5E9DE578" w:rsidR="0049481D" w:rsidRPr="00837904" w:rsidRDefault="0049481D" w:rsidP="00A36F2C">
      <w:pPr>
        <w:spacing w:after="0" w:line="240" w:lineRule="auto"/>
        <w:jc w:val="center"/>
        <w:rPr>
          <w:rFonts w:ascii="Montserrat Light" w:eastAsia="Arial" w:hAnsi="Montserrat Light" w:cs="Arial"/>
          <w:bCs/>
          <w:i/>
          <w:iCs/>
          <w:lang w:val="en-GB"/>
        </w:rPr>
      </w:pPr>
      <w:r w:rsidRPr="00837904">
        <w:rPr>
          <w:rFonts w:ascii="Montserrat Light" w:eastAsia="Arial" w:hAnsi="Montserrat Light" w:cs="Arial"/>
          <w:bCs/>
          <w:i/>
          <w:iCs/>
          <w:lang w:val="en-GB"/>
        </w:rPr>
        <w:t xml:space="preserve">(Anexa nr. 3 la </w:t>
      </w:r>
      <w:r w:rsidRPr="00837904">
        <w:rPr>
          <w:rFonts w:ascii="Montserrat Light" w:eastAsia="Calibri" w:hAnsi="Montserrat Light" w:cs="Times New Roman"/>
          <w:bCs/>
          <w:i/>
          <w:iCs/>
          <w:noProof/>
          <w:lang w:eastAsia="ro-RO"/>
        </w:rPr>
        <w:t>Hotărârea Consiliului Județean Cluj nr. 104/</w:t>
      </w:r>
      <w:r w:rsidRPr="00837904">
        <w:rPr>
          <w:rFonts w:ascii="Montserrat Light" w:hAnsi="Montserrat Light"/>
          <w:bCs/>
          <w:i/>
          <w:iCs/>
        </w:rPr>
        <w:t>2022)</w:t>
      </w:r>
    </w:p>
    <w:p w14:paraId="43612520" w14:textId="77777777" w:rsidR="005C2FFE" w:rsidRPr="00837904" w:rsidRDefault="005C2FFE" w:rsidP="00A36F2C">
      <w:pPr>
        <w:spacing w:after="0" w:line="240" w:lineRule="auto"/>
        <w:rPr>
          <w:rFonts w:ascii="Montserrat Light" w:eastAsia="Arial" w:hAnsi="Montserrat Light" w:cs="Arial"/>
          <w:lang w:val="en-GB"/>
        </w:rPr>
      </w:pPr>
    </w:p>
    <w:p w14:paraId="00DA16FE" w14:textId="77777777" w:rsidR="005C2FFE" w:rsidRPr="00837904" w:rsidRDefault="005C2FFE" w:rsidP="00A36F2C">
      <w:pPr>
        <w:keepNext/>
        <w:keepLines/>
        <w:spacing w:after="0" w:line="240" w:lineRule="auto"/>
        <w:rPr>
          <w:rFonts w:ascii="Montserrat Light" w:eastAsiaTheme="majorEastAsia" w:hAnsi="Montserrat Light" w:cstheme="majorBidi"/>
          <w:b/>
          <w:bCs/>
          <w:lang w:val="en-GB"/>
        </w:rPr>
      </w:pPr>
      <w:r w:rsidRPr="00837904">
        <w:rPr>
          <w:rFonts w:ascii="Montserrat Light" w:eastAsiaTheme="majorEastAsia" w:hAnsi="Montserrat Light" w:cstheme="majorBidi"/>
          <w:b/>
          <w:bCs/>
          <w:lang w:val="en-GB"/>
        </w:rPr>
        <w:t>Cuprins</w:t>
      </w:r>
    </w:p>
    <w:p w14:paraId="49B0C3FF" w14:textId="30AA9510" w:rsidR="005C2FFE" w:rsidRPr="00837904" w:rsidRDefault="005C2FFE" w:rsidP="00A36F2C">
      <w:pPr>
        <w:spacing w:after="0" w:line="240" w:lineRule="auto"/>
        <w:rPr>
          <w:rFonts w:ascii="Montserrat Light" w:eastAsia="Arial" w:hAnsi="Montserrat Light" w:cs="Arial"/>
          <w:noProof/>
          <w:lang w:val="en-GB" w:eastAsia="ro-RO"/>
        </w:rPr>
      </w:pPr>
      <w:r w:rsidRPr="00837904">
        <w:rPr>
          <w:rFonts w:ascii="Montserrat Light" w:eastAsia="Arial" w:hAnsi="Montserrat Light" w:cs="Arial"/>
          <w:lang w:val="en-GB"/>
        </w:rPr>
        <w:fldChar w:fldCharType="begin"/>
      </w:r>
      <w:r w:rsidRPr="00837904">
        <w:rPr>
          <w:rFonts w:ascii="Montserrat Light" w:eastAsia="Arial" w:hAnsi="Montserrat Light" w:cs="Arial"/>
          <w:lang w:val="en-GB"/>
        </w:rPr>
        <w:instrText xml:space="preserve"> TOC \o "1-3" \h \z \u </w:instrText>
      </w:r>
      <w:r w:rsidRPr="00837904">
        <w:rPr>
          <w:rFonts w:ascii="Montserrat Light" w:eastAsia="Arial" w:hAnsi="Montserrat Light" w:cs="Arial"/>
          <w:lang w:val="en-GB"/>
        </w:rPr>
        <w:fldChar w:fldCharType="separate"/>
      </w:r>
      <w:hyperlink w:anchor="_Toc104274121" w:history="1">
        <w:r w:rsidRPr="00837904">
          <w:rPr>
            <w:rFonts w:ascii="Montserrat Light" w:eastAsia="Arial" w:hAnsi="Montserrat Light" w:cs="Arial"/>
            <w:noProof/>
            <w:u w:val="single"/>
            <w:lang w:val="en-GB"/>
          </w:rPr>
          <w:t>CAP. I</w:t>
        </w:r>
        <w:r w:rsidRPr="00837904">
          <w:rPr>
            <w:rFonts w:ascii="Montserrat Light" w:eastAsia="Arial" w:hAnsi="Montserrat Light" w:cs="Arial"/>
            <w:noProof/>
            <w:lang w:val="en-GB" w:eastAsia="ro-RO"/>
          </w:rPr>
          <w:tab/>
        </w:r>
        <w:r w:rsidR="00240D82" w:rsidRPr="00837904">
          <w:rPr>
            <w:rFonts w:ascii="Montserrat Light" w:eastAsia="Arial" w:hAnsi="Montserrat Light" w:cs="Arial"/>
            <w:noProof/>
            <w:lang w:val="en-GB" w:eastAsia="ro-RO"/>
          </w:rPr>
          <w:t xml:space="preserve">  </w:t>
        </w:r>
        <w:r w:rsidRPr="00837904">
          <w:rPr>
            <w:rFonts w:ascii="Montserrat Light" w:eastAsia="Arial" w:hAnsi="Montserrat Light" w:cs="Arial"/>
            <w:noProof/>
            <w:u w:val="single"/>
            <w:lang w:val="en-GB"/>
          </w:rPr>
          <w:t>DISPOZIȚII GENERALE</w:t>
        </w:r>
        <w:r w:rsidRPr="00837904">
          <w:rPr>
            <w:rFonts w:ascii="Montserrat Light" w:eastAsia="Arial" w:hAnsi="Montserrat Light" w:cs="Arial"/>
            <w:noProof/>
            <w:webHidden/>
            <w:lang w:val="en-GB"/>
          </w:rPr>
          <w:tab/>
          <w:t xml:space="preserve">                                                                                 </w:t>
        </w:r>
        <w:r w:rsidR="00F6156D" w:rsidRPr="00837904">
          <w:rPr>
            <w:rFonts w:ascii="Montserrat Light" w:eastAsia="Arial" w:hAnsi="Montserrat Light" w:cs="Arial"/>
            <w:noProof/>
            <w:webHidden/>
            <w:lang w:val="en-GB"/>
          </w:rPr>
          <w:t xml:space="preserve">  </w:t>
        </w:r>
        <w:r w:rsidRPr="00837904">
          <w:rPr>
            <w:rFonts w:ascii="Montserrat Light" w:eastAsia="Arial" w:hAnsi="Montserrat Light" w:cs="Arial"/>
            <w:noProof/>
            <w:webHidden/>
            <w:lang w:val="en-GB"/>
          </w:rPr>
          <w:t xml:space="preserve"> </w:t>
        </w:r>
        <w:r w:rsidR="00F6156D" w:rsidRPr="00837904">
          <w:rPr>
            <w:rFonts w:ascii="Montserrat Light" w:eastAsia="Arial" w:hAnsi="Montserrat Light" w:cs="Arial"/>
            <w:noProof/>
            <w:webHidden/>
            <w:lang w:val="en-GB"/>
          </w:rPr>
          <w:tab/>
        </w:r>
        <w:r w:rsidR="00240D82" w:rsidRPr="00837904">
          <w:rPr>
            <w:rFonts w:ascii="Montserrat Light" w:eastAsia="Arial" w:hAnsi="Montserrat Light" w:cs="Arial"/>
            <w:noProof/>
            <w:webHidden/>
            <w:lang w:val="en-GB"/>
          </w:rPr>
          <w:t xml:space="preserve">  </w:t>
        </w:r>
        <w:r w:rsidRPr="00837904">
          <w:rPr>
            <w:rFonts w:ascii="Montserrat Light" w:eastAsia="Arial" w:hAnsi="Montserrat Light" w:cs="Arial"/>
            <w:noProof/>
            <w:webHidden/>
            <w:lang w:val="en-GB"/>
          </w:rPr>
          <w:fldChar w:fldCharType="begin"/>
        </w:r>
        <w:r w:rsidRPr="00837904">
          <w:rPr>
            <w:rFonts w:ascii="Montserrat Light" w:eastAsia="Arial" w:hAnsi="Montserrat Light" w:cs="Arial"/>
            <w:noProof/>
            <w:webHidden/>
            <w:lang w:val="en-GB"/>
          </w:rPr>
          <w:instrText xml:space="preserve"> PAGEREF _Toc104274121 \h </w:instrText>
        </w:r>
        <w:r w:rsidRPr="00837904">
          <w:rPr>
            <w:rFonts w:ascii="Montserrat Light" w:eastAsia="Arial" w:hAnsi="Montserrat Light" w:cs="Arial"/>
            <w:noProof/>
            <w:webHidden/>
            <w:lang w:val="en-GB"/>
          </w:rPr>
        </w:r>
        <w:r w:rsidRPr="00837904">
          <w:rPr>
            <w:rFonts w:ascii="Montserrat Light" w:eastAsia="Arial" w:hAnsi="Montserrat Light" w:cs="Arial"/>
            <w:noProof/>
            <w:webHidden/>
            <w:lang w:val="en-GB"/>
          </w:rPr>
          <w:fldChar w:fldCharType="separate"/>
        </w:r>
        <w:r w:rsidR="00920E79">
          <w:rPr>
            <w:rFonts w:ascii="Montserrat Light" w:eastAsia="Arial" w:hAnsi="Montserrat Light" w:cs="Arial"/>
            <w:noProof/>
            <w:webHidden/>
            <w:lang w:val="en-GB"/>
          </w:rPr>
          <w:t>1</w:t>
        </w:r>
        <w:r w:rsidRPr="00837904">
          <w:rPr>
            <w:rFonts w:ascii="Montserrat Light" w:eastAsia="Arial" w:hAnsi="Montserrat Light" w:cs="Arial"/>
            <w:noProof/>
            <w:webHidden/>
            <w:lang w:val="en-GB"/>
          </w:rPr>
          <w:fldChar w:fldCharType="end"/>
        </w:r>
      </w:hyperlink>
    </w:p>
    <w:p w14:paraId="1D5BF08C" w14:textId="232A5ADE" w:rsidR="005C2FFE" w:rsidRPr="00837904" w:rsidRDefault="00920E79" w:rsidP="00A36F2C">
      <w:pPr>
        <w:spacing w:after="0" w:line="240" w:lineRule="auto"/>
        <w:rPr>
          <w:rFonts w:ascii="Montserrat Light" w:eastAsia="Arial" w:hAnsi="Montserrat Light" w:cs="Arial"/>
          <w:noProof/>
          <w:lang w:val="en-GB" w:eastAsia="ro-RO"/>
        </w:rPr>
      </w:pPr>
      <w:hyperlink w:anchor="_Toc104274122" w:history="1">
        <w:r w:rsidR="005C2FFE" w:rsidRPr="00837904">
          <w:rPr>
            <w:rFonts w:ascii="Montserrat Light" w:eastAsia="Arial" w:hAnsi="Montserrat Light" w:cs="Arial"/>
            <w:noProof/>
            <w:u w:val="single"/>
            <w:lang w:val="en-GB"/>
          </w:rPr>
          <w:t>CAP.II</w:t>
        </w:r>
        <w:r w:rsidR="005C2FFE" w:rsidRPr="00837904">
          <w:rPr>
            <w:rFonts w:ascii="Montserrat Light" w:eastAsia="Arial" w:hAnsi="Montserrat Light" w:cs="Arial"/>
            <w:noProof/>
            <w:lang w:val="en-GB" w:eastAsia="ro-RO"/>
          </w:rPr>
          <w:tab/>
        </w:r>
        <w:r w:rsidR="00240D82"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OBIECTUL DE ACTIVITATE</w:t>
        </w:r>
        <w:r w:rsidR="005C2FFE" w:rsidRPr="00837904">
          <w:rPr>
            <w:rFonts w:ascii="Montserrat Light" w:eastAsia="Arial" w:hAnsi="Montserrat Light" w:cs="Arial"/>
            <w:noProof/>
            <w:webHidden/>
            <w:lang w:val="en-GB"/>
          </w:rPr>
          <w:t xml:space="preserve">                                                                                 </w:t>
        </w:r>
        <w:r w:rsidR="00F6156D" w:rsidRPr="00837904">
          <w:rPr>
            <w:rFonts w:ascii="Montserrat Light" w:eastAsia="Arial" w:hAnsi="Montserrat Light" w:cs="Arial"/>
            <w:noProof/>
            <w:webHidden/>
            <w:lang w:val="en-GB"/>
          </w:rPr>
          <w:t xml:space="preserve"> </w:t>
        </w:r>
        <w:r w:rsidR="00240D82"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_Toc104274122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2</w:t>
        </w:r>
        <w:r w:rsidR="005C2FFE" w:rsidRPr="00837904">
          <w:rPr>
            <w:rFonts w:ascii="Montserrat Light" w:eastAsia="Arial" w:hAnsi="Montserrat Light" w:cs="Arial"/>
            <w:noProof/>
            <w:webHidden/>
            <w:lang w:val="en-GB"/>
          </w:rPr>
          <w:fldChar w:fldCharType="end"/>
        </w:r>
      </w:hyperlink>
    </w:p>
    <w:p w14:paraId="6B27E0CE" w14:textId="55587303" w:rsidR="005C2FFE" w:rsidRPr="00837904" w:rsidRDefault="00920E79" w:rsidP="00A36F2C">
      <w:pPr>
        <w:spacing w:after="0" w:line="240" w:lineRule="auto"/>
        <w:rPr>
          <w:rFonts w:ascii="Montserrat Light" w:eastAsia="Arial" w:hAnsi="Montserrat Light" w:cs="Arial"/>
          <w:noProof/>
          <w:lang w:val="en-GB" w:eastAsia="ro-RO"/>
        </w:rPr>
      </w:pPr>
      <w:hyperlink w:anchor="_Toc104274123" w:history="1">
        <w:r w:rsidR="005C2FFE" w:rsidRPr="00837904">
          <w:rPr>
            <w:rFonts w:ascii="Montserrat Light" w:eastAsia="Arial" w:hAnsi="Montserrat Light" w:cs="Arial"/>
            <w:noProof/>
            <w:u w:val="single"/>
            <w:lang w:val="en-GB"/>
          </w:rPr>
          <w:t>CAP. III</w:t>
        </w:r>
        <w:r w:rsidR="00240D82"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FUNCȚIILE SPITALULUI</w:t>
        </w:r>
        <w:r w:rsidR="005C2FFE" w:rsidRPr="00837904">
          <w:rPr>
            <w:rFonts w:ascii="Montserrat Light" w:eastAsia="Arial" w:hAnsi="Montserrat Light" w:cs="Arial"/>
            <w:noProof/>
            <w:webHidden/>
            <w:lang w:val="en-GB"/>
          </w:rPr>
          <w:tab/>
          <w:t xml:space="preserve">                                                                          </w:t>
        </w:r>
        <w:r w:rsidR="00F6156D" w:rsidRPr="00837904">
          <w:rPr>
            <w:rFonts w:ascii="Montserrat Light" w:eastAsia="Arial" w:hAnsi="Montserrat Light" w:cs="Arial"/>
            <w:noProof/>
            <w:webHidden/>
            <w:lang w:val="en-GB"/>
          </w:rPr>
          <w:t xml:space="preserve"> </w:t>
        </w:r>
        <w:r w:rsidR="00240D82"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_Toc104274123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3</w:t>
        </w:r>
        <w:r w:rsidR="005C2FFE" w:rsidRPr="00837904">
          <w:rPr>
            <w:rFonts w:ascii="Montserrat Light" w:eastAsia="Arial" w:hAnsi="Montserrat Light" w:cs="Arial"/>
            <w:noProof/>
            <w:webHidden/>
            <w:lang w:val="en-GB"/>
          </w:rPr>
          <w:fldChar w:fldCharType="end"/>
        </w:r>
      </w:hyperlink>
    </w:p>
    <w:p w14:paraId="73E836A5" w14:textId="0367517E" w:rsidR="005C2FFE" w:rsidRPr="00837904" w:rsidRDefault="00920E79" w:rsidP="00A36F2C">
      <w:pPr>
        <w:spacing w:after="0" w:line="240" w:lineRule="auto"/>
        <w:rPr>
          <w:rFonts w:ascii="Montserrat Light" w:eastAsia="Arial" w:hAnsi="Montserrat Light" w:cs="Arial"/>
          <w:noProof/>
          <w:lang w:val="en-GB" w:eastAsia="ro-RO"/>
        </w:rPr>
      </w:pPr>
      <w:hyperlink w:anchor="_Toc104274124" w:history="1">
        <w:r w:rsidR="005C2FFE" w:rsidRPr="00837904">
          <w:rPr>
            <w:rFonts w:ascii="Montserrat Light" w:eastAsia="Arial" w:hAnsi="Montserrat Light" w:cs="Arial"/>
            <w:noProof/>
            <w:u w:val="single"/>
            <w:lang w:val="en-GB"/>
          </w:rPr>
          <w:t>CAP. IV</w:t>
        </w:r>
        <w:r w:rsidR="00F6156D" w:rsidRPr="00837904">
          <w:rPr>
            <w:rFonts w:ascii="Montserrat Light" w:eastAsia="Arial" w:hAnsi="Montserrat Light" w:cs="Arial"/>
            <w:noProof/>
            <w:u w:val="single"/>
            <w:lang w:val="en-GB"/>
          </w:rPr>
          <w:t xml:space="preserve">  </w:t>
        </w:r>
        <w:r w:rsidR="005C2FFE" w:rsidRPr="00837904">
          <w:rPr>
            <w:rFonts w:ascii="Montserrat Light" w:eastAsia="Arial" w:hAnsi="Montserrat Light" w:cs="Arial"/>
            <w:bCs/>
            <w:noProof/>
            <w:u w:val="single"/>
            <w:lang w:val="en-GB"/>
          </w:rPr>
          <w:t>DREPTURILE ȘI OBLIGAȚIILE PACIENȚILOR</w:t>
        </w:r>
        <w:r w:rsidR="005C2FFE" w:rsidRPr="00837904">
          <w:rPr>
            <w:rFonts w:ascii="Montserrat Light" w:eastAsia="Arial" w:hAnsi="Montserrat Light" w:cs="Arial"/>
            <w:noProof/>
            <w:webHidden/>
            <w:lang w:val="en-GB"/>
          </w:rPr>
          <w:tab/>
          <w:t xml:space="preserve">                                      </w:t>
        </w:r>
        <w:r w:rsidR="00240D82"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_Toc104274124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6</w:t>
        </w:r>
        <w:r w:rsidR="005C2FFE" w:rsidRPr="00837904">
          <w:rPr>
            <w:rFonts w:ascii="Montserrat Light" w:eastAsia="Arial" w:hAnsi="Montserrat Light" w:cs="Arial"/>
            <w:noProof/>
            <w:webHidden/>
            <w:lang w:val="en-GB"/>
          </w:rPr>
          <w:fldChar w:fldCharType="end"/>
        </w:r>
      </w:hyperlink>
    </w:p>
    <w:p w14:paraId="2E8542DE" w14:textId="0717C8BF" w:rsidR="005C2FFE" w:rsidRPr="00837904" w:rsidRDefault="00920E79" w:rsidP="00A36F2C">
      <w:pPr>
        <w:spacing w:after="0" w:line="240" w:lineRule="auto"/>
        <w:rPr>
          <w:rFonts w:ascii="Montserrat Light" w:eastAsia="Arial" w:hAnsi="Montserrat Light" w:cs="Arial"/>
          <w:noProof/>
          <w:lang w:val="en-GB" w:eastAsia="ro-RO"/>
        </w:rPr>
      </w:pPr>
      <w:hyperlink w:anchor="_Toc104274125" w:history="1">
        <w:r w:rsidR="005C2FFE" w:rsidRPr="00837904">
          <w:rPr>
            <w:rFonts w:ascii="Montserrat Light" w:eastAsia="Arial" w:hAnsi="Montserrat Light" w:cs="Arial"/>
            <w:noProof/>
            <w:u w:val="single"/>
            <w:lang w:val="en-GB"/>
          </w:rPr>
          <w:t>CAP. V</w:t>
        </w:r>
        <w:r w:rsidR="00240D82"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CONDUCEREA SPITALULUI</w:t>
        </w:r>
        <w:r w:rsidR="005C2FFE" w:rsidRPr="00837904">
          <w:rPr>
            <w:rFonts w:ascii="Montserrat Light" w:eastAsia="Arial" w:hAnsi="Montserrat Light" w:cs="Arial"/>
            <w:noProof/>
            <w:webHidden/>
            <w:lang w:val="en-GB"/>
          </w:rPr>
          <w:tab/>
          <w:t xml:space="preserve">                                                              </w:t>
        </w:r>
        <w:r w:rsidR="00240D82" w:rsidRPr="00837904">
          <w:rPr>
            <w:rFonts w:ascii="Montserrat Light" w:eastAsia="Arial" w:hAnsi="Montserrat Light" w:cs="Arial"/>
            <w:noProof/>
            <w:webHidden/>
            <w:lang w:val="en-GB"/>
          </w:rPr>
          <w:t xml:space="preserve">              </w:t>
        </w:r>
        <w:r w:rsidR="00F6156D"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_Toc104274125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7</w:t>
        </w:r>
        <w:r w:rsidR="005C2FFE" w:rsidRPr="00837904">
          <w:rPr>
            <w:rFonts w:ascii="Montserrat Light" w:eastAsia="Arial" w:hAnsi="Montserrat Light" w:cs="Arial"/>
            <w:noProof/>
            <w:webHidden/>
            <w:lang w:val="en-GB"/>
          </w:rPr>
          <w:fldChar w:fldCharType="end"/>
        </w:r>
      </w:hyperlink>
    </w:p>
    <w:p w14:paraId="4962F9EB" w14:textId="72AB2DB9" w:rsidR="005C2FFE" w:rsidRPr="00837904" w:rsidRDefault="00920E79" w:rsidP="00A36F2C">
      <w:pPr>
        <w:spacing w:after="0" w:line="240" w:lineRule="auto"/>
        <w:rPr>
          <w:rFonts w:ascii="Montserrat Light" w:eastAsia="Arial" w:hAnsi="Montserrat Light" w:cs="Arial"/>
          <w:noProof/>
          <w:lang w:val="en-GB" w:eastAsia="ro-RO"/>
        </w:rPr>
      </w:pPr>
      <w:hyperlink w:anchor="_Toc104274126" w:history="1">
        <w:r w:rsidR="005C2FFE" w:rsidRPr="00837904">
          <w:rPr>
            <w:rFonts w:ascii="Montserrat Light" w:eastAsia="Arial" w:hAnsi="Montserrat Light" w:cs="Arial"/>
            <w:noProof/>
            <w:u w:val="single"/>
            <w:lang w:val="en-GB"/>
          </w:rPr>
          <w:t>CAP. VI</w:t>
        </w:r>
        <w:r w:rsidR="00240D82"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ATRIBUȚIILE SPITALULUI</w:t>
        </w:r>
        <w:r w:rsidR="005C2FFE" w:rsidRPr="00837904">
          <w:rPr>
            <w:rFonts w:ascii="Montserrat Light" w:eastAsia="Arial" w:hAnsi="Montserrat Light" w:cs="Arial"/>
            <w:noProof/>
            <w:webHidden/>
            <w:lang w:val="en-GB"/>
          </w:rPr>
          <w:tab/>
          <w:t xml:space="preserve">                                                                           </w:t>
        </w:r>
        <w:r w:rsidR="00F6156D"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_Toc104274126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17</w:t>
        </w:r>
        <w:r w:rsidR="005C2FFE" w:rsidRPr="00837904">
          <w:rPr>
            <w:rFonts w:ascii="Montserrat Light" w:eastAsia="Arial" w:hAnsi="Montserrat Light" w:cs="Arial"/>
            <w:noProof/>
            <w:webHidden/>
            <w:lang w:val="en-GB"/>
          </w:rPr>
          <w:fldChar w:fldCharType="end"/>
        </w:r>
      </w:hyperlink>
    </w:p>
    <w:p w14:paraId="751A79D8" w14:textId="7EA1479C" w:rsidR="005C2FFE" w:rsidRPr="00837904" w:rsidRDefault="00920E79" w:rsidP="00A36F2C">
      <w:pPr>
        <w:spacing w:after="0" w:line="240" w:lineRule="auto"/>
        <w:rPr>
          <w:rFonts w:ascii="Montserrat Light" w:eastAsia="Arial" w:hAnsi="Montserrat Light" w:cs="Arial"/>
          <w:noProof/>
          <w:lang w:val="en-GB" w:eastAsia="ro-RO"/>
        </w:rPr>
      </w:pPr>
      <w:hyperlink w:anchor="_Toc104274127" w:history="1">
        <w:r w:rsidR="005C2FFE" w:rsidRPr="00837904">
          <w:rPr>
            <w:rFonts w:ascii="Montserrat Light" w:eastAsia="Arial" w:hAnsi="Montserrat Light" w:cs="Arial"/>
            <w:noProof/>
            <w:u w:val="single"/>
            <w:lang w:val="en-GB"/>
          </w:rPr>
          <w:t>CAP. VII</w:t>
        </w:r>
        <w:r w:rsidR="00F6156D"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CONSILIILE, COMISIILE, COMITETELE ȘI ECHIPELE DIN CADRUL SPITALULUI</w:t>
        </w:r>
        <w:r w:rsidR="005C2FFE" w:rsidRPr="00837904">
          <w:rPr>
            <w:rFonts w:ascii="Montserrat Light" w:eastAsia="Arial" w:hAnsi="Montserrat Light" w:cs="Arial"/>
            <w:noProof/>
            <w:webHidden/>
            <w:lang w:val="en-GB"/>
          </w:rPr>
          <w:tab/>
          <w:t xml:space="preserve">                                                                                                                      </w:t>
        </w:r>
        <w:r w:rsidR="00240D82"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_Toc104274127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37</w:t>
        </w:r>
        <w:r w:rsidR="005C2FFE" w:rsidRPr="00837904">
          <w:rPr>
            <w:rFonts w:ascii="Montserrat Light" w:eastAsia="Arial" w:hAnsi="Montserrat Light" w:cs="Arial"/>
            <w:noProof/>
            <w:webHidden/>
            <w:lang w:val="en-GB"/>
          </w:rPr>
          <w:fldChar w:fldCharType="end"/>
        </w:r>
      </w:hyperlink>
    </w:p>
    <w:p w14:paraId="13C14CA1" w14:textId="56B38B0C" w:rsidR="005C2FFE" w:rsidRPr="00837904" w:rsidRDefault="00920E79" w:rsidP="00A36F2C">
      <w:pPr>
        <w:spacing w:after="0" w:line="240" w:lineRule="auto"/>
        <w:rPr>
          <w:rFonts w:ascii="Montserrat Light" w:eastAsia="Arial" w:hAnsi="Montserrat Light" w:cs="Arial"/>
          <w:noProof/>
          <w:lang w:val="en-GB" w:eastAsia="ro-RO"/>
        </w:rPr>
      </w:pPr>
      <w:hyperlink w:anchor="_Toc104274128" w:history="1">
        <w:r w:rsidR="005C2FFE" w:rsidRPr="00837904">
          <w:rPr>
            <w:rFonts w:ascii="Montserrat Light" w:eastAsia="Arial" w:hAnsi="Montserrat Light" w:cs="Arial"/>
            <w:noProof/>
            <w:u w:val="single"/>
            <w:lang w:val="en-GB"/>
          </w:rPr>
          <w:t>CAP. VIII</w:t>
        </w:r>
        <w:r w:rsidR="00240D82" w:rsidRPr="00837904">
          <w:rPr>
            <w:rFonts w:ascii="Montserrat Light" w:eastAsia="Arial" w:hAnsi="Montserrat Light" w:cs="Arial"/>
            <w:noProof/>
            <w:lang w:val="en-GB" w:eastAsia="ro-RO"/>
          </w:rPr>
          <w:t xml:space="preserve"> </w:t>
        </w:r>
        <w:r w:rsidR="005C2FFE" w:rsidRPr="00837904">
          <w:rPr>
            <w:rFonts w:ascii="Montserrat Light" w:eastAsia="Arial" w:hAnsi="Montserrat Light" w:cs="Arial"/>
            <w:noProof/>
            <w:u w:val="single"/>
            <w:lang w:val="en-GB"/>
          </w:rPr>
          <w:t>DISPOZIȚII FINALE</w:t>
        </w:r>
        <w:r w:rsidR="005C2FFE" w:rsidRPr="00837904">
          <w:rPr>
            <w:rFonts w:ascii="Montserrat Light" w:eastAsia="Arial" w:hAnsi="Montserrat Light" w:cs="Arial"/>
            <w:noProof/>
            <w:webHidden/>
            <w:lang w:val="en-GB"/>
          </w:rPr>
          <w:tab/>
          <w:t xml:space="preserve">                                                                                         </w:t>
        </w:r>
        <w:r w:rsidR="005C2FFE" w:rsidRPr="00837904">
          <w:rPr>
            <w:rFonts w:ascii="Montserrat Light" w:eastAsia="Arial" w:hAnsi="Montserrat Light" w:cs="Arial"/>
            <w:noProof/>
            <w:webHidden/>
            <w:lang w:val="en-GB"/>
          </w:rPr>
          <w:fldChar w:fldCharType="begin"/>
        </w:r>
        <w:r w:rsidR="005C2FFE" w:rsidRPr="00837904">
          <w:rPr>
            <w:rFonts w:ascii="Montserrat Light" w:eastAsia="Arial" w:hAnsi="Montserrat Light" w:cs="Arial"/>
            <w:noProof/>
            <w:webHidden/>
            <w:lang w:val="en-GB"/>
          </w:rPr>
          <w:instrText xml:space="preserve"> PAGEREF _Toc104274128 \h </w:instrText>
        </w:r>
        <w:r w:rsidR="005C2FFE" w:rsidRPr="00837904">
          <w:rPr>
            <w:rFonts w:ascii="Montserrat Light" w:eastAsia="Arial" w:hAnsi="Montserrat Light" w:cs="Arial"/>
            <w:noProof/>
            <w:webHidden/>
            <w:lang w:val="en-GB"/>
          </w:rPr>
        </w:r>
        <w:r w:rsidR="005C2FFE" w:rsidRPr="00837904">
          <w:rPr>
            <w:rFonts w:ascii="Montserrat Light" w:eastAsia="Arial" w:hAnsi="Montserrat Light" w:cs="Arial"/>
            <w:noProof/>
            <w:webHidden/>
            <w:lang w:val="en-GB"/>
          </w:rPr>
          <w:fldChar w:fldCharType="separate"/>
        </w:r>
        <w:r>
          <w:rPr>
            <w:rFonts w:ascii="Montserrat Light" w:eastAsia="Arial" w:hAnsi="Montserrat Light" w:cs="Arial"/>
            <w:noProof/>
            <w:webHidden/>
            <w:lang w:val="en-GB"/>
          </w:rPr>
          <w:t>48</w:t>
        </w:r>
        <w:r w:rsidR="005C2FFE" w:rsidRPr="00837904">
          <w:rPr>
            <w:rFonts w:ascii="Montserrat Light" w:eastAsia="Arial" w:hAnsi="Montserrat Light" w:cs="Arial"/>
            <w:noProof/>
            <w:webHidden/>
            <w:lang w:val="en-GB"/>
          </w:rPr>
          <w:fldChar w:fldCharType="end"/>
        </w:r>
      </w:hyperlink>
    </w:p>
    <w:p w14:paraId="015734CB" w14:textId="206F94F5" w:rsidR="005C2FFE" w:rsidRPr="00837904" w:rsidRDefault="005C2FFE" w:rsidP="00A36F2C">
      <w:pPr>
        <w:spacing w:after="0" w:line="240" w:lineRule="auto"/>
        <w:rPr>
          <w:rFonts w:ascii="Montserrat Light" w:eastAsia="Arial" w:hAnsi="Montserrat Light" w:cs="Arial"/>
          <w:b/>
          <w:bCs/>
          <w:lang w:val="en-GB"/>
        </w:rPr>
      </w:pPr>
      <w:r w:rsidRPr="00837904">
        <w:rPr>
          <w:rFonts w:ascii="Montserrat Light" w:eastAsia="Arial" w:hAnsi="Montserrat Light" w:cs="Arial"/>
          <w:b/>
          <w:bCs/>
          <w:lang w:val="en-GB"/>
        </w:rPr>
        <w:fldChar w:fldCharType="end"/>
      </w:r>
    </w:p>
    <w:p w14:paraId="09910DA4" w14:textId="77777777" w:rsidR="005C2FFE" w:rsidRPr="00837904" w:rsidRDefault="005C2FFE" w:rsidP="00A36F2C">
      <w:pPr>
        <w:spacing w:after="0" w:line="240" w:lineRule="auto"/>
        <w:rPr>
          <w:rFonts w:ascii="Montserrat Light" w:eastAsia="Arial" w:hAnsi="Montserrat Light" w:cs="Arial"/>
          <w:lang w:val="en-GB"/>
        </w:rPr>
      </w:pPr>
    </w:p>
    <w:p w14:paraId="6C5617AB" w14:textId="3DD6D9AE" w:rsidR="00F6156D"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1" w:name="_Toc104184977"/>
      <w:bookmarkStart w:id="2" w:name="_Toc104274121"/>
      <w:r w:rsidRPr="00837904">
        <w:rPr>
          <w:rFonts w:ascii="Montserrat Light" w:eastAsia="Arial" w:hAnsi="Montserrat Light" w:cs="Arial"/>
          <w:b/>
          <w:bCs/>
          <w:lang w:val="en-GB"/>
        </w:rPr>
        <w:t>CAP. I</w:t>
      </w:r>
      <w:bookmarkStart w:id="3" w:name="_Toc104184978"/>
      <w:bookmarkEnd w:id="1"/>
    </w:p>
    <w:p w14:paraId="1CC50168" w14:textId="38FA1075"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DISPOZIȚII GENERALE</w:t>
      </w:r>
      <w:bookmarkEnd w:id="2"/>
      <w:bookmarkEnd w:id="3"/>
    </w:p>
    <w:p w14:paraId="4CD3B3EE" w14:textId="77777777" w:rsidR="005C2FFE" w:rsidRPr="00837904" w:rsidRDefault="005C2FFE" w:rsidP="00A36F2C">
      <w:pPr>
        <w:spacing w:after="0" w:line="240" w:lineRule="auto"/>
        <w:rPr>
          <w:rFonts w:ascii="Montserrat Light" w:eastAsia="Arial" w:hAnsi="Montserrat Light" w:cs="Arial"/>
          <w:lang w:val="en-GB"/>
        </w:rPr>
      </w:pPr>
    </w:p>
    <w:p w14:paraId="70AA9C0B"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w:t>
      </w:r>
      <w:r w:rsidRPr="00837904">
        <w:rPr>
          <w:rFonts w:ascii="Montserrat Light" w:eastAsia="Arial" w:hAnsi="Montserrat Light" w:cs="Arial"/>
          <w:lang w:val="en-GB"/>
        </w:rPr>
        <w:t>. (1) Spitalul Clinic de Pneumoftiziologie Leon Daniello, este o unitate sanitară cu paturi, de utilitate publică, cu personalitate juridică, care funcționează în baza Deciziei nr. 355/12.07.1973 a Comitetului Executiv al Consiliului Popular Județean Cluj, a Decretului nr. 296/1973 și a Ordinul ministrului sănătății nr. 107/05.02.1993, având ca obiect principal de activitate prestarea de servicii medicale, îmbinată cu activitatea de învățământ medical, cercetare științifică medicală, educație medicală continuă.</w:t>
      </w:r>
    </w:p>
    <w:p w14:paraId="5C314DC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t>(2)</w:t>
      </w:r>
      <w:r w:rsidRPr="00837904">
        <w:rPr>
          <w:rFonts w:ascii="Montserrat Light" w:eastAsia="Arial" w:hAnsi="Montserrat Light" w:cs="Arial"/>
          <w:lang w:val="en-GB"/>
        </w:rPr>
        <w:t xml:space="preserve"> Sediul Spitalului Clinic de Pneumoftiziologie „Leon Daniello” Cluj-Napoca este în municipiul Cluj-Napoca, str. Bogdan Petriceicu Hașdeu nr. 6, județul Cluj, cod poștal 400371, Romania, cu codul fiscal nr. 4354540, telefon 0264597453, fax 0264597453, e-mail </w:t>
      </w:r>
      <w:hyperlink r:id="rId8" w:history="1">
        <w:r w:rsidRPr="00837904">
          <w:rPr>
            <w:rFonts w:ascii="Montserrat Light" w:eastAsia="Arial" w:hAnsi="Montserrat Light" w:cs="Arial"/>
            <w:u w:val="single"/>
            <w:lang w:val="en-GB"/>
          </w:rPr>
          <w:t>secretariat@pneumocluj.ro</w:t>
        </w:r>
      </w:hyperlink>
      <w:r w:rsidRPr="00837904">
        <w:rPr>
          <w:rFonts w:ascii="Montserrat Light" w:eastAsia="Arial" w:hAnsi="Montserrat Light" w:cs="Arial"/>
          <w:lang w:val="en-GB"/>
        </w:rPr>
        <w:t>, www.pneumocluj.ro</w:t>
      </w:r>
    </w:p>
    <w:p w14:paraId="6A81A7D4"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(3) Relațiile de muncă în cadrul spitalului sunt reglementate de prevederile Legii nr. 53/2003 Codul Muncii, republicată, cu modificările și completările ulterioare, de regulamentul de organizare și funcționare, regulamentul intern, contractul colectiv de muncă. </w:t>
      </w:r>
    </w:p>
    <w:p w14:paraId="0B10565F"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w:t>
      </w:r>
      <w:r w:rsidRPr="00837904">
        <w:rPr>
          <w:rFonts w:ascii="Montserrat Light" w:eastAsia="Arial" w:hAnsi="Montserrat Light" w:cs="Arial"/>
          <w:lang w:val="en-GB"/>
        </w:rPr>
        <w:t>. (1) 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0CCE32A3"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Prin camera de gardă, spitalul asigură primul ajutor și asistență medicală de urgență persoanelor a căror stare de sănătate este critică.</w:t>
      </w:r>
    </w:p>
    <w:p w14:paraId="5D794C9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(3) Pentru pacienții internați spitalul asigură și răspunde de calitatea actului medical, condiții de cazare, igienă, alimentație și prevenire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infecțiilor asociate asistenței medicale conform normelor aprobate prin ordin al ministrului sănătății.</w:t>
      </w:r>
    </w:p>
    <w:p w14:paraId="117B16BE"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(4) Spitalul Clinic de Pneumoftiziologie „Leon Daniello” Cluj-Napoca desfășoară o activitate complexă interdisciplinară care urmărește prevenirea sau reducerea la minimum a consecințelor fizice/funcționale/psihice/sociale de la debutul afecțiunii până la epuizarea restantului funcțional bio-psiho-social. </w:t>
      </w:r>
    </w:p>
    <w:p w14:paraId="3A24361D"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3</w:t>
      </w:r>
      <w:r w:rsidRPr="00837904">
        <w:rPr>
          <w:rFonts w:ascii="Montserrat Light" w:eastAsia="Arial" w:hAnsi="Montserrat Light" w:cs="Arial"/>
          <w:lang w:val="en-GB"/>
        </w:rPr>
        <w:t>. Spitalul deține autorizație de funcționare emisă de Direcția de Sănătate Publică Cluj și Certificat de Acreditare emis de Autoritatea Națională de Management al Calității în Sănătate, conform legii.</w:t>
      </w:r>
    </w:p>
    <w:p w14:paraId="1A3CCE21" w14:textId="18DEE378"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Art.4.</w:t>
      </w:r>
      <w:r w:rsidR="00240D82" w:rsidRPr="00837904">
        <w:rPr>
          <w:rFonts w:ascii="Montserrat Light" w:eastAsia="Arial" w:hAnsi="Montserrat Light" w:cs="Arial"/>
          <w:b/>
          <w:lang w:val="en-GB"/>
        </w:rPr>
        <w:t xml:space="preserve"> </w:t>
      </w:r>
      <w:r w:rsidRPr="00837904">
        <w:rPr>
          <w:rFonts w:ascii="Montserrat Light" w:eastAsia="Arial" w:hAnsi="Montserrat Light" w:cs="Arial"/>
          <w:lang w:val="en-GB"/>
        </w:rPr>
        <w:t>(1) Atribuțiile spitalului, activitățile și sarcinile personalului sunt reglementate prin norme elaborate de Ministerul Sănătății și supuse controlului.</w:t>
      </w:r>
    </w:p>
    <w:p w14:paraId="29BC886E" w14:textId="77777777" w:rsidR="005C2FFE" w:rsidRPr="00837904" w:rsidRDefault="005C2FFE" w:rsidP="00A36F2C">
      <w:pPr>
        <w:spacing w:after="0" w:line="240" w:lineRule="auto"/>
        <w:ind w:firstLine="708"/>
        <w:jc w:val="both"/>
        <w:rPr>
          <w:rFonts w:ascii="Montserrat Light" w:eastAsia="Arial" w:hAnsi="Montserrat Light" w:cs="Arial"/>
          <w:lang w:val="en-GB"/>
        </w:rPr>
      </w:pPr>
      <w:r w:rsidRPr="00837904">
        <w:rPr>
          <w:rFonts w:ascii="Montserrat Light" w:eastAsia="Arial" w:hAnsi="Montserrat Light" w:cs="Arial"/>
          <w:lang w:val="en-GB"/>
        </w:rPr>
        <w:lastRenderedPageBreak/>
        <w:t>(2) Problemele de etică și deontologie medicală sunt de competență, după caz, a Colegiului Medicilor, a Colegiului Farmaciștilor sau a Ordinului Asistenților Medicali Generaliști, Moașelor și Asistenților Medicali din România.</w:t>
      </w:r>
    </w:p>
    <w:p w14:paraId="40CA9F87" w14:textId="749E1405"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w:t>
      </w:r>
      <w:r w:rsidR="00240D82" w:rsidRPr="00837904">
        <w:rPr>
          <w:rFonts w:ascii="Montserrat Light" w:eastAsia="Arial" w:hAnsi="Montserrat Light" w:cs="Arial"/>
          <w:b/>
          <w:lang w:val="en-GB"/>
        </w:rPr>
        <w:t xml:space="preserve"> </w:t>
      </w:r>
      <w:r w:rsidRPr="00837904">
        <w:rPr>
          <w:rFonts w:ascii="Montserrat Light" w:eastAsia="Arial" w:hAnsi="Montserrat Light" w:cs="Arial"/>
          <w:b/>
          <w:lang w:val="en-GB"/>
        </w:rPr>
        <w:t>5.</w:t>
      </w:r>
      <w:r w:rsidRPr="00837904">
        <w:rPr>
          <w:rFonts w:ascii="Montserrat Light" w:eastAsia="Arial" w:hAnsi="Montserrat Light" w:cs="Arial"/>
          <w:lang w:val="en-GB"/>
        </w:rPr>
        <w:t xml:space="preserve"> Regulamentul de organizare și funcționare, regulamentul intern al spitalului și fișele posturilor personalului angajat sunt elaborate de către conducătorii secțiilor, laboratoarelor, compartimentelor, serviciilor și birourilor împreună cu conducerea spitalului.</w:t>
      </w:r>
    </w:p>
    <w:p w14:paraId="145BBDDD" w14:textId="1E8F8D0C" w:rsidR="00240D82"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4" w:name="_Toc104184979"/>
      <w:bookmarkStart w:id="5" w:name="_Toc104274122"/>
      <w:r w:rsidRPr="00837904">
        <w:rPr>
          <w:rFonts w:ascii="Montserrat Light" w:eastAsia="Arial" w:hAnsi="Montserrat Light" w:cs="Arial"/>
          <w:b/>
          <w:bCs/>
          <w:lang w:val="en-GB"/>
        </w:rPr>
        <w:t>C</w:t>
      </w:r>
      <w:bookmarkEnd w:id="4"/>
      <w:r w:rsidRPr="00837904">
        <w:rPr>
          <w:rFonts w:ascii="Montserrat Light" w:eastAsia="Arial" w:hAnsi="Montserrat Light" w:cs="Arial"/>
          <w:b/>
          <w:bCs/>
          <w:lang w:val="en-GB"/>
        </w:rPr>
        <w:t>AP. II</w:t>
      </w:r>
      <w:bookmarkStart w:id="6" w:name="_Toc104184980"/>
    </w:p>
    <w:p w14:paraId="78F7D000" w14:textId="713EE172"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OBIECTUL DE ACTIVITATE</w:t>
      </w:r>
      <w:bookmarkEnd w:id="5"/>
      <w:bookmarkEnd w:id="6"/>
    </w:p>
    <w:p w14:paraId="55F386AF" w14:textId="77777777" w:rsidR="005C2FFE" w:rsidRPr="00837904" w:rsidRDefault="005C2FFE" w:rsidP="00A36F2C">
      <w:pPr>
        <w:spacing w:after="0" w:line="240" w:lineRule="auto"/>
        <w:rPr>
          <w:rFonts w:ascii="Montserrat Light" w:eastAsia="Arial" w:hAnsi="Montserrat Light" w:cs="Arial"/>
          <w:lang w:val="en-GB"/>
        </w:rPr>
      </w:pPr>
    </w:p>
    <w:p w14:paraId="7A82DCFC" w14:textId="70C6C75B"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6</w:t>
      </w:r>
      <w:r w:rsidRPr="00837904">
        <w:rPr>
          <w:rFonts w:ascii="Montserrat Light" w:eastAsia="Arial" w:hAnsi="Montserrat Light" w:cs="Arial"/>
          <w:lang w:val="en-GB"/>
        </w:rPr>
        <w:t>. (1) În Spitalul Clinic de Pneumoftiziologie „Leon Daniello” Cluj-Napoca se desfășoară activită</w:t>
      </w:r>
      <w:r w:rsidR="00240D82" w:rsidRPr="00837904">
        <w:rPr>
          <w:rFonts w:ascii="Montserrat Light" w:eastAsia="Arial" w:hAnsi="Montserrat Light" w:cs="Arial"/>
          <w:lang w:val="en-GB"/>
        </w:rPr>
        <w:t>ț</w:t>
      </w:r>
      <w:r w:rsidRPr="00837904">
        <w:rPr>
          <w:rFonts w:ascii="Montserrat Light" w:eastAsia="Arial" w:hAnsi="Montserrat Light" w:cs="Arial"/>
          <w:lang w:val="en-GB"/>
        </w:rPr>
        <w:t xml:space="preserve">i medicale precum și activități de învățământ medico-farmaceutic, universitar și postuniversitar, precum și activități de cercetare științifică medicală. </w:t>
      </w:r>
      <w:r w:rsidRPr="00837904">
        <w:rPr>
          <w:rFonts w:ascii="Montserrat Light" w:eastAsia="Arial" w:hAnsi="Montserrat Light" w:cs="Arial"/>
          <w:caps/>
          <w:lang w:val="en-GB"/>
        </w:rPr>
        <w:t>a</w:t>
      </w:r>
      <w:r w:rsidRPr="00837904">
        <w:rPr>
          <w:rFonts w:ascii="Montserrat Light" w:eastAsia="Arial" w:hAnsi="Montserrat Light" w:cs="Arial"/>
          <w:lang w:val="en-GB"/>
        </w:rPr>
        <w:t xml:space="preserve">ceste activități se desfășoară sub îndrumarea personalului didactic care este integrat în spital. Activitățile de învățământ și cercetare sunt astfel organizate încât să consolideze calitatea actului medical, cu respectarea drepturilor pacienților,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eticii și deontologiei medicale.</w:t>
      </w:r>
    </w:p>
    <w:p w14:paraId="0964A19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Colaborarea Spitalului Clinic de Pneumoftiziologie „Leon Daniello” Cluj-Napoca cu instituțiile de învățământ superior, respectiv unitățile de învățământ medical, se desfășoară pe bază de contract, încheiat conform metodologiei aprobate prin ordin comun al ministrului sănătății și al ministrului educației și cercetării.</w:t>
      </w:r>
    </w:p>
    <w:p w14:paraId="7497E303"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Cercetarea științifică medicală se efectuează pe bază de contract de cercetare, încheiat între spital și finanțatorul cercetării.</w:t>
      </w:r>
    </w:p>
    <w:p w14:paraId="01ECDD09"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(4) Spitalul Clinic de Pneumoftiziologie „Leon Daniello” Cluj-Napoca are obligația să desfășoare activitatea de educație medicală și cercetare (EMC) pentru medici, asistenți medicali și alt personal medical. Costurile acestor activități sunt suportate de personalul beneficiar. Spitalul poate suporta astfel de costuri, în condițiile alocărilor bugetare.</w:t>
      </w:r>
    </w:p>
    <w:p w14:paraId="76E847F5"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(5) Spitalul desfășoară activitate de coordonare metodologică în domeniile specifice de activitate.</w:t>
      </w:r>
    </w:p>
    <w:p w14:paraId="481D69DB"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7</w:t>
      </w:r>
      <w:r w:rsidRPr="00837904">
        <w:rPr>
          <w:rFonts w:ascii="Montserrat Light" w:eastAsia="Arial" w:hAnsi="Montserrat Light" w:cs="Arial"/>
          <w:lang w:val="en-GB"/>
        </w:rPr>
        <w:t xml:space="preserve">. (1) Spitalul asigură condiții de investigații medicale, tratament, cazare, igienă, alimentație și de prevenire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infecțiilor </w:t>
      </w:r>
      <w:r w:rsidRPr="00837904">
        <w:rPr>
          <w:rFonts w:ascii="Montserrat Light" w:eastAsia="Calibri" w:hAnsi="Montserrat Light" w:cs="Courier New"/>
          <w:lang w:val="en-GB"/>
        </w:rPr>
        <w:t>asociate asistenței medicale</w:t>
      </w:r>
      <w:r w:rsidRPr="00837904">
        <w:rPr>
          <w:rFonts w:ascii="Montserrat Light" w:eastAsia="Arial" w:hAnsi="Montserrat Light" w:cs="Arial"/>
          <w:lang w:val="en-GB"/>
        </w:rPr>
        <w:t>, conform normelor aprobate prin ordin al ministrului sănătății publice.</w:t>
      </w:r>
    </w:p>
    <w:p w14:paraId="2B72DE09"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(2) Spitalul răspunde, în condițiile legii, pentru calitatea actului medical, pentru respectarea condițiilor de cazare, igienă, alimentație și de prevenire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infecțiilor </w:t>
      </w:r>
      <w:r w:rsidRPr="00837904">
        <w:rPr>
          <w:rFonts w:ascii="Montserrat Light" w:eastAsia="Calibri" w:hAnsi="Montserrat Light" w:cs="Courier New"/>
          <w:lang w:val="en-GB"/>
        </w:rPr>
        <w:t>asociate asistenței medicale</w:t>
      </w:r>
      <w:r w:rsidRPr="00837904">
        <w:rPr>
          <w:rFonts w:ascii="Montserrat Light" w:eastAsia="Arial" w:hAnsi="Montserrat Light" w:cs="Arial"/>
          <w:lang w:val="en-GB"/>
        </w:rPr>
        <w:t>, precum și pentru acoperirea prejudiciilor cauzate pacienților.</w:t>
      </w:r>
    </w:p>
    <w:p w14:paraId="70BCD33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8</w:t>
      </w:r>
      <w:r w:rsidRPr="00837904">
        <w:rPr>
          <w:rFonts w:ascii="Montserrat Light" w:eastAsia="Arial" w:hAnsi="Montserrat Light" w:cs="Arial"/>
          <w:lang w:val="en-GB"/>
        </w:rPr>
        <w:t xml:space="preserve">. (1) Spitalul are obligația de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acorda primul ajutor și asistență medicală de urgență oricărei persoane care se prezintă la spital, dacă starea persoanei este critică. După stabilizarea funcțiilor vitale, spitalul va asigura, după caz, transportul obligatoriu medicalizat la o altă unitate medico-sanitară de profil.</w:t>
      </w:r>
    </w:p>
    <w:p w14:paraId="16FEC31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Spitalul este în permanență pregătit pentru asigurarea asistenței medicale în caz de război, dezastre, atacuri teroriste, conflicte sociale și alte situații de criză și este obligat să participe cu toate resursele la înlăturarea efectelor acestora.</w:t>
      </w:r>
    </w:p>
    <w:p w14:paraId="468E0292" w14:textId="77777777" w:rsidR="005C2FFE" w:rsidRPr="00837904" w:rsidRDefault="005C2FFE" w:rsidP="00A36F2C">
      <w:pPr>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 xml:space="preserve">Art. 9. </w:t>
      </w:r>
      <w:r w:rsidRPr="00837904">
        <w:rPr>
          <w:rFonts w:ascii="Montserrat Light" w:eastAsia="Arial" w:hAnsi="Montserrat Light" w:cs="Arial"/>
          <w:bCs/>
          <w:lang w:val="en-GB"/>
        </w:rPr>
        <w:t>(</w:t>
      </w:r>
      <w:r w:rsidRPr="00837904">
        <w:rPr>
          <w:rFonts w:ascii="Montserrat Light" w:eastAsia="Arial" w:hAnsi="Montserrat Light" w:cs="Arial"/>
          <w:lang w:val="en-GB"/>
        </w:rPr>
        <w:t>1) Forma de spitalizare utilizată este spitalizarea continuă precum și spitalizarea de zi.</w:t>
      </w:r>
    </w:p>
    <w:p w14:paraId="5105790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În cadrul spitalului se desfășoară și activitate în regim ambulatoriu.</w:t>
      </w:r>
    </w:p>
    <w:p w14:paraId="59FFC64C" w14:textId="7390B0BD"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Art.10</w:t>
      </w:r>
      <w:r w:rsidRPr="00837904">
        <w:rPr>
          <w:rFonts w:ascii="Montserrat Light" w:eastAsia="Arial" w:hAnsi="Montserrat Light" w:cs="Arial"/>
          <w:lang w:val="en-GB"/>
        </w:rPr>
        <w:t>. (1) Serviciile medicale spitalicești sunt acordate asiguraților la recomandarea medicului de familie acreditat sau a medicului specialist acreditat, precum și în caz de urgențe medico-chirurgicale sau la cererea pacienților.</w:t>
      </w:r>
    </w:p>
    <w:p w14:paraId="44672E85"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Persoanele care nu dovedesc calitatea de asigurat suportă tarifele serviciilor medicale, cu excepția urgențelor medico-chirurgicale.</w:t>
      </w:r>
    </w:p>
    <w:p w14:paraId="7AAC8AB6" w14:textId="45DED73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w:t>
      </w:r>
      <w:r w:rsidR="00BB31C2" w:rsidRPr="00837904">
        <w:rPr>
          <w:rFonts w:ascii="Montserrat Light" w:eastAsia="Arial" w:hAnsi="Montserrat Light" w:cs="Arial"/>
          <w:lang w:val="en-GB"/>
        </w:rPr>
        <w:t>3</w:t>
      </w:r>
      <w:r w:rsidRPr="00837904">
        <w:rPr>
          <w:rFonts w:ascii="Montserrat Light" w:eastAsia="Arial" w:hAnsi="Montserrat Light" w:cs="Arial"/>
          <w:lang w:val="en-GB"/>
        </w:rPr>
        <w:t>) Spitalul Clinic de Pneumoftiziologie „Leon Daniello” Cluj-Napoca înregistrează persoanele cărora le acordă asistență medicală în evidențele proprii, le întocmește fișe de consultație, foi de observație și alte documente stabilite prin dispoziții legale.</w:t>
      </w:r>
    </w:p>
    <w:p w14:paraId="485259A2" w14:textId="5E83E1DB"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w:t>
      </w:r>
      <w:r w:rsidR="00BB31C2" w:rsidRPr="00837904">
        <w:rPr>
          <w:rFonts w:ascii="Montserrat Light" w:eastAsia="Arial" w:hAnsi="Montserrat Light" w:cs="Arial"/>
          <w:lang w:val="en-GB"/>
        </w:rPr>
        <w:t>4</w:t>
      </w:r>
      <w:r w:rsidRPr="00837904">
        <w:rPr>
          <w:rFonts w:ascii="Montserrat Light" w:eastAsia="Arial" w:hAnsi="Montserrat Light" w:cs="Arial"/>
          <w:lang w:val="en-GB"/>
        </w:rPr>
        <w:t>) Spitalul Clinic de Pneumoftiziologie „Leon Daniello” Cluj-Napoca eliberează, la cererea celor interesați și potrivit dispozițiilor legale, certificatele medicale pentru incapacitate temporară de muncă, buletine de analize, certificate de constatare a decesului și alte asemenea acte.</w:t>
      </w:r>
    </w:p>
    <w:p w14:paraId="1A45886D" w14:textId="3373261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w:t>
      </w:r>
      <w:r w:rsidR="00BB31C2" w:rsidRPr="00837904">
        <w:rPr>
          <w:rFonts w:ascii="Montserrat Light" w:eastAsia="Arial" w:hAnsi="Montserrat Light" w:cs="Arial"/>
          <w:lang w:val="en-GB"/>
        </w:rPr>
        <w:t>5</w:t>
      </w:r>
      <w:r w:rsidRPr="00837904">
        <w:rPr>
          <w:rFonts w:ascii="Montserrat Light" w:eastAsia="Arial" w:hAnsi="Montserrat Light" w:cs="Arial"/>
          <w:lang w:val="en-GB"/>
        </w:rPr>
        <w:t>) Obligațiile și răspunderile ce revin personalului sanitar și unității în înregistrarea și raportarea activității desfășurate, documentele folosite și circuitul acestora, se stabilesc de Ministerul Sănătății, în conformitate cu dispozițiile legale privind sistemul informațional în unitățile sanitare.</w:t>
      </w:r>
    </w:p>
    <w:p w14:paraId="788F78A3"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11</w:t>
      </w:r>
      <w:r w:rsidRPr="00837904">
        <w:rPr>
          <w:rFonts w:ascii="Montserrat Light" w:eastAsia="Arial" w:hAnsi="Montserrat Light" w:cs="Arial"/>
          <w:lang w:val="en-GB"/>
        </w:rPr>
        <w:t>. (1) Spitalul Clinic de Pneumoftiziologie „Leon Daniello”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33140A83"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(2) Spitalul are obligația de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asigura realizarea veniturilor și de a fundamenta cheltuielile în raport cu acțiunile și obiectivele din anul bugetar pe titluri, articole și alineate, conform clasificației bugetare.</w:t>
      </w:r>
    </w:p>
    <w:p w14:paraId="22E422D3" w14:textId="1AE3CCC1"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Contractul de furnizare de servicii medicale al Spitalului Clinic de Pneumoftiziologie „Leon Daniello” Cluj-Napoca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2518CD53" w14:textId="3032CF12"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(4) Spitalul Clinic de Pneumoftiziologie „Leon Daniello” Cluj-Napoca poate încheia contract de furnizare de servicii medicale și cu casele de asigurări de sănătate private.</w:t>
      </w:r>
    </w:p>
    <w:p w14:paraId="4389A65E" w14:textId="283EBFE8"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(5) Spitalul Clinic de Pneumoftiziologie „Leon Daniello” Cluj-Napoca poate primi în completare sume de la bugetul de stat sau bugetele locale, care vor fi utilizate numai pentru destinațiile pentru care au fost alocate.</w:t>
      </w:r>
    </w:p>
    <w:p w14:paraId="12C04D5A"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(6) Spitalul poate realiza venituri suplimentare din:</w:t>
      </w:r>
    </w:p>
    <w:p w14:paraId="76642A11" w14:textId="77777777" w:rsidR="005C2FFE"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donații și sponsorizări;</w:t>
      </w:r>
    </w:p>
    <w:p w14:paraId="3C0A7482"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legate;</w:t>
      </w:r>
    </w:p>
    <w:p w14:paraId="23BDB204"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asocieri investiționale în domenii medicale ori de cercetare medicală și farmaceutică;</w:t>
      </w:r>
    </w:p>
    <w:p w14:paraId="326204A2"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închirierea unor spații medicale, echipamente sau aparatură medicală către alți furnizori de servicii medicale, în condițiile legii;</w:t>
      </w:r>
    </w:p>
    <w:p w14:paraId="40DAB176"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închirierea unor spații, în condițiile legii, pentru servicii de alimentație publică, servicii poștale, bancare, difuzare presă/cărți, pentru comercializarea produselor de uz personal și pentru alte servicii necesare pacienților;</w:t>
      </w:r>
    </w:p>
    <w:p w14:paraId="5DBF2E70" w14:textId="0A655948"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închirierea unor spații, în condițiile legii, pentru desfășurarea unor congrese, seminare, activități de învățământ, simpozioane, cu profil medical</w:t>
      </w:r>
      <w:r w:rsidR="00D57E7B" w:rsidRPr="00837904">
        <w:rPr>
          <w:rFonts w:ascii="Montserrat Light" w:eastAsia="Arial" w:hAnsi="Montserrat Light" w:cs="Arial"/>
          <w:sz w:val="22"/>
          <w:szCs w:val="22"/>
          <w:lang w:val="en-GB"/>
        </w:rPr>
        <w:t>;</w:t>
      </w:r>
    </w:p>
    <w:p w14:paraId="566F9649"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închirierea unor spații, în condițiile legii, pentru desfășurarea unor activități cu specific gospodăresc și/sau agricol</w:t>
      </w:r>
    </w:p>
    <w:p w14:paraId="1713CCA7"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contracte privind furnizarea de servicii medicale încheiate cu casele de asigurări private sau agenți economici;</w:t>
      </w:r>
    </w:p>
    <w:p w14:paraId="6514750F"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editarea și difuzarea unor publicații cu caracter medical;</w:t>
      </w:r>
    </w:p>
    <w:p w14:paraId="5D996273"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servicii medicale, hoteliere sau de altă natură, furnizate la cererea unor terți;</w:t>
      </w:r>
    </w:p>
    <w:p w14:paraId="436064B4"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37D05A27"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contracte de cercetare;</w:t>
      </w:r>
    </w:p>
    <w:p w14:paraId="78D68363" w14:textId="77777777" w:rsidR="00D57E7B"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coplata pentru unele servicii medicale;</w:t>
      </w:r>
    </w:p>
    <w:p w14:paraId="794B5B0B" w14:textId="0A1593DF" w:rsidR="005C2FFE" w:rsidRPr="00837904" w:rsidRDefault="005C2FFE" w:rsidP="00B36E5C">
      <w:pPr>
        <w:pStyle w:val="Listparagraf"/>
        <w:numPr>
          <w:ilvl w:val="0"/>
          <w:numId w:val="10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alte surse, conform legii.</w:t>
      </w:r>
    </w:p>
    <w:p w14:paraId="5AF0A96F"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(7) Închirierea spațiilor prevăzute la </w:t>
      </w:r>
      <w:hyperlink w:history="1">
        <w:r w:rsidRPr="00837904">
          <w:rPr>
            <w:rFonts w:ascii="Montserrat Light" w:eastAsia="Arial" w:hAnsi="Montserrat Light" w:cs="Arial"/>
            <w:lang w:val="en-GB"/>
          </w:rPr>
          <w:t>alin. (6) lit. d)</w:t>
        </w:r>
      </w:hyperlink>
      <w:r w:rsidRPr="00837904">
        <w:rPr>
          <w:rFonts w:ascii="Montserrat Light" w:eastAsia="Arial" w:hAnsi="Montserrat Light" w:cs="Arial"/>
          <w:lang w:val="en-GB"/>
        </w:rPr>
        <w:t>-g) se vor realiza fără afectarea circuitelor medicale și desfășurarea și organizarea activității medicale.</w:t>
      </w:r>
    </w:p>
    <w:p w14:paraId="5DA0EBA7" w14:textId="77777777" w:rsidR="005C2FFE" w:rsidRPr="00837904" w:rsidRDefault="005C2FFE" w:rsidP="00A36F2C">
      <w:pPr>
        <w:spacing w:after="0" w:line="240" w:lineRule="auto"/>
        <w:ind w:firstLine="708"/>
        <w:jc w:val="both"/>
        <w:rPr>
          <w:rFonts w:ascii="Montserrat Light" w:eastAsia="Arial" w:hAnsi="Montserrat Light" w:cs="Arial"/>
          <w:lang w:val="en-GB"/>
        </w:rPr>
      </w:pPr>
    </w:p>
    <w:p w14:paraId="43E2B62E" w14:textId="77777777" w:rsidR="00657D6F"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7" w:name="_Toc104274123"/>
      <w:r w:rsidRPr="00837904">
        <w:rPr>
          <w:rFonts w:ascii="Montserrat Light" w:eastAsia="Arial" w:hAnsi="Montserrat Light" w:cs="Arial"/>
          <w:b/>
          <w:bCs/>
          <w:lang w:val="en-GB"/>
        </w:rPr>
        <w:t>CAP.III</w:t>
      </w:r>
      <w:bookmarkStart w:id="8" w:name="_Toc104184982"/>
      <w:r w:rsidR="00BB31C2" w:rsidRPr="00837904">
        <w:rPr>
          <w:rFonts w:ascii="Montserrat Light" w:eastAsia="Arial" w:hAnsi="Montserrat Light" w:cs="Arial"/>
          <w:b/>
          <w:bCs/>
          <w:lang w:val="en-GB"/>
        </w:rPr>
        <w:t xml:space="preserve"> </w:t>
      </w:r>
    </w:p>
    <w:p w14:paraId="017D47D4" w14:textId="5A7B3665"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FUNCȚIILE SPITALULUI</w:t>
      </w:r>
      <w:bookmarkEnd w:id="7"/>
      <w:bookmarkEnd w:id="8"/>
    </w:p>
    <w:p w14:paraId="3E39418B" w14:textId="77777777" w:rsidR="005C2FFE" w:rsidRPr="00837904" w:rsidRDefault="005C2FFE" w:rsidP="00A36F2C">
      <w:pPr>
        <w:spacing w:after="0" w:line="240" w:lineRule="auto"/>
        <w:rPr>
          <w:rFonts w:ascii="Montserrat Light" w:eastAsia="Arial" w:hAnsi="Montserrat Light" w:cs="Arial"/>
          <w:lang w:val="en-GB"/>
        </w:rPr>
      </w:pPr>
    </w:p>
    <w:p w14:paraId="35944DCF" w14:textId="77777777" w:rsidR="005C2FFE" w:rsidRPr="00837904" w:rsidRDefault="005C2FFE" w:rsidP="00B36E5C">
      <w:pPr>
        <w:pStyle w:val="Listparagraf"/>
        <w:numPr>
          <w:ilvl w:val="0"/>
          <w:numId w:val="111"/>
        </w:numPr>
        <w:jc w:val="both"/>
        <w:rPr>
          <w:rFonts w:ascii="Montserrat Light" w:eastAsia="Arial" w:hAnsi="Montserrat Light" w:cs="Arial"/>
          <w:sz w:val="22"/>
          <w:szCs w:val="22"/>
          <w:lang w:val="en-GB"/>
        </w:rPr>
      </w:pPr>
      <w:r w:rsidRPr="00837904">
        <w:rPr>
          <w:rFonts w:ascii="Montserrat Light" w:eastAsia="Arial" w:hAnsi="Montserrat Light" w:cs="Arial"/>
          <w:b/>
          <w:bCs/>
          <w:sz w:val="22"/>
          <w:szCs w:val="22"/>
          <w:lang w:val="en-GB"/>
        </w:rPr>
        <w:t>Art. 12</w:t>
      </w:r>
      <w:r w:rsidRPr="00837904">
        <w:rPr>
          <w:rFonts w:ascii="Montserrat Light" w:eastAsia="Arial" w:hAnsi="Montserrat Light" w:cs="Arial"/>
          <w:sz w:val="22"/>
          <w:szCs w:val="22"/>
          <w:lang w:val="en-GB"/>
        </w:rPr>
        <w:t>. Spitalul Clinic de Pneumoftiziologie „Leon Daniello” Cluj-Napoca face parte din sistemul de sănătate publică și asigură:</w:t>
      </w:r>
    </w:p>
    <w:p w14:paraId="450B8E02" w14:textId="77777777" w:rsidR="00D57E7B" w:rsidRPr="00837904" w:rsidRDefault="005C2FFE" w:rsidP="00B36E5C">
      <w:pPr>
        <w:pStyle w:val="Listparagraf"/>
        <w:numPr>
          <w:ilvl w:val="0"/>
          <w:numId w:val="111"/>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accesul populației la formele de asistență medicală profilactică și curativă;</w:t>
      </w:r>
    </w:p>
    <w:p w14:paraId="5B266EE9" w14:textId="77777777" w:rsidR="00D57E7B" w:rsidRPr="00837904" w:rsidRDefault="005C2FFE" w:rsidP="00B36E5C">
      <w:pPr>
        <w:pStyle w:val="Listparagraf"/>
        <w:numPr>
          <w:ilvl w:val="0"/>
          <w:numId w:val="111"/>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continuitatea asistenței medicale curative, prin colaborarea cu medici din spital sau din alte unități sanitare publice și private;</w:t>
      </w:r>
    </w:p>
    <w:p w14:paraId="4CFB58BE" w14:textId="77777777" w:rsidR="004477CC" w:rsidRPr="00837904" w:rsidRDefault="005C2FFE" w:rsidP="00B36E5C">
      <w:pPr>
        <w:pStyle w:val="Listparagraf"/>
        <w:numPr>
          <w:ilvl w:val="0"/>
          <w:numId w:val="111"/>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utilizarea eficientă a personalului de specialitate și a mijloacelor tehnice de investigație și tratament;</w:t>
      </w:r>
    </w:p>
    <w:p w14:paraId="01CD1C43" w14:textId="3595C034" w:rsidR="005C2FFE" w:rsidRPr="00837904" w:rsidRDefault="005C2FFE" w:rsidP="00B36E5C">
      <w:pPr>
        <w:pStyle w:val="Listparagraf"/>
        <w:numPr>
          <w:ilvl w:val="0"/>
          <w:numId w:val="111"/>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dezvoltarea și perfecționarea continuă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asistenței medicale curative.</w:t>
      </w:r>
    </w:p>
    <w:p w14:paraId="34C1F2BC"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13</w:t>
      </w:r>
      <w:r w:rsidRPr="00837904">
        <w:rPr>
          <w:rFonts w:ascii="Montserrat Light" w:eastAsia="Arial" w:hAnsi="Montserrat Light" w:cs="Arial"/>
          <w:lang w:val="en-GB"/>
        </w:rPr>
        <w:t>. Spitalul Clinic de Pneumoftiziologie „Leon Daniello” Cluj-Napoca îndeplinește:</w:t>
      </w:r>
    </w:p>
    <w:p w14:paraId="6CE5748C" w14:textId="77777777" w:rsidR="004477CC" w:rsidRPr="00837904" w:rsidRDefault="005C2FFE" w:rsidP="00B36E5C">
      <w:pPr>
        <w:pStyle w:val="Listparagraf"/>
        <w:numPr>
          <w:ilvl w:val="0"/>
          <w:numId w:val="11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funcția de asistență medicală curativă;</w:t>
      </w:r>
    </w:p>
    <w:p w14:paraId="4FA54BB4" w14:textId="77777777" w:rsidR="004477CC" w:rsidRPr="00837904" w:rsidRDefault="005C2FFE" w:rsidP="00B36E5C">
      <w:pPr>
        <w:pStyle w:val="Listparagraf"/>
        <w:numPr>
          <w:ilvl w:val="0"/>
          <w:numId w:val="11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realizează funcția de învățământ și cercetare științifică în condițiile prevederilor legale;</w:t>
      </w:r>
    </w:p>
    <w:p w14:paraId="05C4A7C7" w14:textId="761646C1" w:rsidR="00BB31C2" w:rsidRPr="00837904" w:rsidRDefault="005C2FFE" w:rsidP="00B36E5C">
      <w:pPr>
        <w:pStyle w:val="Listparagraf"/>
        <w:numPr>
          <w:ilvl w:val="0"/>
          <w:numId w:val="11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funcția economică, de gospodărire și administrativă.</w:t>
      </w:r>
    </w:p>
    <w:p w14:paraId="458C62AC"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14</w:t>
      </w:r>
      <w:r w:rsidRPr="00837904">
        <w:rPr>
          <w:rFonts w:ascii="Montserrat Light" w:eastAsia="Arial" w:hAnsi="Montserrat Light" w:cs="Arial"/>
          <w:lang w:val="en-GB"/>
        </w:rPr>
        <w:t xml:space="preserve">. </w:t>
      </w:r>
      <w:r w:rsidRPr="00837904">
        <w:rPr>
          <w:rFonts w:ascii="Montserrat Light" w:eastAsia="Arial" w:hAnsi="Montserrat Light" w:cs="Arial"/>
          <w:b/>
          <w:lang w:val="en-GB"/>
        </w:rPr>
        <w:t xml:space="preserve">Funcția de asistență medicală curativă </w:t>
      </w:r>
      <w:r w:rsidRPr="00837904">
        <w:rPr>
          <w:rFonts w:ascii="Montserrat Light" w:eastAsia="Arial" w:hAnsi="Montserrat Light" w:cs="Arial"/>
          <w:lang w:val="en-GB"/>
        </w:rPr>
        <w:t>asigură îndeplinirea măsurilor și aplicarea metodelor de tratare a bolnavilor cu afecțiuni bronho-pulmonare acute și cronice și TBC. Aceasta presupune:</w:t>
      </w:r>
    </w:p>
    <w:p w14:paraId="35B22FAF" w14:textId="77777777" w:rsidR="005C2FFE"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organizarea primirii și selecționarea bolnavilor trimiși în vederea tratării;</w:t>
      </w:r>
    </w:p>
    <w:p w14:paraId="29CB47FF"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internarea acestora în funcție de indicațiile prescrise și efectuarea tratamentelor;</w:t>
      </w:r>
    </w:p>
    <w:p w14:paraId="21025800"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efectuarea consultațiilor, investigațiilor, tratamentelor și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altor îngrijiri medicale bolnavilor ambulatori și spitalizați;</w:t>
      </w:r>
    </w:p>
    <w:p w14:paraId="571AF539"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elaborarea diagnosticului de boală, a stadiului evolutiv al acestuia, a diagnosticului funcțional precum și a complicațiilor bolii, evaluarea perspectivei vindecării;</w:t>
      </w:r>
    </w:p>
    <w:p w14:paraId="4D2CD258"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elaborarea programului de tratament la fiecare bolnav, stabilirea duratei și a condițiilor în care se va realiza acesta;</w:t>
      </w:r>
    </w:p>
    <w:p w14:paraId="52D03214"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supravegherea îndeplinirii programelor de tratament stabilite și evaluarea eficienței lor, atât în cursul, cât și la sfârșitul acestora;</w:t>
      </w:r>
    </w:p>
    <w:p w14:paraId="2405E4DC"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controlul medical și supravegherea medicală sistematică a unor categorii de bolnavi și a unor grupe de populație expuse unui risc crescut de îmbolnăvire;</w:t>
      </w:r>
    </w:p>
    <w:p w14:paraId="3284B422"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controlul stării de sănătate a bolnavilor tratați prin metoda ambulatorie în scopul prevenirii complicațiilor și a recidivelor bolii;</w:t>
      </w:r>
    </w:p>
    <w:p w14:paraId="1F1A3A1D"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acordarea primului-ajutor medical și asistență medicală de urgență;</w:t>
      </w:r>
    </w:p>
    <w:p w14:paraId="01FA0ED1"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depozitarea și distribuirea medicamentelor, instrumentarului și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0447CDD4"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stabilirea factorilor de risc din mediul de viață și de muncă,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influenței acestora asupra stării de sănătate a populației și controlul aplicării normelor de igienă;</w:t>
      </w:r>
    </w:p>
    <w:p w14:paraId="056C1BF7"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informarea bolnavului sau a persoanelor celor mai apropiate asupra bolii și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evoluției acesteia, în scopul asigurării eficienței tratamentului aplicat;</w:t>
      </w:r>
    </w:p>
    <w:p w14:paraId="14723A57"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organizarea și efectuarea educației sanitare a bolnavilor și aparținătorilor acestora;</w:t>
      </w:r>
    </w:p>
    <w:p w14:paraId="01CF59E9"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realizarea condițiilor necesare pentru aplicarea măsurilor privind protecția muncii, paza și stingerea incendiilor, conform normelor în vigoare;</w:t>
      </w:r>
    </w:p>
    <w:p w14:paraId="497D642A" w14:textId="77777777" w:rsidR="00931786"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asigurarea asistenței medicale și a funcționalității spitalului în perioade de calamități sau în alte situații cu caracter deosebit;</w:t>
      </w:r>
    </w:p>
    <w:p w14:paraId="046AA4F0" w14:textId="44B40700" w:rsidR="005C2FFE" w:rsidRPr="00837904" w:rsidRDefault="005C2FFE" w:rsidP="00CB41C5">
      <w:pPr>
        <w:pStyle w:val="Listparagraf"/>
        <w:numPr>
          <w:ilvl w:val="0"/>
          <w:numId w:val="90"/>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spitalul permite internarea aparținătorilor în condițiile prevăzute de legislația în vigoare.</w:t>
      </w:r>
    </w:p>
    <w:p w14:paraId="0A4648C8" w14:textId="7F01D028"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w:t>
      </w:r>
      <w:r w:rsidR="004477CC" w:rsidRPr="00837904">
        <w:rPr>
          <w:rFonts w:ascii="Montserrat Light" w:eastAsia="Arial" w:hAnsi="Montserrat Light" w:cs="Arial"/>
          <w:b/>
          <w:bCs/>
          <w:lang w:val="en-GB"/>
        </w:rPr>
        <w:t xml:space="preserve"> </w:t>
      </w:r>
      <w:r w:rsidRPr="00837904">
        <w:rPr>
          <w:rFonts w:ascii="Montserrat Light" w:eastAsia="Arial" w:hAnsi="Montserrat Light" w:cs="Arial"/>
          <w:b/>
          <w:bCs/>
          <w:lang w:val="en-GB"/>
        </w:rPr>
        <w:t>15</w:t>
      </w:r>
      <w:r w:rsidRPr="00837904">
        <w:rPr>
          <w:rFonts w:ascii="Montserrat Light" w:eastAsia="Arial" w:hAnsi="Montserrat Light" w:cs="Arial"/>
          <w:lang w:val="en-GB"/>
        </w:rPr>
        <w:t xml:space="preserve">. </w:t>
      </w:r>
      <w:r w:rsidRPr="00837904">
        <w:rPr>
          <w:rFonts w:ascii="Montserrat Light" w:eastAsia="Arial" w:hAnsi="Montserrat Light" w:cs="Arial"/>
          <w:b/>
          <w:lang w:val="en-GB"/>
        </w:rPr>
        <w:t xml:space="preserve">Funcția de învățământ și cercetare științifică </w:t>
      </w:r>
      <w:r w:rsidRPr="00837904">
        <w:rPr>
          <w:rFonts w:ascii="Montserrat Light" w:eastAsia="Arial" w:hAnsi="Montserrat Light" w:cs="Arial"/>
          <w:lang w:val="en-GB"/>
        </w:rPr>
        <w:t>se efectuează în condițiile legislative în vigoare, urmărind îmbunătățirea asistenței medicale curative prin:</w:t>
      </w:r>
    </w:p>
    <w:p w14:paraId="4562DFF8" w14:textId="77777777" w:rsidR="005C2FFE" w:rsidRPr="00837904" w:rsidRDefault="005C2FFE" w:rsidP="00CE3DAC">
      <w:pPr>
        <w:numPr>
          <w:ilvl w:val="0"/>
          <w:numId w:val="12"/>
        </w:numPr>
        <w:tabs>
          <w:tab w:val="num" w:pos="270"/>
        </w:tabs>
        <w:spacing w:after="0" w:line="240" w:lineRule="auto"/>
        <w:ind w:left="0" w:firstLine="0"/>
        <w:jc w:val="both"/>
        <w:rPr>
          <w:rFonts w:ascii="Montserrat Light" w:eastAsia="Arial" w:hAnsi="Montserrat Light" w:cs="Arial"/>
          <w:lang w:val="en-GB"/>
        </w:rPr>
      </w:pPr>
      <w:r w:rsidRPr="00837904">
        <w:rPr>
          <w:rFonts w:ascii="Montserrat Light" w:eastAsia="Arial" w:hAnsi="Montserrat Light" w:cs="Arial"/>
          <w:lang w:val="en-GB"/>
        </w:rPr>
        <w:t>informarea cadrelor medico-sanitare ale spitalului în domeniul asistenței medicale curative;</w:t>
      </w:r>
    </w:p>
    <w:p w14:paraId="7D371996" w14:textId="77777777" w:rsidR="005C2FFE" w:rsidRPr="00837904" w:rsidRDefault="005C2FFE" w:rsidP="00CE3DAC">
      <w:pPr>
        <w:numPr>
          <w:ilvl w:val="0"/>
          <w:numId w:val="12"/>
        </w:numPr>
        <w:tabs>
          <w:tab w:val="num" w:pos="270"/>
        </w:tabs>
        <w:spacing w:after="0" w:line="240" w:lineRule="auto"/>
        <w:ind w:left="0" w:firstLine="0"/>
        <w:jc w:val="both"/>
        <w:rPr>
          <w:rFonts w:ascii="Montserrat Light" w:eastAsia="Arial" w:hAnsi="Montserrat Light" w:cs="Arial"/>
          <w:lang w:val="en-GB"/>
        </w:rPr>
      </w:pPr>
      <w:r w:rsidRPr="00837904">
        <w:rPr>
          <w:rFonts w:ascii="Montserrat Light" w:eastAsia="Arial" w:hAnsi="Montserrat Light" w:cs="Arial"/>
          <w:lang w:val="en-GB"/>
        </w:rPr>
        <w:t>desfășurarea învățământului medical superior și mediu în conformitate cu reglementările în vigoare;</w:t>
      </w:r>
    </w:p>
    <w:p w14:paraId="45DD904B" w14:textId="77777777" w:rsidR="005C2FFE" w:rsidRPr="00837904" w:rsidRDefault="005C2FFE" w:rsidP="00CE3DAC">
      <w:pPr>
        <w:numPr>
          <w:ilvl w:val="0"/>
          <w:numId w:val="12"/>
        </w:numPr>
        <w:tabs>
          <w:tab w:val="num" w:pos="270"/>
        </w:tabs>
        <w:spacing w:after="0" w:line="240" w:lineRule="auto"/>
        <w:ind w:left="0" w:firstLine="0"/>
        <w:jc w:val="both"/>
        <w:rPr>
          <w:rFonts w:ascii="Montserrat Light" w:eastAsia="Arial" w:hAnsi="Montserrat Light" w:cs="Arial"/>
          <w:lang w:val="en-GB"/>
        </w:rPr>
      </w:pPr>
      <w:r w:rsidRPr="00837904">
        <w:rPr>
          <w:rFonts w:ascii="Montserrat Light" w:eastAsia="Arial" w:hAnsi="Montserrat Light" w:cs="Arial"/>
          <w:lang w:val="en-GB"/>
        </w:rPr>
        <w:t>organizarea programelor de pregătire și perfecționare profesională a personalului medical mediu și auxiliar;</w:t>
      </w:r>
    </w:p>
    <w:p w14:paraId="5FF57060" w14:textId="77777777" w:rsidR="005C2FFE" w:rsidRPr="00837904" w:rsidRDefault="005C2FFE" w:rsidP="00CE3DAC">
      <w:pPr>
        <w:numPr>
          <w:ilvl w:val="0"/>
          <w:numId w:val="12"/>
        </w:numPr>
        <w:tabs>
          <w:tab w:val="num" w:pos="270"/>
        </w:tabs>
        <w:spacing w:after="0" w:line="240" w:lineRule="auto"/>
        <w:ind w:left="0" w:firstLine="0"/>
        <w:jc w:val="both"/>
        <w:rPr>
          <w:rFonts w:ascii="Montserrat Light" w:eastAsia="Arial" w:hAnsi="Montserrat Light" w:cs="Arial"/>
          <w:lang w:val="en-GB"/>
        </w:rPr>
      </w:pPr>
      <w:r w:rsidRPr="00837904">
        <w:rPr>
          <w:rFonts w:ascii="Montserrat Light" w:eastAsia="Arial" w:hAnsi="Montserrat Light" w:cs="Arial"/>
          <w:lang w:val="en-GB"/>
        </w:rPr>
        <w:t>elaborarea de studii și cercetări proprii în vederea creșterii eficienței actului medical.</w:t>
      </w:r>
    </w:p>
    <w:p w14:paraId="3C9E9E13" w14:textId="7FD26BB8" w:rsidR="00931786"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w:t>
      </w:r>
      <w:r w:rsidR="004477CC" w:rsidRPr="00837904">
        <w:rPr>
          <w:rFonts w:ascii="Montserrat Light" w:eastAsia="Arial" w:hAnsi="Montserrat Light" w:cs="Arial"/>
          <w:b/>
          <w:bCs/>
          <w:lang w:val="en-GB"/>
        </w:rPr>
        <w:t xml:space="preserve"> </w:t>
      </w:r>
      <w:proofErr w:type="gramStart"/>
      <w:r w:rsidRPr="00837904">
        <w:rPr>
          <w:rFonts w:ascii="Montserrat Light" w:eastAsia="Arial" w:hAnsi="Montserrat Light" w:cs="Arial"/>
          <w:b/>
          <w:bCs/>
          <w:lang w:val="en-GB"/>
        </w:rPr>
        <w:t>16</w:t>
      </w:r>
      <w:r w:rsidRPr="00837904">
        <w:rPr>
          <w:rFonts w:ascii="Montserrat Light" w:eastAsia="Arial" w:hAnsi="Montserrat Light" w:cs="Arial"/>
          <w:lang w:val="en-GB"/>
        </w:rPr>
        <w:t>.</w:t>
      </w:r>
      <w:r w:rsidRPr="00837904">
        <w:rPr>
          <w:rFonts w:ascii="Montserrat Light" w:eastAsia="Arial" w:hAnsi="Montserrat Light" w:cs="Arial"/>
          <w:b/>
          <w:lang w:val="en-GB"/>
        </w:rPr>
        <w:t>Funcția</w:t>
      </w:r>
      <w:proofErr w:type="gramEnd"/>
      <w:r w:rsidRPr="00837904">
        <w:rPr>
          <w:rFonts w:ascii="Montserrat Light" w:eastAsia="Arial" w:hAnsi="Montserrat Light" w:cs="Arial"/>
          <w:b/>
          <w:lang w:val="en-GB"/>
        </w:rPr>
        <w:t xml:space="preserve"> economică, de gospodărire și administrativă</w:t>
      </w:r>
      <w:r w:rsidRPr="00837904">
        <w:rPr>
          <w:rFonts w:ascii="Montserrat Light" w:eastAsia="Arial" w:hAnsi="Montserrat Light" w:cs="Arial"/>
          <w:lang w:val="en-GB"/>
        </w:rPr>
        <w:t xml:space="preserve"> reprezintă ansamblul activităților destinate obținerii și folosirii judicioase a mijloacelor financiare și materiale necesare:</w:t>
      </w:r>
    </w:p>
    <w:p w14:paraId="1C230598" w14:textId="07911698" w:rsidR="005C2FFE" w:rsidRPr="00837904" w:rsidRDefault="005C2FFE" w:rsidP="00CB41C5">
      <w:pPr>
        <w:pStyle w:val="Listparagraf"/>
        <w:numPr>
          <w:ilvl w:val="0"/>
          <w:numId w:val="13"/>
        </w:numPr>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unei bune funcționări a Spitalului Clinic de Pneumoftiziologie “Leon Daniello” Cluj-Napoca, </w:t>
      </w:r>
    </w:p>
    <w:p w14:paraId="069A482D" w14:textId="77777777" w:rsidR="005C2FFE" w:rsidRPr="00837904" w:rsidRDefault="005C2FFE" w:rsidP="00CB41C5">
      <w:pPr>
        <w:numPr>
          <w:ilvl w:val="0"/>
          <w:numId w:val="13"/>
        </w:numPr>
        <w:tabs>
          <w:tab w:val="left" w:pos="426"/>
        </w:tabs>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înregistrării, evidenței și păstrării mijloacelor financiare și a bunurilor in dotare;</w:t>
      </w:r>
    </w:p>
    <w:p w14:paraId="67CFA36A" w14:textId="77777777" w:rsidR="005C2FFE" w:rsidRPr="00837904" w:rsidRDefault="005C2FFE" w:rsidP="00CB41C5">
      <w:pPr>
        <w:numPr>
          <w:ilvl w:val="0"/>
          <w:numId w:val="13"/>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urmăririi rezultatelor economice obținute în condițiile economiei de piață;</w:t>
      </w:r>
    </w:p>
    <w:p w14:paraId="23BCF4C6" w14:textId="77777777" w:rsidR="005C2FFE" w:rsidRPr="00837904" w:rsidRDefault="005C2FFE" w:rsidP="00CB41C5">
      <w:pPr>
        <w:numPr>
          <w:ilvl w:val="0"/>
          <w:numId w:val="13"/>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lastRenderedPageBreak/>
        <w:t>realizarea unor surse financiare suplimentare prin sponsorizare și alte venituri proprii;</w:t>
      </w:r>
    </w:p>
    <w:p w14:paraId="23070C8C" w14:textId="77777777" w:rsidR="005C2FFE" w:rsidRPr="00837904" w:rsidRDefault="005C2FFE" w:rsidP="00CB41C5">
      <w:pPr>
        <w:numPr>
          <w:ilvl w:val="0"/>
          <w:numId w:val="13"/>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crearea unei ambianțe plăcute, asigurarea unei alimentații corespunzătoare afecțiunii, atât din punct de vedere cantitativ cât și calitativ, precum și servirea mesei în condiții de igienă;</w:t>
      </w:r>
    </w:p>
    <w:p w14:paraId="60792EAC" w14:textId="77777777" w:rsidR="005C2FFE" w:rsidRPr="00837904" w:rsidRDefault="005C2FFE" w:rsidP="00CB41C5">
      <w:pPr>
        <w:numPr>
          <w:ilvl w:val="0"/>
          <w:numId w:val="13"/>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 xml:space="preserve">realizarea condițiilor necesare pentru aplicarea măsurilor de prevenire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infecțiilor asociate asistentei medicale.</w:t>
      </w:r>
    </w:p>
    <w:p w14:paraId="24007831" w14:textId="77777777" w:rsidR="005C2FFE" w:rsidRPr="00837904" w:rsidRDefault="005C2FFE" w:rsidP="00A36F2C">
      <w:pPr>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 xml:space="preserve">Art. 17. </w:t>
      </w:r>
      <w:r w:rsidRPr="00837904">
        <w:rPr>
          <w:rFonts w:ascii="Montserrat Light" w:eastAsia="Arial" w:hAnsi="Montserrat Light" w:cs="Arial"/>
          <w:bCs/>
          <w:lang w:val="en-GB"/>
        </w:rPr>
        <w:t>(1)</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Atribuțiile specifice personalului angajat al spitalului sunt stabilite conform legislației în vigoare și se regăsesc în fișele posturilor individuale.</w:t>
      </w:r>
    </w:p>
    <w:p w14:paraId="410FC55F"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t>(2)</w:t>
      </w:r>
      <w:r w:rsidRPr="00837904">
        <w:rPr>
          <w:rFonts w:ascii="Montserrat Light" w:eastAsia="Arial" w:hAnsi="Montserrat Light" w:cs="Arial"/>
          <w:lang w:val="en-GB"/>
        </w:rPr>
        <w:t xml:space="preserve"> Personalul spitalului are obligația respectării drepturilor pacienților, conform legii.</w:t>
      </w:r>
    </w:p>
    <w:p w14:paraId="151391A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18.</w:t>
      </w:r>
      <w:r w:rsidRPr="00837904">
        <w:rPr>
          <w:rFonts w:ascii="Montserrat Light" w:eastAsia="Arial" w:hAnsi="Montserrat Light" w:cs="Arial"/>
          <w:lang w:val="en-GB"/>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2AC65EE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19.</w:t>
      </w:r>
      <w:r w:rsidRPr="00837904">
        <w:rPr>
          <w:rFonts w:ascii="Montserrat Light" w:eastAsia="Arial" w:hAnsi="Montserrat Light" w:cs="Arial"/>
          <w:lang w:val="en-GB"/>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avea acces în zonele cu risc crescut precum și în zonele restricționate (farmacie, bloc operator, laboratoare). Este interzisă părăsirea secției de către pacienți (chiar însoțiți) fără anunțarea personalului medical din secție;</w:t>
      </w:r>
    </w:p>
    <w:p w14:paraId="1732704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20.</w:t>
      </w:r>
      <w:r w:rsidRPr="00837904">
        <w:rPr>
          <w:rFonts w:ascii="Montserrat Light" w:eastAsia="Arial" w:hAnsi="Montserrat Light" w:cs="Arial"/>
          <w:lang w:val="en-GB"/>
        </w:rPr>
        <w:t xml:space="preserve"> Zonele care prezintă grad de risc din cadrul spitalului sunt:</w:t>
      </w:r>
    </w:p>
    <w:p w14:paraId="0508F58F" w14:textId="77777777" w:rsidR="005C2FFE" w:rsidRPr="00837904" w:rsidRDefault="005C2FFE" w:rsidP="00A36F2C">
      <w:pPr>
        <w:spacing w:after="0" w:line="240" w:lineRule="auto"/>
        <w:jc w:val="both"/>
        <w:rPr>
          <w:rFonts w:ascii="Montserrat Light" w:hAnsi="Montserrat Light"/>
          <w:b/>
          <w:i/>
          <w:lang w:val="en-US"/>
        </w:rPr>
      </w:pPr>
      <w:r w:rsidRPr="00837904">
        <w:rPr>
          <w:rFonts w:ascii="Montserrat Light" w:hAnsi="Montserrat Light"/>
          <w:b/>
          <w:i/>
          <w:lang w:val="en-US"/>
        </w:rPr>
        <w:t>(1) zone cu grad minim de risc</w:t>
      </w:r>
    </w:p>
    <w:p w14:paraId="43C12C2A"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hol intrarea principală - Pavilionul II;</w:t>
      </w:r>
    </w:p>
    <w:p w14:paraId="64C83075"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hol intrare secundară - Pavilionul II;</w:t>
      </w:r>
    </w:p>
    <w:p w14:paraId="6EF7D33D"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hol intrare principală - Pavilionul I;</w:t>
      </w:r>
    </w:p>
    <w:p w14:paraId="346FCA17"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hol intrare secundară - Pavilionul I;</w:t>
      </w:r>
    </w:p>
    <w:p w14:paraId="3FA8A2CE"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zone care nu comunică cu spațiile de cazare - tratament al pacienților;</w:t>
      </w:r>
    </w:p>
    <w:p w14:paraId="437A997E"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bloc alimentar;</w:t>
      </w:r>
    </w:p>
    <w:p w14:paraId="515F5CC0"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magazie;</w:t>
      </w:r>
    </w:p>
    <w:p w14:paraId="527613C1"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călcătorie, croitorie;</w:t>
      </w:r>
    </w:p>
    <w:p w14:paraId="16E0C36F" w14:textId="77777777" w:rsidR="005C2FFE" w:rsidRPr="00837904" w:rsidRDefault="005C2FFE" w:rsidP="00CB41C5">
      <w:pPr>
        <w:pStyle w:val="Listparagraf"/>
        <w:numPr>
          <w:ilvl w:val="0"/>
          <w:numId w:val="56"/>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atelier.</w:t>
      </w:r>
    </w:p>
    <w:p w14:paraId="47B63784" w14:textId="77777777" w:rsidR="005C2FFE" w:rsidRPr="00837904" w:rsidRDefault="005C2FFE" w:rsidP="00A36F2C">
      <w:pPr>
        <w:spacing w:after="0" w:line="240" w:lineRule="auto"/>
        <w:jc w:val="both"/>
        <w:rPr>
          <w:rFonts w:ascii="Montserrat Light" w:hAnsi="Montserrat Light"/>
          <w:b/>
          <w:i/>
          <w:lang w:val="en-US"/>
        </w:rPr>
      </w:pPr>
      <w:r w:rsidRPr="00837904">
        <w:rPr>
          <w:rFonts w:ascii="Montserrat Light" w:hAnsi="Montserrat Light"/>
          <w:b/>
          <w:i/>
          <w:lang w:val="en-US"/>
        </w:rPr>
        <w:t>(2) zone cu grad mediu de risc</w:t>
      </w:r>
    </w:p>
    <w:p w14:paraId="347C93A7"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dispensar TBC - sala de așteptare, cabinete de consultații, fișier;</w:t>
      </w:r>
    </w:p>
    <w:p w14:paraId="2A393933"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biroul de internări/externări;</w:t>
      </w:r>
    </w:p>
    <w:p w14:paraId="70541099"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camera de gardă;</w:t>
      </w:r>
    </w:p>
    <w:p w14:paraId="640DAAD3"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cabinet ecografie și EKG;</w:t>
      </w:r>
    </w:p>
    <w:p w14:paraId="7B5F5A8F"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depozit de rufe curate/murdare;</w:t>
      </w:r>
    </w:p>
    <w:p w14:paraId="14220E19"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holuri pe unde trec pacienți, se aduc materiale sanitare, lenjerie;</w:t>
      </w:r>
    </w:p>
    <w:p w14:paraId="79838927"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secții - saloane pneumologie;</w:t>
      </w:r>
    </w:p>
    <w:p w14:paraId="4631A696" w14:textId="77777777" w:rsidR="005C2FFE" w:rsidRPr="00837904" w:rsidRDefault="005C2FFE" w:rsidP="00CB41C5">
      <w:pPr>
        <w:pStyle w:val="Listparagraf"/>
        <w:numPr>
          <w:ilvl w:val="0"/>
          <w:numId w:val="57"/>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zona administrativă, birouri;</w:t>
      </w:r>
    </w:p>
    <w:p w14:paraId="79D0A76C" w14:textId="77777777" w:rsidR="005C2FFE" w:rsidRPr="00837904" w:rsidRDefault="005C2FFE" w:rsidP="00CB41C5">
      <w:pPr>
        <w:pStyle w:val="Listparagraf"/>
        <w:numPr>
          <w:ilvl w:val="0"/>
          <w:numId w:val="57"/>
        </w:numPr>
        <w:shd w:val="clear" w:color="auto" w:fill="FFFFFF"/>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farmacie.</w:t>
      </w:r>
    </w:p>
    <w:p w14:paraId="54B3DFC1" w14:textId="77777777" w:rsidR="005C2FFE" w:rsidRPr="00837904" w:rsidRDefault="005C2FFE" w:rsidP="00A36F2C">
      <w:pPr>
        <w:spacing w:after="0" w:line="240" w:lineRule="auto"/>
        <w:jc w:val="both"/>
        <w:rPr>
          <w:rFonts w:ascii="Montserrat Light" w:hAnsi="Montserrat Light"/>
          <w:b/>
          <w:i/>
        </w:rPr>
      </w:pPr>
      <w:r w:rsidRPr="00837904">
        <w:rPr>
          <w:rFonts w:ascii="Montserrat Light" w:hAnsi="Montserrat Light"/>
          <w:b/>
          <w:i/>
        </w:rPr>
        <w:t>(3) zone cu grad crescut de risc</w:t>
      </w:r>
    </w:p>
    <w:p w14:paraId="139BE355" w14:textId="77777777" w:rsidR="005C2FFE" w:rsidRPr="00837904" w:rsidRDefault="005C2FFE" w:rsidP="00CB41C5">
      <w:pPr>
        <w:numPr>
          <w:ilvl w:val="0"/>
          <w:numId w:val="58"/>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secția chirurgie toracică;</w:t>
      </w:r>
    </w:p>
    <w:p w14:paraId="5E6CDCCA"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explorări funcționale;</w:t>
      </w:r>
    </w:p>
    <w:p w14:paraId="115F11F8"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radiologie;</w:t>
      </w:r>
    </w:p>
    <w:p w14:paraId="07410FBE"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compartiment endoscopie bronșică;</w:t>
      </w:r>
    </w:p>
    <w:p w14:paraId="6605ABC9"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dispensar TBC - sala de tratament, radiologie, laborator recoltare spută;</w:t>
      </w:r>
    </w:p>
    <w:p w14:paraId="029C2DF7"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laborator analize medicale;</w:t>
      </w:r>
    </w:p>
    <w:p w14:paraId="3C9C1E71"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oficii alimentare;</w:t>
      </w:r>
    </w:p>
    <w:p w14:paraId="4C48BA5B"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secții - saloane TB;</w:t>
      </w:r>
    </w:p>
    <w:p w14:paraId="1D2215B8"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secții - sala de tratament;</w:t>
      </w:r>
    </w:p>
    <w:p w14:paraId="3FA7F375"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anestezie și Terapie intensivă;</w:t>
      </w:r>
    </w:p>
    <w:p w14:paraId="2933B183"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bloc operator;</w:t>
      </w:r>
    </w:p>
    <w:p w14:paraId="3F2DB88B"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laborator analize medicale;</w:t>
      </w:r>
    </w:p>
    <w:p w14:paraId="580D910C"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depozit temporar deșeuri;</w:t>
      </w:r>
    </w:p>
    <w:p w14:paraId="1B82706C"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secția sanatorială pneumologie - TBC Săvădisla;</w:t>
      </w:r>
    </w:p>
    <w:p w14:paraId="761FAAC2" w14:textId="77777777" w:rsidR="005C2FFE" w:rsidRPr="00837904" w:rsidRDefault="005C2FFE" w:rsidP="00CB41C5">
      <w:pPr>
        <w:numPr>
          <w:ilvl w:val="0"/>
          <w:numId w:val="58"/>
        </w:numPr>
        <w:shd w:val="clear" w:color="auto" w:fill="FFFFFF"/>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sterilizarea centrală.</w:t>
      </w:r>
    </w:p>
    <w:p w14:paraId="37E6D84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21.</w:t>
      </w:r>
      <w:r w:rsidRPr="00837904">
        <w:rPr>
          <w:rFonts w:ascii="Montserrat Light" w:eastAsia="Arial" w:hAnsi="Montserrat Light" w:cs="Arial"/>
          <w:lang w:val="en-GB"/>
        </w:rPr>
        <w:t xml:space="preserve"> Spitalul asigură anunțarea aparținătorilor în legătură cu decesul pacienților, în condițiile legislației aplicabile în vigoare și ale procedurilor interne.</w:t>
      </w:r>
    </w:p>
    <w:p w14:paraId="2E03E2C0" w14:textId="77777777" w:rsidR="005C2FFE" w:rsidRPr="00837904" w:rsidRDefault="005C2FFE" w:rsidP="00A36F2C">
      <w:pPr>
        <w:spacing w:after="0" w:line="240" w:lineRule="auto"/>
        <w:ind w:firstLine="708"/>
        <w:jc w:val="both"/>
        <w:rPr>
          <w:rFonts w:ascii="Montserrat Light" w:eastAsia="Arial" w:hAnsi="Montserrat Light" w:cs="Arial"/>
          <w:b/>
          <w:bCs/>
          <w:lang w:val="en-GB"/>
        </w:rPr>
      </w:pPr>
    </w:p>
    <w:p w14:paraId="66FE9488" w14:textId="4F95266F" w:rsidR="00657D6F"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9" w:name="_Toc104274124"/>
      <w:r w:rsidRPr="00837904">
        <w:rPr>
          <w:rFonts w:ascii="Montserrat Light" w:eastAsia="Arial" w:hAnsi="Montserrat Light" w:cs="Arial"/>
          <w:b/>
          <w:bCs/>
          <w:lang w:val="en-GB"/>
        </w:rPr>
        <w:t>CAP. IV</w:t>
      </w:r>
      <w:bookmarkStart w:id="10" w:name="_Toc104184984"/>
    </w:p>
    <w:p w14:paraId="661EBA1D" w14:textId="249E4660"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DREPTURILE ȘI OBLIGAȚIILE PACIENȚILOR</w:t>
      </w:r>
      <w:bookmarkEnd w:id="9"/>
      <w:bookmarkEnd w:id="10"/>
    </w:p>
    <w:p w14:paraId="43D6C69F" w14:textId="77777777" w:rsidR="005C2FFE" w:rsidRPr="00837904" w:rsidRDefault="005C2FFE" w:rsidP="00A36F2C">
      <w:pPr>
        <w:spacing w:after="0" w:line="240" w:lineRule="auto"/>
        <w:jc w:val="center"/>
        <w:rPr>
          <w:rFonts w:ascii="Montserrat Light" w:eastAsia="Arial" w:hAnsi="Montserrat Light" w:cs="Arial"/>
          <w:lang w:val="en-GB"/>
        </w:rPr>
      </w:pPr>
    </w:p>
    <w:p w14:paraId="218EA4AB"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 22.</w:t>
      </w:r>
      <w:r w:rsidRPr="00837904">
        <w:rPr>
          <w:rFonts w:ascii="Montserrat Light" w:eastAsia="Arial" w:hAnsi="Montserrat Light" w:cs="Arial"/>
          <w:lang w:val="en-GB"/>
        </w:rPr>
        <w:t xml:space="preserve"> Dreptul pacientului cu privire la informația medicală:</w:t>
      </w:r>
    </w:p>
    <w:p w14:paraId="785004F7"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dreptul de a fi informat cu privire la serviciile medicale disponibile, precum și la modul de a le utiliza;</w:t>
      </w:r>
    </w:p>
    <w:p w14:paraId="30DB778F"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dreptul de a fi informat asupra identității și statutului profesional al furnizorilor de servicii de sănătate;</w:t>
      </w:r>
    </w:p>
    <w:p w14:paraId="6E867E4A"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internat are dreptul de a fi informat asupra regulilor și obiceiurilor pe care trebuie să le respecte pe durata spitalizării;</w:t>
      </w:r>
    </w:p>
    <w:p w14:paraId="38A7D8D1"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pacientul are dreptul de a fi informat asupra stării sale de sănătate,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1A358E30" w14:textId="77777777" w:rsidR="005C2FFE" w:rsidRPr="00837904" w:rsidRDefault="005C2FFE" w:rsidP="00CB41C5">
      <w:pPr>
        <w:pStyle w:val="Listparagraf"/>
        <w:numPr>
          <w:ilvl w:val="0"/>
          <w:numId w:val="91"/>
        </w:numPr>
        <w:tabs>
          <w:tab w:val="left" w:pos="993"/>
          <w:tab w:val="left" w:pos="1440"/>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dreptul de a decide dacă mai dorește să fie informat în cazul în care informațiile prezentate de către medic iar cauza suferință;</w:t>
      </w:r>
    </w:p>
    <w:p w14:paraId="139C8D20"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informațiile se aduc la cunoștință pacientului într-un limbaj respectuos, clar, cu minimalizarea terminologiei de specialitate, în cazul în care pacientul nu cunoaște limba </w:t>
      </w:r>
      <w:proofErr w:type="gramStart"/>
      <w:r w:rsidRPr="00837904">
        <w:rPr>
          <w:rFonts w:ascii="Montserrat Light" w:eastAsia="Arial" w:hAnsi="Montserrat Light" w:cs="Arial"/>
          <w:sz w:val="22"/>
          <w:szCs w:val="22"/>
          <w:lang w:val="en-GB"/>
        </w:rPr>
        <w:t>romană,  informațiile</w:t>
      </w:r>
      <w:proofErr w:type="gramEnd"/>
      <w:r w:rsidRPr="00837904">
        <w:rPr>
          <w:rFonts w:ascii="Montserrat Light" w:eastAsia="Arial" w:hAnsi="Montserrat Light" w:cs="Arial"/>
          <w:sz w:val="22"/>
          <w:szCs w:val="22"/>
          <w:lang w:val="en-GB"/>
        </w:rPr>
        <w:t xml:space="preserve"> i se aduc la cunoștință în limba maternă ori în limba pe care o cunoaște sau, după caz se va căuta o altă formă de comunicare;</w:t>
      </w:r>
    </w:p>
    <w:p w14:paraId="77DEB540"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pacientul are dreptul de a cere în mod expres să nu fie informat și de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alege o altă persoană care să fie informată în locul său;</w:t>
      </w:r>
    </w:p>
    <w:p w14:paraId="35DC5408"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rudele și prietenii pacientului pot fi informați despre evoluția investigațiilor, diagnostic și tratament, cu acordul pacientului;</w:t>
      </w:r>
    </w:p>
    <w:p w14:paraId="60909371"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pacientul are dreptul de a cere și de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obține o altă opinie medicală;</w:t>
      </w:r>
    </w:p>
    <w:p w14:paraId="25753C68" w14:textId="77777777" w:rsidR="005C2FFE" w:rsidRPr="00837904" w:rsidRDefault="005C2FFE" w:rsidP="00CB41C5">
      <w:pPr>
        <w:pStyle w:val="Listparagraf"/>
        <w:numPr>
          <w:ilvl w:val="0"/>
          <w:numId w:val="91"/>
        </w:numPr>
        <w:tabs>
          <w:tab w:val="left" w:pos="993"/>
        </w:tabs>
        <w:autoSpaceDE w:val="0"/>
        <w:autoSpaceDN w:val="0"/>
        <w:ind w:right="227"/>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dreptul să solicite și să primească, la externare, un rezumat scris al investigațiilor, diagnosticului, tratamentului și îngrijirilor acordate pe perioada spitalizării.</w:t>
      </w:r>
    </w:p>
    <w:p w14:paraId="1D9B19E8" w14:textId="77777777" w:rsidR="005C2FFE" w:rsidRPr="00837904" w:rsidRDefault="005C2FFE" w:rsidP="00A36F2C">
      <w:pPr>
        <w:tabs>
          <w:tab w:val="left" w:pos="1530"/>
        </w:tabs>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 23.</w:t>
      </w:r>
      <w:r w:rsidRPr="00837904">
        <w:rPr>
          <w:rFonts w:ascii="Montserrat Light" w:eastAsia="Arial" w:hAnsi="Montserrat Light" w:cs="Arial"/>
          <w:lang w:val="en-GB"/>
        </w:rPr>
        <w:t xml:space="preserve"> Consimțământul pacientului cu privire la intervenția medicală:</w:t>
      </w:r>
    </w:p>
    <w:p w14:paraId="623D8EA1" w14:textId="77777777" w:rsidR="005C2FFE" w:rsidRPr="00837904" w:rsidRDefault="005C2FFE" w:rsidP="00CB41C5">
      <w:pPr>
        <w:pStyle w:val="Listparagraf"/>
        <w:numPr>
          <w:ilvl w:val="0"/>
          <w:numId w:val="59"/>
        </w:numPr>
        <w:tabs>
          <w:tab w:val="left" w:pos="0"/>
          <w:tab w:val="left" w:pos="1134"/>
        </w:tabs>
        <w:autoSpaceDE w:val="0"/>
        <w:autoSpaceDN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dreptul să refuze sau să oprească o intervenție medicală asumându-și, în scris, răspunderea pentru decizia sa, consecințele refuzului sau ale opririi actelor medicale vor fi explicate pacientului;</w:t>
      </w:r>
    </w:p>
    <w:p w14:paraId="6E959CEA"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când pacientul nu își poate exprima voința, dar este necesară o intervenție medicală de urgență, personalul medical are dreptul să deducă acordul pacientului dintr-o exprimare anterioară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acestuia; </w:t>
      </w:r>
    </w:p>
    <w:p w14:paraId="7CB1A275" w14:textId="77777777" w:rsidR="005C2FFE" w:rsidRPr="00837904" w:rsidRDefault="005C2FFE" w:rsidP="00CB41C5">
      <w:pPr>
        <w:pStyle w:val="Listparagraf"/>
        <w:widowControl w:val="0"/>
        <w:numPr>
          <w:ilvl w:val="0"/>
          <w:numId w:val="59"/>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 cazul în care pacientul necesită o intervenție medicală de urgență, consimțământul reprezentantului legal nu mai este necesar; </w:t>
      </w:r>
    </w:p>
    <w:p w14:paraId="45B2609C" w14:textId="77777777" w:rsidR="005C2FFE" w:rsidRPr="00837904" w:rsidRDefault="005C2FFE" w:rsidP="00CB41C5">
      <w:pPr>
        <w:pStyle w:val="Listparagraf"/>
        <w:widowControl w:val="0"/>
        <w:numPr>
          <w:ilvl w:val="0"/>
          <w:numId w:val="59"/>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 cazul în care se cere consimțământul reprezentantului legal, pacientul trebuie să fie implicat în procesul de luare a deciziei, atât cât permite capacitatea lui de înțelegere; </w:t>
      </w:r>
    </w:p>
    <w:p w14:paraId="67310F1F"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601DF8EB"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comisia de arbitraj este constituită din trei medici, pentru pacienții internați în spitale, și din doi medici, pentru pacienții din ambulatoriul de specialitate; </w:t>
      </w:r>
    </w:p>
    <w:p w14:paraId="78E33558"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consimțământul pacientului este obligatoriu pentru recoltarea, păstrarea, folosirea tuturor produselor biologice prelevate din corpul său în vederea stabilirii diagnosticului sau a tratamentului cu care acesta este de acord; </w:t>
      </w:r>
    </w:p>
    <w:p w14:paraId="3F827957"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w:t>
      </w:r>
      <w:r w:rsidRPr="00837904">
        <w:rPr>
          <w:rFonts w:ascii="Montserrat Light" w:eastAsia="Arial" w:hAnsi="Montserrat Light" w:cs="Arial"/>
          <w:sz w:val="22"/>
          <w:szCs w:val="22"/>
          <w:lang w:val="en-GB"/>
        </w:rPr>
        <w:lastRenderedPageBreak/>
        <w:t xml:space="preserve">excepția obținerii consimțământului de la reprezentantul legal și dacă cercetarea este făcută și în interesul pacientului; </w:t>
      </w:r>
    </w:p>
    <w:p w14:paraId="0B75C890" w14:textId="77777777" w:rsidR="005C2FFE" w:rsidRPr="00837904" w:rsidRDefault="005C2FFE" w:rsidP="00CB41C5">
      <w:pPr>
        <w:pStyle w:val="Listparagraf"/>
        <w:widowControl w:val="0"/>
        <w:numPr>
          <w:ilvl w:val="0"/>
          <w:numId w:val="59"/>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409BFA81" w14:textId="77777777" w:rsidR="005C2FFE" w:rsidRPr="00837904" w:rsidRDefault="005C2FFE" w:rsidP="00A36F2C">
      <w:pPr>
        <w:spacing w:after="0" w:line="240" w:lineRule="auto"/>
        <w:jc w:val="both"/>
        <w:rPr>
          <w:rFonts w:ascii="Montserrat Light" w:eastAsia="Arial" w:hAnsi="Montserrat Light" w:cs="Arial"/>
          <w:bCs/>
          <w:lang w:val="en-GB"/>
        </w:rPr>
      </w:pPr>
      <w:r w:rsidRPr="00837904">
        <w:rPr>
          <w:rFonts w:ascii="Montserrat Light" w:eastAsia="Arial" w:hAnsi="Montserrat Light" w:cs="Arial"/>
          <w:b/>
          <w:lang w:val="en-GB"/>
        </w:rPr>
        <w:t>Art. 24.</w:t>
      </w:r>
      <w:r w:rsidRPr="00837904">
        <w:rPr>
          <w:rFonts w:ascii="Montserrat Light" w:eastAsia="Arial" w:hAnsi="Montserrat Light" w:cs="Arial"/>
          <w:lang w:val="en-GB"/>
        </w:rPr>
        <w:t xml:space="preserve"> </w:t>
      </w:r>
      <w:r w:rsidRPr="00837904">
        <w:rPr>
          <w:rFonts w:ascii="Montserrat Light" w:eastAsia="Arial" w:hAnsi="Montserrat Light" w:cs="Arial"/>
          <w:bCs/>
          <w:lang w:val="en-GB"/>
        </w:rPr>
        <w:t xml:space="preserve">Dreptul la confidențialitatea informațiilor și viața privată a pacientului </w:t>
      </w:r>
    </w:p>
    <w:p w14:paraId="3AE5F790"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toate informațiile privind starea pacientului, rezultatele investigațiilor, diagnosticul, prognosticul, tratamentul sau datele personale sunt confidențiale, chiar și după decesul acestuia; </w:t>
      </w:r>
    </w:p>
    <w:p w14:paraId="23571AD8"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informațiile cu caracter confidențial pot fi furnizate numai în cazul în care pacientul își dă consimțământul explicit sau dacă legea o cere în mod expres; </w:t>
      </w:r>
    </w:p>
    <w:p w14:paraId="5FAD878A"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 cazul în care informațiile sunt necesare altor furnizori de servicii medicale acreditați, implicați în tratamentul pacientului, acordarea consimțământului este obligatorie;</w:t>
      </w:r>
    </w:p>
    <w:p w14:paraId="1F35A661"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pacientul are acces la datele medicale personale;</w:t>
      </w:r>
    </w:p>
    <w:p w14:paraId="683CAAA2"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orice amestec în viața privată, familială, a pacientului este interzisă, cu excepția cazurilor în care această imixtiune influențează pozitiv diagnosticul, tratamentul ori îngrijirile acordate și numai cu consimțământul pacientului;</w:t>
      </w:r>
    </w:p>
    <w:p w14:paraId="7A6AE90E" w14:textId="77777777" w:rsidR="005C2FFE" w:rsidRPr="00837904" w:rsidRDefault="005C2FFE" w:rsidP="00CB41C5">
      <w:pPr>
        <w:pStyle w:val="Listparagraf"/>
        <w:widowControl w:val="0"/>
        <w:numPr>
          <w:ilvl w:val="0"/>
          <w:numId w:val="60"/>
        </w:numPr>
        <w:tabs>
          <w:tab w:val="left" w:pos="993"/>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sunt considerate excepții cazurile în care pacientul reprezintă pericol pentru sine sau pentru sănătatea publică.</w:t>
      </w:r>
    </w:p>
    <w:p w14:paraId="45112759" w14:textId="77777777" w:rsidR="00657D6F" w:rsidRPr="00837904" w:rsidRDefault="005C2FFE" w:rsidP="00A36F2C">
      <w:pPr>
        <w:spacing w:after="0" w:line="240" w:lineRule="auto"/>
        <w:rPr>
          <w:rFonts w:ascii="Montserrat Light" w:eastAsia="Times New Roman" w:hAnsi="Montserrat Light" w:cs="Times New Roman"/>
        </w:rPr>
      </w:pPr>
      <w:r w:rsidRPr="00837904">
        <w:rPr>
          <w:rFonts w:ascii="Montserrat Light" w:eastAsia="Times New Roman" w:hAnsi="Montserrat Light" w:cs="Times New Roman"/>
          <w:b/>
        </w:rPr>
        <w:t>Art. 25</w:t>
      </w:r>
      <w:r w:rsidRPr="00837904">
        <w:rPr>
          <w:rFonts w:ascii="Montserrat Light" w:eastAsia="Times New Roman" w:hAnsi="Montserrat Light" w:cs="Times New Roman"/>
        </w:rPr>
        <w:t xml:space="preserve">. </w:t>
      </w:r>
      <w:r w:rsidRPr="00837904">
        <w:rPr>
          <w:rFonts w:ascii="Montserrat Light" w:eastAsia="Times New Roman" w:hAnsi="Montserrat Light" w:cs="Times New Roman"/>
          <w:bCs/>
        </w:rPr>
        <w:t>Obligațiile pacienților</w:t>
      </w:r>
      <w:r w:rsidRPr="00837904">
        <w:rPr>
          <w:rFonts w:ascii="Montserrat Light" w:eastAsia="Times New Roman" w:hAnsi="Montserrat Light" w:cs="Times New Roman"/>
        </w:rPr>
        <w:t xml:space="preserve"> sunt următoarele:</w:t>
      </w:r>
      <w:r w:rsidR="00657D6F" w:rsidRPr="00837904">
        <w:rPr>
          <w:rFonts w:ascii="Montserrat Light" w:eastAsia="Times New Roman" w:hAnsi="Montserrat Light" w:cs="Times New Roman"/>
        </w:rPr>
        <w:t xml:space="preserve"> </w:t>
      </w:r>
    </w:p>
    <w:p w14:paraId="118D5FA2" w14:textId="2F64B219" w:rsidR="005C2FFE" w:rsidRPr="00837904" w:rsidRDefault="005C2FFE" w:rsidP="00CB41C5">
      <w:pPr>
        <w:pStyle w:val="Listparagraf"/>
        <w:numPr>
          <w:ilvl w:val="0"/>
          <w:numId w:val="15"/>
        </w:numPr>
        <w:ind w:left="360"/>
        <w:rPr>
          <w:rFonts w:ascii="Montserrat Light" w:eastAsia="Times New Roman" w:hAnsi="Montserrat Light" w:cs="Times New Roman"/>
          <w:sz w:val="22"/>
          <w:szCs w:val="22"/>
          <w:lang w:val="ro-RO"/>
        </w:rPr>
      </w:pPr>
      <w:r w:rsidRPr="00837904">
        <w:rPr>
          <w:rFonts w:ascii="Montserrat Light" w:eastAsia="Arial" w:hAnsi="Montserrat Light" w:cs="Arial"/>
          <w:sz w:val="22"/>
          <w:szCs w:val="22"/>
          <w:lang w:val="en-GB"/>
        </w:rPr>
        <w:t>să prezinte la internare actul de identitate, precum și documentele justificative care să ateste calitatea de asigurat;</w:t>
      </w:r>
    </w:p>
    <w:p w14:paraId="779A723C"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programul spitalului;</w:t>
      </w:r>
    </w:p>
    <w:p w14:paraId="7B1D6453"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ordinea interioară din spital, liniștea și curățenia;</w:t>
      </w:r>
    </w:p>
    <w:p w14:paraId="319EC029"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regulile de igienă personale și colective;</w:t>
      </w:r>
    </w:p>
    <w:p w14:paraId="323EB00C"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manifeste grijă față de bunurile din dotarea spitalului;</w:t>
      </w:r>
    </w:p>
    <w:p w14:paraId="29F49D51"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aibă o conduită civilizată față de personalul medico-sanitar;</w:t>
      </w:r>
    </w:p>
    <w:p w14:paraId="284407EA"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regulile ce se aplică în spital;</w:t>
      </w:r>
    </w:p>
    <w:p w14:paraId="54F06D87"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programul de vizite și de masă, precum și circuitele funcționale din spital;</w:t>
      </w:r>
    </w:p>
    <w:p w14:paraId="26A6C5DC"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respecte indicațiile terapeutice ale medicului pe perioada internării;</w:t>
      </w:r>
    </w:p>
    <w:p w14:paraId="67015F63"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nu utilizeze consumatori electrici decât cu aprobarea medicilor șefi de secție;</w:t>
      </w:r>
    </w:p>
    <w:p w14:paraId="3AB54A55" w14:textId="77777777"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nu părăsească spitalul fără aprobare pentru probleme extramedicale; în cazul în care are drept de învoire, să nu depășească timpul care i-a fost acordat;</w:t>
      </w:r>
    </w:p>
    <w:p w14:paraId="1ECC894B" w14:textId="67CFB6EB" w:rsidR="005C2FFE" w:rsidRPr="00837904" w:rsidRDefault="005C2FFE" w:rsidP="00CB41C5">
      <w:pPr>
        <w:widowControl w:val="0"/>
        <w:numPr>
          <w:ilvl w:val="0"/>
          <w:numId w:val="15"/>
        </w:numPr>
        <w:tabs>
          <w:tab w:val="left" w:pos="990"/>
        </w:tabs>
        <w:overflowPunct w:val="0"/>
        <w:autoSpaceDE w:val="0"/>
        <w:autoSpaceDN w:val="0"/>
        <w:adjustRightInd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să păstreze și să predea în bune condiții echipamentul de spital și lenjeria de pat primite pentru șederea în spital.</w:t>
      </w:r>
    </w:p>
    <w:p w14:paraId="20A3D282" w14:textId="47CF9ACB" w:rsidR="00657D6F"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11" w:name="_Toc104274125"/>
      <w:bookmarkStart w:id="12" w:name="_Hlk103938692"/>
      <w:r w:rsidRPr="00837904">
        <w:rPr>
          <w:rFonts w:ascii="Montserrat Light" w:eastAsia="Arial" w:hAnsi="Montserrat Light" w:cs="Arial"/>
          <w:b/>
          <w:bCs/>
          <w:lang w:val="en-GB"/>
        </w:rPr>
        <w:t>CAP. V</w:t>
      </w:r>
      <w:bookmarkStart w:id="13" w:name="_Toc104184986"/>
    </w:p>
    <w:p w14:paraId="27BBD4BE" w14:textId="51F78B32"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CONDUCEREA SPITALULUI</w:t>
      </w:r>
      <w:bookmarkEnd w:id="11"/>
      <w:bookmarkEnd w:id="13"/>
    </w:p>
    <w:p w14:paraId="6BDD5656" w14:textId="77777777" w:rsidR="005C2FFE" w:rsidRPr="00837904" w:rsidRDefault="005C2FFE" w:rsidP="00A36F2C">
      <w:pPr>
        <w:spacing w:after="0" w:line="240" w:lineRule="auto"/>
        <w:rPr>
          <w:rFonts w:ascii="Montserrat Light" w:eastAsia="Arial" w:hAnsi="Montserrat Light" w:cs="Arial"/>
          <w:lang w:val="en-GB"/>
        </w:rPr>
      </w:pPr>
    </w:p>
    <w:bookmarkEnd w:id="12"/>
    <w:p w14:paraId="25460EDD"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26</w:t>
      </w:r>
      <w:r w:rsidRPr="00837904">
        <w:rPr>
          <w:rFonts w:ascii="Montserrat Light" w:eastAsia="Arial" w:hAnsi="Montserrat Light" w:cs="Arial"/>
          <w:lang w:val="en-GB"/>
        </w:rPr>
        <w:t xml:space="preserve">. (1) În cadrul spitalului funcționează un </w:t>
      </w:r>
      <w:r w:rsidRPr="00837904">
        <w:rPr>
          <w:rFonts w:ascii="Montserrat Light" w:eastAsia="Arial" w:hAnsi="Montserrat Light" w:cs="Arial"/>
          <w:b/>
          <w:bCs/>
          <w:lang w:val="en-GB"/>
        </w:rPr>
        <w:t>consiliu de administrație</w:t>
      </w:r>
      <w:r w:rsidRPr="00837904">
        <w:rPr>
          <w:rFonts w:ascii="Montserrat Light" w:eastAsia="Arial" w:hAnsi="Montserrat Light" w:cs="Arial"/>
          <w:lang w:val="en-GB"/>
        </w:rPr>
        <w:t xml:space="preserve">, care </w:t>
      </w:r>
      <w:proofErr w:type="gramStart"/>
      <w:r w:rsidRPr="00837904">
        <w:rPr>
          <w:rFonts w:ascii="Montserrat Light" w:eastAsia="Arial" w:hAnsi="Montserrat Light" w:cs="Arial"/>
          <w:lang w:val="en-GB"/>
        </w:rPr>
        <w:t>are</w:t>
      </w:r>
      <w:proofErr w:type="gramEnd"/>
      <w:r w:rsidRPr="00837904">
        <w:rPr>
          <w:rFonts w:ascii="Montserrat Light" w:eastAsia="Arial" w:hAnsi="Montserrat Light" w:cs="Arial"/>
          <w:lang w:val="en-GB"/>
        </w:rPr>
        <w:t xml:space="preserve"> rolul de a dezbate principalele probleme de strategie și de organizare și funcționare a spitalului și de a face recomandări managerului spitalului în urma dezbaterilor.</w:t>
      </w:r>
    </w:p>
    <w:p w14:paraId="0BB5043D" w14:textId="50AAA383"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Membrii consiliului de administrație sunt:</w:t>
      </w:r>
    </w:p>
    <w:p w14:paraId="408C9AE5" w14:textId="77777777" w:rsidR="00E260B5"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2 reprezentanți ai</w:t>
      </w:r>
      <w:r w:rsidRPr="00837904">
        <w:rPr>
          <w:rFonts w:ascii="Montserrat Light" w:eastAsia="Arial" w:hAnsi="Montserrat Light" w:cs="Arial"/>
          <w:sz w:val="22"/>
          <w:szCs w:val="22"/>
          <w:lang w:val="en-GB"/>
        </w:rPr>
        <w:t xml:space="preserve"> Direcției de Sănătate Publică a Județului Cluj</w:t>
      </w:r>
      <w:r w:rsidRPr="00837904">
        <w:rPr>
          <w:rFonts w:ascii="Montserrat Light" w:eastAsia="Calibri" w:hAnsi="Montserrat Light" w:cs="Arial"/>
          <w:sz w:val="22"/>
          <w:szCs w:val="22"/>
          <w:lang w:val="en-GB"/>
        </w:rPr>
        <w:t>;</w:t>
      </w:r>
    </w:p>
    <w:p w14:paraId="7FFBAA6D" w14:textId="6F418B5E" w:rsidR="005C2FFE"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2 reprezentanți numiți de Consiliul Județean Cluj, din care unul să fie economist;</w:t>
      </w:r>
    </w:p>
    <w:p w14:paraId="74C62775" w14:textId="77777777" w:rsidR="005C2FFE"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un reprezentant numit de Președintele Consiliului Județean Cluj;</w:t>
      </w:r>
    </w:p>
    <w:p w14:paraId="70E4AA1D" w14:textId="77777777" w:rsidR="005C2FFE"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un reprezentant al </w:t>
      </w:r>
      <w:r w:rsidRPr="00837904">
        <w:rPr>
          <w:rFonts w:ascii="Montserrat Light" w:eastAsia="Arial" w:hAnsi="Montserrat Light" w:cs="Arial"/>
          <w:sz w:val="22"/>
          <w:szCs w:val="22"/>
          <w:lang w:val="en-GB"/>
        </w:rPr>
        <w:t>Universității de Medicină și Farmacie Cluj</w:t>
      </w:r>
      <w:r w:rsidRPr="00837904">
        <w:rPr>
          <w:rFonts w:ascii="Montserrat Light" w:eastAsia="Calibri" w:hAnsi="Montserrat Light" w:cs="Arial"/>
          <w:sz w:val="22"/>
          <w:szCs w:val="22"/>
          <w:lang w:val="en-GB"/>
        </w:rPr>
        <w:t>;</w:t>
      </w:r>
    </w:p>
    <w:p w14:paraId="4CACBBFD" w14:textId="77777777" w:rsidR="00E260B5"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un reprezentant al </w:t>
      </w:r>
      <w:r w:rsidRPr="00837904">
        <w:rPr>
          <w:rFonts w:ascii="Montserrat Light" w:eastAsia="Arial" w:hAnsi="Montserrat Light" w:cs="Arial"/>
          <w:sz w:val="22"/>
          <w:szCs w:val="22"/>
          <w:lang w:val="en-GB"/>
        </w:rPr>
        <w:t>Colegiului Medicilor Cluj</w:t>
      </w:r>
      <w:r w:rsidRPr="00837904">
        <w:rPr>
          <w:rFonts w:ascii="Montserrat Light" w:eastAsia="Calibri" w:hAnsi="Montserrat Light" w:cs="Arial"/>
          <w:sz w:val="22"/>
          <w:szCs w:val="22"/>
          <w:lang w:val="en-GB"/>
        </w:rPr>
        <w:t>, cu statut de invitat;</w:t>
      </w:r>
    </w:p>
    <w:p w14:paraId="42CCBD4F" w14:textId="77777777" w:rsidR="00E260B5"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un reprezentant al structurii teritoriale a Ordinului Asistenților Medicali Generaliști, Moașelor și Asistenților Medicali din România, cu statut de invitat;</w:t>
      </w:r>
    </w:p>
    <w:p w14:paraId="195A55F2" w14:textId="674AFCAF" w:rsidR="005C2FFE" w:rsidRPr="00837904" w:rsidRDefault="005C2FFE" w:rsidP="00CB41C5">
      <w:pPr>
        <w:pStyle w:val="Listparagraf"/>
        <w:numPr>
          <w:ilvl w:val="0"/>
          <w:numId w:val="61"/>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Arial" w:hAnsi="Montserrat Light" w:cs="Arial"/>
          <w:sz w:val="22"/>
          <w:szCs w:val="22"/>
          <w:lang w:val="en-GB"/>
        </w:rPr>
        <w:t xml:space="preserve">un reprezentant </w:t>
      </w:r>
      <w:r w:rsidRPr="00837904">
        <w:rPr>
          <w:rFonts w:ascii="Montserrat Light" w:eastAsia="Calibri" w:hAnsi="Montserrat Light" w:cs="Arial"/>
          <w:sz w:val="22"/>
          <w:szCs w:val="22"/>
          <w:lang w:val="en-GB"/>
        </w:rPr>
        <w:t xml:space="preserve">nominalizat de sindicatul legal constituit în unitate, </w:t>
      </w:r>
      <w:r w:rsidRPr="00837904">
        <w:rPr>
          <w:rFonts w:ascii="Montserrat Light" w:eastAsia="Arial" w:hAnsi="Montserrat Light" w:cs="Arial"/>
          <w:sz w:val="22"/>
          <w:szCs w:val="22"/>
          <w:lang w:val="en-GB"/>
        </w:rPr>
        <w:t>cu statut de invitat permanent.</w:t>
      </w:r>
    </w:p>
    <w:p w14:paraId="399FE354"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(3) Instituțiile prevăzute la alin. (2) sunt obligate să își numească și membrii supleanți în consiliul de administrație.</w:t>
      </w:r>
    </w:p>
    <w:p w14:paraId="45E0F31E"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(4) Membrii consiliului de administrație al spitalului se numesc prin act administrativ de către instituțiile prevăzute la alin. (2).</w:t>
      </w:r>
    </w:p>
    <w:p w14:paraId="61DBAB6D"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 xml:space="preserve">(5) </w:t>
      </w:r>
      <w:r w:rsidRPr="00837904">
        <w:rPr>
          <w:rFonts w:ascii="Montserrat Light" w:eastAsia="Calibri" w:hAnsi="Montserrat Light" w:cs="Arial"/>
          <w:lang w:val="en-GB"/>
        </w:rPr>
        <w:t>Consiliul de administrație se întrunește lunar sau ori de către ori este nevoie, la solicitarea majorității membrilor săi, a președintelui de ședință sau a managerului, și ia decizii cu majoritatea simplă a membrilor prezenți.</w:t>
      </w:r>
    </w:p>
    <w:p w14:paraId="434C5328"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27</w:t>
      </w:r>
      <w:r w:rsidRPr="00837904">
        <w:rPr>
          <w:rFonts w:ascii="Montserrat Light" w:eastAsia="Arial" w:hAnsi="Montserrat Light" w:cs="Arial"/>
          <w:lang w:val="en-GB"/>
        </w:rPr>
        <w:t>. Consiliul de administrație al Spitalului Clinic de Pneumoftiziologie „Leon Daniello” Cluj-Napoca are, conform reglementărilor in vigoare următoarele atribuții:</w:t>
      </w:r>
    </w:p>
    <w:p w14:paraId="44F40B58"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28</w:t>
      </w:r>
      <w:r w:rsidRPr="00837904">
        <w:rPr>
          <w:rFonts w:ascii="Montserrat Light" w:eastAsia="Arial" w:hAnsi="Montserrat Light" w:cs="Arial"/>
          <w:lang w:val="en-GB"/>
        </w:rPr>
        <w:t xml:space="preserve">. (1) Spitalul Clinic de Pneumoftiziologie „Leon Daniello” Cluj-Napoca se organizează și funcționează un </w:t>
      </w:r>
      <w:r w:rsidRPr="00837904">
        <w:rPr>
          <w:rFonts w:ascii="Montserrat Light" w:eastAsia="Arial" w:hAnsi="Montserrat Light" w:cs="Arial"/>
          <w:b/>
          <w:lang w:val="en-GB"/>
        </w:rPr>
        <w:t>comitet director</w:t>
      </w:r>
      <w:r w:rsidRPr="00837904">
        <w:rPr>
          <w:rFonts w:ascii="Montserrat Light" w:eastAsia="Arial" w:hAnsi="Montserrat Light" w:cs="Arial"/>
          <w:lang w:val="en-GB"/>
        </w:rPr>
        <w:t>, format din:</w:t>
      </w:r>
    </w:p>
    <w:p w14:paraId="6163FFBD" w14:textId="77777777" w:rsidR="005C2FFE" w:rsidRPr="00837904" w:rsidRDefault="005C2FFE" w:rsidP="00CB41C5">
      <w:pPr>
        <w:pStyle w:val="Listparagraf"/>
        <w:numPr>
          <w:ilvl w:val="0"/>
          <w:numId w:val="6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managerul spitalului</w:t>
      </w:r>
    </w:p>
    <w:p w14:paraId="5456EE85" w14:textId="77777777" w:rsidR="005C2FFE" w:rsidRPr="00837904" w:rsidRDefault="005C2FFE" w:rsidP="00CB41C5">
      <w:pPr>
        <w:pStyle w:val="Listparagraf"/>
        <w:numPr>
          <w:ilvl w:val="0"/>
          <w:numId w:val="6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directorul medical</w:t>
      </w:r>
    </w:p>
    <w:p w14:paraId="4D0BC1B6" w14:textId="77777777" w:rsidR="002D4C73" w:rsidRPr="00837904" w:rsidRDefault="005C2FFE" w:rsidP="00CB41C5">
      <w:pPr>
        <w:pStyle w:val="Listparagraf"/>
        <w:numPr>
          <w:ilvl w:val="0"/>
          <w:numId w:val="6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directorul financiar-contabil</w:t>
      </w:r>
    </w:p>
    <w:p w14:paraId="4B8E371C" w14:textId="3CF2E36E" w:rsidR="005C2FFE" w:rsidRPr="00837904" w:rsidRDefault="005C2FFE" w:rsidP="00CB41C5">
      <w:pPr>
        <w:pStyle w:val="Listparagraf"/>
        <w:numPr>
          <w:ilvl w:val="0"/>
          <w:numId w:val="62"/>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coordonatorul Compartimentului de prevenire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infecțiilor asociate asistenței medicale.</w:t>
      </w:r>
    </w:p>
    <w:p w14:paraId="29E4FD0C"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Calibri" w:hAnsi="Montserrat Light" w:cs="Arial"/>
          <w:lang w:val="en-GB"/>
        </w:rPr>
        <w:t>(2) Ocuparea funcțiilor specifice comitetului director se face prin concurs organizat de managerul spitalului.</w:t>
      </w:r>
    </w:p>
    <w:p w14:paraId="0F3D92DB" w14:textId="77777777" w:rsidR="002D4C73"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Atribuțiile comitetului director, conform Ordinului ministrului sănătății nr 921/2006, cu modificările și completările ulterioare, legislației în vigoare, sunt următoarele</w:t>
      </w:r>
      <w:r w:rsidR="002D4C73" w:rsidRPr="00837904">
        <w:rPr>
          <w:rFonts w:ascii="Montserrat Light" w:eastAsia="Arial" w:hAnsi="Montserrat Light" w:cs="Arial"/>
          <w:lang w:val="en-GB"/>
        </w:rPr>
        <w:t>:</w:t>
      </w:r>
    </w:p>
    <w:p w14:paraId="08C48770" w14:textId="61EDF171" w:rsidR="002D4C73"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elaborează planul de dezvoltare al spitalului pe perioada mandatului, în baza propunerilor scrise ale consiliului medical;</w:t>
      </w:r>
    </w:p>
    <w:p w14:paraId="710A973C" w14:textId="02244D5E" w:rsidR="005F1919"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elaborează, pe baza propunerilor consiliului medical, planul anual de furnizare de servicii medicale al spitalului;</w:t>
      </w:r>
    </w:p>
    <w:p w14:paraId="1904C522" w14:textId="670B5735"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propune managerului, în vederea aprobării:</w:t>
      </w:r>
    </w:p>
    <w:p w14:paraId="38D3ED87" w14:textId="77777777" w:rsidR="005312F1" w:rsidRPr="00837904" w:rsidRDefault="005312F1" w:rsidP="005312F1">
      <w:pPr>
        <w:pStyle w:val="Listparagraf"/>
        <w:tabs>
          <w:tab w:val="left" w:pos="1260"/>
        </w:tabs>
        <w:adjustRightInd w:val="0"/>
        <w:ind w:left="36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1. numărul de personal, pe categorii și locuri de muncă, în funcție de reglementările în vigoare;</w:t>
      </w:r>
    </w:p>
    <w:p w14:paraId="354C2C89" w14:textId="77777777" w:rsidR="005312F1" w:rsidRPr="00837904" w:rsidRDefault="005312F1" w:rsidP="005312F1">
      <w:pPr>
        <w:pStyle w:val="Listparagraf"/>
        <w:tabs>
          <w:tab w:val="left" w:pos="0"/>
          <w:tab w:val="left" w:pos="1260"/>
        </w:tabs>
        <w:adjustRightInd w:val="0"/>
        <w:ind w:left="36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2. organizarea concursurilor pentru posturile vacante, în urma consultării cu sindicatele, conform legii;</w:t>
      </w:r>
    </w:p>
    <w:p w14:paraId="7FCF66A2"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elaborează regulamentul de organizare și funcționare, regulamentul intern și organigrama spitalului, în urma consultării cu sindicatele, conform legii;</w:t>
      </w:r>
    </w:p>
    <w:p w14:paraId="040C3AD7"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 xml:space="preserve">propune spre aprobare managerului și urmărește implementarea de măsuri organizatorice privind îmbunătățirea calității actului medical, a condițiilor de cazare, igienă și alimentație, precum și de măsuri de prevenire și limitare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infecțiilor asociate asistenței medicale, conform normelor aprobate prin ordin al ministrului sănătății publice;</w:t>
      </w:r>
    </w:p>
    <w:p w14:paraId="6DBA4273"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09C3CB52"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urmărește realizarea indicatorilor privind execuția bugetului de venituri și cheltuieli pe secții și compartimente, asigurând sprijin șefilor de secții și compartimente pentru încadrarea în bugetul alocat;</w:t>
      </w:r>
    </w:p>
    <w:p w14:paraId="4BFD414C"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analizează propunerea consiliului medical privind utilizarea fondului de dezvoltare, pe care îl supune spre aprobare managerului;</w:t>
      </w:r>
    </w:p>
    <w:p w14:paraId="27ED080E"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 xml:space="preserve">asigură monitorizarea și raportarea indicatorilor specifici activității medicale, financiari, economici, precum și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altor date privind activitatea de supraveghere, prevenire și control, pe care le prezintă managerului, conform metodologiei stabilite;</w:t>
      </w:r>
    </w:p>
    <w:p w14:paraId="7AD5C973"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301BFB87"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elaborează planul de acțiune pentru situații speciale și asistența medicală în caz de război, dezastre, atacuri teroriste, conflicte sociale și alte situații de criză;</w:t>
      </w:r>
    </w:p>
    <w:p w14:paraId="54F899A1"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74DE868B"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 xml:space="preserve">analizează, trimestrial sau ori de câte ori este nevoie, modul de îndeplinire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obligațiilor asumate prin contracte și propune managerului măsuri de îmbunătățire a activității spitalului;</w:t>
      </w:r>
    </w:p>
    <w:p w14:paraId="36123771"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lastRenderedPageBreak/>
        <w:t>întocmește informări lunare, trimestriale și anuale cu privire la execuția bugetului de venituri și cheltuieli, pe care le analizează cu consiliul medical și le prezintă autorității de sănătate publică județene, ordonatorului de credite ierarhic superior, precum și Ministerului Sănătății, la solicitarea acestora;</w:t>
      </w:r>
    </w:p>
    <w:p w14:paraId="7E0F56FB"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negociază, prin manager, directorul medical și directorul financiar-contabil, contractele de furnizare de servicii medicale cu casele de asigurări de sănătate;</w:t>
      </w:r>
    </w:p>
    <w:p w14:paraId="79329C99"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5A11279E"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face propuneri privind structura organizatorică, reorganizarea, restructurarea, schimbarea sediului și a denumirii spitalului;</w:t>
      </w:r>
    </w:p>
    <w:p w14:paraId="5B2175FD"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negociază cu șeful de secție/laborator și propune spre aprobare managerului indicatorii specifici de performanță ai managementului secției/laboratorului/ serviciului, care vor fi prevăzuți ca anexă la contractul de administrare al secției/laboratorului;</w:t>
      </w:r>
    </w:p>
    <w:p w14:paraId="4C3FE5E8" w14:textId="77777777" w:rsidR="005312F1"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răspunde în fața managerului pentru îndeplinirea atribuțiilor care îi revin;</w:t>
      </w:r>
    </w:p>
    <w:p w14:paraId="557218D5" w14:textId="466282C7" w:rsidR="005C2FFE" w:rsidRPr="00837904" w:rsidRDefault="005C2FFE" w:rsidP="00CB41C5">
      <w:pPr>
        <w:pStyle w:val="Listparagraf"/>
        <w:numPr>
          <w:ilvl w:val="0"/>
          <w:numId w:val="14"/>
        </w:numPr>
        <w:jc w:val="both"/>
        <w:rPr>
          <w:rFonts w:ascii="Montserrat Light" w:eastAsia="Arial" w:hAnsi="Montserrat Light" w:cs="Arial"/>
          <w:sz w:val="22"/>
          <w:szCs w:val="22"/>
          <w:lang w:val="en-GB"/>
        </w:rPr>
      </w:pPr>
      <w:r w:rsidRPr="00837904">
        <w:rPr>
          <w:rFonts w:ascii="Montserrat Light" w:eastAsia="Calibri" w:hAnsi="Montserrat Light" w:cs="Arial"/>
          <w:sz w:val="22"/>
          <w:szCs w:val="22"/>
          <w:lang w:val="en-GB"/>
        </w:rPr>
        <w:t>analizează activitatea membrilor săi pe baza rapoartelor de evaluare și elaborează raportul anual de activitate al spitalului.</w:t>
      </w:r>
    </w:p>
    <w:p w14:paraId="152F76C7"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 xml:space="preserve">(4) Atribuțiile Comitetului director al unității sanitare în activitatea de supraveghere, prevenire și limitare </w:t>
      </w:r>
      <w:proofErr w:type="gramStart"/>
      <w:r w:rsidRPr="00837904">
        <w:rPr>
          <w:rFonts w:ascii="Montserrat Light" w:eastAsia="Calibri" w:hAnsi="Montserrat Light" w:cs="Arial"/>
          <w:lang w:val="en-GB"/>
        </w:rPr>
        <w:t>a</w:t>
      </w:r>
      <w:proofErr w:type="gramEnd"/>
      <w:r w:rsidRPr="00837904">
        <w:rPr>
          <w:rFonts w:ascii="Montserrat Light" w:eastAsia="Calibri" w:hAnsi="Montserrat Light" w:cs="Arial"/>
          <w:lang w:val="en-GB"/>
        </w:rPr>
        <w:t xml:space="preserve"> infecțiilor asociate asistenței medicale, conform </w:t>
      </w:r>
      <w:r w:rsidRPr="00837904">
        <w:rPr>
          <w:rFonts w:ascii="Montserrat Light" w:eastAsia="Arial" w:hAnsi="Montserrat Light" w:cs="Arial"/>
          <w:lang w:val="en-GB"/>
        </w:rPr>
        <w:t>Ordinului ministrului sănătății nr. 1101/2016:</w:t>
      </w:r>
    </w:p>
    <w:p w14:paraId="58EC6A23"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organizează Comitetul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infecțiilor asociate asistenței medicale și elaborează regulamentul de funcționare al acestuia;</w:t>
      </w:r>
    </w:p>
    <w:p w14:paraId="00B0A340"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se asigură de organizarea și funcționarea serviciului/compartimentului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infecțiilor asociate asistenței medicale și/sau realizarea contractelor de furnizare de prestări servicii specifice;</w:t>
      </w:r>
    </w:p>
    <w:p w14:paraId="13737C42"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aprobă planul anual de activitate pentru supravegherea, prevenirea și limitarea infecțiilor asociate asistenței medicale;</w:t>
      </w:r>
    </w:p>
    <w:p w14:paraId="5072B7AF"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asigură condițiile de implementare a prevederilor planului anual de activitate pentru supravegherea, prevenirea și limitarea infecțiilor asociate asistenței medicale;</w:t>
      </w:r>
    </w:p>
    <w:p w14:paraId="5BFD9365"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efectuează analiza anuală a îndeplinirii obiectivelor planului de activitate;</w:t>
      </w:r>
    </w:p>
    <w:p w14:paraId="2A0C718B"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verifică și aprobă alocarea bugetului aferent derulării activităților din planul anual de activitate pentru supravegherea, prevenirea și limitarea infecțiilor asociate asistenței medicale;</w:t>
      </w:r>
    </w:p>
    <w:p w14:paraId="3A6CB1E5"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se asigură de îmbunătățirea continuă a condițiilor de desfășurare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activităților de prevenire a infecțiilor asociate asistenței medicale și a dotării tehnico-materiale necesare evitării sau diminuării riscurilor;</w:t>
      </w:r>
    </w:p>
    <w:p w14:paraId="76F17435"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se asigură de derularea legală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achizițiilor și aprovizionarea tehnico-materială, prevăzute în planul de activitate sau impuse de situația epidemiologică din unitate, în vederea diminuării ori evitării situațiilor de risc sau limitării infecțiilor asociate asistenței medicale;</w:t>
      </w:r>
    </w:p>
    <w:p w14:paraId="2804032D"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asistaților prin infecții asociate asistenței medicale;</w:t>
      </w:r>
    </w:p>
    <w:p w14:paraId="3CFA9ACF"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asigură dotarea necesară organizării și funcționării sistemului informațional pentru înregistrarea, stocarea, prelucrarea și transmiterea informațiilor privind infecțiile asociate asistenței medicale în registrul de monitorizare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infecțiilor asociate asistenței medicale al unității;</w:t>
      </w:r>
    </w:p>
    <w:p w14:paraId="7511B948" w14:textId="77777777" w:rsidR="005C2FFE" w:rsidRPr="00837904" w:rsidRDefault="005C2FFE" w:rsidP="00CB41C5">
      <w:pPr>
        <w:pStyle w:val="Listparagraf"/>
        <w:numPr>
          <w:ilvl w:val="0"/>
          <w:numId w:val="63"/>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asigură condițiile de îngrijire la pacienții cu infecții/colonizări cu germeni multiplurezistenți.</w:t>
      </w:r>
    </w:p>
    <w:p w14:paraId="43FE074D"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Arial" w:hAnsi="Montserrat Light" w:cs="Arial"/>
          <w:b/>
          <w:bCs/>
          <w:lang w:val="en-GB"/>
        </w:rPr>
        <w:t>Art. 29</w:t>
      </w:r>
      <w:r w:rsidRPr="00837904">
        <w:rPr>
          <w:rFonts w:ascii="Montserrat Light" w:eastAsia="Arial" w:hAnsi="Montserrat Light" w:cs="Arial"/>
          <w:lang w:val="en-GB"/>
        </w:rPr>
        <w:t xml:space="preserve">. </w:t>
      </w:r>
      <w:r w:rsidRPr="00837904">
        <w:rPr>
          <w:rFonts w:ascii="Montserrat Light" w:eastAsia="Calibri" w:hAnsi="Montserrat Light" w:cs="Arial"/>
          <w:b/>
          <w:lang w:val="en-GB"/>
        </w:rPr>
        <w:t>Managerul</w:t>
      </w:r>
      <w:r w:rsidRPr="00837904">
        <w:rPr>
          <w:rFonts w:ascii="Montserrat Light" w:eastAsia="Calibri" w:hAnsi="Montserrat Light" w:cs="Arial"/>
          <w:lang w:val="en-GB"/>
        </w:rPr>
        <w:t xml:space="preserve"> încheie contract de management cu Consiliul Județean Cluj, reprezentat de președintele Consiliului Județean Cluj, pe o perioadă de maximum </w:t>
      </w:r>
      <w:r w:rsidRPr="00837904">
        <w:rPr>
          <w:rFonts w:ascii="Montserrat Light" w:eastAsia="Calibri" w:hAnsi="Montserrat Light" w:cs="Arial"/>
          <w:shd w:val="clear" w:color="auto" w:fill="FFFFFF"/>
          <w:lang w:val="en-GB"/>
        </w:rPr>
        <w:t>4 ani.</w:t>
      </w:r>
      <w:r w:rsidRPr="00837904">
        <w:rPr>
          <w:rFonts w:ascii="Montserrat Light" w:eastAsia="Calibri" w:hAnsi="Montserrat Light" w:cs="Arial"/>
          <w:lang w:val="en-GB"/>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w:t>
      </w:r>
      <w:r w:rsidRPr="00837904">
        <w:rPr>
          <w:rFonts w:ascii="Montserrat Light" w:eastAsia="Calibri" w:hAnsi="Montserrat Light" w:cs="Arial"/>
          <w:lang w:val="en-GB"/>
        </w:rPr>
        <w:lastRenderedPageBreak/>
        <w:t>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w:t>
      </w:r>
    </w:p>
    <w:p w14:paraId="036AF07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30</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 xml:space="preserve">(1) </w:t>
      </w:r>
      <w:r w:rsidRPr="00837904">
        <w:rPr>
          <w:rFonts w:ascii="Montserrat Light" w:eastAsia="Arial" w:hAnsi="Montserrat Light" w:cs="Arial"/>
          <w:lang w:val="en-GB"/>
        </w:rPr>
        <w:t>Atribuțiile managerului 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 precum și cu alte acte normative în vigoare.</w:t>
      </w:r>
    </w:p>
    <w:p w14:paraId="3897B064" w14:textId="6479AC9B"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caps/>
          <w:lang w:val="en-GB"/>
        </w:rPr>
        <w:t xml:space="preserve">(2) </w:t>
      </w:r>
      <w:r w:rsidRPr="00837904">
        <w:rPr>
          <w:rFonts w:ascii="Montserrat Light" w:eastAsia="Arial" w:hAnsi="Montserrat Light" w:cs="Arial"/>
          <w:lang w:val="en-GB"/>
        </w:rPr>
        <w:t>În domeniul politicii de personal și a structurii organizatorice</w:t>
      </w:r>
      <w:r w:rsidRPr="00837904">
        <w:rPr>
          <w:rFonts w:ascii="Montserrat Light" w:eastAsia="Arial" w:hAnsi="Montserrat Light" w:cs="Arial"/>
          <w:lang w:val="en-GB" w:eastAsia="ro-RO"/>
        </w:rPr>
        <w:t xml:space="preserve"> </w:t>
      </w:r>
      <w:bookmarkStart w:id="14" w:name="_Hlk103941343"/>
      <w:r w:rsidRPr="00837904">
        <w:rPr>
          <w:rFonts w:ascii="Montserrat Light" w:eastAsia="Arial" w:hAnsi="Montserrat Light" w:cs="Arial"/>
          <w:lang w:val="en-GB"/>
        </w:rPr>
        <w:t>managerul are, în principal, următoarele atribuţii:</w:t>
      </w:r>
      <w:bookmarkEnd w:id="14"/>
    </w:p>
    <w:p w14:paraId="2E56B7C8"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bookmarkStart w:id="15" w:name="_Hlk483299248"/>
      <w:r w:rsidRPr="00837904">
        <w:rPr>
          <w:rFonts w:ascii="Montserrat Light" w:eastAsia="Arial" w:hAnsi="Montserrat Light" w:cs="Arial"/>
          <w:sz w:val="22"/>
          <w:szCs w:val="22"/>
          <w:lang w:val="en-GB"/>
        </w:rPr>
        <w:t>stabileşte şi aprobă numărul de personal, pe categorii şi locuri de muncă, în funcţie de normativul de personal în vigoare şi pe baza propunerilor şefilor de secţii, de laboratoare şi de servicii;</w:t>
      </w:r>
    </w:p>
    <w:p w14:paraId="4FD54A1F"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organizarea concursurilor pentru posturile vacante și temporar vacante şi ia măsurile necesare în vederea afișării pe pagina de internet a spitalului a listei posturilor vacante și temporar vacante din spital conform statului de funcţii aprobat şi actualizării trimestriale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acestei liste, în termen de maxim 15 zile de la începerea trimestrului;</w:t>
      </w:r>
    </w:p>
    <w:p w14:paraId="448978A1"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numeşte şi eliberează din funcţie personalul spitalului;</w:t>
      </w:r>
    </w:p>
    <w:p w14:paraId="68E58B82"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repartizează personalul din subordine pe locuri de muncă;</w:t>
      </w:r>
    </w:p>
    <w:p w14:paraId="4925DDF5"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aprobă programul de lucru, pe locuri de muncă şi categorii de personal, pentru personalul aflat în subordine;</w:t>
      </w:r>
    </w:p>
    <w:p w14:paraId="4CC0D0C7"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organizează concurs pentru ocuparea funcţiilor specifice vacante comitetului director;</w:t>
      </w:r>
    </w:p>
    <w:p w14:paraId="1C1634CB"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numeşte şi revocă, în condiţiile legii, membrii comitetului director;</w:t>
      </w:r>
    </w:p>
    <w:p w14:paraId="1AF402B3"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încheie contractele de administrare cu membrii comitetului director care au ocupat funcţia prin concurs organizat în condiţiile legii, pe o perioadă de maximum 3 ani, în cuprinsul cărora sunt prevăzuţi indicatorii de performanţă asumaţi; </w:t>
      </w:r>
    </w:p>
    <w:p w14:paraId="1E185449" w14:textId="77777777" w:rsidR="005C2FFE" w:rsidRPr="00837904" w:rsidRDefault="005C2FFE" w:rsidP="00CB41C5">
      <w:pPr>
        <w:pStyle w:val="Listparagraf"/>
        <w:numPr>
          <w:ilvl w:val="0"/>
          <w:numId w:val="6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prelungeşte, la încetarea mandatului titularului, contractele de administrare încheiate, în conformitate cu prevederile legale în vigoare;</w:t>
      </w:r>
    </w:p>
    <w:p w14:paraId="26664465"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reziliază contractele de administrare încheiate, înainte de termen, în cazul neîndeplinirii obligaţiilor prevăzute în acestea; </w:t>
      </w:r>
    </w:p>
    <w:p w14:paraId="3C5AA24B"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stabileşte, de comun acord cu personalul de specialitate medico-sanitar care ocupă funcţii de conducere specifice comitetului director, programul de lucru al acestuia în situaţia în care desfăşoară activitate medicală în unitatea sanitară respectivă, în condiţiile legii; </w:t>
      </w:r>
    </w:p>
    <w:p w14:paraId="7C10FBA6"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numeşte în funcţie şefii de secţie, de laborator şi de serviciu medical care au promovat concursul sau examenul organizat în condiţiile legii şi încheie cu aceştia, în termen de maximum 30 de zile de la data numirii în funcţie, contract de administrare cu o durată de 4 ani, în cuprinsul căruia sunt prevăzuţi indicatorii de performanţă asumaţi; </w:t>
      </w:r>
    </w:p>
    <w:p w14:paraId="3292F86E"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solicită consiliului de administraţie constituirea comisiei de mediere, în condiţiile legii, în cazul în care contractul de administrare prevăzut la lit. l) nu se încheie în termen de 7 zile de la data stabilită în condiţiile menţionate; </w:t>
      </w:r>
    </w:p>
    <w:p w14:paraId="4B5167CE"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deleagă unei alte persoane funcţia de şef de secţie, de laborator şi de serviciu medical, pe o perioadă de până la 6 luni, în cazul în care la concursul organizat, în condiţiile legii, pentru ocuparea acestor funcţii nu se prezintă niciun candidat sau nu este declarat câştigător niciun candidat în termenul legal; </w:t>
      </w:r>
    </w:p>
    <w:p w14:paraId="0D082D7E"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repetă procedurile legale de organizare a concursului sau examenului pentru ocuparea funcţiilor de şefi de secţie, de laborator şi de serviciu medical ocupate în condiţiile prevăzute la litera n);</w:t>
      </w:r>
    </w:p>
    <w:p w14:paraId="0DC60495"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regulamentul intern al spitalului precum şi fişa postului pentru personalul angajat; </w:t>
      </w:r>
    </w:p>
    <w:p w14:paraId="00AA7863"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înfiinţează, cu aprobarea comitetului director, comisii de specialitate în cadrul spitalului, necesare pentru realizarea unor activităţi specifice, cum ar fi: comisia medicamentului, nucleul de calitate, comisia de analiză a decesului, etc., al căror mod de organizare şi funcţionare este prevăzut în prezentul regulament;</w:t>
      </w:r>
    </w:p>
    <w:p w14:paraId="26D9208B"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realizează evaluarea performanţelor profesionale ale personalului aflat în directă subordonare, potrivit structurii organizatorice, în conformitate cu prevederile legale; </w:t>
      </w:r>
    </w:p>
    <w:p w14:paraId="72C23F46"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planul de formare şi perfecţionare a personalului, în conformitate cu legislaţia în vigoare, având în vedere obiectivul de îmbunătăţire a competenţelor profesionale ale personalului, în mod particular competenţele în domeniul managementului pentru personalul cu funcţii de conducere în cadrul spitalului; </w:t>
      </w:r>
    </w:p>
    <w:p w14:paraId="2102506A"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negociază contractul colectiv de muncă la nivel de spital numai după ce ordonatorul principal de credite va fi informat despre clauzele negociate şi implicaţiile financiare; </w:t>
      </w:r>
    </w:p>
    <w:p w14:paraId="70D3A4A2"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încheierea asigurării de răspundere civilă în domeniul medical atât pentru spital, în calitate de furnizor de servicii medicale cât şi pentru personalul medico-sanitar angajat, precum şi de reînnoirea acesteia ori de câte ori situaţia o impune; </w:t>
      </w:r>
    </w:p>
    <w:p w14:paraId="025FC88D"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sesizează organele competente în caz de nerespectare a prevederilor legale privind incompatibilităţile şi conflictul de interese de către personalul din subordine, în conformitate cu prevederile legale în vigoare şi ia măsurile necesare în vederea aducerii la îndeplinire a deciziilor organelor competente, conform legii; </w:t>
      </w:r>
    </w:p>
    <w:p w14:paraId="2F9D79B4"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propune, ca urmare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analizei în cadrul comitetului director, structura organizatorică, reorganizarea, schimbarea sediului şi a denumirii unităţii, în vederea aprobării de către Consiliul Județean Cluj, în condiţiile legii; </w:t>
      </w:r>
    </w:p>
    <w:p w14:paraId="4752B5E0"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 situaţia în care spitalul public nu are angajat personal propriu sau personalul angajat este insuficient pentru acordarea asistenţei medicale corespunzătoare structurii organizatorice aprobate în condiţiile legii precum şi pentru servicii de natură administrativă necesare derulării actului medical, cum ar fi, servicii de curățenie, de pază şi protecţie sau alte asemenea servicii, poate încheia contracte de prestări servicii pentru asigurarea acestora, în condiţiile legii; </w:t>
      </w:r>
    </w:p>
    <w:p w14:paraId="4B1827CB"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analizează modul de îndeplinire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obligaţiilor membrilor comitetului director, ai consiliului medical şi consiliului etic şi dispune măsurile necesare în vederea îmbunătăţirii activităţii spitalului; </w:t>
      </w:r>
    </w:p>
    <w:p w14:paraId="78BB7348"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încurajează şi stimulează colaborarea multidisciplinară între secţiile spitalului în prestarea serviciilor medicale; </w:t>
      </w:r>
    </w:p>
    <w:p w14:paraId="4A427782"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dispune măsurile necesare în vederea organizării şi desfăşurării activităţii de educaţie medicală continuă (EMC) pentru medici, asistenţi medicali şi alt personal, în condiţiile legii; </w:t>
      </w:r>
    </w:p>
    <w:p w14:paraId="72EF94DC"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organizarea serviciului/compartimentului de prevenire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infecţiilor asociate asistenţei medicale, conform normelor legale; </w:t>
      </w:r>
    </w:p>
    <w:p w14:paraId="6C2EA592"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dispune măsurile necesare în vederea organizării şi desfăşurării activităţii de audit public intern, conform legii;</w:t>
      </w:r>
    </w:p>
    <w:p w14:paraId="5492B05F" w14:textId="77777777" w:rsidR="005C2FFE" w:rsidRPr="00837904" w:rsidRDefault="005C2FFE" w:rsidP="00CB41C5">
      <w:pPr>
        <w:pStyle w:val="Listparagraf"/>
        <w:numPr>
          <w:ilvl w:val="0"/>
          <w:numId w:val="64"/>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analizează rapoartele de audit intern/financiar şi ia măsurile necesare în vederea implementării recomandărilor/măsurilor;</w:t>
      </w:r>
    </w:p>
    <w:bookmarkEnd w:id="15"/>
    <w:p w14:paraId="1A8520BA" w14:textId="0A05AD58"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(3) </w:t>
      </w:r>
      <w:r w:rsidRPr="00837904">
        <w:rPr>
          <w:rFonts w:ascii="Montserrat Light" w:eastAsia="Arial" w:hAnsi="Montserrat Light" w:cs="Arial"/>
          <w:lang w:val="en-GB"/>
        </w:rPr>
        <w:t>În domeniul managementului serviciilor medicale managerul are, în principal, următoarele atribuţii:</w:t>
      </w:r>
    </w:p>
    <w:p w14:paraId="00454ED9"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bookmarkStart w:id="16" w:name="_Hlk483300013"/>
      <w:r w:rsidRPr="00837904">
        <w:rPr>
          <w:rFonts w:ascii="Montserrat Light" w:eastAsia="Arial" w:hAnsi="Montserrat Light" w:cs="Arial"/>
          <w:sz w:val="22"/>
          <w:szCs w:val="22"/>
          <w:lang w:val="en-GB"/>
        </w:rPr>
        <w:t xml:space="preserve">elaborează, pe baza nevoilor de servicii medicale ale populaţiei din zona deservită, planul de dezvoltare a spitalului pe perioada mandatului, ca urmare a propunerilor consiliului medical, şi îl supune aprobării consiliului de administraţie al spitalului; </w:t>
      </w:r>
    </w:p>
    <w:p w14:paraId="7DEE950C"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formarea şi utilizarea fondului de dezvoltare al spitalului, pe baza propunerilor comitetului director, cu respectarea prevederilor legale; </w:t>
      </w:r>
    </w:p>
    <w:p w14:paraId="44D8F2BC" w14:textId="77777777" w:rsidR="005C2FFE" w:rsidRPr="00837904" w:rsidRDefault="005C2FFE" w:rsidP="00CB41C5">
      <w:pPr>
        <w:pStyle w:val="Listparagraf"/>
        <w:numPr>
          <w:ilvl w:val="0"/>
          <w:numId w:val="65"/>
        </w:numPr>
        <w:tabs>
          <w:tab w:val="left" w:pos="810"/>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planul anual de servicii medicale, elaborat de comitetul director, la propunerea consiliului medical; </w:t>
      </w:r>
    </w:p>
    <w:p w14:paraId="51E4E472"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măsurile propuse de comitetul director pentru dezvoltarea activităţii spitalului, în concordanţă cu nevoile de servicii medicale ale populaţiei; </w:t>
      </w:r>
    </w:p>
    <w:p w14:paraId="551CD490"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elaborează şi pune la dispoziţie consiliului de administraţie rapoarte privind activitatea spitalului; </w:t>
      </w:r>
    </w:p>
    <w:p w14:paraId="4E136869"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 xml:space="preserve">dispune măsurile necesare în vederea realizării indicatorilor de performanţă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activităţii asumaţi prin prezentul contract; </w:t>
      </w:r>
    </w:p>
    <w:p w14:paraId="599964A7"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desemnează la propunerea şefilor de secţie, laboratoare sau de servicii, prin act administrativ, coordonatorii programelor/subprogramelor naţionale de sănătate derulate la nivelul spitalului; </w:t>
      </w:r>
    </w:p>
    <w:p w14:paraId="6CB732B5" w14:textId="77777777" w:rsidR="005C2FFE" w:rsidRPr="00837904" w:rsidRDefault="005C2FFE" w:rsidP="00CB41C5">
      <w:pPr>
        <w:pStyle w:val="Listparagraf"/>
        <w:numPr>
          <w:ilvl w:val="0"/>
          <w:numId w:val="65"/>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dispune măsurile necesare în vederea implementării programelor/subprogramelor naţionale de sănătate derulate la nivelul spitalului şi răspunde de realizarea şi raportarea indicatorilor, în conformitate cu prevederile legale elaborate de Ministerul Sănătăţii; </w:t>
      </w:r>
    </w:p>
    <w:p w14:paraId="4B213400"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asigurarea condiţiilor corespunzătoare pentru realizarea unor servicii medicale de calitate de către personalul medico-sanitar din spital; </w:t>
      </w:r>
    </w:p>
    <w:p w14:paraId="53D4D3B8"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programul de măsuri de siguranţă a pacientului realizat de personalul desemnat, monitorizează implementarea acestuia la nivelul spitalului şi sancţionează persoanele responsabile de neîndeplinirea acestuia; </w:t>
      </w:r>
    </w:p>
    <w:p w14:paraId="26CB0D04"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implementarea protocoalelor de practică medicală la nivelul spitalului, pe baza recomandărilor consiliului medical; </w:t>
      </w:r>
    </w:p>
    <w:p w14:paraId="56BF1DC1"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urmăreşte realizarea activităţilor de control al calităţii serviciilor medicale oferite de spital, coordonată de directorul medical, cu sprijinul consiliului medical şi al consiliului ştiinţific; </w:t>
      </w:r>
    </w:p>
    <w:p w14:paraId="7CE56401"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negociază şi încheie, în numele şi pe seama spitalului, protocoale de colaborare şi/sau parteneriat cu organizaţii non-guvernamentale sau cu alte entităţi publice sau private şi/sau contracte cu alţi furnizori de servicii, pentru asigurarea continuităţii şi creşterii calităţii serviciilor medicale, in conditiile legii </w:t>
      </w:r>
    </w:p>
    <w:p w14:paraId="073A73FA"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împreună cu comitetul director, în condiţiile legii, de asigurarea condiţiilor de investigaţii medicale şi de calitatea actului medical, de respectarea condiţiilor de tratament, cazare, igienă, alimentaţie şi de siguranţa pacientului, inclusiv de prevenirea infecţiilor nosocomiale, precum şi de acoperirea, de către spital, a prejudiciilor cauzate pacienţilor; </w:t>
      </w:r>
    </w:p>
    <w:p w14:paraId="687FE9CD"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negociază şi încheie contractul de furnizare de servicii medicale cu casa de asigurări de sănătate, în condiţiile stabilite în contractul-cadru privind condiţiile acordării asistenţei medicale în cadrul sistemului de asigurări sociale de sănătate; </w:t>
      </w:r>
    </w:p>
    <w:p w14:paraId="0E394F38"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analizează, negociază şi poate încheia contracte de furnizare de servicii medicale cu casele de asigurări de sănătate private; </w:t>
      </w:r>
    </w:p>
    <w:p w14:paraId="47A0C07B"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încheie contracte cu direcţia de sănătate publică judeţeană, în vederea derulării programelor naţionale de sănătate şi desfăşurării unor activităţi specifice, în conformitate cu structura organizatorică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acestora; </w:t>
      </w:r>
    </w:p>
    <w:p w14:paraId="7D04FDCE"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respectarea la nivelul spitalului a prevederilor legale în vigoare cu privire la drepturile pacientului şi dispune măsurile necesare atunci când se constată încălcarea acestora; </w:t>
      </w:r>
    </w:p>
    <w:p w14:paraId="4389C0D8"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asigurarea asistenţei medicale în caz de război, dezastre, atacuri teroriste, conflicte sociale şi alte situaţii de criză şi este obligat să participe cu toate resursele la înlăturarea efectelor acestora; </w:t>
      </w:r>
    </w:p>
    <w:p w14:paraId="16B805CC"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 </w:t>
      </w:r>
    </w:p>
    <w:p w14:paraId="2CC32918" w14:textId="77777777" w:rsidR="005C2FFE" w:rsidRPr="00837904" w:rsidRDefault="005C2FFE" w:rsidP="00CB41C5">
      <w:pPr>
        <w:pStyle w:val="Listparagraf"/>
        <w:numPr>
          <w:ilvl w:val="0"/>
          <w:numId w:val="65"/>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implementarea la nivelul instituției pe care o conduce a strategiilor naționale în domeniul sănătății.</w:t>
      </w:r>
      <w:bookmarkEnd w:id="16"/>
    </w:p>
    <w:p w14:paraId="560C4A38" w14:textId="50FAA325" w:rsidR="005C2FFE" w:rsidRPr="00837904" w:rsidRDefault="005C2FFE" w:rsidP="00A36F2C">
      <w:pPr>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(4) </w:t>
      </w:r>
      <w:r w:rsidRPr="00837904">
        <w:rPr>
          <w:rFonts w:ascii="Montserrat Light" w:eastAsia="Arial" w:hAnsi="Montserrat Light" w:cs="Arial"/>
          <w:lang w:val="en-GB"/>
        </w:rPr>
        <w:t>În domeniul managementului economico-financiar managerul are, în principal, următoarele atribuţii:</w:t>
      </w:r>
    </w:p>
    <w:p w14:paraId="308831A4"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 </w:t>
      </w:r>
    </w:p>
    <w:p w14:paraId="73E53E9C"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asigurarea realizării veniturilor şi de fundamentarea cheltuielilor în raport cu acţiunile şi obiectivele din anul bugetar pe titluri, articole şi alineate, conform clasificaţiei bugetare; </w:t>
      </w:r>
    </w:p>
    <w:p w14:paraId="3C9FE54D"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 xml:space="preserve">răspunde de repartizarea bugetului de venituri şi cheltuieli al spitalului pe secţiile şi compartimentele din structura acestuia şi de cuprinderea sumelor repartizate în contractele de administrare încheiate în condiţiile legii; </w:t>
      </w:r>
    </w:p>
    <w:p w14:paraId="5D2C93E9"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supervizează monitorizarea lunară de către şefii secţiilor şi compartimentelor din structura spitalului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execuţiei bugetului de venituri şi cheltuieli pe secţii şi compartimente, conform metodologiei aprobate prin ordin al ministrului sănătăţii; </w:t>
      </w:r>
    </w:p>
    <w:p w14:paraId="123342CA"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raportarea lunară şi trimestrială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execuţiei bugetului de venituri şi cheltuieli către Consiliul Județean Cluj; </w:t>
      </w:r>
    </w:p>
    <w:p w14:paraId="5395FD7F"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şi răspunde de realizarea programului anual de achiziţii publice; </w:t>
      </w:r>
    </w:p>
    <w:p w14:paraId="3C2AE13B"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lista investiţiilor şi a lucrărilor de reparaţii curente şi capitale care urmează să se realizeze într-un exerciţiu financiar, în condiţiile legii, la propunerea comitetului director; </w:t>
      </w:r>
    </w:p>
    <w:p w14:paraId="540F6415"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monitorizează derularea contractelor de achiziţie de produse, servicii sau lucrări încheiate la nivelul spitalului în vederea realizării finalităţii acestora în termenele şi conform condiţiilor contractuale convenite, inclusiv instalarea, montajul şi punerea în funcţiune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echipamentelor în scopul pentru care au fost achiziţionate; </w:t>
      </w:r>
    </w:p>
    <w:p w14:paraId="6D7F56B0" w14:textId="77777777" w:rsidR="005C2FFE" w:rsidRPr="00837904" w:rsidRDefault="005C2FFE" w:rsidP="00CB41C5">
      <w:pPr>
        <w:pStyle w:val="Listparagraf"/>
        <w:numPr>
          <w:ilvl w:val="0"/>
          <w:numId w:val="92"/>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împreună cu membrii consiliului medical, de respectarea disciplinei economico-financiare la nivelul secţiilor, compartimentelor, laboratoarelor şi serviciilor din cadrul spitalului; </w:t>
      </w:r>
    </w:p>
    <w:p w14:paraId="492D8EB4" w14:textId="77777777" w:rsidR="005C2FFE" w:rsidRPr="00837904" w:rsidRDefault="005C2FFE" w:rsidP="00CB41C5">
      <w:pPr>
        <w:pStyle w:val="Listparagraf"/>
        <w:numPr>
          <w:ilvl w:val="0"/>
          <w:numId w:val="92"/>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identifică, împreună cu consiliul de administraţie, surse suplimentare sau alternative pentru creşterea veniturilor spitalului şi finanţarea echipamentelor medicale şi infrastructurii spitaliceşti, inclusiv fonduri externe nerambursabile, cu respectarea prevederilor legale; </w:t>
      </w:r>
    </w:p>
    <w:p w14:paraId="73C87777" w14:textId="77777777" w:rsidR="005C2FFE" w:rsidRPr="00837904" w:rsidRDefault="005C2FFE" w:rsidP="00CB41C5">
      <w:pPr>
        <w:pStyle w:val="Listparagraf"/>
        <w:numPr>
          <w:ilvl w:val="0"/>
          <w:numId w:val="92"/>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şi răspunde de realizarea unei strategii de eficientizare a costurilor fără afectarea calităţii actului medical; </w:t>
      </w:r>
    </w:p>
    <w:p w14:paraId="6C9BF588" w14:textId="77777777" w:rsidR="005C2FFE" w:rsidRPr="00837904" w:rsidRDefault="005C2FFE" w:rsidP="00CB41C5">
      <w:pPr>
        <w:pStyle w:val="Listparagraf"/>
        <w:numPr>
          <w:ilvl w:val="0"/>
          <w:numId w:val="92"/>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îndeplineşte toate atribuţiile care decurg din calitatea de ordonator terţiar de credite, conform legii; </w:t>
      </w:r>
    </w:p>
    <w:p w14:paraId="3627526D" w14:textId="77777777" w:rsidR="005C2FFE" w:rsidRPr="00837904" w:rsidRDefault="005C2FFE" w:rsidP="00CB41C5">
      <w:pPr>
        <w:pStyle w:val="Listparagraf"/>
        <w:numPr>
          <w:ilvl w:val="0"/>
          <w:numId w:val="92"/>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respectarea şi aplicarea corectă a legislaţiei din domeniu. </w:t>
      </w:r>
    </w:p>
    <w:p w14:paraId="1D91E85B" w14:textId="77777777" w:rsidR="005C2FFE" w:rsidRPr="00837904" w:rsidRDefault="005C2FFE" w:rsidP="00CB41C5">
      <w:pPr>
        <w:pStyle w:val="Listparagraf"/>
        <w:numPr>
          <w:ilvl w:val="0"/>
          <w:numId w:val="92"/>
        </w:numPr>
        <w:tabs>
          <w:tab w:val="left" w:pos="993"/>
          <w:tab w:val="left" w:pos="1134"/>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realizarea indicatorilor economico-financiari asumați în contractul de management.</w:t>
      </w:r>
    </w:p>
    <w:p w14:paraId="018BACDA"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(5) </w:t>
      </w:r>
      <w:r w:rsidRPr="00837904">
        <w:rPr>
          <w:rFonts w:ascii="Montserrat Light" w:eastAsia="Arial" w:hAnsi="Montserrat Light" w:cs="Arial"/>
          <w:lang w:val="en-GB"/>
        </w:rPr>
        <w:t>În domeniul managementului administrativ managerul are, în principal, următoarele atribuţii:</w:t>
      </w:r>
    </w:p>
    <w:p w14:paraId="6672C6BD"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conduce activitatea curentă a spitalului, în conformitate cu reglementările în vigoare; </w:t>
      </w:r>
    </w:p>
    <w:p w14:paraId="5C3F2C8F"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avizează regulamentul de organizare şi funcţionare al spitalului în vederea aprobării potrivit prevederilor legale şi răspunde de respectarea prevederilor acestuia; </w:t>
      </w:r>
    </w:p>
    <w:p w14:paraId="7E9D3E77"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reprezintă spitalul în relaţiile cu terţe persoane fizice sau juridice; </w:t>
      </w:r>
    </w:p>
    <w:p w14:paraId="7172573C"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încheie acte juridice în numele şi pe seama spitalului, conform legii; </w:t>
      </w:r>
    </w:p>
    <w:p w14:paraId="4A898A50"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modul de îndeplinire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obligaţiilor asumate prin contracte şi dispune măsuri de îmbunătăţire a activităţii spitalului; </w:t>
      </w:r>
    </w:p>
    <w:p w14:paraId="198C0019"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stabileşte indicatorii specifici de performanţă pentru membrii comitetului director şi monitorizează modul de îndeplinire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acestora; </w:t>
      </w:r>
    </w:p>
    <w:p w14:paraId="2AEC7B2D"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aprobă indicatorii specifici de performanţă ai şefilor de secţie, laborator sau serviciu medical pe baza indicatorilor de performanţă ai managerului stabiliţi în temeiul contractului de management şi transpuşi la nivelul secţiei, laboratorului sau serviciului medical şi monitorizează modul de îndeplinire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acestora; </w:t>
      </w:r>
    </w:p>
    <w:p w14:paraId="4D3E3AC0"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 </w:t>
      </w:r>
    </w:p>
    <w:p w14:paraId="6760A393"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încheie, cu consultarea comitetului director, în numele spitalului, contracte de cercetare cu finanţatorul cercetării, pentru desfăşurarea activităţii de cercetare ştiinţifică medicală, în conformitate cu prevederile legale; </w:t>
      </w:r>
    </w:p>
    <w:p w14:paraId="017037B7"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asigură respectarea prevederilor legale în vigoare referitoare la păstrarea secretului profesional şi păstrarea confidenţialităţii datelor pacienţilor, cu excepţia acelor informaţii care trebuie făcute publice conform legii; </w:t>
      </w:r>
    </w:p>
    <w:p w14:paraId="49161DE1"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 xml:space="preserve">organizează activitatea de prelucrare a datelor cu caracter personal conform </w:t>
      </w:r>
      <w:proofErr w:type="gramStart"/>
      <w:r w:rsidRPr="00837904">
        <w:rPr>
          <w:rFonts w:ascii="Montserrat Light" w:eastAsia="Arial" w:hAnsi="Montserrat Light" w:cs="Arial"/>
          <w:sz w:val="22"/>
          <w:szCs w:val="22"/>
          <w:lang w:val="en-GB"/>
        </w:rPr>
        <w:t>Regulamentului  (</w:t>
      </w:r>
      <w:proofErr w:type="gramEnd"/>
      <w:r w:rsidRPr="00837904">
        <w:rPr>
          <w:rFonts w:ascii="Montserrat Light" w:eastAsia="Arial" w:hAnsi="Montserrat Light" w:cs="Arial"/>
          <w:sz w:val="22"/>
          <w:szCs w:val="22"/>
          <w:lang w:val="en-GB"/>
        </w:rPr>
        <w:t>UE) 679/2016  privind protecția persoanelor fizice în ceea ce privește prelucrarea datelor cu caracter personal și privind libera circulație a acestor date, precum și a reglementărilor legislației naționale;</w:t>
      </w:r>
    </w:p>
    <w:p w14:paraId="708515A1"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obţinerea şi menţinerea valabilităţii autorizaţiei sanitare de funcţionare, potrivit normelor aprobate prin ordin al ministrului sănătăţii, cât și a tuturor autorizațiilor necesare funcționării în condiții de legalitate a spitalului;</w:t>
      </w:r>
    </w:p>
    <w:p w14:paraId="3C9BC570"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pune la dispoziţia organelor şi organismelor competente, la solicitarea acestora, în condiţiile legii, informaţii privind activitatea spitalului;</w:t>
      </w:r>
    </w:p>
    <w:p w14:paraId="3EF22E95"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transmite Consiliului Judeţean Cluj, informări trimestriale şi anuale cu privire la patrimoniul dat în administrare, realizarea indicatorilor activităţii medicale, precum şi la execuţia bugetului de venituri şi cheltuieli; </w:t>
      </w:r>
    </w:p>
    <w:p w14:paraId="6BF1DC3F"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organizarea arhivei spitalului şi de asigurarea securităţii documentelor prevăzute de lege, în format scris şi electronic; </w:t>
      </w:r>
    </w:p>
    <w:p w14:paraId="389B6016"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asigurarea securității personalului medical şi a pacienţilor în incinta spitalului în baza unui plan de securitate pe care îl aprobă şi a cărui aplicare o monitorizează;</w:t>
      </w:r>
    </w:p>
    <w:p w14:paraId="3BC207EE"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înregistrarea, stocarea, prelucrarea şi transmiterea informaţiilor legate de activitatea spitalului, conform legii; </w:t>
      </w:r>
    </w:p>
    <w:p w14:paraId="1DB70A6F"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aprobă utilizarea bazei de date medicale a spitalului pentru activităţi de cercetare medicală, în condiţiile legii;</w:t>
      </w:r>
    </w:p>
    <w:p w14:paraId="1217F70E"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organizarea unui sistem de înregistrare şi rezolvare a sugestiilor, sesizărilor şi reclamaţiilor referitoare la activitatea spitalului, conform regulamentului intern al spitalului, cu respectarea prevederilor Legii nr. 544/2001 privind liberul acces la informaţiile de interes public; </w:t>
      </w:r>
    </w:p>
    <w:p w14:paraId="3C6D8670"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în condiţiile legii, suport personalului spitalului împotriva căruia s-au exercitat acte de violenţă în legătură cu îndeplinirea atribuţiilor de serviciu sau a făcut obiectul ameninţării cu acte de violenţă;</w:t>
      </w:r>
    </w:p>
    <w:p w14:paraId="50CB52EC"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propune spre aprobare Consiliului Județean Cluj, un înlocuitor pentru perioadele de absenţă motivată din spital, în condiţiile legii;</w:t>
      </w:r>
    </w:p>
    <w:p w14:paraId="23391894"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informează Consiliul Județean Cluj la apariţia unei stări proprii de incapacitate temporară de muncă şi o comunică în termen de maximum 24 de ore de la apariţia acesteia; </w:t>
      </w:r>
    </w:p>
    <w:p w14:paraId="6070AE5F" w14:textId="77777777" w:rsidR="005C2FFE" w:rsidRPr="00837904" w:rsidRDefault="005C2FFE" w:rsidP="00CB41C5">
      <w:pPr>
        <w:pStyle w:val="Listparagraf"/>
        <w:numPr>
          <w:ilvl w:val="0"/>
          <w:numId w:val="93"/>
        </w:numPr>
        <w:tabs>
          <w:tab w:val="left" w:pos="993"/>
          <w:tab w:val="left" w:pos="108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răspunde de monitorizarea şi raportarea datelor specifice activităţii medicale, economico-financiare, precum şi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altor date privind activitatea de supraveghere, prevenire şi control, în conformitate cu reglementările legale în vigoare;</w:t>
      </w:r>
    </w:p>
    <w:p w14:paraId="5DDE4CB9"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respectă măsurile dispuse de către Ministrul Sănătății și președintele Consiliului Județean Cluj, în situaţia în care se constată disfuncţionalităţi în activitatea spitalului public;</w:t>
      </w:r>
    </w:p>
    <w:p w14:paraId="343249B9"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efectuarea tuturor demersurilor necesare în vederea acreditării spitalului, în condiţiile legii;</w:t>
      </w:r>
    </w:p>
    <w:p w14:paraId="084302FF" w14:textId="77777777" w:rsidR="005C2FFE" w:rsidRPr="00837904" w:rsidRDefault="005C2FFE" w:rsidP="00CB41C5">
      <w:pPr>
        <w:pStyle w:val="Listparagraf"/>
        <w:numPr>
          <w:ilvl w:val="0"/>
          <w:numId w:val="93"/>
        </w:numPr>
        <w:tabs>
          <w:tab w:val="left" w:pos="993"/>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efectuarea tuturor demersurilor necesare în vederea reacreditării, în condiţiile legii, cu cel puţin 9 luni înainte de încetarea valabilităţii acreditării;</w:t>
      </w:r>
    </w:p>
    <w:p w14:paraId="0DD69A60" w14:textId="77777777" w:rsidR="005C2FFE" w:rsidRPr="00837904" w:rsidRDefault="005C2FFE" w:rsidP="00CB41C5">
      <w:pPr>
        <w:pStyle w:val="Listparagraf"/>
        <w:numPr>
          <w:ilvl w:val="0"/>
          <w:numId w:val="93"/>
        </w:numPr>
        <w:tabs>
          <w:tab w:val="left" w:pos="990"/>
          <w:tab w:val="left" w:pos="1080"/>
        </w:tabs>
        <w:autoSpaceDE w:val="0"/>
        <w:autoSpaceDN w:val="0"/>
        <w:jc w:val="both"/>
        <w:rPr>
          <w:rFonts w:ascii="Montserrat Light" w:eastAsia="Arial" w:hAnsi="Montserrat Light" w:cs="Arial"/>
          <w:sz w:val="22"/>
          <w:szCs w:val="22"/>
          <w:lang w:val="en-GB"/>
        </w:rPr>
      </w:pPr>
      <w:bookmarkStart w:id="17" w:name="_Hlk24018894"/>
      <w:r w:rsidRPr="00837904">
        <w:rPr>
          <w:rFonts w:ascii="Montserrat Light" w:eastAsia="Arial" w:hAnsi="Montserrat Light" w:cs="Arial"/>
          <w:sz w:val="22"/>
          <w:szCs w:val="22"/>
          <w:lang w:val="en-GB"/>
        </w:rPr>
        <w:t>răspunde de efectuarea tuturor demersurilor necesare în vederea reacreditării, în condițiile legii, cu cel puțin 9 luni înainte de încetarea valabilității acreditării;</w:t>
      </w:r>
    </w:p>
    <w:bookmarkEnd w:id="17"/>
    <w:p w14:paraId="7CED0F04" w14:textId="77777777" w:rsidR="005C2FFE" w:rsidRPr="00837904" w:rsidRDefault="005C2FFE" w:rsidP="00CB41C5">
      <w:pPr>
        <w:pStyle w:val="Listparagraf"/>
        <w:numPr>
          <w:ilvl w:val="0"/>
          <w:numId w:val="93"/>
        </w:numPr>
        <w:tabs>
          <w:tab w:val="left" w:pos="993"/>
          <w:tab w:val="left" w:pos="117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elaborează, împreună cu comitetul director, planul de acţiune pentru situaţii speciale şi coordonează asistenţa medicală în caz de război, dezastre, atacuri teroriste, conflicte sociale şi alte situaţii de criză, conform dispoziţiilor legale în vigoare;</w:t>
      </w:r>
    </w:p>
    <w:p w14:paraId="2D660ADC"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respectarea şi aplicarea corectă de către spital a prevederilor actelor normative care reglementează activitatea acestuia;</w:t>
      </w:r>
    </w:p>
    <w:p w14:paraId="3EBB5DE2"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asigură şi răspunde de organizarea activităţilor de învăţământ şi cercetare astfel încât să consolideze calitatea actului medical, cu respectarea drepturilor pacienţilor,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eticii şi deontologiei medicale;</w:t>
      </w:r>
    </w:p>
    <w:p w14:paraId="350D7747"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asigurarea transparenţei achiziţiilor publice efectuate la nivelul spitalului şi a contractelor încheiate de spital ce implică utilizarea patrimoniului public precum şi de aplicarea celorlalte prevederi în domeniul transparenţei în sistemul de sănătate, conform legii;</w:t>
      </w:r>
    </w:p>
    <w:p w14:paraId="60A59FE7"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elaborează/actualizează regulamentele instituţiei şi le înaintează spre aprobare/avizare ordonatorului ierarhic superior;</w:t>
      </w:r>
    </w:p>
    <w:p w14:paraId="4CF45B33" w14:textId="77777777" w:rsidR="005C2FFE" w:rsidRPr="00837904" w:rsidRDefault="005C2FFE" w:rsidP="00CB41C5">
      <w:pPr>
        <w:pStyle w:val="Listparagraf"/>
        <w:numPr>
          <w:ilvl w:val="0"/>
          <w:numId w:val="93"/>
        </w:numPr>
        <w:tabs>
          <w:tab w:val="left" w:pos="993"/>
          <w:tab w:val="left" w:pos="1134"/>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respectă Strategia națională de raționalizare a spitalelor aprobată prin hotărâre a Guvernului.</w:t>
      </w:r>
    </w:p>
    <w:p w14:paraId="555B9E26"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(6) </w:t>
      </w:r>
      <w:r w:rsidRPr="00837904">
        <w:rPr>
          <w:rFonts w:ascii="Montserrat Light" w:eastAsia="Arial" w:hAnsi="Montserrat Light" w:cs="Arial"/>
          <w:lang w:val="en-GB"/>
        </w:rPr>
        <w:t xml:space="preserve">În domeniul </w:t>
      </w:r>
      <w:bookmarkStart w:id="18" w:name="_Hlk24019133"/>
      <w:r w:rsidRPr="00837904">
        <w:rPr>
          <w:rFonts w:ascii="Montserrat Light" w:eastAsia="Calibri" w:hAnsi="Montserrat Light" w:cs="Arial"/>
          <w:lang w:val="en-GB"/>
        </w:rPr>
        <w:t>prevenirii și limitării infecțiilor asociate asistenței medicale</w:t>
      </w:r>
      <w:bookmarkEnd w:id="18"/>
      <w:r w:rsidRPr="00837904">
        <w:rPr>
          <w:rFonts w:ascii="Montserrat Light" w:eastAsia="Arial" w:hAnsi="Montserrat Light" w:cs="Arial"/>
          <w:lang w:val="en-GB"/>
        </w:rPr>
        <w:t xml:space="preserve"> managerul are, în principal, următoarele atribuţii:</w:t>
      </w:r>
    </w:p>
    <w:p w14:paraId="36CF03DA"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răspunde de organizarea serviciului/compartimentului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asociate asistenţei medicale;</w:t>
      </w:r>
    </w:p>
    <w:p w14:paraId="3ED39930"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participă la definitivarea propunerilor de activităţi şi achiziţii cuprinse în planul anual al unităţii pentru supravegherea şi limitarea infecţiilor asociate asistenţei medicale;</w:t>
      </w:r>
    </w:p>
    <w:p w14:paraId="56A89BDB"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răspunde de asigurarea bugetară şi achiziţia de bunuri şi servicii aferente activităţilor cuprinse în planul anual aprobat pentru supravegherea, prevenirea şi limitarea infecţiilor asociate asistenţei medicale;</w:t>
      </w:r>
    </w:p>
    <w:p w14:paraId="1D6FFD19"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răspunde de înfiinţarea şi funcţionarea registrului de monitorizare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asociate asistenţei medicale al unităţii;</w:t>
      </w:r>
    </w:p>
    <w:p w14:paraId="6C4D6812"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09E5905"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răspunde de organizarea anuală a unui studiu de prevalenţă de moment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nosocomiale şi a consumului de antibiotice din spital,</w:t>
      </w:r>
      <w:r w:rsidRPr="00837904">
        <w:rPr>
          <w:rFonts w:ascii="Montserrat Light" w:eastAsia="Arial" w:hAnsi="Montserrat Light" w:cs="Arial"/>
          <w:sz w:val="22"/>
          <w:szCs w:val="22"/>
          <w:lang w:val="en-GB"/>
        </w:rPr>
        <w:t xml:space="preserve"> conform normelor legale</w:t>
      </w:r>
      <w:r w:rsidRPr="00837904">
        <w:rPr>
          <w:rFonts w:ascii="Montserrat Light" w:eastAsia="Calibri" w:hAnsi="Montserrat Light" w:cs="Arial"/>
          <w:sz w:val="22"/>
          <w:szCs w:val="22"/>
          <w:lang w:val="en-GB"/>
        </w:rPr>
        <w:t>;</w:t>
      </w:r>
    </w:p>
    <w:p w14:paraId="05CA16F9"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bookmarkStart w:id="19" w:name="_Hlk24019241"/>
      <w:r w:rsidRPr="00837904">
        <w:rPr>
          <w:rFonts w:ascii="Montserrat Light" w:eastAsia="Calibri" w:hAnsi="Montserrat Light" w:cs="Arial"/>
          <w:sz w:val="22"/>
          <w:szCs w:val="22"/>
          <w:lang w:val="en-GB"/>
        </w:rPr>
        <w:t xml:space="preserve">răspunde de afișarea pe site-ul propriu al unității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bookmarkEnd w:id="19"/>
      <w:r w:rsidRPr="00837904">
        <w:rPr>
          <w:rFonts w:ascii="Montserrat Light" w:eastAsia="Calibri" w:hAnsi="Montserrat Light" w:cs="Arial"/>
          <w:sz w:val="22"/>
          <w:szCs w:val="22"/>
          <w:lang w:val="en-GB"/>
        </w:rPr>
        <w:t>;</w:t>
      </w:r>
    </w:p>
    <w:p w14:paraId="34DFEF34"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răspunde de organizarea înregistrării cazurilor de expunere accidentală la produse biologice în registrele înfiinţate pe fiecare secţie/compartiment şi de aplicarea măsurilor de vaccinare a personalului medico-sanitar;</w:t>
      </w:r>
    </w:p>
    <w:p w14:paraId="0DE85FD5" w14:textId="77777777" w:rsidR="005C2FFE" w:rsidRPr="00837904" w:rsidRDefault="005C2FFE" w:rsidP="00CB41C5">
      <w:pPr>
        <w:pStyle w:val="Listparagraf"/>
        <w:numPr>
          <w:ilvl w:val="0"/>
          <w:numId w:val="66"/>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răspunde de aplicarea sancţiunilor administrative propuse de şeful serviciului/compartimentului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asociate asistenţei medicale al unităţii;</w:t>
      </w:r>
    </w:p>
    <w:p w14:paraId="26B11BDD" w14:textId="77777777" w:rsidR="005C2FFE" w:rsidRPr="00837904" w:rsidRDefault="005C2FFE" w:rsidP="00CB41C5">
      <w:pPr>
        <w:pStyle w:val="Listparagraf"/>
        <w:numPr>
          <w:ilvl w:val="0"/>
          <w:numId w:val="66"/>
        </w:numPr>
        <w:tabs>
          <w:tab w:val="left" w:pos="993"/>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controlează şi răspunde pentru organizarea serviciului/ compartimentului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asociate asistenţei medicale al unităţii sau, după caz, pentru contractarea responsabilului cu prevenirea infecţiilor asociate asistenţei medicale, în directa subordine şi coordonare;</w:t>
      </w:r>
    </w:p>
    <w:p w14:paraId="7386AA93" w14:textId="77777777" w:rsidR="005C2FFE" w:rsidRPr="00837904" w:rsidRDefault="005C2FFE" w:rsidP="00CB41C5">
      <w:pPr>
        <w:pStyle w:val="Listparagraf"/>
        <w:numPr>
          <w:ilvl w:val="0"/>
          <w:numId w:val="66"/>
        </w:numPr>
        <w:tabs>
          <w:tab w:val="left" w:pos="993"/>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analizează şi decide soluţii de rezolvare, după caz, alocare de fonduri ca urmare a sesizărilor serviciului/compartimentului specializat, în situaţii de risc sau focar de infecţie asociate asistenţei medicale;</w:t>
      </w:r>
    </w:p>
    <w:p w14:paraId="104AB993" w14:textId="77777777" w:rsidR="005C2FFE" w:rsidRPr="00837904" w:rsidRDefault="005C2FFE" w:rsidP="00CB41C5">
      <w:pPr>
        <w:pStyle w:val="Listparagraf"/>
        <w:numPr>
          <w:ilvl w:val="0"/>
          <w:numId w:val="66"/>
        </w:numPr>
        <w:tabs>
          <w:tab w:val="left" w:pos="993"/>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1DBDECBC" w14:textId="77777777" w:rsidR="005C2FFE" w:rsidRPr="00837904" w:rsidRDefault="005C2FFE" w:rsidP="00CB41C5">
      <w:pPr>
        <w:pStyle w:val="Listparagraf"/>
        <w:numPr>
          <w:ilvl w:val="0"/>
          <w:numId w:val="66"/>
        </w:numPr>
        <w:tabs>
          <w:tab w:val="left" w:pos="993"/>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solicită, la propunerea şefului serviciului/coordonatorului compartimentului de prevenire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infecţiilor asociate asistenţei medicale/medicului responsabil sau din proprie iniţiativă, expertize şi investigaţii externe, consiliere profesională de specialitate şi intervenţie în focare;</w:t>
      </w:r>
    </w:p>
    <w:p w14:paraId="1A2FA1D8" w14:textId="77777777" w:rsidR="005C2FFE" w:rsidRPr="00837904" w:rsidRDefault="005C2FFE" w:rsidP="00CB41C5">
      <w:pPr>
        <w:pStyle w:val="Listparagraf"/>
        <w:numPr>
          <w:ilvl w:val="0"/>
          <w:numId w:val="66"/>
        </w:numPr>
        <w:tabs>
          <w:tab w:val="left" w:pos="993"/>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angajează unitatea pentru contractarea unor servicii şi prestaţii de specialitate;</w:t>
      </w:r>
    </w:p>
    <w:p w14:paraId="3060A221" w14:textId="77777777" w:rsidR="005C2FFE" w:rsidRPr="00837904" w:rsidRDefault="005C2FFE" w:rsidP="00CB41C5">
      <w:pPr>
        <w:pStyle w:val="Listparagraf"/>
        <w:numPr>
          <w:ilvl w:val="0"/>
          <w:numId w:val="66"/>
        </w:numPr>
        <w:tabs>
          <w:tab w:val="left" w:pos="1134"/>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06388A7B" w14:textId="77777777" w:rsidR="005C2FFE" w:rsidRPr="00837904" w:rsidRDefault="005C2FFE" w:rsidP="00A36F2C">
      <w:pPr>
        <w:tabs>
          <w:tab w:val="left" w:pos="1134"/>
        </w:tabs>
        <w:adjustRightInd w:val="0"/>
        <w:spacing w:after="0" w:line="240" w:lineRule="auto"/>
        <w:jc w:val="both"/>
        <w:rPr>
          <w:rFonts w:ascii="Montserrat Light" w:eastAsia="Calibri" w:hAnsi="Montserrat Light" w:cs="Arial"/>
          <w:bCs/>
          <w:lang w:val="en-GB"/>
        </w:rPr>
      </w:pPr>
      <w:r w:rsidRPr="00837904">
        <w:rPr>
          <w:rFonts w:ascii="Montserrat Light" w:eastAsia="Calibri" w:hAnsi="Montserrat Light" w:cs="Arial"/>
          <w:b/>
          <w:lang w:val="en-GB"/>
        </w:rPr>
        <w:t xml:space="preserve">(7) </w:t>
      </w:r>
      <w:r w:rsidRPr="00837904">
        <w:rPr>
          <w:rFonts w:ascii="Montserrat Light" w:eastAsia="Calibri" w:hAnsi="Montserrat Light" w:cs="Arial"/>
          <w:bCs/>
          <w:lang w:val="en-GB"/>
        </w:rPr>
        <w:t>Obligațiile managerului în domeniul incompatibilităților și al conflictului de interese sunt următoarele:</w:t>
      </w:r>
    </w:p>
    <w:p w14:paraId="422556E4" w14:textId="74A0C5F7" w:rsidR="005C2FFE" w:rsidRPr="00837904" w:rsidRDefault="005C2FFE" w:rsidP="00CB41C5">
      <w:pPr>
        <w:pStyle w:val="Listparagraf"/>
        <w:numPr>
          <w:ilvl w:val="0"/>
          <w:numId w:val="67"/>
        </w:numPr>
        <w:tabs>
          <w:tab w:val="left" w:pos="900"/>
          <w:tab w:val="left" w:pos="1134"/>
        </w:tabs>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depune o declarație de interese, precum și o declarație cu privire la incompatibilitățile prevăzute de lege, în termen de 15 zile de la numirea în funcție, la Consiliul Județean Cluj;</w:t>
      </w:r>
    </w:p>
    <w:p w14:paraId="2D834A3D" w14:textId="0C340BDB" w:rsidR="005C2FFE" w:rsidRPr="00837904" w:rsidRDefault="005C2FFE" w:rsidP="00CB41C5">
      <w:pPr>
        <w:pStyle w:val="Listparagraf"/>
        <w:numPr>
          <w:ilvl w:val="0"/>
          <w:numId w:val="67"/>
        </w:numPr>
        <w:tabs>
          <w:tab w:val="left" w:pos="1134"/>
        </w:tabs>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lastRenderedPageBreak/>
        <w:t>actualizează declarațiile prevăzute la litera a) ori de câte ori intervin modificări față de situația inițială, în termen de maximum 30 de zile de la data apariției modificării, precum și a încetării funcțiilor sau activităților;</w:t>
      </w:r>
    </w:p>
    <w:p w14:paraId="20C3BEBC" w14:textId="01E1C714" w:rsidR="005C2FFE" w:rsidRPr="00837904" w:rsidRDefault="005C2FFE" w:rsidP="00CB41C5">
      <w:pPr>
        <w:pStyle w:val="Listparagraf"/>
        <w:numPr>
          <w:ilvl w:val="0"/>
          <w:numId w:val="67"/>
        </w:numPr>
        <w:tabs>
          <w:tab w:val="left" w:pos="1134"/>
        </w:tabs>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răspunde de afișarea declarațiilor prevăzute de lege pe site-ul spitalului;</w:t>
      </w:r>
    </w:p>
    <w:p w14:paraId="1078EB19" w14:textId="3E616B94" w:rsidR="005C2FFE" w:rsidRPr="00837904" w:rsidRDefault="005C2FFE" w:rsidP="00CB41C5">
      <w:pPr>
        <w:pStyle w:val="Listparagraf"/>
        <w:numPr>
          <w:ilvl w:val="0"/>
          <w:numId w:val="67"/>
        </w:numPr>
        <w:tabs>
          <w:tab w:val="left" w:pos="1134"/>
        </w:tabs>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depune declarație de avere în condițiile prevăzute la </w:t>
      </w:r>
      <w:proofErr w:type="gramStart"/>
      <w:r w:rsidRPr="00837904">
        <w:rPr>
          <w:rFonts w:ascii="Montserrat Light" w:eastAsia="Calibri" w:hAnsi="Montserrat Light" w:cs="Arial"/>
          <w:sz w:val="22"/>
          <w:szCs w:val="22"/>
          <w:lang w:val="en-GB"/>
        </w:rPr>
        <w:t>lit.a</w:t>
      </w:r>
      <w:proofErr w:type="gramEnd"/>
      <w:r w:rsidRPr="00837904">
        <w:rPr>
          <w:rFonts w:ascii="Montserrat Light" w:eastAsia="Calibri" w:hAnsi="Montserrat Light" w:cs="Arial"/>
          <w:sz w:val="22"/>
          <w:szCs w:val="22"/>
          <w:lang w:val="en-GB"/>
        </w:rPr>
        <w:t>) și b).</w:t>
      </w:r>
    </w:p>
    <w:p w14:paraId="09DFC56C"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31</w:t>
      </w:r>
      <w:r w:rsidRPr="00837904">
        <w:rPr>
          <w:rFonts w:ascii="Montserrat Light" w:eastAsia="Arial" w:hAnsi="Montserrat Light" w:cs="Arial"/>
          <w:bCs/>
          <w:lang w:val="en-GB"/>
        </w:rPr>
        <w:t>. Atribuțiile specifice principale ale</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directorului medical stabilite prin contractul de administrare sunt:</w:t>
      </w:r>
    </w:p>
    <w:p w14:paraId="68A58192"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 calitate de președinte al consiliului medical, coordonează și răspunde de elaborarea la termen a propunerilor privind planul de dezvoltare al spitalului, planul anual de servicii medicale, bugetul de venituri și cheltuieli;</w:t>
      </w:r>
    </w:p>
    <w:p w14:paraId="3068A6DD"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monitorizează calitatea serviciilor medicale acordate la nivelul spitalului, inclusiv prin evaluarea satisfacției pacienților, și elaborează, împreună cu șefii de secții, propuneri de îmbunătățire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activității medicale;</w:t>
      </w:r>
    </w:p>
    <w:p w14:paraId="39D64A8C"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verifică și aprobă protocoale de practică medicală la nivelul spitalului și răspunde de procesul de implementare a protocoalelor și ghidurilor de practică medicală la nivelul întregului spital;</w:t>
      </w:r>
    </w:p>
    <w:p w14:paraId="6CF6A3AA"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coordonarea și corelarea activităților medicale desfășurate la nivelul secțiilor pentru asigurarea tratamentului adecvat pentru pacienții internați;</w:t>
      </w:r>
    </w:p>
    <w:p w14:paraId="4CF1A38C"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acreditarea personalului medical al spitalului și de acreditarea activităților medicale desfășurate în spital, în conformitate cu legislația în vigoare;</w:t>
      </w:r>
    </w:p>
    <w:p w14:paraId="6D1C1630"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acțiunile având misiunea să conducă la îmbunătățirea calității serviciilor medicale și hoteliere;</w:t>
      </w:r>
    </w:p>
    <w:p w14:paraId="698C1197" w14:textId="77777777" w:rsidR="005C2FFE" w:rsidRPr="00837904" w:rsidRDefault="005C2FFE" w:rsidP="00CB41C5">
      <w:pPr>
        <w:pStyle w:val="Listparagraf"/>
        <w:numPr>
          <w:ilvl w:val="0"/>
          <w:numId w:val="68"/>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stabilește coordonatele principale privind consumul de medicamente și materiale sanitare la nivelul spitalului, în vederea unei utilizări judicioase a fondurilor spitalului, prevenirii polipragmaziei și a rezistenței la medicamente.</w:t>
      </w:r>
    </w:p>
    <w:p w14:paraId="3D8BCC43"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32. </w:t>
      </w:r>
      <w:r w:rsidRPr="00837904">
        <w:rPr>
          <w:rFonts w:ascii="Montserrat Light" w:eastAsia="Arial" w:hAnsi="Montserrat Light" w:cs="Arial"/>
          <w:bCs/>
          <w:lang w:val="en-GB"/>
        </w:rPr>
        <w:t>Atribuțiile directorului medical</w:t>
      </w:r>
      <w:r w:rsidRPr="00837904">
        <w:rPr>
          <w:rFonts w:ascii="Montserrat Light" w:eastAsia="Arial" w:hAnsi="Montserrat Light" w:cs="Arial"/>
          <w:lang w:val="en-GB"/>
        </w:rPr>
        <w:t xml:space="preserve"> </w:t>
      </w:r>
      <w:r w:rsidRPr="00837904">
        <w:rPr>
          <w:rFonts w:ascii="Montserrat Light" w:eastAsia="Calibri" w:hAnsi="Montserrat Light" w:cs="Arial"/>
          <w:lang w:val="en-GB"/>
        </w:rPr>
        <w:t xml:space="preserve">în </w:t>
      </w:r>
      <w:r w:rsidRPr="00837904">
        <w:rPr>
          <w:rFonts w:ascii="Montserrat Light" w:eastAsia="Calibri" w:hAnsi="Montserrat Light" w:cs="Arial"/>
          <w:bCs/>
          <w:lang w:val="en-GB"/>
        </w:rPr>
        <w:t xml:space="preserve">activitatea de supraveghere, prevenire și limitare </w:t>
      </w:r>
      <w:proofErr w:type="gramStart"/>
      <w:r w:rsidRPr="00837904">
        <w:rPr>
          <w:rFonts w:ascii="Montserrat Light" w:eastAsia="Calibri" w:hAnsi="Montserrat Light" w:cs="Arial"/>
          <w:bCs/>
          <w:lang w:val="en-GB"/>
        </w:rPr>
        <w:t>a</w:t>
      </w:r>
      <w:proofErr w:type="gramEnd"/>
      <w:r w:rsidRPr="00837904">
        <w:rPr>
          <w:rFonts w:ascii="Montserrat Light" w:eastAsia="Calibri" w:hAnsi="Montserrat Light" w:cs="Arial"/>
          <w:bCs/>
          <w:lang w:val="en-GB"/>
        </w:rPr>
        <w:t xml:space="preserve"> infecțiilor asociate asistenței medicale</w:t>
      </w:r>
      <w:r w:rsidRPr="00837904">
        <w:rPr>
          <w:rFonts w:ascii="Montserrat Light" w:eastAsia="Calibri" w:hAnsi="Montserrat Light" w:cs="Arial"/>
          <w:lang w:val="en-GB"/>
        </w:rPr>
        <w:t>,</w:t>
      </w:r>
      <w:r w:rsidRPr="00837904">
        <w:rPr>
          <w:rFonts w:ascii="Montserrat Light" w:eastAsia="Arial" w:hAnsi="Montserrat Light" w:cs="Arial"/>
          <w:lang w:val="en-GB"/>
        </w:rPr>
        <w:t xml:space="preserve"> stabilite prin Ordinul ministrului sănătății nr. 1101/2016, sunt:</w:t>
      </w:r>
    </w:p>
    <w:p w14:paraId="3727EA3A"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Arial"/>
          <w:sz w:val="22"/>
          <w:szCs w:val="22"/>
          <w:lang w:val="en-GB"/>
        </w:rPr>
        <w:t>s</w:t>
      </w:r>
      <w:r w:rsidRPr="00837904">
        <w:rPr>
          <w:rFonts w:ascii="Montserrat Light" w:eastAsia="Arial" w:hAnsi="Montserrat Light" w:cs="Courier New"/>
          <w:sz w:val="22"/>
          <w:szCs w:val="22"/>
          <w:lang w:val="en-GB"/>
        </w:rPr>
        <w:t xml:space="preserve">e asigură și răspunde de aplicarea în activitatea curentă a procedurilor și protocoalelor de prevenire și limitare </w:t>
      </w:r>
      <w:proofErr w:type="gramStart"/>
      <w:r w:rsidRPr="00837904">
        <w:rPr>
          <w:rFonts w:ascii="Montserrat Light" w:eastAsia="Arial" w:hAnsi="Montserrat Light" w:cs="Courier New"/>
          <w:sz w:val="22"/>
          <w:szCs w:val="22"/>
          <w:lang w:val="en-GB"/>
        </w:rPr>
        <w:t>a</w:t>
      </w:r>
      <w:proofErr w:type="gramEnd"/>
      <w:r w:rsidRPr="00837904">
        <w:rPr>
          <w:rFonts w:ascii="Montserrat Light" w:eastAsia="Arial" w:hAnsi="Montserrat Light" w:cs="Courier New"/>
          <w:sz w:val="22"/>
          <w:szCs w:val="22"/>
          <w:lang w:val="en-GB"/>
        </w:rPr>
        <w:t xml:space="preserve"> infecțiilor asociate asistenței medicale, a standardelor de sterilizare și sterilitate, asepsie și antisepsie, respectiv a normelor privind cazarea, alimentația și condițiile de igienă oferite pe perioada îngrijirilor acordate;</w:t>
      </w:r>
    </w:p>
    <w:p w14:paraId="11517C47"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 xml:space="preserve">pentru spitalele care nu îndeplinesc condițiile legale de </w:t>
      </w:r>
      <w:proofErr w:type="gramStart"/>
      <w:r w:rsidRPr="00837904">
        <w:rPr>
          <w:rFonts w:ascii="Montserrat Light" w:eastAsia="Arial" w:hAnsi="Montserrat Light" w:cs="Courier New"/>
          <w:sz w:val="22"/>
          <w:szCs w:val="22"/>
          <w:lang w:val="en-GB"/>
        </w:rPr>
        <w:t>a</w:t>
      </w:r>
      <w:proofErr w:type="gramEnd"/>
      <w:r w:rsidRPr="00837904">
        <w:rPr>
          <w:rFonts w:ascii="Montserrat Light" w:eastAsia="Arial" w:hAnsi="Montserrat Light" w:cs="Courier New"/>
          <w:sz w:val="22"/>
          <w:szCs w:val="22"/>
          <w:lang w:val="en-GB"/>
        </w:rPr>
        <w:t xml:space="preserve"> avea director de îngrijiri, funcția acestuia este preluată de directorul medical, care va avea și responsabilitățile acestuia;</w:t>
      </w:r>
    </w:p>
    <w:p w14:paraId="7E197506"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 xml:space="preserve">răspunde de raportarea la timp </w:t>
      </w:r>
      <w:proofErr w:type="gramStart"/>
      <w:r w:rsidRPr="00837904">
        <w:rPr>
          <w:rFonts w:ascii="Montserrat Light" w:eastAsia="Arial" w:hAnsi="Montserrat Light" w:cs="Courier New"/>
          <w:sz w:val="22"/>
          <w:szCs w:val="22"/>
          <w:lang w:val="en-GB"/>
        </w:rPr>
        <w:t>a</w:t>
      </w:r>
      <w:proofErr w:type="gramEnd"/>
      <w:r w:rsidRPr="00837904">
        <w:rPr>
          <w:rFonts w:ascii="Montserrat Light" w:eastAsia="Arial" w:hAnsi="Montserrat Light" w:cs="Courier New"/>
          <w:sz w:val="22"/>
          <w:szCs w:val="22"/>
          <w:lang w:val="en-GB"/>
        </w:rPr>
        <w:t xml:space="preserve"> infecțiilor asociate asistenței medicale și implementarea măsurilor de limitare a acestora;</w:t>
      </w:r>
    </w:p>
    <w:p w14:paraId="31AB6117"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 xml:space="preserve">răspunde de respectarea politicii de utilizare </w:t>
      </w:r>
      <w:proofErr w:type="gramStart"/>
      <w:r w:rsidRPr="00837904">
        <w:rPr>
          <w:rFonts w:ascii="Montserrat Light" w:eastAsia="Arial" w:hAnsi="Montserrat Light" w:cs="Courier New"/>
          <w:sz w:val="22"/>
          <w:szCs w:val="22"/>
          <w:lang w:val="en-GB"/>
        </w:rPr>
        <w:t>a</w:t>
      </w:r>
      <w:proofErr w:type="gramEnd"/>
      <w:r w:rsidRPr="00837904">
        <w:rPr>
          <w:rFonts w:ascii="Montserrat Light" w:eastAsia="Arial" w:hAnsi="Montserrat Light" w:cs="Courier New"/>
          <w:sz w:val="22"/>
          <w:szCs w:val="22"/>
          <w:lang w:val="en-GB"/>
        </w:rPr>
        <w:t xml:space="preserve"> antibioticelor în unitatea sanitară;</w:t>
      </w:r>
    </w:p>
    <w:p w14:paraId="16B87737"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implementează activitatea de screening al pacienților în secții de terapie intensivă și alte secții cu risc pentru depistarea colonizărilor/infecțiilor cu germeni multiplurezistenți în conformitate cu prevederile programului național de supraveghere și control al infecțiilor asociate asistenței medicale;</w:t>
      </w:r>
    </w:p>
    <w:p w14:paraId="3DC233E0"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 xml:space="preserve">controlează și răspunde pentru derularea activităților proprii ale serviciului/compartimentului de prevenire </w:t>
      </w:r>
      <w:proofErr w:type="gramStart"/>
      <w:r w:rsidRPr="00837904">
        <w:rPr>
          <w:rFonts w:ascii="Montserrat Light" w:eastAsia="Arial" w:hAnsi="Montserrat Light" w:cs="Courier New"/>
          <w:sz w:val="22"/>
          <w:szCs w:val="22"/>
          <w:lang w:val="en-GB"/>
        </w:rPr>
        <w:t>a</w:t>
      </w:r>
      <w:proofErr w:type="gramEnd"/>
      <w:r w:rsidRPr="00837904">
        <w:rPr>
          <w:rFonts w:ascii="Montserrat Light" w:eastAsia="Arial" w:hAnsi="Montserrat Light" w:cs="Courier New"/>
          <w:sz w:val="22"/>
          <w:szCs w:val="22"/>
          <w:lang w:val="en-GB"/>
        </w:rPr>
        <w:t xml:space="preserve"> infecțiilor asociate asistenței medicale;</w:t>
      </w:r>
    </w:p>
    <w:p w14:paraId="5E4CE95F"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47A1C8EA"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organizează și controlează evaluarea imunizării personalului împotriva HBV și efectuarea vaccinărilor recomandate personalului din unitatea medicală respectivă (gripal, HBV, altele);</w:t>
      </w:r>
    </w:p>
    <w:p w14:paraId="24A585F6" w14:textId="77777777" w:rsidR="005C2FFE" w:rsidRPr="00837904" w:rsidRDefault="005C2FFE" w:rsidP="00CB41C5">
      <w:pPr>
        <w:pStyle w:val="Listparagraf"/>
        <w:numPr>
          <w:ilvl w:val="0"/>
          <w:numId w:val="69"/>
        </w:numPr>
        <w:tabs>
          <w:tab w:val="left" w:pos="993"/>
        </w:tabs>
        <w:autoSpaceDE w:val="0"/>
        <w:autoSpaceDN w:val="0"/>
        <w:adjustRightInd w:val="0"/>
        <w:jc w:val="both"/>
        <w:rPr>
          <w:rFonts w:ascii="Montserrat Light" w:eastAsia="Arial" w:hAnsi="Montserrat Light" w:cs="Courier New"/>
          <w:sz w:val="22"/>
          <w:szCs w:val="22"/>
          <w:lang w:val="en-GB"/>
        </w:rPr>
      </w:pPr>
      <w:r w:rsidRPr="00837904">
        <w:rPr>
          <w:rFonts w:ascii="Montserrat Light" w:eastAsia="Arial" w:hAnsi="Montserrat Light" w:cs="Courier New"/>
          <w:sz w:val="22"/>
          <w:szCs w:val="22"/>
          <w:lang w:val="en-GB"/>
        </w:rPr>
        <w:t>controlează și răspunde de organizarea registrelor de expunere accidentală la produse biologice pe secții/compartimente și aplicarea corectă a măsurilor.</w:t>
      </w:r>
    </w:p>
    <w:p w14:paraId="7D10F6BF"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33. </w:t>
      </w:r>
      <w:r w:rsidRPr="00837904">
        <w:rPr>
          <w:rFonts w:ascii="Montserrat Light" w:eastAsia="Arial" w:hAnsi="Montserrat Light" w:cs="Arial"/>
          <w:bCs/>
          <w:lang w:val="en-GB"/>
        </w:rPr>
        <w:t>Atribuțiile specifice principale ale</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directorului financiar-contabil</w:t>
      </w:r>
      <w:r w:rsidRPr="00837904">
        <w:rPr>
          <w:rFonts w:ascii="Montserrat Light" w:eastAsia="Arial" w:hAnsi="Montserrat Light" w:cs="Arial"/>
          <w:bCs/>
          <w:lang w:val="en-GB"/>
        </w:rPr>
        <w:t xml:space="preserve"> </w:t>
      </w:r>
      <w:r w:rsidRPr="00837904">
        <w:rPr>
          <w:rFonts w:ascii="Montserrat Light" w:eastAsia="Arial" w:hAnsi="Montserrat Light" w:cs="Arial"/>
          <w:lang w:val="en-GB"/>
        </w:rPr>
        <w:t>stabilite prin contractul de administrare sunt</w:t>
      </w:r>
      <w:r w:rsidRPr="00837904">
        <w:rPr>
          <w:rFonts w:ascii="Montserrat Light" w:eastAsia="Arial" w:hAnsi="Montserrat Light" w:cs="Arial"/>
          <w:bCs/>
          <w:lang w:val="en-GB"/>
        </w:rPr>
        <w:t>:</w:t>
      </w:r>
    </w:p>
    <w:p w14:paraId="0ED6E910"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organizează contabilitatea în cadrul unității și asigură buna organizare și desfășurare </w:t>
      </w:r>
      <w:proofErr w:type="gramStart"/>
      <w:r w:rsidRPr="00837904">
        <w:rPr>
          <w:rFonts w:ascii="Montserrat Light" w:eastAsia="Times New Roman" w:hAnsi="Montserrat Light" w:cs="Times New Roman"/>
          <w:sz w:val="22"/>
          <w:szCs w:val="22"/>
        </w:rPr>
        <w:t>a</w:t>
      </w:r>
      <w:proofErr w:type="gramEnd"/>
      <w:r w:rsidRPr="00837904">
        <w:rPr>
          <w:rFonts w:ascii="Montserrat Light" w:eastAsia="Times New Roman" w:hAnsi="Montserrat Light" w:cs="Times New Roman"/>
          <w:sz w:val="22"/>
          <w:szCs w:val="22"/>
        </w:rPr>
        <w:t xml:space="preserve"> activității financiar-contabile a unității, în conformitate cu dispozițiile legale;</w:t>
      </w:r>
    </w:p>
    <w:p w14:paraId="65B7BF09"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lastRenderedPageBreak/>
        <w:t>organizează și răspunde de întocmirea lucrărilor de planificare financiară și a bugetului de venituri și cheltuieli al spitalului;</w:t>
      </w:r>
    </w:p>
    <w:p w14:paraId="5528AD43"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angajează unitatea prin semnătură, alături de manager, în toate operațiunile patrimoniale;</w:t>
      </w:r>
    </w:p>
    <w:p w14:paraId="148BB9E3"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răspunde de îndeplinirea atribuțiilor ce revin biroului contabilitate și compartimentului financiar cu privire la organizarea și exercitarea controlului financiar preventiv propriu și la asigurarea integrității patrimoniului unității;</w:t>
      </w:r>
    </w:p>
    <w:p w14:paraId="4F66E513"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ia măsuri pentru prevenirea pagubelor și urmărește recuperarea lor;</w:t>
      </w:r>
    </w:p>
    <w:p w14:paraId="396ED8CD"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organizează analiza periodică a utilizării bunurilor materiale și luarea măsurilor necesare împreună cu celelalte birouri și servicii din unitate în ceea ce privește stocurile disponibile, fără mișcare sau cu mișcare lentă sau pentru prevenirea oricăror alte imobilizări de fonduri;</w:t>
      </w:r>
    </w:p>
    <w:p w14:paraId="6C801493"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asigură organizarea inventarierii periodice a mijloacelor materiale și regularizarea diferențelor constatate;</w:t>
      </w:r>
    </w:p>
    <w:p w14:paraId="08A23F05"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prezintă periodic studii privind evaluarea financiară </w:t>
      </w:r>
      <w:proofErr w:type="gramStart"/>
      <w:r w:rsidRPr="00837904">
        <w:rPr>
          <w:rFonts w:ascii="Montserrat Light" w:eastAsia="Times New Roman" w:hAnsi="Montserrat Light" w:cs="Times New Roman"/>
          <w:sz w:val="22"/>
          <w:szCs w:val="22"/>
        </w:rPr>
        <w:t>a</w:t>
      </w:r>
      <w:proofErr w:type="gramEnd"/>
      <w:r w:rsidRPr="00837904">
        <w:rPr>
          <w:rFonts w:ascii="Montserrat Light" w:eastAsia="Times New Roman" w:hAnsi="Montserrat Light" w:cs="Times New Roman"/>
          <w:sz w:val="22"/>
          <w:szCs w:val="22"/>
        </w:rPr>
        <w:t xml:space="preserve"> acțiunii de sănătate și analiza costurilor;</w:t>
      </w:r>
    </w:p>
    <w:p w14:paraId="535860C8" w14:textId="77777777" w:rsidR="005C2FFE" w:rsidRPr="00837904" w:rsidRDefault="005C2FFE" w:rsidP="00CB41C5">
      <w:pPr>
        <w:pStyle w:val="Listparagraf"/>
        <w:numPr>
          <w:ilvl w:val="0"/>
          <w:numId w:val="70"/>
        </w:numPr>
        <w:tabs>
          <w:tab w:val="left" w:pos="993"/>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înaintează managerului propuneri cu caracter organizatoric pentru îmbunătățirea activității financiar-contabile din spital;</w:t>
      </w:r>
    </w:p>
    <w:p w14:paraId="0085BAD1" w14:textId="77777777" w:rsidR="005C2FFE" w:rsidRPr="00837904" w:rsidRDefault="005C2FFE" w:rsidP="00CB41C5">
      <w:pPr>
        <w:pStyle w:val="Listparagraf"/>
        <w:numPr>
          <w:ilvl w:val="0"/>
          <w:numId w:val="70"/>
        </w:numPr>
        <w:tabs>
          <w:tab w:val="left" w:pos="851"/>
          <w:tab w:val="left" w:pos="993"/>
        </w:tabs>
        <w:adjustRightInd w:val="0"/>
        <w:jc w:val="both"/>
        <w:rPr>
          <w:rFonts w:ascii="Montserrat Light" w:hAnsi="Montserrat Light"/>
          <w:sz w:val="22"/>
          <w:szCs w:val="22"/>
        </w:rPr>
      </w:pPr>
      <w:r w:rsidRPr="00837904">
        <w:rPr>
          <w:rFonts w:ascii="Montserrat Light" w:hAnsi="Montserrat Light" w:cs="Courier New"/>
          <w:sz w:val="22"/>
          <w:szCs w:val="22"/>
        </w:rPr>
        <w:t xml:space="preserve">răspunde de asigurarea întocmai și la timp a necesarului de materiale și consumabile necesare implementării procedurilor și protocoalelor de limitare </w:t>
      </w:r>
      <w:proofErr w:type="gramStart"/>
      <w:r w:rsidRPr="00837904">
        <w:rPr>
          <w:rFonts w:ascii="Montserrat Light" w:hAnsi="Montserrat Light" w:cs="Courier New"/>
          <w:sz w:val="22"/>
          <w:szCs w:val="22"/>
        </w:rPr>
        <w:t>a</w:t>
      </w:r>
      <w:proofErr w:type="gramEnd"/>
      <w:r w:rsidRPr="00837904">
        <w:rPr>
          <w:rFonts w:ascii="Montserrat Light" w:hAnsi="Montserrat Light" w:cs="Courier New"/>
          <w:sz w:val="22"/>
          <w:szCs w:val="22"/>
        </w:rPr>
        <w:t xml:space="preserve"> infecțiilor asociate asistenței medicale.</w:t>
      </w:r>
    </w:p>
    <w:p w14:paraId="255C9575"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34. </w:t>
      </w:r>
      <w:r w:rsidRPr="00837904">
        <w:rPr>
          <w:rFonts w:ascii="Montserrat Light" w:eastAsia="Arial" w:hAnsi="Montserrat Light" w:cs="Arial"/>
          <w:bCs/>
          <w:lang w:val="en-GB"/>
        </w:rPr>
        <w:t>Atribuțiile directorului financiar contabil</w:t>
      </w:r>
      <w:r w:rsidRPr="00837904">
        <w:rPr>
          <w:rFonts w:ascii="Montserrat Light" w:eastAsia="Arial" w:hAnsi="Montserrat Light" w:cs="Arial"/>
          <w:lang w:val="en-GB"/>
        </w:rPr>
        <w:t xml:space="preserve"> </w:t>
      </w:r>
      <w:r w:rsidRPr="00837904">
        <w:rPr>
          <w:rFonts w:ascii="Montserrat Light" w:eastAsia="Calibri" w:hAnsi="Montserrat Light" w:cs="Arial"/>
          <w:lang w:val="en-GB"/>
        </w:rPr>
        <w:t xml:space="preserve">în activitatea de supraveghere, prevenire și limitare </w:t>
      </w:r>
      <w:proofErr w:type="gramStart"/>
      <w:r w:rsidRPr="00837904">
        <w:rPr>
          <w:rFonts w:ascii="Montserrat Light" w:eastAsia="Calibri" w:hAnsi="Montserrat Light" w:cs="Arial"/>
          <w:lang w:val="en-GB"/>
        </w:rPr>
        <w:t>a</w:t>
      </w:r>
      <w:proofErr w:type="gramEnd"/>
      <w:r w:rsidRPr="00837904">
        <w:rPr>
          <w:rFonts w:ascii="Montserrat Light" w:eastAsia="Calibri" w:hAnsi="Montserrat Light" w:cs="Arial"/>
          <w:lang w:val="en-GB"/>
        </w:rPr>
        <w:t xml:space="preserve"> infecțiilor asociate asistenței medicale,</w:t>
      </w:r>
      <w:r w:rsidRPr="00837904">
        <w:rPr>
          <w:rFonts w:ascii="Montserrat Light" w:eastAsia="Arial" w:hAnsi="Montserrat Light" w:cs="Arial"/>
          <w:lang w:val="en-GB"/>
        </w:rPr>
        <w:t xml:space="preserve"> stabilite prin Ordinul ministrului sănătății nr. 1101/2016, sunt:</w:t>
      </w:r>
    </w:p>
    <w:p w14:paraId="387D163F" w14:textId="77777777" w:rsidR="000C3A2A" w:rsidRPr="00837904" w:rsidRDefault="005C2FFE" w:rsidP="00CB41C5">
      <w:pPr>
        <w:pStyle w:val="Listparagraf"/>
        <w:numPr>
          <w:ilvl w:val="0"/>
          <w:numId w:val="71"/>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răspunde de planificarea bugetară în conformitate cu planul de activitate aprobat;</w:t>
      </w:r>
    </w:p>
    <w:p w14:paraId="4D00C217" w14:textId="57A6E3C6" w:rsidR="005C2FFE" w:rsidRPr="00837904" w:rsidRDefault="005C2FFE" w:rsidP="00CB41C5">
      <w:pPr>
        <w:pStyle w:val="Listparagraf"/>
        <w:numPr>
          <w:ilvl w:val="0"/>
          <w:numId w:val="71"/>
        </w:numPr>
        <w:tabs>
          <w:tab w:val="left" w:pos="993"/>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 xml:space="preserve">răspunde de asigurarea întocmai și la timp a necesarului de materiale și consumabile necesare implementării procedurilor și protocoalelor de limitare </w:t>
      </w:r>
      <w:proofErr w:type="gramStart"/>
      <w:r w:rsidRPr="00837904">
        <w:rPr>
          <w:rFonts w:ascii="Montserrat Light" w:eastAsia="Calibri" w:hAnsi="Montserrat Light" w:cs="Arial"/>
          <w:sz w:val="22"/>
          <w:szCs w:val="22"/>
          <w:lang w:val="en-GB"/>
        </w:rPr>
        <w:t>a</w:t>
      </w:r>
      <w:proofErr w:type="gramEnd"/>
      <w:r w:rsidRPr="00837904">
        <w:rPr>
          <w:rFonts w:ascii="Montserrat Light" w:eastAsia="Calibri" w:hAnsi="Montserrat Light" w:cs="Arial"/>
          <w:sz w:val="22"/>
          <w:szCs w:val="22"/>
          <w:lang w:val="en-GB"/>
        </w:rPr>
        <w:t xml:space="preserve"> infecțiilor asociate asistenței medicale.</w:t>
      </w:r>
    </w:p>
    <w:p w14:paraId="3122BF9A"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Arial" w:hAnsi="Montserrat Light" w:cs="Arial"/>
          <w:b/>
          <w:bCs/>
          <w:lang w:val="en-GB"/>
        </w:rPr>
        <w:t xml:space="preserve">Art. 35. </w:t>
      </w:r>
      <w:r w:rsidRPr="00837904">
        <w:rPr>
          <w:rFonts w:ascii="Montserrat Light" w:eastAsia="Calibri" w:hAnsi="Montserrat Light" w:cs="Arial"/>
          <w:bCs/>
          <w:lang w:val="en-GB"/>
        </w:rPr>
        <w:t xml:space="preserve">Coordonatorul compartimentului de prevenire </w:t>
      </w:r>
      <w:proofErr w:type="gramStart"/>
      <w:r w:rsidRPr="00837904">
        <w:rPr>
          <w:rFonts w:ascii="Montserrat Light" w:eastAsia="Calibri" w:hAnsi="Montserrat Light" w:cs="Arial"/>
          <w:bCs/>
          <w:lang w:val="en-GB"/>
        </w:rPr>
        <w:t>a</w:t>
      </w:r>
      <w:proofErr w:type="gramEnd"/>
      <w:r w:rsidRPr="00837904">
        <w:rPr>
          <w:rFonts w:ascii="Montserrat Light" w:eastAsia="Calibri" w:hAnsi="Montserrat Light" w:cs="Arial"/>
          <w:bCs/>
          <w:lang w:val="en-GB"/>
        </w:rPr>
        <w:t xml:space="preserve"> infecțiilor asociate asistenței medicale va fi autorizat prin decizie administrativă a managerului atât pentru verificarea mod</w:t>
      </w:r>
      <w:r w:rsidRPr="00837904">
        <w:rPr>
          <w:rFonts w:ascii="Montserrat Light" w:eastAsia="Calibri" w:hAnsi="Montserrat Light" w:cs="Arial"/>
          <w:lang w:val="en-GB"/>
        </w:rPr>
        <w:t>ului de respectare a protocoalelor și procedurilor de prevenire și limitare a infecțiilor asociate asistenței medicale, cât și pentru a propune managerului sancțiuni administrative pentru tot personalul unității sanitare cu abateri de la acestea.</w:t>
      </w:r>
    </w:p>
    <w:p w14:paraId="1D1D4938" w14:textId="77777777" w:rsidR="005C2FFE" w:rsidRPr="00837904" w:rsidRDefault="005C2FFE" w:rsidP="00A36F2C">
      <w:pPr>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b/>
          <w:lang w:val="en-GB"/>
        </w:rPr>
        <w:t xml:space="preserve">Art. 36. </w:t>
      </w:r>
      <w:r w:rsidRPr="00837904">
        <w:rPr>
          <w:rFonts w:ascii="Montserrat Light" w:eastAsia="Calibri" w:hAnsi="Montserrat Light" w:cs="Arial"/>
          <w:lang w:val="en-GB"/>
        </w:rPr>
        <w:t>Conducerea spitalului asigură prin structurile de specialitate implementarea cu celeritate a recomandărilor și măsurilor dispuse de organele de control și audit abilitate conform legii: Curtea de Conturi, Corpul de Control și Serviciul audit public din cadrul Consiliului Județean, Inspectoratul Teritorial de Muncă și alte instituții cu atribuții de control.</w:t>
      </w:r>
    </w:p>
    <w:p w14:paraId="078EADC2" w14:textId="77777777" w:rsidR="005C2FFE" w:rsidRPr="00837904" w:rsidRDefault="005C2FFE" w:rsidP="00A36F2C">
      <w:pPr>
        <w:adjustRightInd w:val="0"/>
        <w:spacing w:after="0" w:line="240" w:lineRule="auto"/>
        <w:jc w:val="both"/>
        <w:rPr>
          <w:rFonts w:ascii="Montserrat Light" w:eastAsia="Arial" w:hAnsi="Montserrat Light" w:cs="Arial"/>
          <w:lang w:val="en-GB"/>
        </w:rPr>
      </w:pPr>
    </w:p>
    <w:p w14:paraId="55CCEB4F" w14:textId="316C1B3A" w:rsidR="00657D6F"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20" w:name="_Toc104274126"/>
      <w:r w:rsidRPr="00837904">
        <w:rPr>
          <w:rFonts w:ascii="Montserrat Light" w:eastAsia="Arial" w:hAnsi="Montserrat Light" w:cs="Arial"/>
          <w:b/>
          <w:bCs/>
          <w:lang w:val="en-GB"/>
        </w:rPr>
        <w:t>CAP. VI</w:t>
      </w:r>
      <w:bookmarkStart w:id="21" w:name="_Toc104184988"/>
    </w:p>
    <w:p w14:paraId="07AC98BD" w14:textId="6B73D55B"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ATRIBUȚIILE SPITALULUI</w:t>
      </w:r>
      <w:bookmarkEnd w:id="20"/>
      <w:bookmarkEnd w:id="21"/>
    </w:p>
    <w:p w14:paraId="036C330D" w14:textId="77777777" w:rsidR="005C2FFE" w:rsidRPr="00837904" w:rsidRDefault="005C2FFE" w:rsidP="00A36F2C">
      <w:pPr>
        <w:adjustRightInd w:val="0"/>
        <w:spacing w:after="0" w:line="240" w:lineRule="auto"/>
        <w:jc w:val="both"/>
        <w:rPr>
          <w:rFonts w:ascii="Montserrat Light" w:eastAsia="Arial" w:hAnsi="Montserrat Light" w:cs="Arial"/>
          <w:lang w:val="en-GB"/>
        </w:rPr>
      </w:pPr>
    </w:p>
    <w:p w14:paraId="68EF2986"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37</w:t>
      </w:r>
      <w:r w:rsidRPr="00837904">
        <w:rPr>
          <w:rFonts w:ascii="Montserrat Light" w:eastAsia="Arial" w:hAnsi="Montserrat Light" w:cs="Arial"/>
          <w:lang w:val="en-GB"/>
        </w:rPr>
        <w:t>. Atribuțiile generale ale secțiilor și compartimentelor cu paturi</w:t>
      </w:r>
      <w:r w:rsidRPr="00837904">
        <w:rPr>
          <w:rFonts w:ascii="Montserrat Light" w:eastAsia="Arial" w:hAnsi="Montserrat Light" w:cs="Arial"/>
          <w:b/>
          <w:bCs/>
          <w:lang w:val="en-GB"/>
        </w:rPr>
        <w:t xml:space="preserve"> </w:t>
      </w:r>
      <w:r w:rsidRPr="00837904">
        <w:rPr>
          <w:rFonts w:ascii="Montserrat Light" w:eastAsia="Arial" w:hAnsi="Montserrat Light" w:cs="Arial"/>
          <w:bCs/>
          <w:lang w:val="en-GB"/>
        </w:rPr>
        <w:t>sunt</w:t>
      </w:r>
      <w:r w:rsidRPr="00837904">
        <w:rPr>
          <w:rFonts w:ascii="Montserrat Light" w:eastAsia="Arial" w:hAnsi="Montserrat Light" w:cs="Arial"/>
          <w:lang w:val="en-GB"/>
        </w:rPr>
        <w:t>:</w:t>
      </w:r>
    </w:p>
    <w:p w14:paraId="3A18F589" w14:textId="0044A3F0" w:rsidR="005C2FFE" w:rsidRPr="00837904" w:rsidRDefault="00434C3F" w:rsidP="00434C3F">
      <w:pPr>
        <w:autoSpaceDE w:val="0"/>
        <w:autoSpaceDN w:val="0"/>
        <w:spacing w:after="0" w:line="240" w:lineRule="auto"/>
        <w:rPr>
          <w:rFonts w:ascii="Montserrat Light" w:eastAsia="Arial" w:hAnsi="Montserrat Light" w:cs="Arial"/>
          <w:b/>
          <w:bCs/>
          <w:lang w:val="en-GB"/>
        </w:rPr>
      </w:pPr>
      <w:r w:rsidRPr="00837904">
        <w:rPr>
          <w:rFonts w:ascii="Montserrat Light" w:eastAsia="Arial" w:hAnsi="Montserrat Light" w:cs="Arial"/>
          <w:b/>
          <w:bCs/>
          <w:lang w:val="en-GB"/>
        </w:rPr>
        <w:t xml:space="preserve">(1) </w:t>
      </w:r>
      <w:r w:rsidR="005C2FFE" w:rsidRPr="00837904">
        <w:rPr>
          <w:rFonts w:ascii="Montserrat Light" w:eastAsia="Arial" w:hAnsi="Montserrat Light" w:cs="Arial"/>
          <w:b/>
          <w:bCs/>
          <w:lang w:val="en-GB"/>
        </w:rPr>
        <w:t>în acordarea asistenței medicale:</w:t>
      </w:r>
    </w:p>
    <w:p w14:paraId="6A906C46" w14:textId="77777777" w:rsidR="005C2FFE" w:rsidRPr="00837904" w:rsidRDefault="005C2FFE" w:rsidP="00CB41C5">
      <w:pPr>
        <w:numPr>
          <w:ilvl w:val="0"/>
          <w:numId w:val="16"/>
        </w:numPr>
        <w:tabs>
          <w:tab w:val="left" w:pos="1134"/>
        </w:tabs>
        <w:spacing w:after="0" w:line="240" w:lineRule="auto"/>
        <w:jc w:val="both"/>
        <w:rPr>
          <w:rFonts w:ascii="Montserrat Light" w:eastAsia="Times New Roman" w:hAnsi="Montserrat Light" w:cs="Times New Roman"/>
          <w:lang w:eastAsia="ro-RO"/>
        </w:rPr>
      </w:pPr>
      <w:r w:rsidRPr="00837904">
        <w:rPr>
          <w:rFonts w:ascii="Montserrat Light" w:eastAsia="Times New Roman" w:hAnsi="Montserrat Light" w:cs="Times New Roman"/>
          <w:lang w:eastAsia="ro-RO"/>
        </w:rPr>
        <w:t>primirea de la cabinetele de consultații din ambulatoriu a bolnavilor trimiși pentru internarea și repartizarea lor în saloane în condițiile aplicării măsurilor referitoare la prevenirea și combaterea infecțiilor asociate asistenței medicale;</w:t>
      </w:r>
    </w:p>
    <w:p w14:paraId="41969BA9"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asigurarea examinării medicale complete și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investigațiilor minime a bolnavilor în ziua internării;</w:t>
      </w:r>
    </w:p>
    <w:p w14:paraId="49DE8141"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declararea cazurilor de boli contagioase,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infecțiilor asociate asistenței medicale, a accidentelor de muncă și a bolilor profesionale, conform reglementărilor în vigoare; </w:t>
      </w:r>
    </w:p>
    <w:p w14:paraId="781172CD"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asistenței medicale în mod nediscriminatoriu pacienților;</w:t>
      </w:r>
    </w:p>
    <w:p w14:paraId="506E1AA8"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efectuarea în cel mai scurt timp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investigațiilor suplimentare necesare stabilirii diagnosticului;</w:t>
      </w:r>
    </w:p>
    <w:p w14:paraId="2B01865C"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tratamentului medical individualizat în raport cu starea bolnavului, a formei și stadiului de evoluție a bolii, a potențialului morfofuncțional, prin aplicarea diferitelor mijloace, procedee și tehnici medicale;</w:t>
      </w:r>
    </w:p>
    <w:p w14:paraId="748C3D67"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asigurarea îngrijirii medicale necesare pe toată durata internării;</w:t>
      </w:r>
    </w:p>
    <w:p w14:paraId="431C8B48"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asigurarea medicamentelor necesare tratamentelor indicate și administrarea curentă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acestora, fiind interzisă păstrarea medicamentelor la patul bolnavului;</w:t>
      </w:r>
    </w:p>
    <w:p w14:paraId="39183487"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alimentației bolnavilor în concordanță cu diagnosticul și stadiul evolutiv al bolii;</w:t>
      </w:r>
    </w:p>
    <w:p w14:paraId="70A4040B"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desfășurarea unei activități care să asigure bolnavilor internați un regim rațional de odihnă și de servire a mesei, de igienă personală, de primire a vizitelor și păstrarea legăturii acestora cu familia;</w:t>
      </w:r>
    </w:p>
    <w:p w14:paraId="5F3C1481"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transmiterea prin “Biletele de ieșire” și “Scrisorile medicale” a concluziilor diagnosticelor și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indicațiilor terapeutice pentru bolnavii externați, unităților sanitare ambulatorii și cabinetelor medicale familiale;</w:t>
      </w:r>
    </w:p>
    <w:p w14:paraId="1EEB721B"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eliberarea rețetelor de prescriere medicamentoasă conform prevederilor legale;</w:t>
      </w:r>
    </w:p>
    <w:p w14:paraId="49853619"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fiecare secție are obligația de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asigura, la aparatul de urgență, medicamentele considerate strict necesare pentru potențialele cazuri de urgenta, conform unui barem minimal stabilit. La indicația medicului, în situații de urgență, asistenta de salon folosește medicamentele prescrise, de la aparatul de urgență. În situația în care nu sunt suficiente, asistenta de salon se va prezenta la farmacia spitalului pentru a ridica aceste medicamente pe baza condicii de prescriere a medicamentelor, semnată și parafată de medicul care a făcut recomandarea;</w:t>
      </w:r>
    </w:p>
    <w:p w14:paraId="16793114"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depistarea cazurilor de boli contagioase și declararea acestora, precum și a patologiei evidențiate conform reglementărilor în vigoare;</w:t>
      </w:r>
    </w:p>
    <w:p w14:paraId="425C977E" w14:textId="77777777" w:rsidR="005C2FFE" w:rsidRPr="00837904" w:rsidRDefault="005C2FFE"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la nevoie efectuează dispensarizare de profil;</w:t>
      </w:r>
    </w:p>
    <w:p w14:paraId="752CA4B2" w14:textId="4C5288DE" w:rsidR="005C2FFE" w:rsidRPr="00837904" w:rsidRDefault="00E03799" w:rsidP="00CB41C5">
      <w:pPr>
        <w:numPr>
          <w:ilvl w:val="0"/>
          <w:numId w:val="16"/>
        </w:numPr>
        <w:tabs>
          <w:tab w:val="left" w:pos="1134"/>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efectuează </w:t>
      </w:r>
      <w:r w:rsidR="005C2FFE" w:rsidRPr="00837904">
        <w:rPr>
          <w:rFonts w:ascii="Montserrat Light" w:eastAsia="Arial" w:hAnsi="Montserrat Light" w:cs="Arial"/>
          <w:lang w:val="en-GB"/>
        </w:rPr>
        <w:t xml:space="preserve">educația sanitară a bolnavilor și </w:t>
      </w:r>
      <w:proofErr w:type="gramStart"/>
      <w:r w:rsidR="005C2FFE" w:rsidRPr="00837904">
        <w:rPr>
          <w:rFonts w:ascii="Montserrat Light" w:eastAsia="Arial" w:hAnsi="Montserrat Light" w:cs="Arial"/>
          <w:lang w:val="en-GB"/>
        </w:rPr>
        <w:t>a</w:t>
      </w:r>
      <w:proofErr w:type="gramEnd"/>
      <w:r w:rsidR="005C2FFE" w:rsidRPr="00837904">
        <w:rPr>
          <w:rFonts w:ascii="Montserrat Light" w:eastAsia="Arial" w:hAnsi="Montserrat Light" w:cs="Arial"/>
          <w:lang w:val="en-GB"/>
        </w:rPr>
        <w:t xml:space="preserve"> aparținătorilor.</w:t>
      </w:r>
    </w:p>
    <w:p w14:paraId="4CB73E65" w14:textId="379710C8" w:rsidR="005C2FFE" w:rsidRPr="00837904" w:rsidRDefault="00434C3F" w:rsidP="00434C3F">
      <w:pPr>
        <w:autoSpaceDE w:val="0"/>
        <w:autoSpaceDN w:val="0"/>
        <w:spacing w:after="0" w:line="240" w:lineRule="auto"/>
        <w:rPr>
          <w:rFonts w:ascii="Montserrat Light" w:eastAsia="Arial" w:hAnsi="Montserrat Light" w:cs="Arial"/>
          <w:b/>
          <w:bCs/>
          <w:lang w:val="en-GB"/>
        </w:rPr>
      </w:pPr>
      <w:r w:rsidRPr="00837904">
        <w:rPr>
          <w:rFonts w:ascii="Montserrat Light" w:eastAsia="Arial" w:hAnsi="Montserrat Light" w:cs="Arial"/>
          <w:b/>
          <w:bCs/>
          <w:lang w:val="en-GB"/>
        </w:rPr>
        <w:t xml:space="preserve">(2) </w:t>
      </w:r>
      <w:r w:rsidR="005C2FFE" w:rsidRPr="00837904">
        <w:rPr>
          <w:rFonts w:ascii="Montserrat Light" w:eastAsia="Arial" w:hAnsi="Montserrat Light" w:cs="Arial"/>
          <w:b/>
          <w:bCs/>
          <w:lang w:val="en-GB"/>
        </w:rPr>
        <w:t xml:space="preserve">în îndrumarea tehnică </w:t>
      </w:r>
      <w:proofErr w:type="gramStart"/>
      <w:r w:rsidR="005C2FFE" w:rsidRPr="00837904">
        <w:rPr>
          <w:rFonts w:ascii="Montserrat Light" w:eastAsia="Arial" w:hAnsi="Montserrat Light" w:cs="Arial"/>
          <w:b/>
          <w:bCs/>
          <w:lang w:val="en-GB"/>
        </w:rPr>
        <w:t>a</w:t>
      </w:r>
      <w:proofErr w:type="gramEnd"/>
      <w:r w:rsidR="005C2FFE" w:rsidRPr="00837904">
        <w:rPr>
          <w:rFonts w:ascii="Montserrat Light" w:eastAsia="Arial" w:hAnsi="Montserrat Light" w:cs="Arial"/>
          <w:b/>
          <w:bCs/>
          <w:lang w:val="en-GB"/>
        </w:rPr>
        <w:t xml:space="preserve"> activității de asistență de recuperare medicală</w:t>
      </w:r>
    </w:p>
    <w:p w14:paraId="2CE17ABD" w14:textId="77777777" w:rsidR="005C2FFE" w:rsidRPr="00837904" w:rsidRDefault="005C2FFE" w:rsidP="00CB41C5">
      <w:pPr>
        <w:numPr>
          <w:ilvl w:val="0"/>
          <w:numId w:val="94"/>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la nevoie asigură sprijin de profil în activitatea unităților medico-sanitare;</w:t>
      </w:r>
    </w:p>
    <w:p w14:paraId="612E7A87" w14:textId="77777777" w:rsidR="005C2FFE" w:rsidRPr="00837904" w:rsidRDefault="005C2FFE" w:rsidP="00CB41C5">
      <w:pPr>
        <w:numPr>
          <w:ilvl w:val="0"/>
          <w:numId w:val="94"/>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ridică nivelul tehnic, profesional al personalului medico-sanitar propriu și instruiește personalul medico-sanitar aflat pentru stagii practice.</w:t>
      </w:r>
    </w:p>
    <w:p w14:paraId="4F1F6D07" w14:textId="03A28477" w:rsidR="005C2FFE" w:rsidRPr="00837904" w:rsidRDefault="00434C3F" w:rsidP="00434C3F">
      <w:pPr>
        <w:autoSpaceDE w:val="0"/>
        <w:autoSpaceDN w:val="0"/>
        <w:spacing w:after="0" w:line="240" w:lineRule="auto"/>
        <w:rPr>
          <w:rFonts w:ascii="Montserrat Light" w:eastAsia="Arial" w:hAnsi="Montserrat Light" w:cs="Arial"/>
          <w:b/>
          <w:bCs/>
          <w:lang w:val="en-GB"/>
        </w:rPr>
      </w:pPr>
      <w:r w:rsidRPr="00837904">
        <w:rPr>
          <w:rFonts w:ascii="Montserrat Light" w:eastAsia="Arial" w:hAnsi="Montserrat Light" w:cs="Arial"/>
          <w:b/>
          <w:bCs/>
          <w:lang w:val="en-GB"/>
        </w:rPr>
        <w:t xml:space="preserve">(3) </w:t>
      </w:r>
      <w:r w:rsidR="005C2FFE" w:rsidRPr="00837904">
        <w:rPr>
          <w:rFonts w:ascii="Montserrat Light" w:eastAsia="Arial" w:hAnsi="Montserrat Light" w:cs="Arial"/>
          <w:b/>
          <w:bCs/>
          <w:lang w:val="en-GB"/>
        </w:rPr>
        <w:t>în activitatea de învățământ și cercetare medicală</w:t>
      </w:r>
    </w:p>
    <w:p w14:paraId="03A6732C"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asigurarea desfășurării practice a învățământului medical superior și mediu în conformitate cu reglementările în vigoare; </w:t>
      </w:r>
    </w:p>
    <w:p w14:paraId="239D195B"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asigurarea condițiilor de participare la cursuri postuniversitare și de perfecționare profesională a personalului; </w:t>
      </w:r>
    </w:p>
    <w:p w14:paraId="5CE27EA4"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asigurarea condițiilor pentru întregul personal de a-și însuși noutățile din domeniul medical; </w:t>
      </w:r>
    </w:p>
    <w:p w14:paraId="78213776"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efectuarea de studii și cercetări medicale în legătură cu aplicarea de metode noi de investigații și tratament, conform prevederilor statutului personalului sanitar;</w:t>
      </w:r>
    </w:p>
    <w:p w14:paraId="2D599A90"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colectivul de medici analizează săptămânal și ori de câte ori este necesar cazurile medicale care ridică probleme deosebite de diagnostic, indicație terapeutică sau plan de tratament;</w:t>
      </w:r>
    </w:p>
    <w:p w14:paraId="618B40FB"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elaborarea de lucrări științifice (medici, asistenți medicali) și prezentarea lor la congrese și conferințe de specialitate;</w:t>
      </w:r>
    </w:p>
    <w:p w14:paraId="3648BFA4"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integrarea activității organizatorice, medicale și științifice a secției în activitatea spitalului;</w:t>
      </w:r>
    </w:p>
    <w:p w14:paraId="1FECC3FB"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colaborarea cu alte secții medicale, laboratoare medicale și departamente de investigații medicale, cu scopul de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efectua pentru fiecare pacient un tratament integrat, multidisciplinar;</w:t>
      </w:r>
    </w:p>
    <w:p w14:paraId="59274003"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acordarea de consulturi pacienților internați în alte secții;</w:t>
      </w:r>
    </w:p>
    <w:p w14:paraId="51CF8609" w14:textId="77777777" w:rsidR="005C2FFE" w:rsidRPr="00837904" w:rsidRDefault="005C2FFE" w:rsidP="00CB41C5">
      <w:pPr>
        <w:numPr>
          <w:ilvl w:val="0"/>
          <w:numId w:val="9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elaborarea de lucrări științifice în colaborare cu alte secții.</w:t>
      </w:r>
    </w:p>
    <w:p w14:paraId="2155E408" w14:textId="61702F74" w:rsidR="005C2FFE" w:rsidRPr="00837904" w:rsidRDefault="00434C3F" w:rsidP="00434C3F">
      <w:pPr>
        <w:autoSpaceDE w:val="0"/>
        <w:autoSpaceDN w:val="0"/>
        <w:spacing w:after="0" w:line="240" w:lineRule="auto"/>
        <w:rPr>
          <w:rFonts w:ascii="Montserrat Light" w:eastAsia="Arial" w:hAnsi="Montserrat Light" w:cs="Arial"/>
          <w:b/>
          <w:bCs/>
          <w:lang w:val="en-GB"/>
        </w:rPr>
      </w:pPr>
      <w:r w:rsidRPr="00837904">
        <w:rPr>
          <w:rFonts w:ascii="Montserrat Light" w:eastAsia="Arial" w:hAnsi="Montserrat Light" w:cs="Arial"/>
          <w:b/>
          <w:bCs/>
          <w:lang w:val="en-GB"/>
        </w:rPr>
        <w:t xml:space="preserve">(4) </w:t>
      </w:r>
      <w:r w:rsidR="005C2FFE" w:rsidRPr="00837904">
        <w:rPr>
          <w:rFonts w:ascii="Montserrat Light" w:eastAsia="Arial" w:hAnsi="Montserrat Light" w:cs="Arial"/>
          <w:b/>
          <w:bCs/>
          <w:lang w:val="en-GB"/>
        </w:rPr>
        <w:t>atribuții referitoare la gestiunea dosarului pacientului</w:t>
      </w:r>
    </w:p>
    <w:p w14:paraId="7719DBCC" w14:textId="77777777" w:rsidR="005C2FFE"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în situația în care medicul de gardă sau medicul de secție iau decizia internării pacientului în conformitate cu criteriile de internare ale spitalului, ei vor specifica acest lucru pe biletul de trimitere de la medicul de familie /medicul specialist sau – în cazul pacienților prezentați direct la camera de gardă- vor întocmi biletul de internare. </w:t>
      </w:r>
    </w:p>
    <w:p w14:paraId="080FE1A1" w14:textId="75CD4309" w:rsidR="00ED0B9E"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pentru pacienții prezentați în cadrul programului normal de lucru, registratorul medical al fiecărei secții realizează: </w:t>
      </w:r>
    </w:p>
    <w:p w14:paraId="4BC06544" w14:textId="77777777" w:rsidR="0006506F" w:rsidRPr="00837904" w:rsidRDefault="0006506F" w:rsidP="00CB41C5">
      <w:pPr>
        <w:numPr>
          <w:ilvl w:val="1"/>
          <w:numId w:val="97"/>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verificarea calității de asigurat, </w:t>
      </w:r>
    </w:p>
    <w:p w14:paraId="2EF9B181" w14:textId="77777777" w:rsidR="0006506F" w:rsidRPr="00837904" w:rsidRDefault="0006506F" w:rsidP="00CB41C5">
      <w:pPr>
        <w:numPr>
          <w:ilvl w:val="1"/>
          <w:numId w:val="97"/>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completarea datelor personale în Foaia de Observație Clinică Generală (FOCG), </w:t>
      </w:r>
    </w:p>
    <w:p w14:paraId="3C1B6680" w14:textId="77777777" w:rsidR="0006506F" w:rsidRPr="00837904" w:rsidRDefault="0006506F" w:rsidP="00CB41C5">
      <w:pPr>
        <w:numPr>
          <w:ilvl w:val="1"/>
          <w:numId w:val="97"/>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 xml:space="preserve">eliberarea unui număr de înregistrare unic pe spital (pe anul în curs). </w:t>
      </w:r>
    </w:p>
    <w:p w14:paraId="2F17E6FA"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pentru pacienții prezentați în cursul gărzii datele personale sunt completate de către medicul de gardă. În aceste situații registratorul medical va efectua verificarea calității de asigurat și eliberarea numărului de înregistrare al FOCG în prima zi lucrătoare ulterioară datei internării. </w:t>
      </w:r>
    </w:p>
    <w:p w14:paraId="5CD063F5"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pentru pacienții prezentați în cadrul programului normal de lucru FOCG este înmânată aparținătorului sau personalului medical de însoțire (asistenta sau infirmiera de la camera de gardă) care o va preda medicului curant din secție. Pentru pacienții internați în gardă, FOCG completată de către medicul de gardă vă fi păstrată în cadrul serviciului de gardă și va fi prezentată șefului secției în cursul raportului de gardă din prima zi lucrătoare ulterioară. </w:t>
      </w:r>
    </w:p>
    <w:p w14:paraId="76C74BF4"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în ziua internării medicul curant sau de gardă va completa datele medicale în FOCG (anamneză, examen obiectiv, diagnostic la internare, indicații terapeutice).</w:t>
      </w:r>
    </w:p>
    <w:p w14:paraId="0346B10B"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medicul curant va informa permanent pacientul privind starea sa de sănătate, posibilitățile de evoluție sub tratament și în absența tratamentului, investigațiile necesare elucidării diagnosticului, riscurile și complicațiile posibile în cadrul patologiei și a tratamentului, participarea la procesul de învățământ, prevederile de ordine interioară ale unității, posibilitatea de a refuza în cunoștință de cauză anumite aspecte ale actului medical; pacientul va semna voluntar luarea la cunoștință și consimțământul informat, care va fi atașat la FOCG.</w:t>
      </w:r>
    </w:p>
    <w:p w14:paraId="3FC46B6F"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pe durata spitalizării medicul curant are obligația completării tuturor datelor medicale: rezultatele investigațiilor paraclinice și consulturilor interclinice, evoluția, medicația prescrisă, diagnosticul la 72 ore, epicriza de etapă; asistenta de secție va completa foaia de temperatură, foaia de îngrijiri și va deconta materialele sanitare folosite în cursul procesului de îngrijire a pacientului. Orice incident medical sau de altă natură survenit pe durata spitalizării va fi menționat în mod obligatoriu de către medicul curant sau medicul de gardă care va data, va semna și va parafa mențiunea referitoare la incidentul raportat. </w:t>
      </w:r>
    </w:p>
    <w:p w14:paraId="602BFA43"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biletele de trimitere către investigațiile paraclinice sau consulturile interclinice/ interdisciplinare vor fi completate de către medicul curant sau medicul rezident, fiind semnate și parafate de medicul curant, aprobate de către șeful secției și Directorul medical.</w:t>
      </w:r>
    </w:p>
    <w:p w14:paraId="17B519BF"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pe toată durata spitalizării FOCG va fi păstrată de medicul curant, într-un loc securizat, accesibil medicului curant și medicului de gardă. Orice incident medical survenit pe durata internării va fi menționat la rubrica „Evoluție” de către medicul curant (pentru incidentele survenite în timpul programului normal de lucru) sau de către medicul de gardă (pentru incidentele apărute pe durata gărzii). Incidentul medical va fi descris (va fi notată data și ora constatării) și se vor menționa măsurile terapeutice adoptate. Medicul de gardă este obligat (pe lângă menționarea incidentului medical) să adopte măsurile terapeutice imediate cu sau fără consultarea medicului curant. Toate mențiunile efectuate de medicul de gardă în FOCG ale pacienților internați vor fi datate, semnate, parafate și notate în raportul de gardă. </w:t>
      </w:r>
    </w:p>
    <w:p w14:paraId="55A1E4EC"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la externare scrisoarea medicală/biletul de ieșire va fi întocmită, semnată și parafată de medicul curant, medicul rezident și șeful secției și va fi înmânată pacientului, acesta având obligația de a înmâna – după caz – câte o copie medicului specialist care a recomandat internarea și medicului de familie, medicul curant va completa epicriza, diagnosticul la externare (inclusiv codurile CIM-10), va codifica manoperele medicale; asistenta de secție va completa lista manoperelor efectuate de cadrele medii. </w:t>
      </w:r>
    </w:p>
    <w:p w14:paraId="4D7D2EB3" w14:textId="77777777" w:rsidR="0006506F"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după completarea tuturor rubricilor, FOCG va fi predată de medicul curant registratorului medical care va introduce datele solicitate de sistemul electronic de raportare a pacienților. </w:t>
      </w:r>
    </w:p>
    <w:p w14:paraId="3AFEB117" w14:textId="4F42B742" w:rsidR="005C2FFE" w:rsidRPr="00837904" w:rsidRDefault="005C2FFE" w:rsidP="00CB41C5">
      <w:pPr>
        <w:numPr>
          <w:ilvl w:val="0"/>
          <w:numId w:val="96"/>
        </w:numPr>
        <w:tabs>
          <w:tab w:val="left" w:pos="993"/>
        </w:tabs>
        <w:autoSpaceDE w:val="0"/>
        <w:autoSpaceDN w:val="0"/>
        <w:spacing w:after="0" w:line="240" w:lineRule="auto"/>
        <w:ind w:left="360"/>
        <w:jc w:val="both"/>
        <w:rPr>
          <w:rFonts w:ascii="Montserrat Light" w:eastAsia="Arial" w:hAnsi="Montserrat Light" w:cs="Arial"/>
          <w:lang w:val="en-GB"/>
        </w:rPr>
      </w:pPr>
      <w:r w:rsidRPr="00837904">
        <w:rPr>
          <w:rFonts w:ascii="Montserrat Light" w:eastAsia="Arial" w:hAnsi="Montserrat Light" w:cs="Arial"/>
          <w:lang w:val="en-GB"/>
        </w:rPr>
        <w:t xml:space="preserve">registratorul medical va depune FOCG în arhiva secției (aflată la statistică) de unde FOCG va fi accesibilă doar statisticianului, medicului curant și șefului de secție. </w:t>
      </w:r>
    </w:p>
    <w:p w14:paraId="57DC83FD" w14:textId="7DA8C1CA"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38</w:t>
      </w:r>
      <w:r w:rsidRPr="00837904">
        <w:rPr>
          <w:rFonts w:ascii="Montserrat Light" w:eastAsia="Arial" w:hAnsi="Montserrat Light" w:cs="Arial"/>
          <w:lang w:val="en-GB"/>
        </w:rPr>
        <w:t xml:space="preserve">. </w:t>
      </w:r>
      <w:r w:rsidRPr="00837904">
        <w:rPr>
          <w:rFonts w:ascii="Montserrat Light" w:eastAsia="Arial" w:hAnsi="Montserrat Light" w:cs="Arial"/>
          <w:bCs/>
          <w:lang w:val="en-GB"/>
        </w:rPr>
        <w:t xml:space="preserve">Secțiile Clinice Pneumoftiziologie I, Pneumologie II și Pneumologie III </w:t>
      </w:r>
      <w:r w:rsidRPr="00837904">
        <w:rPr>
          <w:rFonts w:ascii="Montserrat Light" w:eastAsia="Arial" w:hAnsi="Montserrat Light" w:cs="Arial"/>
          <w:lang w:val="en-GB"/>
        </w:rPr>
        <w:t xml:space="preserve">au următoarele atribuții </w:t>
      </w:r>
      <w:bookmarkStart w:id="22" w:name="_Hlk103942794"/>
      <w:r w:rsidRPr="00837904">
        <w:rPr>
          <w:rFonts w:ascii="Montserrat Light" w:eastAsia="Arial" w:hAnsi="Montserrat Light" w:cs="Arial"/>
          <w:lang w:val="en-GB"/>
        </w:rPr>
        <w:t>specifice</w:t>
      </w:r>
      <w:bookmarkEnd w:id="22"/>
      <w:r w:rsidRPr="00837904">
        <w:rPr>
          <w:rFonts w:ascii="Montserrat Light" w:eastAsia="Arial" w:hAnsi="Montserrat Light" w:cs="Arial"/>
          <w:lang w:val="en-GB"/>
        </w:rPr>
        <w:t>:</w:t>
      </w:r>
    </w:p>
    <w:p w14:paraId="41C0696F" w14:textId="77777777" w:rsidR="005C2FFE" w:rsidRPr="00837904" w:rsidRDefault="005C2FFE" w:rsidP="00CB41C5">
      <w:pPr>
        <w:numPr>
          <w:ilvl w:val="0"/>
          <w:numId w:val="17"/>
        </w:numPr>
        <w:tabs>
          <w:tab w:val="left" w:pos="993"/>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lastRenderedPageBreak/>
        <w:t>investigarea, diagnosticarea și tratamentul pacienților cu afecțiuni pulmonare (BPOC, astm bronșic, supurații pulmonare, pleurezii, neoplasme bronhopulmonare, TBC pulmonar, etc.)</w:t>
      </w:r>
    </w:p>
    <w:p w14:paraId="0D99B014" w14:textId="3FC08625" w:rsidR="005C2FFE" w:rsidRPr="00837904" w:rsidRDefault="005C2FFE" w:rsidP="00CB41C5">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w:t>
      </w:r>
      <w:r w:rsidR="009D7283" w:rsidRPr="00837904">
        <w:rPr>
          <w:rFonts w:ascii="Montserrat Light" w:eastAsia="Arial" w:hAnsi="Montserrat Light" w:cs="Arial"/>
          <w:lang w:val="en-GB"/>
        </w:rPr>
        <w:t>area</w:t>
      </w:r>
      <w:r w:rsidRPr="00837904">
        <w:rPr>
          <w:rFonts w:ascii="Montserrat Light" w:eastAsia="Arial" w:hAnsi="Montserrat Light" w:cs="Arial"/>
          <w:lang w:val="en-GB"/>
        </w:rPr>
        <w:t xml:space="preserve"> condiții adecvate de cazare, igienă și alimentație pentru pacienți;</w:t>
      </w:r>
    </w:p>
    <w:p w14:paraId="5C04A031" w14:textId="393E0EAB" w:rsidR="005C2FFE" w:rsidRPr="00837904" w:rsidRDefault="005C2FFE" w:rsidP="00CB41C5">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respect</w:t>
      </w:r>
      <w:r w:rsidR="00536649" w:rsidRPr="00837904">
        <w:rPr>
          <w:rFonts w:ascii="Montserrat Light" w:eastAsia="Arial" w:hAnsi="Montserrat Light" w:cs="Arial"/>
          <w:lang w:val="en-GB"/>
        </w:rPr>
        <w:t>area</w:t>
      </w:r>
      <w:r w:rsidRPr="00837904">
        <w:rPr>
          <w:rFonts w:ascii="Montserrat Light" w:eastAsia="Arial" w:hAnsi="Montserrat Light" w:cs="Arial"/>
          <w:lang w:val="en-GB"/>
        </w:rPr>
        <w:t xml:space="preserve"> regulil</w:t>
      </w:r>
      <w:r w:rsidR="00536649" w:rsidRPr="00837904">
        <w:rPr>
          <w:rFonts w:ascii="Montserrat Light" w:eastAsia="Arial" w:hAnsi="Montserrat Light" w:cs="Arial"/>
          <w:lang w:val="en-GB"/>
        </w:rPr>
        <w:t>or</w:t>
      </w:r>
      <w:r w:rsidRPr="00837904">
        <w:rPr>
          <w:rFonts w:ascii="Montserrat Light" w:eastAsia="Arial" w:hAnsi="Montserrat Light" w:cs="Arial"/>
          <w:lang w:val="en-GB"/>
        </w:rPr>
        <w:t xml:space="preserve"> de igienă și a circuitelor funcționale în vederea evitării infecțiilor asociate asistenței medicale;</w:t>
      </w:r>
    </w:p>
    <w:p w14:paraId="38826918" w14:textId="01F7F845" w:rsidR="005C2FFE" w:rsidRPr="00837904" w:rsidRDefault="005C2FFE" w:rsidP="00CB41C5">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w:t>
      </w:r>
      <w:r w:rsidR="009D7283" w:rsidRPr="00837904">
        <w:rPr>
          <w:rFonts w:ascii="Montserrat Light" w:eastAsia="Arial" w:hAnsi="Montserrat Light" w:cs="Arial"/>
          <w:lang w:val="en-GB"/>
        </w:rPr>
        <w:t>area</w:t>
      </w:r>
      <w:r w:rsidRPr="00837904">
        <w:rPr>
          <w:rFonts w:ascii="Montserrat Light" w:eastAsia="Arial" w:hAnsi="Montserrat Light" w:cs="Arial"/>
          <w:lang w:val="en-GB"/>
        </w:rPr>
        <w:t xml:space="preserve"> hrana inclusiv a regimurilor dietetice pentru creșterea calității asistenței medicale;</w:t>
      </w:r>
    </w:p>
    <w:p w14:paraId="7E0689C4" w14:textId="77777777" w:rsidR="005C2FFE" w:rsidRPr="00837904" w:rsidRDefault="005C2FFE" w:rsidP="00CB41C5">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t>asigurarea asistenței medicale permanente prin linia de gardă;</w:t>
      </w:r>
    </w:p>
    <w:p w14:paraId="11218546" w14:textId="77777777" w:rsidR="006C30B4" w:rsidRPr="00837904" w:rsidRDefault="00772907" w:rsidP="0022117A">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t>asigurarea</w:t>
      </w:r>
      <w:r w:rsidRPr="00837904">
        <w:rPr>
          <w:rFonts w:ascii="Montserrat Light" w:eastAsia="Arial" w:hAnsi="Montserrat Light" w:cs="Arial"/>
          <w:lang w:val="en-GB"/>
        </w:rPr>
        <w:t xml:space="preserve"> </w:t>
      </w:r>
      <w:r w:rsidR="005C2FFE" w:rsidRPr="00837904">
        <w:rPr>
          <w:rFonts w:ascii="Montserrat Light" w:eastAsia="Arial" w:hAnsi="Montserrat Light" w:cs="Arial"/>
          <w:lang w:val="en-GB"/>
        </w:rPr>
        <w:t>activități</w:t>
      </w:r>
      <w:r w:rsidRPr="00837904">
        <w:rPr>
          <w:rFonts w:ascii="Montserrat Light" w:eastAsia="Arial" w:hAnsi="Montserrat Light" w:cs="Arial"/>
          <w:lang w:val="en-GB"/>
        </w:rPr>
        <w:t>lor</w:t>
      </w:r>
      <w:r w:rsidR="005C2FFE" w:rsidRPr="00837904">
        <w:rPr>
          <w:rFonts w:ascii="Montserrat Light" w:eastAsia="Arial" w:hAnsi="Montserrat Light" w:cs="Arial"/>
          <w:lang w:val="en-GB"/>
        </w:rPr>
        <w:t xml:space="preserve"> de învățământ, cercetare științifică, educație medicală continuă cu studenți și medici rezidenți</w:t>
      </w:r>
      <w:r w:rsidR="006C30B4" w:rsidRPr="00837904">
        <w:rPr>
          <w:rFonts w:ascii="Montserrat Light" w:eastAsia="Arial" w:hAnsi="Montserrat Light" w:cs="Arial"/>
          <w:lang w:val="en-GB"/>
        </w:rPr>
        <w:t xml:space="preserve">; </w:t>
      </w:r>
    </w:p>
    <w:p w14:paraId="367F87E3" w14:textId="77777777" w:rsidR="006C30B4" w:rsidRPr="00837904" w:rsidRDefault="006C30B4" w:rsidP="0022117A">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Times New Roman" w:hAnsi="Montserrat Light" w:cs="Times New Roman"/>
        </w:rPr>
        <w:t>s</w:t>
      </w:r>
      <w:r w:rsidR="005C2FFE" w:rsidRPr="00837904">
        <w:rPr>
          <w:rFonts w:ascii="Montserrat Light" w:eastAsia="Times New Roman" w:hAnsi="Montserrat Light" w:cs="Times New Roman"/>
        </w:rPr>
        <w:t>tructur</w:t>
      </w:r>
      <w:r w:rsidR="001C667A" w:rsidRPr="00837904">
        <w:rPr>
          <w:rFonts w:ascii="Montserrat Light" w:eastAsia="Times New Roman" w:hAnsi="Montserrat Light" w:cs="Times New Roman"/>
        </w:rPr>
        <w:t>ile</w:t>
      </w:r>
      <w:r w:rsidR="005C2FFE" w:rsidRPr="00837904">
        <w:rPr>
          <w:rFonts w:ascii="Montserrat Light" w:eastAsia="Times New Roman" w:hAnsi="Montserrat Light" w:cs="Times New Roman"/>
        </w:rPr>
        <w:t xml:space="preserve"> a</w:t>
      </w:r>
      <w:r w:rsidR="001C667A" w:rsidRPr="00837904">
        <w:rPr>
          <w:rFonts w:ascii="Montserrat Light" w:eastAsia="Times New Roman" w:hAnsi="Montserrat Light" w:cs="Times New Roman"/>
        </w:rPr>
        <w:t>u</w:t>
      </w:r>
      <w:r w:rsidR="005C2FFE" w:rsidRPr="00837904">
        <w:rPr>
          <w:rFonts w:ascii="Montserrat Light" w:eastAsia="Times New Roman" w:hAnsi="Montserrat Light" w:cs="Times New Roman"/>
        </w:rPr>
        <w:t xml:space="preserve"> rolul de monitorizare a bunelor practici în utilizarea</w:t>
      </w:r>
      <w:r w:rsidR="009D7283" w:rsidRPr="00837904">
        <w:rPr>
          <w:rFonts w:ascii="Montserrat Light" w:eastAsia="Times New Roman" w:hAnsi="Montserrat Light" w:cs="Times New Roman"/>
        </w:rPr>
        <w:t xml:space="preserve"> </w:t>
      </w:r>
      <w:r w:rsidR="005C2FFE" w:rsidRPr="00837904">
        <w:rPr>
          <w:rFonts w:ascii="Montserrat Light" w:eastAsia="Times New Roman" w:hAnsi="Montserrat Light" w:cs="Times New Roman"/>
        </w:rPr>
        <w:t>antiboticelor</w:t>
      </w:r>
      <w:r w:rsidRPr="00837904">
        <w:rPr>
          <w:rFonts w:ascii="Montserrat Light" w:eastAsia="Times New Roman" w:hAnsi="Montserrat Light" w:cs="Times New Roman"/>
        </w:rPr>
        <w:t xml:space="preserve">; </w:t>
      </w:r>
    </w:p>
    <w:p w14:paraId="5D36D95F" w14:textId="77777777" w:rsidR="006C30B4" w:rsidRPr="00837904" w:rsidRDefault="006C30B4" w:rsidP="0022117A">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Times New Roman" w:hAnsi="Montserrat Light" w:cs="Times New Roman"/>
        </w:rPr>
        <w:t>p</w:t>
      </w:r>
      <w:r w:rsidR="005C2FFE" w:rsidRPr="00837904">
        <w:rPr>
          <w:rFonts w:ascii="Montserrat Light" w:eastAsia="Times New Roman" w:hAnsi="Montserrat Light" w:cs="Times New Roman"/>
        </w:rPr>
        <w:t>ersonalul medical are rolul de a obține consimțământul informat al pacienților înaintea efectuării oricăror manopere medicale asupra acestuia</w:t>
      </w:r>
      <w:r w:rsidRPr="00837904">
        <w:rPr>
          <w:rFonts w:ascii="Montserrat Light" w:eastAsia="Times New Roman" w:hAnsi="Montserrat Light" w:cs="Times New Roman"/>
        </w:rPr>
        <w:t xml:space="preserve">; </w:t>
      </w:r>
    </w:p>
    <w:p w14:paraId="0547F91A" w14:textId="0784AF13" w:rsidR="005C2FFE" w:rsidRPr="00837904" w:rsidRDefault="006C30B4" w:rsidP="0022117A">
      <w:pPr>
        <w:numPr>
          <w:ilvl w:val="0"/>
          <w:numId w:val="17"/>
        </w:numPr>
        <w:tabs>
          <w:tab w:val="left" w:pos="993"/>
        </w:tabs>
        <w:spacing w:after="0" w:line="240" w:lineRule="auto"/>
        <w:jc w:val="both"/>
        <w:rPr>
          <w:rFonts w:ascii="Montserrat Light" w:eastAsia="Arial" w:hAnsi="Montserrat Light" w:cs="Arial"/>
          <w:lang w:val="en-GB"/>
        </w:rPr>
      </w:pPr>
      <w:r w:rsidRPr="00837904">
        <w:rPr>
          <w:rFonts w:ascii="Montserrat Light" w:eastAsia="Times New Roman" w:hAnsi="Montserrat Light" w:cs="Times New Roman"/>
        </w:rPr>
        <w:t>m</w:t>
      </w:r>
      <w:r w:rsidR="005C2FFE" w:rsidRPr="00837904">
        <w:rPr>
          <w:rFonts w:ascii="Montserrat Light" w:eastAsia="Times New Roman" w:hAnsi="Montserrat Light" w:cs="Times New Roman"/>
        </w:rPr>
        <w:t>edicii angajați  ai acest</w:t>
      </w:r>
      <w:r w:rsidR="001C667A" w:rsidRPr="00837904">
        <w:rPr>
          <w:rFonts w:ascii="Montserrat Light" w:eastAsia="Times New Roman" w:hAnsi="Montserrat Light" w:cs="Times New Roman"/>
        </w:rPr>
        <w:t>or</w:t>
      </w:r>
      <w:r w:rsidR="005C2FFE" w:rsidRPr="00837904">
        <w:rPr>
          <w:rFonts w:ascii="Montserrat Light" w:eastAsia="Times New Roman" w:hAnsi="Montserrat Light" w:cs="Times New Roman"/>
        </w:rPr>
        <w:t xml:space="preserve"> secții acordă servicii medicale asiguraților fără nici</w:t>
      </w:r>
      <w:r w:rsidRPr="00837904">
        <w:rPr>
          <w:rFonts w:ascii="Montserrat Light" w:eastAsia="Times New Roman" w:hAnsi="Montserrat Light" w:cs="Times New Roman"/>
        </w:rPr>
        <w:t xml:space="preserve"> </w:t>
      </w:r>
      <w:r w:rsidR="005C2FFE" w:rsidRPr="00837904">
        <w:rPr>
          <w:rFonts w:ascii="Montserrat Light" w:eastAsia="Times New Roman" w:hAnsi="Montserrat Light" w:cs="Times New Roman"/>
        </w:rPr>
        <w:t>o discriminare, folosind cele mai eficiente metode de tratament</w:t>
      </w:r>
      <w:r w:rsidRPr="00837904">
        <w:rPr>
          <w:rFonts w:ascii="Montserrat Light" w:eastAsia="Times New Roman" w:hAnsi="Montserrat Light" w:cs="Times New Roman"/>
        </w:rPr>
        <w:t>.</w:t>
      </w:r>
    </w:p>
    <w:p w14:paraId="352C12DE" w14:textId="4FBD357B" w:rsidR="005C2FFE" w:rsidRPr="00837904" w:rsidRDefault="005C2FFE" w:rsidP="0022117A">
      <w:pPr>
        <w:spacing w:after="0" w:line="240" w:lineRule="auto"/>
        <w:jc w:val="both"/>
        <w:rPr>
          <w:rFonts w:ascii="Montserrat Light" w:eastAsia="Arial" w:hAnsi="Montserrat Light" w:cs="Arial"/>
          <w:b/>
          <w:u w:val="single"/>
          <w:lang w:val="en-GB"/>
        </w:rPr>
      </w:pPr>
      <w:r w:rsidRPr="00837904">
        <w:rPr>
          <w:rFonts w:ascii="Montserrat Light" w:eastAsia="Arial" w:hAnsi="Montserrat Light" w:cs="Arial"/>
          <w:b/>
          <w:lang w:val="en-GB"/>
        </w:rPr>
        <w:t xml:space="preserve">Art. 39. </w:t>
      </w:r>
      <w:r w:rsidRPr="00837904">
        <w:rPr>
          <w:rFonts w:ascii="Montserrat Light" w:eastAsia="Arial" w:hAnsi="Montserrat Light" w:cs="Arial"/>
          <w:bCs/>
          <w:lang w:val="en-GB"/>
        </w:rPr>
        <w:t>Secția Clinică Chirurgie Toracică</w:t>
      </w:r>
      <w:r w:rsidRPr="00837904">
        <w:rPr>
          <w:rFonts w:ascii="Montserrat Light" w:eastAsia="Arial" w:hAnsi="Montserrat Light" w:cs="Arial"/>
          <w:b/>
          <w:lang w:val="en-GB"/>
        </w:rPr>
        <w:t xml:space="preserve"> </w:t>
      </w:r>
      <w:r w:rsidRPr="00837904">
        <w:rPr>
          <w:rFonts w:ascii="Montserrat Light" w:eastAsia="Arial" w:hAnsi="Montserrat Light" w:cs="Arial"/>
          <w:lang w:val="en-GB"/>
        </w:rPr>
        <w:t>are următoarele</w:t>
      </w:r>
      <w:r w:rsidRPr="00837904">
        <w:rPr>
          <w:rFonts w:ascii="Montserrat Light" w:eastAsia="Arial" w:hAnsi="Montserrat Light" w:cs="Arial"/>
          <w:b/>
          <w:lang w:val="en-GB"/>
        </w:rPr>
        <w:t xml:space="preserve"> </w:t>
      </w:r>
      <w:r w:rsidRPr="00837904">
        <w:rPr>
          <w:rFonts w:ascii="Montserrat Light" w:eastAsia="Arial" w:hAnsi="Montserrat Light" w:cs="Arial"/>
          <w:lang w:val="en-GB"/>
        </w:rPr>
        <w:t>atribuții specifice:</w:t>
      </w:r>
    </w:p>
    <w:p w14:paraId="76DC9FDE" w14:textId="77777777" w:rsidR="005C2FFE" w:rsidRPr="00837904" w:rsidRDefault="005C2FFE" w:rsidP="00CB41C5">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investigarea, diagnosticarea și tratamentul pacienților cu traumatisme toracice, tumori pulmonare, pleurezii, TBC pulmonar, etc;</w:t>
      </w:r>
    </w:p>
    <w:p w14:paraId="08EE03F5" w14:textId="77777777" w:rsidR="005C2FFE" w:rsidRPr="00837904" w:rsidRDefault="005C2FFE" w:rsidP="00CB41C5">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efectuarea intervențiilor chirurgicale pentru patologiile mai sus amintite;</w:t>
      </w:r>
    </w:p>
    <w:p w14:paraId="2E1A8EAB" w14:textId="77777777" w:rsidR="005C2FFE" w:rsidRPr="00837904" w:rsidRDefault="005C2FFE" w:rsidP="00CB41C5">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monitorizarea pacienților postoperator în compartimentul ATI;</w:t>
      </w:r>
    </w:p>
    <w:p w14:paraId="4BE00698" w14:textId="77777777" w:rsidR="005C2FFE" w:rsidRPr="00837904" w:rsidRDefault="005C2FFE" w:rsidP="00CB41C5">
      <w:pPr>
        <w:numPr>
          <w:ilvl w:val="0"/>
          <w:numId w:val="9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respectă regulile de igienă și a circuitelor funcționale în vederea evitării infecțiilor asociate asistenței medicale;</w:t>
      </w:r>
    </w:p>
    <w:p w14:paraId="6C69D234" w14:textId="113A3C90" w:rsidR="005C2FFE" w:rsidRPr="00837904" w:rsidRDefault="005C2FFE" w:rsidP="00CB41C5">
      <w:pPr>
        <w:numPr>
          <w:ilvl w:val="0"/>
          <w:numId w:val="9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w:t>
      </w:r>
      <w:r w:rsidR="003E421D" w:rsidRPr="00837904">
        <w:rPr>
          <w:rFonts w:ascii="Montserrat Light" w:eastAsia="Arial" w:hAnsi="Montserrat Light" w:cs="Arial"/>
          <w:lang w:val="en-GB"/>
        </w:rPr>
        <w:t>area</w:t>
      </w:r>
      <w:r w:rsidRPr="00837904">
        <w:rPr>
          <w:rFonts w:ascii="Montserrat Light" w:eastAsia="Arial" w:hAnsi="Montserrat Light" w:cs="Arial"/>
          <w:lang w:val="en-GB"/>
        </w:rPr>
        <w:t xml:space="preserve"> hrana inclusiv a regimurilor dietetice pentru creșterea calității asistenței medicale;</w:t>
      </w:r>
    </w:p>
    <w:p w14:paraId="5D71F8BB" w14:textId="77777777" w:rsidR="006C30B4" w:rsidRPr="00837904" w:rsidRDefault="005C2FFE" w:rsidP="00560FD0">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asigurarea asistenței medicale permanente prin linia de </w:t>
      </w:r>
      <w:r w:rsidR="006C30B4" w:rsidRPr="00837904">
        <w:rPr>
          <w:rFonts w:ascii="Montserrat Light" w:eastAsia="Arial" w:hAnsi="Montserrat Light" w:cs="Arial"/>
          <w:bCs/>
          <w:lang w:val="en-GB"/>
        </w:rPr>
        <w:t xml:space="preserve">garda; </w:t>
      </w:r>
    </w:p>
    <w:p w14:paraId="6E21B426" w14:textId="77777777" w:rsidR="006C30B4" w:rsidRPr="00837904" w:rsidRDefault="006C30B4" w:rsidP="00560FD0">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Times New Roman" w:hAnsi="Montserrat Light" w:cs="Times New Roman"/>
          <w:lang w:val="en-US"/>
        </w:rPr>
        <w:t>s</w:t>
      </w:r>
      <w:r w:rsidR="005C2FFE" w:rsidRPr="00837904">
        <w:rPr>
          <w:rFonts w:ascii="Montserrat Light" w:eastAsia="Times New Roman" w:hAnsi="Montserrat Light" w:cs="Times New Roman"/>
          <w:lang w:val="en-US"/>
        </w:rPr>
        <w:t>tructura are rolul de monitorizare a bunelor practici în utilizarea</w:t>
      </w:r>
      <w:r w:rsidR="005A0BC5" w:rsidRPr="00837904">
        <w:rPr>
          <w:rFonts w:ascii="Montserrat Light" w:eastAsia="Times New Roman" w:hAnsi="Montserrat Light" w:cs="Times New Roman"/>
          <w:lang w:val="en-US"/>
        </w:rPr>
        <w:t xml:space="preserve"> </w:t>
      </w:r>
      <w:r w:rsidR="005C2FFE" w:rsidRPr="00837904">
        <w:rPr>
          <w:rFonts w:ascii="Montserrat Light" w:eastAsia="Times New Roman" w:hAnsi="Montserrat Light" w:cs="Times New Roman"/>
        </w:rPr>
        <w:t>antiboticelor</w:t>
      </w:r>
      <w:r w:rsidRPr="00837904">
        <w:rPr>
          <w:rFonts w:ascii="Montserrat Light" w:eastAsia="Times New Roman" w:hAnsi="Montserrat Light" w:cs="Times New Roman"/>
        </w:rPr>
        <w:t xml:space="preserve">; </w:t>
      </w:r>
    </w:p>
    <w:p w14:paraId="73CCB3A8" w14:textId="77777777" w:rsidR="006C30B4" w:rsidRPr="00837904" w:rsidRDefault="006C30B4" w:rsidP="00560FD0">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Times New Roman" w:hAnsi="Montserrat Light" w:cs="Times New Roman"/>
          <w:lang w:val="en-US"/>
        </w:rPr>
        <w:t>p</w:t>
      </w:r>
      <w:r w:rsidR="005C2FFE" w:rsidRPr="00837904">
        <w:rPr>
          <w:rFonts w:ascii="Montserrat Light" w:eastAsia="Times New Roman" w:hAnsi="Montserrat Light" w:cs="Times New Roman"/>
          <w:lang w:val="en-US"/>
        </w:rPr>
        <w:t xml:space="preserve">ersonalul medical are rolul de </w:t>
      </w:r>
      <w:proofErr w:type="gramStart"/>
      <w:r w:rsidR="005C2FFE" w:rsidRPr="00837904">
        <w:rPr>
          <w:rFonts w:ascii="Montserrat Light" w:eastAsia="Times New Roman" w:hAnsi="Montserrat Light" w:cs="Times New Roman"/>
          <w:lang w:val="en-US"/>
        </w:rPr>
        <w:t>a</w:t>
      </w:r>
      <w:proofErr w:type="gramEnd"/>
      <w:r w:rsidR="005C2FFE" w:rsidRPr="00837904">
        <w:rPr>
          <w:rFonts w:ascii="Montserrat Light" w:eastAsia="Times New Roman" w:hAnsi="Montserrat Light" w:cs="Times New Roman"/>
          <w:lang w:val="en-US"/>
        </w:rPr>
        <w:t xml:space="preserve"> obține consimțământul informat al</w:t>
      </w:r>
      <w:r w:rsidR="00560FD0" w:rsidRPr="00837904">
        <w:rPr>
          <w:rFonts w:ascii="Montserrat Light" w:eastAsia="Times New Roman" w:hAnsi="Montserrat Light" w:cs="Times New Roman"/>
          <w:lang w:val="en-US"/>
        </w:rPr>
        <w:t xml:space="preserve"> </w:t>
      </w:r>
      <w:r w:rsidR="005C2FFE" w:rsidRPr="00837904">
        <w:rPr>
          <w:rFonts w:ascii="Montserrat Light" w:eastAsia="Times New Roman" w:hAnsi="Montserrat Light" w:cs="Times New Roman"/>
        </w:rPr>
        <w:t>pacienților înaintea efectuării oricăror manopere medicale asupra acestuia</w:t>
      </w:r>
      <w:r w:rsidRPr="00837904">
        <w:rPr>
          <w:rFonts w:ascii="Montserrat Light" w:eastAsia="Times New Roman" w:hAnsi="Montserrat Light" w:cs="Times New Roman"/>
        </w:rPr>
        <w:t xml:space="preserve">; </w:t>
      </w:r>
    </w:p>
    <w:p w14:paraId="2B2EC9D0" w14:textId="078A7840" w:rsidR="005C2FFE" w:rsidRPr="00837904" w:rsidRDefault="006C30B4" w:rsidP="00560FD0">
      <w:pPr>
        <w:numPr>
          <w:ilvl w:val="0"/>
          <w:numId w:val="98"/>
        </w:numPr>
        <w:tabs>
          <w:tab w:val="left" w:pos="993"/>
        </w:tabs>
        <w:spacing w:after="0" w:line="240" w:lineRule="auto"/>
        <w:jc w:val="both"/>
        <w:rPr>
          <w:rFonts w:ascii="Montserrat Light" w:eastAsia="Arial" w:hAnsi="Montserrat Light" w:cs="Arial"/>
          <w:bCs/>
          <w:lang w:val="en-GB"/>
        </w:rPr>
      </w:pPr>
      <w:r w:rsidRPr="00837904">
        <w:rPr>
          <w:rFonts w:ascii="Montserrat Light" w:eastAsia="Times New Roman" w:hAnsi="Montserrat Light" w:cs="Times New Roman"/>
          <w:lang w:val="en-US"/>
        </w:rPr>
        <w:t>m</w:t>
      </w:r>
      <w:r w:rsidR="005C2FFE" w:rsidRPr="00837904">
        <w:rPr>
          <w:rFonts w:ascii="Montserrat Light" w:eastAsia="Times New Roman" w:hAnsi="Montserrat Light" w:cs="Times New Roman"/>
          <w:lang w:val="en-US"/>
        </w:rPr>
        <w:t xml:space="preserve">edicii angajați ai acestei secții acordă servicii medicale asiguraților fără </w:t>
      </w:r>
      <w:r w:rsidR="005C2FFE" w:rsidRPr="00837904">
        <w:rPr>
          <w:rFonts w:ascii="Montserrat Light" w:eastAsia="Times New Roman" w:hAnsi="Montserrat Light" w:cs="Times New Roman"/>
        </w:rPr>
        <w:t>nicio discriminare, folosind cele mai eficiente metode de tratament</w:t>
      </w:r>
      <w:r w:rsidRPr="00837904">
        <w:rPr>
          <w:rFonts w:ascii="Montserrat Light" w:eastAsia="Times New Roman" w:hAnsi="Montserrat Light" w:cs="Times New Roman"/>
        </w:rPr>
        <w:t>.</w:t>
      </w:r>
    </w:p>
    <w:p w14:paraId="3D01071B" w14:textId="2D5256C8" w:rsidR="005C2FFE" w:rsidRPr="00837904" w:rsidRDefault="005C2FFE" w:rsidP="00A36F2C">
      <w:pPr>
        <w:spacing w:after="0" w:line="240" w:lineRule="auto"/>
        <w:jc w:val="both"/>
        <w:rPr>
          <w:rFonts w:ascii="Montserrat Light" w:eastAsia="Arial" w:hAnsi="Montserrat Light" w:cs="Arial"/>
          <w:b/>
          <w:bCs/>
          <w:lang w:val="en-GB"/>
        </w:rPr>
      </w:pPr>
      <w:r w:rsidRPr="00837904">
        <w:rPr>
          <w:rFonts w:ascii="Montserrat Light" w:eastAsia="Arial" w:hAnsi="Montserrat Light" w:cs="Arial"/>
          <w:b/>
          <w:lang w:val="en-GB"/>
        </w:rPr>
        <w:t xml:space="preserve">Art. 40. </w:t>
      </w:r>
      <w:r w:rsidRPr="00837904">
        <w:rPr>
          <w:rFonts w:ascii="Montserrat Light" w:eastAsia="Arial" w:hAnsi="Montserrat Light" w:cs="Arial"/>
          <w:bCs/>
          <w:lang w:val="en-GB"/>
        </w:rPr>
        <w:t>Atribuțiilespecifice ale</w:t>
      </w:r>
      <w:r w:rsidRPr="00837904">
        <w:rPr>
          <w:rFonts w:ascii="Montserrat Light" w:eastAsia="Arial" w:hAnsi="Montserrat Light" w:cs="Arial"/>
          <w:b/>
          <w:bCs/>
          <w:lang w:val="en-GB"/>
        </w:rPr>
        <w:t xml:space="preserve"> Compartimentelor A.T.I. </w:t>
      </w:r>
      <w:r w:rsidRPr="00837904">
        <w:rPr>
          <w:rFonts w:ascii="Montserrat Light" w:eastAsia="Arial" w:hAnsi="Montserrat Light" w:cs="Arial"/>
          <w:lang w:val="en-GB"/>
        </w:rPr>
        <w:t>sunt</w:t>
      </w:r>
      <w:r w:rsidRPr="00837904">
        <w:rPr>
          <w:rFonts w:ascii="Montserrat Light" w:eastAsia="Arial" w:hAnsi="Montserrat Light" w:cs="Arial"/>
          <w:b/>
          <w:bCs/>
          <w:lang w:val="en-GB"/>
        </w:rPr>
        <w:t>:</w:t>
      </w:r>
    </w:p>
    <w:p w14:paraId="6B7A68C7"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asigurarea anesteziilor în sălile de operație pe baza unui program operator, făcut de comun acord de șefii secțiilor chirurgicale, coordonatorul Blocului operator și șeful secției A.T.I.; intervențiile chirurgicale vor fi planificate cu cel puțin 48 ore înaintea efectuării lor, dată la care foile de observație trebuie să fie complete; </w:t>
      </w:r>
    </w:p>
    <w:p w14:paraId="52128F8E"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supravegherea bolnavilor și efectuarea tratamentelor specifice specialității anestezie-terapie intensivă în sălile de operații și în saloanele de reanimare, pe perioada acută în care sunt perturbate funcțiile vitale; </w:t>
      </w:r>
    </w:p>
    <w:p w14:paraId="2D1A1EC4"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pregătirea preoperatorie a bolnavilor internați în această secție ca și îndrumarea prin indicații generale în ceea ce privește pregătirea preoperatorie și supravegherea postoperatorie a bolnavilor spitalizați în alte secții din spital; </w:t>
      </w:r>
    </w:p>
    <w:p w14:paraId="5E1B196C"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asigurarea desfășurării activității de transfuzii și de recuperare a sângelui consumat; </w:t>
      </w:r>
    </w:p>
    <w:p w14:paraId="50AB245E"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asigurarea consulturilor efectuate în celelalte secții în vederea stabilirii conduitei terapeutice la bolnavii cu starea generală alterată. Acești bolnavi, vor fi transferați în secția de A.T.I. sau vor rămâne, în continuare, în secția respectivă sub îngrijirea personalului medico-sanitar din acea secție care va asigura aplicarea tratamentului stabilit. </w:t>
      </w:r>
    </w:p>
    <w:p w14:paraId="509F05B6"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asigurarea în permanență a sterilelor în termenii de valabilitate a sterilizării, conform normelor legale în vigoare; </w:t>
      </w:r>
    </w:p>
    <w:p w14:paraId="7FAAEF9B"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păstrarea confidențialității față de terți asupra tuturor informațiilor decurse din serviciile medicale acordate asiguraților; </w:t>
      </w:r>
    </w:p>
    <w:p w14:paraId="5BB6FB01"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acordarea serviciilor medicale în mod nediscriminatoriu asiguraților; </w:t>
      </w:r>
    </w:p>
    <w:p w14:paraId="15C82C35"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respectarea dreptului la liberă alegere a furnizorului de servicii medicale în situațiile de trimitere în consulturi interdisciplinare; </w:t>
      </w:r>
    </w:p>
    <w:p w14:paraId="3B54B4BC"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neutilizarea materialelor și sterilelor a căror condiție de sterilizare nu este sigură; </w:t>
      </w:r>
    </w:p>
    <w:p w14:paraId="3BA67513"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completarea prescripțiilor medicale conexe actului medical atunci când este cazul pentru afecțiuni acute, subacute, cronice (inițiale); </w:t>
      </w:r>
    </w:p>
    <w:p w14:paraId="7BE63F80" w14:textId="77777777" w:rsidR="005C2FFE" w:rsidRPr="00837904" w:rsidRDefault="005C2FFE" w:rsidP="00CB41C5">
      <w:pPr>
        <w:numPr>
          <w:ilvl w:val="0"/>
          <w:numId w:val="18"/>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lastRenderedPageBreak/>
        <w:t>asigură organizarea și funcționarea Punctului de Transfuzie și respectarea normelor de hemovigilență.</w:t>
      </w:r>
    </w:p>
    <w:p w14:paraId="03B763F7" w14:textId="77777777" w:rsidR="005C2FFE" w:rsidRPr="00837904" w:rsidRDefault="005C2FFE" w:rsidP="00A36F2C">
      <w:pPr>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 xml:space="preserve">Art. 41. </w:t>
      </w:r>
      <w:r w:rsidRPr="00837904">
        <w:rPr>
          <w:rFonts w:ascii="Montserrat Light" w:eastAsia="Arial" w:hAnsi="Montserrat Light" w:cs="Arial"/>
          <w:lang w:val="en-GB"/>
        </w:rPr>
        <w:t>Camerele de gardă</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au, în principal, următoarele atribuții specifice:</w:t>
      </w:r>
    </w:p>
    <w:p w14:paraId="2D82BE04"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triază urgențele la prezentarea pacienților în spital;</w:t>
      </w:r>
    </w:p>
    <w:p w14:paraId="0BC07DA4"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primește, stabilește tratamentul inițial al tuturor urgențelor, cu prioritate urgențe majore;</w:t>
      </w:r>
    </w:p>
    <w:p w14:paraId="72A0BC6A"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1B69256C"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face investigații clinice și paraclinice necesare stabilirii diagnosticului și începerii tratamentului inițial;</w:t>
      </w:r>
    </w:p>
    <w:p w14:paraId="2BCD5DE7"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asigură consult de specialitate în echipă cu medicii de gardă din spital pentru stabilirea diagnosticelor, a conduitei terapeutice și eventual a secției în care urmează să se interneze pacienții;</w:t>
      </w:r>
    </w:p>
    <w:p w14:paraId="00982D34"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monitorizează, tratează și reevaluează pacienții care necesită internare;</w:t>
      </w:r>
    </w:p>
    <w:p w14:paraId="690AE5E6"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asigură tratament, stabilizarea și reevaluarea pentru pacienții care necesită internare;</w:t>
      </w:r>
    </w:p>
    <w:p w14:paraId="6222A9BB" w14:textId="77777777" w:rsidR="005C2FFE" w:rsidRPr="00837904" w:rsidRDefault="005C2FFE" w:rsidP="00CB41C5">
      <w:pPr>
        <w:numPr>
          <w:ilvl w:val="0"/>
          <w:numId w:val="19"/>
        </w:numPr>
        <w:tabs>
          <w:tab w:val="left" w:pos="993"/>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înregistrează, stochează, prelucrează și raportează adecvat informația medicală;</w:t>
      </w:r>
    </w:p>
    <w:p w14:paraId="66D655EE"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42</w:t>
      </w:r>
      <w:r w:rsidRPr="00837904">
        <w:rPr>
          <w:rFonts w:ascii="Montserrat Light" w:eastAsia="Arial" w:hAnsi="Montserrat Light" w:cs="Arial"/>
          <w:lang w:val="en-GB"/>
        </w:rPr>
        <w:t xml:space="preserve">. (1) În cadrul secțiilor cu paturi, pentru asigurarea continuității asistenței medicale între ora de terminare a programului stabilit pentru activitatea curentă a medicilor din cursul dimineții și ora de începere a programului de dimineață din ziua următoare, se organizează serviciul de gardă. </w:t>
      </w:r>
    </w:p>
    <w:p w14:paraId="47AB73FC" w14:textId="77777777" w:rsidR="005C2FFE" w:rsidRPr="00837904" w:rsidRDefault="005C2FFE" w:rsidP="00A36F2C">
      <w:pPr>
        <w:spacing w:after="0" w:line="240" w:lineRule="auto"/>
        <w:jc w:val="both"/>
        <w:rPr>
          <w:rFonts w:ascii="Montserrat Light" w:hAnsi="Montserrat Light"/>
          <w:lang w:val="en-US"/>
        </w:rPr>
      </w:pPr>
      <w:r w:rsidRPr="00837904">
        <w:rPr>
          <w:rFonts w:ascii="Montserrat Light" w:hAnsi="Montserrat Light"/>
          <w:lang w:val="en-US"/>
        </w:rPr>
        <w:t>(2)</w:t>
      </w:r>
      <w:r w:rsidRPr="00837904">
        <w:rPr>
          <w:rFonts w:ascii="Montserrat Light" w:hAnsi="Montserrat Light"/>
          <w:b/>
          <w:lang w:val="en-US"/>
        </w:rPr>
        <w:t xml:space="preserve"> </w:t>
      </w:r>
      <w:r w:rsidRPr="00837904">
        <w:rPr>
          <w:rFonts w:ascii="Montserrat Light" w:hAnsi="Montserrat Light"/>
          <w:bCs/>
          <w:lang w:val="en-US"/>
        </w:rPr>
        <w:t>Medicii de gardă</w:t>
      </w:r>
      <w:r w:rsidRPr="00837904">
        <w:rPr>
          <w:rFonts w:ascii="Montserrat Light" w:hAnsi="Montserrat Light"/>
          <w:lang w:val="en-US"/>
        </w:rPr>
        <w:t xml:space="preserve"> au următoarele atribuții principale: </w:t>
      </w:r>
    </w:p>
    <w:p w14:paraId="178D734D"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pe durata gărzii sunt înlocuitorii șefilor de secție, și în acest interval preiau toate atribuțiile acestora referitoare la activitatea medicală;</w:t>
      </w:r>
    </w:p>
    <w:p w14:paraId="288D01E7"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medicul coordonator al gărzilor asigură integrarea și transmiterea către structurile corespunzătoare a informațiilor în cazurile care depășesc competența medicului de gardă, evaluează și supervizează derularea actului medical pentru cazurile complexe care necesită investigare </w:t>
      </w:r>
      <w:proofErr w:type="gramStart"/>
      <w:r w:rsidRPr="00837904">
        <w:rPr>
          <w:rFonts w:ascii="Montserrat Light" w:hAnsi="Montserrat Light"/>
          <w:lang w:val="en-US"/>
        </w:rPr>
        <w:t>multidisciplinară ,răspunde</w:t>
      </w:r>
      <w:proofErr w:type="gramEnd"/>
      <w:r w:rsidRPr="00837904">
        <w:rPr>
          <w:rFonts w:ascii="Montserrat Light" w:hAnsi="Montserrat Light"/>
          <w:lang w:val="en-US"/>
        </w:rPr>
        <w:t xml:space="preserve"> pentru respectarea măsurilor întreprinse în situații de urgență și de raportarea situației cu celeritate conducerii unității; </w:t>
      </w:r>
    </w:p>
    <w:p w14:paraId="448EC5D9"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asigură efectuarea consultațiilor pacienților prezentați la camera de gardă; </w:t>
      </w:r>
    </w:p>
    <w:p w14:paraId="3448E1E3"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răspund prompt solicitărilor pacienților internați în secții și notează în foaia de observație clinică generală evoluția acestor pacienți, examinările paraclinice efectuate în gardă precum și modificările planului terapeutic; </w:t>
      </w:r>
    </w:p>
    <w:p w14:paraId="6B0E82F3"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asigură pe durata gărzii trimiterea pacienților la consulturi interclinice în vederea stabilirii diagnosticului și a terapiei; </w:t>
      </w:r>
    </w:p>
    <w:p w14:paraId="26C29B0A"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eliberează medicația necesară din dulapul de urgență; </w:t>
      </w:r>
    </w:p>
    <w:p w14:paraId="12C2A4BA"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asigură transferul pacienților în alte secții ale spitalului sau în alte spitale în conformitate cu procedurile și protocoalele spitalului; </w:t>
      </w:r>
    </w:p>
    <w:p w14:paraId="50364218"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asigură controlul organoleptic (calitativ) și cantitativ al hranei servite pacienților; </w:t>
      </w:r>
    </w:p>
    <w:p w14:paraId="4C927A58"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 xml:space="preserve">notează în raportul de gardă orice incident survenit în secții pe durata gărzii; </w:t>
      </w:r>
    </w:p>
    <w:p w14:paraId="2A6C63D4" w14:textId="77777777" w:rsidR="005C2FFE" w:rsidRPr="00837904" w:rsidRDefault="005C2FFE" w:rsidP="00CB41C5">
      <w:pPr>
        <w:numPr>
          <w:ilvl w:val="0"/>
          <w:numId w:val="20"/>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în caz de incendiu sau calamitate iau primele măsuri pentru evacuarea pacienților până la activarea celulei de criză și sosirea echipelor de intervenție pe care le convoacă în regim de urgență.</w:t>
      </w:r>
    </w:p>
    <w:p w14:paraId="1B3E7809"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 xml:space="preserve">Art. 43. Secția Pneumologie-TBC Săvădisla </w:t>
      </w:r>
      <w:r w:rsidRPr="00837904">
        <w:rPr>
          <w:rFonts w:ascii="Montserrat Light" w:eastAsia="Arial" w:hAnsi="Montserrat Light" w:cs="Arial"/>
          <w:lang w:val="en-GB"/>
        </w:rPr>
        <w:t>are următoarele atribuții:</w:t>
      </w:r>
    </w:p>
    <w:p w14:paraId="468FB7B4" w14:textId="77777777" w:rsidR="005C2FFE" w:rsidRPr="00837904" w:rsidRDefault="005C2FFE" w:rsidP="00CB41C5">
      <w:pPr>
        <w:numPr>
          <w:ilvl w:val="0"/>
          <w:numId w:val="21"/>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investigațiilor și tratamentului pacienților cu tuberculoză cronică, inclusiv a cazurilor multidrogrezistență;</w:t>
      </w:r>
    </w:p>
    <w:p w14:paraId="12874458" w14:textId="77777777" w:rsidR="005C2FFE" w:rsidRPr="00837904" w:rsidRDefault="005C2FFE" w:rsidP="00CB41C5">
      <w:pPr>
        <w:numPr>
          <w:ilvl w:val="0"/>
          <w:numId w:val="21"/>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condițiilor adecvate de cazare, igienă și alimentație pentru pacienți;</w:t>
      </w:r>
    </w:p>
    <w:p w14:paraId="6A55902D" w14:textId="77777777" w:rsidR="005C2FFE" w:rsidRPr="00837904" w:rsidRDefault="005C2FFE" w:rsidP="00CB41C5">
      <w:pPr>
        <w:numPr>
          <w:ilvl w:val="0"/>
          <w:numId w:val="21"/>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respectarea regulilor de igienă și a circuitelor funcționale în vederea evitării infecțiilor asociate asistenței medicale.</w:t>
      </w:r>
    </w:p>
    <w:p w14:paraId="6F88EEA1" w14:textId="77777777" w:rsidR="005C2FFE" w:rsidRPr="00837904" w:rsidRDefault="005C2FFE" w:rsidP="00CB41C5">
      <w:pPr>
        <w:numPr>
          <w:ilvl w:val="0"/>
          <w:numId w:val="21"/>
        </w:numPr>
        <w:spacing w:after="0" w:line="240" w:lineRule="auto"/>
        <w:jc w:val="both"/>
        <w:rPr>
          <w:rFonts w:ascii="Montserrat Light" w:eastAsia="Times New Roman" w:hAnsi="Montserrat Light" w:cs="Times New Roman"/>
          <w:lang w:val="en-US"/>
        </w:rPr>
      </w:pPr>
      <w:r w:rsidRPr="00837904">
        <w:rPr>
          <w:rFonts w:ascii="Montserrat Light" w:eastAsia="Times New Roman" w:hAnsi="Montserrat Light" w:cs="Times New Roman"/>
          <w:lang w:val="en-US"/>
        </w:rPr>
        <w:t>structura are rolul de monitorizare a bunelor practici în utilizarea</w:t>
      </w:r>
    </w:p>
    <w:p w14:paraId="73377FFC" w14:textId="77777777" w:rsidR="005C2FFE" w:rsidRPr="00837904" w:rsidRDefault="005C2FFE" w:rsidP="00CB41C5">
      <w:pPr>
        <w:pStyle w:val="Listparagraf"/>
        <w:numPr>
          <w:ilvl w:val="0"/>
          <w:numId w:val="21"/>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antiboticelor.”;</w:t>
      </w:r>
    </w:p>
    <w:p w14:paraId="3335DD29" w14:textId="77777777" w:rsidR="005C2FFE" w:rsidRPr="00837904" w:rsidRDefault="005C2FFE" w:rsidP="00CB41C5">
      <w:pPr>
        <w:numPr>
          <w:ilvl w:val="0"/>
          <w:numId w:val="21"/>
        </w:numPr>
        <w:spacing w:after="0" w:line="240" w:lineRule="auto"/>
        <w:jc w:val="both"/>
        <w:rPr>
          <w:rFonts w:ascii="Montserrat Light" w:eastAsia="Times New Roman" w:hAnsi="Montserrat Light" w:cs="Times New Roman"/>
          <w:lang w:val="en-US"/>
        </w:rPr>
      </w:pPr>
      <w:r w:rsidRPr="00837904">
        <w:rPr>
          <w:rFonts w:ascii="Montserrat Light" w:eastAsia="Times New Roman" w:hAnsi="Montserrat Light" w:cs="Times New Roman"/>
          <w:lang w:val="en-US"/>
        </w:rPr>
        <w:t xml:space="preserve">personalul medical are rolul de </w:t>
      </w:r>
      <w:proofErr w:type="gramStart"/>
      <w:r w:rsidRPr="00837904">
        <w:rPr>
          <w:rFonts w:ascii="Montserrat Light" w:eastAsia="Times New Roman" w:hAnsi="Montserrat Light" w:cs="Times New Roman"/>
          <w:lang w:val="en-US"/>
        </w:rPr>
        <w:t>a</w:t>
      </w:r>
      <w:proofErr w:type="gramEnd"/>
      <w:r w:rsidRPr="00837904">
        <w:rPr>
          <w:rFonts w:ascii="Montserrat Light" w:eastAsia="Times New Roman" w:hAnsi="Montserrat Light" w:cs="Times New Roman"/>
          <w:lang w:val="en-US"/>
        </w:rPr>
        <w:t xml:space="preserve"> obține consimțământul informat al </w:t>
      </w:r>
    </w:p>
    <w:p w14:paraId="3472360D" w14:textId="77777777" w:rsidR="005C2FFE" w:rsidRPr="00837904" w:rsidRDefault="005C2FFE" w:rsidP="00CB41C5">
      <w:pPr>
        <w:pStyle w:val="Listparagraf"/>
        <w:numPr>
          <w:ilvl w:val="0"/>
          <w:numId w:val="21"/>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pacienților înaintea efectuării oricăror manopere medicale asupra acestuia”;</w:t>
      </w:r>
    </w:p>
    <w:p w14:paraId="1C90677E" w14:textId="77777777" w:rsidR="005C2FFE" w:rsidRPr="00837904" w:rsidRDefault="005C2FFE" w:rsidP="00CB41C5">
      <w:pPr>
        <w:numPr>
          <w:ilvl w:val="0"/>
          <w:numId w:val="21"/>
        </w:numPr>
        <w:spacing w:after="0" w:line="240" w:lineRule="auto"/>
        <w:jc w:val="both"/>
        <w:rPr>
          <w:rFonts w:ascii="Montserrat Light" w:eastAsia="Times New Roman" w:hAnsi="Montserrat Light" w:cs="Arial"/>
          <w:lang w:val="en-US"/>
        </w:rPr>
      </w:pPr>
      <w:r w:rsidRPr="00837904">
        <w:rPr>
          <w:rFonts w:ascii="Montserrat Light" w:eastAsia="Times New Roman" w:hAnsi="Montserrat Light" w:cs="Times New Roman"/>
          <w:lang w:val="en-US"/>
        </w:rPr>
        <w:t xml:space="preserve">medicii </w:t>
      </w:r>
      <w:proofErr w:type="gramStart"/>
      <w:r w:rsidRPr="00837904">
        <w:rPr>
          <w:rFonts w:ascii="Montserrat Light" w:eastAsia="Times New Roman" w:hAnsi="Montserrat Light" w:cs="Times New Roman"/>
          <w:lang w:val="en-US"/>
        </w:rPr>
        <w:t>angajați  ai</w:t>
      </w:r>
      <w:proofErr w:type="gramEnd"/>
      <w:r w:rsidRPr="00837904">
        <w:rPr>
          <w:rFonts w:ascii="Montserrat Light" w:eastAsia="Times New Roman" w:hAnsi="Montserrat Light" w:cs="Times New Roman"/>
          <w:lang w:val="en-US"/>
        </w:rPr>
        <w:t xml:space="preserve"> acestei secții acordă servicii medicale asiguraților fără </w:t>
      </w:r>
    </w:p>
    <w:p w14:paraId="6ADF0D49" w14:textId="77777777" w:rsidR="005C2FFE" w:rsidRPr="00837904" w:rsidRDefault="005C2FFE" w:rsidP="00CB41C5">
      <w:pPr>
        <w:pStyle w:val="Listparagraf"/>
        <w:numPr>
          <w:ilvl w:val="0"/>
          <w:numId w:val="21"/>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nicio discriminare, folosind cele mai eficiente metode de tratament;</w:t>
      </w:r>
    </w:p>
    <w:p w14:paraId="45B6F819" w14:textId="77777777" w:rsidR="005C2FFE" w:rsidRPr="00837904" w:rsidRDefault="005C2FFE" w:rsidP="00A36F2C">
      <w:p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lastRenderedPageBreak/>
        <w:t xml:space="preserve">Art. 44. </w:t>
      </w:r>
      <w:bookmarkStart w:id="23" w:name="_Hlk24019579"/>
      <w:r w:rsidRPr="00837904">
        <w:rPr>
          <w:rFonts w:ascii="Montserrat Light" w:eastAsia="Arial" w:hAnsi="Montserrat Light" w:cs="Arial"/>
          <w:b/>
          <w:lang w:val="en-GB"/>
        </w:rPr>
        <w:t xml:space="preserve">Spitalizarea de zi </w:t>
      </w:r>
      <w:r w:rsidRPr="00837904">
        <w:rPr>
          <w:rFonts w:ascii="Montserrat Light" w:eastAsia="Arial" w:hAnsi="Montserrat Light" w:cs="Arial"/>
          <w:lang w:val="en-GB"/>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bookmarkEnd w:id="23"/>
    </w:p>
    <w:p w14:paraId="1758C022"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45</w:t>
      </w:r>
      <w:r w:rsidRPr="00837904">
        <w:rPr>
          <w:rFonts w:ascii="Montserrat Light" w:eastAsia="Arial" w:hAnsi="Montserrat Light" w:cs="Arial"/>
          <w:lang w:val="en-GB"/>
        </w:rPr>
        <w:t xml:space="preserve">. (1) </w:t>
      </w:r>
      <w:r w:rsidRPr="00837904">
        <w:rPr>
          <w:rFonts w:ascii="Montserrat Light" w:eastAsia="Arial" w:hAnsi="Montserrat Light" w:cs="Arial"/>
          <w:b/>
          <w:lang w:val="en-GB"/>
        </w:rPr>
        <w:t>Unitatea de Transfuzie Sanguină (U.T.S.)</w:t>
      </w:r>
      <w:r w:rsidRPr="00837904">
        <w:rPr>
          <w:rFonts w:ascii="Montserrat Light" w:eastAsia="Arial" w:hAnsi="Montserrat Light" w:cs="Arial"/>
          <w:lang w:val="en-GB"/>
        </w:rPr>
        <w:t xml:space="preserve"> este organizată conform prevederilor Legii nr. 282/2005,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42CFA52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În cadrul Unității de Transfuzii Sanguine se realizează următoarele activități:</w:t>
      </w:r>
    </w:p>
    <w:p w14:paraId="32FFA9FA"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aprovizionarea cu sânge total și componente de sânge pe baza solicitărilor scrise din secțiile clinice ale spitalului; </w:t>
      </w:r>
    </w:p>
    <w:p w14:paraId="1528A960"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recepția, evidența, stocarea și livrarea sângelui total și a componentelor sanguine către secțiile spitalului; </w:t>
      </w:r>
    </w:p>
    <w:p w14:paraId="53F67B46"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31E41D7F" w14:textId="77777777" w:rsidR="005C2FFE" w:rsidRPr="00837904" w:rsidRDefault="005C2FFE" w:rsidP="00CB41C5">
      <w:pPr>
        <w:numPr>
          <w:ilvl w:val="0"/>
          <w:numId w:val="22"/>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efectuarea testelor pretransfuzionale; </w:t>
      </w:r>
    </w:p>
    <w:p w14:paraId="174C6EA6"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pregătirea unităților de sânge total și a componentelor sanguine în vederea administrării; </w:t>
      </w:r>
    </w:p>
    <w:p w14:paraId="6A3DA427"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consiliere privind utilizarea clinică a sângelui total și a componentelor sanguine; </w:t>
      </w:r>
    </w:p>
    <w:p w14:paraId="59CF61CE"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prezervarea probelor biologice pretransfuzionale și a unităților de sânge sau componente sanguine administrate pentru o perioadă de 72 de ore post transfuzional în spațiile frigorifice cu această destinație;</w:t>
      </w:r>
    </w:p>
    <w:p w14:paraId="03E7FC6C" w14:textId="77777777" w:rsidR="005C2FFE" w:rsidRPr="00837904" w:rsidRDefault="005C2FFE" w:rsidP="00CB41C5">
      <w:pPr>
        <w:numPr>
          <w:ilvl w:val="0"/>
          <w:numId w:val="22"/>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întocmirea documentației corespunzătoare tuturor activităților desfășurate; </w:t>
      </w:r>
    </w:p>
    <w:p w14:paraId="75CB73E1"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raportarea tuturor evenimentelor legate de actul transfuzional către centrul de transfuzie teritorial; </w:t>
      </w:r>
    </w:p>
    <w:p w14:paraId="192964DE" w14:textId="77777777" w:rsidR="005C2FFE" w:rsidRPr="00837904" w:rsidRDefault="005C2FFE" w:rsidP="00CB41C5">
      <w:pPr>
        <w:numPr>
          <w:ilvl w:val="0"/>
          <w:numId w:val="22"/>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păstrarea eșantioanelor din ser sau plasmă recoltate pretransfuzional, în cazul tuturor pacienților transfuzați, pentru o perioadă de minimum 6 luni, în spații frigorifice cu această destinație (serotecă).</w:t>
      </w:r>
    </w:p>
    <w:p w14:paraId="640F624D" w14:textId="3A516EF1"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(3) În Unitatea de Transfuzie Sanguină din spital este obligatorie respectarea </w:t>
      </w:r>
      <w:r w:rsidR="00144769" w:rsidRPr="00837904">
        <w:rPr>
          <w:rFonts w:ascii="Montserrat Light" w:eastAsia="Arial" w:hAnsi="Montserrat Light" w:cs="Arial"/>
          <w:lang w:val="en-GB"/>
        </w:rPr>
        <w:t xml:space="preserve">  </w:t>
      </w:r>
      <w:r w:rsidRPr="00837904">
        <w:rPr>
          <w:rFonts w:ascii="Montserrat Light" w:eastAsia="Arial" w:hAnsi="Montserrat Light" w:cs="Arial"/>
          <w:lang w:val="en-GB"/>
        </w:rPr>
        <w:t>protocolului de teste pretransfuzionale, care cuprinde următoarele testări:</w:t>
      </w:r>
    </w:p>
    <w:p w14:paraId="3D3B1304" w14:textId="77777777" w:rsidR="005C2FFE" w:rsidRPr="00837904" w:rsidRDefault="005C2FFE" w:rsidP="00CB41C5">
      <w:pPr>
        <w:numPr>
          <w:ilvl w:val="0"/>
          <w:numId w:val="23"/>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determinarea grupului sanguin ABO și Rh(D) la pacient;</w:t>
      </w:r>
    </w:p>
    <w:p w14:paraId="1E5561A3" w14:textId="77777777" w:rsidR="005C2FFE" w:rsidRPr="00837904" w:rsidRDefault="005C2FFE" w:rsidP="00CB41C5">
      <w:pPr>
        <w:numPr>
          <w:ilvl w:val="0"/>
          <w:numId w:val="23"/>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verificarea aspectului macroscopic,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integrității grupului sanguin ABO și Rh(D) la unitatea de sânge sau componenta sanguină selectată în vederea efectuării probei de compatibilitate (sânge total și masă eritrocitară);</w:t>
      </w:r>
    </w:p>
    <w:p w14:paraId="4C8F743E" w14:textId="77777777" w:rsidR="005C2FFE" w:rsidRPr="00837904" w:rsidRDefault="005C2FFE" w:rsidP="00CB41C5">
      <w:pPr>
        <w:numPr>
          <w:ilvl w:val="0"/>
          <w:numId w:val="23"/>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proba de compatibilitate pacient-unitate de sânge total sau componentă sanguină ce conține eritrocite, se vor efectua toate cele 3 tehnici complementare: test salin, test enzimatic cu papaină la temperatura de 37 </w:t>
      </w:r>
      <w:proofErr w:type="gramStart"/>
      <w:r w:rsidRPr="00837904">
        <w:rPr>
          <w:rFonts w:ascii="Montserrat Light" w:eastAsia="Arial" w:hAnsi="Montserrat Light" w:cs="Arial"/>
          <w:lang w:val="en-GB"/>
        </w:rPr>
        <w:t>grade</w:t>
      </w:r>
      <w:proofErr w:type="gramEnd"/>
      <w:r w:rsidRPr="00837904">
        <w:rPr>
          <w:rFonts w:ascii="Montserrat Light" w:eastAsia="Arial" w:hAnsi="Montserrat Light" w:cs="Arial"/>
          <w:lang w:val="en-GB"/>
        </w:rPr>
        <w:t xml:space="preserve"> Celsius și testul coombs indirect;</w:t>
      </w:r>
    </w:p>
    <w:p w14:paraId="366B5A0C" w14:textId="77777777" w:rsidR="005C2FFE" w:rsidRPr="00837904" w:rsidRDefault="005C2FFE" w:rsidP="00CB41C5">
      <w:pPr>
        <w:numPr>
          <w:ilvl w:val="0"/>
          <w:numId w:val="23"/>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în cazul nou-născuților și sugarilor de până la 6 luni, proba de compatibilitate se va efectua atât cu serul pacientului, cât și cu serul mamei; </w:t>
      </w:r>
    </w:p>
    <w:p w14:paraId="4F6A4AEF" w14:textId="77777777" w:rsidR="005C2FFE" w:rsidRPr="00837904" w:rsidRDefault="005C2FFE" w:rsidP="00CB41C5">
      <w:pPr>
        <w:numPr>
          <w:ilvl w:val="0"/>
          <w:numId w:val="23"/>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 interzic unității de transfuzie sanguină din spital: livrarea de sânge total sau de componente sanguine către alte spitale, livrarea și/sau administrarea lor la domiciliul pacientului, livrarea de sânge total și/sau de componente sanguine cu altă destinație decât administrarea terapeutică în incinta spitalului;</w:t>
      </w:r>
    </w:p>
    <w:p w14:paraId="3BC9A517" w14:textId="77777777" w:rsidR="005C2FFE" w:rsidRPr="00837904" w:rsidRDefault="005C2FFE" w:rsidP="00A36F2C">
      <w:p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(4) Ultimul control pretransfuzional se efectuează obligatoriu, la patul bolnavului, și cuprinde următoarele:</w:t>
      </w:r>
    </w:p>
    <w:p w14:paraId="41CF3D45"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verificarea identității pacientului; </w:t>
      </w:r>
    </w:p>
    <w:p w14:paraId="466E58B5"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verificarea aspectului macroscopic și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integrității unității de transfuzat; </w:t>
      </w:r>
    </w:p>
    <w:p w14:paraId="124DED07"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verificarea compatibilității dintre unitatea de sânge selectată și pacient: - determinarea grupului sanguin ABO și Rh (D) la pacient (testul serafol);</w:t>
      </w:r>
    </w:p>
    <w:p w14:paraId="528ACDC7"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determinarea grupului sanguin ABO și Rh (D) la unitatea de transfuzat; - verificarea documentației (testul serafol);</w:t>
      </w:r>
    </w:p>
    <w:p w14:paraId="320539E3"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înregistrarea în foaia de observație clinică generală.</w:t>
      </w:r>
    </w:p>
    <w:p w14:paraId="0D8A9734" w14:textId="100CC4F1" w:rsidR="005C2FFE" w:rsidRPr="00837904" w:rsidRDefault="005C2FFE" w:rsidP="00CB41C5">
      <w:pPr>
        <w:pStyle w:val="Listparagraf"/>
        <w:numPr>
          <w:ilvl w:val="0"/>
          <w:numId w:val="24"/>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Documentația minimă obligatorie aferentă desfășurării activității unității de transfuzie sanguină din spital cuprinde următoarele:</w:t>
      </w:r>
    </w:p>
    <w:p w14:paraId="18D76249"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evidența stocului de sânge și a produselor derivate (intrări, proveniența ieșirii pentru transfuzie, rebut și cauze, returnate la centrul de transfuzie sanguină, predare incinerare, etc.); </w:t>
      </w:r>
    </w:p>
    <w:p w14:paraId="19E24D6F"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evidența bonurilor - cerere de sânge și produse derivate; </w:t>
      </w:r>
    </w:p>
    <w:p w14:paraId="19C156AC"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evidența testărilor grupului sanguin (ABO / Rh și a rezultatelor; </w:t>
      </w:r>
    </w:p>
    <w:p w14:paraId="2926B291"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evidența probelor de compatibilitate, a rezultatelor, a procedurilor transfuzionale și a reacțiilor secundare; </w:t>
      </w:r>
    </w:p>
    <w:p w14:paraId="4C9D335A"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repertoar cu pacienții testați ABO / Rh; </w:t>
      </w:r>
    </w:p>
    <w:p w14:paraId="45C7D2E5"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evidențele monitorizărilor temperaturilor echipamentelor frigorifice; </w:t>
      </w:r>
    </w:p>
    <w:p w14:paraId="1DF274CF"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evidențele stocului de reactivi; </w:t>
      </w:r>
    </w:p>
    <w:p w14:paraId="7977E5F6"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documente privind reactivi (certificate de calitate de la producător, prospecte); </w:t>
      </w:r>
    </w:p>
    <w:p w14:paraId="07BE1A7D" w14:textId="77777777" w:rsidR="005C2FFE" w:rsidRPr="00837904" w:rsidRDefault="005C2FFE" w:rsidP="00CB41C5">
      <w:pPr>
        <w:numPr>
          <w:ilvl w:val="0"/>
          <w:numId w:val="24"/>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proceduri operatorii standard de lucru; </w:t>
      </w:r>
    </w:p>
    <w:p w14:paraId="230AD44D"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formulare tipizate pentru rezultate, comandă sânge și produse de sânge de la centrul de transfuzie sanguină; </w:t>
      </w:r>
    </w:p>
    <w:p w14:paraId="717F4BDC" w14:textId="77777777" w:rsidR="005C2FFE" w:rsidRPr="00837904" w:rsidRDefault="005C2FFE" w:rsidP="00CB41C5">
      <w:pPr>
        <w:numPr>
          <w:ilvl w:val="0"/>
          <w:numId w:val="24"/>
        </w:numPr>
        <w:tabs>
          <w:tab w:val="left" w:pos="0"/>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evidenta gestionării și neutralizării deșeurilor generate din activitatea unității de transfuzie sanguină. </w:t>
      </w:r>
    </w:p>
    <w:p w14:paraId="3B8E3879" w14:textId="56756D0E" w:rsidR="005C2FFE" w:rsidRPr="00837904" w:rsidRDefault="005C2FFE" w:rsidP="00A36F2C">
      <w:pPr>
        <w:spacing w:after="0" w:line="240" w:lineRule="auto"/>
        <w:contextualSpacing/>
        <w:jc w:val="both"/>
        <w:rPr>
          <w:rFonts w:ascii="Montserrat Light" w:hAnsi="Montserrat Light"/>
          <w:lang w:val="en-US"/>
        </w:rPr>
      </w:pPr>
      <w:r w:rsidRPr="00837904">
        <w:rPr>
          <w:rFonts w:ascii="Montserrat Light" w:hAnsi="Montserrat Light"/>
          <w:b/>
          <w:bCs/>
          <w:lang w:val="en-US"/>
        </w:rPr>
        <w:t>Art. 46. Blocul operator</w:t>
      </w:r>
      <w:r w:rsidRPr="00837904">
        <w:rPr>
          <w:rFonts w:ascii="Montserrat Light" w:hAnsi="Montserrat Light"/>
          <w:lang w:val="en-US"/>
        </w:rPr>
        <w:t xml:space="preserve"> are, în principal, următoarele atribuții specifice:</w:t>
      </w:r>
    </w:p>
    <w:p w14:paraId="5A19560B" w14:textId="77777777" w:rsidR="005C2FFE" w:rsidRPr="00837904" w:rsidRDefault="005C2FFE" w:rsidP="00CB41C5">
      <w:pPr>
        <w:numPr>
          <w:ilvl w:val="0"/>
          <w:numId w:val="2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condițiile necesare desfășurării activității medicale; operatorii</w:t>
      </w:r>
    </w:p>
    <w:p w14:paraId="1906C6E7" w14:textId="77777777" w:rsidR="005C2FFE" w:rsidRPr="00837904" w:rsidRDefault="005C2FFE" w:rsidP="00CB41C5">
      <w:pPr>
        <w:numPr>
          <w:ilvl w:val="0"/>
          <w:numId w:val="2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respectă normele privind combaterea și prevenirea infecțiilor asociate asistenței medicale și a contaminării personalului/pacienților cu produse infectate;</w:t>
      </w:r>
    </w:p>
    <w:p w14:paraId="34095CC4" w14:textId="77777777" w:rsidR="005C2FFE" w:rsidRPr="00837904" w:rsidRDefault="005C2FFE" w:rsidP="00CB41C5">
      <w:pPr>
        <w:numPr>
          <w:ilvl w:val="0"/>
          <w:numId w:val="2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organizează, în condiții corespunzătoare, transportul pacienților pre și postoperator;</w:t>
      </w:r>
    </w:p>
    <w:p w14:paraId="6638A4AA" w14:textId="77777777" w:rsidR="005C2FFE" w:rsidRPr="00837904" w:rsidRDefault="005C2FFE" w:rsidP="00CB41C5">
      <w:pPr>
        <w:numPr>
          <w:ilvl w:val="0"/>
          <w:numId w:val="25"/>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transportul instrumentarului, materialelor utilizate și a deșeurilor rezultate din activitatea blocului operator, respectând circuitele stabilite.</w:t>
      </w:r>
    </w:p>
    <w:p w14:paraId="26120951" w14:textId="77777777" w:rsidR="005C2FFE" w:rsidRPr="00837904" w:rsidRDefault="005C2FFE" w:rsidP="00A36F2C">
      <w:pPr>
        <w:spacing w:after="0" w:line="240" w:lineRule="auto"/>
        <w:rPr>
          <w:rFonts w:ascii="Montserrat Light" w:eastAsia="Arial" w:hAnsi="Montserrat Light" w:cs="Arial"/>
          <w:lang w:val="en-GB"/>
        </w:rPr>
      </w:pPr>
      <w:r w:rsidRPr="00837904">
        <w:rPr>
          <w:rFonts w:ascii="Montserrat Light" w:eastAsia="Arial" w:hAnsi="Montserrat Light" w:cs="Arial"/>
          <w:b/>
          <w:bCs/>
          <w:lang w:val="en-GB"/>
        </w:rPr>
        <w:t>Art. 47</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Farmacia</w:t>
      </w:r>
      <w:r w:rsidRPr="00837904">
        <w:rPr>
          <w:rFonts w:ascii="Montserrat Light" w:eastAsia="Arial" w:hAnsi="Montserrat Light" w:cs="Arial"/>
          <w:lang w:val="en-GB"/>
        </w:rPr>
        <w:t xml:space="preserve"> are în principal următoarele atribuții:</w:t>
      </w:r>
    </w:p>
    <w:p w14:paraId="1CFC300F" w14:textId="57DFCE9A" w:rsidR="005C2FFE" w:rsidRPr="00837904" w:rsidRDefault="005C2FFE" w:rsidP="00CB41C5">
      <w:pPr>
        <w:pStyle w:val="Listparagraf"/>
        <w:numPr>
          <w:ilvl w:val="0"/>
          <w:numId w:val="99"/>
        </w:numPr>
        <w:tabs>
          <w:tab w:val="left" w:pos="810"/>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păstrează, prepară și distribuie medicamente de orice natură și sub orice formă, potrivit prevederilor farmacopeei române în vigoare, specialități farmaceutice specializate și autorizate și alte produse farmaceutice, conform nomenclatorului aprobat de Ministerul Sănătății;</w:t>
      </w:r>
    </w:p>
    <w:p w14:paraId="11CC7BCE" w14:textId="77777777" w:rsidR="005C2FFE" w:rsidRPr="00837904" w:rsidRDefault="005C2FFE" w:rsidP="00CB41C5">
      <w:pPr>
        <w:numPr>
          <w:ilvl w:val="0"/>
          <w:numId w:val="99"/>
        </w:numPr>
        <w:tabs>
          <w:tab w:val="left" w:pos="993"/>
        </w:tabs>
        <w:spacing w:after="0" w:line="240" w:lineRule="auto"/>
        <w:contextualSpacing/>
        <w:jc w:val="both"/>
        <w:rPr>
          <w:rFonts w:ascii="Montserrat Light" w:hAnsi="Montserrat Light"/>
          <w:lang w:val="en-US"/>
        </w:rPr>
      </w:pPr>
      <w:r w:rsidRPr="00837904">
        <w:rPr>
          <w:rFonts w:ascii="Montserrat Light" w:hAnsi="Montserrat Light"/>
          <w:lang w:val="en-US"/>
        </w:rPr>
        <w:t>asigură eliberarea și livrarea în regim de urgență a medicamentelor pe baza prescripțiilor medicale și a referatelor de urgență întocmite de medicul curant și aprobate de șeful de secție;</w:t>
      </w:r>
    </w:p>
    <w:p w14:paraId="6CB644D5" w14:textId="77777777" w:rsidR="005C2FFE" w:rsidRPr="00837904" w:rsidRDefault="005C2FFE" w:rsidP="00CB41C5">
      <w:pPr>
        <w:numPr>
          <w:ilvl w:val="0"/>
          <w:numId w:val="99"/>
        </w:numPr>
        <w:tabs>
          <w:tab w:val="left" w:pos="900"/>
          <w:tab w:val="left" w:pos="993"/>
        </w:tabs>
        <w:spacing w:after="0" w:line="240" w:lineRule="auto"/>
        <w:contextualSpacing/>
        <w:jc w:val="both"/>
        <w:rPr>
          <w:rFonts w:ascii="Montserrat Light" w:hAnsi="Montserrat Light"/>
          <w:lang w:val="en-US"/>
        </w:rPr>
      </w:pPr>
      <w:r w:rsidRPr="00837904">
        <w:rPr>
          <w:rFonts w:ascii="Montserrat Light" w:hAnsi="Montserrat Light"/>
          <w:lang w:val="en-US"/>
        </w:rPr>
        <w:t>personalul farmaciei este obligat să asigure prin rotație permanența la domiciliu pe durata zilelor libere și sărbătorilor legale, astfel încât medicația de urgență a pacienților să poată fi asigurată în permanență;</w:t>
      </w:r>
    </w:p>
    <w:p w14:paraId="277B85A8" w14:textId="77777777" w:rsidR="005C2FFE" w:rsidRPr="00837904" w:rsidRDefault="005C2FFE" w:rsidP="00CB41C5">
      <w:pPr>
        <w:numPr>
          <w:ilvl w:val="0"/>
          <w:numId w:val="99"/>
        </w:numPr>
        <w:tabs>
          <w:tab w:val="left" w:pos="0"/>
          <w:tab w:val="left" w:pos="993"/>
        </w:tabs>
        <w:spacing w:after="0" w:line="240" w:lineRule="auto"/>
        <w:contextualSpacing/>
        <w:jc w:val="both"/>
        <w:rPr>
          <w:rFonts w:ascii="Montserrat Light" w:hAnsi="Montserrat Light"/>
          <w:lang w:val="en-US"/>
        </w:rPr>
      </w:pPr>
      <w:r w:rsidRPr="00837904">
        <w:rPr>
          <w:rFonts w:ascii="Montserrat Light" w:hAnsi="Montserrat Light"/>
          <w:lang w:val="en-US"/>
        </w:rPr>
        <w:t>depozitează produsele conform normelor în vigoare (farmacopee, standarde sau norme interne), ținându-se seama de natura și proprietățile lor fizico-chimice;</w:t>
      </w:r>
    </w:p>
    <w:p w14:paraId="48C3559F" w14:textId="77777777" w:rsidR="005C2FFE" w:rsidRPr="00837904" w:rsidRDefault="005C2FFE" w:rsidP="00CB41C5">
      <w:pPr>
        <w:numPr>
          <w:ilvl w:val="0"/>
          <w:numId w:val="99"/>
        </w:numPr>
        <w:tabs>
          <w:tab w:val="left" w:pos="0"/>
          <w:tab w:val="left" w:pos="993"/>
        </w:tabs>
        <w:spacing w:after="0" w:line="240" w:lineRule="auto"/>
        <w:contextualSpacing/>
        <w:jc w:val="both"/>
        <w:rPr>
          <w:rFonts w:ascii="Montserrat Light" w:hAnsi="Montserrat Light"/>
          <w:lang w:val="en-US"/>
        </w:rPr>
      </w:pPr>
      <w:r w:rsidRPr="00837904">
        <w:rPr>
          <w:rFonts w:ascii="Montserrat Light" w:hAnsi="Montserrat Light"/>
          <w:lang w:val="en-US"/>
        </w:rPr>
        <w:t>organizează și efectuează controlul calității medicamentului și ia măsuri ori de câte ori este necesar, pentru preîntâmpinarea accidentelor, informând imediat organul superior;</w:t>
      </w:r>
    </w:p>
    <w:p w14:paraId="08B89B91" w14:textId="77777777" w:rsidR="005C2FFE" w:rsidRPr="00837904" w:rsidRDefault="005C2FFE" w:rsidP="00CB41C5">
      <w:pPr>
        <w:numPr>
          <w:ilvl w:val="0"/>
          <w:numId w:val="99"/>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în cadrul competenței sale, primul ajutor bolnavilor;</w:t>
      </w:r>
    </w:p>
    <w:p w14:paraId="2D34C53F" w14:textId="77777777" w:rsidR="005C2FFE" w:rsidRPr="00837904" w:rsidRDefault="005C2FFE" w:rsidP="00CB41C5">
      <w:pPr>
        <w:numPr>
          <w:ilvl w:val="0"/>
          <w:numId w:val="99"/>
        </w:numPr>
        <w:tabs>
          <w:tab w:val="left" w:pos="709"/>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controlul prin:</w:t>
      </w:r>
    </w:p>
    <w:p w14:paraId="5C7FC4DF" w14:textId="2E824768" w:rsidR="005C2FFE" w:rsidRPr="00837904" w:rsidRDefault="005C2FFE" w:rsidP="00CB41C5">
      <w:pPr>
        <w:numPr>
          <w:ilvl w:val="1"/>
          <w:numId w:val="100"/>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controlul preventiv;</w:t>
      </w:r>
    </w:p>
    <w:p w14:paraId="2CB087B0" w14:textId="77777777" w:rsidR="005C2FFE" w:rsidRPr="00837904" w:rsidRDefault="005C2FFE" w:rsidP="00CB41C5">
      <w:pPr>
        <w:numPr>
          <w:ilvl w:val="1"/>
          <w:numId w:val="100"/>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verificarea organoleptic</w:t>
      </w:r>
      <w:r w:rsidRPr="00837904">
        <w:rPr>
          <w:rFonts w:ascii="Montserrat Light" w:eastAsia="Arial" w:hAnsi="Montserrat Light" w:cs="Cambria"/>
          <w:lang w:val="en-GB"/>
        </w:rPr>
        <w:t>ă ș</w:t>
      </w:r>
      <w:r w:rsidRPr="00837904">
        <w:rPr>
          <w:rFonts w:ascii="Montserrat Light" w:eastAsia="Arial" w:hAnsi="Montserrat Light" w:cs="Arial"/>
          <w:lang w:val="en-GB"/>
        </w:rPr>
        <w:t>i fizic</w:t>
      </w:r>
      <w:r w:rsidRPr="00837904">
        <w:rPr>
          <w:rFonts w:ascii="Montserrat Light" w:eastAsia="Arial" w:hAnsi="Montserrat Light" w:cs="Cambria"/>
          <w:lang w:val="en-GB"/>
        </w:rPr>
        <w:t>ă;</w:t>
      </w:r>
    </w:p>
    <w:p w14:paraId="0B523B44" w14:textId="77777777" w:rsidR="005C2FFE" w:rsidRPr="00837904" w:rsidRDefault="005C2FFE" w:rsidP="00CB41C5">
      <w:pPr>
        <w:numPr>
          <w:ilvl w:val="1"/>
          <w:numId w:val="100"/>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verificarea opera</w:t>
      </w:r>
      <w:r w:rsidRPr="00837904">
        <w:rPr>
          <w:rFonts w:ascii="Montserrat Light" w:eastAsia="Arial" w:hAnsi="Montserrat Light" w:cs="Cambria"/>
          <w:lang w:val="en-GB"/>
        </w:rPr>
        <w:t>ț</w:t>
      </w:r>
      <w:r w:rsidRPr="00837904">
        <w:rPr>
          <w:rFonts w:ascii="Montserrat Light" w:eastAsia="Arial" w:hAnsi="Montserrat Light" w:cs="Arial"/>
          <w:lang w:val="en-GB"/>
        </w:rPr>
        <w:t>iilor finale;</w:t>
      </w:r>
    </w:p>
    <w:p w14:paraId="6CB84863" w14:textId="77777777" w:rsidR="005C2FFE" w:rsidRPr="00837904" w:rsidRDefault="005C2FFE" w:rsidP="00CB41C5">
      <w:pPr>
        <w:numPr>
          <w:ilvl w:val="1"/>
          <w:numId w:val="100"/>
        </w:numPr>
        <w:autoSpaceDE w:val="0"/>
        <w:autoSpaceDN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analiza calitativ</w:t>
      </w:r>
      <w:r w:rsidRPr="00837904">
        <w:rPr>
          <w:rFonts w:ascii="Montserrat Light" w:eastAsia="Arial" w:hAnsi="Montserrat Light" w:cs="Cambria"/>
          <w:lang w:val="en-GB"/>
        </w:rPr>
        <w:t>ă</w:t>
      </w:r>
      <w:r w:rsidRPr="00837904">
        <w:rPr>
          <w:rFonts w:ascii="Montserrat Light" w:eastAsia="Arial" w:hAnsi="Montserrat Light" w:cs="Arial"/>
          <w:lang w:val="en-GB"/>
        </w:rPr>
        <w:t xml:space="preserve"> a medicamentelor la masa de analize.</w:t>
      </w:r>
    </w:p>
    <w:p w14:paraId="74BDF001" w14:textId="3FF7FA8E" w:rsidR="005C2FFE" w:rsidRPr="00837904" w:rsidRDefault="005C2FFE" w:rsidP="00CB41C5">
      <w:pPr>
        <w:pStyle w:val="Listparagraf"/>
        <w:numPr>
          <w:ilvl w:val="0"/>
          <w:numId w:val="99"/>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asigură și răspunde de introducerea și utilizarea informațiilor specifice în sistemul informatic al spitalului; </w:t>
      </w:r>
    </w:p>
    <w:p w14:paraId="35AD41E3" w14:textId="258F2232" w:rsidR="005C2FFE" w:rsidRPr="00837904" w:rsidRDefault="005C2FFE" w:rsidP="00CB41C5">
      <w:pPr>
        <w:pStyle w:val="Listparagraf"/>
        <w:numPr>
          <w:ilvl w:val="0"/>
          <w:numId w:val="99"/>
        </w:numPr>
        <w:tabs>
          <w:tab w:val="left" w:pos="0"/>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participă la programele de educație sanitară în domeniul medicamentelor, combaterea automedicației și informarea personalului medico-sanitar cu privire la medicament;</w:t>
      </w:r>
    </w:p>
    <w:p w14:paraId="52C56E1E" w14:textId="205A8D38" w:rsidR="005C2FFE" w:rsidRPr="00837904" w:rsidRDefault="000C6584" w:rsidP="00CB41C5">
      <w:pPr>
        <w:pStyle w:val="Listparagraf"/>
        <w:numPr>
          <w:ilvl w:val="0"/>
          <w:numId w:val="99"/>
        </w:numPr>
        <w:tabs>
          <w:tab w:val="left" w:pos="993"/>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asigură </w:t>
      </w:r>
      <w:r w:rsidR="005C2FFE" w:rsidRPr="00837904">
        <w:rPr>
          <w:rFonts w:ascii="Montserrat Light" w:eastAsia="Arial" w:hAnsi="Montserrat Light" w:cs="Arial"/>
          <w:sz w:val="22"/>
          <w:szCs w:val="22"/>
          <w:lang w:val="en-GB"/>
        </w:rPr>
        <w:t xml:space="preserve">prescriea, prepararea și eliberarea medicamentelor se face potrivit normelor stabilite de Ministerul Sănătății. </w:t>
      </w:r>
    </w:p>
    <w:p w14:paraId="7B1E47C4" w14:textId="0BDB0724" w:rsidR="005C2FFE" w:rsidRPr="00837904" w:rsidRDefault="000C6584" w:rsidP="00CB41C5">
      <w:pPr>
        <w:pStyle w:val="Listparagraf"/>
        <w:numPr>
          <w:ilvl w:val="0"/>
          <w:numId w:val="99"/>
        </w:numPr>
        <w:tabs>
          <w:tab w:val="left" w:pos="993"/>
        </w:tabs>
        <w:adjustRightInd w:val="0"/>
        <w:jc w:val="both"/>
        <w:rPr>
          <w:rFonts w:ascii="Montserrat Light" w:hAnsi="Montserrat Light" w:cs="Courier New"/>
          <w:sz w:val="22"/>
          <w:szCs w:val="22"/>
        </w:rPr>
      </w:pPr>
      <w:r w:rsidRPr="00837904">
        <w:rPr>
          <w:rFonts w:ascii="Montserrat Light" w:eastAsia="Arial" w:hAnsi="Montserrat Light" w:cs="Arial"/>
          <w:sz w:val="22"/>
          <w:szCs w:val="22"/>
          <w:lang w:val="en-GB"/>
        </w:rPr>
        <w:t>asigură</w:t>
      </w:r>
      <w:r w:rsidRPr="00837904">
        <w:rPr>
          <w:rFonts w:ascii="Montserrat Light" w:hAnsi="Montserrat Light" w:cs="Courier New"/>
          <w:sz w:val="22"/>
          <w:szCs w:val="22"/>
        </w:rPr>
        <w:t xml:space="preserve"> </w:t>
      </w:r>
      <w:r w:rsidR="005C2FFE" w:rsidRPr="00837904">
        <w:rPr>
          <w:rFonts w:ascii="Montserrat Light" w:hAnsi="Montserrat Light" w:cs="Courier New"/>
          <w:sz w:val="22"/>
          <w:szCs w:val="22"/>
        </w:rPr>
        <w:t>obținerea, depozitarea și distribuirea preparatelor farmaceutice, utilizând practici care limitează posibilitatea transmisiei agentului infecțios către pacienți;</w:t>
      </w:r>
    </w:p>
    <w:p w14:paraId="53B4265C" w14:textId="3BB7571F" w:rsidR="005C2FFE" w:rsidRPr="00837904" w:rsidRDefault="000C6584" w:rsidP="00CB41C5">
      <w:pPr>
        <w:pStyle w:val="Listparagraf"/>
        <w:numPr>
          <w:ilvl w:val="0"/>
          <w:numId w:val="99"/>
        </w:numPr>
        <w:tabs>
          <w:tab w:val="left" w:pos="993"/>
        </w:tabs>
        <w:adjustRightInd w:val="0"/>
        <w:jc w:val="both"/>
        <w:rPr>
          <w:rFonts w:ascii="Montserrat Light" w:hAnsi="Montserrat Light" w:cs="Courier New"/>
          <w:sz w:val="22"/>
          <w:szCs w:val="22"/>
        </w:rPr>
      </w:pPr>
      <w:r w:rsidRPr="00837904">
        <w:rPr>
          <w:rFonts w:ascii="Montserrat Light" w:eastAsia="Arial" w:hAnsi="Montserrat Light" w:cs="Arial"/>
          <w:sz w:val="22"/>
          <w:szCs w:val="22"/>
          <w:lang w:val="en-GB"/>
        </w:rPr>
        <w:lastRenderedPageBreak/>
        <w:t>asigură</w:t>
      </w:r>
      <w:r w:rsidR="00B22FE0" w:rsidRPr="00837904">
        <w:rPr>
          <w:rFonts w:ascii="Montserrat Light" w:eastAsia="Arial" w:hAnsi="Montserrat Light" w:cs="Arial"/>
          <w:sz w:val="22"/>
          <w:szCs w:val="22"/>
          <w:lang w:val="en-GB"/>
        </w:rPr>
        <w:t xml:space="preserve"> </w:t>
      </w:r>
      <w:r w:rsidR="005C2FFE" w:rsidRPr="00837904">
        <w:rPr>
          <w:rFonts w:ascii="Montserrat Light" w:hAnsi="Montserrat Light" w:cs="Courier New"/>
          <w:sz w:val="22"/>
          <w:szCs w:val="22"/>
        </w:rPr>
        <w:t>distribuirea medicamentelor antiinfecțioase cu respectarea reglementărilor privind avizarea acestei prescrieri existente în spital și ținerea unei evidențe adecvate;</w:t>
      </w:r>
    </w:p>
    <w:p w14:paraId="054D7C52" w14:textId="77777777" w:rsidR="00B22FE0" w:rsidRPr="00837904" w:rsidRDefault="00B22FE0" w:rsidP="00CB41C5">
      <w:pPr>
        <w:pStyle w:val="Listparagraf"/>
        <w:numPr>
          <w:ilvl w:val="0"/>
          <w:numId w:val="99"/>
        </w:numPr>
        <w:tabs>
          <w:tab w:val="left" w:pos="993"/>
          <w:tab w:val="left" w:pos="1134"/>
        </w:tabs>
        <w:adjustRightInd w:val="0"/>
        <w:jc w:val="both"/>
        <w:rPr>
          <w:rFonts w:ascii="Montserrat Light" w:hAnsi="Montserrat Light" w:cs="Courier New"/>
          <w:sz w:val="22"/>
          <w:szCs w:val="22"/>
        </w:rPr>
      </w:pPr>
      <w:r w:rsidRPr="00837904">
        <w:rPr>
          <w:rFonts w:ascii="Montserrat Light" w:eastAsia="Arial" w:hAnsi="Montserrat Light" w:cs="Arial"/>
          <w:sz w:val="22"/>
          <w:szCs w:val="22"/>
          <w:lang w:val="en-GB"/>
        </w:rPr>
        <w:t>asigură</w:t>
      </w:r>
      <w:r w:rsidRPr="00837904">
        <w:rPr>
          <w:rFonts w:ascii="Montserrat Light" w:hAnsi="Montserrat Light" w:cs="Courier New"/>
          <w:sz w:val="22"/>
          <w:szCs w:val="22"/>
        </w:rPr>
        <w:t xml:space="preserve"> </w:t>
      </w:r>
      <w:r w:rsidR="005C2FFE" w:rsidRPr="00837904">
        <w:rPr>
          <w:rFonts w:ascii="Montserrat Light" w:hAnsi="Montserrat Light" w:cs="Courier New"/>
          <w:sz w:val="22"/>
          <w:szCs w:val="22"/>
        </w:rPr>
        <w:t>obținerea și depozitarea vaccinurilor sau imunoglobulinelor specifice/serurilor heterologe și distribuirea lor în mod adecvat;</w:t>
      </w:r>
    </w:p>
    <w:p w14:paraId="7A592A4D" w14:textId="128EA49B" w:rsidR="005C2FFE" w:rsidRPr="00837904" w:rsidRDefault="00B22FE0" w:rsidP="00CB41C5">
      <w:pPr>
        <w:pStyle w:val="Listparagraf"/>
        <w:numPr>
          <w:ilvl w:val="0"/>
          <w:numId w:val="99"/>
        </w:numPr>
        <w:tabs>
          <w:tab w:val="left" w:pos="993"/>
          <w:tab w:val="left" w:pos="1134"/>
        </w:tabs>
        <w:adjustRightInd w:val="0"/>
        <w:jc w:val="both"/>
        <w:rPr>
          <w:rFonts w:ascii="Montserrat Light" w:hAnsi="Montserrat Light" w:cs="Courier New"/>
          <w:sz w:val="22"/>
          <w:szCs w:val="22"/>
        </w:rPr>
      </w:pPr>
      <w:r w:rsidRPr="00837904">
        <w:rPr>
          <w:rFonts w:ascii="Montserrat Light" w:eastAsia="Arial" w:hAnsi="Montserrat Light" w:cs="Arial"/>
          <w:sz w:val="22"/>
          <w:szCs w:val="22"/>
          <w:lang w:val="en-GB"/>
        </w:rPr>
        <w:t>asigură</w:t>
      </w:r>
      <w:r w:rsidRPr="00837904">
        <w:rPr>
          <w:rFonts w:ascii="Montserrat Light" w:hAnsi="Montserrat Light" w:cs="Courier New"/>
          <w:sz w:val="22"/>
          <w:szCs w:val="22"/>
        </w:rPr>
        <w:t xml:space="preserve"> </w:t>
      </w:r>
      <w:r w:rsidR="005C2FFE" w:rsidRPr="00837904">
        <w:rPr>
          <w:rFonts w:ascii="Montserrat Light" w:hAnsi="Montserrat Light" w:cs="Courier New"/>
          <w:sz w:val="22"/>
          <w:szCs w:val="22"/>
        </w:rPr>
        <w:t>păstrarea evidenței antibioticelor distribuite departamentelor medicale;</w:t>
      </w:r>
    </w:p>
    <w:p w14:paraId="49B8CE93" w14:textId="6B747064" w:rsidR="005C2FFE" w:rsidRPr="00837904" w:rsidRDefault="005C2FFE" w:rsidP="00CB41C5">
      <w:pPr>
        <w:pStyle w:val="Listparagraf"/>
        <w:numPr>
          <w:ilvl w:val="0"/>
          <w:numId w:val="99"/>
        </w:numPr>
        <w:tabs>
          <w:tab w:val="left" w:pos="993"/>
        </w:tabs>
        <w:adjustRightInd w:val="0"/>
        <w:jc w:val="both"/>
        <w:rPr>
          <w:rFonts w:ascii="Montserrat Light" w:hAnsi="Montserrat Light" w:cs="Courier New"/>
          <w:sz w:val="22"/>
          <w:szCs w:val="22"/>
        </w:rPr>
      </w:pPr>
      <w:r w:rsidRPr="00837904">
        <w:rPr>
          <w:rFonts w:ascii="Montserrat Light" w:hAnsi="Montserrat Light" w:cs="Courier New"/>
          <w:sz w:val="22"/>
          <w:szCs w:val="22"/>
        </w:rPr>
        <w:t xml:space="preserve">raportează către serviciul de prevenire </w:t>
      </w:r>
      <w:proofErr w:type="gramStart"/>
      <w:r w:rsidRPr="00837904">
        <w:rPr>
          <w:rFonts w:ascii="Montserrat Light" w:hAnsi="Montserrat Light" w:cs="Courier New"/>
          <w:sz w:val="22"/>
          <w:szCs w:val="22"/>
        </w:rPr>
        <w:t>a</w:t>
      </w:r>
      <w:proofErr w:type="gramEnd"/>
      <w:r w:rsidRPr="00837904">
        <w:rPr>
          <w:rFonts w:ascii="Montserrat Light" w:hAnsi="Montserrat Light" w:cs="Courier New"/>
          <w:sz w:val="22"/>
          <w:szCs w:val="22"/>
        </w:rPr>
        <w:t xml:space="preserve"> infecțiilor asociate asistenței medicale, medicului responsabil de politica utilizării antibioticelor consumul de antibiotice pe clase și pe secțiile unității sanitare și participă la evaluarea tendințelor utilizării antibioticelor;</w:t>
      </w:r>
    </w:p>
    <w:p w14:paraId="51D9A7F5" w14:textId="7F544038" w:rsidR="005C2FFE" w:rsidRPr="00837904" w:rsidRDefault="005C2FFE" w:rsidP="00CB41C5">
      <w:pPr>
        <w:pStyle w:val="Listparagraf"/>
        <w:numPr>
          <w:ilvl w:val="0"/>
          <w:numId w:val="99"/>
        </w:numPr>
        <w:tabs>
          <w:tab w:val="left" w:pos="993"/>
        </w:tabs>
        <w:adjustRightInd w:val="0"/>
        <w:jc w:val="both"/>
        <w:rPr>
          <w:rFonts w:ascii="Montserrat Light" w:hAnsi="Montserrat Light" w:cs="Courier New"/>
          <w:sz w:val="22"/>
          <w:szCs w:val="22"/>
        </w:rPr>
      </w:pPr>
      <w:r w:rsidRPr="00837904">
        <w:rPr>
          <w:rFonts w:ascii="Montserrat Light" w:hAnsi="Montserrat Light" w:cs="Courier New"/>
          <w:sz w:val="22"/>
          <w:szCs w:val="22"/>
        </w:rPr>
        <w:t xml:space="preserve">colaborează cu medicul infecționist/clinician responsabil de elaborarea politicii de utilizare judicioasă </w:t>
      </w:r>
      <w:proofErr w:type="gramStart"/>
      <w:r w:rsidRPr="00837904">
        <w:rPr>
          <w:rFonts w:ascii="Montserrat Light" w:hAnsi="Montserrat Light" w:cs="Courier New"/>
          <w:sz w:val="22"/>
          <w:szCs w:val="22"/>
        </w:rPr>
        <w:t>a</w:t>
      </w:r>
      <w:proofErr w:type="gramEnd"/>
      <w:r w:rsidRPr="00837904">
        <w:rPr>
          <w:rFonts w:ascii="Montserrat Light" w:hAnsi="Montserrat Light" w:cs="Courier New"/>
          <w:sz w:val="22"/>
          <w:szCs w:val="22"/>
        </w:rPr>
        <w:t xml:space="preserve"> antibioticelor în monitorizarea consumului de antibiotice;</w:t>
      </w:r>
    </w:p>
    <w:p w14:paraId="260D3194" w14:textId="0D2AC955" w:rsidR="005C2FFE" w:rsidRPr="00837904" w:rsidRDefault="005C2FFE" w:rsidP="00CB41C5">
      <w:pPr>
        <w:pStyle w:val="Listparagraf"/>
        <w:numPr>
          <w:ilvl w:val="0"/>
          <w:numId w:val="99"/>
        </w:numPr>
        <w:tabs>
          <w:tab w:val="left" w:pos="993"/>
        </w:tabs>
        <w:jc w:val="both"/>
        <w:rPr>
          <w:rFonts w:ascii="Montserrat Light" w:hAnsi="Montserrat Light"/>
          <w:sz w:val="22"/>
          <w:szCs w:val="22"/>
        </w:rPr>
      </w:pPr>
      <w:r w:rsidRPr="00837904">
        <w:rPr>
          <w:rFonts w:ascii="Montserrat Light" w:hAnsi="Montserrat Light" w:cs="Courier New"/>
          <w:sz w:val="22"/>
          <w:szCs w:val="22"/>
        </w:rPr>
        <w:t>organizează și realizează baza de date privind consumul de antibiotice din unitate, pe clase de antibiotice și pe secții/compartimente, cu calcularea DDD/100 zile spitalizare și a duratei medii a terapiei cu antibiotice per pacient internat, pe suport electronic.</w:t>
      </w:r>
    </w:p>
    <w:p w14:paraId="6333D0DB" w14:textId="0863A6AD" w:rsidR="005C2FFE" w:rsidRPr="00837904" w:rsidRDefault="00B22FE0" w:rsidP="00CB41C5">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5C2FFE" w:rsidRPr="00837904">
        <w:rPr>
          <w:rFonts w:ascii="Montserrat Light" w:hAnsi="Montserrat Light"/>
          <w:sz w:val="22"/>
          <w:szCs w:val="22"/>
        </w:rPr>
        <w:t>cunoaşterea şi respectarea Regulamentului de Organizare si Functionare,</w:t>
      </w:r>
    </w:p>
    <w:p w14:paraId="55E05672" w14:textId="1AEAFD25" w:rsidR="005C2FFE" w:rsidRPr="00837904" w:rsidRDefault="005C2FFE" w:rsidP="00B22FE0">
      <w:pPr>
        <w:pStyle w:val="Listparagraf"/>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Regulamentului Intern al spitalului, Codului de conduită al personalului contractual.</w:t>
      </w:r>
    </w:p>
    <w:p w14:paraId="1F22D07E" w14:textId="37C45B76" w:rsidR="005C2FFE" w:rsidRPr="00837904" w:rsidRDefault="00B22FE0" w:rsidP="00B22FE0">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F04954" w:rsidRPr="00837904">
        <w:rPr>
          <w:rFonts w:ascii="Montserrat Light" w:hAnsi="Montserrat Light"/>
          <w:sz w:val="22"/>
          <w:szCs w:val="22"/>
        </w:rPr>
        <w:t>î</w:t>
      </w:r>
      <w:r w:rsidR="005C2FFE" w:rsidRPr="00837904">
        <w:rPr>
          <w:rFonts w:ascii="Montserrat Light" w:hAnsi="Montserrat Light"/>
          <w:sz w:val="22"/>
          <w:szCs w:val="22"/>
        </w:rPr>
        <w:t xml:space="preserve">nsuşirea permanentă a legislaţiei specifice şi preocuparea pentru </w:t>
      </w:r>
      <w:r w:rsidR="005C2FFE" w:rsidRPr="00837904">
        <w:rPr>
          <w:rFonts w:ascii="Montserrat Light" w:eastAsia="Arial" w:hAnsi="Montserrat Light" w:cs="Arial"/>
          <w:sz w:val="22"/>
          <w:szCs w:val="22"/>
          <w:lang w:val="en-GB"/>
        </w:rPr>
        <w:t>perfecţionarea cunoştinţelor profesionale.</w:t>
      </w:r>
    </w:p>
    <w:p w14:paraId="7CDA8B2D" w14:textId="15B8440A" w:rsidR="005C2FFE" w:rsidRPr="00837904" w:rsidRDefault="00B22FE0" w:rsidP="00B22FE0">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5C2FFE" w:rsidRPr="00837904">
        <w:rPr>
          <w:rFonts w:ascii="Montserrat Light" w:hAnsi="Montserrat Light"/>
          <w:sz w:val="22"/>
          <w:szCs w:val="22"/>
        </w:rPr>
        <w:t>cunoaşterea şi respectarea normele de sănătate, securitate şi igienă în muncă</w:t>
      </w:r>
      <w:r w:rsidRPr="00837904">
        <w:rPr>
          <w:rFonts w:ascii="Montserrat Light" w:hAnsi="Montserrat Light"/>
          <w:sz w:val="22"/>
          <w:szCs w:val="22"/>
        </w:rPr>
        <w:t xml:space="preserve">; a </w:t>
      </w:r>
      <w:r w:rsidR="005C2FFE" w:rsidRPr="00837904">
        <w:rPr>
          <w:rFonts w:ascii="Montserrat Light" w:eastAsia="Arial" w:hAnsi="Montserrat Light" w:cs="Arial"/>
          <w:sz w:val="22"/>
          <w:szCs w:val="22"/>
          <w:lang w:val="en-GB"/>
        </w:rPr>
        <w:t>normel</w:t>
      </w:r>
      <w:r w:rsidRPr="00837904">
        <w:rPr>
          <w:rFonts w:ascii="Montserrat Light" w:eastAsia="Arial" w:hAnsi="Montserrat Light" w:cs="Arial"/>
          <w:sz w:val="22"/>
          <w:szCs w:val="22"/>
          <w:lang w:val="en-GB"/>
        </w:rPr>
        <w:t>or</w:t>
      </w:r>
      <w:r w:rsidR="005C2FFE" w:rsidRPr="00837904">
        <w:rPr>
          <w:rFonts w:ascii="Montserrat Light" w:eastAsia="Arial" w:hAnsi="Montserrat Light" w:cs="Arial"/>
          <w:sz w:val="22"/>
          <w:szCs w:val="22"/>
          <w:lang w:val="en-GB"/>
        </w:rPr>
        <w:t xml:space="preserve"> de prevenire şi stingere </w:t>
      </w:r>
      <w:proofErr w:type="gramStart"/>
      <w:r w:rsidR="005C2FFE" w:rsidRPr="00837904">
        <w:rPr>
          <w:rFonts w:ascii="Montserrat Light" w:eastAsia="Arial" w:hAnsi="Montserrat Light" w:cs="Arial"/>
          <w:sz w:val="22"/>
          <w:szCs w:val="22"/>
          <w:lang w:val="en-GB"/>
        </w:rPr>
        <w:t>a</w:t>
      </w:r>
      <w:proofErr w:type="gramEnd"/>
      <w:r w:rsidR="005C2FFE" w:rsidRPr="00837904">
        <w:rPr>
          <w:rFonts w:ascii="Montserrat Light" w:eastAsia="Arial" w:hAnsi="Montserrat Light" w:cs="Arial"/>
          <w:sz w:val="22"/>
          <w:szCs w:val="22"/>
          <w:lang w:val="en-GB"/>
        </w:rPr>
        <w:t xml:space="preserve"> incendiilor, </w:t>
      </w:r>
      <w:r w:rsidRPr="00837904">
        <w:rPr>
          <w:rFonts w:ascii="Montserrat Light" w:eastAsia="Arial" w:hAnsi="Montserrat Light" w:cs="Arial"/>
          <w:sz w:val="22"/>
          <w:szCs w:val="22"/>
          <w:lang w:val="en-GB"/>
        </w:rPr>
        <w:t xml:space="preserve">a </w:t>
      </w:r>
      <w:r w:rsidR="005C2FFE" w:rsidRPr="00837904">
        <w:rPr>
          <w:rFonts w:ascii="Montserrat Light" w:eastAsia="Arial" w:hAnsi="Montserrat Light" w:cs="Arial"/>
          <w:sz w:val="22"/>
          <w:szCs w:val="22"/>
          <w:lang w:val="en-GB"/>
        </w:rPr>
        <w:t>normele de acţiune în caz de urgenţă</w:t>
      </w:r>
      <w:r w:rsidRPr="00837904">
        <w:rPr>
          <w:rFonts w:ascii="Montserrat Light" w:eastAsia="Arial" w:hAnsi="Montserrat Light" w:cs="Arial"/>
          <w:sz w:val="22"/>
          <w:szCs w:val="22"/>
          <w:lang w:val="en-GB"/>
        </w:rPr>
        <w:t>, a</w:t>
      </w:r>
      <w:r w:rsidR="005C2FFE" w:rsidRPr="00837904">
        <w:rPr>
          <w:rFonts w:ascii="Montserrat Light" w:eastAsia="Arial" w:hAnsi="Montserrat Light" w:cs="Arial"/>
          <w:sz w:val="22"/>
          <w:szCs w:val="22"/>
          <w:lang w:val="en-GB"/>
        </w:rPr>
        <w:t xml:space="preserve"> normele de protecţie a mediului înconjurător.</w:t>
      </w:r>
    </w:p>
    <w:p w14:paraId="733CAD0A" w14:textId="45CCEA54" w:rsidR="005C2FFE" w:rsidRPr="00837904" w:rsidRDefault="00B22FE0" w:rsidP="00F04954">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5C2FFE" w:rsidRPr="00837904">
        <w:rPr>
          <w:rFonts w:ascii="Montserrat Light" w:hAnsi="Montserrat Light"/>
          <w:sz w:val="22"/>
          <w:szCs w:val="22"/>
        </w:rPr>
        <w:t xml:space="preserve">cunoaşterea şi participarea la îndeplinirea politicii şi </w:t>
      </w:r>
      <w:proofErr w:type="gramStart"/>
      <w:r w:rsidR="005C2FFE" w:rsidRPr="00837904">
        <w:rPr>
          <w:rFonts w:ascii="Montserrat Light" w:hAnsi="Montserrat Light"/>
          <w:sz w:val="22"/>
          <w:szCs w:val="22"/>
        </w:rPr>
        <w:t>a</w:t>
      </w:r>
      <w:proofErr w:type="gramEnd"/>
      <w:r w:rsidR="005C2FFE" w:rsidRPr="00837904">
        <w:rPr>
          <w:rFonts w:ascii="Montserrat Light" w:hAnsi="Montserrat Light"/>
          <w:sz w:val="22"/>
          <w:szCs w:val="22"/>
        </w:rPr>
        <w:t xml:space="preserve"> obiectivelor </w:t>
      </w:r>
      <w:r w:rsidR="005C2FFE" w:rsidRPr="00837904">
        <w:rPr>
          <w:rFonts w:ascii="Montserrat Light" w:eastAsia="Arial" w:hAnsi="Montserrat Light" w:cs="Arial"/>
          <w:sz w:val="22"/>
          <w:szCs w:val="22"/>
          <w:lang w:val="en-GB"/>
        </w:rPr>
        <w:t>managementului calităţii din unitate</w:t>
      </w:r>
      <w:r w:rsidR="00F04954" w:rsidRPr="00837904">
        <w:rPr>
          <w:rFonts w:ascii="Montserrat Light" w:eastAsia="Arial" w:hAnsi="Montserrat Light" w:cs="Arial"/>
          <w:sz w:val="22"/>
          <w:szCs w:val="22"/>
          <w:lang w:val="en-GB"/>
        </w:rPr>
        <w:t>;</w:t>
      </w:r>
    </w:p>
    <w:p w14:paraId="6BEAA6A1" w14:textId="4C5CAB29" w:rsidR="005C2FFE" w:rsidRPr="00837904" w:rsidRDefault="005C2FFE" w:rsidP="00F04954">
      <w:pPr>
        <w:pStyle w:val="Listparagraf"/>
        <w:numPr>
          <w:ilvl w:val="0"/>
          <w:numId w:val="99"/>
        </w:numPr>
        <w:jc w:val="both"/>
        <w:rPr>
          <w:rFonts w:ascii="Montserrat Light" w:hAnsi="Montserrat Light"/>
          <w:sz w:val="22"/>
          <w:szCs w:val="22"/>
        </w:rPr>
      </w:pPr>
      <w:r w:rsidRPr="00837904">
        <w:rPr>
          <w:rFonts w:ascii="Montserrat Light" w:hAnsi="Montserrat Light"/>
          <w:sz w:val="22"/>
          <w:szCs w:val="22"/>
        </w:rPr>
        <w:t>implement</w:t>
      </w:r>
      <w:r w:rsidR="00F04954" w:rsidRPr="00837904">
        <w:rPr>
          <w:rFonts w:ascii="Montserrat Light" w:hAnsi="Montserrat Light"/>
          <w:sz w:val="22"/>
          <w:szCs w:val="22"/>
        </w:rPr>
        <w:t xml:space="preserve">ează </w:t>
      </w:r>
      <w:r w:rsidRPr="00837904">
        <w:rPr>
          <w:rFonts w:ascii="Montserrat Light" w:hAnsi="Montserrat Light"/>
          <w:sz w:val="22"/>
          <w:szCs w:val="22"/>
        </w:rPr>
        <w:t xml:space="preserve">Codului Controlului Intern conform Ordinului nr. 600/2018, cu </w:t>
      </w:r>
      <w:r w:rsidRPr="00837904">
        <w:rPr>
          <w:rFonts w:ascii="Montserrat Light" w:eastAsia="Arial" w:hAnsi="Montserrat Light" w:cs="Arial"/>
          <w:sz w:val="22"/>
          <w:szCs w:val="22"/>
          <w:lang w:val="en-GB"/>
        </w:rPr>
        <w:t>modificările şi completările ulterioare.</w:t>
      </w:r>
    </w:p>
    <w:p w14:paraId="24074D20" w14:textId="7DD695FC" w:rsidR="005C2FFE" w:rsidRPr="00837904" w:rsidRDefault="005C2FFE" w:rsidP="00CB41C5">
      <w:pPr>
        <w:pStyle w:val="Listparagraf"/>
        <w:numPr>
          <w:ilvl w:val="0"/>
          <w:numId w:val="99"/>
        </w:numPr>
        <w:jc w:val="both"/>
        <w:rPr>
          <w:rFonts w:ascii="Montserrat Light" w:hAnsi="Montserrat Light"/>
          <w:sz w:val="22"/>
          <w:szCs w:val="22"/>
        </w:rPr>
      </w:pPr>
      <w:r w:rsidRPr="00837904">
        <w:rPr>
          <w:rFonts w:ascii="Montserrat Light" w:hAnsi="Montserrat Light"/>
          <w:sz w:val="22"/>
          <w:szCs w:val="22"/>
        </w:rPr>
        <w:t>implementarea standardelor şi procedurilor de acreditare a spitalului.</w:t>
      </w:r>
    </w:p>
    <w:p w14:paraId="472687FC" w14:textId="0534D250" w:rsidR="005C2FFE" w:rsidRPr="00837904" w:rsidRDefault="00F04954" w:rsidP="00CB41C5">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 xml:space="preserve">se </w:t>
      </w:r>
      <w:r w:rsidR="005C2FFE" w:rsidRPr="00837904">
        <w:rPr>
          <w:rFonts w:ascii="Montserrat Light" w:hAnsi="Montserrat Light"/>
          <w:sz w:val="22"/>
          <w:szCs w:val="22"/>
        </w:rPr>
        <w:t>implic</w:t>
      </w:r>
      <w:r w:rsidRPr="00837904">
        <w:rPr>
          <w:rFonts w:ascii="Montserrat Light" w:hAnsi="Montserrat Light"/>
          <w:sz w:val="22"/>
          <w:szCs w:val="22"/>
        </w:rPr>
        <w:t>ă</w:t>
      </w:r>
      <w:r w:rsidR="005C2FFE" w:rsidRPr="00837904">
        <w:rPr>
          <w:rFonts w:ascii="Montserrat Light" w:hAnsi="Montserrat Light"/>
          <w:sz w:val="22"/>
          <w:szCs w:val="22"/>
        </w:rPr>
        <w:t xml:space="preserve"> în elaborarea și implementarea unor ghiduri de „Bune Practici </w:t>
      </w:r>
    </w:p>
    <w:p w14:paraId="2C3BB3B4" w14:textId="65C573AF" w:rsidR="005C2FFE" w:rsidRPr="00837904" w:rsidRDefault="005C2FFE" w:rsidP="0021502D">
      <w:pPr>
        <w:pStyle w:val="Listparagraf"/>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Farmaceutice ale Farmaciei de Spital” bazate pe cele mai bune date disponibile.  </w:t>
      </w:r>
      <w:r w:rsidR="00274FFE" w:rsidRPr="00837904">
        <w:rPr>
          <w:rFonts w:ascii="Montserrat Light" w:eastAsia="Arial" w:hAnsi="Montserrat Light" w:cs="Arial"/>
          <w:sz w:val="22"/>
          <w:szCs w:val="22"/>
          <w:lang w:val="en-GB"/>
        </w:rPr>
        <w:t xml:space="preserve">care </w:t>
      </w:r>
      <w:r w:rsidRPr="00837904">
        <w:rPr>
          <w:rFonts w:ascii="Montserrat Light" w:eastAsia="Arial" w:hAnsi="Montserrat Light" w:cs="Arial"/>
          <w:sz w:val="22"/>
          <w:szCs w:val="22"/>
          <w:lang w:val="en-GB"/>
        </w:rPr>
        <w:t>vor include recomandări privind necesităţile de instruire şi nivelul de competenţă al personalului de specialitate, venind în întâmpinarea eforturilor forurilor competente de a defini standardele, scopul şi nivelul serviciilor farmaciei spitalului.</w:t>
      </w:r>
    </w:p>
    <w:p w14:paraId="0969BC1D" w14:textId="67F4294B" w:rsidR="005C2FFE" w:rsidRPr="00837904" w:rsidRDefault="00F04954" w:rsidP="00CB41C5">
      <w:pPr>
        <w:pStyle w:val="Listparagraf"/>
        <w:numPr>
          <w:ilvl w:val="0"/>
          <w:numId w:val="99"/>
        </w:numPr>
        <w:jc w:val="both"/>
        <w:rPr>
          <w:rFonts w:ascii="Montserrat Light" w:hAnsi="Montserrat Light"/>
          <w:sz w:val="22"/>
          <w:szCs w:val="22"/>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5C2FFE" w:rsidRPr="00837904">
        <w:rPr>
          <w:rFonts w:ascii="Montserrat Light" w:hAnsi="Montserrat Light"/>
          <w:sz w:val="22"/>
          <w:szCs w:val="22"/>
        </w:rPr>
        <w:t>utilizarea optimă, eficientă şi în siguranţă a medicamentelor.</w:t>
      </w:r>
    </w:p>
    <w:p w14:paraId="38624F18" w14:textId="539FC49A" w:rsidR="005C2FFE" w:rsidRPr="00837904" w:rsidRDefault="00F04954" w:rsidP="00CB41C5">
      <w:pPr>
        <w:pStyle w:val="Listparagraf"/>
        <w:numPr>
          <w:ilvl w:val="0"/>
          <w:numId w:val="99"/>
        </w:numPr>
        <w:jc w:val="both"/>
        <w:rPr>
          <w:rFonts w:ascii="Montserrat Light" w:hAnsi="Montserrat Light"/>
          <w:sz w:val="22"/>
          <w:szCs w:val="22"/>
        </w:rPr>
      </w:pPr>
      <w:r w:rsidRPr="00837904">
        <w:rPr>
          <w:rFonts w:ascii="Montserrat Light" w:hAnsi="Montserrat Light"/>
          <w:sz w:val="22"/>
          <w:szCs w:val="22"/>
        </w:rPr>
        <w:t xml:space="preserve">se </w:t>
      </w:r>
      <w:r w:rsidR="005C2FFE" w:rsidRPr="00837904">
        <w:rPr>
          <w:rFonts w:ascii="Montserrat Light" w:hAnsi="Montserrat Light"/>
          <w:sz w:val="22"/>
          <w:szCs w:val="22"/>
        </w:rPr>
        <w:t>implic</w:t>
      </w:r>
      <w:r w:rsidRPr="00837904">
        <w:rPr>
          <w:rFonts w:ascii="Montserrat Light" w:hAnsi="Montserrat Light"/>
          <w:sz w:val="22"/>
          <w:szCs w:val="22"/>
        </w:rPr>
        <w:t>ă</w:t>
      </w:r>
      <w:r w:rsidR="005C2FFE" w:rsidRPr="00837904">
        <w:rPr>
          <w:rFonts w:ascii="Montserrat Light" w:hAnsi="Montserrat Light"/>
          <w:sz w:val="22"/>
          <w:szCs w:val="22"/>
        </w:rPr>
        <w:t xml:space="preserve"> în toate etapele de supraveghere a consumului de medicamente </w:t>
      </w:r>
    </w:p>
    <w:p w14:paraId="01E97C79" w14:textId="77777777" w:rsidR="0021502D" w:rsidRPr="00837904" w:rsidRDefault="005C2FFE" w:rsidP="0021502D">
      <w:pPr>
        <w:pStyle w:val="Listparagraf"/>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pentru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optimiza actul medical, consumul de medicamente şi calitatea serviciilor oferite pacienţilor.</w:t>
      </w:r>
    </w:p>
    <w:p w14:paraId="2C87A53E" w14:textId="0D4FCBBF" w:rsidR="005C2FFE" w:rsidRPr="00837904" w:rsidRDefault="003B22DC" w:rsidP="00CB41C5">
      <w:pPr>
        <w:pStyle w:val="Listparagraf"/>
        <w:numPr>
          <w:ilvl w:val="0"/>
          <w:numId w:val="9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w:t>
      </w:r>
      <w:r w:rsidRPr="00837904">
        <w:rPr>
          <w:rFonts w:ascii="Montserrat Light" w:hAnsi="Montserrat Light"/>
          <w:sz w:val="22"/>
          <w:szCs w:val="22"/>
        </w:rPr>
        <w:t xml:space="preserve"> </w:t>
      </w:r>
      <w:r w:rsidR="005C2FFE" w:rsidRPr="00837904">
        <w:rPr>
          <w:rFonts w:ascii="Montserrat Light" w:hAnsi="Montserrat Light"/>
          <w:sz w:val="22"/>
          <w:szCs w:val="22"/>
        </w:rPr>
        <w:t>avizare</w:t>
      </w:r>
      <w:r w:rsidR="0021502D" w:rsidRPr="00837904">
        <w:rPr>
          <w:rFonts w:ascii="Montserrat Light" w:hAnsi="Montserrat Light"/>
          <w:sz w:val="22"/>
          <w:szCs w:val="22"/>
        </w:rPr>
        <w:t>a</w:t>
      </w:r>
      <w:r w:rsidR="005C2FFE" w:rsidRPr="00837904">
        <w:rPr>
          <w:rFonts w:ascii="Montserrat Light" w:hAnsi="Montserrat Light"/>
          <w:sz w:val="22"/>
          <w:szCs w:val="22"/>
        </w:rPr>
        <w:t xml:space="preserve"> protocoale</w:t>
      </w:r>
      <w:r w:rsidR="0021502D" w:rsidRPr="00837904">
        <w:rPr>
          <w:rFonts w:ascii="Montserrat Light" w:hAnsi="Montserrat Light"/>
          <w:sz w:val="22"/>
          <w:szCs w:val="22"/>
        </w:rPr>
        <w:t>lor</w:t>
      </w:r>
      <w:r w:rsidR="005C2FFE" w:rsidRPr="00837904">
        <w:rPr>
          <w:rFonts w:ascii="Montserrat Light" w:hAnsi="Montserrat Light"/>
          <w:sz w:val="22"/>
          <w:szCs w:val="22"/>
        </w:rPr>
        <w:t xml:space="preserve"> de tratament elaborate de către medicii spitalului</w:t>
      </w:r>
    </w:p>
    <w:p w14:paraId="6F23413C" w14:textId="1AC550BE" w:rsidR="005C2FFE" w:rsidRPr="00837904" w:rsidRDefault="003B22DC" w:rsidP="003B22DC">
      <w:pPr>
        <w:pStyle w:val="Listparagraf"/>
        <w:numPr>
          <w:ilvl w:val="0"/>
          <w:numId w:val="9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asigură </w:t>
      </w:r>
      <w:r w:rsidR="005C2FFE" w:rsidRPr="00837904">
        <w:rPr>
          <w:rFonts w:ascii="Montserrat Light" w:eastAsia="Arial" w:hAnsi="Montserrat Light" w:cs="Arial"/>
          <w:sz w:val="22"/>
          <w:szCs w:val="22"/>
          <w:lang w:val="en-GB"/>
        </w:rPr>
        <w:t>revizuirea și validarea în cel mai scurt timp a prescripţiilor medicale. Ori de</w:t>
      </w:r>
      <w:r w:rsidRPr="00837904">
        <w:rPr>
          <w:rFonts w:ascii="Montserrat Light" w:eastAsia="Arial" w:hAnsi="Montserrat Light" w:cs="Arial"/>
          <w:sz w:val="22"/>
          <w:szCs w:val="22"/>
          <w:lang w:val="en-GB"/>
        </w:rPr>
        <w:t xml:space="preserve"> </w:t>
      </w:r>
      <w:r w:rsidR="005C2FFE" w:rsidRPr="00837904">
        <w:rPr>
          <w:rFonts w:ascii="Montserrat Light" w:eastAsia="Arial" w:hAnsi="Montserrat Light" w:cs="Arial"/>
          <w:sz w:val="22"/>
          <w:szCs w:val="22"/>
          <w:lang w:val="en-GB"/>
        </w:rPr>
        <w:t>câte ori situația clinică permite, aceasta revizuire ar trebui să aibă loc înainte de eliberarea și administrarea medicamentelor.</w:t>
      </w:r>
    </w:p>
    <w:p w14:paraId="368A89EB" w14:textId="77777777" w:rsidR="005C2FFE" w:rsidRPr="00837904" w:rsidRDefault="005C2FFE" w:rsidP="00A36F2C">
      <w:pPr>
        <w:autoSpaceDE w:val="0"/>
        <w:autoSpaceDN w:val="0"/>
        <w:adjustRightInd w:val="0"/>
        <w:spacing w:after="0" w:line="240" w:lineRule="auto"/>
        <w:rPr>
          <w:rFonts w:ascii="Montserrat Light" w:hAnsi="Montserrat Light" w:cs="Times New Roman"/>
          <w:b/>
          <w:bCs/>
        </w:rPr>
      </w:pPr>
      <w:r w:rsidRPr="00837904">
        <w:rPr>
          <w:rFonts w:ascii="Montserrat Light" w:hAnsi="Montserrat Light" w:cs="Times New Roman"/>
          <w:b/>
          <w:bCs/>
        </w:rPr>
        <w:t>Art. 48</w:t>
      </w:r>
      <w:r w:rsidRPr="00837904">
        <w:rPr>
          <w:rFonts w:ascii="Montserrat Light" w:hAnsi="Montserrat Light" w:cs="Times New Roman"/>
        </w:rPr>
        <w:t xml:space="preserve">. </w:t>
      </w:r>
      <w:r w:rsidRPr="00837904">
        <w:rPr>
          <w:rFonts w:ascii="Montserrat Light" w:hAnsi="Montserrat Light" w:cs="Times New Roman"/>
          <w:b/>
          <w:bCs/>
        </w:rPr>
        <w:t xml:space="preserve">Stația de sterilizare </w:t>
      </w:r>
      <w:r w:rsidRPr="00837904">
        <w:rPr>
          <w:rFonts w:ascii="Montserrat Light" w:hAnsi="Montserrat Light" w:cs="Times New Roman"/>
        </w:rPr>
        <w:t>are în principal următoarele atribuții:</w:t>
      </w:r>
    </w:p>
    <w:p w14:paraId="7BD9BE3B" w14:textId="49481708"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utilizează cele mai bune metode de curățire, dezinfecție, sterilizare și păstrare a instrumentarului de sterilizat pentru a împiedica deteriorarea;</w:t>
      </w:r>
    </w:p>
    <w:p w14:paraId="6B63D0AC" w14:textId="77777777"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 xml:space="preserve">sterilizează întreg instrumentarul medical; </w:t>
      </w:r>
    </w:p>
    <w:p w14:paraId="6F493E68" w14:textId="77777777"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ține evidența materialelor prezentate la sterilizare;</w:t>
      </w:r>
    </w:p>
    <w:p w14:paraId="67EC1995" w14:textId="77777777"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face controlul sterilizării prin teste chimice la fiecare șarjă și periodic testarea bacteriologică.</w:t>
      </w:r>
    </w:p>
    <w:p w14:paraId="679E686E" w14:textId="77777777"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 xml:space="preserve">respectă indicațiile date de compartimentul de asociate asistentei medicale; </w:t>
      </w:r>
    </w:p>
    <w:p w14:paraId="4319351A" w14:textId="77777777" w:rsidR="005C2FFE" w:rsidRPr="00837904" w:rsidRDefault="005C2FFE" w:rsidP="00CB41C5">
      <w:pPr>
        <w:numPr>
          <w:ilvl w:val="0"/>
          <w:numId w:val="26"/>
        </w:numPr>
        <w:tabs>
          <w:tab w:val="left" w:pos="993"/>
        </w:tabs>
        <w:autoSpaceDE w:val="0"/>
        <w:autoSpaceDN w:val="0"/>
        <w:adjustRightInd w:val="0"/>
        <w:spacing w:after="0" w:line="240" w:lineRule="auto"/>
        <w:jc w:val="both"/>
        <w:rPr>
          <w:rFonts w:ascii="Montserrat Light" w:hAnsi="Montserrat Light" w:cs="Times New Roman"/>
        </w:rPr>
      </w:pPr>
      <w:r w:rsidRPr="00837904">
        <w:rPr>
          <w:rFonts w:ascii="Montserrat Light" w:hAnsi="Montserrat Light" w:cs="Times New Roman"/>
        </w:rPr>
        <w:t>răspunde direct de starea de igienă a centrului și de starea de funcționare a aparatelor de dezinfecție.</w:t>
      </w:r>
    </w:p>
    <w:p w14:paraId="39170AED"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49</w:t>
      </w:r>
      <w:r w:rsidRPr="00837904">
        <w:rPr>
          <w:rFonts w:ascii="Montserrat Light" w:eastAsia="Arial" w:hAnsi="Montserrat Light" w:cs="Arial"/>
          <w:b/>
          <w:lang w:val="en-GB"/>
        </w:rPr>
        <w:t>.</w:t>
      </w:r>
      <w:r w:rsidRPr="00837904">
        <w:rPr>
          <w:rFonts w:ascii="Montserrat Light" w:eastAsia="Arial" w:hAnsi="Montserrat Light" w:cs="Arial"/>
          <w:b/>
          <w:lang w:val="en-GB" w:eastAsia="ro-RO"/>
        </w:rPr>
        <w:t xml:space="preserve"> Compartimentul </w:t>
      </w:r>
      <w:r w:rsidRPr="00837904">
        <w:rPr>
          <w:rFonts w:ascii="Montserrat Light" w:eastAsia="Arial" w:hAnsi="Montserrat Light" w:cs="Arial"/>
          <w:b/>
          <w:lang w:val="en-GB"/>
        </w:rPr>
        <w:t xml:space="preserve">de prevenire </w:t>
      </w:r>
      <w:proofErr w:type="gramStart"/>
      <w:r w:rsidRPr="00837904">
        <w:rPr>
          <w:rFonts w:ascii="Montserrat Light" w:eastAsia="Arial" w:hAnsi="Montserrat Light" w:cs="Arial"/>
          <w:b/>
          <w:lang w:val="en-GB"/>
        </w:rPr>
        <w:t>a</w:t>
      </w:r>
      <w:proofErr w:type="gramEnd"/>
      <w:r w:rsidRPr="00837904">
        <w:rPr>
          <w:rFonts w:ascii="Montserrat Light" w:eastAsia="Arial" w:hAnsi="Montserrat Light" w:cs="Arial"/>
          <w:b/>
          <w:lang w:val="en-GB"/>
        </w:rPr>
        <w:t xml:space="preserve"> infecțiilor asociate asistenței medicale</w:t>
      </w:r>
      <w:r w:rsidRPr="00837904">
        <w:rPr>
          <w:rFonts w:ascii="Montserrat Light" w:eastAsia="Arial" w:hAnsi="Montserrat Light" w:cs="Arial"/>
          <w:lang w:val="en-GB" w:eastAsia="ro-RO"/>
        </w:rPr>
        <w:t xml:space="preserve"> </w:t>
      </w:r>
      <w:r w:rsidRPr="00837904">
        <w:rPr>
          <w:rFonts w:ascii="Montserrat Light" w:eastAsia="Arial" w:hAnsi="Montserrat Light" w:cs="Arial"/>
          <w:lang w:val="en-GB"/>
        </w:rPr>
        <w:t>are în principal următoarele atribuții:</w:t>
      </w:r>
    </w:p>
    <w:p w14:paraId="440AEFD4"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organizează și participă la întâlnirile Comitetului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729F67A9"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propune managerului sancțiuni pentru personalul care nu respectă procedurile și protocoalele de prevenire și limitare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6858C1D1"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lastRenderedPageBreak/>
        <w:t xml:space="preserve">șeful/responsabilul contractat participă în calitate de membru la ședințele Comitetului director al unității sanitare și, după caz, propune acestuia recomandări pentru implementarea corespunzătoare a planului anual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echipamente și personal de specialitate;</w:t>
      </w:r>
    </w:p>
    <w:p w14:paraId="30105FD8"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elaborează și supune spre aprobare planul anual de supraveghere, prevenire și limitare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 din unitatea sanitară;</w:t>
      </w:r>
    </w:p>
    <w:p w14:paraId="7F39B10A" w14:textId="77777777" w:rsidR="005C2FFE" w:rsidRPr="00837904" w:rsidRDefault="005C2FFE" w:rsidP="00CB41C5">
      <w:pPr>
        <w:numPr>
          <w:ilvl w:val="0"/>
          <w:numId w:val="27"/>
        </w:numPr>
        <w:tabs>
          <w:tab w:val="left" w:pos="810"/>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organizează, în conformitate cu metodologia elaborată de Institutul Național de Sănătate Publică, anual, un studiu de prevalență de moment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nosocomiale și a consumului de antibiotice din spital;</w:t>
      </w:r>
    </w:p>
    <w:p w14:paraId="6349C916"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organizează și derulează activități de formare a personalului unității în domeniul prevenirii infecțiilor asociate asistenței medicale;</w:t>
      </w:r>
    </w:p>
    <w:p w14:paraId="20B445F5"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organizează activitatea serviciului/compartimentului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 pentru implementarea și derularea activităților cuprinse în planul anual de supraveghere și limitare a infecțiilor asociate asistenței medicale al unității;</w:t>
      </w:r>
    </w:p>
    <w:p w14:paraId="3EEC903C"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propune și inițiază activități complementare de prevenție sau de limitare cu caracter de urgență, în cazul unor situații de risc sau al unui focar de infecție asociată asistenței medicale;</w:t>
      </w:r>
    </w:p>
    <w:p w14:paraId="14662B89"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elaborează ghidul de izolare al unității sanitare și coordonează aplicarea precauțiilor specifice în cazul depistării colonizărilor/infecțiilor cu germeni multiplurezistenți la pacienții internați;</w:t>
      </w:r>
    </w:p>
    <w:p w14:paraId="2EA0E32A"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întocmește harta punctelor și zonelor de risc pentru apariția infecțiilor asociate asistenței medicale și elaborează procedurile și protocoalele de prevenire și limitare în conformitate cu aceasta;</w:t>
      </w:r>
    </w:p>
    <w:p w14:paraId="6D37852B"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implementează metodologiile naționale privind supravegherea bolilor transmisibile și studiile de supraveghere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05FCA455"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verifică completarea corectă a registrului de monitorizare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 de pe secții și centralizează datele în registrul de monitorizare a infecțiilor al unității;</w:t>
      </w:r>
    </w:p>
    <w:p w14:paraId="4838FEF6" w14:textId="77777777" w:rsidR="005C2FFE" w:rsidRPr="00837904" w:rsidRDefault="005C2FFE" w:rsidP="00CB41C5">
      <w:pPr>
        <w:numPr>
          <w:ilvl w:val="0"/>
          <w:numId w:val="27"/>
        </w:numPr>
        <w:tabs>
          <w:tab w:val="left" w:pos="993"/>
          <w:tab w:val="left" w:pos="1134"/>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raportează la direcția de sănătate publică județeană infecțiile asociate asistenței medicale ale unității și calculează rata de incidență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acestora pe unitate și pe secții;</w:t>
      </w:r>
    </w:p>
    <w:p w14:paraId="4D99F20B"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organizează și participă la evaluarea eficienței procedurilor de curățenie și dezinfecție prin recoltarea testelor de autocontrol;</w:t>
      </w:r>
    </w:p>
    <w:p w14:paraId="25E75F32"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383BDAC7"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solicită trimiterea de tulpini de microorganisme izolate la laboratoarele de referință, în conformitate cu metodologiile elaborate de Institutul Național de Sănătate Publică, în scopul obținerii unor caracteristici suplimentare;</w:t>
      </w:r>
    </w:p>
    <w:p w14:paraId="6B44E76C"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supraveghează și controlează buna funcționare a procedurilor de sterilizare și menținere a sterilității pentru instrumentarul și materialele sanitare care sunt supuse sterilizării;</w:t>
      </w:r>
    </w:p>
    <w:p w14:paraId="4D6EFFFD"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supraveghează și controlează activitatea de triere, depozitare temporară și eliminare a deșeurilor periculoase rezultate din activitatea medicală;</w:t>
      </w:r>
    </w:p>
    <w:p w14:paraId="365F5A2A"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0312BB27"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avizează orice propunere a unității sanitare de modificare în structura unității;</w:t>
      </w:r>
    </w:p>
    <w:p w14:paraId="00A27BFF"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supraveghează și controlează respectarea în secțiile medicale și paraclinice a procedurilor de triaj, depistare și izolare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747B9B49"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răspunde prompt la informația primită din secții și demarează ancheta epidemiologică pentru toate cazurile suspecte de infecție asociată asistenței medicale;</w:t>
      </w:r>
    </w:p>
    <w:p w14:paraId="45013274"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dispune, după anunțarea prealabilă a managerului unității, măsurile necesare pentru limitarea difuziunii infecției, respectiv organizează, după caz, triaje epidemiologice și investigații paraclinice necesare;</w:t>
      </w:r>
    </w:p>
    <w:p w14:paraId="59F96B60"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lastRenderedPageBreak/>
        <w:t>întocmește și definitivează ancheta epidemiologică a focarului, difuzează informațiile necesare privind focarul, în conformitate cu legislația, întreprinde măsuri și activități pentru evitarea riscurilor identificate în focar;</w:t>
      </w:r>
    </w:p>
    <w:p w14:paraId="5099168B"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solicită colaborările interdisciplinare sau propune solicitarea sprijinului extern de la direcția de sănătate publică sau Institutul Național de Sănătate Publică - centru regional la care este arondat, conform reglementărilor în vigoare;</w:t>
      </w:r>
    </w:p>
    <w:p w14:paraId="1C02B614" w14:textId="77777777" w:rsidR="005C2FFE" w:rsidRPr="00837904" w:rsidRDefault="005C2FFE" w:rsidP="00CB41C5">
      <w:pPr>
        <w:numPr>
          <w:ilvl w:val="0"/>
          <w:numId w:val="27"/>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raportează managerului problemele depistate sau constatate în prevenirea și limitarea infecțiilor asociate asistenței medicale;</w:t>
      </w:r>
    </w:p>
    <w:p w14:paraId="11930FB6" w14:textId="77777777" w:rsidR="0023192B" w:rsidRPr="00837904" w:rsidRDefault="005C2FFE" w:rsidP="00CB41C5">
      <w:pPr>
        <w:numPr>
          <w:ilvl w:val="0"/>
          <w:numId w:val="27"/>
        </w:numPr>
        <w:tabs>
          <w:tab w:val="left" w:pos="993"/>
          <w:tab w:val="left" w:pos="1170"/>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întocmește rapoarte cu dovezi la dispoziția managerului spitalului, în cazurile de investigare a responsabilităților pentru infecții asociate asistenței medicale.</w:t>
      </w:r>
    </w:p>
    <w:p w14:paraId="0F152030" w14:textId="417688F6" w:rsidR="005C2FFE" w:rsidRPr="00837904" w:rsidRDefault="0023192B" w:rsidP="00A36F2C">
      <w:pPr>
        <w:tabs>
          <w:tab w:val="left" w:pos="993"/>
          <w:tab w:val="left" w:pos="1170"/>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bb) </w:t>
      </w:r>
      <w:r w:rsidR="005C2FFE" w:rsidRPr="00837904">
        <w:rPr>
          <w:rFonts w:ascii="Montserrat Light" w:hAnsi="Montserrat Light" w:cs="Courier New"/>
          <w:lang w:val="en-US"/>
        </w:rPr>
        <w:t xml:space="preserve">implementează și monitorizează bunele practici de utilizare </w:t>
      </w:r>
      <w:proofErr w:type="gramStart"/>
      <w:r w:rsidR="005C2FFE" w:rsidRPr="00837904">
        <w:rPr>
          <w:rFonts w:ascii="Montserrat Light" w:hAnsi="Montserrat Light" w:cs="Courier New"/>
          <w:lang w:val="en-US"/>
        </w:rPr>
        <w:t>a</w:t>
      </w:r>
      <w:proofErr w:type="gramEnd"/>
      <w:r w:rsidR="005C2FFE" w:rsidRPr="00837904">
        <w:rPr>
          <w:rFonts w:ascii="Montserrat Light" w:hAnsi="Montserrat Light" w:cs="Courier New"/>
          <w:lang w:val="en-US"/>
        </w:rPr>
        <w:t xml:space="preserve"> antibioticelor.</w:t>
      </w:r>
    </w:p>
    <w:p w14:paraId="388083A4" w14:textId="77777777" w:rsidR="005C2FFE" w:rsidRPr="00837904" w:rsidRDefault="005C2FFE" w:rsidP="00A36F2C">
      <w:pPr>
        <w:spacing w:after="0" w:line="240" w:lineRule="auto"/>
        <w:rPr>
          <w:rFonts w:ascii="Montserrat Light" w:eastAsia="Arial" w:hAnsi="Montserrat Light" w:cs="Arial"/>
          <w:lang w:val="en-GB"/>
        </w:rPr>
      </w:pPr>
      <w:r w:rsidRPr="00837904">
        <w:rPr>
          <w:rFonts w:ascii="Montserrat Light" w:eastAsia="Arial" w:hAnsi="Montserrat Light" w:cs="Arial"/>
          <w:b/>
          <w:bCs/>
          <w:lang w:val="en-GB"/>
        </w:rPr>
        <w:t>Art. 50</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Laboratorul de analize medicale</w:t>
      </w:r>
      <w:r w:rsidRPr="00837904">
        <w:rPr>
          <w:rFonts w:ascii="Montserrat Light" w:eastAsia="Arial" w:hAnsi="Montserrat Light" w:cs="Arial"/>
          <w:lang w:val="en-GB"/>
        </w:rPr>
        <w:t xml:space="preserve"> are în principal următoarele atribuții:</w:t>
      </w:r>
    </w:p>
    <w:p w14:paraId="3546F8E1" w14:textId="77777777" w:rsidR="005C2FFE" w:rsidRPr="00837904" w:rsidRDefault="005C2FFE" w:rsidP="00CB41C5">
      <w:pPr>
        <w:numPr>
          <w:ilvl w:val="0"/>
          <w:numId w:val="2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efectuarea tuturor analizelor medicale realizabile conform dotării cu aparatură medicală necesare precizării diagnosticului, stadiului de evoluție a bolii și examenelor profilactice;</w:t>
      </w:r>
    </w:p>
    <w:p w14:paraId="7EC6A275" w14:textId="77777777" w:rsidR="005C2FFE" w:rsidRPr="00837904" w:rsidRDefault="005C2FFE" w:rsidP="00CB41C5">
      <w:pPr>
        <w:numPr>
          <w:ilvl w:val="0"/>
          <w:numId w:val="2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recepționarea produselor sosite pentru examene de laborator și înscrierea lor corectă;</w:t>
      </w:r>
    </w:p>
    <w:p w14:paraId="255350BA" w14:textId="77777777" w:rsidR="005C2FFE" w:rsidRPr="00837904" w:rsidRDefault="005C2FFE" w:rsidP="00CB41C5">
      <w:pPr>
        <w:numPr>
          <w:ilvl w:val="0"/>
          <w:numId w:val="2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recipientelor necesare recoltării produselor patologice;</w:t>
      </w:r>
    </w:p>
    <w:p w14:paraId="084CAA8B" w14:textId="77777777" w:rsidR="005C2FFE" w:rsidRPr="00837904" w:rsidRDefault="005C2FFE" w:rsidP="00CB41C5">
      <w:pPr>
        <w:numPr>
          <w:ilvl w:val="0"/>
          <w:numId w:val="28"/>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redactarea corectă și distribuirea la timp a rezultatelor examenelor efectuate;</w:t>
      </w:r>
    </w:p>
    <w:p w14:paraId="0037481A"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efectuarea testelor pentru stabilirea agenților etiologici ai infecțiilor la pacienții internați;</w:t>
      </w:r>
    </w:p>
    <w:p w14:paraId="63D5CA5C"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efectuarea testelor de detecție a portajelor de germeni cu risc individual sau de focar epidemic dificil de controlat (multirezistenți la antibiotice);</w:t>
      </w:r>
    </w:p>
    <w:p w14:paraId="1BC11F1D"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șeful laboratorului răspunde de implementarea sistemului de asigurare a calității;</w:t>
      </w:r>
    </w:p>
    <w:p w14:paraId="5AD36EC7"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șeful laboratorului răspunde de elaborarea ghidurilor pentru recoltarea, manipularea, transportul și prezervarea corectă a probelor biologice, care vor fi însoțite de cererea de analiză completată corect;</w:t>
      </w:r>
    </w:p>
    <w:p w14:paraId="7C4DC0ED"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șeful laboratorului răspunde de elaborarea manualului de biosiguranță al laboratorului, utilizând recomandările din Ghidul național de biosiguranță pentru laboratoarele medicale (cea mai recentă ediție), în scopul evitării contaminării personalului și a mediului;</w:t>
      </w:r>
    </w:p>
    <w:p w14:paraId="4DEF2EDF"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șeful laboratorului răspunde de întocmirea și derularea programului de instruire a personalului din subordine în domeniul specific al prevenirii și limitării infecțiilor asociate asistenței medicale;</w:t>
      </w:r>
    </w:p>
    <w:p w14:paraId="6BE5F4B4"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identificarea corectă a microorganismelor patogene; în cazul suspiciunii de infecție asociată asistenței medicale va asigura identificarea cât mai rapidă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agentului etiologic al infecțiilor asociate asistenței medicale din produsele patologice recoltate de la bolnavi/purtători;</w:t>
      </w:r>
    </w:p>
    <w:p w14:paraId="6FE99978"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anunțarea imediată, obligatorie, încă de la suspiciune, a rezultatelor microbiologice, respectiv a rezultatelor de identificare ulterioare a microorganismelor către medicul curant și serviciul/compartimentul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6FB18900" w14:textId="77777777" w:rsidR="005C2FFE" w:rsidRPr="00837904" w:rsidRDefault="005C2FFE" w:rsidP="00CB41C5">
      <w:pPr>
        <w:numPr>
          <w:ilvl w:val="0"/>
          <w:numId w:val="28"/>
        </w:numPr>
        <w:tabs>
          <w:tab w:val="left" w:pos="990"/>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răspunde de raportarea imediată către serviciul/compartimentul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 a rezultatelor pozitive în urma screeningului pacienților din secțiile cu risc pentru depistarea colonizărilor/infecțiilor cu germeni multiplurezistenți;</w:t>
      </w:r>
    </w:p>
    <w:p w14:paraId="08E1C14F"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testează sensibilitatea/rezistența la substanțe antimicrobiene a microorganismelor cu semnificație clinică, utilizând metode standardizate;</w:t>
      </w:r>
    </w:p>
    <w:p w14:paraId="57C1B45C"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organizează și realizează baza de date privind izolatele din unitatea sanitară și rezistența la antibiotice, pe suport electronic;</w:t>
      </w:r>
    </w:p>
    <w:p w14:paraId="3D312442"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monitorizează rezultatele neobișnuite și semnalează riscul apariției unui focar de infecție asociată asistenței medicale pe baza izolării repetate a unor microorganisme cu același fenotip (mai ales antibiotip), a unor microorganisme rare ori prin izolarea unor microorganisme înalt patogene sau/și multirezistente;</w:t>
      </w:r>
    </w:p>
    <w:p w14:paraId="2148D4F7"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cs="Courier New"/>
          <w:lang w:val="en-US"/>
        </w:rPr>
      </w:pPr>
      <w:r w:rsidRPr="00837904">
        <w:rPr>
          <w:rFonts w:ascii="Montserrat Light" w:hAnsi="Montserrat Light" w:cs="Courier New"/>
          <w:lang w:val="en-US"/>
        </w:rPr>
        <w:t xml:space="preserve">raportează, în regim de urgență, aspectele neobișnuite identificate prin monitorizarea izolărilor de microorganisme și a rezistenței la antibiotice serviciului/compartimentului de prevenire </w:t>
      </w:r>
      <w:proofErr w:type="gramStart"/>
      <w:r w:rsidRPr="00837904">
        <w:rPr>
          <w:rFonts w:ascii="Montserrat Light" w:hAnsi="Montserrat Light" w:cs="Courier New"/>
          <w:lang w:val="en-US"/>
        </w:rPr>
        <w:t>a</w:t>
      </w:r>
      <w:proofErr w:type="gramEnd"/>
      <w:r w:rsidRPr="00837904">
        <w:rPr>
          <w:rFonts w:ascii="Montserrat Light" w:hAnsi="Montserrat Light" w:cs="Courier New"/>
          <w:lang w:val="en-US"/>
        </w:rPr>
        <w:t xml:space="preserve"> infecțiilor asociate asistenței medicale;</w:t>
      </w:r>
    </w:p>
    <w:p w14:paraId="021ECB2C" w14:textId="77777777" w:rsidR="005C2FFE" w:rsidRPr="00837904" w:rsidRDefault="005C2FFE" w:rsidP="00CB41C5">
      <w:pPr>
        <w:numPr>
          <w:ilvl w:val="0"/>
          <w:numId w:val="28"/>
        </w:numPr>
        <w:tabs>
          <w:tab w:val="left" w:pos="993"/>
        </w:tabs>
        <w:adjustRightInd w:val="0"/>
        <w:spacing w:after="0" w:line="240" w:lineRule="auto"/>
        <w:contextualSpacing/>
        <w:jc w:val="both"/>
        <w:rPr>
          <w:rFonts w:ascii="Montserrat Light" w:hAnsi="Montserrat Light"/>
          <w:lang w:val="en-US"/>
        </w:rPr>
      </w:pPr>
      <w:r w:rsidRPr="00837904">
        <w:rPr>
          <w:rFonts w:ascii="Montserrat Light" w:hAnsi="Montserrat Light" w:cs="Courier New"/>
          <w:lang w:val="en-US"/>
        </w:rPr>
        <w:lastRenderedPageBreak/>
        <w:t>stochează tulpini microbiene de importanță epidemiologică în vederea confirmării caracterizării și studiilor epidemiologice comparative într-un laborator de referință, cu respectarea reglementărilor legale privind biosecuritatea și biosiguranța.</w:t>
      </w:r>
    </w:p>
    <w:p w14:paraId="7264F660" w14:textId="77777777" w:rsidR="005C2FFE" w:rsidRPr="00837904" w:rsidRDefault="005C2FFE" w:rsidP="00A36F2C">
      <w:pPr>
        <w:adjustRightInd w:val="0"/>
        <w:spacing w:after="0" w:line="240" w:lineRule="auto"/>
        <w:contextualSpacing/>
        <w:jc w:val="both"/>
        <w:rPr>
          <w:rFonts w:ascii="Montserrat Light" w:hAnsi="Montserrat Light"/>
          <w:lang w:val="en-US"/>
        </w:rPr>
      </w:pPr>
      <w:r w:rsidRPr="00837904">
        <w:rPr>
          <w:rFonts w:ascii="Montserrat Light" w:hAnsi="Montserrat Light"/>
          <w:b/>
          <w:bCs/>
          <w:lang w:val="en-US"/>
        </w:rPr>
        <w:t>Art. 51</w:t>
      </w:r>
      <w:r w:rsidRPr="00837904">
        <w:rPr>
          <w:rFonts w:ascii="Montserrat Light" w:hAnsi="Montserrat Light"/>
          <w:lang w:val="en-US"/>
        </w:rPr>
        <w:t xml:space="preserve">. </w:t>
      </w:r>
      <w:r w:rsidRPr="00837904">
        <w:rPr>
          <w:rFonts w:ascii="Montserrat Light" w:hAnsi="Montserrat Light"/>
          <w:b/>
          <w:bCs/>
          <w:lang w:val="en-US"/>
        </w:rPr>
        <w:t>Laboratorul de radiologie și imagistică medicală</w:t>
      </w:r>
      <w:r w:rsidRPr="00837904">
        <w:rPr>
          <w:rFonts w:ascii="Montserrat Light" w:hAnsi="Montserrat Light"/>
          <w:lang w:val="en-US"/>
        </w:rPr>
        <w:t xml:space="preserve"> are în principal următoarele atribuții:</w:t>
      </w:r>
    </w:p>
    <w:p w14:paraId="264CC534" w14:textId="77777777" w:rsidR="005C2FFE" w:rsidRPr="00837904" w:rsidRDefault="005C2FFE" w:rsidP="00CB41C5">
      <w:pPr>
        <w:numPr>
          <w:ilvl w:val="0"/>
          <w:numId w:val="29"/>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efectuarea examenelor radiologice și imagistice în laborator;</w:t>
      </w:r>
    </w:p>
    <w:p w14:paraId="6A361DE6" w14:textId="77777777" w:rsidR="005C2FFE" w:rsidRPr="00837904" w:rsidRDefault="005C2FFE" w:rsidP="00CB41C5">
      <w:pPr>
        <w:numPr>
          <w:ilvl w:val="0"/>
          <w:numId w:val="29"/>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colaborarea cu medicii clinicieni în scopul precizării diagnosticului, ori de câte ori este necesar;</w:t>
      </w:r>
    </w:p>
    <w:p w14:paraId="392601BB" w14:textId="77777777" w:rsidR="005C2FFE" w:rsidRPr="00837904" w:rsidRDefault="005C2FFE" w:rsidP="00CB41C5">
      <w:pPr>
        <w:numPr>
          <w:ilvl w:val="0"/>
          <w:numId w:val="29"/>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organizarea și utilizarea corespunzătoare a filmotecii precum și a patrimoniului secției;</w:t>
      </w:r>
    </w:p>
    <w:p w14:paraId="021D4279" w14:textId="77777777" w:rsidR="005C2FFE" w:rsidRPr="00837904" w:rsidRDefault="005C2FFE" w:rsidP="00CB41C5">
      <w:pPr>
        <w:numPr>
          <w:ilvl w:val="0"/>
          <w:numId w:val="29"/>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aplicarea măsurilor pentru prevenirea iradierii bolnavilor și personalului din laborator.</w:t>
      </w:r>
    </w:p>
    <w:p w14:paraId="378BBFC6"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52. </w:t>
      </w:r>
      <w:r w:rsidRPr="00837904">
        <w:rPr>
          <w:rFonts w:ascii="Montserrat Light" w:eastAsia="Arial" w:hAnsi="Montserrat Light" w:cs="Arial"/>
          <w:b/>
          <w:lang w:val="en-GB"/>
        </w:rPr>
        <w:t xml:space="preserve">Laboratorul endoscopie bronșică </w:t>
      </w:r>
      <w:r w:rsidRPr="00837904">
        <w:rPr>
          <w:rFonts w:ascii="Montserrat Light" w:eastAsia="Arial" w:hAnsi="Montserrat Light" w:cs="Arial"/>
          <w:lang w:val="en-GB"/>
        </w:rPr>
        <w:t>are în principal următoarele atribuții:</w:t>
      </w:r>
    </w:p>
    <w:p w14:paraId="0748E208" w14:textId="77777777" w:rsidR="005C2FFE" w:rsidRPr="00837904" w:rsidRDefault="005C2FFE" w:rsidP="00CB41C5">
      <w:pPr>
        <w:numPr>
          <w:ilvl w:val="0"/>
          <w:numId w:val="30"/>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efectuarea de fibrobronhoscopii pentru diagnosticul afecțiunilor tumorale pulmonare și bronșice;</w:t>
      </w:r>
    </w:p>
    <w:p w14:paraId="121401E2" w14:textId="77777777" w:rsidR="005C2FFE" w:rsidRPr="00837904" w:rsidRDefault="005C2FFE" w:rsidP="00CB41C5">
      <w:pPr>
        <w:numPr>
          <w:ilvl w:val="0"/>
          <w:numId w:val="30"/>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terapii endobronșice;</w:t>
      </w:r>
    </w:p>
    <w:p w14:paraId="2498FEB0" w14:textId="77777777" w:rsidR="005C2FFE" w:rsidRPr="00837904" w:rsidRDefault="005C2FFE" w:rsidP="00CB41C5">
      <w:pPr>
        <w:numPr>
          <w:ilvl w:val="0"/>
          <w:numId w:val="30"/>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aerosoloterapie;</w:t>
      </w:r>
    </w:p>
    <w:p w14:paraId="1C6F79A3" w14:textId="77777777" w:rsidR="005C2FFE" w:rsidRPr="00837904" w:rsidRDefault="005C2FFE" w:rsidP="00CB41C5">
      <w:pPr>
        <w:numPr>
          <w:ilvl w:val="0"/>
          <w:numId w:val="30"/>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extragere de corp străin.</w:t>
      </w:r>
    </w:p>
    <w:p w14:paraId="7B9A1191"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53. </w:t>
      </w:r>
      <w:r w:rsidRPr="00837904">
        <w:rPr>
          <w:rFonts w:ascii="Montserrat Light" w:eastAsia="Arial" w:hAnsi="Montserrat Light" w:cs="Arial"/>
          <w:bCs/>
          <w:lang w:val="en-GB"/>
        </w:rPr>
        <w:t>(1)</w:t>
      </w:r>
      <w:r w:rsidRPr="00837904">
        <w:rPr>
          <w:rFonts w:ascii="Montserrat Light" w:eastAsia="Arial" w:hAnsi="Montserrat Light" w:cs="Arial"/>
          <w:b/>
          <w:bCs/>
          <w:lang w:val="en-GB"/>
        </w:rPr>
        <w:t xml:space="preserve"> Laboratorul de explorări funcționale</w:t>
      </w:r>
      <w:r w:rsidRPr="00837904">
        <w:rPr>
          <w:rFonts w:ascii="Montserrat Light" w:eastAsia="Arial" w:hAnsi="Montserrat Light" w:cs="Arial"/>
          <w:lang w:val="en-GB"/>
        </w:rPr>
        <w:t xml:space="preserve"> asigură efectuarea investigațiilor medicale conform solicitărilor medicilor de specialitate și în raport cu dotarea existentă, având următoarele atribuții:</w:t>
      </w:r>
    </w:p>
    <w:p w14:paraId="60A0E015" w14:textId="77777777" w:rsidR="005C2FFE" w:rsidRPr="00837904" w:rsidRDefault="005C2FFE" w:rsidP="00CB41C5">
      <w:pPr>
        <w:numPr>
          <w:ilvl w:val="0"/>
          <w:numId w:val="31"/>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grupează, atât pentru pacienții internați, cât și pentru pacienții din ambulatoriu, o varietate de tehnici de investigare, bazate pe utilizarea judicioasă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aparaturii specializate de înaltă tehnologie care permite obținerea de date referitoare la potențialul funcțional al diferitelor organe și sisteme ale corpului uman.</w:t>
      </w:r>
    </w:p>
    <w:p w14:paraId="16C181F0" w14:textId="77777777" w:rsidR="005C2FFE" w:rsidRPr="00837904" w:rsidRDefault="005C2FFE" w:rsidP="00CB41C5">
      <w:pPr>
        <w:numPr>
          <w:ilvl w:val="0"/>
          <w:numId w:val="31"/>
        </w:numPr>
        <w:tabs>
          <w:tab w:val="left" w:pos="993"/>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colaborează cu medicii clinicieni în scopul precizării diagnosticului ori de câte ori este nevoie;</w:t>
      </w:r>
    </w:p>
    <w:p w14:paraId="18A294C7" w14:textId="77777777" w:rsidR="005C2FFE" w:rsidRPr="00837904" w:rsidRDefault="005C2FFE" w:rsidP="00CB41C5">
      <w:pPr>
        <w:numPr>
          <w:ilvl w:val="0"/>
          <w:numId w:val="31"/>
        </w:numPr>
        <w:tabs>
          <w:tab w:val="left" w:pos="993"/>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organizează programarea și efectuarea investigațiilor în timp util;</w:t>
      </w:r>
    </w:p>
    <w:p w14:paraId="30325FCD" w14:textId="77777777" w:rsidR="005C2FFE" w:rsidRPr="00837904" w:rsidRDefault="005C2FFE" w:rsidP="00CB41C5">
      <w:pPr>
        <w:numPr>
          <w:ilvl w:val="0"/>
          <w:numId w:val="31"/>
        </w:numPr>
        <w:tabs>
          <w:tab w:val="left" w:pos="993"/>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organizează redactarea corectă și distribuirea la timp a rezultatelor;</w:t>
      </w:r>
    </w:p>
    <w:p w14:paraId="1791F638" w14:textId="77777777" w:rsidR="005C2FFE" w:rsidRPr="00837904" w:rsidRDefault="005C2FFE" w:rsidP="00CB41C5">
      <w:pPr>
        <w:numPr>
          <w:ilvl w:val="0"/>
          <w:numId w:val="31"/>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organizează și controlează raportarea către serviciul tehnic în cel mai scurt timp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oricărei defecțiuni apărute la aparatura de specialitate</w:t>
      </w:r>
    </w:p>
    <w:p w14:paraId="559F8567" w14:textId="77777777" w:rsidR="005C2FFE" w:rsidRPr="00837904" w:rsidRDefault="005C2FFE" w:rsidP="00276086">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În cadrul Laboratorului de Explorări Funcționale se pot efectua investigații specifice de:</w:t>
      </w:r>
    </w:p>
    <w:p w14:paraId="63CDB00F" w14:textId="77777777" w:rsidR="005C2FFE" w:rsidRPr="00837904" w:rsidRDefault="005C2FFE" w:rsidP="00CB41C5">
      <w:pPr>
        <w:numPr>
          <w:ilvl w:val="0"/>
          <w:numId w:val="101"/>
        </w:numPr>
        <w:tabs>
          <w:tab w:val="left" w:pos="1134"/>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spirometrie;</w:t>
      </w:r>
    </w:p>
    <w:p w14:paraId="64E82203" w14:textId="77777777" w:rsidR="005C2FFE" w:rsidRPr="00837904" w:rsidRDefault="005C2FFE" w:rsidP="00CB41C5">
      <w:pPr>
        <w:numPr>
          <w:ilvl w:val="0"/>
          <w:numId w:val="101"/>
        </w:numPr>
        <w:tabs>
          <w:tab w:val="left" w:pos="1134"/>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electroencefalogramă.</w:t>
      </w:r>
    </w:p>
    <w:p w14:paraId="386DC2E1" w14:textId="77777777" w:rsidR="005C2FFE" w:rsidRPr="00837904" w:rsidRDefault="005C2FFE" w:rsidP="00276086">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54. Compartimentul evaluare și statistică</w:t>
      </w:r>
      <w:r w:rsidRPr="00837904">
        <w:rPr>
          <w:rFonts w:ascii="Montserrat Light" w:eastAsia="Arial" w:hAnsi="Montserrat Light" w:cs="Arial"/>
          <w:b/>
          <w:lang w:val="en-GB"/>
        </w:rPr>
        <w:t xml:space="preserve"> medicală</w:t>
      </w:r>
      <w:r w:rsidRPr="00837904">
        <w:rPr>
          <w:rFonts w:ascii="Montserrat Light" w:eastAsia="Arial" w:hAnsi="Montserrat Light" w:cs="Arial"/>
          <w:lang w:val="en-GB"/>
        </w:rPr>
        <w:t xml:space="preserve"> are în principal următoarele atribuții:</w:t>
      </w:r>
    </w:p>
    <w:p w14:paraId="65D9F9E4" w14:textId="77777777" w:rsidR="005C2FFE" w:rsidRPr="00837904" w:rsidRDefault="005C2FFE" w:rsidP="00CB41C5">
      <w:pPr>
        <w:numPr>
          <w:ilvl w:val="0"/>
          <w:numId w:val="32"/>
        </w:numPr>
        <w:tabs>
          <w:tab w:val="left" w:pos="810"/>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este responsabil pentru operarea în baza de date a spitalului, verificarea și codificarea informațiilor medicale;</w:t>
      </w:r>
    </w:p>
    <w:p w14:paraId="76549CF5"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pune la dispoziție tuturor structurilor interne interesate toate datele solicitate și pune la dispoziție structurilor externe Direcției de Sănătate Publică a Județului Cluj date statistice medicale, cu acordul conducătorului autorității;</w:t>
      </w:r>
    </w:p>
    <w:p w14:paraId="271649E2"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colaborează cu celelalte structuri ale Direcției de Sănătate Publică a Județului Cluj pe probleme legate de statistică medicală;</w:t>
      </w:r>
    </w:p>
    <w:p w14:paraId="1D1D25B7" w14:textId="77777777" w:rsidR="005C2FFE" w:rsidRPr="00837904" w:rsidRDefault="005C2FFE" w:rsidP="00CB41C5">
      <w:pPr>
        <w:numPr>
          <w:ilvl w:val="0"/>
          <w:numId w:val="32"/>
        </w:numPr>
        <w:tabs>
          <w:tab w:val="left" w:pos="709"/>
          <w:tab w:val="left" w:pos="993"/>
          <w:tab w:val="left" w:pos="135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transmite informări operative (în timp real) persoanelor cu atribuții de decizie;</w:t>
      </w:r>
    </w:p>
    <w:p w14:paraId="023CA351" w14:textId="77777777" w:rsidR="005C2FFE" w:rsidRPr="00837904" w:rsidRDefault="005C2FFE" w:rsidP="00CB41C5">
      <w:pPr>
        <w:numPr>
          <w:ilvl w:val="0"/>
          <w:numId w:val="32"/>
        </w:numPr>
        <w:tabs>
          <w:tab w:val="left" w:pos="810"/>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colaborează cu structurile responsabile pentru supravegherea și controlul </w:t>
      </w:r>
      <w:proofErr w:type="gramStart"/>
      <w:r w:rsidRPr="00837904">
        <w:rPr>
          <w:rFonts w:ascii="Montserrat Light" w:eastAsia="Arial" w:hAnsi="Montserrat Light" w:cs="Arial"/>
          <w:lang w:val="en-GB"/>
        </w:rPr>
        <w:t>bolilor  transmisibile</w:t>
      </w:r>
      <w:proofErr w:type="gramEnd"/>
      <w:r w:rsidRPr="00837904">
        <w:rPr>
          <w:rFonts w:ascii="Montserrat Light" w:eastAsia="Arial" w:hAnsi="Montserrat Light" w:cs="Arial"/>
          <w:lang w:val="en-GB"/>
        </w:rPr>
        <w:t xml:space="preserve"> și netransmisibile în realizarea rapoartelor periodice, precum și a prognozelor;</w:t>
      </w:r>
    </w:p>
    <w:p w14:paraId="6B5218FD"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organizează sistemul de evidență primară și raportarea statistică sanitară la nivelul cabinetelor medicale, indiferent de forma de organizare a unităților sanitare;</w:t>
      </w:r>
    </w:p>
    <w:p w14:paraId="47959574"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verifică datele raportate cu evidențele primare și centralizatoare;</w:t>
      </w:r>
    </w:p>
    <w:p w14:paraId="50935124"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centralizează dările de seamă de la nivelul secțiilor și întocmește centralizatoarele de activitate și morbiditate trimestriale și anuale;</w:t>
      </w:r>
    </w:p>
    <w:p w14:paraId="3E9CAF4A"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verifică/codifică cauzele de deces, în conformitate cu indicațiile Ministerului Sănătății, în buletinele de deces și de nou născut mort, conform legislației de stare civilă a populației;</w:t>
      </w:r>
    </w:p>
    <w:p w14:paraId="1BFD823A"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verifică/codifică fișele de decese sub un an, decese perinatale, fișele cu decese materne și le compară ca număr și cauză de deces cu cele care circulă prin sistemul informațional al Institutului Național de Statistică;</w:t>
      </w:r>
    </w:p>
    <w:p w14:paraId="6779A477" w14:textId="77777777" w:rsidR="005C2FFE" w:rsidRPr="00837904" w:rsidRDefault="005C2FFE" w:rsidP="00CB41C5">
      <w:pPr>
        <w:numPr>
          <w:ilvl w:val="0"/>
          <w:numId w:val="32"/>
        </w:numPr>
        <w:tabs>
          <w:tab w:val="left" w:pos="993"/>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centralizează, verifică și transmite Centrului Național pentru Organizarea și Asigurarea Sistemului Informațional și Informatic în Domeniul Sănătății dările de seamă trimestriale și anuale, precum și situația unităților sanitare publice și private (unități, paturi, personal, activități) solicitate de Institutul Național de Statistică conform prevederilor legale în vigoare.</w:t>
      </w:r>
    </w:p>
    <w:p w14:paraId="40A74851" w14:textId="77777777" w:rsidR="005C2FFE" w:rsidRPr="00837904" w:rsidRDefault="005C2FFE" w:rsidP="00A36F2C">
      <w:pPr>
        <w:spacing w:after="0" w:line="240" w:lineRule="auto"/>
        <w:jc w:val="both"/>
        <w:rPr>
          <w:rFonts w:ascii="Montserrat Light" w:eastAsia="Arial" w:hAnsi="Montserrat Light" w:cs="Arial"/>
          <w:b/>
          <w:lang w:val="en-GB"/>
        </w:rPr>
      </w:pPr>
      <w:r w:rsidRPr="00837904">
        <w:rPr>
          <w:rFonts w:ascii="Montserrat Light" w:eastAsia="Arial" w:hAnsi="Montserrat Light" w:cs="Arial"/>
          <w:b/>
          <w:bCs/>
          <w:lang w:val="en-GB"/>
        </w:rPr>
        <w:t xml:space="preserve">Art. 55. </w:t>
      </w:r>
      <w:r w:rsidRPr="00837904">
        <w:rPr>
          <w:rFonts w:ascii="Montserrat Light" w:eastAsia="Arial" w:hAnsi="Montserrat Light" w:cs="Arial"/>
          <w:lang w:val="en-GB"/>
        </w:rPr>
        <w:t>(1)</w:t>
      </w:r>
      <w:r w:rsidRPr="00837904">
        <w:rPr>
          <w:rFonts w:ascii="Montserrat Light" w:eastAsia="Arial" w:hAnsi="Montserrat Light" w:cs="Arial"/>
          <w:b/>
          <w:bCs/>
          <w:lang w:val="en-GB"/>
        </w:rPr>
        <w:t xml:space="preserve"> </w:t>
      </w:r>
      <w:r w:rsidRPr="00837904">
        <w:rPr>
          <w:rFonts w:ascii="Montserrat Light" w:eastAsia="Arial" w:hAnsi="Montserrat Light" w:cs="Arial"/>
          <w:b/>
          <w:lang w:val="en-GB"/>
        </w:rPr>
        <w:t xml:space="preserve">Dispensarul TBC are în componență următoarele structuri: </w:t>
      </w:r>
    </w:p>
    <w:p w14:paraId="6C8E1228"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Cabinete consultații adulți;</w:t>
      </w:r>
    </w:p>
    <w:p w14:paraId="215B745B"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Cabinete consultații copii;</w:t>
      </w:r>
    </w:p>
    <w:p w14:paraId="4C8B8938"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cabinete asistente teren</w:t>
      </w:r>
    </w:p>
    <w:p w14:paraId="201C1219"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Punct laborator – bacteriologie;</w:t>
      </w:r>
    </w:p>
    <w:p w14:paraId="6FEEFA02"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Fișier;</w:t>
      </w:r>
    </w:p>
    <w:p w14:paraId="3DFA1005"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Sală de tratament;</w:t>
      </w:r>
    </w:p>
    <w:p w14:paraId="3D455BDE" w14:textId="77777777" w:rsidR="005C2FFE" w:rsidRPr="00837904" w:rsidRDefault="005C2FFE" w:rsidP="00CB41C5">
      <w:pPr>
        <w:numPr>
          <w:ilvl w:val="0"/>
          <w:numId w:val="33"/>
        </w:numPr>
        <w:autoSpaceDE w:val="0"/>
        <w:autoSpaceDN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Laborator radiologie și imagistică medicală.</w:t>
      </w:r>
    </w:p>
    <w:p w14:paraId="28E23B80" w14:textId="77777777" w:rsidR="005C2FFE" w:rsidRPr="00837904" w:rsidRDefault="005C2FFE" w:rsidP="00A36F2C">
      <w:pPr>
        <w:spacing w:after="0" w:line="240" w:lineRule="auto"/>
        <w:jc w:val="both"/>
        <w:rPr>
          <w:rFonts w:ascii="Montserrat Light" w:eastAsia="Arial" w:hAnsi="Montserrat Light" w:cs="Arial"/>
          <w:b/>
          <w:lang w:val="en-GB"/>
        </w:rPr>
      </w:pPr>
      <w:r w:rsidRPr="00837904">
        <w:rPr>
          <w:rFonts w:ascii="Montserrat Light" w:eastAsia="Arial" w:hAnsi="Montserrat Light" w:cs="Arial"/>
          <w:bCs/>
          <w:lang w:val="en-GB"/>
        </w:rPr>
        <w:t>(2) În Dispensarul TBC se asigură, asistență medicală la</w:t>
      </w:r>
      <w:r w:rsidRPr="00837904">
        <w:rPr>
          <w:rFonts w:ascii="Montserrat Light" w:eastAsia="Arial" w:hAnsi="Montserrat Light" w:cs="Arial"/>
          <w:lang w:val="en-GB"/>
        </w:rPr>
        <w:t xml:space="preserve"> îndrumarea și recomandarea medicului de familie. Este unitatea cu activitate de diagnostic și tratament specializat, care asigură asistență medicală de specialitate ambulatorie, activități antiepidemice în focarele de tuberculoză, supravegherea și evaluarea acțiunilor antituberculoase desfășurate la nivelul cabinetelor medicilor de familie.</w:t>
      </w:r>
    </w:p>
    <w:p w14:paraId="0A116DE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56. </w:t>
      </w:r>
      <w:r w:rsidRPr="00837904">
        <w:rPr>
          <w:rFonts w:ascii="Montserrat Light" w:eastAsia="Arial" w:hAnsi="Montserrat Light" w:cs="Arial"/>
          <w:bCs/>
          <w:lang w:val="en-GB"/>
        </w:rPr>
        <w:t>(1)</w:t>
      </w:r>
      <w:r w:rsidRPr="00837904">
        <w:rPr>
          <w:rFonts w:ascii="Montserrat Light" w:eastAsia="Arial" w:hAnsi="Montserrat Light" w:cs="Arial"/>
          <w:b/>
          <w:bCs/>
          <w:lang w:val="en-GB"/>
        </w:rPr>
        <w:t xml:space="preserve"> Ambulatoriul integrat spitalului</w:t>
      </w:r>
      <w:r w:rsidRPr="00837904">
        <w:rPr>
          <w:rFonts w:ascii="Montserrat Light" w:eastAsia="Arial" w:hAnsi="Montserrat Light" w:cs="Arial"/>
          <w:lang w:val="en-GB"/>
        </w:rPr>
        <w:t xml:space="preserve"> este organizat conform OMS 39/2008 și asigură asistență medicală ambulatorie având în structură atât cabinete medicale de specialitate care au corespondent în specialitățile secțiilor cu paturi precum și cabinete medicale de alte specialități, în vederea asigurării unei asistențe medicale complexe. </w:t>
      </w:r>
    </w:p>
    <w:p w14:paraId="59B1E692"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Asigură trierea și internarea bolnavilor care necesită asistență medicală curativă, cât și tratamente ambulatorii. Consultațiile bolnavilor în ambulatoriu se acordă de către medicii specialiști din cadrul spitalului, pe baza recomandărilor scrise ale medicului de specialitate care trimite bolnavul și care trebuie să cuprindă motivul trimiterii, diagnosticul prezumtiv și examinările paraclinice.</w:t>
      </w:r>
    </w:p>
    <w:p w14:paraId="18E75CF6" w14:textId="77777777" w:rsidR="005C2FFE" w:rsidRPr="00837904" w:rsidRDefault="005C2FFE" w:rsidP="00A36F2C">
      <w:pPr>
        <w:spacing w:after="0" w:line="240" w:lineRule="auto"/>
        <w:rPr>
          <w:rFonts w:ascii="Montserrat Light" w:eastAsia="Arial" w:hAnsi="Montserrat Light" w:cs="Arial"/>
          <w:lang w:val="en-GB"/>
        </w:rPr>
      </w:pPr>
      <w:r w:rsidRPr="00837904">
        <w:rPr>
          <w:rFonts w:ascii="Montserrat Light" w:eastAsia="Arial" w:hAnsi="Montserrat Light" w:cs="Arial"/>
          <w:lang w:val="en-GB"/>
        </w:rPr>
        <w:t>(3) Ambulatoriul este coordonat de un medic numit de managerul spitalului.</w:t>
      </w:r>
    </w:p>
    <w:p w14:paraId="7EE60EBF" w14:textId="77777777" w:rsidR="005C2FFE" w:rsidRPr="00837904" w:rsidRDefault="005C2FFE" w:rsidP="00A36F2C">
      <w:pPr>
        <w:spacing w:after="0" w:line="240" w:lineRule="auto"/>
        <w:contextualSpacing/>
        <w:jc w:val="both"/>
        <w:rPr>
          <w:rFonts w:ascii="Montserrat Light" w:hAnsi="Montserrat Light"/>
          <w:lang w:val="en-US"/>
        </w:rPr>
      </w:pPr>
      <w:r w:rsidRPr="00837904">
        <w:rPr>
          <w:rFonts w:ascii="Montserrat Light" w:hAnsi="Montserrat Light"/>
          <w:lang w:val="en-US"/>
        </w:rPr>
        <w:t>(4) Ambulatoriul integrat spitalului cuprinde cabinete în următoarele specialități:</w:t>
      </w:r>
    </w:p>
    <w:p w14:paraId="5AD0BD3B" w14:textId="77777777" w:rsidR="005C2FFE" w:rsidRPr="00837904" w:rsidRDefault="005C2FFE" w:rsidP="00CB41C5">
      <w:pPr>
        <w:numPr>
          <w:ilvl w:val="0"/>
          <w:numId w:val="34"/>
        </w:numPr>
        <w:spacing w:after="0" w:line="240" w:lineRule="auto"/>
        <w:contextualSpacing/>
        <w:jc w:val="both"/>
        <w:rPr>
          <w:rFonts w:ascii="Montserrat Light" w:hAnsi="Montserrat Light"/>
          <w:lang w:val="en-US"/>
        </w:rPr>
      </w:pPr>
      <w:r w:rsidRPr="00837904">
        <w:rPr>
          <w:rFonts w:ascii="Montserrat Light" w:hAnsi="Montserrat Light"/>
          <w:lang w:val="en-US"/>
        </w:rPr>
        <w:t>pneumologie;</w:t>
      </w:r>
    </w:p>
    <w:p w14:paraId="14F8666A" w14:textId="77777777" w:rsidR="005C2FFE" w:rsidRPr="00837904" w:rsidRDefault="005C2FFE" w:rsidP="00CB41C5">
      <w:pPr>
        <w:numPr>
          <w:ilvl w:val="0"/>
          <w:numId w:val="34"/>
        </w:numPr>
        <w:spacing w:after="0" w:line="240" w:lineRule="auto"/>
        <w:contextualSpacing/>
        <w:jc w:val="both"/>
        <w:rPr>
          <w:rFonts w:ascii="Montserrat Light" w:hAnsi="Montserrat Light"/>
          <w:lang w:val="en-US"/>
        </w:rPr>
      </w:pPr>
      <w:r w:rsidRPr="00837904">
        <w:rPr>
          <w:rFonts w:ascii="Montserrat Light" w:hAnsi="Montserrat Light"/>
          <w:lang w:val="en-US"/>
        </w:rPr>
        <w:t>chirurgie toracică.</w:t>
      </w:r>
    </w:p>
    <w:p w14:paraId="187DAC2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57. Cabinetele de consultații medicale de specialitate</w:t>
      </w:r>
      <w:r w:rsidRPr="00837904">
        <w:rPr>
          <w:rFonts w:ascii="Montserrat Light" w:eastAsia="Arial" w:hAnsi="Montserrat Light" w:cs="Arial"/>
          <w:lang w:val="en-GB"/>
        </w:rPr>
        <w:t xml:space="preserve"> din ambulatoriul integrat spitalului au în principal următoarele atribuții:</w:t>
      </w:r>
    </w:p>
    <w:p w14:paraId="28421E20"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stabilirea diagnosticului și tratamentului pacienților cu bilet de trimitere de la medicul de familie sau de la un medic specialist din ambulatoriu;</w:t>
      </w:r>
    </w:p>
    <w:p w14:paraId="0B8A6FD2"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asigurarea asistenței medicale de specialitate bolnavilor ambulatoriu;</w:t>
      </w:r>
    </w:p>
    <w:p w14:paraId="58F0759F"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asigurarea primului ajutor medical și asistenței medicale de urgență în caz de boală sau accidente;</w:t>
      </w:r>
    </w:p>
    <w:p w14:paraId="1BDD46A8"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îndrumarea bolnavilor către unitățile sanitare cu paturi în cazurile în care este necesară internarea;</w:t>
      </w:r>
    </w:p>
    <w:p w14:paraId="12EC521B"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programarea judicioasă a bolnavilor la cabinet pentru evitarea aglomerațiilor și amânărilor;</w:t>
      </w:r>
    </w:p>
    <w:p w14:paraId="0F169CB2"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executarea măsurilor specifice de prevenire și combatere a bolilor cronice și degenerative;</w:t>
      </w:r>
    </w:p>
    <w:p w14:paraId="718605B1"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monitorizarea și controlarea pacienților care au fost internați în spital și care au venit la controalele programate la solicitarea medicului curant pentru afecțiunile pentru care au fost internați;</w:t>
      </w:r>
    </w:p>
    <w:p w14:paraId="3D955DDF"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efectuarea de consultații interdisciplinare pentru pacienții internați în unitate sau pentru cei internați în alte spitale;</w:t>
      </w:r>
    </w:p>
    <w:p w14:paraId="263F168B" w14:textId="77777777" w:rsidR="005C2FFE" w:rsidRPr="00837904" w:rsidRDefault="005C2FFE" w:rsidP="00CB41C5">
      <w:pPr>
        <w:numPr>
          <w:ilvl w:val="0"/>
          <w:numId w:val="35"/>
        </w:numPr>
        <w:tabs>
          <w:tab w:val="left" w:pos="993"/>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efectuarea investigațiilor necesare expertizei capacității de muncă, colaborarea cu serviciile de expertiză și recuperare medicală a capacității de muncă, în stabilirea capacității de muncă;</w:t>
      </w:r>
    </w:p>
    <w:p w14:paraId="5D50A6DD"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completarea formularelor tipizate, conform reglementărilor legale în vigoare;</w:t>
      </w:r>
    </w:p>
    <w:p w14:paraId="7A1E5A5A"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t>înregistrarea serviciilor medicale furnizate pentru asigurații cu afecțiuni cronice, obligatoriu atât în fișele de consultații cat și în registrul de consultații;</w:t>
      </w:r>
    </w:p>
    <w:p w14:paraId="797D2860" w14:textId="77777777" w:rsidR="005C2FFE" w:rsidRPr="00837904" w:rsidRDefault="005C2FFE" w:rsidP="00CB41C5">
      <w:pPr>
        <w:numPr>
          <w:ilvl w:val="0"/>
          <w:numId w:val="35"/>
        </w:numPr>
        <w:tabs>
          <w:tab w:val="left" w:pos="993"/>
        </w:tabs>
        <w:spacing w:after="0" w:line="240" w:lineRule="auto"/>
        <w:jc w:val="both"/>
        <w:rPr>
          <w:rFonts w:ascii="Montserrat Light" w:hAnsi="Montserrat Light"/>
          <w:lang w:val="en-US"/>
        </w:rPr>
      </w:pPr>
      <w:r w:rsidRPr="00837904">
        <w:rPr>
          <w:rFonts w:ascii="Montserrat Light" w:hAnsi="Montserrat Light"/>
          <w:lang w:val="en-US"/>
        </w:rPr>
        <w:lastRenderedPageBreak/>
        <w:t>aplicarea protocoalelor terapeutice în vigoare;</w:t>
      </w:r>
    </w:p>
    <w:p w14:paraId="5182EA7A" w14:textId="77777777" w:rsidR="005C2FFE" w:rsidRPr="00837904" w:rsidRDefault="005C2FFE" w:rsidP="00CB41C5">
      <w:pPr>
        <w:numPr>
          <w:ilvl w:val="0"/>
          <w:numId w:val="35"/>
        </w:numPr>
        <w:tabs>
          <w:tab w:val="left" w:pos="993"/>
          <w:tab w:val="left" w:pos="1134"/>
        </w:tabs>
        <w:spacing w:after="0" w:line="240" w:lineRule="auto"/>
        <w:jc w:val="both"/>
        <w:rPr>
          <w:rFonts w:ascii="Montserrat Light" w:hAnsi="Montserrat Light"/>
          <w:lang w:val="en-US"/>
        </w:rPr>
      </w:pPr>
      <w:r w:rsidRPr="00837904">
        <w:rPr>
          <w:rFonts w:ascii="Montserrat Light" w:hAnsi="Montserrat Light"/>
          <w:lang w:val="en-US"/>
        </w:rPr>
        <w:t>definirea manevrelor care implică soluții de continuitate a materialelor utilizate și a condițiilor de sterilizare;</w:t>
      </w:r>
    </w:p>
    <w:p w14:paraId="266A310D" w14:textId="77777777" w:rsidR="005C2FFE" w:rsidRPr="00837904" w:rsidRDefault="005C2FFE" w:rsidP="00CB41C5">
      <w:pPr>
        <w:numPr>
          <w:ilvl w:val="0"/>
          <w:numId w:val="35"/>
        </w:numPr>
        <w:tabs>
          <w:tab w:val="left" w:pos="993"/>
          <w:tab w:val="left" w:pos="1134"/>
        </w:tabs>
        <w:spacing w:after="0" w:line="240" w:lineRule="auto"/>
        <w:jc w:val="both"/>
        <w:rPr>
          <w:rFonts w:ascii="Montserrat Light" w:hAnsi="Montserrat Light"/>
          <w:lang w:val="en-US"/>
        </w:rPr>
      </w:pPr>
      <w:r w:rsidRPr="00837904">
        <w:rPr>
          <w:rFonts w:ascii="Montserrat Light" w:hAnsi="Montserrat Light"/>
          <w:lang w:val="en-US"/>
        </w:rPr>
        <w:t>întocmirea criteriilor de prioritizare pentru accesul la serviciile oferite în cazul listelor de așteptare.</w:t>
      </w:r>
    </w:p>
    <w:p w14:paraId="52E87452" w14:textId="6EA83892"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w:t>
      </w:r>
      <w:r w:rsidR="0006506F" w:rsidRPr="00837904">
        <w:rPr>
          <w:rFonts w:ascii="Montserrat Light" w:eastAsia="Arial" w:hAnsi="Montserrat Light" w:cs="Arial"/>
          <w:b/>
          <w:bCs/>
          <w:lang w:val="en-GB"/>
        </w:rPr>
        <w:t xml:space="preserve"> </w:t>
      </w:r>
      <w:r w:rsidRPr="00837904">
        <w:rPr>
          <w:rFonts w:ascii="Montserrat Light" w:eastAsia="Arial" w:hAnsi="Montserrat Light" w:cs="Arial"/>
          <w:b/>
          <w:bCs/>
          <w:lang w:val="en-GB"/>
        </w:rPr>
        <w:t>58</w:t>
      </w:r>
      <w:r w:rsidRPr="00837904">
        <w:rPr>
          <w:rFonts w:ascii="Montserrat Light" w:eastAsia="Arial" w:hAnsi="Montserrat Light" w:cs="Arial"/>
          <w:b/>
          <w:lang w:val="en-GB"/>
        </w:rPr>
        <w:t>.</w:t>
      </w:r>
      <w:r w:rsidR="0006506F" w:rsidRPr="00837904">
        <w:rPr>
          <w:rFonts w:ascii="Montserrat Light" w:eastAsia="Arial" w:hAnsi="Montserrat Light" w:cs="Arial"/>
          <w:b/>
          <w:lang w:val="en-GB"/>
        </w:rPr>
        <w:t xml:space="preserve"> </w:t>
      </w:r>
      <w:r w:rsidRPr="00837904">
        <w:rPr>
          <w:rFonts w:ascii="Montserrat Light" w:eastAsia="Arial" w:hAnsi="Montserrat Light" w:cs="Arial"/>
          <w:b/>
          <w:lang w:val="en-GB"/>
        </w:rPr>
        <w:t xml:space="preserve">Aparatul funcțional al spitalului </w:t>
      </w:r>
      <w:r w:rsidRPr="00837904">
        <w:rPr>
          <w:rFonts w:ascii="Montserrat Light" w:eastAsia="Arial" w:hAnsi="Montserrat Light" w:cs="Arial"/>
          <w:lang w:val="en-GB"/>
        </w:rPr>
        <w:t>este format din următoarele compartimente/birouri/servicii:</w:t>
      </w:r>
    </w:p>
    <w:p w14:paraId="3AC35B43"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Biroul</w:t>
      </w:r>
      <w:r w:rsidRPr="00837904">
        <w:rPr>
          <w:rFonts w:ascii="Montserrat Light" w:eastAsia="Arial" w:hAnsi="Montserrat Light" w:cs="Arial"/>
          <w:bCs/>
          <w:lang w:val="en-GB"/>
        </w:rPr>
        <w:t xml:space="preserve"> resurse umane, normare, organizare, salarizare</w:t>
      </w:r>
      <w:r w:rsidRPr="00837904">
        <w:rPr>
          <w:rFonts w:ascii="Montserrat Light" w:eastAsia="Arial" w:hAnsi="Montserrat Light" w:cs="Arial"/>
          <w:lang w:val="en-GB"/>
        </w:rPr>
        <w:t xml:space="preserve"> (RUNOS);</w:t>
      </w:r>
    </w:p>
    <w:p w14:paraId="7390DB46"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US"/>
        </w:rPr>
        <w:t>Compartimentul de Management al Calității Serviciilor de Sănătate</w:t>
      </w:r>
      <w:r w:rsidRPr="00837904">
        <w:rPr>
          <w:rFonts w:ascii="Montserrat Light" w:eastAsia="Arial" w:hAnsi="Montserrat Light" w:cs="Arial"/>
          <w:lang w:val="en-GB"/>
        </w:rPr>
        <w:t>;</w:t>
      </w:r>
    </w:p>
    <w:p w14:paraId="173906A4"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Compartimentul SM-PSI-Protecție Civilă și Situații de Urgență;</w:t>
      </w:r>
    </w:p>
    <w:p w14:paraId="01C07EF3"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Compartimentul Juridic și Achiziții Publice;</w:t>
      </w:r>
    </w:p>
    <w:p w14:paraId="50D2DAB0"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Compartimentul Psihologie;</w:t>
      </w:r>
    </w:p>
    <w:p w14:paraId="441C6470"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Compartimentul Culte;</w:t>
      </w:r>
    </w:p>
    <w:p w14:paraId="1045E6A5"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Biroul Financiar-Contabilitate;</w:t>
      </w:r>
    </w:p>
    <w:p w14:paraId="64AE0621" w14:textId="77777777" w:rsidR="005C2FFE" w:rsidRPr="00837904" w:rsidRDefault="005C2FFE" w:rsidP="00CB41C5">
      <w:pPr>
        <w:numPr>
          <w:ilvl w:val="0"/>
          <w:numId w:val="36"/>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Serviciul Administrativ, Tehnic, Aprovizionare, Pază cu următoarea structură:</w:t>
      </w:r>
    </w:p>
    <w:p w14:paraId="032E170E" w14:textId="1D2C59E6" w:rsidR="005C2FFE" w:rsidRPr="00837904" w:rsidRDefault="0023192B" w:rsidP="00A36F2C">
      <w:p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1.</w:t>
      </w:r>
      <w:r w:rsidR="005C2FFE" w:rsidRPr="00837904">
        <w:rPr>
          <w:rFonts w:ascii="Montserrat Light" w:eastAsia="Arial" w:hAnsi="Montserrat Light" w:cs="Arial"/>
          <w:lang w:val="en-GB"/>
        </w:rPr>
        <w:t>Compartimentul Administrativ;</w:t>
      </w:r>
    </w:p>
    <w:p w14:paraId="1A371941" w14:textId="08A65E3F" w:rsidR="005C2FFE" w:rsidRPr="00837904" w:rsidRDefault="0023192B" w:rsidP="00A36F2C">
      <w:p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w:t>
      </w:r>
      <w:r w:rsidR="005C2FFE" w:rsidRPr="00837904">
        <w:rPr>
          <w:rFonts w:ascii="Montserrat Light" w:eastAsia="Arial" w:hAnsi="Montserrat Light" w:cs="Arial"/>
          <w:lang w:val="en-GB"/>
        </w:rPr>
        <w:t>Compartimentul Pază;</w:t>
      </w:r>
    </w:p>
    <w:p w14:paraId="4ED089B0" w14:textId="79EE55B0" w:rsidR="005C2FFE" w:rsidRPr="00837904" w:rsidRDefault="0023192B" w:rsidP="00A36F2C">
      <w:p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w:t>
      </w:r>
      <w:r w:rsidR="005C2FFE" w:rsidRPr="00837904">
        <w:rPr>
          <w:rFonts w:ascii="Montserrat Light" w:eastAsia="Arial" w:hAnsi="Montserrat Light" w:cs="Arial"/>
          <w:lang w:val="en-GB"/>
        </w:rPr>
        <w:t>Compartimentul Tehnic;</w:t>
      </w:r>
    </w:p>
    <w:p w14:paraId="313F02D3" w14:textId="6F4A43E9" w:rsidR="005C2FFE" w:rsidRPr="00837904" w:rsidRDefault="0023192B" w:rsidP="00A36F2C">
      <w:p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4.</w:t>
      </w:r>
      <w:r w:rsidR="005C2FFE" w:rsidRPr="00837904">
        <w:rPr>
          <w:rFonts w:ascii="Montserrat Light" w:eastAsia="Arial" w:hAnsi="Montserrat Light" w:cs="Arial"/>
          <w:lang w:val="en-GB"/>
        </w:rPr>
        <w:t>Compartimentul Aprovizionare.</w:t>
      </w:r>
    </w:p>
    <w:p w14:paraId="595C22FB" w14:textId="77777777" w:rsidR="005C2FFE" w:rsidRPr="00837904" w:rsidRDefault="005C2FFE" w:rsidP="00A36F2C">
      <w:pPr>
        <w:spacing w:after="0" w:line="240" w:lineRule="auto"/>
        <w:jc w:val="both"/>
        <w:rPr>
          <w:rFonts w:ascii="Montserrat Light" w:eastAsia="Arial" w:hAnsi="Montserrat Light" w:cs="Arial"/>
          <w:lang w:val="en-GB"/>
        </w:rPr>
      </w:pPr>
      <w:bookmarkStart w:id="24" w:name="_Hlk507141481"/>
      <w:r w:rsidRPr="00837904">
        <w:rPr>
          <w:rFonts w:ascii="Montserrat Light" w:eastAsia="Arial" w:hAnsi="Montserrat Light" w:cs="Arial"/>
          <w:b/>
          <w:bCs/>
          <w:lang w:val="en-GB"/>
        </w:rPr>
        <w:t>Art. 59</w:t>
      </w:r>
      <w:r w:rsidRPr="00837904">
        <w:rPr>
          <w:rFonts w:ascii="Montserrat Light" w:eastAsia="Arial" w:hAnsi="Montserrat Light" w:cs="Arial"/>
          <w:b/>
          <w:lang w:val="en-GB"/>
        </w:rPr>
        <w:t xml:space="preserve">. </w:t>
      </w:r>
      <w:bookmarkEnd w:id="24"/>
      <w:r w:rsidRPr="00837904">
        <w:rPr>
          <w:rFonts w:ascii="Montserrat Light" w:eastAsia="Arial" w:hAnsi="Montserrat Light" w:cs="Arial"/>
          <w:b/>
          <w:lang w:val="en-GB"/>
        </w:rPr>
        <w:t>Biroul</w:t>
      </w:r>
      <w:r w:rsidRPr="00837904">
        <w:rPr>
          <w:rFonts w:ascii="Montserrat Light" w:eastAsia="Arial" w:hAnsi="Montserrat Light" w:cs="Arial"/>
          <w:b/>
          <w:bCs/>
          <w:lang w:val="en-GB"/>
        </w:rPr>
        <w:t xml:space="preserve"> Resurse Umane, Normare, Organizare, Salarizare (RUNOS)</w:t>
      </w:r>
      <w:r w:rsidRPr="00837904">
        <w:rPr>
          <w:rFonts w:ascii="Montserrat Light" w:eastAsia="Arial" w:hAnsi="Montserrat Light" w:cs="Arial"/>
          <w:lang w:val="en-GB"/>
        </w:rPr>
        <w:t xml:space="preserve"> are în principal următoarele atribuții:</w:t>
      </w:r>
    </w:p>
    <w:p w14:paraId="3EB6D837"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elaborează, conform prevederilor legale în vigoare, proceduri proprii cu privire la activitatea care se desfășoară în cadrul biroului, pe care le supune spre aprobare managerului unității;</w:t>
      </w:r>
    </w:p>
    <w:p w14:paraId="07919871"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are ca obiect de activitate aplicarea legislației în domeniul managementului resurselor umane privind angajarea, evaluarea, perfecționarea profesională a resurselor umane din cadrul spitalului;</w:t>
      </w:r>
    </w:p>
    <w:p w14:paraId="7791CE16"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întocmirea documentațiilor cu privire la modificarea statului de funcții,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organigramei, precum și a regulamentului de organizare și funcționare al spitalului;</w:t>
      </w:r>
    </w:p>
    <w:p w14:paraId="2F9C142F"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efectuează lucrări privind încheierea, modificarea, suspendarea și încetarea contractului individual de muncă, precum și acordarea tuturor drepturilor prevăzute de legislația în vigoare;</w:t>
      </w:r>
    </w:p>
    <w:p w14:paraId="11BF2206"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întocmirea și actualizarea de către conducătorii de compartimente a fișelor de post și asigură gestionarea lor conform prevederilor legale în vigoare;</w:t>
      </w:r>
    </w:p>
    <w:p w14:paraId="6C88F693"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gestionează procesul de realizare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evaluării și întocmirea fișelor de evaluare a performanțelor profesionale individuale;</w:t>
      </w:r>
    </w:p>
    <w:p w14:paraId="5D6860A8"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stabilește, conform reglementărilor legale, salariile de bază și celelalte drepturi salariale pentru personalul din cadrul spitalului;</w:t>
      </w:r>
    </w:p>
    <w:p w14:paraId="08510598"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introducerea în baza de date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informațiilor referitoare la personal și actualizează baza cu datele noilor angajați;</w:t>
      </w:r>
    </w:p>
    <w:p w14:paraId="275055A9"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documentația privind pensionarea pentru limită de vârstă sau invaliditate;</w:t>
      </w:r>
    </w:p>
    <w:p w14:paraId="4FF30C23"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și actualizează registrul de evidență a salariaților (REVISAL);</w:t>
      </w:r>
    </w:p>
    <w:p w14:paraId="3A256917"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secretariatul comisiilor de concurs pentru ocuparea posturilor vacante și întocmește lucrările privind încadrarea în muncă a candidaților declarați admiși pe baza proceselor-verbale ale comisiilor, în conformitate cu prevederile legale;</w:t>
      </w:r>
    </w:p>
    <w:p w14:paraId="483D710B"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calculează vechimea în specialitate și în muncă la încadrare și de câte ori se impune;</w:t>
      </w:r>
    </w:p>
    <w:p w14:paraId="78269D17"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execută lucrările de normare a personalului, aplicând criteriile de normare în conformitate cu normativele în vigoare;</w:t>
      </w:r>
    </w:p>
    <w:p w14:paraId="7C658359"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fundamentează fondul de salarii necesar personalului din unitate, în vederea întocmirii proiectului de buget de venituri și cheltuieli;</w:t>
      </w:r>
    </w:p>
    <w:p w14:paraId="5D6CE13F"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lunar lucrările de salarizare și promovare;</w:t>
      </w:r>
    </w:p>
    <w:p w14:paraId="350A07BA"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efectuează controlul prestării muncii, atât în cadrul programului de lucru, cât și în afara lui (gărzi, ore suplimentare etc);</w:t>
      </w:r>
    </w:p>
    <w:p w14:paraId="5CD73C3E"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întocmește statele de plată a salariilor pentru angajații spitalului și asigură acordarea drepturilor de salarizare ca: salariu de bază, spor pentru condiții de muncă, spor pentru activitatea desfășurată în 3 ture, spor de noapte, spor pentru </w:t>
      </w:r>
      <w:r w:rsidRPr="00837904">
        <w:rPr>
          <w:rFonts w:ascii="Montserrat Light" w:eastAsia="Arial" w:hAnsi="Montserrat Light" w:cs="Arial"/>
          <w:lang w:val="en-GB"/>
        </w:rPr>
        <w:lastRenderedPageBreak/>
        <w:t>activitatea desfășurată în zilele de sâmbătă duminică și sărbători legale, gărzi, burse, etc, cu respectarea întocmai a legislației în vigoare;</w:t>
      </w:r>
    </w:p>
    <w:p w14:paraId="482EEFEA"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întocmește declarațile lunare privind evidența nominală a asiguraților și a obligațiilor de plată către </w:t>
      </w:r>
      <w:proofErr w:type="gramStart"/>
      <w:r w:rsidRPr="00837904">
        <w:rPr>
          <w:rFonts w:ascii="Montserrat Light" w:eastAsia="Arial" w:hAnsi="Montserrat Light" w:cs="Arial"/>
          <w:lang w:val="en-GB"/>
        </w:rPr>
        <w:t>bugetul :statului</w:t>
      </w:r>
      <w:proofErr w:type="gramEnd"/>
      <w:r w:rsidRPr="00837904">
        <w:rPr>
          <w:rFonts w:ascii="Montserrat Light" w:eastAsia="Arial" w:hAnsi="Montserrat Light" w:cs="Arial"/>
          <w:lang w:val="en-GB"/>
        </w:rPr>
        <w:t>, asigurărilor sociale, asigurărilor de sănătate, pentru șomaj;</w:t>
      </w:r>
    </w:p>
    <w:p w14:paraId="4BB6B23C"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și transmite situațiile periodice solicitate de Ministerul Sănătății, Consiliul Județean Cluj, Direcția de Sănătate Publică Cluj, Casa de Asigurări de Sănătate Cluj, Agenția Națională de Administrare Fiscală, etc.;</w:t>
      </w:r>
    </w:p>
    <w:p w14:paraId="3AE0738D"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operarea programărilor și efectuării concediilor de odihnă ale angajaților;</w:t>
      </w:r>
    </w:p>
    <w:p w14:paraId="4FBDB433"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formalitățile în vederea acordării de concedii de odihnă, concedii fără plată, concedii pentru formare profesională și ține evidența acestora;</w:t>
      </w:r>
    </w:p>
    <w:p w14:paraId="3BB6E969"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eliberează la cerere adeverințe privind calitatea de salariat care atestă vechimea în muncă, drepturile salariale sau calitatea de asigurat;</w:t>
      </w:r>
    </w:p>
    <w:p w14:paraId="732535A9"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documentația privind sancționarea personalului unității în baza raportului Comisiei de disciplină;</w:t>
      </w:r>
    </w:p>
    <w:p w14:paraId="75889066"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orice alte lucrări prevăzute legislație, specifice domeniului de activitate;</w:t>
      </w:r>
    </w:p>
    <w:p w14:paraId="13188A93"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execută la termenul precizat orice altă lucrare repartizată de către conducerea spitalului privind problemele specifice biroului;</w:t>
      </w:r>
    </w:p>
    <w:p w14:paraId="2F88E413"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calculează indicatorii specifici prin care se analizează activitatea spitalului;</w:t>
      </w:r>
    </w:p>
    <w:p w14:paraId="31A268FF" w14:textId="77777777" w:rsidR="005C2FFE" w:rsidRPr="00837904" w:rsidRDefault="005C2FFE" w:rsidP="00CB41C5">
      <w:pPr>
        <w:numPr>
          <w:ilvl w:val="0"/>
          <w:numId w:val="37"/>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analizează indicatorii pe spital;</w:t>
      </w:r>
    </w:p>
    <w:p w14:paraId="3EA2CC0A"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aplică politici salariale corespunzătoare, în conformitate cu legislația în vigoare;</w:t>
      </w:r>
    </w:p>
    <w:p w14:paraId="067A6777"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cunoaște permanent necesarul de personal, pe categorii, specialități, pe total spital și pe fiecare loc de muncă în parte;</w:t>
      </w:r>
    </w:p>
    <w:p w14:paraId="20DFECD1" w14:textId="77777777" w:rsidR="005C2FFE" w:rsidRPr="00837904" w:rsidRDefault="005C2FFE" w:rsidP="00CB41C5">
      <w:pPr>
        <w:numPr>
          <w:ilvl w:val="0"/>
          <w:numId w:val="37"/>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participă la elaborarea planului pentru formarea și perfecționarea pregătirii profesionale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angajaților;</w:t>
      </w:r>
    </w:p>
    <w:p w14:paraId="498CC453" w14:textId="77777777" w:rsidR="005C2FFE" w:rsidRPr="00837904" w:rsidRDefault="005C2FFE" w:rsidP="00CB41C5">
      <w:pPr>
        <w:numPr>
          <w:ilvl w:val="0"/>
          <w:numId w:val="37"/>
        </w:numPr>
        <w:spacing w:after="0" w:line="240" w:lineRule="auto"/>
        <w:jc w:val="both"/>
        <w:rPr>
          <w:rFonts w:ascii="Montserrat Light" w:eastAsia="Arial" w:hAnsi="Montserrat Light" w:cs="Arial"/>
          <w:b/>
          <w:bCs/>
          <w:lang w:val="en-GB"/>
        </w:rPr>
      </w:pPr>
      <w:r w:rsidRPr="00837904">
        <w:rPr>
          <w:rFonts w:ascii="Montserrat Light" w:eastAsia="Arial" w:hAnsi="Montserrat Light" w:cs="Arial"/>
          <w:lang w:val="en-GB"/>
        </w:rPr>
        <w:t>asigură întocmirea în termen a dărilor de seamă statistice specifice activității biroului;</w:t>
      </w:r>
    </w:p>
    <w:p w14:paraId="3854790C" w14:textId="77777777" w:rsidR="005C2FFE" w:rsidRPr="00837904" w:rsidRDefault="005C2FFE" w:rsidP="00CB41C5">
      <w:pPr>
        <w:numPr>
          <w:ilvl w:val="0"/>
          <w:numId w:val="37"/>
        </w:numPr>
        <w:spacing w:after="0" w:line="240" w:lineRule="auto"/>
        <w:jc w:val="both"/>
        <w:rPr>
          <w:rFonts w:ascii="Montserrat Light" w:hAnsi="Montserrat Light"/>
          <w:lang w:val="en-US"/>
        </w:rPr>
      </w:pPr>
      <w:r w:rsidRPr="00837904">
        <w:rPr>
          <w:rFonts w:ascii="Montserrat Light" w:hAnsi="Montserrat Light"/>
          <w:lang w:val="en-US"/>
        </w:rPr>
        <w:t>asigură și răspunde de aplicarea strictă a prevederilor legale privind salarizarea personalului.</w:t>
      </w:r>
    </w:p>
    <w:p w14:paraId="1BEAB0F6" w14:textId="26DDB11C" w:rsidR="0017475C" w:rsidRPr="00837904" w:rsidRDefault="0017475C" w:rsidP="00CB41C5">
      <w:pPr>
        <w:numPr>
          <w:ilvl w:val="0"/>
          <w:numId w:val="37"/>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i</w:t>
      </w:r>
      <w:r w:rsidR="005C2FFE" w:rsidRPr="00837904">
        <w:rPr>
          <w:rFonts w:ascii="Montserrat Light" w:eastAsia="Times New Roman" w:hAnsi="Montserrat Light" w:cs="Times New Roman"/>
        </w:rPr>
        <w:t xml:space="preserve">nformează noul angajat cu privire la responsabilitățile, drepturile asociate postului,  procedurile și protocoalele utilizate în desfășurarea activității sale. </w:t>
      </w:r>
    </w:p>
    <w:p w14:paraId="58EF742D" w14:textId="0B7CEB90" w:rsidR="005C2FFE" w:rsidRPr="00837904" w:rsidRDefault="0017475C" w:rsidP="00CB41C5">
      <w:pPr>
        <w:pStyle w:val="Listparagraf"/>
        <w:numPr>
          <w:ilvl w:val="0"/>
          <w:numId w:val="37"/>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d</w:t>
      </w:r>
      <w:r w:rsidR="005C2FFE" w:rsidRPr="00837904">
        <w:rPr>
          <w:rFonts w:ascii="Montserrat Light" w:eastAsia="Times New Roman" w:hAnsi="Montserrat Light" w:cs="Times New Roman"/>
          <w:sz w:val="22"/>
          <w:szCs w:val="22"/>
        </w:rPr>
        <w:t xml:space="preserve">eleagă responsabilul de îndrumarea/monitorizare a noului angajat în </w:t>
      </w:r>
    </w:p>
    <w:p w14:paraId="7548D6DC" w14:textId="77777777" w:rsidR="005C2FFE" w:rsidRPr="00837904" w:rsidRDefault="005C2FFE" w:rsidP="00A36F2C">
      <w:pPr>
        <w:pStyle w:val="Listparagraf"/>
        <w:ind w:left="501"/>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perioada de probă și menține legatura cu acesta pentru a se asigura de buna desfășurare a îndrumării. </w:t>
      </w:r>
    </w:p>
    <w:p w14:paraId="0667A113" w14:textId="77777777" w:rsidR="005C2FFE" w:rsidRPr="00837904" w:rsidRDefault="005C2FFE" w:rsidP="00A36F2C">
      <w:pPr>
        <w:spacing w:after="0" w:line="240" w:lineRule="auto"/>
        <w:jc w:val="both"/>
        <w:rPr>
          <w:rFonts w:ascii="Montserrat Light" w:eastAsia="Arial" w:hAnsi="Montserrat Light" w:cs="Arial"/>
          <w:shd w:val="clear" w:color="auto" w:fill="FFFFFF"/>
          <w:lang w:val="en-GB"/>
        </w:rPr>
      </w:pPr>
      <w:r w:rsidRPr="00837904">
        <w:rPr>
          <w:rFonts w:ascii="Montserrat Light" w:eastAsia="Arial" w:hAnsi="Montserrat Light" w:cs="Arial"/>
          <w:b/>
          <w:bCs/>
          <w:lang w:val="en-GB"/>
        </w:rPr>
        <w:t>Art. 60 (1)</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Compartimentul de Management al Calității Serviciilor de Sănătate</w:t>
      </w:r>
      <w:r w:rsidRPr="00837904">
        <w:rPr>
          <w:rFonts w:ascii="Montserrat Light" w:eastAsia="Arial" w:hAnsi="Montserrat Light" w:cs="Arial"/>
          <w:lang w:val="en-GB"/>
        </w:rPr>
        <w:t xml:space="preserve"> este organizat în conformitate cu prevederile legislaţiei în vigoare şi are ca principal obiectiv </w:t>
      </w:r>
      <w:r w:rsidRPr="00837904">
        <w:rPr>
          <w:rFonts w:ascii="Montserrat Light" w:eastAsia="Arial" w:hAnsi="Montserrat Light" w:cs="Arial"/>
          <w:shd w:val="clear" w:color="auto" w:fill="FFFFFF"/>
          <w:lang w:val="en-GB"/>
        </w:rPr>
        <w:t>implementarea la nivelul unităţii a sistemului de management al calităţii serviciilor de sănătate şi siguranţei pacientului.</w:t>
      </w:r>
    </w:p>
    <w:p w14:paraId="509AFFC9" w14:textId="77777777" w:rsidR="005C2FFE" w:rsidRPr="00837904" w:rsidRDefault="005C2FFE" w:rsidP="00A36F2C">
      <w:pPr>
        <w:spacing w:after="0" w:line="240" w:lineRule="auto"/>
        <w:jc w:val="both"/>
        <w:rPr>
          <w:rFonts w:ascii="Montserrat Light" w:eastAsia="Arial" w:hAnsi="Montserrat Light" w:cs="Arial"/>
          <w:shd w:val="clear" w:color="auto" w:fill="FFFFFF"/>
          <w:lang w:val="en-GB"/>
        </w:rPr>
      </w:pPr>
      <w:r w:rsidRPr="00837904">
        <w:rPr>
          <w:rFonts w:ascii="Montserrat Light" w:eastAsia="Arial" w:hAnsi="Montserrat Light" w:cs="Arial"/>
          <w:shd w:val="clear" w:color="auto" w:fill="FFFFFF"/>
          <w:lang w:val="en-GB"/>
        </w:rPr>
        <w:t>(2) Rolul structurii constă în planificarea, organizarea, coordonarea, îndrumarea metodologică şi monitorizarea activităţilor privind asigurarea şi îmbunătăţirea continuă a calităţii serviciilor de sănătate şi siguranţei pacientului.</w:t>
      </w:r>
    </w:p>
    <w:p w14:paraId="6553B076" w14:textId="77777777" w:rsidR="005C2FFE" w:rsidRPr="00837904" w:rsidRDefault="005C2FFE" w:rsidP="00A36F2C">
      <w:pPr>
        <w:spacing w:after="0" w:line="240" w:lineRule="auto"/>
        <w:jc w:val="both"/>
        <w:rPr>
          <w:rFonts w:ascii="Montserrat Light" w:eastAsia="Arial" w:hAnsi="Montserrat Light" w:cs="Arial"/>
          <w:shd w:val="clear" w:color="auto" w:fill="FFFFFF"/>
          <w:lang w:val="en-GB"/>
        </w:rPr>
      </w:pPr>
      <w:r w:rsidRPr="00837904">
        <w:rPr>
          <w:rFonts w:ascii="Montserrat Light" w:eastAsia="Arial" w:hAnsi="Montserrat Light" w:cs="Arial"/>
          <w:shd w:val="clear" w:color="auto" w:fill="FFFFFF"/>
          <w:lang w:val="en-GB"/>
        </w:rPr>
        <w:t>(3) Pentru realizarea obiectului său de activitate, structura de management al calităţii</w:t>
      </w:r>
      <w:r w:rsidRPr="00837904">
        <w:rPr>
          <w:rFonts w:ascii="Montserrat Light" w:eastAsia="Arial" w:hAnsi="Montserrat Light" w:cs="Arial"/>
          <w:bCs/>
          <w:shd w:val="clear" w:color="auto" w:fill="FFFFFF"/>
          <w:lang w:val="en-GB"/>
        </w:rPr>
        <w:t xml:space="preserve"> serviciilor de sănătate desfășoară următoarele activități principale:</w:t>
      </w:r>
    </w:p>
    <w:p w14:paraId="56A59507"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elaborarea, împreună cu celelalte structuri din unitatea sanitară, a planului de management al calităţii serviciilor de sănătate, precum şi coordonarea şi monitorizarea implementării acestuia;</w:t>
      </w:r>
    </w:p>
    <w:p w14:paraId="2953188B"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evaluarea periodică a stadiului de implementare a planului de management al calităţii serviciilor de sănătate şi a nivelului de conformitate cu standardele şi cu cerinţele de monitorizare postacreditare, adoptate de către ANMCS;</w:t>
      </w:r>
    </w:p>
    <w:p w14:paraId="73E14EA8"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informarea periodică a conducerii şi a personalului din cadrul unităţii sanitare cu privire la nivelul de implementare a planului de management al calităţii serviciilor de sănătate şi, după caz, actualizarea acestuia;</w:t>
      </w:r>
    </w:p>
    <w:p w14:paraId="25936BC8"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lang w:val="en-GB" w:eastAsia="ro-RO"/>
        </w:rPr>
        <w:t xml:space="preserve"> </w:t>
      </w:r>
      <w:r w:rsidRPr="00837904">
        <w:rPr>
          <w:rFonts w:ascii="Montserrat Light" w:eastAsia="Calibri" w:hAnsi="Montserrat Light" w:cs="Arial"/>
          <w:noProof/>
          <w:shd w:val="clear" w:color="auto" w:fill="FFFFFF"/>
          <w:lang w:val="en-GB" w:eastAsia="ro-RO"/>
        </w:rPr>
        <w:t>coordonarea şi monitorizarea elaborării de către structurile de la nivelul unităţii sanitare a documentelor calităţii;</w:t>
      </w:r>
    </w:p>
    <w:p w14:paraId="239AAF1A"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asigurarea instruirii şi informării personalului din cadrul unităţii sanitare cu privire la organizarea şi implementarea sistemului de management al calităţii serviciilor de sănătate şi siguranţei pacientului;</w:t>
      </w:r>
    </w:p>
    <w:p w14:paraId="003C2AF4"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lastRenderedPageBreak/>
        <w:t>măsurarea şi evaluarea calităţii serviciilor furnizate de către unitatea sanitară, inclusiv investigarea nivelului de satisfacţie a pacienţilor;</w:t>
      </w:r>
    </w:p>
    <w:p w14:paraId="1F487017"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3900E498"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coordonarea şi controlul activităţii de analiză, evaluare şi raportare a indicatorilor de monitorizare a conformităţii la cerinţele standardelor ANMCS;</w:t>
      </w:r>
    </w:p>
    <w:p w14:paraId="724E72F5"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469D15BE"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coordonarea şi participarea, alături de alte structuri din unitatea sanitară, la desfăşurarea activităţilor de audit clinic;</w:t>
      </w:r>
    </w:p>
    <w:p w14:paraId="1357F3DE"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lang w:val="en-GB" w:eastAsia="ro-RO"/>
        </w:rPr>
        <w:t xml:space="preserve"> </w:t>
      </w:r>
      <w:r w:rsidRPr="00837904">
        <w:rPr>
          <w:rFonts w:ascii="Montserrat Light" w:eastAsia="Calibri" w:hAnsi="Montserrat Light" w:cs="Arial"/>
          <w:noProof/>
          <w:shd w:val="clear" w:color="auto" w:fill="FFFFFF"/>
          <w:lang w:val="en-GB" w:eastAsia="ro-RO"/>
        </w:rPr>
        <w:t>îndrumarea responsabililor de riscuri de la nivelul structurilor din unitatea sanitară în activitatea de identificare şi de management al riscurilor;</w:t>
      </w:r>
    </w:p>
    <w:p w14:paraId="303336F5" w14:textId="77777777" w:rsidR="005C2FFE" w:rsidRPr="00837904" w:rsidRDefault="005C2FFE" w:rsidP="00CB41C5">
      <w:pPr>
        <w:numPr>
          <w:ilvl w:val="0"/>
          <w:numId w:val="38"/>
        </w:numPr>
        <w:shd w:val="clear" w:color="auto" w:fill="FFFFFF"/>
        <w:tabs>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37D02E65" w14:textId="77777777" w:rsidR="005C2FFE" w:rsidRPr="00837904" w:rsidRDefault="005C2FFE" w:rsidP="00CB41C5">
      <w:pPr>
        <w:numPr>
          <w:ilvl w:val="0"/>
          <w:numId w:val="38"/>
        </w:numPr>
        <w:shd w:val="clear" w:color="auto" w:fill="FFFFFF"/>
        <w:tabs>
          <w:tab w:val="left" w:pos="993"/>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elaborarea şi înaintarea către conducerea unităţii sanitare a rapoartelor periodice conţinând propuneri şi recomandări ca urmare a activităţilor desfăşurate şi a rezultatelor obţinute;</w:t>
      </w:r>
    </w:p>
    <w:p w14:paraId="4890A6EB" w14:textId="77777777" w:rsidR="005C2FFE" w:rsidRPr="00837904" w:rsidRDefault="005C2FFE" w:rsidP="00CB41C5">
      <w:pPr>
        <w:numPr>
          <w:ilvl w:val="0"/>
          <w:numId w:val="38"/>
        </w:numPr>
        <w:shd w:val="clear" w:color="auto" w:fill="FFFFFF"/>
        <w:tabs>
          <w:tab w:val="left" w:pos="993"/>
          <w:tab w:val="left" w:pos="1134"/>
        </w:tabs>
        <w:spacing w:after="0" w:line="240" w:lineRule="auto"/>
        <w:contextualSpacing/>
        <w:jc w:val="both"/>
        <w:rPr>
          <w:rFonts w:ascii="Montserrat Light" w:eastAsia="Calibri" w:hAnsi="Montserrat Light" w:cs="Arial"/>
          <w:lang w:val="en-GB" w:eastAsia="ro-RO"/>
        </w:rPr>
      </w:pPr>
      <w:r w:rsidRPr="00837904">
        <w:rPr>
          <w:rFonts w:ascii="Montserrat Light" w:eastAsia="Calibri" w:hAnsi="Montserrat Light" w:cs="Arial"/>
          <w:noProof/>
          <w:shd w:val="clear" w:color="auto" w:fill="FFFFFF"/>
          <w:lang w:val="en-GB" w:eastAsia="ro-RO"/>
        </w:rPr>
        <w:t>monitorizarea elaborării, implementării şi evaluării eficacităţii şi/sau eficienţei procedurilor şi protocoalelor de bune practici clinice şi manageriale.</w:t>
      </w:r>
    </w:p>
    <w:p w14:paraId="7060511F"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61</w:t>
      </w:r>
      <w:r w:rsidRPr="00837904">
        <w:rPr>
          <w:rFonts w:ascii="Montserrat Light" w:eastAsia="Arial" w:hAnsi="Montserrat Light" w:cs="Arial"/>
          <w:b/>
          <w:lang w:val="en-GB"/>
        </w:rPr>
        <w:t xml:space="preserve">. </w:t>
      </w:r>
      <w:r w:rsidRPr="00837904">
        <w:rPr>
          <w:rFonts w:ascii="Montserrat Light" w:eastAsia="Arial" w:hAnsi="Montserrat Light" w:cs="Arial"/>
          <w:b/>
          <w:bCs/>
          <w:lang w:val="en-GB"/>
        </w:rPr>
        <w:t xml:space="preserve">Compartimentul SM-PSI-Protecție Civilă și Situații de Urgență </w:t>
      </w:r>
      <w:r w:rsidRPr="00837904">
        <w:rPr>
          <w:rFonts w:ascii="Montserrat Light" w:eastAsia="Arial" w:hAnsi="Montserrat Light" w:cs="Arial"/>
          <w:lang w:val="en-GB"/>
        </w:rPr>
        <w:t>are în principal următoarele atribuții:</w:t>
      </w:r>
    </w:p>
    <w:p w14:paraId="1848E88A" w14:textId="56C4FDCA" w:rsidR="0017475C" w:rsidRPr="00837904" w:rsidRDefault="00276086" w:rsidP="00276086">
      <w:p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(1)</w:t>
      </w:r>
      <w:r w:rsidR="003B22DC" w:rsidRPr="00837904">
        <w:rPr>
          <w:rFonts w:ascii="Montserrat Light" w:eastAsia="Arial" w:hAnsi="Montserrat Light" w:cs="Arial"/>
          <w:lang w:val="en-GB"/>
        </w:rPr>
        <w:t xml:space="preserve"> </w:t>
      </w:r>
      <w:r w:rsidR="005C2FFE" w:rsidRPr="00837904">
        <w:rPr>
          <w:rFonts w:ascii="Montserrat Light" w:eastAsia="Arial" w:hAnsi="Montserrat Light" w:cs="Arial"/>
          <w:lang w:val="en-GB"/>
        </w:rPr>
        <w:t>Atribuții pe linie de securitatea muncii:</w:t>
      </w:r>
    </w:p>
    <w:p w14:paraId="224D0A76"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executarea de servicii de prevenire și protecție;</w:t>
      </w:r>
    </w:p>
    <w:p w14:paraId="00971CD9"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acordarea primului ajutor, asigură evacuarea lucrătorilor în caz de pericol grav și iminent, efectuează acțiuni legate de stingerea incendiilor;</w:t>
      </w:r>
    </w:p>
    <w:p w14:paraId="403A6B5A"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informării lucrătorilor privind securitatea și sănătatea în muncă;</w:t>
      </w:r>
    </w:p>
    <w:p w14:paraId="1C353038"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efectuarea instruirii lucrătorilor privind securitatea și sănătatea în </w:t>
      </w:r>
      <w:proofErr w:type="gramStart"/>
      <w:r w:rsidRPr="00837904">
        <w:rPr>
          <w:rFonts w:ascii="Montserrat Light" w:eastAsia="Arial" w:hAnsi="Montserrat Light" w:cs="Arial"/>
          <w:lang w:val="en-GB"/>
        </w:rPr>
        <w:t>muncă ;</w:t>
      </w:r>
      <w:proofErr w:type="gramEnd"/>
    </w:p>
    <w:p w14:paraId="3F878F16"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comunicarea, cercetarea, înregistrarea și raportarea evenimentelor, accidentelor de muncă, bolilor profesionale;</w:t>
      </w:r>
    </w:p>
    <w:p w14:paraId="4E89286A"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asigurarea evacuării locurilor de muncă;</w:t>
      </w:r>
    </w:p>
    <w:p w14:paraId="7EE05A26" w14:textId="77777777" w:rsidR="0017475C" w:rsidRPr="00837904" w:rsidRDefault="0017475C" w:rsidP="00CB41C5">
      <w:pPr>
        <w:numPr>
          <w:ilvl w:val="0"/>
          <w:numId w:val="39"/>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întocmirea și difuzarea către toate secțiile spitalului a documentelor prevăzute de legislația în vigoare, în baza cărora se desfășoară activitatea pe linie de securitate și sănătate în muncă.</w:t>
      </w:r>
    </w:p>
    <w:p w14:paraId="7A827C67" w14:textId="3304FAC5" w:rsidR="005C2FFE" w:rsidRPr="00837904" w:rsidRDefault="00BF7DDF" w:rsidP="00BF7DDF">
      <w:p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w:t>
      </w:r>
      <w:proofErr w:type="gramStart"/>
      <w:r w:rsidRPr="00837904">
        <w:rPr>
          <w:rFonts w:ascii="Montserrat Light" w:eastAsia="Arial" w:hAnsi="Montserrat Light" w:cs="Arial"/>
          <w:lang w:val="en-GB"/>
        </w:rPr>
        <w:t>2)</w:t>
      </w:r>
      <w:r w:rsidR="005C2FFE" w:rsidRPr="00837904">
        <w:rPr>
          <w:rFonts w:ascii="Montserrat Light" w:eastAsia="Arial" w:hAnsi="Montserrat Light" w:cs="Arial"/>
          <w:lang w:val="en-GB"/>
        </w:rPr>
        <w:t>Atribuții</w:t>
      </w:r>
      <w:proofErr w:type="gramEnd"/>
      <w:r w:rsidR="005C2FFE" w:rsidRPr="00837904">
        <w:rPr>
          <w:rFonts w:ascii="Montserrat Light" w:eastAsia="Arial" w:hAnsi="Montserrat Light" w:cs="Arial"/>
          <w:lang w:val="en-GB"/>
        </w:rPr>
        <w:t xml:space="preserve"> pe linie de PSI, protecție civilă și situații de urgență:</w:t>
      </w:r>
    </w:p>
    <w:p w14:paraId="7AEB6421" w14:textId="77777777" w:rsidR="005C2FFE" w:rsidRPr="00837904" w:rsidRDefault="005C2FFE" w:rsidP="00CB41C5">
      <w:pPr>
        <w:pStyle w:val="Listparagraf"/>
        <w:numPr>
          <w:ilvl w:val="0"/>
          <w:numId w:val="72"/>
        </w:numPr>
        <w:tabs>
          <w:tab w:val="left" w:pos="108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este responsabil pe spital cu activitatea de protecție civilă, respectă și pune în aplicare prevederile legale în vigoare în acest domeniu; răspunde de întocmirea la timp a documentelor legate de această activitate;</w:t>
      </w:r>
    </w:p>
    <w:p w14:paraId="336D2D04" w14:textId="77777777" w:rsidR="005C2FFE" w:rsidRPr="00837904" w:rsidRDefault="005C2FFE" w:rsidP="00CB41C5">
      <w:pPr>
        <w:pStyle w:val="Listparagraf"/>
        <w:numPr>
          <w:ilvl w:val="0"/>
          <w:numId w:val="72"/>
        </w:numPr>
        <w:tabs>
          <w:tab w:val="left" w:pos="108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7E64C2FF" w14:textId="77777777" w:rsidR="005C2FFE" w:rsidRPr="00837904" w:rsidRDefault="005C2FFE" w:rsidP="00CB41C5">
      <w:pPr>
        <w:pStyle w:val="Listparagraf"/>
        <w:numPr>
          <w:ilvl w:val="0"/>
          <w:numId w:val="72"/>
        </w:numPr>
        <w:tabs>
          <w:tab w:val="left" w:pos="1080"/>
          <w:tab w:val="left" w:pos="126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coordonează modul de îndeplinire a măsurilor de apărare împotriva incendiilor în întreg obiectivul;</w:t>
      </w:r>
    </w:p>
    <w:p w14:paraId="7A99BAF3" w14:textId="77777777" w:rsidR="005C2FFE" w:rsidRPr="00837904" w:rsidRDefault="005C2FFE" w:rsidP="00CB41C5">
      <w:pPr>
        <w:pStyle w:val="Listparagraf"/>
        <w:numPr>
          <w:ilvl w:val="0"/>
          <w:numId w:val="72"/>
        </w:numPr>
        <w:tabs>
          <w:tab w:val="left" w:pos="1080"/>
          <w:tab w:val="left" w:pos="135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Planul de apărare anual și-l supune aprobării conducerii unității;</w:t>
      </w:r>
    </w:p>
    <w:p w14:paraId="76A60877" w14:textId="77777777" w:rsidR="005C2FFE" w:rsidRPr="00837904" w:rsidRDefault="005C2FFE" w:rsidP="00CB41C5">
      <w:pPr>
        <w:pStyle w:val="Listparagraf"/>
        <w:numPr>
          <w:ilvl w:val="0"/>
          <w:numId w:val="72"/>
        </w:numPr>
        <w:tabs>
          <w:tab w:val="left" w:pos="1080"/>
          <w:tab w:val="left" w:pos="135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ia măsuri pentru reumplerea la timp a stingătoarelor ieșite din termen și a celor folosite;</w:t>
      </w:r>
    </w:p>
    <w:p w14:paraId="5A9FB7BD" w14:textId="77777777" w:rsidR="005C2FFE" w:rsidRPr="00837904" w:rsidRDefault="005C2FFE" w:rsidP="00CB41C5">
      <w:pPr>
        <w:pStyle w:val="Listparagraf"/>
        <w:numPr>
          <w:ilvl w:val="0"/>
          <w:numId w:val="72"/>
        </w:numPr>
        <w:tabs>
          <w:tab w:val="left" w:pos="1080"/>
          <w:tab w:val="left" w:pos="135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organizează în mod eșalonat acțiuni de instruire pe linia apărării împotriva incendiilor cu tot personalul spitalului;</w:t>
      </w:r>
    </w:p>
    <w:p w14:paraId="3C58A6E6" w14:textId="77777777" w:rsidR="005C2FFE" w:rsidRPr="00837904" w:rsidRDefault="005C2FFE" w:rsidP="00CB41C5">
      <w:pPr>
        <w:pStyle w:val="Listparagraf"/>
        <w:numPr>
          <w:ilvl w:val="0"/>
          <w:numId w:val="72"/>
        </w:numPr>
        <w:tabs>
          <w:tab w:val="left" w:pos="1080"/>
          <w:tab w:val="left" w:pos="135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urmărește ca dotarea cu mijloace de apărare împotriva incendiilor a unității să corespundă cerințelor legale;</w:t>
      </w:r>
    </w:p>
    <w:p w14:paraId="3007AC35" w14:textId="77777777" w:rsidR="005C2FFE" w:rsidRPr="00837904" w:rsidRDefault="005C2FFE" w:rsidP="00CB41C5">
      <w:pPr>
        <w:pStyle w:val="Listparagraf"/>
        <w:numPr>
          <w:ilvl w:val="0"/>
          <w:numId w:val="72"/>
        </w:numPr>
        <w:tabs>
          <w:tab w:val="left" w:pos="1080"/>
          <w:tab w:val="left" w:pos="135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 xml:space="preserve">ține la zi un registru de evidență a controalelor interne specifice,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exercițiilor și a aplicațiilor pe linie de apărare împotriva incendiilor și obține viza șefului de serviciu pentru fiecare control efectuat;</w:t>
      </w:r>
    </w:p>
    <w:p w14:paraId="31664140" w14:textId="77777777" w:rsidR="005C2FFE" w:rsidRPr="00837904" w:rsidRDefault="005C2FFE" w:rsidP="00CB41C5">
      <w:pPr>
        <w:pStyle w:val="Listparagraf"/>
        <w:numPr>
          <w:ilvl w:val="0"/>
          <w:numId w:val="72"/>
        </w:numPr>
        <w:tabs>
          <w:tab w:val="left" w:pos="720"/>
          <w:tab w:val="left" w:pos="108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 caz de calamități sau catastrofe naturale ia măsuri pentru prevenirea oricărui pericol de incendiu;</w:t>
      </w:r>
    </w:p>
    <w:p w14:paraId="3AE1FF7B" w14:textId="77777777" w:rsidR="005C2FFE" w:rsidRPr="00837904" w:rsidRDefault="005C2FFE" w:rsidP="00CB41C5">
      <w:pPr>
        <w:pStyle w:val="Listparagraf"/>
        <w:numPr>
          <w:ilvl w:val="0"/>
          <w:numId w:val="72"/>
        </w:numPr>
        <w:tabs>
          <w:tab w:val="left" w:pos="99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și afișează instrucțiunile de apărare împotriva incendiilor pentru locurile de muncă pe care le propune și care sunt cu risc de incendiu;</w:t>
      </w:r>
    </w:p>
    <w:p w14:paraId="0B12D340" w14:textId="77777777" w:rsidR="005C2FFE" w:rsidRPr="00837904" w:rsidRDefault="005C2FFE" w:rsidP="00CB41C5">
      <w:pPr>
        <w:pStyle w:val="Listparagraf"/>
        <w:numPr>
          <w:ilvl w:val="0"/>
          <w:numId w:val="72"/>
        </w:numPr>
        <w:tabs>
          <w:tab w:val="left" w:pos="99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Raportul de evaluare a capacității de apărare împotriva incendiilor a unității și îl prezintă semestrial și ori de câte ori este necesar conducerii unității;</w:t>
      </w:r>
    </w:p>
    <w:p w14:paraId="0B0055C7" w14:textId="77777777" w:rsidR="005A75A3" w:rsidRPr="00837904" w:rsidRDefault="005C2FFE" w:rsidP="00CB41C5">
      <w:pPr>
        <w:pStyle w:val="Listparagraf"/>
        <w:numPr>
          <w:ilvl w:val="0"/>
          <w:numId w:val="72"/>
        </w:numPr>
        <w:tabs>
          <w:tab w:val="left" w:pos="99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propune includerea în bugetul unității a fondurilor necesare achiziționării celor necesare pentru bunul mers al activității de apărare împotriva incendiilor;</w:t>
      </w:r>
    </w:p>
    <w:p w14:paraId="6C3EEF40" w14:textId="171E9329" w:rsidR="005C2FFE" w:rsidRPr="00837904" w:rsidRDefault="005C2FFE" w:rsidP="00CB41C5">
      <w:pPr>
        <w:pStyle w:val="Listparagraf"/>
        <w:numPr>
          <w:ilvl w:val="0"/>
          <w:numId w:val="72"/>
        </w:numPr>
        <w:tabs>
          <w:tab w:val="left" w:pos="99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lista cu obiectele, echipamentele și activitățile necesare acestei acțiuni;</w:t>
      </w:r>
    </w:p>
    <w:p w14:paraId="456D6283" w14:textId="77777777" w:rsidR="005C2FFE" w:rsidRPr="00837904" w:rsidRDefault="005C2FFE" w:rsidP="00CB41C5">
      <w:pPr>
        <w:pStyle w:val="Listparagraf"/>
        <w:numPr>
          <w:ilvl w:val="0"/>
          <w:numId w:val="72"/>
        </w:numPr>
        <w:tabs>
          <w:tab w:val="left" w:pos="99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controlează aplicarea normelor de apărare împotriva incendiilor la nivelul secțiilor și compartimentelor spitalului și se implică personal pentru înlăturarea deficiențelor constatate.</w:t>
      </w:r>
    </w:p>
    <w:p w14:paraId="10690399"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62</w:t>
      </w:r>
      <w:r w:rsidRPr="00837904">
        <w:rPr>
          <w:rFonts w:ascii="Montserrat Light" w:eastAsia="Arial" w:hAnsi="Montserrat Light" w:cs="Arial"/>
          <w:b/>
          <w:lang w:val="en-GB"/>
        </w:rPr>
        <w:t xml:space="preserve">. </w:t>
      </w:r>
      <w:r w:rsidRPr="00837904">
        <w:rPr>
          <w:rFonts w:ascii="Montserrat Light" w:eastAsia="Arial" w:hAnsi="Montserrat Light" w:cs="Arial"/>
          <w:b/>
          <w:bCs/>
          <w:lang w:val="en-GB"/>
        </w:rPr>
        <w:t xml:space="preserve">Compartimentul Juridic și Achiziții Publice </w:t>
      </w:r>
      <w:r w:rsidRPr="00837904">
        <w:rPr>
          <w:rFonts w:ascii="Montserrat Light" w:eastAsia="Arial" w:hAnsi="Montserrat Light" w:cs="Arial"/>
          <w:lang w:val="en-GB"/>
        </w:rPr>
        <w:t>are în principal următoarele atribuții:</w:t>
      </w:r>
    </w:p>
    <w:p w14:paraId="27BBCD6A"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avizează la cererea conducerii unității măsurile ce urmează a fi luate în desfășurarea activității acestora, precum și asupra oricăror acte care pot angaja răspunderea patrimonială a unității;</w:t>
      </w:r>
    </w:p>
    <w:p w14:paraId="6AC42443"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avizează proiectele de contracte și orice alte acte cu caracter juridic în legătură cu activitatea unității;</w:t>
      </w:r>
    </w:p>
    <w:p w14:paraId="01B0067F"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reprezintă interesele unității în fața organelor de justiție și organelor administrației de stat, atunci când reprezentanții legali ai acesteia nu se prezintă în fața organelor respective, în limita delegației încredințate;</w:t>
      </w:r>
    </w:p>
    <w:p w14:paraId="58F5D5AE"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redactează plângeri, cereri, acțiuni, întâmpinări, pentru realizarea drepturilor patrimoniale cuvenite unității, pentru recuperarea pagubelor materiale și exercită căile legale de atac;</w:t>
      </w:r>
    </w:p>
    <w:p w14:paraId="6A13601C"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apariția actelor cu caracter normativ și semnalează imediat organelor de conducere și compartimentelor funcționale ce obligații le revin în conformitate cu aceste acte;</w:t>
      </w:r>
    </w:p>
    <w:p w14:paraId="045AF23C"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asistența de specialitate pentru conducerea spitalului la rezolvarea cererilor, sesizărilor, propunerilor și reclamațiilor, formulate în audiențe și scrisori de către salariați și cetățeni;</w:t>
      </w:r>
    </w:p>
    <w:p w14:paraId="300B9607"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acordă la cerere consultații de specialitate pentru salariații unității;</w:t>
      </w:r>
    </w:p>
    <w:p w14:paraId="47876727"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rezolvă orice alte lucrări cu caracter juridic.</w:t>
      </w:r>
    </w:p>
    <w:p w14:paraId="308D307D"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reprezintă unitatea în toate relațiile pe care le are cu Casa de Asigurări de Sănătate, întocmind în acest sens și toată documentația necesară, pe care o actualizează permanent și o păstrează;</w:t>
      </w:r>
    </w:p>
    <w:p w14:paraId="338A05C6"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proiectul regulamentului de ordine interioară al spitalului, îl supune aprobării Comitetului Director și urmărește ca acesta să fie permanent în concordanță cu legislația în vigoare;</w:t>
      </w:r>
    </w:p>
    <w:p w14:paraId="510C5904"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participă la întocmirea Regulamentului de organizare și funcționare a spitalului; </w:t>
      </w:r>
    </w:p>
    <w:p w14:paraId="61BFD15B"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ține evidența dosarelor cu persoanele vătămate și efectuează demersurile impuse de legislația în vigoare în vederea recuperării cheltuielilor de spitalizare impuse de asistența medicală acordată persoanelor vătămate;</w:t>
      </w:r>
    </w:p>
    <w:p w14:paraId="16CF8746"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raportează la Casa de Asigurări de Sănătate a Județului Cluj situațiile privind decontarea contravalorii medicamentele achiziționate de personalul propriu, în conformitate cu legislația în vigoare;</w:t>
      </w:r>
    </w:p>
    <w:p w14:paraId="32853B88"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și avizează dispoziții;</w:t>
      </w:r>
    </w:p>
    <w:p w14:paraId="3C49A59A"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actele normative și semnalează organele de conducere și serviciile interesate cu privire la atribuțiile ce le revin din acestea.</w:t>
      </w:r>
    </w:p>
    <w:p w14:paraId="7062CC93"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întocmirea și reactualizările programului anual al achizițiilor publice ținând cont de necesitățile obiective de produse, lucrări și servicii ale secțiilor, compartimentelor și serviciilor unității;</w:t>
      </w:r>
    </w:p>
    <w:p w14:paraId="194F161F"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asigurarea publicității procedurilor de achiziție publică privind atribuirea contractelor de achiziție publică, a contractelor de concesiune de lucrări publice și a contractelor de concesiune de servicii;</w:t>
      </w:r>
    </w:p>
    <w:p w14:paraId="0A105A56"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elaborează documentația de atribuire a contractului de achiziție publică;</w:t>
      </w:r>
    </w:p>
    <w:p w14:paraId="30665C20"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61E90B05"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participă în comisiile de evaluare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ofertelor și răspunde de derularea în bune condiții a procedurii de atribuire (primirea și deschiderea ofertelor, examinarea și evaluarea acestora, stabilirea ofertei câștigătoare);</w:t>
      </w:r>
    </w:p>
    <w:p w14:paraId="44589F06"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16D98BB7"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definitivarea și completarea dosarului achiziției publice;</w:t>
      </w:r>
    </w:p>
    <w:p w14:paraId="32D1997D" w14:textId="77777777" w:rsidR="005C2FFE" w:rsidRPr="00837904" w:rsidRDefault="005C2FFE" w:rsidP="00CB41C5">
      <w:pPr>
        <w:numPr>
          <w:ilvl w:val="0"/>
          <w:numId w:val="40"/>
        </w:numPr>
        <w:tabs>
          <w:tab w:val="left" w:pos="993"/>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ține evidența garanțiilor de participare și restituirea acestora;</w:t>
      </w:r>
    </w:p>
    <w:p w14:paraId="2DFA181E"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analizează procesul achizițiilor publice și face propuneri de îmbunătățire;</w:t>
      </w:r>
    </w:p>
    <w:p w14:paraId="6E7C0A37"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ținerea la zi a registrului de contracte de achiziții publice;</w:t>
      </w:r>
    </w:p>
    <w:p w14:paraId="27A0DF96" w14:textId="77777777" w:rsidR="005C2FFE" w:rsidRPr="00837904" w:rsidRDefault="005C2FFE" w:rsidP="00CB41C5">
      <w:pPr>
        <w:numPr>
          <w:ilvl w:val="0"/>
          <w:numId w:val="40"/>
        </w:numPr>
        <w:tabs>
          <w:tab w:val="left" w:pos="990"/>
          <w:tab w:val="left" w:pos="135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operează pe SEAP în termen legal și listează anunțurile de atribuire;</w:t>
      </w:r>
    </w:p>
    <w:p w14:paraId="61AE3DDB" w14:textId="77777777" w:rsidR="005C2FFE" w:rsidRPr="00837904" w:rsidRDefault="005C2FFE" w:rsidP="00CB41C5">
      <w:pPr>
        <w:numPr>
          <w:ilvl w:val="0"/>
          <w:numId w:val="40"/>
        </w:numPr>
        <w:tabs>
          <w:tab w:val="left" w:pos="990"/>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arhivează la dosarul achiziției publice documente constatatoare primare și finale privind îndeplinirea obligațiilor contractuale;</w:t>
      </w:r>
    </w:p>
    <w:p w14:paraId="7487D585" w14:textId="77777777" w:rsidR="005C2FFE" w:rsidRPr="00837904" w:rsidRDefault="005C2FFE" w:rsidP="00CB41C5">
      <w:pPr>
        <w:numPr>
          <w:ilvl w:val="0"/>
          <w:numId w:val="40"/>
        </w:numPr>
        <w:tabs>
          <w:tab w:val="left" w:pos="990"/>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execută și alte sarcini în domeniul său de activitate dispuse de managerul spitalului.</w:t>
      </w:r>
    </w:p>
    <w:p w14:paraId="1A173CCA" w14:textId="77777777" w:rsidR="005C2FFE" w:rsidRPr="00837904" w:rsidRDefault="005C2FFE" w:rsidP="00A36F2C">
      <w:pPr>
        <w:spacing w:after="0" w:line="240" w:lineRule="auto"/>
        <w:jc w:val="both"/>
        <w:rPr>
          <w:rFonts w:ascii="Montserrat Light" w:eastAsia="Arial" w:hAnsi="Montserrat Light" w:cs="Arial"/>
          <w:b/>
          <w:bCs/>
          <w:u w:val="single"/>
          <w:lang w:val="en-GB"/>
        </w:rPr>
      </w:pPr>
      <w:r w:rsidRPr="00837904">
        <w:rPr>
          <w:rFonts w:ascii="Montserrat Light" w:eastAsia="Arial" w:hAnsi="Montserrat Light" w:cs="Arial"/>
          <w:b/>
          <w:bCs/>
          <w:lang w:val="en-GB"/>
        </w:rPr>
        <w:t>Art. 63</w:t>
      </w:r>
      <w:r w:rsidRPr="00837904">
        <w:rPr>
          <w:rFonts w:ascii="Montserrat Light" w:eastAsia="Arial" w:hAnsi="Montserrat Light" w:cs="Arial"/>
          <w:b/>
          <w:lang w:val="en-GB"/>
        </w:rPr>
        <w:t xml:space="preserve">. Compartimentul Psihologie </w:t>
      </w:r>
    </w:p>
    <w:p w14:paraId="0883D366" w14:textId="77777777" w:rsidR="005C2FFE" w:rsidRPr="00837904" w:rsidRDefault="005C2FFE" w:rsidP="00CB41C5">
      <w:pPr>
        <w:numPr>
          <w:ilvl w:val="0"/>
          <w:numId w:val="41"/>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fișa de observații psihologice a bolnavului și familiei;</w:t>
      </w:r>
    </w:p>
    <w:p w14:paraId="4451A481" w14:textId="77777777" w:rsidR="005C2FFE" w:rsidRPr="00837904" w:rsidRDefault="005C2FFE" w:rsidP="00CB41C5">
      <w:pPr>
        <w:numPr>
          <w:ilvl w:val="0"/>
          <w:numId w:val="41"/>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studiază personalitatea aparținătorilor bolnavilor precum și climatul educativ din familie, informând medicul curant;</w:t>
      </w:r>
    </w:p>
    <w:p w14:paraId="0B20C867" w14:textId="77777777" w:rsidR="005C2FFE" w:rsidRPr="00837904" w:rsidRDefault="005C2FFE" w:rsidP="00CB41C5">
      <w:pPr>
        <w:numPr>
          <w:ilvl w:val="0"/>
          <w:numId w:val="41"/>
        </w:numPr>
        <w:tabs>
          <w:tab w:val="left" w:pos="990"/>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informează, instruiește și îndrumă personalul medico-sanitar și didactic despre activitatea și măsurile de psihoprofilaxie și psihoigienă;</w:t>
      </w:r>
    </w:p>
    <w:p w14:paraId="03B4BB3D" w14:textId="77777777" w:rsidR="005C2FFE" w:rsidRPr="00837904" w:rsidRDefault="005C2FFE" w:rsidP="00CB41C5">
      <w:pPr>
        <w:numPr>
          <w:ilvl w:val="0"/>
          <w:numId w:val="41"/>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răspunde de terapia individuală sau de grup.</w:t>
      </w:r>
    </w:p>
    <w:p w14:paraId="477FBFE4" w14:textId="35EC7FC6"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Art.64</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Compartimentul culte</w:t>
      </w:r>
      <w:r w:rsidRPr="00837904">
        <w:rPr>
          <w:rFonts w:ascii="Montserrat Light" w:eastAsia="Arial" w:hAnsi="Montserrat Light" w:cs="Arial"/>
          <w:lang w:val="en-GB"/>
        </w:rPr>
        <w:t xml:space="preserve"> este organizat și funcționează potrivit Protocolului încheiat între Ministerul Sănătății (nr. 7104/23.06.1995) și Patriarhia Română (nr. 4562/21.06.1995). Activitatea acestuia se exercită de către preotul încadrat în unitate, la capelă sau la patul bolnavului. Preotul are următoarele atribuții:</w:t>
      </w:r>
    </w:p>
    <w:p w14:paraId="0AF17888" w14:textId="77777777" w:rsidR="005C2FFE" w:rsidRPr="00837904" w:rsidRDefault="005C2FFE" w:rsidP="00CB41C5">
      <w:pPr>
        <w:numPr>
          <w:ilvl w:val="0"/>
          <w:numId w:val="4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serviciile religioase conform programului aprobat de eparhia respectivă cu acordul conducerii spitalului;</w:t>
      </w:r>
    </w:p>
    <w:p w14:paraId="6CA99FB1" w14:textId="77777777" w:rsidR="005C2FFE" w:rsidRPr="00837904" w:rsidRDefault="005C2FFE" w:rsidP="00CB41C5">
      <w:pPr>
        <w:numPr>
          <w:ilvl w:val="0"/>
          <w:numId w:val="4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vizitează cu regularitate bolnavii din spital;</w:t>
      </w:r>
    </w:p>
    <w:p w14:paraId="42604289" w14:textId="77777777" w:rsidR="005C2FFE" w:rsidRPr="00837904" w:rsidRDefault="005C2FFE" w:rsidP="00CB41C5">
      <w:pPr>
        <w:numPr>
          <w:ilvl w:val="0"/>
          <w:numId w:val="4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serviciile religioase în cazuri de urgență și administrează sfintele taine;</w:t>
      </w:r>
    </w:p>
    <w:p w14:paraId="01E557B7" w14:textId="77777777" w:rsidR="005C2FFE" w:rsidRPr="00837904" w:rsidRDefault="005C2FFE" w:rsidP="00CB41C5">
      <w:pPr>
        <w:numPr>
          <w:ilvl w:val="0"/>
          <w:numId w:val="4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săvârșirea slujbelor speciale: înmormântarea decedaților abandonați sau fără familie, botezul copiilor în pericol </w:t>
      </w:r>
      <w:proofErr w:type="gramStart"/>
      <w:r w:rsidRPr="00837904">
        <w:rPr>
          <w:rFonts w:ascii="Montserrat Light" w:hAnsi="Montserrat Light"/>
          <w:lang w:val="en-US"/>
        </w:rPr>
        <w:t>de  moarte</w:t>
      </w:r>
      <w:proofErr w:type="gramEnd"/>
      <w:r w:rsidRPr="00837904">
        <w:rPr>
          <w:rFonts w:ascii="Montserrat Light" w:hAnsi="Montserrat Light"/>
          <w:lang w:val="en-US"/>
        </w:rPr>
        <w:t xml:space="preserve"> sau la cererea părinților, ș.a;</w:t>
      </w:r>
    </w:p>
    <w:p w14:paraId="5662C811" w14:textId="77777777" w:rsidR="005C2FFE" w:rsidRPr="00837904" w:rsidRDefault="005C2FFE" w:rsidP="00CB41C5">
      <w:pPr>
        <w:numPr>
          <w:ilvl w:val="0"/>
          <w:numId w:val="4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evidențierea în registre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activităților pastoral-misionare desfășurate;</w:t>
      </w:r>
    </w:p>
    <w:p w14:paraId="26A2240C" w14:textId="77777777" w:rsidR="005C2FFE" w:rsidRPr="00837904" w:rsidRDefault="005C2FFE" w:rsidP="00CB41C5">
      <w:pPr>
        <w:numPr>
          <w:ilvl w:val="0"/>
          <w:numId w:val="4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colaborarea cu personalul medical pentru a cunoaște starea bolnavilor și apartenența religioasă declarată de către pacienți;</w:t>
      </w:r>
    </w:p>
    <w:p w14:paraId="354DB21B" w14:textId="77777777" w:rsidR="005C2FFE" w:rsidRPr="00837904" w:rsidRDefault="005C2FFE" w:rsidP="00CB41C5">
      <w:pPr>
        <w:numPr>
          <w:ilvl w:val="0"/>
          <w:numId w:val="4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acordarea asistenței religioase și salariaților spitalului la </w:t>
      </w:r>
      <w:proofErr w:type="gramStart"/>
      <w:r w:rsidRPr="00837904">
        <w:rPr>
          <w:rFonts w:ascii="Montserrat Light" w:hAnsi="Montserrat Light"/>
          <w:lang w:val="en-US"/>
        </w:rPr>
        <w:t>solicitarea  acestora</w:t>
      </w:r>
      <w:proofErr w:type="gramEnd"/>
      <w:r w:rsidRPr="00837904">
        <w:rPr>
          <w:rFonts w:ascii="Montserrat Light" w:hAnsi="Montserrat Light"/>
          <w:lang w:val="en-US"/>
        </w:rPr>
        <w:t>;</w:t>
      </w:r>
    </w:p>
    <w:p w14:paraId="00B6962C" w14:textId="77777777" w:rsidR="005C2FFE" w:rsidRPr="00837904" w:rsidRDefault="005C2FFE" w:rsidP="00CB41C5">
      <w:pPr>
        <w:numPr>
          <w:ilvl w:val="0"/>
          <w:numId w:val="4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efectuează în zilele de duminica Sfânta Liturghie și asistența religioasă.</w:t>
      </w:r>
    </w:p>
    <w:p w14:paraId="77ABB9B9" w14:textId="77777777" w:rsidR="005C2FFE" w:rsidRPr="00837904" w:rsidRDefault="005C2FFE" w:rsidP="00A36F2C">
      <w:pPr>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 xml:space="preserve">Art. 65. Biroul financiar contabil </w:t>
      </w:r>
      <w:r w:rsidRPr="00837904">
        <w:rPr>
          <w:rFonts w:ascii="Montserrat Light" w:eastAsia="Arial" w:hAnsi="Montserrat Light" w:cs="Arial"/>
          <w:bCs/>
          <w:lang w:val="en-GB"/>
        </w:rPr>
        <w:t>are următoarele atribuții:</w:t>
      </w:r>
    </w:p>
    <w:p w14:paraId="1200E0B4" w14:textId="35238148" w:rsidR="005C2FFE" w:rsidRPr="00837904" w:rsidRDefault="00BF7DDF" w:rsidP="00BF7DDF">
      <w:pPr>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w:t>
      </w:r>
      <w:proofErr w:type="gramStart"/>
      <w:r w:rsidRPr="00837904">
        <w:rPr>
          <w:rFonts w:ascii="Montserrat Light" w:eastAsia="Arial" w:hAnsi="Montserrat Light" w:cs="Arial"/>
          <w:bCs/>
          <w:lang w:val="en-GB"/>
        </w:rPr>
        <w:t>1)</w:t>
      </w:r>
      <w:r w:rsidR="005C2FFE" w:rsidRPr="00837904">
        <w:rPr>
          <w:rFonts w:ascii="Montserrat Light" w:eastAsia="Arial" w:hAnsi="Montserrat Light" w:cs="Arial"/>
          <w:bCs/>
          <w:lang w:val="en-GB"/>
        </w:rPr>
        <w:t>Contabilitate</w:t>
      </w:r>
      <w:proofErr w:type="gramEnd"/>
      <w:r w:rsidR="005C2FFE" w:rsidRPr="00837904">
        <w:rPr>
          <w:rFonts w:ascii="Montserrat Light" w:eastAsia="Arial" w:hAnsi="Montserrat Light" w:cs="Arial"/>
          <w:bCs/>
          <w:lang w:val="en-GB"/>
        </w:rPr>
        <w:t>:</w:t>
      </w:r>
    </w:p>
    <w:p w14:paraId="46B90706"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organizarea contabilității conform legislației în vigoare și asigurarea efectuării corecte și la timp a înregistrărilor;</w:t>
      </w:r>
    </w:p>
    <w:p w14:paraId="434F3C68"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luarea măsurilor necesare, împreună cu celelalte birouri și servicii din unitate, în ceea ce privește evitarea apariției sau anularea stocurilor supranormative, pentru prevenirea imobilizărilor de fonduri;</w:t>
      </w:r>
    </w:p>
    <w:p w14:paraId="51CD49B5"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asigurarea întocmirii la timp și în conformitate cu dispozițiile legale a tuturor raportărilor contabile;</w:t>
      </w:r>
    </w:p>
    <w:p w14:paraId="4B917C1F" w14:textId="77777777" w:rsidR="005C2FFE" w:rsidRPr="00837904" w:rsidRDefault="005C2FFE" w:rsidP="00CB41C5">
      <w:pPr>
        <w:numPr>
          <w:ilvl w:val="0"/>
          <w:numId w:val="43"/>
        </w:numPr>
        <w:tabs>
          <w:tab w:val="left" w:pos="990"/>
        </w:tabs>
        <w:spacing w:after="0" w:line="240" w:lineRule="auto"/>
        <w:jc w:val="both"/>
        <w:rPr>
          <w:rFonts w:ascii="Montserrat Light" w:hAnsi="Montserrat Light"/>
          <w:lang w:val="en-US"/>
        </w:rPr>
      </w:pPr>
      <w:r w:rsidRPr="00837904">
        <w:rPr>
          <w:rFonts w:ascii="Montserrat Light" w:hAnsi="Montserrat Light"/>
          <w:lang w:val="en-US"/>
        </w:rPr>
        <w:t>asigurarea întocmirii, circulației și păstrării documentelor justificative care stau la baza înregistrărilor contabile;</w:t>
      </w:r>
    </w:p>
    <w:p w14:paraId="27538329"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urmărirea contractelor încheiate cu Casa Județeană de Asigurări Sănătate Cluj (CJAS Cluj) în vederea decontării serviciilor medicale și întocmirea lunară a facturilor pentru decontarea serviciilor medicale către CJAS Cluj;</w:t>
      </w:r>
    </w:p>
    <w:p w14:paraId="49DB83D3"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indicatorilor pentru furnizarea serviciilor medicale spitalicești, D.R.G., tarif/zi spitalizare și spitalizare de zi, lunar, trimestrial și anual;</w:t>
      </w:r>
    </w:p>
    <w:p w14:paraId="055D1DE2"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lastRenderedPageBreak/>
        <w:t xml:space="preserve">întocmirea lunară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indicatorilor financiari și economici pentru CJAS Cluj privind programele de sănătate, finanțate din fondurile de asigurări sociale;</w:t>
      </w:r>
    </w:p>
    <w:p w14:paraId="60500D9D"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lunară a facturilor către CJAS Cluj pentru decontarea programelor de sănătate;</w:t>
      </w:r>
    </w:p>
    <w:p w14:paraId="7A2727CF" w14:textId="77777777" w:rsidR="005C2FFE" w:rsidRPr="00837904" w:rsidRDefault="005C2FFE" w:rsidP="00CB41C5">
      <w:pPr>
        <w:numPr>
          <w:ilvl w:val="0"/>
          <w:numId w:val="43"/>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lunară a situației Cheltuieli secții;</w:t>
      </w:r>
    </w:p>
    <w:p w14:paraId="4B2F1FFE" w14:textId="77777777" w:rsidR="005C2FFE" w:rsidRPr="00837904" w:rsidRDefault="005C2FFE" w:rsidP="00CB41C5">
      <w:pPr>
        <w:numPr>
          <w:ilvl w:val="0"/>
          <w:numId w:val="43"/>
        </w:numPr>
        <w:tabs>
          <w:tab w:val="left" w:pos="90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trimestrială a rapoartelor privind cheltuielile cu medicamente si alte cheltuieli directe ale secțiilor în spital;</w:t>
      </w:r>
    </w:p>
    <w:p w14:paraId="69EB2D69" w14:textId="77777777" w:rsidR="005C2FFE" w:rsidRPr="00837904" w:rsidRDefault="005C2FFE" w:rsidP="00CB41C5">
      <w:pPr>
        <w:numPr>
          <w:ilvl w:val="0"/>
          <w:numId w:val="43"/>
        </w:numPr>
        <w:tabs>
          <w:tab w:val="left" w:pos="0"/>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repartizarea cheltuielilor indirecte ale unității pe secțiile cu paturi ale spitalului în vederea determinării cheltuielilor totale ale acestora;</w:t>
      </w:r>
    </w:p>
    <w:p w14:paraId="7E3A02B0"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determinarea atât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indicatorilor cost/zi spitalizare și repartizarea lor pe secții cât și a indicatorilor privind consumul de medicamente pe secții, pe bolnav și pe zi spitalizare;</w:t>
      </w:r>
    </w:p>
    <w:p w14:paraId="12860936" w14:textId="77777777" w:rsidR="005C2FFE" w:rsidRPr="00837904" w:rsidRDefault="005C2FFE" w:rsidP="00CB41C5">
      <w:pPr>
        <w:numPr>
          <w:ilvl w:val="0"/>
          <w:numId w:val="43"/>
        </w:numPr>
        <w:tabs>
          <w:tab w:val="left" w:pos="990"/>
          <w:tab w:val="left" w:pos="1134"/>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centralizarea situației sumelor contractate și realizate, lunar, trimestrial, anual;</w:t>
      </w:r>
    </w:p>
    <w:p w14:paraId="3B1C060E" w14:textId="77777777" w:rsidR="005C2FFE" w:rsidRPr="00837904" w:rsidRDefault="005C2FFE" w:rsidP="00CB41C5">
      <w:pPr>
        <w:numPr>
          <w:ilvl w:val="0"/>
          <w:numId w:val="43"/>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bilanțului;</w:t>
      </w:r>
    </w:p>
    <w:p w14:paraId="3D210BB9"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urmărirea efectuării controlului preventiv asupra actelor ce intră în competența biroului financiar contabil;</w:t>
      </w:r>
    </w:p>
    <w:p w14:paraId="37CB7A5F"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stabilirea necesarului de produse în vederea includerii acestuia în Planul anual de achiziții publice al spitalului;</w:t>
      </w:r>
    </w:p>
    <w:p w14:paraId="142250E7"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efectuarea inventarierii patrimoniului, conform legislației aplicabile în vigoare;</w:t>
      </w:r>
    </w:p>
    <w:p w14:paraId="03865EDA" w14:textId="77777777" w:rsidR="005C2FFE" w:rsidRPr="00837904" w:rsidRDefault="005C2FFE" w:rsidP="00CB41C5">
      <w:pPr>
        <w:numPr>
          <w:ilvl w:val="0"/>
          <w:numId w:val="43"/>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verificarea lunară, anuală sau ori de câte ori este nevoie prin confruntare scriptică a corectitudinii evidenței contabile cu evidența tehnico-operativă a gestionarilor;</w:t>
      </w:r>
    </w:p>
    <w:p w14:paraId="54F175C2" w14:textId="77777777" w:rsidR="005C2FFE" w:rsidRPr="00837904" w:rsidRDefault="005C2FFE" w:rsidP="00CB41C5">
      <w:pPr>
        <w:numPr>
          <w:ilvl w:val="0"/>
          <w:numId w:val="43"/>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situațiilor privind închiderea de lună, până în data de 05 a lunii următoare.</w:t>
      </w:r>
    </w:p>
    <w:p w14:paraId="4E3F85E4" w14:textId="448EE3C8" w:rsidR="005C2FFE" w:rsidRPr="00837904" w:rsidRDefault="00BF7DDF" w:rsidP="00BF7DDF">
      <w:pPr>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w:t>
      </w:r>
      <w:proofErr w:type="gramStart"/>
      <w:r w:rsidRPr="00837904">
        <w:rPr>
          <w:rFonts w:ascii="Montserrat Light" w:eastAsia="Arial" w:hAnsi="Montserrat Light" w:cs="Arial"/>
          <w:bCs/>
          <w:lang w:val="en-GB"/>
        </w:rPr>
        <w:t>2)</w:t>
      </w:r>
      <w:r w:rsidR="005C2FFE" w:rsidRPr="00837904">
        <w:rPr>
          <w:rFonts w:ascii="Montserrat Light" w:eastAsia="Arial" w:hAnsi="Montserrat Light" w:cs="Arial"/>
          <w:bCs/>
          <w:lang w:val="en-GB"/>
        </w:rPr>
        <w:t>Financiar</w:t>
      </w:r>
      <w:proofErr w:type="gramEnd"/>
      <w:r w:rsidR="005C2FFE" w:rsidRPr="00837904">
        <w:rPr>
          <w:rFonts w:ascii="Montserrat Light" w:eastAsia="Arial" w:hAnsi="Montserrat Light" w:cs="Arial"/>
          <w:bCs/>
          <w:lang w:val="en-GB"/>
        </w:rPr>
        <w:t>:</w:t>
      </w:r>
    </w:p>
    <w:p w14:paraId="760063AD" w14:textId="77777777" w:rsidR="005C2FFE" w:rsidRPr="00837904" w:rsidRDefault="005C2FFE" w:rsidP="00CB41C5">
      <w:pPr>
        <w:numPr>
          <w:ilvl w:val="0"/>
          <w:numId w:val="10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asigurarea măsurilor de păstrare, manipulare și folosire a formularelor cu regim special;</w:t>
      </w:r>
    </w:p>
    <w:p w14:paraId="07FCDA9D" w14:textId="77777777" w:rsidR="005C2FFE" w:rsidRPr="00837904" w:rsidRDefault="005C2FFE" w:rsidP="00CB41C5">
      <w:pPr>
        <w:numPr>
          <w:ilvl w:val="0"/>
          <w:numId w:val="10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analiza și pregătirea din punct de vedere financiar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evaluării eficienței utilizării mijloacelor bănești ale unității;</w:t>
      </w:r>
    </w:p>
    <w:p w14:paraId="0A5B68C5"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proiectului de buget de venituri și cheltuieli;</w:t>
      </w:r>
    </w:p>
    <w:p w14:paraId="6FCEF5BA" w14:textId="77777777" w:rsidR="005C2FFE" w:rsidRPr="00837904" w:rsidRDefault="005C2FFE" w:rsidP="00CB41C5">
      <w:pPr>
        <w:numPr>
          <w:ilvl w:val="0"/>
          <w:numId w:val="10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asigurarea efectuării corecte și în conformitate cu dispozițiile legale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operațiunilor de încasări și plăți în numerar;</w:t>
      </w:r>
    </w:p>
    <w:p w14:paraId="71B5C832"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înregistrarea cheltuielilor cu salariile și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altor cheltuieli materiale;</w:t>
      </w:r>
    </w:p>
    <w:p w14:paraId="65CE0818" w14:textId="77777777" w:rsidR="005C2FFE" w:rsidRPr="00837904" w:rsidRDefault="005C2FFE" w:rsidP="00CB41C5">
      <w:pPr>
        <w:numPr>
          <w:ilvl w:val="0"/>
          <w:numId w:val="10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verificarea documentelor justificative de cheltuieli sub aspectul formei, conținutului și legalității operațiunilor;</w:t>
      </w:r>
    </w:p>
    <w:p w14:paraId="2C196A25" w14:textId="77777777" w:rsidR="005C2FFE" w:rsidRPr="00837904" w:rsidRDefault="005C2FFE" w:rsidP="00CB41C5">
      <w:pPr>
        <w:numPr>
          <w:ilvl w:val="0"/>
          <w:numId w:val="102"/>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și execuția bugetului de venituri și cheltuieli conform cu prevederile legale;</w:t>
      </w:r>
    </w:p>
    <w:p w14:paraId="30A0D557" w14:textId="205FA4C5" w:rsidR="00FE05C4"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bilanțului contabil;</w:t>
      </w:r>
    </w:p>
    <w:p w14:paraId="227F4369" w14:textId="4834E779"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ținerea evidenței contabile a veniturilor și cheltuielilor;</w:t>
      </w:r>
    </w:p>
    <w:p w14:paraId="0749E293"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balanțelor de verificare-analitică și sintetică-lunară;</w:t>
      </w:r>
    </w:p>
    <w:p w14:paraId="3885C332" w14:textId="77777777" w:rsidR="005C2FFE" w:rsidRPr="00837904" w:rsidRDefault="005C2FFE" w:rsidP="00CB41C5">
      <w:pPr>
        <w:numPr>
          <w:ilvl w:val="0"/>
          <w:numId w:val="102"/>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situațiilor solicitate de către organul ierarhic superior, CJAS Cluj si DSP Cluj;</w:t>
      </w:r>
    </w:p>
    <w:p w14:paraId="7E9E2BED" w14:textId="77777777" w:rsidR="005C2FFE" w:rsidRPr="00837904" w:rsidRDefault="005C2FFE" w:rsidP="00CB41C5">
      <w:pPr>
        <w:numPr>
          <w:ilvl w:val="0"/>
          <w:numId w:val="102"/>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întocmirea raportărilor privind programele de sănătate și calculul indicatorilor aferenți acestora;</w:t>
      </w:r>
    </w:p>
    <w:p w14:paraId="15083057"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încasarea veniturilor proprii și urmărirea situației mișcării acestora;</w:t>
      </w:r>
    </w:p>
    <w:p w14:paraId="76333C37"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facturarea serviciilor prestate terților;</w:t>
      </w:r>
    </w:p>
    <w:p w14:paraId="2699F62E" w14:textId="77777777" w:rsidR="005C2FFE" w:rsidRPr="00837904" w:rsidRDefault="005C2FFE" w:rsidP="00CB41C5">
      <w:pPr>
        <w:numPr>
          <w:ilvl w:val="0"/>
          <w:numId w:val="102"/>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verificarea tuturor operațiunile consemnate de Trezoreria Statului în extrasele de cont;</w:t>
      </w:r>
    </w:p>
    <w:p w14:paraId="7B860146"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efectuarea plății drepturilor bănești ale salariaților și colaboratorilor;</w:t>
      </w:r>
    </w:p>
    <w:p w14:paraId="39199614" w14:textId="77777777" w:rsidR="00FE05C4" w:rsidRPr="00837904" w:rsidRDefault="005C2FFE" w:rsidP="00CB41C5">
      <w:pPr>
        <w:numPr>
          <w:ilvl w:val="0"/>
          <w:numId w:val="102"/>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verificarea și înregistrarea în contabilitate a documentelor care stau la baza operațiunilor de încasări și plăți;</w:t>
      </w:r>
    </w:p>
    <w:p w14:paraId="17498088" w14:textId="426F0B84" w:rsidR="005C2FFE" w:rsidRPr="00837904" w:rsidRDefault="005C2FFE" w:rsidP="00CB41C5">
      <w:pPr>
        <w:numPr>
          <w:ilvl w:val="0"/>
          <w:numId w:val="102"/>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asigurarea creditelor necesare, corespunzător comenzilor și contractelor emise, în limita creditelor aprobate;</w:t>
      </w:r>
    </w:p>
    <w:p w14:paraId="79D4A849" w14:textId="77777777" w:rsidR="005C2FFE" w:rsidRPr="00837904" w:rsidRDefault="005C2FFE" w:rsidP="00CB41C5">
      <w:pPr>
        <w:numPr>
          <w:ilvl w:val="0"/>
          <w:numId w:val="102"/>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urmărirea încasării contravalorii facturilor emise;</w:t>
      </w:r>
    </w:p>
    <w:p w14:paraId="6E48F247" w14:textId="77777777" w:rsidR="005C2FFE" w:rsidRPr="00837904" w:rsidRDefault="005C2FFE" w:rsidP="00CB41C5">
      <w:pPr>
        <w:numPr>
          <w:ilvl w:val="0"/>
          <w:numId w:val="102"/>
        </w:numPr>
        <w:tabs>
          <w:tab w:val="left" w:pos="990"/>
        </w:tabs>
        <w:spacing w:after="0" w:line="240" w:lineRule="auto"/>
        <w:jc w:val="both"/>
        <w:rPr>
          <w:rFonts w:ascii="Montserrat Light" w:hAnsi="Montserrat Light"/>
          <w:lang w:val="en-US"/>
        </w:rPr>
      </w:pPr>
      <w:r w:rsidRPr="00837904">
        <w:rPr>
          <w:rFonts w:ascii="Montserrat Light" w:hAnsi="Montserrat Light"/>
          <w:lang w:val="en-US"/>
        </w:rPr>
        <w:t>întocmirea facturilor fiscale și documentelor de plată pentru operațiunile financiare, potrivit reglementărilor în vigoare;</w:t>
      </w:r>
    </w:p>
    <w:p w14:paraId="7F836E13" w14:textId="77777777" w:rsidR="005C2FFE" w:rsidRPr="00837904" w:rsidRDefault="005C2FFE" w:rsidP="00CB41C5">
      <w:pPr>
        <w:numPr>
          <w:ilvl w:val="0"/>
          <w:numId w:val="102"/>
        </w:numPr>
        <w:tabs>
          <w:tab w:val="left" w:pos="990"/>
        </w:tabs>
        <w:spacing w:after="0" w:line="240" w:lineRule="auto"/>
        <w:jc w:val="both"/>
        <w:rPr>
          <w:rFonts w:ascii="Montserrat Light" w:hAnsi="Montserrat Light"/>
          <w:lang w:val="en-US"/>
        </w:rPr>
      </w:pPr>
      <w:r w:rsidRPr="00837904">
        <w:rPr>
          <w:rFonts w:ascii="Montserrat Light" w:hAnsi="Montserrat Light"/>
          <w:lang w:val="en-US"/>
        </w:rPr>
        <w:t>urmărirea efectuării controlului preventiv asupra actelor ce intră în competența serviciului.</w:t>
      </w:r>
    </w:p>
    <w:p w14:paraId="7022B879" w14:textId="77777777" w:rsidR="005C2FFE" w:rsidRPr="00837904" w:rsidRDefault="005C2FFE" w:rsidP="00A36F2C">
      <w:pPr>
        <w:spacing w:after="0" w:line="240" w:lineRule="auto"/>
        <w:jc w:val="both"/>
        <w:rPr>
          <w:rFonts w:ascii="Montserrat Light" w:eastAsia="Times New Roman" w:hAnsi="Montserrat Light" w:cs="Times New Roman"/>
          <w:b/>
          <w:bCs/>
        </w:rPr>
      </w:pPr>
      <w:r w:rsidRPr="00837904">
        <w:rPr>
          <w:rFonts w:ascii="Montserrat Light" w:eastAsia="Times New Roman" w:hAnsi="Montserrat Light" w:cs="Times New Roman"/>
          <w:b/>
          <w:bCs/>
        </w:rPr>
        <w:t>Art. 66</w:t>
      </w:r>
      <w:r w:rsidRPr="00837904">
        <w:rPr>
          <w:rFonts w:ascii="Montserrat Light" w:eastAsia="Times New Roman" w:hAnsi="Montserrat Light" w:cs="Times New Roman"/>
        </w:rPr>
        <w:t xml:space="preserve">. </w:t>
      </w:r>
      <w:r w:rsidRPr="00837904">
        <w:rPr>
          <w:rFonts w:ascii="Montserrat Light" w:eastAsia="Times New Roman" w:hAnsi="Montserrat Light" w:cs="Times New Roman"/>
          <w:b/>
          <w:bCs/>
        </w:rPr>
        <w:t>(1)</w:t>
      </w:r>
      <w:r w:rsidRPr="00837904">
        <w:rPr>
          <w:rFonts w:ascii="Montserrat Light" w:eastAsia="Times New Roman" w:hAnsi="Montserrat Light" w:cs="Times New Roman"/>
        </w:rPr>
        <w:t xml:space="preserve"> </w:t>
      </w:r>
      <w:r w:rsidRPr="00837904">
        <w:rPr>
          <w:rFonts w:ascii="Montserrat Light" w:eastAsia="Times New Roman" w:hAnsi="Montserrat Light" w:cs="Times New Roman"/>
          <w:b/>
          <w:bCs/>
        </w:rPr>
        <w:t xml:space="preserve">Serviciul Administrativ, Tehnic, Aprovizionare, Pază </w:t>
      </w:r>
      <w:r w:rsidRPr="00837904">
        <w:rPr>
          <w:rFonts w:ascii="Montserrat Light" w:eastAsia="Times New Roman" w:hAnsi="Montserrat Light" w:cs="Times New Roman"/>
        </w:rPr>
        <w:t xml:space="preserve">are în subordine următoarele compartimente: </w:t>
      </w:r>
    </w:p>
    <w:p w14:paraId="7F0BF79C" w14:textId="77777777" w:rsidR="005C2FFE" w:rsidRPr="00837904" w:rsidRDefault="005C2FFE" w:rsidP="00A36F2C">
      <w:pPr>
        <w:adjustRightInd w:val="0"/>
        <w:spacing w:after="0" w:line="240" w:lineRule="auto"/>
        <w:jc w:val="both"/>
        <w:rPr>
          <w:rFonts w:ascii="Montserrat Light" w:eastAsia="Arial" w:hAnsi="Montserrat Light" w:cs="Arial"/>
          <w:b/>
          <w:lang w:val="en-GB"/>
        </w:rPr>
      </w:pPr>
      <w:r w:rsidRPr="00837904">
        <w:rPr>
          <w:rFonts w:ascii="Montserrat Light" w:eastAsia="Arial" w:hAnsi="Montserrat Light" w:cs="Arial"/>
          <w:b/>
          <w:lang w:val="en-GB"/>
        </w:rPr>
        <w:lastRenderedPageBreak/>
        <w:t>(2) Compartimentul Administrativ</w:t>
      </w:r>
    </w:p>
    <w:p w14:paraId="09270D0B"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întocmește propunerile pentru planul de investiții și reparații capitale pentru imobilele, instalațiile aferente și celelalte mijloace fixe necesare activității administrative a unității și urmărește îndeplinirea </w:t>
      </w:r>
      <w:proofErr w:type="gramStart"/>
      <w:r w:rsidRPr="00837904">
        <w:rPr>
          <w:rFonts w:ascii="Montserrat Light" w:eastAsia="Arial" w:hAnsi="Montserrat Light" w:cs="Arial"/>
          <w:lang w:val="en-GB"/>
        </w:rPr>
        <w:t>acestora ;</w:t>
      </w:r>
      <w:proofErr w:type="gramEnd"/>
    </w:p>
    <w:p w14:paraId="3A2C0BBB"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participă la întocmirea proiectelor de aprovizionare și a celor de reparații curente si capitale;</w:t>
      </w:r>
    </w:p>
    <w:p w14:paraId="46CAC945"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împreună cu Serviciul Tehnic planul de întreținere și reparații curente sau construcții al clădirilor, pe care îl supune spre aprobare managerului unității și comitetului director;</w:t>
      </w:r>
    </w:p>
    <w:p w14:paraId="6C9828B7"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și răspunde de montarea și funcționarea instalațiilor de semnalizare și avertizare pe căile de acces din incinta spitalului;</w:t>
      </w:r>
    </w:p>
    <w:p w14:paraId="245EEDB7"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organizează, controlează și se îngrijește de efectuarea curățeniei în toate sectoarele unității și ia măsuri corespunzătoare;</w:t>
      </w:r>
    </w:p>
    <w:p w14:paraId="68D25B6C" w14:textId="77777777" w:rsidR="005C2FFE" w:rsidRPr="00837904" w:rsidRDefault="005C2FFE" w:rsidP="00CB41C5">
      <w:pPr>
        <w:numPr>
          <w:ilvl w:val="0"/>
          <w:numId w:val="44"/>
        </w:numPr>
        <w:tabs>
          <w:tab w:val="left" w:pos="99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analizează, face propuneri și ia măsuri pentru utilizarea rațională a materialelor de consum cu caracter administrativ;</w:t>
      </w:r>
    </w:p>
    <w:p w14:paraId="690A252F" w14:textId="77777777" w:rsidR="005C2FFE" w:rsidRPr="00837904" w:rsidRDefault="005C2FFE" w:rsidP="00CB41C5">
      <w:pPr>
        <w:numPr>
          <w:ilvl w:val="0"/>
          <w:numId w:val="44"/>
        </w:numPr>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urmărește utilizarea rațională și eficientă a materialelor de curățenie; </w:t>
      </w:r>
    </w:p>
    <w:p w14:paraId="45416BF1" w14:textId="77777777" w:rsidR="005C2FFE" w:rsidRPr="00837904" w:rsidRDefault="005C2FFE" w:rsidP="00CB41C5">
      <w:pPr>
        <w:numPr>
          <w:ilvl w:val="0"/>
          <w:numId w:val="44"/>
        </w:numPr>
        <w:tabs>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obținerea în timp util a tuturor autorizațiilor necesare bunei funcționări a unității, prin ținerea unei evidențe stricte a termenelor de valabilitate a celor existente, răspunzând direct de consecințele absenței lor;</w:t>
      </w:r>
    </w:p>
    <w:p w14:paraId="79D6DDA8"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întreținerea spațiilor verzi, și a căilor de acces, precum și deszăpezirea acestora;</w:t>
      </w:r>
    </w:p>
    <w:p w14:paraId="43025F75" w14:textId="77777777" w:rsidR="005C2FFE" w:rsidRPr="00837904" w:rsidRDefault="005C2FFE" w:rsidP="00CB41C5">
      <w:pPr>
        <w:numPr>
          <w:ilvl w:val="0"/>
          <w:numId w:val="44"/>
        </w:numPr>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organizează păstrarea în bune condiții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arhivei unității;</w:t>
      </w:r>
    </w:p>
    <w:p w14:paraId="4D14D4DC" w14:textId="77777777" w:rsidR="005C2FFE" w:rsidRPr="00837904" w:rsidRDefault="005C2FFE" w:rsidP="00CB41C5">
      <w:pPr>
        <w:numPr>
          <w:ilvl w:val="0"/>
          <w:numId w:val="44"/>
        </w:numPr>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controlează îndeplinirea atribuțiilor de pază ale firmei aflate sub contract;</w:t>
      </w:r>
    </w:p>
    <w:p w14:paraId="3336CF18" w14:textId="77777777" w:rsidR="005C2FFE" w:rsidRPr="00837904" w:rsidRDefault="005C2FFE" w:rsidP="00CB41C5">
      <w:pPr>
        <w:numPr>
          <w:ilvl w:val="0"/>
          <w:numId w:val="44"/>
        </w:numPr>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răspunde direct de aplicarea Normelor de prevenire și stingere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incendiilor;</w:t>
      </w:r>
    </w:p>
    <w:p w14:paraId="58B39705" w14:textId="77777777" w:rsidR="005C2FFE" w:rsidRPr="00837904" w:rsidRDefault="005C2FFE" w:rsidP="00CB41C5">
      <w:pPr>
        <w:numPr>
          <w:ilvl w:val="0"/>
          <w:numId w:val="44"/>
        </w:numPr>
        <w:tabs>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răspunde de instruirea echipelor P.S.I. și efectuarea periodică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instructajelor practice de stingere a incendiilor;</w:t>
      </w:r>
    </w:p>
    <w:p w14:paraId="7CB589B5" w14:textId="77777777" w:rsidR="005C2FFE" w:rsidRPr="00837904" w:rsidRDefault="005C2FFE" w:rsidP="00CB41C5">
      <w:pPr>
        <w:numPr>
          <w:ilvl w:val="0"/>
          <w:numId w:val="44"/>
        </w:numPr>
        <w:tabs>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întocmirea caietului de sarcini și desfășurarea conform cu prevederile legale a licitațiilor organizate în legătură cu obiectul de activitate al serviciului; din comisia de licitație va face parte, obligatoriu, șeful serviciului;</w:t>
      </w:r>
    </w:p>
    <w:p w14:paraId="5B70DE5C" w14:textId="77777777" w:rsidR="005C2FFE" w:rsidRPr="00837904" w:rsidRDefault="005C2FFE" w:rsidP="00CB41C5">
      <w:pPr>
        <w:numPr>
          <w:ilvl w:val="0"/>
          <w:numId w:val="44"/>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încheierea, modificarea și executarea contractelor încheiate;</w:t>
      </w:r>
    </w:p>
    <w:p w14:paraId="140F6822" w14:textId="77777777" w:rsidR="005C2FFE" w:rsidRPr="00837904" w:rsidRDefault="005C2FFE" w:rsidP="00CB41C5">
      <w:pPr>
        <w:numPr>
          <w:ilvl w:val="0"/>
          <w:numId w:val="44"/>
        </w:numPr>
        <w:tabs>
          <w:tab w:val="left" w:pos="99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întocmește și comunică serviciilor implicate informațiile privind obligațiile rezultate din contracte;</w:t>
      </w:r>
    </w:p>
    <w:p w14:paraId="2E1AABBB"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stabilește necesarul de produse în vederea unei bune administrări a patrimoniului, asigurând la timp partea corespunzătoare a planului de achiziții;</w:t>
      </w:r>
    </w:p>
    <w:p w14:paraId="503AF46F" w14:textId="77777777" w:rsidR="005C2FFE" w:rsidRPr="00837904" w:rsidRDefault="005C2FFE" w:rsidP="00CB41C5">
      <w:pPr>
        <w:numPr>
          <w:ilvl w:val="0"/>
          <w:numId w:val="44"/>
        </w:numPr>
        <w:tabs>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efectuarea controlului preventiv asupra actelor ce intră în competența serviciului.</w:t>
      </w:r>
    </w:p>
    <w:p w14:paraId="00C01574" w14:textId="77777777" w:rsidR="005C2FFE" w:rsidRPr="00837904" w:rsidRDefault="005C2FFE" w:rsidP="00A36F2C">
      <w:pPr>
        <w:adjustRightInd w:val="0"/>
        <w:spacing w:after="0" w:line="240" w:lineRule="auto"/>
        <w:jc w:val="both"/>
        <w:rPr>
          <w:rFonts w:ascii="Montserrat Light" w:eastAsia="Arial" w:hAnsi="Montserrat Light" w:cs="Arial"/>
          <w:b/>
          <w:lang w:val="en-GB"/>
        </w:rPr>
      </w:pPr>
      <w:r w:rsidRPr="00837904">
        <w:rPr>
          <w:rFonts w:ascii="Montserrat Light" w:eastAsia="Arial" w:hAnsi="Montserrat Light" w:cs="Arial"/>
          <w:b/>
          <w:lang w:val="en-GB"/>
        </w:rPr>
        <w:t>(3) Compartimentul Pază</w:t>
      </w:r>
    </w:p>
    <w:p w14:paraId="6403AF6C" w14:textId="77777777" w:rsidR="005C2FFE" w:rsidRPr="00837904" w:rsidRDefault="005C2FFE" w:rsidP="00CB41C5">
      <w:pPr>
        <w:numPr>
          <w:ilvl w:val="0"/>
          <w:numId w:val="45"/>
        </w:numPr>
        <w:tabs>
          <w:tab w:val="left" w:pos="993"/>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asigură paza obiectivului, bunurile şi valorile nominalizate în planul de pază şi să asigure integritatea acestora; </w:t>
      </w:r>
    </w:p>
    <w:p w14:paraId="7C6DA97C" w14:textId="77777777" w:rsidR="005C2FFE" w:rsidRPr="00837904" w:rsidRDefault="005C2FFE" w:rsidP="00CB41C5">
      <w:pPr>
        <w:numPr>
          <w:ilvl w:val="0"/>
          <w:numId w:val="45"/>
        </w:numPr>
        <w:tabs>
          <w:tab w:val="left" w:pos="993"/>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asigură accesul în obiectiv numai în conformitate cu reglementările legale şi cu dispoziţiile interne.</w:t>
      </w:r>
    </w:p>
    <w:p w14:paraId="160BEAE4" w14:textId="77777777" w:rsidR="005C2FFE" w:rsidRPr="00837904" w:rsidRDefault="005C2FFE" w:rsidP="00A36F2C">
      <w:pPr>
        <w:adjustRightInd w:val="0"/>
        <w:spacing w:after="0" w:line="240" w:lineRule="auto"/>
        <w:jc w:val="both"/>
        <w:rPr>
          <w:rFonts w:ascii="Montserrat Light" w:eastAsia="Arial" w:hAnsi="Montserrat Light" w:cs="Arial"/>
          <w:b/>
          <w:lang w:val="en-GB"/>
        </w:rPr>
      </w:pPr>
      <w:bookmarkStart w:id="25" w:name="_Hlk103935860"/>
      <w:r w:rsidRPr="00837904">
        <w:rPr>
          <w:rFonts w:ascii="Montserrat Light" w:eastAsia="Arial" w:hAnsi="Montserrat Light" w:cs="Arial"/>
          <w:b/>
          <w:lang w:val="en-GB"/>
        </w:rPr>
        <w:t>(4) Compartimentul Tehnic</w:t>
      </w:r>
    </w:p>
    <w:bookmarkEnd w:id="25"/>
    <w:p w14:paraId="623EF595" w14:textId="77777777" w:rsidR="005C2FFE" w:rsidRPr="00837904" w:rsidRDefault="005C2FFE" w:rsidP="00CB41C5">
      <w:pPr>
        <w:numPr>
          <w:ilvl w:val="0"/>
          <w:numId w:val="46"/>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efectuează lucrări de reparații curente, zugrăveli, întreținere mobilier;</w:t>
      </w:r>
    </w:p>
    <w:p w14:paraId="24603D48" w14:textId="77777777" w:rsidR="005C2FFE" w:rsidRPr="00837904" w:rsidRDefault="005C2FFE" w:rsidP="00CB41C5">
      <w:pPr>
        <w:numPr>
          <w:ilvl w:val="0"/>
          <w:numId w:val="46"/>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întreținerea obiectelor tehnico-sanitare în baza referatelor de necesitate semnate de către șeful de secție, compartiment sau serviciu, vizate și aprobate de către conducerea unității;</w:t>
      </w:r>
    </w:p>
    <w:p w14:paraId="1B1BB911" w14:textId="77777777" w:rsidR="005C2FFE" w:rsidRPr="00837904" w:rsidRDefault="005C2FFE" w:rsidP="00CB41C5">
      <w:pPr>
        <w:numPr>
          <w:ilvl w:val="0"/>
          <w:numId w:val="46"/>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urmărește efectuarea de reparații și de investiții conform graficului, verificând calitativ și cantitativ lucrările executate de salariații din serviciu tehnic sau de către terți;</w:t>
      </w:r>
    </w:p>
    <w:p w14:paraId="119786B6" w14:textId="77777777" w:rsidR="005C2FFE" w:rsidRPr="00837904" w:rsidRDefault="005C2FFE" w:rsidP="00CB41C5">
      <w:pPr>
        <w:numPr>
          <w:ilvl w:val="0"/>
          <w:numId w:val="46"/>
        </w:numPr>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buna întreținere a clădirilor, aparatelor, instalațiilor și utilajelor;</w:t>
      </w:r>
    </w:p>
    <w:p w14:paraId="7D17BD2B"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condiții privind montajul instalațiilor și utilajelor în unitate în conformitate cu metodologia și competențele stabilite;</w:t>
      </w:r>
    </w:p>
    <w:p w14:paraId="12C11EA6"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întocmește planul de aprovizionare cu piese de schimb din Nomenclatorul pentru aparatele, utilajele și instalațiile medicale necesare spitalului;</w:t>
      </w:r>
    </w:p>
    <w:p w14:paraId="15C17BE2"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stabilește necesarul de materiale de întreținere, asigurând realizarea la timp a părții corespunzătoare a Planului anual de achiziții;</w:t>
      </w:r>
    </w:p>
    <w:p w14:paraId="3ABA3BB5"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 xml:space="preserve">asigură buna organizare și gospodărire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atelierului tehnic și răspund de personalul aflat în subordine;</w:t>
      </w:r>
    </w:p>
    <w:p w14:paraId="159167D9"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lastRenderedPageBreak/>
        <w:t xml:space="preserve">ia măsuri pentru îndeplinirea și respectarea normelor de protecție a muncii și de prevenire </w:t>
      </w:r>
      <w:proofErr w:type="gramStart"/>
      <w:r w:rsidRPr="00837904">
        <w:rPr>
          <w:rFonts w:ascii="Montserrat Light" w:hAnsi="Montserrat Light"/>
          <w:lang w:val="en-US"/>
        </w:rPr>
        <w:t>a</w:t>
      </w:r>
      <w:proofErr w:type="gramEnd"/>
      <w:r w:rsidRPr="00837904">
        <w:rPr>
          <w:rFonts w:ascii="Montserrat Light" w:hAnsi="Montserrat Light"/>
          <w:lang w:val="en-US"/>
        </w:rPr>
        <w:t xml:space="preserve"> incendiilor;</w:t>
      </w:r>
    </w:p>
    <w:p w14:paraId="0649A230"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răspunde de efectuarea periodică a verificării instalațiilor electrice și tehnice, pentru desfășurarea activității în condiții optime;</w:t>
      </w:r>
    </w:p>
    <w:p w14:paraId="51DFC14F"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întocmește calculul pentru utilități consemnate de consumatorii aflați în administrarea spitalului;</w:t>
      </w:r>
    </w:p>
    <w:p w14:paraId="1007E48B"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urmărește existența autorizației de funcționare ISCIR și a valabilității acesteia pentru centrala termică și lifturile din cadrul unității precum și reactualizarea acestora;</w:t>
      </w:r>
    </w:p>
    <w:p w14:paraId="19D7711B" w14:textId="77777777" w:rsidR="005C2FFE" w:rsidRPr="00837904" w:rsidRDefault="005C2FFE" w:rsidP="00CB41C5">
      <w:pPr>
        <w:numPr>
          <w:ilvl w:val="0"/>
          <w:numId w:val="46"/>
        </w:numPr>
        <w:tabs>
          <w:tab w:val="left" w:pos="990"/>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întocmește documentația necesară în vederea obținerii autorizațiilor necesare conform legii în vigoare;</w:t>
      </w:r>
    </w:p>
    <w:p w14:paraId="791ACCA8" w14:textId="77777777" w:rsidR="005C2FFE" w:rsidRPr="00837904" w:rsidRDefault="005C2FFE" w:rsidP="00CB41C5">
      <w:pPr>
        <w:numPr>
          <w:ilvl w:val="0"/>
          <w:numId w:val="46"/>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întocmește documentația tehnică necesară în vederea inițierii și desfășurării procedeelor de achiziție publică referitoare la domeniul lor de activitate;</w:t>
      </w:r>
    </w:p>
    <w:p w14:paraId="142A3D8C" w14:textId="77777777" w:rsidR="005C2FFE" w:rsidRPr="00837904" w:rsidRDefault="005C2FFE" w:rsidP="00CB41C5">
      <w:pPr>
        <w:numPr>
          <w:ilvl w:val="0"/>
          <w:numId w:val="46"/>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coordonează echipele de lucru astfel încât în cazul deficiențelor intervenite în mod neașteptat să se poată interveni în timpul cel mai scurt pentru remedierea acestora;</w:t>
      </w:r>
    </w:p>
    <w:p w14:paraId="3387E8B8" w14:textId="77777777" w:rsidR="005C2FFE" w:rsidRPr="00837904" w:rsidRDefault="005C2FFE" w:rsidP="00CB41C5">
      <w:pPr>
        <w:numPr>
          <w:ilvl w:val="0"/>
          <w:numId w:val="46"/>
        </w:numPr>
        <w:tabs>
          <w:tab w:val="left" w:pos="108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asigură introducerea în Planul anual de achiziții a tuturor necesităților de service și autorizare pentru toată aparatura existentă în patrimoniul spitalului;</w:t>
      </w:r>
    </w:p>
    <w:p w14:paraId="7FF7B1E8" w14:textId="77777777" w:rsidR="005C2FFE" w:rsidRPr="00837904" w:rsidRDefault="005C2FFE" w:rsidP="00CB41C5">
      <w:pPr>
        <w:numPr>
          <w:ilvl w:val="0"/>
          <w:numId w:val="46"/>
        </w:numPr>
        <w:tabs>
          <w:tab w:val="left" w:pos="990"/>
        </w:tabs>
        <w:autoSpaceDE w:val="0"/>
        <w:autoSpaceDN w:val="0"/>
        <w:adjustRightInd w:val="0"/>
        <w:spacing w:after="0" w:line="240" w:lineRule="auto"/>
        <w:jc w:val="both"/>
        <w:rPr>
          <w:rFonts w:ascii="Montserrat Light" w:hAnsi="Montserrat Light"/>
          <w:lang w:val="en-US"/>
        </w:rPr>
      </w:pPr>
      <w:r w:rsidRPr="00837904">
        <w:rPr>
          <w:rFonts w:ascii="Montserrat Light" w:hAnsi="Montserrat Light"/>
          <w:lang w:val="en-US"/>
        </w:rPr>
        <w:t>urmărește efectuarea controlului preventiv asupra actelor ce intră în competența serviciului;</w:t>
      </w:r>
    </w:p>
    <w:p w14:paraId="5C711408" w14:textId="77777777" w:rsidR="005C2FFE" w:rsidRPr="00837904" w:rsidRDefault="005C2FFE" w:rsidP="00CB41C5">
      <w:pPr>
        <w:numPr>
          <w:ilvl w:val="0"/>
          <w:numId w:val="46"/>
        </w:numPr>
        <w:tabs>
          <w:tab w:val="left" w:pos="990"/>
        </w:tabs>
        <w:spacing w:after="0" w:line="240" w:lineRule="auto"/>
        <w:jc w:val="both"/>
        <w:rPr>
          <w:rFonts w:ascii="Montserrat Light" w:hAnsi="Montserrat Light"/>
          <w:lang w:val="en-US"/>
        </w:rPr>
      </w:pPr>
      <w:r w:rsidRPr="00837904">
        <w:rPr>
          <w:rFonts w:ascii="Montserrat Light" w:hAnsi="Montserrat Light"/>
          <w:lang w:val="en-US"/>
        </w:rPr>
        <w:t>stabilește cauzele degradării sau distrugerii construcțiilor sau utilajelor și propune măsuri corespunzătoare pentru remedierea acestora.</w:t>
      </w:r>
    </w:p>
    <w:p w14:paraId="791A4F65" w14:textId="77777777" w:rsidR="005C2FFE" w:rsidRPr="00837904" w:rsidRDefault="005C2FFE" w:rsidP="00A36F2C">
      <w:pPr>
        <w:adjustRightInd w:val="0"/>
        <w:spacing w:after="0" w:line="240" w:lineRule="auto"/>
        <w:jc w:val="both"/>
        <w:rPr>
          <w:rFonts w:ascii="Montserrat Light" w:eastAsia="Arial" w:hAnsi="Montserrat Light" w:cs="Arial"/>
          <w:b/>
          <w:lang w:val="en-GB"/>
        </w:rPr>
      </w:pPr>
      <w:r w:rsidRPr="00837904">
        <w:rPr>
          <w:rFonts w:ascii="Montserrat Light" w:eastAsia="Arial" w:hAnsi="Montserrat Light" w:cs="Arial"/>
          <w:b/>
          <w:lang w:val="en-GB"/>
        </w:rPr>
        <w:t>(5) Compartimentul Aprovizionare</w:t>
      </w:r>
    </w:p>
    <w:p w14:paraId="0164C364"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asigurarea aprovizionării cu bunuri (utilaje, aparatură, materiale, produse agroalimentare, obiecte de inventar, etc), în condiții de maximă eficiență, cu respectarea mecanismelor economiei de piață și legislației în vigoare;</w:t>
      </w:r>
    </w:p>
    <w:p w14:paraId="11A883CF"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ținerea evidenței angajamentelor legale și bugetare ale Spitalului Clinic de Pneumoftiziologie „Leon Daniello” Cluj-Napoca;</w:t>
      </w:r>
    </w:p>
    <w:p w14:paraId="08D563B0" w14:textId="77777777" w:rsidR="005C2FFE" w:rsidRPr="00837904" w:rsidRDefault="005C2FFE" w:rsidP="00CB41C5">
      <w:pPr>
        <w:numPr>
          <w:ilvl w:val="0"/>
          <w:numId w:val="47"/>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întocmirea graficului de livrări pentru bunurile necesare unității;</w:t>
      </w:r>
    </w:p>
    <w:p w14:paraId="7D5DFA7D"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întocmirea comenzilor pentru alimente, reactivi, materiale de curățenie etc în baza programului anual de achiziții și a referatelor secțiilor și compartimentelor;</w:t>
      </w:r>
    </w:p>
    <w:p w14:paraId="195F81AA"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asigurarea aprovizionării în cele mai bune condiții a unității cu alimente, materiale, instrumentar etc, prin prospectarea permanentă a pieței;</w:t>
      </w:r>
    </w:p>
    <w:p w14:paraId="7FFE165E"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asigurarea recepționarii calitative și cantitative a materialelor, alimentelor, legumelor etc, primite de la furnizori și asigurarea transportului acestora în condițiile igienico-sanitare stabilite în conformitate cu normele în vigoare;</w:t>
      </w:r>
    </w:p>
    <w:p w14:paraId="51AD1C84"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asigurarea manipulării și depozitării corespunzătoare a tuturor bunurilor achiziționate;</w:t>
      </w:r>
    </w:p>
    <w:p w14:paraId="792BE444"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amenajarea depozitelor și magaziilor conform normelor legale în vigoare și organizarea corespunzătoare a activității în cadrul acestora;</w:t>
      </w:r>
    </w:p>
    <w:p w14:paraId="23E10F9F"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întocmirea, urmărirea și executarea planului de transport;</w:t>
      </w:r>
    </w:p>
    <w:p w14:paraId="0C21179D"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urmărirea exploatării optime a mijloacelor de transport din dotare și respectarea normelor legale în vigoare privind  efectuarea reviziilor tehnice, reparațiilor curente etc;</w:t>
      </w:r>
    </w:p>
    <w:p w14:paraId="6C939522" w14:textId="77777777" w:rsidR="005C2FFE" w:rsidRPr="00837904" w:rsidRDefault="005C2FFE" w:rsidP="00CB41C5">
      <w:pPr>
        <w:numPr>
          <w:ilvl w:val="0"/>
          <w:numId w:val="47"/>
        </w:numPr>
        <w:tabs>
          <w:tab w:val="left" w:pos="990"/>
        </w:tabs>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 xml:space="preserve">întocmirea FAZ-urilor pentru autoturismul spitalului (calculează consumul lunar de carburant); </w:t>
      </w:r>
    </w:p>
    <w:p w14:paraId="74CD34E8" w14:textId="77777777" w:rsidR="005C2FFE" w:rsidRPr="00837904" w:rsidRDefault="005C2FFE" w:rsidP="00CB41C5">
      <w:pPr>
        <w:numPr>
          <w:ilvl w:val="0"/>
          <w:numId w:val="47"/>
        </w:numPr>
        <w:spacing w:after="0" w:line="240" w:lineRule="auto"/>
        <w:jc w:val="both"/>
        <w:rPr>
          <w:rFonts w:ascii="Montserrat Light" w:eastAsia="Times New Roman" w:hAnsi="Montserrat Light" w:cs="Times New Roman"/>
          <w:b/>
          <w:bCs/>
        </w:rPr>
      </w:pPr>
      <w:r w:rsidRPr="00837904">
        <w:rPr>
          <w:rFonts w:ascii="Montserrat Light" w:eastAsia="Times New Roman" w:hAnsi="Montserrat Light" w:cs="Times New Roman"/>
        </w:rPr>
        <w:t>întocmirea dărilor de seamă statistice privind activitatea desfășurată.</w:t>
      </w:r>
    </w:p>
    <w:p w14:paraId="7F739659" w14:textId="77777777" w:rsidR="005C2FFE" w:rsidRPr="00837904" w:rsidRDefault="005C2FFE" w:rsidP="00A36F2C">
      <w:p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b/>
          <w:bCs/>
        </w:rPr>
        <w:t>Art. 67</w:t>
      </w:r>
      <w:r w:rsidRPr="00837904">
        <w:rPr>
          <w:rFonts w:ascii="Montserrat Light" w:eastAsia="Times New Roman" w:hAnsi="Montserrat Light" w:cs="Times New Roman"/>
        </w:rPr>
        <w:t>. (1) Serviciul Administrativ, Tehnic, Aprovizionare, Pază răspunde și coordonează întreaga activitate din:</w:t>
      </w:r>
    </w:p>
    <w:p w14:paraId="105BCE18"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Blocul alimentar</w:t>
      </w:r>
    </w:p>
    <w:p w14:paraId="2CFE28A4"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Formația de întreținere clădiri și reparații</w:t>
      </w:r>
    </w:p>
    <w:p w14:paraId="2D69DEB7"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Centrala termică</w:t>
      </w:r>
    </w:p>
    <w:p w14:paraId="5191E2BA"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Centrala telefonică</w:t>
      </w:r>
    </w:p>
    <w:p w14:paraId="64B3E803"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Deservire lift</w:t>
      </w:r>
    </w:p>
    <w:p w14:paraId="64D8B140"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Stația centrală de oxigen</w:t>
      </w:r>
    </w:p>
    <w:p w14:paraId="6814CF3F"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Grupul electrogen</w:t>
      </w:r>
    </w:p>
    <w:p w14:paraId="015F8C6A"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Garderobă</w:t>
      </w:r>
    </w:p>
    <w:p w14:paraId="499A80E5" w14:textId="77777777" w:rsidR="005C2FFE" w:rsidRPr="00837904" w:rsidRDefault="005C2FFE" w:rsidP="00CB41C5">
      <w:pPr>
        <w:numPr>
          <w:ilvl w:val="0"/>
          <w:numId w:val="48"/>
        </w:num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rPr>
        <w:t>Arhivă</w:t>
      </w:r>
    </w:p>
    <w:p w14:paraId="474FA87C" w14:textId="77777777" w:rsidR="005C2FFE" w:rsidRPr="00837904" w:rsidRDefault="005C2FFE" w:rsidP="00A36F2C">
      <w:pPr>
        <w:spacing w:after="0" w:line="240" w:lineRule="auto"/>
        <w:jc w:val="both"/>
        <w:rPr>
          <w:rFonts w:ascii="Montserrat Light" w:eastAsia="Times New Roman" w:hAnsi="Montserrat Light" w:cs="Times New Roman"/>
        </w:rPr>
      </w:pPr>
      <w:r w:rsidRPr="00837904">
        <w:rPr>
          <w:rFonts w:ascii="Montserrat Light" w:eastAsia="Times New Roman" w:hAnsi="Montserrat Light" w:cs="Times New Roman"/>
          <w:bCs/>
        </w:rPr>
        <w:t>(2) Blocul alimentar</w:t>
      </w:r>
      <w:r w:rsidRPr="00837904">
        <w:rPr>
          <w:rFonts w:ascii="Montserrat Light" w:eastAsia="Times New Roman" w:hAnsi="Montserrat Light" w:cs="Times New Roman"/>
        </w:rPr>
        <w:t xml:space="preserve"> are următoarele atribuții:</w:t>
      </w:r>
    </w:p>
    <w:p w14:paraId="55FF7370"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lastRenderedPageBreak/>
        <w:t>organizarea alimentației raționale a bolnavilor prin realizarea unui număr corespunzător de diete și meniuri cât mai variate, în limitele alocației bugetare;</w:t>
      </w:r>
    </w:p>
    <w:p w14:paraId="43FC7A16"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stabilirea graficului de servire a mesei, în așa fel încât să nu se împiedice desfășurarea activității de asistență de recuperare medicală;</w:t>
      </w:r>
    </w:p>
    <w:p w14:paraId="47E47522"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organizarea depozitării și conservării în condiții corespunzătoare </w:t>
      </w:r>
      <w:proofErr w:type="gramStart"/>
      <w:r w:rsidRPr="00837904">
        <w:rPr>
          <w:rFonts w:ascii="Montserrat Light" w:eastAsia="Times New Roman" w:hAnsi="Montserrat Light" w:cs="Times New Roman"/>
          <w:sz w:val="22"/>
          <w:szCs w:val="22"/>
        </w:rPr>
        <w:t>a</w:t>
      </w:r>
      <w:proofErr w:type="gramEnd"/>
      <w:r w:rsidRPr="00837904">
        <w:rPr>
          <w:rFonts w:ascii="Montserrat Light" w:eastAsia="Times New Roman" w:hAnsi="Montserrat Light" w:cs="Times New Roman"/>
          <w:sz w:val="22"/>
          <w:szCs w:val="22"/>
        </w:rPr>
        <w:t xml:space="preserve"> alimentelor, legumelor și fructelor;</w:t>
      </w:r>
    </w:p>
    <w:p w14:paraId="226E7CB5" w14:textId="77777777" w:rsidR="005C2FFE" w:rsidRPr="00837904" w:rsidRDefault="005C2FFE" w:rsidP="00CB41C5">
      <w:pPr>
        <w:pStyle w:val="Listparagraf"/>
        <w:numPr>
          <w:ilvl w:val="0"/>
          <w:numId w:val="73"/>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asigurarea funcționalității în condiții igienice a compartimentelor interioare;</w:t>
      </w:r>
    </w:p>
    <w:p w14:paraId="03B3000D" w14:textId="77777777" w:rsidR="005C2FFE" w:rsidRPr="00837904" w:rsidRDefault="005C2FFE" w:rsidP="00CB41C5">
      <w:pPr>
        <w:pStyle w:val="Listparagraf"/>
        <w:numPr>
          <w:ilvl w:val="0"/>
          <w:numId w:val="73"/>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prepararea și distribuirea hranei de la bucătărie în secții și la bolnavi;</w:t>
      </w:r>
    </w:p>
    <w:p w14:paraId="0515B377" w14:textId="77777777" w:rsidR="005C2FFE" w:rsidRPr="00837904" w:rsidRDefault="005C2FFE" w:rsidP="00CB41C5">
      <w:pPr>
        <w:pStyle w:val="Listparagraf"/>
        <w:numPr>
          <w:ilvl w:val="0"/>
          <w:numId w:val="73"/>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întocmirea foii de alimentație centralizată pe spital;</w:t>
      </w:r>
    </w:p>
    <w:p w14:paraId="2C928D4F" w14:textId="77777777" w:rsidR="005C2FFE" w:rsidRPr="00837904" w:rsidRDefault="005C2FFE" w:rsidP="00CB41C5">
      <w:pPr>
        <w:pStyle w:val="Listparagraf"/>
        <w:numPr>
          <w:ilvl w:val="0"/>
          <w:numId w:val="73"/>
        </w:numPr>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analizarea și întocmirea meniurilor săptămânale prin comisia de meniuri;</w:t>
      </w:r>
    </w:p>
    <w:p w14:paraId="0D43E891"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organizarea de controale inopinate atât la blocul alimentar, cât și pe secții, în scopul eliminării sustragerilor de alimente din rația bolnavilor;</w:t>
      </w:r>
    </w:p>
    <w:p w14:paraId="013DC67D"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asigurarea dotării blocului alimentar cu instalații, utilaje și inventar gospodăresc;</w:t>
      </w:r>
    </w:p>
    <w:p w14:paraId="39F46BA6"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verificarea și supravegherea personalului blocului alimentar pentru efectuarea la timp </w:t>
      </w:r>
      <w:proofErr w:type="gramStart"/>
      <w:r w:rsidRPr="00837904">
        <w:rPr>
          <w:rFonts w:ascii="Montserrat Light" w:eastAsia="Times New Roman" w:hAnsi="Montserrat Light" w:cs="Times New Roman"/>
          <w:sz w:val="22"/>
          <w:szCs w:val="22"/>
        </w:rPr>
        <w:t>a</w:t>
      </w:r>
      <w:proofErr w:type="gramEnd"/>
      <w:r w:rsidRPr="00837904">
        <w:rPr>
          <w:rFonts w:ascii="Montserrat Light" w:eastAsia="Times New Roman" w:hAnsi="Montserrat Light" w:cs="Times New Roman"/>
          <w:sz w:val="22"/>
          <w:szCs w:val="22"/>
        </w:rPr>
        <w:t xml:space="preserve"> examenelor medicale periodice obligatorii;</w:t>
      </w:r>
    </w:p>
    <w:p w14:paraId="70D288A8" w14:textId="77777777" w:rsidR="005C2FFE" w:rsidRPr="00837904" w:rsidRDefault="005C2FFE" w:rsidP="00CB41C5">
      <w:pPr>
        <w:pStyle w:val="Listparagraf"/>
        <w:numPr>
          <w:ilvl w:val="0"/>
          <w:numId w:val="73"/>
        </w:numPr>
        <w:tabs>
          <w:tab w:val="left" w:pos="108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respectarea cu rigurozitate a normelor igienico-sanitare privind aprovizionarea, prepararea și distribuirea alimentelor;</w:t>
      </w:r>
    </w:p>
    <w:p w14:paraId="57D19A07"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organizarea procesului de spălare și dezinfecție a veselei, tacâmurilor, utilizate de bolnavi și a utilajelor de bucătărie;</w:t>
      </w:r>
    </w:p>
    <w:p w14:paraId="1F0EE845" w14:textId="77777777" w:rsidR="005C2FFE" w:rsidRPr="00837904" w:rsidRDefault="005C2FFE" w:rsidP="00CB41C5">
      <w:pPr>
        <w:pStyle w:val="Listparagraf"/>
        <w:numPr>
          <w:ilvl w:val="0"/>
          <w:numId w:val="73"/>
        </w:numPr>
        <w:tabs>
          <w:tab w:val="left" w:pos="108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asigurarea colectării și evacuării reziduurilor alimentare în condiții corespunzătoare;</w:t>
      </w:r>
    </w:p>
    <w:p w14:paraId="19F15DDC"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sz w:val="22"/>
          <w:szCs w:val="22"/>
        </w:rPr>
      </w:pPr>
      <w:r w:rsidRPr="00837904">
        <w:rPr>
          <w:rFonts w:ascii="Montserrat Light" w:eastAsia="Times New Roman" w:hAnsi="Montserrat Light" w:cs="Times New Roman"/>
          <w:sz w:val="22"/>
          <w:szCs w:val="22"/>
        </w:rPr>
        <w:t xml:space="preserve">organizarea evidenței controlului cantitativ și calitativ al hranei bolnavilor și al modului de eliberare </w:t>
      </w:r>
      <w:proofErr w:type="gramStart"/>
      <w:r w:rsidRPr="00837904">
        <w:rPr>
          <w:rFonts w:ascii="Montserrat Light" w:eastAsia="Times New Roman" w:hAnsi="Montserrat Light" w:cs="Times New Roman"/>
          <w:sz w:val="22"/>
          <w:szCs w:val="22"/>
        </w:rPr>
        <w:t>a</w:t>
      </w:r>
      <w:proofErr w:type="gramEnd"/>
      <w:r w:rsidRPr="00837904">
        <w:rPr>
          <w:rFonts w:ascii="Montserrat Light" w:eastAsia="Times New Roman" w:hAnsi="Montserrat Light" w:cs="Times New Roman"/>
          <w:sz w:val="22"/>
          <w:szCs w:val="22"/>
        </w:rPr>
        <w:t xml:space="preserve"> alimentelor din magazie;</w:t>
      </w:r>
    </w:p>
    <w:p w14:paraId="5BAA7CA3" w14:textId="77777777" w:rsidR="005C2FFE" w:rsidRPr="00837904" w:rsidRDefault="005C2FFE" w:rsidP="00CB41C5">
      <w:pPr>
        <w:pStyle w:val="Listparagraf"/>
        <w:numPr>
          <w:ilvl w:val="0"/>
          <w:numId w:val="73"/>
        </w:numPr>
        <w:tabs>
          <w:tab w:val="left" w:pos="990"/>
        </w:tabs>
        <w:jc w:val="both"/>
        <w:rPr>
          <w:rFonts w:ascii="Montserrat Light" w:eastAsia="Times New Roman" w:hAnsi="Montserrat Light" w:cs="Times New Roman"/>
          <w:b/>
          <w:bCs/>
          <w:sz w:val="22"/>
          <w:szCs w:val="22"/>
        </w:rPr>
      </w:pPr>
      <w:r w:rsidRPr="00837904">
        <w:rPr>
          <w:rFonts w:ascii="Montserrat Light" w:eastAsia="Times New Roman" w:hAnsi="Montserrat Light" w:cs="Times New Roman"/>
          <w:sz w:val="22"/>
          <w:szCs w:val="22"/>
        </w:rPr>
        <w:t>coordonatorul blocului alimentar propune graficul de lucru al personalului subordine.</w:t>
      </w:r>
    </w:p>
    <w:p w14:paraId="367C7080"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68.</w:t>
      </w:r>
      <w:r w:rsidRPr="00837904">
        <w:rPr>
          <w:rFonts w:ascii="Montserrat Light" w:eastAsia="Arial" w:hAnsi="Montserrat Light" w:cs="Arial"/>
          <w:lang w:val="en-GB"/>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5EF4BEEE" w14:textId="77777777" w:rsidR="005C2FFE" w:rsidRPr="00837904" w:rsidRDefault="005C2FFE" w:rsidP="00A36F2C">
      <w:pPr>
        <w:spacing w:after="0" w:line="240" w:lineRule="auto"/>
        <w:ind w:firstLine="708"/>
        <w:jc w:val="both"/>
        <w:rPr>
          <w:rFonts w:ascii="Montserrat Light" w:eastAsia="Arial" w:hAnsi="Montserrat Light" w:cs="Arial"/>
          <w:lang w:val="en-GB"/>
        </w:rPr>
      </w:pPr>
    </w:p>
    <w:p w14:paraId="3A001C15" w14:textId="77777777" w:rsidR="001D763F"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26" w:name="_Toc104274127"/>
      <w:r w:rsidRPr="00837904">
        <w:rPr>
          <w:rFonts w:ascii="Montserrat Light" w:eastAsia="Arial" w:hAnsi="Montserrat Light" w:cs="Arial"/>
          <w:b/>
          <w:bCs/>
          <w:lang w:val="en-GB"/>
        </w:rPr>
        <w:t>CAP. VII</w:t>
      </w:r>
      <w:bookmarkStart w:id="27" w:name="_Toc104184990"/>
      <w:r w:rsidRPr="00837904">
        <w:rPr>
          <w:rFonts w:ascii="Montserrat Light" w:eastAsia="Arial" w:hAnsi="Montserrat Light" w:cs="Arial"/>
          <w:b/>
          <w:bCs/>
          <w:lang w:val="en-GB"/>
        </w:rPr>
        <w:tab/>
      </w:r>
    </w:p>
    <w:p w14:paraId="6E4DA7E5" w14:textId="14BD3753"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CONSILIILE, COMISIILE, COMITETELE ȘI ECHIPELE DIN CADRUL SPITALULUI</w:t>
      </w:r>
      <w:bookmarkEnd w:id="26"/>
      <w:bookmarkEnd w:id="27"/>
    </w:p>
    <w:p w14:paraId="342EEA90" w14:textId="77777777" w:rsidR="005C2FFE" w:rsidRPr="00837904" w:rsidRDefault="005C2FFE" w:rsidP="00A36F2C">
      <w:pPr>
        <w:spacing w:after="0" w:line="240" w:lineRule="auto"/>
        <w:jc w:val="center"/>
        <w:rPr>
          <w:rFonts w:ascii="Montserrat Light" w:eastAsia="Arial" w:hAnsi="Montserrat Light" w:cs="Arial"/>
          <w:lang w:val="en-GB"/>
        </w:rPr>
      </w:pPr>
    </w:p>
    <w:p w14:paraId="06E95F39"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69</w:t>
      </w:r>
      <w:r w:rsidRPr="00837904">
        <w:rPr>
          <w:rFonts w:ascii="Montserrat Light" w:eastAsia="Arial" w:hAnsi="Montserrat Light" w:cs="Arial"/>
          <w:lang w:val="en-GB"/>
        </w:rPr>
        <w:t>. În cadrul Spitalului Clinic de Pneumoftiziologie „Leon Daniello” Cluj-Napoca, conform prevederilor legale, funcționează următoarele consilii:</w:t>
      </w:r>
    </w:p>
    <w:p w14:paraId="41F6B711" w14:textId="77777777" w:rsidR="005C2FFE" w:rsidRPr="00837904" w:rsidRDefault="005C2FFE" w:rsidP="00CB41C5">
      <w:pPr>
        <w:numPr>
          <w:ilvl w:val="0"/>
          <w:numId w:val="49"/>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consiliul medical</w:t>
      </w:r>
    </w:p>
    <w:p w14:paraId="30D9EB35" w14:textId="77777777" w:rsidR="005C2FFE" w:rsidRPr="00837904" w:rsidRDefault="005C2FFE" w:rsidP="00CB41C5">
      <w:pPr>
        <w:numPr>
          <w:ilvl w:val="0"/>
          <w:numId w:val="49"/>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consiliul etic</w:t>
      </w:r>
    </w:p>
    <w:p w14:paraId="3321168A" w14:textId="77777777" w:rsidR="005C2FFE" w:rsidRPr="00837904" w:rsidRDefault="005C2FFE" w:rsidP="00CB41C5">
      <w:pPr>
        <w:numPr>
          <w:ilvl w:val="0"/>
          <w:numId w:val="49"/>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consiliul științific</w:t>
      </w:r>
    </w:p>
    <w:p w14:paraId="176A6E26" w14:textId="31421C8F"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w:t>
      </w:r>
      <w:r w:rsidR="001D763F" w:rsidRPr="00837904">
        <w:rPr>
          <w:rFonts w:ascii="Montserrat Light" w:eastAsia="Arial" w:hAnsi="Montserrat Light" w:cs="Arial"/>
          <w:b/>
          <w:bCs/>
          <w:lang w:val="en-GB"/>
        </w:rPr>
        <w:t xml:space="preserve"> </w:t>
      </w:r>
      <w:r w:rsidRPr="00837904">
        <w:rPr>
          <w:rFonts w:ascii="Montserrat Light" w:eastAsia="Arial" w:hAnsi="Montserrat Light" w:cs="Arial"/>
          <w:b/>
          <w:bCs/>
          <w:lang w:val="en-GB"/>
        </w:rPr>
        <w:t>70</w:t>
      </w:r>
      <w:r w:rsidRPr="00837904">
        <w:rPr>
          <w:rFonts w:ascii="Montserrat Light" w:eastAsia="Arial" w:hAnsi="Montserrat Light" w:cs="Arial"/>
          <w:lang w:val="en-GB"/>
        </w:rPr>
        <w:t xml:space="preserve">. (1) </w:t>
      </w:r>
      <w:r w:rsidRPr="00837904">
        <w:rPr>
          <w:rFonts w:ascii="Montserrat Light" w:eastAsia="Arial" w:hAnsi="Montserrat Light" w:cs="Arial"/>
          <w:b/>
          <w:bCs/>
          <w:lang w:val="en-GB"/>
        </w:rPr>
        <w:t>Consiliul medical</w:t>
      </w:r>
      <w:r w:rsidRPr="00837904">
        <w:rPr>
          <w:rFonts w:ascii="Montserrat Light" w:eastAsia="Arial" w:hAnsi="Montserrat Light" w:cs="Arial"/>
          <w:lang w:val="en-GB"/>
        </w:rPr>
        <w:t xml:space="preserve"> este alcătuit din director medical, șefii de secții/compartimente, de laboratoare, farmacistul-șef.</w:t>
      </w:r>
    </w:p>
    <w:p w14:paraId="69105C41"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Atribuțiile consiliului medical sunt următoarele:</w:t>
      </w:r>
    </w:p>
    <w:p w14:paraId="33B00926" w14:textId="77777777" w:rsidR="005C2FFE" w:rsidRPr="00837904" w:rsidRDefault="005C2FFE" w:rsidP="00CB41C5">
      <w:pPr>
        <w:numPr>
          <w:ilvl w:val="0"/>
          <w:numId w:val="74"/>
        </w:numPr>
        <w:tabs>
          <w:tab w:val="left" w:pos="900"/>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evaluează necesarul de servicii medicale al populației deservite de spital și face propuneri pentru elaborarea:</w:t>
      </w:r>
    </w:p>
    <w:p w14:paraId="035BC0FD" w14:textId="77777777" w:rsidR="005C2FFE" w:rsidRPr="00837904" w:rsidRDefault="005C2FFE" w:rsidP="00CB41C5">
      <w:pPr>
        <w:numPr>
          <w:ilvl w:val="1"/>
          <w:numId w:val="103"/>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planului de dezvoltare a spitalului, pe perioada mandatului;</w:t>
      </w:r>
    </w:p>
    <w:p w14:paraId="720756A4" w14:textId="77777777" w:rsidR="005C2FFE" w:rsidRPr="00837904" w:rsidRDefault="005C2FFE" w:rsidP="00CB41C5">
      <w:pPr>
        <w:numPr>
          <w:ilvl w:val="1"/>
          <w:numId w:val="103"/>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planului anual de furnizare de servicii medicale al spitalului;</w:t>
      </w:r>
    </w:p>
    <w:p w14:paraId="1E93BC47" w14:textId="77777777" w:rsidR="005C2FFE" w:rsidRPr="00837904" w:rsidRDefault="005C2FFE" w:rsidP="00CB41C5">
      <w:pPr>
        <w:numPr>
          <w:ilvl w:val="1"/>
          <w:numId w:val="103"/>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planului anual de achiziții publice, cu privire la achiziția de aparatură și echipamente medicale, medicamente și materiale sanitare;</w:t>
      </w:r>
    </w:p>
    <w:p w14:paraId="24AABC72"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face propuneri comitetului director în vederea elaborării bugetului de venituri și cheltuieli al spitalului;</w:t>
      </w:r>
    </w:p>
    <w:p w14:paraId="450C3449"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participă la elaborarea regulamentului de organizare și funcționare și a regulamentului intern ale spitalului;</w:t>
      </w:r>
    </w:p>
    <w:p w14:paraId="003EAA51"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desfășoară activitate de evaluare și monitorizare a calității și eficienței activităților medicale desfășurate în spital, inclusiv:</w:t>
      </w:r>
    </w:p>
    <w:p w14:paraId="7F189813"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evaluarea satisfacției pacienților care beneficiază de servicii în cadrul spitalului sau în ambulatoriul acestuia;</w:t>
      </w:r>
    </w:p>
    <w:p w14:paraId="6D8F0903" w14:textId="77777777" w:rsidR="005C2FFE" w:rsidRPr="00837904" w:rsidRDefault="005C2FFE" w:rsidP="00CB41C5">
      <w:pPr>
        <w:numPr>
          <w:ilvl w:val="0"/>
          <w:numId w:val="74"/>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monitorizarea principalilor indicatori de performanță în activitatea medicală;</w:t>
      </w:r>
    </w:p>
    <w:p w14:paraId="2359A6E9" w14:textId="77777777" w:rsidR="005C2FFE" w:rsidRPr="00837904" w:rsidRDefault="005C2FFE" w:rsidP="00CB41C5">
      <w:pPr>
        <w:numPr>
          <w:ilvl w:val="0"/>
          <w:numId w:val="74"/>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prevenirea și controlul infecțiilor nozocomiale.</w:t>
      </w:r>
    </w:p>
    <w:p w14:paraId="416504FF"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stabilește reguli privind activitatea profesională, protocoalele de practică medicală la nivelul spitalului și răspunde de aplicarea și respectarea acestora;</w:t>
      </w:r>
    </w:p>
    <w:p w14:paraId="5B7D87FF"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lastRenderedPageBreak/>
        <w:t>elaborează planul anual de îmbunătățire a calității serviciilor medicale furnizate de spital, pe care îl supune spre aprobare managerului;</w:t>
      </w:r>
    </w:p>
    <w:p w14:paraId="79D727E9" w14:textId="77777777" w:rsidR="005C2FFE" w:rsidRPr="00837904" w:rsidRDefault="005C2FFE" w:rsidP="00CB41C5">
      <w:pPr>
        <w:numPr>
          <w:ilvl w:val="0"/>
          <w:numId w:val="74"/>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înaintează managerului propuneri cu caracter organizatoric pentru îmbunătățirea activităților medicale desfășurate la nivelul spitalului;</w:t>
      </w:r>
    </w:p>
    <w:p w14:paraId="4E231386"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evaluează necesarul de personal medical al fiecărei secții/laborator și face propuneri comitetului director pentru elaborarea strategiei de personal a spitalului;</w:t>
      </w:r>
    </w:p>
    <w:p w14:paraId="32B0DB84"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evaluează necesarul liniilor de gardă și face propuneri managerului cu privire la structura și numărul acestora la nivelul spitalului, după caz;</w:t>
      </w:r>
    </w:p>
    <w:p w14:paraId="45E216A4" w14:textId="77777777" w:rsidR="005C2FFE" w:rsidRPr="00837904" w:rsidRDefault="005C2FFE" w:rsidP="00CB41C5">
      <w:pPr>
        <w:numPr>
          <w:ilvl w:val="0"/>
          <w:numId w:val="74"/>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participă la stabilirea fișelor posturilor personalului medical angajat;</w:t>
      </w:r>
    </w:p>
    <w:p w14:paraId="0D8B7A8E"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înaintează managerului propuneri pentru elaborarea planului de formare și perfecționare continuă a personalului medico-sanitar;</w:t>
      </w:r>
    </w:p>
    <w:p w14:paraId="3AE95F6B"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face propuneri și monitorizează desfășurarea activităților de educație și cercetare medicală desfășurate la nivelul spitalului, în colaborare cu instituțiile acreditate;</w:t>
      </w:r>
    </w:p>
    <w:p w14:paraId="25FE70CD"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reprezintă spitalul în relațiile cu organizații profesionale din țară și din străinătate și facilitează accesul personalului medical la informații medicale de ultimă oră;</w:t>
      </w:r>
    </w:p>
    <w:p w14:paraId="2D3A35A6"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asigură respectarea normelor de etică profesională și deontologie medicală la nivelul spitalului, colaborând cu Colegiul Medicilor din România;</w:t>
      </w:r>
    </w:p>
    <w:p w14:paraId="2D28FE98"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răspunde de acreditarea personalului medical al spitalului și de acreditarea activităților medicale desfășurate în spital, în conformitate cu legislația în vigoare;</w:t>
      </w:r>
    </w:p>
    <w:p w14:paraId="18BBC62B"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și ia decizii în situația existenței unor cazuri medicale deosebite (de exemplu, cazuri foarte complicate care necesită o durată de spitalizare mult prelungită, morți subite etc.);</w:t>
      </w:r>
    </w:p>
    <w:p w14:paraId="76AE14E4"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participă, alături de manager, la organizarea asistenței medicale în caz de dezastre, epidemii și în alte situații speciale;</w:t>
      </w:r>
    </w:p>
    <w:p w14:paraId="0F6474A7"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stabilește coordonatele principale privind consumul medicamentelor la nivelul spitalului, în vederea unei utilizări judicioase a fondurilor spitalului, prevenirii polipragmaziei și a rezistenței la medicamente;</w:t>
      </w:r>
    </w:p>
    <w:p w14:paraId="1BDBEE08"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supervizează respectarea prevederilor în vigoare, referitoare la documentația medicală a pacienților tratați, asigurarea confidențialității datelor medicale, constituirea arhivei spitalului;</w:t>
      </w:r>
    </w:p>
    <w:p w14:paraId="5F4767B2"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avizează utilizarea bazei de date medicale a spitalului pentru activități de cercetare medicală, în condițiile legii;</w:t>
      </w:r>
    </w:p>
    <w:p w14:paraId="5161F9BF"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și soluționează sugestiile, sesizările și reclamațiile pacienților tratați în spital, referitoare la activitatea medicală a spitalului;</w:t>
      </w:r>
    </w:p>
    <w:p w14:paraId="36B6E54F" w14:textId="77777777" w:rsidR="005C2FFE" w:rsidRPr="00837904" w:rsidRDefault="005C2FFE" w:rsidP="00CB41C5">
      <w:pPr>
        <w:numPr>
          <w:ilvl w:val="0"/>
          <w:numId w:val="74"/>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elaborează raportul anual de activitate medicală a spitalului, în conformitate cu legislația în vigoare.</w:t>
      </w:r>
    </w:p>
    <w:p w14:paraId="2187E822" w14:textId="77777777" w:rsidR="005C2FFE" w:rsidRPr="00837904" w:rsidRDefault="005C2FFE" w:rsidP="00CB41C5">
      <w:pPr>
        <w:numPr>
          <w:ilvl w:val="0"/>
          <w:numId w:val="74"/>
        </w:numPr>
        <w:tabs>
          <w:tab w:val="left" w:pos="99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îmbunătățirea standardelor clinice și a modelelor de practică în scopul acordării de servicii medicale de calitate în scopul creșterii gradului de satisfacție a pacienților;</w:t>
      </w:r>
    </w:p>
    <w:p w14:paraId="75E1316C" w14:textId="77777777" w:rsidR="005C2FFE" w:rsidRPr="00837904" w:rsidRDefault="005C2FFE" w:rsidP="00CB41C5">
      <w:pPr>
        <w:numPr>
          <w:ilvl w:val="0"/>
          <w:numId w:val="74"/>
        </w:numPr>
        <w:tabs>
          <w:tab w:val="left" w:pos="990"/>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monitorizarea și evaluarea activității medicale desfășurate în spital în scopul creșterii performanțelor profesionale și utilizării eficiente a resurselor </w:t>
      </w:r>
      <w:proofErr w:type="gramStart"/>
      <w:r w:rsidRPr="00837904">
        <w:rPr>
          <w:rFonts w:ascii="Montserrat Light" w:eastAsia="Arial" w:hAnsi="Montserrat Light" w:cs="Arial"/>
          <w:lang w:val="en-GB"/>
        </w:rPr>
        <w:t>alocate ;</w:t>
      </w:r>
      <w:proofErr w:type="gramEnd"/>
    </w:p>
    <w:p w14:paraId="5B31EA9A" w14:textId="77777777" w:rsidR="005C2FFE" w:rsidRPr="00837904" w:rsidRDefault="005C2FFE" w:rsidP="00CB41C5">
      <w:pPr>
        <w:numPr>
          <w:ilvl w:val="0"/>
          <w:numId w:val="74"/>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elaborarea proiectului de plan de achiziții al spitalului în limita bugetului estimat;</w:t>
      </w:r>
    </w:p>
    <w:p w14:paraId="25020537" w14:textId="2B83FE1C" w:rsidR="005C2FFE" w:rsidRPr="00837904" w:rsidRDefault="00A204B9" w:rsidP="00CB41C5">
      <w:pPr>
        <w:numPr>
          <w:ilvl w:val="0"/>
          <w:numId w:val="74"/>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w:t>
      </w:r>
      <w:r w:rsidR="005C2FFE" w:rsidRPr="00837904">
        <w:rPr>
          <w:rFonts w:ascii="Montserrat Light" w:eastAsia="Arial" w:hAnsi="Montserrat Light" w:cs="Arial"/>
          <w:lang w:val="en-GB"/>
        </w:rPr>
        <w:t>întărirea disciplinei economico-financiare;</w:t>
      </w:r>
    </w:p>
    <w:p w14:paraId="598EDEB4" w14:textId="388FA1AD" w:rsidR="005C2FFE" w:rsidRPr="00837904" w:rsidRDefault="005C2FFE" w:rsidP="00CB41C5">
      <w:pPr>
        <w:numPr>
          <w:ilvl w:val="0"/>
          <w:numId w:val="74"/>
        </w:numPr>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w:t>
      </w:r>
      <w:r w:rsidR="00A204B9" w:rsidRPr="00837904">
        <w:rPr>
          <w:rFonts w:ascii="Montserrat Light" w:eastAsia="Arial" w:hAnsi="Montserrat Light" w:cs="Arial"/>
          <w:lang w:val="en-GB"/>
        </w:rPr>
        <w:t>ă</w:t>
      </w:r>
      <w:r w:rsidRPr="00837904">
        <w:rPr>
          <w:rFonts w:ascii="Montserrat Light" w:eastAsia="Arial" w:hAnsi="Montserrat Light" w:cs="Arial"/>
          <w:lang w:val="en-GB"/>
        </w:rPr>
        <w:t xml:space="preserve"> particip</w:t>
      </w:r>
      <w:r w:rsidR="00A204B9" w:rsidRPr="00837904">
        <w:rPr>
          <w:rFonts w:ascii="Montserrat Light" w:eastAsia="Arial" w:hAnsi="Montserrat Light" w:cs="Arial"/>
          <w:lang w:val="en-GB"/>
        </w:rPr>
        <w:t>area</w:t>
      </w:r>
      <w:r w:rsidRPr="00837904">
        <w:rPr>
          <w:rFonts w:ascii="Montserrat Light" w:eastAsia="Arial" w:hAnsi="Montserrat Light" w:cs="Arial"/>
          <w:lang w:val="en-GB"/>
        </w:rPr>
        <w:t xml:space="preserve"> la îngrijirea pacienților în echipe multidisciplinare;</w:t>
      </w:r>
    </w:p>
    <w:p w14:paraId="5902836B" w14:textId="77777777" w:rsidR="005C2FFE" w:rsidRPr="00837904" w:rsidRDefault="005C2FFE" w:rsidP="00CB41C5">
      <w:pPr>
        <w:numPr>
          <w:ilvl w:val="0"/>
          <w:numId w:val="74"/>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face propuneri comitetului director privind măsuri de îmbunătățire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activității medicale, utilizarea fondului de dezvoltare.</w:t>
      </w:r>
    </w:p>
    <w:p w14:paraId="50788C84" w14:textId="66D40005" w:rsidR="005C2FFE" w:rsidRPr="00837904" w:rsidRDefault="00A204B9" w:rsidP="00A204B9">
      <w:pPr>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 xml:space="preserve">(3) </w:t>
      </w:r>
      <w:r w:rsidR="005C2FFE" w:rsidRPr="00837904">
        <w:rPr>
          <w:rFonts w:ascii="Montserrat Light" w:eastAsia="Calibri" w:hAnsi="Montserrat Light" w:cs="Arial"/>
          <w:lang w:val="en-GB"/>
        </w:rPr>
        <w:t xml:space="preserve">Activitățile de la alin. (2) lit. a) – g) sunt desfășurate în colaborare cu nucleul de calitate, nucleul DRG și cu compartimentul de prevenire </w:t>
      </w:r>
      <w:proofErr w:type="gramStart"/>
      <w:r w:rsidR="005C2FFE" w:rsidRPr="00837904">
        <w:rPr>
          <w:rFonts w:ascii="Montserrat Light" w:eastAsia="Calibri" w:hAnsi="Montserrat Light" w:cs="Arial"/>
          <w:lang w:val="en-GB"/>
        </w:rPr>
        <w:t>a</w:t>
      </w:r>
      <w:proofErr w:type="gramEnd"/>
      <w:r w:rsidR="005C2FFE" w:rsidRPr="00837904">
        <w:rPr>
          <w:rFonts w:ascii="Montserrat Light" w:eastAsia="Calibri" w:hAnsi="Montserrat Light" w:cs="Arial"/>
          <w:lang w:val="en-GB"/>
        </w:rPr>
        <w:t xml:space="preserve"> infecțiilor asociate asistenței medicale de la nivelul spitalului.</w:t>
      </w:r>
    </w:p>
    <w:p w14:paraId="3BB38C54" w14:textId="77777777" w:rsidR="005C2FFE" w:rsidRPr="00837904" w:rsidRDefault="005C2FFE" w:rsidP="00A204B9">
      <w:pPr>
        <w:adjustRightInd w:val="0"/>
        <w:spacing w:after="0" w:line="240" w:lineRule="auto"/>
        <w:jc w:val="both"/>
        <w:rPr>
          <w:rFonts w:ascii="Montserrat Light" w:eastAsia="Calibri" w:hAnsi="Montserrat Light" w:cs="Arial"/>
          <w:lang w:val="en-GB"/>
        </w:rPr>
      </w:pPr>
      <w:r w:rsidRPr="00837904">
        <w:rPr>
          <w:rFonts w:ascii="Montserrat Light" w:eastAsia="Arial" w:hAnsi="Montserrat Light" w:cs="Arial"/>
          <w:b/>
          <w:bCs/>
          <w:lang w:val="en-GB"/>
        </w:rPr>
        <w:t>Art. 71</w:t>
      </w:r>
      <w:r w:rsidRPr="00837904">
        <w:rPr>
          <w:rFonts w:ascii="Montserrat Light" w:eastAsia="Arial" w:hAnsi="Montserrat Light" w:cs="Arial"/>
          <w:lang w:val="en-GB"/>
        </w:rPr>
        <w:t xml:space="preserve">. (1) </w:t>
      </w:r>
      <w:r w:rsidRPr="00837904">
        <w:rPr>
          <w:rFonts w:ascii="Montserrat Light" w:eastAsia="Arial" w:hAnsi="Montserrat Light" w:cs="Arial"/>
          <w:b/>
          <w:bCs/>
          <w:lang w:val="en-GB"/>
        </w:rPr>
        <w:t>Consiliul etic</w:t>
      </w:r>
      <w:r w:rsidRPr="00837904">
        <w:rPr>
          <w:rFonts w:ascii="Montserrat Light" w:eastAsia="Arial" w:hAnsi="Montserrat Light" w:cs="Arial"/>
          <w:lang w:val="en-GB"/>
        </w:rPr>
        <w:t xml:space="preserve"> </w:t>
      </w:r>
      <w:r w:rsidRPr="00837904">
        <w:rPr>
          <w:rFonts w:ascii="Montserrat Light" w:eastAsia="Calibri" w:hAnsi="Montserrat Light" w:cs="Arial"/>
          <w:lang w:val="en-GB"/>
        </w:rPr>
        <w:t>este format din 7 membri, cu următoarea reprezentare:</w:t>
      </w:r>
    </w:p>
    <w:p w14:paraId="721B4D53" w14:textId="77777777" w:rsidR="005C2FFE" w:rsidRPr="00837904" w:rsidRDefault="005C2FFE" w:rsidP="00CB41C5">
      <w:pPr>
        <w:pStyle w:val="Listparagraf"/>
        <w:numPr>
          <w:ilvl w:val="0"/>
          <w:numId w:val="75"/>
        </w:numPr>
        <w:tabs>
          <w:tab w:val="left" w:pos="1080"/>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un reprezentant ales al corpului medical al spitalului, din personalul cu integrare clinică;</w:t>
      </w:r>
    </w:p>
    <w:p w14:paraId="1C726F0D" w14:textId="77777777" w:rsidR="005C2FFE" w:rsidRPr="00837904" w:rsidRDefault="005C2FFE" w:rsidP="00CB41C5">
      <w:pPr>
        <w:pStyle w:val="Listparagraf"/>
        <w:numPr>
          <w:ilvl w:val="0"/>
          <w:numId w:val="75"/>
        </w:numPr>
        <w:tabs>
          <w:tab w:val="left" w:pos="1080"/>
        </w:tabs>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3 reprezentanți aleși ai corpului medical al spitalului, altul decât personalul cu integrare clinică;</w:t>
      </w:r>
    </w:p>
    <w:p w14:paraId="6D1B0FF9" w14:textId="77777777" w:rsidR="005C2FFE" w:rsidRPr="00837904" w:rsidRDefault="005C2FFE" w:rsidP="00CB41C5">
      <w:pPr>
        <w:pStyle w:val="Listparagraf"/>
        <w:numPr>
          <w:ilvl w:val="0"/>
          <w:numId w:val="75"/>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2 reprezentanți aleși ai asistenților medicali din spital;</w:t>
      </w:r>
    </w:p>
    <w:p w14:paraId="4240C3E2" w14:textId="77777777" w:rsidR="005C2FFE" w:rsidRPr="00837904" w:rsidRDefault="005C2FFE" w:rsidP="00CB41C5">
      <w:pPr>
        <w:pStyle w:val="Listparagraf"/>
        <w:numPr>
          <w:ilvl w:val="0"/>
          <w:numId w:val="75"/>
        </w:numPr>
        <w:autoSpaceDE w:val="0"/>
        <w:autoSpaceDN w:val="0"/>
        <w:adjustRightInd w:val="0"/>
        <w:jc w:val="both"/>
        <w:rPr>
          <w:rFonts w:ascii="Montserrat Light" w:eastAsia="Calibri" w:hAnsi="Montserrat Light" w:cs="Arial"/>
          <w:sz w:val="22"/>
          <w:szCs w:val="22"/>
          <w:lang w:val="en-GB"/>
        </w:rPr>
      </w:pPr>
      <w:r w:rsidRPr="00837904">
        <w:rPr>
          <w:rFonts w:ascii="Montserrat Light" w:eastAsia="Calibri" w:hAnsi="Montserrat Light" w:cs="Arial"/>
          <w:sz w:val="22"/>
          <w:szCs w:val="22"/>
          <w:lang w:val="en-GB"/>
        </w:rPr>
        <w:t>un reprezentant ales al asociațiilor de pacienți.</w:t>
      </w:r>
    </w:p>
    <w:p w14:paraId="49A79BD4" w14:textId="7BADB0FD" w:rsidR="005C2FFE" w:rsidRPr="00837904" w:rsidRDefault="00FF4923" w:rsidP="00A204B9">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 xml:space="preserve">(2) </w:t>
      </w:r>
      <w:r w:rsidR="005C2FFE" w:rsidRPr="00837904">
        <w:rPr>
          <w:rFonts w:ascii="Montserrat Light" w:eastAsia="Arial" w:hAnsi="Montserrat Light" w:cs="Arial"/>
          <w:lang w:val="en-GB"/>
        </w:rPr>
        <w:t>Atribuțiile</w:t>
      </w:r>
      <w:r w:rsidR="005C2FFE" w:rsidRPr="00837904">
        <w:rPr>
          <w:rFonts w:ascii="Montserrat Light" w:eastAsia="Arial" w:hAnsi="Montserrat Light" w:cs="Arial"/>
          <w:b/>
          <w:bCs/>
          <w:lang w:val="en-GB"/>
        </w:rPr>
        <w:t xml:space="preserve"> </w:t>
      </w:r>
      <w:r w:rsidR="005C2FFE" w:rsidRPr="00837904">
        <w:rPr>
          <w:rFonts w:ascii="Montserrat Light" w:eastAsia="Arial" w:hAnsi="Montserrat Light" w:cs="Arial"/>
          <w:bCs/>
          <w:lang w:val="en-GB"/>
        </w:rPr>
        <w:t>consiliului etic</w:t>
      </w:r>
      <w:r w:rsidR="005C2FFE" w:rsidRPr="00837904">
        <w:rPr>
          <w:rFonts w:ascii="Montserrat Light" w:eastAsia="Arial" w:hAnsi="Montserrat Light" w:cs="Arial"/>
          <w:b/>
          <w:bCs/>
          <w:lang w:val="en-GB"/>
        </w:rPr>
        <w:t xml:space="preserve"> </w:t>
      </w:r>
      <w:r w:rsidR="005C2FFE" w:rsidRPr="00837904">
        <w:rPr>
          <w:rFonts w:ascii="Montserrat Light" w:eastAsia="Arial" w:hAnsi="Montserrat Light" w:cs="Arial"/>
          <w:lang w:val="en-GB"/>
        </w:rPr>
        <w:t>sunt următoarele:</w:t>
      </w:r>
    </w:p>
    <w:p w14:paraId="3E11EEFB" w14:textId="77777777" w:rsidR="005C2FFE" w:rsidRPr="00837904" w:rsidRDefault="005C2FFE" w:rsidP="00CB41C5">
      <w:pPr>
        <w:numPr>
          <w:ilvl w:val="0"/>
          <w:numId w:val="76"/>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promovează valorile etice medicale și organizaționale în rândul personalului medico-sanitar, auxiliar și administrativ al spitalului;</w:t>
      </w:r>
    </w:p>
    <w:p w14:paraId="5109DA4A" w14:textId="77777777" w:rsidR="005C2FFE" w:rsidRPr="00837904" w:rsidRDefault="005C2FFE" w:rsidP="00CB41C5">
      <w:pPr>
        <w:numPr>
          <w:ilvl w:val="0"/>
          <w:numId w:val="76"/>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 xml:space="preserve">identifică și analizează vulnerabilitățile etice și propune managerului adoptarea și implementarea măsurilor de prevenție </w:t>
      </w:r>
      <w:proofErr w:type="gramStart"/>
      <w:r w:rsidRPr="00837904">
        <w:rPr>
          <w:rFonts w:ascii="Montserrat Light" w:eastAsia="Calibri" w:hAnsi="Montserrat Light" w:cs="Arial"/>
          <w:lang w:val="en-GB"/>
        </w:rPr>
        <w:t>a</w:t>
      </w:r>
      <w:proofErr w:type="gramEnd"/>
      <w:r w:rsidRPr="00837904">
        <w:rPr>
          <w:rFonts w:ascii="Montserrat Light" w:eastAsia="Calibri" w:hAnsi="Montserrat Light" w:cs="Arial"/>
          <w:lang w:val="en-GB"/>
        </w:rPr>
        <w:t xml:space="preserve"> acestora la nivelul spitalului;</w:t>
      </w:r>
    </w:p>
    <w:p w14:paraId="02083130" w14:textId="77777777" w:rsidR="005C2FFE" w:rsidRPr="00837904" w:rsidRDefault="005C2FFE" w:rsidP="00CB41C5">
      <w:pPr>
        <w:numPr>
          <w:ilvl w:val="0"/>
          <w:numId w:val="76"/>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primește din partea managerului spitalului sesizările adresate direct Consiliului etic și alte sesizări transmise spitalului care conțin spețe ce cad în atribuțiile Consiliului;</w:t>
      </w:r>
    </w:p>
    <w:p w14:paraId="0F53ABEC" w14:textId="77777777" w:rsidR="005C2FFE" w:rsidRPr="00837904" w:rsidRDefault="005C2FFE" w:rsidP="00CB41C5">
      <w:pPr>
        <w:numPr>
          <w:ilvl w:val="0"/>
          <w:numId w:val="76"/>
        </w:numPr>
        <w:tabs>
          <w:tab w:val="left" w:pos="0"/>
          <w:tab w:val="left" w:pos="1080"/>
          <w:tab w:val="left" w:pos="1170"/>
          <w:tab w:val="left" w:pos="153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spețele ce privesc cazurile de încălcare a principiilor morale sau deontologice în relația pacient - cadru medico-sanitar și auxiliar din cadrul spitalului, încălcarea drepturilor pacienților de către personalul medico-sanitar și auxiliar, abuzuri săvârșite de către pacienți sau personalul medical asupra personalului medico-sanitar și auxiliar, nerespectarea demnității umane cu scopul de a determina existența unui incident de etică sau a unei vulnerabilități etice;</w:t>
      </w:r>
    </w:p>
    <w:p w14:paraId="17F73A08" w14:textId="77777777" w:rsidR="005C2FFE" w:rsidRPr="00837904" w:rsidRDefault="005C2FFE" w:rsidP="00CB41C5">
      <w:pPr>
        <w:numPr>
          <w:ilvl w:val="0"/>
          <w:numId w:val="76"/>
        </w:numPr>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emite avize referitoare la incidentele de etică semnalate;</w:t>
      </w:r>
    </w:p>
    <w:p w14:paraId="0279FF5B" w14:textId="77777777"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sesizează organele abilitate ale statului ori de câte ori consideră că aspectele unei spețe pot face obiectul unei infracțiuni, dacă acestea nu au fost sesizate de reprezentanții spitalului sau de către petent;</w:t>
      </w:r>
    </w:p>
    <w:p w14:paraId="1D45ED40" w14:textId="77777777"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sesizează Colegiul Medicilor ori de câte ori consideră că aspectele unei spețe pot face obiectul unei situații de malpraxis;</w:t>
      </w:r>
    </w:p>
    <w:p w14:paraId="653A209F" w14:textId="77777777" w:rsidR="009F667D"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asigură informarea managerului și a Compartimentului de integritate din cadrul Ministerului Sănătății privind conținutul avizului etic; managerul poartă răspunderea punerii în aplicare a soluțiilor stabilite de avizul etic;</w:t>
      </w:r>
    </w:p>
    <w:p w14:paraId="301ADF60" w14:textId="755F5483"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întocmește conținutul comunicărilor adresate petenților, ca răspuns la sesizările acestora;</w:t>
      </w:r>
    </w:p>
    <w:p w14:paraId="11F83A53" w14:textId="77777777"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emite hotărâri cu caracter general ce vizează spitalul;</w:t>
      </w:r>
    </w:p>
    <w:p w14:paraId="7AE22A76" w14:textId="77777777"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aprobă conținutul rapoartelor întocmite semestrial și anual de secretarul Consiliului etic;</w:t>
      </w:r>
    </w:p>
    <w:p w14:paraId="5183E66E" w14:textId="77777777" w:rsidR="005C2FFE" w:rsidRPr="00837904" w:rsidRDefault="005C2FFE" w:rsidP="00CB41C5">
      <w:pPr>
        <w:numPr>
          <w:ilvl w:val="0"/>
          <w:numId w:val="76"/>
        </w:numPr>
        <w:tabs>
          <w:tab w:val="left" w:pos="99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rezultatele implementării mecanismului de feedback al pacientului;</w:t>
      </w:r>
    </w:p>
    <w:p w14:paraId="4C2BE3A6" w14:textId="77777777" w:rsidR="005C2FFE" w:rsidRPr="00837904" w:rsidRDefault="005C2FFE" w:rsidP="00CB41C5">
      <w:pPr>
        <w:numPr>
          <w:ilvl w:val="0"/>
          <w:numId w:val="76"/>
        </w:numPr>
        <w:tabs>
          <w:tab w:val="left" w:pos="990"/>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și avizează regulamentul de ordine interioară al spitalului și face propuneri pentru îmbunătățirea acestuia;</w:t>
      </w:r>
    </w:p>
    <w:p w14:paraId="4AC94167" w14:textId="77777777" w:rsidR="005C2FFE" w:rsidRPr="00837904" w:rsidRDefault="005C2FFE" w:rsidP="00CB41C5">
      <w:pPr>
        <w:numPr>
          <w:ilvl w:val="0"/>
          <w:numId w:val="76"/>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analizează din punctul de vedere al vulnerabilităților etice și de integritate și al respectării drepturilor pacienților și oferă un aviz consultativ comisiei de etică din cadrul spitalului, pentru fiecare studiu clinic desfășurat în cadrul spitalului;</w:t>
      </w:r>
    </w:p>
    <w:p w14:paraId="25DEEE0D" w14:textId="77777777" w:rsidR="005C2FFE" w:rsidRPr="00837904" w:rsidRDefault="005C2FFE" w:rsidP="00CB41C5">
      <w:pPr>
        <w:numPr>
          <w:ilvl w:val="0"/>
          <w:numId w:val="76"/>
        </w:numPr>
        <w:tabs>
          <w:tab w:val="left" w:pos="1080"/>
        </w:tabs>
        <w:autoSpaceDE w:val="0"/>
        <w:autoSpaceDN w:val="0"/>
        <w:adjustRightInd w:val="0"/>
        <w:spacing w:after="0" w:line="240" w:lineRule="auto"/>
        <w:jc w:val="both"/>
        <w:rPr>
          <w:rFonts w:ascii="Montserrat Light" w:eastAsia="Calibri" w:hAnsi="Montserrat Light" w:cs="Arial"/>
          <w:lang w:val="en-GB"/>
        </w:rPr>
      </w:pPr>
      <w:r w:rsidRPr="00837904">
        <w:rPr>
          <w:rFonts w:ascii="Montserrat Light" w:eastAsia="Calibri" w:hAnsi="Montserrat Light" w:cs="Arial"/>
          <w:lang w:val="en-GB"/>
        </w:rPr>
        <w:t>oferă, la cerere, consiliere de etică pacienților, aparținătorilor, personalului medico-sanitar și auxiliar.</w:t>
      </w:r>
    </w:p>
    <w:p w14:paraId="745F3632" w14:textId="77777777" w:rsidR="005C2FFE" w:rsidRPr="00837904" w:rsidRDefault="005C2FFE" w:rsidP="00A204B9">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72</w:t>
      </w:r>
      <w:r w:rsidRPr="00837904">
        <w:rPr>
          <w:rFonts w:ascii="Montserrat Light" w:eastAsia="Arial" w:hAnsi="Montserrat Light" w:cs="Arial"/>
          <w:lang w:val="en-GB"/>
        </w:rPr>
        <w:t xml:space="preserve">. (1) Componența și atribuțiile </w:t>
      </w:r>
      <w:r w:rsidRPr="00837904">
        <w:rPr>
          <w:rFonts w:ascii="Montserrat Light" w:eastAsia="Arial" w:hAnsi="Montserrat Light" w:cs="Arial"/>
          <w:b/>
          <w:lang w:val="en-GB"/>
        </w:rPr>
        <w:t>consiliului științific</w:t>
      </w:r>
      <w:r w:rsidRPr="00837904">
        <w:rPr>
          <w:rFonts w:ascii="Montserrat Light" w:eastAsia="Arial" w:hAnsi="Montserrat Light" w:cs="Arial"/>
          <w:lang w:val="en-GB"/>
        </w:rPr>
        <w:t xml:space="preserve"> se stabilesc prin decizie internă a managerului. Directorul medical este președintele consiliului științific.</w:t>
      </w:r>
    </w:p>
    <w:p w14:paraId="03AF1554" w14:textId="3912FFA6" w:rsidR="005C2FFE" w:rsidRPr="00837904" w:rsidRDefault="00FF4923" w:rsidP="00A204B9">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(2) </w:t>
      </w:r>
      <w:r w:rsidR="005C2FFE" w:rsidRPr="00837904">
        <w:rPr>
          <w:rFonts w:ascii="Montserrat Light" w:eastAsia="Arial" w:hAnsi="Montserrat Light" w:cs="Arial"/>
          <w:lang w:val="en-GB"/>
        </w:rPr>
        <w:t>Componența consiliului științific:</w:t>
      </w:r>
    </w:p>
    <w:p w14:paraId="6ED1E00D" w14:textId="51C6972B" w:rsidR="005C2FFE" w:rsidRPr="00837904" w:rsidRDefault="005C2FFE" w:rsidP="00CB41C5">
      <w:pPr>
        <w:pStyle w:val="Listparagraf"/>
        <w:numPr>
          <w:ilvl w:val="0"/>
          <w:numId w:val="77"/>
        </w:numPr>
        <w:tabs>
          <w:tab w:val="left" w:pos="1701"/>
        </w:tabs>
        <w:jc w:val="both"/>
        <w:rPr>
          <w:rFonts w:ascii="Montserrat Light" w:eastAsia="Arial" w:hAnsi="Montserrat Light" w:cs="Arial"/>
          <w:sz w:val="22"/>
          <w:szCs w:val="22"/>
          <w:lang w:val="en-GB"/>
        </w:rPr>
      </w:pPr>
      <w:proofErr w:type="gramStart"/>
      <w:r w:rsidRPr="00837904">
        <w:rPr>
          <w:rFonts w:ascii="Montserrat Light" w:eastAsia="Arial" w:hAnsi="Montserrat Light" w:cs="Arial"/>
          <w:sz w:val="22"/>
          <w:szCs w:val="22"/>
          <w:lang w:val="en-GB"/>
        </w:rPr>
        <w:t>Președinte:medicul</w:t>
      </w:r>
      <w:proofErr w:type="gramEnd"/>
      <w:r w:rsidRPr="00837904">
        <w:rPr>
          <w:rFonts w:ascii="Montserrat Light" w:eastAsia="Arial" w:hAnsi="Montserrat Light" w:cs="Arial"/>
          <w:sz w:val="22"/>
          <w:szCs w:val="22"/>
          <w:lang w:val="en-GB"/>
        </w:rPr>
        <w:t xml:space="preserve"> șef al Laboratorului de Analize Medicale</w:t>
      </w:r>
    </w:p>
    <w:p w14:paraId="6632C54B" w14:textId="77777777" w:rsidR="00FF4923" w:rsidRPr="00837904" w:rsidRDefault="005C2FFE" w:rsidP="00CB41C5">
      <w:pPr>
        <w:pStyle w:val="Listparagraf"/>
        <w:numPr>
          <w:ilvl w:val="0"/>
          <w:numId w:val="77"/>
        </w:numPr>
        <w:tabs>
          <w:tab w:val="left" w:pos="1701"/>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Membri: </w:t>
      </w:r>
      <w:r w:rsidRPr="00837904">
        <w:rPr>
          <w:rFonts w:ascii="Montserrat Light" w:eastAsia="Arial" w:hAnsi="Montserrat Light" w:cs="Arial"/>
          <w:sz w:val="22"/>
          <w:szCs w:val="22"/>
          <w:lang w:val="en-GB"/>
        </w:rPr>
        <w:tab/>
      </w:r>
    </w:p>
    <w:p w14:paraId="048D36D5" w14:textId="6C752C56" w:rsidR="005C2FFE" w:rsidRPr="00837904" w:rsidRDefault="005C2FFE" w:rsidP="00CB41C5">
      <w:pPr>
        <w:pStyle w:val="Listparagraf"/>
        <w:numPr>
          <w:ilvl w:val="1"/>
          <w:numId w:val="89"/>
        </w:numPr>
        <w:tabs>
          <w:tab w:val="left" w:pos="1701"/>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director medical</w:t>
      </w:r>
    </w:p>
    <w:p w14:paraId="387D3044" w14:textId="77777777" w:rsidR="005C2FFE" w:rsidRPr="00837904" w:rsidRDefault="005C2FFE" w:rsidP="00CB41C5">
      <w:pPr>
        <w:pStyle w:val="Listparagraf"/>
        <w:numPr>
          <w:ilvl w:val="1"/>
          <w:numId w:val="8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medic șef Secția Clinica Pneumologie I</w:t>
      </w:r>
    </w:p>
    <w:p w14:paraId="35B184F5" w14:textId="77777777" w:rsidR="005C2FFE" w:rsidRPr="00837904" w:rsidRDefault="005C2FFE" w:rsidP="00CB41C5">
      <w:pPr>
        <w:pStyle w:val="Listparagraf"/>
        <w:numPr>
          <w:ilvl w:val="1"/>
          <w:numId w:val="8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medic șef Secția Clinica Pneumologie II</w:t>
      </w:r>
    </w:p>
    <w:p w14:paraId="76468630" w14:textId="77777777" w:rsidR="005C2FFE" w:rsidRPr="00837904" w:rsidRDefault="005C2FFE" w:rsidP="00CB41C5">
      <w:pPr>
        <w:pStyle w:val="Listparagraf"/>
        <w:numPr>
          <w:ilvl w:val="1"/>
          <w:numId w:val="8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medic șef Secția Clinică Pneumologie III</w:t>
      </w:r>
    </w:p>
    <w:p w14:paraId="0A96E1D1" w14:textId="77777777" w:rsidR="005C2FFE" w:rsidRPr="00837904" w:rsidRDefault="005C2FFE" w:rsidP="00CB41C5">
      <w:pPr>
        <w:pStyle w:val="Listparagraf"/>
        <w:numPr>
          <w:ilvl w:val="1"/>
          <w:numId w:val="89"/>
        </w:numPr>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medic șef Secția Clinică de Chirurgie Toracică</w:t>
      </w:r>
    </w:p>
    <w:p w14:paraId="5961C480" w14:textId="59561581" w:rsidR="005C2FFE" w:rsidRPr="00837904" w:rsidRDefault="005C2FFE" w:rsidP="00CB41C5">
      <w:pPr>
        <w:pStyle w:val="Listparagraf"/>
        <w:numPr>
          <w:ilvl w:val="0"/>
          <w:numId w:val="77"/>
        </w:numPr>
        <w:tabs>
          <w:tab w:val="left" w:pos="1701"/>
        </w:tabs>
        <w:rPr>
          <w:rFonts w:ascii="Montserrat Light" w:eastAsia="Arial" w:hAnsi="Montserrat Light" w:cs="Arial"/>
          <w:sz w:val="22"/>
          <w:szCs w:val="22"/>
          <w:lang w:val="en-GB"/>
        </w:rPr>
      </w:pPr>
      <w:proofErr w:type="gramStart"/>
      <w:r w:rsidRPr="00837904">
        <w:rPr>
          <w:rFonts w:ascii="Montserrat Light" w:eastAsia="Arial" w:hAnsi="Montserrat Light" w:cs="Arial"/>
          <w:sz w:val="22"/>
          <w:szCs w:val="22"/>
          <w:lang w:val="en-GB"/>
        </w:rPr>
        <w:t>Secretar :</w:t>
      </w:r>
      <w:proofErr w:type="gramEnd"/>
      <w:r w:rsidR="00965B34" w:rsidRPr="00837904">
        <w:rPr>
          <w:rFonts w:ascii="Montserrat Light" w:eastAsia="Arial" w:hAnsi="Montserrat Light" w:cs="Arial"/>
          <w:sz w:val="22"/>
          <w:szCs w:val="22"/>
          <w:lang w:val="en-GB"/>
        </w:rPr>
        <w:t xml:space="preserve"> </w:t>
      </w:r>
      <w:r w:rsidRPr="00837904">
        <w:rPr>
          <w:rFonts w:ascii="Montserrat Light" w:eastAsia="Arial" w:hAnsi="Montserrat Light" w:cs="Arial"/>
          <w:sz w:val="22"/>
          <w:szCs w:val="22"/>
          <w:lang w:val="en-GB"/>
        </w:rPr>
        <w:t>un medic primar specialitatea pneumologie.</w:t>
      </w:r>
    </w:p>
    <w:p w14:paraId="16BC3779" w14:textId="721D0734" w:rsidR="005C2FFE" w:rsidRPr="00837904" w:rsidRDefault="00965B34" w:rsidP="00A204B9">
      <w:pPr>
        <w:spacing w:after="0" w:line="240" w:lineRule="auto"/>
        <w:rPr>
          <w:rFonts w:ascii="Montserrat Light" w:eastAsia="Arial" w:hAnsi="Montserrat Light" w:cs="Arial"/>
          <w:lang w:val="en-GB"/>
        </w:rPr>
      </w:pPr>
      <w:r w:rsidRPr="00837904">
        <w:rPr>
          <w:rFonts w:ascii="Montserrat Light" w:eastAsia="Arial" w:hAnsi="Montserrat Light" w:cs="Arial"/>
          <w:lang w:val="en-GB"/>
        </w:rPr>
        <w:t xml:space="preserve">(3) </w:t>
      </w:r>
      <w:r w:rsidR="005C2FFE" w:rsidRPr="00837904">
        <w:rPr>
          <w:rFonts w:ascii="Montserrat Light" w:eastAsia="Arial" w:hAnsi="Montserrat Light" w:cs="Arial"/>
          <w:lang w:val="en-GB"/>
        </w:rPr>
        <w:t>Atribuțiile consiliului științific sunt următoarele:</w:t>
      </w:r>
    </w:p>
    <w:p w14:paraId="4DA8CFAF"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dezbate problemele importante privind activitatea de cercetare științifică din cadrul structurilor de cercetare ale spitalului;</w:t>
      </w:r>
    </w:p>
    <w:p w14:paraId="6034454A"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coordonează activitatea nucleelor de cercetare existente în structura spitalului;</w:t>
      </w:r>
    </w:p>
    <w:p w14:paraId="5053041E"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planificarea strategică în domeniul de componență, definind obiectivele strategice ale cercetării științifice medicale din spital în concordanță cu prioritățile, obiectivele și activitățile specifice </w:t>
      </w:r>
      <w:proofErr w:type="gramStart"/>
      <w:r w:rsidRPr="00837904">
        <w:rPr>
          <w:rFonts w:ascii="Montserrat Light" w:eastAsia="Arial" w:hAnsi="Montserrat Light" w:cs="Arial"/>
          <w:lang w:val="en-GB"/>
        </w:rPr>
        <w:t>ERA(</w:t>
      </w:r>
      <w:proofErr w:type="gramEnd"/>
      <w:r w:rsidRPr="00837904">
        <w:rPr>
          <w:rFonts w:ascii="Montserrat Light" w:eastAsia="Arial" w:hAnsi="Montserrat Light" w:cs="Arial"/>
          <w:lang w:val="en-GB"/>
        </w:rPr>
        <w:t>European Research Area);</w:t>
      </w:r>
    </w:p>
    <w:p w14:paraId="1BD1E3BE"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aplică, monitorizează și evaluează politicile necesare realizării obiectivelor naționale privind cercetarea științifică medicală;</w:t>
      </w:r>
    </w:p>
    <w:p w14:paraId="5E1AB8A1"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implicarea colectivelor cu activitate de cercetare medicală în creșterea vizibilității științifice și implicit medicale a spitalului;</w:t>
      </w:r>
    </w:p>
    <w:p w14:paraId="4229D2B4" w14:textId="77777777" w:rsidR="005C2FFE" w:rsidRPr="00837904" w:rsidRDefault="005C2FFE" w:rsidP="00CB41C5">
      <w:pPr>
        <w:numPr>
          <w:ilvl w:val="0"/>
          <w:numId w:val="78"/>
        </w:num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fundamentează, elaborează și actualizează anual a politicilor și strategiilor în domeniul cercetării științifice medicale din cadrul secțiilor clinice ale spitalului;</w:t>
      </w:r>
    </w:p>
    <w:p w14:paraId="5985118A" w14:textId="77777777" w:rsidR="005C2FFE" w:rsidRPr="00837904" w:rsidRDefault="005C2FFE" w:rsidP="00CB41C5">
      <w:pPr>
        <w:numPr>
          <w:ilvl w:val="0"/>
          <w:numId w:val="78"/>
        </w:numPr>
        <w:tabs>
          <w:tab w:val="left" w:pos="720"/>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dezvoltarea resursei umane înalt performante a spitalului și promovarea cercetării de excelență în domeniile medicale prioritare la nivel european;</w:t>
      </w:r>
    </w:p>
    <w:p w14:paraId="60FEC647" w14:textId="77777777" w:rsidR="005C2FFE" w:rsidRPr="00837904" w:rsidRDefault="005C2FFE" w:rsidP="00CB41C5">
      <w:pPr>
        <w:numPr>
          <w:ilvl w:val="0"/>
          <w:numId w:val="78"/>
        </w:num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identifică și atrage resursele de finanțare interne și externe.</w:t>
      </w:r>
    </w:p>
    <w:p w14:paraId="29098842"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73</w:t>
      </w:r>
      <w:r w:rsidRPr="00837904">
        <w:rPr>
          <w:rFonts w:ascii="Montserrat Light" w:eastAsia="Arial" w:hAnsi="Montserrat Light" w:cs="Arial"/>
          <w:lang w:val="en-GB"/>
        </w:rPr>
        <w:t xml:space="preserve">. În vederea monitorizării permanente a calității serviciilor medicale furnizate asiguraților, la nivelul spitalului funcționează anumite comisii, comitete și echipe, </w:t>
      </w:r>
      <w:proofErr w:type="gramStart"/>
      <w:r w:rsidRPr="00837904">
        <w:rPr>
          <w:rFonts w:ascii="Montserrat Light" w:eastAsia="Arial" w:hAnsi="Montserrat Light" w:cs="Arial"/>
          <w:lang w:val="en-GB"/>
        </w:rPr>
        <w:t>specifice ,</w:t>
      </w:r>
      <w:proofErr w:type="gramEnd"/>
      <w:r w:rsidRPr="00837904">
        <w:rPr>
          <w:rFonts w:ascii="Montserrat Light" w:eastAsia="Arial" w:hAnsi="Montserrat Light" w:cs="Arial"/>
          <w:lang w:val="en-GB"/>
        </w:rPr>
        <w:t xml:space="preserve"> constituite conform legii. Pentru desfășurarea corespunzătoare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activității, managerul spitalului poate înființa și alte comisii permanente sau temporare.</w:t>
      </w:r>
    </w:p>
    <w:p w14:paraId="6DBD061E"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74</w:t>
      </w:r>
      <w:r w:rsidRPr="00837904">
        <w:rPr>
          <w:rFonts w:ascii="Montserrat Light" w:eastAsia="Arial" w:hAnsi="Montserrat Light" w:cs="Arial"/>
          <w:lang w:val="en-GB"/>
        </w:rPr>
        <w:t>. În cadrul spitalului funcționează următoarele comisii, comitete și echipe:</w:t>
      </w:r>
    </w:p>
    <w:p w14:paraId="07A0AB4E"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medicamentului;</w:t>
      </w:r>
    </w:p>
    <w:p w14:paraId="39D8934C"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disciplină;</w:t>
      </w:r>
    </w:p>
    <w:p w14:paraId="44979AC8"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farmacovigilență</w:t>
      </w:r>
    </w:p>
    <w:p w14:paraId="0719D223"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analiză D.R.G. (diagnostic related group);</w:t>
      </w:r>
    </w:p>
    <w:p w14:paraId="049F3646"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Comisia permanentă de anchetă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indicilor care implică actul medical;</w:t>
      </w:r>
    </w:p>
    <w:p w14:paraId="6AF1DFB0"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Comitetul de securitate și sănătate în muncă;</w:t>
      </w:r>
    </w:p>
    <w:p w14:paraId="5C1F4EFC"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analiză a deceselor;</w:t>
      </w:r>
    </w:p>
    <w:p w14:paraId="3825F0B0"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proofErr w:type="gramStart"/>
      <w:r w:rsidRPr="00837904">
        <w:rPr>
          <w:rFonts w:ascii="Montserrat Light" w:eastAsia="Arial" w:hAnsi="Montserrat Light" w:cs="Arial"/>
          <w:sz w:val="22"/>
          <w:szCs w:val="22"/>
          <w:lang w:val="en-GB"/>
        </w:rPr>
        <w:t>Comisia  de</w:t>
      </w:r>
      <w:proofErr w:type="gramEnd"/>
      <w:r w:rsidRPr="00837904">
        <w:rPr>
          <w:rFonts w:ascii="Montserrat Light" w:eastAsia="Arial" w:hAnsi="Montserrat Light" w:cs="Arial"/>
          <w:sz w:val="22"/>
          <w:szCs w:val="22"/>
          <w:lang w:val="en-GB"/>
        </w:rPr>
        <w:t xml:space="preserve"> stabilire a meniurilor zilnice;</w:t>
      </w:r>
    </w:p>
    <w:p w14:paraId="228F734B"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Comisia de siguranță </w:t>
      </w:r>
      <w:proofErr w:type="gramStart"/>
      <w:r w:rsidRPr="00837904">
        <w:rPr>
          <w:rFonts w:ascii="Montserrat Light" w:eastAsia="Arial" w:hAnsi="Montserrat Light" w:cs="Arial"/>
          <w:bCs/>
          <w:sz w:val="22"/>
          <w:szCs w:val="22"/>
          <w:lang w:val="en-GB"/>
        </w:rPr>
        <w:t>a</w:t>
      </w:r>
      <w:proofErr w:type="gramEnd"/>
      <w:r w:rsidRPr="00837904">
        <w:rPr>
          <w:rFonts w:ascii="Montserrat Light" w:eastAsia="Arial" w:hAnsi="Montserrat Light" w:cs="Arial"/>
          <w:bCs/>
          <w:sz w:val="22"/>
          <w:szCs w:val="22"/>
          <w:lang w:val="en-GB"/>
        </w:rPr>
        <w:t xml:space="preserve"> alimentului;</w:t>
      </w:r>
    </w:p>
    <w:p w14:paraId="7446D88A"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Comitetul de prevenire a </w:t>
      </w:r>
      <w:bookmarkStart w:id="28" w:name="_Hlk24020224"/>
      <w:r w:rsidRPr="00837904">
        <w:rPr>
          <w:rFonts w:ascii="Montserrat Light" w:eastAsia="Arial" w:hAnsi="Montserrat Light" w:cs="Arial"/>
          <w:sz w:val="22"/>
          <w:szCs w:val="22"/>
          <w:lang w:val="en-GB"/>
        </w:rPr>
        <w:t>Infecțiilor Asociate Actului Medical</w:t>
      </w:r>
      <w:bookmarkEnd w:id="28"/>
      <w:r w:rsidRPr="00837904">
        <w:rPr>
          <w:rFonts w:ascii="Montserrat Light" w:eastAsia="Arial" w:hAnsi="Montserrat Light" w:cs="Arial"/>
          <w:sz w:val="22"/>
          <w:szCs w:val="22"/>
          <w:lang w:val="en-GB"/>
        </w:rPr>
        <w:t>;</w:t>
      </w:r>
    </w:p>
    <w:p w14:paraId="5CEE0D3C"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biocide și materiale pentru prevenirea Infecțiilor Asociate Actului Medical (IAAM);</w:t>
      </w:r>
    </w:p>
    <w:p w14:paraId="337E8E3D"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monitorizare;</w:t>
      </w:r>
    </w:p>
    <w:p w14:paraId="19239307"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pentru probleme de apărare;</w:t>
      </w:r>
    </w:p>
    <w:p w14:paraId="04CC375B"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Comisia de transfuzie și hemovigilență;</w:t>
      </w:r>
    </w:p>
    <w:p w14:paraId="2974604C"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Echipa de coordonare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activităților de implementare a standardelor de acreditare a spitalelor;</w:t>
      </w:r>
    </w:p>
    <w:p w14:paraId="709F0CF6" w14:textId="77777777" w:rsidR="005C2FFE" w:rsidRPr="00837904" w:rsidRDefault="005C2FFE" w:rsidP="00CB41C5">
      <w:pPr>
        <w:pStyle w:val="Listparagraf"/>
        <w:numPr>
          <w:ilvl w:val="0"/>
          <w:numId w:val="79"/>
        </w:numPr>
        <w:autoSpaceDE w:val="0"/>
        <w:autoSpaceDN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Comitetul de conformare anticorupție.</w:t>
      </w:r>
    </w:p>
    <w:p w14:paraId="2ECA935F" w14:textId="64F82516" w:rsidR="005C2FFE" w:rsidRPr="00837904" w:rsidRDefault="005C2FFE" w:rsidP="00A36F2C">
      <w:pPr>
        <w:widowControl w:val="0"/>
        <w:tabs>
          <w:tab w:val="left" w:pos="1080"/>
        </w:tabs>
        <w:overflowPunct w:val="0"/>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Art.75</w:t>
      </w:r>
      <w:r w:rsidRPr="00837904">
        <w:rPr>
          <w:rFonts w:ascii="Montserrat Light" w:eastAsia="Arial" w:hAnsi="Montserrat Light" w:cs="Arial"/>
          <w:lang w:val="en-GB"/>
        </w:rPr>
        <w:t>.</w:t>
      </w:r>
      <w:r w:rsidR="009A4A18" w:rsidRPr="00837904">
        <w:rPr>
          <w:rFonts w:ascii="Montserrat Light" w:eastAsia="Arial" w:hAnsi="Montserrat Light" w:cs="Arial"/>
          <w:lang w:val="en-GB"/>
        </w:rPr>
        <w:t xml:space="preserve"> </w:t>
      </w:r>
      <w:r w:rsidRPr="00837904">
        <w:rPr>
          <w:rFonts w:ascii="Montserrat Light" w:eastAsia="Arial" w:hAnsi="Montserrat Light" w:cs="Arial"/>
          <w:lang w:val="en-GB"/>
        </w:rPr>
        <w:t xml:space="preserve">(1) Componența </w:t>
      </w:r>
      <w:r w:rsidRPr="00837904">
        <w:rPr>
          <w:rFonts w:ascii="Montserrat Light" w:eastAsia="Arial" w:hAnsi="Montserrat Light" w:cs="Arial"/>
          <w:b/>
          <w:bCs/>
          <w:lang w:val="en-GB"/>
        </w:rPr>
        <w:t xml:space="preserve">Comisiei medicamentului </w:t>
      </w:r>
      <w:r w:rsidRPr="00837904">
        <w:rPr>
          <w:rFonts w:ascii="Montserrat Light" w:eastAsia="Arial" w:hAnsi="Montserrat Light" w:cs="Arial"/>
          <w:lang w:val="en-GB"/>
        </w:rPr>
        <w:t xml:space="preserve">este stabilită prin act administrativ al managerului și este formată din directorul medical, medicii din cadrul spitalului și </w:t>
      </w:r>
      <w:proofErr w:type="gramStart"/>
      <w:r w:rsidRPr="00837904">
        <w:rPr>
          <w:rFonts w:ascii="Montserrat Light" w:eastAsia="Arial" w:hAnsi="Montserrat Light" w:cs="Arial"/>
          <w:lang w:val="en-GB"/>
        </w:rPr>
        <w:t>farmacist.</w:t>
      </w:r>
      <w:r w:rsidRPr="00837904">
        <w:rPr>
          <w:rFonts w:ascii="Montserrat Light" w:eastAsia="Arial" w:hAnsi="Montserrat Light" w:cs="Arial"/>
          <w:bCs/>
          <w:lang w:val="en-GB"/>
        </w:rPr>
        <w:t>Scopul</w:t>
      </w:r>
      <w:proofErr w:type="gramEnd"/>
      <w:r w:rsidRPr="00837904">
        <w:rPr>
          <w:rFonts w:ascii="Montserrat Light" w:eastAsia="Arial" w:hAnsi="Montserrat Light" w:cs="Arial"/>
          <w:bCs/>
          <w:lang w:val="en-GB"/>
        </w:rPr>
        <w:t xml:space="preserve"> comisiei medicamentului este </w:t>
      </w:r>
      <w:r w:rsidRPr="00837904">
        <w:rPr>
          <w:rFonts w:ascii="Montserrat Light" w:eastAsia="Arial" w:hAnsi="Montserrat Light" w:cs="Calibri"/>
          <w:lang w:val="en-GB"/>
        </w:rPr>
        <w:t>optimizarea</w:t>
      </w:r>
      <w:r w:rsidRPr="00837904">
        <w:rPr>
          <w:rFonts w:ascii="Montserrat Light" w:eastAsia="Arial" w:hAnsi="Montserrat Light" w:cs="Arial"/>
          <w:lang w:val="en-GB"/>
        </w:rPr>
        <w:t xml:space="preserve"> utilizării medicamentelor precum și folosirea judicioasă a</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 xml:space="preserve">fondurilor bănești destinate medicamentelor și materialelor sanitare, la nivelul spitalului. </w:t>
      </w:r>
    </w:p>
    <w:p w14:paraId="2C8479FB" w14:textId="1EFF1F7E" w:rsidR="005C2FFE" w:rsidRPr="00837904" w:rsidRDefault="005E6D0F" w:rsidP="00A36F2C">
      <w:pPr>
        <w:widowControl w:val="0"/>
        <w:tabs>
          <w:tab w:val="left" w:pos="1080"/>
        </w:tabs>
        <w:overflowPunct w:val="0"/>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bCs/>
          <w:lang w:val="en-GB"/>
        </w:rPr>
        <w:t xml:space="preserve">(2) </w:t>
      </w:r>
      <w:r w:rsidR="005C2FFE" w:rsidRPr="00837904">
        <w:rPr>
          <w:rFonts w:ascii="Montserrat Light" w:eastAsia="Arial" w:hAnsi="Montserrat Light" w:cs="Arial"/>
          <w:bCs/>
          <w:lang w:val="en-GB"/>
        </w:rPr>
        <w:t>Principalele atribuțiile ale</w:t>
      </w:r>
      <w:r w:rsidR="005C2FFE" w:rsidRPr="00837904">
        <w:rPr>
          <w:rFonts w:ascii="Montserrat Light" w:eastAsia="Arial" w:hAnsi="Montserrat Light" w:cs="Arial"/>
          <w:b/>
          <w:bCs/>
          <w:lang w:val="en-GB"/>
        </w:rPr>
        <w:t xml:space="preserve"> </w:t>
      </w:r>
      <w:r w:rsidR="005C2FFE" w:rsidRPr="00837904">
        <w:rPr>
          <w:rFonts w:ascii="Montserrat Light" w:eastAsia="Arial" w:hAnsi="Montserrat Light" w:cs="Arial"/>
          <w:lang w:val="en-GB"/>
        </w:rPr>
        <w:t>Comisiei medicamentului sunt următoarele:</w:t>
      </w:r>
      <w:r w:rsidR="005C2FFE" w:rsidRPr="00837904">
        <w:rPr>
          <w:rFonts w:ascii="Montserrat Light" w:eastAsia="Arial" w:hAnsi="Montserrat Light" w:cs="Arial"/>
          <w:b/>
          <w:bCs/>
          <w:lang w:val="en-GB"/>
        </w:rPr>
        <w:t xml:space="preserve"> </w:t>
      </w:r>
    </w:p>
    <w:p w14:paraId="71485D2F"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stabilește strategia de achiziții a medicamentelor și materialelor sanitare;</w:t>
      </w:r>
    </w:p>
    <w:p w14:paraId="002BCD76"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urmărește consumul de medicamente la nivelul spitalului, în vederea utilizării judicioase a fondurilor, prevenirii polipragmaziei și a rezistenței la antibiotice; în acest context se va stabili o listă care să cuprindă toate grupele de medicamente și care trebuie să fie în permanență accesibile în farmacia spitalului; forma finală a listei de achiziții va trebui să fie discutată în cadrul comisiei, după care va fi înaintată spre avizare comitetului director; referatele de urgență pentru medicamente se vor centraliza de către farmacistul șef și compartimentul de achiziții publice și se vor înainta Comisiei medicamentului pentru analizarea oportunității introducerii lor în necesarul estimativ; </w:t>
      </w:r>
    </w:p>
    <w:p w14:paraId="2B75E53C"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verifică continuu stocul de medicamente pentru a preveni disfuncțiile în aprovizionare și asistență medicală cu încadrare în bugetul alocat; </w:t>
      </w:r>
    </w:p>
    <w:p w14:paraId="64E7FF92"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solicită rapoarte periodice de la șefii de secție privind consumul și administrarea de medicamente, în funcție de incidența diferitelor afecțiuni și poate dispune întreruperea administrării de medicamente cu regim special în cazul când acel tratament se consideră inutil și costisitor.</w:t>
      </w:r>
    </w:p>
    <w:p w14:paraId="334464EC"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necesarul și oportunitatea achiziției de medicamente, face propuneri comitetului director pentru introducerea în planul anual de achiziții publice de medicamente. </w:t>
      </w:r>
    </w:p>
    <w:p w14:paraId="61E08640"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elaborarea de ghiduri terapeutice pe profiluri de specialitate medicală, bazate pe bibliografia națională și internațională și pe condițiile locale;</w:t>
      </w:r>
    </w:p>
    <w:p w14:paraId="7D8B4141"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solicită rapoarte periodice de la șefii de secții privind administrarea de medicamente în funcție de incidența diferitelor afecțiuni;</w:t>
      </w:r>
    </w:p>
    <w:p w14:paraId="62534C0E" w14:textId="481F5D15"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analizează consumul de medicamente pe secții și pe spital și propune măsuri pentru</w:t>
      </w:r>
      <w:r w:rsidR="005A75A3" w:rsidRPr="00837904">
        <w:rPr>
          <w:rFonts w:ascii="Montserrat Light" w:eastAsia="Arial" w:hAnsi="Montserrat Light" w:cs="Arial"/>
          <w:lang w:val="en-GB"/>
        </w:rPr>
        <w:t xml:space="preserve"> </w:t>
      </w:r>
      <w:r w:rsidRPr="00837904">
        <w:rPr>
          <w:rFonts w:ascii="Montserrat Light" w:eastAsia="Arial" w:hAnsi="Montserrat Light" w:cs="Arial"/>
          <w:lang w:val="en-GB"/>
        </w:rPr>
        <w:t xml:space="preserve">reducerea sau suplimentarea consumului de anumite produse </w:t>
      </w:r>
      <w:r w:rsidRPr="00837904">
        <w:rPr>
          <w:rFonts w:ascii="Montserrat Light" w:eastAsia="Arial" w:hAnsi="Montserrat Light" w:cs="Arial"/>
          <w:lang w:val="en-GB"/>
        </w:rPr>
        <w:lastRenderedPageBreak/>
        <w:t>medicamentoase;</w:t>
      </w:r>
    </w:p>
    <w:p w14:paraId="30998F3A" w14:textId="77777777" w:rsidR="005C2FFE" w:rsidRPr="00837904" w:rsidRDefault="005C2FFE" w:rsidP="00CB41C5">
      <w:pPr>
        <w:widowControl w:val="0"/>
        <w:numPr>
          <w:ilvl w:val="0"/>
          <w:numId w:val="80"/>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întocmirea fișelor pentru raportarea spontană a reacțiilor adverse la medicamente;</w:t>
      </w:r>
    </w:p>
    <w:p w14:paraId="0E186B41" w14:textId="77777777" w:rsidR="005C2FFE" w:rsidRPr="00837904" w:rsidRDefault="005C2FFE" w:rsidP="00CB41C5">
      <w:pPr>
        <w:widowControl w:val="0"/>
        <w:numPr>
          <w:ilvl w:val="0"/>
          <w:numId w:val="80"/>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folosirea în cazul prescripțiilor a denumirii comune internaționale a medicamentelor.</w:t>
      </w:r>
    </w:p>
    <w:p w14:paraId="59D76584" w14:textId="77777777" w:rsidR="005C2FFE" w:rsidRPr="00837904" w:rsidRDefault="005C2FFE" w:rsidP="00A36F2C">
      <w:pPr>
        <w:tabs>
          <w:tab w:val="left" w:pos="1080"/>
        </w:tabs>
        <w:spacing w:after="0" w:line="240" w:lineRule="auto"/>
        <w:jc w:val="both"/>
        <w:rPr>
          <w:rFonts w:ascii="Montserrat Light" w:eastAsia="Arial" w:hAnsi="Montserrat Light" w:cs="Arial"/>
          <w:bCs/>
          <w:lang w:val="en-GB"/>
        </w:rPr>
      </w:pPr>
      <w:r w:rsidRPr="00837904">
        <w:rPr>
          <w:rFonts w:ascii="Montserrat Light" w:eastAsia="Arial" w:hAnsi="Montserrat Light" w:cs="Arial"/>
          <w:b/>
          <w:bCs/>
          <w:lang w:val="en-GB"/>
        </w:rPr>
        <w:t>Art. 76</w:t>
      </w:r>
      <w:r w:rsidRPr="00837904">
        <w:rPr>
          <w:rFonts w:ascii="Montserrat Light" w:eastAsia="Arial" w:hAnsi="Montserrat Light" w:cs="Arial"/>
          <w:lang w:val="en-GB"/>
        </w:rPr>
        <w:t xml:space="preserve">. (1) </w:t>
      </w:r>
      <w:r w:rsidRPr="00837904">
        <w:rPr>
          <w:rFonts w:ascii="Montserrat Light" w:eastAsia="Arial" w:hAnsi="Montserrat Light" w:cs="Arial"/>
          <w:b/>
          <w:bCs/>
          <w:lang w:val="en-GB"/>
        </w:rPr>
        <w:t>Comisia de disciplină</w:t>
      </w:r>
      <w:r w:rsidRPr="00837904">
        <w:rPr>
          <w:rFonts w:ascii="Montserrat Light" w:eastAsia="Arial" w:hAnsi="Montserrat Light" w:cs="Arial"/>
          <w:bCs/>
          <w:lang w:val="en-GB"/>
        </w:rPr>
        <w:t xml:space="preserve"> funcționează în conformitate cu prevederile legale în vigoare. Componența Comisiei de disciplină este stabilită prin act administrativ al managerului.</w:t>
      </w:r>
    </w:p>
    <w:p w14:paraId="375E6F0A" w14:textId="77777777" w:rsidR="005C2FFE" w:rsidRPr="00837904" w:rsidRDefault="005C2FFE" w:rsidP="00A36F2C">
      <w:pPr>
        <w:tabs>
          <w:tab w:val="left" w:pos="1080"/>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(2) Comisia de disciplină își exercită atribuțiile, conform legislației în vigoare, pentru soluționarea cazurilor de nerespectare a regulilor de disciplină, obligațiilor de serviciu, precum și a normelor și dispozițiilor interne a spitalului.</w:t>
      </w:r>
    </w:p>
    <w:p w14:paraId="3CD6B6AA" w14:textId="77777777" w:rsidR="005C2FFE" w:rsidRPr="00837904" w:rsidRDefault="005C2FFE" w:rsidP="00A36F2C">
      <w:pPr>
        <w:tabs>
          <w:tab w:val="left" w:pos="1080"/>
        </w:tabs>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(3) Atribuțiile Comisiei de disciplină sunt următoarele:</w:t>
      </w:r>
    </w:p>
    <w:p w14:paraId="142A5E0B" w14:textId="77777777" w:rsidR="005C2FFE" w:rsidRPr="00837904" w:rsidRDefault="005C2FFE" w:rsidP="00CB41C5">
      <w:pPr>
        <w:pStyle w:val="Listparagraf"/>
        <w:numPr>
          <w:ilvl w:val="0"/>
          <w:numId w:val="81"/>
        </w:numPr>
        <w:tabs>
          <w:tab w:val="left" w:pos="1080"/>
        </w:tabs>
        <w:autoSpaceDE w:val="0"/>
        <w:autoSpaceDN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convoacă, în scris, salariatul care a săvârșit abaterea disciplinară, notificată de șeful secției/laboratorului/compartimentului, în care acesta lucrează, precizând obiectul notificării, data, ora și locul întrevederii; </w:t>
      </w:r>
    </w:p>
    <w:p w14:paraId="38668E02" w14:textId="77777777" w:rsidR="005C2FFE" w:rsidRPr="00837904" w:rsidRDefault="005C2FFE" w:rsidP="00CB41C5">
      <w:pPr>
        <w:pStyle w:val="Listparagraf"/>
        <w:numPr>
          <w:ilvl w:val="0"/>
          <w:numId w:val="81"/>
        </w:numPr>
        <w:tabs>
          <w:tab w:val="left" w:pos="1080"/>
        </w:tabs>
        <w:jc w:val="both"/>
        <w:rPr>
          <w:rFonts w:ascii="Montserrat Light" w:hAnsi="Montserrat Light"/>
          <w:sz w:val="22"/>
          <w:szCs w:val="22"/>
        </w:rPr>
      </w:pPr>
      <w:r w:rsidRPr="00837904">
        <w:rPr>
          <w:rFonts w:ascii="Montserrat Light" w:hAnsi="Montserrat Light"/>
          <w:sz w:val="22"/>
          <w:szCs w:val="22"/>
        </w:rPr>
        <w:t>asigură salariatului dreptul să formuleze și să susțină toate apărările în favoarea sa și înregistrează toate probele și motivațiile pe care acesta le consideră necesare în apărarea sa;</w:t>
      </w:r>
    </w:p>
    <w:p w14:paraId="5162BD8A" w14:textId="77777777" w:rsidR="005C2FFE" w:rsidRPr="00837904" w:rsidRDefault="005C2FFE" w:rsidP="00CB41C5">
      <w:pPr>
        <w:pStyle w:val="Listparagraf"/>
        <w:numPr>
          <w:ilvl w:val="0"/>
          <w:numId w:val="81"/>
        </w:numPr>
        <w:tabs>
          <w:tab w:val="left" w:pos="1080"/>
        </w:tabs>
        <w:jc w:val="both"/>
        <w:rPr>
          <w:rFonts w:ascii="Montserrat Light" w:hAnsi="Montserrat Light"/>
          <w:sz w:val="22"/>
          <w:szCs w:val="22"/>
        </w:rPr>
      </w:pPr>
      <w:r w:rsidRPr="00837904">
        <w:rPr>
          <w:rFonts w:ascii="Montserrat Light" w:hAnsi="Montserrat Light"/>
          <w:sz w:val="22"/>
          <w:szCs w:val="22"/>
        </w:rPr>
        <w:t>stabilește împrejurările în care fapta a fost săvârșită;</w:t>
      </w:r>
    </w:p>
    <w:p w14:paraId="540E36AA" w14:textId="77777777" w:rsidR="005C2FFE" w:rsidRPr="00837904" w:rsidRDefault="005C2FFE" w:rsidP="00CB41C5">
      <w:pPr>
        <w:pStyle w:val="Listparagraf"/>
        <w:numPr>
          <w:ilvl w:val="0"/>
          <w:numId w:val="81"/>
        </w:numPr>
        <w:tabs>
          <w:tab w:val="left" w:pos="1080"/>
        </w:tabs>
        <w:jc w:val="both"/>
        <w:rPr>
          <w:rFonts w:ascii="Montserrat Light" w:hAnsi="Montserrat Light"/>
          <w:sz w:val="22"/>
          <w:szCs w:val="22"/>
        </w:rPr>
      </w:pPr>
      <w:r w:rsidRPr="00837904">
        <w:rPr>
          <w:rFonts w:ascii="Montserrat Light" w:hAnsi="Montserrat Light"/>
          <w:sz w:val="22"/>
          <w:szCs w:val="22"/>
        </w:rPr>
        <w:t>analizează gradul de vinovăție a salariatului precum și a consecințele abaterii disciplinare;</w:t>
      </w:r>
    </w:p>
    <w:p w14:paraId="4054084D" w14:textId="77777777" w:rsidR="005C2FFE" w:rsidRPr="00837904" w:rsidRDefault="005C2FFE" w:rsidP="00CB41C5">
      <w:pPr>
        <w:pStyle w:val="Listparagraf"/>
        <w:widowControl w:val="0"/>
        <w:numPr>
          <w:ilvl w:val="0"/>
          <w:numId w:val="81"/>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proces-verbal cu constatările făcute în timpul cercetării disciplinare prealabile și îl înaintează conducerii spitalului pentru a dispune aplicarea sancțiunii disciplinare.</w:t>
      </w:r>
    </w:p>
    <w:p w14:paraId="72CF4511" w14:textId="77777777" w:rsidR="005C2FFE" w:rsidRPr="00837904" w:rsidRDefault="005C2FFE" w:rsidP="00A36F2C">
      <w:pPr>
        <w:widowControl w:val="0"/>
        <w:tabs>
          <w:tab w:val="left" w:pos="108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 xml:space="preserve">Art. 77. </w:t>
      </w:r>
      <w:bookmarkStart w:id="29" w:name="_Hlk24020252"/>
      <w:r w:rsidRPr="00837904">
        <w:rPr>
          <w:rFonts w:ascii="Montserrat Light" w:eastAsia="Arial" w:hAnsi="Montserrat Light" w:cs="Arial"/>
          <w:b/>
          <w:lang w:val="en-GB"/>
        </w:rPr>
        <w:t xml:space="preserve">Comisia de farmacovigilență </w:t>
      </w:r>
      <w:r w:rsidRPr="00837904">
        <w:rPr>
          <w:rFonts w:ascii="Montserrat Light" w:eastAsia="Arial" w:hAnsi="Montserrat Light" w:cs="Arial"/>
          <w:lang w:val="en-GB"/>
        </w:rPr>
        <w:t>are următoarele atribuții specifice:</w:t>
      </w:r>
    </w:p>
    <w:p w14:paraId="149987E0"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analizează cazurile de reacții adverse și urmărește întocmirea fișelor de reacții adverse și propune metode mai bune de diagnostic al reacțiilor adverse;</w:t>
      </w:r>
    </w:p>
    <w:p w14:paraId="60FE6906"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shd w:val="clear" w:color="auto" w:fill="FFFFFF"/>
          <w:lang w:val="en-GB"/>
        </w:rPr>
        <w:t>monitorizează frecvența</w:t>
      </w:r>
      <w:r w:rsidRPr="00837904">
        <w:rPr>
          <w:rFonts w:ascii="Montserrat Light" w:eastAsia="Arial" w:hAnsi="Montserrat Light" w:cs="Arial"/>
          <w:sz w:val="22"/>
          <w:szCs w:val="22"/>
          <w:lang w:val="en-GB"/>
        </w:rPr>
        <w:t xml:space="preserve"> reacțiilor adverse cunoscute;</w:t>
      </w:r>
    </w:p>
    <w:p w14:paraId="1B10046B"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evaluează avantajele administrării unor medicamente pentru pacienții internați;</w:t>
      </w:r>
    </w:p>
    <w:p w14:paraId="50862C4D"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urmărește evitarea întrebuințării eronate și utilizarea rațională și în siguranță a produselor medicamentoase;</w:t>
      </w:r>
    </w:p>
    <w:p w14:paraId="465E5EFD"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poate solicita rapoarte periodice de la șefii de secție privind administrarea de medicamente în funcție de incidența diferitelor afecțiuni;</w:t>
      </w:r>
    </w:p>
    <w:p w14:paraId="2D6EE1A9"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identifică factorii de risc și mecanismele fundamentale ale reacțiilor adverse;</w:t>
      </w:r>
    </w:p>
    <w:p w14:paraId="11D3CA64"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întocmește rapoarte scrise către Comitetul Director cu privire la activitatea desfășurată și prezintă informări care vor fi adresate Consiliului Medical;</w:t>
      </w:r>
    </w:p>
    <w:p w14:paraId="05082870" w14:textId="77777777" w:rsidR="005C2FFE" w:rsidRPr="00837904" w:rsidRDefault="005C2FFE" w:rsidP="00CB41C5">
      <w:pPr>
        <w:pStyle w:val="Listparagraf"/>
        <w:widowControl w:val="0"/>
        <w:numPr>
          <w:ilvl w:val="0"/>
          <w:numId w:val="82"/>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recomandă achiziționarea și difuzarea, la cererea secțiilor, a buletinelor de farmacovigilență.</w:t>
      </w:r>
    </w:p>
    <w:bookmarkEnd w:id="29"/>
    <w:p w14:paraId="2503F674" w14:textId="77777777" w:rsidR="005C2FFE" w:rsidRPr="00837904" w:rsidRDefault="005C2FFE" w:rsidP="00A36F2C">
      <w:pPr>
        <w:widowControl w:val="0"/>
        <w:overflowPunct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
          <w:bCs/>
          <w:lang w:val="en-GB"/>
        </w:rPr>
        <w:t>Art. 78</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Comisia de analiză D.R.G.</w:t>
      </w:r>
      <w:r w:rsidRPr="00837904">
        <w:rPr>
          <w:rFonts w:ascii="Montserrat Light" w:eastAsia="Arial" w:hAnsi="Montserrat Light" w:cs="Arial"/>
          <w:bCs/>
          <w:lang w:val="en-GB"/>
        </w:rPr>
        <w:t xml:space="preserve"> (diagnostic related group)</w:t>
      </w:r>
      <w:r w:rsidRPr="00837904">
        <w:rPr>
          <w:rFonts w:ascii="Montserrat Light" w:eastAsia="Arial" w:hAnsi="Montserrat Light" w:cs="Arial"/>
          <w:lang w:val="en-GB"/>
        </w:rPr>
        <w:t xml:space="preserve"> se întâlnește lunar sau ori de câte ori este nevoie, și</w:t>
      </w:r>
      <w:r w:rsidRPr="00837904">
        <w:rPr>
          <w:rFonts w:ascii="Montserrat Light" w:eastAsia="Arial" w:hAnsi="Montserrat Light" w:cs="Arial"/>
          <w:bCs/>
          <w:lang w:val="en-GB"/>
        </w:rPr>
        <w:t xml:space="preserve"> are următoarele atribuții;</w:t>
      </w:r>
    </w:p>
    <w:p w14:paraId="2484455C" w14:textId="01658EA7" w:rsidR="009F667D" w:rsidRPr="00837904" w:rsidRDefault="005C2FFE" w:rsidP="00CB41C5">
      <w:pPr>
        <w:pStyle w:val="Listparagraf"/>
        <w:widowControl w:val="0"/>
        <w:numPr>
          <w:ilvl w:val="0"/>
          <w:numId w:val="50"/>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analizează toate cazurile nevalidate, iar cele care pot fi revalidate sunt transmise secției în vederea remedierii deficiențelor și transmiterii lor Compartimentului </w:t>
      </w:r>
      <w:proofErr w:type="gramStart"/>
      <w:r w:rsidRPr="00837904">
        <w:rPr>
          <w:rFonts w:ascii="Montserrat Light" w:eastAsia="Arial" w:hAnsi="Montserrat Light" w:cs="Arial"/>
          <w:sz w:val="22"/>
          <w:szCs w:val="22"/>
          <w:lang w:val="en-GB"/>
        </w:rPr>
        <w:t>de  Statistică</w:t>
      </w:r>
      <w:proofErr w:type="gramEnd"/>
      <w:r w:rsidRPr="00837904">
        <w:rPr>
          <w:rFonts w:ascii="Montserrat Light" w:eastAsia="Arial" w:hAnsi="Montserrat Light" w:cs="Arial"/>
          <w:sz w:val="22"/>
          <w:szCs w:val="22"/>
          <w:lang w:val="en-GB"/>
        </w:rPr>
        <w:t xml:space="preserve"> medicală  și D.R.G. pentru raportarea acestora spre revalidare; </w:t>
      </w:r>
    </w:p>
    <w:p w14:paraId="5F4367C8" w14:textId="77777777" w:rsidR="009F667D" w:rsidRPr="00837904" w:rsidRDefault="005C2FFE" w:rsidP="00CB41C5">
      <w:pPr>
        <w:pStyle w:val="Listparagraf"/>
        <w:widowControl w:val="0"/>
        <w:numPr>
          <w:ilvl w:val="0"/>
          <w:numId w:val="50"/>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analizează modul de codificare în vederea îmbunătățirii indicelui de complexitate; </w:t>
      </w:r>
    </w:p>
    <w:p w14:paraId="03E3762F" w14:textId="77777777" w:rsidR="009F667D" w:rsidRPr="00837904" w:rsidRDefault="005C2FFE" w:rsidP="00CB41C5">
      <w:pPr>
        <w:pStyle w:val="Listparagraf"/>
        <w:widowControl w:val="0"/>
        <w:numPr>
          <w:ilvl w:val="0"/>
          <w:numId w:val="50"/>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analizează corectitudinea codificării în sistem D.R.G.;</w:t>
      </w:r>
    </w:p>
    <w:p w14:paraId="438EA689" w14:textId="692D24A3" w:rsidR="005C2FFE" w:rsidRPr="00837904" w:rsidRDefault="005C2FFE" w:rsidP="00CB41C5">
      <w:pPr>
        <w:pStyle w:val="Listparagraf"/>
        <w:widowControl w:val="0"/>
        <w:numPr>
          <w:ilvl w:val="0"/>
          <w:numId w:val="50"/>
        </w:numPr>
        <w:tabs>
          <w:tab w:val="left" w:pos="1080"/>
        </w:tabs>
        <w:overflowPunct w:val="0"/>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colaborează cu persoanele/firma implicată în auditarea pentru sistemul D.R.G.</w:t>
      </w:r>
    </w:p>
    <w:p w14:paraId="5297B3E1" w14:textId="77777777" w:rsidR="005C2FFE" w:rsidRPr="00837904" w:rsidRDefault="005C2FFE" w:rsidP="002E7C84">
      <w:p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79</w:t>
      </w:r>
      <w:r w:rsidRPr="00837904">
        <w:rPr>
          <w:rFonts w:ascii="Montserrat Light" w:eastAsia="Arial" w:hAnsi="Montserrat Light" w:cs="Arial"/>
          <w:lang w:val="en-GB"/>
        </w:rPr>
        <w:t xml:space="preserve">. (1) </w:t>
      </w:r>
      <w:r w:rsidRPr="00837904">
        <w:rPr>
          <w:rFonts w:ascii="Montserrat Light" w:eastAsia="Arial" w:hAnsi="Montserrat Light" w:cs="Arial"/>
          <w:b/>
          <w:lang w:val="en-GB"/>
        </w:rPr>
        <w:t xml:space="preserve">Comisia permanentă de anchetă </w:t>
      </w:r>
      <w:proofErr w:type="gramStart"/>
      <w:r w:rsidRPr="00837904">
        <w:rPr>
          <w:rFonts w:ascii="Montserrat Light" w:eastAsia="Arial" w:hAnsi="Montserrat Light" w:cs="Arial"/>
          <w:b/>
          <w:lang w:val="en-GB"/>
        </w:rPr>
        <w:t>a</w:t>
      </w:r>
      <w:proofErr w:type="gramEnd"/>
      <w:r w:rsidRPr="00837904">
        <w:rPr>
          <w:rFonts w:ascii="Montserrat Light" w:eastAsia="Arial" w:hAnsi="Montserrat Light" w:cs="Arial"/>
          <w:b/>
          <w:lang w:val="en-GB"/>
        </w:rPr>
        <w:t xml:space="preserve"> incidentelor care implică actul medical</w:t>
      </w:r>
      <w:r w:rsidRPr="00837904">
        <w:rPr>
          <w:rFonts w:ascii="Montserrat Light" w:eastAsia="Arial" w:hAnsi="Montserrat Light" w:cs="Arial"/>
          <w:lang w:val="en-GB"/>
        </w:rPr>
        <w:t xml:space="preserve"> are în componență următorii membri: managerul spitalului, directorul medical și consilierul juridic.</w:t>
      </w:r>
    </w:p>
    <w:p w14:paraId="20DC9DF9" w14:textId="5EE8D5DC" w:rsidR="005C2FFE" w:rsidRPr="00837904" w:rsidRDefault="002E7C84" w:rsidP="002E7C84">
      <w:pPr>
        <w:tabs>
          <w:tab w:val="left" w:pos="1080"/>
        </w:tabs>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(2) </w:t>
      </w:r>
      <w:r w:rsidR="005C2FFE" w:rsidRPr="00837904">
        <w:rPr>
          <w:rFonts w:ascii="Montserrat Light" w:eastAsia="Arial" w:hAnsi="Montserrat Light" w:cs="Arial"/>
          <w:lang w:val="en-GB"/>
        </w:rPr>
        <w:t xml:space="preserve">Atribuțiile principale ale Comisiei permanente de anchetă </w:t>
      </w:r>
      <w:proofErr w:type="gramStart"/>
      <w:r w:rsidR="005C2FFE" w:rsidRPr="00837904">
        <w:rPr>
          <w:rFonts w:ascii="Montserrat Light" w:eastAsia="Arial" w:hAnsi="Montserrat Light" w:cs="Arial"/>
          <w:lang w:val="en-GB"/>
        </w:rPr>
        <w:t>a</w:t>
      </w:r>
      <w:proofErr w:type="gramEnd"/>
      <w:r w:rsidR="005C2FFE" w:rsidRPr="00837904">
        <w:rPr>
          <w:rFonts w:ascii="Montserrat Light" w:eastAsia="Arial" w:hAnsi="Montserrat Light" w:cs="Arial"/>
          <w:lang w:val="en-GB"/>
        </w:rPr>
        <w:t xml:space="preserve"> incidentelor care implică actul medical sunt următoarele:</w:t>
      </w:r>
    </w:p>
    <w:p w14:paraId="4AA52E20" w14:textId="151E574B" w:rsidR="005C2FFE" w:rsidRPr="00837904" w:rsidRDefault="005C2FFE" w:rsidP="00CB41C5">
      <w:pPr>
        <w:numPr>
          <w:ilvl w:val="0"/>
          <w:numId w:val="51"/>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analiza</w:t>
      </w:r>
      <w:r w:rsidR="002E7C84" w:rsidRPr="00837904">
        <w:rPr>
          <w:rFonts w:ascii="Montserrat Light" w:eastAsia="Arial" w:hAnsi="Montserrat Light" w:cs="Arial"/>
          <w:lang w:val="en-GB"/>
        </w:rPr>
        <w:t>rea</w:t>
      </w:r>
      <w:r w:rsidRPr="00837904">
        <w:rPr>
          <w:rFonts w:ascii="Montserrat Light" w:eastAsia="Arial" w:hAnsi="Montserrat Light" w:cs="Arial"/>
          <w:lang w:val="en-GB"/>
        </w:rPr>
        <w:t xml:space="preserve"> oricăror incidente care implică realizarea actului medical, semnalarea unor acte de malpraxis imputabile unei activități de prevenție, diagnostic și tratament, cazuri de deces din cauze insuficient definite, situații de refuz al internării, sesizarea încălcării normelor de etică și de deontologie profesională, disfuncționalități de ordin administrativ, precum și alte situații;</w:t>
      </w:r>
    </w:p>
    <w:p w14:paraId="3DE76535" w14:textId="77777777" w:rsidR="005C2FFE" w:rsidRPr="00837904" w:rsidRDefault="005C2FFE" w:rsidP="00CB41C5">
      <w:pPr>
        <w:numPr>
          <w:ilvl w:val="0"/>
          <w:numId w:val="51"/>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instituirea, în limitele competenței, a măsurilor de rezolvare urgentă a situațiilor constatate și aplicarea, după caz, de sancțiuni;</w:t>
      </w:r>
    </w:p>
    <w:p w14:paraId="71226516" w14:textId="77777777" w:rsidR="005C2FFE" w:rsidRPr="00837904" w:rsidRDefault="005C2FFE" w:rsidP="00CB41C5">
      <w:pPr>
        <w:numPr>
          <w:ilvl w:val="0"/>
          <w:numId w:val="51"/>
        </w:numPr>
        <w:tabs>
          <w:tab w:val="left" w:pos="1080"/>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lastRenderedPageBreak/>
        <w:t>informarea corectă și operativă a forului superior asupra procedurii situațiilor sus-menționate și asupra măsurilor instituite.</w:t>
      </w:r>
    </w:p>
    <w:p w14:paraId="4F8CFE18" w14:textId="77777777" w:rsidR="005C2FFE" w:rsidRPr="00837904" w:rsidRDefault="005C2FFE" w:rsidP="00A36F2C">
      <w:pPr>
        <w:widowControl w:val="0"/>
        <w:tabs>
          <w:tab w:val="left" w:pos="1080"/>
        </w:tabs>
        <w:overflowPunct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
          <w:bCs/>
          <w:lang w:val="en-GB"/>
        </w:rPr>
        <w:t>Art. 80</w:t>
      </w:r>
      <w:r w:rsidRPr="00837904">
        <w:rPr>
          <w:rFonts w:ascii="Montserrat Light" w:eastAsia="Arial" w:hAnsi="Montserrat Light" w:cs="Arial"/>
          <w:lang w:val="en-GB"/>
        </w:rPr>
        <w:t xml:space="preserve">. (1) </w:t>
      </w:r>
      <w:r w:rsidRPr="00837904">
        <w:rPr>
          <w:rFonts w:ascii="Montserrat Light" w:eastAsia="Arial" w:hAnsi="Montserrat Light" w:cs="Arial"/>
          <w:b/>
          <w:bCs/>
          <w:lang w:val="en-GB"/>
        </w:rPr>
        <w:t>Comitetul de securitate și sănătate în muncă</w:t>
      </w:r>
      <w:r w:rsidRPr="00837904">
        <w:rPr>
          <w:rFonts w:ascii="Montserrat Light" w:eastAsia="Arial" w:hAnsi="Montserrat Light" w:cs="Arial"/>
          <w:bCs/>
          <w:lang w:val="en-GB"/>
        </w:rPr>
        <w:t xml:space="preserve"> este constituit din reprezentanții lucrătorilor/salariaților cu răspunderi specifice în domeniul securității și sănătății lucrătorilor, pe de o parte, și reprezentanții angajatorului, pe de altă parte.</w:t>
      </w:r>
    </w:p>
    <w:p w14:paraId="6EFCB75B" w14:textId="77777777" w:rsidR="005C2FFE" w:rsidRPr="00837904" w:rsidRDefault="005C2FFE" w:rsidP="00A36F2C">
      <w:pPr>
        <w:widowControl w:val="0"/>
        <w:tabs>
          <w:tab w:val="left" w:pos="1080"/>
        </w:tabs>
        <w:overflowPunct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(2) Pentru realizarea informării, consultării și participării lucrătorilor conform prevederilor legale în vigoare privind securitatea și sănătatea în muncă, Comitetul de securitate și sănătate în muncă are cel puțin următoarele atribuții:</w:t>
      </w:r>
    </w:p>
    <w:p w14:paraId="701319B0" w14:textId="77777777" w:rsidR="005C2FFE" w:rsidRPr="00837904" w:rsidRDefault="005C2FFE" w:rsidP="00CB41C5">
      <w:pPr>
        <w:widowControl w:val="0"/>
        <w:numPr>
          <w:ilvl w:val="0"/>
          <w:numId w:val="83"/>
        </w:numPr>
        <w:tabs>
          <w:tab w:val="left" w:pos="0"/>
          <w:tab w:val="left" w:pos="126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 analizează și face propuneri privind politica de securitate și sănătate în munca și planul de prevenire și protecție, conform regulamentului intern sau regulamentului de organizare și funcționare;</w:t>
      </w:r>
    </w:p>
    <w:p w14:paraId="27CD6A0D"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urmărește realizarea planului de prevenire și protecție, inclusiv alocarea mijloacelor necesare realizării prevederilor lui și eficiența acestora din punct de vedere al îmbunătățirii condițiilor de muncă; </w:t>
      </w:r>
    </w:p>
    <w:p w14:paraId="0E6A4AF8"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analizează introducerea de noi tehnologii, alegerea echipamentelor, luând în considerare consecințele asupra securității și sănătății, lucrătorilor, și face propuneri în situația constatării anumitor deficiențe;</w:t>
      </w:r>
    </w:p>
    <w:p w14:paraId="1ECAC232" w14:textId="77777777" w:rsidR="005C2FFE" w:rsidRPr="00837904" w:rsidRDefault="005C2FFE" w:rsidP="00CB41C5">
      <w:pPr>
        <w:widowControl w:val="0"/>
        <w:numPr>
          <w:ilvl w:val="0"/>
          <w:numId w:val="83"/>
        </w:numPr>
        <w:tabs>
          <w:tab w:val="left" w:pos="720"/>
          <w:tab w:val="left" w:pos="135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alegerea, cumpărarea, întreținerea și utilizarea echipamentelor de muncă,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echipamentelor de protecție colectivă și individuală; </w:t>
      </w:r>
    </w:p>
    <w:p w14:paraId="6388B12F"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modul de îndeplinire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atribuțiilor ce revin serviciului extern de prevenire și protecție, precum și menținerea sau, dacă este cazul, înlocuirea acestuia;</w:t>
      </w:r>
    </w:p>
    <w:p w14:paraId="0E023AAF"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propune măsuri de amenajare a locurilor de munca, ținând seama de prezența grupurilor sensibile la riscuri specifice; </w:t>
      </w:r>
    </w:p>
    <w:p w14:paraId="0692008D"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cererile formulate de lucrători privind condițiile de munca și modul în care își îndeplinesc atribuțiile persoanele desemnate și/sau serviciul extern; </w:t>
      </w:r>
    </w:p>
    <w:p w14:paraId="2A2BE4CF"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urmărește modul în care se aplica și se respectă reglementările legale privind securitatea și sănătatea în munca, măsurile dispuse de inspectorul de munca și inspectorii sanitari; </w:t>
      </w:r>
    </w:p>
    <w:p w14:paraId="70F5ACE4"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propunerile lucrătorilor privind prevenirea accidentelor de munca și a îmbolnăvirilor profesionale, precum și pentru îmbunătățirea condițiilor de muncă și propune introducerea acestora în planul de prevenire și protecție; </w:t>
      </w:r>
    </w:p>
    <w:p w14:paraId="1BF6A2E9"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cauzele producerii accidentelor de muncă, îmbolnăvirilor profesionale și evenimentelor produse și poate propune măsuri tehnice în completarea măsurilor dispuse în urma cercetării; </w:t>
      </w:r>
    </w:p>
    <w:p w14:paraId="5FD496B0"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efectuează verificări proprii privind aplicarea instrucțiunilor proprii și a celor de lucru și face un raport scris privind constatările făcute; </w:t>
      </w:r>
    </w:p>
    <w:p w14:paraId="79A5DA2A" w14:textId="77777777" w:rsidR="005C2FFE" w:rsidRPr="00837904" w:rsidRDefault="005C2FFE" w:rsidP="00CB41C5">
      <w:pPr>
        <w:widowControl w:val="0"/>
        <w:numPr>
          <w:ilvl w:val="0"/>
          <w:numId w:val="83"/>
        </w:numPr>
        <w:tabs>
          <w:tab w:val="left" w:pos="72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dezbate raportul scris, prezentat comitetului de securitate și sănătate în munca de către conducătorul unității cel puțin o dată pe an, cu privire la situația securității și sănătății în munca, la acțiunile care au fost întreprinse și la eficiența acestora în anul încheiat, precum și propunerile pentru planul de prevenire și protecție ce se va realiza în anul următor;</w:t>
      </w:r>
    </w:p>
    <w:p w14:paraId="6AAF839A" w14:textId="33E5300E" w:rsidR="005C2FFE" w:rsidRPr="00837904" w:rsidRDefault="005C2FFE" w:rsidP="00A36F2C">
      <w:pPr>
        <w:widowControl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81</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Comisia de analiză a deceselor</w:t>
      </w:r>
      <w:r w:rsidRPr="00837904">
        <w:rPr>
          <w:rFonts w:ascii="Montserrat Light" w:eastAsia="Arial" w:hAnsi="Montserrat Light" w:cs="Arial"/>
          <w:bCs/>
          <w:lang w:val="en-GB"/>
        </w:rPr>
        <w:t xml:space="preserve"> este stabilită prin act administrativ al </w:t>
      </w:r>
      <w:r w:rsidR="009A4A18" w:rsidRPr="00837904">
        <w:rPr>
          <w:rFonts w:ascii="Montserrat Light" w:eastAsia="Arial" w:hAnsi="Montserrat Light" w:cs="Arial"/>
          <w:bCs/>
          <w:lang w:val="en-GB"/>
        </w:rPr>
        <w:t xml:space="preserve">     </w:t>
      </w:r>
      <w:r w:rsidRPr="00837904">
        <w:rPr>
          <w:rFonts w:ascii="Montserrat Light" w:eastAsia="Arial" w:hAnsi="Montserrat Light" w:cs="Arial"/>
          <w:bCs/>
          <w:lang w:val="en-GB"/>
        </w:rPr>
        <w:t>managerului și are următoarele atribuții:</w:t>
      </w:r>
    </w:p>
    <w:p w14:paraId="6A589F02" w14:textId="77777777" w:rsidR="005C2FFE" w:rsidRPr="00837904" w:rsidRDefault="005C2FFE" w:rsidP="00CB41C5">
      <w:pPr>
        <w:widowControl w:val="0"/>
        <w:numPr>
          <w:ilvl w:val="0"/>
          <w:numId w:val="52"/>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analizează datele medicale obținute din foaia de observație, investigațiile paraclinice, diagnosticul anatomo-patologic necroptic (macroscopic și histopatologic); </w:t>
      </w:r>
    </w:p>
    <w:p w14:paraId="64D8F76D" w14:textId="77777777" w:rsidR="005C2FFE" w:rsidRPr="00837904" w:rsidRDefault="005C2FFE" w:rsidP="00CB41C5">
      <w:pPr>
        <w:widowControl w:val="0"/>
        <w:numPr>
          <w:ilvl w:val="0"/>
          <w:numId w:val="52"/>
        </w:numPr>
        <w:tabs>
          <w:tab w:val="left" w:pos="99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evidențiază gradul de concordanță diagnostică între diagnosticul de internare, diagnosticul de externare și final (anatomo-patologic) având ca scop creșterea gradului de concordanță diagnostică; </w:t>
      </w:r>
    </w:p>
    <w:p w14:paraId="7298F96B" w14:textId="77777777" w:rsidR="005C2FFE" w:rsidRPr="00837904" w:rsidRDefault="005C2FFE" w:rsidP="00CB41C5">
      <w:pPr>
        <w:widowControl w:val="0"/>
        <w:numPr>
          <w:ilvl w:val="0"/>
          <w:numId w:val="52"/>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realizează o statistică a deceselor din spital pe secții și al numărului de necropsii în raport cu numărul de internări din spital, evidențiind totodată patologia cea mai frecventă a deceselor; </w:t>
      </w:r>
    </w:p>
    <w:p w14:paraId="71A5827E" w14:textId="77777777" w:rsidR="005C2FFE" w:rsidRPr="00837904" w:rsidRDefault="005C2FFE" w:rsidP="00CB41C5">
      <w:pPr>
        <w:widowControl w:val="0"/>
        <w:numPr>
          <w:ilvl w:val="0"/>
          <w:numId w:val="52"/>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colaborează și furnizează date celorlalte comisii medicale, Colegiului medicilor sau organelor de cercetare judiciară.</w:t>
      </w:r>
      <w:r w:rsidRPr="00837904">
        <w:rPr>
          <w:rFonts w:ascii="Montserrat Light" w:eastAsia="Arial" w:hAnsi="Montserrat Light" w:cs="Arial"/>
          <w:lang w:val="en-GB"/>
        </w:rPr>
        <w:tab/>
        <w:t xml:space="preserve"> </w:t>
      </w:r>
    </w:p>
    <w:p w14:paraId="758C0917" w14:textId="77777777" w:rsidR="005C2FFE" w:rsidRPr="00837904" w:rsidRDefault="005C2FFE" w:rsidP="00A36F2C">
      <w:pPr>
        <w:widowControl w:val="0"/>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82</w:t>
      </w:r>
      <w:r w:rsidRPr="00837904">
        <w:rPr>
          <w:rFonts w:ascii="Montserrat Light" w:eastAsia="Arial" w:hAnsi="Montserrat Light" w:cs="Arial"/>
          <w:lang w:val="en-GB"/>
        </w:rPr>
        <w:t xml:space="preserve">. (1) </w:t>
      </w:r>
      <w:r w:rsidRPr="00837904">
        <w:rPr>
          <w:rFonts w:ascii="Montserrat Light" w:eastAsia="Arial" w:hAnsi="Montserrat Light" w:cs="Arial"/>
          <w:b/>
          <w:bCs/>
          <w:lang w:val="en-GB"/>
        </w:rPr>
        <w:t>Comisia de stabilire a meniurilor zilnice</w:t>
      </w:r>
      <w:r w:rsidRPr="00837904">
        <w:rPr>
          <w:rFonts w:ascii="Montserrat Light" w:eastAsia="Arial" w:hAnsi="Montserrat Light" w:cs="Arial"/>
          <w:bCs/>
          <w:lang w:val="en-GB"/>
        </w:rPr>
        <w:t xml:space="preserve"> este stabilită prin act administrativ al managerului și are următoarele atribuții: </w:t>
      </w:r>
    </w:p>
    <w:p w14:paraId="1845B829" w14:textId="4DED79C9" w:rsidR="005C2FFE" w:rsidRPr="00837904" w:rsidRDefault="005C2FFE" w:rsidP="00CB41C5">
      <w:pPr>
        <w:pStyle w:val="Listparagraf"/>
        <w:widowControl w:val="0"/>
        <w:numPr>
          <w:ilvl w:val="0"/>
          <w:numId w:val="104"/>
        </w:numPr>
        <w:tabs>
          <w:tab w:val="left" w:pos="720"/>
          <w:tab w:val="left" w:pos="1080"/>
        </w:tabs>
        <w:overflowPunct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stabilește meniurile zilnice pentru pacienții din toate secțiile spitalului, diferențiat, în funcție de specificul afecțiunilor de care suferă pacienții și de vârsta acestora, </w:t>
      </w:r>
      <w:r w:rsidRPr="00837904">
        <w:rPr>
          <w:rFonts w:ascii="Montserrat Light" w:eastAsia="Arial" w:hAnsi="Montserrat Light" w:cs="Arial"/>
          <w:sz w:val="22"/>
          <w:szCs w:val="22"/>
          <w:lang w:val="en-GB"/>
        </w:rPr>
        <w:lastRenderedPageBreak/>
        <w:t xml:space="preserve">respectând necesarul zilnic de calorii; </w:t>
      </w:r>
    </w:p>
    <w:p w14:paraId="45B6B9A9" w14:textId="2E0B3FDB" w:rsidR="005C2FFE" w:rsidRPr="00837904" w:rsidRDefault="005C2FFE" w:rsidP="00CB41C5">
      <w:pPr>
        <w:pStyle w:val="Listparagraf"/>
        <w:widowControl w:val="0"/>
        <w:numPr>
          <w:ilvl w:val="0"/>
          <w:numId w:val="104"/>
        </w:numPr>
        <w:tabs>
          <w:tab w:val="left" w:pos="720"/>
        </w:tabs>
        <w:overflowPunct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controlează cantitatea și calitatea alimentelor, modul în care se respectă meniurile propuse; </w:t>
      </w:r>
    </w:p>
    <w:p w14:paraId="0DFD6E27" w14:textId="0E4B42A2" w:rsidR="005C2FFE" w:rsidRPr="00837904" w:rsidRDefault="005C2FFE" w:rsidP="00CB41C5">
      <w:pPr>
        <w:pStyle w:val="Listparagraf"/>
        <w:widowControl w:val="0"/>
        <w:numPr>
          <w:ilvl w:val="0"/>
          <w:numId w:val="104"/>
        </w:numPr>
        <w:tabs>
          <w:tab w:val="left" w:pos="720"/>
        </w:tabs>
        <w:overflowPunct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recomandă achiziționarea produselor alimentare de la furnizori ținând cont de afecțiunile pacienților, necesarul zilnic de calorii etc.; </w:t>
      </w:r>
    </w:p>
    <w:p w14:paraId="4E7774E8" w14:textId="2FD83E8A" w:rsidR="005C2FFE" w:rsidRPr="00837904" w:rsidRDefault="005C2FFE" w:rsidP="00CB41C5">
      <w:pPr>
        <w:pStyle w:val="Listparagraf"/>
        <w:widowControl w:val="0"/>
        <w:numPr>
          <w:ilvl w:val="0"/>
          <w:numId w:val="104"/>
        </w:numPr>
        <w:tabs>
          <w:tab w:val="left" w:pos="720"/>
        </w:tabs>
        <w:overflowPunct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sesizează conducerea spitalului în caz de nerespectare a recomandărilor de către personalul blocului alimentar și compartimentul achiziții publice-contracte. </w:t>
      </w:r>
    </w:p>
    <w:p w14:paraId="57CCBE99" w14:textId="77777777" w:rsidR="005C2FFE" w:rsidRPr="00837904" w:rsidRDefault="005C2FFE" w:rsidP="00CB41C5">
      <w:pPr>
        <w:widowControl w:val="0"/>
        <w:numPr>
          <w:ilvl w:val="0"/>
          <w:numId w:val="104"/>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controlează periodic modul de respectare a normelor de igienă privind transportul și circuitele pentru alimente, conform reglementărilor în vigoare; </w:t>
      </w:r>
    </w:p>
    <w:p w14:paraId="64B8D703" w14:textId="77777777" w:rsidR="005C2FFE" w:rsidRPr="00837904" w:rsidRDefault="005C2FFE" w:rsidP="00A36F2C">
      <w:pPr>
        <w:widowControl w:val="0"/>
        <w:tabs>
          <w:tab w:val="left" w:pos="540"/>
          <w:tab w:val="left" w:pos="108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Medicul de gardă pe spital are ca atribuție și controlul calității hranei din punct de vedere organoleptic, cantitativ și calitativ.</w:t>
      </w:r>
    </w:p>
    <w:p w14:paraId="221D695B" w14:textId="6C5F917C" w:rsidR="005C2FFE" w:rsidRPr="00837904" w:rsidRDefault="005C2FFE" w:rsidP="00A36F2C">
      <w:pPr>
        <w:widowControl w:val="0"/>
        <w:tabs>
          <w:tab w:val="left" w:pos="540"/>
          <w:tab w:val="left" w:pos="108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Orarul de distribuire a meselor pentru pacienți și personalul de gardă se face conform orarului stabilit după cum urmează:</w:t>
      </w:r>
    </w:p>
    <w:p w14:paraId="5D5F84AD" w14:textId="2C1401D2" w:rsidR="005C2FFE" w:rsidRPr="00837904" w:rsidRDefault="00AF2A38" w:rsidP="00A36F2C">
      <w:pPr>
        <w:widowControl w:val="0"/>
        <w:tabs>
          <w:tab w:val="left" w:pos="540"/>
          <w:tab w:val="left" w:pos="1134"/>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 </w:t>
      </w:r>
      <w:r w:rsidR="005C2FFE" w:rsidRPr="00837904">
        <w:rPr>
          <w:rFonts w:ascii="Montserrat Light" w:eastAsia="Arial" w:hAnsi="Montserrat Light" w:cs="Arial"/>
          <w:lang w:val="en-GB"/>
        </w:rPr>
        <w:t>Mic dejun: între orele 8.00 – 8,30</w:t>
      </w:r>
    </w:p>
    <w:p w14:paraId="3471B8AA" w14:textId="254A3D07" w:rsidR="005C2FFE" w:rsidRPr="00837904" w:rsidRDefault="00AF2A38" w:rsidP="00A36F2C">
      <w:pPr>
        <w:tabs>
          <w:tab w:val="left" w:pos="1134"/>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b) </w:t>
      </w:r>
      <w:r w:rsidR="005C2FFE" w:rsidRPr="00837904">
        <w:rPr>
          <w:rFonts w:ascii="Montserrat Light" w:eastAsia="Arial" w:hAnsi="Montserrat Light" w:cs="Arial"/>
          <w:lang w:val="en-GB"/>
        </w:rPr>
        <w:t>Prânz: între orele 12.00 – 12.30</w:t>
      </w:r>
    </w:p>
    <w:p w14:paraId="09C6271B" w14:textId="24C499BA" w:rsidR="005C2FFE" w:rsidRPr="00837904" w:rsidRDefault="00AF2A38" w:rsidP="00A36F2C">
      <w:pPr>
        <w:tabs>
          <w:tab w:val="left" w:pos="1134"/>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 </w:t>
      </w:r>
      <w:r w:rsidR="005C2FFE" w:rsidRPr="00837904">
        <w:rPr>
          <w:rFonts w:ascii="Montserrat Light" w:eastAsia="Arial" w:hAnsi="Montserrat Light" w:cs="Arial"/>
          <w:lang w:val="en-GB"/>
        </w:rPr>
        <w:t>Cina: între orele 18.00 – 18.30 (luni, marți, miercuri și vineri)</w:t>
      </w:r>
    </w:p>
    <w:p w14:paraId="11D6E604" w14:textId="2EBCF7F0" w:rsidR="005C2FFE" w:rsidRPr="00837904" w:rsidRDefault="005C2FFE" w:rsidP="00A36F2C">
      <w:pPr>
        <w:tabs>
          <w:tab w:val="left" w:pos="993"/>
        </w:tabs>
        <w:spacing w:after="0" w:line="240" w:lineRule="auto"/>
        <w:ind w:hanging="821"/>
        <w:jc w:val="both"/>
        <w:rPr>
          <w:rFonts w:ascii="Montserrat Light" w:eastAsia="Arial" w:hAnsi="Montserrat Light" w:cs="Arial"/>
          <w:lang w:val="en-GB"/>
        </w:rPr>
      </w:pPr>
      <w:r w:rsidRPr="00837904">
        <w:rPr>
          <w:rFonts w:ascii="Montserrat Light" w:eastAsia="Arial" w:hAnsi="Montserrat Light" w:cs="Arial"/>
          <w:lang w:val="en-GB"/>
        </w:rPr>
        <w:tab/>
      </w:r>
      <w:r w:rsidR="005E6D0F" w:rsidRPr="00837904">
        <w:rPr>
          <w:rFonts w:ascii="Montserrat Light" w:eastAsia="Arial" w:hAnsi="Montserrat Light" w:cs="Arial"/>
          <w:lang w:val="en-GB"/>
        </w:rPr>
        <w:t xml:space="preserve">            </w:t>
      </w:r>
      <w:r w:rsidRPr="00837904">
        <w:rPr>
          <w:rFonts w:ascii="Montserrat Light" w:eastAsia="Arial" w:hAnsi="Montserrat Light" w:cs="Arial"/>
          <w:lang w:val="en-GB"/>
        </w:rPr>
        <w:t xml:space="preserve">  hrană rece (joi, sâmbătă și duminică)</w:t>
      </w:r>
    </w:p>
    <w:p w14:paraId="7C42EB8F" w14:textId="0B76999A"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 xml:space="preserve">Art. 83. Comisia de siguranță </w:t>
      </w:r>
      <w:proofErr w:type="gramStart"/>
      <w:r w:rsidRPr="00837904">
        <w:rPr>
          <w:rFonts w:ascii="Montserrat Light" w:eastAsia="Arial" w:hAnsi="Montserrat Light" w:cs="Arial"/>
          <w:b/>
          <w:lang w:val="en-GB"/>
        </w:rPr>
        <w:t>a</w:t>
      </w:r>
      <w:proofErr w:type="gramEnd"/>
      <w:r w:rsidRPr="00837904">
        <w:rPr>
          <w:rFonts w:ascii="Montserrat Light" w:eastAsia="Arial" w:hAnsi="Montserrat Light" w:cs="Arial"/>
          <w:b/>
          <w:lang w:val="en-GB"/>
        </w:rPr>
        <w:t xml:space="preserve"> alimentului </w:t>
      </w:r>
      <w:r w:rsidRPr="00837904">
        <w:rPr>
          <w:rFonts w:ascii="Montserrat Light" w:eastAsia="Arial" w:hAnsi="Montserrat Light" w:cs="Arial"/>
          <w:lang w:val="en-GB"/>
        </w:rPr>
        <w:t>are următoarele atribuții:</w:t>
      </w:r>
    </w:p>
    <w:p w14:paraId="2E53D16D" w14:textId="69C7606B"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bookmarkStart w:id="30" w:name="_Hlk24020387"/>
      <w:r w:rsidRPr="00837904">
        <w:rPr>
          <w:rFonts w:ascii="Montserrat Light" w:eastAsia="Arial" w:hAnsi="Montserrat Light" w:cs="Arial"/>
          <w:bCs/>
          <w:sz w:val="22"/>
          <w:szCs w:val="22"/>
          <w:lang w:val="en-GB"/>
        </w:rPr>
        <w:t>asigurarea stabilirii, implementării, menținerii și actualizării proceselor necesare sistemului de management al siguranței alimentului;</w:t>
      </w:r>
    </w:p>
    <w:p w14:paraId="6095FB77" w14:textId="0FBADC6B"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raportarea cu privire la funcționarea, eficiența, gradul de adecvare a sistemului de management al siguranței alimentelor și necesitatea de îmbunătățire;</w:t>
      </w:r>
    </w:p>
    <w:p w14:paraId="74DCFF43" w14:textId="6045422F"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asigurarea promovării în cadrul spitalului a conștientizării cerințelor pacientului și a siguranței alimentului;</w:t>
      </w:r>
    </w:p>
    <w:p w14:paraId="5D3990EB" w14:textId="65792B67"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asigurarea legăturii cu părțile externe cu privire la sistemul de management al siguranței alimentului;</w:t>
      </w:r>
    </w:p>
    <w:p w14:paraId="047970A6" w14:textId="0E3DC898"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inventarierea procedurilor și a documentației existente și stabilirea necesarului de proceduri suplimentare;</w:t>
      </w:r>
    </w:p>
    <w:p w14:paraId="41E34BA6" w14:textId="74842EBF"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coordonarea elaborării procedurilor specifice de siguranță alimentară</w:t>
      </w:r>
    </w:p>
    <w:p w14:paraId="47D9F3C0" w14:textId="4DF4E7F0"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analiza indicatorilor de structură, proces și rezultat pentru aplicarea standardelor de calitate privind siguranța alimentară;</w:t>
      </w:r>
    </w:p>
    <w:p w14:paraId="0F68DB6E" w14:textId="21458EA8"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identificarea punctelor critice și a punctelor critice de control pe fiecare etapă de proces implicată în siguranța alimentului;</w:t>
      </w:r>
    </w:p>
    <w:p w14:paraId="44B6B3CC" w14:textId="25507446"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organizarea documentelor din punct de vedere al structurii proces/aplicare și rezultat;</w:t>
      </w:r>
    </w:p>
    <w:p w14:paraId="301C72BA" w14:textId="541946F0"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finalizarea ghidului good manufacturing practice – gmp, cerințe generale pentru bune practici de producție;</w:t>
      </w:r>
    </w:p>
    <w:p w14:paraId="4E6A0656" w14:textId="3DC39284"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analiza și monitorizarea riscurilor legate de siguranța alimentului înregistrate în registrul de riscuri de la nivelul blocului alimentar;</w:t>
      </w:r>
    </w:p>
    <w:p w14:paraId="5481F6FE" w14:textId="552F08C7"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întocmirea documentației HACCP;</w:t>
      </w:r>
    </w:p>
    <w:p w14:paraId="18ED61BE" w14:textId="5CF76165"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stabilirea sarcinilor, responsabilităților și termenelor în vederea implementării standardelor de siguranță </w:t>
      </w:r>
      <w:proofErr w:type="gramStart"/>
      <w:r w:rsidRPr="00837904">
        <w:rPr>
          <w:rFonts w:ascii="Montserrat Light" w:eastAsia="Arial" w:hAnsi="Montserrat Light" w:cs="Arial"/>
          <w:bCs/>
          <w:sz w:val="22"/>
          <w:szCs w:val="22"/>
          <w:lang w:val="en-GB"/>
        </w:rPr>
        <w:t>a</w:t>
      </w:r>
      <w:proofErr w:type="gramEnd"/>
      <w:r w:rsidRPr="00837904">
        <w:rPr>
          <w:rFonts w:ascii="Montserrat Light" w:eastAsia="Arial" w:hAnsi="Montserrat Light" w:cs="Arial"/>
          <w:bCs/>
          <w:sz w:val="22"/>
          <w:szCs w:val="22"/>
          <w:lang w:val="en-GB"/>
        </w:rPr>
        <w:t xml:space="preserve"> alimentelor;</w:t>
      </w:r>
    </w:p>
    <w:p w14:paraId="65CB65FA" w14:textId="15B06EFE" w:rsidR="005C2FFE" w:rsidRPr="00837904" w:rsidRDefault="005C2FFE" w:rsidP="00CB41C5">
      <w:pPr>
        <w:pStyle w:val="Listparagraf"/>
        <w:widowControl w:val="0"/>
        <w:numPr>
          <w:ilvl w:val="0"/>
          <w:numId w:val="53"/>
        </w:numPr>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verificarea și validarea procedurilor/instrucțiunilor de lucru și a documentației existente în etapa de recepție, păstrare și depozitare </w:t>
      </w:r>
      <w:proofErr w:type="gramStart"/>
      <w:r w:rsidRPr="00837904">
        <w:rPr>
          <w:rFonts w:ascii="Montserrat Light" w:eastAsia="Arial" w:hAnsi="Montserrat Light" w:cs="Arial"/>
          <w:bCs/>
          <w:sz w:val="22"/>
          <w:szCs w:val="22"/>
          <w:lang w:val="en-GB"/>
        </w:rPr>
        <w:t>a</w:t>
      </w:r>
      <w:proofErr w:type="gramEnd"/>
      <w:r w:rsidRPr="00837904">
        <w:rPr>
          <w:rFonts w:ascii="Montserrat Light" w:eastAsia="Arial" w:hAnsi="Montserrat Light" w:cs="Arial"/>
          <w:bCs/>
          <w:sz w:val="22"/>
          <w:szCs w:val="22"/>
          <w:lang w:val="en-GB"/>
        </w:rPr>
        <w:t xml:space="preserve"> alimentelor și stabilirea măsurilor ce se impun a fi luate.</w:t>
      </w:r>
    </w:p>
    <w:bookmarkEnd w:id="30"/>
    <w:p w14:paraId="47140B40" w14:textId="77777777" w:rsidR="005C2FFE" w:rsidRPr="00837904" w:rsidRDefault="005C2FFE" w:rsidP="00A36F2C">
      <w:pPr>
        <w:widowControl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
          <w:bCs/>
          <w:lang w:val="en-GB"/>
        </w:rPr>
        <w:t xml:space="preserve">Art. 84. </w:t>
      </w:r>
      <w:bookmarkStart w:id="31" w:name="_Hlk24020564"/>
      <w:r w:rsidRPr="00837904">
        <w:rPr>
          <w:rFonts w:ascii="Montserrat Light" w:eastAsia="Arial" w:hAnsi="Montserrat Light" w:cs="Arial"/>
          <w:b/>
          <w:bCs/>
          <w:lang w:val="en-GB"/>
        </w:rPr>
        <w:t xml:space="preserve">Comitetul de prevenire </w:t>
      </w:r>
      <w:proofErr w:type="gramStart"/>
      <w:r w:rsidRPr="00837904">
        <w:rPr>
          <w:rFonts w:ascii="Montserrat Light" w:eastAsia="Arial" w:hAnsi="Montserrat Light" w:cs="Arial"/>
          <w:b/>
          <w:bCs/>
          <w:lang w:val="en-GB"/>
        </w:rPr>
        <w:t>a</w:t>
      </w:r>
      <w:proofErr w:type="gramEnd"/>
      <w:r w:rsidRPr="00837904">
        <w:rPr>
          <w:rFonts w:ascii="Montserrat Light" w:eastAsia="Arial" w:hAnsi="Montserrat Light" w:cs="Arial"/>
          <w:b/>
          <w:bCs/>
          <w:lang w:val="en-GB"/>
        </w:rPr>
        <w:t xml:space="preserve"> infecțiilor asociate actului medical </w:t>
      </w:r>
      <w:r w:rsidRPr="00837904">
        <w:rPr>
          <w:rFonts w:ascii="Montserrat Light" w:eastAsia="Arial" w:hAnsi="Montserrat Light" w:cs="Arial"/>
          <w:bCs/>
          <w:lang w:val="en-GB"/>
        </w:rPr>
        <w:t>are următoarele atribuții:</w:t>
      </w:r>
    </w:p>
    <w:p w14:paraId="67007183"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elaborarea protocoalelor pentru prevenirea și raportarea infecțiilor ascociate asistenței medicale pentru fiecare secție;</w:t>
      </w:r>
    </w:p>
    <w:p w14:paraId="170F9193"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analiza periodică a respectării protocoalelor de prevenire </w:t>
      </w:r>
      <w:proofErr w:type="gramStart"/>
      <w:r w:rsidRPr="00837904">
        <w:rPr>
          <w:rFonts w:ascii="Montserrat Light" w:eastAsia="Arial" w:hAnsi="Montserrat Light" w:cs="Arial"/>
          <w:bCs/>
          <w:lang w:val="en-GB"/>
        </w:rPr>
        <w:t>a</w:t>
      </w:r>
      <w:proofErr w:type="gramEnd"/>
      <w:r w:rsidRPr="00837904">
        <w:rPr>
          <w:rFonts w:ascii="Montserrat Light" w:eastAsia="Arial" w:hAnsi="Montserrat Light" w:cs="Arial"/>
          <w:bCs/>
          <w:lang w:val="en-GB"/>
        </w:rPr>
        <w:t xml:space="preserve"> infecțiilor asociate asistenței medicale și a eficienței acestora;</w:t>
      </w:r>
    </w:p>
    <w:p w14:paraId="4B5065DB" w14:textId="77777777" w:rsidR="005C2FFE" w:rsidRPr="00837904" w:rsidRDefault="005C2FFE" w:rsidP="00CB41C5">
      <w:pPr>
        <w:pStyle w:val="Listparagraf"/>
        <w:widowControl w:val="0"/>
        <w:numPr>
          <w:ilvl w:val="0"/>
          <w:numId w:val="54"/>
        </w:numPr>
        <w:tabs>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analiza Planului anual de prevenire </w:t>
      </w:r>
      <w:proofErr w:type="gramStart"/>
      <w:r w:rsidRPr="00837904">
        <w:rPr>
          <w:rFonts w:ascii="Montserrat Light" w:eastAsia="Arial" w:hAnsi="Montserrat Light" w:cs="Arial"/>
          <w:bCs/>
          <w:sz w:val="22"/>
          <w:szCs w:val="22"/>
          <w:lang w:val="en-GB"/>
        </w:rPr>
        <w:t>a</w:t>
      </w:r>
      <w:proofErr w:type="gramEnd"/>
      <w:r w:rsidRPr="00837904">
        <w:rPr>
          <w:rFonts w:ascii="Montserrat Light" w:eastAsia="Arial" w:hAnsi="Montserrat Light" w:cs="Arial"/>
          <w:bCs/>
          <w:sz w:val="22"/>
          <w:szCs w:val="22"/>
          <w:lang w:val="en-GB"/>
        </w:rPr>
        <w:t xml:space="preserve"> infecțiilor asociate asistenței medicale;</w:t>
      </w:r>
    </w:p>
    <w:p w14:paraId="666057E6" w14:textId="77777777" w:rsidR="005C2FFE" w:rsidRPr="00837904" w:rsidRDefault="005C2FFE" w:rsidP="00CB41C5">
      <w:pPr>
        <w:pStyle w:val="Listparagraf"/>
        <w:widowControl w:val="0"/>
        <w:numPr>
          <w:ilvl w:val="0"/>
          <w:numId w:val="54"/>
        </w:numPr>
        <w:tabs>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analiza Planului de control al transmiterii TBC în unitate;</w:t>
      </w:r>
    </w:p>
    <w:p w14:paraId="19190E7D"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analiza cazurilor de infecții asociate asistenței medicale și a tendinței evolutive </w:t>
      </w:r>
      <w:proofErr w:type="gramStart"/>
      <w:r w:rsidRPr="00837904">
        <w:rPr>
          <w:rFonts w:ascii="Montserrat Light" w:eastAsia="Arial" w:hAnsi="Montserrat Light" w:cs="Arial"/>
          <w:bCs/>
          <w:lang w:val="en-GB"/>
        </w:rPr>
        <w:t>a</w:t>
      </w:r>
      <w:proofErr w:type="gramEnd"/>
      <w:r w:rsidRPr="00837904">
        <w:rPr>
          <w:rFonts w:ascii="Montserrat Light" w:eastAsia="Arial" w:hAnsi="Montserrat Light" w:cs="Arial"/>
          <w:bCs/>
          <w:lang w:val="en-GB"/>
        </w:rPr>
        <w:t xml:space="preserve"> acestora (crescătoare/descrescătoare);</w:t>
      </w:r>
    </w:p>
    <w:p w14:paraId="714D9584"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normelor privind cazarea, alimentația și condițiile de ifienă oferite pacienților pe perioada îngrijirilor acordate;</w:t>
      </w:r>
    </w:p>
    <w:p w14:paraId="486DED6D"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standardelor de sterilizare și sterilitate, asepsie și antisepsie și respectarea lor;</w:t>
      </w:r>
    </w:p>
    <w:p w14:paraId="3C3A4DD5"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lastRenderedPageBreak/>
        <w:t>analiza activității de screening pentru deplasarea colonizării/infecțiilor cu bacterii multidrogrezistente;</w:t>
      </w:r>
    </w:p>
    <w:p w14:paraId="23C8B90D"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deciziilor de izolare/tip de precauții în funcție de calea de transmitere a bolii infecțioase;</w:t>
      </w:r>
    </w:p>
    <w:p w14:paraId="666FE4F0"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listei de antibiotice esențiale disponibilă în mod permanent în spital;</w:t>
      </w:r>
    </w:p>
    <w:p w14:paraId="6DAEB462"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listei de antibiotice eliberată doar la avizarea medicului clinician responsabil;</w:t>
      </w:r>
    </w:p>
    <w:p w14:paraId="624B14B4"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analiza gradului de respectare a politicii de utilizare judicioasă </w:t>
      </w:r>
      <w:proofErr w:type="gramStart"/>
      <w:r w:rsidRPr="00837904">
        <w:rPr>
          <w:rFonts w:ascii="Montserrat Light" w:eastAsia="Arial" w:hAnsi="Montserrat Light" w:cs="Arial"/>
          <w:bCs/>
          <w:lang w:val="en-GB"/>
        </w:rPr>
        <w:t>a</w:t>
      </w:r>
      <w:proofErr w:type="gramEnd"/>
      <w:r w:rsidRPr="00837904">
        <w:rPr>
          <w:rFonts w:ascii="Montserrat Light" w:eastAsia="Arial" w:hAnsi="Montserrat Light" w:cs="Arial"/>
          <w:bCs/>
          <w:lang w:val="en-GB"/>
        </w:rPr>
        <w:t xml:space="preserve"> antibioticelor, a consumului de antibiotice (mai ales a celor de rezervă);</w:t>
      </w:r>
    </w:p>
    <w:p w14:paraId="75661607"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aprovizionării continue cu antibiotice conform listelot elaborate pe unitate;</w:t>
      </w:r>
    </w:p>
    <w:p w14:paraId="6868062C"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sensibilizării/rezistenței la antibiotice a microorganismelor cu semnificație clinică;</w:t>
      </w:r>
    </w:p>
    <w:p w14:paraId="79C1BB18"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efectuării tratamentului conform sensibilității/rezistenței microorganismelor (antibiogramă);</w:t>
      </w:r>
    </w:p>
    <w:p w14:paraId="18338441"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respectării chimioprofilaxiei perioperatorii și în bolile transmisibile;</w:t>
      </w:r>
    </w:p>
    <w:p w14:paraId="0B6560E6"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consumului de antibiotice (D.D.D./100 zile de spitalizare și a duratei medii a terapiei cu antibiotice /pacient internat;</w:t>
      </w:r>
    </w:p>
    <w:p w14:paraId="4B42FC45"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analiza și evaluarea tuturor evenimentelor legate de infecțiile asociate asistenței medicale, trimestrială;</w:t>
      </w:r>
    </w:p>
    <w:p w14:paraId="63D4BD0E"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evaluează impactul programelor de instruire tematică privind prevenirea infecțiilor la nivelul unității sanitare;</w:t>
      </w:r>
    </w:p>
    <w:p w14:paraId="7365A1B1" w14:textId="77777777" w:rsidR="005C2FFE" w:rsidRPr="00837904" w:rsidRDefault="005C2FFE" w:rsidP="00CB41C5">
      <w:pPr>
        <w:widowControl w:val="0"/>
        <w:numPr>
          <w:ilvl w:val="0"/>
          <w:numId w:val="54"/>
        </w:numPr>
        <w:tabs>
          <w:tab w:val="left" w:pos="1080"/>
        </w:tabs>
        <w:autoSpaceDE w:val="0"/>
        <w:autoSpaceDN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implementează și monitorizează respevtarea bunelor practici de utilizare și eliberare </w:t>
      </w:r>
      <w:proofErr w:type="gramStart"/>
      <w:r w:rsidRPr="00837904">
        <w:rPr>
          <w:rFonts w:ascii="Montserrat Light" w:eastAsia="Arial" w:hAnsi="Montserrat Light" w:cs="Arial"/>
          <w:bCs/>
          <w:lang w:val="en-GB"/>
        </w:rPr>
        <w:t>a</w:t>
      </w:r>
      <w:proofErr w:type="gramEnd"/>
      <w:r w:rsidRPr="00837904">
        <w:rPr>
          <w:rFonts w:ascii="Montserrat Light" w:eastAsia="Arial" w:hAnsi="Montserrat Light" w:cs="Arial"/>
          <w:bCs/>
          <w:lang w:val="en-GB"/>
        </w:rPr>
        <w:t xml:space="preserve"> antibioticelor.</w:t>
      </w:r>
    </w:p>
    <w:p w14:paraId="1CF8FAD0" w14:textId="0C0DA407" w:rsidR="005C2FFE" w:rsidRPr="00837904" w:rsidRDefault="005C2FFE" w:rsidP="00A36F2C">
      <w:pPr>
        <w:widowControl w:val="0"/>
        <w:tabs>
          <w:tab w:val="left" w:pos="1080"/>
        </w:tabs>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w:t>
      </w:r>
      <w:r w:rsidR="00CA1E46" w:rsidRPr="00837904">
        <w:rPr>
          <w:rFonts w:ascii="Montserrat Light" w:eastAsia="Arial" w:hAnsi="Montserrat Light" w:cs="Arial"/>
          <w:b/>
          <w:bCs/>
          <w:lang w:val="en-GB"/>
        </w:rPr>
        <w:t>t</w:t>
      </w:r>
      <w:r w:rsidRPr="00837904">
        <w:rPr>
          <w:rFonts w:ascii="Montserrat Light" w:eastAsia="Arial" w:hAnsi="Montserrat Light" w:cs="Arial"/>
          <w:b/>
          <w:bCs/>
          <w:lang w:val="en-GB"/>
        </w:rPr>
        <w:t xml:space="preserve">. 85. Comisia de biocide și materiale pentru prevenirea infecțiilor asociate actului medical (IAAM) </w:t>
      </w:r>
      <w:r w:rsidRPr="00837904">
        <w:rPr>
          <w:rFonts w:ascii="Montserrat Light" w:eastAsia="Arial" w:hAnsi="Montserrat Light" w:cs="Arial"/>
          <w:lang w:val="en-GB"/>
        </w:rPr>
        <w:t>are următoarele atribuții:</w:t>
      </w:r>
    </w:p>
    <w:p w14:paraId="16BACC9D" w14:textId="77777777" w:rsidR="005C2FFE" w:rsidRPr="00837904" w:rsidRDefault="005C2FFE" w:rsidP="00CB41C5">
      <w:pPr>
        <w:pStyle w:val="Listparagraf"/>
        <w:widowControl w:val="0"/>
        <w:numPr>
          <w:ilvl w:val="0"/>
          <w:numId w:val="87"/>
        </w:numPr>
        <w:tabs>
          <w:tab w:val="left" w:pos="36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realizează fundamentarea necesarului de substanțe biocide și materiale pentru prevenirea IAAM (halat, mască, mănuși, șorțuri, bonete, ochelari, protectoare faciale, cizme de cauciuc, pantofi de spital, truse protecție antiHIV) pentru fiecare an;</w:t>
      </w:r>
    </w:p>
    <w:p w14:paraId="17486EB7" w14:textId="77777777" w:rsidR="005C2FFE" w:rsidRPr="00837904" w:rsidRDefault="005C2FFE" w:rsidP="00CB41C5">
      <w:pPr>
        <w:pStyle w:val="Listparagraf"/>
        <w:widowControl w:val="0"/>
        <w:numPr>
          <w:ilvl w:val="0"/>
          <w:numId w:val="87"/>
        </w:numPr>
        <w:tabs>
          <w:tab w:val="left" w:pos="54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stabilește tipul și cantitatea de produse biocide în funcție de specificul secției și nivelul de dezinfecție necesar;</w:t>
      </w:r>
    </w:p>
    <w:p w14:paraId="50CC277D" w14:textId="77777777" w:rsidR="005C2FFE" w:rsidRPr="00837904" w:rsidRDefault="005C2FFE" w:rsidP="00CB41C5">
      <w:pPr>
        <w:pStyle w:val="Listparagraf"/>
        <w:widowControl w:val="0"/>
        <w:numPr>
          <w:ilvl w:val="0"/>
          <w:numId w:val="87"/>
        </w:numPr>
        <w:tabs>
          <w:tab w:val="left" w:pos="72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respectă legislația în vigoare cu privire la procedurile de achiziție;</w:t>
      </w:r>
    </w:p>
    <w:p w14:paraId="4313CB6A" w14:textId="77777777" w:rsidR="005C2FFE" w:rsidRPr="00837904" w:rsidRDefault="005C2FFE" w:rsidP="00CB41C5">
      <w:pPr>
        <w:pStyle w:val="Listparagraf"/>
        <w:widowControl w:val="0"/>
        <w:numPr>
          <w:ilvl w:val="0"/>
          <w:numId w:val="87"/>
        </w:numPr>
        <w:tabs>
          <w:tab w:val="left" w:pos="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stabilește documentația conform normativelor în vigoare în ceea ce privește achiziția produselor biocide și materialelor pentru prevenirea IAAM;</w:t>
      </w:r>
    </w:p>
    <w:p w14:paraId="696F75A6" w14:textId="77777777" w:rsidR="005C2FFE" w:rsidRPr="00837904" w:rsidRDefault="005C2FFE" w:rsidP="00CB41C5">
      <w:pPr>
        <w:pStyle w:val="Listparagraf"/>
        <w:widowControl w:val="0"/>
        <w:numPr>
          <w:ilvl w:val="0"/>
          <w:numId w:val="87"/>
        </w:numPr>
        <w:tabs>
          <w:tab w:val="left" w:pos="810"/>
          <w:tab w:val="left" w:pos="90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participă la recepția produselor biocide și materialelor pentru prevenirea IAAM cu verificarea calității lor (ambalaj, etichetare, termen de valabilitate, etc);</w:t>
      </w:r>
    </w:p>
    <w:p w14:paraId="740160D4" w14:textId="77777777" w:rsidR="005C2FFE" w:rsidRPr="00837904" w:rsidRDefault="005C2FFE" w:rsidP="00CB41C5">
      <w:pPr>
        <w:pStyle w:val="Listparagraf"/>
        <w:widowControl w:val="0"/>
        <w:numPr>
          <w:ilvl w:val="0"/>
          <w:numId w:val="87"/>
        </w:numPr>
        <w:tabs>
          <w:tab w:val="left" w:pos="81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verifică condițiile de depozitare și stocul de produse biocide existent cu asigurarea continuității în aprovizionare;</w:t>
      </w:r>
    </w:p>
    <w:p w14:paraId="73ECAB0F" w14:textId="77777777" w:rsidR="005C2FFE" w:rsidRPr="00837904" w:rsidRDefault="005C2FFE" w:rsidP="00CB41C5">
      <w:pPr>
        <w:pStyle w:val="Listparagraf"/>
        <w:widowControl w:val="0"/>
        <w:numPr>
          <w:ilvl w:val="0"/>
          <w:numId w:val="87"/>
        </w:numPr>
        <w:tabs>
          <w:tab w:val="left" w:pos="90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analizează consumul de produse biocide în diferite situații de risc epidemiologic și ajustează necesarul în funcție de aceste situații;</w:t>
      </w:r>
    </w:p>
    <w:p w14:paraId="596B5D00" w14:textId="77777777" w:rsidR="005C2FFE" w:rsidRPr="00837904" w:rsidRDefault="005C2FFE" w:rsidP="00CB41C5">
      <w:pPr>
        <w:pStyle w:val="Listparagraf"/>
        <w:widowControl w:val="0"/>
        <w:numPr>
          <w:ilvl w:val="0"/>
          <w:numId w:val="87"/>
        </w:numPr>
        <w:tabs>
          <w:tab w:val="left" w:pos="81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controlează modul de utilizare al dezinfectanților (concentrație, timp de acțiune, tip de produs biocid: pentru instrumentar, suprafețe, tegumente, aer, etc.)</w:t>
      </w:r>
    </w:p>
    <w:p w14:paraId="06DBC144" w14:textId="77777777" w:rsidR="005C2FFE" w:rsidRPr="00837904" w:rsidRDefault="005C2FFE" w:rsidP="00CB41C5">
      <w:pPr>
        <w:pStyle w:val="Listparagraf"/>
        <w:widowControl w:val="0"/>
        <w:numPr>
          <w:ilvl w:val="0"/>
          <w:numId w:val="87"/>
        </w:numPr>
        <w:tabs>
          <w:tab w:val="left" w:pos="72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verifică eficiența substanțelor dezinfectante prin testare cu laboratorul;</w:t>
      </w:r>
    </w:p>
    <w:p w14:paraId="3791EF46" w14:textId="77777777" w:rsidR="005C2FFE" w:rsidRPr="00837904" w:rsidRDefault="005C2FFE" w:rsidP="00CB41C5">
      <w:pPr>
        <w:pStyle w:val="Listparagraf"/>
        <w:widowControl w:val="0"/>
        <w:numPr>
          <w:ilvl w:val="0"/>
          <w:numId w:val="87"/>
        </w:numPr>
        <w:tabs>
          <w:tab w:val="left" w:pos="72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analizează eficiența diferitelor tipuri de produse </w:t>
      </w:r>
      <w:proofErr w:type="gramStart"/>
      <w:r w:rsidRPr="00837904">
        <w:rPr>
          <w:rFonts w:ascii="Montserrat Light" w:eastAsia="Arial" w:hAnsi="Montserrat Light" w:cs="Arial"/>
          <w:bCs/>
          <w:sz w:val="22"/>
          <w:szCs w:val="22"/>
          <w:lang w:val="en-GB"/>
        </w:rPr>
        <w:t>biocide;;</w:t>
      </w:r>
      <w:proofErr w:type="gramEnd"/>
    </w:p>
    <w:p w14:paraId="7495124A" w14:textId="77777777" w:rsidR="005C2FFE" w:rsidRPr="00837904" w:rsidRDefault="005C2FFE" w:rsidP="00CB41C5">
      <w:pPr>
        <w:pStyle w:val="Listparagraf"/>
        <w:widowControl w:val="0"/>
        <w:numPr>
          <w:ilvl w:val="0"/>
          <w:numId w:val="87"/>
        </w:numPr>
        <w:tabs>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 xml:space="preserve">realizează propuneri pentru achiziționarea de produse biocide cu acțiuni specifice după analiza obiectivă </w:t>
      </w:r>
      <w:proofErr w:type="gramStart"/>
      <w:r w:rsidRPr="00837904">
        <w:rPr>
          <w:rFonts w:ascii="Montserrat Light" w:eastAsia="Arial" w:hAnsi="Montserrat Light" w:cs="Arial"/>
          <w:bCs/>
          <w:sz w:val="22"/>
          <w:szCs w:val="22"/>
          <w:lang w:val="en-GB"/>
        </w:rPr>
        <w:t>a</w:t>
      </w:r>
      <w:proofErr w:type="gramEnd"/>
      <w:r w:rsidRPr="00837904">
        <w:rPr>
          <w:rFonts w:ascii="Montserrat Light" w:eastAsia="Arial" w:hAnsi="Montserrat Light" w:cs="Arial"/>
          <w:bCs/>
          <w:sz w:val="22"/>
          <w:szCs w:val="22"/>
          <w:lang w:val="en-GB"/>
        </w:rPr>
        <w:t xml:space="preserve"> avantajelor/dezavantajelor folosirii anumitor tipuri din acestea;</w:t>
      </w:r>
    </w:p>
    <w:p w14:paraId="15EB9420" w14:textId="77777777" w:rsidR="005C2FFE" w:rsidRPr="00837904" w:rsidRDefault="005C2FFE" w:rsidP="00CB41C5">
      <w:pPr>
        <w:pStyle w:val="Listparagraf"/>
        <w:widowControl w:val="0"/>
        <w:numPr>
          <w:ilvl w:val="0"/>
          <w:numId w:val="87"/>
        </w:numPr>
        <w:tabs>
          <w:tab w:val="left" w:pos="72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semnalează apariția anumitor reacții adverse la produsele biocide utilizate;</w:t>
      </w:r>
    </w:p>
    <w:p w14:paraId="099E5131" w14:textId="77777777" w:rsidR="005C2FFE" w:rsidRPr="00837904" w:rsidRDefault="005C2FFE" w:rsidP="00CB41C5">
      <w:pPr>
        <w:pStyle w:val="Listparagraf"/>
        <w:widowControl w:val="0"/>
        <w:numPr>
          <w:ilvl w:val="0"/>
          <w:numId w:val="87"/>
        </w:numPr>
        <w:tabs>
          <w:tab w:val="left" w:pos="900"/>
          <w:tab w:val="left" w:pos="1080"/>
        </w:tabs>
        <w:autoSpaceDE w:val="0"/>
        <w:autoSpaceDN w:val="0"/>
        <w:adjustRightInd w:val="0"/>
        <w:jc w:val="both"/>
        <w:rPr>
          <w:rFonts w:ascii="Montserrat Light" w:eastAsia="Arial" w:hAnsi="Montserrat Light" w:cs="Arial"/>
          <w:bCs/>
          <w:sz w:val="22"/>
          <w:szCs w:val="22"/>
          <w:lang w:val="en-GB"/>
        </w:rPr>
      </w:pPr>
      <w:r w:rsidRPr="00837904">
        <w:rPr>
          <w:rFonts w:ascii="Montserrat Light" w:eastAsia="Arial" w:hAnsi="Montserrat Light" w:cs="Arial"/>
          <w:bCs/>
          <w:sz w:val="22"/>
          <w:szCs w:val="22"/>
          <w:lang w:val="en-GB"/>
        </w:rPr>
        <w:t>verifică documentația necesară (testări, concentrație, timp de acțiune) pentru produsele biocide achiziționate prin farmacia spitalului.</w:t>
      </w:r>
    </w:p>
    <w:bookmarkEnd w:id="31"/>
    <w:p w14:paraId="199D75CE" w14:textId="77777777" w:rsidR="005C2FFE" w:rsidRPr="00837904" w:rsidRDefault="005C2FFE" w:rsidP="002E7C84">
      <w:pPr>
        <w:widowControl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86</w:t>
      </w:r>
      <w:r w:rsidRPr="00837904">
        <w:rPr>
          <w:rFonts w:ascii="Montserrat Light" w:eastAsia="Arial" w:hAnsi="Montserrat Light" w:cs="Arial"/>
          <w:lang w:val="en-GB"/>
        </w:rPr>
        <w:t xml:space="preserve">. </w:t>
      </w:r>
      <w:r w:rsidRPr="00837904">
        <w:rPr>
          <w:rFonts w:ascii="Montserrat Light" w:eastAsia="Arial" w:hAnsi="Montserrat Light" w:cs="Arial"/>
          <w:b/>
          <w:lang w:val="en-GB"/>
        </w:rPr>
        <w:t>Comisia de monitorizare</w:t>
      </w:r>
      <w:r w:rsidRPr="00837904">
        <w:rPr>
          <w:rFonts w:ascii="Montserrat Light" w:eastAsia="Arial" w:hAnsi="Montserrat Light" w:cs="Arial"/>
          <w:lang w:val="en-GB"/>
        </w:rPr>
        <w:t xml:space="preserve"> are următoarele atribuții principale:</w:t>
      </w:r>
    </w:p>
    <w:p w14:paraId="48BD31BB" w14:textId="77777777" w:rsidR="005C2FFE" w:rsidRPr="00837904" w:rsidRDefault="005C2FFE" w:rsidP="00CB41C5">
      <w:pPr>
        <w:numPr>
          <w:ilvl w:val="0"/>
          <w:numId w:val="88"/>
        </w:numPr>
        <w:spacing w:after="0" w:line="240" w:lineRule="auto"/>
        <w:jc w:val="both"/>
        <w:rPr>
          <w:rFonts w:ascii="Montserrat Light" w:hAnsi="Montserrat Light"/>
        </w:rPr>
      </w:pPr>
      <w:r w:rsidRPr="00837904">
        <w:rPr>
          <w:rFonts w:ascii="Montserrat Light" w:hAnsi="Montserrat Light"/>
        </w:rPr>
        <w:t>elaborează programul de dezvoltare a sistemului de control intern/managerial al unității, program care cuprinde obiective, acţiuni, responsabilităţi, termene, precum şi alte măsuri necesare dezvoltării acestuia;</w:t>
      </w:r>
    </w:p>
    <w:p w14:paraId="1D29C13B" w14:textId="77777777" w:rsidR="005C2FFE" w:rsidRPr="00837904" w:rsidRDefault="005C2FFE" w:rsidP="00CB41C5">
      <w:pPr>
        <w:numPr>
          <w:ilvl w:val="0"/>
          <w:numId w:val="88"/>
        </w:numPr>
        <w:tabs>
          <w:tab w:val="left" w:pos="709"/>
        </w:tabs>
        <w:spacing w:after="0" w:line="240" w:lineRule="auto"/>
        <w:jc w:val="both"/>
        <w:rPr>
          <w:rFonts w:ascii="Montserrat Light" w:hAnsi="Montserrat Light"/>
        </w:rPr>
      </w:pPr>
      <w:r w:rsidRPr="00837904">
        <w:rPr>
          <w:rFonts w:ascii="Montserrat Light" w:hAnsi="Montserrat Light"/>
        </w:rPr>
        <w:t>supune aprobării managerului</w:t>
      </w:r>
      <w:r w:rsidRPr="00837904">
        <w:rPr>
          <w:rFonts w:ascii="Montserrat Light" w:hAnsi="Montserrat Light"/>
          <w:b/>
          <w:i/>
        </w:rPr>
        <w:t xml:space="preserve"> </w:t>
      </w:r>
      <w:r w:rsidRPr="00837904">
        <w:rPr>
          <w:rFonts w:ascii="Montserrat Light" w:hAnsi="Montserrat Light"/>
        </w:rPr>
        <w:t>programul de dezvoltare a sistemului de control intern/managerial al spitalului;</w:t>
      </w:r>
    </w:p>
    <w:p w14:paraId="65E6B64B" w14:textId="77777777" w:rsidR="005C2FFE" w:rsidRPr="00837904" w:rsidRDefault="005C2FFE" w:rsidP="00CB41C5">
      <w:pPr>
        <w:numPr>
          <w:ilvl w:val="0"/>
          <w:numId w:val="88"/>
        </w:numPr>
        <w:spacing w:after="0" w:line="240" w:lineRule="auto"/>
        <w:jc w:val="both"/>
        <w:rPr>
          <w:rFonts w:ascii="Montserrat Light" w:hAnsi="Montserrat Light"/>
        </w:rPr>
      </w:pPr>
      <w:r w:rsidRPr="00837904">
        <w:rPr>
          <w:rFonts w:ascii="Montserrat Light" w:hAnsi="Montserrat Light"/>
        </w:rPr>
        <w:t>urmăreşte realizarea şi asigură actualizarea programului de dezvoltare a sistemului de control intern/ managerial ori de câte ori este nevoie;</w:t>
      </w:r>
    </w:p>
    <w:p w14:paraId="5EEC4E7C" w14:textId="77777777" w:rsidR="005C2FFE" w:rsidRPr="00837904" w:rsidRDefault="005C2FFE" w:rsidP="00CB41C5">
      <w:pPr>
        <w:numPr>
          <w:ilvl w:val="0"/>
          <w:numId w:val="88"/>
        </w:numPr>
        <w:tabs>
          <w:tab w:val="left" w:pos="709"/>
        </w:tabs>
        <w:spacing w:after="0" w:line="240" w:lineRule="auto"/>
        <w:jc w:val="both"/>
        <w:rPr>
          <w:rFonts w:ascii="Montserrat Light" w:hAnsi="Montserrat Light"/>
        </w:rPr>
      </w:pPr>
      <w:r w:rsidRPr="00837904">
        <w:rPr>
          <w:rFonts w:ascii="Montserrat Light" w:hAnsi="Montserrat Light"/>
        </w:rPr>
        <w:t>monitorizează şi evaluează anual realizarea obiectivelor generale ale unității;</w:t>
      </w:r>
    </w:p>
    <w:p w14:paraId="2A8BD2D3" w14:textId="77777777" w:rsidR="005C2FFE" w:rsidRPr="00837904" w:rsidRDefault="005C2FFE" w:rsidP="00CB41C5">
      <w:pPr>
        <w:numPr>
          <w:ilvl w:val="0"/>
          <w:numId w:val="88"/>
        </w:numPr>
        <w:tabs>
          <w:tab w:val="left" w:pos="709"/>
        </w:tabs>
        <w:spacing w:after="0" w:line="240" w:lineRule="auto"/>
        <w:jc w:val="both"/>
        <w:rPr>
          <w:rFonts w:ascii="Montserrat Light" w:hAnsi="Montserrat Light"/>
        </w:rPr>
      </w:pPr>
      <w:r w:rsidRPr="00837904">
        <w:rPr>
          <w:rFonts w:ascii="Montserrat Light" w:hAnsi="Montserrat Light"/>
        </w:rPr>
        <w:lastRenderedPageBreak/>
        <w:t>urmăreşte şi îndrumă structurile din cadrul unității în vederea elaborării programelor de dezvoltare, în realizarea şi actualizarea acestora şi/sau în alte activităţi legate de controlul intern/managerial;</w:t>
      </w:r>
    </w:p>
    <w:p w14:paraId="5123B215" w14:textId="77777777" w:rsidR="005C2FFE" w:rsidRPr="00837904" w:rsidRDefault="005C2FFE" w:rsidP="00CB41C5">
      <w:pPr>
        <w:numPr>
          <w:ilvl w:val="0"/>
          <w:numId w:val="88"/>
        </w:numPr>
        <w:tabs>
          <w:tab w:val="left" w:pos="709"/>
        </w:tabs>
        <w:spacing w:after="0" w:line="240" w:lineRule="auto"/>
        <w:jc w:val="both"/>
        <w:rPr>
          <w:rFonts w:ascii="Montserrat Light" w:hAnsi="Montserrat Light"/>
        </w:rPr>
      </w:pPr>
      <w:r w:rsidRPr="00837904">
        <w:rPr>
          <w:rFonts w:ascii="Montserrat Light" w:hAnsi="Montserrat Light"/>
        </w:rPr>
        <w:t>evaluează şi avizează procedurile operaţionale elaborate în cadrul unității;</w:t>
      </w:r>
    </w:p>
    <w:p w14:paraId="6173A9C4" w14:textId="77777777" w:rsidR="005C2FFE" w:rsidRPr="00837904" w:rsidRDefault="005C2FFE" w:rsidP="00CB41C5">
      <w:pPr>
        <w:numPr>
          <w:ilvl w:val="0"/>
          <w:numId w:val="88"/>
        </w:numPr>
        <w:tabs>
          <w:tab w:val="left" w:pos="709"/>
        </w:tabs>
        <w:spacing w:after="0" w:line="240" w:lineRule="auto"/>
        <w:jc w:val="both"/>
        <w:rPr>
          <w:rFonts w:ascii="Montserrat Light" w:hAnsi="Montserrat Light"/>
        </w:rPr>
      </w:pPr>
      <w:r w:rsidRPr="00837904">
        <w:rPr>
          <w:rFonts w:ascii="Montserrat Light" w:hAnsi="Montserrat Light"/>
        </w:rPr>
        <w:t>prezintă conducătorului instituţiei, ori de câte ori este necesar, informări referitoare la progresele înregistrate cu privire la dezvoltarea sistemului de control intern/managerial, în raport cu programul adoptat, la acţiunile de monitorizare, coordonare şi îndrumare metodologică întreprinse, precum şi la alte probleme apărute în legătură cu acest domeniu.</w:t>
      </w:r>
    </w:p>
    <w:p w14:paraId="2D44B1C0" w14:textId="5459B93B" w:rsidR="005C2FFE" w:rsidRPr="00837904" w:rsidRDefault="005C2FFE" w:rsidP="002E7C84">
      <w:pPr>
        <w:widowControl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 87</w:t>
      </w:r>
      <w:r w:rsidR="00CA1E46" w:rsidRPr="00837904">
        <w:rPr>
          <w:rFonts w:ascii="Montserrat Light" w:eastAsia="Arial" w:hAnsi="Montserrat Light" w:cs="Arial"/>
          <w:bCs/>
          <w:lang w:val="en-GB"/>
        </w:rPr>
        <w:t xml:space="preserve">. </w:t>
      </w:r>
      <w:r w:rsidRPr="00837904">
        <w:rPr>
          <w:rFonts w:ascii="Montserrat Light" w:eastAsia="Arial" w:hAnsi="Montserrat Light" w:cs="Arial"/>
          <w:bCs/>
          <w:lang w:val="en-GB"/>
        </w:rPr>
        <w:t xml:space="preserve">(1) </w:t>
      </w:r>
      <w:r w:rsidRPr="00837904">
        <w:rPr>
          <w:rFonts w:ascii="Montserrat Light" w:eastAsia="Arial" w:hAnsi="Montserrat Light" w:cs="Arial"/>
          <w:b/>
          <w:bCs/>
          <w:lang w:val="en-GB"/>
        </w:rPr>
        <w:t>Comisia pentru probleme de apărare</w:t>
      </w:r>
      <w:r w:rsidRPr="00837904">
        <w:rPr>
          <w:rFonts w:ascii="Montserrat Light" w:eastAsia="Arial" w:hAnsi="Montserrat Light" w:cs="Arial"/>
          <w:bCs/>
          <w:lang w:val="en-GB"/>
        </w:rPr>
        <w:t xml:space="preserve"> are următoarele atribuții:</w:t>
      </w:r>
    </w:p>
    <w:p w14:paraId="3F63DBA8" w14:textId="77777777" w:rsidR="005C2FFE" w:rsidRPr="00837904" w:rsidRDefault="005C2FFE" w:rsidP="00CB41C5">
      <w:pPr>
        <w:widowControl w:val="0"/>
        <w:numPr>
          <w:ilvl w:val="0"/>
          <w:numId w:val="105"/>
        </w:numPr>
        <w:tabs>
          <w:tab w:val="left" w:pos="630"/>
          <w:tab w:val="left" w:pos="990"/>
        </w:tabs>
        <w:overflowPunct w:val="0"/>
        <w:autoSpaceDE w:val="0"/>
        <w:autoSpaceDN w:val="0"/>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stabilește măsurile tehnico-organizatorice pentru spital, în caz</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de mobilizare, și responsabilitățile ce revin compartimentelor funcționale ale acestuia;</w:t>
      </w:r>
    </w:p>
    <w:p w14:paraId="74EE8BC1" w14:textId="77777777" w:rsidR="005C2FFE" w:rsidRPr="00837904" w:rsidRDefault="005C2FFE" w:rsidP="00CB41C5">
      <w:pPr>
        <w:widowControl w:val="0"/>
        <w:numPr>
          <w:ilvl w:val="0"/>
          <w:numId w:val="105"/>
        </w:numPr>
        <w:tabs>
          <w:tab w:val="left" w:pos="990"/>
        </w:tabs>
        <w:overflowPunct w:val="0"/>
        <w:autoSpaceDE w:val="0"/>
        <w:autoSpaceDN w:val="0"/>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lang w:val="en-GB"/>
        </w:rPr>
        <w:t xml:space="preserve"> gestionează documentele și planul spitalului în conformitate cu Planul național de mobilizare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economiei naționale și a teritoriului pentru apărare;</w:t>
      </w:r>
    </w:p>
    <w:p w14:paraId="7E744F24" w14:textId="4C2CD83A" w:rsidR="005C2FFE" w:rsidRPr="00837904" w:rsidRDefault="002E7C84" w:rsidP="002E7C84">
      <w:pPr>
        <w:widowControl w:val="0"/>
        <w:tabs>
          <w:tab w:val="left" w:pos="990"/>
        </w:tabs>
        <w:overflowPunct w:val="0"/>
        <w:autoSpaceDE w:val="0"/>
        <w:autoSpaceDN w:val="0"/>
        <w:adjustRightInd w:val="0"/>
        <w:spacing w:after="0" w:line="240" w:lineRule="auto"/>
        <w:jc w:val="both"/>
        <w:rPr>
          <w:rFonts w:ascii="Montserrat Light" w:eastAsia="Arial" w:hAnsi="Montserrat Light" w:cs="Arial"/>
          <w:b/>
          <w:bCs/>
          <w:lang w:val="en-GB"/>
        </w:rPr>
      </w:pPr>
      <w:r w:rsidRPr="00837904">
        <w:rPr>
          <w:rFonts w:ascii="Montserrat Light" w:eastAsia="Arial" w:hAnsi="Montserrat Light" w:cs="Arial"/>
          <w:lang w:val="en-GB"/>
        </w:rPr>
        <w:t>(2)</w:t>
      </w:r>
      <w:r w:rsidR="005C2FFE" w:rsidRPr="00837904">
        <w:rPr>
          <w:rFonts w:ascii="Montserrat Light" w:eastAsia="Arial" w:hAnsi="Montserrat Light" w:cs="Arial"/>
          <w:lang w:val="en-GB"/>
        </w:rPr>
        <w:t xml:space="preserve"> </w:t>
      </w:r>
      <w:r w:rsidRPr="00837904">
        <w:rPr>
          <w:rFonts w:ascii="Montserrat Light" w:eastAsia="Arial" w:hAnsi="Montserrat Light" w:cs="Arial"/>
          <w:lang w:val="en-GB"/>
        </w:rPr>
        <w:t>P</w:t>
      </w:r>
      <w:r w:rsidR="005C2FFE" w:rsidRPr="00837904">
        <w:rPr>
          <w:rFonts w:ascii="Montserrat Light" w:eastAsia="Arial" w:hAnsi="Montserrat Light" w:cs="Arial"/>
          <w:lang w:val="en-GB"/>
        </w:rPr>
        <w:t xml:space="preserve">ersoanele care fac parte din Comisia pentru Probleme de Apărare vor fi autorizate pentru desfășurarea activităților cu caracter secret, conform legii. </w:t>
      </w:r>
    </w:p>
    <w:p w14:paraId="4F0D04CC" w14:textId="38EFC203" w:rsidR="005C2FFE" w:rsidRPr="00837904" w:rsidRDefault="005C2FFE" w:rsidP="002E7C84">
      <w:pPr>
        <w:widowControl w:val="0"/>
        <w:tabs>
          <w:tab w:val="left" w:pos="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t>(</w:t>
      </w:r>
      <w:r w:rsidR="002E7C84" w:rsidRPr="00837904">
        <w:rPr>
          <w:rFonts w:ascii="Montserrat Light" w:eastAsia="Arial" w:hAnsi="Montserrat Light" w:cs="Arial"/>
          <w:bCs/>
          <w:lang w:val="en-GB"/>
        </w:rPr>
        <w:t>3</w:t>
      </w:r>
      <w:r w:rsidRPr="00837904">
        <w:rPr>
          <w:rFonts w:ascii="Montserrat Light" w:eastAsia="Arial" w:hAnsi="Montserrat Light" w:cs="Arial"/>
          <w:bCs/>
          <w:lang w:val="en-GB"/>
        </w:rPr>
        <w:t xml:space="preserve">) </w:t>
      </w:r>
      <w:r w:rsidRPr="00837904">
        <w:rPr>
          <w:rFonts w:ascii="Montserrat Light" w:eastAsia="Arial" w:hAnsi="Montserrat Light" w:cs="Arial"/>
          <w:lang w:val="en-GB"/>
        </w:rPr>
        <w:t>Comisia</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pentru problema de apărare</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se va întruni ori de</w:t>
      </w:r>
      <w:r w:rsidRPr="00837904">
        <w:rPr>
          <w:rFonts w:ascii="Montserrat Light" w:eastAsia="Arial" w:hAnsi="Montserrat Light" w:cs="Arial"/>
          <w:b/>
          <w:bCs/>
          <w:lang w:val="en-GB"/>
        </w:rPr>
        <w:t xml:space="preserve"> </w:t>
      </w:r>
      <w:r w:rsidRPr="00837904">
        <w:rPr>
          <w:rFonts w:ascii="Montserrat Light" w:eastAsia="Arial" w:hAnsi="Montserrat Light" w:cs="Arial"/>
          <w:lang w:val="en-GB"/>
        </w:rPr>
        <w:t>câte ori este nevoie, precum și trimestrial.</w:t>
      </w:r>
      <w:bookmarkStart w:id="32" w:name="page272"/>
      <w:bookmarkEnd w:id="32"/>
    </w:p>
    <w:p w14:paraId="417DF587" w14:textId="77777777" w:rsidR="005C2FFE" w:rsidRPr="00837904" w:rsidRDefault="005C2FFE" w:rsidP="002E7C84">
      <w:pPr>
        <w:widowControl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88</w:t>
      </w:r>
      <w:r w:rsidRPr="00837904">
        <w:rPr>
          <w:rFonts w:ascii="Montserrat Light" w:eastAsia="Arial" w:hAnsi="Montserrat Light" w:cs="Arial"/>
          <w:lang w:val="en-GB"/>
        </w:rPr>
        <w:t xml:space="preserve">. </w:t>
      </w:r>
      <w:r w:rsidRPr="00837904">
        <w:rPr>
          <w:rFonts w:ascii="Montserrat Light" w:eastAsia="Arial" w:hAnsi="Montserrat Light" w:cs="Arial"/>
          <w:b/>
          <w:bCs/>
          <w:lang w:val="en-GB"/>
        </w:rPr>
        <w:t xml:space="preserve">Comisia de transfuzie și hemovigilență </w:t>
      </w:r>
      <w:r w:rsidRPr="00837904">
        <w:rPr>
          <w:rFonts w:ascii="Montserrat Light" w:eastAsia="Arial" w:hAnsi="Montserrat Light" w:cs="Arial"/>
          <w:bCs/>
          <w:lang w:val="en-GB"/>
        </w:rPr>
        <w:t>are următoarele atribuții:</w:t>
      </w:r>
    </w:p>
    <w:p w14:paraId="184119B5" w14:textId="77777777" w:rsidR="005C2FFE" w:rsidRPr="00837904" w:rsidRDefault="005C2FFE" w:rsidP="00CB41C5">
      <w:pPr>
        <w:widowControl w:val="0"/>
        <w:numPr>
          <w:ilvl w:val="0"/>
          <w:numId w:val="106"/>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elaborează și implementează documentația necesară aplicării în practica din spital a ghidurilor de utilizare clinică a sângelui total și a componentelor sanguine; </w:t>
      </w:r>
    </w:p>
    <w:p w14:paraId="1483EA2E" w14:textId="77777777" w:rsidR="005C2FFE" w:rsidRPr="00837904" w:rsidRDefault="005C2FFE" w:rsidP="00CB41C5">
      <w:pPr>
        <w:widowControl w:val="0"/>
        <w:numPr>
          <w:ilvl w:val="0"/>
          <w:numId w:val="106"/>
        </w:numPr>
        <w:tabs>
          <w:tab w:val="left" w:pos="90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evaluează nivelul de pregătire profesională în domeniul transfuziei sanguine a tuturor categoriilor de personal implicate în activitatea de transfuzie sanguină din spital; </w:t>
      </w:r>
    </w:p>
    <w:p w14:paraId="23BBADBF" w14:textId="77777777" w:rsidR="005C2FFE" w:rsidRPr="00837904" w:rsidRDefault="005C2FFE" w:rsidP="00CB41C5">
      <w:pPr>
        <w:widowControl w:val="0"/>
        <w:numPr>
          <w:ilvl w:val="0"/>
          <w:numId w:val="106"/>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monitorizează utilizarea corectă a terapiei transfuzionale în secțiile spitalului; </w:t>
      </w:r>
    </w:p>
    <w:p w14:paraId="7205335A" w14:textId="77777777" w:rsidR="005C2FFE" w:rsidRPr="00837904" w:rsidRDefault="005C2FFE" w:rsidP="00CB41C5">
      <w:pPr>
        <w:widowControl w:val="0"/>
        <w:numPr>
          <w:ilvl w:val="0"/>
          <w:numId w:val="106"/>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organizează și monitorizează funcționarea sistemului de hemovigilență la nivelul spitalului și colaborează cu centrul de transfuzie teritorial în analiza reacțiilor și incidentelor adverse severe; </w:t>
      </w:r>
    </w:p>
    <w:p w14:paraId="4C900206" w14:textId="77777777" w:rsidR="005C2FFE" w:rsidRPr="00837904" w:rsidRDefault="005C2FFE" w:rsidP="00CB41C5">
      <w:pPr>
        <w:widowControl w:val="0"/>
        <w:numPr>
          <w:ilvl w:val="0"/>
          <w:numId w:val="106"/>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4BAA839C" w14:textId="77777777" w:rsidR="005C2FFE" w:rsidRPr="00837904" w:rsidRDefault="005C2FFE" w:rsidP="00CB41C5">
      <w:pPr>
        <w:widowControl w:val="0"/>
        <w:numPr>
          <w:ilvl w:val="0"/>
          <w:numId w:val="106"/>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urmărește respectarea de către personalul unității de transfuzie sanguină, precum și de către toate celelalte cadre medico-sanitare din spital, care indică și aplică terapia transfuzională în spital, a tuturor normelor în vigoare ale Ministerului Sănătății;</w:t>
      </w:r>
    </w:p>
    <w:p w14:paraId="6787D2EF" w14:textId="77777777" w:rsidR="005C2FFE" w:rsidRPr="00837904" w:rsidRDefault="005C2FFE" w:rsidP="00CB41C5">
      <w:pPr>
        <w:widowControl w:val="0"/>
        <w:numPr>
          <w:ilvl w:val="0"/>
          <w:numId w:val="106"/>
        </w:numPr>
        <w:tabs>
          <w:tab w:val="left" w:pos="1080"/>
          <w:tab w:val="left" w:pos="117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verifică și propune comitetului director aprovizionarea unității de transfuzie sanguină cu aparatură, echipamente, reactivi, materiale sanitare și consumabile; </w:t>
      </w:r>
    </w:p>
    <w:p w14:paraId="60B3FDCE" w14:textId="77777777" w:rsidR="005C2FFE" w:rsidRPr="00837904" w:rsidRDefault="005C2FFE" w:rsidP="00CB41C5">
      <w:pPr>
        <w:widowControl w:val="0"/>
        <w:numPr>
          <w:ilvl w:val="0"/>
          <w:numId w:val="106"/>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urmărește activitatea transfuzională în fiecare secție a spitalului; </w:t>
      </w:r>
    </w:p>
    <w:p w14:paraId="741C9FA6" w14:textId="77777777" w:rsidR="005C2FFE" w:rsidRPr="00837904" w:rsidRDefault="005C2FFE" w:rsidP="00CB41C5">
      <w:pPr>
        <w:widowControl w:val="0"/>
        <w:numPr>
          <w:ilvl w:val="0"/>
          <w:numId w:val="106"/>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sprijină activitatea de inspecție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inspectorilor delegați ai autorității competente; </w:t>
      </w:r>
    </w:p>
    <w:p w14:paraId="09259F04" w14:textId="77777777" w:rsidR="005C2FFE" w:rsidRPr="00837904" w:rsidRDefault="005C2FFE" w:rsidP="00CB41C5">
      <w:pPr>
        <w:widowControl w:val="0"/>
        <w:numPr>
          <w:ilvl w:val="0"/>
          <w:numId w:val="106"/>
        </w:numPr>
        <w:tabs>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asigură participarea personalului implicat în activitatea de transfuzie sanguină din spital la programele de formare profesională în domeniul transfuziei; </w:t>
      </w:r>
    </w:p>
    <w:p w14:paraId="03520BBD" w14:textId="77777777" w:rsidR="005C2FFE" w:rsidRPr="00837904" w:rsidRDefault="005C2FFE" w:rsidP="00CB41C5">
      <w:pPr>
        <w:widowControl w:val="0"/>
        <w:numPr>
          <w:ilvl w:val="0"/>
          <w:numId w:val="106"/>
        </w:numPr>
        <w:tabs>
          <w:tab w:val="left" w:pos="1080"/>
          <w:tab w:val="left" w:pos="153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solicită și sprijină activitatea de consiliere a delegatului centrului de transfuzie sanguină teritorial privind organizarea și funcționarea unității de transfuzie sanguină din spital, </w:t>
      </w:r>
      <w:proofErr w:type="gramStart"/>
      <w:r w:rsidRPr="00837904">
        <w:rPr>
          <w:rFonts w:ascii="Montserrat Light" w:eastAsia="Arial" w:hAnsi="Montserrat Light" w:cs="Arial"/>
          <w:lang w:val="en-GB"/>
        </w:rPr>
        <w:t>a</w:t>
      </w:r>
      <w:proofErr w:type="gramEnd"/>
      <w:r w:rsidRPr="00837904">
        <w:rPr>
          <w:rFonts w:ascii="Montserrat Light" w:eastAsia="Arial" w:hAnsi="Montserrat Light" w:cs="Arial"/>
          <w:lang w:val="en-GB"/>
        </w:rPr>
        <w:t xml:space="preserve"> activității de transfuzie sanguină din secții; </w:t>
      </w:r>
    </w:p>
    <w:p w14:paraId="7D98F65F" w14:textId="77777777" w:rsidR="005C2FFE" w:rsidRPr="00837904" w:rsidRDefault="005C2FFE" w:rsidP="00CB41C5">
      <w:pPr>
        <w:widowControl w:val="0"/>
        <w:numPr>
          <w:ilvl w:val="0"/>
          <w:numId w:val="106"/>
        </w:numPr>
        <w:tabs>
          <w:tab w:val="left" w:pos="72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nominalizează, prin decizie, componența comisiei de transfuzie și hemovigilență din spital; </w:t>
      </w:r>
    </w:p>
    <w:p w14:paraId="70309ADD" w14:textId="77777777" w:rsidR="005C2FFE" w:rsidRPr="00837904" w:rsidRDefault="005C2FFE" w:rsidP="00CB41C5">
      <w:pPr>
        <w:widowControl w:val="0"/>
        <w:numPr>
          <w:ilvl w:val="0"/>
          <w:numId w:val="106"/>
        </w:numPr>
        <w:tabs>
          <w:tab w:val="left" w:pos="0"/>
          <w:tab w:val="left" w:pos="1080"/>
        </w:tabs>
        <w:overflowPunct w:val="0"/>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consiliază cu privire la utilizarea clinică a sângelui total și a componentelor sanguine. </w:t>
      </w:r>
    </w:p>
    <w:p w14:paraId="13B206E6" w14:textId="77777777" w:rsidR="005C2FFE" w:rsidRPr="00837904" w:rsidRDefault="005C2FFE" w:rsidP="002E7C84">
      <w:pPr>
        <w:widowControl w:val="0"/>
        <w:tabs>
          <w:tab w:val="left" w:pos="108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 xml:space="preserve">Art. 89. </w:t>
      </w:r>
      <w:bookmarkStart w:id="33" w:name="_Hlk24020932"/>
      <w:r w:rsidRPr="00837904">
        <w:rPr>
          <w:rFonts w:ascii="Montserrat Light" w:eastAsia="Arial" w:hAnsi="Montserrat Light" w:cs="Arial"/>
          <w:lang w:val="en-GB"/>
        </w:rPr>
        <w:t>(1)</w:t>
      </w:r>
      <w:r w:rsidRPr="00837904">
        <w:rPr>
          <w:rFonts w:ascii="Montserrat Light" w:eastAsia="Arial" w:hAnsi="Montserrat Light" w:cs="Arial"/>
          <w:b/>
          <w:lang w:val="en-GB"/>
        </w:rPr>
        <w:t xml:space="preserve"> Echipa</w:t>
      </w:r>
      <w:r w:rsidRPr="00837904">
        <w:rPr>
          <w:rFonts w:ascii="Montserrat Light" w:eastAsia="Arial" w:hAnsi="Montserrat Light" w:cs="Arial"/>
          <w:b/>
          <w:bCs/>
          <w:lang w:val="en-GB"/>
        </w:rPr>
        <w:t xml:space="preserve"> de coordonare </w:t>
      </w:r>
      <w:proofErr w:type="gramStart"/>
      <w:r w:rsidRPr="00837904">
        <w:rPr>
          <w:rFonts w:ascii="Montserrat Light" w:eastAsia="Arial" w:hAnsi="Montserrat Light" w:cs="Arial"/>
          <w:b/>
          <w:bCs/>
          <w:lang w:val="en-GB"/>
        </w:rPr>
        <w:t>a</w:t>
      </w:r>
      <w:proofErr w:type="gramEnd"/>
      <w:r w:rsidRPr="00837904">
        <w:rPr>
          <w:rFonts w:ascii="Montserrat Light" w:eastAsia="Arial" w:hAnsi="Montserrat Light" w:cs="Arial"/>
          <w:b/>
          <w:bCs/>
          <w:lang w:val="en-GB"/>
        </w:rPr>
        <w:t xml:space="preserve"> activităților de implementare a standardelor de acreditare a spitalelor </w:t>
      </w:r>
      <w:r w:rsidRPr="00837904">
        <w:rPr>
          <w:rFonts w:ascii="Montserrat Light" w:eastAsia="Arial" w:hAnsi="Montserrat Light" w:cs="Arial"/>
          <w:lang w:val="en-GB"/>
        </w:rPr>
        <w:t>este constituită prin act administrativ al managerului în conformitate cu legislația în vigoare și este formată din:</w:t>
      </w:r>
    </w:p>
    <w:p w14:paraId="2FBF6DB6" w14:textId="66E61967" w:rsidR="005C2FFE" w:rsidRPr="00837904" w:rsidRDefault="00CA1E46" w:rsidP="002E7C84">
      <w:pPr>
        <w:widowControl w:val="0"/>
        <w:tabs>
          <w:tab w:val="left" w:pos="1080"/>
        </w:tabs>
        <w:overflowPunct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a) </w:t>
      </w:r>
      <w:r w:rsidR="005C2FFE" w:rsidRPr="00837904">
        <w:rPr>
          <w:rFonts w:ascii="Montserrat Light" w:eastAsia="Arial" w:hAnsi="Montserrat Light" w:cs="Arial"/>
          <w:lang w:val="en-GB"/>
        </w:rPr>
        <w:t>Președinte</w:t>
      </w:r>
      <w:r w:rsidR="005C2FFE" w:rsidRPr="00837904">
        <w:rPr>
          <w:rFonts w:ascii="Montserrat Light" w:eastAsia="Arial" w:hAnsi="Montserrat Light" w:cs="Arial"/>
          <w:lang w:val="en-GB"/>
        </w:rPr>
        <w:tab/>
        <w:t xml:space="preserve">- directorul medical, care </w:t>
      </w:r>
      <w:proofErr w:type="gramStart"/>
      <w:r w:rsidR="005C2FFE" w:rsidRPr="00837904">
        <w:rPr>
          <w:rFonts w:ascii="Montserrat Light" w:eastAsia="Arial" w:hAnsi="Montserrat Light" w:cs="Arial"/>
          <w:lang w:val="en-GB"/>
        </w:rPr>
        <w:t>are</w:t>
      </w:r>
      <w:proofErr w:type="gramEnd"/>
      <w:r w:rsidR="005C2FFE" w:rsidRPr="00837904">
        <w:rPr>
          <w:rFonts w:ascii="Montserrat Light" w:eastAsia="Arial" w:hAnsi="Montserrat Light" w:cs="Arial"/>
          <w:lang w:val="en-GB"/>
        </w:rPr>
        <w:t xml:space="preserve"> drept supleant managerul spitalului;</w:t>
      </w:r>
    </w:p>
    <w:p w14:paraId="06FF5161" w14:textId="2FAF6896" w:rsidR="00CA1E46" w:rsidRPr="00837904" w:rsidRDefault="00AF2A38" w:rsidP="002E7C84">
      <w:pPr>
        <w:widowControl w:val="0"/>
        <w:tabs>
          <w:tab w:val="left" w:pos="720"/>
        </w:tabs>
        <w:overflowPunct w:val="0"/>
        <w:adjustRightInd w:val="0"/>
        <w:spacing w:after="0" w:line="240" w:lineRule="auto"/>
        <w:ind w:hanging="1404"/>
        <w:jc w:val="both"/>
        <w:rPr>
          <w:rFonts w:ascii="Montserrat Light" w:eastAsia="Arial" w:hAnsi="Montserrat Light" w:cs="Arial"/>
          <w:bCs/>
          <w:lang w:val="en-GB"/>
        </w:rPr>
      </w:pPr>
      <w:r w:rsidRPr="00837904">
        <w:rPr>
          <w:rFonts w:ascii="Montserrat Light" w:eastAsia="Arial" w:hAnsi="Montserrat Light" w:cs="Arial"/>
          <w:lang w:val="en-GB"/>
        </w:rPr>
        <w:tab/>
      </w:r>
      <w:r w:rsidR="00CA1E46" w:rsidRPr="00837904">
        <w:rPr>
          <w:rFonts w:ascii="Montserrat Light" w:eastAsia="Arial" w:hAnsi="Montserrat Light" w:cs="Arial"/>
          <w:lang w:val="en-GB"/>
        </w:rPr>
        <w:t xml:space="preserve">b) </w:t>
      </w:r>
      <w:r w:rsidR="005C2FFE" w:rsidRPr="00837904">
        <w:rPr>
          <w:rFonts w:ascii="Montserrat Light" w:eastAsia="Arial" w:hAnsi="Montserrat Light" w:cs="Arial"/>
          <w:lang w:val="en-GB"/>
        </w:rPr>
        <w:t>Membri</w:t>
      </w:r>
      <w:r w:rsidR="005C2FFE" w:rsidRPr="00837904">
        <w:rPr>
          <w:rFonts w:ascii="Montserrat Light" w:eastAsia="Arial" w:hAnsi="Montserrat Light" w:cs="Arial"/>
          <w:lang w:val="en-GB"/>
        </w:rPr>
        <w:tab/>
        <w:t xml:space="preserve">- conducătorii structurilor funcționale (în situația în care </w:t>
      </w:r>
      <w:r w:rsidR="005C2FFE" w:rsidRPr="00837904">
        <w:rPr>
          <w:rFonts w:ascii="Montserrat Light" w:eastAsia="Arial" w:hAnsi="Montserrat Light" w:cs="Arial"/>
          <w:bCs/>
          <w:lang w:val="en-GB"/>
        </w:rPr>
        <w:t xml:space="preserve">un membru al </w:t>
      </w:r>
      <w:proofErr w:type="gramStart"/>
      <w:r w:rsidR="005C2FFE" w:rsidRPr="00837904">
        <w:rPr>
          <w:rFonts w:ascii="Montserrat Light" w:eastAsia="Arial" w:hAnsi="Montserrat Light" w:cs="Arial"/>
          <w:bCs/>
          <w:lang w:val="en-GB"/>
        </w:rPr>
        <w:t>echipei ,</w:t>
      </w:r>
      <w:proofErr w:type="gramEnd"/>
      <w:r w:rsidR="005C2FFE" w:rsidRPr="00837904">
        <w:rPr>
          <w:rFonts w:ascii="Montserrat Light" w:eastAsia="Arial" w:hAnsi="Montserrat Light" w:cs="Arial"/>
          <w:bCs/>
          <w:lang w:val="en-GB"/>
        </w:rPr>
        <w:t xml:space="preserve"> din motive obiective, nu poate participa la ședință, acesta poate fi suplinit de către înlocuitorul de drept);</w:t>
      </w:r>
    </w:p>
    <w:p w14:paraId="10AE85FB" w14:textId="6126F570" w:rsidR="005C2FFE" w:rsidRPr="00837904" w:rsidRDefault="00CA1E46" w:rsidP="002E7C84">
      <w:pPr>
        <w:widowControl w:val="0"/>
        <w:tabs>
          <w:tab w:val="left" w:pos="720"/>
        </w:tabs>
        <w:overflowPunct w:val="0"/>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 xml:space="preserve">c) </w:t>
      </w:r>
      <w:r w:rsidR="005C2FFE" w:rsidRPr="00837904">
        <w:rPr>
          <w:rFonts w:ascii="Montserrat Light" w:eastAsia="Arial" w:hAnsi="Montserrat Light" w:cs="Arial"/>
          <w:bCs/>
          <w:lang w:val="en-GB"/>
        </w:rPr>
        <w:t>Secretar</w:t>
      </w:r>
      <w:r w:rsidR="005C2FFE" w:rsidRPr="00837904">
        <w:rPr>
          <w:rFonts w:ascii="Montserrat Light" w:eastAsia="Arial" w:hAnsi="Montserrat Light" w:cs="Arial"/>
          <w:bCs/>
          <w:lang w:val="en-GB"/>
        </w:rPr>
        <w:tab/>
        <w:t>- coordonatorul Compartimentului Managementul Calității Serviciilor Medicale.</w:t>
      </w:r>
    </w:p>
    <w:p w14:paraId="1256B0B9" w14:textId="77777777" w:rsidR="005C2FFE" w:rsidRPr="00837904" w:rsidRDefault="005C2FFE" w:rsidP="002E7C84">
      <w:pPr>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bCs/>
          <w:lang w:val="en-GB"/>
        </w:rPr>
        <w:lastRenderedPageBreak/>
        <w:t>(2)</w:t>
      </w:r>
      <w:r w:rsidRPr="00837904">
        <w:rPr>
          <w:rFonts w:ascii="Montserrat Light" w:eastAsia="Arial" w:hAnsi="Montserrat Light" w:cs="Arial"/>
          <w:lang w:val="en-GB"/>
        </w:rPr>
        <w:t xml:space="preserve"> Echipa este constituită cu scopul de a coordona activitățile de implementare a standardelor de acreditare a spitalelor în cadrul tuturor structurilor funcționale ale Spitalului în vederea acreditării și monitorizării postacreditare.</w:t>
      </w:r>
    </w:p>
    <w:p w14:paraId="22C66813" w14:textId="77777777" w:rsidR="005C2FFE" w:rsidRPr="00837904" w:rsidRDefault="005C2FFE" w:rsidP="002E7C84">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Președintele Echipei are următoarele atribuții:</w:t>
      </w:r>
    </w:p>
    <w:p w14:paraId="30936397" w14:textId="77777777" w:rsidR="005C2FFE" w:rsidRPr="00837904" w:rsidRDefault="005C2FFE" w:rsidP="00CB41C5">
      <w:pPr>
        <w:numPr>
          <w:ilvl w:val="1"/>
          <w:numId w:val="55"/>
        </w:numPr>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coordonează activitatea Echipei;</w:t>
      </w:r>
    </w:p>
    <w:p w14:paraId="216064A9" w14:textId="77777777" w:rsidR="005C2FFE" w:rsidRPr="00837904" w:rsidRDefault="005C2FFE" w:rsidP="00CB41C5">
      <w:pPr>
        <w:numPr>
          <w:ilvl w:val="1"/>
          <w:numId w:val="55"/>
        </w:numPr>
        <w:tabs>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asigură modul de organizare şi de lucru al Echipei, conform actului administrativ de constituire;</w:t>
      </w:r>
    </w:p>
    <w:p w14:paraId="0A0261D8" w14:textId="77777777" w:rsidR="005C2FFE" w:rsidRPr="00837904" w:rsidRDefault="005C2FFE" w:rsidP="00CB41C5">
      <w:pPr>
        <w:numPr>
          <w:ilvl w:val="1"/>
          <w:numId w:val="55"/>
        </w:numPr>
        <w:autoSpaceDE w:val="0"/>
        <w:autoSpaceDN w:val="0"/>
        <w:adjustRightInd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stabilește ordinea de zi a şedinţelor echipei;</w:t>
      </w:r>
    </w:p>
    <w:p w14:paraId="187042A9" w14:textId="77777777" w:rsidR="005C2FFE" w:rsidRPr="00837904" w:rsidRDefault="005C2FFE" w:rsidP="00CB41C5">
      <w:pPr>
        <w:numPr>
          <w:ilvl w:val="1"/>
          <w:numId w:val="55"/>
        </w:numPr>
        <w:autoSpaceDE w:val="0"/>
        <w:autoSpaceDN w:val="0"/>
        <w:adjustRightInd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asigură conducerea şedinţelor</w:t>
      </w:r>
    </w:p>
    <w:p w14:paraId="25BA00CC" w14:textId="77777777" w:rsidR="005C2FFE" w:rsidRPr="00837904" w:rsidRDefault="005C2FFE" w:rsidP="00CB41C5">
      <w:pPr>
        <w:numPr>
          <w:ilvl w:val="1"/>
          <w:numId w:val="55"/>
        </w:numPr>
        <w:autoSpaceDE w:val="0"/>
        <w:autoSpaceDN w:val="0"/>
        <w:adjustRightInd w:val="0"/>
        <w:spacing w:after="0" w:line="240" w:lineRule="auto"/>
        <w:rPr>
          <w:rFonts w:ascii="Montserrat Light" w:eastAsia="Arial" w:hAnsi="Montserrat Light" w:cs="Arial"/>
          <w:lang w:val="en-GB"/>
        </w:rPr>
      </w:pPr>
      <w:r w:rsidRPr="00837904">
        <w:rPr>
          <w:rFonts w:ascii="Montserrat Light" w:eastAsia="Arial" w:hAnsi="Montserrat Light" w:cs="Arial"/>
          <w:lang w:val="en-GB"/>
        </w:rPr>
        <w:t xml:space="preserve">asigură elaborarea proceselor-verbale ale şedinţelor </w:t>
      </w:r>
    </w:p>
    <w:p w14:paraId="6BBD5CCF" w14:textId="77777777" w:rsidR="005C2FFE" w:rsidRPr="00837904" w:rsidRDefault="005C2FFE" w:rsidP="002E7C84">
      <w:pPr>
        <w:spacing w:after="0" w:line="240" w:lineRule="auto"/>
        <w:jc w:val="both"/>
        <w:rPr>
          <w:rFonts w:ascii="Montserrat Light" w:eastAsia="Arial" w:hAnsi="Montserrat Light" w:cs="Arial"/>
          <w:b/>
          <w:u w:val="single"/>
          <w:lang w:val="en-GB"/>
        </w:rPr>
      </w:pPr>
      <w:r w:rsidRPr="00837904">
        <w:rPr>
          <w:rFonts w:ascii="Montserrat Light" w:eastAsia="Arial" w:hAnsi="Montserrat Light" w:cs="Arial"/>
          <w:bCs/>
          <w:lang w:val="en-GB"/>
        </w:rPr>
        <w:t>(4)</w:t>
      </w:r>
      <w:r w:rsidRPr="00837904">
        <w:rPr>
          <w:rFonts w:ascii="Montserrat Light" w:eastAsia="Arial" w:hAnsi="Montserrat Light" w:cs="Arial"/>
          <w:lang w:val="en-GB"/>
        </w:rPr>
        <w:t xml:space="preserve"> Membrii Echipei au următoarele atribuții</w:t>
      </w:r>
      <w:r w:rsidRPr="00837904">
        <w:rPr>
          <w:rFonts w:ascii="Montserrat Light" w:eastAsia="Arial" w:hAnsi="Montserrat Light" w:cs="Arial"/>
          <w:b/>
          <w:u w:val="single"/>
          <w:lang w:val="en-GB"/>
        </w:rPr>
        <w:t>:</w:t>
      </w:r>
    </w:p>
    <w:p w14:paraId="5A9E7512"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stabilesc politica de calitate și participă la elaborarea, implementarea și monitorizarea programului de dezvoltarea a sistemului de management al calității conform Ordinului 446/2017 şi a standardelor de calitate implementate de spital; </w:t>
      </w:r>
    </w:p>
    <w:p w14:paraId="0BFE27C2"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aplicarea strategiei sanitare şi politica de calitate a spitalului în scopul asigurării sănătăţii și siguranței pacienţilor;</w:t>
      </w:r>
    </w:p>
    <w:p w14:paraId="3047E664" w14:textId="77777777" w:rsidR="005C2FFE" w:rsidRPr="00837904" w:rsidRDefault="005C2FFE" w:rsidP="00CB41C5">
      <w:pPr>
        <w:pStyle w:val="Listparagraf"/>
        <w:numPr>
          <w:ilvl w:val="0"/>
          <w:numId w:val="84"/>
        </w:numPr>
        <w:tabs>
          <w:tab w:val="left" w:pos="993"/>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împreună cu conducerea spitalului, asigură dezvoltarea culturii calității în spital;</w:t>
      </w:r>
    </w:p>
    <w:p w14:paraId="515E448C" w14:textId="77777777" w:rsidR="005C2FFE" w:rsidRPr="00837904" w:rsidRDefault="005C2FFE" w:rsidP="00CB41C5">
      <w:pPr>
        <w:pStyle w:val="Listparagraf"/>
        <w:numPr>
          <w:ilvl w:val="0"/>
          <w:numId w:val="84"/>
        </w:numPr>
        <w:tabs>
          <w:tab w:val="left" w:pos="993"/>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implementarea procesului de îmbunătăţire continuă a calităţii serviciilor;</w:t>
      </w:r>
    </w:p>
    <w:p w14:paraId="28788DDF" w14:textId="77777777" w:rsidR="005C2FFE" w:rsidRPr="00837904" w:rsidRDefault="005C2FFE" w:rsidP="00CB41C5">
      <w:pPr>
        <w:pStyle w:val="Listparagraf"/>
        <w:numPr>
          <w:ilvl w:val="0"/>
          <w:numId w:val="84"/>
        </w:numPr>
        <w:tabs>
          <w:tab w:val="left" w:pos="993"/>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implementează instrumente de asigurare a calităţii şi de evaluare a serviciilor oferite;</w:t>
      </w:r>
    </w:p>
    <w:p w14:paraId="33E763C7" w14:textId="77777777" w:rsidR="005C2FFE" w:rsidRPr="00837904" w:rsidRDefault="005C2FFE" w:rsidP="00CB41C5">
      <w:pPr>
        <w:pStyle w:val="Listparagraf"/>
        <w:numPr>
          <w:ilvl w:val="0"/>
          <w:numId w:val="84"/>
        </w:numPr>
        <w:tabs>
          <w:tab w:val="left" w:pos="1080"/>
          <w:tab w:val="left" w:pos="144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implementarea strategiilor şi obiectivelor referitoare la managementul calităţii declarate de manager;</w:t>
      </w:r>
    </w:p>
    <w:p w14:paraId="4EEB92DF"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activităţile de analiză a neconformităţilor de sistem constatate şi propun managerului acţiunile de îmbunătăţire sau corective ce se impun;</w:t>
      </w:r>
    </w:p>
    <w:p w14:paraId="3E6E5D16"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analizează periodic nivelul de realizare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obiectivelor strategice și de calitate ale spitalului</w:t>
      </w:r>
    </w:p>
    <w:p w14:paraId="2AF5FA4C"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activitatea de auto-evaluare periodică a calitații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398FFF44"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conformarea proceselor derulate în cadrul serviciilor la standardele implementate prin:</w:t>
      </w:r>
    </w:p>
    <w:p w14:paraId="64409C62" w14:textId="1BD3EDC9" w:rsidR="005C2FFE" w:rsidRPr="00837904" w:rsidRDefault="00CB41C5" w:rsidP="005A1E69">
      <w:pPr>
        <w:tabs>
          <w:tab w:val="left" w:pos="1276"/>
        </w:tabs>
        <w:autoSpaceDE w:val="0"/>
        <w:autoSpaceDN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       </w:t>
      </w:r>
      <w:r w:rsidR="005A1E69" w:rsidRPr="00837904">
        <w:rPr>
          <w:rFonts w:ascii="Montserrat Light" w:eastAsia="Arial" w:hAnsi="Montserrat Light" w:cs="Arial"/>
          <w:lang w:val="en-GB"/>
        </w:rPr>
        <w:t>1.</w:t>
      </w:r>
      <w:r w:rsidR="005C2FFE" w:rsidRPr="00837904">
        <w:rPr>
          <w:rFonts w:ascii="Montserrat Light" w:eastAsia="Arial" w:hAnsi="Montserrat Light" w:cs="Arial"/>
          <w:lang w:val="en-GB"/>
        </w:rPr>
        <w:t>definirea și dezvoltarea regulilor și procedurilor necesare;</w:t>
      </w:r>
    </w:p>
    <w:p w14:paraId="1DBC3CC9" w14:textId="77777777" w:rsidR="005C2FFE" w:rsidRPr="00837904" w:rsidRDefault="005C2FFE" w:rsidP="00CB41C5">
      <w:pPr>
        <w:pStyle w:val="Listparagraf"/>
        <w:numPr>
          <w:ilvl w:val="0"/>
          <w:numId w:val="84"/>
        </w:numPr>
        <w:tabs>
          <w:tab w:val="left" w:pos="1276"/>
          <w:tab w:val="left" w:pos="1530"/>
        </w:tabs>
        <w:autoSpaceDE w:val="0"/>
        <w:autoSpaceDN w:val="0"/>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asigurarea cunoașterii procedurilor și documentelor sistemului de către angajați;</w:t>
      </w:r>
    </w:p>
    <w:p w14:paraId="5974B50C" w14:textId="7F302998" w:rsidR="005C2FFE" w:rsidRPr="00837904" w:rsidRDefault="005C2FFE" w:rsidP="00CB41C5">
      <w:pPr>
        <w:pStyle w:val="Listparagraf"/>
        <w:numPr>
          <w:ilvl w:val="0"/>
          <w:numId w:val="84"/>
        </w:numPr>
        <w:tabs>
          <w:tab w:val="left" w:pos="1276"/>
        </w:tabs>
        <w:autoSpaceDE w:val="0"/>
        <w:autoSpaceDN w:val="0"/>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asigurarea condițiilor necesare implementării cerințelor, referitoare la activitatea departamentului/secției/laboratorului sau serviciului medical pe care </w:t>
      </w:r>
      <w:r w:rsidR="00AF2A38" w:rsidRPr="00837904">
        <w:rPr>
          <w:rFonts w:ascii="Montserrat Light" w:eastAsia="Arial" w:hAnsi="Montserrat Light" w:cs="Arial"/>
          <w:sz w:val="22"/>
          <w:szCs w:val="22"/>
          <w:lang w:val="en-GB"/>
        </w:rPr>
        <w:t>î</w:t>
      </w:r>
      <w:r w:rsidRPr="00837904">
        <w:rPr>
          <w:rFonts w:ascii="Montserrat Light" w:eastAsia="Arial" w:hAnsi="Montserrat Light" w:cs="Arial"/>
          <w:sz w:val="22"/>
          <w:szCs w:val="22"/>
          <w:lang w:val="en-GB"/>
        </w:rPr>
        <w:t>l coordonează;</w:t>
      </w:r>
    </w:p>
    <w:p w14:paraId="6D5278E1"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stabilesc măsuri de îmbunătățire a sistemului în urma analizei rapoartelor de audit efectuate în cadrul departamentului/secției/laboratorului sau serviciului medical pe care îl coordonează;</w:t>
      </w:r>
    </w:p>
    <w:p w14:paraId="0FF442AE"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monitorizează implementarea planului de acțiuni pentru asigurarea și îmbunătățirea calității serviciilor și siguranței pacienților;</w:t>
      </w:r>
    </w:p>
    <w:p w14:paraId="28AED944" w14:textId="77777777" w:rsidR="005C2FFE" w:rsidRPr="00837904" w:rsidRDefault="005C2FFE" w:rsidP="00CB41C5">
      <w:pPr>
        <w:pStyle w:val="Listparagraf"/>
        <w:numPr>
          <w:ilvl w:val="0"/>
          <w:numId w:val="84"/>
        </w:numPr>
        <w:tabs>
          <w:tab w:val="left" w:pos="900"/>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evaluarea eficienţei proceselor derulate în spital iar rezultatele evaluărilor sunt utilizate pentru eficientizarea activităţilor;</w:t>
      </w:r>
    </w:p>
    <w:p w14:paraId="56D1C730"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se asigură că toate nivelurile de management au implementat o modalitate de management al riscurilor specifice activităţilor proprii. Managementul riscurilor neclinice asigură protecția pacienților, angajaților și vizitatorilor față de potențiale prejudicii. Stabilirea unei politici proactive de gestionare a riscurilor clinice.</w:t>
      </w:r>
    </w:p>
    <w:p w14:paraId="48D37333" w14:textId="77777777" w:rsidR="005C2FFE" w:rsidRPr="00837904" w:rsidRDefault="005C2FFE" w:rsidP="00CB41C5">
      <w:pPr>
        <w:pStyle w:val="Listparagraf"/>
        <w:numPr>
          <w:ilvl w:val="0"/>
          <w:numId w:val="84"/>
        </w:numPr>
        <w:tabs>
          <w:tab w:val="left" w:pos="99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se preocupă ca mediul de îngrijire să asigure condițiile necesare pentru desfășurarea asistenței medicale. Mediul de îngrijire este evaluat și adaptat permanent la necesitățile asistenței medicale;</w:t>
      </w:r>
    </w:p>
    <w:p w14:paraId="72F7418B" w14:textId="77777777" w:rsidR="005C2FFE" w:rsidRPr="00837904" w:rsidRDefault="005C2FFE" w:rsidP="00CB41C5">
      <w:pPr>
        <w:pStyle w:val="Listparagraf"/>
        <w:numPr>
          <w:ilvl w:val="0"/>
          <w:numId w:val="84"/>
        </w:numPr>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 xml:space="preserve">implementează si dezvoltă un sistem de gestionare </w:t>
      </w:r>
      <w:proofErr w:type="gramStart"/>
      <w:r w:rsidRPr="00837904">
        <w:rPr>
          <w:rFonts w:ascii="Montserrat Light" w:eastAsia="Arial" w:hAnsi="Montserrat Light" w:cs="Arial"/>
          <w:sz w:val="22"/>
          <w:szCs w:val="22"/>
          <w:lang w:val="en-GB"/>
        </w:rPr>
        <w:t>a</w:t>
      </w:r>
      <w:proofErr w:type="gramEnd"/>
      <w:r w:rsidRPr="00837904">
        <w:rPr>
          <w:rFonts w:ascii="Montserrat Light" w:eastAsia="Arial" w:hAnsi="Montserrat Light" w:cs="Arial"/>
          <w:sz w:val="22"/>
          <w:szCs w:val="22"/>
          <w:lang w:val="en-GB"/>
        </w:rPr>
        <w:t xml:space="preserve"> evenimentelor adverse;</w:t>
      </w:r>
    </w:p>
    <w:p w14:paraId="129A5F6B" w14:textId="77777777" w:rsidR="005C2FFE" w:rsidRPr="00837904" w:rsidRDefault="005C2FFE" w:rsidP="00CB41C5">
      <w:pPr>
        <w:pStyle w:val="Listparagraf"/>
        <w:numPr>
          <w:ilvl w:val="0"/>
          <w:numId w:val="84"/>
        </w:numPr>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promovează respectul pentru autonomia pacientului;</w:t>
      </w:r>
    </w:p>
    <w:p w14:paraId="474B5154"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prevede măsuri pentru conformitatea practicii medicale cu normele etice și legale care se aplică confidentialității datelor medicale ale pacientului;</w:t>
      </w:r>
    </w:p>
    <w:p w14:paraId="2F7BEBF8" w14:textId="77777777" w:rsidR="005C2FFE" w:rsidRPr="00837904" w:rsidRDefault="005C2FFE" w:rsidP="00CB41C5">
      <w:pPr>
        <w:pStyle w:val="Listparagraf"/>
        <w:numPr>
          <w:ilvl w:val="0"/>
          <w:numId w:val="84"/>
        </w:numPr>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respectă principiul echității și justiției sociale și drepturile pacienților;</w:t>
      </w:r>
    </w:p>
    <w:p w14:paraId="40184483" w14:textId="77777777" w:rsidR="005C2FFE" w:rsidRPr="00837904" w:rsidRDefault="005C2FFE" w:rsidP="00CB41C5">
      <w:pPr>
        <w:pStyle w:val="Listparagraf"/>
        <w:numPr>
          <w:ilvl w:val="0"/>
          <w:numId w:val="84"/>
        </w:numPr>
        <w:ind w:left="360"/>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promovează principiile binefacerii și non vătămării;</w:t>
      </w:r>
    </w:p>
    <w:p w14:paraId="7E093100"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lastRenderedPageBreak/>
        <w:t>evaluează calitatea serviciilor prestate de către personalul din cadrul departamentului/secției/laboratorului sau serviciului medical și propune măsuri de îmbunătățire la nivel de sistem de management al calității;</w:t>
      </w:r>
    </w:p>
    <w:p w14:paraId="41A9BDEB"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asigură îmbunătățirea standardelor clinice și a modelelor de practică în scopul acordării de servicii medicale de calitate în scopul creșterii gradului de satisfacție a pacienților;</w:t>
      </w:r>
    </w:p>
    <w:p w14:paraId="27E7B006" w14:textId="77777777" w:rsidR="005C2FFE" w:rsidRPr="00837904" w:rsidRDefault="005C2FFE" w:rsidP="00CB41C5">
      <w:pPr>
        <w:pStyle w:val="Listparagraf"/>
        <w:numPr>
          <w:ilvl w:val="0"/>
          <w:numId w:val="84"/>
        </w:numPr>
        <w:tabs>
          <w:tab w:val="left" w:pos="1080"/>
        </w:tabs>
        <w:ind w:left="36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contribuie la soluționarea sugestiilor, sesizărilor și reclamațiilor referitoare la activitatea departamentului/secției/laboratorului sau serviciului medical.</w:t>
      </w:r>
    </w:p>
    <w:p w14:paraId="7E588CE0" w14:textId="77777777" w:rsidR="005C2FFE" w:rsidRPr="00837904" w:rsidRDefault="005C2FFE" w:rsidP="00A36F2C">
      <w:pPr>
        <w:adjustRightInd w:val="0"/>
        <w:spacing w:after="0" w:line="240" w:lineRule="auto"/>
        <w:jc w:val="both"/>
        <w:rPr>
          <w:rFonts w:ascii="Montserrat Light" w:eastAsia="Arial" w:hAnsi="Montserrat Light" w:cs="Arial"/>
          <w:bCs/>
          <w:lang w:val="en-GB"/>
        </w:rPr>
      </w:pPr>
      <w:r w:rsidRPr="00837904">
        <w:rPr>
          <w:rFonts w:ascii="Montserrat Light" w:eastAsia="Arial" w:hAnsi="Montserrat Light" w:cs="Arial"/>
          <w:bCs/>
          <w:lang w:val="en-GB"/>
        </w:rPr>
        <w:t>(5) Secretariatul Echipei are următoarele atribuții:</w:t>
      </w:r>
    </w:p>
    <w:p w14:paraId="26215E25" w14:textId="77777777" w:rsidR="005C2FFE" w:rsidRPr="00837904" w:rsidRDefault="005C2FFE" w:rsidP="00CB41C5">
      <w:pPr>
        <w:pStyle w:val="Listparagraf"/>
        <w:numPr>
          <w:ilvl w:val="0"/>
          <w:numId w:val="85"/>
        </w:numPr>
        <w:tabs>
          <w:tab w:val="left" w:pos="1080"/>
        </w:tabs>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în baza dispozițiilor președintelui Echipei, întocmește și transmite convocări, dispoziții, rapoarte și alte documente ale Echipei;</w:t>
      </w:r>
    </w:p>
    <w:p w14:paraId="69257327" w14:textId="19651383" w:rsidR="005C2FFE" w:rsidRPr="00837904" w:rsidRDefault="005C2FFE" w:rsidP="00CB41C5">
      <w:pPr>
        <w:pStyle w:val="Listparagraf"/>
        <w:numPr>
          <w:ilvl w:val="0"/>
          <w:numId w:val="85"/>
        </w:numPr>
        <w:autoSpaceDE w:val="0"/>
        <w:autoSpaceDN w:val="0"/>
        <w:adjustRightInd w:val="0"/>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arhivează documentele Echipei.</w:t>
      </w:r>
    </w:p>
    <w:p w14:paraId="5CBF8478" w14:textId="66721EE0" w:rsidR="005C2FFE" w:rsidRPr="00837904" w:rsidRDefault="005C2FFE" w:rsidP="00A36F2C">
      <w:pPr>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w:t>
      </w:r>
      <w:r w:rsidR="00A36F2C" w:rsidRPr="00837904">
        <w:rPr>
          <w:rFonts w:ascii="Montserrat Light" w:eastAsia="Arial" w:hAnsi="Montserrat Light" w:cs="Arial"/>
          <w:lang w:val="en-GB"/>
        </w:rPr>
        <w:t>6</w:t>
      </w:r>
      <w:r w:rsidRPr="00837904">
        <w:rPr>
          <w:rFonts w:ascii="Montserrat Light" w:eastAsia="Arial" w:hAnsi="Montserrat Light" w:cs="Arial"/>
          <w:lang w:val="en-GB"/>
        </w:rPr>
        <w:t>) Organizarea şedinţelor şi mecanismul de luare a deciziilor:</w:t>
      </w:r>
    </w:p>
    <w:p w14:paraId="3A49DF9D" w14:textId="77777777" w:rsidR="005C2FFE" w:rsidRPr="00837904" w:rsidRDefault="005C2FFE" w:rsidP="00CB41C5">
      <w:pPr>
        <w:numPr>
          <w:ilvl w:val="0"/>
          <w:numId w:val="107"/>
        </w:numPr>
        <w:tabs>
          <w:tab w:val="left" w:pos="720"/>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Calibri"/>
          <w:lang w:val="en-GB"/>
        </w:rPr>
        <w:t>sedințele Echipei se desășoară o dată pe trimestru sau ori de câte ori se consideră necesar pentru atingerea scopului pentru care a luat fiinţă, în baza convocatorului transmis cu cinci zile înainte membrilor săi, la inițiativa președintelui, prin care se comunică ordinea de zi și locația de desfășurare a ședințelor</w:t>
      </w:r>
      <w:r w:rsidRPr="00837904">
        <w:rPr>
          <w:rFonts w:ascii="Montserrat Light" w:eastAsia="Arial" w:hAnsi="Montserrat Light" w:cs="Arial"/>
          <w:lang w:val="en-GB"/>
        </w:rPr>
        <w:t>;</w:t>
      </w:r>
    </w:p>
    <w:p w14:paraId="3F1452B7" w14:textId="77777777" w:rsidR="005C2FFE" w:rsidRPr="00837904" w:rsidRDefault="005C2FFE" w:rsidP="00CB41C5">
      <w:pPr>
        <w:numPr>
          <w:ilvl w:val="0"/>
          <w:numId w:val="107"/>
        </w:numPr>
        <w:tabs>
          <w:tab w:val="left" w:pos="720"/>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echipa își desfasoară activitatea în baza legislației specifice cu privire la acreditatea și evaluarea unităților sanitare cu paturi;</w:t>
      </w:r>
    </w:p>
    <w:p w14:paraId="09B617AB" w14:textId="77777777" w:rsidR="005C2FFE" w:rsidRPr="00837904" w:rsidRDefault="005C2FFE" w:rsidP="00CB41C5">
      <w:pPr>
        <w:numPr>
          <w:ilvl w:val="0"/>
          <w:numId w:val="107"/>
        </w:numPr>
        <w:tabs>
          <w:tab w:val="left" w:pos="720"/>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șefii sectoarelor medicale – pot fi reprezentați în cadrul ședințelor Echipei de către responsabili nominalizați în secții/compartimente/laboratoare cu implementarea sistemelor de management al calității;</w:t>
      </w:r>
    </w:p>
    <w:p w14:paraId="29B69ECA" w14:textId="77777777" w:rsidR="005C2FFE" w:rsidRPr="00837904" w:rsidRDefault="005C2FFE" w:rsidP="00CB41C5">
      <w:pPr>
        <w:numPr>
          <w:ilvl w:val="0"/>
          <w:numId w:val="107"/>
        </w:numPr>
        <w:tabs>
          <w:tab w:val="left" w:pos="720"/>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deciziile și responsabilitățile definite în cadrul sedinței Echipei au caracter obligatoriu pentru membrii săi și sunt consemnate în Procesul verbal al ședinței </w:t>
      </w:r>
    </w:p>
    <w:p w14:paraId="5DF6708A" w14:textId="77777777" w:rsidR="005C2FFE" w:rsidRPr="00837904" w:rsidRDefault="005C2FFE" w:rsidP="00CB41C5">
      <w:pPr>
        <w:numPr>
          <w:ilvl w:val="0"/>
          <w:numId w:val="107"/>
        </w:numPr>
        <w:tabs>
          <w:tab w:val="left" w:pos="720"/>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hotărârile Echipei se iau prin consens; în situaţia în care consensul nu poate fi obţinut, hotărârea se ia prin votul a jumătate plus unu din numărul membrilor Echipei; în cazul în care se constată egalitate de voturi, votul preşedintelui este hotărâtor.</w:t>
      </w:r>
    </w:p>
    <w:p w14:paraId="52485112" w14:textId="77777777" w:rsidR="005C2FFE" w:rsidRPr="00837904" w:rsidRDefault="005C2FFE" w:rsidP="00CB41C5">
      <w:pPr>
        <w:numPr>
          <w:ilvl w:val="0"/>
          <w:numId w:val="107"/>
        </w:numPr>
        <w:tabs>
          <w:tab w:val="left" w:pos="720"/>
          <w:tab w:val="left" w:pos="108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desfăşurarea şedinţei se consemnează în minuta care este redactată de către secretariatul Echipei şi transmisă în scris membrilor acesteia în termen de 5 zile lucrătoare de la data şedinţei.</w:t>
      </w:r>
    </w:p>
    <w:p w14:paraId="3B5B11CE" w14:textId="77777777" w:rsidR="005C2FFE" w:rsidRPr="00837904" w:rsidRDefault="005C2FFE" w:rsidP="00CB41C5">
      <w:pPr>
        <w:numPr>
          <w:ilvl w:val="0"/>
          <w:numId w:val="107"/>
        </w:numPr>
        <w:tabs>
          <w:tab w:val="left" w:pos="720"/>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în funcție de necesități, Echipa va funcționa și pe grupurile de lucru definite în actul administrativ de constituire a Echipei;</w:t>
      </w:r>
    </w:p>
    <w:p w14:paraId="2FC6E5C0" w14:textId="77777777" w:rsidR="005C2FFE" w:rsidRPr="00837904" w:rsidRDefault="005C2FFE" w:rsidP="00CB41C5">
      <w:pPr>
        <w:numPr>
          <w:ilvl w:val="0"/>
          <w:numId w:val="107"/>
        </w:numPr>
        <w:tabs>
          <w:tab w:val="left" w:pos="720"/>
          <w:tab w:val="left" w:pos="990"/>
        </w:tabs>
        <w:autoSpaceDE w:val="0"/>
        <w:autoSpaceDN w:val="0"/>
        <w:adjustRightInd w:val="0"/>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grupurile de lucru vor fi coordonate de persoanele desemnate de președintele Echipei, iar persoanele cu atribuții de secretar grup de lucru vor fi desemnate de către președinții grupurilor de lucru.</w:t>
      </w:r>
    </w:p>
    <w:bookmarkEnd w:id="33"/>
    <w:p w14:paraId="7C68CF63" w14:textId="74C96C27" w:rsidR="005C2FFE" w:rsidRPr="00837904" w:rsidRDefault="005C2FFE" w:rsidP="00A36F2C">
      <w:pPr>
        <w:tabs>
          <w:tab w:val="left" w:pos="720"/>
        </w:tabs>
        <w:spacing w:after="0" w:line="240" w:lineRule="auto"/>
        <w:jc w:val="both"/>
        <w:rPr>
          <w:rFonts w:ascii="Montserrat Light" w:eastAsia="Arial" w:hAnsi="Montserrat Light" w:cs="Arial"/>
          <w:lang w:val="en-GB"/>
        </w:rPr>
      </w:pPr>
      <w:r w:rsidRPr="00837904">
        <w:rPr>
          <w:rFonts w:ascii="Montserrat Light" w:eastAsia="Arial" w:hAnsi="Montserrat Light" w:cs="Arial"/>
          <w:b/>
          <w:lang w:val="en-GB"/>
        </w:rPr>
        <w:t>Art.</w:t>
      </w:r>
      <w:r w:rsidR="00A36F2C" w:rsidRPr="00837904">
        <w:rPr>
          <w:rFonts w:ascii="Montserrat Light" w:eastAsia="Arial" w:hAnsi="Montserrat Light" w:cs="Arial"/>
          <w:b/>
          <w:lang w:val="en-GB"/>
        </w:rPr>
        <w:t xml:space="preserve"> </w:t>
      </w:r>
      <w:r w:rsidRPr="00837904">
        <w:rPr>
          <w:rFonts w:ascii="Montserrat Light" w:eastAsia="Arial" w:hAnsi="Montserrat Light" w:cs="Arial"/>
          <w:b/>
          <w:lang w:val="en-GB"/>
        </w:rPr>
        <w:t>90.</w:t>
      </w:r>
      <w:r w:rsidR="00A36F2C" w:rsidRPr="00837904">
        <w:rPr>
          <w:rFonts w:ascii="Montserrat Light" w:eastAsia="Arial" w:hAnsi="Montserrat Light" w:cs="Arial"/>
          <w:b/>
          <w:lang w:val="en-GB"/>
        </w:rPr>
        <w:t xml:space="preserve"> </w:t>
      </w:r>
      <w:r w:rsidRPr="00837904">
        <w:rPr>
          <w:rFonts w:ascii="Montserrat Light" w:eastAsia="Arial" w:hAnsi="Montserrat Light" w:cs="Arial"/>
          <w:b/>
          <w:lang w:val="en-GB"/>
        </w:rPr>
        <w:t>Comitetul de conformare anticorupție</w:t>
      </w:r>
      <w:r w:rsidRPr="00837904">
        <w:rPr>
          <w:rFonts w:ascii="Montserrat Light" w:eastAsia="Arial" w:hAnsi="Montserrat Light" w:cs="Arial"/>
          <w:lang w:val="en-GB"/>
        </w:rPr>
        <w:t xml:space="preserve"> funcționează pe principiul imparțialității și independenței, având următoarele atribuții esențiale:</w:t>
      </w:r>
    </w:p>
    <w:p w14:paraId="5BE90498" w14:textId="77777777" w:rsidR="005C2FFE" w:rsidRPr="00837904" w:rsidRDefault="005C2FFE" w:rsidP="00CB41C5">
      <w:pPr>
        <w:pStyle w:val="Listparagraf"/>
        <w:numPr>
          <w:ilvl w:val="0"/>
          <w:numId w:val="86"/>
        </w:numPr>
        <w:tabs>
          <w:tab w:val="left" w:pos="720"/>
          <w:tab w:val="left" w:pos="1080"/>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supervizează conceperea și implementarea, în cadrul organizației, a sistemului anticorupție;</w:t>
      </w:r>
    </w:p>
    <w:p w14:paraId="15623056" w14:textId="77777777" w:rsidR="005C2FFE" w:rsidRPr="00837904" w:rsidRDefault="005C2FFE" w:rsidP="00CB41C5">
      <w:pPr>
        <w:pStyle w:val="Listparagraf"/>
        <w:numPr>
          <w:ilvl w:val="0"/>
          <w:numId w:val="86"/>
        </w:numPr>
        <w:tabs>
          <w:tab w:val="left" w:pos="720"/>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furnizează consiliere și îndrumare personalului angajat;</w:t>
      </w:r>
    </w:p>
    <w:p w14:paraId="72E5030B" w14:textId="77777777" w:rsidR="005C2FFE" w:rsidRPr="00837904" w:rsidRDefault="005C2FFE" w:rsidP="00CB41C5">
      <w:pPr>
        <w:pStyle w:val="Listparagraf"/>
        <w:numPr>
          <w:ilvl w:val="0"/>
          <w:numId w:val="86"/>
        </w:numPr>
        <w:tabs>
          <w:tab w:val="left" w:pos="720"/>
          <w:tab w:val="left" w:pos="990"/>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conștientizează personalul angajat al Spitalului în privința riscurilor conexe, rezultate din fapte de corupție;</w:t>
      </w:r>
    </w:p>
    <w:p w14:paraId="56B2B8DA" w14:textId="77777777" w:rsidR="005C2FFE" w:rsidRPr="00837904" w:rsidRDefault="005C2FFE" w:rsidP="00CB41C5">
      <w:pPr>
        <w:pStyle w:val="Listparagraf"/>
        <w:numPr>
          <w:ilvl w:val="0"/>
          <w:numId w:val="86"/>
        </w:numPr>
        <w:tabs>
          <w:tab w:val="left" w:pos="720"/>
          <w:tab w:val="left" w:pos="1080"/>
        </w:tabs>
        <w:jc w:val="both"/>
        <w:rPr>
          <w:rFonts w:ascii="Montserrat Light" w:eastAsia="Arial" w:hAnsi="Montserrat Light" w:cs="Arial"/>
          <w:sz w:val="22"/>
          <w:szCs w:val="22"/>
          <w:lang w:val="en-GB"/>
        </w:rPr>
      </w:pPr>
      <w:r w:rsidRPr="00837904">
        <w:rPr>
          <w:rFonts w:ascii="Montserrat Light" w:eastAsia="Arial" w:hAnsi="Montserrat Light" w:cs="Arial"/>
          <w:sz w:val="22"/>
          <w:szCs w:val="22"/>
          <w:lang w:val="en-GB"/>
        </w:rPr>
        <w:t>promovează educația adecvată și programele de conștientizare privind politica de anticorupție adoptată de spital.</w:t>
      </w:r>
    </w:p>
    <w:p w14:paraId="216A66C7"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Art. 91.</w:t>
      </w:r>
      <w:r w:rsidRPr="00837904">
        <w:rPr>
          <w:rFonts w:ascii="Montserrat Light" w:eastAsia="Arial" w:hAnsi="Montserrat Light" w:cs="Arial"/>
          <w:lang w:val="en-GB"/>
        </w:rPr>
        <w:t xml:space="preserve"> (1) Toți pacienții instituției beneficiază de protejarea intimității lor în orice moment și în toate situațiile, cu excepția situațiilor în care respectarea intimității ar pune în pericol viața pacienților.</w:t>
      </w:r>
    </w:p>
    <w:p w14:paraId="09F5A322"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(2) Informațiile confidențiale pot fi revizuite, comunicate sau discutate doar atunci când este necesar să se asigure îngrijirea pacientului. Informații medicale pot fi divulgate numai atunci când pacienții autorizează acest fapt sau atunci când dezvăluirea acestor informații este cerută de lege.</w:t>
      </w:r>
    </w:p>
    <w:p w14:paraId="2F8003BA"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(3) Unitatea își asumă responsabilitatea pentru protejarea informațiilor pacienților, atât personale cât și medicale, și își recunoaște responsabilitatea legală și etică în acest sens.</w:t>
      </w:r>
    </w:p>
    <w:p w14:paraId="5D1BCF22"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(4) Încălcările politicii de confidențialitate sunt motive pentru luarea măsurilor disciplinare, inclusiv concediere (codul de etică).</w:t>
      </w:r>
    </w:p>
    <w:p w14:paraId="0EE64005"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lang w:val="en-GB"/>
        </w:rPr>
        <w:t xml:space="preserve">(5) Păstrarea confidențialității și anonimatului pacientului în cercetările științifice constituie o problemă de etică medicală. Din acest aspect se deduce necesitatea </w:t>
      </w:r>
      <w:r w:rsidRPr="00837904">
        <w:rPr>
          <w:rFonts w:ascii="Montserrat Light" w:eastAsia="Arial" w:hAnsi="Montserrat Light" w:cs="Arial"/>
          <w:lang w:val="en-GB"/>
        </w:rPr>
        <w:lastRenderedPageBreak/>
        <w:t>implicării consiliului etic în reglementările privind păstrarea confidențialității și anonimatului pacientului în cercetările științifice. Orice încălcări ale confidențialității și anonimatului pacientului în cercetările științifice se constituie în acte profund negative atât din punct de vedere profesional cât și juridic. Aceste reglementări trebuie să fie aplicabile personalului medical și altor cadre sanitare sau auxiliare.</w:t>
      </w:r>
    </w:p>
    <w:p w14:paraId="5D040234" w14:textId="77777777" w:rsidR="005C2FFE" w:rsidRPr="00837904" w:rsidRDefault="005C2FFE" w:rsidP="00A36F2C">
      <w:pPr>
        <w:spacing w:after="0" w:line="240" w:lineRule="auto"/>
        <w:jc w:val="both"/>
        <w:rPr>
          <w:rFonts w:ascii="Montserrat Light" w:eastAsia="Arial" w:hAnsi="Montserrat Light" w:cs="Arial"/>
          <w:lang w:val="en-GB"/>
        </w:rPr>
      </w:pPr>
    </w:p>
    <w:p w14:paraId="363345B6" w14:textId="77777777" w:rsidR="00A36F2C" w:rsidRPr="00837904" w:rsidRDefault="005C2FFE" w:rsidP="00A36F2C">
      <w:pPr>
        <w:keepNext/>
        <w:keepLines/>
        <w:spacing w:after="0" w:line="240" w:lineRule="auto"/>
        <w:jc w:val="center"/>
        <w:outlineLvl w:val="1"/>
        <w:rPr>
          <w:rFonts w:ascii="Montserrat Light" w:eastAsia="Arial" w:hAnsi="Montserrat Light" w:cs="Arial"/>
          <w:b/>
          <w:bCs/>
          <w:lang w:val="en-GB"/>
        </w:rPr>
      </w:pPr>
      <w:bookmarkStart w:id="34" w:name="_Toc104274128"/>
      <w:r w:rsidRPr="00837904">
        <w:rPr>
          <w:rFonts w:ascii="Montserrat Light" w:eastAsia="Arial" w:hAnsi="Montserrat Light" w:cs="Arial"/>
          <w:b/>
          <w:bCs/>
          <w:lang w:val="en-GB"/>
        </w:rPr>
        <w:t>CAP. VIII</w:t>
      </w:r>
      <w:r w:rsidRPr="00837904">
        <w:rPr>
          <w:rFonts w:ascii="Montserrat Light" w:eastAsia="Arial" w:hAnsi="Montserrat Light" w:cs="Arial"/>
          <w:b/>
          <w:bCs/>
          <w:lang w:val="en-GB"/>
        </w:rPr>
        <w:tab/>
      </w:r>
      <w:bookmarkStart w:id="35" w:name="_Toc104184992"/>
    </w:p>
    <w:p w14:paraId="7DD56625" w14:textId="6E47090E" w:rsidR="005C2FFE" w:rsidRPr="00837904" w:rsidRDefault="005C2FFE" w:rsidP="00A36F2C">
      <w:pPr>
        <w:keepNext/>
        <w:keepLines/>
        <w:spacing w:after="0" w:line="240" w:lineRule="auto"/>
        <w:jc w:val="center"/>
        <w:outlineLvl w:val="1"/>
        <w:rPr>
          <w:rFonts w:ascii="Montserrat Light" w:eastAsia="Arial" w:hAnsi="Montserrat Light" w:cs="Arial"/>
          <w:b/>
          <w:bCs/>
          <w:lang w:val="en-GB"/>
        </w:rPr>
      </w:pPr>
      <w:r w:rsidRPr="00837904">
        <w:rPr>
          <w:rFonts w:ascii="Montserrat Light" w:eastAsia="Arial" w:hAnsi="Montserrat Light" w:cs="Arial"/>
          <w:b/>
          <w:bCs/>
          <w:lang w:val="en-GB"/>
        </w:rPr>
        <w:t>DISPOZIȚII FINALE</w:t>
      </w:r>
      <w:bookmarkEnd w:id="34"/>
      <w:bookmarkEnd w:id="35"/>
    </w:p>
    <w:p w14:paraId="7EBC90CC" w14:textId="77777777" w:rsidR="005C2FFE" w:rsidRPr="00837904" w:rsidRDefault="005C2FFE" w:rsidP="00A36F2C">
      <w:pPr>
        <w:spacing w:after="0" w:line="240" w:lineRule="auto"/>
        <w:jc w:val="center"/>
        <w:rPr>
          <w:rFonts w:ascii="Montserrat Light" w:eastAsia="Arial" w:hAnsi="Montserrat Light" w:cs="Arial"/>
          <w:b/>
          <w:lang w:val="en-GB"/>
        </w:rPr>
      </w:pPr>
    </w:p>
    <w:p w14:paraId="230BEFF3" w14:textId="77777777" w:rsidR="005C2FFE" w:rsidRPr="00837904" w:rsidRDefault="005C2FFE" w:rsidP="00A36F2C">
      <w:pPr>
        <w:spacing w:after="0" w:line="240" w:lineRule="auto"/>
        <w:jc w:val="both"/>
        <w:rPr>
          <w:rFonts w:ascii="Montserrat Light" w:eastAsia="Arial" w:hAnsi="Montserrat Light" w:cs="Arial"/>
          <w:b/>
          <w:bCs/>
          <w:lang w:val="en-GB"/>
        </w:rPr>
      </w:pPr>
      <w:r w:rsidRPr="00837904">
        <w:rPr>
          <w:rFonts w:ascii="Montserrat Light" w:eastAsia="Arial" w:hAnsi="Montserrat Light" w:cs="Arial"/>
          <w:b/>
          <w:bCs/>
          <w:lang w:val="en-GB"/>
        </w:rPr>
        <w:t>Art. 92.</w:t>
      </w:r>
      <w:r w:rsidRPr="00837904">
        <w:rPr>
          <w:rFonts w:ascii="Montserrat Light" w:eastAsia="Arial" w:hAnsi="Montserrat Light" w:cs="Arial"/>
          <w:lang w:val="en-GB"/>
        </w:rPr>
        <w:t xml:space="preserve"> Prevederile prezentului Regulament se completează cu orice alte dispoziții legale care privesc activitățile unităților sanitare și a personalului din aceste unități.</w:t>
      </w:r>
    </w:p>
    <w:p w14:paraId="1C011146"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93. </w:t>
      </w:r>
      <w:r w:rsidRPr="00837904">
        <w:rPr>
          <w:rFonts w:ascii="Montserrat Light" w:eastAsia="Arial" w:hAnsi="Montserrat Light" w:cs="Arial"/>
          <w:lang w:val="en-GB"/>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700075A8"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94. </w:t>
      </w:r>
      <w:r w:rsidRPr="00837904">
        <w:rPr>
          <w:rFonts w:ascii="Montserrat Light" w:eastAsia="Arial" w:hAnsi="Montserrat Light" w:cs="Arial"/>
          <w:bCs/>
          <w:lang w:val="en-GB"/>
        </w:rPr>
        <w:t>A</w:t>
      </w:r>
      <w:r w:rsidRPr="00837904">
        <w:rPr>
          <w:rFonts w:ascii="Montserrat Light" w:eastAsia="Arial" w:hAnsi="Montserrat Light" w:cs="Arial"/>
          <w:lang w:val="en-GB"/>
        </w:rPr>
        <w:t>tribuțiile cuprinse în Regulamentul de organizare și funcționare al spitalului se vor regăsi detaliat în fișele posturilor salariaților spitalului, care vor fi aprobate de managerul spitalului, la propunerea șefilor de secții și compartimente.</w:t>
      </w:r>
    </w:p>
    <w:p w14:paraId="5CAE95F5" w14:textId="77777777" w:rsidR="005C2FFE" w:rsidRPr="00837904" w:rsidRDefault="005C2FFE" w:rsidP="00A36F2C">
      <w:pPr>
        <w:spacing w:after="0" w:line="240" w:lineRule="auto"/>
        <w:jc w:val="both"/>
        <w:rPr>
          <w:rFonts w:ascii="Montserrat Light" w:eastAsia="Arial" w:hAnsi="Montserrat Light" w:cs="Arial"/>
          <w:lang w:val="en-GB"/>
        </w:rPr>
      </w:pPr>
      <w:r w:rsidRPr="00837904">
        <w:rPr>
          <w:rFonts w:ascii="Montserrat Light" w:eastAsia="Arial" w:hAnsi="Montserrat Light" w:cs="Arial"/>
          <w:b/>
          <w:bCs/>
          <w:lang w:val="en-GB"/>
        </w:rPr>
        <w:t xml:space="preserve">Art. 95. </w:t>
      </w:r>
      <w:r w:rsidRPr="00837904">
        <w:rPr>
          <w:rFonts w:ascii="Montserrat Light" w:eastAsia="Arial" w:hAnsi="Montserrat Light" w:cs="Arial"/>
          <w:lang w:val="en-GB"/>
        </w:rPr>
        <w:t>Nerespectarea prevederilor Regulamentului de organizare și funcționare al spitalului, atrage răspunderea disciplinară, materială, civilă, contravențională sau după caz, penală, în sarcina persoanelor vinovate.</w:t>
      </w:r>
    </w:p>
    <w:p w14:paraId="7A583587" w14:textId="77777777" w:rsidR="003E0FCF" w:rsidRPr="00837904" w:rsidRDefault="003E0FCF" w:rsidP="00A36F2C">
      <w:pPr>
        <w:adjustRightInd w:val="0"/>
        <w:spacing w:after="0" w:line="240" w:lineRule="auto"/>
        <w:jc w:val="both"/>
        <w:rPr>
          <w:rFonts w:ascii="Montserrat Light" w:hAnsi="Montserrat Light"/>
          <w:lang w:eastAsia="ro-RO"/>
        </w:rPr>
      </w:pPr>
    </w:p>
    <w:p w14:paraId="250A7BCC" w14:textId="07EEC9F4" w:rsidR="003E0FCF" w:rsidRPr="00837904" w:rsidRDefault="003E0FCF" w:rsidP="00A36F2C">
      <w:pPr>
        <w:adjustRightInd w:val="0"/>
        <w:spacing w:after="0" w:line="240" w:lineRule="auto"/>
        <w:jc w:val="both"/>
        <w:rPr>
          <w:rFonts w:ascii="Montserrat Light" w:hAnsi="Montserrat Light"/>
          <w:lang w:eastAsia="ro-RO"/>
        </w:rPr>
      </w:pPr>
    </w:p>
    <w:p w14:paraId="6EC6406C" w14:textId="77777777" w:rsidR="009A4A18" w:rsidRPr="00837904" w:rsidRDefault="009A4A18" w:rsidP="00A36F2C">
      <w:pPr>
        <w:adjustRightInd w:val="0"/>
        <w:spacing w:after="0" w:line="240" w:lineRule="auto"/>
        <w:jc w:val="both"/>
        <w:rPr>
          <w:rFonts w:ascii="Montserrat" w:hAnsi="Montserrat"/>
          <w:lang w:eastAsia="ro-RO"/>
        </w:rPr>
      </w:pPr>
    </w:p>
    <w:p w14:paraId="1E3C0F69" w14:textId="17B03E97" w:rsidR="003E0FCF" w:rsidRPr="00837904" w:rsidRDefault="009A4A18" w:rsidP="00A36F2C">
      <w:pPr>
        <w:autoSpaceDE w:val="0"/>
        <w:autoSpaceDN w:val="0"/>
        <w:adjustRightInd w:val="0"/>
        <w:spacing w:after="0" w:line="240" w:lineRule="auto"/>
        <w:ind w:left="4956"/>
        <w:rPr>
          <w:rFonts w:ascii="Montserrat" w:eastAsia="Times New Roman" w:hAnsi="Montserrat" w:cs="Times New Roman"/>
          <w:b/>
          <w:bCs/>
          <w:noProof/>
        </w:rPr>
      </w:pPr>
      <w:r w:rsidRPr="00837904">
        <w:rPr>
          <w:rFonts w:ascii="Montserrat" w:eastAsia="Times New Roman" w:hAnsi="Montserrat" w:cs="Times New Roman"/>
          <w:b/>
          <w:bCs/>
          <w:noProof/>
        </w:rPr>
        <w:t xml:space="preserve">    </w:t>
      </w:r>
      <w:r w:rsidR="007A6D7C" w:rsidRPr="00837904">
        <w:rPr>
          <w:rFonts w:ascii="Montserrat" w:eastAsia="Times New Roman" w:hAnsi="Montserrat" w:cs="Times New Roman"/>
          <w:b/>
          <w:bCs/>
          <w:noProof/>
        </w:rPr>
        <w:t xml:space="preserve">      </w:t>
      </w:r>
      <w:r w:rsidRPr="00837904">
        <w:rPr>
          <w:rFonts w:ascii="Montserrat" w:eastAsia="Times New Roman" w:hAnsi="Montserrat" w:cs="Times New Roman"/>
          <w:b/>
          <w:bCs/>
          <w:noProof/>
        </w:rPr>
        <w:t xml:space="preserve">    </w:t>
      </w:r>
      <w:r w:rsidR="003E0FCF" w:rsidRPr="00837904">
        <w:rPr>
          <w:rFonts w:ascii="Montserrat" w:eastAsia="Times New Roman" w:hAnsi="Montserrat" w:cs="Times New Roman"/>
          <w:b/>
          <w:bCs/>
          <w:noProof/>
        </w:rPr>
        <w:t>Contrasemnează:</w:t>
      </w:r>
    </w:p>
    <w:p w14:paraId="012801DF" w14:textId="77777777" w:rsidR="003E0FCF" w:rsidRPr="00837904" w:rsidRDefault="003E0FCF" w:rsidP="00A36F2C">
      <w:pPr>
        <w:autoSpaceDE w:val="0"/>
        <w:autoSpaceDN w:val="0"/>
        <w:adjustRightInd w:val="0"/>
        <w:spacing w:after="0" w:line="240" w:lineRule="auto"/>
        <w:rPr>
          <w:rFonts w:ascii="Montserrat" w:eastAsia="Times New Roman" w:hAnsi="Montserrat" w:cs="Times New Roman"/>
          <w:b/>
          <w:bCs/>
          <w:noProof/>
        </w:rPr>
      </w:pPr>
      <w:r w:rsidRPr="00837904">
        <w:rPr>
          <w:rFonts w:ascii="Montserrat" w:eastAsia="Times New Roman" w:hAnsi="Montserrat" w:cs="Times New Roman"/>
          <w:b/>
          <w:bCs/>
          <w:noProof/>
        </w:rPr>
        <w:t xml:space="preserve">          PREŞEDINTE,</w:t>
      </w:r>
      <w:r w:rsidRPr="00837904">
        <w:rPr>
          <w:rFonts w:ascii="Montserrat" w:eastAsia="Times New Roman" w:hAnsi="Montserrat" w:cs="Times New Roman"/>
          <w:b/>
          <w:bCs/>
          <w:noProof/>
        </w:rPr>
        <w:tab/>
      </w:r>
      <w:r w:rsidRPr="00837904">
        <w:rPr>
          <w:rFonts w:ascii="Montserrat" w:eastAsia="Times New Roman" w:hAnsi="Montserrat" w:cs="Times New Roman"/>
          <w:b/>
          <w:bCs/>
          <w:noProof/>
        </w:rPr>
        <w:tab/>
      </w:r>
      <w:r w:rsidRPr="00837904">
        <w:rPr>
          <w:rFonts w:ascii="Montserrat" w:eastAsia="Times New Roman" w:hAnsi="Montserrat" w:cs="Times New Roman"/>
          <w:b/>
          <w:bCs/>
          <w:noProof/>
        </w:rPr>
        <w:tab/>
      </w:r>
      <w:r w:rsidRPr="00837904">
        <w:rPr>
          <w:rFonts w:ascii="Montserrat" w:eastAsia="Times New Roman" w:hAnsi="Montserrat" w:cs="Times New Roman"/>
          <w:b/>
          <w:bCs/>
          <w:noProof/>
        </w:rPr>
        <w:tab/>
        <w:t>SECRETAR GENERAL AL JUDEŢULUI,</w:t>
      </w:r>
    </w:p>
    <w:p w14:paraId="76DC6980" w14:textId="52C2B8E8" w:rsidR="003E0FCF" w:rsidRPr="00837904" w:rsidRDefault="003E0FCF" w:rsidP="00A36F2C">
      <w:pPr>
        <w:autoSpaceDE w:val="0"/>
        <w:autoSpaceDN w:val="0"/>
        <w:adjustRightInd w:val="0"/>
        <w:spacing w:after="0" w:line="240" w:lineRule="auto"/>
        <w:rPr>
          <w:rFonts w:ascii="Montserrat" w:eastAsia="Times New Roman" w:hAnsi="Montserrat" w:cs="Times New Roman"/>
        </w:rPr>
      </w:pPr>
      <w:r w:rsidRPr="00837904">
        <w:rPr>
          <w:rFonts w:ascii="Montserrat" w:eastAsia="Times New Roman" w:hAnsi="Montserrat" w:cs="Times New Roman"/>
          <w:b/>
          <w:bCs/>
          <w:noProof/>
        </w:rPr>
        <w:t xml:space="preserve">   </w:t>
      </w:r>
      <w:r w:rsidRPr="00837904">
        <w:rPr>
          <w:rFonts w:ascii="Montserrat" w:eastAsia="Times New Roman" w:hAnsi="Montserrat" w:cs="Times New Roman"/>
          <w:b/>
          <w:bCs/>
          <w:noProof/>
        </w:rPr>
        <w:tab/>
        <w:t xml:space="preserve">   Alin Tișe                                                                 </w:t>
      </w:r>
      <w:r w:rsidR="009A4A18" w:rsidRPr="00837904">
        <w:rPr>
          <w:rFonts w:ascii="Montserrat" w:eastAsia="Times New Roman" w:hAnsi="Montserrat" w:cs="Times New Roman"/>
          <w:b/>
          <w:bCs/>
          <w:noProof/>
        </w:rPr>
        <w:t xml:space="preserve">    </w:t>
      </w:r>
      <w:r w:rsidRPr="00837904">
        <w:rPr>
          <w:rFonts w:ascii="Montserrat" w:eastAsia="Times New Roman" w:hAnsi="Montserrat" w:cs="Times New Roman"/>
          <w:b/>
          <w:bCs/>
          <w:noProof/>
        </w:rPr>
        <w:t>Simona Gaci</w:t>
      </w:r>
    </w:p>
    <w:p w14:paraId="1146E167" w14:textId="77777777" w:rsidR="005C2FFE" w:rsidRPr="00837904" w:rsidRDefault="005C2FFE" w:rsidP="00A36F2C">
      <w:pPr>
        <w:adjustRightInd w:val="0"/>
        <w:spacing w:after="0" w:line="240" w:lineRule="auto"/>
        <w:jc w:val="both"/>
        <w:rPr>
          <w:rFonts w:ascii="Montserrat" w:eastAsia="Arial" w:hAnsi="Montserrat" w:cs="Arial"/>
          <w:lang w:val="en-GB" w:eastAsia="ro-RO"/>
        </w:rPr>
      </w:pPr>
    </w:p>
    <w:p w14:paraId="7D47E008" w14:textId="3D685D0B" w:rsidR="005C2FFE" w:rsidRPr="00837904" w:rsidRDefault="005C2FFE" w:rsidP="00A36F2C">
      <w:pPr>
        <w:adjustRightInd w:val="0"/>
        <w:spacing w:after="0" w:line="240" w:lineRule="auto"/>
        <w:jc w:val="both"/>
        <w:rPr>
          <w:rFonts w:ascii="Montserrat" w:eastAsia="Arial" w:hAnsi="Montserrat" w:cs="Arial"/>
          <w:lang w:val="en-GB" w:eastAsia="ro-RO"/>
        </w:rPr>
      </w:pPr>
    </w:p>
    <w:p w14:paraId="67C64B4E" w14:textId="77777777" w:rsidR="003E0FCF" w:rsidRPr="00837904" w:rsidRDefault="003E0FCF" w:rsidP="00A36F2C">
      <w:pPr>
        <w:adjustRightInd w:val="0"/>
        <w:spacing w:after="0" w:line="240" w:lineRule="auto"/>
        <w:jc w:val="both"/>
        <w:rPr>
          <w:rFonts w:ascii="Montserrat Light" w:eastAsia="Arial" w:hAnsi="Montserrat Light" w:cs="Arial"/>
          <w:lang w:val="en-GB" w:eastAsia="ro-RO"/>
        </w:rPr>
      </w:pPr>
    </w:p>
    <w:p w14:paraId="496A92CF" w14:textId="77777777" w:rsidR="005C2FFE" w:rsidRPr="00837904" w:rsidRDefault="005C2FFE" w:rsidP="00A36F2C">
      <w:pPr>
        <w:adjustRightInd w:val="0"/>
        <w:spacing w:after="0" w:line="240" w:lineRule="auto"/>
        <w:jc w:val="both"/>
        <w:rPr>
          <w:rFonts w:ascii="Montserrat Light" w:eastAsia="Arial" w:hAnsi="Montserrat Light" w:cs="Arial"/>
          <w:lang w:val="en-GB" w:eastAsia="ro-RO"/>
        </w:rPr>
      </w:pPr>
    </w:p>
    <w:p w14:paraId="188EEB70" w14:textId="77777777" w:rsidR="005C2FFE" w:rsidRPr="00837904" w:rsidRDefault="005C2FFE" w:rsidP="00A36F2C">
      <w:pPr>
        <w:adjustRightInd w:val="0"/>
        <w:spacing w:after="0" w:line="240" w:lineRule="auto"/>
        <w:jc w:val="both"/>
        <w:rPr>
          <w:rFonts w:ascii="Montserrat Light" w:eastAsia="Arial" w:hAnsi="Montserrat Light" w:cs="Arial"/>
          <w:lang w:val="en-GB" w:eastAsia="ro-RO"/>
        </w:rPr>
      </w:pPr>
    </w:p>
    <w:p w14:paraId="3DEAF22B" w14:textId="77777777" w:rsidR="005C2FFE" w:rsidRPr="00837904" w:rsidRDefault="005C2FFE" w:rsidP="00A36F2C">
      <w:pPr>
        <w:adjustRightInd w:val="0"/>
        <w:spacing w:after="0" w:line="240" w:lineRule="auto"/>
        <w:jc w:val="both"/>
        <w:rPr>
          <w:rFonts w:ascii="Montserrat Light" w:eastAsia="Arial" w:hAnsi="Montserrat Light" w:cs="Arial"/>
          <w:lang w:val="en-GB" w:eastAsia="ro-RO"/>
        </w:rPr>
      </w:pPr>
    </w:p>
    <w:p w14:paraId="79592439" w14:textId="77777777" w:rsidR="005C2FFE" w:rsidRPr="00837904" w:rsidRDefault="005C2FFE" w:rsidP="00A36F2C">
      <w:pPr>
        <w:adjustRightInd w:val="0"/>
        <w:spacing w:after="0" w:line="240" w:lineRule="auto"/>
        <w:jc w:val="both"/>
        <w:rPr>
          <w:rFonts w:ascii="Montserrat Light" w:eastAsia="Arial" w:hAnsi="Montserrat Light" w:cs="Arial"/>
          <w:lang w:val="en-GB" w:eastAsia="ro-RO"/>
        </w:rPr>
      </w:pPr>
    </w:p>
    <w:p w14:paraId="6BCF9F48" w14:textId="77777777" w:rsidR="005C2FFE" w:rsidRPr="00837904" w:rsidRDefault="005C2FFE" w:rsidP="00A36F2C">
      <w:pPr>
        <w:adjustRightInd w:val="0"/>
        <w:spacing w:after="0" w:line="240" w:lineRule="auto"/>
        <w:jc w:val="both"/>
        <w:rPr>
          <w:rFonts w:ascii="Montserrat Light" w:eastAsia="Arial" w:hAnsi="Montserrat Light" w:cs="Arial"/>
          <w:lang w:val="en-GB" w:eastAsia="ro-RO"/>
        </w:rPr>
      </w:pPr>
    </w:p>
    <w:p w14:paraId="171E81AC" w14:textId="77777777" w:rsidR="005C2FFE" w:rsidRPr="00837904" w:rsidRDefault="005C2FFE" w:rsidP="00A36F2C">
      <w:pPr>
        <w:tabs>
          <w:tab w:val="left" w:pos="3456"/>
        </w:tabs>
        <w:spacing w:after="0" w:line="240" w:lineRule="auto"/>
        <w:jc w:val="both"/>
        <w:rPr>
          <w:rFonts w:ascii="Montserrat Light" w:eastAsia="Arial" w:hAnsi="Montserrat Light" w:cs="Times New Roman"/>
          <w:b/>
          <w:lang w:val="pt-BR"/>
        </w:rPr>
      </w:pPr>
      <w:r w:rsidRPr="00837904">
        <w:rPr>
          <w:rFonts w:ascii="Montserrat Light" w:eastAsia="Arial" w:hAnsi="Montserrat Light" w:cs="Arial"/>
          <w:lang w:val="en-GB"/>
        </w:rPr>
        <w:tab/>
      </w:r>
      <w:r w:rsidRPr="00837904">
        <w:rPr>
          <w:rFonts w:ascii="Montserrat Light" w:eastAsia="Arial" w:hAnsi="Montserrat Light" w:cs="Arial"/>
          <w:lang w:val="en-GB"/>
        </w:rPr>
        <w:tab/>
      </w:r>
      <w:r w:rsidRPr="00837904">
        <w:rPr>
          <w:rFonts w:ascii="Montserrat Light" w:eastAsia="Arial" w:hAnsi="Montserrat Light" w:cs="Times New Roman"/>
          <w:b/>
          <w:lang w:val="pt-BR"/>
        </w:rPr>
        <w:t xml:space="preserve">   </w:t>
      </w:r>
    </w:p>
    <w:p w14:paraId="08616859" w14:textId="77777777" w:rsidR="005C2FFE" w:rsidRPr="00837904" w:rsidRDefault="005C2FFE" w:rsidP="00A36F2C">
      <w:pPr>
        <w:tabs>
          <w:tab w:val="left" w:pos="3456"/>
        </w:tabs>
        <w:spacing w:after="0" w:line="240" w:lineRule="auto"/>
        <w:jc w:val="both"/>
        <w:rPr>
          <w:rFonts w:ascii="Montserrat Light" w:eastAsia="Arial" w:hAnsi="Montserrat Light" w:cs="Arial"/>
          <w:lang w:val="en-GB"/>
        </w:rPr>
      </w:pPr>
    </w:p>
    <w:p w14:paraId="1BECCF0A" w14:textId="77777777" w:rsidR="005C2FFE" w:rsidRPr="00837904" w:rsidRDefault="005C2FFE" w:rsidP="00A36F2C">
      <w:pPr>
        <w:tabs>
          <w:tab w:val="left" w:pos="708"/>
          <w:tab w:val="left" w:pos="1416"/>
          <w:tab w:val="left" w:pos="2124"/>
          <w:tab w:val="left" w:pos="2832"/>
          <w:tab w:val="left" w:pos="10320"/>
        </w:tabs>
        <w:spacing w:after="0" w:line="240" w:lineRule="auto"/>
        <w:rPr>
          <w:rFonts w:ascii="Montserrat Light" w:eastAsia="Arial" w:hAnsi="Montserrat Light" w:cs="Arial"/>
          <w:b/>
          <w:lang w:val="fr-FR" w:eastAsia="ro-RO"/>
        </w:rPr>
      </w:pPr>
      <w:r w:rsidRPr="00837904">
        <w:rPr>
          <w:rFonts w:ascii="Montserrat Light" w:eastAsia="Arial" w:hAnsi="Montserrat Light" w:cs="Arial"/>
          <w:b/>
          <w:lang w:val="fr-FR" w:eastAsia="ro-RO"/>
        </w:rPr>
        <w:t xml:space="preserve"> </w:t>
      </w:r>
    </w:p>
    <w:p w14:paraId="66CF68A7" w14:textId="77777777" w:rsidR="005C2FFE" w:rsidRPr="00837904" w:rsidRDefault="005C2FFE" w:rsidP="00A36F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after="0" w:line="240" w:lineRule="auto"/>
        <w:rPr>
          <w:rFonts w:ascii="Montserrat Light" w:eastAsia="Arial" w:hAnsi="Montserrat Light" w:cs="Arial"/>
          <w:lang w:val="en-GB"/>
        </w:rPr>
      </w:pPr>
      <w:r w:rsidRPr="00837904">
        <w:rPr>
          <w:rFonts w:ascii="Montserrat Light" w:eastAsia="Arial" w:hAnsi="Montserrat Light" w:cs="Arial"/>
          <w:b/>
          <w:lang w:val="fr-FR" w:eastAsia="ro-RO"/>
        </w:rPr>
        <w:tab/>
      </w:r>
      <w:bookmarkEnd w:id="0"/>
      <w:r w:rsidRPr="00837904">
        <w:rPr>
          <w:rFonts w:ascii="Montserrat Light" w:eastAsia="Arial" w:hAnsi="Montserrat Light" w:cs="Arial"/>
          <w:b/>
          <w:lang w:val="fr-FR" w:eastAsia="ro-RO"/>
        </w:rPr>
        <w:t xml:space="preserve"> </w:t>
      </w:r>
    </w:p>
    <w:p w14:paraId="3DEECD72" w14:textId="77777777" w:rsidR="005C2FFE" w:rsidRPr="00837904" w:rsidRDefault="005C2FFE" w:rsidP="00A36F2C">
      <w:pPr>
        <w:spacing w:after="0" w:line="240" w:lineRule="auto"/>
        <w:rPr>
          <w:rFonts w:ascii="Montserrat Light" w:hAnsi="Montserrat Light"/>
        </w:rPr>
      </w:pPr>
    </w:p>
    <w:sectPr w:rsidR="005C2FFE" w:rsidRPr="00837904" w:rsidSect="00216AD1">
      <w:footerReference w:type="default" r:id="rId9"/>
      <w:headerReference w:type="first" r:id="rId10"/>
      <w:footerReference w:type="first" r:id="rId11"/>
      <w:pgSz w:w="11909" w:h="16834"/>
      <w:pgMar w:top="547" w:right="101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4BB9" w14:textId="77777777" w:rsidR="00335FE8" w:rsidRDefault="005F1919">
      <w:pPr>
        <w:spacing w:after="0" w:line="240" w:lineRule="auto"/>
      </w:pPr>
      <w:r>
        <w:separator/>
      </w:r>
    </w:p>
  </w:endnote>
  <w:endnote w:type="continuationSeparator" w:id="0">
    <w:p w14:paraId="2C40BDFC" w14:textId="77777777" w:rsidR="00335FE8" w:rsidRDefault="005F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57930470" w14:textId="77777777" w:rsidR="0065399C" w:rsidRDefault="005C2FFE">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3E1E1D7F" w14:textId="77777777" w:rsidR="0065399C" w:rsidRDefault="00920E7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13B" w14:textId="77777777" w:rsidR="0065399C" w:rsidRPr="005C66AB" w:rsidRDefault="005C2FFE" w:rsidP="0065399C">
    <w:pPr>
      <w:pStyle w:val="Subsol"/>
      <w:jc w:val="center"/>
      <w:rPr>
        <w:sz w:val="18"/>
        <w:szCs w:val="18"/>
        <w:lang w:val="ro-RO"/>
      </w:rPr>
    </w:pPr>
    <w:r w:rsidRPr="005C66AB">
      <w:rPr>
        <w:sz w:val="18"/>
        <w:szCs w:val="18"/>
        <w:lang w:val="ro-RO"/>
      </w:rPr>
      <w:t>1</w:t>
    </w:r>
  </w:p>
  <w:p w14:paraId="5BAA4248" w14:textId="77777777" w:rsidR="0065399C" w:rsidRPr="0065399C" w:rsidRDefault="00920E79">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5F08" w14:textId="77777777" w:rsidR="00335FE8" w:rsidRDefault="005F1919">
      <w:pPr>
        <w:spacing w:after="0" w:line="240" w:lineRule="auto"/>
      </w:pPr>
      <w:r>
        <w:separator/>
      </w:r>
    </w:p>
  </w:footnote>
  <w:footnote w:type="continuationSeparator" w:id="0">
    <w:p w14:paraId="11814F63" w14:textId="77777777" w:rsidR="00335FE8" w:rsidRDefault="005F1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5FB3" w14:textId="77777777" w:rsidR="00C37559" w:rsidRDefault="005C2FFE" w:rsidP="00334943">
    <w:pPr>
      <w:pStyle w:val="Antet"/>
      <w:jc w:val="center"/>
    </w:pPr>
    <w:r>
      <w:rPr>
        <w:noProof/>
      </w:rPr>
      <w:drawing>
        <wp:inline distT="0" distB="0" distL="0" distR="0" wp14:anchorId="69A75286" wp14:editId="5315C4C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672"/>
    <w:multiLevelType w:val="hybridMultilevel"/>
    <w:tmpl w:val="C3DC43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97D56"/>
    <w:multiLevelType w:val="hybridMultilevel"/>
    <w:tmpl w:val="2FB0E5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485C18"/>
    <w:multiLevelType w:val="hybridMultilevel"/>
    <w:tmpl w:val="BE183B6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6937625"/>
    <w:multiLevelType w:val="hybridMultilevel"/>
    <w:tmpl w:val="1076E48A"/>
    <w:lvl w:ilvl="0" w:tplc="04090017">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19596C"/>
    <w:multiLevelType w:val="hybridMultilevel"/>
    <w:tmpl w:val="76840022"/>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8BA7EDC"/>
    <w:multiLevelType w:val="hybridMultilevel"/>
    <w:tmpl w:val="0C38253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B2D67DA"/>
    <w:multiLevelType w:val="hybridMultilevel"/>
    <w:tmpl w:val="BD5C01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0801D8"/>
    <w:multiLevelType w:val="multilevel"/>
    <w:tmpl w:val="98DA7B48"/>
    <w:lvl w:ilvl="0">
      <w:start w:val="1"/>
      <w:numFmt w:val="lowerLetter"/>
      <w:lvlText w:val="%1)"/>
      <w:lvlJc w:val="left"/>
      <w:pPr>
        <w:ind w:left="720" w:hanging="360"/>
      </w:pPr>
      <w:rPr>
        <w:rFonts w:hint="default"/>
      </w:rPr>
    </w:lvl>
    <w:lvl w:ilvl="1">
      <w:start w:val="1"/>
      <w:numFmt w:val="decimal"/>
      <w:lvlText w:val="d%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E9450D"/>
    <w:multiLevelType w:val="hybridMultilevel"/>
    <w:tmpl w:val="8FDC5F18"/>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3A83EB3"/>
    <w:multiLevelType w:val="hybridMultilevel"/>
    <w:tmpl w:val="DB248E8E"/>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A35D72"/>
    <w:multiLevelType w:val="hybridMultilevel"/>
    <w:tmpl w:val="6652BF96"/>
    <w:lvl w:ilvl="0" w:tplc="04090017">
      <w:start w:val="1"/>
      <w:numFmt w:val="lowerLetter"/>
      <w:lvlText w:val="%1)"/>
      <w:lvlJc w:val="left"/>
      <w:pPr>
        <w:ind w:left="360" w:hanging="360"/>
      </w:pPr>
      <w:rPr>
        <w:rFonts w:hint="default"/>
      </w:rPr>
    </w:lvl>
    <w:lvl w:ilvl="1" w:tplc="FFFFFFFF">
      <w:start w:val="1"/>
      <w:numFmt w:val="decimal"/>
      <w:lvlText w:val="%2."/>
      <w:lvlJc w:val="left"/>
      <w:pPr>
        <w:ind w:left="1080" w:hanging="360"/>
      </w:pPr>
      <w:rPr>
        <w:rFonts w:hint="default"/>
        <w:b w:val="0"/>
      </w:rPr>
    </w:lvl>
    <w:lvl w:ilvl="2" w:tplc="FFFFFFFF">
      <w:start w:val="1"/>
      <w:numFmt w:val="lowerLetter"/>
      <w:lvlText w:val="%3)"/>
      <w:lvlJc w:val="left"/>
      <w:pPr>
        <w:ind w:left="425" w:hanging="360"/>
      </w:pPr>
      <w:rPr>
        <w:rFonts w:hint="default"/>
        <w:b w:val="0"/>
        <w:color w:val="auto"/>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4B63F37"/>
    <w:multiLevelType w:val="hybridMultilevel"/>
    <w:tmpl w:val="BA0020E8"/>
    <w:lvl w:ilvl="0" w:tplc="BCA0DD5C">
      <w:start w:val="1"/>
      <w:numFmt w:val="lowerLetter"/>
      <w:lvlText w:val="%1)"/>
      <w:lvlJc w:val="left"/>
      <w:pPr>
        <w:ind w:left="1068" w:hanging="360"/>
      </w:pPr>
      <w:rPr>
        <w:rFont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535363E"/>
    <w:multiLevelType w:val="hybridMultilevel"/>
    <w:tmpl w:val="BA748F4C"/>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6666B67"/>
    <w:multiLevelType w:val="hybridMultilevel"/>
    <w:tmpl w:val="03D44704"/>
    <w:lvl w:ilvl="0" w:tplc="04090017">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ascii="Montserrat Light" w:eastAsia="Times New Roman" w:hAnsi="Montserrat Light"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900"/>
        </w:tabs>
        <w:ind w:left="900" w:hanging="360"/>
      </w:pPr>
      <w:rPr>
        <w:rFonts w:ascii="Montserrat Light" w:eastAsia="Times New Roman" w:hAnsi="Montserrat Light" w:cs="Times New Roman" w:hint="default"/>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1170"/>
        </w:tabs>
        <w:ind w:left="117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5" w15:restartNumberingAfterBreak="0">
    <w:nsid w:val="16951265"/>
    <w:multiLevelType w:val="hybridMultilevel"/>
    <w:tmpl w:val="D23E2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C655F4"/>
    <w:multiLevelType w:val="hybridMultilevel"/>
    <w:tmpl w:val="4F4C9F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E56E8F"/>
    <w:multiLevelType w:val="hybridMultilevel"/>
    <w:tmpl w:val="BD3670AA"/>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9365989"/>
    <w:multiLevelType w:val="hybridMultilevel"/>
    <w:tmpl w:val="6D26BBBC"/>
    <w:lvl w:ilvl="0" w:tplc="FFFFFFFF">
      <w:start w:val="1"/>
      <w:numFmt w:val="lowerLetter"/>
      <w:lvlText w:val="%1)"/>
      <w:lvlJc w:val="left"/>
      <w:pPr>
        <w:tabs>
          <w:tab w:val="num" w:pos="360"/>
        </w:tabs>
        <w:ind w:left="360" w:hanging="360"/>
      </w:pPr>
      <w:rPr>
        <w:rFonts w:cs="Times New Roman" w:hint="default"/>
      </w:rPr>
    </w:lvl>
    <w:lvl w:ilvl="1" w:tplc="04090017">
      <w:start w:val="1"/>
      <w:numFmt w:val="lowerLetter"/>
      <w:lvlText w:val="%2)"/>
      <w:lvlJc w:val="left"/>
      <w:pPr>
        <w:ind w:left="-348"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1C1A45E8"/>
    <w:multiLevelType w:val="hybridMultilevel"/>
    <w:tmpl w:val="2DE62F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7F59DB"/>
    <w:multiLevelType w:val="hybridMultilevel"/>
    <w:tmpl w:val="C7F8F272"/>
    <w:lvl w:ilvl="0" w:tplc="86584B1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C15173"/>
    <w:multiLevelType w:val="hybridMultilevel"/>
    <w:tmpl w:val="68F4B57C"/>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DCC6385"/>
    <w:multiLevelType w:val="hybridMultilevel"/>
    <w:tmpl w:val="A1CC94C2"/>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E2B1A45"/>
    <w:multiLevelType w:val="hybridMultilevel"/>
    <w:tmpl w:val="FB327716"/>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1EAD1B1A"/>
    <w:multiLevelType w:val="hybridMultilevel"/>
    <w:tmpl w:val="3B0817F6"/>
    <w:lvl w:ilvl="0" w:tplc="04090017">
      <w:start w:val="1"/>
      <w:numFmt w:val="lowerLetter"/>
      <w:lvlText w:val="%1)"/>
      <w:lvlJc w:val="left"/>
      <w:pPr>
        <w:ind w:left="360" w:hanging="360"/>
      </w:pPr>
      <w:rPr>
        <w:rFonts w:hint="default"/>
        <w:b w:val="0"/>
        <w:bCs w:val="0"/>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02B5A1F"/>
    <w:multiLevelType w:val="hybridMultilevel"/>
    <w:tmpl w:val="576EA918"/>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215F6886"/>
    <w:multiLevelType w:val="hybridMultilevel"/>
    <w:tmpl w:val="F126E56C"/>
    <w:lvl w:ilvl="0" w:tplc="FCE2F1E0">
      <w:start w:val="1"/>
      <w:numFmt w:val="lowerLetter"/>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2AE2EB2"/>
    <w:multiLevelType w:val="hybridMultilevel"/>
    <w:tmpl w:val="6142C0E2"/>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23541864"/>
    <w:multiLevelType w:val="hybridMultilevel"/>
    <w:tmpl w:val="ED4AF4B6"/>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23B62621"/>
    <w:multiLevelType w:val="hybridMultilevel"/>
    <w:tmpl w:val="17A6A7EC"/>
    <w:lvl w:ilvl="0" w:tplc="6672C2F4">
      <w:start w:val="1"/>
      <w:numFmt w:val="decimal"/>
      <w:lvlText w:val="(%1)"/>
      <w:lvlJc w:val="left"/>
      <w:pPr>
        <w:ind w:left="360" w:hanging="360"/>
      </w:pPr>
      <w:rPr>
        <w:rFonts w:ascii="Montserrat Light" w:hAnsi="Montserrat Light" w:hint="default"/>
        <w:b w:val="0"/>
        <w:bCs w:val="0"/>
        <w:i w:val="0"/>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24E40795"/>
    <w:multiLevelType w:val="hybridMultilevel"/>
    <w:tmpl w:val="A4DE573A"/>
    <w:lvl w:ilvl="0" w:tplc="FCE2F1E0">
      <w:start w:val="1"/>
      <w:numFmt w:val="lowerLetter"/>
      <w:lvlText w:val="%1)"/>
      <w:lvlJc w:val="left"/>
      <w:pPr>
        <w:ind w:left="360" w:hanging="360"/>
      </w:pPr>
      <w:rPr>
        <w:rFonts w:hint="default"/>
        <w:b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5B01752"/>
    <w:multiLevelType w:val="hybridMultilevel"/>
    <w:tmpl w:val="B3F40E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7116ECE"/>
    <w:multiLevelType w:val="hybridMultilevel"/>
    <w:tmpl w:val="2A9613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C0378C"/>
    <w:multiLevelType w:val="hybridMultilevel"/>
    <w:tmpl w:val="ED022C06"/>
    <w:lvl w:ilvl="0" w:tplc="FFFFFFFF">
      <w:start w:val="1"/>
      <w:numFmt w:val="lowerLetter"/>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A011847"/>
    <w:multiLevelType w:val="hybridMultilevel"/>
    <w:tmpl w:val="3F2876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301FE6"/>
    <w:multiLevelType w:val="hybridMultilevel"/>
    <w:tmpl w:val="D3B2DF48"/>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30048D5"/>
    <w:multiLevelType w:val="hybridMultilevel"/>
    <w:tmpl w:val="CC7E973A"/>
    <w:lvl w:ilvl="0" w:tplc="3356B1BA">
      <w:start w:val="1"/>
      <w:numFmt w:val="lowerLetter"/>
      <w:lvlText w:val="%1)"/>
      <w:lvlJc w:val="left"/>
      <w:pPr>
        <w:ind w:left="360" w:hanging="360"/>
      </w:pPr>
      <w:rPr>
        <w:rFonts w:ascii="Montserrat Light" w:eastAsia="Times New Roman" w:hAnsi="Montserrat Light" w:cs="Times New Roman"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355B1BE6"/>
    <w:multiLevelType w:val="hybridMultilevel"/>
    <w:tmpl w:val="E2BCCE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E07F5"/>
    <w:multiLevelType w:val="hybridMultilevel"/>
    <w:tmpl w:val="D0923142"/>
    <w:lvl w:ilvl="0" w:tplc="13503912">
      <w:start w:val="1"/>
      <w:numFmt w:val="lowerLetter"/>
      <w:lvlText w:val="%1)"/>
      <w:lvlJc w:val="left"/>
      <w:pPr>
        <w:ind w:left="360" w:hanging="360"/>
      </w:pPr>
      <w:rPr>
        <w:rFonts w:ascii="Montserrat Light" w:eastAsia="Times New Roman" w:hAnsi="Montserrat Light" w:cs="Times New Roman" w:hint="default"/>
        <w:b w:val="0"/>
        <w:bCs w:val="0"/>
      </w:rPr>
    </w:lvl>
    <w:lvl w:ilvl="1" w:tplc="04180019" w:tentative="1">
      <w:start w:val="1"/>
      <w:numFmt w:val="lowerLetter"/>
      <w:lvlText w:val="%2."/>
      <w:lvlJc w:val="left"/>
      <w:pPr>
        <w:ind w:left="939" w:hanging="360"/>
      </w:pPr>
    </w:lvl>
    <w:lvl w:ilvl="2" w:tplc="0418001B" w:tentative="1">
      <w:start w:val="1"/>
      <w:numFmt w:val="lowerRoman"/>
      <w:lvlText w:val="%3."/>
      <w:lvlJc w:val="right"/>
      <w:pPr>
        <w:ind w:left="1659" w:hanging="180"/>
      </w:pPr>
    </w:lvl>
    <w:lvl w:ilvl="3" w:tplc="0418000F" w:tentative="1">
      <w:start w:val="1"/>
      <w:numFmt w:val="decimal"/>
      <w:lvlText w:val="%4."/>
      <w:lvlJc w:val="left"/>
      <w:pPr>
        <w:ind w:left="2379" w:hanging="360"/>
      </w:pPr>
    </w:lvl>
    <w:lvl w:ilvl="4" w:tplc="04180019" w:tentative="1">
      <w:start w:val="1"/>
      <w:numFmt w:val="lowerLetter"/>
      <w:lvlText w:val="%5."/>
      <w:lvlJc w:val="left"/>
      <w:pPr>
        <w:ind w:left="3099" w:hanging="360"/>
      </w:pPr>
    </w:lvl>
    <w:lvl w:ilvl="5" w:tplc="0418001B" w:tentative="1">
      <w:start w:val="1"/>
      <w:numFmt w:val="lowerRoman"/>
      <w:lvlText w:val="%6."/>
      <w:lvlJc w:val="right"/>
      <w:pPr>
        <w:ind w:left="3819" w:hanging="180"/>
      </w:pPr>
    </w:lvl>
    <w:lvl w:ilvl="6" w:tplc="0418000F" w:tentative="1">
      <w:start w:val="1"/>
      <w:numFmt w:val="decimal"/>
      <w:lvlText w:val="%7."/>
      <w:lvlJc w:val="left"/>
      <w:pPr>
        <w:ind w:left="4539" w:hanging="360"/>
      </w:pPr>
    </w:lvl>
    <w:lvl w:ilvl="7" w:tplc="04180019" w:tentative="1">
      <w:start w:val="1"/>
      <w:numFmt w:val="lowerLetter"/>
      <w:lvlText w:val="%8."/>
      <w:lvlJc w:val="left"/>
      <w:pPr>
        <w:ind w:left="5259" w:hanging="360"/>
      </w:pPr>
    </w:lvl>
    <w:lvl w:ilvl="8" w:tplc="0418001B" w:tentative="1">
      <w:start w:val="1"/>
      <w:numFmt w:val="lowerRoman"/>
      <w:lvlText w:val="%9."/>
      <w:lvlJc w:val="right"/>
      <w:pPr>
        <w:ind w:left="5979" w:hanging="180"/>
      </w:pPr>
    </w:lvl>
  </w:abstractNum>
  <w:abstractNum w:abstractNumId="40" w15:restartNumberingAfterBreak="0">
    <w:nsid w:val="36E10E53"/>
    <w:multiLevelType w:val="hybridMultilevel"/>
    <w:tmpl w:val="6A8AAFD4"/>
    <w:lvl w:ilvl="0" w:tplc="04180017">
      <w:start w:val="1"/>
      <w:numFmt w:val="low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6FC2D56"/>
    <w:multiLevelType w:val="hybridMultilevel"/>
    <w:tmpl w:val="E89653D8"/>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375A3E82"/>
    <w:multiLevelType w:val="multilevel"/>
    <w:tmpl w:val="D7E2B09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714" w:hanging="360"/>
      </w:pPr>
      <w:rPr>
        <w:rFonts w:ascii="Montserrat Light" w:hAnsi="Montserrat Light" w:hint="default"/>
        <w:b w:val="0"/>
        <w:bCs w:val="0"/>
        <w:i w:val="0"/>
        <w:sz w:val="22"/>
      </w:rPr>
    </w:lvl>
    <w:lvl w:ilvl="8">
      <w:start w:val="1"/>
      <w:numFmt w:val="lowerRoman"/>
      <w:lvlText w:val="%9."/>
      <w:lvlJc w:val="left"/>
      <w:pPr>
        <w:ind w:left="3240" w:hanging="360"/>
      </w:pPr>
    </w:lvl>
  </w:abstractNum>
  <w:abstractNum w:abstractNumId="43" w15:restartNumberingAfterBreak="0">
    <w:nsid w:val="378C2B1D"/>
    <w:multiLevelType w:val="hybridMultilevel"/>
    <w:tmpl w:val="5F884924"/>
    <w:lvl w:ilvl="0" w:tplc="04090017">
      <w:start w:val="1"/>
      <w:numFmt w:val="lowerLetter"/>
      <w:lvlText w:val="%1)"/>
      <w:lvlJc w:val="left"/>
      <w:pPr>
        <w:ind w:left="360" w:hanging="360"/>
      </w:pPr>
      <w:rPr>
        <w:rFonts w:hint="default"/>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87F200B"/>
    <w:multiLevelType w:val="hybridMultilevel"/>
    <w:tmpl w:val="159EA2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8875E28"/>
    <w:multiLevelType w:val="hybridMultilevel"/>
    <w:tmpl w:val="C81EB9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5B029F"/>
    <w:multiLevelType w:val="hybridMultilevel"/>
    <w:tmpl w:val="95402798"/>
    <w:lvl w:ilvl="0" w:tplc="3356B1BA">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3B0874D4"/>
    <w:multiLevelType w:val="hybridMultilevel"/>
    <w:tmpl w:val="48FA1912"/>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C6D699B"/>
    <w:multiLevelType w:val="hybridMultilevel"/>
    <w:tmpl w:val="3E5244A0"/>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3CCD565B"/>
    <w:multiLevelType w:val="hybridMultilevel"/>
    <w:tmpl w:val="567A050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EA0443D"/>
    <w:multiLevelType w:val="hybridMultilevel"/>
    <w:tmpl w:val="CE808C02"/>
    <w:lvl w:ilvl="0" w:tplc="6672C2F4">
      <w:start w:val="1"/>
      <w:numFmt w:val="decimal"/>
      <w:lvlText w:val="(%1)"/>
      <w:lvlJc w:val="left"/>
      <w:pPr>
        <w:ind w:left="360" w:hanging="360"/>
      </w:pPr>
      <w:rPr>
        <w:rFonts w:ascii="Montserrat Light" w:hAnsi="Montserrat Light" w:hint="default"/>
        <w:b w:val="0"/>
        <w:bCs w:val="0"/>
        <w:i w:val="0"/>
        <w:sz w:val="22"/>
      </w:rPr>
    </w:lvl>
    <w:lvl w:ilvl="1" w:tplc="A7C6CBEC">
      <w:start w:val="1"/>
      <w:numFmt w:val="lowerLetter"/>
      <w:lvlText w:val="%2)"/>
      <w:lvlJc w:val="left"/>
      <w:pPr>
        <w:ind w:left="360" w:hanging="360"/>
      </w:pPr>
      <w:rPr>
        <w:rFonts w:ascii="Montserrat Light" w:eastAsia="Times New Roman" w:hAnsi="Montserrat Light"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3F445196"/>
    <w:multiLevelType w:val="hybridMultilevel"/>
    <w:tmpl w:val="4FA6E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373A24"/>
    <w:multiLevelType w:val="hybridMultilevel"/>
    <w:tmpl w:val="4A065C68"/>
    <w:lvl w:ilvl="0" w:tplc="A7C6CBEC">
      <w:start w:val="1"/>
      <w:numFmt w:val="lowerLetter"/>
      <w:lvlText w:val="%1)"/>
      <w:lvlJc w:val="left"/>
      <w:pPr>
        <w:ind w:left="360" w:hanging="360"/>
      </w:pPr>
      <w:rPr>
        <w:rFonts w:ascii="Montserrat Light" w:eastAsia="Times New Roman"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F52D2D"/>
    <w:multiLevelType w:val="hybridMultilevel"/>
    <w:tmpl w:val="12E663E2"/>
    <w:lvl w:ilvl="0" w:tplc="04090017">
      <w:start w:val="1"/>
      <w:numFmt w:val="lowerLetter"/>
      <w:lvlText w:val="%1)"/>
      <w:lvlJc w:val="left"/>
      <w:pPr>
        <w:ind w:left="360" w:hanging="360"/>
      </w:pPr>
      <w:rPr>
        <w:rFonts w:hint="default"/>
        <w:b w:val="0"/>
        <w:bCs w:val="0"/>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25D3934"/>
    <w:multiLevelType w:val="hybridMultilevel"/>
    <w:tmpl w:val="58786E18"/>
    <w:lvl w:ilvl="0" w:tplc="FCE2F1E0">
      <w:start w:val="1"/>
      <w:numFmt w:val="lowerLetter"/>
      <w:lvlText w:val="%1)"/>
      <w:lvlJc w:val="left"/>
      <w:pPr>
        <w:ind w:left="360" w:hanging="360"/>
      </w:pPr>
      <w:rPr>
        <w:rFonts w:hint="default"/>
        <w:b w:val="0"/>
        <w:color w:val="auto"/>
        <w:spacing w:val="-1"/>
        <w:w w:val="95"/>
        <w:lang w:val="ro-RO" w:eastAsia="ro-RO" w:bidi="ro-R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42C241EA"/>
    <w:multiLevelType w:val="hybridMultilevel"/>
    <w:tmpl w:val="6652CE08"/>
    <w:lvl w:ilvl="0" w:tplc="FCE2F1E0">
      <w:start w:val="1"/>
      <w:numFmt w:val="lowerLetter"/>
      <w:lvlText w:val="%1)"/>
      <w:lvlJc w:val="left"/>
      <w:pPr>
        <w:ind w:left="360" w:hanging="360"/>
      </w:pPr>
      <w:rPr>
        <w:rFonts w:hint="default"/>
        <w:b w:val="0"/>
        <w:color w:val="auto"/>
        <w:spacing w:val="-1"/>
        <w:w w:val="95"/>
        <w:lang w:val="ro-RO" w:eastAsia="ro-RO" w:bidi="ro-R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3792D6E"/>
    <w:multiLevelType w:val="hybridMultilevel"/>
    <w:tmpl w:val="5C2A0A96"/>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A729A4"/>
    <w:multiLevelType w:val="hybridMultilevel"/>
    <w:tmpl w:val="7F0EC09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3C05D1E"/>
    <w:multiLevelType w:val="hybridMultilevel"/>
    <w:tmpl w:val="5132653E"/>
    <w:lvl w:ilvl="0" w:tplc="FFFFFFFF">
      <w:start w:val="1"/>
      <w:numFmt w:val="lowerLetter"/>
      <w:lvlText w:val="%1)"/>
      <w:lvlJc w:val="left"/>
      <w:pPr>
        <w:ind w:left="360" w:hanging="360"/>
      </w:pPr>
    </w:lvl>
    <w:lvl w:ilvl="1" w:tplc="04090011">
      <w:start w:val="1"/>
      <w:numFmt w:val="decimal"/>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3FC6666"/>
    <w:multiLevelType w:val="hybridMultilevel"/>
    <w:tmpl w:val="6FDCD964"/>
    <w:lvl w:ilvl="0" w:tplc="8604C324">
      <w:start w:val="1"/>
      <w:numFmt w:val="lowerLetter"/>
      <w:lvlText w:val="%1)"/>
      <w:lvlJc w:val="left"/>
      <w:pPr>
        <w:ind w:left="360" w:hanging="360"/>
      </w:pPr>
      <w:rPr>
        <w:rFonts w:hint="default"/>
        <w:b w:val="0"/>
        <w:bCs/>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2" w15:restartNumberingAfterBreak="0">
    <w:nsid w:val="48604F42"/>
    <w:multiLevelType w:val="hybridMultilevel"/>
    <w:tmpl w:val="C454525E"/>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3" w15:restartNumberingAfterBreak="0">
    <w:nsid w:val="493F329A"/>
    <w:multiLevelType w:val="hybridMultilevel"/>
    <w:tmpl w:val="88FEEA4C"/>
    <w:lvl w:ilvl="0" w:tplc="04090017">
      <w:start w:val="1"/>
      <w:numFmt w:val="lowerLetter"/>
      <w:lvlText w:val="%1)"/>
      <w:lvlJc w:val="left"/>
      <w:pPr>
        <w:ind w:left="360" w:hanging="360"/>
      </w:pPr>
      <w:rPr>
        <w:rFonts w:hint="default"/>
      </w:rPr>
    </w:lvl>
    <w:lvl w:ilvl="1" w:tplc="04090017">
      <w:start w:val="1"/>
      <w:numFmt w:val="lowerLetter"/>
      <w:lvlText w:val="%2)"/>
      <w:lvlJc w:val="left"/>
      <w:pPr>
        <w:ind w:left="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4A0C6924"/>
    <w:multiLevelType w:val="hybridMultilevel"/>
    <w:tmpl w:val="EA1AA2FE"/>
    <w:lvl w:ilvl="0" w:tplc="04090017">
      <w:start w:val="1"/>
      <w:numFmt w:val="lowerLetter"/>
      <w:lvlText w:val="%1)"/>
      <w:lvlJc w:val="left"/>
      <w:pPr>
        <w:ind w:left="360" w:hanging="360"/>
      </w:pPr>
      <w:rPr>
        <w:rFonts w:hint="default"/>
        <w:b w:val="0"/>
        <w:bCs w:val="0"/>
        <w:i w:val="0"/>
        <w:sz w:val="22"/>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5" w15:restartNumberingAfterBreak="0">
    <w:nsid w:val="4B75013F"/>
    <w:multiLevelType w:val="hybridMultilevel"/>
    <w:tmpl w:val="0BB2138E"/>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B9C7144"/>
    <w:multiLevelType w:val="hybridMultilevel"/>
    <w:tmpl w:val="1D30032E"/>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15:restartNumberingAfterBreak="0">
    <w:nsid w:val="4C757044"/>
    <w:multiLevelType w:val="hybridMultilevel"/>
    <w:tmpl w:val="875C7C6C"/>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4EAF42FB"/>
    <w:multiLevelType w:val="hybridMultilevel"/>
    <w:tmpl w:val="1832A6DE"/>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4F1C3354"/>
    <w:multiLevelType w:val="hybridMultilevel"/>
    <w:tmpl w:val="AD90FE1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1" w15:restartNumberingAfterBreak="0">
    <w:nsid w:val="54E7573E"/>
    <w:multiLevelType w:val="hybridMultilevel"/>
    <w:tmpl w:val="5776B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F17731"/>
    <w:multiLevelType w:val="hybridMultilevel"/>
    <w:tmpl w:val="A7BC695A"/>
    <w:lvl w:ilvl="0" w:tplc="FCE2F1E0">
      <w:start w:val="1"/>
      <w:numFmt w:val="lowerLetter"/>
      <w:lvlText w:val="%1)"/>
      <w:lvlJc w:val="left"/>
      <w:pPr>
        <w:ind w:left="360" w:hanging="360"/>
      </w:pPr>
      <w:rPr>
        <w:rFonts w:hint="default"/>
        <w:b w:val="0"/>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3" w15:restartNumberingAfterBreak="0">
    <w:nsid w:val="550E3045"/>
    <w:multiLevelType w:val="hybridMultilevel"/>
    <w:tmpl w:val="BC6E3AD6"/>
    <w:lvl w:ilvl="0" w:tplc="A074057C">
      <w:start w:val="1"/>
      <w:numFmt w:val="lowerLetter"/>
      <w:lvlText w:val="%1)"/>
      <w:lvlJc w:val="left"/>
      <w:pPr>
        <w:ind w:left="360" w:hanging="360"/>
      </w:pPr>
      <w:rPr>
        <w:rFonts w:ascii="Montserrat Light" w:eastAsia="Times New Roman" w:hAnsi="Montserrat Light" w:cs="Times New Roman"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553E6455"/>
    <w:multiLevelType w:val="hybridMultilevel"/>
    <w:tmpl w:val="D9D09A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5AE2C5D"/>
    <w:multiLevelType w:val="hybridMultilevel"/>
    <w:tmpl w:val="1BEA5C4E"/>
    <w:lvl w:ilvl="0" w:tplc="0409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547"/>
        </w:tabs>
        <w:ind w:left="547" w:hanging="360"/>
      </w:pPr>
      <w:rPr>
        <w:rFonts w:ascii="Courier New" w:hAnsi="Courier New" w:hint="default"/>
      </w:rPr>
    </w:lvl>
    <w:lvl w:ilvl="2" w:tplc="FFFFFFFF" w:tentative="1">
      <w:start w:val="1"/>
      <w:numFmt w:val="bullet"/>
      <w:lvlText w:val=""/>
      <w:lvlJc w:val="left"/>
      <w:pPr>
        <w:tabs>
          <w:tab w:val="num" w:pos="1267"/>
        </w:tabs>
        <w:ind w:left="1267" w:hanging="360"/>
      </w:pPr>
      <w:rPr>
        <w:rFonts w:ascii="Wingdings" w:hAnsi="Wingdings" w:hint="default"/>
      </w:rPr>
    </w:lvl>
    <w:lvl w:ilvl="3" w:tplc="FFFFFFFF" w:tentative="1">
      <w:start w:val="1"/>
      <w:numFmt w:val="bullet"/>
      <w:lvlText w:val=""/>
      <w:lvlJc w:val="left"/>
      <w:pPr>
        <w:tabs>
          <w:tab w:val="num" w:pos="1987"/>
        </w:tabs>
        <w:ind w:left="1987" w:hanging="360"/>
      </w:pPr>
      <w:rPr>
        <w:rFonts w:ascii="Symbol" w:hAnsi="Symbol" w:hint="default"/>
      </w:rPr>
    </w:lvl>
    <w:lvl w:ilvl="4" w:tplc="FFFFFFFF" w:tentative="1">
      <w:start w:val="1"/>
      <w:numFmt w:val="bullet"/>
      <w:lvlText w:val="o"/>
      <w:lvlJc w:val="left"/>
      <w:pPr>
        <w:tabs>
          <w:tab w:val="num" w:pos="2707"/>
        </w:tabs>
        <w:ind w:left="2707" w:hanging="360"/>
      </w:pPr>
      <w:rPr>
        <w:rFonts w:ascii="Courier New" w:hAnsi="Courier New" w:hint="default"/>
      </w:rPr>
    </w:lvl>
    <w:lvl w:ilvl="5" w:tplc="FFFFFFFF" w:tentative="1">
      <w:start w:val="1"/>
      <w:numFmt w:val="bullet"/>
      <w:lvlText w:val=""/>
      <w:lvlJc w:val="left"/>
      <w:pPr>
        <w:tabs>
          <w:tab w:val="num" w:pos="3427"/>
        </w:tabs>
        <w:ind w:left="3427" w:hanging="360"/>
      </w:pPr>
      <w:rPr>
        <w:rFonts w:ascii="Wingdings" w:hAnsi="Wingdings" w:hint="default"/>
      </w:rPr>
    </w:lvl>
    <w:lvl w:ilvl="6" w:tplc="FFFFFFFF" w:tentative="1">
      <w:start w:val="1"/>
      <w:numFmt w:val="bullet"/>
      <w:lvlText w:val=""/>
      <w:lvlJc w:val="left"/>
      <w:pPr>
        <w:tabs>
          <w:tab w:val="num" w:pos="4147"/>
        </w:tabs>
        <w:ind w:left="4147" w:hanging="360"/>
      </w:pPr>
      <w:rPr>
        <w:rFonts w:ascii="Symbol" w:hAnsi="Symbol" w:hint="default"/>
      </w:rPr>
    </w:lvl>
    <w:lvl w:ilvl="7" w:tplc="FFFFFFFF" w:tentative="1">
      <w:start w:val="1"/>
      <w:numFmt w:val="bullet"/>
      <w:lvlText w:val="o"/>
      <w:lvlJc w:val="left"/>
      <w:pPr>
        <w:tabs>
          <w:tab w:val="num" w:pos="4867"/>
        </w:tabs>
        <w:ind w:left="4867" w:hanging="360"/>
      </w:pPr>
      <w:rPr>
        <w:rFonts w:ascii="Courier New" w:hAnsi="Courier New" w:hint="default"/>
      </w:rPr>
    </w:lvl>
    <w:lvl w:ilvl="8" w:tplc="FFFFFFFF" w:tentative="1">
      <w:start w:val="1"/>
      <w:numFmt w:val="bullet"/>
      <w:lvlText w:val=""/>
      <w:lvlJc w:val="left"/>
      <w:pPr>
        <w:tabs>
          <w:tab w:val="num" w:pos="5587"/>
        </w:tabs>
        <w:ind w:left="5587" w:hanging="360"/>
      </w:pPr>
      <w:rPr>
        <w:rFonts w:ascii="Wingdings" w:hAnsi="Wingdings" w:hint="default"/>
      </w:rPr>
    </w:lvl>
  </w:abstractNum>
  <w:abstractNum w:abstractNumId="7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7" w15:restartNumberingAfterBreak="0">
    <w:nsid w:val="563B5902"/>
    <w:multiLevelType w:val="hybridMultilevel"/>
    <w:tmpl w:val="E15040F8"/>
    <w:lvl w:ilvl="0" w:tplc="04180017">
      <w:start w:val="1"/>
      <w:numFmt w:val="lowerLetter"/>
      <w:lvlText w:val="%1)"/>
      <w:lvlJc w:val="left"/>
      <w:pPr>
        <w:ind w:left="360" w:hanging="360"/>
      </w:pPr>
    </w:lvl>
    <w:lvl w:ilvl="1" w:tplc="0418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8545D22"/>
    <w:multiLevelType w:val="hybridMultilevel"/>
    <w:tmpl w:val="821CF5A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5854638D"/>
    <w:multiLevelType w:val="hybridMultilevel"/>
    <w:tmpl w:val="DE5891D0"/>
    <w:lvl w:ilvl="0" w:tplc="A7C6CBEC">
      <w:start w:val="1"/>
      <w:numFmt w:val="lowerLetter"/>
      <w:lvlText w:val="%1)"/>
      <w:lvlJc w:val="left"/>
      <w:pPr>
        <w:ind w:left="360" w:hanging="360"/>
      </w:pPr>
      <w:rPr>
        <w:rFonts w:ascii="Montserrat Light" w:eastAsia="Times New Roman"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E046A1"/>
    <w:multiLevelType w:val="hybridMultilevel"/>
    <w:tmpl w:val="B48E400C"/>
    <w:lvl w:ilvl="0" w:tplc="FCE2F1E0">
      <w:start w:val="1"/>
      <w:numFmt w:val="lowerLetter"/>
      <w:lvlText w:val="%1)"/>
      <w:lvlJc w:val="left"/>
      <w:pPr>
        <w:ind w:left="360" w:hanging="360"/>
      </w:pPr>
      <w:rPr>
        <w:rFonts w:hint="default"/>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1" w15:restartNumberingAfterBreak="0">
    <w:nsid w:val="5D3E4EFC"/>
    <w:multiLevelType w:val="hybridMultilevel"/>
    <w:tmpl w:val="C05AEB28"/>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5FAA4F2C"/>
    <w:multiLevelType w:val="hybridMultilevel"/>
    <w:tmpl w:val="62083BA8"/>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602E01CC"/>
    <w:multiLevelType w:val="hybridMultilevel"/>
    <w:tmpl w:val="16343426"/>
    <w:lvl w:ilvl="0" w:tplc="A7C6CBEC">
      <w:start w:val="1"/>
      <w:numFmt w:val="lowerLetter"/>
      <w:lvlText w:val="%1)"/>
      <w:lvlJc w:val="left"/>
      <w:pPr>
        <w:ind w:left="360" w:hanging="360"/>
      </w:pPr>
      <w:rPr>
        <w:rFonts w:ascii="Montserrat Light" w:eastAsia="Times New Roman" w:hAnsi="Montserrat Light" w:cs="Times New Roman"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62EE2343"/>
    <w:multiLevelType w:val="hybridMultilevel"/>
    <w:tmpl w:val="DD5CA894"/>
    <w:lvl w:ilvl="0" w:tplc="BCA0DD5C">
      <w:start w:val="1"/>
      <w:numFmt w:val="lowerLetter"/>
      <w:lvlText w:val="%1)"/>
      <w:lvlJc w:val="left"/>
      <w:pPr>
        <w:tabs>
          <w:tab w:val="num" w:pos="1068"/>
        </w:tabs>
        <w:ind w:left="1068" w:hanging="360"/>
      </w:pPr>
      <w:rPr>
        <w:rFonts w:cs="Times New Roman" w:hint="default"/>
      </w:rPr>
    </w:lvl>
    <w:lvl w:ilvl="1" w:tplc="318A0288">
      <w:start w:val="1"/>
      <w:numFmt w:val="lowerLetter"/>
      <w:lvlText w:val="%2)"/>
      <w:lvlJc w:val="left"/>
      <w:pPr>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6" w15:restartNumberingAfterBreak="0">
    <w:nsid w:val="6391014C"/>
    <w:multiLevelType w:val="hybridMultilevel"/>
    <w:tmpl w:val="5CF81C40"/>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3FA3855"/>
    <w:multiLevelType w:val="hybridMultilevel"/>
    <w:tmpl w:val="707CCCE8"/>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8" w15:restartNumberingAfterBreak="0">
    <w:nsid w:val="63FF093B"/>
    <w:multiLevelType w:val="hybridMultilevel"/>
    <w:tmpl w:val="7F789AF6"/>
    <w:lvl w:ilvl="0" w:tplc="BCA0DD5C">
      <w:start w:val="1"/>
      <w:numFmt w:val="lowerLetter"/>
      <w:lvlText w:val="%1)"/>
      <w:lvlJc w:val="left"/>
      <w:pPr>
        <w:ind w:left="360" w:hanging="360"/>
      </w:pPr>
      <w:rPr>
        <w:rFonts w:cs="Times New Roman" w:hint="default"/>
        <w:b w:val="0"/>
        <w:bCs w:val="0"/>
        <w:i w:val="0"/>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67152C2"/>
    <w:multiLevelType w:val="hybridMultilevel"/>
    <w:tmpl w:val="C6A8BF6E"/>
    <w:lvl w:ilvl="0" w:tplc="A7C6CBEC">
      <w:start w:val="1"/>
      <w:numFmt w:val="lowerLetter"/>
      <w:lvlText w:val="%1)"/>
      <w:lvlJc w:val="left"/>
      <w:pPr>
        <w:ind w:left="360" w:hanging="360"/>
      </w:pPr>
      <w:rPr>
        <w:rFonts w:ascii="Montserrat Light" w:eastAsia="Times New Roman" w:hAnsi="Montserrat Light" w:cs="Times New Roman" w:hint="default"/>
        <w:b w:val="0"/>
      </w:rPr>
    </w:lvl>
    <w:lvl w:ilvl="1" w:tplc="FFFFFFFF">
      <w:start w:val="1"/>
      <w:numFmt w:val="bullet"/>
      <w:lvlText w:val="o"/>
      <w:lvlJc w:val="left"/>
      <w:pPr>
        <w:ind w:left="720" w:hanging="360"/>
      </w:pPr>
      <w:rPr>
        <w:rFonts w:ascii="Courier New" w:hAnsi="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hint="default"/>
      </w:rPr>
    </w:lvl>
    <w:lvl w:ilvl="8" w:tplc="FFFFFFFF">
      <w:start w:val="1"/>
      <w:numFmt w:val="bullet"/>
      <w:lvlText w:val=""/>
      <w:lvlJc w:val="left"/>
      <w:pPr>
        <w:ind w:left="5760" w:hanging="360"/>
      </w:pPr>
      <w:rPr>
        <w:rFonts w:ascii="Wingdings" w:hAnsi="Wingdings" w:hint="default"/>
      </w:rPr>
    </w:lvl>
  </w:abstractNum>
  <w:abstractNum w:abstractNumId="90" w15:restartNumberingAfterBreak="0">
    <w:nsid w:val="679D4E40"/>
    <w:multiLevelType w:val="hybridMultilevel"/>
    <w:tmpl w:val="5B82DD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8857F6E"/>
    <w:multiLevelType w:val="hybridMultilevel"/>
    <w:tmpl w:val="B09261FE"/>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96C3328"/>
    <w:multiLevelType w:val="hybridMultilevel"/>
    <w:tmpl w:val="A85C5DA8"/>
    <w:lvl w:ilvl="0" w:tplc="FCE2F1E0">
      <w:start w:val="1"/>
      <w:numFmt w:val="lowerLetter"/>
      <w:lvlText w:val="%1)"/>
      <w:lvlJc w:val="left"/>
      <w:pPr>
        <w:ind w:left="360" w:hanging="360"/>
      </w:pPr>
      <w:rPr>
        <w:rFonts w:hint="default"/>
        <w:b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3" w15:restartNumberingAfterBreak="0">
    <w:nsid w:val="6ABD133D"/>
    <w:multiLevelType w:val="hybridMultilevel"/>
    <w:tmpl w:val="934C6796"/>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4" w15:restartNumberingAfterBreak="0">
    <w:nsid w:val="6B7A7163"/>
    <w:multiLevelType w:val="hybridMultilevel"/>
    <w:tmpl w:val="797C3042"/>
    <w:lvl w:ilvl="0" w:tplc="04180017">
      <w:start w:val="1"/>
      <w:numFmt w:val="lowerLetter"/>
      <w:lvlText w:val="%1)"/>
      <w:lvlJc w:val="left"/>
      <w:pPr>
        <w:ind w:left="1428" w:hanging="360"/>
      </w:pPr>
      <w:rPr>
        <w:rFonts w:hint="default"/>
      </w:rPr>
    </w:lvl>
    <w:lvl w:ilvl="1" w:tplc="59A4423C">
      <w:start w:val="2"/>
      <w:numFmt w:val="bullet"/>
      <w:lvlText w:val="-"/>
      <w:lvlJc w:val="left"/>
      <w:pPr>
        <w:ind w:left="2148" w:hanging="360"/>
      </w:pPr>
      <w:rPr>
        <w:rFonts w:hint="default"/>
      </w:rPr>
    </w:lvl>
    <w:lvl w:ilvl="2" w:tplc="FAB0E9DC">
      <w:start w:val="1"/>
      <w:numFmt w:val="lowerLetter"/>
      <w:lvlText w:val="%3)"/>
      <w:lvlJc w:val="left"/>
      <w:pPr>
        <w:ind w:left="3048" w:hanging="360"/>
      </w:pPr>
      <w:rPr>
        <w:rFonts w:hint="default"/>
      </w:r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5" w15:restartNumberingAfterBreak="0">
    <w:nsid w:val="6CD32453"/>
    <w:multiLevelType w:val="hybridMultilevel"/>
    <w:tmpl w:val="69987994"/>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7" w15:restartNumberingAfterBreak="0">
    <w:nsid w:val="709E1F9F"/>
    <w:multiLevelType w:val="hybridMultilevel"/>
    <w:tmpl w:val="C03E83A6"/>
    <w:lvl w:ilvl="0" w:tplc="C13A5B5E">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15C3833"/>
    <w:multiLevelType w:val="hybridMultilevel"/>
    <w:tmpl w:val="75C0B89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2E93580"/>
    <w:multiLevelType w:val="hybridMultilevel"/>
    <w:tmpl w:val="4C6A11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2ED49AE"/>
    <w:multiLevelType w:val="hybridMultilevel"/>
    <w:tmpl w:val="BB66D884"/>
    <w:lvl w:ilvl="0" w:tplc="A7C6CBEC">
      <w:start w:val="1"/>
      <w:numFmt w:val="lowerLetter"/>
      <w:lvlText w:val="%1)"/>
      <w:lvlJc w:val="left"/>
      <w:pPr>
        <w:ind w:left="360" w:hanging="360"/>
      </w:pPr>
      <w:rPr>
        <w:rFonts w:ascii="Montserrat Light" w:eastAsia="Times New Roman" w:hAnsi="Montserrat Light"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1" w15:restartNumberingAfterBreak="0">
    <w:nsid w:val="7339227D"/>
    <w:multiLevelType w:val="hybridMultilevel"/>
    <w:tmpl w:val="4A9CA70C"/>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5522761"/>
    <w:multiLevelType w:val="hybridMultilevel"/>
    <w:tmpl w:val="F142F4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59F36AF"/>
    <w:multiLevelType w:val="hybridMultilevel"/>
    <w:tmpl w:val="C5668C86"/>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64E687C"/>
    <w:multiLevelType w:val="hybridMultilevel"/>
    <w:tmpl w:val="965264E2"/>
    <w:lvl w:ilvl="0" w:tplc="FFFFFFFF">
      <w:start w:val="1"/>
      <w:numFmt w:val="lowerLetter"/>
      <w:lvlText w:val="%1)"/>
      <w:lvlJc w:val="left"/>
      <w:pPr>
        <w:ind w:left="360" w:hanging="360"/>
      </w:pPr>
    </w:lvl>
    <w:lvl w:ilvl="1" w:tplc="04090011">
      <w:start w:val="1"/>
      <w:numFmt w:val="decimal"/>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6810EF2"/>
    <w:multiLevelType w:val="hybridMultilevel"/>
    <w:tmpl w:val="FB14CC7C"/>
    <w:lvl w:ilvl="0" w:tplc="04180017">
      <w:start w:val="1"/>
      <w:numFmt w:val="lowerLetter"/>
      <w:lvlText w:val="%1)"/>
      <w:lvlJc w:val="left"/>
      <w:pPr>
        <w:ind w:left="360" w:hanging="360"/>
      </w:pPr>
      <w:rPr>
        <w:rFonts w:hint="default"/>
      </w:rPr>
    </w:lvl>
    <w:lvl w:ilvl="1" w:tplc="04090011">
      <w:start w:val="1"/>
      <w:numFmt w:val="decimal"/>
      <w:lvlText w:val="%2)"/>
      <w:lvlJc w:val="left"/>
      <w:pPr>
        <w:ind w:left="63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77FF3A1B"/>
    <w:multiLevelType w:val="hybridMultilevel"/>
    <w:tmpl w:val="F1784BA4"/>
    <w:lvl w:ilvl="0" w:tplc="BCA0DD5C">
      <w:start w:val="1"/>
      <w:numFmt w:val="lowerLetter"/>
      <w:lvlText w:val="%1)"/>
      <w:lvlJc w:val="left"/>
      <w:pPr>
        <w:ind w:left="360" w:hanging="360"/>
      </w:pPr>
      <w:rPr>
        <w:rFonts w:cs="Times New Roman" w:hint="default"/>
        <w:b w:val="0"/>
        <w:bCs w:val="0"/>
        <w:i w:val="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79ED494D"/>
    <w:multiLevelType w:val="hybridMultilevel"/>
    <w:tmpl w:val="96CC9C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AD9289B"/>
    <w:multiLevelType w:val="hybridMultilevel"/>
    <w:tmpl w:val="0CD24E08"/>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D64271E"/>
    <w:multiLevelType w:val="hybridMultilevel"/>
    <w:tmpl w:val="AA02963A"/>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0" w15:restartNumberingAfterBreak="0">
    <w:nsid w:val="7DA574BB"/>
    <w:multiLevelType w:val="hybridMultilevel"/>
    <w:tmpl w:val="888C029A"/>
    <w:lvl w:ilvl="0" w:tplc="A7C6CBEC">
      <w:start w:val="1"/>
      <w:numFmt w:val="lowerLetter"/>
      <w:lvlText w:val="%1)"/>
      <w:lvlJc w:val="left"/>
      <w:pPr>
        <w:ind w:left="360" w:hanging="360"/>
      </w:pPr>
      <w:rPr>
        <w:rFonts w:ascii="Montserrat Light" w:eastAsia="Times New Roman" w:hAnsi="Montserrat Light"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E5E2148"/>
    <w:multiLevelType w:val="hybridMultilevel"/>
    <w:tmpl w:val="1786E6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1387659">
    <w:abstractNumId w:val="61"/>
  </w:num>
  <w:num w:numId="2" w16cid:durableId="1202787747">
    <w:abstractNumId w:val="36"/>
  </w:num>
  <w:num w:numId="3" w16cid:durableId="988167561">
    <w:abstractNumId w:val="76"/>
  </w:num>
  <w:num w:numId="4" w16cid:durableId="2139685770">
    <w:abstractNumId w:val="70"/>
  </w:num>
  <w:num w:numId="5" w16cid:durableId="1699963835">
    <w:abstractNumId w:val="82"/>
  </w:num>
  <w:num w:numId="6" w16cid:durableId="997418072">
    <w:abstractNumId w:val="60"/>
  </w:num>
  <w:num w:numId="7" w16cid:durableId="1278755056">
    <w:abstractNumId w:val="96"/>
  </w:num>
  <w:num w:numId="8" w16cid:durableId="153760759">
    <w:abstractNumId w:val="2"/>
  </w:num>
  <w:num w:numId="9" w16cid:durableId="1911501145">
    <w:abstractNumId w:val="8"/>
  </w:num>
  <w:num w:numId="10" w16cid:durableId="341667794">
    <w:abstractNumId w:val="85"/>
  </w:num>
  <w:num w:numId="11" w16cid:durableId="511724322">
    <w:abstractNumId w:val="12"/>
  </w:num>
  <w:num w:numId="12" w16cid:durableId="377776828">
    <w:abstractNumId w:val="69"/>
  </w:num>
  <w:num w:numId="13" w16cid:durableId="1231113499">
    <w:abstractNumId w:val="3"/>
  </w:num>
  <w:num w:numId="14" w16cid:durableId="1107508942">
    <w:abstractNumId w:val="105"/>
  </w:num>
  <w:num w:numId="15" w16cid:durableId="899906985">
    <w:abstractNumId w:val="94"/>
  </w:num>
  <w:num w:numId="16" w16cid:durableId="104007918">
    <w:abstractNumId w:val="40"/>
  </w:num>
  <w:num w:numId="17" w16cid:durableId="1760522737">
    <w:abstractNumId w:val="77"/>
  </w:num>
  <w:num w:numId="18" w16cid:durableId="1092092282">
    <w:abstractNumId w:val="97"/>
  </w:num>
  <w:num w:numId="19" w16cid:durableId="2058780045">
    <w:abstractNumId w:val="92"/>
  </w:num>
  <w:num w:numId="20" w16cid:durableId="1065103910">
    <w:abstractNumId w:val="23"/>
  </w:num>
  <w:num w:numId="21" w16cid:durableId="1294480488">
    <w:abstractNumId w:val="101"/>
  </w:num>
  <w:num w:numId="22" w16cid:durableId="1989623390">
    <w:abstractNumId w:val="91"/>
  </w:num>
  <w:num w:numId="23" w16cid:durableId="24016089">
    <w:abstractNumId w:val="108"/>
  </w:num>
  <w:num w:numId="24" w16cid:durableId="1273124105">
    <w:abstractNumId w:val="68"/>
  </w:num>
  <w:num w:numId="25" w16cid:durableId="401103803">
    <w:abstractNumId w:val="13"/>
  </w:num>
  <w:num w:numId="26" w16cid:durableId="1982147285">
    <w:abstractNumId w:val="100"/>
  </w:num>
  <w:num w:numId="27" w16cid:durableId="133716461">
    <w:abstractNumId w:val="27"/>
  </w:num>
  <w:num w:numId="28" w16cid:durableId="1810172703">
    <w:abstractNumId w:val="109"/>
  </w:num>
  <w:num w:numId="29" w16cid:durableId="1871335811">
    <w:abstractNumId w:val="66"/>
  </w:num>
  <w:num w:numId="30" w16cid:durableId="688723904">
    <w:abstractNumId w:val="89"/>
  </w:num>
  <w:num w:numId="31" w16cid:durableId="427501347">
    <w:abstractNumId w:val="28"/>
  </w:num>
  <w:num w:numId="32" w16cid:durableId="392461582">
    <w:abstractNumId w:val="30"/>
  </w:num>
  <w:num w:numId="33" w16cid:durableId="635987746">
    <w:abstractNumId w:val="17"/>
  </w:num>
  <w:num w:numId="34" w16cid:durableId="432672417">
    <w:abstractNumId w:val="95"/>
  </w:num>
  <w:num w:numId="35" w16cid:durableId="2001541026">
    <w:abstractNumId w:val="62"/>
  </w:num>
  <w:num w:numId="36" w16cid:durableId="1689137649">
    <w:abstractNumId w:val="21"/>
  </w:num>
  <w:num w:numId="37" w16cid:durableId="317461060">
    <w:abstractNumId w:val="73"/>
  </w:num>
  <w:num w:numId="38" w16cid:durableId="205413850">
    <w:abstractNumId w:val="83"/>
  </w:num>
  <w:num w:numId="39" w16cid:durableId="1664579936">
    <w:abstractNumId w:val="86"/>
  </w:num>
  <w:num w:numId="40" w16cid:durableId="1411192643">
    <w:abstractNumId w:val="9"/>
  </w:num>
  <w:num w:numId="41" w16cid:durableId="1600288571">
    <w:abstractNumId w:val="81"/>
  </w:num>
  <w:num w:numId="42" w16cid:durableId="670449209">
    <w:abstractNumId w:val="22"/>
  </w:num>
  <w:num w:numId="43" w16cid:durableId="1829589804">
    <w:abstractNumId w:val="65"/>
  </w:num>
  <w:num w:numId="44" w16cid:durableId="368797439">
    <w:abstractNumId w:val="84"/>
  </w:num>
  <w:num w:numId="45" w16cid:durableId="1048457359">
    <w:abstractNumId w:val="48"/>
  </w:num>
  <w:num w:numId="46" w16cid:durableId="2135559353">
    <w:abstractNumId w:val="41"/>
  </w:num>
  <w:num w:numId="47" w16cid:durableId="1612056410">
    <w:abstractNumId w:val="39"/>
  </w:num>
  <w:num w:numId="48" w16cid:durableId="691608322">
    <w:abstractNumId w:val="103"/>
  </w:num>
  <w:num w:numId="49" w16cid:durableId="1582174141">
    <w:abstractNumId w:val="5"/>
  </w:num>
  <w:num w:numId="50" w16cid:durableId="1832863893">
    <w:abstractNumId w:val="110"/>
  </w:num>
  <w:num w:numId="51" w16cid:durableId="911962560">
    <w:abstractNumId w:val="47"/>
  </w:num>
  <w:num w:numId="52" w16cid:durableId="775753546">
    <w:abstractNumId w:val="67"/>
  </w:num>
  <w:num w:numId="53" w16cid:durableId="1613584402">
    <w:abstractNumId w:val="93"/>
  </w:num>
  <w:num w:numId="54" w16cid:durableId="1096904869">
    <w:abstractNumId w:val="87"/>
  </w:num>
  <w:num w:numId="55" w16cid:durableId="576207679">
    <w:abstractNumId w:val="50"/>
  </w:num>
  <w:num w:numId="56" w16cid:durableId="606541161">
    <w:abstractNumId w:val="29"/>
  </w:num>
  <w:num w:numId="57" w16cid:durableId="300500370">
    <w:abstractNumId w:val="46"/>
  </w:num>
  <w:num w:numId="58" w16cid:durableId="1982032313">
    <w:abstractNumId w:val="37"/>
  </w:num>
  <w:num w:numId="59" w16cid:durableId="1684160147">
    <w:abstractNumId w:val="72"/>
  </w:num>
  <w:num w:numId="60" w16cid:durableId="1325007923">
    <w:abstractNumId w:val="80"/>
  </w:num>
  <w:num w:numId="61" w16cid:durableId="1863467563">
    <w:abstractNumId w:val="25"/>
  </w:num>
  <w:num w:numId="62" w16cid:durableId="641269794">
    <w:abstractNumId w:val="18"/>
  </w:num>
  <w:num w:numId="63" w16cid:durableId="900024014">
    <w:abstractNumId w:val="4"/>
  </w:num>
  <w:num w:numId="64" w16cid:durableId="367490943">
    <w:abstractNumId w:val="75"/>
  </w:num>
  <w:num w:numId="65" w16cid:durableId="2103211937">
    <w:abstractNumId w:val="63"/>
  </w:num>
  <w:num w:numId="66" w16cid:durableId="1627350023">
    <w:abstractNumId w:val="55"/>
  </w:num>
  <w:num w:numId="67" w16cid:durableId="897478065">
    <w:abstractNumId w:val="26"/>
  </w:num>
  <w:num w:numId="68" w16cid:durableId="446890999">
    <w:abstractNumId w:val="54"/>
  </w:num>
  <w:num w:numId="69" w16cid:durableId="971595966">
    <w:abstractNumId w:val="43"/>
  </w:num>
  <w:num w:numId="70" w16cid:durableId="953555967">
    <w:abstractNumId w:val="45"/>
  </w:num>
  <w:num w:numId="71" w16cid:durableId="168106893">
    <w:abstractNumId w:val="19"/>
  </w:num>
  <w:num w:numId="72" w16cid:durableId="722368211">
    <w:abstractNumId w:val="74"/>
  </w:num>
  <w:num w:numId="73" w16cid:durableId="1009451792">
    <w:abstractNumId w:val="20"/>
  </w:num>
  <w:num w:numId="74" w16cid:durableId="1731421727">
    <w:abstractNumId w:val="7"/>
  </w:num>
  <w:num w:numId="75" w16cid:durableId="1888563690">
    <w:abstractNumId w:val="16"/>
  </w:num>
  <w:num w:numId="76" w16cid:durableId="2118714444">
    <w:abstractNumId w:val="107"/>
  </w:num>
  <w:num w:numId="77" w16cid:durableId="1422262563">
    <w:abstractNumId w:val="44"/>
  </w:num>
  <w:num w:numId="78" w16cid:durableId="819007768">
    <w:abstractNumId w:val="102"/>
  </w:num>
  <w:num w:numId="79" w16cid:durableId="407776394">
    <w:abstractNumId w:val="99"/>
  </w:num>
  <w:num w:numId="80" w16cid:durableId="1646155892">
    <w:abstractNumId w:val="31"/>
  </w:num>
  <w:num w:numId="81" w16cid:durableId="1339698735">
    <w:abstractNumId w:val="98"/>
  </w:num>
  <w:num w:numId="82" w16cid:durableId="821851243">
    <w:abstractNumId w:val="0"/>
  </w:num>
  <w:num w:numId="83" w16cid:durableId="411856871">
    <w:abstractNumId w:val="49"/>
  </w:num>
  <w:num w:numId="84" w16cid:durableId="1846165209">
    <w:abstractNumId w:val="71"/>
  </w:num>
  <w:num w:numId="85" w16cid:durableId="375740082">
    <w:abstractNumId w:val="52"/>
  </w:num>
  <w:num w:numId="86" w16cid:durableId="87044431">
    <w:abstractNumId w:val="79"/>
  </w:num>
  <w:num w:numId="87" w16cid:durableId="543564293">
    <w:abstractNumId w:val="57"/>
  </w:num>
  <w:num w:numId="88" w16cid:durableId="1626034340">
    <w:abstractNumId w:val="64"/>
  </w:num>
  <w:num w:numId="89" w16cid:durableId="1046872790">
    <w:abstractNumId w:val="33"/>
  </w:num>
  <w:num w:numId="90" w16cid:durableId="1218472432">
    <w:abstractNumId w:val="42"/>
  </w:num>
  <w:num w:numId="91" w16cid:durableId="758795822">
    <w:abstractNumId w:val="14"/>
  </w:num>
  <w:num w:numId="92" w16cid:durableId="782043649">
    <w:abstractNumId w:val="1"/>
  </w:num>
  <w:num w:numId="93" w16cid:durableId="2101948913">
    <w:abstractNumId w:val="32"/>
  </w:num>
  <w:num w:numId="94" w16cid:durableId="609361741">
    <w:abstractNumId w:val="6"/>
  </w:num>
  <w:num w:numId="95" w16cid:durableId="424811389">
    <w:abstractNumId w:val="11"/>
  </w:num>
  <w:num w:numId="96" w16cid:durableId="1180512900">
    <w:abstractNumId w:val="38"/>
  </w:num>
  <w:num w:numId="97" w16cid:durableId="599946031">
    <w:abstractNumId w:val="56"/>
  </w:num>
  <w:num w:numId="98" w16cid:durableId="677198740">
    <w:abstractNumId w:val="59"/>
  </w:num>
  <w:num w:numId="99" w16cid:durableId="837186972">
    <w:abstractNumId w:val="34"/>
  </w:num>
  <w:num w:numId="100" w16cid:durableId="171841374">
    <w:abstractNumId w:val="58"/>
  </w:num>
  <w:num w:numId="101" w16cid:durableId="1998487272">
    <w:abstractNumId w:val="35"/>
  </w:num>
  <w:num w:numId="102" w16cid:durableId="988947252">
    <w:abstractNumId w:val="78"/>
  </w:num>
  <w:num w:numId="103" w16cid:durableId="977153201">
    <w:abstractNumId w:val="104"/>
  </w:num>
  <w:num w:numId="104" w16cid:durableId="1591815097">
    <w:abstractNumId w:val="24"/>
  </w:num>
  <w:num w:numId="105" w16cid:durableId="1124929793">
    <w:abstractNumId w:val="53"/>
  </w:num>
  <w:num w:numId="106" w16cid:durableId="1886988787">
    <w:abstractNumId w:val="106"/>
  </w:num>
  <w:num w:numId="107" w16cid:durableId="1125654934">
    <w:abstractNumId w:val="88"/>
  </w:num>
  <w:num w:numId="108" w16cid:durableId="632561659">
    <w:abstractNumId w:val="15"/>
  </w:num>
  <w:num w:numId="109" w16cid:durableId="198668154">
    <w:abstractNumId w:val="10"/>
  </w:num>
  <w:num w:numId="110" w16cid:durableId="236481157">
    <w:abstractNumId w:val="51"/>
  </w:num>
  <w:num w:numId="111" w16cid:durableId="911037714">
    <w:abstractNumId w:val="90"/>
  </w:num>
  <w:num w:numId="112" w16cid:durableId="907351237">
    <w:abstractNumId w:val="1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5666"/>
    <w:rsid w:val="0006506F"/>
    <w:rsid w:val="000C3A2A"/>
    <w:rsid w:val="000C6584"/>
    <w:rsid w:val="00144769"/>
    <w:rsid w:val="0017475C"/>
    <w:rsid w:val="0017684F"/>
    <w:rsid w:val="0018507A"/>
    <w:rsid w:val="001C667A"/>
    <w:rsid w:val="001D763F"/>
    <w:rsid w:val="0021502D"/>
    <w:rsid w:val="0022117A"/>
    <w:rsid w:val="0023192B"/>
    <w:rsid w:val="00240D82"/>
    <w:rsid w:val="00274FFE"/>
    <w:rsid w:val="00276086"/>
    <w:rsid w:val="002A0C99"/>
    <w:rsid w:val="002D4C73"/>
    <w:rsid w:val="002E7C84"/>
    <w:rsid w:val="00310D5C"/>
    <w:rsid w:val="00335FE8"/>
    <w:rsid w:val="00356534"/>
    <w:rsid w:val="003B22DC"/>
    <w:rsid w:val="003E0FCF"/>
    <w:rsid w:val="003E421D"/>
    <w:rsid w:val="003E5B59"/>
    <w:rsid w:val="00434C3F"/>
    <w:rsid w:val="004477CC"/>
    <w:rsid w:val="0049481D"/>
    <w:rsid w:val="005312F1"/>
    <w:rsid w:val="00536649"/>
    <w:rsid w:val="00560FD0"/>
    <w:rsid w:val="005A0BC5"/>
    <w:rsid w:val="005A1E69"/>
    <w:rsid w:val="005A75A3"/>
    <w:rsid w:val="005C2FFE"/>
    <w:rsid w:val="005E6D0F"/>
    <w:rsid w:val="005F1919"/>
    <w:rsid w:val="00657D6F"/>
    <w:rsid w:val="006950A6"/>
    <w:rsid w:val="006C30B4"/>
    <w:rsid w:val="00702DC0"/>
    <w:rsid w:val="00760CE8"/>
    <w:rsid w:val="00772907"/>
    <w:rsid w:val="007A6D7C"/>
    <w:rsid w:val="00807573"/>
    <w:rsid w:val="00837904"/>
    <w:rsid w:val="00920E79"/>
    <w:rsid w:val="00931786"/>
    <w:rsid w:val="0095381C"/>
    <w:rsid w:val="00965B34"/>
    <w:rsid w:val="0096670D"/>
    <w:rsid w:val="009A4A18"/>
    <w:rsid w:val="009C2CC2"/>
    <w:rsid w:val="009D7283"/>
    <w:rsid w:val="009F667D"/>
    <w:rsid w:val="00A204B9"/>
    <w:rsid w:val="00A319C4"/>
    <w:rsid w:val="00A36F2C"/>
    <w:rsid w:val="00AF2A38"/>
    <w:rsid w:val="00B22FE0"/>
    <w:rsid w:val="00B36E5C"/>
    <w:rsid w:val="00B92C01"/>
    <w:rsid w:val="00BB31C2"/>
    <w:rsid w:val="00BF7DDF"/>
    <w:rsid w:val="00C7281F"/>
    <w:rsid w:val="00CA1E46"/>
    <w:rsid w:val="00CB41C5"/>
    <w:rsid w:val="00CE3DAC"/>
    <w:rsid w:val="00CE68A2"/>
    <w:rsid w:val="00D54C42"/>
    <w:rsid w:val="00D57E7B"/>
    <w:rsid w:val="00E03799"/>
    <w:rsid w:val="00E23692"/>
    <w:rsid w:val="00E260B5"/>
    <w:rsid w:val="00E728BF"/>
    <w:rsid w:val="00EB5358"/>
    <w:rsid w:val="00ED0B9E"/>
    <w:rsid w:val="00EF73A0"/>
    <w:rsid w:val="00F04954"/>
    <w:rsid w:val="00F17800"/>
    <w:rsid w:val="00F47441"/>
    <w:rsid w:val="00F6156D"/>
    <w:rsid w:val="00F71853"/>
    <w:rsid w:val="00FD179C"/>
    <w:rsid w:val="00FE05C4"/>
    <w:rsid w:val="00FF49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5C2FFE"/>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FFE"/>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5C2FFE"/>
    <w:rPr>
      <w:rFonts w:ascii="Arial" w:eastAsia="Arial" w:hAnsi="Arial" w:cs="Arial"/>
      <w:sz w:val="32"/>
      <w:szCs w:val="32"/>
      <w:lang w:val="en-GB"/>
    </w:rPr>
  </w:style>
  <w:style w:type="character" w:customStyle="1" w:styleId="Titlu3Caracter">
    <w:name w:val="Titlu 3 Caracter"/>
    <w:basedOn w:val="Fontdeparagrafimplicit"/>
    <w:link w:val="Titlu3"/>
    <w:uiPriority w:val="9"/>
    <w:rsid w:val="005C2FFE"/>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5C2FFE"/>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5C2FFE"/>
    <w:rPr>
      <w:rFonts w:ascii="Arial" w:eastAsia="Arial" w:hAnsi="Arial" w:cs="Arial"/>
      <w:color w:val="666666"/>
      <w:lang w:val="en-GB"/>
    </w:rPr>
  </w:style>
  <w:style w:type="character" w:customStyle="1" w:styleId="Titlu6Caracter">
    <w:name w:val="Titlu 6 Caracter"/>
    <w:basedOn w:val="Fontdeparagrafimplicit"/>
    <w:link w:val="Titlu6"/>
    <w:uiPriority w:val="9"/>
    <w:rsid w:val="005C2FFE"/>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5C2FFE"/>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qFormat/>
    <w:rsid w:val="005C2FFE"/>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C2FFE"/>
    <w:rPr>
      <w:rFonts w:ascii="Arial" w:eastAsia="Arial" w:hAnsi="Arial" w:cs="Arial"/>
      <w:sz w:val="52"/>
      <w:szCs w:val="52"/>
      <w:lang w:val="en-GB"/>
    </w:rPr>
  </w:style>
  <w:style w:type="paragraph" w:styleId="Subtitlu">
    <w:name w:val="Subtitle"/>
    <w:basedOn w:val="Normal"/>
    <w:next w:val="Normal"/>
    <w:link w:val="SubtitluCaracte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C2FFE"/>
    <w:rPr>
      <w:rFonts w:ascii="Arial" w:eastAsia="Arial" w:hAnsi="Arial" w:cs="Arial"/>
      <w:color w:val="666666"/>
      <w:sz w:val="30"/>
      <w:szCs w:val="30"/>
      <w:lang w:val="en-GB"/>
    </w:rPr>
  </w:style>
  <w:style w:type="paragraph" w:styleId="Antet">
    <w:name w:val="header"/>
    <w:aliases w:val="Header Title"/>
    <w:basedOn w:val="Normal"/>
    <w:link w:val="Antet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aliases w:val="Header Title Caracter"/>
    <w:basedOn w:val="Fontdeparagrafimplicit"/>
    <w:link w:val="Antet"/>
    <w:uiPriority w:val="99"/>
    <w:rsid w:val="005C2FFE"/>
    <w:rPr>
      <w:rFonts w:ascii="Arial" w:eastAsia="Arial" w:hAnsi="Arial" w:cs="Arial"/>
      <w:lang w:val="en-GB"/>
    </w:rPr>
  </w:style>
  <w:style w:type="paragraph" w:styleId="Subsol">
    <w:name w:val="footer"/>
    <w:basedOn w:val="Normal"/>
    <w:link w:val="SubsolCaracte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5C2FFE"/>
    <w:rPr>
      <w:rFonts w:ascii="Arial" w:eastAsia="Arial" w:hAnsi="Arial" w:cs="Arial"/>
      <w:lang w:val="en-GB"/>
    </w:rPr>
  </w:style>
  <w:style w:type="character" w:styleId="Hyperlink">
    <w:name w:val="Hyperlink"/>
    <w:basedOn w:val="Fontdeparagrafimplicit"/>
    <w:uiPriority w:val="99"/>
    <w:unhideWhenUsed/>
    <w:rsid w:val="005C2FFE"/>
    <w:rPr>
      <w:color w:val="0000FF"/>
      <w:u w:val="single"/>
    </w:rPr>
  </w:style>
  <w:style w:type="paragraph" w:styleId="Corptext2">
    <w:name w:val="Body Text 2"/>
    <w:basedOn w:val="Normal"/>
    <w:link w:val="Corptext2Caracte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5C2FFE"/>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5C2FFE"/>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5C2FFE"/>
    <w:pPr>
      <w:spacing w:after="0" w:line="240" w:lineRule="auto"/>
      <w:ind w:left="720"/>
      <w:contextualSpacing/>
    </w:pPr>
    <w:rPr>
      <w:sz w:val="24"/>
      <w:szCs w:val="24"/>
      <w:lang w:val="en-US"/>
    </w:rPr>
  </w:style>
  <w:style w:type="character" w:customStyle="1" w:styleId="salnbdy">
    <w:name w:val="s_aln_bdy"/>
    <w:basedOn w:val="Fontdeparagrafimplici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5C2FFE"/>
    <w:rPr>
      <w:rFonts w:ascii="Times New Roman" w:eastAsia="Times New Roman" w:hAnsi="Times New Roman" w:cs="Times New Roman"/>
      <w:sz w:val="24"/>
      <w:szCs w:val="24"/>
    </w:rPr>
  </w:style>
  <w:style w:type="paragraph" w:styleId="Frspaiere">
    <w:name w:val="No Spacing"/>
    <w:link w:val="FrspaiereCaracter"/>
    <w:qFormat/>
    <w:rsid w:val="005C2FFE"/>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5C2FFE"/>
    <w:rPr>
      <w:color w:val="605E5C"/>
      <w:shd w:val="clear" w:color="auto" w:fill="E1DFDD"/>
    </w:rPr>
  </w:style>
  <w:style w:type="paragraph" w:styleId="Corptext3">
    <w:name w:val="Body Text 3"/>
    <w:basedOn w:val="Normal"/>
    <w:link w:val="Corptext3Caracter"/>
    <w:uiPriority w:val="99"/>
    <w:semiHidden/>
    <w:unhideWhenUsed/>
    <w:rsid w:val="005C2FFE"/>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5C2FFE"/>
    <w:rPr>
      <w:rFonts w:ascii="Arial" w:eastAsia="Arial" w:hAnsi="Arial" w:cs="Arial"/>
      <w:sz w:val="16"/>
      <w:szCs w:val="16"/>
      <w:lang w:val="en-GB"/>
    </w:rPr>
  </w:style>
  <w:style w:type="paragraph" w:styleId="Corptext">
    <w:name w:val="Body Text"/>
    <w:basedOn w:val="Normal"/>
    <w:link w:val="CorptextCaracter"/>
    <w:uiPriority w:val="99"/>
    <w:unhideWhenUsed/>
    <w:rsid w:val="005C2FFE"/>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rsid w:val="005C2FFE"/>
    <w:rPr>
      <w:rFonts w:ascii="Arial" w:eastAsia="Arial" w:hAnsi="Arial" w:cs="Arial"/>
      <w:lang w:val="en-GB"/>
    </w:rPr>
  </w:style>
  <w:style w:type="numbering" w:customStyle="1" w:styleId="WWNum11">
    <w:name w:val="WWNum11"/>
    <w:basedOn w:val="FrListare"/>
    <w:rsid w:val="005C2FFE"/>
    <w:pPr>
      <w:numPr>
        <w:numId w:val="1"/>
      </w:numPr>
    </w:pPr>
  </w:style>
  <w:style w:type="numbering" w:customStyle="1" w:styleId="WWNum12">
    <w:name w:val="WWNum12"/>
    <w:basedOn w:val="FrListare"/>
    <w:rsid w:val="005C2FFE"/>
    <w:pPr>
      <w:numPr>
        <w:numId w:val="2"/>
      </w:numPr>
    </w:pPr>
  </w:style>
  <w:style w:type="numbering" w:customStyle="1" w:styleId="WWNum13">
    <w:name w:val="WWNum13"/>
    <w:basedOn w:val="FrListare"/>
    <w:rsid w:val="005C2FFE"/>
    <w:pPr>
      <w:numPr>
        <w:numId w:val="3"/>
      </w:numPr>
    </w:pPr>
  </w:style>
  <w:style w:type="numbering" w:customStyle="1" w:styleId="WWNum14">
    <w:name w:val="WWNum14"/>
    <w:basedOn w:val="FrListare"/>
    <w:rsid w:val="005C2FFE"/>
    <w:pPr>
      <w:numPr>
        <w:numId w:val="4"/>
      </w:numPr>
    </w:pPr>
  </w:style>
  <w:style w:type="numbering" w:customStyle="1" w:styleId="WWNum15">
    <w:name w:val="WWNum15"/>
    <w:basedOn w:val="FrListare"/>
    <w:rsid w:val="005C2FFE"/>
    <w:pPr>
      <w:numPr>
        <w:numId w:val="5"/>
      </w:numPr>
    </w:pPr>
  </w:style>
  <w:style w:type="numbering" w:customStyle="1" w:styleId="WWNum161">
    <w:name w:val="WWNum161"/>
    <w:basedOn w:val="FrListare"/>
    <w:rsid w:val="005C2FFE"/>
    <w:pPr>
      <w:numPr>
        <w:numId w:val="6"/>
      </w:numPr>
    </w:pPr>
  </w:style>
  <w:style w:type="character" w:customStyle="1" w:styleId="l5tlu1">
    <w:name w:val="l5tlu1"/>
    <w:basedOn w:val="Fontdeparagrafimplicit"/>
    <w:rsid w:val="005C2FFE"/>
    <w:rPr>
      <w:b/>
      <w:bCs/>
      <w:color w:val="000000"/>
      <w:sz w:val="32"/>
      <w:szCs w:val="32"/>
    </w:rPr>
  </w:style>
  <w:style w:type="numbering" w:customStyle="1" w:styleId="WWNum18">
    <w:name w:val="WWNum18"/>
    <w:basedOn w:val="FrListare"/>
    <w:rsid w:val="005C2FFE"/>
    <w:pPr>
      <w:numPr>
        <w:numId w:val="7"/>
      </w:numPr>
    </w:pPr>
  </w:style>
  <w:style w:type="character" w:customStyle="1" w:styleId="s2">
    <w:name w:val="s2"/>
    <w:basedOn w:val="Fontdeparagrafimplicit"/>
    <w:rsid w:val="005C2FFE"/>
  </w:style>
  <w:style w:type="table" w:styleId="Tabelgril">
    <w:name w:val="Table Grid"/>
    <w:basedOn w:val="Tabel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5C2FFE"/>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5C2FFE"/>
    <w:rPr>
      <w:rFonts w:ascii="Calibri" w:eastAsia="Times New Roman" w:hAnsi="Calibri" w:cs="Times New Roman"/>
      <w:sz w:val="20"/>
      <w:szCs w:val="20"/>
      <w:lang w:val="en-US"/>
    </w:rPr>
  </w:style>
  <w:style w:type="character" w:styleId="Referinnotdesubsol">
    <w:name w:val="footnote reference"/>
    <w:rsid w:val="005C2FFE"/>
    <w:rPr>
      <w:vertAlign w:val="superscript"/>
    </w:rPr>
  </w:style>
  <w:style w:type="character" w:styleId="Numrdepagin">
    <w:name w:val="page number"/>
    <w:basedOn w:val="Fontdeparagrafimplicit"/>
    <w:rsid w:val="005C2FFE"/>
  </w:style>
  <w:style w:type="paragraph" w:styleId="TextnBalon">
    <w:name w:val="Balloon Text"/>
    <w:basedOn w:val="Normal"/>
    <w:link w:val="TextnBalonCaracter"/>
    <w:uiPriority w:val="99"/>
    <w:rsid w:val="005C2FFE"/>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5C2FFE"/>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5C2FFE"/>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5C2FFE"/>
    <w:rPr>
      <w:rFonts w:ascii="Arial" w:eastAsia="Times New Roman" w:hAnsi="Arial" w:cs="Times New Roman"/>
      <w:vanish/>
      <w:sz w:val="16"/>
      <w:szCs w:val="16"/>
      <w:lang w:val="en-US"/>
    </w:rPr>
  </w:style>
  <w:style w:type="numbering" w:customStyle="1" w:styleId="WWNum17">
    <w:name w:val="WWNum17"/>
    <w:basedOn w:val="FrListare"/>
    <w:rsid w:val="005C2FFE"/>
    <w:pPr>
      <w:numPr>
        <w:numId w:val="8"/>
      </w:numPr>
    </w:pPr>
  </w:style>
  <w:style w:type="paragraph" w:styleId="Cuprins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5C2FFE"/>
  </w:style>
  <w:style w:type="paragraph" w:styleId="Indentcorptext2">
    <w:name w:val="Body Text Indent 2"/>
    <w:basedOn w:val="Normal"/>
    <w:link w:val="Indentcorptext2Caracter"/>
    <w:unhideWhenUsed/>
    <w:rsid w:val="005C2FFE"/>
    <w:pPr>
      <w:spacing w:after="120" w:line="480" w:lineRule="auto"/>
      <w:ind w:left="360"/>
    </w:pPr>
    <w:rPr>
      <w:rFonts w:ascii="Arial" w:eastAsia="Arial" w:hAnsi="Arial" w:cs="Arial"/>
      <w:lang w:val="en-GB"/>
    </w:rPr>
  </w:style>
  <w:style w:type="character" w:customStyle="1" w:styleId="Indentcorptext2Caracter">
    <w:name w:val="Indent corp text 2 Caracter"/>
    <w:basedOn w:val="Fontdeparagrafimplicit"/>
    <w:link w:val="Indentcorptex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Robust">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Accentuat">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Indentnormal">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Fontdeparagrafimplici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eferincomentariu">
    <w:name w:val="annotation reference"/>
    <w:basedOn w:val="Fontdeparagrafimplicit"/>
    <w:uiPriority w:val="99"/>
    <w:semiHidden/>
    <w:unhideWhenUsed/>
    <w:rsid w:val="005C2FFE"/>
    <w:rPr>
      <w:sz w:val="16"/>
      <w:szCs w:val="16"/>
    </w:rPr>
  </w:style>
  <w:style w:type="paragraph" w:styleId="Textcomentariu">
    <w:name w:val="annotation text"/>
    <w:basedOn w:val="Normal"/>
    <w:link w:val="TextcomentariuCaracte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TextcomentariuCaracter">
    <w:name w:val="Text comentariu Caracter"/>
    <w:basedOn w:val="Fontdeparagrafimplicit"/>
    <w:link w:val="Textcomentariu"/>
    <w:uiPriority w:val="99"/>
    <w:semiHidden/>
    <w:rsid w:val="005C2FFE"/>
    <w:rPr>
      <w:rFonts w:ascii="Calibri" w:eastAsia="Calibri" w:hAnsi="Calibri" w:cs="Times New Roman"/>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5C2FFE"/>
    <w:rPr>
      <w:b/>
      <w:bCs/>
    </w:rPr>
  </w:style>
  <w:style w:type="character" w:customStyle="1" w:styleId="SubiectComentariuCaracter">
    <w:name w:val="Subiect Comentariu Caracter"/>
    <w:basedOn w:val="TextcomentariuCaracter"/>
    <w:link w:val="SubiectComentariu"/>
    <w:uiPriority w:val="99"/>
    <w:semiHidden/>
    <w:rsid w:val="005C2FFE"/>
    <w:rPr>
      <w:rFonts w:ascii="Calibri" w:eastAsia="Calibri" w:hAnsi="Calibri" w:cs="Times New Roman"/>
      <w:b/>
      <w:bCs/>
      <w:sz w:val="20"/>
      <w:szCs w:val="20"/>
      <w:lang w:eastAsia="ro-RO"/>
    </w:rPr>
  </w:style>
  <w:style w:type="character" w:customStyle="1" w:styleId="Bodytext2">
    <w:name w:val="Body text (2)_"/>
    <w:link w:val="Bodytext20"/>
    <w:rsid w:val="005C2FF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el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ucuprins">
    <w:name w:val="TOC Heading"/>
    <w:basedOn w:val="Titlu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Cuprins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Indentcorptext">
    <w:name w:val="Body Text Indent"/>
    <w:basedOn w:val="Normal"/>
    <w:link w:val="IndentcorptextCaracte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IndentcorptextCaracter">
    <w:name w:val="Indent corp text Caracter"/>
    <w:basedOn w:val="Fontdeparagrafimplicit"/>
    <w:link w:val="Indentcorptext"/>
    <w:rsid w:val="005C2FFE"/>
    <w:rPr>
      <w:rFonts w:ascii="Times New Roman" w:eastAsia="Times New Roman" w:hAnsi="Times New Roman" w:cs="Times New Roman"/>
      <w:sz w:val="28"/>
      <w:szCs w:val="20"/>
      <w:lang w:val="x-none" w:eastAsia="ro-RO"/>
    </w:rPr>
  </w:style>
  <w:style w:type="paragraph" w:styleId="Indentcorptext3">
    <w:name w:val="Body Text Indent 3"/>
    <w:basedOn w:val="Normal"/>
    <w:link w:val="Indentcorptext3Caracte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Indentcorptext3Caracter">
    <w:name w:val="Indent corp text 3 Caracter"/>
    <w:basedOn w:val="Fontdeparagrafimplicit"/>
    <w:link w:val="Indentcorptext3"/>
    <w:uiPriority w:val="99"/>
    <w:rsid w:val="005C2FFE"/>
    <w:rPr>
      <w:rFonts w:ascii="Times New Roman" w:eastAsia="Times New Roman" w:hAnsi="Times New Roman" w:cs="Times New Roman"/>
      <w:sz w:val="26"/>
      <w:szCs w:val="26"/>
      <w:lang w:eastAsia="x-none"/>
    </w:rPr>
  </w:style>
  <w:style w:type="paragraph" w:customStyle="1" w:styleId="Heading4">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
    <w:name w:val="Body text_"/>
    <w:link w:val="Corptext1"/>
    <w:locked/>
    <w:rsid w:val="005C2FFE"/>
    <w:rPr>
      <w:shd w:val="clear" w:color="auto" w:fill="FFFFFF"/>
    </w:rPr>
  </w:style>
  <w:style w:type="paragraph" w:customStyle="1" w:styleId="Corptext1">
    <w:name w:val="Corp text1"/>
    <w:basedOn w:val="Normal"/>
    <w:link w:val="Bodytext"/>
    <w:rsid w:val="005C2FFE"/>
    <w:pPr>
      <w:shd w:val="clear" w:color="auto" w:fill="FFFFFF"/>
      <w:spacing w:before="120" w:after="120" w:line="238" w:lineRule="exact"/>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48</Pages>
  <Words>26629</Words>
  <Characters>154450</Characters>
  <Application>Microsoft Office Word</Application>
  <DocSecurity>0</DocSecurity>
  <Lines>1287</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22</cp:revision>
  <cp:lastPrinted>2022-11-02T07:42:00Z</cp:lastPrinted>
  <dcterms:created xsi:type="dcterms:W3CDTF">2022-10-12T08:45:00Z</dcterms:created>
  <dcterms:modified xsi:type="dcterms:W3CDTF">2022-11-02T07:42:00Z</dcterms:modified>
</cp:coreProperties>
</file>