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52F70B96" w:rsidR="00621DE5" w:rsidRPr="000E1CA3" w:rsidRDefault="00621DE5" w:rsidP="00621DE5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0E1CA3" w:rsidRDefault="00FD4CBF" w:rsidP="00826994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0E1CA3">
        <w:rPr>
          <w:rStyle w:val="salnbdy"/>
          <w:rFonts w:ascii="Montserrat" w:hAnsi="Montserrat"/>
          <w:b/>
          <w:sz w:val="22"/>
          <w:szCs w:val="22"/>
          <w:lang w:val="ro-RO"/>
        </w:rPr>
        <w:t>R E C T I F I C A R E</w:t>
      </w:r>
    </w:p>
    <w:p w14:paraId="4EAC298F" w14:textId="6329B132" w:rsidR="00FD4CBF" w:rsidRDefault="00FD4CBF" w:rsidP="000E1CA3">
      <w:pPr>
        <w:pStyle w:val="BodyText2"/>
        <w:spacing w:after="0" w:line="240" w:lineRule="auto"/>
        <w:ind w:right="96"/>
        <w:jc w:val="center"/>
        <w:rPr>
          <w:rFonts w:ascii="Montserrat" w:hAnsi="Montserrat"/>
          <w:b/>
          <w:color w:val="000000" w:themeColor="text1"/>
          <w:sz w:val="22"/>
          <w:szCs w:val="22"/>
          <w:lang w:val="ro-RO"/>
        </w:rPr>
      </w:pPr>
      <w:r w:rsidRPr="000E1CA3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la </w:t>
      </w:r>
      <w:bookmarkStart w:id="2" w:name="_Hlk58848148"/>
      <w:r w:rsidRPr="000E1CA3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Hotărârea 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Consiliului Jude</w:t>
      </w:r>
      <w:r w:rsidR="002A0986"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ț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 xml:space="preserve">ean Cluj nr. </w:t>
      </w:r>
      <w:bookmarkStart w:id="3" w:name="_Hlk61435334"/>
      <w:r w:rsidR="000E1CA3"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231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 xml:space="preserve">/2020 </w:t>
      </w:r>
      <w:bookmarkEnd w:id="2"/>
      <w:r w:rsidR="000E1CA3" w:rsidRPr="000E1CA3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 w:eastAsia="ro-RO"/>
        </w:rPr>
        <w:t xml:space="preserve">privind aprobarea </w:t>
      </w:r>
      <w:r w:rsidR="000E1CA3" w:rsidRPr="000E1CA3">
        <w:rPr>
          <w:rFonts w:ascii="Montserrat" w:hAnsi="Montserrat"/>
          <w:b/>
          <w:color w:val="000000" w:themeColor="text1"/>
          <w:sz w:val="22"/>
          <w:szCs w:val="22"/>
          <w:lang w:val="ro-RO"/>
        </w:rPr>
        <w:t>Structurii organizatorice, a Organigramei, a Statului de funcţii şi a Regulamentului de organizare şi funcţionare pentru  Spitalul Clinic de Recuperare Cluj-Napoca</w:t>
      </w:r>
      <w:bookmarkEnd w:id="3"/>
    </w:p>
    <w:bookmarkEnd w:id="1"/>
    <w:p w14:paraId="517FA920" w14:textId="77777777" w:rsidR="000E1CA3" w:rsidRPr="000E1CA3" w:rsidRDefault="000E1CA3" w:rsidP="000E1CA3">
      <w:pPr>
        <w:pStyle w:val="BodyText2"/>
        <w:spacing w:after="0" w:line="240" w:lineRule="auto"/>
        <w:ind w:right="96"/>
        <w:jc w:val="center"/>
        <w:rPr>
          <w:rFonts w:ascii="Montserrat" w:hAnsi="Montserrat"/>
          <w:b/>
          <w:bCs/>
          <w:sz w:val="22"/>
          <w:szCs w:val="22"/>
          <w:lang w:val="ro-RO" w:eastAsia="ro-RO"/>
        </w:rPr>
      </w:pPr>
    </w:p>
    <w:p w14:paraId="6D496B27" w14:textId="77777777" w:rsidR="00826994" w:rsidRPr="000E1CA3" w:rsidRDefault="00826994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2045E945" w14:textId="4F505F54" w:rsidR="00186D19" w:rsidRPr="000E1CA3" w:rsidRDefault="00826994" w:rsidP="00186D1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bookmarkStart w:id="4" w:name="_Hlk41389030"/>
      <w:r w:rsidRPr="000E1CA3">
        <w:rPr>
          <w:rFonts w:ascii="Montserrat Light" w:hAnsi="Montserrat Light"/>
          <w:lang w:val="ro-RO"/>
        </w:rPr>
        <w:t xml:space="preserve">Având în vedere </w:t>
      </w:r>
      <w:r w:rsidR="00FD4CBF" w:rsidRPr="000E1CA3">
        <w:rPr>
          <w:rFonts w:ascii="Montserrat Light" w:hAnsi="Montserrat Light"/>
          <w:lang w:val="ro-RO"/>
        </w:rPr>
        <w:t xml:space="preserve">Referatul </w:t>
      </w:r>
      <w:r w:rsidR="000E1CA3" w:rsidRPr="000E1CA3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0E1CA3">
        <w:rPr>
          <w:rFonts w:ascii="Montserrat Light" w:hAnsi="Montserrat Light"/>
          <w:lang w:val="ro-RO"/>
        </w:rPr>
        <w:t>n</w:t>
      </w:r>
      <w:r w:rsidR="00897C12">
        <w:rPr>
          <w:rFonts w:ascii="Montserrat Light" w:hAnsi="Montserrat Light"/>
          <w:lang w:val="ro-RO"/>
        </w:rPr>
        <w:t xml:space="preserve">r. </w:t>
      </w:r>
      <w:r w:rsidR="00897C12" w:rsidRPr="002E7BD4">
        <w:rPr>
          <w:rFonts w:ascii="Montserrat Light" w:eastAsia="Times New Roman" w:hAnsi="Montserrat Light" w:cs="Times New Roman"/>
          <w:lang w:val="ro-RO" w:eastAsia="ro-RO"/>
        </w:rPr>
        <w:t>1767</w:t>
      </w:r>
      <w:r w:rsidR="00897C12">
        <w:rPr>
          <w:rFonts w:ascii="Montserrat Light" w:eastAsia="Times New Roman" w:hAnsi="Montserrat Light" w:cs="Times New Roman"/>
          <w:lang w:val="ro-RO" w:eastAsia="ro-RO"/>
        </w:rPr>
        <w:t xml:space="preserve"> din 18</w:t>
      </w:r>
      <w:r w:rsidR="000E1CA3" w:rsidRPr="000E1CA3">
        <w:rPr>
          <w:rFonts w:ascii="Montserrat Light" w:eastAsia="Times New Roman" w:hAnsi="Montserrat Light" w:cs="Times New Roman"/>
          <w:lang w:val="ro-RO" w:eastAsia="ro-RO"/>
        </w:rPr>
        <w:t>.01.2021</w:t>
      </w:r>
      <w:r w:rsidR="00A63841" w:rsidRPr="000E1CA3">
        <w:rPr>
          <w:rFonts w:ascii="Montserrat Light" w:hAnsi="Montserrat Light"/>
          <w:lang w:val="ro-RO"/>
        </w:rPr>
        <w:t xml:space="preserve"> </w:t>
      </w:r>
      <w:r w:rsidR="00FD4CBF" w:rsidRPr="000E1CA3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0E1CA3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FD4CBF" w:rsidRPr="000E1CA3">
        <w:rPr>
          <w:rFonts w:ascii="Montserrat Light" w:hAnsi="Montserrat Light"/>
          <w:lang w:val="ro-RO"/>
        </w:rPr>
        <w:t>Hotărârii Consiliului Jude</w:t>
      </w:r>
      <w:r w:rsidR="002A0986" w:rsidRPr="000E1CA3">
        <w:rPr>
          <w:rFonts w:ascii="Montserrat Light" w:hAnsi="Montserrat Light"/>
          <w:lang w:val="ro-RO"/>
        </w:rPr>
        <w:t>ț</w:t>
      </w:r>
      <w:r w:rsidR="00FD4CBF" w:rsidRPr="000E1CA3">
        <w:rPr>
          <w:rFonts w:ascii="Montserrat Light" w:hAnsi="Montserrat Light"/>
          <w:lang w:val="ro-RO"/>
        </w:rPr>
        <w:t xml:space="preserve">ean Cluj nr. </w:t>
      </w:r>
      <w:r w:rsidR="000E1CA3" w:rsidRPr="000E1CA3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 xml:space="preserve">231/2020 </w:t>
      </w:r>
      <w:r w:rsidR="000E1CA3" w:rsidRPr="000E1CA3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privind aprobarea </w:t>
      </w:r>
      <w:r w:rsidR="000E1CA3" w:rsidRPr="000E1CA3">
        <w:rPr>
          <w:rFonts w:ascii="Montserrat Light" w:hAnsi="Montserrat Light"/>
          <w:color w:val="000000" w:themeColor="text1"/>
          <w:lang w:val="ro-RO"/>
        </w:rPr>
        <w:t>Structurii organizatorice, a Organigramei, a Statului de funcţii şi a Regulamentului de organizare şi funcţionare pentru Spitalul Clinic de Recuperare Cluj-Napoca;</w:t>
      </w:r>
    </w:p>
    <w:p w14:paraId="6E570561" w14:textId="77777777" w:rsidR="000E1CA3" w:rsidRDefault="000E1CA3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62F4AB0" w14:textId="5A28E7F2" w:rsidR="00186D19" w:rsidRPr="000E1CA3" w:rsidRDefault="004E5DC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0E1CA3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77777777" w:rsidR="00186D19" w:rsidRPr="000E1CA3" w:rsidRDefault="00186D1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>-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 xml:space="preserve"> art. 71 alin. (1) din Legea privind normele de tehnică legislativă pentru elaborarea actelor normative nr. 24/2000, republicată, cu modificările 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ș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 completările ulterioare</w:t>
      </w:r>
      <w:r w:rsidRPr="000E1CA3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2AA8E088" w14:textId="3B6B144D" w:rsidR="004E5DC9" w:rsidRPr="000E1CA3" w:rsidRDefault="00186D1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 xml:space="preserve">- 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 xml:space="preserve">art. 224 din Regulamentul de organizare 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ș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 func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ionare a Consiliului Jude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ean Cluj, aprobat prin Hotărârea Consiliului Jude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ean Cluj nr. 170</w:t>
      </w:r>
      <w:r w:rsidR="00135B5B" w:rsidRPr="000E1CA3">
        <w:rPr>
          <w:rFonts w:ascii="Montserrat Light" w:eastAsia="Times New Roman" w:hAnsi="Montserrat Light" w:cs="Times New Roman"/>
          <w:lang w:val="ro-RO" w:eastAsia="ro-RO"/>
        </w:rPr>
        <w:t>/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2020</w:t>
      </w:r>
      <w:r w:rsidR="00135B5B" w:rsidRPr="000E1CA3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646496A7" w14:textId="3512B922" w:rsidR="004E5DC9" w:rsidRPr="000E1CA3" w:rsidRDefault="00186D1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3397C8C0" w14:textId="2B62F61E" w:rsidR="004E5DC9" w:rsidRPr="000E1CA3" w:rsidRDefault="000E1CA3" w:rsidP="00A63841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>
        <w:rPr>
          <w:rFonts w:ascii="Montserrat Light" w:eastAsia="Times New Roman" w:hAnsi="Montserrat Light" w:cs="Times New Roman"/>
          <w:color w:val="000000"/>
          <w:lang w:val="ro-RO" w:eastAsia="ro-RO"/>
        </w:rPr>
        <w:t>l</w:t>
      </w:r>
      <w:r w:rsidR="00186D1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a</w:t>
      </w:r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bookmarkStart w:id="5" w:name="_Hlk58848227"/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Hotărâr</w:t>
      </w:r>
      <w:r w:rsidR="00186D1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ea</w:t>
      </w:r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Consiliului Jude</w:t>
      </w:r>
      <w:r w:rsidR="002A0986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ean Cluj nr. </w:t>
      </w:r>
      <w:bookmarkEnd w:id="5"/>
      <w:r w:rsidRPr="000E1CA3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 xml:space="preserve">231/2020 </w:t>
      </w:r>
      <w:r w:rsidRPr="000E1CA3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privind aprobarea </w:t>
      </w:r>
      <w:r w:rsidRPr="000E1CA3">
        <w:rPr>
          <w:rFonts w:ascii="Montserrat Light" w:hAnsi="Montserrat Light"/>
          <w:color w:val="000000" w:themeColor="text1"/>
          <w:lang w:val="ro-RO"/>
        </w:rPr>
        <w:t>Structurii organizatorice, a Organigramei, a Statului de funcţii şi a Regulamentului de organizare şi funcţionare pentru Spitalul Clinic de Recuperare Cluj-Napoca</w:t>
      </w:r>
      <w:r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se face următoarea</w:t>
      </w:r>
    </w:p>
    <w:p w14:paraId="60FD395A" w14:textId="4497D066" w:rsidR="004E5DC9" w:rsidRPr="000E1CA3" w:rsidRDefault="004E5DC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0F22BCA3" w14:textId="7FDEED05" w:rsidR="00186D19" w:rsidRPr="009C39CB" w:rsidRDefault="009C39CB" w:rsidP="00186D19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9C39CB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r e c t i f i c a r e:</w:t>
      </w:r>
    </w:p>
    <w:p w14:paraId="166FDCA1" w14:textId="77777777" w:rsidR="00186D19" w:rsidRPr="000E1CA3" w:rsidRDefault="00186D1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5A618C69" w14:textId="5F03790E" w:rsidR="00A63841" w:rsidRPr="000E1CA3" w:rsidRDefault="00135B5B" w:rsidP="000E1CA3">
      <w:pPr>
        <w:spacing w:line="240" w:lineRule="auto"/>
        <w:ind w:right="-1"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 xml:space="preserve">1. </w:t>
      </w:r>
      <w:bookmarkStart w:id="6" w:name="_Hlk61435889"/>
      <w:r w:rsidR="00A63841" w:rsidRPr="000E1CA3">
        <w:rPr>
          <w:rFonts w:ascii="Montserrat Light" w:eastAsia="Times New Roman" w:hAnsi="Montserrat Light" w:cs="Times New Roman"/>
          <w:lang w:val="ro-RO" w:eastAsia="ro-RO"/>
        </w:rPr>
        <w:t xml:space="preserve">În cuprinsul </w:t>
      </w:r>
      <w:bookmarkStart w:id="7" w:name="_Hlk58581874"/>
      <w:bookmarkStart w:id="8" w:name="_Hlk58581398"/>
      <w:r w:rsidR="00A63841" w:rsidRPr="000E1CA3">
        <w:rPr>
          <w:rFonts w:ascii="Montserrat Light" w:hAnsi="Montserrat Light"/>
          <w:b/>
          <w:bCs/>
          <w:lang w:val="ro-RO"/>
        </w:rPr>
        <w:t xml:space="preserve">Anexei nr. </w:t>
      </w:r>
      <w:r w:rsidR="000E1CA3" w:rsidRPr="000E1CA3">
        <w:rPr>
          <w:rFonts w:ascii="Montserrat Light" w:hAnsi="Montserrat Light"/>
          <w:b/>
          <w:bCs/>
          <w:lang w:val="ro-RO"/>
        </w:rPr>
        <w:t>3</w:t>
      </w:r>
      <w:r w:rsidR="00A63841" w:rsidRPr="000E1CA3">
        <w:rPr>
          <w:rFonts w:ascii="Montserrat Light" w:hAnsi="Montserrat Light"/>
          <w:lang w:val="ro-RO"/>
        </w:rPr>
        <w:t xml:space="preserve"> ”</w:t>
      </w:r>
      <w:r w:rsidR="00A63841" w:rsidRPr="000E1CA3">
        <w:rPr>
          <w:rFonts w:ascii="Montserrat Light" w:hAnsi="Montserrat Light"/>
          <w:b/>
          <w:bCs/>
          <w:lang w:val="ro-RO"/>
        </w:rPr>
        <w:t>St</w:t>
      </w:r>
      <w:r w:rsidR="000E1CA3" w:rsidRPr="000E1CA3">
        <w:rPr>
          <w:rFonts w:ascii="Montserrat Light" w:hAnsi="Montserrat Light"/>
          <w:b/>
          <w:bCs/>
          <w:lang w:val="ro-RO"/>
        </w:rPr>
        <w:t xml:space="preserve">atul de funcții al </w:t>
      </w:r>
      <w:r w:rsidR="000E1CA3" w:rsidRPr="000E1CA3">
        <w:rPr>
          <w:rFonts w:ascii="Montserrat Light" w:hAnsi="Montserrat Light"/>
          <w:b/>
          <w:color w:val="000000" w:themeColor="text1"/>
          <w:lang w:val="ro-RO"/>
        </w:rPr>
        <w:t>Spitalului Clinic de Recuperare Cluj-Napoca</w:t>
      </w:r>
      <w:r w:rsidR="00A63841" w:rsidRPr="000E1CA3">
        <w:rPr>
          <w:rFonts w:ascii="Montserrat Light" w:hAnsi="Montserrat Light"/>
          <w:b/>
          <w:bCs/>
          <w:lang w:val="ro-RO"/>
        </w:rPr>
        <w:t>”,</w:t>
      </w:r>
      <w:r w:rsidR="00A63841" w:rsidRPr="000E1CA3">
        <w:rPr>
          <w:rFonts w:ascii="Montserrat Light" w:hAnsi="Montserrat Light"/>
          <w:lang w:val="ro-RO"/>
        </w:rPr>
        <w:t xml:space="preserve"> </w:t>
      </w:r>
      <w:r w:rsidR="00A63841" w:rsidRPr="000E1CA3">
        <w:rPr>
          <w:rFonts w:ascii="Montserrat Light" w:eastAsia="Times New Roman" w:hAnsi="Montserrat Light" w:cs="Times New Roman"/>
          <w:lang w:val="ro-RO" w:eastAsia="ro-RO"/>
        </w:rPr>
        <w:t>în loc de sintagma:</w:t>
      </w:r>
      <w:r w:rsidR="000E1CA3" w:rsidRPr="000E1CA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bookmarkStart w:id="9" w:name="_Hlk58581969"/>
      <w:r w:rsidR="00A63841" w:rsidRPr="000E1CA3">
        <w:rPr>
          <w:rFonts w:ascii="Montserrat Light" w:hAnsi="Montserrat Light"/>
          <w:b/>
          <w:lang w:val="ro-RO"/>
        </w:rPr>
        <w:t>”</w:t>
      </w:r>
      <w:r w:rsidR="000E1CA3" w:rsidRPr="000E1CA3">
        <w:rPr>
          <w:rFonts w:ascii="Montserrat Light" w:hAnsi="Montserrat Light"/>
          <w:b/>
          <w:lang w:val="ro-RO"/>
        </w:rPr>
        <w:t xml:space="preserve">STATUl DE FUNCŢII” </w:t>
      </w:r>
      <w:r w:rsidR="000E1CA3" w:rsidRPr="000E1CA3">
        <w:rPr>
          <w:rFonts w:ascii="Montserrat Light" w:hAnsi="Montserrat Light"/>
          <w:bCs/>
          <w:lang w:val="ro-RO"/>
        </w:rPr>
        <w:t>din titlu</w:t>
      </w:r>
      <w:r w:rsidR="000E1CA3" w:rsidRPr="000E1CA3">
        <w:rPr>
          <w:rFonts w:ascii="Montserrat Light" w:hAnsi="Montserrat Light"/>
          <w:b/>
          <w:lang w:val="ro-RO"/>
        </w:rPr>
        <w:t xml:space="preserve"> </w:t>
      </w:r>
      <w:bookmarkEnd w:id="7"/>
      <w:bookmarkEnd w:id="8"/>
      <w:bookmarkEnd w:id="9"/>
      <w:r w:rsidR="00A63841" w:rsidRPr="000E1CA3">
        <w:rPr>
          <w:rFonts w:ascii="Montserrat Light" w:eastAsia="Times New Roman" w:hAnsi="Montserrat Light" w:cs="Times New Roman"/>
          <w:lang w:val="ro-RO" w:eastAsia="ro-RO"/>
        </w:rPr>
        <w:t xml:space="preserve">se va citi sintagma: </w:t>
      </w:r>
      <w:r w:rsidR="000E1CA3" w:rsidRPr="000E1CA3">
        <w:rPr>
          <w:rFonts w:ascii="Montserrat Light" w:eastAsia="Times New Roman" w:hAnsi="Montserrat Light" w:cs="Times New Roman"/>
          <w:lang w:val="ro-RO" w:eastAsia="ro-RO"/>
        </w:rPr>
        <w:t>”</w:t>
      </w:r>
      <w:r w:rsidR="000E1CA3" w:rsidRPr="000E1CA3">
        <w:rPr>
          <w:rFonts w:ascii="Montserrat Light" w:eastAsia="Times New Roman" w:hAnsi="Montserrat Light" w:cs="Times New Roman"/>
          <w:b/>
          <w:bCs/>
          <w:lang w:val="ro-RO" w:eastAsia="ro-RO"/>
        </w:rPr>
        <w:t>STATUL DE FUNCŢII</w:t>
      </w:r>
      <w:r w:rsidR="000E1CA3" w:rsidRPr="000E1CA3">
        <w:rPr>
          <w:rFonts w:ascii="Montserrat Light" w:eastAsia="Times New Roman" w:hAnsi="Montserrat Light" w:cs="Times New Roman"/>
          <w:lang w:val="ro-RO" w:eastAsia="ro-RO"/>
        </w:rPr>
        <w:t>”</w:t>
      </w:r>
      <w:r w:rsidR="000E1CA3">
        <w:rPr>
          <w:rFonts w:ascii="Montserrat Light" w:eastAsia="Times New Roman" w:hAnsi="Montserrat Light" w:cs="Times New Roman"/>
          <w:lang w:val="ro-RO" w:eastAsia="ro-RO"/>
        </w:rPr>
        <w:t>.</w:t>
      </w:r>
    </w:p>
    <w:bookmarkEnd w:id="6"/>
    <w:p w14:paraId="215A4E78" w14:textId="77777777" w:rsidR="000E1CA3" w:rsidRPr="000E1CA3" w:rsidRDefault="000E1CA3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</w:pPr>
    </w:p>
    <w:p w14:paraId="31EC89D0" w14:textId="2347EE72" w:rsidR="004E5DC9" w:rsidRPr="000E1CA3" w:rsidRDefault="0074153B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0E1CA3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2. </w:t>
      </w:r>
      <w:r w:rsidRPr="000E1CA3">
        <w:rPr>
          <w:rFonts w:ascii="Montserrat Light" w:hAnsi="Montserrat Light"/>
          <w:noProof/>
          <w:lang w:val="ro-RO"/>
        </w:rPr>
        <w:t xml:space="preserve">Prezenta </w:t>
      </w:r>
      <w:r w:rsidR="00E41197" w:rsidRPr="000E1CA3">
        <w:rPr>
          <w:rFonts w:ascii="Montserrat Light" w:hAnsi="Montserrat Light"/>
          <w:noProof/>
          <w:lang w:val="ro-RO"/>
        </w:rPr>
        <w:t xml:space="preserve">rectificare </w:t>
      </w:r>
      <w:r w:rsidRPr="000E1CA3">
        <w:rPr>
          <w:rFonts w:ascii="Montserrat Light" w:hAnsi="Montserrat Light"/>
          <w:noProof/>
          <w:lang w:val="ro-RO"/>
        </w:rPr>
        <w:t xml:space="preserve">se comunică </w:t>
      </w:r>
      <w:r w:rsidR="000E1CA3" w:rsidRPr="000E1CA3">
        <w:rPr>
          <w:rFonts w:ascii="Montserrat Light" w:hAnsi="Montserrat Light"/>
          <w:color w:val="000000" w:themeColor="text1"/>
          <w:lang w:val="ro-RO"/>
        </w:rPr>
        <w:t>Direcţiei Generale Buget-Finanţe</w:t>
      </w:r>
      <w:r w:rsidR="000E1CA3">
        <w:rPr>
          <w:rFonts w:ascii="Montserrat Light" w:hAnsi="Montserrat Light"/>
          <w:color w:val="000000" w:themeColor="text1"/>
          <w:lang w:val="ro-RO"/>
        </w:rPr>
        <w:t>,</w:t>
      </w:r>
      <w:r w:rsidR="000E1CA3" w:rsidRPr="000E1CA3">
        <w:rPr>
          <w:rFonts w:ascii="Montserrat Light" w:hAnsi="Montserrat Light"/>
          <w:color w:val="000000" w:themeColor="text1"/>
          <w:lang w:val="ro-RO"/>
        </w:rPr>
        <w:t xml:space="preserve"> Resurse Umane; Direcţiei Juridice; Spitalului Clinic de Recuperare Cluj-Napoca, precum şi Prefectului Judeţului Cluj </w:t>
      </w:r>
      <w:r w:rsidRPr="000E1CA3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0E1CA3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E1CA3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0401CDDB" w14:textId="54430587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2A37E403" w14:textId="77777777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bookmarkEnd w:id="4"/>
    <w:p w14:paraId="07008A4A" w14:textId="3AC5FFC4" w:rsidR="00826994" w:rsidRPr="000E1CA3" w:rsidRDefault="00826994" w:rsidP="0082699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8F1D599" w14:textId="77777777" w:rsidR="00826994" w:rsidRPr="000E1CA3" w:rsidRDefault="00826994" w:rsidP="0082699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4E0576D" w14:textId="77777777" w:rsidR="00826994" w:rsidRPr="000E1CA3" w:rsidRDefault="00826994" w:rsidP="0082699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D86C471" w14:textId="77777777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0" w:name="_Hlk57206315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1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2" w:name="_Hlk57190871"/>
    </w:p>
    <w:p w14:paraId="67807DA8" w14:textId="3C079ACB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ACA41DB" w14:textId="24066D50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64C98610" w14:textId="60281788" w:rsidR="00826994" w:rsidRPr="000E1CA3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13" w:name="_Hlk54769432"/>
      <w:bookmarkEnd w:id="11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2E4709">
        <w:rPr>
          <w:rFonts w:ascii="Montserrat" w:hAnsi="Montserrat"/>
          <w:b/>
          <w:bCs/>
          <w:noProof/>
          <w:lang w:val="ro-RO" w:eastAsia="ro-RO"/>
        </w:rPr>
        <w:t xml:space="preserve"> 1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2E4709">
        <w:rPr>
          <w:rFonts w:ascii="Montserrat" w:hAnsi="Montserrat"/>
          <w:b/>
          <w:bCs/>
          <w:noProof/>
          <w:lang w:val="ro-RO" w:eastAsia="ro-RO"/>
        </w:rPr>
        <w:t xml:space="preserve"> 19 </w:t>
      </w:r>
      <w:r w:rsidR="000E1CA3" w:rsidRPr="000E1CA3">
        <w:rPr>
          <w:rFonts w:ascii="Montserrat" w:hAnsi="Montserrat"/>
          <w:b/>
          <w:bCs/>
          <w:noProof/>
          <w:lang w:val="ro-RO" w:eastAsia="ro-RO"/>
        </w:rPr>
        <w:t xml:space="preserve">ianuarie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0E1CA3" w:rsidRPr="000E1CA3">
        <w:rPr>
          <w:rFonts w:ascii="Montserrat" w:hAnsi="Montserrat"/>
          <w:b/>
          <w:bCs/>
          <w:noProof/>
          <w:lang w:val="ro-RO" w:eastAsia="ro-RO"/>
        </w:rPr>
        <w:t>1</w:t>
      </w:r>
    </w:p>
    <w:bookmarkEnd w:id="10"/>
    <w:bookmarkEnd w:id="12"/>
    <w:bookmarkEnd w:id="13"/>
    <w:p w14:paraId="53C16E96" w14:textId="7E5FC66D" w:rsidR="00C37559" w:rsidRPr="000E1CA3" w:rsidRDefault="00C37559" w:rsidP="00826994">
      <w:pPr>
        <w:pStyle w:val="Standard"/>
        <w:spacing w:after="0" w:line="240" w:lineRule="auto"/>
        <w:jc w:val="center"/>
        <w:rPr>
          <w:rFonts w:ascii="Montserrat" w:hAnsi="Montserrat"/>
          <w:lang w:val="ro-RO"/>
        </w:rPr>
      </w:pPr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1CA3"/>
    <w:rsid w:val="000F57E2"/>
    <w:rsid w:val="00135B5B"/>
    <w:rsid w:val="0017481D"/>
    <w:rsid w:val="00186D19"/>
    <w:rsid w:val="001C6EA8"/>
    <w:rsid w:val="0024014C"/>
    <w:rsid w:val="0027330D"/>
    <w:rsid w:val="002A0986"/>
    <w:rsid w:val="002E4709"/>
    <w:rsid w:val="00312FED"/>
    <w:rsid w:val="00354EE3"/>
    <w:rsid w:val="00434DF3"/>
    <w:rsid w:val="00465FB4"/>
    <w:rsid w:val="004E5DC9"/>
    <w:rsid w:val="004F5FE6"/>
    <w:rsid w:val="00534029"/>
    <w:rsid w:val="005C4339"/>
    <w:rsid w:val="005F2AB7"/>
    <w:rsid w:val="005F431C"/>
    <w:rsid w:val="00621DE5"/>
    <w:rsid w:val="0074153B"/>
    <w:rsid w:val="00826994"/>
    <w:rsid w:val="00864482"/>
    <w:rsid w:val="00880EBF"/>
    <w:rsid w:val="00897C12"/>
    <w:rsid w:val="008E76CB"/>
    <w:rsid w:val="009C39CB"/>
    <w:rsid w:val="009C550C"/>
    <w:rsid w:val="00A07EF5"/>
    <w:rsid w:val="00A63841"/>
    <w:rsid w:val="00AA3A99"/>
    <w:rsid w:val="00AC3AB3"/>
    <w:rsid w:val="00AF43EA"/>
    <w:rsid w:val="00C37559"/>
    <w:rsid w:val="00CC2B57"/>
    <w:rsid w:val="00E41197"/>
    <w:rsid w:val="00F43F89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309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31</cp:revision>
  <cp:lastPrinted>2021-01-18T05:31:00Z</cp:lastPrinted>
  <dcterms:created xsi:type="dcterms:W3CDTF">2020-10-13T11:24:00Z</dcterms:created>
  <dcterms:modified xsi:type="dcterms:W3CDTF">2021-01-19T10:44:00Z</dcterms:modified>
</cp:coreProperties>
</file>