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A83D1" w14:textId="76AEF6E4" w:rsidR="00816BAF" w:rsidRPr="00D56F47" w:rsidRDefault="00816BAF" w:rsidP="0022174A">
      <w:pPr>
        <w:jc w:val="center"/>
        <w:rPr>
          <w:rFonts w:ascii="Montserrat Light" w:hAnsi="Montserrat Light"/>
          <w:b/>
          <w:bCs/>
          <w:noProof/>
          <w:sz w:val="22"/>
          <w:szCs w:val="22"/>
          <w:shd w:val="clear" w:color="auto" w:fill="FFFFFF"/>
        </w:rPr>
      </w:pPr>
      <w:r w:rsidRPr="00D56F47">
        <w:rPr>
          <w:rFonts w:ascii="Montserrat Light" w:hAnsi="Montserrat Light"/>
          <w:noProof/>
          <w:sz w:val="22"/>
          <w:szCs w:val="22"/>
        </w:rPr>
        <w:drawing>
          <wp:inline distT="0" distB="0" distL="0" distR="0" wp14:anchorId="03B7B186" wp14:editId="39221190">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31428729" w14:textId="5D5C5B19" w:rsidR="00816BAF" w:rsidRPr="00D56F47" w:rsidRDefault="00816BAF" w:rsidP="0022174A">
      <w:pPr>
        <w:jc w:val="center"/>
        <w:rPr>
          <w:rFonts w:ascii="Montserrat Light" w:hAnsi="Montserrat Light"/>
          <w:b/>
          <w:bCs/>
          <w:noProof/>
          <w:sz w:val="22"/>
          <w:szCs w:val="22"/>
          <w:shd w:val="clear" w:color="auto" w:fill="FFFFFF"/>
        </w:rPr>
      </w:pPr>
    </w:p>
    <w:p w14:paraId="3B1FA513" w14:textId="78D35099" w:rsidR="00816BAF" w:rsidRPr="00D56F47" w:rsidRDefault="00816BAF" w:rsidP="0022174A">
      <w:pPr>
        <w:rPr>
          <w:rFonts w:ascii="Montserrat" w:hAnsi="Montserrat"/>
          <w:b/>
          <w:bCs/>
          <w:noProof/>
          <w:sz w:val="22"/>
          <w:szCs w:val="22"/>
          <w:shd w:val="clear" w:color="auto" w:fill="FFFFFF"/>
        </w:rPr>
      </w:pPr>
      <w:r w:rsidRPr="00D56F47">
        <w:rPr>
          <w:rFonts w:ascii="Montserrat Light" w:hAnsi="Montserrat Light"/>
          <w:b/>
          <w:bCs/>
          <w:noProof/>
          <w:sz w:val="22"/>
          <w:szCs w:val="22"/>
          <w:shd w:val="clear" w:color="auto" w:fill="FFFFFF"/>
        </w:rPr>
        <w:t xml:space="preserve">                                                                                               </w:t>
      </w:r>
      <w:r w:rsidR="00D638CD" w:rsidRPr="00D56F47">
        <w:rPr>
          <w:rFonts w:ascii="Montserrat Light" w:hAnsi="Montserrat Light"/>
          <w:b/>
          <w:bCs/>
          <w:noProof/>
          <w:sz w:val="22"/>
          <w:szCs w:val="22"/>
          <w:shd w:val="clear" w:color="auto" w:fill="FFFFFF"/>
        </w:rPr>
        <w:t xml:space="preserve">             </w:t>
      </w:r>
      <w:r w:rsidRPr="00D56F47">
        <w:rPr>
          <w:rFonts w:ascii="Montserrat Light" w:hAnsi="Montserrat Light"/>
          <w:b/>
          <w:bCs/>
          <w:noProof/>
          <w:sz w:val="22"/>
          <w:szCs w:val="22"/>
          <w:shd w:val="clear" w:color="auto" w:fill="FFFFFF"/>
        </w:rPr>
        <w:t xml:space="preserve"> </w:t>
      </w:r>
      <w:r w:rsidR="00F95DAD" w:rsidRPr="00D56F47">
        <w:rPr>
          <w:rFonts w:ascii="Montserrat Light" w:hAnsi="Montserrat Light"/>
          <w:b/>
          <w:bCs/>
          <w:noProof/>
          <w:sz w:val="22"/>
          <w:szCs w:val="22"/>
          <w:shd w:val="clear" w:color="auto" w:fill="FFFFFF"/>
        </w:rPr>
        <w:t xml:space="preserve">  </w:t>
      </w:r>
      <w:r w:rsidR="00336ECD" w:rsidRPr="00D56F47">
        <w:rPr>
          <w:rFonts w:ascii="Montserrat Light" w:hAnsi="Montserrat Light"/>
          <w:b/>
          <w:bCs/>
          <w:noProof/>
          <w:sz w:val="22"/>
          <w:szCs w:val="22"/>
          <w:shd w:val="clear" w:color="auto" w:fill="FFFFFF"/>
        </w:rPr>
        <w:t xml:space="preserve">  </w:t>
      </w:r>
      <w:r w:rsidRPr="00D56F47">
        <w:rPr>
          <w:rFonts w:ascii="Montserrat" w:hAnsi="Montserrat"/>
          <w:b/>
          <w:bCs/>
          <w:noProof/>
          <w:sz w:val="22"/>
          <w:szCs w:val="22"/>
          <w:shd w:val="clear" w:color="auto" w:fill="FFFFFF"/>
        </w:rPr>
        <w:t>Anex</w:t>
      </w:r>
      <w:r w:rsidR="0022174A" w:rsidRPr="00D56F47">
        <w:rPr>
          <w:rFonts w:ascii="Montserrat" w:hAnsi="Montserrat"/>
          <w:b/>
          <w:bCs/>
          <w:noProof/>
          <w:sz w:val="22"/>
          <w:szCs w:val="22"/>
          <w:shd w:val="clear" w:color="auto" w:fill="FFFFFF"/>
        </w:rPr>
        <w:t>ă</w:t>
      </w:r>
    </w:p>
    <w:p w14:paraId="5DCA03EA" w14:textId="74BB750C" w:rsidR="00816BAF" w:rsidRPr="00D56F47" w:rsidRDefault="00816BAF" w:rsidP="0022174A">
      <w:pPr>
        <w:jc w:val="center"/>
        <w:rPr>
          <w:rFonts w:ascii="Montserrat" w:hAnsi="Montserrat"/>
          <w:b/>
          <w:bCs/>
          <w:noProof/>
          <w:sz w:val="22"/>
          <w:szCs w:val="22"/>
          <w:shd w:val="clear" w:color="auto" w:fill="FFFFFF"/>
        </w:rPr>
      </w:pPr>
      <w:r w:rsidRPr="00D56F47">
        <w:rPr>
          <w:rFonts w:ascii="Montserrat" w:hAnsi="Montserrat"/>
          <w:b/>
          <w:bCs/>
          <w:noProof/>
          <w:sz w:val="22"/>
          <w:szCs w:val="22"/>
          <w:shd w:val="clear" w:color="auto" w:fill="FFFFFF"/>
        </w:rPr>
        <w:t xml:space="preserve">                                                                                     la Hotărârea nr</w:t>
      </w:r>
      <w:r w:rsidR="00336ECD" w:rsidRPr="00D56F47">
        <w:rPr>
          <w:rFonts w:ascii="Montserrat" w:hAnsi="Montserrat"/>
          <w:b/>
          <w:bCs/>
          <w:noProof/>
          <w:sz w:val="22"/>
          <w:szCs w:val="22"/>
          <w:shd w:val="clear" w:color="auto" w:fill="FFFFFF"/>
        </w:rPr>
        <w:t>. 1</w:t>
      </w:r>
      <w:r w:rsidRPr="00D56F47">
        <w:rPr>
          <w:rFonts w:ascii="Montserrat" w:hAnsi="Montserrat"/>
          <w:b/>
          <w:bCs/>
          <w:noProof/>
          <w:sz w:val="22"/>
          <w:szCs w:val="22"/>
          <w:shd w:val="clear" w:color="auto" w:fill="FFFFFF"/>
        </w:rPr>
        <w:t>/202</w:t>
      </w:r>
      <w:r w:rsidR="00336ECD" w:rsidRPr="00D56F47">
        <w:rPr>
          <w:rFonts w:ascii="Montserrat" w:hAnsi="Montserrat"/>
          <w:b/>
          <w:bCs/>
          <w:noProof/>
          <w:sz w:val="22"/>
          <w:szCs w:val="22"/>
          <w:shd w:val="clear" w:color="auto" w:fill="FFFFFF"/>
        </w:rPr>
        <w:t>2</w:t>
      </w:r>
    </w:p>
    <w:p w14:paraId="7B4BD77C" w14:textId="3E07DBBE" w:rsidR="00816BAF" w:rsidRPr="00D56F47" w:rsidRDefault="00816BAF" w:rsidP="0022174A">
      <w:pPr>
        <w:jc w:val="right"/>
        <w:rPr>
          <w:rFonts w:ascii="Montserrat Light" w:hAnsi="Montserrat Light"/>
          <w:b/>
          <w:bCs/>
          <w:noProof/>
          <w:sz w:val="22"/>
          <w:szCs w:val="22"/>
          <w:shd w:val="clear" w:color="auto" w:fill="FFFFFF"/>
        </w:rPr>
      </w:pPr>
    </w:p>
    <w:p w14:paraId="4E85ED40" w14:textId="77777777" w:rsidR="006A1127" w:rsidRPr="00D56F47" w:rsidRDefault="006A1127" w:rsidP="0022174A">
      <w:pPr>
        <w:jc w:val="right"/>
        <w:rPr>
          <w:rFonts w:ascii="Montserrat Light" w:hAnsi="Montserrat Light"/>
          <w:b/>
          <w:bCs/>
          <w:noProof/>
          <w:sz w:val="22"/>
          <w:szCs w:val="22"/>
          <w:shd w:val="clear" w:color="auto" w:fill="FFFFFF"/>
        </w:rPr>
      </w:pPr>
    </w:p>
    <w:p w14:paraId="5A508071" w14:textId="77777777" w:rsidR="00816BAF" w:rsidRPr="00D56F47" w:rsidRDefault="00816BAF" w:rsidP="0022174A">
      <w:pPr>
        <w:jc w:val="center"/>
        <w:rPr>
          <w:rFonts w:ascii="Montserrat Light" w:hAnsi="Montserrat Light"/>
          <w:b/>
          <w:bCs/>
          <w:noProof/>
          <w:sz w:val="22"/>
          <w:szCs w:val="22"/>
          <w:shd w:val="clear" w:color="auto" w:fill="FFFFFF"/>
        </w:rPr>
      </w:pPr>
    </w:p>
    <w:p w14:paraId="4D9052A5" w14:textId="125C6650" w:rsidR="00816BAF" w:rsidRPr="00D56F47" w:rsidRDefault="00816BAF" w:rsidP="0022174A">
      <w:pPr>
        <w:jc w:val="center"/>
        <w:rPr>
          <w:rFonts w:ascii="Montserrat" w:hAnsi="Montserrat"/>
          <w:b/>
          <w:bCs/>
          <w:noProof/>
          <w:sz w:val="22"/>
          <w:szCs w:val="22"/>
          <w:shd w:val="clear" w:color="auto" w:fill="FFFFFF"/>
        </w:rPr>
      </w:pPr>
      <w:r w:rsidRPr="00D56F47">
        <w:rPr>
          <w:rFonts w:ascii="Montserrat" w:hAnsi="Montserrat"/>
          <w:b/>
          <w:bCs/>
          <w:noProof/>
          <w:sz w:val="22"/>
          <w:szCs w:val="22"/>
          <w:shd w:val="clear" w:color="auto" w:fill="FFFFFF"/>
        </w:rPr>
        <w:t>STATUTUL JUDEȚULUI CLUJ</w:t>
      </w:r>
    </w:p>
    <w:p w14:paraId="776439D0" w14:textId="02EB994E" w:rsidR="00816BAF" w:rsidRPr="00D56F47" w:rsidRDefault="00816BAF" w:rsidP="0022174A">
      <w:pPr>
        <w:jc w:val="center"/>
        <w:rPr>
          <w:rFonts w:ascii="Montserrat Light" w:hAnsi="Montserrat Light"/>
          <w:b/>
          <w:bCs/>
          <w:noProof/>
          <w:sz w:val="22"/>
          <w:szCs w:val="22"/>
          <w:shd w:val="clear" w:color="auto" w:fill="FFFFFF"/>
        </w:rPr>
      </w:pPr>
    </w:p>
    <w:p w14:paraId="2364EBC7" w14:textId="77777777" w:rsidR="006A1127" w:rsidRPr="00D56F47" w:rsidRDefault="006A1127" w:rsidP="0022174A">
      <w:pPr>
        <w:jc w:val="center"/>
        <w:rPr>
          <w:rFonts w:ascii="Montserrat Light" w:hAnsi="Montserrat Light"/>
          <w:b/>
          <w:bCs/>
          <w:noProof/>
          <w:sz w:val="22"/>
          <w:szCs w:val="22"/>
          <w:shd w:val="clear" w:color="auto" w:fill="FFFFFF"/>
        </w:rPr>
      </w:pPr>
    </w:p>
    <w:p w14:paraId="4B6630A3" w14:textId="77777777" w:rsidR="00816BAF" w:rsidRPr="00D56F47" w:rsidRDefault="00816BAF" w:rsidP="0022174A">
      <w:pPr>
        <w:jc w:val="center"/>
        <w:rPr>
          <w:rFonts w:ascii="Montserrat Light" w:hAnsi="Montserrat Light"/>
          <w:b/>
          <w:bCs/>
          <w:noProof/>
          <w:sz w:val="22"/>
          <w:szCs w:val="22"/>
          <w:shd w:val="clear" w:color="auto" w:fill="FFFFFF"/>
        </w:rPr>
      </w:pPr>
    </w:p>
    <w:p w14:paraId="25D2003F" w14:textId="3FB2E88D" w:rsidR="00D20B9B" w:rsidRPr="00D56F47" w:rsidRDefault="00D20B9B" w:rsidP="0022174A">
      <w:pPr>
        <w:rPr>
          <w:rFonts w:ascii="Montserrat Light" w:hAnsi="Montserrat Light"/>
          <w:b/>
          <w:bCs/>
          <w:noProof/>
          <w:sz w:val="22"/>
          <w:szCs w:val="22"/>
          <w:shd w:val="clear" w:color="auto" w:fill="FFFFFF"/>
        </w:rPr>
      </w:pPr>
      <w:r w:rsidRPr="00D56F47">
        <w:rPr>
          <w:rFonts w:ascii="Montserrat Light" w:hAnsi="Montserrat Light"/>
          <w:b/>
          <w:bCs/>
          <w:noProof/>
          <w:sz w:val="22"/>
          <w:szCs w:val="22"/>
          <w:shd w:val="clear" w:color="auto" w:fill="FFFFFF"/>
        </w:rPr>
        <w:t>Capitolul I</w:t>
      </w:r>
    </w:p>
    <w:p w14:paraId="04603BAB" w14:textId="4AA46A95" w:rsidR="00D20B9B" w:rsidRPr="00D56F47" w:rsidRDefault="00D20B9B" w:rsidP="0022174A">
      <w:pPr>
        <w:rPr>
          <w:rFonts w:ascii="Montserrat Light" w:hAnsi="Montserrat Light"/>
          <w:b/>
          <w:bCs/>
          <w:noProof/>
          <w:sz w:val="22"/>
          <w:szCs w:val="22"/>
          <w:shd w:val="clear" w:color="auto" w:fill="FFFFFF"/>
        </w:rPr>
      </w:pPr>
      <w:r w:rsidRPr="00D56F47">
        <w:rPr>
          <w:rFonts w:ascii="Montserrat Light" w:hAnsi="Montserrat Light"/>
          <w:b/>
          <w:bCs/>
          <w:noProof/>
          <w:sz w:val="22"/>
          <w:szCs w:val="22"/>
          <w:shd w:val="clear" w:color="auto" w:fill="FFFFFF"/>
        </w:rPr>
        <w:t>Prezentarea generală a unităţii administrativ-teritoriale</w:t>
      </w:r>
    </w:p>
    <w:p w14:paraId="2099B30B" w14:textId="77777777" w:rsidR="00D20B9B" w:rsidRPr="00D56F47" w:rsidRDefault="00D20B9B" w:rsidP="0022174A">
      <w:pPr>
        <w:rPr>
          <w:rFonts w:ascii="Montserrat Light" w:hAnsi="Montserrat Light"/>
          <w:noProof/>
          <w:sz w:val="22"/>
          <w:szCs w:val="22"/>
          <w:shd w:val="clear" w:color="auto" w:fill="FFFFFF"/>
        </w:rPr>
      </w:pPr>
    </w:p>
    <w:p w14:paraId="7ADDCD3C" w14:textId="77777777" w:rsidR="00D20B9B" w:rsidRPr="00D56F47" w:rsidRDefault="00D20B9B" w:rsidP="0022174A">
      <w:pPr>
        <w:jc w:val="both"/>
        <w:rPr>
          <w:rFonts w:ascii="Montserrat Light" w:hAnsi="Montserrat Light"/>
          <w:b/>
          <w:bCs/>
          <w:noProof/>
          <w:sz w:val="22"/>
          <w:szCs w:val="22"/>
          <w:shd w:val="clear" w:color="auto" w:fill="FFFFFF"/>
        </w:rPr>
      </w:pPr>
      <w:r w:rsidRPr="00D56F47">
        <w:rPr>
          <w:rFonts w:ascii="Montserrat Light" w:hAnsi="Montserrat Light"/>
          <w:b/>
          <w:bCs/>
          <w:noProof/>
          <w:sz w:val="22"/>
          <w:szCs w:val="22"/>
          <w:shd w:val="clear" w:color="auto" w:fill="FFFFFF"/>
        </w:rPr>
        <w:t>Articolul 1</w:t>
      </w:r>
    </w:p>
    <w:p w14:paraId="4D833301" w14:textId="3B798C3A" w:rsidR="00D20B9B" w:rsidRPr="00D56F47" w:rsidRDefault="00D20B9B" w:rsidP="0022174A">
      <w:pPr>
        <w:adjustRightInd w:val="0"/>
        <w:jc w:val="both"/>
        <w:rPr>
          <w:rFonts w:ascii="Montserrat Light" w:hAnsi="Montserrat Light"/>
          <w:b/>
          <w:noProof/>
          <w:sz w:val="22"/>
          <w:szCs w:val="22"/>
        </w:rPr>
      </w:pPr>
      <w:r w:rsidRPr="00D56F47">
        <w:rPr>
          <w:rFonts w:ascii="Montserrat Light" w:eastAsia="Times New Roman" w:hAnsi="Montserrat Light"/>
          <w:noProof/>
          <w:sz w:val="22"/>
          <w:szCs w:val="22"/>
        </w:rPr>
        <w:t>(1</w:t>
      </w:r>
      <w:r w:rsidR="00976CC7" w:rsidRPr="00D56F47">
        <w:rPr>
          <w:rFonts w:ascii="Montserrat Light" w:eastAsia="Times New Roman" w:hAnsi="Montserrat Light"/>
          <w:noProof/>
          <w:sz w:val="22"/>
          <w:szCs w:val="22"/>
        </w:rPr>
        <w:t xml:space="preserve">) </w:t>
      </w:r>
      <w:r w:rsidR="00976CC7" w:rsidRPr="00D56F47">
        <w:rPr>
          <w:rFonts w:ascii="Montserrat Light" w:hAnsi="Montserrat Light"/>
          <w:noProof/>
          <w:sz w:val="22"/>
          <w:szCs w:val="22"/>
        </w:rPr>
        <w:t>Judeţul Cluj este persoana juridică de drept public, cu capacitate juridică deplină şi patrimoniu propriu, care are și calitatea de subiect juridic de drept fiscal, precum și cea de titular a drepturilor şi obligaţiilor ce decurg din contractele privind administrarea bunurilor care aparţin domeniului public şi privat, precum şi din raporturile cu alte persoane fizice sau juridice.</w:t>
      </w:r>
    </w:p>
    <w:p w14:paraId="3D48955D" w14:textId="3E7DAAC9" w:rsidR="00D20B9B" w:rsidRPr="00D56F47" w:rsidRDefault="00D20B9B" w:rsidP="0022174A">
      <w:pPr>
        <w:autoSpaceDE/>
        <w:autoSpaceDN/>
        <w:jc w:val="both"/>
        <w:rPr>
          <w:rFonts w:ascii="Montserrat Light" w:eastAsia="Times New Roman" w:hAnsi="Montserrat Light"/>
          <w:noProof/>
          <w:sz w:val="22"/>
          <w:szCs w:val="22"/>
          <w:shd w:val="clear" w:color="auto" w:fill="FFFFFF"/>
        </w:rPr>
      </w:pPr>
      <w:r w:rsidRPr="00D56F47">
        <w:rPr>
          <w:rFonts w:ascii="Montserrat Light" w:eastAsia="Times New Roman" w:hAnsi="Montserrat Light"/>
          <w:noProof/>
          <w:sz w:val="22"/>
          <w:szCs w:val="22"/>
        </w:rPr>
        <w:t>(2)</w:t>
      </w:r>
      <w:r w:rsidR="000B4293" w:rsidRPr="00D56F47">
        <w:rPr>
          <w:rFonts w:ascii="Montserrat Light" w:hAnsi="Montserrat Light"/>
          <w:noProof/>
          <w:sz w:val="22"/>
          <w:szCs w:val="22"/>
        </w:rPr>
        <w:t xml:space="preserve"> Judeţul Cluj </w:t>
      </w:r>
      <w:r w:rsidRPr="00D56F47">
        <w:rPr>
          <w:rFonts w:ascii="Montserrat Light" w:eastAsia="Times New Roman" w:hAnsi="Montserrat Light"/>
          <w:noProof/>
          <w:sz w:val="22"/>
          <w:szCs w:val="22"/>
        </w:rPr>
        <w:t>are sediul social în</w:t>
      </w:r>
      <w:r w:rsidR="000B4293" w:rsidRPr="00D56F47">
        <w:rPr>
          <w:rFonts w:ascii="Montserrat Light" w:eastAsia="Times New Roman" w:hAnsi="Montserrat Light"/>
          <w:noProof/>
          <w:sz w:val="22"/>
          <w:szCs w:val="22"/>
        </w:rPr>
        <w:t xml:space="preserve"> </w:t>
      </w:r>
      <w:r w:rsidR="00D23B8C" w:rsidRPr="00D56F47">
        <w:rPr>
          <w:rFonts w:ascii="Montserrat Light" w:eastAsia="Times New Roman" w:hAnsi="Montserrat Light"/>
          <w:noProof/>
          <w:sz w:val="22"/>
          <w:szCs w:val="22"/>
        </w:rPr>
        <w:t>M</w:t>
      </w:r>
      <w:r w:rsidR="000B4293" w:rsidRPr="00D56F47">
        <w:rPr>
          <w:rFonts w:ascii="Montserrat Light" w:eastAsia="Times New Roman" w:hAnsi="Montserrat Light"/>
          <w:noProof/>
          <w:sz w:val="22"/>
          <w:szCs w:val="22"/>
        </w:rPr>
        <w:t>unicipiul Cluj-Napoca</w:t>
      </w:r>
      <w:r w:rsidRPr="00D56F47">
        <w:rPr>
          <w:rFonts w:ascii="Montserrat Light" w:eastAsia="Times New Roman" w:hAnsi="Montserrat Light"/>
          <w:noProof/>
          <w:sz w:val="22"/>
          <w:szCs w:val="22"/>
        </w:rPr>
        <w:t>, la adresa:</w:t>
      </w:r>
      <w:r w:rsidR="000B4293" w:rsidRPr="00D56F47">
        <w:rPr>
          <w:rFonts w:ascii="Montserrat Light" w:eastAsia="Times New Roman" w:hAnsi="Montserrat Light"/>
          <w:noProof/>
          <w:sz w:val="22"/>
          <w:szCs w:val="22"/>
        </w:rPr>
        <w:t xml:space="preserve"> strada Calea Dorobanților nr. 106</w:t>
      </w:r>
      <w:r w:rsidRPr="00D56F47">
        <w:rPr>
          <w:rFonts w:ascii="Montserrat Light" w:eastAsia="Times New Roman" w:hAnsi="Montserrat Light"/>
          <w:noProof/>
          <w:sz w:val="22"/>
          <w:szCs w:val="22"/>
        </w:rPr>
        <w:t xml:space="preserve">, precum şi codul de înregistrare fiscală </w:t>
      </w:r>
      <w:r w:rsidR="0002661E" w:rsidRPr="00D56F47">
        <w:rPr>
          <w:rFonts w:ascii="Montserrat Light" w:eastAsia="Times New Roman" w:hAnsi="Montserrat Light"/>
          <w:noProof/>
          <w:sz w:val="22"/>
          <w:szCs w:val="22"/>
        </w:rPr>
        <w:t>4288110.</w:t>
      </w:r>
    </w:p>
    <w:p w14:paraId="2496EF1F" w14:textId="4A98B646" w:rsidR="00D20B9B" w:rsidRPr="00D56F47" w:rsidRDefault="00D20B9B" w:rsidP="0022174A">
      <w:pPr>
        <w:autoSpaceDE/>
        <w:autoSpaceDN/>
        <w:jc w:val="both"/>
        <w:rPr>
          <w:rFonts w:ascii="Montserrat Light" w:hAnsi="Montserrat Light"/>
          <w:noProof/>
          <w:sz w:val="22"/>
          <w:szCs w:val="22"/>
        </w:rPr>
      </w:pPr>
      <w:r w:rsidRPr="00D56F47">
        <w:rPr>
          <w:rFonts w:ascii="Montserrat Light" w:eastAsia="Times New Roman" w:hAnsi="Montserrat Light"/>
          <w:noProof/>
          <w:sz w:val="22"/>
          <w:szCs w:val="22"/>
        </w:rPr>
        <w:t>(3)</w:t>
      </w:r>
      <w:r w:rsidR="0002661E" w:rsidRPr="00D56F47">
        <w:rPr>
          <w:rFonts w:ascii="Montserrat Light" w:eastAsia="Times New Roman" w:hAnsi="Montserrat Light"/>
          <w:noProof/>
          <w:sz w:val="22"/>
          <w:szCs w:val="22"/>
        </w:rPr>
        <w:t xml:space="preserve"> </w:t>
      </w:r>
      <w:r w:rsidRPr="00D56F47">
        <w:rPr>
          <w:rFonts w:ascii="Montserrat Light" w:eastAsia="Times New Roman" w:hAnsi="Montserrat Light"/>
          <w:noProof/>
          <w:sz w:val="22"/>
          <w:szCs w:val="22"/>
        </w:rPr>
        <w:t xml:space="preserve">Însemnele specifice ale </w:t>
      </w:r>
      <w:r w:rsidR="0002661E" w:rsidRPr="00D56F47">
        <w:rPr>
          <w:rFonts w:ascii="Montserrat Light" w:eastAsia="Times New Roman" w:hAnsi="Montserrat Light"/>
          <w:noProof/>
          <w:sz w:val="22"/>
          <w:szCs w:val="22"/>
        </w:rPr>
        <w:t xml:space="preserve">Județului Cluj </w:t>
      </w:r>
      <w:r w:rsidRPr="00D56F47">
        <w:rPr>
          <w:rFonts w:ascii="Montserrat Light" w:eastAsia="Times New Roman" w:hAnsi="Montserrat Light"/>
          <w:noProof/>
          <w:sz w:val="22"/>
          <w:szCs w:val="22"/>
        </w:rPr>
        <w:t>sunt:</w:t>
      </w:r>
    </w:p>
    <w:p w14:paraId="4D604609" w14:textId="727EF484" w:rsidR="00D20B9B" w:rsidRPr="00D56F47" w:rsidRDefault="00D20B9B" w:rsidP="0022174A">
      <w:pPr>
        <w:autoSpaceDE/>
        <w:autoSpaceDN/>
        <w:jc w:val="both"/>
        <w:rPr>
          <w:rFonts w:ascii="Montserrat Light" w:hAnsi="Montserrat Light"/>
          <w:noProof/>
          <w:sz w:val="22"/>
          <w:szCs w:val="22"/>
        </w:rPr>
      </w:pPr>
      <w:r w:rsidRPr="00D56F47">
        <w:rPr>
          <w:rFonts w:ascii="Montserrat Light" w:eastAsia="Times New Roman" w:hAnsi="Montserrat Light"/>
          <w:noProof/>
          <w:sz w:val="22"/>
          <w:szCs w:val="22"/>
        </w:rPr>
        <w:t>a)</w:t>
      </w:r>
      <w:r w:rsidR="0002661E" w:rsidRPr="00D56F47">
        <w:rPr>
          <w:rFonts w:ascii="Montserrat Light" w:eastAsia="Times New Roman" w:hAnsi="Montserrat Light"/>
          <w:noProof/>
          <w:sz w:val="22"/>
          <w:szCs w:val="22"/>
        </w:rPr>
        <w:t xml:space="preserve"> </w:t>
      </w:r>
      <w:r w:rsidRPr="00D56F47">
        <w:rPr>
          <w:rFonts w:ascii="Montserrat Light" w:eastAsia="Times New Roman" w:hAnsi="Montserrat Light"/>
          <w:noProof/>
          <w:sz w:val="22"/>
          <w:szCs w:val="22"/>
        </w:rPr>
        <w:t xml:space="preserve">stema, aprobată prin Hotărârea Guvernului nr. </w:t>
      </w:r>
      <w:r w:rsidR="0002661E" w:rsidRPr="00D56F47">
        <w:rPr>
          <w:rFonts w:ascii="Montserrat Light" w:eastAsia="Times New Roman" w:hAnsi="Montserrat Light"/>
          <w:noProof/>
          <w:sz w:val="22"/>
          <w:szCs w:val="22"/>
        </w:rPr>
        <w:t>221/2006 și publicată în Monitorul Oficial nr. 190/28 februarie 2006,</w:t>
      </w:r>
      <w:r w:rsidRPr="00D56F47">
        <w:rPr>
          <w:rFonts w:ascii="Montserrat Light" w:eastAsia="Times New Roman" w:hAnsi="Montserrat Light"/>
          <w:noProof/>
          <w:sz w:val="22"/>
          <w:szCs w:val="22"/>
        </w:rPr>
        <w:t xml:space="preserve"> al cărei model este </w:t>
      </w:r>
      <w:r w:rsidR="0022174A" w:rsidRPr="00D56F47">
        <w:rPr>
          <w:rFonts w:ascii="Montserrat Light" w:eastAsia="Times New Roman" w:hAnsi="Montserrat Light"/>
          <w:noProof/>
          <w:sz w:val="22"/>
          <w:szCs w:val="22"/>
        </w:rPr>
        <w:t xml:space="preserve">cuprins </w:t>
      </w:r>
      <w:r w:rsidRPr="00D56F47">
        <w:rPr>
          <w:rFonts w:ascii="Montserrat Light" w:eastAsia="Times New Roman" w:hAnsi="Montserrat Light"/>
          <w:noProof/>
          <w:sz w:val="22"/>
          <w:szCs w:val="22"/>
        </w:rPr>
        <w:t xml:space="preserve">în </w:t>
      </w:r>
      <w:r w:rsidRPr="00D56F47">
        <w:rPr>
          <w:rFonts w:ascii="Montserrat Light" w:eastAsia="Times New Roman" w:hAnsi="Montserrat Light"/>
          <w:b/>
          <w:bCs/>
          <w:noProof/>
          <w:sz w:val="22"/>
          <w:szCs w:val="22"/>
        </w:rPr>
        <w:t>anexa nr. 1.a</w:t>
      </w:r>
      <w:r w:rsidRPr="00D56F47">
        <w:rPr>
          <w:rFonts w:ascii="Montserrat Light" w:eastAsia="Times New Roman" w:hAnsi="Montserrat Light"/>
          <w:noProof/>
          <w:sz w:val="22"/>
          <w:szCs w:val="22"/>
        </w:rPr>
        <w:t xml:space="preserve"> la prezentul </w:t>
      </w:r>
      <w:r w:rsidR="0022174A" w:rsidRPr="00D56F47">
        <w:rPr>
          <w:rFonts w:ascii="Montserrat Light" w:eastAsia="Times New Roman" w:hAnsi="Montserrat Light"/>
          <w:noProof/>
          <w:sz w:val="22"/>
          <w:szCs w:val="22"/>
        </w:rPr>
        <w:t>S</w:t>
      </w:r>
      <w:r w:rsidRPr="00D56F47">
        <w:rPr>
          <w:rFonts w:ascii="Montserrat Light" w:eastAsia="Times New Roman" w:hAnsi="Montserrat Light"/>
          <w:noProof/>
          <w:sz w:val="22"/>
          <w:szCs w:val="22"/>
        </w:rPr>
        <w:t xml:space="preserve">tatut; </w:t>
      </w:r>
    </w:p>
    <w:p w14:paraId="016BB5F1" w14:textId="08108F8B" w:rsidR="00D20B9B" w:rsidRPr="00D56F47" w:rsidRDefault="00D20B9B" w:rsidP="0022174A">
      <w:pPr>
        <w:autoSpaceDE/>
        <w:autoSpaceDN/>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b)</w:t>
      </w:r>
      <w:r w:rsidR="00792748" w:rsidRPr="00D56F47">
        <w:rPr>
          <w:rFonts w:ascii="Montserrat Light" w:eastAsia="Times New Roman" w:hAnsi="Montserrat Light"/>
          <w:noProof/>
          <w:sz w:val="22"/>
          <w:szCs w:val="22"/>
        </w:rPr>
        <w:t xml:space="preserve"> </w:t>
      </w:r>
      <w:r w:rsidR="0009573D" w:rsidRPr="00D56F47">
        <w:rPr>
          <w:rFonts w:ascii="Montserrat Light" w:eastAsia="Times New Roman" w:hAnsi="Montserrat Light"/>
          <w:noProof/>
          <w:sz w:val="22"/>
          <w:szCs w:val="22"/>
        </w:rPr>
        <w:t>drapelul</w:t>
      </w:r>
      <w:r w:rsidRPr="00D56F47">
        <w:rPr>
          <w:rFonts w:ascii="Montserrat Light" w:eastAsia="Times New Roman" w:hAnsi="Montserrat Light"/>
          <w:noProof/>
          <w:sz w:val="22"/>
          <w:szCs w:val="22"/>
        </w:rPr>
        <w:t xml:space="preserve">, aprobat prin Hotărârea </w:t>
      </w:r>
      <w:r w:rsidR="00792748" w:rsidRPr="00D56F47">
        <w:rPr>
          <w:rFonts w:ascii="Montserrat Light" w:eastAsia="Times New Roman" w:hAnsi="Montserrat Light"/>
          <w:noProof/>
          <w:sz w:val="22"/>
          <w:szCs w:val="22"/>
        </w:rPr>
        <w:t>Consiliului Județean</w:t>
      </w:r>
      <w:r w:rsidRPr="00D56F47">
        <w:rPr>
          <w:rFonts w:ascii="Montserrat Light" w:eastAsia="Times New Roman" w:hAnsi="Montserrat Light"/>
          <w:noProof/>
          <w:sz w:val="22"/>
          <w:szCs w:val="22"/>
        </w:rPr>
        <w:t xml:space="preserve"> </w:t>
      </w:r>
      <w:r w:rsidR="004E14AE" w:rsidRPr="00D56F47">
        <w:rPr>
          <w:rFonts w:ascii="Montserrat Light" w:eastAsia="Times New Roman" w:hAnsi="Montserrat Light"/>
          <w:noProof/>
          <w:sz w:val="22"/>
          <w:szCs w:val="22"/>
        </w:rPr>
        <w:t xml:space="preserve">Cluj </w:t>
      </w:r>
      <w:r w:rsidRPr="00D56F47">
        <w:rPr>
          <w:rFonts w:ascii="Montserrat Light" w:eastAsia="Times New Roman" w:hAnsi="Montserrat Light"/>
          <w:noProof/>
          <w:sz w:val="22"/>
          <w:szCs w:val="22"/>
        </w:rPr>
        <w:t xml:space="preserve">nr. </w:t>
      </w:r>
      <w:r w:rsidR="00792748" w:rsidRPr="00D56F47">
        <w:rPr>
          <w:rFonts w:ascii="Montserrat Light" w:eastAsia="Times New Roman" w:hAnsi="Montserrat Light"/>
          <w:noProof/>
          <w:sz w:val="22"/>
          <w:szCs w:val="22"/>
        </w:rPr>
        <w:t>71/2001</w:t>
      </w:r>
      <w:r w:rsidRPr="00D56F47">
        <w:rPr>
          <w:rFonts w:ascii="Montserrat Light" w:eastAsia="Times New Roman" w:hAnsi="Montserrat Light"/>
          <w:noProof/>
          <w:sz w:val="22"/>
          <w:szCs w:val="22"/>
        </w:rPr>
        <w:t xml:space="preserve">, al cărui model este </w:t>
      </w:r>
      <w:r w:rsidR="0022174A" w:rsidRPr="00D56F47">
        <w:rPr>
          <w:rFonts w:ascii="Montserrat Light" w:eastAsia="Times New Roman" w:hAnsi="Montserrat Light"/>
          <w:noProof/>
          <w:sz w:val="22"/>
          <w:szCs w:val="22"/>
        </w:rPr>
        <w:t>cuprins</w:t>
      </w:r>
      <w:r w:rsidRPr="00D56F47">
        <w:rPr>
          <w:rFonts w:ascii="Montserrat Light" w:eastAsia="Times New Roman" w:hAnsi="Montserrat Light"/>
          <w:noProof/>
          <w:sz w:val="22"/>
          <w:szCs w:val="22"/>
        </w:rPr>
        <w:t xml:space="preserve"> în </w:t>
      </w:r>
      <w:r w:rsidRPr="00D56F47">
        <w:rPr>
          <w:rFonts w:ascii="Montserrat Light" w:eastAsia="Times New Roman" w:hAnsi="Montserrat Light"/>
          <w:b/>
          <w:bCs/>
          <w:noProof/>
          <w:sz w:val="22"/>
          <w:szCs w:val="22"/>
        </w:rPr>
        <w:t>anexa nr. 1.b</w:t>
      </w:r>
      <w:r w:rsidRPr="00D56F47">
        <w:rPr>
          <w:rFonts w:ascii="Montserrat Light" w:eastAsia="Times New Roman" w:hAnsi="Montserrat Light"/>
          <w:noProof/>
          <w:sz w:val="22"/>
          <w:szCs w:val="22"/>
        </w:rPr>
        <w:t xml:space="preserve"> prezentul statut; </w:t>
      </w:r>
    </w:p>
    <w:p w14:paraId="0566F8A7" w14:textId="77777777" w:rsidR="00792748" w:rsidRPr="00D56F47" w:rsidRDefault="00792748" w:rsidP="0022174A">
      <w:pPr>
        <w:autoSpaceDE/>
        <w:autoSpaceDN/>
        <w:jc w:val="both"/>
        <w:rPr>
          <w:rFonts w:ascii="Montserrat Light" w:eastAsia="Times New Roman" w:hAnsi="Montserrat Light"/>
          <w:noProof/>
          <w:sz w:val="22"/>
          <w:szCs w:val="22"/>
          <w:shd w:val="clear" w:color="auto" w:fill="FFFFFF"/>
        </w:rPr>
      </w:pPr>
    </w:p>
    <w:p w14:paraId="71701118" w14:textId="77777777" w:rsidR="00D20B9B" w:rsidRPr="00D56F47" w:rsidRDefault="00D20B9B" w:rsidP="0022174A">
      <w:pPr>
        <w:jc w:val="both"/>
        <w:rPr>
          <w:rFonts w:ascii="Montserrat Light" w:hAnsi="Montserrat Light"/>
          <w:b/>
          <w:bCs/>
          <w:noProof/>
          <w:sz w:val="22"/>
          <w:szCs w:val="22"/>
          <w:shd w:val="clear" w:color="auto" w:fill="FFFFFF"/>
        </w:rPr>
      </w:pPr>
      <w:r w:rsidRPr="00D56F47">
        <w:rPr>
          <w:rFonts w:ascii="Montserrat Light" w:hAnsi="Montserrat Light"/>
          <w:b/>
          <w:bCs/>
          <w:noProof/>
          <w:sz w:val="22"/>
          <w:szCs w:val="22"/>
          <w:shd w:val="clear" w:color="auto" w:fill="FFFFFF"/>
        </w:rPr>
        <w:t>Articolul 2</w:t>
      </w:r>
    </w:p>
    <w:p w14:paraId="6448F55B" w14:textId="4BF2C59E" w:rsidR="00D20B9B" w:rsidRPr="00D56F47" w:rsidRDefault="00D20B9B" w:rsidP="0022174A">
      <w:pPr>
        <w:autoSpaceDE/>
        <w:autoSpaceDN/>
        <w:jc w:val="both"/>
        <w:rPr>
          <w:rFonts w:ascii="Montserrat Light" w:eastAsiaTheme="minorEastAsia" w:hAnsi="Montserrat Light"/>
          <w:noProof/>
          <w:sz w:val="22"/>
          <w:szCs w:val="22"/>
        </w:rPr>
      </w:pPr>
      <w:r w:rsidRPr="00D56F47">
        <w:rPr>
          <w:rFonts w:ascii="Montserrat Light" w:eastAsia="Times New Roman" w:hAnsi="Montserrat Light"/>
          <w:noProof/>
          <w:sz w:val="22"/>
          <w:szCs w:val="22"/>
        </w:rPr>
        <w:t>(1)</w:t>
      </w:r>
      <w:r w:rsidR="00792748" w:rsidRPr="00D56F47">
        <w:rPr>
          <w:rFonts w:ascii="Montserrat Light" w:eastAsia="Times New Roman" w:hAnsi="Montserrat Light"/>
          <w:noProof/>
          <w:sz w:val="22"/>
          <w:szCs w:val="22"/>
        </w:rPr>
        <w:t xml:space="preserve"> </w:t>
      </w:r>
      <w:r w:rsidRPr="00D56F47">
        <w:rPr>
          <w:rFonts w:ascii="Montserrat Light" w:eastAsia="Times New Roman" w:hAnsi="Montserrat Light"/>
          <w:noProof/>
          <w:sz w:val="22"/>
          <w:szCs w:val="22"/>
        </w:rPr>
        <w:t xml:space="preserve"> </w:t>
      </w:r>
      <w:r w:rsidR="00792748" w:rsidRPr="00D56F47">
        <w:rPr>
          <w:rFonts w:ascii="Montserrat Light" w:eastAsia="Times New Roman" w:hAnsi="Montserrat Light"/>
          <w:noProof/>
          <w:sz w:val="22"/>
          <w:szCs w:val="22"/>
        </w:rPr>
        <w:t xml:space="preserve">Județul Cluj </w:t>
      </w:r>
      <w:r w:rsidRPr="00D56F47">
        <w:rPr>
          <w:rFonts w:ascii="Montserrat Light" w:eastAsia="Times New Roman" w:hAnsi="Montserrat Light"/>
          <w:noProof/>
          <w:sz w:val="22"/>
          <w:szCs w:val="22"/>
        </w:rPr>
        <w:t xml:space="preserve">are reşedinţa în </w:t>
      </w:r>
      <w:r w:rsidR="00D23B8C" w:rsidRPr="00D56F47">
        <w:rPr>
          <w:rFonts w:ascii="Montserrat Light" w:eastAsia="Times New Roman" w:hAnsi="Montserrat Light"/>
          <w:noProof/>
          <w:sz w:val="22"/>
          <w:szCs w:val="22"/>
        </w:rPr>
        <w:t>M</w:t>
      </w:r>
      <w:r w:rsidR="00792748" w:rsidRPr="00D56F47">
        <w:rPr>
          <w:rFonts w:ascii="Montserrat Light" w:eastAsia="Times New Roman" w:hAnsi="Montserrat Light"/>
          <w:noProof/>
          <w:sz w:val="22"/>
          <w:szCs w:val="22"/>
        </w:rPr>
        <w:t>unicipiul Cluj-Napoca</w:t>
      </w:r>
      <w:r w:rsidR="00A44849" w:rsidRPr="00D56F47">
        <w:rPr>
          <w:rFonts w:ascii="Montserrat Light" w:eastAsia="Times New Roman" w:hAnsi="Montserrat Light"/>
          <w:noProof/>
          <w:sz w:val="22"/>
          <w:szCs w:val="22"/>
        </w:rPr>
        <w:t>.</w:t>
      </w:r>
    </w:p>
    <w:p w14:paraId="28DC7F57" w14:textId="39207A3D" w:rsidR="00A44849" w:rsidRPr="00D56F47" w:rsidRDefault="00D20B9B" w:rsidP="0022174A">
      <w:pPr>
        <w:autoSpaceDE/>
        <w:autoSpaceDN/>
        <w:jc w:val="both"/>
        <w:rPr>
          <w:rFonts w:ascii="Montserrat Light" w:hAnsi="Montserrat Light" w:cs="Calibri"/>
          <w:noProof/>
          <w:sz w:val="22"/>
          <w:szCs w:val="22"/>
        </w:rPr>
      </w:pPr>
      <w:r w:rsidRPr="00D56F47">
        <w:rPr>
          <w:rFonts w:ascii="Montserrat Light" w:eastAsia="Times New Roman" w:hAnsi="Montserrat Light"/>
          <w:noProof/>
          <w:sz w:val="22"/>
          <w:szCs w:val="22"/>
        </w:rPr>
        <w:t>(2)</w:t>
      </w:r>
      <w:r w:rsidR="00A44849" w:rsidRPr="00D56F47">
        <w:rPr>
          <w:rFonts w:ascii="Montserrat Light" w:eastAsia="Times New Roman" w:hAnsi="Montserrat Light"/>
          <w:noProof/>
          <w:sz w:val="22"/>
          <w:szCs w:val="22"/>
        </w:rPr>
        <w:t xml:space="preserve"> Județul Cluj</w:t>
      </w:r>
      <w:r w:rsidRPr="00D56F47">
        <w:rPr>
          <w:rFonts w:ascii="Montserrat Light" w:eastAsia="Times New Roman" w:hAnsi="Montserrat Light"/>
          <w:noProof/>
          <w:sz w:val="22"/>
          <w:szCs w:val="22"/>
        </w:rPr>
        <w:t xml:space="preserve"> </w:t>
      </w:r>
      <w:r w:rsidR="00A44849" w:rsidRPr="00D56F47">
        <w:rPr>
          <w:rFonts w:ascii="Montserrat Light" w:hAnsi="Montserrat Light" w:cs="Calibri"/>
          <w:noProof/>
          <w:sz w:val="22"/>
          <w:szCs w:val="22"/>
        </w:rPr>
        <w:t>este situat în partea de NV a României, între paralelele de 46º24’47” și 47º28’44” latitudine nordică și meridianele de 23º39’22” și 24º13’46” longitudine estică. Acesta face parte din Regiunea de Dezvoltare Nord-Vest, fiind cel mai dezvoltat județ din punct de vedere economic. Regiunea are o poziționare strategică, fiind situată la granița cu Ungaria și Ucraina, iar în interiorul țării se învecinează cu regiunile Centru, Vest și Nord-Est.</w:t>
      </w:r>
    </w:p>
    <w:p w14:paraId="2E0DFE0E" w14:textId="3F451A34" w:rsidR="00A44849" w:rsidRPr="00D56F47" w:rsidRDefault="00A44849" w:rsidP="0022174A">
      <w:pPr>
        <w:adjustRightInd w:val="0"/>
        <w:jc w:val="both"/>
        <w:rPr>
          <w:rFonts w:ascii="Montserrat Light" w:hAnsi="Montserrat Light"/>
          <w:noProof/>
          <w:sz w:val="22"/>
          <w:szCs w:val="22"/>
        </w:rPr>
      </w:pPr>
      <w:r w:rsidRPr="00D56F47">
        <w:rPr>
          <w:rFonts w:ascii="Montserrat Light" w:hAnsi="Montserrat Light" w:cs="Calibri"/>
          <w:noProof/>
          <w:sz w:val="22"/>
          <w:szCs w:val="22"/>
        </w:rPr>
        <w:t>Județul Cluj se învecinează la nord</w:t>
      </w:r>
      <w:r w:rsidR="00FB0C3B" w:rsidRPr="00D56F47">
        <w:rPr>
          <w:rFonts w:ascii="Montserrat Light" w:hAnsi="Montserrat Light" w:cs="Calibri"/>
          <w:noProof/>
          <w:sz w:val="22"/>
          <w:szCs w:val="22"/>
        </w:rPr>
        <w:t>,</w:t>
      </w:r>
      <w:r w:rsidRPr="00D56F47">
        <w:rPr>
          <w:rFonts w:ascii="Montserrat Light" w:hAnsi="Montserrat Light" w:cs="Calibri"/>
          <w:noProof/>
          <w:sz w:val="22"/>
          <w:szCs w:val="22"/>
        </w:rPr>
        <w:t xml:space="preserve"> cu </w:t>
      </w:r>
      <w:r w:rsidR="00D23B8C" w:rsidRPr="00D56F47">
        <w:rPr>
          <w:rFonts w:ascii="Montserrat Light" w:hAnsi="Montserrat Light" w:cs="Calibri"/>
          <w:noProof/>
          <w:sz w:val="22"/>
          <w:szCs w:val="22"/>
        </w:rPr>
        <w:t>J</w:t>
      </w:r>
      <w:r w:rsidRPr="00D56F47">
        <w:rPr>
          <w:rFonts w:ascii="Montserrat Light" w:hAnsi="Montserrat Light" w:cs="Calibri"/>
          <w:noProof/>
          <w:sz w:val="22"/>
          <w:szCs w:val="22"/>
        </w:rPr>
        <w:t>udețul Sălaj, la nord-est</w:t>
      </w:r>
      <w:r w:rsidR="00FB0C3B" w:rsidRPr="00D56F47">
        <w:rPr>
          <w:rFonts w:ascii="Montserrat Light" w:hAnsi="Montserrat Light" w:cs="Calibri"/>
          <w:noProof/>
          <w:sz w:val="22"/>
          <w:szCs w:val="22"/>
        </w:rPr>
        <w:t>,</w:t>
      </w:r>
      <w:r w:rsidRPr="00D56F47">
        <w:rPr>
          <w:rFonts w:ascii="Montserrat Light" w:hAnsi="Montserrat Light" w:cs="Calibri"/>
          <w:noProof/>
          <w:sz w:val="22"/>
          <w:szCs w:val="22"/>
        </w:rPr>
        <w:t xml:space="preserve"> cu județele Maramureș și Bistrița-Năsăud, la est cu </w:t>
      </w:r>
      <w:r w:rsidR="00D23B8C" w:rsidRPr="00D56F47">
        <w:rPr>
          <w:rFonts w:ascii="Montserrat Light" w:hAnsi="Montserrat Light" w:cs="Calibri"/>
          <w:noProof/>
          <w:sz w:val="22"/>
          <w:szCs w:val="22"/>
        </w:rPr>
        <w:t>J</w:t>
      </w:r>
      <w:r w:rsidRPr="00D56F47">
        <w:rPr>
          <w:rFonts w:ascii="Montserrat Light" w:hAnsi="Montserrat Light" w:cs="Calibri"/>
          <w:noProof/>
          <w:sz w:val="22"/>
          <w:szCs w:val="22"/>
        </w:rPr>
        <w:t xml:space="preserve">udețul Mureș, la sud cu </w:t>
      </w:r>
      <w:r w:rsidR="00D23B8C" w:rsidRPr="00D56F47">
        <w:rPr>
          <w:rFonts w:ascii="Montserrat Light" w:hAnsi="Montserrat Light" w:cs="Calibri"/>
          <w:noProof/>
          <w:sz w:val="22"/>
          <w:szCs w:val="22"/>
        </w:rPr>
        <w:t>J</w:t>
      </w:r>
      <w:r w:rsidRPr="00D56F47">
        <w:rPr>
          <w:rFonts w:ascii="Montserrat Light" w:hAnsi="Montserrat Light" w:cs="Calibri"/>
          <w:noProof/>
          <w:sz w:val="22"/>
          <w:szCs w:val="22"/>
        </w:rPr>
        <w:t xml:space="preserve">udețul Alba, iar la vest cu </w:t>
      </w:r>
      <w:r w:rsidR="00D23B8C" w:rsidRPr="00D56F47">
        <w:rPr>
          <w:rFonts w:ascii="Montserrat Light" w:hAnsi="Montserrat Light" w:cs="Calibri"/>
          <w:noProof/>
          <w:sz w:val="22"/>
          <w:szCs w:val="22"/>
        </w:rPr>
        <w:t>J</w:t>
      </w:r>
      <w:r w:rsidRPr="00D56F47">
        <w:rPr>
          <w:rFonts w:ascii="Montserrat Light" w:hAnsi="Montserrat Light" w:cs="Calibri"/>
          <w:noProof/>
          <w:sz w:val="22"/>
          <w:szCs w:val="22"/>
        </w:rPr>
        <w:t>udețul Bihor.</w:t>
      </w:r>
      <w:r w:rsidRPr="00D56F47">
        <w:rPr>
          <w:rFonts w:ascii="Montserrat Light" w:hAnsi="Montserrat Light"/>
          <w:noProof/>
          <w:sz w:val="22"/>
          <w:szCs w:val="22"/>
        </w:rPr>
        <w:t xml:space="preserve"> </w:t>
      </w:r>
    </w:p>
    <w:p w14:paraId="4BA36237" w14:textId="77777777" w:rsidR="002E79FE" w:rsidRPr="00D56F47" w:rsidRDefault="002E79FE" w:rsidP="0022174A">
      <w:pPr>
        <w:suppressAutoHyphens/>
        <w:autoSpaceDE/>
        <w:jc w:val="both"/>
        <w:textAlignment w:val="baseline"/>
        <w:rPr>
          <w:rFonts w:ascii="Montserrat Light" w:eastAsia="Calibri" w:hAnsi="Montserrat Light"/>
          <w:noProof/>
          <w:sz w:val="22"/>
          <w:szCs w:val="22"/>
          <w:lang w:eastAsia="en-US"/>
        </w:rPr>
      </w:pPr>
      <w:r w:rsidRPr="00D56F47">
        <w:rPr>
          <w:rFonts w:ascii="Montserrat Light" w:eastAsia="Calibri" w:hAnsi="Montserrat Light"/>
          <w:noProof/>
          <w:sz w:val="22"/>
          <w:szCs w:val="22"/>
          <w:lang w:eastAsia="en-US"/>
        </w:rPr>
        <w:t xml:space="preserve">Județul Cluj se află în zona de contact a trei unităţi naturale: Munţii Apuseni, Podişul Someşan şi Câmpia Transilvaniei. </w:t>
      </w:r>
    </w:p>
    <w:p w14:paraId="55FBB03F" w14:textId="77777777" w:rsidR="002E79FE" w:rsidRPr="00D56F47" w:rsidRDefault="002E79FE" w:rsidP="0022174A">
      <w:pPr>
        <w:adjustRightInd w:val="0"/>
        <w:jc w:val="both"/>
        <w:rPr>
          <w:rFonts w:ascii="Montserrat Light" w:hAnsi="Montserrat Light" w:cs="Calibri"/>
          <w:noProof/>
          <w:sz w:val="22"/>
          <w:szCs w:val="22"/>
        </w:rPr>
      </w:pPr>
      <w:r w:rsidRPr="00D56F47">
        <w:rPr>
          <w:rFonts w:ascii="Montserrat Light" w:eastAsia="Calibri" w:hAnsi="Montserrat Light"/>
          <w:noProof/>
          <w:sz w:val="22"/>
          <w:szCs w:val="22"/>
          <w:lang w:eastAsia="en-US"/>
        </w:rPr>
        <w:t>Relieful este predominant deluros şi muntos, altitudinile maxime fiind deţinute de masivele Vlădeasa şi Muntele Mare, cu înălţimi ce depăşesc 1800 de metri. Clima de tip continental moderat, influențată de vecinătatea Munților Apuseni, face ca verile să fie călduroase, iar iernile, în general, blânde, fără viscol</w:t>
      </w:r>
      <w:r w:rsidRPr="00D56F47">
        <w:rPr>
          <w:rFonts w:ascii="Montserrat Light" w:hAnsi="Montserrat Light" w:cs="Calibri"/>
          <w:noProof/>
          <w:sz w:val="22"/>
          <w:szCs w:val="22"/>
        </w:rPr>
        <w:t>.</w:t>
      </w:r>
    </w:p>
    <w:p w14:paraId="69D82391" w14:textId="591947C1" w:rsidR="00A44849" w:rsidRPr="00D56F47" w:rsidRDefault="00A44849" w:rsidP="0022174A">
      <w:pPr>
        <w:adjustRightInd w:val="0"/>
        <w:jc w:val="both"/>
        <w:rPr>
          <w:rFonts w:ascii="Montserrat Light" w:hAnsi="Montserrat Light" w:cs="Calibri"/>
          <w:noProof/>
          <w:sz w:val="22"/>
          <w:szCs w:val="22"/>
        </w:rPr>
      </w:pPr>
      <w:r w:rsidRPr="00D56F47">
        <w:rPr>
          <w:rFonts w:ascii="Montserrat Light" w:hAnsi="Montserrat Light" w:cs="Calibri"/>
          <w:noProof/>
          <w:sz w:val="22"/>
          <w:szCs w:val="22"/>
        </w:rPr>
        <w:t>Județul Cluj are o suprafață de 6.674 kmp (ocupă 19,5 % din suprafața regiunii și 2,8 % din suprafața țării) și o populație de 732.267 de locuitori (reprezentând 25,8% din populația regiunii și 3,3 % din populația României), poziționându-se pe locul opt la nivel național, în funcție de populația după domiciliu la 1 ianuarie 2019 (INS, 2019). Din suprafața totală a județului 63,8 % este ocupată de terenuri agricole, 25,1 % de suprafețe forestiere, 2,9 % de construcții, 1,8 % de căi de comunicații, iar 5 % de terenuri degradate și neproductive.</w:t>
      </w:r>
    </w:p>
    <w:p w14:paraId="059B10B4" w14:textId="6A41DAF1" w:rsidR="00A44849" w:rsidRPr="00D56F47" w:rsidRDefault="00A44849" w:rsidP="0022174A">
      <w:pPr>
        <w:autoSpaceDE/>
        <w:autoSpaceDN/>
        <w:jc w:val="both"/>
        <w:rPr>
          <w:rFonts w:ascii="Montserrat Light" w:eastAsia="Times New Roman" w:hAnsi="Montserrat Light"/>
          <w:noProof/>
          <w:sz w:val="22"/>
          <w:szCs w:val="22"/>
        </w:rPr>
      </w:pPr>
      <w:r w:rsidRPr="00D56F47">
        <w:rPr>
          <w:rFonts w:ascii="Montserrat Light" w:hAnsi="Montserrat Light"/>
          <w:noProof/>
          <w:sz w:val="22"/>
          <w:szCs w:val="22"/>
        </w:rPr>
        <w:t xml:space="preserve">În forma actuală, </w:t>
      </w:r>
      <w:r w:rsidR="001F1A94" w:rsidRPr="00D56F47">
        <w:rPr>
          <w:rFonts w:ascii="Montserrat Light" w:hAnsi="Montserrat Light"/>
          <w:noProof/>
          <w:sz w:val="22"/>
          <w:szCs w:val="22"/>
        </w:rPr>
        <w:t>J</w:t>
      </w:r>
      <w:r w:rsidRPr="00D56F47">
        <w:rPr>
          <w:rFonts w:ascii="Montserrat Light" w:hAnsi="Montserrat Light"/>
          <w:noProof/>
          <w:sz w:val="22"/>
          <w:szCs w:val="22"/>
        </w:rPr>
        <w:t>udeţul Cluj există numai din anul l968, delimitările din epoca medievală şi de la începutul secolului</w:t>
      </w:r>
      <w:r w:rsidR="001F1A94" w:rsidRPr="00D56F47">
        <w:rPr>
          <w:rFonts w:ascii="Montserrat Light" w:hAnsi="Montserrat Light"/>
          <w:noProof/>
          <w:sz w:val="22"/>
          <w:szCs w:val="22"/>
        </w:rPr>
        <w:t xml:space="preserve"> al</w:t>
      </w:r>
      <w:r w:rsidRPr="00D56F47">
        <w:rPr>
          <w:rFonts w:ascii="Montserrat Light" w:hAnsi="Montserrat Light"/>
          <w:noProof/>
          <w:sz w:val="22"/>
          <w:szCs w:val="22"/>
        </w:rPr>
        <w:t xml:space="preserve"> XX</w:t>
      </w:r>
      <w:r w:rsidR="001F1A94" w:rsidRPr="00D56F47">
        <w:rPr>
          <w:rFonts w:ascii="Montserrat Light" w:hAnsi="Montserrat Light"/>
          <w:noProof/>
          <w:sz w:val="22"/>
          <w:szCs w:val="22"/>
        </w:rPr>
        <w:t xml:space="preserve">-lea </w:t>
      </w:r>
      <w:r w:rsidRPr="00D56F47">
        <w:rPr>
          <w:rFonts w:ascii="Montserrat Light" w:hAnsi="Montserrat Light"/>
          <w:noProof/>
          <w:sz w:val="22"/>
          <w:szCs w:val="22"/>
        </w:rPr>
        <w:t>fiind diferite.</w:t>
      </w:r>
    </w:p>
    <w:p w14:paraId="67A75328" w14:textId="712E5B96" w:rsidR="009634D9" w:rsidRPr="00D56F47" w:rsidRDefault="00D20B9B" w:rsidP="0022174A">
      <w:pPr>
        <w:autoSpaceDE/>
        <w:autoSpaceDN/>
        <w:jc w:val="both"/>
        <w:rPr>
          <w:rFonts w:ascii="Montserrat Light" w:hAnsi="Montserrat Light" w:cs="Calibri"/>
          <w:noProof/>
          <w:sz w:val="22"/>
          <w:szCs w:val="22"/>
        </w:rPr>
      </w:pPr>
      <w:r w:rsidRPr="00D56F47">
        <w:rPr>
          <w:rFonts w:ascii="Montserrat Light" w:eastAsia="Times New Roman" w:hAnsi="Montserrat Light"/>
          <w:noProof/>
          <w:sz w:val="22"/>
          <w:szCs w:val="22"/>
        </w:rPr>
        <w:t>(3)</w:t>
      </w:r>
      <w:r w:rsidR="00A44849" w:rsidRPr="00D56F47">
        <w:rPr>
          <w:rFonts w:ascii="Montserrat Light" w:eastAsia="Times New Roman" w:hAnsi="Montserrat Light"/>
          <w:noProof/>
          <w:sz w:val="22"/>
          <w:szCs w:val="22"/>
        </w:rPr>
        <w:t xml:space="preserve"> Județul Cluj </w:t>
      </w:r>
      <w:r w:rsidRPr="00D56F47">
        <w:rPr>
          <w:rFonts w:ascii="Montserrat Light" w:eastAsia="Times New Roman" w:hAnsi="Montserrat Light"/>
          <w:noProof/>
          <w:sz w:val="22"/>
          <w:szCs w:val="22"/>
        </w:rPr>
        <w:t xml:space="preserve">are în componenţă </w:t>
      </w:r>
      <w:r w:rsidR="00551470" w:rsidRPr="00D56F47">
        <w:rPr>
          <w:rFonts w:ascii="Montserrat Light" w:hAnsi="Montserrat Light" w:cs="Calibri"/>
          <w:noProof/>
          <w:sz w:val="22"/>
          <w:szCs w:val="22"/>
        </w:rPr>
        <w:t xml:space="preserve">un municipiu de rang 1, reședință de județ (Cluj-Napoca), patru municipii de rang 2 (Turda, Dej, Câmpia Turzii și Gherla), un oraș de rang 3 (Huedin) și 75 comune având </w:t>
      </w:r>
      <w:r w:rsidR="001F1A94" w:rsidRPr="00D56F47">
        <w:rPr>
          <w:rFonts w:ascii="Montserrat Light" w:hAnsi="Montserrat Light" w:cs="Calibri"/>
          <w:noProof/>
          <w:sz w:val="22"/>
          <w:szCs w:val="22"/>
        </w:rPr>
        <w:t xml:space="preserve">în componență </w:t>
      </w:r>
      <w:r w:rsidR="00551470" w:rsidRPr="00D56F47">
        <w:rPr>
          <w:rFonts w:ascii="Montserrat Light" w:hAnsi="Montserrat Light" w:cs="Calibri"/>
          <w:noProof/>
          <w:sz w:val="22"/>
          <w:szCs w:val="22"/>
        </w:rPr>
        <w:t>420 de sate</w:t>
      </w:r>
      <w:r w:rsidR="00573632" w:rsidRPr="00D56F47">
        <w:rPr>
          <w:rFonts w:ascii="Montserrat Light" w:hAnsi="Montserrat Light" w:cs="Calibri"/>
          <w:noProof/>
          <w:sz w:val="22"/>
          <w:szCs w:val="22"/>
        </w:rPr>
        <w:t>, după cum urmează:</w:t>
      </w:r>
    </w:p>
    <w:p w14:paraId="21A26453" w14:textId="77777777" w:rsidR="00EA465A" w:rsidRPr="00D56F47" w:rsidRDefault="00EA465A" w:rsidP="0022174A">
      <w:pPr>
        <w:autoSpaceDE/>
        <w:autoSpaceDN/>
        <w:jc w:val="both"/>
        <w:rPr>
          <w:rFonts w:ascii="Montserrat Light" w:hAnsi="Montserrat Light" w:cs="Calibri"/>
          <w:noProof/>
          <w:sz w:val="22"/>
          <w:szCs w:val="22"/>
        </w:rPr>
      </w:pPr>
    </w:p>
    <w:p w14:paraId="0F593DBF" w14:textId="62586BA0" w:rsidR="009634D9" w:rsidRPr="00D56F47" w:rsidRDefault="009634D9" w:rsidP="0022174A">
      <w:pPr>
        <w:pStyle w:val="Listparagraf"/>
        <w:numPr>
          <w:ilvl w:val="0"/>
          <w:numId w:val="13"/>
        </w:numPr>
        <w:jc w:val="both"/>
        <w:rPr>
          <w:rFonts w:ascii="Montserrat Light" w:eastAsia="Times New Roman" w:hAnsi="Montserrat Light"/>
          <w:noProof/>
          <w:sz w:val="22"/>
          <w:szCs w:val="22"/>
          <w:shd w:val="clear" w:color="auto" w:fill="FFFFFF"/>
        </w:rPr>
      </w:pPr>
      <w:r w:rsidRPr="00D56F47">
        <w:rPr>
          <w:rFonts w:ascii="Montserrat Light" w:eastAsia="Times New Roman" w:hAnsi="Montserrat Light"/>
          <w:noProof/>
          <w:sz w:val="22"/>
          <w:szCs w:val="22"/>
          <w:shd w:val="clear" w:color="auto" w:fill="FFFFFF"/>
        </w:rPr>
        <w:lastRenderedPageBreak/>
        <w:t>MUNICIPII</w:t>
      </w:r>
    </w:p>
    <w:tbl>
      <w:tblPr>
        <w:tblW w:w="0" w:type="auto"/>
        <w:tblInd w:w="225"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663"/>
        <w:gridCol w:w="2489"/>
        <w:gridCol w:w="3836"/>
        <w:gridCol w:w="2813"/>
      </w:tblGrid>
      <w:tr w:rsidR="00D56F47" w:rsidRPr="00D56F47" w14:paraId="393F2D72" w14:textId="77777777" w:rsidTr="00AA57F1">
        <w:tc>
          <w:tcPr>
            <w:tcW w:w="0" w:type="auto"/>
            <w:tcBorders>
              <w:top w:val="single" w:sz="6" w:space="0" w:color="000000"/>
              <w:left w:val="single" w:sz="6" w:space="0" w:color="000000"/>
              <w:bottom w:val="single" w:sz="6" w:space="0" w:color="000000"/>
              <w:right w:val="single" w:sz="6" w:space="0" w:color="000000"/>
            </w:tcBorders>
            <w:vAlign w:val="center"/>
            <w:hideMark/>
          </w:tcPr>
          <w:p w14:paraId="6DA28AC5" w14:textId="77777777" w:rsidR="009634D9" w:rsidRPr="00D56F47" w:rsidRDefault="009634D9" w:rsidP="001F1A94">
            <w:pPr>
              <w:jc w:val="center"/>
              <w:rPr>
                <w:rFonts w:ascii="Montserrat Light" w:eastAsiaTheme="minorEastAsia" w:hAnsi="Montserrat Light"/>
                <w:noProof/>
                <w:sz w:val="22"/>
                <w:szCs w:val="22"/>
              </w:rPr>
            </w:pPr>
            <w:r w:rsidRPr="00D56F47">
              <w:rPr>
                <w:rFonts w:ascii="Montserrat Light" w:eastAsiaTheme="minorEastAsia" w:hAnsi="Montserrat Light"/>
                <w:noProof/>
                <w:sz w:val="22"/>
                <w:szCs w:val="22"/>
              </w:rPr>
              <w:t>Nr. crt.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B2A539" w14:textId="77777777" w:rsidR="009634D9" w:rsidRPr="00D56F47" w:rsidRDefault="009634D9" w:rsidP="001F1A94">
            <w:pPr>
              <w:jc w:val="center"/>
              <w:rPr>
                <w:rFonts w:ascii="Montserrat Light" w:eastAsiaTheme="minorEastAsia" w:hAnsi="Montserrat Light"/>
                <w:noProof/>
                <w:sz w:val="22"/>
                <w:szCs w:val="22"/>
              </w:rPr>
            </w:pPr>
            <w:r w:rsidRPr="00D56F47">
              <w:rPr>
                <w:rFonts w:ascii="Montserrat Light" w:eastAsiaTheme="minorEastAsia" w:hAnsi="Montserrat Light"/>
                <w:noProof/>
                <w:sz w:val="22"/>
                <w:szCs w:val="22"/>
              </w:rPr>
              <w:t>Denumirea municipiului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7946B6" w14:textId="77777777" w:rsidR="009634D9" w:rsidRPr="00D56F47" w:rsidRDefault="009634D9" w:rsidP="001F1A94">
            <w:pPr>
              <w:jc w:val="center"/>
              <w:rPr>
                <w:rFonts w:ascii="Montserrat Light" w:eastAsiaTheme="minorEastAsia" w:hAnsi="Montserrat Light"/>
                <w:noProof/>
                <w:sz w:val="22"/>
                <w:szCs w:val="22"/>
              </w:rPr>
            </w:pPr>
            <w:r w:rsidRPr="00D56F47">
              <w:rPr>
                <w:rFonts w:ascii="Montserrat Light" w:eastAsiaTheme="minorEastAsia" w:hAnsi="Montserrat Light"/>
                <w:noProof/>
                <w:sz w:val="22"/>
                <w:szCs w:val="22"/>
              </w:rPr>
              <w:t>Localităţi componente ale municipiului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9A8723" w14:textId="77777777" w:rsidR="009634D9" w:rsidRPr="00D56F47" w:rsidRDefault="009634D9" w:rsidP="001F1A94">
            <w:pPr>
              <w:jc w:val="center"/>
              <w:rPr>
                <w:rFonts w:ascii="Montserrat Light" w:eastAsiaTheme="minorEastAsia" w:hAnsi="Montserrat Light"/>
                <w:noProof/>
                <w:sz w:val="22"/>
                <w:szCs w:val="22"/>
              </w:rPr>
            </w:pPr>
            <w:r w:rsidRPr="00D56F47">
              <w:rPr>
                <w:rFonts w:ascii="Montserrat Light" w:eastAsiaTheme="minorEastAsia" w:hAnsi="Montserrat Light"/>
                <w:noProof/>
                <w:sz w:val="22"/>
                <w:szCs w:val="22"/>
              </w:rPr>
              <w:t>Sate ce aparţin municipiului</w:t>
            </w:r>
          </w:p>
        </w:tc>
      </w:tr>
      <w:tr w:rsidR="00D56F47" w:rsidRPr="00D56F47" w14:paraId="4ECB7E7C" w14:textId="77777777" w:rsidTr="00AA57F1">
        <w:tc>
          <w:tcPr>
            <w:tcW w:w="0" w:type="auto"/>
            <w:tcBorders>
              <w:top w:val="single" w:sz="6" w:space="0" w:color="000000"/>
              <w:left w:val="single" w:sz="6" w:space="0" w:color="000000"/>
              <w:bottom w:val="single" w:sz="6" w:space="0" w:color="000000"/>
              <w:right w:val="single" w:sz="6" w:space="0" w:color="000000"/>
            </w:tcBorders>
            <w:vAlign w:val="center"/>
            <w:hideMark/>
          </w:tcPr>
          <w:p w14:paraId="47BF3F43"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EAC6CF"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CLUJ-NAPOCA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D9A207"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1. CLUJ-NAPOCA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29D48A"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w:t>
            </w:r>
          </w:p>
        </w:tc>
      </w:tr>
      <w:tr w:rsidR="00D56F47" w:rsidRPr="00D56F47" w14:paraId="2D34C542" w14:textId="77777777" w:rsidTr="00AA57F1">
        <w:tc>
          <w:tcPr>
            <w:tcW w:w="0" w:type="auto"/>
            <w:tcBorders>
              <w:top w:val="single" w:sz="6" w:space="0" w:color="000000"/>
              <w:left w:val="single" w:sz="6" w:space="0" w:color="000000"/>
              <w:bottom w:val="single" w:sz="6" w:space="0" w:color="000000"/>
              <w:right w:val="single" w:sz="6" w:space="0" w:color="000000"/>
            </w:tcBorders>
            <w:vAlign w:val="center"/>
            <w:hideMark/>
          </w:tcPr>
          <w:p w14:paraId="6FC03868"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40D40F"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CÂMPIA TURZII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141B0B"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1. CÂMPIA TURZII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5E3570"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w:t>
            </w:r>
          </w:p>
        </w:tc>
      </w:tr>
      <w:tr w:rsidR="00D56F47" w:rsidRPr="00D56F47" w14:paraId="39CA26C9" w14:textId="77777777" w:rsidTr="00AA57F1">
        <w:tc>
          <w:tcPr>
            <w:tcW w:w="0" w:type="auto"/>
            <w:tcBorders>
              <w:top w:val="single" w:sz="6" w:space="0" w:color="000000"/>
              <w:left w:val="single" w:sz="6" w:space="0" w:color="000000"/>
              <w:bottom w:val="single" w:sz="6" w:space="0" w:color="000000"/>
              <w:right w:val="single" w:sz="6" w:space="0" w:color="000000"/>
            </w:tcBorders>
            <w:vAlign w:val="center"/>
            <w:hideMark/>
          </w:tcPr>
          <w:p w14:paraId="5C8037F6"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EFC10B"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DEJ</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CD9352"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1. DEJ</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997FD7" w14:textId="77777777" w:rsidR="009634D9" w:rsidRPr="00D56F47" w:rsidRDefault="009634D9" w:rsidP="0022174A">
            <w:pPr>
              <w:rPr>
                <w:rFonts w:ascii="Montserrat Light" w:hAnsi="Montserrat Light"/>
                <w:noProof/>
                <w:sz w:val="22"/>
                <w:szCs w:val="22"/>
              </w:rPr>
            </w:pPr>
          </w:p>
        </w:tc>
      </w:tr>
      <w:tr w:rsidR="00D56F47" w:rsidRPr="00D56F47" w14:paraId="576D4BE0" w14:textId="77777777" w:rsidTr="00AA57F1">
        <w:tc>
          <w:tcPr>
            <w:tcW w:w="0" w:type="auto"/>
            <w:tcBorders>
              <w:top w:val="single" w:sz="6" w:space="0" w:color="000000"/>
              <w:left w:val="single" w:sz="6" w:space="0" w:color="000000"/>
              <w:bottom w:val="single" w:sz="6" w:space="0" w:color="000000"/>
              <w:right w:val="single" w:sz="6" w:space="0" w:color="000000"/>
            </w:tcBorders>
            <w:vAlign w:val="center"/>
            <w:hideMark/>
          </w:tcPr>
          <w:p w14:paraId="1B3EB208" w14:textId="77777777" w:rsidR="009634D9" w:rsidRPr="00D56F47" w:rsidRDefault="009634D9" w:rsidP="0022174A">
            <w:pPr>
              <w:jc w:val="both"/>
              <w:rPr>
                <w:rFonts w:ascii="Montserrat Light" w:eastAsia="Times New Roman" w:hAnsi="Montserrat Light"/>
                <w:noProof/>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409B8C" w14:textId="77777777" w:rsidR="009634D9" w:rsidRPr="00D56F47" w:rsidRDefault="009634D9" w:rsidP="0022174A">
            <w:pPr>
              <w:jc w:val="both"/>
              <w:rPr>
                <w:rFonts w:ascii="Montserrat Light" w:eastAsia="Times New Roman" w:hAnsi="Montserrat Light"/>
                <w:noProof/>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9C1E00"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2. Ocna Dejului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37E588"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w:t>
            </w:r>
          </w:p>
        </w:tc>
      </w:tr>
      <w:tr w:rsidR="00D56F47" w:rsidRPr="00D56F47" w14:paraId="0E6887C0" w14:textId="77777777" w:rsidTr="00AA57F1">
        <w:tc>
          <w:tcPr>
            <w:tcW w:w="0" w:type="auto"/>
            <w:tcBorders>
              <w:top w:val="single" w:sz="6" w:space="0" w:color="000000"/>
              <w:left w:val="single" w:sz="6" w:space="0" w:color="000000"/>
              <w:bottom w:val="single" w:sz="6" w:space="0" w:color="000000"/>
              <w:right w:val="single" w:sz="6" w:space="0" w:color="000000"/>
            </w:tcBorders>
            <w:vAlign w:val="center"/>
            <w:hideMark/>
          </w:tcPr>
          <w:p w14:paraId="1704B66E" w14:textId="77777777" w:rsidR="009634D9" w:rsidRPr="00D56F47" w:rsidRDefault="009634D9" w:rsidP="0022174A">
            <w:pPr>
              <w:rPr>
                <w:rFonts w:ascii="Montserrat Light" w:hAnsi="Montserrat Light"/>
                <w:noProof/>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D75C93" w14:textId="77777777" w:rsidR="009634D9" w:rsidRPr="00D56F47" w:rsidRDefault="009634D9" w:rsidP="0022174A">
            <w:pPr>
              <w:jc w:val="both"/>
              <w:rPr>
                <w:rFonts w:ascii="Montserrat Light" w:eastAsia="Times New Roman" w:hAnsi="Montserrat Light"/>
                <w:noProof/>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07393D"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3. Peştera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2B97B9" w14:textId="77777777" w:rsidR="009634D9" w:rsidRPr="00D56F47" w:rsidRDefault="009634D9" w:rsidP="0022174A">
            <w:pPr>
              <w:rPr>
                <w:rFonts w:ascii="Montserrat Light" w:hAnsi="Montserrat Light"/>
                <w:noProof/>
                <w:sz w:val="22"/>
                <w:szCs w:val="22"/>
              </w:rPr>
            </w:pPr>
          </w:p>
        </w:tc>
      </w:tr>
      <w:tr w:rsidR="00D56F47" w:rsidRPr="00D56F47" w14:paraId="3E064B06" w14:textId="77777777" w:rsidTr="00AA57F1">
        <w:tc>
          <w:tcPr>
            <w:tcW w:w="0" w:type="auto"/>
            <w:tcBorders>
              <w:top w:val="single" w:sz="6" w:space="0" w:color="000000"/>
              <w:left w:val="single" w:sz="6" w:space="0" w:color="000000"/>
              <w:bottom w:val="single" w:sz="6" w:space="0" w:color="000000"/>
              <w:right w:val="single" w:sz="6" w:space="0" w:color="000000"/>
            </w:tcBorders>
            <w:vAlign w:val="center"/>
            <w:hideMark/>
          </w:tcPr>
          <w:p w14:paraId="5B2C87AC" w14:textId="77777777" w:rsidR="009634D9" w:rsidRPr="00D56F47" w:rsidRDefault="009634D9" w:rsidP="0022174A">
            <w:pPr>
              <w:jc w:val="both"/>
              <w:rPr>
                <w:rFonts w:ascii="Montserrat Light" w:eastAsia="Times New Roman" w:hAnsi="Montserrat Light"/>
                <w:noProof/>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5DB0CB" w14:textId="77777777" w:rsidR="009634D9" w:rsidRPr="00D56F47" w:rsidRDefault="009634D9" w:rsidP="0022174A">
            <w:pPr>
              <w:jc w:val="both"/>
              <w:rPr>
                <w:rFonts w:ascii="Montserrat Light" w:eastAsia="Times New Roman" w:hAnsi="Montserrat Light"/>
                <w:noProof/>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543762"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4. Pintic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DD8A10" w14:textId="77777777" w:rsidR="009634D9" w:rsidRPr="00D56F47" w:rsidRDefault="009634D9" w:rsidP="0022174A">
            <w:pPr>
              <w:rPr>
                <w:rFonts w:ascii="Montserrat Light" w:hAnsi="Montserrat Light"/>
                <w:noProof/>
                <w:sz w:val="22"/>
                <w:szCs w:val="22"/>
              </w:rPr>
            </w:pPr>
          </w:p>
        </w:tc>
      </w:tr>
      <w:tr w:rsidR="00D56F47" w:rsidRPr="00D56F47" w14:paraId="56DA12F0" w14:textId="77777777" w:rsidTr="00AA57F1">
        <w:tc>
          <w:tcPr>
            <w:tcW w:w="0" w:type="auto"/>
            <w:tcBorders>
              <w:top w:val="single" w:sz="6" w:space="0" w:color="000000"/>
              <w:left w:val="single" w:sz="6" w:space="0" w:color="000000"/>
              <w:bottom w:val="single" w:sz="6" w:space="0" w:color="000000"/>
              <w:right w:val="single" w:sz="6" w:space="0" w:color="000000"/>
            </w:tcBorders>
            <w:vAlign w:val="center"/>
            <w:hideMark/>
          </w:tcPr>
          <w:p w14:paraId="1278FC66" w14:textId="77777777" w:rsidR="009634D9" w:rsidRPr="00D56F47" w:rsidRDefault="009634D9" w:rsidP="0022174A">
            <w:pPr>
              <w:jc w:val="both"/>
              <w:rPr>
                <w:rFonts w:ascii="Montserrat Light" w:eastAsia="Times New Roman" w:hAnsi="Montserrat Light"/>
                <w:noProof/>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779904" w14:textId="77777777" w:rsidR="009634D9" w:rsidRPr="00D56F47" w:rsidRDefault="009634D9" w:rsidP="0022174A">
            <w:pPr>
              <w:jc w:val="both"/>
              <w:rPr>
                <w:rFonts w:ascii="Montserrat Light" w:eastAsia="Times New Roman" w:hAnsi="Montserrat Light"/>
                <w:noProof/>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35FEA0"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5. Şomcutu Mic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76279A" w14:textId="77777777" w:rsidR="009634D9" w:rsidRPr="00D56F47" w:rsidRDefault="009634D9" w:rsidP="0022174A">
            <w:pPr>
              <w:rPr>
                <w:rFonts w:ascii="Montserrat Light" w:hAnsi="Montserrat Light"/>
                <w:noProof/>
                <w:sz w:val="22"/>
                <w:szCs w:val="22"/>
              </w:rPr>
            </w:pPr>
          </w:p>
        </w:tc>
      </w:tr>
      <w:tr w:rsidR="00D56F47" w:rsidRPr="00D56F47" w14:paraId="41EE2062" w14:textId="77777777" w:rsidTr="00AA57F1">
        <w:tc>
          <w:tcPr>
            <w:tcW w:w="0" w:type="auto"/>
            <w:tcBorders>
              <w:top w:val="single" w:sz="6" w:space="0" w:color="000000"/>
              <w:left w:val="single" w:sz="6" w:space="0" w:color="000000"/>
              <w:bottom w:val="single" w:sz="6" w:space="0" w:color="000000"/>
              <w:right w:val="single" w:sz="6" w:space="0" w:color="000000"/>
            </w:tcBorders>
            <w:vAlign w:val="center"/>
            <w:hideMark/>
          </w:tcPr>
          <w:p w14:paraId="071572C8"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E12438"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GHERLA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374FB6"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1. GHERLA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F9CB04"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w:t>
            </w:r>
          </w:p>
        </w:tc>
      </w:tr>
      <w:tr w:rsidR="00D56F47" w:rsidRPr="00D56F47" w14:paraId="765401AB" w14:textId="77777777" w:rsidTr="00AA57F1">
        <w:tc>
          <w:tcPr>
            <w:tcW w:w="0" w:type="auto"/>
            <w:tcBorders>
              <w:top w:val="single" w:sz="6" w:space="0" w:color="000000"/>
              <w:left w:val="single" w:sz="6" w:space="0" w:color="000000"/>
              <w:bottom w:val="single" w:sz="6" w:space="0" w:color="000000"/>
              <w:right w:val="single" w:sz="6" w:space="0" w:color="000000"/>
            </w:tcBorders>
            <w:vAlign w:val="center"/>
            <w:hideMark/>
          </w:tcPr>
          <w:p w14:paraId="675D37D3" w14:textId="77777777" w:rsidR="009634D9" w:rsidRPr="00D56F47" w:rsidRDefault="009634D9" w:rsidP="0022174A">
            <w:pPr>
              <w:rPr>
                <w:rFonts w:ascii="Montserrat Light" w:hAnsi="Montserrat Light"/>
                <w:noProof/>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338CE3" w14:textId="77777777" w:rsidR="009634D9" w:rsidRPr="00D56F47" w:rsidRDefault="009634D9" w:rsidP="0022174A">
            <w:pPr>
              <w:jc w:val="both"/>
              <w:rPr>
                <w:rFonts w:ascii="Montserrat Light" w:eastAsia="Times New Roman" w:hAnsi="Montserrat Light"/>
                <w:noProof/>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B0EE9B"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2. Băiţa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BE79D1" w14:textId="77777777" w:rsidR="009634D9" w:rsidRPr="00D56F47" w:rsidRDefault="009634D9" w:rsidP="0022174A">
            <w:pPr>
              <w:rPr>
                <w:rFonts w:ascii="Montserrat Light" w:hAnsi="Montserrat Light"/>
                <w:noProof/>
                <w:sz w:val="22"/>
                <w:szCs w:val="22"/>
              </w:rPr>
            </w:pPr>
          </w:p>
        </w:tc>
      </w:tr>
      <w:tr w:rsidR="00D56F47" w:rsidRPr="00D56F47" w14:paraId="600C147C" w14:textId="77777777" w:rsidTr="00AA57F1">
        <w:tc>
          <w:tcPr>
            <w:tcW w:w="0" w:type="auto"/>
            <w:tcBorders>
              <w:top w:val="single" w:sz="6" w:space="0" w:color="000000"/>
              <w:left w:val="single" w:sz="6" w:space="0" w:color="000000"/>
              <w:bottom w:val="single" w:sz="6" w:space="0" w:color="000000"/>
              <w:right w:val="single" w:sz="6" w:space="0" w:color="000000"/>
            </w:tcBorders>
            <w:vAlign w:val="center"/>
            <w:hideMark/>
          </w:tcPr>
          <w:p w14:paraId="0FD0E68C" w14:textId="77777777" w:rsidR="009634D9" w:rsidRPr="00D56F47" w:rsidRDefault="009634D9" w:rsidP="0022174A">
            <w:pPr>
              <w:jc w:val="both"/>
              <w:rPr>
                <w:rFonts w:ascii="Montserrat Light" w:eastAsia="Times New Roman" w:hAnsi="Montserrat Light"/>
                <w:noProof/>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295236" w14:textId="77777777" w:rsidR="009634D9" w:rsidRPr="00D56F47" w:rsidRDefault="009634D9" w:rsidP="0022174A">
            <w:pPr>
              <w:jc w:val="both"/>
              <w:rPr>
                <w:rFonts w:ascii="Montserrat Light" w:eastAsia="Times New Roman" w:hAnsi="Montserrat Light"/>
                <w:noProof/>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43DB27"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3. Hăşdate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3B3279" w14:textId="77777777" w:rsidR="009634D9" w:rsidRPr="00D56F47" w:rsidRDefault="009634D9" w:rsidP="0022174A">
            <w:pPr>
              <w:rPr>
                <w:rFonts w:ascii="Montserrat Light" w:hAnsi="Montserrat Light"/>
                <w:noProof/>
                <w:sz w:val="22"/>
                <w:szCs w:val="22"/>
              </w:rPr>
            </w:pPr>
          </w:p>
        </w:tc>
      </w:tr>
      <w:tr w:rsidR="00D56F47" w:rsidRPr="00D56F47" w14:paraId="5CBE637A" w14:textId="77777777" w:rsidTr="00AA57F1">
        <w:tc>
          <w:tcPr>
            <w:tcW w:w="0" w:type="auto"/>
            <w:tcBorders>
              <w:top w:val="single" w:sz="6" w:space="0" w:color="000000"/>
              <w:left w:val="single" w:sz="6" w:space="0" w:color="000000"/>
              <w:bottom w:val="single" w:sz="6" w:space="0" w:color="000000"/>
              <w:right w:val="single" w:sz="6" w:space="0" w:color="000000"/>
            </w:tcBorders>
            <w:vAlign w:val="center"/>
            <w:hideMark/>
          </w:tcPr>
          <w:p w14:paraId="4A7AD2A8" w14:textId="77777777" w:rsidR="009634D9" w:rsidRPr="00D56F47" w:rsidRDefault="009634D9" w:rsidP="0022174A">
            <w:pPr>
              <w:jc w:val="both"/>
              <w:rPr>
                <w:rFonts w:ascii="Montserrat Light" w:eastAsia="Times New Roman" w:hAnsi="Montserrat Light"/>
                <w:noProof/>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F0494D" w14:textId="77777777" w:rsidR="009634D9" w:rsidRPr="00D56F47" w:rsidRDefault="009634D9" w:rsidP="0022174A">
            <w:pPr>
              <w:jc w:val="both"/>
              <w:rPr>
                <w:rFonts w:ascii="Montserrat Light" w:eastAsia="Times New Roman" w:hAnsi="Montserrat Light"/>
                <w:noProof/>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38F9BE"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4. Silivaş</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D1E802" w14:textId="77777777" w:rsidR="009634D9" w:rsidRPr="00D56F47" w:rsidRDefault="009634D9" w:rsidP="0022174A">
            <w:pPr>
              <w:rPr>
                <w:rFonts w:ascii="Montserrat Light" w:hAnsi="Montserrat Light"/>
                <w:noProof/>
                <w:sz w:val="22"/>
                <w:szCs w:val="22"/>
              </w:rPr>
            </w:pPr>
          </w:p>
        </w:tc>
      </w:tr>
      <w:tr w:rsidR="009634D9" w:rsidRPr="00D56F47" w14:paraId="2F4A1F2A" w14:textId="77777777" w:rsidTr="00AA57F1">
        <w:tc>
          <w:tcPr>
            <w:tcW w:w="0" w:type="auto"/>
            <w:tcBorders>
              <w:top w:val="single" w:sz="6" w:space="0" w:color="000000"/>
              <w:left w:val="single" w:sz="6" w:space="0" w:color="000000"/>
              <w:bottom w:val="single" w:sz="6" w:space="0" w:color="000000"/>
              <w:right w:val="single" w:sz="6" w:space="0" w:color="000000"/>
            </w:tcBorders>
            <w:vAlign w:val="center"/>
            <w:hideMark/>
          </w:tcPr>
          <w:p w14:paraId="0EFB157E"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7431E7"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TURDA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AB4E6C"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1. TURDA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EC6777"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w:t>
            </w:r>
          </w:p>
        </w:tc>
      </w:tr>
    </w:tbl>
    <w:p w14:paraId="44646F92" w14:textId="77777777" w:rsidR="009634D9" w:rsidRPr="00D56F47" w:rsidRDefault="009634D9" w:rsidP="0022174A">
      <w:pPr>
        <w:jc w:val="both"/>
        <w:rPr>
          <w:rFonts w:ascii="Montserrat Light" w:eastAsia="Times New Roman" w:hAnsi="Montserrat Light"/>
          <w:b/>
          <w:bCs/>
          <w:noProof/>
          <w:sz w:val="22"/>
          <w:szCs w:val="22"/>
          <w:shd w:val="clear" w:color="auto" w:fill="FFFFFF"/>
        </w:rPr>
      </w:pPr>
    </w:p>
    <w:p w14:paraId="5C191BBD" w14:textId="4B574F04" w:rsidR="009634D9" w:rsidRPr="00D56F47" w:rsidRDefault="009634D9" w:rsidP="001F1A94">
      <w:pPr>
        <w:pStyle w:val="Listparagraf"/>
        <w:numPr>
          <w:ilvl w:val="0"/>
          <w:numId w:val="13"/>
        </w:numPr>
        <w:jc w:val="both"/>
        <w:rPr>
          <w:rFonts w:ascii="Montserrat Light" w:eastAsia="Times New Roman" w:hAnsi="Montserrat Light"/>
          <w:noProof/>
          <w:sz w:val="22"/>
          <w:szCs w:val="22"/>
          <w:shd w:val="clear" w:color="auto" w:fill="FFFFFF"/>
        </w:rPr>
      </w:pPr>
      <w:r w:rsidRPr="00D56F47">
        <w:rPr>
          <w:rFonts w:ascii="Montserrat Light" w:eastAsia="Times New Roman" w:hAnsi="Montserrat Light"/>
          <w:noProof/>
          <w:sz w:val="22"/>
          <w:szCs w:val="22"/>
          <w:shd w:val="clear" w:color="auto" w:fill="FFFFFF"/>
        </w:rPr>
        <w:t>ORAŞE</w:t>
      </w:r>
    </w:p>
    <w:tbl>
      <w:tblPr>
        <w:tblW w:w="9847" w:type="dxa"/>
        <w:tblInd w:w="225"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667"/>
        <w:gridCol w:w="2520"/>
        <w:gridCol w:w="3780"/>
        <w:gridCol w:w="2880"/>
      </w:tblGrid>
      <w:tr w:rsidR="00D56F47" w:rsidRPr="00D56F47" w14:paraId="79700FDD"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34F237E6" w14:textId="77777777" w:rsidR="001F1A94" w:rsidRPr="00D56F47" w:rsidRDefault="009634D9" w:rsidP="001F1A94">
            <w:pPr>
              <w:jc w:val="center"/>
              <w:rPr>
                <w:rFonts w:ascii="Montserrat Light" w:eastAsiaTheme="minorEastAsia" w:hAnsi="Montserrat Light"/>
                <w:noProof/>
                <w:sz w:val="22"/>
                <w:szCs w:val="22"/>
              </w:rPr>
            </w:pPr>
            <w:r w:rsidRPr="00D56F47">
              <w:rPr>
                <w:rFonts w:ascii="Montserrat Light" w:eastAsiaTheme="minorEastAsia" w:hAnsi="Montserrat Light"/>
                <w:noProof/>
                <w:sz w:val="22"/>
                <w:szCs w:val="22"/>
              </w:rPr>
              <w:t xml:space="preserve">Nr. </w:t>
            </w:r>
          </w:p>
          <w:p w14:paraId="1581154F" w14:textId="1A7C7DC9" w:rsidR="009634D9" w:rsidRPr="00D56F47" w:rsidRDefault="009634D9" w:rsidP="001F1A94">
            <w:pPr>
              <w:jc w:val="center"/>
              <w:rPr>
                <w:rFonts w:ascii="Montserrat Light" w:eastAsiaTheme="minorEastAsia" w:hAnsi="Montserrat Light"/>
                <w:noProof/>
                <w:sz w:val="22"/>
                <w:szCs w:val="22"/>
              </w:rPr>
            </w:pPr>
            <w:r w:rsidRPr="00D56F47">
              <w:rPr>
                <w:rFonts w:ascii="Montserrat Light" w:eastAsiaTheme="minorEastAsia" w:hAnsi="Montserrat Light"/>
                <w:noProof/>
                <w:sz w:val="22"/>
                <w:szCs w:val="22"/>
              </w:rPr>
              <w:t>crt.</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141B3E82" w14:textId="77777777" w:rsidR="009634D9" w:rsidRPr="00D56F47" w:rsidRDefault="009634D9" w:rsidP="001F1A94">
            <w:pPr>
              <w:jc w:val="center"/>
              <w:rPr>
                <w:rFonts w:ascii="Montserrat Light" w:eastAsiaTheme="minorEastAsia" w:hAnsi="Montserrat Light"/>
                <w:noProof/>
                <w:sz w:val="22"/>
                <w:szCs w:val="22"/>
              </w:rPr>
            </w:pPr>
            <w:r w:rsidRPr="00D56F47">
              <w:rPr>
                <w:rFonts w:ascii="Montserrat Light" w:eastAsiaTheme="minorEastAsia" w:hAnsi="Montserrat Light"/>
                <w:noProof/>
                <w:sz w:val="22"/>
                <w:szCs w:val="22"/>
              </w:rPr>
              <w:t>Denumirea oraşului</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7439CDA7" w14:textId="77777777" w:rsidR="009634D9" w:rsidRPr="00D56F47" w:rsidRDefault="009634D9" w:rsidP="001F1A94">
            <w:pPr>
              <w:jc w:val="center"/>
              <w:rPr>
                <w:rFonts w:ascii="Montserrat Light" w:eastAsiaTheme="minorEastAsia" w:hAnsi="Montserrat Light"/>
                <w:noProof/>
                <w:sz w:val="22"/>
                <w:szCs w:val="22"/>
              </w:rPr>
            </w:pPr>
            <w:r w:rsidRPr="00D56F47">
              <w:rPr>
                <w:rFonts w:ascii="Montserrat Light" w:eastAsiaTheme="minorEastAsia" w:hAnsi="Montserrat Light"/>
                <w:noProof/>
                <w:sz w:val="22"/>
                <w:szCs w:val="22"/>
              </w:rPr>
              <w:t>Localităţi componente ale oraşului</w:t>
            </w:r>
          </w:p>
        </w:tc>
        <w:tc>
          <w:tcPr>
            <w:tcW w:w="2880" w:type="dxa"/>
            <w:tcBorders>
              <w:top w:val="single" w:sz="6" w:space="0" w:color="000000"/>
              <w:left w:val="single" w:sz="6" w:space="0" w:color="000000"/>
              <w:bottom w:val="single" w:sz="6" w:space="0" w:color="000000"/>
              <w:right w:val="single" w:sz="6" w:space="0" w:color="000000"/>
            </w:tcBorders>
            <w:vAlign w:val="center"/>
            <w:hideMark/>
          </w:tcPr>
          <w:p w14:paraId="689363FF" w14:textId="77777777" w:rsidR="009634D9" w:rsidRPr="00D56F47" w:rsidRDefault="009634D9" w:rsidP="001F1A94">
            <w:pPr>
              <w:jc w:val="center"/>
              <w:rPr>
                <w:rFonts w:ascii="Montserrat Light" w:eastAsiaTheme="minorEastAsia" w:hAnsi="Montserrat Light"/>
                <w:noProof/>
                <w:sz w:val="22"/>
                <w:szCs w:val="22"/>
              </w:rPr>
            </w:pPr>
            <w:r w:rsidRPr="00D56F47">
              <w:rPr>
                <w:rFonts w:ascii="Montserrat Light" w:eastAsiaTheme="minorEastAsia" w:hAnsi="Montserrat Light"/>
                <w:noProof/>
                <w:sz w:val="22"/>
                <w:szCs w:val="22"/>
              </w:rPr>
              <w:t>Sate ce aparţin oraşului</w:t>
            </w:r>
          </w:p>
        </w:tc>
      </w:tr>
      <w:tr w:rsidR="00D56F47" w:rsidRPr="00D56F47" w14:paraId="51D25EE0"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5B1D9682"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1.</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1923D192"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HUEDIN</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0E2B8770"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1. HUEDIN</w:t>
            </w:r>
          </w:p>
        </w:tc>
        <w:tc>
          <w:tcPr>
            <w:tcW w:w="2880" w:type="dxa"/>
            <w:tcBorders>
              <w:top w:val="single" w:sz="6" w:space="0" w:color="000000"/>
              <w:left w:val="single" w:sz="6" w:space="0" w:color="000000"/>
              <w:bottom w:val="single" w:sz="6" w:space="0" w:color="000000"/>
              <w:right w:val="single" w:sz="6" w:space="0" w:color="000000"/>
            </w:tcBorders>
            <w:vAlign w:val="center"/>
            <w:hideMark/>
          </w:tcPr>
          <w:p w14:paraId="36F78C69"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w:t>
            </w:r>
          </w:p>
        </w:tc>
      </w:tr>
      <w:tr w:rsidR="009634D9" w:rsidRPr="00D56F47" w14:paraId="004FE62A"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0E8EA333" w14:textId="77777777" w:rsidR="009634D9" w:rsidRPr="00D56F47" w:rsidRDefault="009634D9" w:rsidP="0022174A">
            <w:pPr>
              <w:rPr>
                <w:rFonts w:ascii="Montserrat Light" w:hAnsi="Montserrat Light"/>
                <w:noProof/>
                <w:sz w:val="22"/>
                <w:szCs w:val="22"/>
              </w:rPr>
            </w:pP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11179D9E" w14:textId="77777777" w:rsidR="009634D9" w:rsidRPr="00D56F47" w:rsidRDefault="009634D9" w:rsidP="0022174A">
            <w:pPr>
              <w:jc w:val="both"/>
              <w:rPr>
                <w:rFonts w:ascii="Montserrat Light" w:eastAsia="Times New Roman" w:hAnsi="Montserrat Light"/>
                <w:noProof/>
                <w:sz w:val="22"/>
                <w:szCs w:val="22"/>
              </w:rPr>
            </w:pP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520671D1"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2. Bicălatu</w:t>
            </w:r>
          </w:p>
        </w:tc>
        <w:tc>
          <w:tcPr>
            <w:tcW w:w="2880" w:type="dxa"/>
            <w:tcBorders>
              <w:top w:val="single" w:sz="6" w:space="0" w:color="000000"/>
              <w:left w:val="single" w:sz="6" w:space="0" w:color="000000"/>
              <w:bottom w:val="single" w:sz="6" w:space="0" w:color="000000"/>
              <w:right w:val="single" w:sz="6" w:space="0" w:color="000000"/>
            </w:tcBorders>
            <w:vAlign w:val="center"/>
            <w:hideMark/>
          </w:tcPr>
          <w:p w14:paraId="5C493A56" w14:textId="77777777" w:rsidR="009634D9" w:rsidRPr="00D56F47" w:rsidRDefault="009634D9" w:rsidP="0022174A">
            <w:pPr>
              <w:rPr>
                <w:rFonts w:ascii="Montserrat Light" w:hAnsi="Montserrat Light"/>
                <w:noProof/>
                <w:sz w:val="22"/>
                <w:szCs w:val="22"/>
              </w:rPr>
            </w:pPr>
          </w:p>
        </w:tc>
      </w:tr>
    </w:tbl>
    <w:p w14:paraId="53A43BD4" w14:textId="155F4C70" w:rsidR="009634D9" w:rsidRPr="00D56F47" w:rsidRDefault="009634D9" w:rsidP="0022174A">
      <w:pPr>
        <w:jc w:val="both"/>
        <w:rPr>
          <w:rFonts w:ascii="Montserrat Light" w:eastAsia="Times New Roman" w:hAnsi="Montserrat Light"/>
          <w:b/>
          <w:bCs/>
          <w:noProof/>
          <w:sz w:val="22"/>
          <w:szCs w:val="22"/>
          <w:shd w:val="clear" w:color="auto" w:fill="FFFFFF"/>
        </w:rPr>
      </w:pPr>
    </w:p>
    <w:p w14:paraId="44F4DCFF" w14:textId="6DEF8A0F" w:rsidR="009634D9" w:rsidRPr="00D56F47" w:rsidRDefault="009634D9" w:rsidP="0022174A">
      <w:pPr>
        <w:ind w:left="225"/>
        <w:jc w:val="both"/>
        <w:rPr>
          <w:rFonts w:ascii="Montserrat Light" w:eastAsia="Times New Roman" w:hAnsi="Montserrat Light"/>
          <w:noProof/>
          <w:sz w:val="22"/>
          <w:szCs w:val="22"/>
          <w:shd w:val="clear" w:color="auto" w:fill="FFFFFF"/>
        </w:rPr>
      </w:pPr>
      <w:r w:rsidRPr="00D56F47">
        <w:rPr>
          <w:rFonts w:ascii="Montserrat Light" w:eastAsia="Times New Roman" w:hAnsi="Montserrat Light"/>
          <w:b/>
          <w:bCs/>
          <w:noProof/>
          <w:sz w:val="22"/>
          <w:szCs w:val="22"/>
          <w:shd w:val="clear" w:color="auto" w:fill="FFFFFF"/>
        </w:rPr>
        <w:t>C.</w:t>
      </w:r>
      <w:r w:rsidR="00EA465A" w:rsidRPr="00D56F47">
        <w:rPr>
          <w:rFonts w:ascii="Montserrat Light" w:eastAsia="Times New Roman" w:hAnsi="Montserrat Light"/>
          <w:b/>
          <w:bCs/>
          <w:noProof/>
          <w:sz w:val="22"/>
          <w:szCs w:val="22"/>
          <w:shd w:val="clear" w:color="auto" w:fill="FFFFFF"/>
        </w:rPr>
        <w:t xml:space="preserve"> </w:t>
      </w:r>
      <w:r w:rsidRPr="00D56F47">
        <w:rPr>
          <w:rFonts w:ascii="Montserrat Light" w:eastAsia="Times New Roman" w:hAnsi="Montserrat Light"/>
          <w:noProof/>
          <w:sz w:val="22"/>
          <w:szCs w:val="22"/>
          <w:shd w:val="clear" w:color="auto" w:fill="FFFFFF"/>
        </w:rPr>
        <w:t>COMUNE</w:t>
      </w:r>
    </w:p>
    <w:tbl>
      <w:tblPr>
        <w:tblW w:w="0" w:type="auto"/>
        <w:tblInd w:w="225"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667"/>
        <w:gridCol w:w="2520"/>
        <w:gridCol w:w="3780"/>
      </w:tblGrid>
      <w:tr w:rsidR="00D56F47" w:rsidRPr="00D56F47" w14:paraId="121E7070"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1E9D9134" w14:textId="77777777" w:rsidR="001F1A94" w:rsidRPr="00D56F47" w:rsidRDefault="009634D9" w:rsidP="001F1A94">
            <w:pPr>
              <w:jc w:val="center"/>
              <w:rPr>
                <w:rFonts w:ascii="Montserrat Light" w:eastAsiaTheme="minorEastAsia" w:hAnsi="Montserrat Light"/>
                <w:noProof/>
                <w:sz w:val="22"/>
                <w:szCs w:val="22"/>
              </w:rPr>
            </w:pPr>
            <w:r w:rsidRPr="00D56F47">
              <w:rPr>
                <w:rFonts w:ascii="Montserrat Light" w:eastAsiaTheme="minorEastAsia" w:hAnsi="Montserrat Light"/>
                <w:noProof/>
                <w:sz w:val="22"/>
                <w:szCs w:val="22"/>
              </w:rPr>
              <w:t xml:space="preserve">Nr. </w:t>
            </w:r>
          </w:p>
          <w:p w14:paraId="00CF0087" w14:textId="64013D67" w:rsidR="009634D9" w:rsidRPr="00D56F47" w:rsidRDefault="009634D9" w:rsidP="001F1A94">
            <w:pPr>
              <w:jc w:val="center"/>
              <w:rPr>
                <w:rFonts w:ascii="Montserrat Light" w:eastAsiaTheme="minorEastAsia" w:hAnsi="Montserrat Light"/>
                <w:noProof/>
                <w:sz w:val="22"/>
                <w:szCs w:val="22"/>
              </w:rPr>
            </w:pPr>
            <w:r w:rsidRPr="00D56F47">
              <w:rPr>
                <w:rFonts w:ascii="Montserrat Light" w:eastAsiaTheme="minorEastAsia" w:hAnsi="Montserrat Light"/>
                <w:noProof/>
                <w:sz w:val="22"/>
                <w:szCs w:val="22"/>
              </w:rPr>
              <w:t>crt.</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2053DF03" w14:textId="77777777" w:rsidR="009634D9" w:rsidRPr="00D56F47" w:rsidRDefault="009634D9" w:rsidP="001F1A94">
            <w:pPr>
              <w:jc w:val="center"/>
              <w:rPr>
                <w:rFonts w:ascii="Montserrat Light" w:eastAsiaTheme="minorEastAsia" w:hAnsi="Montserrat Light"/>
                <w:noProof/>
                <w:sz w:val="22"/>
                <w:szCs w:val="22"/>
              </w:rPr>
            </w:pPr>
            <w:r w:rsidRPr="00D56F47">
              <w:rPr>
                <w:rFonts w:ascii="Montserrat Light" w:eastAsiaTheme="minorEastAsia" w:hAnsi="Montserrat Light"/>
                <w:noProof/>
                <w:sz w:val="22"/>
                <w:szCs w:val="22"/>
              </w:rPr>
              <w:t>Denumirea comunei</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4C9F30C2" w14:textId="77777777" w:rsidR="009634D9" w:rsidRPr="00D56F47" w:rsidRDefault="009634D9" w:rsidP="001F1A94">
            <w:pPr>
              <w:jc w:val="center"/>
              <w:rPr>
                <w:rFonts w:ascii="Montserrat Light" w:eastAsiaTheme="minorEastAsia" w:hAnsi="Montserrat Light"/>
                <w:noProof/>
                <w:sz w:val="22"/>
                <w:szCs w:val="22"/>
              </w:rPr>
            </w:pPr>
            <w:r w:rsidRPr="00D56F47">
              <w:rPr>
                <w:rFonts w:ascii="Montserrat Light" w:eastAsiaTheme="minorEastAsia" w:hAnsi="Montserrat Light"/>
                <w:noProof/>
                <w:sz w:val="22"/>
                <w:szCs w:val="22"/>
              </w:rPr>
              <w:t>Satele componente</w:t>
            </w:r>
          </w:p>
        </w:tc>
      </w:tr>
      <w:tr w:rsidR="00D56F47" w:rsidRPr="00D56F47" w14:paraId="1EEDFE4E"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34CC2E56"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1.</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181A752F"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Aghireşu</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4A0E3AAE"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1. Aghireşu</w:t>
            </w:r>
          </w:p>
        </w:tc>
      </w:tr>
      <w:tr w:rsidR="00D56F47" w:rsidRPr="00D56F47" w14:paraId="001759A0"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2B41A8B0"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10F1442D"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12D13CD4"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2. Aghireşu-Fabrici</w:t>
            </w:r>
          </w:p>
        </w:tc>
      </w:tr>
      <w:tr w:rsidR="00D56F47" w:rsidRPr="00D56F47" w14:paraId="7DDA5215"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1AD602FA"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1F3CFEF9"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020E68E2"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3. Arghişu</w:t>
            </w:r>
          </w:p>
        </w:tc>
      </w:tr>
      <w:tr w:rsidR="00D56F47" w:rsidRPr="00D56F47" w14:paraId="2C0541F4"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3B8BE15F"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0051E018"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600E9F61"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4. Băgara</w:t>
            </w:r>
          </w:p>
        </w:tc>
      </w:tr>
      <w:tr w:rsidR="00D56F47" w:rsidRPr="00D56F47" w14:paraId="6A4F8D39"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60BFFD36"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4061FD13"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0A36906E"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5. Dâncu</w:t>
            </w:r>
          </w:p>
        </w:tc>
      </w:tr>
      <w:tr w:rsidR="00D56F47" w:rsidRPr="00D56F47" w14:paraId="511C3508"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08E9A591"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068167B2"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2D73DE19"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6. Dorolţu</w:t>
            </w:r>
          </w:p>
        </w:tc>
      </w:tr>
      <w:tr w:rsidR="00D56F47" w:rsidRPr="00D56F47" w14:paraId="3E4594AA"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422B467A"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113B969B"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360D7B72"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7. Inucu</w:t>
            </w:r>
          </w:p>
        </w:tc>
      </w:tr>
      <w:tr w:rsidR="00D56F47" w:rsidRPr="00D56F47" w14:paraId="2A0AF989"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0E6505D8"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549DD8E7"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469700EA"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8. Leghia</w:t>
            </w:r>
          </w:p>
        </w:tc>
      </w:tr>
      <w:tr w:rsidR="00D56F47" w:rsidRPr="00D56F47" w14:paraId="0A805430"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0213BF29"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4A9938D3"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7325C195"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9. Macău</w:t>
            </w:r>
          </w:p>
        </w:tc>
      </w:tr>
      <w:tr w:rsidR="00D56F47" w:rsidRPr="00D56F47" w14:paraId="222125B4"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782A6E01"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0ECB21E4"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21DFCF51"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10. Ticu</w:t>
            </w:r>
          </w:p>
        </w:tc>
      </w:tr>
      <w:tr w:rsidR="00D56F47" w:rsidRPr="00D56F47" w14:paraId="3BC17330"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6CB0249C"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3C7953AE"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158C2057"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11. Ticu-Colonie</w:t>
            </w:r>
          </w:p>
        </w:tc>
      </w:tr>
      <w:tr w:rsidR="00D56F47" w:rsidRPr="00D56F47" w14:paraId="7E1CEDC4"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076CBA27"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2.</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712E291B"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Aiton</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12EBE0D4"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1. Aiton</w:t>
            </w:r>
          </w:p>
        </w:tc>
      </w:tr>
      <w:tr w:rsidR="00D56F47" w:rsidRPr="00D56F47" w14:paraId="06B7804B"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36DA86B8"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786F06E6"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56689F63"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2. Rediu</w:t>
            </w:r>
          </w:p>
        </w:tc>
      </w:tr>
      <w:tr w:rsidR="00D56F47" w:rsidRPr="00D56F47" w14:paraId="2521594C"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48C1833B"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3.</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42D43AEF"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Aluniş</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62E5CE1F"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1. Aluniş</w:t>
            </w:r>
          </w:p>
        </w:tc>
      </w:tr>
      <w:tr w:rsidR="00D56F47" w:rsidRPr="00D56F47" w14:paraId="6D375B96"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0B6B90E1"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38A1BA2A"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2F6FC077"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2. Corneni</w:t>
            </w:r>
          </w:p>
        </w:tc>
      </w:tr>
      <w:tr w:rsidR="00D56F47" w:rsidRPr="00D56F47" w14:paraId="54BB321B"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7FC178D5"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3C458096"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5162C20C"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3. Ghirolt</w:t>
            </w:r>
          </w:p>
        </w:tc>
      </w:tr>
      <w:tr w:rsidR="00D56F47" w:rsidRPr="00D56F47" w14:paraId="2F172E9A"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2C7E174B"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7C5057C8"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3144950F"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4. Pruneni</w:t>
            </w:r>
          </w:p>
        </w:tc>
      </w:tr>
      <w:tr w:rsidR="00D56F47" w:rsidRPr="00D56F47" w14:paraId="3EFB6D8D"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27638EBB"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31676C08"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67A84F69"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5. Vale</w:t>
            </w:r>
          </w:p>
        </w:tc>
      </w:tr>
      <w:tr w:rsidR="00D56F47" w:rsidRPr="00D56F47" w14:paraId="05F2D482"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4EA67E1B"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4.</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6440C160"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Apahida</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23476B79"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1. Apahida</w:t>
            </w:r>
          </w:p>
        </w:tc>
      </w:tr>
      <w:tr w:rsidR="00D56F47" w:rsidRPr="00D56F47" w14:paraId="645A583F"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4FCF20A5"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5824343B"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7FF4908C"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2. Bodrog</w:t>
            </w:r>
          </w:p>
        </w:tc>
      </w:tr>
      <w:tr w:rsidR="00D56F47" w:rsidRPr="00D56F47" w14:paraId="5E2527B9"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78F85FCB"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6B7FF910"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2782C0A4"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3. Câmpeneşti</w:t>
            </w:r>
          </w:p>
        </w:tc>
      </w:tr>
      <w:tr w:rsidR="00D56F47" w:rsidRPr="00D56F47" w14:paraId="65148002"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5271BD5F"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707AC531"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30EBE748"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4. Corpadea</w:t>
            </w:r>
          </w:p>
        </w:tc>
      </w:tr>
      <w:tr w:rsidR="00D56F47" w:rsidRPr="00D56F47" w14:paraId="055D6416"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5E7FB82C"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64C95BF4"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1BD99608"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5. Dezmir</w:t>
            </w:r>
          </w:p>
        </w:tc>
      </w:tr>
      <w:tr w:rsidR="00D56F47" w:rsidRPr="00D56F47" w14:paraId="67B63319"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6AD555CA"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15491042"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2F0180C8"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6. Pata</w:t>
            </w:r>
          </w:p>
        </w:tc>
      </w:tr>
      <w:tr w:rsidR="00D56F47" w:rsidRPr="00D56F47" w14:paraId="457E41C6"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53D339FF"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6964C566"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59F5CB1F"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7. Sânnicoară</w:t>
            </w:r>
          </w:p>
        </w:tc>
      </w:tr>
      <w:tr w:rsidR="00D56F47" w:rsidRPr="00D56F47" w14:paraId="2C6AB102"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17AE16C8"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0CACC5EF"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5B321C0B"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8. Sub Coastă</w:t>
            </w:r>
          </w:p>
        </w:tc>
      </w:tr>
      <w:tr w:rsidR="00D56F47" w:rsidRPr="00D56F47" w14:paraId="0DA7BEDF"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1415597E"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5.</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1217005B"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Aşchileu</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177564C6"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1. Aşchileu Mare</w:t>
            </w:r>
          </w:p>
        </w:tc>
      </w:tr>
      <w:tr w:rsidR="00D56F47" w:rsidRPr="00D56F47" w14:paraId="169315CE"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77523AAA"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28A17ACE"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55F0EBCE"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2. Aşchileu Mic</w:t>
            </w:r>
          </w:p>
        </w:tc>
      </w:tr>
      <w:tr w:rsidR="00D56F47" w:rsidRPr="00D56F47" w14:paraId="1B5C35CA"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23B83CC1"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6DFF8570"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7EAF04E8"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3. Cristorel</w:t>
            </w:r>
          </w:p>
        </w:tc>
      </w:tr>
      <w:tr w:rsidR="00D56F47" w:rsidRPr="00D56F47" w14:paraId="138656EE"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3B884373"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75906E09"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40DA589D"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4. Dorna</w:t>
            </w:r>
          </w:p>
        </w:tc>
      </w:tr>
      <w:tr w:rsidR="00D56F47" w:rsidRPr="00D56F47" w14:paraId="7E6F1DFA"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23C19E69"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55E6F397"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181BD2B5"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5. Fodora</w:t>
            </w:r>
          </w:p>
        </w:tc>
      </w:tr>
      <w:tr w:rsidR="00D56F47" w:rsidRPr="00D56F47" w14:paraId="1CF6528F"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07DDF0D1"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lastRenderedPageBreak/>
              <w:t>6.</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686C321A"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Baciu</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19CB07C8"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1. Baciu</w:t>
            </w:r>
          </w:p>
        </w:tc>
      </w:tr>
      <w:tr w:rsidR="00D56F47" w:rsidRPr="00D56F47" w14:paraId="74B9E881"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30C9F5B1"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4EE3548D"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022F897B"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2. Coruşu</w:t>
            </w:r>
          </w:p>
        </w:tc>
      </w:tr>
      <w:tr w:rsidR="00D56F47" w:rsidRPr="00D56F47" w14:paraId="2DC21123"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1B199F3E"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40FEDA2D"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0C04C339"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3. Mera</w:t>
            </w:r>
          </w:p>
        </w:tc>
      </w:tr>
      <w:tr w:rsidR="00D56F47" w:rsidRPr="00D56F47" w14:paraId="51C01525"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091844BC"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03118BAF"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53287291"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4. Popeşti</w:t>
            </w:r>
          </w:p>
        </w:tc>
      </w:tr>
      <w:tr w:rsidR="00D56F47" w:rsidRPr="00D56F47" w14:paraId="563C7426"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50F80F92"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577A39CA"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0707EDDA"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5. Rădaia</w:t>
            </w:r>
          </w:p>
        </w:tc>
      </w:tr>
      <w:tr w:rsidR="00D56F47" w:rsidRPr="00D56F47" w14:paraId="0FD0ABC8"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6840B93B"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160F0E10"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5A9B386E"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6. Săliştea Nouă</w:t>
            </w:r>
          </w:p>
        </w:tc>
      </w:tr>
      <w:tr w:rsidR="00D56F47" w:rsidRPr="00D56F47" w14:paraId="24C8F71A"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535AC6A3"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5C8330C8"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2FF35321"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7. Suceagu</w:t>
            </w:r>
          </w:p>
        </w:tc>
      </w:tr>
      <w:tr w:rsidR="00D56F47" w:rsidRPr="00D56F47" w14:paraId="2065CDE3"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4CBC5951"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7.</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70BB4D18"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Băişoara</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5C89754C"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1. Băişoara</w:t>
            </w:r>
          </w:p>
        </w:tc>
      </w:tr>
      <w:tr w:rsidR="00D56F47" w:rsidRPr="00D56F47" w14:paraId="28553D8C"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7C9838CE"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76C831A4"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792555B0"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2. Frăsinet</w:t>
            </w:r>
          </w:p>
        </w:tc>
      </w:tr>
      <w:tr w:rsidR="00D56F47" w:rsidRPr="00D56F47" w14:paraId="36C7E795"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6926DA08"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12874B43"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6B5F0175"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3. Moara de Pădure</w:t>
            </w:r>
          </w:p>
        </w:tc>
      </w:tr>
      <w:tr w:rsidR="00D56F47" w:rsidRPr="00D56F47" w14:paraId="75C7B2B0"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2E0BFF32"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1D49E042"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362CF535"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4. Muntele Băişorii</w:t>
            </w:r>
          </w:p>
        </w:tc>
      </w:tr>
      <w:tr w:rsidR="00D56F47" w:rsidRPr="00D56F47" w14:paraId="21D8CE18"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091F123C"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080B4ADD"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3443A334"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5. Muntele Bocului</w:t>
            </w:r>
          </w:p>
        </w:tc>
      </w:tr>
      <w:tr w:rsidR="00D56F47" w:rsidRPr="00D56F47" w14:paraId="294ED236"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15673E25"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34C7D999"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71F39959"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6. Muntele Cacovei</w:t>
            </w:r>
          </w:p>
        </w:tc>
      </w:tr>
      <w:tr w:rsidR="00D56F47" w:rsidRPr="00D56F47" w14:paraId="6B16AE07"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4FE3243A"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57F1B144"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6E2A62A1"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7. Muntele Filii</w:t>
            </w:r>
          </w:p>
        </w:tc>
      </w:tr>
      <w:tr w:rsidR="00D56F47" w:rsidRPr="00D56F47" w14:paraId="0E50CD24"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601F1FFA"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251AA725"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0A8AEA72"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8. Muntele Săcelului</w:t>
            </w:r>
          </w:p>
        </w:tc>
      </w:tr>
      <w:tr w:rsidR="00D56F47" w:rsidRPr="00D56F47" w14:paraId="4744EC0F"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4CDA9A9F"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796A969B"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0920B824"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9. Săcel</w:t>
            </w:r>
          </w:p>
        </w:tc>
      </w:tr>
      <w:tr w:rsidR="00D56F47" w:rsidRPr="00D56F47" w14:paraId="1AA73825"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562E727F"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8.</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4EEB5DCF"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Beliş</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367AA8B7"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1. Beliş</w:t>
            </w:r>
          </w:p>
        </w:tc>
      </w:tr>
      <w:tr w:rsidR="00D56F47" w:rsidRPr="00D56F47" w14:paraId="2CB5386C"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1C2197BE"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4FC7259F"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25FB172F"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2. Bălceşti</w:t>
            </w:r>
          </w:p>
        </w:tc>
      </w:tr>
      <w:tr w:rsidR="00D56F47" w:rsidRPr="00D56F47" w14:paraId="587081D6"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3F42529D"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6E682088"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2BB4F6E5"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3. Dealu Botii</w:t>
            </w:r>
          </w:p>
        </w:tc>
      </w:tr>
      <w:tr w:rsidR="00D56F47" w:rsidRPr="00D56F47" w14:paraId="040882AE"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6F31D5FE"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65EB56A6"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1068155E"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4. Giurcuţa de Jos</w:t>
            </w:r>
          </w:p>
        </w:tc>
      </w:tr>
      <w:tr w:rsidR="00D56F47" w:rsidRPr="00D56F47" w14:paraId="41C7C8C5"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558A0448"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2AD32B67"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0234E1D1"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5. Giurcuţa de Sus</w:t>
            </w:r>
          </w:p>
        </w:tc>
      </w:tr>
      <w:tr w:rsidR="00D56F47" w:rsidRPr="00D56F47" w14:paraId="4DD9F496"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286E101A"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216C7A75"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59A29925"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6. Poiana Horea</w:t>
            </w:r>
          </w:p>
        </w:tc>
      </w:tr>
      <w:tr w:rsidR="00D56F47" w:rsidRPr="00D56F47" w14:paraId="183CAB70"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3D88F7A8"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4A91C7B7"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55A78F98"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7. Smida</w:t>
            </w:r>
          </w:p>
        </w:tc>
      </w:tr>
      <w:tr w:rsidR="00D56F47" w:rsidRPr="00D56F47" w14:paraId="4EC1B312"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6A89ACC5"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9.</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3EB5ED8A"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Bobâlna</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64669728"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1. Bobâlna</w:t>
            </w:r>
          </w:p>
        </w:tc>
      </w:tr>
      <w:tr w:rsidR="00D56F47" w:rsidRPr="00D56F47" w14:paraId="44827AA7"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77FF95B3"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231EDDE7"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7233B3B7"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2. Antăş</w:t>
            </w:r>
          </w:p>
        </w:tc>
      </w:tr>
      <w:tr w:rsidR="00D56F47" w:rsidRPr="00D56F47" w14:paraId="292E66E3"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5CA82638"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39CF0C1C"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571058E0"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3. Băbdiu</w:t>
            </w:r>
          </w:p>
        </w:tc>
      </w:tr>
      <w:tr w:rsidR="00D56F47" w:rsidRPr="00D56F47" w14:paraId="584D686C"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742DE050"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1F0352B4"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5D887DC2"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4. Blidăreşti</w:t>
            </w:r>
          </w:p>
        </w:tc>
      </w:tr>
      <w:tr w:rsidR="00D56F47" w:rsidRPr="00D56F47" w14:paraId="59A113EB"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2CABD51F"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571BD097"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611E11E3"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5. Cremenea</w:t>
            </w:r>
          </w:p>
        </w:tc>
      </w:tr>
      <w:tr w:rsidR="00D56F47" w:rsidRPr="00D56F47" w14:paraId="735BAACF"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13861223"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1972948C"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5BB96B71"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6. Maia</w:t>
            </w:r>
          </w:p>
        </w:tc>
      </w:tr>
      <w:tr w:rsidR="00D56F47" w:rsidRPr="00D56F47" w14:paraId="6DFC551E"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1EB4C275"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1794D4B4"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43B0BAD5"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7. Oşorhel</w:t>
            </w:r>
          </w:p>
        </w:tc>
      </w:tr>
      <w:tr w:rsidR="00D56F47" w:rsidRPr="00D56F47" w14:paraId="586450DD"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045A54A4"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186DCB0E"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4713A9C2"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8. Pruni</w:t>
            </w:r>
          </w:p>
        </w:tc>
      </w:tr>
      <w:tr w:rsidR="00D56F47" w:rsidRPr="00D56F47" w14:paraId="69CD3CC3"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1B7F22E0"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7769B720"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2DA338F8"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9. Răzbuneni</w:t>
            </w:r>
          </w:p>
        </w:tc>
      </w:tr>
      <w:tr w:rsidR="00D56F47" w:rsidRPr="00D56F47" w14:paraId="38FB97D2"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01A0E74D"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14D61C03"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74FD6AEA"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10. Suarăş</w:t>
            </w:r>
          </w:p>
        </w:tc>
      </w:tr>
      <w:tr w:rsidR="00D56F47" w:rsidRPr="00D56F47" w14:paraId="4C486D48"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26FC1873"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3042C05B"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0BDA2EF7"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11. Vâlcelele</w:t>
            </w:r>
          </w:p>
        </w:tc>
      </w:tr>
      <w:tr w:rsidR="00D56F47" w:rsidRPr="00D56F47" w14:paraId="4B26A156"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11953BCD"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10.</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2523D661"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Bonţida</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6AE415D6"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1. Bonţida</w:t>
            </w:r>
          </w:p>
        </w:tc>
      </w:tr>
      <w:tr w:rsidR="00D56F47" w:rsidRPr="00D56F47" w14:paraId="7E8610A0"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24083DFB"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6B3E8293"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58242AAD"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2. Coasta</w:t>
            </w:r>
          </w:p>
        </w:tc>
      </w:tr>
      <w:tr w:rsidR="00D56F47" w:rsidRPr="00D56F47" w14:paraId="05DC4360"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7838CBE6"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35F32779"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4C3E1C9B"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3. Răscruci</w:t>
            </w:r>
          </w:p>
        </w:tc>
      </w:tr>
      <w:tr w:rsidR="00D56F47" w:rsidRPr="00D56F47" w14:paraId="4BB82496"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6E115DEA"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2B4CC203"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3ABBA510"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4. Tăuşeni</w:t>
            </w:r>
          </w:p>
        </w:tc>
      </w:tr>
      <w:tr w:rsidR="00D56F47" w:rsidRPr="00D56F47" w14:paraId="727FC5B4"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72607D29"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11.</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7AAE7298"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Borşa</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116F3638"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1. Borşa</w:t>
            </w:r>
          </w:p>
        </w:tc>
      </w:tr>
      <w:tr w:rsidR="00D56F47" w:rsidRPr="00D56F47" w14:paraId="29BE6B27"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2AD06F8C"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195409BB"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4806036E"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2. Borşa-Cătun</w:t>
            </w:r>
          </w:p>
        </w:tc>
      </w:tr>
      <w:tr w:rsidR="00D56F47" w:rsidRPr="00D56F47" w14:paraId="78DF1AF1"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092188FE"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6691393C"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6C4D9F24"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3. Borşa-Crestaia</w:t>
            </w:r>
          </w:p>
        </w:tc>
      </w:tr>
      <w:tr w:rsidR="00D56F47" w:rsidRPr="00D56F47" w14:paraId="5A7623E4"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22197AED"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468D94D0"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4092CAAD"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4. Ciumăfaia</w:t>
            </w:r>
          </w:p>
        </w:tc>
      </w:tr>
      <w:tr w:rsidR="00D56F47" w:rsidRPr="00D56F47" w14:paraId="4AF48A3C"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014BC1E4"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5259F60F"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60417A0F"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5. Giula</w:t>
            </w:r>
          </w:p>
        </w:tc>
      </w:tr>
      <w:tr w:rsidR="00D56F47" w:rsidRPr="00D56F47" w14:paraId="58C61F82"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2267F225"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12.</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08C140D3"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Buza</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78E087C9"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1. Buza</w:t>
            </w:r>
          </w:p>
        </w:tc>
      </w:tr>
      <w:tr w:rsidR="00D56F47" w:rsidRPr="00D56F47" w14:paraId="5CE16877"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43B390DF"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5AC9A243"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0462C9B9"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2. Rotunda</w:t>
            </w:r>
          </w:p>
        </w:tc>
      </w:tr>
      <w:tr w:rsidR="00D56F47" w:rsidRPr="00D56F47" w14:paraId="6F380D41"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4E718827"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13.</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748121B9"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Căianu</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18F7A315"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1. Căianu</w:t>
            </w:r>
          </w:p>
        </w:tc>
      </w:tr>
      <w:tr w:rsidR="00D56F47" w:rsidRPr="00D56F47" w14:paraId="189459B9"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54617265"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396E693B"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5BC7BC6C"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2. Bărăi</w:t>
            </w:r>
          </w:p>
        </w:tc>
      </w:tr>
      <w:tr w:rsidR="00D56F47" w:rsidRPr="00D56F47" w14:paraId="6E7C9116"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0E42C38F"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32550504"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02AE298C"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3. Căianu Mic</w:t>
            </w:r>
          </w:p>
        </w:tc>
      </w:tr>
      <w:tr w:rsidR="00D56F47" w:rsidRPr="00D56F47" w14:paraId="7EEE5B29"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3BD6DFCC"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3D5467C1"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6A1D3E5D"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4. Căianu-Vamă</w:t>
            </w:r>
          </w:p>
        </w:tc>
      </w:tr>
      <w:tr w:rsidR="00D56F47" w:rsidRPr="00D56F47" w14:paraId="63AE3F25"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192C2AE2"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4E75E4A9"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1BD208F4"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5. Vaida-Cămăraş</w:t>
            </w:r>
          </w:p>
        </w:tc>
      </w:tr>
      <w:tr w:rsidR="00D56F47" w:rsidRPr="00D56F47" w14:paraId="0B9C14EB"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2EB96BB9"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1A6666A9"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657D1BB0"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6. Văleni</w:t>
            </w:r>
          </w:p>
        </w:tc>
      </w:tr>
      <w:tr w:rsidR="00D56F47" w:rsidRPr="00D56F47" w14:paraId="386AB3D0"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7DDB3703"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14.</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5DDA5E68"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Călăraşi</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1D64A06A"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1. Călăraşi</w:t>
            </w:r>
          </w:p>
        </w:tc>
      </w:tr>
      <w:tr w:rsidR="00D56F47" w:rsidRPr="00D56F47" w14:paraId="3BF2DFBB"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7080F9F7"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1F027CE8"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3D7E93A4"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2. Bogata</w:t>
            </w:r>
          </w:p>
        </w:tc>
      </w:tr>
      <w:tr w:rsidR="00D56F47" w:rsidRPr="00D56F47" w14:paraId="78C9CFC5"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6F7DEB03"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4CADC960"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4213484F"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3. Călăraşi-Gară</w:t>
            </w:r>
          </w:p>
        </w:tc>
      </w:tr>
      <w:tr w:rsidR="00D56F47" w:rsidRPr="00D56F47" w14:paraId="204478F4"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7134A6EF"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15.</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0BF50E19"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Călăţele</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532A7E84"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1. Călăţele</w:t>
            </w:r>
          </w:p>
        </w:tc>
      </w:tr>
      <w:tr w:rsidR="00D56F47" w:rsidRPr="00D56F47" w14:paraId="52B61FAB"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7DE0EACD"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lastRenderedPageBreak/>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389CA339"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6C2E9925"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2. Călata</w:t>
            </w:r>
          </w:p>
        </w:tc>
      </w:tr>
      <w:tr w:rsidR="00D56F47" w:rsidRPr="00D56F47" w14:paraId="7DB50903"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2FE9CD72"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377B5E97"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12E887F9"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3. Dealu Negru</w:t>
            </w:r>
          </w:p>
        </w:tc>
      </w:tr>
      <w:tr w:rsidR="00D56F47" w:rsidRPr="00D56F47" w14:paraId="3A2B9CB6"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2527A2B7"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7C9A0C3C"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3CD45E1F"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4. Finciu</w:t>
            </w:r>
          </w:p>
        </w:tc>
      </w:tr>
      <w:tr w:rsidR="00D56F47" w:rsidRPr="00D56F47" w14:paraId="67455598"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3627B69A"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2C950C89"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6D0EAE65"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5. Văleni</w:t>
            </w:r>
          </w:p>
        </w:tc>
      </w:tr>
      <w:tr w:rsidR="00D56F47" w:rsidRPr="00D56F47" w14:paraId="3D7D50B2"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69F1A0A0"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16.</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75AC165A"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Cămăraşu</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65E2810A"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1. Cămăraşu</w:t>
            </w:r>
          </w:p>
        </w:tc>
      </w:tr>
      <w:tr w:rsidR="00D56F47" w:rsidRPr="00D56F47" w14:paraId="27FEE9A2"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0B8DA45E"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53E76C9C"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703E7AEE"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2. Năoiu</w:t>
            </w:r>
          </w:p>
        </w:tc>
      </w:tr>
      <w:tr w:rsidR="00D56F47" w:rsidRPr="00D56F47" w14:paraId="291F9BF7"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7955B85A"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688E3FFE"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3439D14F"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3. Sâmboleni</w:t>
            </w:r>
          </w:p>
        </w:tc>
      </w:tr>
      <w:tr w:rsidR="00D56F47" w:rsidRPr="00D56F47" w14:paraId="4694C79D"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3CAF2B85"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17.</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27257086"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Căpuşu Mare</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625A8B09"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1. Căpuşu Mare</w:t>
            </w:r>
          </w:p>
        </w:tc>
      </w:tr>
      <w:tr w:rsidR="00D56F47" w:rsidRPr="00D56F47" w14:paraId="73346E75"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54BAA8BA"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17E7C77B"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31DC8058"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2. Agârbiciu</w:t>
            </w:r>
          </w:p>
        </w:tc>
      </w:tr>
      <w:tr w:rsidR="00D56F47" w:rsidRPr="00D56F47" w14:paraId="55FE71E6"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3D7E6B13"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35DE9963"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37AF2A81"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3. Bălceşti</w:t>
            </w:r>
          </w:p>
        </w:tc>
      </w:tr>
      <w:tr w:rsidR="00D56F47" w:rsidRPr="00D56F47" w14:paraId="6EF4338D"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1D6478FF"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32828C74"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5553125C"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4. Căpuşu Mic</w:t>
            </w:r>
          </w:p>
        </w:tc>
      </w:tr>
      <w:tr w:rsidR="00D56F47" w:rsidRPr="00D56F47" w14:paraId="0F16B654"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296AAA26"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7C0E4C71"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4B9786AF"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5. Dângău Mare</w:t>
            </w:r>
          </w:p>
        </w:tc>
      </w:tr>
      <w:tr w:rsidR="00D56F47" w:rsidRPr="00D56F47" w14:paraId="17003980"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755D6451"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1ADE7349"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62F974BC"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6. Dângău Mic</w:t>
            </w:r>
          </w:p>
        </w:tc>
      </w:tr>
      <w:tr w:rsidR="00D56F47" w:rsidRPr="00D56F47" w14:paraId="651D00BB"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7EAA97DF"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719144F0"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6D0EA000"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7. Dumbrava</w:t>
            </w:r>
          </w:p>
        </w:tc>
      </w:tr>
      <w:tr w:rsidR="00D56F47" w:rsidRPr="00D56F47" w14:paraId="08FB7E61"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24B1F2F5"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59C25F7E"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10D65159"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8. Păniceni</w:t>
            </w:r>
          </w:p>
        </w:tc>
      </w:tr>
      <w:tr w:rsidR="00D56F47" w:rsidRPr="00D56F47" w14:paraId="69428EF6"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332C07CF"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3B346F5C"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65A0EA1F"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9. Straja</w:t>
            </w:r>
          </w:p>
        </w:tc>
      </w:tr>
      <w:tr w:rsidR="00D56F47" w:rsidRPr="00D56F47" w14:paraId="09C95C1E"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7D3705C5"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18.</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42E54EE7"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Căşeiu</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7210CE5B"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1. Căşeiu</w:t>
            </w:r>
          </w:p>
        </w:tc>
      </w:tr>
      <w:tr w:rsidR="00D56F47" w:rsidRPr="00D56F47" w14:paraId="33ABA157"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0CDFA379"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7A8F11C0"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5DA8E6D0"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2. Comorâţa</w:t>
            </w:r>
          </w:p>
        </w:tc>
      </w:tr>
      <w:tr w:rsidR="00D56F47" w:rsidRPr="00D56F47" w14:paraId="70F2916B"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5A595009"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2F604369"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1B06DA54"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3. Coplean</w:t>
            </w:r>
          </w:p>
        </w:tc>
      </w:tr>
      <w:tr w:rsidR="00D56F47" w:rsidRPr="00D56F47" w14:paraId="1C9F569A"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24C1ABF6"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34EEBA09"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4563B18D"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4. Custura</w:t>
            </w:r>
          </w:p>
        </w:tc>
      </w:tr>
      <w:tr w:rsidR="00D56F47" w:rsidRPr="00D56F47" w14:paraId="243FC959"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27CA0666"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0C64303A"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7A9AEB3F"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5. Gârbău Dejului</w:t>
            </w:r>
          </w:p>
        </w:tc>
      </w:tr>
      <w:tr w:rsidR="00D56F47" w:rsidRPr="00D56F47" w14:paraId="4A470B78"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3E1C1FBE"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57FA8FA4"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42657BB1"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6. Guga</w:t>
            </w:r>
          </w:p>
        </w:tc>
      </w:tr>
      <w:tr w:rsidR="00D56F47" w:rsidRPr="00D56F47" w14:paraId="6D25EE02"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228FD017"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022EBF80"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56754D5E"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7. Leurda</w:t>
            </w:r>
          </w:p>
        </w:tc>
      </w:tr>
      <w:tr w:rsidR="00D56F47" w:rsidRPr="00D56F47" w14:paraId="03C1DC39"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6328B1EB"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2B3E737E"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15E16A90"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8. Rugăşeşti</w:t>
            </w:r>
          </w:p>
        </w:tc>
      </w:tr>
      <w:tr w:rsidR="00D56F47" w:rsidRPr="00D56F47" w14:paraId="16894763"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3F2A3C3E"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5255DF94"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436F0E6D"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9. Sălătruc</w:t>
            </w:r>
          </w:p>
        </w:tc>
      </w:tr>
      <w:tr w:rsidR="00D56F47" w:rsidRPr="00D56F47" w14:paraId="53ABEEBA"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2B846800"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119682F9"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562B3C0F"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10. Urişor</w:t>
            </w:r>
          </w:p>
        </w:tc>
      </w:tr>
      <w:tr w:rsidR="00D56F47" w:rsidRPr="00D56F47" w14:paraId="1A55469C"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05F24943"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19.</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3AF15433"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Cătina</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5737FF98"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1. Cătina</w:t>
            </w:r>
          </w:p>
        </w:tc>
      </w:tr>
      <w:tr w:rsidR="00D56F47" w:rsidRPr="00D56F47" w14:paraId="410F827D"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548280B9"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2D911FEF"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3382EECA"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2. Copru</w:t>
            </w:r>
          </w:p>
        </w:tc>
      </w:tr>
      <w:tr w:rsidR="00D56F47" w:rsidRPr="00D56F47" w14:paraId="25A4BEFC"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0B0DDDB7"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2DFF62F7"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39845B06"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3. Feldioara</w:t>
            </w:r>
          </w:p>
        </w:tc>
      </w:tr>
      <w:tr w:rsidR="00D56F47" w:rsidRPr="00D56F47" w14:paraId="7BD84BF6"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3C3FA02A"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6FF04432"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6F75234E"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4. Hagău</w:t>
            </w:r>
          </w:p>
        </w:tc>
      </w:tr>
      <w:tr w:rsidR="00D56F47" w:rsidRPr="00D56F47" w14:paraId="5E467EAA"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33E71A79"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43EF6268"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519F1070"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5. Hodaie</w:t>
            </w:r>
          </w:p>
        </w:tc>
      </w:tr>
      <w:tr w:rsidR="00D56F47" w:rsidRPr="00D56F47" w14:paraId="5E1469B0"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517621C3"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3BFA2628"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0696B117"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6. Valea Caldă</w:t>
            </w:r>
          </w:p>
        </w:tc>
      </w:tr>
      <w:tr w:rsidR="00D56F47" w:rsidRPr="00D56F47" w14:paraId="3DB31E93"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502776D4"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20.</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15068074"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Ceanu Mare</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357AA906"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1. Ceanu Mare</w:t>
            </w:r>
          </w:p>
        </w:tc>
      </w:tr>
      <w:tr w:rsidR="00D56F47" w:rsidRPr="00D56F47" w14:paraId="7492310B"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1BA8CD9D"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35E4BC34"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2314EB43"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2. Andici</w:t>
            </w:r>
          </w:p>
        </w:tc>
      </w:tr>
      <w:tr w:rsidR="00D56F47" w:rsidRPr="00D56F47" w14:paraId="2D7911F5"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27706CAE"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1F062874"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4A4AAA6E"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3. Boian</w:t>
            </w:r>
          </w:p>
        </w:tc>
      </w:tr>
      <w:tr w:rsidR="00D56F47" w:rsidRPr="00D56F47" w14:paraId="0BE29948"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18B2AF3C"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19F9525D"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0CD96ACB"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4. Bolduţ</w:t>
            </w:r>
          </w:p>
        </w:tc>
      </w:tr>
      <w:tr w:rsidR="00D56F47" w:rsidRPr="00D56F47" w14:paraId="603EB01E"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0F1F2717"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392B5F38"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4FF0B438"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5. Ciurgău</w:t>
            </w:r>
          </w:p>
        </w:tc>
      </w:tr>
      <w:tr w:rsidR="00D56F47" w:rsidRPr="00D56F47" w14:paraId="7CF41AB3"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5FF75EB1"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2FF88671"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6C4A643B"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6. Dosu Napului</w:t>
            </w:r>
          </w:p>
        </w:tc>
      </w:tr>
      <w:tr w:rsidR="00D56F47" w:rsidRPr="00D56F47" w14:paraId="06AF1C7A"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3BB13B31"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19388B83"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294CE9B9"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7. Fânaţe</w:t>
            </w:r>
          </w:p>
        </w:tc>
      </w:tr>
      <w:tr w:rsidR="00D56F47" w:rsidRPr="00D56F47" w14:paraId="35384CB5"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06E425A0"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79843287"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5F936937"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8. Hodăi-Boian</w:t>
            </w:r>
          </w:p>
        </w:tc>
      </w:tr>
      <w:tr w:rsidR="00D56F47" w:rsidRPr="00D56F47" w14:paraId="6428CE5E"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4BE37A8B"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70E10893"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0412E6B1"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9. Iacobeni</w:t>
            </w:r>
          </w:p>
        </w:tc>
      </w:tr>
      <w:tr w:rsidR="00D56F47" w:rsidRPr="00D56F47" w14:paraId="19AA81A3"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0C81E396"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6E04B97F"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464D2C55"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10. Morţeşti</w:t>
            </w:r>
          </w:p>
        </w:tc>
      </w:tr>
      <w:tr w:rsidR="00D56F47" w:rsidRPr="00D56F47" w14:paraId="415E4EC9"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3D3C0C01"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43A54845"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36D26AF7"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11. Stârcu</w:t>
            </w:r>
          </w:p>
        </w:tc>
      </w:tr>
      <w:tr w:rsidR="00D56F47" w:rsidRPr="00D56F47" w14:paraId="1557A03E"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5A0152AE"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7FCDB8FF"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123EFC09"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12. Strucut</w:t>
            </w:r>
          </w:p>
        </w:tc>
      </w:tr>
      <w:tr w:rsidR="00D56F47" w:rsidRPr="00D56F47" w14:paraId="4180FC88"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5DAB1C20"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0862DAE9"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5374C39B"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13. Valea lui Cati</w:t>
            </w:r>
          </w:p>
        </w:tc>
      </w:tr>
      <w:tr w:rsidR="00D56F47" w:rsidRPr="00D56F47" w14:paraId="02B3C055"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0C64C47A"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21.</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10D23259"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Chinteni</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6AE23262"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1. Chinteni</w:t>
            </w:r>
          </w:p>
        </w:tc>
      </w:tr>
      <w:tr w:rsidR="00D56F47" w:rsidRPr="00D56F47" w14:paraId="5BABC0EB"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44E6318E"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4E07E2AA"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1F8F6894"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2. Deuşu</w:t>
            </w:r>
          </w:p>
        </w:tc>
      </w:tr>
      <w:tr w:rsidR="00D56F47" w:rsidRPr="00D56F47" w14:paraId="4DDB44EB"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6714D854"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25BBEA01"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350CF9E3"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3. Feiurdeni</w:t>
            </w:r>
          </w:p>
        </w:tc>
      </w:tr>
      <w:tr w:rsidR="00D56F47" w:rsidRPr="00D56F47" w14:paraId="57090C66"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6FEFC1D6"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5BEC201B"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0C98A545"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4. Măcicaşu</w:t>
            </w:r>
          </w:p>
        </w:tc>
      </w:tr>
      <w:tr w:rsidR="00D56F47" w:rsidRPr="00D56F47" w14:paraId="5E1BE233"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112D9813"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1D2FBD6A"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4B823AF0"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5. Pădureni</w:t>
            </w:r>
          </w:p>
        </w:tc>
      </w:tr>
      <w:tr w:rsidR="00D56F47" w:rsidRPr="00D56F47" w14:paraId="70ECF718"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6EC1B6A3"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18886B93"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4493B0A8"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6. Satu Lung</w:t>
            </w:r>
          </w:p>
        </w:tc>
      </w:tr>
      <w:tr w:rsidR="00D56F47" w:rsidRPr="00D56F47" w14:paraId="5EA683C1"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4DD03A4C"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485942B6"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23611670"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7. Săliştea Veche</w:t>
            </w:r>
          </w:p>
        </w:tc>
      </w:tr>
      <w:tr w:rsidR="00D56F47" w:rsidRPr="00D56F47" w14:paraId="7C10A037"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35195E60"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29466BDB"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0DA48861"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8. Sânmărtin</w:t>
            </w:r>
          </w:p>
        </w:tc>
      </w:tr>
      <w:tr w:rsidR="00D56F47" w:rsidRPr="00D56F47" w14:paraId="056AC2BF"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24DF59EA"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27892A45"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54275EC0"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9. Vechea</w:t>
            </w:r>
          </w:p>
        </w:tc>
      </w:tr>
      <w:tr w:rsidR="00D56F47" w:rsidRPr="00D56F47" w14:paraId="2C8247D3"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6BBDC870"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22.</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6ABF7396"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Chiuieşti</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4DC227EB"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1. Chiuieşti</w:t>
            </w:r>
          </w:p>
        </w:tc>
      </w:tr>
      <w:tr w:rsidR="00D56F47" w:rsidRPr="00D56F47" w14:paraId="120396FB"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1D0A413F"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lastRenderedPageBreak/>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2D75CE54"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1B792816"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2. Dosu Bricii</w:t>
            </w:r>
          </w:p>
        </w:tc>
      </w:tr>
      <w:tr w:rsidR="00D56F47" w:rsidRPr="00D56F47" w14:paraId="07C5550D"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2EC3DD7F"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2B152176"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64B17AEA"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3. Huta</w:t>
            </w:r>
          </w:p>
        </w:tc>
      </w:tr>
      <w:tr w:rsidR="00D56F47" w:rsidRPr="00D56F47" w14:paraId="1066070C"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385C98BB"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535C22F0"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10B52556"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4. Măgoaja</w:t>
            </w:r>
          </w:p>
        </w:tc>
      </w:tr>
      <w:tr w:rsidR="00D56F47" w:rsidRPr="00D56F47" w14:paraId="68141198"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352910AE"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0371BB55"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3D2C505F"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5. Strâmbu</w:t>
            </w:r>
          </w:p>
        </w:tc>
      </w:tr>
      <w:tr w:rsidR="00D56F47" w:rsidRPr="00D56F47" w14:paraId="706CCB09"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64F3E030"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7AEC87D2"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5F238331"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6. Valea Căşeielului</w:t>
            </w:r>
          </w:p>
        </w:tc>
      </w:tr>
      <w:tr w:rsidR="00D56F47" w:rsidRPr="00D56F47" w14:paraId="2505D82E"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18B6091D"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1A88664B"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7DC90D08"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7. Valea lui Opriş</w:t>
            </w:r>
          </w:p>
        </w:tc>
      </w:tr>
      <w:tr w:rsidR="00D56F47" w:rsidRPr="00D56F47" w14:paraId="0DD5DD9C"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6C432251"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23.</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668873CF"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Ciucea</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1BCFCC1B"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1. Ciucea</w:t>
            </w:r>
          </w:p>
        </w:tc>
      </w:tr>
      <w:tr w:rsidR="00D56F47" w:rsidRPr="00D56F47" w14:paraId="2A40C8D0"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60A36D2E"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78A070CC"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3E144250"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2. Vânători</w:t>
            </w:r>
          </w:p>
        </w:tc>
      </w:tr>
      <w:tr w:rsidR="00D56F47" w:rsidRPr="00D56F47" w14:paraId="1FD0F070"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12648D8F"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24.</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3697710E"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Ciurila</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6AD8F236"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1. Ciurila</w:t>
            </w:r>
          </w:p>
        </w:tc>
      </w:tr>
      <w:tr w:rsidR="00D56F47" w:rsidRPr="00D56F47" w14:paraId="067B6BBE"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2DA4C50A"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2527EDFF"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07E20F8E"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2. Filea de Jos</w:t>
            </w:r>
          </w:p>
        </w:tc>
      </w:tr>
      <w:tr w:rsidR="00D56F47" w:rsidRPr="00D56F47" w14:paraId="10E78553"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47E1117E"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2068F4D4"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75852BA0"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3. Filea de Sus</w:t>
            </w:r>
          </w:p>
        </w:tc>
      </w:tr>
      <w:tr w:rsidR="00D56F47" w:rsidRPr="00D56F47" w14:paraId="66D8A8C1"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1CF27FB8"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1E1A8306"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7A213419"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4. Pădureni</w:t>
            </w:r>
          </w:p>
        </w:tc>
      </w:tr>
      <w:tr w:rsidR="00D56F47" w:rsidRPr="00D56F47" w14:paraId="0A61663C"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20CECFC1"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3904D836"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09E752D5"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5. Pruniş</w:t>
            </w:r>
          </w:p>
        </w:tc>
      </w:tr>
      <w:tr w:rsidR="00D56F47" w:rsidRPr="00D56F47" w14:paraId="73ED9493"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559BCFC1"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557E15A6"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611168C7"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6. Sălicea</w:t>
            </w:r>
          </w:p>
        </w:tc>
      </w:tr>
      <w:tr w:rsidR="00D56F47" w:rsidRPr="00D56F47" w14:paraId="387F5D11"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7C69B606"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7E78F04C"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00A79803"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7. Sălişte</w:t>
            </w:r>
          </w:p>
        </w:tc>
      </w:tr>
      <w:tr w:rsidR="00D56F47" w:rsidRPr="00D56F47" w14:paraId="15814FF9"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092234F0"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00559F60"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6FCFE496"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8. Şutu</w:t>
            </w:r>
          </w:p>
        </w:tc>
      </w:tr>
      <w:tr w:rsidR="00D56F47" w:rsidRPr="00D56F47" w14:paraId="33DE79A9"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28B2AF0F"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25.</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69F2A398"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Câţcău</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1C7AF38F"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1. Câţcău</w:t>
            </w:r>
          </w:p>
        </w:tc>
      </w:tr>
      <w:tr w:rsidR="00D56F47" w:rsidRPr="00D56F47" w14:paraId="658FC96C"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78EE1185"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6023264F"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3F817C71"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2. Muncel</w:t>
            </w:r>
          </w:p>
        </w:tc>
      </w:tr>
      <w:tr w:rsidR="00D56F47" w:rsidRPr="00D56F47" w14:paraId="61C82161"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582F3449"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25F5BE9F"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5F9E9507"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3. Sălişca</w:t>
            </w:r>
          </w:p>
        </w:tc>
      </w:tr>
      <w:tr w:rsidR="00D56F47" w:rsidRPr="00D56F47" w14:paraId="38DEB0BF"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55B57F65"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26.</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2EE53AE1"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Cojocna</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2B10A6E0"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1. Cojocna</w:t>
            </w:r>
          </w:p>
        </w:tc>
      </w:tr>
      <w:tr w:rsidR="00D56F47" w:rsidRPr="00D56F47" w14:paraId="280F94E8"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522F7344"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0165D66B"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3ADF6AC3"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2. Boj-Cătun</w:t>
            </w:r>
          </w:p>
        </w:tc>
      </w:tr>
      <w:tr w:rsidR="00D56F47" w:rsidRPr="00D56F47" w14:paraId="632007D4"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78D053F5"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6B31C960"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70074CF3"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3. Boju</w:t>
            </w:r>
          </w:p>
        </w:tc>
      </w:tr>
      <w:tr w:rsidR="00D56F47" w:rsidRPr="00D56F47" w14:paraId="7F908AF5"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5ED92C1A"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4C7DC45A"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0FE2818C"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4. Cara</w:t>
            </w:r>
          </w:p>
        </w:tc>
      </w:tr>
      <w:tr w:rsidR="00D56F47" w:rsidRPr="00D56F47" w14:paraId="6047DEF4"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672FD48F"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30FA6005"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10427324"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5. Huci</w:t>
            </w:r>
          </w:p>
        </w:tc>
      </w:tr>
      <w:tr w:rsidR="00D56F47" w:rsidRPr="00D56F47" w14:paraId="79AD38AC"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40411D4B"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1D0D9A3E"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2DE307C1"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6. Iuriu de Câmpie</w:t>
            </w:r>
          </w:p>
        </w:tc>
      </w:tr>
      <w:tr w:rsidR="00D56F47" w:rsidRPr="00D56F47" w14:paraId="23E1D248"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05641C38"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6C9B3C06"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1A5AAE6A"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7. Morişti</w:t>
            </w:r>
          </w:p>
        </w:tc>
      </w:tr>
      <w:tr w:rsidR="00D56F47" w:rsidRPr="00D56F47" w14:paraId="0F04E66F"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294CC95B"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01D5808E"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76B1688D"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8. Straja</w:t>
            </w:r>
          </w:p>
        </w:tc>
      </w:tr>
      <w:tr w:rsidR="00D56F47" w:rsidRPr="00D56F47" w14:paraId="64C4432C"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4A08E872"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27.</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52CA3920"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Corneşti</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32FE670E"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1. Corneşti</w:t>
            </w:r>
          </w:p>
        </w:tc>
      </w:tr>
      <w:tr w:rsidR="00D56F47" w:rsidRPr="00D56F47" w14:paraId="14430175"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5851ECF0"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59FB99FD"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244F60D8"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2. Bârlea</w:t>
            </w:r>
          </w:p>
        </w:tc>
      </w:tr>
      <w:tr w:rsidR="00D56F47" w:rsidRPr="00D56F47" w14:paraId="5DA258A6"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699BA7D0"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1381CD40"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75ABDF4C"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3. Igriţia</w:t>
            </w:r>
          </w:p>
        </w:tc>
      </w:tr>
      <w:tr w:rsidR="00D56F47" w:rsidRPr="00D56F47" w14:paraId="4D218E2D"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382FC3D4"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1B786898"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75515B1E"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4. Lujerdiu</w:t>
            </w:r>
          </w:p>
        </w:tc>
      </w:tr>
      <w:tr w:rsidR="00D56F47" w:rsidRPr="00D56F47" w14:paraId="5FC69F4B"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1B582CFE"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20C2BB2E"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6993A24F"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5. Morău</w:t>
            </w:r>
          </w:p>
        </w:tc>
      </w:tr>
      <w:tr w:rsidR="00D56F47" w:rsidRPr="00D56F47" w14:paraId="6571F8A6"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61D9DDFB"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7E25C8F0"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0A9A8877"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6. Stoiana</w:t>
            </w:r>
          </w:p>
        </w:tc>
      </w:tr>
      <w:tr w:rsidR="00D56F47" w:rsidRPr="00D56F47" w14:paraId="71EBD294"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605CD3B7"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64330465"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143C8CA2"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7. Tiocu de Jos</w:t>
            </w:r>
          </w:p>
        </w:tc>
      </w:tr>
      <w:tr w:rsidR="00D56F47" w:rsidRPr="00D56F47" w14:paraId="0E32E4B3"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7EFA6CA6"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68272A4B"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418E612D"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8. Tiocu de Sus</w:t>
            </w:r>
          </w:p>
        </w:tc>
      </w:tr>
      <w:tr w:rsidR="00D56F47" w:rsidRPr="00D56F47" w14:paraId="45A8D044"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517C6957"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2CE1FEEE"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74FDBF82"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9. Tioltiur</w:t>
            </w:r>
          </w:p>
        </w:tc>
      </w:tr>
      <w:tr w:rsidR="00D56F47" w:rsidRPr="00D56F47" w14:paraId="674F87E8"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784AAC39"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28.</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63BDF9A5"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Cuzdrioara</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0A1F215C"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1. Cuzdrioara</w:t>
            </w:r>
          </w:p>
        </w:tc>
      </w:tr>
      <w:tr w:rsidR="00D56F47" w:rsidRPr="00D56F47" w14:paraId="097FAF7A"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711DC60A"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1E436A04"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1B46E303"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2. Mănăşturel</w:t>
            </w:r>
          </w:p>
        </w:tc>
      </w:tr>
      <w:tr w:rsidR="00D56F47" w:rsidRPr="00D56F47" w14:paraId="7CB27144"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027B9671"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5A472C97"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778677E5"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3. Valea Gârboului</w:t>
            </w:r>
          </w:p>
        </w:tc>
      </w:tr>
      <w:tr w:rsidR="00D56F47" w:rsidRPr="00D56F47" w14:paraId="0DD7BEAD"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64B03F41"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29.</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58777CB3"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Dăbâca</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7AF7C1EE"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1. Dăbâca</w:t>
            </w:r>
          </w:p>
        </w:tc>
      </w:tr>
      <w:tr w:rsidR="00D56F47" w:rsidRPr="00D56F47" w14:paraId="60FB1269"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28BAA607"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1B801058"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1AFFC37B"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2. Luna de Jos</w:t>
            </w:r>
          </w:p>
        </w:tc>
      </w:tr>
      <w:tr w:rsidR="00D56F47" w:rsidRPr="00D56F47" w14:paraId="12D4BB86"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1AFE1FFC"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221DD839"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6DFCB5BB"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3. Pâglişa</w:t>
            </w:r>
          </w:p>
        </w:tc>
      </w:tr>
      <w:tr w:rsidR="00D56F47" w:rsidRPr="00D56F47" w14:paraId="56A79114"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062ACF70"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30.</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3364A14D"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Feleacu</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368CE7DB"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1. Feleacu</w:t>
            </w:r>
          </w:p>
        </w:tc>
      </w:tr>
      <w:tr w:rsidR="00D56F47" w:rsidRPr="00D56F47" w14:paraId="05D32685"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757581E8"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380592B9"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48DA9D58"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2. Casele Miceşti</w:t>
            </w:r>
          </w:p>
        </w:tc>
      </w:tr>
      <w:tr w:rsidR="00D56F47" w:rsidRPr="00D56F47" w14:paraId="46D534BD"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10795EDD"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1B38EDA6"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7201B6F8"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3. Gheorghieni</w:t>
            </w:r>
          </w:p>
        </w:tc>
      </w:tr>
      <w:tr w:rsidR="00D56F47" w:rsidRPr="00D56F47" w14:paraId="58ADB595"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7C551F2F"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689A36D2"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7F361417"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4. Sărădiş</w:t>
            </w:r>
          </w:p>
        </w:tc>
      </w:tr>
      <w:tr w:rsidR="00D56F47" w:rsidRPr="00D56F47" w14:paraId="1C67930E"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1B1BFF74"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1C23D551"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25BB458A"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5. Vâlcele</w:t>
            </w:r>
          </w:p>
        </w:tc>
      </w:tr>
      <w:tr w:rsidR="00D56F47" w:rsidRPr="00D56F47" w14:paraId="6771EAD5"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4C814458"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31.</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1627D005"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Fizeşu Gherlii</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10640073"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1. Fizeşu Gherlii</w:t>
            </w:r>
          </w:p>
        </w:tc>
      </w:tr>
      <w:tr w:rsidR="00D56F47" w:rsidRPr="00D56F47" w14:paraId="052A26FF"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184AC9EB"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0830FC5D"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5A4E33E8"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2. Bonţ</w:t>
            </w:r>
          </w:p>
        </w:tc>
      </w:tr>
      <w:tr w:rsidR="00D56F47" w:rsidRPr="00D56F47" w14:paraId="0DC11E3C"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3D26C4B3"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1354EC7C"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3C010246"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3. Lunca Bonţului</w:t>
            </w:r>
          </w:p>
        </w:tc>
      </w:tr>
      <w:tr w:rsidR="00D56F47" w:rsidRPr="00D56F47" w14:paraId="46B7B5F1"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44B19F5D"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6D3B9C22"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22E1AD07"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4. Nicula</w:t>
            </w:r>
          </w:p>
        </w:tc>
      </w:tr>
      <w:tr w:rsidR="00D56F47" w:rsidRPr="00D56F47" w14:paraId="546DFB5C"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10CBB492"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71DB0C98"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7B7F0EF6"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5. Săcălaia</w:t>
            </w:r>
          </w:p>
        </w:tc>
      </w:tr>
      <w:tr w:rsidR="00D56F47" w:rsidRPr="00D56F47" w14:paraId="6AFBB578"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1A50EC57"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32.</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2D877902"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Floreşti</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413A0C6E"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1. Floreşti</w:t>
            </w:r>
          </w:p>
        </w:tc>
      </w:tr>
      <w:tr w:rsidR="00D56F47" w:rsidRPr="00D56F47" w14:paraId="4789952F"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556DB0CE"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6C24C48C"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59951669"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2. Luna de Sus</w:t>
            </w:r>
          </w:p>
        </w:tc>
      </w:tr>
      <w:tr w:rsidR="00D56F47" w:rsidRPr="00D56F47" w14:paraId="69BDF955"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042CFA27"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4C8567FC"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34F302C4"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3. Tăuţi</w:t>
            </w:r>
          </w:p>
        </w:tc>
      </w:tr>
      <w:tr w:rsidR="00D56F47" w:rsidRPr="00D56F47" w14:paraId="7CD7D2AC"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381333CE"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lastRenderedPageBreak/>
              <w:t>33.</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53B73E53"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Frata</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37DEE3D9"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1. Frata</w:t>
            </w:r>
          </w:p>
        </w:tc>
      </w:tr>
      <w:tr w:rsidR="00D56F47" w:rsidRPr="00D56F47" w14:paraId="62700103"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7EB9FE53"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405EC172"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0E2FFFAB"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2. Berchieşu</w:t>
            </w:r>
          </w:p>
        </w:tc>
      </w:tr>
      <w:tr w:rsidR="00D56F47" w:rsidRPr="00D56F47" w14:paraId="1AE920E7"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7DE3AB46"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222E9ECF"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718F20C5"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3. Oaş</w:t>
            </w:r>
          </w:p>
        </w:tc>
      </w:tr>
      <w:tr w:rsidR="00D56F47" w:rsidRPr="00D56F47" w14:paraId="51C618B1"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7C9FF0CA"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1EE58266"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65C85732"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4. Olariu</w:t>
            </w:r>
          </w:p>
        </w:tc>
      </w:tr>
      <w:tr w:rsidR="00D56F47" w:rsidRPr="00D56F47" w14:paraId="065C441F"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37AE1DFC"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2DC124AA"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65A8589C"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5. Pădurea Iacobeni</w:t>
            </w:r>
          </w:p>
        </w:tc>
      </w:tr>
      <w:tr w:rsidR="00D56F47" w:rsidRPr="00D56F47" w14:paraId="5971F45C"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1CAE1EDF"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5EE32109"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4A772FCF"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6. Poiana Frăţii</w:t>
            </w:r>
          </w:p>
        </w:tc>
      </w:tr>
      <w:tr w:rsidR="00D56F47" w:rsidRPr="00D56F47" w14:paraId="0277034E"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03B8574D"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51F9CB56"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76FA7C14"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7. Răzoare</w:t>
            </w:r>
          </w:p>
        </w:tc>
      </w:tr>
      <w:tr w:rsidR="00D56F47" w:rsidRPr="00D56F47" w14:paraId="2BB15926"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2AC67A83"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1B56CFC2"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6C6CF9A0"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8. Soporu de Câmpie</w:t>
            </w:r>
          </w:p>
        </w:tc>
      </w:tr>
      <w:tr w:rsidR="00D56F47" w:rsidRPr="00D56F47" w14:paraId="7DCE4941"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4DB5E18B"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34.</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559A6A0F"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Geaca</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1FE3B61D"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1. Geaca</w:t>
            </w:r>
          </w:p>
        </w:tc>
      </w:tr>
      <w:tr w:rsidR="00D56F47" w:rsidRPr="00D56F47" w14:paraId="0CB3EAC8"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6DDD30D5"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59A73CB6"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7FD0EA28"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2. Chiriş</w:t>
            </w:r>
          </w:p>
        </w:tc>
      </w:tr>
      <w:tr w:rsidR="00D56F47" w:rsidRPr="00D56F47" w14:paraId="719C6D36"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6D42C402"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35667A43"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376D27CB"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3. Lacu</w:t>
            </w:r>
          </w:p>
        </w:tc>
      </w:tr>
      <w:tr w:rsidR="00D56F47" w:rsidRPr="00D56F47" w14:paraId="04192173"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1916A1FD"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145113A5"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056B6548"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4. Legii</w:t>
            </w:r>
          </w:p>
        </w:tc>
      </w:tr>
      <w:tr w:rsidR="00D56F47" w:rsidRPr="00D56F47" w14:paraId="61527E03"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5324E549"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497CF750"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5A289113"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5. Puini</w:t>
            </w:r>
          </w:p>
        </w:tc>
      </w:tr>
      <w:tr w:rsidR="00D56F47" w:rsidRPr="00D56F47" w14:paraId="55ADCBE3"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34B91973"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3C121AE2"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1D9E1C3B"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6. Sucutard</w:t>
            </w:r>
          </w:p>
        </w:tc>
      </w:tr>
      <w:tr w:rsidR="00D56F47" w:rsidRPr="00D56F47" w14:paraId="6149F13D"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0773B61C"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35.</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7D1E0033"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Gilău</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02FA8EEE"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1. Gilău</w:t>
            </w:r>
          </w:p>
        </w:tc>
      </w:tr>
      <w:tr w:rsidR="00D56F47" w:rsidRPr="00D56F47" w14:paraId="14ACB8CA"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6CB89484"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00267741"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5EB9B049"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2. Someşu Cald</w:t>
            </w:r>
          </w:p>
        </w:tc>
      </w:tr>
      <w:tr w:rsidR="00D56F47" w:rsidRPr="00D56F47" w14:paraId="07DDF3FE"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4139DE32"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640E0292"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08859626"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3. Someşu Rece</w:t>
            </w:r>
          </w:p>
        </w:tc>
      </w:tr>
      <w:tr w:rsidR="00D56F47" w:rsidRPr="00D56F47" w14:paraId="66086FC3"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68E615FC"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36.</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5DE66605"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Gârbău</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6AE4C939"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1. Gârbău</w:t>
            </w:r>
          </w:p>
        </w:tc>
      </w:tr>
      <w:tr w:rsidR="00D56F47" w:rsidRPr="00D56F47" w14:paraId="13EE01C5"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6CB486F2"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64A9DC76"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637B8018"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2. Corneşti</w:t>
            </w:r>
          </w:p>
        </w:tc>
      </w:tr>
      <w:tr w:rsidR="00D56F47" w:rsidRPr="00D56F47" w14:paraId="6519A659"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2CC6AF5F"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5D4289F4"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5CB3498E"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3. Nădăşelu</w:t>
            </w:r>
          </w:p>
        </w:tc>
      </w:tr>
      <w:tr w:rsidR="00D56F47" w:rsidRPr="00D56F47" w14:paraId="31BA3151"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240F9567"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04E34792"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1E3D5387"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4. Turea</w:t>
            </w:r>
          </w:p>
        </w:tc>
      </w:tr>
      <w:tr w:rsidR="00D56F47" w:rsidRPr="00D56F47" w14:paraId="1E20812E"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4F02D102"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3A1918BC"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6FD6CA6C"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5. Viştea</w:t>
            </w:r>
          </w:p>
        </w:tc>
      </w:tr>
      <w:tr w:rsidR="00D56F47" w:rsidRPr="00D56F47" w14:paraId="21B12C79"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60088392"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37.</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41AC6B47"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Iara</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0E9C6A92"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1. Iara</w:t>
            </w:r>
          </w:p>
        </w:tc>
      </w:tr>
      <w:tr w:rsidR="00D56F47" w:rsidRPr="00D56F47" w14:paraId="6A8D4B94"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2503D1BC"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1E91E07B"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5D5D9796"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2. Agriş</w:t>
            </w:r>
          </w:p>
        </w:tc>
      </w:tr>
      <w:tr w:rsidR="00D56F47" w:rsidRPr="00D56F47" w14:paraId="3BA05034"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499950CB"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19BD6865"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125AACB5"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3. Borzeşti</w:t>
            </w:r>
          </w:p>
        </w:tc>
      </w:tr>
      <w:tr w:rsidR="00D56F47" w:rsidRPr="00D56F47" w14:paraId="3120AAAA"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1031BA6D"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5EC9B1C6"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7AB5F263"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4. Buru</w:t>
            </w:r>
          </w:p>
        </w:tc>
      </w:tr>
      <w:tr w:rsidR="00D56F47" w:rsidRPr="00D56F47" w14:paraId="1DF10BE7"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4D400869"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2C8F7704"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16D5AA40"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5. Cacova Ierii</w:t>
            </w:r>
          </w:p>
        </w:tc>
      </w:tr>
      <w:tr w:rsidR="00D56F47" w:rsidRPr="00D56F47" w14:paraId="2995477E"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43626EAA"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323C501E"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4EDA5900"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6. Făgetu Ierii</w:t>
            </w:r>
          </w:p>
        </w:tc>
      </w:tr>
      <w:tr w:rsidR="00D56F47" w:rsidRPr="00D56F47" w14:paraId="0C0CD5B4"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5EE4753A"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7D7224B5"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1EF73083"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7. Lungeşti</w:t>
            </w:r>
          </w:p>
        </w:tc>
      </w:tr>
      <w:tr w:rsidR="00D56F47" w:rsidRPr="00D56F47" w14:paraId="1C25CC7F"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636F1223"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3717A7F3"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2192E9F3"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8. Maşca</w:t>
            </w:r>
          </w:p>
        </w:tc>
      </w:tr>
      <w:tr w:rsidR="00D56F47" w:rsidRPr="00D56F47" w14:paraId="7AD4331A"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7122E6F8"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6303B932"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20E48BCE"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9. Măgura Ierii</w:t>
            </w:r>
          </w:p>
        </w:tc>
      </w:tr>
      <w:tr w:rsidR="00D56F47" w:rsidRPr="00D56F47" w14:paraId="280F7652"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39B96169"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17DAC174"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3E3C3D7B"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10. Ocolişel</w:t>
            </w:r>
          </w:p>
        </w:tc>
      </w:tr>
      <w:tr w:rsidR="00D56F47" w:rsidRPr="00D56F47" w14:paraId="37959E95"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743AEB12"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13591617"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5BB13045"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11. Surduc</w:t>
            </w:r>
          </w:p>
        </w:tc>
      </w:tr>
      <w:tr w:rsidR="00D56F47" w:rsidRPr="00D56F47" w14:paraId="38C006AB"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01F199F7"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2CAC586C"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6AC8E9D8"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12. Valea Agrişului</w:t>
            </w:r>
          </w:p>
        </w:tc>
      </w:tr>
      <w:tr w:rsidR="00D56F47" w:rsidRPr="00D56F47" w14:paraId="2E7F7929"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39CCAA0F"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7BA4D66A"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7DC29FF5"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13. Valea Vadului</w:t>
            </w:r>
          </w:p>
        </w:tc>
      </w:tr>
      <w:tr w:rsidR="00D56F47" w:rsidRPr="00D56F47" w14:paraId="6032F001"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6B57D6CF"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38.</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23D8B6E4"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Iclod</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4BED0DB0"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1. Iclod</w:t>
            </w:r>
          </w:p>
        </w:tc>
      </w:tr>
      <w:tr w:rsidR="00D56F47" w:rsidRPr="00D56F47" w14:paraId="18BB7383"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1D2E32C1"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105DC82B"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78D4D9FB"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2. Fundătura</w:t>
            </w:r>
          </w:p>
        </w:tc>
      </w:tr>
      <w:tr w:rsidR="00D56F47" w:rsidRPr="00D56F47" w14:paraId="6C47C576"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6A4B2FD8"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617767B4"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3CD2565B"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3. Iclozel</w:t>
            </w:r>
          </w:p>
        </w:tc>
      </w:tr>
      <w:tr w:rsidR="00D56F47" w:rsidRPr="00D56F47" w14:paraId="57B3778A"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186F28FF"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7B846C1D"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22349E8E"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4. Livada</w:t>
            </w:r>
          </w:p>
        </w:tc>
      </w:tr>
      <w:tr w:rsidR="00D56F47" w:rsidRPr="00D56F47" w14:paraId="54505F75"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1AFDCDB0"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15C8A9A3"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4E209DBE"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5. Orman</w:t>
            </w:r>
          </w:p>
        </w:tc>
      </w:tr>
      <w:tr w:rsidR="00D56F47" w:rsidRPr="00D56F47" w14:paraId="2B2D9AD6"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2A6AF8C0"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39.</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64D5B125"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Izvoru Crişului</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74F9B8A5"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1. Izvoru Crişului</w:t>
            </w:r>
          </w:p>
        </w:tc>
      </w:tr>
      <w:tr w:rsidR="00D56F47" w:rsidRPr="00D56F47" w14:paraId="09A368EA"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0F99D831"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1C07781D"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6597BFBB"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2. Nadăşu</w:t>
            </w:r>
          </w:p>
        </w:tc>
      </w:tr>
      <w:tr w:rsidR="00D56F47" w:rsidRPr="00D56F47" w14:paraId="2807B32B"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5CFC95C6"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610AB2AE"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7275B0AC"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3. Nearşova</w:t>
            </w:r>
          </w:p>
        </w:tc>
      </w:tr>
      <w:tr w:rsidR="00D56F47" w:rsidRPr="00D56F47" w14:paraId="5F99BA1E"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4A7135B0"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74257C33"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5D1A9382"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4. Şaula</w:t>
            </w:r>
          </w:p>
        </w:tc>
      </w:tr>
      <w:tr w:rsidR="00D56F47" w:rsidRPr="00D56F47" w14:paraId="7DCBCFFB"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2785ED36"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40.</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57EA0210"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Jichişu de Jos</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475E0AA9"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1. Jichişu de Jos</w:t>
            </w:r>
          </w:p>
        </w:tc>
      </w:tr>
      <w:tr w:rsidR="00D56F47" w:rsidRPr="00D56F47" w14:paraId="3BE20C5F"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0EF6C12E"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2B5DB1E4"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447E49CD"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2. Codor</w:t>
            </w:r>
          </w:p>
        </w:tc>
      </w:tr>
      <w:tr w:rsidR="00D56F47" w:rsidRPr="00D56F47" w14:paraId="458FB323"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6A017C9D"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561686A6"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3938728F"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3. Jichişu de Sus</w:t>
            </w:r>
          </w:p>
        </w:tc>
      </w:tr>
      <w:tr w:rsidR="00D56F47" w:rsidRPr="00D56F47" w14:paraId="40BBDF41"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34D821BA"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6292B881"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31BD2832"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4. Şigău</w:t>
            </w:r>
          </w:p>
        </w:tc>
      </w:tr>
      <w:tr w:rsidR="00D56F47" w:rsidRPr="00D56F47" w14:paraId="672E43D3"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02709955"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34B707C1"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6CB14198"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5. Tărpiu</w:t>
            </w:r>
          </w:p>
        </w:tc>
      </w:tr>
      <w:tr w:rsidR="00D56F47" w:rsidRPr="00D56F47" w14:paraId="27D3891A"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74ECED29"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41.</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4053333C"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Jucu</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52E149A8"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1. Jucu de Sus</w:t>
            </w:r>
          </w:p>
        </w:tc>
      </w:tr>
      <w:tr w:rsidR="00D56F47" w:rsidRPr="00D56F47" w14:paraId="1F71181B"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793F6077"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0F64B403"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255A9775"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2. Gădălin</w:t>
            </w:r>
          </w:p>
        </w:tc>
      </w:tr>
      <w:tr w:rsidR="00D56F47" w:rsidRPr="00D56F47" w14:paraId="1433AD27"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50B68AEA"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05FC1B50"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33B0798C"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3. Juc-Herghelie</w:t>
            </w:r>
          </w:p>
        </w:tc>
      </w:tr>
      <w:tr w:rsidR="00D56F47" w:rsidRPr="00D56F47" w14:paraId="6F42773F"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1D867AFA"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4B287913"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6AB9A6D7"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4. Jucu de Mijloc</w:t>
            </w:r>
          </w:p>
        </w:tc>
      </w:tr>
      <w:tr w:rsidR="00D56F47" w:rsidRPr="00D56F47" w14:paraId="4D0B0EEA"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63E5905D"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78E02FF3"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4B9C7A42"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5. Vişea</w:t>
            </w:r>
          </w:p>
        </w:tc>
      </w:tr>
      <w:tr w:rsidR="00D56F47" w:rsidRPr="00D56F47" w14:paraId="24CF36E7"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3C481826"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42.</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34D34E49"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Luna</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296F1040"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1. Luna</w:t>
            </w:r>
          </w:p>
        </w:tc>
      </w:tr>
      <w:tr w:rsidR="00D56F47" w:rsidRPr="00D56F47" w14:paraId="61A6494A"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3C79F29E"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lastRenderedPageBreak/>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2D5D61CE"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727DDD78"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2. Gligoreşti</w:t>
            </w:r>
          </w:p>
        </w:tc>
      </w:tr>
      <w:tr w:rsidR="00D56F47" w:rsidRPr="00D56F47" w14:paraId="6F3F57A9"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43569019"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6AE2DE5B"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1C7929A5"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3. Luncani</w:t>
            </w:r>
          </w:p>
        </w:tc>
      </w:tr>
      <w:tr w:rsidR="00D56F47" w:rsidRPr="00D56F47" w14:paraId="480D68C1"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6C12DB7D"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43.</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2A7B363C"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Măguri-Răcătău</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53DC5DF5"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1. Măguri-Răcătău</w:t>
            </w:r>
          </w:p>
        </w:tc>
      </w:tr>
      <w:tr w:rsidR="00D56F47" w:rsidRPr="00D56F47" w14:paraId="6067FA78"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45788B68"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3C88DFB6"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69FB152B"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2. Măguri</w:t>
            </w:r>
          </w:p>
        </w:tc>
      </w:tr>
      <w:tr w:rsidR="00D56F47" w:rsidRPr="00D56F47" w14:paraId="568D2709"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1000C45C"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0879AD14"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3EF19FD3"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3. Muntele Rece</w:t>
            </w:r>
          </w:p>
        </w:tc>
      </w:tr>
      <w:tr w:rsidR="00D56F47" w:rsidRPr="00D56F47" w14:paraId="09CBF538"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001F65C1"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44.</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4F8F5CA7"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Mănăstireni</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49E24DB5"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1. Mănăstireni</w:t>
            </w:r>
          </w:p>
        </w:tc>
      </w:tr>
      <w:tr w:rsidR="00D56F47" w:rsidRPr="00D56F47" w14:paraId="756DF6B4"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708B1E5D"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2418B865"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6366AFAA"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2. Ardeova</w:t>
            </w:r>
          </w:p>
        </w:tc>
      </w:tr>
      <w:tr w:rsidR="00D56F47" w:rsidRPr="00D56F47" w14:paraId="2DD06AD6"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169E5174"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52A77E92"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7EAF800D"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3. Bedeciu</w:t>
            </w:r>
          </w:p>
        </w:tc>
      </w:tr>
      <w:tr w:rsidR="00D56F47" w:rsidRPr="00D56F47" w14:paraId="2950F18A"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2F9F4DD0"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0D78F5A3"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74743638"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4. Bica</w:t>
            </w:r>
          </w:p>
        </w:tc>
      </w:tr>
      <w:tr w:rsidR="00D56F47" w:rsidRPr="00D56F47" w14:paraId="4A5EBE4F"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214F03E4"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6F55039D"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2B788A4F"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5. Dretea</w:t>
            </w:r>
          </w:p>
        </w:tc>
      </w:tr>
      <w:tr w:rsidR="00D56F47" w:rsidRPr="00D56F47" w14:paraId="071091BD"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2FB7ACB9"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346A0EBF"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63C4918C"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6. Mănăşturu Românesc</w:t>
            </w:r>
          </w:p>
        </w:tc>
      </w:tr>
      <w:tr w:rsidR="00D56F47" w:rsidRPr="00D56F47" w14:paraId="6B513FCC"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21B3A607"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45.</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03F50E06"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Mărgău</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6B27A77C"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1. Mărgău</w:t>
            </w:r>
          </w:p>
        </w:tc>
      </w:tr>
      <w:tr w:rsidR="00D56F47" w:rsidRPr="00D56F47" w14:paraId="605130D3"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270969C6"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2F2BA3BA"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3834E565"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2. Bociu</w:t>
            </w:r>
          </w:p>
        </w:tc>
      </w:tr>
      <w:tr w:rsidR="00D56F47" w:rsidRPr="00D56F47" w14:paraId="449136F7"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25CB0664"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78C0E7D7"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1B8B282E"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3. Buteni</w:t>
            </w:r>
          </w:p>
        </w:tc>
      </w:tr>
      <w:tr w:rsidR="00D56F47" w:rsidRPr="00D56F47" w14:paraId="7BC2A60F"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11F67BCC"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37F80153"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40579A2E"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4. Ciuleni</w:t>
            </w:r>
          </w:p>
        </w:tc>
      </w:tr>
      <w:tr w:rsidR="00D56F47" w:rsidRPr="00D56F47" w14:paraId="4C0918CE"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756974FF"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69BA5C09"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2D69B9C9"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5. Răchiţele</w:t>
            </w:r>
          </w:p>
        </w:tc>
      </w:tr>
      <w:tr w:rsidR="00D56F47" w:rsidRPr="00D56F47" w14:paraId="6839DC9E"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140966F0"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47BEBF55"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7BBEF7EB"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6. Scrind-Frăsinet</w:t>
            </w:r>
          </w:p>
        </w:tc>
      </w:tr>
      <w:tr w:rsidR="00D56F47" w:rsidRPr="00D56F47" w14:paraId="5C9E9EFF"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0ED1891F"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46.</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17861712"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Mărişel</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0E2FD8D8"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1. Mărişel</w:t>
            </w:r>
          </w:p>
        </w:tc>
      </w:tr>
      <w:tr w:rsidR="00D56F47" w:rsidRPr="00D56F47" w14:paraId="733DF2CF"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362AD2C1"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47.</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23E40C48"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Mica</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7EB7FBA5"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1. Mica</w:t>
            </w:r>
          </w:p>
        </w:tc>
      </w:tr>
      <w:tr w:rsidR="00D56F47" w:rsidRPr="00D56F47" w14:paraId="13207966"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2A98D16F"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43A747E5"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037DFB5B"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2. Dâmbu Mare</w:t>
            </w:r>
          </w:p>
        </w:tc>
      </w:tr>
      <w:tr w:rsidR="00D56F47" w:rsidRPr="00D56F47" w14:paraId="6F7328C4"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5FDDFF64"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629B8827"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03C31E6F"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3. Mănăstirea</w:t>
            </w:r>
          </w:p>
        </w:tc>
      </w:tr>
      <w:tr w:rsidR="00D56F47" w:rsidRPr="00D56F47" w14:paraId="7F01EC55"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2FEFD9FF"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1F8AC99B"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2A64FB1A"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4. Nireş</w:t>
            </w:r>
          </w:p>
        </w:tc>
      </w:tr>
      <w:tr w:rsidR="00D56F47" w:rsidRPr="00D56F47" w14:paraId="311157DA"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07D47B8F"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7D94C808"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4FCAC5C1"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5. Sânmărghita</w:t>
            </w:r>
          </w:p>
        </w:tc>
      </w:tr>
      <w:tr w:rsidR="00D56F47" w:rsidRPr="00D56F47" w14:paraId="31829BDE"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01641EC4"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78FCED23"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1A2250CE"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6. Valea Cireşoii</w:t>
            </w:r>
          </w:p>
        </w:tc>
      </w:tr>
      <w:tr w:rsidR="00D56F47" w:rsidRPr="00D56F47" w14:paraId="53438826"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7AA273DA"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45437B17"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48D5F5CD"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7. Valea Luncii</w:t>
            </w:r>
          </w:p>
        </w:tc>
      </w:tr>
      <w:tr w:rsidR="00D56F47" w:rsidRPr="00D56F47" w14:paraId="01276909"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60CAE901"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48.</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6359A4FA"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Mihai Viteazu</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011AEDF4"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1. Mihai Viteazu</w:t>
            </w:r>
          </w:p>
        </w:tc>
      </w:tr>
      <w:tr w:rsidR="00D56F47" w:rsidRPr="00D56F47" w14:paraId="245B9FB8"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5FF52502"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5A999F8B"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528A729C"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2. Cheia</w:t>
            </w:r>
          </w:p>
        </w:tc>
      </w:tr>
      <w:tr w:rsidR="00D56F47" w:rsidRPr="00D56F47" w14:paraId="20007B09"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6A0B0F89"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455FF5BA"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0D62BD2F"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3. Corneşti</w:t>
            </w:r>
          </w:p>
        </w:tc>
      </w:tr>
      <w:tr w:rsidR="00D56F47" w:rsidRPr="00D56F47" w14:paraId="15CD4FC1"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4D7CBC45"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49.</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454F7F27"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Mintiu Gherlii</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15CDDE14"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1. Mintiu Gherlii</w:t>
            </w:r>
          </w:p>
        </w:tc>
      </w:tr>
      <w:tr w:rsidR="00D56F47" w:rsidRPr="00D56F47" w14:paraId="37094B00"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00795238"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4953DD2C"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3158CEFB"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2. Buneşti</w:t>
            </w:r>
          </w:p>
        </w:tc>
      </w:tr>
      <w:tr w:rsidR="00D56F47" w:rsidRPr="00D56F47" w14:paraId="4DB8A360"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7A8F1457"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5E0C4989"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186DF765"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3. Nima</w:t>
            </w:r>
          </w:p>
        </w:tc>
      </w:tr>
      <w:tr w:rsidR="00D56F47" w:rsidRPr="00D56F47" w14:paraId="63F78E8B"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3F6070DE"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71D6CA10"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5812CAB6"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4. Pădurenii</w:t>
            </w:r>
          </w:p>
        </w:tc>
      </w:tr>
      <w:tr w:rsidR="00D56F47" w:rsidRPr="00D56F47" w14:paraId="5D5C50B5"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2B244FF3"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2B1BF4DF"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6A8DCF73"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5. Petreşti</w:t>
            </w:r>
          </w:p>
        </w:tc>
      </w:tr>
      <w:tr w:rsidR="00D56F47" w:rsidRPr="00D56F47" w14:paraId="787E058A"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3991191B"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0E7CE320"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6821EC95"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6. Salatiu</w:t>
            </w:r>
          </w:p>
        </w:tc>
      </w:tr>
      <w:tr w:rsidR="00D56F47" w:rsidRPr="00D56F47" w14:paraId="070585BE"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15A7712D"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50.</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53AD9081"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Mociu</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448D97CE"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1. Mociu</w:t>
            </w:r>
          </w:p>
        </w:tc>
      </w:tr>
      <w:tr w:rsidR="00D56F47" w:rsidRPr="00D56F47" w14:paraId="4D92DF2C"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79E87D92"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6726490A"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42CD0057"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2. Boteni</w:t>
            </w:r>
          </w:p>
        </w:tc>
      </w:tr>
      <w:tr w:rsidR="00D56F47" w:rsidRPr="00D56F47" w14:paraId="6C32E8BC"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16888576"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0E74B79E"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2EB4E145"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3. Chesău</w:t>
            </w:r>
          </w:p>
        </w:tc>
      </w:tr>
      <w:tr w:rsidR="00D56F47" w:rsidRPr="00D56F47" w14:paraId="09901E69"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781757E0"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329315A7"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4FB26316"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4. Crişeni</w:t>
            </w:r>
          </w:p>
        </w:tc>
      </w:tr>
      <w:tr w:rsidR="00D56F47" w:rsidRPr="00D56F47" w14:paraId="72ECF628"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78EB4655"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74F620D0"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2155C82C"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5. Falca</w:t>
            </w:r>
          </w:p>
        </w:tc>
      </w:tr>
      <w:tr w:rsidR="00D56F47" w:rsidRPr="00D56F47" w14:paraId="4EA6A940"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07AC42E3"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768EB6BC"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5C0533F2"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6. Ghirişu Român</w:t>
            </w:r>
          </w:p>
        </w:tc>
      </w:tr>
      <w:tr w:rsidR="00D56F47" w:rsidRPr="00D56F47" w14:paraId="00FCF168"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6AB7CA06"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27CE36DA"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2D1B078A"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7. Roşieni</w:t>
            </w:r>
          </w:p>
        </w:tc>
      </w:tr>
      <w:tr w:rsidR="00D56F47" w:rsidRPr="00D56F47" w14:paraId="5D733AEE"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02C5E612"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7D17F85C"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1B9FD320"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8. Turmaşi</w:t>
            </w:r>
          </w:p>
        </w:tc>
      </w:tr>
      <w:tr w:rsidR="00D56F47" w:rsidRPr="00D56F47" w14:paraId="3294C082"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28A8A12B"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683BA6E4"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537E627A"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9. Zorenii de Vale</w:t>
            </w:r>
          </w:p>
        </w:tc>
      </w:tr>
      <w:tr w:rsidR="00D56F47" w:rsidRPr="00D56F47" w14:paraId="35873693"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0FA9FB12"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51.</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07118BBA"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Moldoveneşti</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472A1C29"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1. Moldoveneşti</w:t>
            </w:r>
          </w:p>
        </w:tc>
      </w:tr>
      <w:tr w:rsidR="00D56F47" w:rsidRPr="00D56F47" w14:paraId="22A4C27C"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1F456B8A"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453B4135"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0D417150"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2. Bădeni</w:t>
            </w:r>
          </w:p>
        </w:tc>
      </w:tr>
      <w:tr w:rsidR="00D56F47" w:rsidRPr="00D56F47" w14:paraId="4CCD18B7"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25C5E045"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33398D03"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41E36CAE"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3. Pietroasa</w:t>
            </w:r>
          </w:p>
        </w:tc>
      </w:tr>
      <w:tr w:rsidR="00D56F47" w:rsidRPr="00D56F47" w14:paraId="1A8286BE"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733A0596"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13F534EB"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40FBE4BA"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4. Plăieşti</w:t>
            </w:r>
          </w:p>
        </w:tc>
      </w:tr>
      <w:tr w:rsidR="00D56F47" w:rsidRPr="00D56F47" w14:paraId="37842095"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1C77F254"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4098490C"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2D37249B"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5. Podeni</w:t>
            </w:r>
          </w:p>
        </w:tc>
      </w:tr>
      <w:tr w:rsidR="00D56F47" w:rsidRPr="00D56F47" w14:paraId="29AB6774"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62E2B889"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2ECE59C1"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3D560FDD"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6. Stejeriş</w:t>
            </w:r>
          </w:p>
        </w:tc>
      </w:tr>
      <w:tr w:rsidR="00D56F47" w:rsidRPr="00D56F47" w14:paraId="4C976ABE"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2FACA2A3"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52.</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0CE8045C"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Negreni</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3BFBF94A"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1. Negreni</w:t>
            </w:r>
          </w:p>
        </w:tc>
      </w:tr>
      <w:tr w:rsidR="00D56F47" w:rsidRPr="00D56F47" w14:paraId="39942775"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67E6D336"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1D41B6CE"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7D0EBDCC"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2. Bucea</w:t>
            </w:r>
          </w:p>
        </w:tc>
      </w:tr>
      <w:tr w:rsidR="00D56F47" w:rsidRPr="00D56F47" w14:paraId="024F9AA3"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03BA8029"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24D35167"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59E6B236"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3. Prelucele</w:t>
            </w:r>
          </w:p>
        </w:tc>
      </w:tr>
      <w:tr w:rsidR="00D56F47" w:rsidRPr="00D56F47" w14:paraId="66878374"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42EC0A99"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53.</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745F6FF0"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Pălatca</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0C5651A9"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1. Pălatca</w:t>
            </w:r>
          </w:p>
        </w:tc>
      </w:tr>
      <w:tr w:rsidR="00D56F47" w:rsidRPr="00D56F47" w14:paraId="0A9A7D62"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77CAE8C8"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3E513339"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4C26E135"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2. Băgaciu</w:t>
            </w:r>
          </w:p>
        </w:tc>
      </w:tr>
      <w:tr w:rsidR="00D56F47" w:rsidRPr="00D56F47" w14:paraId="1066C487"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63C8C4E2"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2835F95B"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39ABD713"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3. Mureşenii de Câmpie</w:t>
            </w:r>
          </w:p>
        </w:tc>
      </w:tr>
      <w:tr w:rsidR="00D56F47" w:rsidRPr="00D56F47" w14:paraId="18823E6E"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518E339A"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lastRenderedPageBreak/>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575E7C80"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5EDB275F"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4. Petea</w:t>
            </w:r>
          </w:p>
        </w:tc>
      </w:tr>
      <w:tr w:rsidR="00D56F47" w:rsidRPr="00D56F47" w14:paraId="50B60FDC"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57A1D069"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75C52CCD"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28549A74"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5. Sava</w:t>
            </w:r>
          </w:p>
        </w:tc>
      </w:tr>
      <w:tr w:rsidR="00D56F47" w:rsidRPr="00D56F47" w14:paraId="2DE08327"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738B3BD7"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54.</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3F83ADE7"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Panticeu</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39B34811"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1. Panticeu</w:t>
            </w:r>
          </w:p>
        </w:tc>
      </w:tr>
      <w:tr w:rsidR="00D56F47" w:rsidRPr="00D56F47" w14:paraId="4F31DF75"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191433E1"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371707DF"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0995B448"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2. Cătălina</w:t>
            </w:r>
          </w:p>
        </w:tc>
      </w:tr>
      <w:tr w:rsidR="00D56F47" w:rsidRPr="00D56F47" w14:paraId="4EDD4C41"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47567946"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5B77503D"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0B4E1DE3"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3. Cubleşu Someşan</w:t>
            </w:r>
          </w:p>
        </w:tc>
      </w:tr>
      <w:tr w:rsidR="00D56F47" w:rsidRPr="00D56F47" w14:paraId="1F96532C"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1AC33BB2"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4ED5EC96"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7FE216EC"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4. Dârja</w:t>
            </w:r>
          </w:p>
        </w:tc>
      </w:tr>
      <w:tr w:rsidR="00D56F47" w:rsidRPr="00D56F47" w14:paraId="5E291FDE"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65018723"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06AA46D9"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4D6CB358"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5. Sărata</w:t>
            </w:r>
          </w:p>
        </w:tc>
      </w:tr>
      <w:tr w:rsidR="00D56F47" w:rsidRPr="00D56F47" w14:paraId="234769DD"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6AB86CE0"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55.</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4035B66D"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Petreştii de Jos</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67A44066"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1. Petreştii de Jos</w:t>
            </w:r>
          </w:p>
        </w:tc>
      </w:tr>
      <w:tr w:rsidR="00D56F47" w:rsidRPr="00D56F47" w14:paraId="55F46BF8"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05B510D7"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0E53BB82"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3D4D34EE"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2. Crăeşti</w:t>
            </w:r>
          </w:p>
        </w:tc>
      </w:tr>
      <w:tr w:rsidR="00D56F47" w:rsidRPr="00D56F47" w14:paraId="4FBDA9A4"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1CDEFD4F"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31A88EF9"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2A81C70B"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3. Deleni</w:t>
            </w:r>
          </w:p>
        </w:tc>
      </w:tr>
      <w:tr w:rsidR="00D56F47" w:rsidRPr="00D56F47" w14:paraId="744E50F1"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3A21DEB5"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40698F55"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2CAC97F5"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4. Livada</w:t>
            </w:r>
          </w:p>
        </w:tc>
      </w:tr>
      <w:tr w:rsidR="00D56F47" w:rsidRPr="00D56F47" w14:paraId="6B798655"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7B841D91"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166F32CC"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42FC7DF9"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5. Petreştii de Mijloc</w:t>
            </w:r>
          </w:p>
        </w:tc>
      </w:tr>
      <w:tr w:rsidR="00D56F47" w:rsidRPr="00D56F47" w14:paraId="6BEE02CC"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302352A8"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5626C089"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27B528E1"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6. Petreştii de Sus</w:t>
            </w:r>
          </w:p>
        </w:tc>
      </w:tr>
      <w:tr w:rsidR="00D56F47" w:rsidRPr="00D56F47" w14:paraId="640ED021"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24EE3BC1"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62772777"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1031DD98"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7. Plaiuri</w:t>
            </w:r>
          </w:p>
        </w:tc>
      </w:tr>
      <w:tr w:rsidR="00D56F47" w:rsidRPr="00D56F47" w14:paraId="0CAA5846"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27537FDF"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56.</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495D477B"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Ploscoş</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1A8C1FBD"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1. Ploscoş</w:t>
            </w:r>
          </w:p>
        </w:tc>
      </w:tr>
      <w:tr w:rsidR="00D56F47" w:rsidRPr="00D56F47" w14:paraId="3393E9AE"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7E093B42"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43335E45"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24B44A52"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2. Crairât</w:t>
            </w:r>
          </w:p>
        </w:tc>
      </w:tr>
      <w:tr w:rsidR="00D56F47" w:rsidRPr="00D56F47" w14:paraId="3EB6E181"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4C789366"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48BB8C11"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5DF9441C"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3. Lobodaş</w:t>
            </w:r>
          </w:p>
        </w:tc>
      </w:tr>
      <w:tr w:rsidR="00D56F47" w:rsidRPr="00D56F47" w14:paraId="37805417"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08F5EAF5"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5D436B5B"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7E7A5E4B"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4. Valea Florilor</w:t>
            </w:r>
          </w:p>
        </w:tc>
      </w:tr>
      <w:tr w:rsidR="00D56F47" w:rsidRPr="00D56F47" w14:paraId="3FD4EE59"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5126BF1C"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57.</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567E7D52"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Poieni</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4D9A9F0F"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1. Poieni</w:t>
            </w:r>
          </w:p>
        </w:tc>
      </w:tr>
      <w:tr w:rsidR="00D56F47" w:rsidRPr="00D56F47" w14:paraId="3D68AD0A"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66C89563"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3817D4A0"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0544D9EB"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2. Bologa</w:t>
            </w:r>
          </w:p>
        </w:tc>
      </w:tr>
      <w:tr w:rsidR="00D56F47" w:rsidRPr="00D56F47" w14:paraId="27FBD3FC"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73C339F6"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239390B3"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6F22E017"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3. Cerbeşti</w:t>
            </w:r>
          </w:p>
        </w:tc>
      </w:tr>
      <w:tr w:rsidR="00D56F47" w:rsidRPr="00D56F47" w14:paraId="1C8B71DE"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03002751"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37F10DD1"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35ABD808"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4. Hodişu</w:t>
            </w:r>
          </w:p>
        </w:tc>
      </w:tr>
      <w:tr w:rsidR="00D56F47" w:rsidRPr="00D56F47" w14:paraId="69B086A4"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2C9C05A6"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78918D63"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02EA183D"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5. Lunca Vişagului</w:t>
            </w:r>
          </w:p>
        </w:tc>
      </w:tr>
      <w:tr w:rsidR="00D56F47" w:rsidRPr="00D56F47" w14:paraId="24302FEE"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342A4169"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541C1EFA"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55DD41BF"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6. Morlaca</w:t>
            </w:r>
          </w:p>
        </w:tc>
      </w:tr>
      <w:tr w:rsidR="00D56F47" w:rsidRPr="00D56F47" w14:paraId="3A48599E"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67AB7462"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379CB2E9"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11887049"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7. Tranişu</w:t>
            </w:r>
          </w:p>
        </w:tc>
      </w:tr>
      <w:tr w:rsidR="00D56F47" w:rsidRPr="00D56F47" w14:paraId="27AB93A2"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04A2C59D"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7383C8E3"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21BE96CA"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8. Valea Drăganului</w:t>
            </w:r>
          </w:p>
        </w:tc>
      </w:tr>
      <w:tr w:rsidR="00D56F47" w:rsidRPr="00D56F47" w14:paraId="5AE8C9F2"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7C4B75EE"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58.</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75F8219F"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Recea-Cristur</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4B2EBBD5"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1. Recea-Cristur</w:t>
            </w:r>
          </w:p>
        </w:tc>
      </w:tr>
      <w:tr w:rsidR="00D56F47" w:rsidRPr="00D56F47" w14:paraId="5E05F193"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2F983483"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7D235922"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501F5B7F"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2. Căprioara</w:t>
            </w:r>
          </w:p>
        </w:tc>
      </w:tr>
      <w:tr w:rsidR="00D56F47" w:rsidRPr="00D56F47" w14:paraId="08695BC1"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25117776"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2A20A24A"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40FEC21B"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3. Ciubanca</w:t>
            </w:r>
          </w:p>
        </w:tc>
      </w:tr>
      <w:tr w:rsidR="00D56F47" w:rsidRPr="00D56F47" w14:paraId="62EB7008"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4CF1BBB3"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70BAB1E5"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45477F4C"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4. Ciubăncuţa</w:t>
            </w:r>
          </w:p>
        </w:tc>
      </w:tr>
      <w:tr w:rsidR="00D56F47" w:rsidRPr="00D56F47" w14:paraId="08DE2E36"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7D35D28C"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14DB376D"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38EA2019"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5. Elciu</w:t>
            </w:r>
          </w:p>
        </w:tc>
      </w:tr>
      <w:tr w:rsidR="00D56F47" w:rsidRPr="00D56F47" w14:paraId="464F6D9A"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4E9F79E6"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571453CE"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41DFEB37"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6. Escu</w:t>
            </w:r>
          </w:p>
        </w:tc>
      </w:tr>
      <w:tr w:rsidR="00D56F47" w:rsidRPr="00D56F47" w14:paraId="44011393"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702C97DE"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79CB0134"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7BFA14E8"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7. Jurca</w:t>
            </w:r>
          </w:p>
        </w:tc>
      </w:tr>
      <w:tr w:rsidR="00D56F47" w:rsidRPr="00D56F47" w14:paraId="5564B290"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7858BBA6"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7F23D9EB"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1D6C0E13"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8. Osoi</w:t>
            </w:r>
          </w:p>
        </w:tc>
      </w:tr>
      <w:tr w:rsidR="00D56F47" w:rsidRPr="00D56F47" w14:paraId="01279E99"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132318FB"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4482006B"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4A56DB4B"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9. Pustuţa</w:t>
            </w:r>
          </w:p>
        </w:tc>
      </w:tr>
      <w:tr w:rsidR="00D56F47" w:rsidRPr="00D56F47" w14:paraId="4E296BF9"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67FBF898"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59.</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487CD515"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Rişca</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78076137"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1. Rişca</w:t>
            </w:r>
          </w:p>
        </w:tc>
      </w:tr>
      <w:tr w:rsidR="00D56F47" w:rsidRPr="00D56F47" w14:paraId="4497012A"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26200600"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3592FFF9"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6372C25B"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2. Dealu Mare</w:t>
            </w:r>
          </w:p>
        </w:tc>
      </w:tr>
      <w:tr w:rsidR="00D56F47" w:rsidRPr="00D56F47" w14:paraId="48C36BC4"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70147582"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5BECE07B"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296CAA06"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3. Lăpuşteşti</w:t>
            </w:r>
          </w:p>
        </w:tc>
      </w:tr>
      <w:tr w:rsidR="00D56F47" w:rsidRPr="00D56F47" w14:paraId="3BC79B43"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0C0A11E7"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795D7A45"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1228A17B"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4. Mărceşti</w:t>
            </w:r>
          </w:p>
        </w:tc>
      </w:tr>
      <w:tr w:rsidR="00D56F47" w:rsidRPr="00D56F47" w14:paraId="384DDEDB"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739C404A"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60.</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4C5B46C0"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Săcuieu</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64B614EE"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1. Săcuieu</w:t>
            </w:r>
          </w:p>
        </w:tc>
      </w:tr>
      <w:tr w:rsidR="00D56F47" w:rsidRPr="00D56F47" w14:paraId="16A90AA2"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1E6B3CB8"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13052B6C"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485F9A23"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2. Rogojel</w:t>
            </w:r>
          </w:p>
        </w:tc>
      </w:tr>
      <w:tr w:rsidR="00D56F47" w:rsidRPr="00D56F47" w14:paraId="12FBA5BE"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6E099B20"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01911643"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360FB0BA"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3. Vişagu</w:t>
            </w:r>
          </w:p>
        </w:tc>
      </w:tr>
      <w:tr w:rsidR="00D56F47" w:rsidRPr="00D56F47" w14:paraId="4E65925D"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5B12249E"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61.</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62139CE2"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Sănduleşti</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257681FD"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1. Sănduleşti</w:t>
            </w:r>
          </w:p>
        </w:tc>
      </w:tr>
      <w:tr w:rsidR="00D56F47" w:rsidRPr="00D56F47" w14:paraId="0458449B"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29ACD041"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65BE189D"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48C3386B"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2. Copăceni</w:t>
            </w:r>
          </w:p>
        </w:tc>
      </w:tr>
      <w:tr w:rsidR="00D56F47" w:rsidRPr="00D56F47" w14:paraId="58AA83FD"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494C98B8"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62.</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1A8B9D58"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Săvădisla</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791FEBEB"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1. Săvădisla</w:t>
            </w:r>
          </w:p>
        </w:tc>
      </w:tr>
      <w:tr w:rsidR="00D56F47" w:rsidRPr="00D56F47" w14:paraId="218A0E67"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20967739"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47689847"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12A6BC14"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2. Finişel</w:t>
            </w:r>
          </w:p>
        </w:tc>
      </w:tr>
      <w:tr w:rsidR="00D56F47" w:rsidRPr="00D56F47" w14:paraId="778B8DEF"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485755AA"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597E4933"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5CCB1FB0"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3. Hăşdate</w:t>
            </w:r>
          </w:p>
        </w:tc>
      </w:tr>
      <w:tr w:rsidR="00D56F47" w:rsidRPr="00D56F47" w14:paraId="58F04F8D"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3FD0F259"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4DEE2928"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44ADC1CB"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4. Lita</w:t>
            </w:r>
          </w:p>
        </w:tc>
      </w:tr>
      <w:tr w:rsidR="00D56F47" w:rsidRPr="00D56F47" w14:paraId="0E697570"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1628C704"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3567A26B"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63CEC506"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5. Liteni</w:t>
            </w:r>
          </w:p>
        </w:tc>
      </w:tr>
      <w:tr w:rsidR="00D56F47" w:rsidRPr="00D56F47" w14:paraId="746433FB"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7ECAFFA2"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4CBDE1A9"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2B86FB52"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6. Stolna</w:t>
            </w:r>
          </w:p>
        </w:tc>
      </w:tr>
      <w:tr w:rsidR="00D56F47" w:rsidRPr="00D56F47" w14:paraId="1768DF1D"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432B110E"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663A1D13"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5E7A5DAF"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7. Vălişoara</w:t>
            </w:r>
          </w:p>
        </w:tc>
      </w:tr>
      <w:tr w:rsidR="00D56F47" w:rsidRPr="00D56F47" w14:paraId="0E7D3086"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2D441B86"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28E0C22A"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5185A0F8"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8. Vlaha</w:t>
            </w:r>
          </w:p>
        </w:tc>
      </w:tr>
      <w:tr w:rsidR="00D56F47" w:rsidRPr="00D56F47" w14:paraId="04E403C2"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73BB43C4"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63.</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7223B428"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Sic</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5EC34968"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1. Sic</w:t>
            </w:r>
          </w:p>
        </w:tc>
      </w:tr>
      <w:tr w:rsidR="00D56F47" w:rsidRPr="00D56F47" w14:paraId="5C24EE0B"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3A70EF4F"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64.</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19998EA1"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Sâncraiu</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330183AA"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1. Sâncraiu</w:t>
            </w:r>
          </w:p>
        </w:tc>
      </w:tr>
      <w:tr w:rsidR="00D56F47" w:rsidRPr="00D56F47" w14:paraId="5D621795"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0FCCFB4F"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45D1BAF9"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19FEC1EB"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2. Alunişu</w:t>
            </w:r>
          </w:p>
        </w:tc>
      </w:tr>
      <w:tr w:rsidR="00D56F47" w:rsidRPr="00D56F47" w14:paraId="7E15B158"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172F8659"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lastRenderedPageBreak/>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1541C84C"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17ADB56C"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3. Brăişoru</w:t>
            </w:r>
          </w:p>
        </w:tc>
      </w:tr>
      <w:tr w:rsidR="00D56F47" w:rsidRPr="00D56F47" w14:paraId="5CF64D71"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21417741"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6788BCDF"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03C2A310"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4. Domoşu</w:t>
            </w:r>
          </w:p>
        </w:tc>
      </w:tr>
      <w:tr w:rsidR="00D56F47" w:rsidRPr="00D56F47" w14:paraId="421C88F6"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7005BD77"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27428122"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3D60B56A"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5. Horlacea</w:t>
            </w:r>
          </w:p>
        </w:tc>
      </w:tr>
      <w:tr w:rsidR="00D56F47" w:rsidRPr="00D56F47" w14:paraId="4307D98D"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5BBF1CF5"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65.</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4DC6C9CE"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Sânmărtin</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5E38C5C4"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1. Sânmărtin</w:t>
            </w:r>
          </w:p>
        </w:tc>
      </w:tr>
      <w:tr w:rsidR="00D56F47" w:rsidRPr="00D56F47" w14:paraId="26E8D410"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1F31DEE6"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5740EDE0"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70F29FC9"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2. Ceaba</w:t>
            </w:r>
          </w:p>
        </w:tc>
      </w:tr>
      <w:tr w:rsidR="00D56F47" w:rsidRPr="00D56F47" w14:paraId="74F38DE5"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4D1C2EF9"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4D42D309"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17A6CC2D"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3. Cutca</w:t>
            </w:r>
          </w:p>
        </w:tc>
      </w:tr>
      <w:tr w:rsidR="00D56F47" w:rsidRPr="00D56F47" w14:paraId="7A023E37"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3E978932"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56771882"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31F408CC"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4. Diviciorii Mari</w:t>
            </w:r>
          </w:p>
        </w:tc>
      </w:tr>
      <w:tr w:rsidR="00D56F47" w:rsidRPr="00D56F47" w14:paraId="69ADA413"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4319C874"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4F2BE960"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62A4DC8B"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5. Diviciorii Mici</w:t>
            </w:r>
          </w:p>
        </w:tc>
      </w:tr>
      <w:tr w:rsidR="00D56F47" w:rsidRPr="00D56F47" w14:paraId="239546E1"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457C561A"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4DFFFE2F"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70C729A3"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6. Măhal</w:t>
            </w:r>
          </w:p>
        </w:tc>
      </w:tr>
      <w:tr w:rsidR="00D56F47" w:rsidRPr="00D56F47" w14:paraId="52D0666E"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30CCF889"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42676E98"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150A9A5C"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7. Sâmboieni</w:t>
            </w:r>
          </w:p>
        </w:tc>
      </w:tr>
      <w:tr w:rsidR="00D56F47" w:rsidRPr="00D56F47" w14:paraId="0BDE51C7"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1FF66DD8"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4BE0AFD0"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05C5AF2F"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8. Târguşor</w:t>
            </w:r>
          </w:p>
        </w:tc>
      </w:tr>
      <w:tr w:rsidR="00D56F47" w:rsidRPr="00D56F47" w14:paraId="07A723EC"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6AF3FF81"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66.</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2D9DEB41"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Sânpaul</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1E56EBF7"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1. Sânpaul</w:t>
            </w:r>
          </w:p>
        </w:tc>
      </w:tr>
      <w:tr w:rsidR="00D56F47" w:rsidRPr="00D56F47" w14:paraId="2FC6B77F"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3219C943"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224ACF7B"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2B0667BE"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2. Berindu</w:t>
            </w:r>
          </w:p>
        </w:tc>
      </w:tr>
      <w:tr w:rsidR="00D56F47" w:rsidRPr="00D56F47" w14:paraId="46B1B8D5"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757A43F2"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6E8D9FAF"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4A33F7AE"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3. Mihăieşti</w:t>
            </w:r>
          </w:p>
        </w:tc>
      </w:tr>
      <w:tr w:rsidR="00D56F47" w:rsidRPr="00D56F47" w14:paraId="5ED82EF7"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2B0CAF6D"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20B2BF97"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046CD947"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4. Sumurducu</w:t>
            </w:r>
          </w:p>
        </w:tc>
      </w:tr>
      <w:tr w:rsidR="00D56F47" w:rsidRPr="00D56F47" w14:paraId="1A5E7F51"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268EA016"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48A0241D"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4296483F"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5. Şardu</w:t>
            </w:r>
          </w:p>
        </w:tc>
      </w:tr>
      <w:tr w:rsidR="00D56F47" w:rsidRPr="00D56F47" w14:paraId="2566248B"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36470584"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5DAB708B"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15096B4D"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6. Topa Mică</w:t>
            </w:r>
          </w:p>
        </w:tc>
      </w:tr>
      <w:tr w:rsidR="00D56F47" w:rsidRPr="00D56F47" w14:paraId="19DEA970"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5A94AB7B"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67.</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1483765D"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Suatu</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126077C0"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1. Suatu</w:t>
            </w:r>
          </w:p>
        </w:tc>
      </w:tr>
      <w:tr w:rsidR="00D56F47" w:rsidRPr="00D56F47" w14:paraId="336FA2EA"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0E16F95E"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22695029"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3D34F389"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2. Aruncuta</w:t>
            </w:r>
          </w:p>
        </w:tc>
      </w:tr>
      <w:tr w:rsidR="00D56F47" w:rsidRPr="00D56F47" w14:paraId="1513CA04"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5CC9C42C"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4377ABAB"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6101973C"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3. Dâmburile</w:t>
            </w:r>
          </w:p>
        </w:tc>
      </w:tr>
      <w:tr w:rsidR="00D56F47" w:rsidRPr="00D56F47" w14:paraId="442F35E6"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3339C08A"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68.</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499C33BE"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Tritenii de Jos</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0879D00D"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1. Tritenii de Jos</w:t>
            </w:r>
          </w:p>
        </w:tc>
      </w:tr>
      <w:tr w:rsidR="00D56F47" w:rsidRPr="00D56F47" w14:paraId="570AB5DC"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623394B7"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6FDD1A5A"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1048E1CA"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2. Clapa</w:t>
            </w:r>
          </w:p>
        </w:tc>
      </w:tr>
      <w:tr w:rsidR="00D56F47" w:rsidRPr="00D56F47" w14:paraId="48BE4B4F"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50EF8A98"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10A4C29D"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1BCAA8E6"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3. Colonia</w:t>
            </w:r>
          </w:p>
        </w:tc>
      </w:tr>
      <w:tr w:rsidR="00D56F47" w:rsidRPr="00D56F47" w14:paraId="12B4C3C9"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475BE1AD"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2AED8ABB"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75EFFC73"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4. Pădurenii</w:t>
            </w:r>
          </w:p>
        </w:tc>
      </w:tr>
      <w:tr w:rsidR="00D56F47" w:rsidRPr="00D56F47" w14:paraId="375EC33B"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3BC7C12C"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794A95F0"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3D671A0A"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5. Tritenii de Sus</w:t>
            </w:r>
          </w:p>
        </w:tc>
      </w:tr>
      <w:tr w:rsidR="00D56F47" w:rsidRPr="00D56F47" w14:paraId="231990E5"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497480DB"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158023E8"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6FEE46A8"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6. Tritenii-Hotar</w:t>
            </w:r>
          </w:p>
        </w:tc>
      </w:tr>
      <w:tr w:rsidR="00D56F47" w:rsidRPr="00D56F47" w14:paraId="2BC965F7"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26D87064"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69.</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585C85F1"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Tureni</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708B51AE"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1. Tureni</w:t>
            </w:r>
          </w:p>
        </w:tc>
      </w:tr>
      <w:tr w:rsidR="00D56F47" w:rsidRPr="00D56F47" w14:paraId="07907264"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685981FB"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4CDC5E70"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3D1FC9E0"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2. Ceanu Mic</w:t>
            </w:r>
          </w:p>
        </w:tc>
      </w:tr>
      <w:tr w:rsidR="00D56F47" w:rsidRPr="00D56F47" w14:paraId="74FE724C"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4B811BE7"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331841E3"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44A47A8E"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3. Comşeşti</w:t>
            </w:r>
          </w:p>
        </w:tc>
      </w:tr>
      <w:tr w:rsidR="00D56F47" w:rsidRPr="00D56F47" w14:paraId="6B7B310A"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6073D035"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5607722B"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76B3D18E"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4. Mărtineşti</w:t>
            </w:r>
          </w:p>
        </w:tc>
      </w:tr>
      <w:tr w:rsidR="00D56F47" w:rsidRPr="00D56F47" w14:paraId="06933734"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70154198"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7A8252E2"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74B2B33E"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5. Miceşti</w:t>
            </w:r>
          </w:p>
        </w:tc>
      </w:tr>
      <w:tr w:rsidR="00D56F47" w:rsidRPr="00D56F47" w14:paraId="219E5D21"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58B98C19"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70.</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61407C7D"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Ţaga</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01F4A659"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1. Ţaga</w:t>
            </w:r>
          </w:p>
        </w:tc>
      </w:tr>
      <w:tr w:rsidR="00D56F47" w:rsidRPr="00D56F47" w14:paraId="265AFF54"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536788B1"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45F3C6A4"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34186156"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2. Năsal</w:t>
            </w:r>
          </w:p>
        </w:tc>
      </w:tr>
      <w:tr w:rsidR="00D56F47" w:rsidRPr="00D56F47" w14:paraId="2053D0AD"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0C020040"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43D05CB5"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2B817435"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3. Sântejude</w:t>
            </w:r>
          </w:p>
        </w:tc>
      </w:tr>
      <w:tr w:rsidR="00D56F47" w:rsidRPr="00D56F47" w14:paraId="75F7997A"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4A7931E6"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267C0F1C"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005C74C0"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4. Sântejude-Vale</w:t>
            </w:r>
          </w:p>
        </w:tc>
      </w:tr>
      <w:tr w:rsidR="00D56F47" w:rsidRPr="00D56F47" w14:paraId="2D635B9C"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36C7D236"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2AD83145"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42E6DAC4"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5. Sântioana</w:t>
            </w:r>
          </w:p>
        </w:tc>
      </w:tr>
      <w:tr w:rsidR="00D56F47" w:rsidRPr="00D56F47" w14:paraId="4802D1AA"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57BE314F"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71.</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36768209"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Unguraş</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7B67610B"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1. Unguraş</w:t>
            </w:r>
          </w:p>
        </w:tc>
      </w:tr>
      <w:tr w:rsidR="00D56F47" w:rsidRPr="00D56F47" w14:paraId="5040C431"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2F324B8A"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3788AC60"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11499E0B"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2. Batin</w:t>
            </w:r>
          </w:p>
        </w:tc>
      </w:tr>
      <w:tr w:rsidR="00D56F47" w:rsidRPr="00D56F47" w14:paraId="576F4FBB"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5FB36E7B"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01A246FE"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498A3DBD"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3. Daroţ</w:t>
            </w:r>
          </w:p>
        </w:tc>
      </w:tr>
      <w:tr w:rsidR="00D56F47" w:rsidRPr="00D56F47" w14:paraId="37DAC3CF"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64529698"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4F682101"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68C710C2"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4. Sicfa</w:t>
            </w:r>
          </w:p>
        </w:tc>
      </w:tr>
      <w:tr w:rsidR="00D56F47" w:rsidRPr="00D56F47" w14:paraId="1D20C4BB"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5E96B42A"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568A9289"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1D248576"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5. Valea Unguraşului</w:t>
            </w:r>
          </w:p>
        </w:tc>
      </w:tr>
      <w:tr w:rsidR="00D56F47" w:rsidRPr="00D56F47" w14:paraId="68F24F25"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0D27EAA4"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72.</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4F614B9A"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Vad</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629E2B5C"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1. Vad</w:t>
            </w:r>
          </w:p>
        </w:tc>
      </w:tr>
      <w:tr w:rsidR="00D56F47" w:rsidRPr="00D56F47" w14:paraId="6CB60FDD"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32D33FC5"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6D422FAC"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1F2BC1C9"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2. Bogata de Jos</w:t>
            </w:r>
          </w:p>
        </w:tc>
      </w:tr>
      <w:tr w:rsidR="00D56F47" w:rsidRPr="00D56F47" w14:paraId="37913192"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1F8B74F1"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44120B81"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0350386C"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3. Bogata de Sus</w:t>
            </w:r>
          </w:p>
        </w:tc>
      </w:tr>
      <w:tr w:rsidR="00D56F47" w:rsidRPr="00D56F47" w14:paraId="440ED0C6"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58277991"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7D6FA41C"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3EF7D0B7"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4. Calna</w:t>
            </w:r>
          </w:p>
        </w:tc>
      </w:tr>
      <w:tr w:rsidR="00D56F47" w:rsidRPr="00D56F47" w14:paraId="616E0456"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076C2309"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5A88C159"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4B6E4C32"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5. Cetan</w:t>
            </w:r>
          </w:p>
        </w:tc>
      </w:tr>
      <w:tr w:rsidR="00D56F47" w:rsidRPr="00D56F47" w14:paraId="25DC511B"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54A93FD7"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7C030AD2"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1BC313D3"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6. Curtuiuşu Dejului</w:t>
            </w:r>
          </w:p>
        </w:tc>
      </w:tr>
      <w:tr w:rsidR="00D56F47" w:rsidRPr="00D56F47" w14:paraId="39C86FB8"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10204F47"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428E21CC"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61B36221"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7. Valea Groşilor</w:t>
            </w:r>
          </w:p>
        </w:tc>
      </w:tr>
      <w:tr w:rsidR="00D56F47" w:rsidRPr="00D56F47" w14:paraId="5D56C97B"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5972B69D"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73.</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20D49DE6"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Valea Ierii</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17BA3382"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1. Valea Ierii</w:t>
            </w:r>
          </w:p>
        </w:tc>
      </w:tr>
      <w:tr w:rsidR="00D56F47" w:rsidRPr="00D56F47" w14:paraId="7D982C10"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657C69EB"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70F84E56"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00E21DA6"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2. Cerc</w:t>
            </w:r>
          </w:p>
        </w:tc>
      </w:tr>
      <w:tr w:rsidR="00D56F47" w:rsidRPr="00D56F47" w14:paraId="389F986B"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51DF5BF2"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00D73B25"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5C04A0F4"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3. Plopi</w:t>
            </w:r>
          </w:p>
        </w:tc>
      </w:tr>
      <w:tr w:rsidR="00D56F47" w:rsidRPr="00D56F47" w14:paraId="69A443D8"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5DA715C3"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74.</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6DFAD252"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Viişoara</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4A6396FD"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1. Viişoara</w:t>
            </w:r>
          </w:p>
        </w:tc>
      </w:tr>
      <w:tr w:rsidR="00D56F47" w:rsidRPr="00D56F47" w14:paraId="4779CAC8"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5DCBB0CD"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6A4A818F"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47594A07"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2. Urca</w:t>
            </w:r>
          </w:p>
        </w:tc>
      </w:tr>
      <w:tr w:rsidR="00D56F47" w:rsidRPr="00D56F47" w14:paraId="3BBB4084"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26652523"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75.</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114E7853"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Vultureni</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0A6ABC02"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1. Vultureni</w:t>
            </w:r>
          </w:p>
        </w:tc>
      </w:tr>
      <w:tr w:rsidR="00D56F47" w:rsidRPr="00D56F47" w14:paraId="36633397"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19A6CCBD"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2F093EC3"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10B978FD"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2. Băbuţiu</w:t>
            </w:r>
          </w:p>
        </w:tc>
      </w:tr>
      <w:tr w:rsidR="00D56F47" w:rsidRPr="00D56F47" w14:paraId="789988AA"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16BEEBBE"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lastRenderedPageBreak/>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3566A13B"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3D4419AB"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3. Bădeşti</w:t>
            </w:r>
          </w:p>
        </w:tc>
      </w:tr>
      <w:tr w:rsidR="00D56F47" w:rsidRPr="00D56F47" w14:paraId="77BD2851"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351CCFE7"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2D60AB5C"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709AA51C"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4. Chidea</w:t>
            </w:r>
          </w:p>
        </w:tc>
      </w:tr>
      <w:tr w:rsidR="00D56F47" w:rsidRPr="00D56F47" w14:paraId="3E041085"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2EC0A316"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2F3D5FFB"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6097E39E"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5. Făureni</w:t>
            </w:r>
          </w:p>
        </w:tc>
      </w:tr>
      <w:tr w:rsidR="00D56F47" w:rsidRPr="00D56F47" w14:paraId="4C4EAF88" w14:textId="77777777" w:rsidTr="00C95FDB">
        <w:tc>
          <w:tcPr>
            <w:tcW w:w="667" w:type="dxa"/>
            <w:tcBorders>
              <w:top w:val="single" w:sz="6" w:space="0" w:color="000000"/>
              <w:left w:val="single" w:sz="6" w:space="0" w:color="000000"/>
              <w:bottom w:val="single" w:sz="6" w:space="0" w:color="000000"/>
              <w:right w:val="single" w:sz="6" w:space="0" w:color="000000"/>
            </w:tcBorders>
            <w:vAlign w:val="center"/>
            <w:hideMark/>
          </w:tcPr>
          <w:p w14:paraId="3CFA9C47"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2520" w:type="dxa"/>
            <w:tcBorders>
              <w:top w:val="single" w:sz="6" w:space="0" w:color="000000"/>
              <w:left w:val="single" w:sz="6" w:space="0" w:color="000000"/>
              <w:bottom w:val="single" w:sz="6" w:space="0" w:color="000000"/>
              <w:right w:val="single" w:sz="6" w:space="0" w:color="000000"/>
            </w:tcBorders>
            <w:vAlign w:val="center"/>
            <w:hideMark/>
          </w:tcPr>
          <w:p w14:paraId="754A2116" w14:textId="77777777" w:rsidR="009634D9" w:rsidRPr="00D56F47" w:rsidRDefault="009634D9" w:rsidP="0022174A">
            <w:pPr>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w:t>
            </w:r>
          </w:p>
        </w:tc>
        <w:tc>
          <w:tcPr>
            <w:tcW w:w="3780" w:type="dxa"/>
            <w:tcBorders>
              <w:top w:val="single" w:sz="6" w:space="0" w:color="000000"/>
              <w:left w:val="single" w:sz="6" w:space="0" w:color="000000"/>
              <w:bottom w:val="single" w:sz="6" w:space="0" w:color="000000"/>
              <w:right w:val="single" w:sz="6" w:space="0" w:color="000000"/>
            </w:tcBorders>
            <w:vAlign w:val="center"/>
            <w:hideMark/>
          </w:tcPr>
          <w:p w14:paraId="37E44C44" w14:textId="77777777" w:rsidR="009634D9" w:rsidRPr="00D56F47" w:rsidRDefault="009634D9" w:rsidP="0022174A">
            <w:pPr>
              <w:jc w:val="both"/>
              <w:rPr>
                <w:rFonts w:ascii="Montserrat Light" w:eastAsiaTheme="minorEastAsia" w:hAnsi="Montserrat Light"/>
                <w:noProof/>
                <w:sz w:val="22"/>
                <w:szCs w:val="22"/>
              </w:rPr>
            </w:pPr>
            <w:r w:rsidRPr="00D56F47">
              <w:rPr>
                <w:rFonts w:ascii="Montserrat Light" w:eastAsiaTheme="minorEastAsia" w:hAnsi="Montserrat Light"/>
                <w:noProof/>
                <w:sz w:val="22"/>
                <w:szCs w:val="22"/>
              </w:rPr>
              <w:t>6. Şoimeni</w:t>
            </w:r>
          </w:p>
        </w:tc>
      </w:tr>
    </w:tbl>
    <w:p w14:paraId="4B782204" w14:textId="518A6E77" w:rsidR="00D20B9B" w:rsidRPr="00D56F47" w:rsidRDefault="00D20B9B" w:rsidP="0022174A">
      <w:pPr>
        <w:autoSpaceDE/>
        <w:autoSpaceDN/>
        <w:jc w:val="both"/>
        <w:rPr>
          <w:rFonts w:ascii="Montserrat Light" w:eastAsia="Times New Roman" w:hAnsi="Montserrat Light"/>
          <w:noProof/>
          <w:sz w:val="22"/>
          <w:szCs w:val="22"/>
          <w:shd w:val="clear" w:color="auto" w:fill="FFFFFF"/>
        </w:rPr>
      </w:pPr>
      <w:r w:rsidRPr="00D56F47">
        <w:rPr>
          <w:rFonts w:ascii="Montserrat Light" w:eastAsia="Times New Roman" w:hAnsi="Montserrat Light"/>
          <w:noProof/>
          <w:sz w:val="22"/>
          <w:szCs w:val="22"/>
        </w:rPr>
        <w:t>(</w:t>
      </w:r>
      <w:r w:rsidR="00EA4AE4" w:rsidRPr="00D56F47">
        <w:rPr>
          <w:rFonts w:ascii="Montserrat Light" w:eastAsia="Times New Roman" w:hAnsi="Montserrat Light"/>
          <w:noProof/>
          <w:sz w:val="22"/>
          <w:szCs w:val="22"/>
        </w:rPr>
        <w:t>4</w:t>
      </w:r>
      <w:r w:rsidRPr="00D56F47">
        <w:rPr>
          <w:rFonts w:ascii="Montserrat Light" w:eastAsia="Times New Roman" w:hAnsi="Montserrat Light"/>
          <w:noProof/>
          <w:sz w:val="22"/>
          <w:szCs w:val="22"/>
        </w:rPr>
        <w:t>)</w:t>
      </w:r>
      <w:bookmarkStart w:id="0" w:name="_Hlk92454442"/>
      <w:r w:rsidRPr="00D56F47">
        <w:rPr>
          <w:rFonts w:ascii="Montserrat Light" w:eastAsia="Times New Roman" w:hAnsi="Montserrat Light"/>
          <w:noProof/>
          <w:sz w:val="22"/>
          <w:szCs w:val="22"/>
        </w:rPr>
        <w:t>Prezentarea grafică şi descriptivă</w:t>
      </w:r>
      <w:r w:rsidR="00573632" w:rsidRPr="00D56F47">
        <w:rPr>
          <w:rFonts w:ascii="Montserrat Light" w:eastAsia="Times New Roman" w:hAnsi="Montserrat Light"/>
          <w:noProof/>
          <w:sz w:val="22"/>
          <w:szCs w:val="22"/>
        </w:rPr>
        <w:t xml:space="preserve"> a </w:t>
      </w:r>
      <w:bookmarkStart w:id="1" w:name="_Hlk92797830"/>
      <w:r w:rsidR="00573632" w:rsidRPr="00D56F47">
        <w:rPr>
          <w:rFonts w:ascii="Montserrat Light" w:eastAsia="Times New Roman" w:hAnsi="Montserrat Light"/>
          <w:noProof/>
          <w:sz w:val="22"/>
          <w:szCs w:val="22"/>
        </w:rPr>
        <w:t xml:space="preserve">teritoriului </w:t>
      </w:r>
      <w:bookmarkEnd w:id="1"/>
      <w:r w:rsidR="00573632" w:rsidRPr="00D56F47">
        <w:rPr>
          <w:rFonts w:ascii="Montserrat Light" w:eastAsia="Times New Roman" w:hAnsi="Montserrat Light"/>
          <w:noProof/>
          <w:sz w:val="22"/>
          <w:szCs w:val="22"/>
        </w:rPr>
        <w:t>Județului Cluj</w:t>
      </w:r>
      <w:bookmarkEnd w:id="0"/>
      <w:r w:rsidR="00573632" w:rsidRPr="00D56F47">
        <w:rPr>
          <w:rFonts w:ascii="Montserrat Light" w:eastAsia="Times New Roman" w:hAnsi="Montserrat Light"/>
          <w:noProof/>
          <w:sz w:val="22"/>
          <w:szCs w:val="22"/>
        </w:rPr>
        <w:t xml:space="preserve"> este</w:t>
      </w:r>
      <w:r w:rsidRPr="00D56F47">
        <w:rPr>
          <w:rFonts w:ascii="Montserrat Light" w:eastAsia="Times New Roman" w:hAnsi="Montserrat Light"/>
          <w:noProof/>
          <w:sz w:val="22"/>
          <w:szCs w:val="22"/>
        </w:rPr>
        <w:t xml:space="preserve"> </w:t>
      </w:r>
      <w:r w:rsidR="00D64572" w:rsidRPr="00D56F47">
        <w:rPr>
          <w:rFonts w:ascii="Montserrat Light" w:eastAsia="Times New Roman" w:hAnsi="Montserrat Light"/>
          <w:noProof/>
          <w:sz w:val="22"/>
          <w:szCs w:val="22"/>
        </w:rPr>
        <w:t>cuprins</w:t>
      </w:r>
      <w:r w:rsidR="00573632" w:rsidRPr="00D56F47">
        <w:rPr>
          <w:rFonts w:ascii="Montserrat Light" w:eastAsia="Times New Roman" w:hAnsi="Montserrat Light"/>
          <w:noProof/>
          <w:sz w:val="22"/>
          <w:szCs w:val="22"/>
        </w:rPr>
        <w:t>ă</w:t>
      </w:r>
      <w:r w:rsidRPr="00D56F47">
        <w:rPr>
          <w:rFonts w:ascii="Montserrat Light" w:eastAsia="Times New Roman" w:hAnsi="Montserrat Light"/>
          <w:noProof/>
          <w:sz w:val="22"/>
          <w:szCs w:val="22"/>
        </w:rPr>
        <w:t xml:space="preserve"> în </w:t>
      </w:r>
      <w:r w:rsidRPr="00D56F47">
        <w:rPr>
          <w:rFonts w:ascii="Montserrat Light" w:eastAsia="Times New Roman" w:hAnsi="Montserrat Light"/>
          <w:b/>
          <w:bCs/>
          <w:noProof/>
          <w:sz w:val="22"/>
          <w:szCs w:val="22"/>
        </w:rPr>
        <w:t>anexa nr. 2</w:t>
      </w:r>
      <w:r w:rsidRPr="00D56F47">
        <w:rPr>
          <w:rFonts w:ascii="Montserrat Light" w:eastAsia="Times New Roman" w:hAnsi="Montserrat Light"/>
          <w:noProof/>
          <w:sz w:val="22"/>
          <w:szCs w:val="22"/>
        </w:rPr>
        <w:t xml:space="preserve"> la prezentul </w:t>
      </w:r>
      <w:r w:rsidR="00D64572" w:rsidRPr="00D56F47">
        <w:rPr>
          <w:rFonts w:ascii="Montserrat Light" w:eastAsia="Times New Roman" w:hAnsi="Montserrat Light"/>
          <w:noProof/>
          <w:sz w:val="22"/>
          <w:szCs w:val="22"/>
        </w:rPr>
        <w:t>S</w:t>
      </w:r>
      <w:r w:rsidRPr="00D56F47">
        <w:rPr>
          <w:rFonts w:ascii="Montserrat Light" w:eastAsia="Times New Roman" w:hAnsi="Montserrat Light"/>
          <w:noProof/>
          <w:sz w:val="22"/>
          <w:szCs w:val="22"/>
        </w:rPr>
        <w:t>tatut.</w:t>
      </w:r>
    </w:p>
    <w:p w14:paraId="23B03AC7" w14:textId="77777777" w:rsidR="00EA4AE4" w:rsidRPr="00D56F47" w:rsidRDefault="00EA4AE4" w:rsidP="0022174A">
      <w:pPr>
        <w:jc w:val="both"/>
        <w:rPr>
          <w:rFonts w:ascii="Montserrat Light" w:hAnsi="Montserrat Light"/>
          <w:noProof/>
          <w:sz w:val="22"/>
          <w:szCs w:val="22"/>
          <w:shd w:val="clear" w:color="auto" w:fill="FFFFFF"/>
        </w:rPr>
      </w:pPr>
    </w:p>
    <w:p w14:paraId="5ABDC3DA" w14:textId="336E25E3" w:rsidR="00D20B9B" w:rsidRPr="00D56F47" w:rsidRDefault="00D20B9B" w:rsidP="0022174A">
      <w:pPr>
        <w:jc w:val="both"/>
        <w:rPr>
          <w:rFonts w:ascii="Montserrat Light" w:eastAsiaTheme="minorEastAsia" w:hAnsi="Montserrat Light"/>
          <w:b/>
          <w:bCs/>
          <w:noProof/>
          <w:sz w:val="22"/>
          <w:szCs w:val="22"/>
          <w:shd w:val="clear" w:color="auto" w:fill="FFFFFF"/>
        </w:rPr>
      </w:pPr>
      <w:r w:rsidRPr="00D56F47">
        <w:rPr>
          <w:rFonts w:ascii="Montserrat Light" w:hAnsi="Montserrat Light"/>
          <w:b/>
          <w:bCs/>
          <w:noProof/>
          <w:sz w:val="22"/>
          <w:szCs w:val="22"/>
          <w:shd w:val="clear" w:color="auto" w:fill="FFFFFF"/>
        </w:rPr>
        <w:t>Articolul 3</w:t>
      </w:r>
    </w:p>
    <w:p w14:paraId="3D0F5837" w14:textId="47CE0BA2" w:rsidR="00D20B9B" w:rsidRPr="00D56F47" w:rsidRDefault="00D20B9B" w:rsidP="0022174A">
      <w:pPr>
        <w:autoSpaceDE/>
        <w:autoSpaceDN/>
        <w:jc w:val="both"/>
        <w:rPr>
          <w:rFonts w:ascii="Montserrat Light" w:eastAsia="Times New Roman" w:hAnsi="Montserrat Light"/>
          <w:noProof/>
          <w:sz w:val="22"/>
          <w:szCs w:val="22"/>
          <w:shd w:val="clear" w:color="auto" w:fill="FFFFFF"/>
        </w:rPr>
      </w:pPr>
      <w:r w:rsidRPr="00D56F47">
        <w:rPr>
          <w:rFonts w:ascii="Montserrat Light" w:eastAsia="Times New Roman" w:hAnsi="Montserrat Light"/>
          <w:noProof/>
          <w:sz w:val="22"/>
          <w:szCs w:val="22"/>
        </w:rPr>
        <w:t>(1)</w:t>
      </w:r>
      <w:r w:rsidR="006207CA" w:rsidRPr="00D56F47">
        <w:rPr>
          <w:rFonts w:ascii="Montserrat Light" w:eastAsia="Times New Roman" w:hAnsi="Montserrat Light"/>
          <w:noProof/>
          <w:sz w:val="22"/>
          <w:szCs w:val="22"/>
        </w:rPr>
        <w:t xml:space="preserve"> Județul Cluj</w:t>
      </w:r>
      <w:r w:rsidRPr="00D56F47">
        <w:rPr>
          <w:rFonts w:ascii="Montserrat Light" w:eastAsia="Times New Roman" w:hAnsi="Montserrat Light"/>
          <w:noProof/>
          <w:sz w:val="22"/>
          <w:szCs w:val="22"/>
        </w:rPr>
        <w:t xml:space="preserve"> dispune de o reţea hidrografică formată din: râuri, lacuri, mlaştini </w:t>
      </w:r>
      <w:r w:rsidR="00451E19" w:rsidRPr="00D56F47">
        <w:rPr>
          <w:rFonts w:ascii="Montserrat Light" w:eastAsia="Times New Roman" w:hAnsi="Montserrat Light"/>
          <w:noProof/>
          <w:sz w:val="22"/>
          <w:szCs w:val="22"/>
        </w:rPr>
        <w:t xml:space="preserve">și </w:t>
      </w:r>
      <w:r w:rsidRPr="00D56F47">
        <w:rPr>
          <w:rFonts w:ascii="Montserrat Light" w:eastAsia="Times New Roman" w:hAnsi="Montserrat Light"/>
          <w:noProof/>
          <w:sz w:val="22"/>
          <w:szCs w:val="22"/>
        </w:rPr>
        <w:t>ape subterane</w:t>
      </w:r>
      <w:r w:rsidR="006207CA" w:rsidRPr="00D56F47">
        <w:rPr>
          <w:rFonts w:ascii="Montserrat Light" w:eastAsia="Times New Roman" w:hAnsi="Montserrat Light"/>
          <w:noProof/>
          <w:sz w:val="22"/>
          <w:szCs w:val="22"/>
        </w:rPr>
        <w:t>.</w:t>
      </w:r>
    </w:p>
    <w:p w14:paraId="10B7FD8A" w14:textId="2E929F5C" w:rsidR="00D20B9B" w:rsidRPr="00D56F47" w:rsidRDefault="00D20B9B" w:rsidP="0022174A">
      <w:pPr>
        <w:autoSpaceDE/>
        <w:autoSpaceDN/>
        <w:jc w:val="both"/>
        <w:rPr>
          <w:rFonts w:ascii="Montserrat Light" w:eastAsia="Times New Roman" w:hAnsi="Montserrat Light"/>
          <w:noProof/>
          <w:sz w:val="22"/>
          <w:szCs w:val="22"/>
          <w:shd w:val="clear" w:color="auto" w:fill="FFFFFF"/>
        </w:rPr>
      </w:pPr>
      <w:r w:rsidRPr="00D56F47">
        <w:rPr>
          <w:rFonts w:ascii="Montserrat Light" w:eastAsia="Times New Roman" w:hAnsi="Montserrat Light"/>
          <w:noProof/>
          <w:sz w:val="22"/>
          <w:szCs w:val="22"/>
        </w:rPr>
        <w:t>(2)</w:t>
      </w:r>
      <w:r w:rsidR="00236BC9" w:rsidRPr="00D56F47">
        <w:rPr>
          <w:rFonts w:ascii="Montserrat Light" w:eastAsia="Times New Roman" w:hAnsi="Montserrat Light"/>
          <w:noProof/>
          <w:sz w:val="22"/>
          <w:szCs w:val="22"/>
        </w:rPr>
        <w:t xml:space="preserve"> </w:t>
      </w:r>
      <w:r w:rsidRPr="00D56F47">
        <w:rPr>
          <w:rFonts w:ascii="Montserrat Light" w:eastAsia="Times New Roman" w:hAnsi="Montserrat Light"/>
          <w:noProof/>
          <w:sz w:val="22"/>
          <w:szCs w:val="22"/>
        </w:rPr>
        <w:t>Pe teritoriul</w:t>
      </w:r>
      <w:r w:rsidR="006207CA" w:rsidRPr="00D56F47">
        <w:rPr>
          <w:rFonts w:ascii="Montserrat Light" w:eastAsia="Times New Roman" w:hAnsi="Montserrat Light"/>
          <w:noProof/>
          <w:sz w:val="22"/>
          <w:szCs w:val="22"/>
        </w:rPr>
        <w:t xml:space="preserve"> </w:t>
      </w:r>
      <w:r w:rsidR="004E14AE" w:rsidRPr="00D56F47">
        <w:rPr>
          <w:rFonts w:ascii="Montserrat Light" w:eastAsia="Times New Roman" w:hAnsi="Montserrat Light"/>
          <w:noProof/>
          <w:sz w:val="22"/>
          <w:szCs w:val="22"/>
        </w:rPr>
        <w:t>J</w:t>
      </w:r>
      <w:r w:rsidR="006207CA" w:rsidRPr="00D56F47">
        <w:rPr>
          <w:rFonts w:ascii="Montserrat Light" w:eastAsia="Times New Roman" w:hAnsi="Montserrat Light"/>
          <w:noProof/>
          <w:sz w:val="22"/>
          <w:szCs w:val="22"/>
        </w:rPr>
        <w:t xml:space="preserve">udețului Cluj </w:t>
      </w:r>
      <w:r w:rsidRPr="00D56F47">
        <w:rPr>
          <w:rFonts w:ascii="Montserrat Light" w:eastAsia="Times New Roman" w:hAnsi="Montserrat Light"/>
          <w:noProof/>
          <w:sz w:val="22"/>
          <w:szCs w:val="22"/>
        </w:rPr>
        <w:t>se regăsesc o floră şi faună diverse</w:t>
      </w:r>
      <w:r w:rsidR="00236BC9" w:rsidRPr="00D56F47">
        <w:rPr>
          <w:rFonts w:ascii="Montserrat Light" w:eastAsia="Times New Roman" w:hAnsi="Montserrat Light"/>
          <w:noProof/>
          <w:sz w:val="22"/>
          <w:szCs w:val="22"/>
        </w:rPr>
        <w:t>.</w:t>
      </w:r>
    </w:p>
    <w:p w14:paraId="7D865C83" w14:textId="10924183" w:rsidR="00D20B9B" w:rsidRPr="00D56F47" w:rsidRDefault="00D20B9B" w:rsidP="0022174A">
      <w:pPr>
        <w:autoSpaceDE/>
        <w:autoSpaceDN/>
        <w:jc w:val="both"/>
        <w:rPr>
          <w:rFonts w:ascii="Montserrat Light" w:eastAsia="Times New Roman" w:hAnsi="Montserrat Light"/>
          <w:noProof/>
          <w:sz w:val="22"/>
          <w:szCs w:val="22"/>
          <w:shd w:val="clear" w:color="auto" w:fill="FFFFFF"/>
        </w:rPr>
      </w:pPr>
      <w:r w:rsidRPr="00D56F47">
        <w:rPr>
          <w:rFonts w:ascii="Montserrat Light" w:eastAsia="Times New Roman" w:hAnsi="Montserrat Light"/>
          <w:noProof/>
          <w:sz w:val="22"/>
          <w:szCs w:val="22"/>
        </w:rPr>
        <w:t>(3)</w:t>
      </w:r>
      <w:r w:rsidR="00236BC9" w:rsidRPr="00D56F47">
        <w:rPr>
          <w:rFonts w:ascii="Montserrat Light" w:eastAsia="Times New Roman" w:hAnsi="Montserrat Light"/>
          <w:noProof/>
          <w:sz w:val="22"/>
          <w:szCs w:val="22"/>
        </w:rPr>
        <w:t xml:space="preserve"> Județul Cluj</w:t>
      </w:r>
      <w:r w:rsidRPr="00D56F47">
        <w:rPr>
          <w:rFonts w:ascii="Montserrat Light" w:eastAsia="Times New Roman" w:hAnsi="Montserrat Light"/>
          <w:noProof/>
          <w:sz w:val="22"/>
          <w:szCs w:val="22"/>
        </w:rPr>
        <w:t xml:space="preserve"> dispune de o mare diversitate de soluri.</w:t>
      </w:r>
    </w:p>
    <w:p w14:paraId="25162D70" w14:textId="4F7766A9" w:rsidR="009B35E6" w:rsidRPr="00D56F47" w:rsidRDefault="00D20B9B" w:rsidP="0022174A">
      <w:pPr>
        <w:autoSpaceDE/>
        <w:autoSpaceDN/>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(4)</w:t>
      </w:r>
      <w:r w:rsidR="00236BC9" w:rsidRPr="00D56F47">
        <w:rPr>
          <w:rFonts w:ascii="Montserrat Light" w:eastAsia="Times New Roman" w:hAnsi="Montserrat Light"/>
          <w:noProof/>
          <w:sz w:val="22"/>
          <w:szCs w:val="22"/>
        </w:rPr>
        <w:t xml:space="preserve"> </w:t>
      </w:r>
      <w:r w:rsidRPr="00D56F47">
        <w:rPr>
          <w:rFonts w:ascii="Montserrat Light" w:eastAsia="Times New Roman" w:hAnsi="Montserrat Light"/>
          <w:noProof/>
          <w:sz w:val="22"/>
          <w:szCs w:val="22"/>
        </w:rPr>
        <w:t xml:space="preserve">Resursele de subsol ale </w:t>
      </w:r>
      <w:r w:rsidR="00236BC9" w:rsidRPr="00D56F47">
        <w:rPr>
          <w:rFonts w:ascii="Montserrat Light" w:eastAsia="Times New Roman" w:hAnsi="Montserrat Light"/>
          <w:noProof/>
          <w:sz w:val="22"/>
          <w:szCs w:val="22"/>
        </w:rPr>
        <w:t xml:space="preserve">județului Cluj </w:t>
      </w:r>
      <w:r w:rsidR="009B35E6" w:rsidRPr="00D56F47">
        <w:rPr>
          <w:rFonts w:ascii="Montserrat Light" w:hAnsi="Montserrat Light"/>
          <w:noProof/>
          <w:sz w:val="22"/>
          <w:szCs w:val="22"/>
        </w:rPr>
        <w:t>sunt reprezentate prin: minereu de fier în zona Masca Băişoara, nisipuri cuarţoase la Făgetu Ierii, feldspat la Someşu Rece (preparat la Căpuşu Mare, folosit în industria porţelanului), precum şi unele materiale de construcţii. (sursa PATJ)</w:t>
      </w:r>
      <w:r w:rsidR="007A7F7D" w:rsidRPr="00D56F47">
        <w:rPr>
          <w:rFonts w:ascii="Montserrat Light" w:hAnsi="Montserrat Light"/>
          <w:noProof/>
          <w:sz w:val="22"/>
          <w:szCs w:val="22"/>
        </w:rPr>
        <w:t>.</w:t>
      </w:r>
    </w:p>
    <w:p w14:paraId="0C9B4DC5" w14:textId="7D0632EF" w:rsidR="00D20B9B" w:rsidRPr="00D56F47" w:rsidRDefault="00D20B9B" w:rsidP="0022174A">
      <w:pPr>
        <w:autoSpaceDE/>
        <w:autoSpaceDN/>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(5)</w:t>
      </w:r>
      <w:bookmarkStart w:id="2" w:name="_Hlk92454588"/>
      <w:r w:rsidR="006A1127" w:rsidRPr="00D56F47">
        <w:rPr>
          <w:rFonts w:ascii="Montserrat Light" w:eastAsia="Times New Roman" w:hAnsi="Montserrat Light"/>
          <w:noProof/>
          <w:sz w:val="22"/>
          <w:szCs w:val="22"/>
        </w:rPr>
        <w:t xml:space="preserve"> </w:t>
      </w:r>
      <w:bookmarkStart w:id="3" w:name="_Hlk92798071"/>
      <w:r w:rsidRPr="00D56F47">
        <w:rPr>
          <w:rFonts w:ascii="Montserrat Light" w:eastAsia="Times New Roman" w:hAnsi="Montserrat Light"/>
          <w:noProof/>
          <w:sz w:val="22"/>
          <w:szCs w:val="22"/>
        </w:rPr>
        <w:t>Denumi</w:t>
      </w:r>
      <w:r w:rsidR="003D1321" w:rsidRPr="00D56F47">
        <w:rPr>
          <w:rFonts w:ascii="Montserrat Light" w:eastAsia="Times New Roman" w:hAnsi="Montserrat Light"/>
          <w:noProof/>
          <w:sz w:val="22"/>
          <w:szCs w:val="22"/>
        </w:rPr>
        <w:t>le r</w:t>
      </w:r>
      <w:r w:rsidRPr="00D56F47">
        <w:rPr>
          <w:rFonts w:ascii="Montserrat Light" w:eastAsia="Times New Roman" w:hAnsi="Montserrat Light"/>
          <w:noProof/>
          <w:sz w:val="22"/>
          <w:szCs w:val="22"/>
        </w:rPr>
        <w:t>âurilor, lacurilor, mlaştinilor</w:t>
      </w:r>
      <w:r w:rsidR="00451E19" w:rsidRPr="00D56F47">
        <w:rPr>
          <w:rFonts w:ascii="Montserrat Light" w:eastAsia="Times New Roman" w:hAnsi="Montserrat Light"/>
          <w:noProof/>
          <w:sz w:val="22"/>
          <w:szCs w:val="22"/>
        </w:rPr>
        <w:t xml:space="preserve"> și</w:t>
      </w:r>
      <w:r w:rsidRPr="00D56F47">
        <w:rPr>
          <w:rFonts w:ascii="Montserrat Light" w:eastAsia="Times New Roman" w:hAnsi="Montserrat Light"/>
          <w:noProof/>
          <w:sz w:val="22"/>
          <w:szCs w:val="22"/>
        </w:rPr>
        <w:t xml:space="preserve"> apelor subterane, </w:t>
      </w:r>
      <w:r w:rsidR="003D1321" w:rsidRPr="00D56F47">
        <w:rPr>
          <w:rFonts w:ascii="Montserrat Light" w:eastAsia="Times New Roman" w:hAnsi="Montserrat Light"/>
          <w:noProof/>
          <w:sz w:val="22"/>
          <w:szCs w:val="22"/>
        </w:rPr>
        <w:t>precum și a</w:t>
      </w:r>
      <w:r w:rsidRPr="00D56F47">
        <w:rPr>
          <w:rFonts w:ascii="Montserrat Light" w:eastAsia="Times New Roman" w:hAnsi="Montserrat Light"/>
          <w:noProof/>
          <w:sz w:val="22"/>
          <w:szCs w:val="22"/>
        </w:rPr>
        <w:t xml:space="preserve"> faunei şi florei de pe raza teritorială a </w:t>
      </w:r>
      <w:r w:rsidR="003D1321" w:rsidRPr="00D56F47">
        <w:rPr>
          <w:rFonts w:ascii="Montserrat Light" w:eastAsia="Times New Roman" w:hAnsi="Montserrat Light"/>
          <w:noProof/>
          <w:sz w:val="22"/>
          <w:szCs w:val="22"/>
        </w:rPr>
        <w:t>J</w:t>
      </w:r>
      <w:r w:rsidR="00236BC9" w:rsidRPr="00D56F47">
        <w:rPr>
          <w:rFonts w:ascii="Montserrat Light" w:eastAsia="Times New Roman" w:hAnsi="Montserrat Light"/>
          <w:noProof/>
          <w:sz w:val="22"/>
          <w:szCs w:val="22"/>
        </w:rPr>
        <w:t xml:space="preserve">udețului Cluj </w:t>
      </w:r>
      <w:bookmarkEnd w:id="2"/>
      <w:r w:rsidRPr="00D56F47">
        <w:rPr>
          <w:rFonts w:ascii="Montserrat Light" w:eastAsia="Times New Roman" w:hAnsi="Montserrat Light"/>
          <w:noProof/>
          <w:sz w:val="22"/>
          <w:szCs w:val="22"/>
        </w:rPr>
        <w:t>s</w:t>
      </w:r>
      <w:r w:rsidR="003D1321" w:rsidRPr="00D56F47">
        <w:rPr>
          <w:rFonts w:ascii="Montserrat Light" w:eastAsia="Times New Roman" w:hAnsi="Montserrat Light"/>
          <w:noProof/>
          <w:sz w:val="22"/>
          <w:szCs w:val="22"/>
        </w:rPr>
        <w:t xml:space="preserve">unt cuprinse </w:t>
      </w:r>
      <w:bookmarkEnd w:id="3"/>
      <w:r w:rsidR="003D1321" w:rsidRPr="00D56F47">
        <w:rPr>
          <w:rFonts w:ascii="Montserrat Light" w:eastAsia="Times New Roman" w:hAnsi="Montserrat Light"/>
          <w:noProof/>
          <w:sz w:val="22"/>
          <w:szCs w:val="22"/>
        </w:rPr>
        <w:t xml:space="preserve">în </w:t>
      </w:r>
      <w:r w:rsidRPr="00D56F47">
        <w:rPr>
          <w:rFonts w:ascii="Montserrat Light" w:eastAsia="Times New Roman" w:hAnsi="Montserrat Light"/>
          <w:b/>
          <w:bCs/>
          <w:noProof/>
          <w:sz w:val="22"/>
          <w:szCs w:val="22"/>
        </w:rPr>
        <w:t>anexa nr. 3</w:t>
      </w:r>
      <w:r w:rsidRPr="00D56F47">
        <w:rPr>
          <w:rFonts w:ascii="Montserrat Light" w:eastAsia="Times New Roman" w:hAnsi="Montserrat Light"/>
          <w:noProof/>
          <w:sz w:val="22"/>
          <w:szCs w:val="22"/>
        </w:rPr>
        <w:t xml:space="preserve"> la prezentul </w:t>
      </w:r>
      <w:r w:rsidR="00D64572" w:rsidRPr="00D56F47">
        <w:rPr>
          <w:rFonts w:ascii="Montserrat Light" w:eastAsia="Times New Roman" w:hAnsi="Montserrat Light"/>
          <w:noProof/>
          <w:sz w:val="22"/>
          <w:szCs w:val="22"/>
        </w:rPr>
        <w:t>S</w:t>
      </w:r>
      <w:r w:rsidRPr="00D56F47">
        <w:rPr>
          <w:rFonts w:ascii="Montserrat Light" w:eastAsia="Times New Roman" w:hAnsi="Montserrat Light"/>
          <w:noProof/>
          <w:sz w:val="22"/>
          <w:szCs w:val="22"/>
        </w:rPr>
        <w:t>tatut.</w:t>
      </w:r>
    </w:p>
    <w:p w14:paraId="3FA13BD4" w14:textId="77777777" w:rsidR="00236BC9" w:rsidRPr="00D56F47" w:rsidRDefault="00236BC9" w:rsidP="0022174A">
      <w:pPr>
        <w:autoSpaceDE/>
        <w:autoSpaceDN/>
        <w:jc w:val="both"/>
        <w:rPr>
          <w:rFonts w:ascii="Montserrat Light" w:eastAsia="Times New Roman" w:hAnsi="Montserrat Light"/>
          <w:noProof/>
          <w:sz w:val="22"/>
          <w:szCs w:val="22"/>
          <w:shd w:val="clear" w:color="auto" w:fill="FFFFFF"/>
        </w:rPr>
      </w:pPr>
    </w:p>
    <w:p w14:paraId="3D033ABC" w14:textId="77777777" w:rsidR="00D20B9B" w:rsidRPr="00D56F47" w:rsidRDefault="00D20B9B" w:rsidP="0022174A">
      <w:pPr>
        <w:jc w:val="both"/>
        <w:rPr>
          <w:rFonts w:ascii="Montserrat Light" w:eastAsiaTheme="minorEastAsia" w:hAnsi="Montserrat Light"/>
          <w:b/>
          <w:bCs/>
          <w:noProof/>
          <w:sz w:val="22"/>
          <w:szCs w:val="22"/>
          <w:shd w:val="clear" w:color="auto" w:fill="FFFFFF"/>
        </w:rPr>
      </w:pPr>
      <w:r w:rsidRPr="00D56F47">
        <w:rPr>
          <w:rFonts w:ascii="Montserrat Light" w:hAnsi="Montserrat Light"/>
          <w:b/>
          <w:bCs/>
          <w:noProof/>
          <w:sz w:val="22"/>
          <w:szCs w:val="22"/>
          <w:shd w:val="clear" w:color="auto" w:fill="FFFFFF"/>
        </w:rPr>
        <w:t>Articolul 4</w:t>
      </w:r>
    </w:p>
    <w:p w14:paraId="3FF112AB" w14:textId="2D7963F4" w:rsidR="00D20B9B" w:rsidRPr="00D56F47" w:rsidRDefault="00D20B9B" w:rsidP="00A1009A">
      <w:pPr>
        <w:autoSpaceDE/>
        <w:autoSpaceDN/>
        <w:jc w:val="both"/>
        <w:rPr>
          <w:rFonts w:ascii="Montserrat Light" w:eastAsia="Times New Roman" w:hAnsi="Montserrat Light"/>
          <w:noProof/>
          <w:sz w:val="22"/>
          <w:szCs w:val="22"/>
          <w:shd w:val="clear" w:color="auto" w:fill="FFFFFF"/>
        </w:rPr>
      </w:pPr>
      <w:r w:rsidRPr="00D56F47">
        <w:rPr>
          <w:rFonts w:ascii="Montserrat Light" w:eastAsia="Times New Roman" w:hAnsi="Montserrat Light"/>
          <w:noProof/>
          <w:sz w:val="22"/>
          <w:szCs w:val="22"/>
        </w:rPr>
        <w:t>(1)</w:t>
      </w:r>
      <w:r w:rsidR="00451E19" w:rsidRPr="00D56F47">
        <w:rPr>
          <w:rFonts w:ascii="Montserrat Light" w:eastAsia="Times New Roman" w:hAnsi="Montserrat Light"/>
          <w:noProof/>
          <w:sz w:val="22"/>
          <w:szCs w:val="22"/>
        </w:rPr>
        <w:t xml:space="preserve"> Județul Cluj </w:t>
      </w:r>
      <w:r w:rsidRPr="00D56F47">
        <w:rPr>
          <w:rFonts w:ascii="Montserrat Light" w:eastAsia="Times New Roman" w:hAnsi="Montserrat Light"/>
          <w:noProof/>
          <w:sz w:val="22"/>
          <w:szCs w:val="22"/>
        </w:rPr>
        <w:t xml:space="preserve">s-a înfiinţat în anul </w:t>
      </w:r>
      <w:r w:rsidR="005F0560" w:rsidRPr="00D56F47">
        <w:rPr>
          <w:rFonts w:ascii="Montserrat Light" w:eastAsia="Times New Roman" w:hAnsi="Montserrat Light"/>
          <w:noProof/>
          <w:sz w:val="22"/>
          <w:szCs w:val="22"/>
        </w:rPr>
        <w:t>1968.</w:t>
      </w:r>
      <w:r w:rsidRPr="00D56F47">
        <w:rPr>
          <w:rFonts w:ascii="Montserrat Light" w:eastAsia="Times New Roman" w:hAnsi="Montserrat Light"/>
          <w:noProof/>
          <w:sz w:val="22"/>
          <w:szCs w:val="22"/>
        </w:rPr>
        <w:t xml:space="preserve"> </w:t>
      </w:r>
    </w:p>
    <w:p w14:paraId="08D42D7C" w14:textId="49ABDD56" w:rsidR="00D20B9B" w:rsidRPr="00D56F47" w:rsidRDefault="00D20B9B" w:rsidP="00A1009A">
      <w:pPr>
        <w:autoSpaceDE/>
        <w:autoSpaceDN/>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(2)</w:t>
      </w:r>
      <w:r w:rsidR="009E1F6F" w:rsidRPr="00D56F47">
        <w:rPr>
          <w:rFonts w:ascii="Montserrat Light" w:eastAsia="Times New Roman" w:hAnsi="Montserrat Light"/>
          <w:noProof/>
          <w:sz w:val="22"/>
          <w:szCs w:val="22"/>
        </w:rPr>
        <w:t xml:space="preserve"> </w:t>
      </w:r>
      <w:r w:rsidR="00282545" w:rsidRPr="00D56F47">
        <w:rPr>
          <w:rFonts w:ascii="Montserrat Light" w:eastAsia="Times New Roman" w:hAnsi="Montserrat Light"/>
          <w:noProof/>
          <w:sz w:val="22"/>
          <w:szCs w:val="22"/>
        </w:rPr>
        <w:t>E</w:t>
      </w:r>
      <w:r w:rsidRPr="00D56F47">
        <w:rPr>
          <w:rFonts w:ascii="Montserrat Light" w:eastAsia="Times New Roman" w:hAnsi="Montserrat Light"/>
          <w:noProof/>
          <w:sz w:val="22"/>
          <w:szCs w:val="22"/>
        </w:rPr>
        <w:t>voluţia istorică</w:t>
      </w:r>
      <w:r w:rsidR="00282545" w:rsidRPr="00D56F47">
        <w:rPr>
          <w:rFonts w:ascii="Montserrat Light" w:eastAsia="Times New Roman" w:hAnsi="Montserrat Light"/>
          <w:noProof/>
          <w:sz w:val="22"/>
          <w:szCs w:val="22"/>
        </w:rPr>
        <w:t xml:space="preserve"> a Județului Cluj este cuprinsă </w:t>
      </w:r>
      <w:r w:rsidRPr="00D56F47">
        <w:rPr>
          <w:rFonts w:ascii="Montserrat Light" w:eastAsia="Times New Roman" w:hAnsi="Montserrat Light"/>
          <w:noProof/>
          <w:sz w:val="22"/>
          <w:szCs w:val="22"/>
        </w:rPr>
        <w:t xml:space="preserve">în </w:t>
      </w:r>
      <w:r w:rsidRPr="00D56F47">
        <w:rPr>
          <w:rFonts w:ascii="Montserrat Light" w:eastAsia="Times New Roman" w:hAnsi="Montserrat Light"/>
          <w:b/>
          <w:bCs/>
          <w:noProof/>
          <w:sz w:val="22"/>
          <w:szCs w:val="22"/>
        </w:rPr>
        <w:t>anexa nr. 4</w:t>
      </w:r>
      <w:r w:rsidRPr="00D56F47">
        <w:rPr>
          <w:rFonts w:ascii="Montserrat Light" w:eastAsia="Times New Roman" w:hAnsi="Montserrat Light"/>
          <w:noProof/>
          <w:sz w:val="22"/>
          <w:szCs w:val="22"/>
        </w:rPr>
        <w:t xml:space="preserve"> la prezentul </w:t>
      </w:r>
      <w:r w:rsidR="00D64572" w:rsidRPr="00D56F47">
        <w:rPr>
          <w:rFonts w:ascii="Montserrat Light" w:eastAsia="Times New Roman" w:hAnsi="Montserrat Light"/>
          <w:noProof/>
          <w:sz w:val="22"/>
          <w:szCs w:val="22"/>
        </w:rPr>
        <w:t>S</w:t>
      </w:r>
      <w:r w:rsidRPr="00D56F47">
        <w:rPr>
          <w:rFonts w:ascii="Montserrat Light" w:eastAsia="Times New Roman" w:hAnsi="Montserrat Light"/>
          <w:noProof/>
          <w:sz w:val="22"/>
          <w:szCs w:val="22"/>
        </w:rPr>
        <w:t>tatut</w:t>
      </w:r>
      <w:r w:rsidR="005F0560" w:rsidRPr="00D56F47">
        <w:rPr>
          <w:rFonts w:ascii="Montserrat Light" w:eastAsia="Times New Roman" w:hAnsi="Montserrat Light"/>
          <w:noProof/>
          <w:sz w:val="22"/>
          <w:szCs w:val="22"/>
        </w:rPr>
        <w:t>.</w:t>
      </w:r>
    </w:p>
    <w:p w14:paraId="3B5B41EF" w14:textId="596806B6" w:rsidR="005F0560" w:rsidRPr="00D56F47" w:rsidRDefault="005F0560" w:rsidP="00A1009A">
      <w:pPr>
        <w:autoSpaceDE/>
        <w:autoSpaceDN/>
        <w:jc w:val="both"/>
        <w:rPr>
          <w:rFonts w:ascii="Montserrat Light" w:eastAsia="Times New Roman" w:hAnsi="Montserrat Light"/>
          <w:noProof/>
          <w:sz w:val="22"/>
          <w:szCs w:val="22"/>
          <w:shd w:val="clear" w:color="auto" w:fill="FFFFFF"/>
        </w:rPr>
      </w:pPr>
    </w:p>
    <w:p w14:paraId="4EE1AE56" w14:textId="77777777" w:rsidR="00D20B9B" w:rsidRPr="00D56F47" w:rsidRDefault="00D20B9B" w:rsidP="00A1009A">
      <w:pPr>
        <w:jc w:val="both"/>
        <w:rPr>
          <w:rFonts w:ascii="Montserrat Light" w:eastAsiaTheme="minorEastAsia" w:hAnsi="Montserrat Light"/>
          <w:b/>
          <w:bCs/>
          <w:noProof/>
          <w:sz w:val="22"/>
          <w:szCs w:val="22"/>
          <w:shd w:val="clear" w:color="auto" w:fill="FFFFFF"/>
        </w:rPr>
      </w:pPr>
      <w:r w:rsidRPr="00D56F47">
        <w:rPr>
          <w:rFonts w:ascii="Montserrat Light" w:hAnsi="Montserrat Light"/>
          <w:b/>
          <w:bCs/>
          <w:noProof/>
          <w:sz w:val="22"/>
          <w:szCs w:val="22"/>
          <w:shd w:val="clear" w:color="auto" w:fill="FFFFFF"/>
        </w:rPr>
        <w:t>Articolul 5</w:t>
      </w:r>
    </w:p>
    <w:p w14:paraId="233F0864" w14:textId="4C819044" w:rsidR="00D20B9B" w:rsidRPr="00D56F47" w:rsidRDefault="00D20B9B" w:rsidP="00A1009A">
      <w:pPr>
        <w:autoSpaceDE/>
        <w:autoSpaceDN/>
        <w:jc w:val="both"/>
        <w:rPr>
          <w:rFonts w:ascii="Montserrat Light" w:eastAsiaTheme="minorEastAsia" w:hAnsi="Montserrat Light"/>
          <w:noProof/>
          <w:sz w:val="22"/>
          <w:szCs w:val="22"/>
        </w:rPr>
      </w:pPr>
      <w:r w:rsidRPr="00D56F47">
        <w:rPr>
          <w:rFonts w:ascii="Montserrat Light" w:eastAsia="Times New Roman" w:hAnsi="Montserrat Light"/>
          <w:noProof/>
          <w:sz w:val="22"/>
          <w:szCs w:val="22"/>
        </w:rPr>
        <w:t>(1)</w:t>
      </w:r>
      <w:r w:rsidR="00C31435" w:rsidRPr="00D56F47">
        <w:rPr>
          <w:rFonts w:ascii="Montserrat Light" w:eastAsia="Times New Roman" w:hAnsi="Montserrat Light"/>
          <w:noProof/>
          <w:sz w:val="22"/>
          <w:szCs w:val="22"/>
        </w:rPr>
        <w:t xml:space="preserve"> </w:t>
      </w:r>
      <w:r w:rsidRPr="00D56F47">
        <w:rPr>
          <w:rFonts w:ascii="Montserrat Light" w:eastAsia="Times New Roman" w:hAnsi="Montserrat Light"/>
          <w:noProof/>
          <w:sz w:val="22"/>
          <w:szCs w:val="22"/>
        </w:rPr>
        <w:t xml:space="preserve">Populaţia </w:t>
      </w:r>
      <w:r w:rsidR="005F0560" w:rsidRPr="00D56F47">
        <w:rPr>
          <w:rFonts w:ascii="Montserrat Light" w:eastAsia="Times New Roman" w:hAnsi="Montserrat Light"/>
          <w:noProof/>
          <w:sz w:val="22"/>
          <w:szCs w:val="22"/>
        </w:rPr>
        <w:t xml:space="preserve">Județului Cluj </w:t>
      </w:r>
      <w:r w:rsidRPr="00D56F47">
        <w:rPr>
          <w:rFonts w:ascii="Montserrat Light" w:eastAsia="Times New Roman" w:hAnsi="Montserrat Light"/>
          <w:noProof/>
          <w:sz w:val="22"/>
          <w:szCs w:val="22"/>
        </w:rPr>
        <w:t>număr</w:t>
      </w:r>
      <w:r w:rsidR="003F4E46" w:rsidRPr="00D56F47">
        <w:rPr>
          <w:rFonts w:ascii="Montserrat Light" w:eastAsia="Times New Roman" w:hAnsi="Montserrat Light"/>
          <w:noProof/>
          <w:sz w:val="22"/>
          <w:szCs w:val="22"/>
        </w:rPr>
        <w:t>ă</w:t>
      </w:r>
      <w:r w:rsidRPr="00D56F47">
        <w:rPr>
          <w:rFonts w:ascii="Montserrat Light" w:eastAsia="Times New Roman" w:hAnsi="Montserrat Light"/>
          <w:noProof/>
          <w:sz w:val="22"/>
          <w:szCs w:val="22"/>
        </w:rPr>
        <w:t xml:space="preserve"> </w:t>
      </w:r>
      <w:r w:rsidR="00896DD4" w:rsidRPr="00D56F47">
        <w:rPr>
          <w:rFonts w:ascii="Montserrat Light" w:eastAsia="Times New Roman" w:hAnsi="Montserrat Light"/>
          <w:noProof/>
          <w:sz w:val="22"/>
          <w:szCs w:val="22"/>
        </w:rPr>
        <w:t>737992</w:t>
      </w:r>
      <w:r w:rsidRPr="00D56F47">
        <w:rPr>
          <w:rFonts w:ascii="Montserrat Light" w:eastAsia="Times New Roman" w:hAnsi="Montserrat Light"/>
          <w:noProof/>
          <w:sz w:val="22"/>
          <w:szCs w:val="22"/>
        </w:rPr>
        <w:t xml:space="preserve"> locuitori</w:t>
      </w:r>
      <w:r w:rsidR="00FF2C68" w:rsidRPr="00D56F47">
        <w:rPr>
          <w:rFonts w:ascii="Montserrat Light" w:eastAsia="Times New Roman" w:hAnsi="Montserrat Light"/>
          <w:noProof/>
          <w:sz w:val="22"/>
          <w:szCs w:val="22"/>
        </w:rPr>
        <w:t>(</w:t>
      </w:r>
      <w:r w:rsidR="00896DD4" w:rsidRPr="00D56F47">
        <w:rPr>
          <w:rFonts w:ascii="Montserrat Light" w:eastAsia="Times New Roman" w:hAnsi="Montserrat Light"/>
          <w:i/>
          <w:iCs/>
          <w:noProof/>
          <w:sz w:val="22"/>
          <w:szCs w:val="22"/>
        </w:rPr>
        <w:t>la data de 01.07.2020</w:t>
      </w:r>
      <w:r w:rsidR="00896DD4" w:rsidRPr="00D56F47">
        <w:rPr>
          <w:rFonts w:ascii="Montserrat Light" w:eastAsia="Times New Roman" w:hAnsi="Montserrat Light"/>
          <w:noProof/>
          <w:sz w:val="22"/>
          <w:szCs w:val="22"/>
        </w:rPr>
        <w:t>)</w:t>
      </w:r>
      <w:r w:rsidR="00FF2C68" w:rsidRPr="00D56F47">
        <w:rPr>
          <w:rFonts w:ascii="Montserrat Light" w:eastAsia="Times New Roman" w:hAnsi="Montserrat Light"/>
          <w:noProof/>
          <w:sz w:val="22"/>
          <w:szCs w:val="22"/>
        </w:rPr>
        <w:t>.</w:t>
      </w:r>
    </w:p>
    <w:p w14:paraId="4431A5E4" w14:textId="65CFA262" w:rsidR="00D20B9B" w:rsidRPr="00D56F47" w:rsidRDefault="00D20B9B" w:rsidP="00A1009A">
      <w:pPr>
        <w:pStyle w:val="NormalWeb"/>
        <w:spacing w:before="0" w:beforeAutospacing="0" w:after="0" w:afterAutospacing="0"/>
        <w:jc w:val="both"/>
        <w:rPr>
          <w:rFonts w:ascii="Montserrat Light" w:hAnsi="Montserrat Light"/>
          <w:noProof/>
          <w:sz w:val="22"/>
          <w:szCs w:val="22"/>
          <w:lang w:val="ro-RO"/>
        </w:rPr>
      </w:pPr>
      <w:r w:rsidRPr="00D56F47">
        <w:rPr>
          <w:rFonts w:ascii="Montserrat Light" w:hAnsi="Montserrat Light"/>
          <w:noProof/>
          <w:sz w:val="22"/>
          <w:szCs w:val="22"/>
          <w:lang w:val="ro-RO"/>
        </w:rPr>
        <w:t>(2)</w:t>
      </w:r>
      <w:r w:rsidR="00C31435" w:rsidRPr="00D56F47">
        <w:rPr>
          <w:rFonts w:ascii="Montserrat Light" w:hAnsi="Montserrat Light"/>
          <w:noProof/>
          <w:sz w:val="22"/>
          <w:szCs w:val="22"/>
          <w:lang w:val="ro-RO"/>
        </w:rPr>
        <w:t xml:space="preserve"> </w:t>
      </w:r>
      <w:bookmarkStart w:id="4" w:name="_Hlk92799078"/>
      <w:r w:rsidRPr="00D56F47">
        <w:rPr>
          <w:rFonts w:ascii="Montserrat Light" w:hAnsi="Montserrat Light"/>
          <w:noProof/>
          <w:sz w:val="22"/>
          <w:szCs w:val="22"/>
          <w:lang w:val="ro-RO"/>
        </w:rPr>
        <w:t xml:space="preserve">Componenţa şi structura populaţiei </w:t>
      </w:r>
      <w:r w:rsidR="00896DD4" w:rsidRPr="00D56F47">
        <w:rPr>
          <w:rFonts w:ascii="Montserrat Light" w:hAnsi="Montserrat Light"/>
          <w:noProof/>
          <w:sz w:val="22"/>
          <w:szCs w:val="22"/>
          <w:lang w:val="ro-RO"/>
        </w:rPr>
        <w:t>Județului Cluj</w:t>
      </w:r>
      <w:r w:rsidRPr="00D56F47">
        <w:rPr>
          <w:rFonts w:ascii="Montserrat Light" w:hAnsi="Montserrat Light"/>
          <w:noProof/>
          <w:sz w:val="22"/>
          <w:szCs w:val="22"/>
          <w:lang w:val="ro-RO"/>
        </w:rPr>
        <w:t xml:space="preserve"> defalcate pe </w:t>
      </w:r>
      <w:r w:rsidR="003F4E46" w:rsidRPr="00D56F47">
        <w:rPr>
          <w:rFonts w:ascii="Montserrat Light" w:hAnsi="Montserrat Light"/>
          <w:noProof/>
          <w:sz w:val="22"/>
          <w:szCs w:val="22"/>
          <w:lang w:val="ro-RO"/>
        </w:rPr>
        <w:t>unități administrativ-teritoriale</w:t>
      </w:r>
      <w:bookmarkEnd w:id="4"/>
      <w:r w:rsidRPr="00D56F47">
        <w:rPr>
          <w:rFonts w:ascii="Montserrat Light" w:hAnsi="Montserrat Light"/>
          <w:noProof/>
          <w:sz w:val="22"/>
          <w:szCs w:val="22"/>
          <w:lang w:val="ro-RO"/>
        </w:rPr>
        <w:t xml:space="preserve">, </w:t>
      </w:r>
      <w:r w:rsidR="00FE6F90" w:rsidRPr="00D56F47">
        <w:rPr>
          <w:rFonts w:ascii="Montserrat Light" w:hAnsi="Montserrat Light"/>
          <w:noProof/>
          <w:sz w:val="22"/>
          <w:szCs w:val="22"/>
          <w:lang w:val="ro-RO"/>
        </w:rPr>
        <w:t xml:space="preserve">inclusiv distribuţia </w:t>
      </w:r>
      <w:r w:rsidR="006E73F0" w:rsidRPr="00D56F47">
        <w:rPr>
          <w:rFonts w:ascii="Montserrat Light" w:hAnsi="Montserrat Light"/>
          <w:noProof/>
          <w:sz w:val="22"/>
          <w:szCs w:val="22"/>
          <w:lang w:val="ro-RO"/>
        </w:rPr>
        <w:t>acesteia</w:t>
      </w:r>
      <w:r w:rsidR="00FE6F90" w:rsidRPr="00D56F47">
        <w:rPr>
          <w:rFonts w:ascii="Montserrat Light" w:hAnsi="Montserrat Light"/>
          <w:noProof/>
          <w:sz w:val="22"/>
          <w:szCs w:val="22"/>
          <w:lang w:val="ro-RO"/>
        </w:rPr>
        <w:t xml:space="preserve"> pe sexe, după etnie, în funcţie de statutul profesional al aceste</w:t>
      </w:r>
      <w:r w:rsidR="00A1009A" w:rsidRPr="00D56F47">
        <w:rPr>
          <w:rFonts w:ascii="Montserrat Light" w:hAnsi="Montserrat Light"/>
          <w:noProof/>
          <w:sz w:val="22"/>
          <w:szCs w:val="22"/>
          <w:lang w:val="ro-RO"/>
        </w:rPr>
        <w:t xml:space="preserve">ia, </w:t>
      </w:r>
      <w:r w:rsidR="00C150E4" w:rsidRPr="00D56F47">
        <w:rPr>
          <w:rFonts w:ascii="Montserrat Light" w:hAnsi="Montserrat Light"/>
          <w:noProof/>
          <w:sz w:val="22"/>
          <w:szCs w:val="22"/>
          <w:lang w:val="ro-RO"/>
        </w:rPr>
        <w:t>sunt cuprinse în</w:t>
      </w:r>
      <w:r w:rsidRPr="00D56F47">
        <w:rPr>
          <w:rFonts w:ascii="Montserrat Light" w:hAnsi="Montserrat Light"/>
          <w:b/>
          <w:bCs/>
          <w:noProof/>
          <w:sz w:val="22"/>
          <w:szCs w:val="22"/>
          <w:lang w:val="ro-RO"/>
        </w:rPr>
        <w:t xml:space="preserve"> anex</w:t>
      </w:r>
      <w:r w:rsidR="0082603C" w:rsidRPr="00D56F47">
        <w:rPr>
          <w:rFonts w:ascii="Montserrat Light" w:hAnsi="Montserrat Light"/>
          <w:b/>
          <w:bCs/>
          <w:noProof/>
          <w:sz w:val="22"/>
          <w:szCs w:val="22"/>
          <w:lang w:val="ro-RO"/>
        </w:rPr>
        <w:t>ele</w:t>
      </w:r>
      <w:r w:rsidRPr="00D56F47">
        <w:rPr>
          <w:rFonts w:ascii="Montserrat Light" w:hAnsi="Montserrat Light"/>
          <w:b/>
          <w:bCs/>
          <w:noProof/>
          <w:sz w:val="22"/>
          <w:szCs w:val="22"/>
          <w:lang w:val="ro-RO"/>
        </w:rPr>
        <w:t xml:space="preserve"> nr. 5</w:t>
      </w:r>
      <w:r w:rsidR="0082603C" w:rsidRPr="00D56F47">
        <w:rPr>
          <w:rFonts w:ascii="Montserrat Light" w:hAnsi="Montserrat Light"/>
          <w:b/>
          <w:bCs/>
          <w:noProof/>
          <w:sz w:val="22"/>
          <w:szCs w:val="22"/>
          <w:lang w:val="ro-RO"/>
        </w:rPr>
        <w:t>a, 5b și 5c</w:t>
      </w:r>
      <w:r w:rsidR="0082603C" w:rsidRPr="00D56F47">
        <w:rPr>
          <w:rFonts w:ascii="Montserrat Light" w:hAnsi="Montserrat Light"/>
          <w:noProof/>
          <w:sz w:val="22"/>
          <w:szCs w:val="22"/>
          <w:lang w:val="ro-RO"/>
        </w:rPr>
        <w:t xml:space="preserve"> la</w:t>
      </w:r>
      <w:r w:rsidRPr="00D56F47">
        <w:rPr>
          <w:rFonts w:ascii="Montserrat Light" w:hAnsi="Montserrat Light"/>
          <w:noProof/>
          <w:sz w:val="22"/>
          <w:szCs w:val="22"/>
          <w:lang w:val="ro-RO"/>
        </w:rPr>
        <w:t xml:space="preserve"> prezentul </w:t>
      </w:r>
      <w:r w:rsidR="00D64572" w:rsidRPr="00D56F47">
        <w:rPr>
          <w:rFonts w:ascii="Montserrat Light" w:hAnsi="Montserrat Light"/>
          <w:noProof/>
          <w:sz w:val="22"/>
          <w:szCs w:val="22"/>
          <w:lang w:val="ro-RO"/>
        </w:rPr>
        <w:t>S</w:t>
      </w:r>
      <w:r w:rsidRPr="00D56F47">
        <w:rPr>
          <w:rFonts w:ascii="Montserrat Light" w:hAnsi="Montserrat Light"/>
          <w:noProof/>
          <w:sz w:val="22"/>
          <w:szCs w:val="22"/>
          <w:lang w:val="ro-RO"/>
        </w:rPr>
        <w:t xml:space="preserve">tatut. </w:t>
      </w:r>
    </w:p>
    <w:p w14:paraId="7CD47B4A" w14:textId="77777777" w:rsidR="00EA465A" w:rsidRPr="00D56F47" w:rsidRDefault="00EA465A" w:rsidP="00A1009A">
      <w:pPr>
        <w:autoSpaceDE/>
        <w:autoSpaceDN/>
        <w:jc w:val="both"/>
        <w:rPr>
          <w:rFonts w:ascii="Montserrat Light" w:eastAsia="Times New Roman" w:hAnsi="Montserrat Light"/>
          <w:noProof/>
          <w:sz w:val="22"/>
          <w:szCs w:val="22"/>
          <w:shd w:val="clear" w:color="auto" w:fill="FFFFFF"/>
        </w:rPr>
      </w:pPr>
    </w:p>
    <w:p w14:paraId="423F9710" w14:textId="77777777" w:rsidR="00D20B9B" w:rsidRPr="00D56F47" w:rsidRDefault="00D20B9B" w:rsidP="00A1009A">
      <w:pPr>
        <w:rPr>
          <w:rFonts w:ascii="Montserrat Light" w:eastAsiaTheme="minorEastAsia" w:hAnsi="Montserrat Light"/>
          <w:b/>
          <w:bCs/>
          <w:noProof/>
          <w:sz w:val="22"/>
          <w:szCs w:val="22"/>
          <w:shd w:val="clear" w:color="auto" w:fill="FFFFFF"/>
        </w:rPr>
      </w:pPr>
      <w:r w:rsidRPr="00D56F47">
        <w:rPr>
          <w:rFonts w:ascii="Montserrat Light" w:hAnsi="Montserrat Light"/>
          <w:b/>
          <w:bCs/>
          <w:noProof/>
          <w:sz w:val="22"/>
          <w:szCs w:val="22"/>
          <w:shd w:val="clear" w:color="auto" w:fill="FFFFFF"/>
        </w:rPr>
        <w:t>Capitolul II</w:t>
      </w:r>
    </w:p>
    <w:p w14:paraId="1C9308BF" w14:textId="3FFAF69F" w:rsidR="00D20B9B" w:rsidRPr="00D56F47" w:rsidRDefault="00D20B9B" w:rsidP="00A1009A">
      <w:pPr>
        <w:rPr>
          <w:rFonts w:ascii="Montserrat Light" w:hAnsi="Montserrat Light"/>
          <w:b/>
          <w:bCs/>
          <w:noProof/>
          <w:sz w:val="22"/>
          <w:szCs w:val="22"/>
          <w:shd w:val="clear" w:color="auto" w:fill="FFFFFF"/>
        </w:rPr>
      </w:pPr>
      <w:r w:rsidRPr="00D56F47">
        <w:rPr>
          <w:rFonts w:ascii="Montserrat Light" w:hAnsi="Montserrat Light"/>
          <w:b/>
          <w:bCs/>
          <w:noProof/>
          <w:sz w:val="22"/>
          <w:szCs w:val="22"/>
          <w:shd w:val="clear" w:color="auto" w:fill="FFFFFF"/>
        </w:rPr>
        <w:t>Autorităţile administraţiei publice locale</w:t>
      </w:r>
    </w:p>
    <w:p w14:paraId="19D3FEB7" w14:textId="77777777" w:rsidR="008A44B0" w:rsidRPr="00D56F47" w:rsidRDefault="008A44B0" w:rsidP="00A1009A">
      <w:pPr>
        <w:rPr>
          <w:rFonts w:ascii="Montserrat Light" w:hAnsi="Montserrat Light"/>
          <w:b/>
          <w:bCs/>
          <w:noProof/>
          <w:sz w:val="22"/>
          <w:szCs w:val="22"/>
          <w:shd w:val="clear" w:color="auto" w:fill="FFFFFF"/>
        </w:rPr>
      </w:pPr>
    </w:p>
    <w:p w14:paraId="4FC34940" w14:textId="5C45BFB0" w:rsidR="00D20B9B" w:rsidRPr="00D56F47" w:rsidRDefault="00D20B9B" w:rsidP="00A1009A">
      <w:pPr>
        <w:jc w:val="both"/>
        <w:rPr>
          <w:rFonts w:ascii="Montserrat Light" w:hAnsi="Montserrat Light"/>
          <w:b/>
          <w:bCs/>
          <w:noProof/>
          <w:sz w:val="22"/>
          <w:szCs w:val="22"/>
          <w:shd w:val="clear" w:color="auto" w:fill="FFFFFF"/>
        </w:rPr>
      </w:pPr>
      <w:r w:rsidRPr="00D56F47">
        <w:rPr>
          <w:rFonts w:ascii="Montserrat Light" w:hAnsi="Montserrat Light"/>
          <w:b/>
          <w:bCs/>
          <w:noProof/>
          <w:sz w:val="22"/>
          <w:szCs w:val="22"/>
          <w:shd w:val="clear" w:color="auto" w:fill="FFFFFF"/>
        </w:rPr>
        <w:t>Articolul 6</w:t>
      </w:r>
    </w:p>
    <w:p w14:paraId="160FA9C8" w14:textId="5007D19D" w:rsidR="00687D48" w:rsidRPr="00D56F47" w:rsidRDefault="00687D48" w:rsidP="0022174A">
      <w:pPr>
        <w:jc w:val="both"/>
        <w:rPr>
          <w:rFonts w:ascii="Montserrat Light" w:hAnsi="Montserrat Light"/>
          <w:noProof/>
          <w:sz w:val="22"/>
          <w:szCs w:val="22"/>
          <w:shd w:val="clear" w:color="auto" w:fill="FFFFFF"/>
        </w:rPr>
      </w:pPr>
      <w:r w:rsidRPr="00D56F47">
        <w:rPr>
          <w:rFonts w:ascii="Montserrat Light" w:hAnsi="Montserrat Light"/>
          <w:noProof/>
          <w:sz w:val="22"/>
          <w:szCs w:val="22"/>
          <w:shd w:val="clear" w:color="auto" w:fill="FFFFFF"/>
        </w:rPr>
        <w:t xml:space="preserve">(1) </w:t>
      </w:r>
      <w:r w:rsidRPr="00D56F47">
        <w:rPr>
          <w:rFonts w:ascii="Montserrat Light" w:hAnsi="Montserrat Light"/>
          <w:noProof/>
          <w:sz w:val="22"/>
          <w:szCs w:val="22"/>
        </w:rPr>
        <w:t xml:space="preserve">La nivelul </w:t>
      </w:r>
      <w:r w:rsidR="00C150E4" w:rsidRPr="00D56F47">
        <w:rPr>
          <w:rFonts w:ascii="Montserrat Light" w:hAnsi="Montserrat Light"/>
          <w:noProof/>
          <w:sz w:val="22"/>
          <w:szCs w:val="22"/>
        </w:rPr>
        <w:t>J</w:t>
      </w:r>
      <w:r w:rsidRPr="00D56F47">
        <w:rPr>
          <w:rFonts w:ascii="Montserrat Light" w:hAnsi="Montserrat Light"/>
          <w:noProof/>
          <w:sz w:val="22"/>
          <w:szCs w:val="22"/>
        </w:rPr>
        <w:t xml:space="preserve">udeţului Cluj este constituit </w:t>
      </w:r>
      <w:r w:rsidR="008A51FE" w:rsidRPr="00D56F47">
        <w:rPr>
          <w:rFonts w:ascii="Montserrat Light" w:hAnsi="Montserrat Light"/>
          <w:noProof/>
          <w:sz w:val="22"/>
          <w:szCs w:val="22"/>
        </w:rPr>
        <w:t>C</w:t>
      </w:r>
      <w:r w:rsidRPr="00D56F47">
        <w:rPr>
          <w:rFonts w:ascii="Montserrat Light" w:hAnsi="Montserrat Light"/>
          <w:noProof/>
          <w:sz w:val="22"/>
          <w:szCs w:val="22"/>
        </w:rPr>
        <w:t xml:space="preserve">onsiliul judeţean ca autoritate deliberativă a administraţiei publice locale în vederea realizării serviciilor publice de interes judeţean. </w:t>
      </w:r>
    </w:p>
    <w:p w14:paraId="2EA9F0D0" w14:textId="77777777" w:rsidR="00C95FDB" w:rsidRPr="00D56F47" w:rsidRDefault="00687D48" w:rsidP="0022174A">
      <w:pPr>
        <w:pStyle w:val="Default"/>
        <w:jc w:val="both"/>
        <w:rPr>
          <w:rFonts w:ascii="Montserrat Light" w:hAnsi="Montserrat Light"/>
          <w:noProof/>
          <w:color w:val="auto"/>
          <w:sz w:val="22"/>
          <w:szCs w:val="22"/>
          <w:lang w:val="ro-RO"/>
        </w:rPr>
      </w:pPr>
      <w:r w:rsidRPr="00D56F47">
        <w:rPr>
          <w:rFonts w:ascii="Montserrat Light" w:hAnsi="Montserrat Light"/>
          <w:noProof/>
          <w:color w:val="auto"/>
          <w:sz w:val="22"/>
          <w:szCs w:val="22"/>
          <w:lang w:val="ro-RO"/>
        </w:rPr>
        <w:t>Consiliul Judeţean Cluj se constituie ca rezultat al alegerilor locale</w:t>
      </w:r>
      <w:r w:rsidR="007A7F7D" w:rsidRPr="00D56F47">
        <w:rPr>
          <w:rFonts w:ascii="Montserrat Light" w:hAnsi="Montserrat Light"/>
          <w:noProof/>
          <w:color w:val="auto"/>
          <w:sz w:val="22"/>
          <w:szCs w:val="22"/>
          <w:lang w:val="ro-RO"/>
        </w:rPr>
        <w:t xml:space="preserve">, </w:t>
      </w:r>
      <w:r w:rsidRPr="00D56F47">
        <w:rPr>
          <w:rFonts w:ascii="Montserrat Light" w:hAnsi="Montserrat Light"/>
          <w:noProof/>
          <w:color w:val="auto"/>
          <w:sz w:val="22"/>
          <w:szCs w:val="22"/>
          <w:lang w:val="ro-RO"/>
        </w:rPr>
        <w:t>organizate în condițiile legii</w:t>
      </w:r>
      <w:r w:rsidR="007A7F7D" w:rsidRPr="00D56F47">
        <w:rPr>
          <w:rFonts w:ascii="Montserrat Light" w:hAnsi="Montserrat Light"/>
          <w:noProof/>
          <w:color w:val="auto"/>
          <w:sz w:val="22"/>
          <w:szCs w:val="22"/>
          <w:lang w:val="ro-RO"/>
        </w:rPr>
        <w:t>,</w:t>
      </w:r>
      <w:r w:rsidRPr="00D56F47">
        <w:rPr>
          <w:rFonts w:ascii="Montserrat Light" w:hAnsi="Montserrat Light"/>
          <w:noProof/>
          <w:color w:val="auto"/>
          <w:sz w:val="22"/>
          <w:szCs w:val="22"/>
          <w:lang w:val="ro-RO"/>
        </w:rPr>
        <w:t xml:space="preserve"> pentru un mandat de câte 4 ani. </w:t>
      </w:r>
    </w:p>
    <w:p w14:paraId="4A41BEF8" w14:textId="48881987" w:rsidR="00687D48" w:rsidRPr="00D56F47" w:rsidRDefault="00C95FDB" w:rsidP="0022174A">
      <w:pPr>
        <w:pStyle w:val="Default"/>
        <w:jc w:val="both"/>
        <w:rPr>
          <w:rFonts w:ascii="Montserrat Light" w:hAnsi="Montserrat Light"/>
          <w:noProof/>
          <w:color w:val="auto"/>
          <w:sz w:val="22"/>
          <w:szCs w:val="22"/>
          <w:lang w:val="ro-RO"/>
        </w:rPr>
      </w:pPr>
      <w:r w:rsidRPr="00D56F47">
        <w:rPr>
          <w:rFonts w:ascii="Montserrat Light" w:hAnsi="Montserrat Light"/>
          <w:noProof/>
          <w:color w:val="auto"/>
          <w:sz w:val="22"/>
          <w:szCs w:val="22"/>
          <w:lang w:val="ro-RO"/>
        </w:rPr>
        <w:t xml:space="preserve">În prezent </w:t>
      </w:r>
      <w:r w:rsidR="00850BB4" w:rsidRPr="00D56F47">
        <w:rPr>
          <w:rFonts w:ascii="Montserrat Light" w:hAnsi="Montserrat Light"/>
          <w:noProof/>
          <w:color w:val="auto"/>
          <w:sz w:val="22"/>
          <w:szCs w:val="22"/>
          <w:lang w:val="ro-RO"/>
        </w:rPr>
        <w:t xml:space="preserve">Consiliul Județean Cluj este format dintr-un număr de 36 de consilieri județeni. </w:t>
      </w:r>
      <w:r w:rsidR="00687D48" w:rsidRPr="00D56F47">
        <w:rPr>
          <w:rFonts w:ascii="Montserrat Light" w:hAnsi="Montserrat Light"/>
          <w:noProof/>
          <w:color w:val="auto"/>
          <w:sz w:val="22"/>
          <w:szCs w:val="22"/>
          <w:lang w:val="ro-RO"/>
        </w:rPr>
        <w:t xml:space="preserve">Începând cu mandatul 2020-2024, Consiliul judeţean se completează cu </w:t>
      </w:r>
      <w:r w:rsidR="007A7F7D" w:rsidRPr="00D56F47">
        <w:rPr>
          <w:rFonts w:ascii="Montserrat Light" w:hAnsi="Montserrat Light"/>
          <w:noProof/>
          <w:color w:val="auto"/>
          <w:sz w:val="22"/>
          <w:szCs w:val="22"/>
          <w:lang w:val="ro-RO"/>
        </w:rPr>
        <w:t>P</w:t>
      </w:r>
      <w:r w:rsidR="00687D48" w:rsidRPr="00D56F47">
        <w:rPr>
          <w:rFonts w:ascii="Montserrat Light" w:hAnsi="Montserrat Light"/>
          <w:noProof/>
          <w:color w:val="auto"/>
          <w:sz w:val="22"/>
          <w:szCs w:val="22"/>
          <w:lang w:val="ro-RO"/>
        </w:rPr>
        <w:t xml:space="preserve">reşedintele </w:t>
      </w:r>
      <w:r w:rsidR="007A7F7D" w:rsidRPr="00D56F47">
        <w:rPr>
          <w:rFonts w:ascii="Montserrat Light" w:hAnsi="Montserrat Light"/>
          <w:noProof/>
          <w:color w:val="auto"/>
          <w:sz w:val="22"/>
          <w:szCs w:val="22"/>
          <w:lang w:val="ro-RO"/>
        </w:rPr>
        <w:t>C</w:t>
      </w:r>
      <w:r w:rsidR="00687D48" w:rsidRPr="00D56F47">
        <w:rPr>
          <w:rFonts w:ascii="Montserrat Light" w:hAnsi="Montserrat Light"/>
          <w:noProof/>
          <w:color w:val="auto"/>
          <w:sz w:val="22"/>
          <w:szCs w:val="22"/>
          <w:lang w:val="ro-RO"/>
        </w:rPr>
        <w:t xml:space="preserve">onsiliului judeţean, ca autoritate executivă, ales în condiţiile legii pentru alegerea autorităţilor administraţiei publice locale, care are drept de vot şi conduce şedinţele acestuia. </w:t>
      </w:r>
    </w:p>
    <w:p w14:paraId="57480A3B" w14:textId="3BE9CE2C" w:rsidR="00687D48" w:rsidRPr="00D56F47" w:rsidRDefault="00687D48" w:rsidP="0022174A">
      <w:pPr>
        <w:pStyle w:val="Default"/>
        <w:jc w:val="both"/>
        <w:rPr>
          <w:rFonts w:ascii="Montserrat Light" w:hAnsi="Montserrat Light"/>
          <w:noProof/>
          <w:color w:val="auto"/>
          <w:sz w:val="22"/>
          <w:szCs w:val="22"/>
          <w:lang w:val="ro-RO"/>
        </w:rPr>
      </w:pPr>
      <w:r w:rsidRPr="00D56F47">
        <w:rPr>
          <w:rFonts w:ascii="Montserrat Light" w:hAnsi="Montserrat Light"/>
          <w:noProof/>
          <w:color w:val="auto"/>
          <w:sz w:val="22"/>
          <w:szCs w:val="22"/>
          <w:lang w:val="ro-RO"/>
        </w:rPr>
        <w:t xml:space="preserve">La nivelul </w:t>
      </w:r>
      <w:r w:rsidR="004E14AE" w:rsidRPr="00D56F47">
        <w:rPr>
          <w:rFonts w:ascii="Montserrat Light" w:hAnsi="Montserrat Light"/>
          <w:noProof/>
          <w:color w:val="auto"/>
          <w:sz w:val="22"/>
          <w:szCs w:val="22"/>
          <w:lang w:val="ro-RO"/>
        </w:rPr>
        <w:t>J</w:t>
      </w:r>
      <w:r w:rsidRPr="00D56F47">
        <w:rPr>
          <w:rFonts w:ascii="Montserrat Light" w:hAnsi="Montserrat Light"/>
          <w:noProof/>
          <w:color w:val="auto"/>
          <w:sz w:val="22"/>
          <w:szCs w:val="22"/>
          <w:lang w:val="ro-RO"/>
        </w:rPr>
        <w:t xml:space="preserve">udețului Cluj, Consiliul județean alege doi vicepreședinți din rândul consilierilor județeni validați, prin votul secret al majorității absolute, pe toată durata mandatului. </w:t>
      </w:r>
    </w:p>
    <w:p w14:paraId="01BD66FC" w14:textId="75501075" w:rsidR="00687D48" w:rsidRPr="00D56F47" w:rsidRDefault="00687D48" w:rsidP="0022174A">
      <w:pPr>
        <w:pStyle w:val="Default"/>
        <w:jc w:val="both"/>
        <w:rPr>
          <w:rFonts w:ascii="Montserrat Light" w:hAnsi="Montserrat Light"/>
          <w:noProof/>
          <w:color w:val="auto"/>
          <w:sz w:val="22"/>
          <w:szCs w:val="22"/>
          <w:lang w:val="ro-RO"/>
        </w:rPr>
      </w:pPr>
      <w:r w:rsidRPr="00D56F47">
        <w:rPr>
          <w:rFonts w:ascii="Montserrat Light" w:hAnsi="Montserrat Light"/>
          <w:noProof/>
          <w:color w:val="auto"/>
          <w:sz w:val="22"/>
          <w:szCs w:val="22"/>
          <w:lang w:val="ro-RO"/>
        </w:rPr>
        <w:t>Administraţia publică judeţeană se află în relaţii de colaborare cu autorităţile administraţiei publice locale. Raporturile dintre autorităţile administraţiei publice locale din comune, oraşe și municipii şi cele de la nivel judeţean se bazează pe principiile autonomiei locale, legalităţii, cooperării, solidarităţii, egalităţii de tratament şi responsabilităţii.</w:t>
      </w:r>
    </w:p>
    <w:p w14:paraId="5E8EB701" w14:textId="6A6A701C" w:rsidR="006A0FF5" w:rsidRPr="00D56F47" w:rsidRDefault="00E54BFE" w:rsidP="0022174A">
      <w:pPr>
        <w:pStyle w:val="Default"/>
        <w:jc w:val="both"/>
        <w:rPr>
          <w:rFonts w:ascii="Montserrat Light" w:hAnsi="Montserrat Light"/>
          <w:noProof/>
          <w:color w:val="auto"/>
          <w:sz w:val="22"/>
          <w:szCs w:val="22"/>
          <w:lang w:val="ro-RO"/>
        </w:rPr>
      </w:pPr>
      <w:r w:rsidRPr="00D56F47">
        <w:rPr>
          <w:rFonts w:ascii="Montserrat Light" w:hAnsi="Montserrat Light"/>
          <w:noProof/>
          <w:color w:val="auto"/>
          <w:sz w:val="22"/>
          <w:szCs w:val="22"/>
          <w:lang w:val="ro-RO"/>
        </w:rPr>
        <w:t xml:space="preserve">La nivelul </w:t>
      </w:r>
      <w:r w:rsidR="004E14AE" w:rsidRPr="00D56F47">
        <w:rPr>
          <w:rFonts w:ascii="Montserrat Light" w:hAnsi="Montserrat Light"/>
          <w:noProof/>
          <w:color w:val="auto"/>
          <w:sz w:val="22"/>
          <w:szCs w:val="22"/>
          <w:lang w:val="ro-RO"/>
        </w:rPr>
        <w:t>J</w:t>
      </w:r>
      <w:r w:rsidRPr="00D56F47">
        <w:rPr>
          <w:rFonts w:ascii="Montserrat Light" w:hAnsi="Montserrat Light"/>
          <w:noProof/>
          <w:color w:val="auto"/>
          <w:sz w:val="22"/>
          <w:szCs w:val="22"/>
          <w:lang w:val="ro-RO"/>
        </w:rPr>
        <w:t>udețului Cluj funcționează un număr de 81 de consilii locale</w:t>
      </w:r>
      <w:r w:rsidR="004E14AE" w:rsidRPr="00D56F47">
        <w:rPr>
          <w:rFonts w:ascii="Montserrat Light" w:hAnsi="Montserrat Light"/>
          <w:noProof/>
          <w:color w:val="auto"/>
          <w:sz w:val="22"/>
          <w:szCs w:val="22"/>
          <w:lang w:val="ro-RO"/>
        </w:rPr>
        <w:t>,</w:t>
      </w:r>
      <w:r w:rsidRPr="00D56F47">
        <w:rPr>
          <w:rFonts w:ascii="Montserrat Light" w:hAnsi="Montserrat Light"/>
          <w:noProof/>
          <w:color w:val="auto"/>
          <w:sz w:val="22"/>
          <w:szCs w:val="22"/>
          <w:lang w:val="ro-RO"/>
        </w:rPr>
        <w:t xml:space="preserve"> ca autorități deliberative</w:t>
      </w:r>
      <w:r w:rsidR="004E14AE" w:rsidRPr="00D56F47">
        <w:rPr>
          <w:rFonts w:ascii="Montserrat Light" w:hAnsi="Montserrat Light"/>
          <w:noProof/>
          <w:color w:val="auto"/>
          <w:sz w:val="22"/>
          <w:szCs w:val="22"/>
          <w:lang w:val="ro-RO"/>
        </w:rPr>
        <w:t>,</w:t>
      </w:r>
      <w:r w:rsidRPr="00D56F47">
        <w:rPr>
          <w:rFonts w:ascii="Montserrat Light" w:hAnsi="Montserrat Light"/>
          <w:noProof/>
          <w:color w:val="auto"/>
          <w:sz w:val="22"/>
          <w:szCs w:val="22"/>
          <w:lang w:val="ro-RO"/>
        </w:rPr>
        <w:t xml:space="preserve"> și 81 de primari</w:t>
      </w:r>
      <w:r w:rsidR="004E14AE" w:rsidRPr="00D56F47">
        <w:rPr>
          <w:rFonts w:ascii="Montserrat Light" w:hAnsi="Montserrat Light"/>
          <w:noProof/>
          <w:color w:val="auto"/>
          <w:sz w:val="22"/>
          <w:szCs w:val="22"/>
          <w:lang w:val="ro-RO"/>
        </w:rPr>
        <w:t xml:space="preserve">, </w:t>
      </w:r>
      <w:r w:rsidRPr="00D56F47">
        <w:rPr>
          <w:rFonts w:ascii="Montserrat Light" w:hAnsi="Montserrat Light"/>
          <w:noProof/>
          <w:color w:val="auto"/>
          <w:sz w:val="22"/>
          <w:szCs w:val="22"/>
          <w:lang w:val="ro-RO"/>
        </w:rPr>
        <w:t>ca autorități executive.</w:t>
      </w:r>
    </w:p>
    <w:p w14:paraId="1618757C" w14:textId="702DA3E1" w:rsidR="00D20B9B" w:rsidRPr="00D56F47" w:rsidRDefault="00D20B9B" w:rsidP="0022174A">
      <w:pPr>
        <w:autoSpaceDE/>
        <w:autoSpaceDN/>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(2)</w:t>
      </w:r>
      <w:r w:rsidR="00E54BFE" w:rsidRPr="00D56F47">
        <w:rPr>
          <w:rFonts w:ascii="Montserrat Light" w:eastAsia="Times New Roman" w:hAnsi="Montserrat Light"/>
          <w:noProof/>
          <w:sz w:val="22"/>
          <w:szCs w:val="22"/>
        </w:rPr>
        <w:t xml:space="preserve"> </w:t>
      </w:r>
      <w:r w:rsidRPr="00D56F47">
        <w:rPr>
          <w:rFonts w:ascii="Montserrat Light" w:eastAsia="Times New Roman" w:hAnsi="Montserrat Light"/>
          <w:noProof/>
          <w:sz w:val="22"/>
          <w:szCs w:val="22"/>
        </w:rPr>
        <w:t xml:space="preserve">Apartenenţa politică a consilierilor judeţeni </w:t>
      </w:r>
      <w:r w:rsidR="004C45EA" w:rsidRPr="00D56F47">
        <w:rPr>
          <w:rFonts w:ascii="Montserrat Light" w:eastAsia="Times New Roman" w:hAnsi="Montserrat Light"/>
          <w:noProof/>
          <w:sz w:val="22"/>
          <w:szCs w:val="22"/>
        </w:rPr>
        <w:t xml:space="preserve">în mandatul </w:t>
      </w:r>
      <w:r w:rsidR="004C45EA" w:rsidRPr="00D56F47">
        <w:rPr>
          <w:rFonts w:ascii="Montserrat Light" w:eastAsia="Times New Roman" w:hAnsi="Montserrat Light" w:cs="Arial"/>
          <w:noProof/>
          <w:sz w:val="22"/>
          <w:szCs w:val="22"/>
        </w:rPr>
        <w:t xml:space="preserve">2020-2024 </w:t>
      </w:r>
      <w:r w:rsidRPr="00D56F47">
        <w:rPr>
          <w:rFonts w:ascii="Montserrat Light" w:eastAsia="Times New Roman" w:hAnsi="Montserrat Light"/>
          <w:noProof/>
          <w:sz w:val="22"/>
          <w:szCs w:val="22"/>
        </w:rPr>
        <w:t>este următoarea</w:t>
      </w:r>
      <w:r w:rsidR="00850BB4" w:rsidRPr="00D56F47">
        <w:rPr>
          <w:rFonts w:ascii="Montserrat Light" w:eastAsia="Times New Roman" w:hAnsi="Montserrat Light"/>
          <w:noProof/>
          <w:sz w:val="22"/>
          <w:szCs w:val="22"/>
        </w:rPr>
        <w:t>:</w:t>
      </w:r>
    </w:p>
    <w:tbl>
      <w:tblPr>
        <w:tblW w:w="6276" w:type="dxa"/>
        <w:tblLook w:val="04A0" w:firstRow="1" w:lastRow="0" w:firstColumn="1" w:lastColumn="0" w:noHBand="0" w:noVBand="1"/>
      </w:tblPr>
      <w:tblGrid>
        <w:gridCol w:w="510"/>
        <w:gridCol w:w="4056"/>
        <w:gridCol w:w="1710"/>
      </w:tblGrid>
      <w:tr w:rsidR="00D56F47" w:rsidRPr="00D56F47" w14:paraId="53F27374" w14:textId="77777777" w:rsidTr="00F647BD">
        <w:trPr>
          <w:trHeight w:val="402"/>
        </w:trPr>
        <w:tc>
          <w:tcPr>
            <w:tcW w:w="510" w:type="dxa"/>
            <w:tcBorders>
              <w:top w:val="single" w:sz="4" w:space="0" w:color="auto"/>
              <w:left w:val="single" w:sz="4" w:space="0" w:color="auto"/>
              <w:bottom w:val="single" w:sz="4" w:space="0" w:color="auto"/>
              <w:right w:val="nil"/>
            </w:tcBorders>
            <w:shd w:val="clear" w:color="auto" w:fill="auto"/>
            <w:noWrap/>
            <w:vAlign w:val="center"/>
            <w:hideMark/>
          </w:tcPr>
          <w:p w14:paraId="3854949D" w14:textId="77777777" w:rsidR="00850BB4" w:rsidRPr="00D56F47" w:rsidRDefault="00850BB4" w:rsidP="0022174A">
            <w:pPr>
              <w:jc w:val="right"/>
              <w:rPr>
                <w:rFonts w:ascii="Montserrat Light" w:eastAsia="Times New Roman" w:hAnsi="Montserrat Light" w:cs="Arial"/>
                <w:noProof/>
                <w:sz w:val="22"/>
                <w:szCs w:val="22"/>
              </w:rPr>
            </w:pPr>
            <w:r w:rsidRPr="00D56F47">
              <w:rPr>
                <w:rFonts w:ascii="Montserrat Light" w:eastAsia="Times New Roman" w:hAnsi="Montserrat Light" w:cs="Arial"/>
                <w:noProof/>
                <w:sz w:val="22"/>
                <w:szCs w:val="22"/>
              </w:rPr>
              <w:t>1</w:t>
            </w:r>
          </w:p>
        </w:tc>
        <w:tc>
          <w:tcPr>
            <w:tcW w:w="4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D60A5A" w14:textId="77777777" w:rsidR="00850BB4" w:rsidRPr="00D56F47" w:rsidRDefault="00850BB4" w:rsidP="0022174A">
            <w:pPr>
              <w:rPr>
                <w:rFonts w:ascii="Montserrat Light" w:eastAsia="Times New Roman" w:hAnsi="Montserrat Light" w:cs="Arial"/>
                <w:noProof/>
                <w:sz w:val="22"/>
                <w:szCs w:val="22"/>
              </w:rPr>
            </w:pPr>
            <w:r w:rsidRPr="00D56F47">
              <w:rPr>
                <w:rFonts w:ascii="Montserrat Light" w:eastAsia="Times New Roman" w:hAnsi="Montserrat Light" w:cs="Arial"/>
                <w:noProof/>
                <w:sz w:val="22"/>
                <w:szCs w:val="22"/>
              </w:rPr>
              <w:t>Abrudan Traian</w:t>
            </w: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14:paraId="7157E4D3" w14:textId="77777777" w:rsidR="00850BB4" w:rsidRPr="00D56F47" w:rsidRDefault="00850BB4" w:rsidP="0022174A">
            <w:pPr>
              <w:rPr>
                <w:rFonts w:ascii="Montserrat Light" w:eastAsia="Times New Roman" w:hAnsi="Montserrat Light" w:cs="Arial"/>
                <w:noProof/>
                <w:sz w:val="22"/>
                <w:szCs w:val="22"/>
              </w:rPr>
            </w:pPr>
            <w:r w:rsidRPr="00D56F47">
              <w:rPr>
                <w:rFonts w:ascii="Montserrat Light" w:eastAsia="Times New Roman" w:hAnsi="Montserrat Light" w:cs="Arial"/>
                <w:noProof/>
                <w:sz w:val="22"/>
                <w:szCs w:val="22"/>
              </w:rPr>
              <w:t>PNL</w:t>
            </w:r>
          </w:p>
        </w:tc>
      </w:tr>
      <w:tr w:rsidR="00D56F47" w:rsidRPr="00D56F47" w14:paraId="3EAD3BA5" w14:textId="77777777" w:rsidTr="00F647BD">
        <w:trPr>
          <w:trHeight w:val="402"/>
        </w:trPr>
        <w:tc>
          <w:tcPr>
            <w:tcW w:w="510" w:type="dxa"/>
            <w:tcBorders>
              <w:top w:val="nil"/>
              <w:left w:val="single" w:sz="4" w:space="0" w:color="auto"/>
              <w:bottom w:val="single" w:sz="4" w:space="0" w:color="auto"/>
              <w:right w:val="nil"/>
            </w:tcBorders>
            <w:shd w:val="clear" w:color="auto" w:fill="auto"/>
            <w:noWrap/>
            <w:vAlign w:val="bottom"/>
            <w:hideMark/>
          </w:tcPr>
          <w:p w14:paraId="17440C46" w14:textId="77777777" w:rsidR="00850BB4" w:rsidRPr="00D56F47" w:rsidRDefault="00850BB4" w:rsidP="0022174A">
            <w:pPr>
              <w:jc w:val="right"/>
              <w:rPr>
                <w:rFonts w:ascii="Montserrat Light" w:eastAsia="Times New Roman" w:hAnsi="Montserrat Light" w:cs="Arial"/>
                <w:noProof/>
                <w:sz w:val="22"/>
                <w:szCs w:val="22"/>
              </w:rPr>
            </w:pPr>
            <w:r w:rsidRPr="00D56F47">
              <w:rPr>
                <w:rFonts w:ascii="Montserrat Light" w:eastAsia="Times New Roman" w:hAnsi="Montserrat Light" w:cs="Arial"/>
                <w:noProof/>
                <w:sz w:val="22"/>
                <w:szCs w:val="22"/>
              </w:rPr>
              <w:t>2</w:t>
            </w:r>
          </w:p>
        </w:tc>
        <w:tc>
          <w:tcPr>
            <w:tcW w:w="4056" w:type="dxa"/>
            <w:tcBorders>
              <w:top w:val="nil"/>
              <w:left w:val="single" w:sz="4" w:space="0" w:color="auto"/>
              <w:bottom w:val="single" w:sz="4" w:space="0" w:color="auto"/>
              <w:right w:val="single" w:sz="4" w:space="0" w:color="auto"/>
            </w:tcBorders>
            <w:shd w:val="clear" w:color="auto" w:fill="auto"/>
            <w:vAlign w:val="center"/>
            <w:hideMark/>
          </w:tcPr>
          <w:p w14:paraId="289798D2" w14:textId="77777777" w:rsidR="00850BB4" w:rsidRPr="00D56F47" w:rsidRDefault="00850BB4" w:rsidP="0022174A">
            <w:pPr>
              <w:jc w:val="both"/>
              <w:rPr>
                <w:rFonts w:ascii="Montserrat Light" w:eastAsia="Times New Roman" w:hAnsi="Montserrat Light" w:cs="Arial"/>
                <w:noProof/>
                <w:sz w:val="22"/>
                <w:szCs w:val="22"/>
              </w:rPr>
            </w:pPr>
            <w:r w:rsidRPr="00D56F47">
              <w:rPr>
                <w:rFonts w:ascii="Montserrat Light" w:eastAsia="Times New Roman" w:hAnsi="Montserrat Light" w:cs="Arial"/>
                <w:noProof/>
                <w:sz w:val="22"/>
                <w:szCs w:val="22"/>
              </w:rPr>
              <w:t>Antal Géza</w:t>
            </w:r>
          </w:p>
        </w:tc>
        <w:tc>
          <w:tcPr>
            <w:tcW w:w="1710" w:type="dxa"/>
            <w:tcBorders>
              <w:top w:val="nil"/>
              <w:left w:val="nil"/>
              <w:bottom w:val="single" w:sz="4" w:space="0" w:color="auto"/>
              <w:right w:val="single" w:sz="4" w:space="0" w:color="auto"/>
            </w:tcBorders>
            <w:shd w:val="clear" w:color="auto" w:fill="auto"/>
            <w:vAlign w:val="center"/>
            <w:hideMark/>
          </w:tcPr>
          <w:p w14:paraId="5ACE7D64" w14:textId="77777777" w:rsidR="00850BB4" w:rsidRPr="00D56F47" w:rsidRDefault="00850BB4" w:rsidP="0022174A">
            <w:pPr>
              <w:rPr>
                <w:rFonts w:ascii="Montserrat Light" w:eastAsia="Times New Roman" w:hAnsi="Montserrat Light" w:cs="Arial"/>
                <w:noProof/>
                <w:sz w:val="22"/>
                <w:szCs w:val="22"/>
              </w:rPr>
            </w:pPr>
            <w:r w:rsidRPr="00D56F47">
              <w:rPr>
                <w:rFonts w:ascii="Montserrat Light" w:eastAsia="Times New Roman" w:hAnsi="Montserrat Light" w:cs="Arial"/>
                <w:noProof/>
                <w:sz w:val="22"/>
                <w:szCs w:val="22"/>
              </w:rPr>
              <w:t>UDMR</w:t>
            </w:r>
          </w:p>
        </w:tc>
      </w:tr>
      <w:tr w:rsidR="00D56F47" w:rsidRPr="00D56F47" w14:paraId="4B87A376" w14:textId="77777777" w:rsidTr="00F647BD">
        <w:trPr>
          <w:trHeight w:val="402"/>
        </w:trPr>
        <w:tc>
          <w:tcPr>
            <w:tcW w:w="510" w:type="dxa"/>
            <w:tcBorders>
              <w:top w:val="nil"/>
              <w:left w:val="single" w:sz="4" w:space="0" w:color="auto"/>
              <w:bottom w:val="single" w:sz="4" w:space="0" w:color="auto"/>
              <w:right w:val="nil"/>
            </w:tcBorders>
            <w:shd w:val="clear" w:color="auto" w:fill="auto"/>
            <w:noWrap/>
            <w:vAlign w:val="bottom"/>
            <w:hideMark/>
          </w:tcPr>
          <w:p w14:paraId="16D60C60" w14:textId="77777777" w:rsidR="00850BB4" w:rsidRPr="00D56F47" w:rsidRDefault="00850BB4" w:rsidP="0022174A">
            <w:pPr>
              <w:jc w:val="right"/>
              <w:rPr>
                <w:rFonts w:ascii="Montserrat Light" w:eastAsia="Times New Roman" w:hAnsi="Montserrat Light" w:cs="Arial"/>
                <w:noProof/>
                <w:sz w:val="22"/>
                <w:szCs w:val="22"/>
              </w:rPr>
            </w:pPr>
            <w:r w:rsidRPr="00D56F47">
              <w:rPr>
                <w:rFonts w:ascii="Montserrat Light" w:eastAsia="Times New Roman" w:hAnsi="Montserrat Light" w:cs="Arial"/>
                <w:noProof/>
                <w:sz w:val="22"/>
                <w:szCs w:val="22"/>
              </w:rPr>
              <w:t>3</w:t>
            </w:r>
          </w:p>
        </w:tc>
        <w:tc>
          <w:tcPr>
            <w:tcW w:w="4056" w:type="dxa"/>
            <w:tcBorders>
              <w:top w:val="nil"/>
              <w:left w:val="single" w:sz="4" w:space="0" w:color="auto"/>
              <w:bottom w:val="single" w:sz="4" w:space="0" w:color="auto"/>
              <w:right w:val="single" w:sz="4" w:space="0" w:color="auto"/>
            </w:tcBorders>
            <w:shd w:val="clear" w:color="auto" w:fill="auto"/>
            <w:vAlign w:val="center"/>
            <w:hideMark/>
          </w:tcPr>
          <w:p w14:paraId="2CA573C7" w14:textId="77777777" w:rsidR="00850BB4" w:rsidRPr="00D56F47" w:rsidRDefault="00850BB4" w:rsidP="0022174A">
            <w:pPr>
              <w:jc w:val="both"/>
              <w:rPr>
                <w:rFonts w:ascii="Montserrat Light" w:eastAsia="Times New Roman" w:hAnsi="Montserrat Light" w:cs="Arial"/>
                <w:noProof/>
                <w:sz w:val="22"/>
                <w:szCs w:val="22"/>
              </w:rPr>
            </w:pPr>
            <w:r w:rsidRPr="00D56F47">
              <w:rPr>
                <w:rFonts w:ascii="Montserrat Light" w:eastAsia="Times New Roman" w:hAnsi="Montserrat Light" w:cs="Arial"/>
                <w:noProof/>
                <w:sz w:val="22"/>
                <w:szCs w:val="22"/>
              </w:rPr>
              <w:t>Arion Hadrian Virgil</w:t>
            </w:r>
          </w:p>
        </w:tc>
        <w:tc>
          <w:tcPr>
            <w:tcW w:w="1710" w:type="dxa"/>
            <w:tcBorders>
              <w:top w:val="nil"/>
              <w:left w:val="nil"/>
              <w:bottom w:val="single" w:sz="4" w:space="0" w:color="auto"/>
              <w:right w:val="single" w:sz="4" w:space="0" w:color="auto"/>
            </w:tcBorders>
            <w:shd w:val="clear" w:color="auto" w:fill="auto"/>
            <w:vAlign w:val="center"/>
            <w:hideMark/>
          </w:tcPr>
          <w:p w14:paraId="625755E8" w14:textId="77777777" w:rsidR="00850BB4" w:rsidRPr="00D56F47" w:rsidRDefault="00850BB4" w:rsidP="0022174A">
            <w:pPr>
              <w:rPr>
                <w:rFonts w:ascii="Montserrat Light" w:eastAsia="Times New Roman" w:hAnsi="Montserrat Light" w:cs="Arial"/>
                <w:noProof/>
                <w:sz w:val="22"/>
                <w:szCs w:val="22"/>
              </w:rPr>
            </w:pPr>
            <w:r w:rsidRPr="00D56F47">
              <w:rPr>
                <w:rFonts w:ascii="Montserrat Light" w:eastAsia="Times New Roman" w:hAnsi="Montserrat Light" w:cs="Arial"/>
                <w:noProof/>
                <w:sz w:val="22"/>
                <w:szCs w:val="22"/>
              </w:rPr>
              <w:t>PNL</w:t>
            </w:r>
          </w:p>
        </w:tc>
      </w:tr>
      <w:tr w:rsidR="00D56F47" w:rsidRPr="00D56F47" w14:paraId="383095F8" w14:textId="77777777" w:rsidTr="00F647BD">
        <w:trPr>
          <w:trHeight w:val="402"/>
        </w:trPr>
        <w:tc>
          <w:tcPr>
            <w:tcW w:w="510" w:type="dxa"/>
            <w:tcBorders>
              <w:top w:val="nil"/>
              <w:left w:val="single" w:sz="4" w:space="0" w:color="auto"/>
              <w:bottom w:val="single" w:sz="4" w:space="0" w:color="auto"/>
              <w:right w:val="nil"/>
            </w:tcBorders>
            <w:shd w:val="clear" w:color="auto" w:fill="auto"/>
            <w:noWrap/>
            <w:vAlign w:val="bottom"/>
            <w:hideMark/>
          </w:tcPr>
          <w:p w14:paraId="2D96BB36" w14:textId="77777777" w:rsidR="00850BB4" w:rsidRPr="00D56F47" w:rsidRDefault="00850BB4" w:rsidP="0022174A">
            <w:pPr>
              <w:jc w:val="right"/>
              <w:rPr>
                <w:rFonts w:ascii="Montserrat Light" w:eastAsia="Times New Roman" w:hAnsi="Montserrat Light" w:cs="Arial"/>
                <w:noProof/>
                <w:sz w:val="22"/>
                <w:szCs w:val="22"/>
              </w:rPr>
            </w:pPr>
            <w:r w:rsidRPr="00D56F47">
              <w:rPr>
                <w:rFonts w:ascii="Montserrat Light" w:eastAsia="Times New Roman" w:hAnsi="Montserrat Light" w:cs="Arial"/>
                <w:noProof/>
                <w:sz w:val="22"/>
                <w:szCs w:val="22"/>
              </w:rPr>
              <w:t>4</w:t>
            </w:r>
          </w:p>
        </w:tc>
        <w:tc>
          <w:tcPr>
            <w:tcW w:w="4056" w:type="dxa"/>
            <w:tcBorders>
              <w:top w:val="nil"/>
              <w:left w:val="single" w:sz="4" w:space="0" w:color="auto"/>
              <w:bottom w:val="single" w:sz="4" w:space="0" w:color="auto"/>
              <w:right w:val="single" w:sz="4" w:space="0" w:color="auto"/>
            </w:tcBorders>
            <w:shd w:val="clear" w:color="auto" w:fill="auto"/>
            <w:vAlign w:val="center"/>
            <w:hideMark/>
          </w:tcPr>
          <w:p w14:paraId="0A98DC30" w14:textId="77777777" w:rsidR="00850BB4" w:rsidRPr="00D56F47" w:rsidRDefault="00850BB4" w:rsidP="0022174A">
            <w:pPr>
              <w:jc w:val="both"/>
              <w:rPr>
                <w:rFonts w:ascii="Montserrat Light" w:eastAsia="Times New Roman" w:hAnsi="Montserrat Light" w:cs="Arial"/>
                <w:noProof/>
                <w:sz w:val="22"/>
                <w:szCs w:val="22"/>
              </w:rPr>
            </w:pPr>
            <w:r w:rsidRPr="00D56F47">
              <w:rPr>
                <w:rFonts w:ascii="Montserrat Light" w:eastAsia="Times New Roman" w:hAnsi="Montserrat Light" w:cs="Arial"/>
                <w:noProof/>
                <w:sz w:val="22"/>
                <w:szCs w:val="22"/>
              </w:rPr>
              <w:t>Balla Francisc</w:t>
            </w:r>
          </w:p>
        </w:tc>
        <w:tc>
          <w:tcPr>
            <w:tcW w:w="1710" w:type="dxa"/>
            <w:tcBorders>
              <w:top w:val="nil"/>
              <w:left w:val="nil"/>
              <w:bottom w:val="single" w:sz="4" w:space="0" w:color="auto"/>
              <w:right w:val="single" w:sz="4" w:space="0" w:color="auto"/>
            </w:tcBorders>
            <w:shd w:val="clear" w:color="auto" w:fill="auto"/>
            <w:vAlign w:val="center"/>
            <w:hideMark/>
          </w:tcPr>
          <w:p w14:paraId="2543E18D" w14:textId="77777777" w:rsidR="00850BB4" w:rsidRPr="00D56F47" w:rsidRDefault="00850BB4" w:rsidP="0022174A">
            <w:pPr>
              <w:rPr>
                <w:rFonts w:ascii="Montserrat Light" w:eastAsia="Times New Roman" w:hAnsi="Montserrat Light" w:cs="Arial"/>
                <w:noProof/>
                <w:sz w:val="22"/>
                <w:szCs w:val="22"/>
              </w:rPr>
            </w:pPr>
            <w:r w:rsidRPr="00D56F47">
              <w:rPr>
                <w:rFonts w:ascii="Montserrat Light" w:eastAsia="Times New Roman" w:hAnsi="Montserrat Light" w:cs="Arial"/>
                <w:noProof/>
                <w:sz w:val="22"/>
                <w:szCs w:val="22"/>
              </w:rPr>
              <w:t>UDMR</w:t>
            </w:r>
          </w:p>
        </w:tc>
      </w:tr>
      <w:tr w:rsidR="00D56F47" w:rsidRPr="00D56F47" w14:paraId="5C4A3ADE" w14:textId="77777777" w:rsidTr="00F647BD">
        <w:trPr>
          <w:trHeight w:val="402"/>
        </w:trPr>
        <w:tc>
          <w:tcPr>
            <w:tcW w:w="510" w:type="dxa"/>
            <w:tcBorders>
              <w:top w:val="nil"/>
              <w:left w:val="single" w:sz="4" w:space="0" w:color="auto"/>
              <w:bottom w:val="single" w:sz="4" w:space="0" w:color="auto"/>
              <w:right w:val="nil"/>
            </w:tcBorders>
            <w:shd w:val="clear" w:color="auto" w:fill="auto"/>
            <w:noWrap/>
            <w:vAlign w:val="bottom"/>
            <w:hideMark/>
          </w:tcPr>
          <w:p w14:paraId="3AF62A54" w14:textId="77777777" w:rsidR="00850BB4" w:rsidRPr="00D56F47" w:rsidRDefault="00850BB4" w:rsidP="0022174A">
            <w:pPr>
              <w:jc w:val="right"/>
              <w:rPr>
                <w:rFonts w:ascii="Montserrat Light" w:eastAsia="Times New Roman" w:hAnsi="Montserrat Light" w:cs="Arial"/>
                <w:noProof/>
                <w:sz w:val="22"/>
                <w:szCs w:val="22"/>
              </w:rPr>
            </w:pPr>
            <w:r w:rsidRPr="00D56F47">
              <w:rPr>
                <w:rFonts w:ascii="Montserrat Light" w:eastAsia="Times New Roman" w:hAnsi="Montserrat Light" w:cs="Arial"/>
                <w:noProof/>
                <w:sz w:val="22"/>
                <w:szCs w:val="22"/>
              </w:rPr>
              <w:t>5</w:t>
            </w:r>
          </w:p>
        </w:tc>
        <w:tc>
          <w:tcPr>
            <w:tcW w:w="4056" w:type="dxa"/>
            <w:tcBorders>
              <w:top w:val="nil"/>
              <w:left w:val="single" w:sz="4" w:space="0" w:color="auto"/>
              <w:bottom w:val="single" w:sz="4" w:space="0" w:color="auto"/>
              <w:right w:val="single" w:sz="4" w:space="0" w:color="auto"/>
            </w:tcBorders>
            <w:shd w:val="clear" w:color="auto" w:fill="auto"/>
            <w:vAlign w:val="center"/>
            <w:hideMark/>
          </w:tcPr>
          <w:p w14:paraId="10C2AD30" w14:textId="77777777" w:rsidR="00850BB4" w:rsidRPr="00D56F47" w:rsidRDefault="00850BB4" w:rsidP="0022174A">
            <w:pPr>
              <w:jc w:val="both"/>
              <w:rPr>
                <w:rFonts w:ascii="Montserrat Light" w:eastAsia="Times New Roman" w:hAnsi="Montserrat Light" w:cs="Arial"/>
                <w:noProof/>
                <w:sz w:val="22"/>
                <w:szCs w:val="22"/>
              </w:rPr>
            </w:pPr>
            <w:r w:rsidRPr="00D56F47">
              <w:rPr>
                <w:rFonts w:ascii="Montserrat Light" w:eastAsia="Times New Roman" w:hAnsi="Montserrat Light" w:cs="Arial"/>
                <w:noProof/>
                <w:sz w:val="22"/>
                <w:szCs w:val="22"/>
              </w:rPr>
              <w:t>Bălaj Gheorghe- Marius</w:t>
            </w:r>
          </w:p>
        </w:tc>
        <w:tc>
          <w:tcPr>
            <w:tcW w:w="1710" w:type="dxa"/>
            <w:tcBorders>
              <w:top w:val="nil"/>
              <w:left w:val="nil"/>
              <w:bottom w:val="single" w:sz="4" w:space="0" w:color="auto"/>
              <w:right w:val="single" w:sz="4" w:space="0" w:color="auto"/>
            </w:tcBorders>
            <w:shd w:val="clear" w:color="auto" w:fill="auto"/>
            <w:vAlign w:val="center"/>
            <w:hideMark/>
          </w:tcPr>
          <w:p w14:paraId="177AC7A8" w14:textId="77777777" w:rsidR="00850BB4" w:rsidRPr="00D56F47" w:rsidRDefault="00850BB4" w:rsidP="0022174A">
            <w:pPr>
              <w:rPr>
                <w:rFonts w:ascii="Montserrat Light" w:eastAsia="Times New Roman" w:hAnsi="Montserrat Light" w:cs="Arial"/>
                <w:noProof/>
                <w:sz w:val="22"/>
                <w:szCs w:val="22"/>
              </w:rPr>
            </w:pPr>
            <w:r w:rsidRPr="00D56F47">
              <w:rPr>
                <w:rFonts w:ascii="Montserrat Light" w:eastAsia="Times New Roman" w:hAnsi="Montserrat Light" w:cs="Arial"/>
                <w:noProof/>
                <w:sz w:val="22"/>
                <w:szCs w:val="22"/>
              </w:rPr>
              <w:t>PNL</w:t>
            </w:r>
          </w:p>
        </w:tc>
      </w:tr>
      <w:tr w:rsidR="00D56F47" w:rsidRPr="00D56F47" w14:paraId="006F987B" w14:textId="77777777" w:rsidTr="00F647BD">
        <w:trPr>
          <w:trHeight w:val="402"/>
        </w:trPr>
        <w:tc>
          <w:tcPr>
            <w:tcW w:w="510" w:type="dxa"/>
            <w:tcBorders>
              <w:top w:val="nil"/>
              <w:left w:val="single" w:sz="4" w:space="0" w:color="auto"/>
              <w:bottom w:val="single" w:sz="4" w:space="0" w:color="auto"/>
              <w:right w:val="nil"/>
            </w:tcBorders>
            <w:shd w:val="clear" w:color="auto" w:fill="auto"/>
            <w:noWrap/>
            <w:vAlign w:val="bottom"/>
            <w:hideMark/>
          </w:tcPr>
          <w:p w14:paraId="26C13163" w14:textId="77777777" w:rsidR="00F647BD" w:rsidRPr="00D56F47" w:rsidRDefault="00F647BD" w:rsidP="0022174A">
            <w:pPr>
              <w:jc w:val="right"/>
              <w:rPr>
                <w:rFonts w:ascii="Montserrat Light" w:eastAsia="Times New Roman" w:hAnsi="Montserrat Light" w:cs="Arial"/>
                <w:noProof/>
                <w:sz w:val="22"/>
                <w:szCs w:val="22"/>
              </w:rPr>
            </w:pPr>
            <w:r w:rsidRPr="00D56F47">
              <w:rPr>
                <w:rFonts w:ascii="Montserrat Light" w:eastAsia="Times New Roman" w:hAnsi="Montserrat Light" w:cs="Arial"/>
                <w:noProof/>
                <w:sz w:val="22"/>
                <w:szCs w:val="22"/>
              </w:rPr>
              <w:lastRenderedPageBreak/>
              <w:t>6</w:t>
            </w:r>
          </w:p>
        </w:tc>
        <w:tc>
          <w:tcPr>
            <w:tcW w:w="4056" w:type="dxa"/>
            <w:tcBorders>
              <w:top w:val="nil"/>
              <w:left w:val="single" w:sz="4" w:space="0" w:color="auto"/>
              <w:bottom w:val="single" w:sz="4" w:space="0" w:color="auto"/>
              <w:right w:val="single" w:sz="4" w:space="0" w:color="auto"/>
            </w:tcBorders>
            <w:shd w:val="clear" w:color="auto" w:fill="auto"/>
            <w:vAlign w:val="center"/>
          </w:tcPr>
          <w:p w14:paraId="5C907B87" w14:textId="1C06B7D2" w:rsidR="00F647BD" w:rsidRPr="00D56F47" w:rsidRDefault="00F647BD" w:rsidP="0022174A">
            <w:pPr>
              <w:jc w:val="both"/>
              <w:rPr>
                <w:rFonts w:ascii="Montserrat Light" w:eastAsia="Times New Roman" w:hAnsi="Montserrat Light" w:cs="Arial"/>
                <w:noProof/>
                <w:sz w:val="22"/>
                <w:szCs w:val="22"/>
              </w:rPr>
            </w:pPr>
            <w:r w:rsidRPr="00D56F47">
              <w:rPr>
                <w:rFonts w:ascii="Montserrat Light" w:eastAsia="Times New Roman" w:hAnsi="Montserrat Light" w:cs="Arial"/>
                <w:noProof/>
                <w:sz w:val="22"/>
                <w:szCs w:val="22"/>
              </w:rPr>
              <w:t>Chiorean Laura Elena</w:t>
            </w:r>
          </w:p>
        </w:tc>
        <w:tc>
          <w:tcPr>
            <w:tcW w:w="1710" w:type="dxa"/>
            <w:tcBorders>
              <w:top w:val="nil"/>
              <w:left w:val="nil"/>
              <w:bottom w:val="single" w:sz="4" w:space="0" w:color="auto"/>
              <w:right w:val="single" w:sz="4" w:space="0" w:color="auto"/>
            </w:tcBorders>
            <w:shd w:val="clear" w:color="auto" w:fill="auto"/>
            <w:vAlign w:val="center"/>
          </w:tcPr>
          <w:p w14:paraId="2DDFDEB5" w14:textId="48C6B0BB" w:rsidR="00F647BD" w:rsidRPr="00D56F47" w:rsidRDefault="00F647BD" w:rsidP="0022174A">
            <w:pPr>
              <w:rPr>
                <w:rFonts w:ascii="Montserrat Light" w:eastAsia="Times New Roman" w:hAnsi="Montserrat Light" w:cs="Arial"/>
                <w:noProof/>
                <w:sz w:val="22"/>
                <w:szCs w:val="22"/>
              </w:rPr>
            </w:pPr>
            <w:r w:rsidRPr="00D56F47">
              <w:rPr>
                <w:rFonts w:ascii="Montserrat Light" w:eastAsia="Times New Roman" w:hAnsi="Montserrat Light" w:cs="Arial"/>
                <w:noProof/>
                <w:sz w:val="22"/>
                <w:szCs w:val="22"/>
              </w:rPr>
              <w:t>PSD</w:t>
            </w:r>
          </w:p>
        </w:tc>
      </w:tr>
      <w:tr w:rsidR="00D56F47" w:rsidRPr="00D56F47" w14:paraId="6FB3A1F3" w14:textId="77777777" w:rsidTr="00F647BD">
        <w:trPr>
          <w:trHeight w:val="402"/>
        </w:trPr>
        <w:tc>
          <w:tcPr>
            <w:tcW w:w="510" w:type="dxa"/>
            <w:tcBorders>
              <w:top w:val="nil"/>
              <w:left w:val="single" w:sz="4" w:space="0" w:color="auto"/>
              <w:bottom w:val="single" w:sz="4" w:space="0" w:color="auto"/>
              <w:right w:val="nil"/>
            </w:tcBorders>
            <w:shd w:val="clear" w:color="auto" w:fill="auto"/>
            <w:noWrap/>
            <w:vAlign w:val="bottom"/>
            <w:hideMark/>
          </w:tcPr>
          <w:p w14:paraId="5439482D" w14:textId="77777777" w:rsidR="00F647BD" w:rsidRPr="00D56F47" w:rsidRDefault="00F647BD" w:rsidP="0022174A">
            <w:pPr>
              <w:jc w:val="right"/>
              <w:rPr>
                <w:rFonts w:ascii="Montserrat Light" w:eastAsia="Times New Roman" w:hAnsi="Montserrat Light" w:cs="Arial"/>
                <w:noProof/>
                <w:sz w:val="22"/>
                <w:szCs w:val="22"/>
              </w:rPr>
            </w:pPr>
            <w:r w:rsidRPr="00D56F47">
              <w:rPr>
                <w:rFonts w:ascii="Montserrat Light" w:eastAsia="Times New Roman" w:hAnsi="Montserrat Light" w:cs="Arial"/>
                <w:noProof/>
                <w:sz w:val="22"/>
                <w:szCs w:val="22"/>
              </w:rPr>
              <w:t>7</w:t>
            </w:r>
          </w:p>
        </w:tc>
        <w:tc>
          <w:tcPr>
            <w:tcW w:w="4056" w:type="dxa"/>
            <w:tcBorders>
              <w:top w:val="nil"/>
              <w:left w:val="single" w:sz="4" w:space="0" w:color="auto"/>
              <w:bottom w:val="single" w:sz="4" w:space="0" w:color="auto"/>
              <w:right w:val="single" w:sz="4" w:space="0" w:color="auto"/>
            </w:tcBorders>
            <w:shd w:val="clear" w:color="auto" w:fill="auto"/>
            <w:vAlign w:val="center"/>
          </w:tcPr>
          <w:p w14:paraId="3492C79B" w14:textId="26D60915" w:rsidR="00F647BD" w:rsidRPr="00D56F47" w:rsidRDefault="00F647BD" w:rsidP="0022174A">
            <w:pPr>
              <w:jc w:val="both"/>
              <w:rPr>
                <w:rFonts w:ascii="Montserrat Light" w:eastAsia="Times New Roman" w:hAnsi="Montserrat Light" w:cs="Arial"/>
                <w:noProof/>
                <w:sz w:val="22"/>
                <w:szCs w:val="22"/>
              </w:rPr>
            </w:pPr>
            <w:r w:rsidRPr="00D56F47">
              <w:rPr>
                <w:rFonts w:ascii="Montserrat Light" w:eastAsia="Times New Roman" w:hAnsi="Montserrat Light" w:cs="Arial"/>
                <w:noProof/>
                <w:sz w:val="22"/>
                <w:szCs w:val="22"/>
              </w:rPr>
              <w:t>Chirteș Horea Dorin</w:t>
            </w:r>
          </w:p>
        </w:tc>
        <w:tc>
          <w:tcPr>
            <w:tcW w:w="1710" w:type="dxa"/>
            <w:tcBorders>
              <w:top w:val="nil"/>
              <w:left w:val="nil"/>
              <w:bottom w:val="single" w:sz="4" w:space="0" w:color="auto"/>
              <w:right w:val="single" w:sz="4" w:space="0" w:color="auto"/>
            </w:tcBorders>
            <w:shd w:val="clear" w:color="auto" w:fill="auto"/>
            <w:vAlign w:val="center"/>
          </w:tcPr>
          <w:p w14:paraId="7E0061C4" w14:textId="7C271F73" w:rsidR="00F647BD" w:rsidRPr="00D56F47" w:rsidRDefault="00F647BD" w:rsidP="0022174A">
            <w:pPr>
              <w:rPr>
                <w:rFonts w:ascii="Montserrat Light" w:eastAsia="Times New Roman" w:hAnsi="Montserrat Light" w:cs="Arial"/>
                <w:noProof/>
                <w:sz w:val="22"/>
                <w:szCs w:val="22"/>
              </w:rPr>
            </w:pPr>
            <w:r w:rsidRPr="00D56F47">
              <w:rPr>
                <w:rFonts w:ascii="Montserrat Light" w:eastAsia="Times New Roman" w:hAnsi="Montserrat Light" w:cs="Arial"/>
                <w:noProof/>
                <w:sz w:val="22"/>
                <w:szCs w:val="22"/>
              </w:rPr>
              <w:t>PSD</w:t>
            </w:r>
          </w:p>
        </w:tc>
      </w:tr>
      <w:tr w:rsidR="00D56F47" w:rsidRPr="00D56F47" w14:paraId="72F5D300" w14:textId="77777777" w:rsidTr="00F647BD">
        <w:trPr>
          <w:trHeight w:val="402"/>
        </w:trPr>
        <w:tc>
          <w:tcPr>
            <w:tcW w:w="510" w:type="dxa"/>
            <w:tcBorders>
              <w:top w:val="nil"/>
              <w:left w:val="single" w:sz="4" w:space="0" w:color="auto"/>
              <w:bottom w:val="single" w:sz="4" w:space="0" w:color="auto"/>
              <w:right w:val="nil"/>
            </w:tcBorders>
            <w:shd w:val="clear" w:color="auto" w:fill="auto"/>
            <w:noWrap/>
            <w:vAlign w:val="bottom"/>
            <w:hideMark/>
          </w:tcPr>
          <w:p w14:paraId="5958C9F5" w14:textId="77777777" w:rsidR="00F647BD" w:rsidRPr="00D56F47" w:rsidRDefault="00F647BD" w:rsidP="0022174A">
            <w:pPr>
              <w:jc w:val="right"/>
              <w:rPr>
                <w:rFonts w:ascii="Montserrat Light" w:eastAsia="Times New Roman" w:hAnsi="Montserrat Light" w:cs="Arial"/>
                <w:noProof/>
                <w:sz w:val="22"/>
                <w:szCs w:val="22"/>
              </w:rPr>
            </w:pPr>
            <w:r w:rsidRPr="00D56F47">
              <w:rPr>
                <w:rFonts w:ascii="Montserrat Light" w:eastAsia="Times New Roman" w:hAnsi="Montserrat Light" w:cs="Arial"/>
                <w:noProof/>
                <w:sz w:val="22"/>
                <w:szCs w:val="22"/>
              </w:rPr>
              <w:t>8</w:t>
            </w:r>
          </w:p>
        </w:tc>
        <w:tc>
          <w:tcPr>
            <w:tcW w:w="4056" w:type="dxa"/>
            <w:tcBorders>
              <w:top w:val="nil"/>
              <w:left w:val="single" w:sz="4" w:space="0" w:color="auto"/>
              <w:bottom w:val="single" w:sz="4" w:space="0" w:color="auto"/>
              <w:right w:val="single" w:sz="4" w:space="0" w:color="auto"/>
            </w:tcBorders>
            <w:shd w:val="clear" w:color="auto" w:fill="auto"/>
            <w:vAlign w:val="center"/>
          </w:tcPr>
          <w:p w14:paraId="3E489E63" w14:textId="3B96E754" w:rsidR="00F647BD" w:rsidRPr="00D56F47" w:rsidRDefault="00F647BD" w:rsidP="0022174A">
            <w:pPr>
              <w:jc w:val="both"/>
              <w:rPr>
                <w:rFonts w:ascii="Montserrat Light" w:eastAsia="Times New Roman" w:hAnsi="Montserrat Light" w:cs="Arial"/>
                <w:noProof/>
                <w:sz w:val="22"/>
                <w:szCs w:val="22"/>
              </w:rPr>
            </w:pPr>
            <w:r w:rsidRPr="00D56F47">
              <w:rPr>
                <w:rFonts w:ascii="Montserrat Light" w:eastAsia="Times New Roman" w:hAnsi="Montserrat Light" w:cs="Arial"/>
                <w:noProof/>
                <w:sz w:val="22"/>
                <w:szCs w:val="22"/>
              </w:rPr>
              <w:t>Ciuta Cristian Ilie</w:t>
            </w:r>
          </w:p>
        </w:tc>
        <w:tc>
          <w:tcPr>
            <w:tcW w:w="1710" w:type="dxa"/>
            <w:tcBorders>
              <w:top w:val="nil"/>
              <w:left w:val="nil"/>
              <w:bottom w:val="single" w:sz="4" w:space="0" w:color="auto"/>
              <w:right w:val="single" w:sz="4" w:space="0" w:color="auto"/>
            </w:tcBorders>
            <w:shd w:val="clear" w:color="auto" w:fill="auto"/>
            <w:vAlign w:val="center"/>
          </w:tcPr>
          <w:p w14:paraId="02F10267" w14:textId="27356313" w:rsidR="00F647BD" w:rsidRPr="00D56F47" w:rsidRDefault="00F647BD" w:rsidP="0022174A">
            <w:pPr>
              <w:rPr>
                <w:rFonts w:ascii="Montserrat Light" w:eastAsia="Times New Roman" w:hAnsi="Montserrat Light" w:cs="Arial"/>
                <w:noProof/>
                <w:sz w:val="22"/>
                <w:szCs w:val="22"/>
              </w:rPr>
            </w:pPr>
            <w:r w:rsidRPr="00D56F47">
              <w:rPr>
                <w:rFonts w:ascii="Montserrat Light" w:eastAsia="Times New Roman" w:hAnsi="Montserrat Light" w:cs="Arial"/>
                <w:noProof/>
                <w:sz w:val="22"/>
                <w:szCs w:val="22"/>
              </w:rPr>
              <w:t>PNL</w:t>
            </w:r>
          </w:p>
        </w:tc>
      </w:tr>
      <w:tr w:rsidR="00D56F47" w:rsidRPr="00D56F47" w14:paraId="2FD62246" w14:textId="77777777" w:rsidTr="00F647BD">
        <w:trPr>
          <w:trHeight w:val="402"/>
        </w:trPr>
        <w:tc>
          <w:tcPr>
            <w:tcW w:w="510" w:type="dxa"/>
            <w:tcBorders>
              <w:top w:val="nil"/>
              <w:left w:val="single" w:sz="4" w:space="0" w:color="auto"/>
              <w:bottom w:val="single" w:sz="4" w:space="0" w:color="auto"/>
              <w:right w:val="nil"/>
            </w:tcBorders>
            <w:shd w:val="clear" w:color="auto" w:fill="auto"/>
            <w:noWrap/>
            <w:vAlign w:val="bottom"/>
            <w:hideMark/>
          </w:tcPr>
          <w:p w14:paraId="5BAC9FEF" w14:textId="77777777" w:rsidR="00F647BD" w:rsidRPr="00D56F47" w:rsidRDefault="00F647BD" w:rsidP="0022174A">
            <w:pPr>
              <w:jc w:val="right"/>
              <w:rPr>
                <w:rFonts w:ascii="Montserrat Light" w:eastAsia="Times New Roman" w:hAnsi="Montserrat Light" w:cs="Arial"/>
                <w:noProof/>
                <w:sz w:val="22"/>
                <w:szCs w:val="22"/>
              </w:rPr>
            </w:pPr>
            <w:r w:rsidRPr="00D56F47">
              <w:rPr>
                <w:rFonts w:ascii="Montserrat Light" w:eastAsia="Times New Roman" w:hAnsi="Montserrat Light" w:cs="Arial"/>
                <w:noProof/>
                <w:sz w:val="22"/>
                <w:szCs w:val="22"/>
              </w:rPr>
              <w:t>9</w:t>
            </w:r>
          </w:p>
        </w:tc>
        <w:tc>
          <w:tcPr>
            <w:tcW w:w="4056" w:type="dxa"/>
            <w:tcBorders>
              <w:top w:val="nil"/>
              <w:left w:val="single" w:sz="4" w:space="0" w:color="auto"/>
              <w:bottom w:val="single" w:sz="4" w:space="0" w:color="auto"/>
              <w:right w:val="single" w:sz="4" w:space="0" w:color="auto"/>
            </w:tcBorders>
            <w:shd w:val="clear" w:color="auto" w:fill="auto"/>
            <w:vAlign w:val="center"/>
          </w:tcPr>
          <w:p w14:paraId="08808B30" w14:textId="4B3B63F6" w:rsidR="00F647BD" w:rsidRPr="00D56F47" w:rsidRDefault="00F647BD" w:rsidP="0022174A">
            <w:pPr>
              <w:jc w:val="both"/>
              <w:rPr>
                <w:rFonts w:ascii="Montserrat Light" w:eastAsia="Times New Roman" w:hAnsi="Montserrat Light" w:cs="Arial"/>
                <w:noProof/>
                <w:sz w:val="22"/>
                <w:szCs w:val="22"/>
              </w:rPr>
            </w:pPr>
            <w:r w:rsidRPr="00D56F47">
              <w:rPr>
                <w:rFonts w:ascii="Montserrat Light" w:eastAsia="Times New Roman" w:hAnsi="Montserrat Light" w:cs="Arial"/>
                <w:noProof/>
                <w:sz w:val="22"/>
                <w:szCs w:val="22"/>
              </w:rPr>
              <w:t>Cordiș Lucian</w:t>
            </w:r>
          </w:p>
        </w:tc>
        <w:tc>
          <w:tcPr>
            <w:tcW w:w="1710" w:type="dxa"/>
            <w:tcBorders>
              <w:top w:val="nil"/>
              <w:left w:val="nil"/>
              <w:bottom w:val="single" w:sz="4" w:space="0" w:color="auto"/>
              <w:right w:val="single" w:sz="4" w:space="0" w:color="auto"/>
            </w:tcBorders>
            <w:shd w:val="clear" w:color="auto" w:fill="auto"/>
            <w:vAlign w:val="center"/>
          </w:tcPr>
          <w:p w14:paraId="4668717A" w14:textId="4076C25D" w:rsidR="00F647BD" w:rsidRPr="00D56F47" w:rsidRDefault="00F647BD" w:rsidP="0022174A">
            <w:pPr>
              <w:rPr>
                <w:rFonts w:ascii="Montserrat Light" w:eastAsia="Times New Roman" w:hAnsi="Montserrat Light" w:cs="Arial"/>
                <w:noProof/>
                <w:sz w:val="22"/>
                <w:szCs w:val="22"/>
              </w:rPr>
            </w:pPr>
            <w:r w:rsidRPr="00D56F47">
              <w:rPr>
                <w:rFonts w:ascii="Montserrat Light" w:eastAsia="Times New Roman" w:hAnsi="Montserrat Light" w:cs="Arial"/>
                <w:noProof/>
                <w:sz w:val="22"/>
                <w:szCs w:val="22"/>
              </w:rPr>
              <w:t>PNL</w:t>
            </w:r>
          </w:p>
        </w:tc>
      </w:tr>
      <w:tr w:rsidR="00D56F47" w:rsidRPr="00D56F47" w14:paraId="38B99AB4" w14:textId="77777777" w:rsidTr="00F647BD">
        <w:trPr>
          <w:trHeight w:val="402"/>
        </w:trPr>
        <w:tc>
          <w:tcPr>
            <w:tcW w:w="510" w:type="dxa"/>
            <w:tcBorders>
              <w:top w:val="nil"/>
              <w:left w:val="single" w:sz="4" w:space="0" w:color="auto"/>
              <w:bottom w:val="single" w:sz="4" w:space="0" w:color="auto"/>
              <w:right w:val="nil"/>
            </w:tcBorders>
            <w:shd w:val="clear" w:color="auto" w:fill="auto"/>
            <w:noWrap/>
            <w:vAlign w:val="bottom"/>
            <w:hideMark/>
          </w:tcPr>
          <w:p w14:paraId="44ED9FCF" w14:textId="77777777" w:rsidR="00F647BD" w:rsidRPr="00D56F47" w:rsidRDefault="00F647BD" w:rsidP="0022174A">
            <w:pPr>
              <w:jc w:val="right"/>
              <w:rPr>
                <w:rFonts w:ascii="Montserrat Light" w:eastAsia="Times New Roman" w:hAnsi="Montserrat Light" w:cs="Arial"/>
                <w:noProof/>
                <w:sz w:val="22"/>
                <w:szCs w:val="22"/>
              </w:rPr>
            </w:pPr>
            <w:r w:rsidRPr="00D56F47">
              <w:rPr>
                <w:rFonts w:ascii="Montserrat Light" w:eastAsia="Times New Roman" w:hAnsi="Montserrat Light" w:cs="Arial"/>
                <w:noProof/>
                <w:sz w:val="22"/>
                <w:szCs w:val="22"/>
              </w:rPr>
              <w:t>10</w:t>
            </w:r>
          </w:p>
        </w:tc>
        <w:tc>
          <w:tcPr>
            <w:tcW w:w="4056" w:type="dxa"/>
            <w:tcBorders>
              <w:top w:val="nil"/>
              <w:left w:val="single" w:sz="4" w:space="0" w:color="auto"/>
              <w:bottom w:val="single" w:sz="4" w:space="0" w:color="auto"/>
              <w:right w:val="single" w:sz="4" w:space="0" w:color="auto"/>
            </w:tcBorders>
            <w:shd w:val="clear" w:color="auto" w:fill="auto"/>
            <w:vAlign w:val="center"/>
          </w:tcPr>
          <w:p w14:paraId="6B18B3DE" w14:textId="5367FF47" w:rsidR="00F647BD" w:rsidRPr="00D56F47" w:rsidRDefault="00F647BD" w:rsidP="0022174A">
            <w:pPr>
              <w:jc w:val="both"/>
              <w:rPr>
                <w:rFonts w:ascii="Montserrat Light" w:eastAsia="Times New Roman" w:hAnsi="Montserrat Light" w:cs="Arial"/>
                <w:noProof/>
                <w:sz w:val="22"/>
                <w:szCs w:val="22"/>
              </w:rPr>
            </w:pPr>
            <w:r w:rsidRPr="00D56F47">
              <w:rPr>
                <w:rFonts w:ascii="Montserrat Light" w:eastAsia="Times New Roman" w:hAnsi="Montserrat Light" w:cs="Arial"/>
                <w:noProof/>
                <w:sz w:val="22"/>
                <w:szCs w:val="22"/>
              </w:rPr>
              <w:t xml:space="preserve">Cordoș Alexandru </w:t>
            </w:r>
          </w:p>
        </w:tc>
        <w:tc>
          <w:tcPr>
            <w:tcW w:w="1710" w:type="dxa"/>
            <w:tcBorders>
              <w:top w:val="nil"/>
              <w:left w:val="nil"/>
              <w:bottom w:val="single" w:sz="4" w:space="0" w:color="auto"/>
              <w:right w:val="single" w:sz="4" w:space="0" w:color="auto"/>
            </w:tcBorders>
            <w:shd w:val="clear" w:color="auto" w:fill="auto"/>
            <w:vAlign w:val="center"/>
          </w:tcPr>
          <w:p w14:paraId="2DB94C87" w14:textId="57B93250" w:rsidR="00F647BD" w:rsidRPr="00D56F47" w:rsidRDefault="00F647BD" w:rsidP="0022174A">
            <w:pPr>
              <w:rPr>
                <w:rFonts w:ascii="Montserrat Light" w:eastAsia="Times New Roman" w:hAnsi="Montserrat Light" w:cs="Arial"/>
                <w:noProof/>
                <w:sz w:val="22"/>
                <w:szCs w:val="22"/>
              </w:rPr>
            </w:pPr>
            <w:r w:rsidRPr="00D56F47">
              <w:rPr>
                <w:rFonts w:ascii="Montserrat Light" w:eastAsia="Times New Roman" w:hAnsi="Montserrat Light" w:cs="Arial"/>
                <w:noProof/>
                <w:sz w:val="22"/>
                <w:szCs w:val="22"/>
              </w:rPr>
              <w:t>PSD</w:t>
            </w:r>
          </w:p>
        </w:tc>
      </w:tr>
      <w:tr w:rsidR="00D56F47" w:rsidRPr="00D56F47" w14:paraId="395F9FFC" w14:textId="77777777" w:rsidTr="00F647BD">
        <w:trPr>
          <w:trHeight w:val="402"/>
        </w:trPr>
        <w:tc>
          <w:tcPr>
            <w:tcW w:w="510" w:type="dxa"/>
            <w:tcBorders>
              <w:top w:val="nil"/>
              <w:left w:val="single" w:sz="4" w:space="0" w:color="auto"/>
              <w:bottom w:val="single" w:sz="4" w:space="0" w:color="auto"/>
              <w:right w:val="nil"/>
            </w:tcBorders>
            <w:shd w:val="clear" w:color="auto" w:fill="auto"/>
            <w:noWrap/>
            <w:vAlign w:val="bottom"/>
            <w:hideMark/>
          </w:tcPr>
          <w:p w14:paraId="4370C60E" w14:textId="77777777" w:rsidR="00F647BD" w:rsidRPr="00D56F47" w:rsidRDefault="00F647BD" w:rsidP="0022174A">
            <w:pPr>
              <w:jc w:val="right"/>
              <w:rPr>
                <w:rFonts w:ascii="Montserrat Light" w:eastAsia="Times New Roman" w:hAnsi="Montserrat Light" w:cs="Arial"/>
                <w:noProof/>
                <w:sz w:val="22"/>
                <w:szCs w:val="22"/>
              </w:rPr>
            </w:pPr>
            <w:r w:rsidRPr="00D56F47">
              <w:rPr>
                <w:rFonts w:ascii="Montserrat Light" w:eastAsia="Times New Roman" w:hAnsi="Montserrat Light" w:cs="Arial"/>
                <w:noProof/>
                <w:sz w:val="22"/>
                <w:szCs w:val="22"/>
              </w:rPr>
              <w:t>11</w:t>
            </w:r>
          </w:p>
        </w:tc>
        <w:tc>
          <w:tcPr>
            <w:tcW w:w="4056" w:type="dxa"/>
            <w:tcBorders>
              <w:top w:val="nil"/>
              <w:left w:val="single" w:sz="4" w:space="0" w:color="auto"/>
              <w:bottom w:val="single" w:sz="4" w:space="0" w:color="auto"/>
              <w:right w:val="single" w:sz="4" w:space="0" w:color="auto"/>
            </w:tcBorders>
            <w:shd w:val="clear" w:color="auto" w:fill="auto"/>
            <w:vAlign w:val="center"/>
          </w:tcPr>
          <w:p w14:paraId="586AD8AF" w14:textId="1247906C" w:rsidR="00F647BD" w:rsidRPr="00D56F47" w:rsidRDefault="00F647BD" w:rsidP="0022174A">
            <w:pPr>
              <w:jc w:val="both"/>
              <w:rPr>
                <w:rFonts w:ascii="Montserrat Light" w:eastAsia="Times New Roman" w:hAnsi="Montserrat Light" w:cs="Arial"/>
                <w:noProof/>
                <w:sz w:val="22"/>
                <w:szCs w:val="22"/>
              </w:rPr>
            </w:pPr>
            <w:r w:rsidRPr="00D56F47">
              <w:rPr>
                <w:rFonts w:ascii="Montserrat Light" w:eastAsia="Times New Roman" w:hAnsi="Montserrat Light" w:cs="Arial"/>
                <w:noProof/>
                <w:sz w:val="22"/>
                <w:szCs w:val="22"/>
              </w:rPr>
              <w:t>Cosma Ovidiu Călin</w:t>
            </w:r>
          </w:p>
        </w:tc>
        <w:tc>
          <w:tcPr>
            <w:tcW w:w="1710" w:type="dxa"/>
            <w:tcBorders>
              <w:top w:val="nil"/>
              <w:left w:val="nil"/>
              <w:bottom w:val="single" w:sz="4" w:space="0" w:color="auto"/>
              <w:right w:val="single" w:sz="4" w:space="0" w:color="auto"/>
            </w:tcBorders>
            <w:shd w:val="clear" w:color="auto" w:fill="auto"/>
            <w:vAlign w:val="center"/>
          </w:tcPr>
          <w:p w14:paraId="16078400" w14:textId="5E7C3F85" w:rsidR="00F647BD" w:rsidRPr="00D56F47" w:rsidRDefault="00F647BD" w:rsidP="0022174A">
            <w:pPr>
              <w:rPr>
                <w:rFonts w:ascii="Montserrat Light" w:eastAsia="Times New Roman" w:hAnsi="Montserrat Light" w:cs="Arial"/>
                <w:noProof/>
                <w:sz w:val="22"/>
                <w:szCs w:val="22"/>
              </w:rPr>
            </w:pPr>
            <w:r w:rsidRPr="00D56F47">
              <w:rPr>
                <w:rFonts w:ascii="Montserrat Light" w:eastAsia="Times New Roman" w:hAnsi="Montserrat Light" w:cs="Arial"/>
                <w:noProof/>
                <w:sz w:val="22"/>
                <w:szCs w:val="22"/>
              </w:rPr>
              <w:t>PMP</w:t>
            </w:r>
          </w:p>
        </w:tc>
      </w:tr>
      <w:tr w:rsidR="00D56F47" w:rsidRPr="00D56F47" w14:paraId="7939FE66" w14:textId="77777777" w:rsidTr="00F647BD">
        <w:trPr>
          <w:trHeight w:val="402"/>
        </w:trPr>
        <w:tc>
          <w:tcPr>
            <w:tcW w:w="510" w:type="dxa"/>
            <w:tcBorders>
              <w:top w:val="nil"/>
              <w:left w:val="single" w:sz="4" w:space="0" w:color="auto"/>
              <w:bottom w:val="single" w:sz="4" w:space="0" w:color="auto"/>
              <w:right w:val="nil"/>
            </w:tcBorders>
            <w:shd w:val="clear" w:color="auto" w:fill="auto"/>
            <w:noWrap/>
            <w:vAlign w:val="bottom"/>
            <w:hideMark/>
          </w:tcPr>
          <w:p w14:paraId="248951ED" w14:textId="77777777" w:rsidR="00F647BD" w:rsidRPr="00D56F47" w:rsidRDefault="00F647BD" w:rsidP="0022174A">
            <w:pPr>
              <w:jc w:val="right"/>
              <w:rPr>
                <w:rFonts w:ascii="Montserrat Light" w:eastAsia="Times New Roman" w:hAnsi="Montserrat Light" w:cs="Arial"/>
                <w:noProof/>
                <w:sz w:val="22"/>
                <w:szCs w:val="22"/>
              </w:rPr>
            </w:pPr>
            <w:r w:rsidRPr="00D56F47">
              <w:rPr>
                <w:rFonts w:ascii="Montserrat Light" w:eastAsia="Times New Roman" w:hAnsi="Montserrat Light" w:cs="Arial"/>
                <w:noProof/>
                <w:sz w:val="22"/>
                <w:szCs w:val="22"/>
              </w:rPr>
              <w:t>12</w:t>
            </w:r>
          </w:p>
        </w:tc>
        <w:tc>
          <w:tcPr>
            <w:tcW w:w="4056" w:type="dxa"/>
            <w:tcBorders>
              <w:top w:val="nil"/>
              <w:left w:val="single" w:sz="4" w:space="0" w:color="auto"/>
              <w:bottom w:val="nil"/>
              <w:right w:val="single" w:sz="4" w:space="0" w:color="auto"/>
            </w:tcBorders>
            <w:shd w:val="clear" w:color="auto" w:fill="auto"/>
            <w:vAlign w:val="center"/>
          </w:tcPr>
          <w:p w14:paraId="4318C099" w14:textId="32F89DD1" w:rsidR="00F647BD" w:rsidRPr="00D56F47" w:rsidRDefault="00F647BD" w:rsidP="0022174A">
            <w:pPr>
              <w:jc w:val="both"/>
              <w:rPr>
                <w:rFonts w:ascii="Montserrat Light" w:eastAsia="Times New Roman" w:hAnsi="Montserrat Light" w:cs="Arial"/>
                <w:noProof/>
                <w:sz w:val="22"/>
                <w:szCs w:val="22"/>
              </w:rPr>
            </w:pPr>
            <w:r w:rsidRPr="00D56F47">
              <w:rPr>
                <w:rFonts w:ascii="Montserrat Light" w:eastAsia="Times New Roman" w:hAnsi="Montserrat Light" w:cs="Arial"/>
                <w:noProof/>
                <w:sz w:val="22"/>
                <w:szCs w:val="22"/>
              </w:rPr>
              <w:t>Cuibus Valentin- Claudiu</w:t>
            </w:r>
          </w:p>
        </w:tc>
        <w:tc>
          <w:tcPr>
            <w:tcW w:w="1710" w:type="dxa"/>
            <w:tcBorders>
              <w:top w:val="nil"/>
              <w:left w:val="nil"/>
              <w:bottom w:val="nil"/>
              <w:right w:val="single" w:sz="4" w:space="0" w:color="auto"/>
            </w:tcBorders>
            <w:shd w:val="clear" w:color="auto" w:fill="auto"/>
            <w:vAlign w:val="center"/>
          </w:tcPr>
          <w:p w14:paraId="27A17CB5" w14:textId="06CB23FC" w:rsidR="00F647BD" w:rsidRPr="00D56F47" w:rsidRDefault="00F647BD" w:rsidP="0022174A">
            <w:pPr>
              <w:rPr>
                <w:rFonts w:ascii="Montserrat Light" w:eastAsia="Times New Roman" w:hAnsi="Montserrat Light" w:cs="Arial"/>
                <w:noProof/>
                <w:sz w:val="22"/>
                <w:szCs w:val="22"/>
              </w:rPr>
            </w:pPr>
            <w:r w:rsidRPr="00D56F47">
              <w:rPr>
                <w:rFonts w:ascii="Montserrat Light" w:eastAsia="Times New Roman" w:hAnsi="Montserrat Light" w:cs="Arial"/>
                <w:noProof/>
                <w:sz w:val="22"/>
                <w:szCs w:val="22"/>
              </w:rPr>
              <w:t>PSD</w:t>
            </w:r>
          </w:p>
        </w:tc>
      </w:tr>
      <w:tr w:rsidR="00D56F47" w:rsidRPr="00D56F47" w14:paraId="102F1827" w14:textId="77777777" w:rsidTr="005C39C5">
        <w:trPr>
          <w:trHeight w:val="402"/>
        </w:trPr>
        <w:tc>
          <w:tcPr>
            <w:tcW w:w="510" w:type="dxa"/>
            <w:tcBorders>
              <w:top w:val="nil"/>
              <w:left w:val="single" w:sz="4" w:space="0" w:color="auto"/>
              <w:bottom w:val="single" w:sz="4" w:space="0" w:color="auto"/>
              <w:right w:val="nil"/>
            </w:tcBorders>
            <w:shd w:val="clear" w:color="auto" w:fill="auto"/>
            <w:noWrap/>
            <w:vAlign w:val="bottom"/>
            <w:hideMark/>
          </w:tcPr>
          <w:p w14:paraId="40E1764E" w14:textId="77777777" w:rsidR="00F647BD" w:rsidRPr="00D56F47" w:rsidRDefault="00F647BD" w:rsidP="0022174A">
            <w:pPr>
              <w:jc w:val="right"/>
              <w:rPr>
                <w:rFonts w:ascii="Montserrat Light" w:eastAsia="Times New Roman" w:hAnsi="Montserrat Light" w:cs="Arial"/>
                <w:noProof/>
                <w:sz w:val="22"/>
                <w:szCs w:val="22"/>
              </w:rPr>
            </w:pPr>
            <w:r w:rsidRPr="00D56F47">
              <w:rPr>
                <w:rFonts w:ascii="Montserrat Light" w:eastAsia="Times New Roman" w:hAnsi="Montserrat Light" w:cs="Arial"/>
                <w:noProof/>
                <w:sz w:val="22"/>
                <w:szCs w:val="22"/>
              </w:rPr>
              <w:t>13</w:t>
            </w:r>
          </w:p>
        </w:tc>
        <w:tc>
          <w:tcPr>
            <w:tcW w:w="4056" w:type="dxa"/>
            <w:tcBorders>
              <w:top w:val="single" w:sz="4" w:space="0" w:color="auto"/>
              <w:left w:val="single" w:sz="4" w:space="0" w:color="auto"/>
              <w:bottom w:val="single" w:sz="4" w:space="0" w:color="auto"/>
              <w:right w:val="single" w:sz="4" w:space="0" w:color="auto"/>
            </w:tcBorders>
            <w:shd w:val="clear" w:color="auto" w:fill="auto"/>
            <w:vAlign w:val="center"/>
          </w:tcPr>
          <w:p w14:paraId="248473DE" w14:textId="73AD1E6C" w:rsidR="00F647BD" w:rsidRPr="00D56F47" w:rsidRDefault="00F647BD" w:rsidP="0022174A">
            <w:pPr>
              <w:jc w:val="both"/>
              <w:rPr>
                <w:rFonts w:ascii="Montserrat Light" w:eastAsia="Times New Roman" w:hAnsi="Montserrat Light" w:cs="Arial"/>
                <w:noProof/>
                <w:sz w:val="22"/>
                <w:szCs w:val="22"/>
              </w:rPr>
            </w:pPr>
            <w:r w:rsidRPr="00D56F47">
              <w:rPr>
                <w:rFonts w:ascii="Montserrat Light" w:eastAsia="Times New Roman" w:hAnsi="Montserrat Light" w:cs="Arial"/>
                <w:noProof/>
                <w:sz w:val="22"/>
                <w:szCs w:val="22"/>
              </w:rPr>
              <w:t>Dehenes Adela Corina</w:t>
            </w:r>
          </w:p>
        </w:tc>
        <w:tc>
          <w:tcPr>
            <w:tcW w:w="1710" w:type="dxa"/>
            <w:tcBorders>
              <w:top w:val="single" w:sz="4" w:space="0" w:color="auto"/>
              <w:left w:val="nil"/>
              <w:bottom w:val="single" w:sz="4" w:space="0" w:color="auto"/>
              <w:right w:val="single" w:sz="4" w:space="0" w:color="auto"/>
            </w:tcBorders>
            <w:shd w:val="clear" w:color="auto" w:fill="auto"/>
            <w:vAlign w:val="bottom"/>
          </w:tcPr>
          <w:p w14:paraId="085DC3D9" w14:textId="5374FFB5" w:rsidR="00F647BD" w:rsidRPr="00D56F47" w:rsidRDefault="00F647BD" w:rsidP="0022174A">
            <w:pPr>
              <w:rPr>
                <w:rFonts w:ascii="Montserrat Light" w:eastAsia="Times New Roman" w:hAnsi="Montserrat Light" w:cs="Arial"/>
                <w:noProof/>
                <w:sz w:val="22"/>
                <w:szCs w:val="22"/>
              </w:rPr>
            </w:pPr>
            <w:r w:rsidRPr="00D56F47">
              <w:rPr>
                <w:rFonts w:ascii="Montserrat Light" w:eastAsia="Times New Roman" w:hAnsi="Montserrat Light" w:cs="Arial"/>
                <w:noProof/>
                <w:sz w:val="22"/>
                <w:szCs w:val="22"/>
              </w:rPr>
              <w:t>USR PLUS</w:t>
            </w:r>
          </w:p>
        </w:tc>
      </w:tr>
      <w:tr w:rsidR="00D56F47" w:rsidRPr="00D56F47" w14:paraId="4D6EBC9B" w14:textId="77777777" w:rsidTr="00324138">
        <w:trPr>
          <w:trHeight w:val="402"/>
        </w:trPr>
        <w:tc>
          <w:tcPr>
            <w:tcW w:w="510" w:type="dxa"/>
            <w:tcBorders>
              <w:top w:val="nil"/>
              <w:left w:val="single" w:sz="4" w:space="0" w:color="auto"/>
              <w:bottom w:val="single" w:sz="4" w:space="0" w:color="auto"/>
              <w:right w:val="nil"/>
            </w:tcBorders>
            <w:shd w:val="clear" w:color="auto" w:fill="auto"/>
            <w:noWrap/>
            <w:vAlign w:val="bottom"/>
            <w:hideMark/>
          </w:tcPr>
          <w:p w14:paraId="79BE4C1B" w14:textId="77777777" w:rsidR="00F647BD" w:rsidRPr="00D56F47" w:rsidRDefault="00F647BD" w:rsidP="0022174A">
            <w:pPr>
              <w:jc w:val="right"/>
              <w:rPr>
                <w:rFonts w:ascii="Montserrat Light" w:eastAsia="Times New Roman" w:hAnsi="Montserrat Light" w:cs="Arial"/>
                <w:noProof/>
                <w:sz w:val="22"/>
                <w:szCs w:val="22"/>
              </w:rPr>
            </w:pPr>
            <w:r w:rsidRPr="00D56F47">
              <w:rPr>
                <w:rFonts w:ascii="Montserrat Light" w:eastAsia="Times New Roman" w:hAnsi="Montserrat Light" w:cs="Arial"/>
                <w:noProof/>
                <w:sz w:val="22"/>
                <w:szCs w:val="22"/>
              </w:rPr>
              <w:t>14</w:t>
            </w:r>
          </w:p>
        </w:tc>
        <w:tc>
          <w:tcPr>
            <w:tcW w:w="4056" w:type="dxa"/>
            <w:tcBorders>
              <w:top w:val="nil"/>
              <w:left w:val="single" w:sz="4" w:space="0" w:color="auto"/>
              <w:bottom w:val="single" w:sz="4" w:space="0" w:color="auto"/>
              <w:right w:val="single" w:sz="4" w:space="0" w:color="auto"/>
            </w:tcBorders>
            <w:shd w:val="clear" w:color="auto" w:fill="auto"/>
            <w:vAlign w:val="center"/>
          </w:tcPr>
          <w:p w14:paraId="147AB401" w14:textId="4748CB51" w:rsidR="00F647BD" w:rsidRPr="00D56F47" w:rsidRDefault="00F647BD" w:rsidP="0022174A">
            <w:pPr>
              <w:jc w:val="both"/>
              <w:rPr>
                <w:rFonts w:ascii="Montserrat Light" w:eastAsia="Times New Roman" w:hAnsi="Montserrat Light" w:cs="Arial"/>
                <w:noProof/>
                <w:sz w:val="22"/>
                <w:szCs w:val="22"/>
              </w:rPr>
            </w:pPr>
            <w:r w:rsidRPr="00D56F47">
              <w:rPr>
                <w:rFonts w:ascii="Montserrat Light" w:eastAsia="Times New Roman" w:hAnsi="Montserrat Light" w:cs="Arial"/>
                <w:noProof/>
                <w:sz w:val="22"/>
                <w:szCs w:val="22"/>
              </w:rPr>
              <w:t>Drăghici Dumitru</w:t>
            </w:r>
          </w:p>
        </w:tc>
        <w:tc>
          <w:tcPr>
            <w:tcW w:w="1710" w:type="dxa"/>
            <w:tcBorders>
              <w:top w:val="nil"/>
              <w:left w:val="nil"/>
              <w:bottom w:val="single" w:sz="4" w:space="0" w:color="auto"/>
              <w:right w:val="single" w:sz="4" w:space="0" w:color="auto"/>
            </w:tcBorders>
            <w:shd w:val="clear" w:color="auto" w:fill="auto"/>
            <w:vAlign w:val="center"/>
          </w:tcPr>
          <w:p w14:paraId="42583825" w14:textId="4EACCA20" w:rsidR="00F647BD" w:rsidRPr="00D56F47" w:rsidRDefault="00F647BD" w:rsidP="0022174A">
            <w:pPr>
              <w:rPr>
                <w:rFonts w:ascii="Montserrat Light" w:eastAsia="Times New Roman" w:hAnsi="Montserrat Light" w:cs="Arial"/>
                <w:noProof/>
                <w:sz w:val="22"/>
                <w:szCs w:val="22"/>
              </w:rPr>
            </w:pPr>
            <w:r w:rsidRPr="00D56F47">
              <w:rPr>
                <w:rFonts w:ascii="Montserrat Light" w:eastAsia="Times New Roman" w:hAnsi="Montserrat Light" w:cs="Arial"/>
                <w:noProof/>
                <w:sz w:val="22"/>
                <w:szCs w:val="22"/>
              </w:rPr>
              <w:t>PNL</w:t>
            </w:r>
          </w:p>
        </w:tc>
      </w:tr>
      <w:tr w:rsidR="00D56F47" w:rsidRPr="00D56F47" w14:paraId="373D3C29" w14:textId="77777777" w:rsidTr="00F647BD">
        <w:trPr>
          <w:trHeight w:val="402"/>
        </w:trPr>
        <w:tc>
          <w:tcPr>
            <w:tcW w:w="510" w:type="dxa"/>
            <w:tcBorders>
              <w:top w:val="nil"/>
              <w:left w:val="single" w:sz="4" w:space="0" w:color="auto"/>
              <w:bottom w:val="single" w:sz="4" w:space="0" w:color="auto"/>
              <w:right w:val="nil"/>
            </w:tcBorders>
            <w:shd w:val="clear" w:color="auto" w:fill="auto"/>
            <w:noWrap/>
            <w:vAlign w:val="bottom"/>
            <w:hideMark/>
          </w:tcPr>
          <w:p w14:paraId="2C4665FE" w14:textId="77777777" w:rsidR="00F647BD" w:rsidRPr="00D56F47" w:rsidRDefault="00F647BD" w:rsidP="0022174A">
            <w:pPr>
              <w:jc w:val="right"/>
              <w:rPr>
                <w:rFonts w:ascii="Montserrat Light" w:eastAsia="Times New Roman" w:hAnsi="Montserrat Light" w:cs="Arial"/>
                <w:noProof/>
                <w:sz w:val="22"/>
                <w:szCs w:val="22"/>
              </w:rPr>
            </w:pPr>
            <w:r w:rsidRPr="00D56F47">
              <w:rPr>
                <w:rFonts w:ascii="Montserrat Light" w:eastAsia="Times New Roman" w:hAnsi="Montserrat Light" w:cs="Arial"/>
                <w:noProof/>
                <w:sz w:val="22"/>
                <w:szCs w:val="22"/>
              </w:rPr>
              <w:t>15</w:t>
            </w:r>
          </w:p>
        </w:tc>
        <w:tc>
          <w:tcPr>
            <w:tcW w:w="4056" w:type="dxa"/>
            <w:tcBorders>
              <w:top w:val="nil"/>
              <w:left w:val="single" w:sz="4" w:space="0" w:color="auto"/>
              <w:bottom w:val="single" w:sz="4" w:space="0" w:color="auto"/>
              <w:right w:val="single" w:sz="4" w:space="0" w:color="auto"/>
            </w:tcBorders>
            <w:shd w:val="clear" w:color="auto" w:fill="auto"/>
            <w:vAlign w:val="center"/>
          </w:tcPr>
          <w:p w14:paraId="23C39964" w14:textId="781DAE1A" w:rsidR="00F647BD" w:rsidRPr="00D56F47" w:rsidRDefault="000150AB" w:rsidP="0022174A">
            <w:pPr>
              <w:jc w:val="both"/>
              <w:rPr>
                <w:rFonts w:ascii="Montserrat Light" w:eastAsia="Times New Roman" w:hAnsi="Montserrat Light" w:cs="Arial"/>
                <w:noProof/>
                <w:sz w:val="22"/>
                <w:szCs w:val="22"/>
              </w:rPr>
            </w:pPr>
            <w:r w:rsidRPr="00D56F47">
              <w:rPr>
                <w:rFonts w:ascii="Montserrat Light" w:eastAsia="Times New Roman" w:hAnsi="Montserrat Light" w:cs="Arial"/>
                <w:noProof/>
                <w:sz w:val="22"/>
                <w:szCs w:val="22"/>
              </w:rPr>
              <w:t>Felezeu Călin- Valentin</w:t>
            </w:r>
          </w:p>
        </w:tc>
        <w:tc>
          <w:tcPr>
            <w:tcW w:w="1710" w:type="dxa"/>
            <w:tcBorders>
              <w:top w:val="nil"/>
              <w:left w:val="nil"/>
              <w:bottom w:val="single" w:sz="4" w:space="0" w:color="auto"/>
              <w:right w:val="single" w:sz="4" w:space="0" w:color="auto"/>
            </w:tcBorders>
            <w:shd w:val="clear" w:color="auto" w:fill="auto"/>
            <w:noWrap/>
            <w:vAlign w:val="center"/>
          </w:tcPr>
          <w:p w14:paraId="21E05C2F" w14:textId="7B66D3EE" w:rsidR="00F647BD" w:rsidRPr="00D56F47" w:rsidRDefault="000150AB" w:rsidP="0022174A">
            <w:pPr>
              <w:rPr>
                <w:rFonts w:ascii="Montserrat Light" w:eastAsia="Times New Roman" w:hAnsi="Montserrat Light" w:cs="Arial"/>
                <w:noProof/>
                <w:sz w:val="22"/>
                <w:szCs w:val="22"/>
              </w:rPr>
            </w:pPr>
            <w:r w:rsidRPr="00D56F47">
              <w:rPr>
                <w:rFonts w:ascii="Montserrat Light" w:eastAsia="Times New Roman" w:hAnsi="Montserrat Light" w:cs="Arial"/>
                <w:noProof/>
                <w:sz w:val="22"/>
                <w:szCs w:val="22"/>
              </w:rPr>
              <w:t>PNL</w:t>
            </w:r>
          </w:p>
        </w:tc>
      </w:tr>
      <w:tr w:rsidR="00D56F47" w:rsidRPr="00D56F47" w14:paraId="3B287A87" w14:textId="77777777" w:rsidTr="00F647BD">
        <w:trPr>
          <w:trHeight w:val="402"/>
        </w:trPr>
        <w:tc>
          <w:tcPr>
            <w:tcW w:w="510" w:type="dxa"/>
            <w:tcBorders>
              <w:top w:val="nil"/>
              <w:left w:val="single" w:sz="4" w:space="0" w:color="auto"/>
              <w:bottom w:val="single" w:sz="4" w:space="0" w:color="auto"/>
              <w:right w:val="nil"/>
            </w:tcBorders>
            <w:shd w:val="clear" w:color="auto" w:fill="auto"/>
            <w:noWrap/>
            <w:vAlign w:val="bottom"/>
            <w:hideMark/>
          </w:tcPr>
          <w:p w14:paraId="4339B681" w14:textId="77777777" w:rsidR="00F647BD" w:rsidRPr="00D56F47" w:rsidRDefault="00F647BD" w:rsidP="0022174A">
            <w:pPr>
              <w:jc w:val="right"/>
              <w:rPr>
                <w:rFonts w:ascii="Montserrat Light" w:eastAsia="Times New Roman" w:hAnsi="Montserrat Light" w:cs="Arial"/>
                <w:noProof/>
                <w:sz w:val="22"/>
                <w:szCs w:val="22"/>
              </w:rPr>
            </w:pPr>
            <w:r w:rsidRPr="00D56F47">
              <w:rPr>
                <w:rFonts w:ascii="Montserrat Light" w:eastAsia="Times New Roman" w:hAnsi="Montserrat Light" w:cs="Arial"/>
                <w:noProof/>
                <w:sz w:val="22"/>
                <w:szCs w:val="22"/>
              </w:rPr>
              <w:t>16</w:t>
            </w:r>
          </w:p>
        </w:tc>
        <w:tc>
          <w:tcPr>
            <w:tcW w:w="4056" w:type="dxa"/>
            <w:tcBorders>
              <w:top w:val="nil"/>
              <w:left w:val="single" w:sz="4" w:space="0" w:color="auto"/>
              <w:bottom w:val="single" w:sz="4" w:space="0" w:color="auto"/>
              <w:right w:val="single" w:sz="4" w:space="0" w:color="auto"/>
            </w:tcBorders>
            <w:shd w:val="clear" w:color="auto" w:fill="auto"/>
            <w:vAlign w:val="center"/>
          </w:tcPr>
          <w:p w14:paraId="181B42E4" w14:textId="206D4D4C" w:rsidR="00F647BD" w:rsidRPr="00D56F47" w:rsidRDefault="00F647BD" w:rsidP="0022174A">
            <w:pPr>
              <w:jc w:val="both"/>
              <w:rPr>
                <w:rFonts w:ascii="Montserrat Light" w:eastAsia="Times New Roman" w:hAnsi="Montserrat Light" w:cs="Arial"/>
                <w:noProof/>
                <w:sz w:val="22"/>
                <w:szCs w:val="22"/>
              </w:rPr>
            </w:pPr>
            <w:r w:rsidRPr="00D56F47">
              <w:rPr>
                <w:rFonts w:ascii="Montserrat Light" w:eastAsia="Times New Roman" w:hAnsi="Montserrat Light" w:cs="Arial"/>
                <w:noProof/>
                <w:sz w:val="22"/>
                <w:szCs w:val="22"/>
              </w:rPr>
              <w:t>Florea Ionuț</w:t>
            </w:r>
          </w:p>
        </w:tc>
        <w:tc>
          <w:tcPr>
            <w:tcW w:w="1710" w:type="dxa"/>
            <w:tcBorders>
              <w:top w:val="nil"/>
              <w:left w:val="nil"/>
              <w:bottom w:val="single" w:sz="4" w:space="0" w:color="auto"/>
              <w:right w:val="single" w:sz="4" w:space="0" w:color="auto"/>
            </w:tcBorders>
            <w:shd w:val="clear" w:color="auto" w:fill="auto"/>
            <w:vAlign w:val="bottom"/>
          </w:tcPr>
          <w:p w14:paraId="68E1D801" w14:textId="1C3B199B" w:rsidR="00F647BD" w:rsidRPr="00D56F47" w:rsidRDefault="00F647BD" w:rsidP="0022174A">
            <w:pPr>
              <w:rPr>
                <w:rFonts w:ascii="Montserrat Light" w:eastAsia="Times New Roman" w:hAnsi="Montserrat Light" w:cs="Arial"/>
                <w:noProof/>
                <w:sz w:val="22"/>
                <w:szCs w:val="22"/>
              </w:rPr>
            </w:pPr>
            <w:r w:rsidRPr="00D56F47">
              <w:rPr>
                <w:rFonts w:ascii="Montserrat Light" w:eastAsia="Times New Roman" w:hAnsi="Montserrat Light" w:cs="Arial"/>
                <w:noProof/>
                <w:sz w:val="22"/>
                <w:szCs w:val="22"/>
              </w:rPr>
              <w:t>USR PLUS</w:t>
            </w:r>
          </w:p>
        </w:tc>
      </w:tr>
      <w:tr w:rsidR="00D56F47" w:rsidRPr="00D56F47" w14:paraId="02B57198" w14:textId="77777777" w:rsidTr="00F647BD">
        <w:trPr>
          <w:trHeight w:val="402"/>
        </w:trPr>
        <w:tc>
          <w:tcPr>
            <w:tcW w:w="510" w:type="dxa"/>
            <w:tcBorders>
              <w:top w:val="nil"/>
              <w:left w:val="single" w:sz="4" w:space="0" w:color="auto"/>
              <w:bottom w:val="single" w:sz="4" w:space="0" w:color="auto"/>
              <w:right w:val="nil"/>
            </w:tcBorders>
            <w:shd w:val="clear" w:color="auto" w:fill="auto"/>
            <w:noWrap/>
            <w:vAlign w:val="bottom"/>
            <w:hideMark/>
          </w:tcPr>
          <w:p w14:paraId="1AF1508E" w14:textId="77777777" w:rsidR="00F647BD" w:rsidRPr="00D56F47" w:rsidRDefault="00F647BD" w:rsidP="0022174A">
            <w:pPr>
              <w:jc w:val="right"/>
              <w:rPr>
                <w:rFonts w:ascii="Montserrat Light" w:eastAsia="Times New Roman" w:hAnsi="Montserrat Light" w:cs="Arial"/>
                <w:noProof/>
                <w:sz w:val="22"/>
                <w:szCs w:val="22"/>
              </w:rPr>
            </w:pPr>
            <w:r w:rsidRPr="00D56F47">
              <w:rPr>
                <w:rFonts w:ascii="Montserrat Light" w:eastAsia="Times New Roman" w:hAnsi="Montserrat Light" w:cs="Arial"/>
                <w:noProof/>
                <w:sz w:val="22"/>
                <w:szCs w:val="22"/>
              </w:rPr>
              <w:t>17</w:t>
            </w:r>
          </w:p>
        </w:tc>
        <w:tc>
          <w:tcPr>
            <w:tcW w:w="4056" w:type="dxa"/>
            <w:tcBorders>
              <w:top w:val="nil"/>
              <w:left w:val="single" w:sz="4" w:space="0" w:color="auto"/>
              <w:bottom w:val="single" w:sz="4" w:space="0" w:color="auto"/>
              <w:right w:val="single" w:sz="4" w:space="0" w:color="auto"/>
            </w:tcBorders>
            <w:shd w:val="clear" w:color="auto" w:fill="auto"/>
            <w:vAlign w:val="center"/>
          </w:tcPr>
          <w:p w14:paraId="36AC2450" w14:textId="40950022" w:rsidR="00F647BD" w:rsidRPr="00D56F47" w:rsidRDefault="00F647BD" w:rsidP="0022174A">
            <w:pPr>
              <w:jc w:val="both"/>
              <w:rPr>
                <w:rFonts w:ascii="Montserrat Light" w:eastAsia="Times New Roman" w:hAnsi="Montserrat Light" w:cs="Arial"/>
                <w:noProof/>
                <w:sz w:val="22"/>
                <w:szCs w:val="22"/>
              </w:rPr>
            </w:pPr>
            <w:r w:rsidRPr="00D56F47">
              <w:rPr>
                <w:rFonts w:ascii="Montserrat Light" w:eastAsia="Times New Roman" w:hAnsi="Montserrat Light" w:cs="Arial"/>
                <w:noProof/>
                <w:sz w:val="22"/>
                <w:szCs w:val="22"/>
              </w:rPr>
              <w:t>Forna Maria</w:t>
            </w:r>
          </w:p>
        </w:tc>
        <w:tc>
          <w:tcPr>
            <w:tcW w:w="1710" w:type="dxa"/>
            <w:tcBorders>
              <w:top w:val="nil"/>
              <w:left w:val="nil"/>
              <w:bottom w:val="single" w:sz="4" w:space="0" w:color="auto"/>
              <w:right w:val="single" w:sz="4" w:space="0" w:color="auto"/>
            </w:tcBorders>
            <w:shd w:val="clear" w:color="auto" w:fill="auto"/>
            <w:noWrap/>
            <w:vAlign w:val="center"/>
          </w:tcPr>
          <w:p w14:paraId="04F9EAE8" w14:textId="2F32EDC5" w:rsidR="00F647BD" w:rsidRPr="00D56F47" w:rsidRDefault="00F647BD" w:rsidP="0022174A">
            <w:pPr>
              <w:rPr>
                <w:rFonts w:ascii="Montserrat Light" w:eastAsia="Times New Roman" w:hAnsi="Montserrat Light" w:cs="Arial"/>
                <w:noProof/>
                <w:sz w:val="22"/>
                <w:szCs w:val="22"/>
              </w:rPr>
            </w:pPr>
            <w:r w:rsidRPr="00D56F47">
              <w:rPr>
                <w:rFonts w:ascii="Montserrat Light" w:eastAsia="Times New Roman" w:hAnsi="Montserrat Light" w:cs="Arial"/>
                <w:noProof/>
                <w:sz w:val="22"/>
                <w:szCs w:val="22"/>
              </w:rPr>
              <w:t>PNL</w:t>
            </w:r>
          </w:p>
        </w:tc>
      </w:tr>
      <w:tr w:rsidR="00D56F47" w:rsidRPr="00D56F47" w14:paraId="54B02D2F" w14:textId="77777777" w:rsidTr="00F647BD">
        <w:trPr>
          <w:trHeight w:val="402"/>
        </w:trPr>
        <w:tc>
          <w:tcPr>
            <w:tcW w:w="510" w:type="dxa"/>
            <w:tcBorders>
              <w:top w:val="nil"/>
              <w:left w:val="single" w:sz="4" w:space="0" w:color="auto"/>
              <w:bottom w:val="single" w:sz="4" w:space="0" w:color="auto"/>
              <w:right w:val="nil"/>
            </w:tcBorders>
            <w:shd w:val="clear" w:color="auto" w:fill="auto"/>
            <w:noWrap/>
            <w:vAlign w:val="bottom"/>
            <w:hideMark/>
          </w:tcPr>
          <w:p w14:paraId="05D38740" w14:textId="77777777" w:rsidR="00F647BD" w:rsidRPr="00D56F47" w:rsidRDefault="00F647BD" w:rsidP="0022174A">
            <w:pPr>
              <w:jc w:val="right"/>
              <w:rPr>
                <w:rFonts w:ascii="Montserrat Light" w:eastAsia="Times New Roman" w:hAnsi="Montserrat Light" w:cs="Arial"/>
                <w:noProof/>
                <w:sz w:val="22"/>
                <w:szCs w:val="22"/>
              </w:rPr>
            </w:pPr>
            <w:r w:rsidRPr="00D56F47">
              <w:rPr>
                <w:rFonts w:ascii="Montserrat Light" w:eastAsia="Times New Roman" w:hAnsi="Montserrat Light" w:cs="Arial"/>
                <w:noProof/>
                <w:sz w:val="22"/>
                <w:szCs w:val="22"/>
              </w:rPr>
              <w:t>18</w:t>
            </w:r>
          </w:p>
        </w:tc>
        <w:tc>
          <w:tcPr>
            <w:tcW w:w="4056" w:type="dxa"/>
            <w:tcBorders>
              <w:top w:val="nil"/>
              <w:left w:val="single" w:sz="4" w:space="0" w:color="auto"/>
              <w:bottom w:val="single" w:sz="4" w:space="0" w:color="auto"/>
              <w:right w:val="single" w:sz="4" w:space="0" w:color="auto"/>
            </w:tcBorders>
            <w:shd w:val="clear" w:color="auto" w:fill="auto"/>
            <w:vAlign w:val="center"/>
          </w:tcPr>
          <w:p w14:paraId="1EF84A1E" w14:textId="3B63FFE6" w:rsidR="00F647BD" w:rsidRPr="00D56F47" w:rsidRDefault="00F647BD" w:rsidP="0022174A">
            <w:pPr>
              <w:jc w:val="both"/>
              <w:rPr>
                <w:rFonts w:ascii="Montserrat Light" w:eastAsia="Times New Roman" w:hAnsi="Montserrat Light" w:cs="Arial"/>
                <w:noProof/>
                <w:sz w:val="22"/>
                <w:szCs w:val="22"/>
              </w:rPr>
            </w:pPr>
            <w:r w:rsidRPr="00D56F47">
              <w:rPr>
                <w:rFonts w:ascii="Montserrat Light" w:eastAsia="Times New Roman" w:hAnsi="Montserrat Light" w:cs="Arial"/>
                <w:noProof/>
                <w:sz w:val="22"/>
                <w:szCs w:val="22"/>
              </w:rPr>
              <w:t>Hodorogea Anca-Cristina</w:t>
            </w:r>
          </w:p>
        </w:tc>
        <w:tc>
          <w:tcPr>
            <w:tcW w:w="1710" w:type="dxa"/>
            <w:tcBorders>
              <w:top w:val="nil"/>
              <w:left w:val="nil"/>
              <w:bottom w:val="single" w:sz="4" w:space="0" w:color="auto"/>
              <w:right w:val="single" w:sz="4" w:space="0" w:color="auto"/>
            </w:tcBorders>
            <w:shd w:val="clear" w:color="auto" w:fill="auto"/>
            <w:vAlign w:val="center"/>
          </w:tcPr>
          <w:p w14:paraId="36401D48" w14:textId="065CF2AD" w:rsidR="00F647BD" w:rsidRPr="00D56F47" w:rsidRDefault="00F647BD" w:rsidP="0022174A">
            <w:pPr>
              <w:rPr>
                <w:rFonts w:ascii="Montserrat Light" w:eastAsia="Times New Roman" w:hAnsi="Montserrat Light" w:cs="Arial"/>
                <w:noProof/>
                <w:sz w:val="22"/>
                <w:szCs w:val="22"/>
              </w:rPr>
            </w:pPr>
            <w:r w:rsidRPr="00D56F47">
              <w:rPr>
                <w:rFonts w:ascii="Montserrat Light" w:eastAsia="Times New Roman" w:hAnsi="Montserrat Light" w:cs="Arial"/>
                <w:noProof/>
                <w:sz w:val="22"/>
                <w:szCs w:val="22"/>
              </w:rPr>
              <w:t>PNL</w:t>
            </w:r>
          </w:p>
        </w:tc>
      </w:tr>
      <w:tr w:rsidR="00D56F47" w:rsidRPr="00D56F47" w14:paraId="7C8F9633" w14:textId="77777777" w:rsidTr="00F647BD">
        <w:trPr>
          <w:trHeight w:val="402"/>
        </w:trPr>
        <w:tc>
          <w:tcPr>
            <w:tcW w:w="510" w:type="dxa"/>
            <w:tcBorders>
              <w:top w:val="nil"/>
              <w:left w:val="single" w:sz="4" w:space="0" w:color="auto"/>
              <w:bottom w:val="single" w:sz="4" w:space="0" w:color="auto"/>
              <w:right w:val="nil"/>
            </w:tcBorders>
            <w:shd w:val="clear" w:color="auto" w:fill="auto"/>
            <w:noWrap/>
            <w:vAlign w:val="bottom"/>
            <w:hideMark/>
          </w:tcPr>
          <w:p w14:paraId="05C233F4" w14:textId="77777777" w:rsidR="00F647BD" w:rsidRPr="00D56F47" w:rsidRDefault="00F647BD" w:rsidP="0022174A">
            <w:pPr>
              <w:jc w:val="right"/>
              <w:rPr>
                <w:rFonts w:ascii="Montserrat Light" w:eastAsia="Times New Roman" w:hAnsi="Montserrat Light" w:cs="Arial"/>
                <w:noProof/>
                <w:sz w:val="22"/>
                <w:szCs w:val="22"/>
              </w:rPr>
            </w:pPr>
            <w:r w:rsidRPr="00D56F47">
              <w:rPr>
                <w:rFonts w:ascii="Montserrat Light" w:eastAsia="Times New Roman" w:hAnsi="Montserrat Light" w:cs="Arial"/>
                <w:noProof/>
                <w:sz w:val="22"/>
                <w:szCs w:val="22"/>
              </w:rPr>
              <w:t>19</w:t>
            </w:r>
          </w:p>
        </w:tc>
        <w:tc>
          <w:tcPr>
            <w:tcW w:w="4056" w:type="dxa"/>
            <w:tcBorders>
              <w:top w:val="nil"/>
              <w:left w:val="single" w:sz="4" w:space="0" w:color="auto"/>
              <w:bottom w:val="single" w:sz="4" w:space="0" w:color="auto"/>
              <w:right w:val="single" w:sz="4" w:space="0" w:color="auto"/>
            </w:tcBorders>
            <w:shd w:val="clear" w:color="auto" w:fill="auto"/>
            <w:vAlign w:val="center"/>
          </w:tcPr>
          <w:p w14:paraId="064FBCE2" w14:textId="36D67B57" w:rsidR="00F647BD" w:rsidRPr="00D56F47" w:rsidRDefault="00F647BD" w:rsidP="0022174A">
            <w:pPr>
              <w:jc w:val="both"/>
              <w:rPr>
                <w:rFonts w:ascii="Montserrat Light" w:eastAsia="Times New Roman" w:hAnsi="Montserrat Light" w:cs="Arial"/>
                <w:noProof/>
                <w:sz w:val="22"/>
                <w:szCs w:val="22"/>
              </w:rPr>
            </w:pPr>
            <w:r w:rsidRPr="00D56F47">
              <w:rPr>
                <w:rFonts w:ascii="Montserrat Light" w:eastAsia="Times New Roman" w:hAnsi="Montserrat Light" w:cs="Arial"/>
                <w:noProof/>
                <w:sz w:val="22"/>
                <w:szCs w:val="22"/>
              </w:rPr>
              <w:t>Iancu Gheorghe</w:t>
            </w:r>
          </w:p>
        </w:tc>
        <w:tc>
          <w:tcPr>
            <w:tcW w:w="1710" w:type="dxa"/>
            <w:tcBorders>
              <w:top w:val="nil"/>
              <w:left w:val="nil"/>
              <w:bottom w:val="single" w:sz="4" w:space="0" w:color="auto"/>
              <w:right w:val="single" w:sz="4" w:space="0" w:color="auto"/>
            </w:tcBorders>
            <w:shd w:val="clear" w:color="auto" w:fill="auto"/>
            <w:vAlign w:val="center"/>
          </w:tcPr>
          <w:p w14:paraId="3C0DE825" w14:textId="5D467DB0" w:rsidR="00F647BD" w:rsidRPr="00D56F47" w:rsidRDefault="00F647BD" w:rsidP="0022174A">
            <w:pPr>
              <w:rPr>
                <w:rFonts w:ascii="Montserrat Light" w:eastAsia="Times New Roman" w:hAnsi="Montserrat Light" w:cs="Arial"/>
                <w:noProof/>
                <w:sz w:val="22"/>
                <w:szCs w:val="22"/>
              </w:rPr>
            </w:pPr>
            <w:r w:rsidRPr="00D56F47">
              <w:rPr>
                <w:rFonts w:ascii="Montserrat Light" w:eastAsia="Times New Roman" w:hAnsi="Montserrat Light" w:cs="Arial"/>
                <w:noProof/>
                <w:sz w:val="22"/>
                <w:szCs w:val="22"/>
              </w:rPr>
              <w:t>PNL</w:t>
            </w:r>
          </w:p>
        </w:tc>
      </w:tr>
      <w:tr w:rsidR="00D56F47" w:rsidRPr="00D56F47" w14:paraId="1062749D" w14:textId="77777777" w:rsidTr="00F647BD">
        <w:trPr>
          <w:trHeight w:val="402"/>
        </w:trPr>
        <w:tc>
          <w:tcPr>
            <w:tcW w:w="510" w:type="dxa"/>
            <w:tcBorders>
              <w:top w:val="nil"/>
              <w:left w:val="single" w:sz="4" w:space="0" w:color="auto"/>
              <w:bottom w:val="single" w:sz="4" w:space="0" w:color="auto"/>
              <w:right w:val="nil"/>
            </w:tcBorders>
            <w:shd w:val="clear" w:color="auto" w:fill="auto"/>
            <w:noWrap/>
            <w:vAlign w:val="bottom"/>
            <w:hideMark/>
          </w:tcPr>
          <w:p w14:paraId="2B821CA9" w14:textId="77777777" w:rsidR="00F647BD" w:rsidRPr="00D56F47" w:rsidRDefault="00F647BD" w:rsidP="0022174A">
            <w:pPr>
              <w:jc w:val="right"/>
              <w:rPr>
                <w:rFonts w:ascii="Montserrat Light" w:eastAsia="Times New Roman" w:hAnsi="Montserrat Light" w:cs="Arial"/>
                <w:noProof/>
                <w:sz w:val="22"/>
                <w:szCs w:val="22"/>
              </w:rPr>
            </w:pPr>
            <w:r w:rsidRPr="00D56F47">
              <w:rPr>
                <w:rFonts w:ascii="Montserrat Light" w:eastAsia="Times New Roman" w:hAnsi="Montserrat Light" w:cs="Arial"/>
                <w:noProof/>
                <w:sz w:val="22"/>
                <w:szCs w:val="22"/>
              </w:rPr>
              <w:t>20</w:t>
            </w:r>
          </w:p>
        </w:tc>
        <w:tc>
          <w:tcPr>
            <w:tcW w:w="4056" w:type="dxa"/>
            <w:tcBorders>
              <w:top w:val="nil"/>
              <w:left w:val="single" w:sz="4" w:space="0" w:color="auto"/>
              <w:bottom w:val="single" w:sz="4" w:space="0" w:color="auto"/>
              <w:right w:val="single" w:sz="4" w:space="0" w:color="auto"/>
            </w:tcBorders>
            <w:shd w:val="clear" w:color="auto" w:fill="auto"/>
            <w:vAlign w:val="center"/>
          </w:tcPr>
          <w:p w14:paraId="39925C3B" w14:textId="05735652" w:rsidR="00F647BD" w:rsidRPr="00D56F47" w:rsidRDefault="00F647BD" w:rsidP="0022174A">
            <w:pPr>
              <w:jc w:val="both"/>
              <w:rPr>
                <w:rFonts w:ascii="Montserrat Light" w:eastAsia="Times New Roman" w:hAnsi="Montserrat Light" w:cs="Arial"/>
                <w:noProof/>
                <w:sz w:val="22"/>
                <w:szCs w:val="22"/>
              </w:rPr>
            </w:pPr>
            <w:r w:rsidRPr="00D56F47">
              <w:rPr>
                <w:rFonts w:ascii="Montserrat Light" w:eastAsia="Times New Roman" w:hAnsi="Montserrat Light" w:cs="Arial"/>
                <w:noProof/>
                <w:sz w:val="22"/>
                <w:szCs w:val="22"/>
              </w:rPr>
              <w:t>Iepure Mihai Florin</w:t>
            </w:r>
          </w:p>
        </w:tc>
        <w:tc>
          <w:tcPr>
            <w:tcW w:w="1710" w:type="dxa"/>
            <w:tcBorders>
              <w:top w:val="nil"/>
              <w:left w:val="nil"/>
              <w:bottom w:val="single" w:sz="4" w:space="0" w:color="auto"/>
              <w:right w:val="single" w:sz="4" w:space="0" w:color="auto"/>
            </w:tcBorders>
            <w:shd w:val="clear" w:color="auto" w:fill="auto"/>
            <w:vAlign w:val="center"/>
          </w:tcPr>
          <w:p w14:paraId="3EE91F4C" w14:textId="34C3460F" w:rsidR="00F647BD" w:rsidRPr="00D56F47" w:rsidRDefault="00F647BD" w:rsidP="0022174A">
            <w:pPr>
              <w:rPr>
                <w:rFonts w:ascii="Montserrat Light" w:eastAsia="Times New Roman" w:hAnsi="Montserrat Light" w:cs="Arial"/>
                <w:noProof/>
                <w:sz w:val="22"/>
                <w:szCs w:val="22"/>
              </w:rPr>
            </w:pPr>
            <w:r w:rsidRPr="00D56F47">
              <w:rPr>
                <w:rFonts w:ascii="Montserrat Light" w:eastAsia="Times New Roman" w:hAnsi="Montserrat Light" w:cs="Arial"/>
                <w:noProof/>
                <w:sz w:val="22"/>
                <w:szCs w:val="22"/>
              </w:rPr>
              <w:t>USR PLUS</w:t>
            </w:r>
          </w:p>
        </w:tc>
      </w:tr>
      <w:tr w:rsidR="00D56F47" w:rsidRPr="00D56F47" w14:paraId="1B088570" w14:textId="77777777" w:rsidTr="00F647BD">
        <w:trPr>
          <w:trHeight w:val="402"/>
        </w:trPr>
        <w:tc>
          <w:tcPr>
            <w:tcW w:w="510" w:type="dxa"/>
            <w:tcBorders>
              <w:top w:val="nil"/>
              <w:left w:val="single" w:sz="4" w:space="0" w:color="auto"/>
              <w:bottom w:val="single" w:sz="4" w:space="0" w:color="auto"/>
              <w:right w:val="nil"/>
            </w:tcBorders>
            <w:shd w:val="clear" w:color="auto" w:fill="auto"/>
            <w:noWrap/>
            <w:vAlign w:val="bottom"/>
            <w:hideMark/>
          </w:tcPr>
          <w:p w14:paraId="2C2061E2" w14:textId="77777777" w:rsidR="00F647BD" w:rsidRPr="00D56F47" w:rsidRDefault="00F647BD" w:rsidP="0022174A">
            <w:pPr>
              <w:jc w:val="right"/>
              <w:rPr>
                <w:rFonts w:ascii="Montserrat Light" w:eastAsia="Times New Roman" w:hAnsi="Montserrat Light" w:cs="Arial"/>
                <w:noProof/>
                <w:sz w:val="22"/>
                <w:szCs w:val="22"/>
              </w:rPr>
            </w:pPr>
            <w:r w:rsidRPr="00D56F47">
              <w:rPr>
                <w:rFonts w:ascii="Montserrat Light" w:eastAsia="Times New Roman" w:hAnsi="Montserrat Light" w:cs="Arial"/>
                <w:noProof/>
                <w:sz w:val="22"/>
                <w:szCs w:val="22"/>
              </w:rPr>
              <w:t>21</w:t>
            </w:r>
          </w:p>
        </w:tc>
        <w:tc>
          <w:tcPr>
            <w:tcW w:w="4056" w:type="dxa"/>
            <w:tcBorders>
              <w:top w:val="nil"/>
              <w:left w:val="single" w:sz="4" w:space="0" w:color="auto"/>
              <w:bottom w:val="single" w:sz="4" w:space="0" w:color="auto"/>
              <w:right w:val="single" w:sz="4" w:space="0" w:color="auto"/>
            </w:tcBorders>
            <w:shd w:val="clear" w:color="auto" w:fill="auto"/>
            <w:vAlign w:val="center"/>
          </w:tcPr>
          <w:p w14:paraId="7157F370" w14:textId="426375BF" w:rsidR="00F647BD" w:rsidRPr="00D56F47" w:rsidRDefault="00F647BD" w:rsidP="0022174A">
            <w:pPr>
              <w:jc w:val="both"/>
              <w:rPr>
                <w:rFonts w:ascii="Montserrat Light" w:eastAsia="Times New Roman" w:hAnsi="Montserrat Light" w:cs="Arial"/>
                <w:noProof/>
                <w:sz w:val="22"/>
                <w:szCs w:val="22"/>
              </w:rPr>
            </w:pPr>
            <w:r w:rsidRPr="00D56F47">
              <w:rPr>
                <w:rFonts w:ascii="Montserrat Light" w:eastAsia="Times New Roman" w:hAnsi="Montserrat Light" w:cs="Arial"/>
                <w:noProof/>
                <w:sz w:val="22"/>
                <w:szCs w:val="22"/>
              </w:rPr>
              <w:t>Lőrinczi Zoltán-László</w:t>
            </w:r>
          </w:p>
        </w:tc>
        <w:tc>
          <w:tcPr>
            <w:tcW w:w="1710" w:type="dxa"/>
            <w:tcBorders>
              <w:top w:val="nil"/>
              <w:left w:val="nil"/>
              <w:bottom w:val="single" w:sz="4" w:space="0" w:color="auto"/>
              <w:right w:val="single" w:sz="4" w:space="0" w:color="auto"/>
            </w:tcBorders>
            <w:shd w:val="clear" w:color="auto" w:fill="auto"/>
            <w:vAlign w:val="center"/>
          </w:tcPr>
          <w:p w14:paraId="562315CF" w14:textId="7CA8F5D7" w:rsidR="00F647BD" w:rsidRPr="00D56F47" w:rsidRDefault="00F647BD" w:rsidP="0022174A">
            <w:pPr>
              <w:rPr>
                <w:rFonts w:ascii="Montserrat Light" w:eastAsia="Times New Roman" w:hAnsi="Montserrat Light" w:cs="Arial"/>
                <w:noProof/>
                <w:sz w:val="22"/>
                <w:szCs w:val="22"/>
              </w:rPr>
            </w:pPr>
            <w:r w:rsidRPr="00D56F47">
              <w:rPr>
                <w:rFonts w:ascii="Montserrat Light" w:eastAsia="Times New Roman" w:hAnsi="Montserrat Light" w:cs="Arial"/>
                <w:noProof/>
                <w:sz w:val="22"/>
                <w:szCs w:val="22"/>
              </w:rPr>
              <w:t>UDMR</w:t>
            </w:r>
          </w:p>
        </w:tc>
      </w:tr>
      <w:tr w:rsidR="00D56F47" w:rsidRPr="00D56F47" w14:paraId="71456F6D" w14:textId="77777777" w:rsidTr="00F647BD">
        <w:trPr>
          <w:trHeight w:val="402"/>
        </w:trPr>
        <w:tc>
          <w:tcPr>
            <w:tcW w:w="510" w:type="dxa"/>
            <w:tcBorders>
              <w:top w:val="nil"/>
              <w:left w:val="single" w:sz="4" w:space="0" w:color="auto"/>
              <w:bottom w:val="single" w:sz="4" w:space="0" w:color="auto"/>
              <w:right w:val="nil"/>
            </w:tcBorders>
            <w:shd w:val="clear" w:color="auto" w:fill="auto"/>
            <w:noWrap/>
            <w:vAlign w:val="bottom"/>
            <w:hideMark/>
          </w:tcPr>
          <w:p w14:paraId="30F3C7FF" w14:textId="77777777" w:rsidR="00F647BD" w:rsidRPr="00D56F47" w:rsidRDefault="00F647BD" w:rsidP="0022174A">
            <w:pPr>
              <w:jc w:val="right"/>
              <w:rPr>
                <w:rFonts w:ascii="Montserrat Light" w:eastAsia="Times New Roman" w:hAnsi="Montserrat Light" w:cs="Arial"/>
                <w:noProof/>
                <w:sz w:val="22"/>
                <w:szCs w:val="22"/>
              </w:rPr>
            </w:pPr>
            <w:r w:rsidRPr="00D56F47">
              <w:rPr>
                <w:rFonts w:ascii="Montserrat Light" w:eastAsia="Times New Roman" w:hAnsi="Montserrat Light" w:cs="Arial"/>
                <w:noProof/>
                <w:sz w:val="22"/>
                <w:szCs w:val="22"/>
              </w:rPr>
              <w:t>22</w:t>
            </w:r>
          </w:p>
        </w:tc>
        <w:tc>
          <w:tcPr>
            <w:tcW w:w="4056" w:type="dxa"/>
            <w:tcBorders>
              <w:top w:val="nil"/>
              <w:left w:val="single" w:sz="4" w:space="0" w:color="auto"/>
              <w:bottom w:val="single" w:sz="4" w:space="0" w:color="auto"/>
              <w:right w:val="single" w:sz="4" w:space="0" w:color="auto"/>
            </w:tcBorders>
            <w:shd w:val="clear" w:color="auto" w:fill="auto"/>
            <w:vAlign w:val="center"/>
          </w:tcPr>
          <w:p w14:paraId="134C3EDB" w14:textId="0BABF284" w:rsidR="00F647BD" w:rsidRPr="00D56F47" w:rsidRDefault="00F647BD" w:rsidP="0022174A">
            <w:pPr>
              <w:jc w:val="both"/>
              <w:rPr>
                <w:rFonts w:ascii="Montserrat Light" w:eastAsia="Times New Roman" w:hAnsi="Montserrat Light" w:cs="Arial"/>
                <w:noProof/>
                <w:sz w:val="22"/>
                <w:szCs w:val="22"/>
              </w:rPr>
            </w:pPr>
            <w:r w:rsidRPr="00D56F47">
              <w:rPr>
                <w:rFonts w:ascii="Montserrat Light" w:eastAsia="Times New Roman" w:hAnsi="Montserrat Light" w:cs="Arial"/>
                <w:noProof/>
                <w:sz w:val="22"/>
                <w:szCs w:val="22"/>
              </w:rPr>
              <w:t>Marc Marinela</w:t>
            </w:r>
          </w:p>
        </w:tc>
        <w:tc>
          <w:tcPr>
            <w:tcW w:w="1710" w:type="dxa"/>
            <w:tcBorders>
              <w:top w:val="nil"/>
              <w:left w:val="nil"/>
              <w:bottom w:val="single" w:sz="4" w:space="0" w:color="auto"/>
              <w:right w:val="single" w:sz="4" w:space="0" w:color="auto"/>
            </w:tcBorders>
            <w:shd w:val="clear" w:color="auto" w:fill="auto"/>
            <w:vAlign w:val="center"/>
          </w:tcPr>
          <w:p w14:paraId="6F141A64" w14:textId="5E836474" w:rsidR="00F647BD" w:rsidRPr="00D56F47" w:rsidRDefault="00F647BD" w:rsidP="0022174A">
            <w:pPr>
              <w:rPr>
                <w:rFonts w:ascii="Montserrat Light" w:eastAsia="Times New Roman" w:hAnsi="Montserrat Light" w:cs="Arial"/>
                <w:noProof/>
                <w:sz w:val="22"/>
                <w:szCs w:val="22"/>
              </w:rPr>
            </w:pPr>
            <w:r w:rsidRPr="00D56F47">
              <w:rPr>
                <w:rFonts w:ascii="Montserrat Light" w:eastAsia="Times New Roman" w:hAnsi="Montserrat Light" w:cs="Arial"/>
                <w:noProof/>
                <w:sz w:val="22"/>
                <w:szCs w:val="22"/>
              </w:rPr>
              <w:t>PNL</w:t>
            </w:r>
          </w:p>
        </w:tc>
      </w:tr>
      <w:tr w:rsidR="00D56F47" w:rsidRPr="00D56F47" w14:paraId="1F991641" w14:textId="77777777" w:rsidTr="00F647BD">
        <w:trPr>
          <w:trHeight w:val="402"/>
        </w:trPr>
        <w:tc>
          <w:tcPr>
            <w:tcW w:w="510" w:type="dxa"/>
            <w:tcBorders>
              <w:top w:val="nil"/>
              <w:left w:val="single" w:sz="4" w:space="0" w:color="auto"/>
              <w:bottom w:val="single" w:sz="4" w:space="0" w:color="auto"/>
              <w:right w:val="nil"/>
            </w:tcBorders>
            <w:shd w:val="clear" w:color="auto" w:fill="auto"/>
            <w:noWrap/>
            <w:vAlign w:val="bottom"/>
            <w:hideMark/>
          </w:tcPr>
          <w:p w14:paraId="0FD0A79B" w14:textId="77777777" w:rsidR="00F647BD" w:rsidRPr="00D56F47" w:rsidRDefault="00F647BD" w:rsidP="0022174A">
            <w:pPr>
              <w:jc w:val="right"/>
              <w:rPr>
                <w:rFonts w:ascii="Montserrat Light" w:eastAsia="Times New Roman" w:hAnsi="Montserrat Light" w:cs="Arial"/>
                <w:noProof/>
                <w:sz w:val="22"/>
                <w:szCs w:val="22"/>
              </w:rPr>
            </w:pPr>
            <w:r w:rsidRPr="00D56F47">
              <w:rPr>
                <w:rFonts w:ascii="Montserrat Light" w:eastAsia="Times New Roman" w:hAnsi="Montserrat Light" w:cs="Arial"/>
                <w:noProof/>
                <w:sz w:val="22"/>
                <w:szCs w:val="22"/>
              </w:rPr>
              <w:t>23</w:t>
            </w:r>
          </w:p>
        </w:tc>
        <w:tc>
          <w:tcPr>
            <w:tcW w:w="4056" w:type="dxa"/>
            <w:tcBorders>
              <w:top w:val="nil"/>
              <w:left w:val="single" w:sz="4" w:space="0" w:color="auto"/>
              <w:bottom w:val="single" w:sz="4" w:space="0" w:color="auto"/>
              <w:right w:val="single" w:sz="4" w:space="0" w:color="auto"/>
            </w:tcBorders>
            <w:shd w:val="clear" w:color="auto" w:fill="auto"/>
            <w:vAlign w:val="center"/>
          </w:tcPr>
          <w:p w14:paraId="52BA944A" w14:textId="592EA8CC" w:rsidR="00F647BD" w:rsidRPr="00D56F47" w:rsidRDefault="00F647BD" w:rsidP="0022174A">
            <w:pPr>
              <w:jc w:val="both"/>
              <w:rPr>
                <w:rFonts w:ascii="Montserrat Light" w:eastAsia="Times New Roman" w:hAnsi="Montserrat Light" w:cs="Arial"/>
                <w:noProof/>
                <w:sz w:val="22"/>
                <w:szCs w:val="22"/>
              </w:rPr>
            </w:pPr>
            <w:bookmarkStart w:id="5" w:name="RANGE!W29"/>
            <w:r w:rsidRPr="00D56F47">
              <w:rPr>
                <w:rFonts w:ascii="Montserrat Light" w:eastAsia="Times New Roman" w:hAnsi="Montserrat Light" w:cs="Arial"/>
                <w:noProof/>
                <w:sz w:val="22"/>
                <w:szCs w:val="22"/>
              </w:rPr>
              <w:t>Marchiș Angela Felicia</w:t>
            </w:r>
            <w:bookmarkEnd w:id="5"/>
          </w:p>
        </w:tc>
        <w:tc>
          <w:tcPr>
            <w:tcW w:w="1710" w:type="dxa"/>
            <w:tcBorders>
              <w:top w:val="nil"/>
              <w:left w:val="nil"/>
              <w:bottom w:val="single" w:sz="4" w:space="0" w:color="auto"/>
              <w:right w:val="single" w:sz="4" w:space="0" w:color="auto"/>
            </w:tcBorders>
            <w:shd w:val="clear" w:color="auto" w:fill="auto"/>
            <w:vAlign w:val="center"/>
          </w:tcPr>
          <w:p w14:paraId="5AD7B073" w14:textId="6E0E73DF" w:rsidR="00F647BD" w:rsidRPr="00D56F47" w:rsidRDefault="00F647BD" w:rsidP="0022174A">
            <w:pPr>
              <w:rPr>
                <w:rFonts w:ascii="Montserrat Light" w:eastAsia="Times New Roman" w:hAnsi="Montserrat Light" w:cs="Arial"/>
                <w:noProof/>
                <w:sz w:val="22"/>
                <w:szCs w:val="22"/>
              </w:rPr>
            </w:pPr>
            <w:r w:rsidRPr="00D56F47">
              <w:rPr>
                <w:rFonts w:ascii="Montserrat Light" w:eastAsia="Times New Roman" w:hAnsi="Montserrat Light" w:cs="Arial"/>
                <w:noProof/>
                <w:sz w:val="22"/>
                <w:szCs w:val="22"/>
              </w:rPr>
              <w:t>PNL</w:t>
            </w:r>
          </w:p>
        </w:tc>
      </w:tr>
      <w:tr w:rsidR="00D56F47" w:rsidRPr="00D56F47" w14:paraId="0FBF3A9C" w14:textId="77777777" w:rsidTr="00F647BD">
        <w:trPr>
          <w:trHeight w:val="402"/>
        </w:trPr>
        <w:tc>
          <w:tcPr>
            <w:tcW w:w="510" w:type="dxa"/>
            <w:tcBorders>
              <w:top w:val="nil"/>
              <w:left w:val="single" w:sz="4" w:space="0" w:color="auto"/>
              <w:bottom w:val="single" w:sz="4" w:space="0" w:color="auto"/>
              <w:right w:val="nil"/>
            </w:tcBorders>
            <w:shd w:val="clear" w:color="auto" w:fill="auto"/>
            <w:noWrap/>
            <w:vAlign w:val="bottom"/>
            <w:hideMark/>
          </w:tcPr>
          <w:p w14:paraId="4EF7735C" w14:textId="77777777" w:rsidR="00F647BD" w:rsidRPr="00D56F47" w:rsidRDefault="00F647BD" w:rsidP="0022174A">
            <w:pPr>
              <w:jc w:val="right"/>
              <w:rPr>
                <w:rFonts w:ascii="Montserrat Light" w:eastAsia="Times New Roman" w:hAnsi="Montserrat Light" w:cs="Arial"/>
                <w:noProof/>
                <w:sz w:val="22"/>
                <w:szCs w:val="22"/>
              </w:rPr>
            </w:pPr>
            <w:r w:rsidRPr="00D56F47">
              <w:rPr>
                <w:rFonts w:ascii="Montserrat Light" w:eastAsia="Times New Roman" w:hAnsi="Montserrat Light" w:cs="Arial"/>
                <w:noProof/>
                <w:sz w:val="22"/>
                <w:szCs w:val="22"/>
              </w:rPr>
              <w:t>24</w:t>
            </w:r>
          </w:p>
        </w:tc>
        <w:tc>
          <w:tcPr>
            <w:tcW w:w="4056" w:type="dxa"/>
            <w:tcBorders>
              <w:top w:val="nil"/>
              <w:left w:val="single" w:sz="4" w:space="0" w:color="auto"/>
              <w:bottom w:val="single" w:sz="4" w:space="0" w:color="auto"/>
              <w:right w:val="single" w:sz="4" w:space="0" w:color="auto"/>
            </w:tcBorders>
            <w:shd w:val="clear" w:color="auto" w:fill="auto"/>
            <w:vAlign w:val="center"/>
          </w:tcPr>
          <w:p w14:paraId="06116FA9" w14:textId="3B802314" w:rsidR="00F647BD" w:rsidRPr="00D56F47" w:rsidRDefault="00F647BD" w:rsidP="0022174A">
            <w:pPr>
              <w:jc w:val="both"/>
              <w:rPr>
                <w:rFonts w:ascii="Montserrat Light" w:eastAsia="Times New Roman" w:hAnsi="Montserrat Light" w:cs="Arial"/>
                <w:noProof/>
                <w:sz w:val="22"/>
                <w:szCs w:val="22"/>
              </w:rPr>
            </w:pPr>
            <w:r w:rsidRPr="00D56F47">
              <w:rPr>
                <w:rFonts w:ascii="Montserrat Light" w:eastAsia="Times New Roman" w:hAnsi="Montserrat Light" w:cs="Arial"/>
                <w:noProof/>
                <w:sz w:val="22"/>
                <w:szCs w:val="22"/>
              </w:rPr>
              <w:t>Mînzat Marius-Dorel</w:t>
            </w:r>
          </w:p>
        </w:tc>
        <w:tc>
          <w:tcPr>
            <w:tcW w:w="1710" w:type="dxa"/>
            <w:tcBorders>
              <w:top w:val="nil"/>
              <w:left w:val="nil"/>
              <w:bottom w:val="single" w:sz="4" w:space="0" w:color="auto"/>
              <w:right w:val="single" w:sz="4" w:space="0" w:color="auto"/>
            </w:tcBorders>
            <w:shd w:val="clear" w:color="auto" w:fill="auto"/>
            <w:vAlign w:val="center"/>
          </w:tcPr>
          <w:p w14:paraId="65F554B3" w14:textId="3DCE93DA" w:rsidR="00F647BD" w:rsidRPr="00D56F47" w:rsidRDefault="00F647BD" w:rsidP="0022174A">
            <w:pPr>
              <w:rPr>
                <w:rFonts w:ascii="Montserrat Light" w:eastAsia="Times New Roman" w:hAnsi="Montserrat Light" w:cs="Arial"/>
                <w:noProof/>
                <w:sz w:val="22"/>
                <w:szCs w:val="22"/>
              </w:rPr>
            </w:pPr>
            <w:r w:rsidRPr="00D56F47">
              <w:rPr>
                <w:rFonts w:ascii="Montserrat Light" w:eastAsia="Times New Roman" w:hAnsi="Montserrat Light" w:cs="Arial"/>
                <w:noProof/>
                <w:sz w:val="22"/>
                <w:szCs w:val="22"/>
              </w:rPr>
              <w:t>PNL</w:t>
            </w:r>
          </w:p>
        </w:tc>
      </w:tr>
      <w:tr w:rsidR="00D56F47" w:rsidRPr="00D56F47" w14:paraId="2081E3E9" w14:textId="77777777" w:rsidTr="00F647BD">
        <w:trPr>
          <w:trHeight w:val="402"/>
        </w:trPr>
        <w:tc>
          <w:tcPr>
            <w:tcW w:w="510" w:type="dxa"/>
            <w:tcBorders>
              <w:top w:val="nil"/>
              <w:left w:val="single" w:sz="4" w:space="0" w:color="auto"/>
              <w:bottom w:val="single" w:sz="4" w:space="0" w:color="auto"/>
              <w:right w:val="nil"/>
            </w:tcBorders>
            <w:shd w:val="clear" w:color="auto" w:fill="auto"/>
            <w:noWrap/>
            <w:vAlign w:val="bottom"/>
            <w:hideMark/>
          </w:tcPr>
          <w:p w14:paraId="36383582" w14:textId="77777777" w:rsidR="00F647BD" w:rsidRPr="00D56F47" w:rsidRDefault="00F647BD" w:rsidP="0022174A">
            <w:pPr>
              <w:jc w:val="right"/>
              <w:rPr>
                <w:rFonts w:ascii="Montserrat Light" w:eastAsia="Times New Roman" w:hAnsi="Montserrat Light" w:cs="Arial"/>
                <w:noProof/>
                <w:sz w:val="22"/>
                <w:szCs w:val="22"/>
              </w:rPr>
            </w:pPr>
            <w:r w:rsidRPr="00D56F47">
              <w:rPr>
                <w:rFonts w:ascii="Montserrat Light" w:eastAsia="Times New Roman" w:hAnsi="Montserrat Light" w:cs="Arial"/>
                <w:noProof/>
                <w:sz w:val="22"/>
                <w:szCs w:val="22"/>
              </w:rPr>
              <w:t>25</w:t>
            </w:r>
          </w:p>
        </w:tc>
        <w:tc>
          <w:tcPr>
            <w:tcW w:w="4056" w:type="dxa"/>
            <w:tcBorders>
              <w:top w:val="nil"/>
              <w:left w:val="single" w:sz="4" w:space="0" w:color="auto"/>
              <w:bottom w:val="single" w:sz="4" w:space="0" w:color="auto"/>
              <w:right w:val="single" w:sz="4" w:space="0" w:color="auto"/>
            </w:tcBorders>
            <w:shd w:val="clear" w:color="auto" w:fill="auto"/>
            <w:vAlign w:val="center"/>
          </w:tcPr>
          <w:p w14:paraId="256996F7" w14:textId="0831B3F7" w:rsidR="00F647BD" w:rsidRPr="00D56F47" w:rsidRDefault="00F647BD" w:rsidP="0022174A">
            <w:pPr>
              <w:jc w:val="both"/>
              <w:rPr>
                <w:rFonts w:ascii="Montserrat Light" w:eastAsia="Times New Roman" w:hAnsi="Montserrat Light" w:cs="Arial"/>
                <w:noProof/>
                <w:sz w:val="22"/>
                <w:szCs w:val="22"/>
              </w:rPr>
            </w:pPr>
            <w:r w:rsidRPr="00D56F47">
              <w:rPr>
                <w:rFonts w:ascii="Montserrat Light" w:eastAsia="Times New Roman" w:hAnsi="Montserrat Light" w:cs="Arial"/>
                <w:noProof/>
                <w:sz w:val="22"/>
                <w:szCs w:val="22"/>
              </w:rPr>
              <w:t>Molhem Mohammad Bashar</w:t>
            </w:r>
          </w:p>
        </w:tc>
        <w:tc>
          <w:tcPr>
            <w:tcW w:w="1710" w:type="dxa"/>
            <w:tcBorders>
              <w:top w:val="nil"/>
              <w:left w:val="nil"/>
              <w:bottom w:val="single" w:sz="4" w:space="0" w:color="auto"/>
              <w:right w:val="single" w:sz="4" w:space="0" w:color="auto"/>
            </w:tcBorders>
            <w:shd w:val="clear" w:color="auto" w:fill="auto"/>
            <w:vAlign w:val="center"/>
          </w:tcPr>
          <w:p w14:paraId="5ED15A4B" w14:textId="75D1CEFD" w:rsidR="00F647BD" w:rsidRPr="00D56F47" w:rsidRDefault="00F647BD" w:rsidP="0022174A">
            <w:pPr>
              <w:rPr>
                <w:rFonts w:ascii="Montserrat Light" w:eastAsia="Times New Roman" w:hAnsi="Montserrat Light" w:cs="Arial"/>
                <w:noProof/>
                <w:sz w:val="22"/>
                <w:szCs w:val="22"/>
              </w:rPr>
            </w:pPr>
            <w:r w:rsidRPr="00D56F47">
              <w:rPr>
                <w:rFonts w:ascii="Montserrat Light" w:eastAsia="Times New Roman" w:hAnsi="Montserrat Light" w:cs="Arial"/>
                <w:noProof/>
                <w:sz w:val="22"/>
                <w:szCs w:val="22"/>
              </w:rPr>
              <w:t>PNL</w:t>
            </w:r>
          </w:p>
        </w:tc>
      </w:tr>
      <w:tr w:rsidR="00D56F47" w:rsidRPr="00D56F47" w14:paraId="64DE81C2" w14:textId="77777777" w:rsidTr="00F647BD">
        <w:trPr>
          <w:trHeight w:val="402"/>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11345E" w14:textId="77777777" w:rsidR="00F647BD" w:rsidRPr="00D56F47" w:rsidRDefault="00F647BD" w:rsidP="0022174A">
            <w:pPr>
              <w:jc w:val="right"/>
              <w:rPr>
                <w:rFonts w:ascii="Montserrat Light" w:eastAsia="Times New Roman" w:hAnsi="Montserrat Light" w:cs="Arial"/>
                <w:noProof/>
                <w:sz w:val="22"/>
                <w:szCs w:val="22"/>
              </w:rPr>
            </w:pPr>
            <w:r w:rsidRPr="00D56F47">
              <w:rPr>
                <w:rFonts w:ascii="Montserrat Light" w:eastAsia="Times New Roman" w:hAnsi="Montserrat Light" w:cs="Arial"/>
                <w:noProof/>
                <w:sz w:val="22"/>
                <w:szCs w:val="22"/>
              </w:rPr>
              <w:t>26</w:t>
            </w:r>
          </w:p>
        </w:tc>
        <w:tc>
          <w:tcPr>
            <w:tcW w:w="4056" w:type="dxa"/>
            <w:tcBorders>
              <w:top w:val="single" w:sz="4" w:space="0" w:color="auto"/>
              <w:left w:val="nil"/>
              <w:bottom w:val="single" w:sz="4" w:space="0" w:color="auto"/>
              <w:right w:val="single" w:sz="4" w:space="0" w:color="auto"/>
            </w:tcBorders>
            <w:shd w:val="clear" w:color="auto" w:fill="auto"/>
            <w:vAlign w:val="center"/>
          </w:tcPr>
          <w:p w14:paraId="5912C201" w14:textId="4372A378" w:rsidR="00F647BD" w:rsidRPr="00D56F47" w:rsidRDefault="00F647BD" w:rsidP="0022174A">
            <w:pPr>
              <w:jc w:val="both"/>
              <w:rPr>
                <w:rFonts w:ascii="Montserrat Light" w:eastAsia="Times New Roman" w:hAnsi="Montserrat Light" w:cs="Arial"/>
                <w:noProof/>
                <w:sz w:val="22"/>
                <w:szCs w:val="22"/>
              </w:rPr>
            </w:pPr>
            <w:r w:rsidRPr="00D56F47">
              <w:rPr>
                <w:rFonts w:ascii="Montserrat Light" w:eastAsia="Times New Roman" w:hAnsi="Montserrat Light" w:cs="Arial"/>
                <w:noProof/>
                <w:sz w:val="22"/>
                <w:szCs w:val="22"/>
              </w:rPr>
              <w:t>Mureșan Violeta</w:t>
            </w:r>
          </w:p>
        </w:tc>
        <w:tc>
          <w:tcPr>
            <w:tcW w:w="1710" w:type="dxa"/>
            <w:tcBorders>
              <w:top w:val="single" w:sz="4" w:space="0" w:color="auto"/>
              <w:left w:val="nil"/>
              <w:bottom w:val="single" w:sz="4" w:space="0" w:color="auto"/>
              <w:right w:val="single" w:sz="4" w:space="0" w:color="auto"/>
            </w:tcBorders>
            <w:shd w:val="clear" w:color="auto" w:fill="auto"/>
            <w:vAlign w:val="center"/>
          </w:tcPr>
          <w:p w14:paraId="3FA9819F" w14:textId="1FF61C9F" w:rsidR="00F647BD" w:rsidRPr="00D56F47" w:rsidRDefault="00F647BD" w:rsidP="0022174A">
            <w:pPr>
              <w:rPr>
                <w:rFonts w:ascii="Montserrat Light" w:eastAsia="Times New Roman" w:hAnsi="Montserrat Light" w:cs="Arial"/>
                <w:noProof/>
                <w:sz w:val="22"/>
                <w:szCs w:val="22"/>
              </w:rPr>
            </w:pPr>
            <w:r w:rsidRPr="00D56F47">
              <w:rPr>
                <w:rFonts w:ascii="Montserrat Light" w:eastAsia="Times New Roman" w:hAnsi="Montserrat Light" w:cs="Arial"/>
                <w:noProof/>
                <w:sz w:val="22"/>
                <w:szCs w:val="22"/>
              </w:rPr>
              <w:t>PNL</w:t>
            </w:r>
          </w:p>
        </w:tc>
      </w:tr>
      <w:tr w:rsidR="00D56F47" w:rsidRPr="00D56F47" w14:paraId="05E42709" w14:textId="77777777" w:rsidTr="00F647BD">
        <w:trPr>
          <w:trHeight w:val="402"/>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4724D6E1" w14:textId="77777777" w:rsidR="00F647BD" w:rsidRPr="00D56F47" w:rsidRDefault="00F647BD" w:rsidP="0022174A">
            <w:pPr>
              <w:jc w:val="right"/>
              <w:rPr>
                <w:rFonts w:ascii="Montserrat Light" w:eastAsia="Times New Roman" w:hAnsi="Montserrat Light" w:cs="Arial"/>
                <w:noProof/>
                <w:sz w:val="22"/>
                <w:szCs w:val="22"/>
              </w:rPr>
            </w:pPr>
            <w:r w:rsidRPr="00D56F47">
              <w:rPr>
                <w:rFonts w:ascii="Montserrat Light" w:eastAsia="Times New Roman" w:hAnsi="Montserrat Light" w:cs="Arial"/>
                <w:noProof/>
                <w:sz w:val="22"/>
                <w:szCs w:val="22"/>
              </w:rPr>
              <w:t>27</w:t>
            </w:r>
          </w:p>
        </w:tc>
        <w:tc>
          <w:tcPr>
            <w:tcW w:w="4056" w:type="dxa"/>
            <w:tcBorders>
              <w:top w:val="nil"/>
              <w:left w:val="nil"/>
              <w:bottom w:val="single" w:sz="4" w:space="0" w:color="auto"/>
              <w:right w:val="single" w:sz="4" w:space="0" w:color="auto"/>
            </w:tcBorders>
            <w:shd w:val="clear" w:color="auto" w:fill="auto"/>
            <w:vAlign w:val="bottom"/>
          </w:tcPr>
          <w:p w14:paraId="6B5442B0" w14:textId="3FB4B410" w:rsidR="00F647BD" w:rsidRPr="00D56F47" w:rsidRDefault="00F647BD" w:rsidP="0022174A">
            <w:pPr>
              <w:jc w:val="both"/>
              <w:rPr>
                <w:rFonts w:ascii="Montserrat Light" w:eastAsia="Times New Roman" w:hAnsi="Montserrat Light" w:cs="Arial"/>
                <w:noProof/>
                <w:sz w:val="22"/>
                <w:szCs w:val="22"/>
              </w:rPr>
            </w:pPr>
            <w:r w:rsidRPr="00D56F47">
              <w:rPr>
                <w:rFonts w:ascii="Montserrat Light" w:eastAsia="Times New Roman" w:hAnsi="Montserrat Light" w:cs="Arial"/>
                <w:noProof/>
                <w:sz w:val="22"/>
                <w:szCs w:val="22"/>
              </w:rPr>
              <w:t>Muscă Elena</w:t>
            </w:r>
          </w:p>
        </w:tc>
        <w:tc>
          <w:tcPr>
            <w:tcW w:w="1710" w:type="dxa"/>
            <w:tcBorders>
              <w:top w:val="nil"/>
              <w:left w:val="nil"/>
              <w:bottom w:val="single" w:sz="4" w:space="0" w:color="auto"/>
              <w:right w:val="single" w:sz="4" w:space="0" w:color="auto"/>
            </w:tcBorders>
            <w:shd w:val="clear" w:color="auto" w:fill="auto"/>
            <w:vAlign w:val="bottom"/>
          </w:tcPr>
          <w:p w14:paraId="1A8F48AF" w14:textId="126C9B6A" w:rsidR="00F647BD" w:rsidRPr="00D56F47" w:rsidRDefault="00F647BD" w:rsidP="0022174A">
            <w:pPr>
              <w:rPr>
                <w:rFonts w:ascii="Montserrat Light" w:eastAsia="Times New Roman" w:hAnsi="Montserrat Light" w:cs="Arial"/>
                <w:noProof/>
                <w:sz w:val="22"/>
                <w:szCs w:val="22"/>
              </w:rPr>
            </w:pPr>
            <w:r w:rsidRPr="00D56F47">
              <w:rPr>
                <w:rFonts w:ascii="Montserrat Light" w:eastAsia="Times New Roman" w:hAnsi="Montserrat Light" w:cs="Arial"/>
                <w:noProof/>
                <w:sz w:val="22"/>
                <w:szCs w:val="22"/>
              </w:rPr>
              <w:t>USR PLUS</w:t>
            </w:r>
          </w:p>
        </w:tc>
      </w:tr>
      <w:tr w:rsidR="00D56F47" w:rsidRPr="00D56F47" w14:paraId="4AEBA1DF" w14:textId="77777777" w:rsidTr="00F647BD">
        <w:trPr>
          <w:trHeight w:val="402"/>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1CBA465C" w14:textId="77777777" w:rsidR="00F647BD" w:rsidRPr="00D56F47" w:rsidRDefault="00F647BD" w:rsidP="0022174A">
            <w:pPr>
              <w:jc w:val="right"/>
              <w:rPr>
                <w:rFonts w:ascii="Montserrat Light" w:eastAsia="Times New Roman" w:hAnsi="Montserrat Light" w:cs="Arial"/>
                <w:noProof/>
                <w:sz w:val="22"/>
                <w:szCs w:val="22"/>
              </w:rPr>
            </w:pPr>
            <w:r w:rsidRPr="00D56F47">
              <w:rPr>
                <w:rFonts w:ascii="Montserrat Light" w:eastAsia="Times New Roman" w:hAnsi="Montserrat Light" w:cs="Arial"/>
                <w:noProof/>
                <w:sz w:val="22"/>
                <w:szCs w:val="22"/>
              </w:rPr>
              <w:t>28</w:t>
            </w:r>
          </w:p>
        </w:tc>
        <w:tc>
          <w:tcPr>
            <w:tcW w:w="4056" w:type="dxa"/>
            <w:tcBorders>
              <w:top w:val="nil"/>
              <w:left w:val="nil"/>
              <w:bottom w:val="single" w:sz="4" w:space="0" w:color="auto"/>
              <w:right w:val="single" w:sz="4" w:space="0" w:color="auto"/>
            </w:tcBorders>
            <w:shd w:val="clear" w:color="auto" w:fill="auto"/>
            <w:vAlign w:val="center"/>
          </w:tcPr>
          <w:p w14:paraId="3129F2D7" w14:textId="6B92DD90" w:rsidR="00F647BD" w:rsidRPr="00D56F47" w:rsidRDefault="00F647BD" w:rsidP="0022174A">
            <w:pPr>
              <w:jc w:val="both"/>
              <w:rPr>
                <w:rFonts w:ascii="Montserrat Light" w:eastAsia="Times New Roman" w:hAnsi="Montserrat Light" w:cs="Arial"/>
                <w:noProof/>
                <w:sz w:val="22"/>
                <w:szCs w:val="22"/>
              </w:rPr>
            </w:pPr>
            <w:r w:rsidRPr="00D56F47">
              <w:rPr>
                <w:rFonts w:ascii="Montserrat Light" w:eastAsia="Times New Roman" w:hAnsi="Montserrat Light" w:cs="Arial"/>
                <w:noProof/>
                <w:sz w:val="22"/>
                <w:szCs w:val="22"/>
              </w:rPr>
              <w:t>Nistor Ovidiu Răzvan</w:t>
            </w:r>
          </w:p>
        </w:tc>
        <w:tc>
          <w:tcPr>
            <w:tcW w:w="1710" w:type="dxa"/>
            <w:tcBorders>
              <w:top w:val="nil"/>
              <w:left w:val="nil"/>
              <w:bottom w:val="single" w:sz="4" w:space="0" w:color="auto"/>
              <w:right w:val="single" w:sz="4" w:space="0" w:color="auto"/>
            </w:tcBorders>
            <w:shd w:val="clear" w:color="auto" w:fill="auto"/>
            <w:noWrap/>
            <w:vAlign w:val="bottom"/>
          </w:tcPr>
          <w:p w14:paraId="3155FD85" w14:textId="7C4AD605" w:rsidR="00F647BD" w:rsidRPr="00D56F47" w:rsidRDefault="00F647BD" w:rsidP="0022174A">
            <w:pPr>
              <w:rPr>
                <w:rFonts w:ascii="Montserrat Light" w:eastAsia="Times New Roman" w:hAnsi="Montserrat Light" w:cs="Arial"/>
                <w:noProof/>
                <w:sz w:val="22"/>
                <w:szCs w:val="22"/>
              </w:rPr>
            </w:pPr>
            <w:r w:rsidRPr="00D56F47">
              <w:rPr>
                <w:rFonts w:ascii="Montserrat Light" w:eastAsia="Times New Roman" w:hAnsi="Montserrat Light" w:cs="Arial"/>
                <w:noProof/>
                <w:sz w:val="22"/>
                <w:szCs w:val="22"/>
              </w:rPr>
              <w:t>USR PLUS</w:t>
            </w:r>
          </w:p>
        </w:tc>
      </w:tr>
      <w:tr w:rsidR="00D56F47" w:rsidRPr="00D56F47" w14:paraId="4FDB6914" w14:textId="77777777" w:rsidTr="00F647BD">
        <w:trPr>
          <w:trHeight w:val="402"/>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4CADB796" w14:textId="77777777" w:rsidR="00F647BD" w:rsidRPr="00D56F47" w:rsidRDefault="00F647BD" w:rsidP="0022174A">
            <w:pPr>
              <w:jc w:val="right"/>
              <w:rPr>
                <w:rFonts w:ascii="Montserrat Light" w:eastAsia="Times New Roman" w:hAnsi="Montserrat Light" w:cs="Arial"/>
                <w:noProof/>
                <w:sz w:val="22"/>
                <w:szCs w:val="22"/>
              </w:rPr>
            </w:pPr>
            <w:r w:rsidRPr="00D56F47">
              <w:rPr>
                <w:rFonts w:ascii="Montserrat Light" w:eastAsia="Times New Roman" w:hAnsi="Montserrat Light" w:cs="Arial"/>
                <w:noProof/>
                <w:sz w:val="22"/>
                <w:szCs w:val="22"/>
              </w:rPr>
              <w:t>29</w:t>
            </w:r>
          </w:p>
        </w:tc>
        <w:tc>
          <w:tcPr>
            <w:tcW w:w="4056" w:type="dxa"/>
            <w:tcBorders>
              <w:top w:val="nil"/>
              <w:left w:val="nil"/>
              <w:bottom w:val="single" w:sz="4" w:space="0" w:color="auto"/>
              <w:right w:val="single" w:sz="4" w:space="0" w:color="auto"/>
            </w:tcBorders>
            <w:shd w:val="clear" w:color="auto" w:fill="auto"/>
            <w:vAlign w:val="center"/>
          </w:tcPr>
          <w:p w14:paraId="3F68CB96" w14:textId="37794A0F" w:rsidR="00F647BD" w:rsidRPr="00D56F47" w:rsidRDefault="00F647BD" w:rsidP="0022174A">
            <w:pPr>
              <w:jc w:val="both"/>
              <w:rPr>
                <w:rFonts w:ascii="Montserrat Light" w:eastAsia="Times New Roman" w:hAnsi="Montserrat Light" w:cs="Arial"/>
                <w:noProof/>
                <w:sz w:val="22"/>
                <w:szCs w:val="22"/>
              </w:rPr>
            </w:pPr>
            <w:r w:rsidRPr="00D56F47">
              <w:rPr>
                <w:rFonts w:ascii="Montserrat Light" w:eastAsia="Times New Roman" w:hAnsi="Montserrat Light" w:cs="Arial"/>
                <w:noProof/>
                <w:sz w:val="22"/>
                <w:szCs w:val="22"/>
              </w:rPr>
              <w:t>Pintea Sorin Vasile</w:t>
            </w:r>
          </w:p>
        </w:tc>
        <w:tc>
          <w:tcPr>
            <w:tcW w:w="1710" w:type="dxa"/>
            <w:tcBorders>
              <w:top w:val="nil"/>
              <w:left w:val="nil"/>
              <w:bottom w:val="single" w:sz="4" w:space="0" w:color="auto"/>
              <w:right w:val="single" w:sz="4" w:space="0" w:color="auto"/>
            </w:tcBorders>
            <w:shd w:val="clear" w:color="auto" w:fill="auto"/>
            <w:vAlign w:val="center"/>
          </w:tcPr>
          <w:p w14:paraId="32570805" w14:textId="431B010F" w:rsidR="00F647BD" w:rsidRPr="00D56F47" w:rsidRDefault="00F647BD" w:rsidP="0022174A">
            <w:pPr>
              <w:rPr>
                <w:rFonts w:ascii="Montserrat Light" w:eastAsia="Times New Roman" w:hAnsi="Montserrat Light" w:cs="Arial"/>
                <w:noProof/>
                <w:sz w:val="22"/>
                <w:szCs w:val="22"/>
              </w:rPr>
            </w:pPr>
            <w:r w:rsidRPr="00D56F47">
              <w:rPr>
                <w:rFonts w:ascii="Montserrat Light" w:eastAsia="Times New Roman" w:hAnsi="Montserrat Light" w:cs="Arial"/>
                <w:noProof/>
                <w:sz w:val="22"/>
                <w:szCs w:val="22"/>
              </w:rPr>
              <w:t>PMP</w:t>
            </w:r>
          </w:p>
        </w:tc>
      </w:tr>
      <w:tr w:rsidR="00D56F47" w:rsidRPr="00D56F47" w14:paraId="6E9FCFD2" w14:textId="77777777" w:rsidTr="00F647BD">
        <w:trPr>
          <w:trHeight w:val="402"/>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2F5B0620" w14:textId="77777777" w:rsidR="00F647BD" w:rsidRPr="00D56F47" w:rsidRDefault="00F647BD" w:rsidP="0022174A">
            <w:pPr>
              <w:jc w:val="right"/>
              <w:rPr>
                <w:rFonts w:ascii="Montserrat Light" w:eastAsia="Times New Roman" w:hAnsi="Montserrat Light" w:cs="Arial"/>
                <w:noProof/>
                <w:sz w:val="22"/>
                <w:szCs w:val="22"/>
              </w:rPr>
            </w:pPr>
            <w:r w:rsidRPr="00D56F47">
              <w:rPr>
                <w:rFonts w:ascii="Montserrat Light" w:eastAsia="Times New Roman" w:hAnsi="Montserrat Light" w:cs="Arial"/>
                <w:noProof/>
                <w:sz w:val="22"/>
                <w:szCs w:val="22"/>
              </w:rPr>
              <w:t>30</w:t>
            </w:r>
          </w:p>
        </w:tc>
        <w:tc>
          <w:tcPr>
            <w:tcW w:w="4056" w:type="dxa"/>
            <w:tcBorders>
              <w:top w:val="nil"/>
              <w:left w:val="nil"/>
              <w:bottom w:val="single" w:sz="4" w:space="0" w:color="auto"/>
              <w:right w:val="single" w:sz="4" w:space="0" w:color="auto"/>
            </w:tcBorders>
            <w:shd w:val="clear" w:color="auto" w:fill="auto"/>
            <w:noWrap/>
            <w:vAlign w:val="center"/>
          </w:tcPr>
          <w:p w14:paraId="5206B5A4" w14:textId="7E046D98" w:rsidR="00F647BD" w:rsidRPr="00D56F47" w:rsidRDefault="00F647BD" w:rsidP="0022174A">
            <w:pPr>
              <w:rPr>
                <w:rFonts w:ascii="Montserrat Light" w:eastAsia="Times New Roman" w:hAnsi="Montserrat Light" w:cs="Arial"/>
                <w:noProof/>
                <w:sz w:val="22"/>
                <w:szCs w:val="22"/>
              </w:rPr>
            </w:pPr>
            <w:r w:rsidRPr="00D56F47">
              <w:rPr>
                <w:rFonts w:ascii="Montserrat Light" w:eastAsia="Times New Roman" w:hAnsi="Montserrat Light" w:cs="Arial"/>
                <w:noProof/>
                <w:sz w:val="22"/>
                <w:szCs w:val="22"/>
              </w:rPr>
              <w:t>Popovici Alin</w:t>
            </w:r>
          </w:p>
        </w:tc>
        <w:tc>
          <w:tcPr>
            <w:tcW w:w="1710" w:type="dxa"/>
            <w:tcBorders>
              <w:top w:val="nil"/>
              <w:left w:val="nil"/>
              <w:bottom w:val="single" w:sz="4" w:space="0" w:color="auto"/>
              <w:right w:val="single" w:sz="4" w:space="0" w:color="auto"/>
            </w:tcBorders>
            <w:shd w:val="clear" w:color="auto" w:fill="auto"/>
            <w:noWrap/>
            <w:vAlign w:val="center"/>
          </w:tcPr>
          <w:p w14:paraId="6673415F" w14:textId="0AED558F" w:rsidR="00F647BD" w:rsidRPr="00D56F47" w:rsidRDefault="00F647BD" w:rsidP="0022174A">
            <w:pPr>
              <w:rPr>
                <w:rFonts w:ascii="Montserrat Light" w:eastAsia="Times New Roman" w:hAnsi="Montserrat Light" w:cs="Arial"/>
                <w:noProof/>
                <w:sz w:val="22"/>
                <w:szCs w:val="22"/>
              </w:rPr>
            </w:pPr>
            <w:r w:rsidRPr="00D56F47">
              <w:rPr>
                <w:rFonts w:ascii="Montserrat Light" w:eastAsia="Times New Roman" w:hAnsi="Montserrat Light" w:cs="Arial"/>
                <w:noProof/>
                <w:sz w:val="22"/>
                <w:szCs w:val="22"/>
              </w:rPr>
              <w:t>PNL</w:t>
            </w:r>
          </w:p>
        </w:tc>
      </w:tr>
      <w:tr w:rsidR="00D56F47" w:rsidRPr="00D56F47" w14:paraId="6D6B752C" w14:textId="77777777" w:rsidTr="00F647BD">
        <w:trPr>
          <w:trHeight w:val="46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03F4A43A" w14:textId="77777777" w:rsidR="00F647BD" w:rsidRPr="00D56F47" w:rsidRDefault="00F647BD" w:rsidP="0022174A">
            <w:pPr>
              <w:jc w:val="right"/>
              <w:rPr>
                <w:rFonts w:ascii="Montserrat Light" w:eastAsia="Times New Roman" w:hAnsi="Montserrat Light" w:cs="Arial"/>
                <w:noProof/>
                <w:sz w:val="22"/>
                <w:szCs w:val="22"/>
              </w:rPr>
            </w:pPr>
            <w:r w:rsidRPr="00D56F47">
              <w:rPr>
                <w:rFonts w:ascii="Montserrat Light" w:eastAsia="Times New Roman" w:hAnsi="Montserrat Light" w:cs="Arial"/>
                <w:noProof/>
                <w:sz w:val="22"/>
                <w:szCs w:val="22"/>
              </w:rPr>
              <w:t>31</w:t>
            </w:r>
          </w:p>
        </w:tc>
        <w:tc>
          <w:tcPr>
            <w:tcW w:w="4056" w:type="dxa"/>
            <w:tcBorders>
              <w:top w:val="nil"/>
              <w:left w:val="nil"/>
              <w:bottom w:val="single" w:sz="4" w:space="0" w:color="auto"/>
              <w:right w:val="single" w:sz="4" w:space="0" w:color="auto"/>
            </w:tcBorders>
            <w:shd w:val="clear" w:color="auto" w:fill="auto"/>
            <w:vAlign w:val="center"/>
          </w:tcPr>
          <w:p w14:paraId="5B4CFF23" w14:textId="4DF813CF" w:rsidR="00F647BD" w:rsidRPr="00D56F47" w:rsidRDefault="00F647BD" w:rsidP="0022174A">
            <w:pPr>
              <w:jc w:val="both"/>
              <w:rPr>
                <w:rFonts w:ascii="Montserrat Light" w:eastAsia="Times New Roman" w:hAnsi="Montserrat Light" w:cs="Arial"/>
                <w:noProof/>
                <w:sz w:val="22"/>
                <w:szCs w:val="22"/>
              </w:rPr>
            </w:pPr>
            <w:r w:rsidRPr="00D56F47">
              <w:rPr>
                <w:rFonts w:ascii="Montserrat Light" w:eastAsia="Times New Roman" w:hAnsi="Montserrat Light" w:cs="Arial"/>
                <w:noProof/>
                <w:sz w:val="22"/>
                <w:szCs w:val="22"/>
              </w:rPr>
              <w:t>Reș Eva</w:t>
            </w:r>
          </w:p>
        </w:tc>
        <w:tc>
          <w:tcPr>
            <w:tcW w:w="1710" w:type="dxa"/>
            <w:tcBorders>
              <w:top w:val="nil"/>
              <w:left w:val="nil"/>
              <w:bottom w:val="single" w:sz="4" w:space="0" w:color="auto"/>
              <w:right w:val="single" w:sz="4" w:space="0" w:color="auto"/>
            </w:tcBorders>
            <w:shd w:val="clear" w:color="auto" w:fill="auto"/>
            <w:noWrap/>
            <w:vAlign w:val="center"/>
          </w:tcPr>
          <w:p w14:paraId="33E4D927" w14:textId="411CC344" w:rsidR="00F647BD" w:rsidRPr="00D56F47" w:rsidRDefault="00F647BD" w:rsidP="0022174A">
            <w:pPr>
              <w:rPr>
                <w:rFonts w:ascii="Montserrat Light" w:eastAsia="Times New Roman" w:hAnsi="Montserrat Light" w:cs="Arial"/>
                <w:noProof/>
                <w:sz w:val="22"/>
                <w:szCs w:val="22"/>
              </w:rPr>
            </w:pPr>
            <w:r w:rsidRPr="00D56F47">
              <w:rPr>
                <w:rFonts w:ascii="Montserrat Light" w:eastAsia="Times New Roman" w:hAnsi="Montserrat Light" w:cs="Arial"/>
                <w:noProof/>
                <w:sz w:val="22"/>
                <w:szCs w:val="22"/>
              </w:rPr>
              <w:t>UDMR</w:t>
            </w:r>
          </w:p>
        </w:tc>
      </w:tr>
      <w:tr w:rsidR="00D56F47" w:rsidRPr="00D56F47" w14:paraId="20271B83" w14:textId="77777777" w:rsidTr="00F647BD">
        <w:trPr>
          <w:trHeight w:val="402"/>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4E7B082D" w14:textId="77777777" w:rsidR="00F647BD" w:rsidRPr="00D56F47" w:rsidRDefault="00F647BD" w:rsidP="0022174A">
            <w:pPr>
              <w:jc w:val="right"/>
              <w:rPr>
                <w:rFonts w:ascii="Montserrat Light" w:eastAsia="Times New Roman" w:hAnsi="Montserrat Light" w:cs="Arial"/>
                <w:noProof/>
                <w:sz w:val="22"/>
                <w:szCs w:val="22"/>
              </w:rPr>
            </w:pPr>
            <w:r w:rsidRPr="00D56F47">
              <w:rPr>
                <w:rFonts w:ascii="Montserrat Light" w:eastAsia="Times New Roman" w:hAnsi="Montserrat Light" w:cs="Arial"/>
                <w:noProof/>
                <w:sz w:val="22"/>
                <w:szCs w:val="22"/>
              </w:rPr>
              <w:t>32</w:t>
            </w:r>
          </w:p>
        </w:tc>
        <w:tc>
          <w:tcPr>
            <w:tcW w:w="4056" w:type="dxa"/>
            <w:tcBorders>
              <w:top w:val="nil"/>
              <w:left w:val="nil"/>
              <w:bottom w:val="single" w:sz="4" w:space="0" w:color="auto"/>
              <w:right w:val="single" w:sz="4" w:space="0" w:color="auto"/>
            </w:tcBorders>
            <w:shd w:val="clear" w:color="auto" w:fill="auto"/>
            <w:vAlign w:val="center"/>
          </w:tcPr>
          <w:p w14:paraId="60F59577" w14:textId="09AF7152" w:rsidR="00F647BD" w:rsidRPr="00D56F47" w:rsidRDefault="00F647BD" w:rsidP="0022174A">
            <w:pPr>
              <w:jc w:val="both"/>
              <w:rPr>
                <w:rFonts w:ascii="Montserrat Light" w:eastAsia="Times New Roman" w:hAnsi="Montserrat Light" w:cs="Arial"/>
                <w:noProof/>
                <w:sz w:val="22"/>
                <w:szCs w:val="22"/>
              </w:rPr>
            </w:pPr>
            <w:r w:rsidRPr="00D56F47">
              <w:rPr>
                <w:rFonts w:ascii="Montserrat Light" w:eastAsia="Times New Roman" w:hAnsi="Montserrat Light" w:cs="Arial"/>
                <w:noProof/>
                <w:sz w:val="22"/>
                <w:szCs w:val="22"/>
              </w:rPr>
              <w:t xml:space="preserve">Rusu Ionuț </w:t>
            </w:r>
          </w:p>
        </w:tc>
        <w:tc>
          <w:tcPr>
            <w:tcW w:w="1710" w:type="dxa"/>
            <w:tcBorders>
              <w:top w:val="nil"/>
              <w:left w:val="nil"/>
              <w:bottom w:val="single" w:sz="4" w:space="0" w:color="auto"/>
              <w:right w:val="single" w:sz="4" w:space="0" w:color="auto"/>
            </w:tcBorders>
            <w:shd w:val="clear" w:color="auto" w:fill="auto"/>
            <w:vAlign w:val="center"/>
          </w:tcPr>
          <w:p w14:paraId="4873DE61" w14:textId="2A9B0BC4" w:rsidR="00F647BD" w:rsidRPr="00D56F47" w:rsidRDefault="00F647BD" w:rsidP="0022174A">
            <w:pPr>
              <w:rPr>
                <w:rFonts w:ascii="Montserrat Light" w:eastAsia="Times New Roman" w:hAnsi="Montserrat Light" w:cs="Arial"/>
                <w:noProof/>
                <w:sz w:val="22"/>
                <w:szCs w:val="22"/>
              </w:rPr>
            </w:pPr>
            <w:r w:rsidRPr="00D56F47">
              <w:rPr>
                <w:rFonts w:ascii="Montserrat Light" w:eastAsia="Times New Roman" w:hAnsi="Montserrat Light" w:cs="Arial"/>
                <w:noProof/>
                <w:sz w:val="22"/>
                <w:szCs w:val="22"/>
              </w:rPr>
              <w:t>PNL</w:t>
            </w:r>
          </w:p>
        </w:tc>
      </w:tr>
      <w:tr w:rsidR="00D56F47" w:rsidRPr="00D56F47" w14:paraId="7FE8B8CC" w14:textId="77777777" w:rsidTr="00F647BD">
        <w:trPr>
          <w:trHeight w:val="402"/>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17573620" w14:textId="77777777" w:rsidR="00F647BD" w:rsidRPr="00D56F47" w:rsidRDefault="00F647BD" w:rsidP="0022174A">
            <w:pPr>
              <w:jc w:val="right"/>
              <w:rPr>
                <w:rFonts w:ascii="Montserrat Light" w:eastAsia="Times New Roman" w:hAnsi="Montserrat Light" w:cs="Arial"/>
                <w:noProof/>
                <w:sz w:val="22"/>
                <w:szCs w:val="22"/>
              </w:rPr>
            </w:pPr>
            <w:r w:rsidRPr="00D56F47">
              <w:rPr>
                <w:rFonts w:ascii="Montserrat Light" w:eastAsia="Times New Roman" w:hAnsi="Montserrat Light" w:cs="Arial"/>
                <w:noProof/>
                <w:sz w:val="22"/>
                <w:szCs w:val="22"/>
              </w:rPr>
              <w:t>33</w:t>
            </w:r>
          </w:p>
        </w:tc>
        <w:tc>
          <w:tcPr>
            <w:tcW w:w="4056" w:type="dxa"/>
            <w:tcBorders>
              <w:top w:val="nil"/>
              <w:left w:val="nil"/>
              <w:bottom w:val="single" w:sz="4" w:space="0" w:color="auto"/>
              <w:right w:val="single" w:sz="4" w:space="0" w:color="auto"/>
            </w:tcBorders>
            <w:shd w:val="clear" w:color="auto" w:fill="auto"/>
            <w:vAlign w:val="center"/>
          </w:tcPr>
          <w:p w14:paraId="07C432AF" w14:textId="191F21CB" w:rsidR="00F647BD" w:rsidRPr="00D56F47" w:rsidRDefault="00F647BD" w:rsidP="0022174A">
            <w:pPr>
              <w:jc w:val="both"/>
              <w:rPr>
                <w:rFonts w:ascii="Montserrat Light" w:eastAsia="Times New Roman" w:hAnsi="Montserrat Light" w:cs="Arial"/>
                <w:noProof/>
                <w:sz w:val="22"/>
                <w:szCs w:val="22"/>
              </w:rPr>
            </w:pPr>
            <w:r w:rsidRPr="00D56F47">
              <w:rPr>
                <w:rFonts w:ascii="Montserrat Light" w:eastAsia="Times New Roman" w:hAnsi="Montserrat Light" w:cs="Arial"/>
                <w:noProof/>
                <w:sz w:val="22"/>
                <w:szCs w:val="22"/>
              </w:rPr>
              <w:t>Sălătioan Vasile</w:t>
            </w:r>
          </w:p>
        </w:tc>
        <w:tc>
          <w:tcPr>
            <w:tcW w:w="1710" w:type="dxa"/>
            <w:tcBorders>
              <w:top w:val="nil"/>
              <w:left w:val="nil"/>
              <w:bottom w:val="single" w:sz="4" w:space="0" w:color="auto"/>
              <w:right w:val="single" w:sz="4" w:space="0" w:color="auto"/>
            </w:tcBorders>
            <w:shd w:val="clear" w:color="auto" w:fill="auto"/>
            <w:vAlign w:val="center"/>
          </w:tcPr>
          <w:p w14:paraId="0CD91AE0" w14:textId="5A601614" w:rsidR="00F647BD" w:rsidRPr="00D56F47" w:rsidRDefault="00F647BD" w:rsidP="0022174A">
            <w:pPr>
              <w:rPr>
                <w:rFonts w:ascii="Montserrat Light" w:eastAsia="Times New Roman" w:hAnsi="Montserrat Light" w:cs="Arial"/>
                <w:noProof/>
                <w:sz w:val="22"/>
                <w:szCs w:val="22"/>
              </w:rPr>
            </w:pPr>
            <w:r w:rsidRPr="00D56F47">
              <w:rPr>
                <w:rFonts w:ascii="Montserrat Light" w:eastAsia="Times New Roman" w:hAnsi="Montserrat Light" w:cs="Arial"/>
                <w:noProof/>
                <w:sz w:val="22"/>
                <w:szCs w:val="22"/>
              </w:rPr>
              <w:t>PSD</w:t>
            </w:r>
          </w:p>
        </w:tc>
      </w:tr>
      <w:tr w:rsidR="00D56F47" w:rsidRPr="00D56F47" w14:paraId="13792C6C" w14:textId="77777777" w:rsidTr="00F647BD">
        <w:trPr>
          <w:trHeight w:val="402"/>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1E065782" w14:textId="77777777" w:rsidR="00F647BD" w:rsidRPr="00D56F47" w:rsidRDefault="00F647BD" w:rsidP="0022174A">
            <w:pPr>
              <w:jc w:val="right"/>
              <w:rPr>
                <w:rFonts w:ascii="Montserrat Light" w:eastAsia="Times New Roman" w:hAnsi="Montserrat Light" w:cs="Arial"/>
                <w:noProof/>
                <w:sz w:val="22"/>
                <w:szCs w:val="22"/>
              </w:rPr>
            </w:pPr>
            <w:r w:rsidRPr="00D56F47">
              <w:rPr>
                <w:rFonts w:ascii="Montserrat Light" w:eastAsia="Times New Roman" w:hAnsi="Montserrat Light" w:cs="Arial"/>
                <w:noProof/>
                <w:sz w:val="22"/>
                <w:szCs w:val="22"/>
              </w:rPr>
              <w:t>34</w:t>
            </w:r>
          </w:p>
        </w:tc>
        <w:tc>
          <w:tcPr>
            <w:tcW w:w="4056" w:type="dxa"/>
            <w:tcBorders>
              <w:top w:val="nil"/>
              <w:left w:val="nil"/>
              <w:bottom w:val="single" w:sz="4" w:space="0" w:color="auto"/>
              <w:right w:val="single" w:sz="4" w:space="0" w:color="auto"/>
            </w:tcBorders>
            <w:shd w:val="clear" w:color="auto" w:fill="auto"/>
            <w:vAlign w:val="center"/>
          </w:tcPr>
          <w:p w14:paraId="7457D131" w14:textId="333BD2FC" w:rsidR="00F647BD" w:rsidRPr="00D56F47" w:rsidRDefault="00F647BD" w:rsidP="0022174A">
            <w:pPr>
              <w:jc w:val="both"/>
              <w:rPr>
                <w:rFonts w:ascii="Montserrat Light" w:eastAsia="Times New Roman" w:hAnsi="Montserrat Light" w:cs="Arial"/>
                <w:noProof/>
                <w:sz w:val="22"/>
                <w:szCs w:val="22"/>
              </w:rPr>
            </w:pPr>
            <w:r w:rsidRPr="00D56F47">
              <w:rPr>
                <w:rFonts w:ascii="Montserrat Light" w:eastAsia="Times New Roman" w:hAnsi="Montserrat Light" w:cs="Arial"/>
                <w:noProof/>
                <w:sz w:val="22"/>
                <w:szCs w:val="22"/>
              </w:rPr>
              <w:t>Sămărtean Iuliu</w:t>
            </w:r>
          </w:p>
        </w:tc>
        <w:tc>
          <w:tcPr>
            <w:tcW w:w="1710" w:type="dxa"/>
            <w:tcBorders>
              <w:top w:val="nil"/>
              <w:left w:val="nil"/>
              <w:bottom w:val="single" w:sz="4" w:space="0" w:color="auto"/>
              <w:right w:val="single" w:sz="4" w:space="0" w:color="auto"/>
            </w:tcBorders>
            <w:shd w:val="clear" w:color="auto" w:fill="auto"/>
            <w:vAlign w:val="center"/>
          </w:tcPr>
          <w:p w14:paraId="68014321" w14:textId="1919DF99" w:rsidR="00F647BD" w:rsidRPr="00D56F47" w:rsidRDefault="00F647BD" w:rsidP="0022174A">
            <w:pPr>
              <w:rPr>
                <w:rFonts w:ascii="Montserrat Light" w:eastAsia="Times New Roman" w:hAnsi="Montserrat Light" w:cs="Arial"/>
                <w:noProof/>
                <w:sz w:val="22"/>
                <w:szCs w:val="22"/>
              </w:rPr>
            </w:pPr>
            <w:r w:rsidRPr="00D56F47">
              <w:rPr>
                <w:rFonts w:ascii="Montserrat Light" w:eastAsia="Times New Roman" w:hAnsi="Montserrat Light" w:cs="Arial"/>
                <w:noProof/>
                <w:sz w:val="22"/>
                <w:szCs w:val="22"/>
              </w:rPr>
              <w:t>PNL</w:t>
            </w:r>
          </w:p>
        </w:tc>
      </w:tr>
      <w:tr w:rsidR="00D56F47" w:rsidRPr="00D56F47" w14:paraId="3828B902" w14:textId="77777777" w:rsidTr="00F647BD">
        <w:trPr>
          <w:trHeight w:val="402"/>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2AA9E023" w14:textId="77777777" w:rsidR="00F647BD" w:rsidRPr="00D56F47" w:rsidRDefault="00F647BD" w:rsidP="0022174A">
            <w:pPr>
              <w:jc w:val="right"/>
              <w:rPr>
                <w:rFonts w:ascii="Montserrat Light" w:eastAsia="Times New Roman" w:hAnsi="Montserrat Light" w:cs="Arial"/>
                <w:noProof/>
                <w:sz w:val="22"/>
                <w:szCs w:val="22"/>
              </w:rPr>
            </w:pPr>
            <w:r w:rsidRPr="00D56F47">
              <w:rPr>
                <w:rFonts w:ascii="Montserrat Light" w:eastAsia="Times New Roman" w:hAnsi="Montserrat Light" w:cs="Arial"/>
                <w:noProof/>
                <w:sz w:val="22"/>
                <w:szCs w:val="22"/>
              </w:rPr>
              <w:t>35</w:t>
            </w:r>
          </w:p>
        </w:tc>
        <w:tc>
          <w:tcPr>
            <w:tcW w:w="4056" w:type="dxa"/>
            <w:tcBorders>
              <w:top w:val="nil"/>
              <w:left w:val="nil"/>
              <w:bottom w:val="single" w:sz="4" w:space="0" w:color="auto"/>
              <w:right w:val="single" w:sz="4" w:space="0" w:color="auto"/>
            </w:tcBorders>
            <w:shd w:val="clear" w:color="auto" w:fill="auto"/>
            <w:vAlign w:val="center"/>
          </w:tcPr>
          <w:p w14:paraId="52085B55" w14:textId="73196E7A" w:rsidR="00F647BD" w:rsidRPr="00D56F47" w:rsidRDefault="00F647BD" w:rsidP="0022174A">
            <w:pPr>
              <w:jc w:val="both"/>
              <w:rPr>
                <w:rFonts w:ascii="Montserrat Light" w:eastAsia="Times New Roman" w:hAnsi="Montserrat Light" w:cs="Arial"/>
                <w:noProof/>
                <w:sz w:val="22"/>
                <w:szCs w:val="22"/>
              </w:rPr>
            </w:pPr>
            <w:r w:rsidRPr="00D56F47">
              <w:rPr>
                <w:rFonts w:ascii="Montserrat Light" w:eastAsia="Times New Roman" w:hAnsi="Montserrat Light" w:cs="Arial"/>
                <w:noProof/>
                <w:sz w:val="22"/>
                <w:szCs w:val="22"/>
              </w:rPr>
              <w:t>Tuluc Călin-Marin</w:t>
            </w:r>
          </w:p>
        </w:tc>
        <w:tc>
          <w:tcPr>
            <w:tcW w:w="1710" w:type="dxa"/>
            <w:tcBorders>
              <w:top w:val="nil"/>
              <w:left w:val="nil"/>
              <w:bottom w:val="single" w:sz="4" w:space="0" w:color="auto"/>
              <w:right w:val="single" w:sz="4" w:space="0" w:color="auto"/>
            </w:tcBorders>
            <w:shd w:val="clear" w:color="auto" w:fill="auto"/>
            <w:vAlign w:val="center"/>
          </w:tcPr>
          <w:p w14:paraId="25A4A3B2" w14:textId="31B03741" w:rsidR="00F647BD" w:rsidRPr="00D56F47" w:rsidRDefault="00F647BD" w:rsidP="0022174A">
            <w:pPr>
              <w:rPr>
                <w:rFonts w:ascii="Montserrat Light" w:eastAsia="Times New Roman" w:hAnsi="Montserrat Light" w:cs="Arial"/>
                <w:noProof/>
                <w:sz w:val="22"/>
                <w:szCs w:val="22"/>
              </w:rPr>
            </w:pPr>
            <w:r w:rsidRPr="00D56F47">
              <w:rPr>
                <w:rFonts w:ascii="Montserrat Light" w:eastAsia="Times New Roman" w:hAnsi="Montserrat Light" w:cs="Arial"/>
                <w:noProof/>
                <w:sz w:val="22"/>
                <w:szCs w:val="22"/>
              </w:rPr>
              <w:t>PNL</w:t>
            </w:r>
          </w:p>
        </w:tc>
      </w:tr>
      <w:tr w:rsidR="00D56F47" w:rsidRPr="00D56F47" w14:paraId="58C371E0" w14:textId="77777777" w:rsidTr="00F647BD">
        <w:trPr>
          <w:trHeight w:val="402"/>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0D4E574C" w14:textId="77777777" w:rsidR="00F647BD" w:rsidRPr="00D56F47" w:rsidRDefault="00F647BD" w:rsidP="0022174A">
            <w:pPr>
              <w:jc w:val="right"/>
              <w:rPr>
                <w:rFonts w:ascii="Montserrat Light" w:eastAsia="Times New Roman" w:hAnsi="Montserrat Light" w:cs="Arial"/>
                <w:noProof/>
                <w:sz w:val="22"/>
                <w:szCs w:val="22"/>
              </w:rPr>
            </w:pPr>
            <w:r w:rsidRPr="00D56F47">
              <w:rPr>
                <w:rFonts w:ascii="Montserrat Light" w:eastAsia="Times New Roman" w:hAnsi="Montserrat Light" w:cs="Arial"/>
                <w:noProof/>
                <w:sz w:val="22"/>
                <w:szCs w:val="22"/>
              </w:rPr>
              <w:t>36</w:t>
            </w:r>
          </w:p>
        </w:tc>
        <w:tc>
          <w:tcPr>
            <w:tcW w:w="4056" w:type="dxa"/>
            <w:tcBorders>
              <w:top w:val="nil"/>
              <w:left w:val="nil"/>
              <w:bottom w:val="single" w:sz="4" w:space="0" w:color="auto"/>
              <w:right w:val="single" w:sz="4" w:space="0" w:color="auto"/>
            </w:tcBorders>
            <w:shd w:val="clear" w:color="auto" w:fill="auto"/>
            <w:vAlign w:val="center"/>
          </w:tcPr>
          <w:p w14:paraId="1177C2B9" w14:textId="5044990C" w:rsidR="00F647BD" w:rsidRPr="00D56F47" w:rsidRDefault="00F647BD" w:rsidP="0022174A">
            <w:pPr>
              <w:jc w:val="both"/>
              <w:rPr>
                <w:rFonts w:ascii="Montserrat Light" w:eastAsia="Times New Roman" w:hAnsi="Montserrat Light" w:cs="Arial"/>
                <w:noProof/>
                <w:sz w:val="22"/>
                <w:szCs w:val="22"/>
              </w:rPr>
            </w:pPr>
            <w:r w:rsidRPr="00D56F47">
              <w:rPr>
                <w:rFonts w:ascii="Montserrat Light" w:eastAsia="Times New Roman" w:hAnsi="Montserrat Light" w:cs="Arial"/>
                <w:noProof/>
                <w:sz w:val="22"/>
                <w:szCs w:val="22"/>
              </w:rPr>
              <w:t>Vákár István-Valentin</w:t>
            </w:r>
          </w:p>
        </w:tc>
        <w:tc>
          <w:tcPr>
            <w:tcW w:w="1710" w:type="dxa"/>
            <w:tcBorders>
              <w:top w:val="nil"/>
              <w:left w:val="nil"/>
              <w:bottom w:val="single" w:sz="4" w:space="0" w:color="auto"/>
              <w:right w:val="single" w:sz="4" w:space="0" w:color="auto"/>
            </w:tcBorders>
            <w:shd w:val="clear" w:color="auto" w:fill="auto"/>
            <w:vAlign w:val="center"/>
          </w:tcPr>
          <w:p w14:paraId="3A75EAF4" w14:textId="72B0326E" w:rsidR="00F647BD" w:rsidRPr="00D56F47" w:rsidRDefault="00F647BD" w:rsidP="0022174A">
            <w:pPr>
              <w:rPr>
                <w:rFonts w:ascii="Montserrat Light" w:eastAsia="Times New Roman" w:hAnsi="Montserrat Light" w:cs="Arial"/>
                <w:noProof/>
                <w:sz w:val="22"/>
                <w:szCs w:val="22"/>
              </w:rPr>
            </w:pPr>
            <w:r w:rsidRPr="00D56F47">
              <w:rPr>
                <w:rFonts w:ascii="Montserrat Light" w:eastAsia="Times New Roman" w:hAnsi="Montserrat Light" w:cs="Arial"/>
                <w:noProof/>
                <w:sz w:val="22"/>
                <w:szCs w:val="22"/>
              </w:rPr>
              <w:t>UDMR</w:t>
            </w:r>
          </w:p>
        </w:tc>
      </w:tr>
    </w:tbl>
    <w:p w14:paraId="06326E5E" w14:textId="15042968" w:rsidR="00850BB4" w:rsidRPr="00D56F47" w:rsidRDefault="001D53D9" w:rsidP="0022174A">
      <w:pPr>
        <w:autoSpaceDE/>
        <w:autoSpaceDN/>
        <w:jc w:val="both"/>
        <w:rPr>
          <w:rFonts w:ascii="Montserrat Light" w:eastAsia="Times New Roman" w:hAnsi="Montserrat Light"/>
          <w:i/>
          <w:iCs/>
          <w:noProof/>
          <w:szCs w:val="18"/>
        </w:rPr>
      </w:pPr>
      <w:r w:rsidRPr="00D56F47">
        <w:rPr>
          <w:rFonts w:ascii="Montserrat Light" w:eastAsia="Times New Roman" w:hAnsi="Montserrat Light"/>
          <w:i/>
          <w:iCs/>
          <w:noProof/>
          <w:szCs w:val="18"/>
        </w:rPr>
        <w:t xml:space="preserve">  </w:t>
      </w:r>
      <w:r w:rsidR="003E42B2" w:rsidRPr="00D56F47">
        <w:rPr>
          <w:rFonts w:ascii="Montserrat Light" w:eastAsia="Times New Roman" w:hAnsi="Montserrat Light"/>
          <w:i/>
          <w:iCs/>
          <w:noProof/>
          <w:szCs w:val="18"/>
        </w:rPr>
        <w:t>Nota</w:t>
      </w:r>
      <w:r w:rsidR="008D657D" w:rsidRPr="00D56F47">
        <w:rPr>
          <w:rFonts w:ascii="Montserrat Light" w:eastAsia="Times New Roman" w:hAnsi="Montserrat Light"/>
          <w:i/>
          <w:iCs/>
          <w:noProof/>
          <w:szCs w:val="18"/>
        </w:rPr>
        <w:t xml:space="preserve">: situație </w:t>
      </w:r>
      <w:r w:rsidR="003E42B2" w:rsidRPr="00D56F47">
        <w:rPr>
          <w:rFonts w:ascii="Montserrat Light" w:eastAsia="Times New Roman" w:hAnsi="Montserrat Light"/>
          <w:i/>
          <w:iCs/>
          <w:noProof/>
          <w:szCs w:val="18"/>
        </w:rPr>
        <w:t>la</w:t>
      </w:r>
      <w:r w:rsidR="008D657D" w:rsidRPr="00D56F47">
        <w:rPr>
          <w:rFonts w:ascii="Montserrat Light" w:eastAsia="Times New Roman" w:hAnsi="Montserrat Light"/>
          <w:i/>
          <w:iCs/>
          <w:noProof/>
          <w:szCs w:val="18"/>
        </w:rPr>
        <w:t xml:space="preserve"> nivel de luna</w:t>
      </w:r>
      <w:r w:rsidRPr="00D56F47">
        <w:rPr>
          <w:rFonts w:ascii="Montserrat Light" w:eastAsia="Times New Roman" w:hAnsi="Montserrat Light"/>
          <w:i/>
          <w:iCs/>
          <w:noProof/>
          <w:szCs w:val="18"/>
        </w:rPr>
        <w:t xml:space="preserve"> </w:t>
      </w:r>
      <w:r w:rsidR="00C31435" w:rsidRPr="00D56F47">
        <w:rPr>
          <w:rFonts w:ascii="Montserrat Light" w:eastAsia="Times New Roman" w:hAnsi="Montserrat Light"/>
          <w:i/>
          <w:iCs/>
          <w:noProof/>
          <w:szCs w:val="18"/>
        </w:rPr>
        <w:t>noiembrie 2021</w:t>
      </w:r>
    </w:p>
    <w:p w14:paraId="50FEA8F6" w14:textId="4D55DDEF" w:rsidR="00D20B9B" w:rsidRPr="00D56F47" w:rsidRDefault="00D20B9B" w:rsidP="0022174A">
      <w:pPr>
        <w:autoSpaceDE/>
        <w:autoSpaceDN/>
        <w:jc w:val="both"/>
        <w:rPr>
          <w:rFonts w:ascii="Montserrat Light" w:eastAsia="Times New Roman" w:hAnsi="Montserrat Light"/>
          <w:noProof/>
          <w:sz w:val="22"/>
          <w:szCs w:val="22"/>
          <w:shd w:val="clear" w:color="auto" w:fill="FFFFFF"/>
        </w:rPr>
      </w:pPr>
      <w:r w:rsidRPr="00D56F47">
        <w:rPr>
          <w:rFonts w:ascii="Montserrat Light" w:eastAsia="Times New Roman" w:hAnsi="Montserrat Light"/>
          <w:noProof/>
          <w:sz w:val="22"/>
          <w:szCs w:val="22"/>
        </w:rPr>
        <w:t>(3)</w:t>
      </w:r>
      <w:r w:rsidR="00532AF6" w:rsidRPr="00D56F47">
        <w:rPr>
          <w:rFonts w:ascii="Montserrat Light" w:eastAsia="Times New Roman" w:hAnsi="Montserrat Light"/>
          <w:noProof/>
          <w:sz w:val="22"/>
          <w:szCs w:val="22"/>
        </w:rPr>
        <w:t xml:space="preserve"> </w:t>
      </w:r>
      <w:r w:rsidRPr="00D56F47">
        <w:rPr>
          <w:rFonts w:ascii="Montserrat Light" w:eastAsia="Times New Roman" w:hAnsi="Montserrat Light"/>
          <w:noProof/>
          <w:sz w:val="22"/>
          <w:szCs w:val="22"/>
        </w:rPr>
        <w:t>Constituirea Consiliului Judeţean</w:t>
      </w:r>
      <w:r w:rsidR="00D86160" w:rsidRPr="00D56F47">
        <w:rPr>
          <w:rFonts w:ascii="Montserrat Light" w:eastAsia="Times New Roman" w:hAnsi="Montserrat Light"/>
          <w:noProof/>
          <w:sz w:val="22"/>
          <w:szCs w:val="22"/>
        </w:rPr>
        <w:t xml:space="preserve"> Cluj </w:t>
      </w:r>
      <w:r w:rsidR="001564DE" w:rsidRPr="00D56F47">
        <w:rPr>
          <w:rFonts w:ascii="Montserrat Light" w:eastAsia="Times New Roman" w:hAnsi="Montserrat Light"/>
          <w:noProof/>
          <w:sz w:val="22"/>
          <w:szCs w:val="22"/>
        </w:rPr>
        <w:t xml:space="preserve">pentru în mandatul </w:t>
      </w:r>
      <w:r w:rsidR="001564DE" w:rsidRPr="00D56F47">
        <w:rPr>
          <w:rFonts w:ascii="Montserrat Light" w:eastAsia="Times New Roman" w:hAnsi="Montserrat Light" w:cs="Arial"/>
          <w:noProof/>
          <w:sz w:val="22"/>
          <w:szCs w:val="22"/>
        </w:rPr>
        <w:t xml:space="preserve">2020-2024 </w:t>
      </w:r>
      <w:r w:rsidRPr="00D56F47">
        <w:rPr>
          <w:rFonts w:ascii="Montserrat Light" w:eastAsia="Times New Roman" w:hAnsi="Montserrat Light"/>
          <w:noProof/>
          <w:sz w:val="22"/>
          <w:szCs w:val="22"/>
        </w:rPr>
        <w:t xml:space="preserve">s-a constatat prin Ordinul </w:t>
      </w:r>
      <w:r w:rsidR="00D64572" w:rsidRPr="00D56F47">
        <w:rPr>
          <w:rFonts w:ascii="Montserrat Light" w:eastAsia="Times New Roman" w:hAnsi="Montserrat Light"/>
          <w:noProof/>
          <w:sz w:val="22"/>
          <w:szCs w:val="22"/>
        </w:rPr>
        <w:t>P</w:t>
      </w:r>
      <w:r w:rsidRPr="00D56F47">
        <w:rPr>
          <w:rFonts w:ascii="Montserrat Light" w:eastAsia="Times New Roman" w:hAnsi="Montserrat Light"/>
          <w:noProof/>
          <w:sz w:val="22"/>
          <w:szCs w:val="22"/>
        </w:rPr>
        <w:t xml:space="preserve">refectului </w:t>
      </w:r>
      <w:r w:rsidR="00D64572" w:rsidRPr="00D56F47">
        <w:rPr>
          <w:rFonts w:ascii="Montserrat Light" w:eastAsia="Times New Roman" w:hAnsi="Montserrat Light"/>
          <w:noProof/>
          <w:sz w:val="22"/>
          <w:szCs w:val="22"/>
        </w:rPr>
        <w:t>J</w:t>
      </w:r>
      <w:r w:rsidRPr="00D56F47">
        <w:rPr>
          <w:rFonts w:ascii="Montserrat Light" w:eastAsia="Times New Roman" w:hAnsi="Montserrat Light"/>
          <w:noProof/>
          <w:sz w:val="22"/>
          <w:szCs w:val="22"/>
        </w:rPr>
        <w:t xml:space="preserve">udeţului </w:t>
      </w:r>
      <w:r w:rsidR="00D86160" w:rsidRPr="00D56F47">
        <w:rPr>
          <w:rFonts w:ascii="Montserrat Light" w:eastAsia="Times New Roman" w:hAnsi="Montserrat Light"/>
          <w:noProof/>
          <w:sz w:val="22"/>
          <w:szCs w:val="22"/>
        </w:rPr>
        <w:t>Cluj</w:t>
      </w:r>
      <w:r w:rsidRPr="00D56F47">
        <w:rPr>
          <w:rFonts w:ascii="Montserrat Light" w:eastAsia="Times New Roman" w:hAnsi="Montserrat Light"/>
          <w:noProof/>
          <w:sz w:val="22"/>
          <w:szCs w:val="22"/>
        </w:rPr>
        <w:t xml:space="preserve"> nr. </w:t>
      </w:r>
      <w:r w:rsidR="00D86160" w:rsidRPr="00D56F47">
        <w:rPr>
          <w:rFonts w:ascii="Montserrat Light" w:eastAsia="Times New Roman" w:hAnsi="Montserrat Light"/>
          <w:noProof/>
          <w:sz w:val="22"/>
          <w:szCs w:val="22"/>
        </w:rPr>
        <w:t>428/23.10.2020</w:t>
      </w:r>
      <w:r w:rsidR="00D64572" w:rsidRPr="00D56F47">
        <w:rPr>
          <w:rFonts w:ascii="Montserrat Light" w:eastAsia="Times New Roman" w:hAnsi="Montserrat Light"/>
          <w:noProof/>
          <w:sz w:val="22"/>
          <w:szCs w:val="22"/>
        </w:rPr>
        <w:t>.</w:t>
      </w:r>
    </w:p>
    <w:p w14:paraId="5BC1DE05" w14:textId="365E9756" w:rsidR="008A44B0" w:rsidRPr="00D56F47" w:rsidRDefault="00D20B9B" w:rsidP="0022174A">
      <w:pPr>
        <w:autoSpaceDE/>
        <w:autoSpaceDN/>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(4)</w:t>
      </w:r>
      <w:r w:rsidR="00532AF6" w:rsidRPr="00D56F47">
        <w:rPr>
          <w:rFonts w:ascii="Montserrat Light" w:eastAsia="Times New Roman" w:hAnsi="Montserrat Light"/>
          <w:noProof/>
          <w:sz w:val="22"/>
          <w:szCs w:val="22"/>
        </w:rPr>
        <w:t xml:space="preserve"> </w:t>
      </w:r>
      <w:bookmarkStart w:id="6" w:name="_Hlk92704538"/>
      <w:r w:rsidRPr="00D56F47">
        <w:rPr>
          <w:rFonts w:ascii="Montserrat Light" w:eastAsia="Times New Roman" w:hAnsi="Montserrat Light"/>
          <w:noProof/>
          <w:sz w:val="22"/>
          <w:szCs w:val="22"/>
        </w:rPr>
        <w:t>Componenţa nominală, perioada/perioadele de exercitare a mandatelor aleşilor locali, precum şi apartenenţa politică a acestora</w:t>
      </w:r>
      <w:bookmarkEnd w:id="6"/>
      <w:r w:rsidRPr="00D56F47">
        <w:rPr>
          <w:rFonts w:ascii="Montserrat Light" w:eastAsia="Times New Roman" w:hAnsi="Montserrat Light"/>
          <w:noProof/>
          <w:sz w:val="22"/>
          <w:szCs w:val="22"/>
        </w:rPr>
        <w:t xml:space="preserve">, începând cu anul 1992, sunt </w:t>
      </w:r>
      <w:r w:rsidR="00D64572" w:rsidRPr="00D56F47">
        <w:rPr>
          <w:rFonts w:ascii="Montserrat Light" w:eastAsia="Times New Roman" w:hAnsi="Montserrat Light"/>
          <w:noProof/>
          <w:sz w:val="22"/>
          <w:szCs w:val="22"/>
        </w:rPr>
        <w:t>cuprinse</w:t>
      </w:r>
      <w:r w:rsidRPr="00D56F47">
        <w:rPr>
          <w:rFonts w:ascii="Montserrat Light" w:eastAsia="Times New Roman" w:hAnsi="Montserrat Light"/>
          <w:noProof/>
          <w:sz w:val="22"/>
          <w:szCs w:val="22"/>
        </w:rPr>
        <w:t xml:space="preserve"> în </w:t>
      </w:r>
      <w:r w:rsidRPr="00D56F47">
        <w:rPr>
          <w:rFonts w:ascii="Montserrat Light" w:eastAsia="Times New Roman" w:hAnsi="Montserrat Light"/>
          <w:b/>
          <w:bCs/>
          <w:noProof/>
          <w:sz w:val="22"/>
          <w:szCs w:val="22"/>
        </w:rPr>
        <w:t>anex</w:t>
      </w:r>
      <w:r w:rsidR="00CD5F22" w:rsidRPr="00D56F47">
        <w:rPr>
          <w:rFonts w:ascii="Montserrat Light" w:eastAsia="Times New Roman" w:hAnsi="Montserrat Light"/>
          <w:b/>
          <w:bCs/>
          <w:noProof/>
          <w:sz w:val="22"/>
          <w:szCs w:val="22"/>
        </w:rPr>
        <w:t>ele</w:t>
      </w:r>
      <w:r w:rsidRPr="00D56F47">
        <w:rPr>
          <w:rFonts w:ascii="Montserrat Light" w:eastAsia="Times New Roman" w:hAnsi="Montserrat Light"/>
          <w:b/>
          <w:bCs/>
          <w:noProof/>
          <w:sz w:val="22"/>
          <w:szCs w:val="22"/>
        </w:rPr>
        <w:t xml:space="preserve"> nr. 6.a</w:t>
      </w:r>
      <w:r w:rsidR="00E95540" w:rsidRPr="00D56F47">
        <w:rPr>
          <w:rFonts w:ascii="Montserrat Light" w:eastAsia="Times New Roman" w:hAnsi="Montserrat Light"/>
          <w:b/>
          <w:bCs/>
          <w:noProof/>
          <w:sz w:val="22"/>
          <w:szCs w:val="22"/>
        </w:rPr>
        <w:t>.</w:t>
      </w:r>
      <w:r w:rsidRPr="00D56F47">
        <w:rPr>
          <w:rFonts w:ascii="Montserrat Light" w:eastAsia="Times New Roman" w:hAnsi="Montserrat Light"/>
          <w:noProof/>
          <w:sz w:val="22"/>
          <w:szCs w:val="22"/>
        </w:rPr>
        <w:t xml:space="preserve"> </w:t>
      </w:r>
      <w:r w:rsidR="00CD5F22" w:rsidRPr="00D56F47">
        <w:rPr>
          <w:rFonts w:ascii="Montserrat Light" w:eastAsia="Times New Roman" w:hAnsi="Montserrat Light"/>
          <w:noProof/>
          <w:sz w:val="22"/>
          <w:szCs w:val="22"/>
        </w:rPr>
        <w:t>și</w:t>
      </w:r>
      <w:r w:rsidRPr="00D56F47">
        <w:rPr>
          <w:rFonts w:ascii="Montserrat Light" w:eastAsia="Times New Roman" w:hAnsi="Montserrat Light"/>
          <w:b/>
          <w:bCs/>
          <w:noProof/>
          <w:sz w:val="22"/>
          <w:szCs w:val="22"/>
        </w:rPr>
        <w:t xml:space="preserve"> 6.b</w:t>
      </w:r>
      <w:r w:rsidR="00E95540" w:rsidRPr="00D56F47">
        <w:rPr>
          <w:rFonts w:ascii="Montserrat Light" w:eastAsia="Times New Roman" w:hAnsi="Montserrat Light"/>
          <w:b/>
          <w:bCs/>
          <w:noProof/>
          <w:sz w:val="22"/>
          <w:szCs w:val="22"/>
        </w:rPr>
        <w:t>.</w:t>
      </w:r>
      <w:r w:rsidRPr="00D56F47">
        <w:rPr>
          <w:rFonts w:ascii="Montserrat Light" w:eastAsia="Times New Roman" w:hAnsi="Montserrat Light"/>
          <w:noProof/>
          <w:sz w:val="22"/>
          <w:szCs w:val="22"/>
        </w:rPr>
        <w:t xml:space="preserve"> la prezentul </w:t>
      </w:r>
      <w:r w:rsidR="00D64572" w:rsidRPr="00D56F47">
        <w:rPr>
          <w:rFonts w:ascii="Montserrat Light" w:eastAsia="Times New Roman" w:hAnsi="Montserrat Light"/>
          <w:noProof/>
          <w:sz w:val="22"/>
          <w:szCs w:val="22"/>
        </w:rPr>
        <w:t>S</w:t>
      </w:r>
      <w:r w:rsidRPr="00D56F47">
        <w:rPr>
          <w:rFonts w:ascii="Montserrat Light" w:eastAsia="Times New Roman" w:hAnsi="Montserrat Light"/>
          <w:noProof/>
          <w:sz w:val="22"/>
          <w:szCs w:val="22"/>
        </w:rPr>
        <w:t>tatut</w:t>
      </w:r>
      <w:r w:rsidR="008A44B0" w:rsidRPr="00D56F47">
        <w:rPr>
          <w:rFonts w:ascii="Montserrat Light" w:eastAsia="Times New Roman" w:hAnsi="Montserrat Light"/>
          <w:noProof/>
          <w:sz w:val="22"/>
          <w:szCs w:val="22"/>
        </w:rPr>
        <w:t>.</w:t>
      </w:r>
    </w:p>
    <w:p w14:paraId="2E5AFD6A" w14:textId="77777777" w:rsidR="000D6B7A" w:rsidRPr="00D56F47" w:rsidRDefault="000D6B7A" w:rsidP="0022174A">
      <w:pPr>
        <w:jc w:val="both"/>
        <w:rPr>
          <w:rFonts w:ascii="Montserrat Light" w:hAnsi="Montserrat Light"/>
          <w:b/>
          <w:bCs/>
          <w:noProof/>
          <w:sz w:val="22"/>
          <w:szCs w:val="22"/>
          <w:shd w:val="clear" w:color="auto" w:fill="FFFFFF"/>
        </w:rPr>
      </w:pPr>
    </w:p>
    <w:p w14:paraId="528F8029" w14:textId="09F8F1A5" w:rsidR="00D20B9B" w:rsidRPr="00D56F47" w:rsidRDefault="00D20B9B" w:rsidP="0022174A">
      <w:pPr>
        <w:jc w:val="both"/>
        <w:rPr>
          <w:rFonts w:ascii="Montserrat Light" w:eastAsiaTheme="minorEastAsia" w:hAnsi="Montserrat Light"/>
          <w:b/>
          <w:bCs/>
          <w:noProof/>
          <w:sz w:val="22"/>
          <w:szCs w:val="22"/>
          <w:shd w:val="clear" w:color="auto" w:fill="FFFFFF"/>
        </w:rPr>
      </w:pPr>
      <w:r w:rsidRPr="00D56F47">
        <w:rPr>
          <w:rFonts w:ascii="Montserrat Light" w:hAnsi="Montserrat Light"/>
          <w:b/>
          <w:bCs/>
          <w:noProof/>
          <w:sz w:val="22"/>
          <w:szCs w:val="22"/>
          <w:shd w:val="clear" w:color="auto" w:fill="FFFFFF"/>
        </w:rPr>
        <w:t>Articolul 7</w:t>
      </w:r>
    </w:p>
    <w:p w14:paraId="6634968F" w14:textId="35EE238F" w:rsidR="00D20B9B" w:rsidRPr="00D56F47" w:rsidRDefault="00D20B9B" w:rsidP="0022174A">
      <w:pPr>
        <w:autoSpaceDE/>
        <w:autoSpaceDN/>
        <w:jc w:val="both"/>
        <w:rPr>
          <w:rFonts w:ascii="Montserrat Light" w:eastAsia="Times New Roman" w:hAnsi="Montserrat Light"/>
          <w:noProof/>
          <w:sz w:val="22"/>
          <w:szCs w:val="22"/>
          <w:shd w:val="clear" w:color="auto" w:fill="FFFFFF"/>
        </w:rPr>
      </w:pPr>
      <w:r w:rsidRPr="00D56F47">
        <w:rPr>
          <w:rFonts w:ascii="Montserrat Light" w:eastAsia="Times New Roman" w:hAnsi="Montserrat Light"/>
          <w:noProof/>
          <w:sz w:val="22"/>
          <w:szCs w:val="22"/>
        </w:rPr>
        <w:t>(1)</w:t>
      </w:r>
      <w:r w:rsidR="001647FF" w:rsidRPr="00D56F47">
        <w:rPr>
          <w:rFonts w:ascii="Montserrat Light" w:eastAsia="Times New Roman" w:hAnsi="Montserrat Light"/>
          <w:noProof/>
          <w:sz w:val="22"/>
          <w:szCs w:val="22"/>
        </w:rPr>
        <w:t xml:space="preserve"> </w:t>
      </w:r>
      <w:r w:rsidRPr="00D56F47">
        <w:rPr>
          <w:rFonts w:ascii="Montserrat Light" w:eastAsia="Times New Roman" w:hAnsi="Montserrat Light"/>
          <w:noProof/>
          <w:sz w:val="22"/>
          <w:szCs w:val="22"/>
        </w:rPr>
        <w:t xml:space="preserve">Autorităţile administraţiei publice locale au dreptul de a conferi şi retrage titlul de cetăţean de onoare persoanelor fizice române sau străine pentru </w:t>
      </w:r>
      <w:r w:rsidR="001564DE" w:rsidRPr="00D56F47">
        <w:rPr>
          <w:rFonts w:ascii="Montserrat Light" w:eastAsia="Times New Roman" w:hAnsi="Montserrat Light"/>
          <w:noProof/>
          <w:sz w:val="22"/>
          <w:szCs w:val="22"/>
        </w:rPr>
        <w:t>J</w:t>
      </w:r>
      <w:r w:rsidR="00731127" w:rsidRPr="00D56F47">
        <w:rPr>
          <w:rFonts w:ascii="Montserrat Light" w:eastAsia="Times New Roman" w:hAnsi="Montserrat Light"/>
          <w:noProof/>
          <w:sz w:val="22"/>
          <w:szCs w:val="22"/>
        </w:rPr>
        <w:t>udețul Cluj.</w:t>
      </w:r>
    </w:p>
    <w:p w14:paraId="0C5863B8" w14:textId="3B05329C" w:rsidR="00D20B9B" w:rsidRPr="00D56F47" w:rsidRDefault="00D20B9B" w:rsidP="009B39EC">
      <w:pPr>
        <w:adjustRightInd w:val="0"/>
        <w:jc w:val="both"/>
        <w:rPr>
          <w:rFonts w:ascii="Montserrat" w:hAnsi="Montserrat"/>
          <w:b/>
          <w:noProof/>
          <w:sz w:val="22"/>
          <w:szCs w:val="22"/>
        </w:rPr>
      </w:pPr>
      <w:r w:rsidRPr="00D56F47">
        <w:rPr>
          <w:rFonts w:ascii="Montserrat Light" w:eastAsia="Times New Roman" w:hAnsi="Montserrat Light"/>
          <w:noProof/>
          <w:sz w:val="22"/>
          <w:szCs w:val="22"/>
        </w:rPr>
        <w:lastRenderedPageBreak/>
        <w:t>(</w:t>
      </w:r>
      <w:r w:rsidR="00731127" w:rsidRPr="00D56F47">
        <w:rPr>
          <w:rFonts w:ascii="Montserrat Light" w:eastAsia="Times New Roman" w:hAnsi="Montserrat Light"/>
          <w:noProof/>
          <w:sz w:val="22"/>
          <w:szCs w:val="22"/>
        </w:rPr>
        <w:t>2</w:t>
      </w:r>
      <w:r w:rsidRPr="00D56F47">
        <w:rPr>
          <w:rFonts w:ascii="Montserrat Light" w:eastAsia="Times New Roman" w:hAnsi="Montserrat Light"/>
          <w:noProof/>
          <w:sz w:val="22"/>
          <w:szCs w:val="22"/>
        </w:rPr>
        <w:t>)</w:t>
      </w:r>
      <w:r w:rsidR="001647FF" w:rsidRPr="00D56F47">
        <w:rPr>
          <w:rFonts w:ascii="Montserrat Light" w:eastAsia="Times New Roman" w:hAnsi="Montserrat Light"/>
          <w:noProof/>
          <w:sz w:val="22"/>
          <w:szCs w:val="22"/>
        </w:rPr>
        <w:t xml:space="preserve"> </w:t>
      </w:r>
      <w:r w:rsidRPr="00D56F47">
        <w:rPr>
          <w:rFonts w:ascii="Montserrat Light" w:eastAsia="Times New Roman" w:hAnsi="Montserrat Light"/>
          <w:noProof/>
          <w:sz w:val="22"/>
          <w:szCs w:val="22"/>
        </w:rPr>
        <w:t xml:space="preserve">Criteriile potrivit cărora </w:t>
      </w:r>
      <w:r w:rsidR="00530819" w:rsidRPr="00D56F47">
        <w:rPr>
          <w:rFonts w:ascii="Montserrat Light" w:eastAsia="Times New Roman" w:hAnsi="Montserrat Light"/>
          <w:noProof/>
          <w:sz w:val="22"/>
          <w:szCs w:val="22"/>
        </w:rPr>
        <w:t xml:space="preserve">Consiliul Județean Cluj </w:t>
      </w:r>
      <w:r w:rsidRPr="00D56F47">
        <w:rPr>
          <w:rFonts w:ascii="Montserrat Light" w:eastAsia="Times New Roman" w:hAnsi="Montserrat Light"/>
          <w:noProof/>
          <w:sz w:val="22"/>
          <w:szCs w:val="22"/>
        </w:rPr>
        <w:t>a</w:t>
      </w:r>
      <w:r w:rsidR="00530819" w:rsidRPr="00D56F47">
        <w:rPr>
          <w:rFonts w:ascii="Montserrat Light" w:eastAsia="Times New Roman" w:hAnsi="Montserrat Light"/>
          <w:noProof/>
          <w:sz w:val="22"/>
          <w:szCs w:val="22"/>
        </w:rPr>
        <w:t>re</w:t>
      </w:r>
      <w:r w:rsidRPr="00D56F47">
        <w:rPr>
          <w:rFonts w:ascii="Montserrat Light" w:eastAsia="Times New Roman" w:hAnsi="Montserrat Light"/>
          <w:noProof/>
          <w:sz w:val="22"/>
          <w:szCs w:val="22"/>
        </w:rPr>
        <w:t xml:space="preserve"> dreptul de a conferi şi retrage titlul de cetăţean de onoare persoanelor fizice române sau străine</w:t>
      </w:r>
      <w:r w:rsidR="00444BDA" w:rsidRPr="00D56F47">
        <w:rPr>
          <w:rFonts w:ascii="Montserrat Light" w:eastAsia="Times New Roman" w:hAnsi="Montserrat Light"/>
          <w:noProof/>
          <w:sz w:val="22"/>
          <w:szCs w:val="22"/>
        </w:rPr>
        <w:t xml:space="preserve"> </w:t>
      </w:r>
      <w:r w:rsidRPr="00D56F47">
        <w:rPr>
          <w:rFonts w:ascii="Montserrat Light" w:eastAsia="Times New Roman" w:hAnsi="Montserrat Light"/>
          <w:noProof/>
          <w:sz w:val="22"/>
          <w:szCs w:val="22"/>
        </w:rPr>
        <w:t xml:space="preserve">se regăsesc </w:t>
      </w:r>
      <w:r w:rsidR="00444BDA" w:rsidRPr="00D56F47">
        <w:rPr>
          <w:rFonts w:ascii="Montserrat Light" w:eastAsia="Times New Roman" w:hAnsi="Montserrat Light"/>
          <w:noProof/>
          <w:sz w:val="22"/>
          <w:szCs w:val="22"/>
        </w:rPr>
        <w:t xml:space="preserve">în cadrul </w:t>
      </w:r>
      <w:r w:rsidR="009B39EC" w:rsidRPr="00D56F47">
        <w:rPr>
          <w:rFonts w:ascii="Montserrat Light" w:eastAsia="Times New Roman" w:hAnsi="Montserrat Light"/>
          <w:noProof/>
          <w:sz w:val="22"/>
          <w:szCs w:val="22"/>
        </w:rPr>
        <w:t>P</w:t>
      </w:r>
      <w:r w:rsidR="009B39EC" w:rsidRPr="00D56F47">
        <w:rPr>
          <w:rFonts w:ascii="Montserrat Light" w:hAnsi="Montserrat Light"/>
          <w:noProof/>
          <w:sz w:val="22"/>
          <w:szCs w:val="22"/>
          <w:shd w:val="clear" w:color="auto" w:fill="FFFFFF"/>
        </w:rPr>
        <w:t>rocedurii privind acordarea titlului de „CETĂŢEAN DE ONOARE AL JUDEŢULUI CLUJ “ cuprinsă în</w:t>
      </w:r>
      <w:r w:rsidRPr="00D56F47">
        <w:rPr>
          <w:rFonts w:ascii="Montserrat Light" w:eastAsia="Times New Roman" w:hAnsi="Montserrat Light"/>
          <w:noProof/>
          <w:sz w:val="22"/>
          <w:szCs w:val="22"/>
        </w:rPr>
        <w:t xml:space="preserve"> </w:t>
      </w:r>
      <w:r w:rsidRPr="00D56F47">
        <w:rPr>
          <w:rFonts w:ascii="Montserrat Light" w:eastAsia="Times New Roman" w:hAnsi="Montserrat Light"/>
          <w:b/>
          <w:bCs/>
          <w:noProof/>
          <w:sz w:val="22"/>
          <w:szCs w:val="22"/>
        </w:rPr>
        <w:t>anexa nr. 7</w:t>
      </w:r>
      <w:r w:rsidRPr="00D56F47">
        <w:rPr>
          <w:rFonts w:ascii="Montserrat Light" w:eastAsia="Times New Roman" w:hAnsi="Montserrat Light"/>
          <w:noProof/>
          <w:sz w:val="22"/>
          <w:szCs w:val="22"/>
        </w:rPr>
        <w:t xml:space="preserve"> la prezentul </w:t>
      </w:r>
      <w:r w:rsidR="00E95540" w:rsidRPr="00D56F47">
        <w:rPr>
          <w:rFonts w:ascii="Montserrat Light" w:eastAsia="Times New Roman" w:hAnsi="Montserrat Light"/>
          <w:noProof/>
          <w:sz w:val="22"/>
          <w:szCs w:val="22"/>
        </w:rPr>
        <w:t>S</w:t>
      </w:r>
      <w:r w:rsidRPr="00D56F47">
        <w:rPr>
          <w:rFonts w:ascii="Montserrat Light" w:eastAsia="Times New Roman" w:hAnsi="Montserrat Light"/>
          <w:noProof/>
          <w:sz w:val="22"/>
          <w:szCs w:val="22"/>
        </w:rPr>
        <w:t>tatut.</w:t>
      </w:r>
    </w:p>
    <w:p w14:paraId="25A93A5A" w14:textId="77777777" w:rsidR="00773EE4" w:rsidRPr="00D56F47" w:rsidRDefault="00773EE4" w:rsidP="0022174A">
      <w:pPr>
        <w:autoSpaceDE/>
        <w:autoSpaceDN/>
        <w:jc w:val="both"/>
        <w:rPr>
          <w:rFonts w:ascii="Montserrat Light" w:eastAsia="Times New Roman" w:hAnsi="Montserrat Light"/>
          <w:noProof/>
          <w:sz w:val="22"/>
          <w:szCs w:val="22"/>
          <w:shd w:val="clear" w:color="auto" w:fill="FFFFFF"/>
        </w:rPr>
      </w:pPr>
    </w:p>
    <w:p w14:paraId="35F635C1" w14:textId="7C119B02" w:rsidR="00D20B9B" w:rsidRPr="00D56F47" w:rsidRDefault="00D20B9B" w:rsidP="0022174A">
      <w:pPr>
        <w:rPr>
          <w:rFonts w:ascii="Montserrat Light" w:eastAsiaTheme="minorEastAsia" w:hAnsi="Montserrat Light"/>
          <w:b/>
          <w:bCs/>
          <w:noProof/>
          <w:sz w:val="22"/>
          <w:szCs w:val="22"/>
          <w:shd w:val="clear" w:color="auto" w:fill="FFFFFF"/>
        </w:rPr>
      </w:pPr>
      <w:r w:rsidRPr="00D56F47">
        <w:rPr>
          <w:rFonts w:ascii="Montserrat Light" w:hAnsi="Montserrat Light"/>
          <w:b/>
          <w:bCs/>
          <w:noProof/>
          <w:sz w:val="22"/>
          <w:szCs w:val="22"/>
          <w:shd w:val="clear" w:color="auto" w:fill="FFFFFF"/>
        </w:rPr>
        <w:t>Capitolul III</w:t>
      </w:r>
    </w:p>
    <w:p w14:paraId="4178F186" w14:textId="03264F9D" w:rsidR="00D20B9B" w:rsidRPr="00D56F47" w:rsidRDefault="00D20B9B" w:rsidP="0022174A">
      <w:pPr>
        <w:rPr>
          <w:rFonts w:ascii="Montserrat Light" w:hAnsi="Montserrat Light"/>
          <w:b/>
          <w:bCs/>
          <w:noProof/>
          <w:sz w:val="22"/>
          <w:szCs w:val="22"/>
          <w:shd w:val="clear" w:color="auto" w:fill="FFFFFF"/>
        </w:rPr>
      </w:pPr>
      <w:r w:rsidRPr="00D56F47">
        <w:rPr>
          <w:rFonts w:ascii="Montserrat Light" w:hAnsi="Montserrat Light"/>
          <w:b/>
          <w:bCs/>
          <w:noProof/>
          <w:sz w:val="22"/>
          <w:szCs w:val="22"/>
          <w:shd w:val="clear" w:color="auto" w:fill="FFFFFF"/>
        </w:rPr>
        <w:t>Căi de comunicaţii</w:t>
      </w:r>
    </w:p>
    <w:p w14:paraId="6FC8F00E" w14:textId="77777777" w:rsidR="001647FF" w:rsidRPr="00D56F47" w:rsidRDefault="001647FF" w:rsidP="0022174A">
      <w:pPr>
        <w:rPr>
          <w:rFonts w:ascii="Montserrat Light" w:hAnsi="Montserrat Light"/>
          <w:b/>
          <w:bCs/>
          <w:noProof/>
          <w:sz w:val="22"/>
          <w:szCs w:val="22"/>
          <w:shd w:val="clear" w:color="auto" w:fill="FFFFFF"/>
        </w:rPr>
      </w:pPr>
    </w:p>
    <w:p w14:paraId="57D6754C" w14:textId="77777777" w:rsidR="00D20B9B" w:rsidRPr="00D56F47" w:rsidRDefault="00D20B9B" w:rsidP="0022174A">
      <w:pPr>
        <w:jc w:val="both"/>
        <w:rPr>
          <w:rFonts w:ascii="Montserrat Light" w:hAnsi="Montserrat Light"/>
          <w:b/>
          <w:bCs/>
          <w:noProof/>
          <w:sz w:val="22"/>
          <w:szCs w:val="22"/>
          <w:shd w:val="clear" w:color="auto" w:fill="FFFFFF"/>
        </w:rPr>
      </w:pPr>
      <w:r w:rsidRPr="00D56F47">
        <w:rPr>
          <w:rFonts w:ascii="Montserrat Light" w:hAnsi="Montserrat Light"/>
          <w:b/>
          <w:bCs/>
          <w:noProof/>
          <w:sz w:val="22"/>
          <w:szCs w:val="22"/>
          <w:shd w:val="clear" w:color="auto" w:fill="FFFFFF"/>
        </w:rPr>
        <w:t>Articolul 8</w:t>
      </w:r>
    </w:p>
    <w:p w14:paraId="595ED9B9" w14:textId="38FFD1EB" w:rsidR="00D20B9B" w:rsidRPr="00D56F47" w:rsidRDefault="00D20B9B" w:rsidP="0022174A">
      <w:pPr>
        <w:autoSpaceDE/>
        <w:autoSpaceDN/>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(1)</w:t>
      </w:r>
      <w:r w:rsidR="00AE37E2" w:rsidRPr="00D56F47">
        <w:rPr>
          <w:rFonts w:ascii="Montserrat Light" w:eastAsia="Times New Roman" w:hAnsi="Montserrat Light"/>
          <w:noProof/>
          <w:sz w:val="22"/>
          <w:szCs w:val="22"/>
        </w:rPr>
        <w:t xml:space="preserve"> </w:t>
      </w:r>
      <w:r w:rsidRPr="00D56F47">
        <w:rPr>
          <w:rFonts w:ascii="Montserrat Light" w:eastAsia="Times New Roman" w:hAnsi="Montserrat Light"/>
          <w:noProof/>
          <w:sz w:val="22"/>
          <w:szCs w:val="22"/>
        </w:rPr>
        <w:t xml:space="preserve">Raza teritorială a </w:t>
      </w:r>
      <w:r w:rsidR="00C01381" w:rsidRPr="00D56F47">
        <w:rPr>
          <w:rFonts w:ascii="Montserrat Light" w:eastAsia="Times New Roman" w:hAnsi="Montserrat Light"/>
          <w:noProof/>
          <w:sz w:val="22"/>
          <w:szCs w:val="22"/>
        </w:rPr>
        <w:t>J</w:t>
      </w:r>
      <w:r w:rsidR="00537060" w:rsidRPr="00D56F47">
        <w:rPr>
          <w:rFonts w:ascii="Montserrat Light" w:eastAsia="Times New Roman" w:hAnsi="Montserrat Light"/>
          <w:noProof/>
          <w:sz w:val="22"/>
          <w:szCs w:val="22"/>
        </w:rPr>
        <w:t xml:space="preserve">udețului Cluj </w:t>
      </w:r>
      <w:r w:rsidRPr="00D56F47">
        <w:rPr>
          <w:rFonts w:ascii="Montserrat Light" w:eastAsia="Times New Roman" w:hAnsi="Montserrat Light"/>
          <w:noProof/>
          <w:sz w:val="22"/>
          <w:szCs w:val="22"/>
        </w:rPr>
        <w:t>este tranzitată de următoarele reţele de transport</w:t>
      </w:r>
      <w:r w:rsidR="005E2EF7" w:rsidRPr="00D56F47">
        <w:rPr>
          <w:rFonts w:ascii="Montserrat Light" w:eastAsia="Times New Roman" w:hAnsi="Montserrat Light"/>
          <w:noProof/>
          <w:sz w:val="22"/>
          <w:szCs w:val="22"/>
        </w:rPr>
        <w:t>:</w:t>
      </w:r>
    </w:p>
    <w:p w14:paraId="26D36460" w14:textId="77777777" w:rsidR="00D20B9B" w:rsidRPr="00D56F47" w:rsidRDefault="00D20B9B" w:rsidP="0022174A">
      <w:pPr>
        <w:autoSpaceDE/>
        <w:autoSpaceDN/>
        <w:jc w:val="both"/>
        <w:rPr>
          <w:rFonts w:ascii="Montserrat Light" w:hAnsi="Montserrat Light"/>
          <w:noProof/>
          <w:sz w:val="22"/>
          <w:szCs w:val="22"/>
        </w:rPr>
      </w:pPr>
      <w:r w:rsidRPr="00D56F47">
        <w:rPr>
          <w:rFonts w:ascii="Montserrat Light" w:eastAsia="Times New Roman" w:hAnsi="Montserrat Light"/>
          <w:noProof/>
          <w:sz w:val="22"/>
          <w:szCs w:val="22"/>
        </w:rPr>
        <w:t>a)reţeaua rutieră;</w:t>
      </w:r>
    </w:p>
    <w:p w14:paraId="271BD5A8" w14:textId="4E576172" w:rsidR="00D20B9B" w:rsidRPr="00D56F47" w:rsidRDefault="00D20B9B" w:rsidP="0022174A">
      <w:pPr>
        <w:autoSpaceDE/>
        <w:autoSpaceDN/>
        <w:jc w:val="both"/>
        <w:rPr>
          <w:rFonts w:ascii="Montserrat Light" w:eastAsia="Times New Roman" w:hAnsi="Montserrat Light"/>
          <w:noProof/>
          <w:sz w:val="22"/>
          <w:szCs w:val="22"/>
          <w:shd w:val="clear" w:color="auto" w:fill="FFFFFF"/>
        </w:rPr>
      </w:pPr>
      <w:r w:rsidRPr="00D56F47">
        <w:rPr>
          <w:rFonts w:ascii="Montserrat Light" w:eastAsia="Times New Roman" w:hAnsi="Montserrat Light"/>
          <w:noProof/>
          <w:sz w:val="22"/>
          <w:szCs w:val="22"/>
        </w:rPr>
        <w:t xml:space="preserve">b)reţeaua de căi ferate; </w:t>
      </w:r>
    </w:p>
    <w:p w14:paraId="36F28E7F" w14:textId="0860E998" w:rsidR="005E2EF7" w:rsidRPr="00D56F47" w:rsidRDefault="005E2EF7" w:rsidP="0022174A">
      <w:pPr>
        <w:autoSpaceDE/>
        <w:autoSpaceDN/>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c</w:t>
      </w:r>
      <w:r w:rsidR="00D20B9B" w:rsidRPr="00D56F47">
        <w:rPr>
          <w:rFonts w:ascii="Montserrat Light" w:eastAsia="Times New Roman" w:hAnsi="Montserrat Light"/>
          <w:noProof/>
          <w:sz w:val="22"/>
          <w:szCs w:val="22"/>
        </w:rPr>
        <w:t>)reţeaua de aeroporturi</w:t>
      </w:r>
      <w:r w:rsidR="00BF2EBA" w:rsidRPr="00D56F47">
        <w:rPr>
          <w:rFonts w:ascii="Montserrat Light" w:eastAsia="Times New Roman" w:hAnsi="Montserrat Light"/>
          <w:noProof/>
          <w:sz w:val="22"/>
          <w:szCs w:val="22"/>
        </w:rPr>
        <w:t>.</w:t>
      </w:r>
    </w:p>
    <w:p w14:paraId="1499FF04" w14:textId="4924F152" w:rsidR="00E95540" w:rsidRPr="00D56F47" w:rsidRDefault="00D20B9B" w:rsidP="00E95540">
      <w:pPr>
        <w:autoSpaceDE/>
        <w:autoSpaceDN/>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(2)</w:t>
      </w:r>
      <w:r w:rsidR="00AE37E2" w:rsidRPr="00D56F47">
        <w:rPr>
          <w:rFonts w:ascii="Montserrat Light" w:eastAsia="Times New Roman" w:hAnsi="Montserrat Light"/>
          <w:noProof/>
          <w:sz w:val="22"/>
          <w:szCs w:val="22"/>
        </w:rPr>
        <w:t xml:space="preserve"> </w:t>
      </w:r>
      <w:r w:rsidRPr="00D56F47">
        <w:rPr>
          <w:rFonts w:ascii="Montserrat Light" w:eastAsia="Times New Roman" w:hAnsi="Montserrat Light"/>
          <w:noProof/>
          <w:sz w:val="22"/>
          <w:szCs w:val="22"/>
        </w:rPr>
        <w:t>Reţeaua de transport pre</w:t>
      </w:r>
      <w:r w:rsidR="00BF2EBA" w:rsidRPr="00D56F47">
        <w:rPr>
          <w:rFonts w:ascii="Montserrat Light" w:eastAsia="Times New Roman" w:hAnsi="Montserrat Light"/>
          <w:noProof/>
          <w:sz w:val="22"/>
          <w:szCs w:val="22"/>
        </w:rPr>
        <w:t>cizată</w:t>
      </w:r>
      <w:r w:rsidRPr="00D56F47">
        <w:rPr>
          <w:rFonts w:ascii="Montserrat Light" w:eastAsia="Times New Roman" w:hAnsi="Montserrat Light"/>
          <w:noProof/>
          <w:sz w:val="22"/>
          <w:szCs w:val="22"/>
        </w:rPr>
        <w:t xml:space="preserve"> la alin. (1) lit. a) este prezentat</w:t>
      </w:r>
      <w:r w:rsidR="005E2EF7" w:rsidRPr="00D56F47">
        <w:rPr>
          <w:rFonts w:ascii="Montserrat Light" w:eastAsia="Times New Roman" w:hAnsi="Montserrat Light"/>
          <w:noProof/>
          <w:sz w:val="22"/>
          <w:szCs w:val="22"/>
        </w:rPr>
        <w:t>ă</w:t>
      </w:r>
      <w:r w:rsidRPr="00D56F47">
        <w:rPr>
          <w:rFonts w:ascii="Montserrat Light" w:eastAsia="Times New Roman" w:hAnsi="Montserrat Light"/>
          <w:noProof/>
          <w:sz w:val="22"/>
          <w:szCs w:val="22"/>
        </w:rPr>
        <w:t xml:space="preserve"> în </w:t>
      </w:r>
      <w:r w:rsidRPr="00D56F47">
        <w:rPr>
          <w:rFonts w:ascii="Montserrat Light" w:eastAsia="Times New Roman" w:hAnsi="Montserrat Light"/>
          <w:b/>
          <w:bCs/>
          <w:noProof/>
          <w:sz w:val="22"/>
          <w:szCs w:val="22"/>
        </w:rPr>
        <w:t>anexa nr. 8.a</w:t>
      </w:r>
      <w:r w:rsidR="005E2EF7" w:rsidRPr="00D56F47">
        <w:rPr>
          <w:rFonts w:ascii="Montserrat Light" w:eastAsia="Times New Roman" w:hAnsi="Montserrat Light"/>
          <w:noProof/>
          <w:sz w:val="22"/>
          <w:szCs w:val="22"/>
        </w:rPr>
        <w:t>.</w:t>
      </w:r>
      <w:r w:rsidR="00E95540" w:rsidRPr="00D56F47">
        <w:rPr>
          <w:rFonts w:ascii="Montserrat Light" w:eastAsia="Times New Roman" w:hAnsi="Montserrat Light"/>
          <w:noProof/>
          <w:sz w:val="22"/>
          <w:szCs w:val="22"/>
        </w:rPr>
        <w:t xml:space="preserve"> la prezentul Statut.</w:t>
      </w:r>
    </w:p>
    <w:p w14:paraId="36F02517" w14:textId="294AC589" w:rsidR="00D20B9B" w:rsidRPr="00D56F47" w:rsidRDefault="00D20B9B" w:rsidP="0022174A">
      <w:pPr>
        <w:autoSpaceDE/>
        <w:autoSpaceDN/>
        <w:jc w:val="both"/>
        <w:rPr>
          <w:rFonts w:ascii="Montserrat Light" w:eastAsia="Times New Roman" w:hAnsi="Montserrat Light"/>
          <w:noProof/>
          <w:sz w:val="22"/>
          <w:szCs w:val="22"/>
          <w:shd w:val="clear" w:color="auto" w:fill="FFFFFF"/>
        </w:rPr>
      </w:pPr>
      <w:r w:rsidRPr="00D56F47">
        <w:rPr>
          <w:rFonts w:ascii="Montserrat Light" w:eastAsia="Times New Roman" w:hAnsi="Montserrat Light"/>
          <w:noProof/>
          <w:sz w:val="22"/>
          <w:szCs w:val="22"/>
        </w:rPr>
        <w:t>(3)</w:t>
      </w:r>
      <w:r w:rsidR="00AE37E2" w:rsidRPr="00D56F47">
        <w:rPr>
          <w:rFonts w:ascii="Montserrat Light" w:eastAsia="Times New Roman" w:hAnsi="Montserrat Light"/>
          <w:noProof/>
          <w:sz w:val="22"/>
          <w:szCs w:val="22"/>
        </w:rPr>
        <w:t xml:space="preserve"> </w:t>
      </w:r>
      <w:r w:rsidRPr="00D56F47">
        <w:rPr>
          <w:rFonts w:ascii="Montserrat Light" w:eastAsia="Times New Roman" w:hAnsi="Montserrat Light"/>
          <w:noProof/>
          <w:sz w:val="22"/>
          <w:szCs w:val="22"/>
        </w:rPr>
        <w:t xml:space="preserve">Reţeaua de transport </w:t>
      </w:r>
      <w:r w:rsidR="00BF2EBA" w:rsidRPr="00D56F47">
        <w:rPr>
          <w:rFonts w:ascii="Montserrat Light" w:eastAsia="Times New Roman" w:hAnsi="Montserrat Light"/>
          <w:noProof/>
          <w:sz w:val="22"/>
          <w:szCs w:val="22"/>
        </w:rPr>
        <w:t>precizată</w:t>
      </w:r>
      <w:r w:rsidRPr="00D56F47">
        <w:rPr>
          <w:rFonts w:ascii="Montserrat Light" w:eastAsia="Times New Roman" w:hAnsi="Montserrat Light"/>
          <w:noProof/>
          <w:sz w:val="22"/>
          <w:szCs w:val="22"/>
        </w:rPr>
        <w:t xml:space="preserve"> la alin. (1) lit. b)</w:t>
      </w:r>
      <w:r w:rsidR="005E2EF7" w:rsidRPr="00D56F47">
        <w:rPr>
          <w:rFonts w:ascii="Montserrat Light" w:eastAsia="Times New Roman" w:hAnsi="Montserrat Light"/>
          <w:noProof/>
          <w:sz w:val="22"/>
          <w:szCs w:val="22"/>
        </w:rPr>
        <w:t xml:space="preserve"> este </w:t>
      </w:r>
      <w:r w:rsidRPr="00D56F47">
        <w:rPr>
          <w:rFonts w:ascii="Montserrat Light" w:eastAsia="Times New Roman" w:hAnsi="Montserrat Light"/>
          <w:noProof/>
          <w:sz w:val="22"/>
          <w:szCs w:val="22"/>
        </w:rPr>
        <w:t>prezentat</w:t>
      </w:r>
      <w:r w:rsidR="005E2EF7" w:rsidRPr="00D56F47">
        <w:rPr>
          <w:rFonts w:ascii="Montserrat Light" w:eastAsia="Times New Roman" w:hAnsi="Montserrat Light"/>
          <w:noProof/>
          <w:sz w:val="22"/>
          <w:szCs w:val="22"/>
        </w:rPr>
        <w:t>ă</w:t>
      </w:r>
      <w:r w:rsidRPr="00D56F47">
        <w:rPr>
          <w:rFonts w:ascii="Montserrat Light" w:eastAsia="Times New Roman" w:hAnsi="Montserrat Light"/>
          <w:noProof/>
          <w:sz w:val="22"/>
          <w:szCs w:val="22"/>
        </w:rPr>
        <w:t xml:space="preserve"> în </w:t>
      </w:r>
      <w:r w:rsidRPr="00D56F47">
        <w:rPr>
          <w:rFonts w:ascii="Montserrat Light" w:eastAsia="Times New Roman" w:hAnsi="Montserrat Light"/>
          <w:b/>
          <w:bCs/>
          <w:noProof/>
          <w:sz w:val="22"/>
          <w:szCs w:val="22"/>
        </w:rPr>
        <w:t>anexa nr. 8.b</w:t>
      </w:r>
      <w:r w:rsidRPr="00D56F47">
        <w:rPr>
          <w:rFonts w:ascii="Montserrat Light" w:eastAsia="Times New Roman" w:hAnsi="Montserrat Light"/>
          <w:noProof/>
          <w:sz w:val="22"/>
          <w:szCs w:val="22"/>
        </w:rPr>
        <w:t xml:space="preserve"> la prezentul statut.</w:t>
      </w:r>
    </w:p>
    <w:p w14:paraId="35CBB806" w14:textId="3488DE14" w:rsidR="00D20B9B" w:rsidRPr="00D56F47" w:rsidRDefault="00D20B9B" w:rsidP="0022174A">
      <w:pPr>
        <w:autoSpaceDE/>
        <w:autoSpaceDN/>
        <w:jc w:val="both"/>
        <w:rPr>
          <w:rFonts w:ascii="Montserrat Light" w:eastAsia="Times New Roman" w:hAnsi="Montserrat Light"/>
          <w:noProof/>
          <w:sz w:val="22"/>
          <w:szCs w:val="22"/>
          <w:shd w:val="clear" w:color="auto" w:fill="FFFFFF"/>
        </w:rPr>
      </w:pPr>
      <w:r w:rsidRPr="00D56F47">
        <w:rPr>
          <w:rFonts w:ascii="Montserrat Light" w:eastAsia="Times New Roman" w:hAnsi="Montserrat Light"/>
          <w:noProof/>
          <w:sz w:val="22"/>
          <w:szCs w:val="22"/>
        </w:rPr>
        <w:t>(4)</w:t>
      </w:r>
      <w:r w:rsidR="00AE37E2" w:rsidRPr="00D56F47">
        <w:rPr>
          <w:rFonts w:ascii="Montserrat Light" w:eastAsia="Times New Roman" w:hAnsi="Montserrat Light"/>
          <w:noProof/>
          <w:sz w:val="22"/>
          <w:szCs w:val="22"/>
        </w:rPr>
        <w:t xml:space="preserve"> </w:t>
      </w:r>
      <w:r w:rsidR="007002E8" w:rsidRPr="00D56F47">
        <w:rPr>
          <w:rFonts w:ascii="Montserrat Light" w:eastAsia="Times New Roman" w:hAnsi="Montserrat Light"/>
          <w:noProof/>
          <w:sz w:val="22"/>
          <w:szCs w:val="22"/>
        </w:rPr>
        <w:t xml:space="preserve">Pe raza </w:t>
      </w:r>
      <w:r w:rsidR="00BF2EBA" w:rsidRPr="00D56F47">
        <w:rPr>
          <w:rFonts w:ascii="Montserrat Light" w:eastAsia="Times New Roman" w:hAnsi="Montserrat Light"/>
          <w:noProof/>
          <w:sz w:val="22"/>
          <w:szCs w:val="22"/>
        </w:rPr>
        <w:t>J</w:t>
      </w:r>
      <w:r w:rsidR="007002E8" w:rsidRPr="00D56F47">
        <w:rPr>
          <w:rFonts w:ascii="Montserrat Light" w:eastAsia="Times New Roman" w:hAnsi="Montserrat Light"/>
          <w:noProof/>
          <w:sz w:val="22"/>
          <w:szCs w:val="22"/>
        </w:rPr>
        <w:t>udețului Cluj nu există rețea de căi navigabile interioare</w:t>
      </w:r>
      <w:r w:rsidR="00BF2EBA" w:rsidRPr="00D56F47">
        <w:rPr>
          <w:rFonts w:ascii="Montserrat Light" w:eastAsia="Times New Roman" w:hAnsi="Montserrat Light"/>
          <w:noProof/>
          <w:sz w:val="22"/>
          <w:szCs w:val="22"/>
        </w:rPr>
        <w:t>, s</w:t>
      </w:r>
      <w:r w:rsidR="007002E8" w:rsidRPr="00D56F47">
        <w:rPr>
          <w:rFonts w:ascii="Montserrat Light" w:eastAsia="Times New Roman" w:hAnsi="Montserrat Light"/>
          <w:noProof/>
          <w:sz w:val="22"/>
          <w:szCs w:val="22"/>
        </w:rPr>
        <w:t>ingurele  ape interioare navigabile din județ au fo</w:t>
      </w:r>
      <w:r w:rsidR="00E95540" w:rsidRPr="00D56F47">
        <w:rPr>
          <w:rFonts w:ascii="Montserrat Light" w:eastAsia="Times New Roman" w:hAnsi="Montserrat Light"/>
          <w:noProof/>
          <w:sz w:val="22"/>
          <w:szCs w:val="22"/>
        </w:rPr>
        <w:t>s</w:t>
      </w:r>
      <w:r w:rsidR="007002E8" w:rsidRPr="00D56F47">
        <w:rPr>
          <w:rFonts w:ascii="Montserrat Light" w:eastAsia="Times New Roman" w:hAnsi="Montserrat Light"/>
          <w:noProof/>
          <w:sz w:val="22"/>
          <w:szCs w:val="22"/>
        </w:rPr>
        <w:t xml:space="preserve">t </w:t>
      </w:r>
      <w:r w:rsidR="00E95540" w:rsidRPr="00D56F47">
        <w:rPr>
          <w:rFonts w:ascii="Montserrat Light" w:eastAsia="Times New Roman" w:hAnsi="Montserrat Light"/>
          <w:noProof/>
          <w:sz w:val="22"/>
          <w:szCs w:val="22"/>
        </w:rPr>
        <w:t>l</w:t>
      </w:r>
      <w:r w:rsidR="007002E8" w:rsidRPr="00D56F47">
        <w:rPr>
          <w:rFonts w:ascii="Montserrat Light" w:eastAsia="Times New Roman" w:hAnsi="Montserrat Light"/>
          <w:noProof/>
          <w:sz w:val="22"/>
          <w:szCs w:val="22"/>
        </w:rPr>
        <w:t>acurile Fântânele și Tarnița, care prin H</w:t>
      </w:r>
      <w:r w:rsidR="00BF2EBA" w:rsidRPr="00D56F47">
        <w:rPr>
          <w:rFonts w:ascii="Montserrat Light" w:eastAsia="Times New Roman" w:hAnsi="Montserrat Light"/>
          <w:noProof/>
          <w:sz w:val="22"/>
          <w:szCs w:val="22"/>
        </w:rPr>
        <w:t xml:space="preserve">otărârea Guvernului </w:t>
      </w:r>
      <w:r w:rsidR="00E95540" w:rsidRPr="00D56F47">
        <w:rPr>
          <w:rFonts w:ascii="Montserrat Light" w:eastAsia="Times New Roman" w:hAnsi="Montserrat Light"/>
          <w:noProof/>
          <w:sz w:val="22"/>
          <w:szCs w:val="22"/>
        </w:rPr>
        <w:t xml:space="preserve">nr. </w:t>
      </w:r>
      <w:r w:rsidR="007002E8" w:rsidRPr="00D56F47">
        <w:rPr>
          <w:rFonts w:ascii="Montserrat Light" w:eastAsia="Times New Roman" w:hAnsi="Montserrat Light"/>
          <w:noProof/>
          <w:sz w:val="22"/>
          <w:szCs w:val="22"/>
        </w:rPr>
        <w:t>741/2020 au fost excluse din categoria căilor navigabile interioare.</w:t>
      </w:r>
    </w:p>
    <w:p w14:paraId="635FA1C2" w14:textId="01BC7FC8" w:rsidR="00D20B9B" w:rsidRPr="00D56F47" w:rsidRDefault="00D20B9B" w:rsidP="0022174A">
      <w:pPr>
        <w:autoSpaceDE/>
        <w:autoSpaceDN/>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(5)</w:t>
      </w:r>
      <w:r w:rsidR="00AE37E2" w:rsidRPr="00D56F47">
        <w:rPr>
          <w:rFonts w:ascii="Montserrat Light" w:eastAsia="Times New Roman" w:hAnsi="Montserrat Light"/>
          <w:noProof/>
          <w:sz w:val="22"/>
          <w:szCs w:val="22"/>
        </w:rPr>
        <w:t xml:space="preserve"> </w:t>
      </w:r>
      <w:r w:rsidRPr="00D56F47">
        <w:rPr>
          <w:rFonts w:ascii="Montserrat Light" w:eastAsia="Times New Roman" w:hAnsi="Montserrat Light"/>
          <w:noProof/>
          <w:sz w:val="22"/>
          <w:szCs w:val="22"/>
        </w:rPr>
        <w:t xml:space="preserve">Reţeaua de transport prevăzută la alin. (1) lit. </w:t>
      </w:r>
      <w:r w:rsidR="007002E8" w:rsidRPr="00D56F47">
        <w:rPr>
          <w:rFonts w:ascii="Montserrat Light" w:eastAsia="Times New Roman" w:hAnsi="Montserrat Light"/>
          <w:noProof/>
          <w:sz w:val="22"/>
          <w:szCs w:val="22"/>
        </w:rPr>
        <w:t>c</w:t>
      </w:r>
      <w:r w:rsidRPr="00D56F47">
        <w:rPr>
          <w:rFonts w:ascii="Montserrat Light" w:eastAsia="Times New Roman" w:hAnsi="Montserrat Light"/>
          <w:noProof/>
          <w:sz w:val="22"/>
          <w:szCs w:val="22"/>
        </w:rPr>
        <w:t xml:space="preserve">) </w:t>
      </w:r>
      <w:r w:rsidR="007002E8" w:rsidRPr="00D56F47">
        <w:rPr>
          <w:rFonts w:ascii="Montserrat Light" w:eastAsia="Times New Roman" w:hAnsi="Montserrat Light"/>
          <w:noProof/>
          <w:sz w:val="22"/>
          <w:szCs w:val="22"/>
        </w:rPr>
        <w:t xml:space="preserve"> </w:t>
      </w:r>
      <w:r w:rsidR="00AC7417" w:rsidRPr="00D56F47">
        <w:rPr>
          <w:rFonts w:ascii="Montserrat Light" w:eastAsia="Times New Roman" w:hAnsi="Montserrat Light"/>
          <w:noProof/>
          <w:sz w:val="22"/>
          <w:szCs w:val="22"/>
        </w:rPr>
        <w:t>este formată din următoarele aerodromuri:</w:t>
      </w:r>
    </w:p>
    <w:p w14:paraId="705CBAA2" w14:textId="7C740DFA" w:rsidR="00AC7417" w:rsidRPr="00D56F47" w:rsidRDefault="00AC7417" w:rsidP="00616352">
      <w:pPr>
        <w:pStyle w:val="Listparagraf"/>
        <w:numPr>
          <w:ilvl w:val="0"/>
          <w:numId w:val="16"/>
        </w:numPr>
        <w:autoSpaceDE/>
        <w:autoSpaceDN/>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xml:space="preserve">Aeroportul Internațional </w:t>
      </w:r>
      <w:r w:rsidR="00BF2EBA" w:rsidRPr="00D56F47">
        <w:rPr>
          <w:rFonts w:ascii="Montserrat Light" w:eastAsia="Times New Roman" w:hAnsi="Montserrat Light"/>
          <w:noProof/>
          <w:sz w:val="22"/>
          <w:szCs w:val="22"/>
        </w:rPr>
        <w:t>”</w:t>
      </w:r>
      <w:r w:rsidRPr="00D56F47">
        <w:rPr>
          <w:rFonts w:ascii="Montserrat Light" w:eastAsia="Times New Roman" w:hAnsi="Montserrat Light"/>
          <w:noProof/>
          <w:sz w:val="22"/>
          <w:szCs w:val="22"/>
        </w:rPr>
        <w:t>Avram Iancu</w:t>
      </w:r>
      <w:r w:rsidR="00BF2EBA" w:rsidRPr="00D56F47">
        <w:rPr>
          <w:rFonts w:ascii="Montserrat Light" w:eastAsia="Times New Roman" w:hAnsi="Montserrat Light"/>
          <w:noProof/>
          <w:sz w:val="22"/>
          <w:szCs w:val="22"/>
        </w:rPr>
        <w:t>”</w:t>
      </w:r>
      <w:r w:rsidRPr="00D56F47">
        <w:rPr>
          <w:rFonts w:ascii="Montserrat Light" w:eastAsia="Times New Roman" w:hAnsi="Montserrat Light"/>
          <w:noProof/>
          <w:sz w:val="22"/>
          <w:szCs w:val="22"/>
        </w:rPr>
        <w:t xml:space="preserve"> Cluj</w:t>
      </w:r>
      <w:r w:rsidR="00E95540" w:rsidRPr="00D56F47">
        <w:rPr>
          <w:rFonts w:ascii="Montserrat Light" w:eastAsia="Times New Roman" w:hAnsi="Montserrat Light"/>
          <w:noProof/>
          <w:sz w:val="22"/>
          <w:szCs w:val="22"/>
        </w:rPr>
        <w:t>;</w:t>
      </w:r>
    </w:p>
    <w:p w14:paraId="19D53D0C" w14:textId="2F6E0EE7" w:rsidR="00AC7417" w:rsidRPr="00D56F47" w:rsidRDefault="00AC7417" w:rsidP="00616352">
      <w:pPr>
        <w:pStyle w:val="Listparagraf"/>
        <w:numPr>
          <w:ilvl w:val="0"/>
          <w:numId w:val="16"/>
        </w:numPr>
        <w:autoSpaceDE/>
        <w:autoSpaceDN/>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Aerodromul Dezmir</w:t>
      </w:r>
      <w:r w:rsidR="00E95540" w:rsidRPr="00D56F47">
        <w:rPr>
          <w:rFonts w:ascii="Montserrat Light" w:eastAsia="Times New Roman" w:hAnsi="Montserrat Light"/>
          <w:noProof/>
          <w:sz w:val="22"/>
          <w:szCs w:val="22"/>
        </w:rPr>
        <w:t>;</w:t>
      </w:r>
    </w:p>
    <w:p w14:paraId="66CD78AD" w14:textId="3A4F9EAD" w:rsidR="00D20B9B" w:rsidRPr="00D56F47" w:rsidRDefault="00AC7417" w:rsidP="00616352">
      <w:pPr>
        <w:pStyle w:val="Listparagraf"/>
        <w:numPr>
          <w:ilvl w:val="0"/>
          <w:numId w:val="16"/>
        </w:numPr>
        <w:autoSpaceDE/>
        <w:autoSpaceDN/>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Baza 71 Aeriană a Forțelor Aeriene Române</w:t>
      </w:r>
      <w:r w:rsidR="00E95540" w:rsidRPr="00D56F47">
        <w:rPr>
          <w:rFonts w:ascii="Montserrat Light" w:eastAsia="Times New Roman" w:hAnsi="Montserrat Light"/>
          <w:noProof/>
          <w:sz w:val="22"/>
          <w:szCs w:val="22"/>
        </w:rPr>
        <w:t>.</w:t>
      </w:r>
    </w:p>
    <w:p w14:paraId="316E12A7" w14:textId="0550A137" w:rsidR="002D0860" w:rsidRPr="00D56F47" w:rsidRDefault="002D0860" w:rsidP="0022174A">
      <w:pPr>
        <w:autoSpaceDE/>
        <w:autoSpaceDN/>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xml:space="preserve">(6) Pe raza </w:t>
      </w:r>
      <w:r w:rsidR="00616352" w:rsidRPr="00D56F47">
        <w:rPr>
          <w:rFonts w:ascii="Montserrat Light" w:eastAsia="Times New Roman" w:hAnsi="Montserrat Light"/>
          <w:noProof/>
          <w:sz w:val="22"/>
          <w:szCs w:val="22"/>
        </w:rPr>
        <w:t>J</w:t>
      </w:r>
      <w:r w:rsidRPr="00D56F47">
        <w:rPr>
          <w:rFonts w:ascii="Montserrat Light" w:eastAsia="Times New Roman" w:hAnsi="Montserrat Light"/>
          <w:noProof/>
          <w:sz w:val="22"/>
          <w:szCs w:val="22"/>
        </w:rPr>
        <w:t xml:space="preserve">udețului </w:t>
      </w:r>
      <w:r w:rsidR="00616352" w:rsidRPr="00D56F47">
        <w:rPr>
          <w:rFonts w:ascii="Montserrat Light" w:eastAsia="Times New Roman" w:hAnsi="Montserrat Light"/>
          <w:noProof/>
          <w:sz w:val="22"/>
          <w:szCs w:val="22"/>
        </w:rPr>
        <w:t xml:space="preserve">Cluj </w:t>
      </w:r>
      <w:r w:rsidRPr="00D56F47">
        <w:rPr>
          <w:rFonts w:ascii="Montserrat Light" w:eastAsia="Times New Roman" w:hAnsi="Montserrat Light"/>
          <w:noProof/>
          <w:sz w:val="22"/>
          <w:szCs w:val="22"/>
        </w:rPr>
        <w:t>nu sunt înregistrate rețele de transport combinat.</w:t>
      </w:r>
    </w:p>
    <w:p w14:paraId="41705153" w14:textId="77777777" w:rsidR="00622C9C" w:rsidRPr="00D56F47" w:rsidRDefault="00622C9C" w:rsidP="0022174A">
      <w:pPr>
        <w:rPr>
          <w:rFonts w:ascii="Montserrat Light" w:hAnsi="Montserrat Light"/>
          <w:b/>
          <w:bCs/>
          <w:noProof/>
          <w:sz w:val="22"/>
          <w:szCs w:val="22"/>
          <w:shd w:val="clear" w:color="auto" w:fill="FFFFFF"/>
        </w:rPr>
      </w:pPr>
    </w:p>
    <w:p w14:paraId="54DEC925" w14:textId="33C761D5" w:rsidR="009E0ECA" w:rsidRPr="00D56F47" w:rsidRDefault="00D20B9B" w:rsidP="0022174A">
      <w:pPr>
        <w:rPr>
          <w:rFonts w:ascii="Montserrat Light" w:hAnsi="Montserrat Light"/>
          <w:b/>
          <w:bCs/>
          <w:noProof/>
          <w:sz w:val="22"/>
          <w:szCs w:val="22"/>
          <w:shd w:val="clear" w:color="auto" w:fill="FFFFFF"/>
        </w:rPr>
      </w:pPr>
      <w:r w:rsidRPr="00D56F47">
        <w:rPr>
          <w:rFonts w:ascii="Montserrat Light" w:hAnsi="Montserrat Light"/>
          <w:b/>
          <w:bCs/>
          <w:noProof/>
          <w:sz w:val="22"/>
          <w:szCs w:val="22"/>
          <w:shd w:val="clear" w:color="auto" w:fill="FFFFFF"/>
        </w:rPr>
        <w:t>Capitolul IV</w:t>
      </w:r>
    </w:p>
    <w:p w14:paraId="2AAED60F" w14:textId="25DF6C18" w:rsidR="00D20B9B" w:rsidRPr="00D56F47" w:rsidRDefault="00D20B9B" w:rsidP="0022174A">
      <w:pPr>
        <w:jc w:val="both"/>
        <w:rPr>
          <w:rFonts w:ascii="Montserrat Light" w:hAnsi="Montserrat Light"/>
          <w:b/>
          <w:bCs/>
          <w:noProof/>
          <w:sz w:val="22"/>
          <w:szCs w:val="22"/>
          <w:shd w:val="clear" w:color="auto" w:fill="FFFFFF"/>
        </w:rPr>
      </w:pPr>
      <w:r w:rsidRPr="00D56F47">
        <w:rPr>
          <w:rFonts w:ascii="Montserrat Light" w:hAnsi="Montserrat Light"/>
          <w:b/>
          <w:bCs/>
          <w:noProof/>
          <w:sz w:val="22"/>
          <w:szCs w:val="22"/>
          <w:shd w:val="clear" w:color="auto" w:fill="FFFFFF"/>
        </w:rPr>
        <w:t xml:space="preserve">Principalele instituţii care îşi desfăşoară activitatea pe raza teritorială a </w:t>
      </w:r>
      <w:r w:rsidR="002B4ECF" w:rsidRPr="00D56F47">
        <w:rPr>
          <w:rFonts w:ascii="Montserrat Light" w:hAnsi="Montserrat Light"/>
          <w:b/>
          <w:bCs/>
          <w:noProof/>
          <w:sz w:val="22"/>
          <w:szCs w:val="22"/>
          <w:shd w:val="clear" w:color="auto" w:fill="FFFFFF"/>
        </w:rPr>
        <w:t>Județului Cluj</w:t>
      </w:r>
    </w:p>
    <w:p w14:paraId="1D4322BE" w14:textId="77777777" w:rsidR="001F1B60" w:rsidRPr="00D56F47" w:rsidRDefault="001F1B60" w:rsidP="00B516D2">
      <w:pPr>
        <w:autoSpaceDE/>
        <w:autoSpaceDN/>
        <w:jc w:val="both"/>
        <w:rPr>
          <w:rFonts w:ascii="Montserrat Light" w:hAnsi="Montserrat Light"/>
          <w:noProof/>
          <w:sz w:val="22"/>
          <w:szCs w:val="22"/>
          <w:shd w:val="clear" w:color="auto" w:fill="FFFFFF"/>
        </w:rPr>
      </w:pPr>
    </w:p>
    <w:p w14:paraId="38860B10" w14:textId="2DCE824B" w:rsidR="00E95540" w:rsidRPr="00D56F47" w:rsidRDefault="00510765" w:rsidP="00B516D2">
      <w:pPr>
        <w:autoSpaceDE/>
        <w:autoSpaceDN/>
        <w:jc w:val="both"/>
        <w:rPr>
          <w:rFonts w:ascii="Montserrat Light" w:hAnsi="Montserrat Light"/>
          <w:noProof/>
          <w:sz w:val="22"/>
          <w:szCs w:val="22"/>
          <w:shd w:val="clear" w:color="auto" w:fill="FFFFFF"/>
        </w:rPr>
      </w:pPr>
      <w:r w:rsidRPr="00D56F47">
        <w:rPr>
          <w:rFonts w:ascii="Montserrat Light" w:hAnsi="Montserrat Light"/>
          <w:noProof/>
          <w:sz w:val="22"/>
          <w:szCs w:val="22"/>
          <w:shd w:val="clear" w:color="auto" w:fill="FFFFFF"/>
        </w:rPr>
        <w:t xml:space="preserve">La nivelul </w:t>
      </w:r>
      <w:r w:rsidR="002B4ECF" w:rsidRPr="00D56F47">
        <w:rPr>
          <w:rFonts w:ascii="Montserrat Light" w:hAnsi="Montserrat Light"/>
          <w:noProof/>
          <w:sz w:val="22"/>
          <w:szCs w:val="22"/>
          <w:shd w:val="clear" w:color="auto" w:fill="FFFFFF"/>
        </w:rPr>
        <w:t>J</w:t>
      </w:r>
      <w:r w:rsidRPr="00D56F47">
        <w:rPr>
          <w:rFonts w:ascii="Montserrat Light" w:hAnsi="Montserrat Light"/>
          <w:noProof/>
          <w:sz w:val="22"/>
          <w:szCs w:val="22"/>
          <w:shd w:val="clear" w:color="auto" w:fill="FFFFFF"/>
        </w:rPr>
        <w:t xml:space="preserve">udețului Cluj își desfășoară activitatea numeroase </w:t>
      </w:r>
      <w:r w:rsidR="00B516D2" w:rsidRPr="00D56F47">
        <w:rPr>
          <w:rFonts w:ascii="Montserrat Light" w:hAnsi="Montserrat Light"/>
          <w:noProof/>
          <w:sz w:val="22"/>
          <w:szCs w:val="22"/>
          <w:shd w:val="clear" w:color="auto" w:fill="FFFFFF"/>
        </w:rPr>
        <w:t xml:space="preserve">servicii publice deconcentrate care </w:t>
      </w:r>
      <w:r w:rsidR="00E95540" w:rsidRPr="00D56F47">
        <w:rPr>
          <w:rFonts w:ascii="Montserrat Light" w:hAnsi="Montserrat Light"/>
          <w:noProof/>
          <w:sz w:val="22"/>
          <w:szCs w:val="22"/>
          <w:shd w:val="clear" w:color="auto" w:fill="FFFFFF"/>
        </w:rPr>
        <w:t xml:space="preserve">sunt </w:t>
      </w:r>
      <w:r w:rsidR="00C94475" w:rsidRPr="00D56F47">
        <w:rPr>
          <w:rFonts w:ascii="Montserrat Light" w:hAnsi="Montserrat Light"/>
          <w:noProof/>
          <w:sz w:val="22"/>
          <w:szCs w:val="22"/>
          <w:shd w:val="clear" w:color="auto" w:fill="FFFFFF"/>
        </w:rPr>
        <w:t>pre</w:t>
      </w:r>
      <w:r w:rsidR="00AE37E2" w:rsidRPr="00D56F47">
        <w:rPr>
          <w:rFonts w:ascii="Montserrat Light" w:hAnsi="Montserrat Light"/>
          <w:noProof/>
          <w:sz w:val="22"/>
          <w:szCs w:val="22"/>
          <w:shd w:val="clear" w:color="auto" w:fill="FFFFFF"/>
        </w:rPr>
        <w:t xml:space="preserve">cizate </w:t>
      </w:r>
      <w:r w:rsidR="00C94475" w:rsidRPr="00D56F47">
        <w:rPr>
          <w:rFonts w:ascii="Montserrat Light" w:hAnsi="Montserrat Light"/>
          <w:noProof/>
          <w:sz w:val="22"/>
          <w:szCs w:val="22"/>
          <w:shd w:val="clear" w:color="auto" w:fill="FFFFFF"/>
        </w:rPr>
        <w:t xml:space="preserve">în </w:t>
      </w:r>
      <w:r w:rsidR="00C94475" w:rsidRPr="00D56F47">
        <w:rPr>
          <w:rFonts w:ascii="Montserrat Light" w:hAnsi="Montserrat Light"/>
          <w:b/>
          <w:bCs/>
          <w:noProof/>
          <w:sz w:val="22"/>
          <w:szCs w:val="22"/>
          <w:shd w:val="clear" w:color="auto" w:fill="FFFFFF"/>
        </w:rPr>
        <w:t>anexa nr. 9</w:t>
      </w:r>
      <w:r w:rsidR="00E95540" w:rsidRPr="00D56F47">
        <w:rPr>
          <w:rFonts w:ascii="Montserrat Light" w:hAnsi="Montserrat Light"/>
          <w:b/>
          <w:bCs/>
          <w:noProof/>
          <w:sz w:val="22"/>
          <w:szCs w:val="22"/>
          <w:shd w:val="clear" w:color="auto" w:fill="FFFFFF"/>
        </w:rPr>
        <w:t>.</w:t>
      </w:r>
      <w:r w:rsidR="00C94475" w:rsidRPr="00D56F47">
        <w:rPr>
          <w:rFonts w:ascii="Montserrat Light" w:hAnsi="Montserrat Light"/>
          <w:b/>
          <w:bCs/>
          <w:noProof/>
          <w:sz w:val="22"/>
          <w:szCs w:val="22"/>
          <w:shd w:val="clear" w:color="auto" w:fill="FFFFFF"/>
        </w:rPr>
        <w:t>a.</w:t>
      </w:r>
      <w:r w:rsidR="00E95540" w:rsidRPr="00D56F47">
        <w:rPr>
          <w:rFonts w:ascii="Montserrat Light" w:hAnsi="Montserrat Light"/>
          <w:b/>
          <w:bCs/>
          <w:noProof/>
          <w:sz w:val="22"/>
          <w:szCs w:val="22"/>
          <w:shd w:val="clear" w:color="auto" w:fill="FFFFFF"/>
        </w:rPr>
        <w:t xml:space="preserve"> </w:t>
      </w:r>
      <w:r w:rsidR="00E95540" w:rsidRPr="00D56F47">
        <w:rPr>
          <w:rFonts w:ascii="Montserrat Light" w:eastAsia="Times New Roman" w:hAnsi="Montserrat Light"/>
          <w:noProof/>
          <w:sz w:val="22"/>
          <w:szCs w:val="22"/>
        </w:rPr>
        <w:t>la prezentul Statut.</w:t>
      </w:r>
    </w:p>
    <w:p w14:paraId="18288B9D" w14:textId="77777777" w:rsidR="00991620" w:rsidRPr="00D56F47" w:rsidRDefault="00991620" w:rsidP="0022174A">
      <w:pPr>
        <w:jc w:val="both"/>
        <w:rPr>
          <w:rFonts w:ascii="Montserrat Light" w:hAnsi="Montserrat Light"/>
          <w:b/>
          <w:bCs/>
          <w:noProof/>
          <w:sz w:val="22"/>
          <w:szCs w:val="22"/>
          <w:shd w:val="clear" w:color="auto" w:fill="FFFFFF"/>
        </w:rPr>
      </w:pPr>
    </w:p>
    <w:p w14:paraId="1056CBE7" w14:textId="6C97D739" w:rsidR="00D20B9B" w:rsidRPr="00D56F47" w:rsidRDefault="00D20B9B" w:rsidP="0022174A">
      <w:pPr>
        <w:jc w:val="both"/>
        <w:rPr>
          <w:rFonts w:ascii="Montserrat Light" w:hAnsi="Montserrat Light"/>
          <w:b/>
          <w:bCs/>
          <w:noProof/>
          <w:sz w:val="22"/>
          <w:szCs w:val="22"/>
          <w:shd w:val="clear" w:color="auto" w:fill="FFFFFF"/>
        </w:rPr>
      </w:pPr>
      <w:r w:rsidRPr="00D56F47">
        <w:rPr>
          <w:rFonts w:ascii="Montserrat Light" w:hAnsi="Montserrat Light"/>
          <w:b/>
          <w:bCs/>
          <w:noProof/>
          <w:sz w:val="22"/>
          <w:szCs w:val="22"/>
          <w:shd w:val="clear" w:color="auto" w:fill="FFFFFF"/>
        </w:rPr>
        <w:t>Articolul 9</w:t>
      </w:r>
    </w:p>
    <w:p w14:paraId="6CD91736" w14:textId="349B6159" w:rsidR="00D20B9B" w:rsidRPr="00D56F47" w:rsidRDefault="00D20B9B" w:rsidP="0022174A">
      <w:pPr>
        <w:autoSpaceDE/>
        <w:autoSpaceDN/>
        <w:jc w:val="both"/>
        <w:rPr>
          <w:rFonts w:ascii="Montserrat Light" w:eastAsia="Times New Roman" w:hAnsi="Montserrat Light"/>
          <w:noProof/>
          <w:sz w:val="22"/>
          <w:szCs w:val="22"/>
          <w:shd w:val="clear" w:color="auto" w:fill="FFFFFF"/>
        </w:rPr>
      </w:pPr>
      <w:r w:rsidRPr="00D56F47">
        <w:rPr>
          <w:rFonts w:ascii="Montserrat Light" w:eastAsia="Times New Roman" w:hAnsi="Montserrat Light"/>
          <w:noProof/>
          <w:sz w:val="22"/>
          <w:szCs w:val="22"/>
        </w:rPr>
        <w:t>(1)</w:t>
      </w:r>
      <w:bookmarkStart w:id="7" w:name="_Hlk92454134"/>
      <w:r w:rsidR="00AE37E2" w:rsidRPr="00D56F47">
        <w:rPr>
          <w:rFonts w:ascii="Montserrat Light" w:eastAsia="Times New Roman" w:hAnsi="Montserrat Light"/>
          <w:noProof/>
          <w:sz w:val="22"/>
          <w:szCs w:val="22"/>
        </w:rPr>
        <w:t xml:space="preserve"> </w:t>
      </w:r>
      <w:r w:rsidRPr="00D56F47">
        <w:rPr>
          <w:rFonts w:ascii="Montserrat Light" w:eastAsia="Times New Roman" w:hAnsi="Montserrat Light"/>
          <w:noProof/>
          <w:sz w:val="22"/>
          <w:szCs w:val="22"/>
        </w:rPr>
        <w:t xml:space="preserve">Reţeaua şcolară de la nivelul </w:t>
      </w:r>
      <w:r w:rsidR="00AE37E2" w:rsidRPr="00D56F47">
        <w:rPr>
          <w:rFonts w:ascii="Montserrat Light" w:eastAsia="Times New Roman" w:hAnsi="Montserrat Light"/>
          <w:noProof/>
          <w:sz w:val="22"/>
          <w:szCs w:val="22"/>
        </w:rPr>
        <w:t>J</w:t>
      </w:r>
      <w:r w:rsidR="000D2256" w:rsidRPr="00D56F47">
        <w:rPr>
          <w:rFonts w:ascii="Montserrat Light" w:eastAsia="Times New Roman" w:hAnsi="Montserrat Light"/>
          <w:noProof/>
          <w:sz w:val="22"/>
          <w:szCs w:val="22"/>
        </w:rPr>
        <w:t>udețului Cluj</w:t>
      </w:r>
      <w:r w:rsidRPr="00D56F47">
        <w:rPr>
          <w:rFonts w:ascii="Montserrat Light" w:eastAsia="Times New Roman" w:hAnsi="Montserrat Light"/>
          <w:noProof/>
          <w:sz w:val="22"/>
          <w:szCs w:val="22"/>
        </w:rPr>
        <w:t xml:space="preserve"> </w:t>
      </w:r>
      <w:bookmarkEnd w:id="7"/>
      <w:r w:rsidRPr="00D56F47">
        <w:rPr>
          <w:rFonts w:ascii="Montserrat Light" w:eastAsia="Times New Roman" w:hAnsi="Montserrat Light"/>
          <w:noProof/>
          <w:sz w:val="22"/>
          <w:szCs w:val="22"/>
        </w:rPr>
        <w:t>cuprinde numărul total de unităţi de învăţământ de stat şi particular preuniversitar, acreditate, respectiv autorizate să funcţioneze provizoriu</w:t>
      </w:r>
      <w:r w:rsidR="00AE37E2" w:rsidRPr="00D56F47">
        <w:rPr>
          <w:rFonts w:ascii="Montserrat Light" w:eastAsia="Times New Roman" w:hAnsi="Montserrat Light"/>
          <w:noProof/>
          <w:sz w:val="22"/>
          <w:szCs w:val="22"/>
        </w:rPr>
        <w:t>;</w:t>
      </w:r>
      <w:r w:rsidRPr="00D56F47">
        <w:rPr>
          <w:rFonts w:ascii="Montserrat Light" w:eastAsia="Times New Roman" w:hAnsi="Montserrat Light"/>
          <w:noProof/>
          <w:sz w:val="22"/>
          <w:szCs w:val="22"/>
        </w:rPr>
        <w:t xml:space="preserve"> numărul total al unităţilor de învăţământ preuniversitar, înfiinţate în structura universităţilor de stat şi numărul total al furnizorilor de educaţie autorizaţi să funcţioneze provizoriu</w:t>
      </w:r>
      <w:r w:rsidR="000D2256" w:rsidRPr="00D56F47">
        <w:rPr>
          <w:rFonts w:ascii="Montserrat Light" w:eastAsia="Times New Roman" w:hAnsi="Montserrat Light"/>
          <w:noProof/>
          <w:sz w:val="22"/>
          <w:szCs w:val="22"/>
        </w:rPr>
        <w:t>.</w:t>
      </w:r>
    </w:p>
    <w:p w14:paraId="29CBE533" w14:textId="61650F88" w:rsidR="007E5C34" w:rsidRPr="00D56F47" w:rsidRDefault="00D20B9B" w:rsidP="0022174A">
      <w:pPr>
        <w:jc w:val="both"/>
        <w:rPr>
          <w:rFonts w:ascii="Montserrat Light" w:hAnsi="Montserrat Light"/>
          <w:noProof/>
          <w:sz w:val="22"/>
          <w:szCs w:val="22"/>
        </w:rPr>
      </w:pPr>
      <w:r w:rsidRPr="00D56F47">
        <w:rPr>
          <w:rFonts w:ascii="Montserrat Light" w:eastAsia="Times New Roman" w:hAnsi="Montserrat Light"/>
          <w:noProof/>
          <w:sz w:val="22"/>
          <w:szCs w:val="22"/>
        </w:rPr>
        <w:t>(2)</w:t>
      </w:r>
      <w:r w:rsidR="007E5C34" w:rsidRPr="00D56F47">
        <w:rPr>
          <w:rFonts w:ascii="Montserrat Light" w:hAnsi="Montserrat Light"/>
          <w:noProof/>
          <w:sz w:val="22"/>
          <w:szCs w:val="22"/>
        </w:rPr>
        <w:t xml:space="preserve"> În </w:t>
      </w:r>
      <w:r w:rsidR="00AE37E2" w:rsidRPr="00D56F47">
        <w:rPr>
          <w:rFonts w:ascii="Montserrat Light" w:hAnsi="Montserrat Light"/>
          <w:noProof/>
          <w:sz w:val="22"/>
          <w:szCs w:val="22"/>
        </w:rPr>
        <w:t>J</w:t>
      </w:r>
      <w:r w:rsidR="007E5C34" w:rsidRPr="00D56F47">
        <w:rPr>
          <w:rFonts w:ascii="Montserrat Light" w:hAnsi="Montserrat Light"/>
          <w:noProof/>
          <w:sz w:val="22"/>
          <w:szCs w:val="22"/>
        </w:rPr>
        <w:t>udețul Cluj, în anul școlar 2020-2021, rețeaua școlară cuprinde 429 de unități de învățământ (cu personalitate juridică și structuri). Dintre acestea, 375 sunt de stat și 54 sunt particulare.</w:t>
      </w:r>
    </w:p>
    <w:p w14:paraId="0E249DE9" w14:textId="57DF826D" w:rsidR="007E5C34" w:rsidRPr="00D56F47" w:rsidRDefault="007E5C34" w:rsidP="0022174A">
      <w:pPr>
        <w:jc w:val="both"/>
        <w:rPr>
          <w:rFonts w:ascii="Montserrat Light" w:hAnsi="Montserrat Light"/>
          <w:noProof/>
          <w:sz w:val="22"/>
          <w:szCs w:val="22"/>
        </w:rPr>
      </w:pPr>
      <w:r w:rsidRPr="00D56F47">
        <w:rPr>
          <w:rFonts w:ascii="Montserrat Light" w:hAnsi="Montserrat Light"/>
          <w:noProof/>
          <w:sz w:val="22"/>
          <w:szCs w:val="22"/>
        </w:rPr>
        <w:t>Toate unitățile de învățământ de stat (375) sunt acreditate, iar din cele 54 de unități particulare sunt acreditate 34,</w:t>
      </w:r>
      <w:r w:rsidR="00AE37E2" w:rsidRPr="00D56F47">
        <w:rPr>
          <w:rFonts w:ascii="Montserrat Light" w:hAnsi="Montserrat Light"/>
          <w:noProof/>
          <w:sz w:val="22"/>
          <w:szCs w:val="22"/>
        </w:rPr>
        <w:t xml:space="preserve"> iar 20 sunt</w:t>
      </w:r>
      <w:r w:rsidRPr="00D56F47">
        <w:rPr>
          <w:rFonts w:ascii="Montserrat Light" w:hAnsi="Montserrat Light"/>
          <w:noProof/>
          <w:sz w:val="22"/>
          <w:szCs w:val="22"/>
        </w:rPr>
        <w:t xml:space="preserve"> autorizate.</w:t>
      </w:r>
    </w:p>
    <w:p w14:paraId="5F5C5898" w14:textId="4447606F" w:rsidR="00D20B9B" w:rsidRPr="00D56F47" w:rsidRDefault="00EC6372" w:rsidP="0022174A">
      <w:pPr>
        <w:jc w:val="both"/>
        <w:rPr>
          <w:rFonts w:ascii="Montserrat Light" w:hAnsi="Montserrat Light"/>
          <w:noProof/>
          <w:sz w:val="22"/>
          <w:szCs w:val="22"/>
        </w:rPr>
      </w:pPr>
      <w:r w:rsidRPr="00D56F47">
        <w:rPr>
          <w:rFonts w:ascii="Montserrat Light" w:hAnsi="Montserrat Light"/>
          <w:noProof/>
          <w:sz w:val="22"/>
          <w:szCs w:val="22"/>
        </w:rPr>
        <w:t>D</w:t>
      </w:r>
      <w:r w:rsidR="007E5C34" w:rsidRPr="00D56F47">
        <w:rPr>
          <w:rFonts w:ascii="Montserrat Light" w:hAnsi="Montserrat Light"/>
          <w:noProof/>
          <w:sz w:val="22"/>
          <w:szCs w:val="22"/>
        </w:rPr>
        <w:t>efalcat</w:t>
      </w:r>
      <w:r w:rsidR="004F6CDA" w:rsidRPr="00D56F47">
        <w:rPr>
          <w:rFonts w:ascii="Montserrat Light" w:hAnsi="Montserrat Light"/>
          <w:noProof/>
          <w:sz w:val="22"/>
          <w:szCs w:val="22"/>
        </w:rPr>
        <w:t>,</w:t>
      </w:r>
      <w:r w:rsidR="007E5C34" w:rsidRPr="00D56F47">
        <w:rPr>
          <w:rFonts w:ascii="Montserrat Light" w:hAnsi="Montserrat Light"/>
          <w:noProof/>
          <w:sz w:val="22"/>
          <w:szCs w:val="22"/>
        </w:rPr>
        <w:t xml:space="preserve"> cele 429 de unități </w:t>
      </w:r>
      <w:r w:rsidR="00416036" w:rsidRPr="00D56F47">
        <w:rPr>
          <w:rFonts w:ascii="Montserrat Light" w:hAnsi="Montserrat Light"/>
          <w:noProof/>
          <w:sz w:val="22"/>
          <w:szCs w:val="22"/>
        </w:rPr>
        <w:t>de învățământ</w:t>
      </w:r>
      <w:r w:rsidR="004F6CDA" w:rsidRPr="00D56F47">
        <w:rPr>
          <w:rFonts w:ascii="Montserrat Light" w:hAnsi="Montserrat Light"/>
          <w:noProof/>
          <w:sz w:val="22"/>
          <w:szCs w:val="22"/>
        </w:rPr>
        <w:t>,</w:t>
      </w:r>
      <w:r w:rsidR="00416036" w:rsidRPr="00D56F47">
        <w:rPr>
          <w:rFonts w:ascii="Montserrat Light" w:hAnsi="Montserrat Light"/>
          <w:noProof/>
          <w:sz w:val="22"/>
          <w:szCs w:val="22"/>
        </w:rPr>
        <w:t xml:space="preserve"> </w:t>
      </w:r>
      <w:r w:rsidR="007E5C34" w:rsidRPr="00D56F47">
        <w:rPr>
          <w:rFonts w:ascii="Montserrat Light" w:hAnsi="Montserrat Light"/>
          <w:noProof/>
          <w:sz w:val="22"/>
          <w:szCs w:val="22"/>
        </w:rPr>
        <w:t>grupate pe UAT-uri</w:t>
      </w:r>
      <w:r w:rsidR="004F6CDA" w:rsidRPr="00D56F47">
        <w:rPr>
          <w:rFonts w:ascii="Montserrat Light" w:hAnsi="Montserrat Light"/>
          <w:noProof/>
          <w:sz w:val="22"/>
          <w:szCs w:val="22"/>
        </w:rPr>
        <w:t>,</w:t>
      </w:r>
      <w:r w:rsidRPr="00D56F47">
        <w:rPr>
          <w:rFonts w:ascii="Montserrat Light" w:hAnsi="Montserrat Light"/>
          <w:noProof/>
          <w:sz w:val="22"/>
          <w:szCs w:val="22"/>
        </w:rPr>
        <w:t xml:space="preserve"> se regăsesc </w:t>
      </w:r>
      <w:r w:rsidR="00894F7A" w:rsidRPr="00D56F47">
        <w:rPr>
          <w:rFonts w:ascii="Montserrat Light" w:hAnsi="Montserrat Light"/>
          <w:noProof/>
          <w:sz w:val="22"/>
          <w:szCs w:val="22"/>
        </w:rPr>
        <w:t xml:space="preserve">în Rețeaua școlară de la nivelul Județului Cluj cuprinsă în </w:t>
      </w:r>
      <w:r w:rsidRPr="00D56F47">
        <w:rPr>
          <w:rFonts w:ascii="Montserrat Light" w:hAnsi="Montserrat Light"/>
          <w:b/>
          <w:bCs/>
          <w:noProof/>
          <w:sz w:val="22"/>
          <w:szCs w:val="22"/>
        </w:rPr>
        <w:t>anexa nr. 9</w:t>
      </w:r>
      <w:r w:rsidR="004F6CDA" w:rsidRPr="00D56F47">
        <w:rPr>
          <w:rFonts w:ascii="Montserrat Light" w:hAnsi="Montserrat Light"/>
          <w:b/>
          <w:bCs/>
          <w:noProof/>
          <w:sz w:val="22"/>
          <w:szCs w:val="22"/>
        </w:rPr>
        <w:t>.</w:t>
      </w:r>
      <w:r w:rsidR="00C94475" w:rsidRPr="00D56F47">
        <w:rPr>
          <w:rFonts w:ascii="Montserrat Light" w:hAnsi="Montserrat Light"/>
          <w:b/>
          <w:bCs/>
          <w:noProof/>
          <w:sz w:val="22"/>
          <w:szCs w:val="22"/>
        </w:rPr>
        <w:t>b</w:t>
      </w:r>
      <w:r w:rsidR="004F6CDA" w:rsidRPr="00D56F47">
        <w:rPr>
          <w:rFonts w:ascii="Montserrat Light" w:hAnsi="Montserrat Light"/>
          <w:b/>
          <w:bCs/>
          <w:noProof/>
          <w:sz w:val="22"/>
          <w:szCs w:val="22"/>
        </w:rPr>
        <w:t>.</w:t>
      </w:r>
      <w:r w:rsidR="00EA7F9D" w:rsidRPr="00D56F47">
        <w:rPr>
          <w:rFonts w:ascii="Montserrat Light" w:hAnsi="Montserrat Light"/>
          <w:noProof/>
          <w:sz w:val="22"/>
          <w:szCs w:val="22"/>
        </w:rPr>
        <w:t xml:space="preserve"> l</w:t>
      </w:r>
      <w:r w:rsidRPr="00D56F47">
        <w:rPr>
          <w:rFonts w:ascii="Montserrat Light" w:hAnsi="Montserrat Light"/>
          <w:noProof/>
          <w:sz w:val="22"/>
          <w:szCs w:val="22"/>
        </w:rPr>
        <w:t xml:space="preserve">a prezentul </w:t>
      </w:r>
      <w:r w:rsidR="004F6CDA" w:rsidRPr="00D56F47">
        <w:rPr>
          <w:rFonts w:ascii="Montserrat Light" w:hAnsi="Montserrat Light"/>
          <w:noProof/>
          <w:sz w:val="22"/>
          <w:szCs w:val="22"/>
        </w:rPr>
        <w:t>S</w:t>
      </w:r>
      <w:r w:rsidRPr="00D56F47">
        <w:rPr>
          <w:rFonts w:ascii="Montserrat Light" w:hAnsi="Montserrat Light"/>
          <w:noProof/>
          <w:sz w:val="22"/>
          <w:szCs w:val="22"/>
        </w:rPr>
        <w:t>tatut.</w:t>
      </w:r>
    </w:p>
    <w:p w14:paraId="769BD7E4" w14:textId="47F26454" w:rsidR="00D20B9B" w:rsidRPr="00D56F47" w:rsidRDefault="00D20B9B" w:rsidP="0022174A">
      <w:pPr>
        <w:autoSpaceDE/>
        <w:autoSpaceDN/>
        <w:jc w:val="both"/>
        <w:rPr>
          <w:rFonts w:ascii="Montserrat Light" w:eastAsia="Times New Roman" w:hAnsi="Montserrat Light"/>
          <w:noProof/>
          <w:sz w:val="22"/>
          <w:szCs w:val="22"/>
          <w:shd w:val="clear" w:color="auto" w:fill="FFFFFF"/>
        </w:rPr>
      </w:pPr>
      <w:r w:rsidRPr="00D56F47">
        <w:rPr>
          <w:rFonts w:ascii="Montserrat Light" w:eastAsia="Times New Roman" w:hAnsi="Montserrat Light"/>
          <w:noProof/>
          <w:sz w:val="22"/>
          <w:szCs w:val="22"/>
        </w:rPr>
        <w:t>(3)</w:t>
      </w:r>
      <w:r w:rsidR="00AE37E2" w:rsidRPr="00D56F47">
        <w:rPr>
          <w:rFonts w:ascii="Montserrat Light" w:eastAsia="Times New Roman" w:hAnsi="Montserrat Light"/>
          <w:noProof/>
          <w:sz w:val="22"/>
          <w:szCs w:val="22"/>
        </w:rPr>
        <w:t xml:space="preserve"> </w:t>
      </w:r>
      <w:r w:rsidRPr="00D56F47">
        <w:rPr>
          <w:rFonts w:ascii="Montserrat Light" w:eastAsia="Times New Roman" w:hAnsi="Montserrat Light"/>
          <w:noProof/>
          <w:sz w:val="22"/>
          <w:szCs w:val="22"/>
        </w:rPr>
        <w:t xml:space="preserve">Pe raza teritorială a </w:t>
      </w:r>
      <w:r w:rsidR="001F48BA" w:rsidRPr="00D56F47">
        <w:rPr>
          <w:rFonts w:ascii="Montserrat Light" w:eastAsia="Times New Roman" w:hAnsi="Montserrat Light"/>
          <w:noProof/>
          <w:sz w:val="22"/>
          <w:szCs w:val="22"/>
        </w:rPr>
        <w:t xml:space="preserve">județului Cluj </w:t>
      </w:r>
      <w:r w:rsidRPr="00D56F47">
        <w:rPr>
          <w:rFonts w:ascii="Montserrat Light" w:eastAsia="Times New Roman" w:hAnsi="Montserrat Light"/>
          <w:noProof/>
          <w:sz w:val="22"/>
          <w:szCs w:val="22"/>
        </w:rPr>
        <w:t xml:space="preserve">îşi desfăşoară activitatea un număr total de </w:t>
      </w:r>
      <w:r w:rsidR="001F48BA" w:rsidRPr="00D56F47">
        <w:rPr>
          <w:rFonts w:ascii="Montserrat Light" w:eastAsia="Times New Roman" w:hAnsi="Montserrat Light"/>
          <w:noProof/>
          <w:sz w:val="22"/>
          <w:szCs w:val="22"/>
        </w:rPr>
        <w:t xml:space="preserve">10 </w:t>
      </w:r>
      <w:r w:rsidRPr="00D56F47">
        <w:rPr>
          <w:rFonts w:ascii="Montserrat Light" w:eastAsia="Times New Roman" w:hAnsi="Montserrat Light"/>
          <w:noProof/>
          <w:sz w:val="22"/>
          <w:szCs w:val="22"/>
        </w:rPr>
        <w:t xml:space="preserve">universităţi, academii de studii, institute, şcoli de studii superioare de stat private sau confesionale, </w:t>
      </w:r>
      <w:r w:rsidR="004F6CDA" w:rsidRPr="00D56F47">
        <w:rPr>
          <w:rFonts w:ascii="Montserrat Light" w:eastAsia="Times New Roman" w:hAnsi="Montserrat Light"/>
          <w:noProof/>
          <w:sz w:val="22"/>
          <w:szCs w:val="22"/>
        </w:rPr>
        <w:t xml:space="preserve">care </w:t>
      </w:r>
      <w:r w:rsidRPr="00D56F47">
        <w:rPr>
          <w:rFonts w:ascii="Montserrat Light" w:eastAsia="Times New Roman" w:hAnsi="Montserrat Light"/>
          <w:noProof/>
          <w:sz w:val="22"/>
          <w:szCs w:val="22"/>
        </w:rPr>
        <w:t>sunt prezentate în anexa nr. 9</w:t>
      </w:r>
      <w:r w:rsidR="004F6CDA" w:rsidRPr="00D56F47">
        <w:rPr>
          <w:rFonts w:ascii="Montserrat Light" w:eastAsia="Times New Roman" w:hAnsi="Montserrat Light"/>
          <w:noProof/>
          <w:sz w:val="22"/>
          <w:szCs w:val="22"/>
        </w:rPr>
        <w:t>.</w:t>
      </w:r>
      <w:r w:rsidR="00C94475" w:rsidRPr="00D56F47">
        <w:rPr>
          <w:rFonts w:ascii="Montserrat Light" w:eastAsia="Times New Roman" w:hAnsi="Montserrat Light"/>
          <w:noProof/>
          <w:sz w:val="22"/>
          <w:szCs w:val="22"/>
        </w:rPr>
        <w:t>b</w:t>
      </w:r>
      <w:r w:rsidR="004F6CDA" w:rsidRPr="00D56F47">
        <w:rPr>
          <w:rFonts w:ascii="Montserrat Light" w:eastAsia="Times New Roman" w:hAnsi="Montserrat Light"/>
          <w:noProof/>
          <w:sz w:val="22"/>
          <w:szCs w:val="22"/>
        </w:rPr>
        <w:t>.</w:t>
      </w:r>
      <w:r w:rsidRPr="00D56F47">
        <w:rPr>
          <w:rFonts w:ascii="Montserrat Light" w:eastAsia="Times New Roman" w:hAnsi="Montserrat Light"/>
          <w:noProof/>
          <w:sz w:val="22"/>
          <w:szCs w:val="22"/>
        </w:rPr>
        <w:t xml:space="preserve"> la prezentul </w:t>
      </w:r>
      <w:r w:rsidR="004F6CDA" w:rsidRPr="00D56F47">
        <w:rPr>
          <w:rFonts w:ascii="Montserrat Light" w:eastAsia="Times New Roman" w:hAnsi="Montserrat Light"/>
          <w:noProof/>
          <w:sz w:val="22"/>
          <w:szCs w:val="22"/>
        </w:rPr>
        <w:t>S</w:t>
      </w:r>
      <w:r w:rsidRPr="00D56F47">
        <w:rPr>
          <w:rFonts w:ascii="Montserrat Light" w:eastAsia="Times New Roman" w:hAnsi="Montserrat Light"/>
          <w:noProof/>
          <w:sz w:val="22"/>
          <w:szCs w:val="22"/>
        </w:rPr>
        <w:t>tatut.</w:t>
      </w:r>
    </w:p>
    <w:p w14:paraId="645313FD" w14:textId="77777777" w:rsidR="00D343D5" w:rsidRPr="00D56F47" w:rsidRDefault="00D343D5" w:rsidP="0022174A">
      <w:pPr>
        <w:jc w:val="both"/>
        <w:rPr>
          <w:rFonts w:ascii="Montserrat Light" w:hAnsi="Montserrat Light"/>
          <w:noProof/>
          <w:sz w:val="22"/>
          <w:szCs w:val="22"/>
          <w:shd w:val="clear" w:color="auto" w:fill="FFFFFF"/>
        </w:rPr>
      </w:pPr>
    </w:p>
    <w:p w14:paraId="13A66746" w14:textId="161B4918" w:rsidR="00D20B9B" w:rsidRPr="00D56F47" w:rsidRDefault="00D20B9B" w:rsidP="0022174A">
      <w:pPr>
        <w:jc w:val="both"/>
        <w:rPr>
          <w:rFonts w:ascii="Montserrat Light" w:eastAsiaTheme="minorEastAsia" w:hAnsi="Montserrat Light"/>
          <w:b/>
          <w:bCs/>
          <w:noProof/>
          <w:sz w:val="22"/>
          <w:szCs w:val="22"/>
          <w:shd w:val="clear" w:color="auto" w:fill="FFFFFF"/>
        </w:rPr>
      </w:pPr>
      <w:r w:rsidRPr="00D56F47">
        <w:rPr>
          <w:rFonts w:ascii="Montserrat Light" w:hAnsi="Montserrat Light"/>
          <w:b/>
          <w:bCs/>
          <w:noProof/>
          <w:sz w:val="22"/>
          <w:szCs w:val="22"/>
          <w:shd w:val="clear" w:color="auto" w:fill="FFFFFF"/>
        </w:rPr>
        <w:t>Articolul 10</w:t>
      </w:r>
    </w:p>
    <w:p w14:paraId="43C3616B" w14:textId="6BD8144D" w:rsidR="00D20B9B" w:rsidRPr="00D56F47" w:rsidRDefault="00D20B9B" w:rsidP="0022174A">
      <w:pPr>
        <w:autoSpaceDE/>
        <w:autoSpaceDN/>
        <w:jc w:val="both"/>
        <w:rPr>
          <w:rFonts w:ascii="Montserrat Light" w:eastAsia="Times New Roman" w:hAnsi="Montserrat Light"/>
          <w:noProof/>
          <w:sz w:val="22"/>
          <w:szCs w:val="22"/>
          <w:shd w:val="clear" w:color="auto" w:fill="FFFFFF"/>
        </w:rPr>
      </w:pPr>
      <w:r w:rsidRPr="00D56F47">
        <w:rPr>
          <w:rFonts w:ascii="Montserrat Light" w:eastAsia="Times New Roman" w:hAnsi="Montserrat Light"/>
          <w:noProof/>
          <w:sz w:val="22"/>
          <w:szCs w:val="22"/>
        </w:rPr>
        <w:t>(</w:t>
      </w:r>
      <w:r w:rsidR="00D300B5" w:rsidRPr="00D56F47">
        <w:rPr>
          <w:rFonts w:ascii="Montserrat Light" w:eastAsia="Times New Roman" w:hAnsi="Montserrat Light"/>
          <w:noProof/>
          <w:sz w:val="22"/>
          <w:szCs w:val="22"/>
        </w:rPr>
        <w:t>1</w:t>
      </w:r>
      <w:r w:rsidRPr="00D56F47">
        <w:rPr>
          <w:rFonts w:ascii="Montserrat Light" w:eastAsia="Times New Roman" w:hAnsi="Montserrat Light"/>
          <w:noProof/>
          <w:sz w:val="22"/>
          <w:szCs w:val="22"/>
        </w:rPr>
        <w:t>)</w:t>
      </w:r>
      <w:r w:rsidR="00D300B5" w:rsidRPr="00D56F47">
        <w:rPr>
          <w:rFonts w:ascii="Montserrat Light" w:eastAsia="Times New Roman" w:hAnsi="Montserrat Light"/>
          <w:noProof/>
          <w:sz w:val="22"/>
          <w:szCs w:val="22"/>
        </w:rPr>
        <w:t xml:space="preserve"> </w:t>
      </w:r>
      <w:r w:rsidRPr="00D56F47">
        <w:rPr>
          <w:rFonts w:ascii="Montserrat Light" w:eastAsia="Times New Roman" w:hAnsi="Montserrat Light"/>
          <w:noProof/>
          <w:sz w:val="22"/>
          <w:szCs w:val="22"/>
        </w:rPr>
        <w:t>Tipul şi denumirea instituţiilor de cultură</w:t>
      </w:r>
      <w:r w:rsidR="00181A55" w:rsidRPr="00D56F47">
        <w:rPr>
          <w:rFonts w:ascii="Montserrat Light" w:eastAsia="Times New Roman" w:hAnsi="Montserrat Light"/>
          <w:noProof/>
          <w:sz w:val="22"/>
          <w:szCs w:val="22"/>
        </w:rPr>
        <w:t xml:space="preserve"> care funcționează la nivelul Județului Cluj</w:t>
      </w:r>
      <w:r w:rsidR="00D300B5" w:rsidRPr="00D56F47">
        <w:rPr>
          <w:rFonts w:ascii="Montserrat Light" w:eastAsia="Times New Roman" w:hAnsi="Montserrat Light"/>
          <w:noProof/>
          <w:sz w:val="22"/>
          <w:szCs w:val="22"/>
        </w:rPr>
        <w:t xml:space="preserve">, precum </w:t>
      </w:r>
      <w:r w:rsidRPr="00D56F47">
        <w:rPr>
          <w:rFonts w:ascii="Montserrat Light" w:eastAsia="Times New Roman" w:hAnsi="Montserrat Light"/>
          <w:noProof/>
          <w:sz w:val="22"/>
          <w:szCs w:val="22"/>
        </w:rPr>
        <w:t>şi denumirea manifestărilor culturale</w:t>
      </w:r>
      <w:r w:rsidR="00181A55" w:rsidRPr="00D56F47">
        <w:rPr>
          <w:rFonts w:ascii="Montserrat Light" w:eastAsia="Times New Roman" w:hAnsi="Montserrat Light"/>
          <w:noProof/>
          <w:sz w:val="22"/>
          <w:szCs w:val="22"/>
        </w:rPr>
        <w:t>,</w:t>
      </w:r>
      <w:r w:rsidRPr="00D56F47">
        <w:rPr>
          <w:rFonts w:ascii="Montserrat Light" w:eastAsia="Times New Roman" w:hAnsi="Montserrat Light"/>
          <w:noProof/>
          <w:sz w:val="22"/>
          <w:szCs w:val="22"/>
        </w:rPr>
        <w:t xml:space="preserve"> se regăsesc în </w:t>
      </w:r>
      <w:r w:rsidRPr="00D56F47">
        <w:rPr>
          <w:rFonts w:ascii="Montserrat Light" w:eastAsia="Times New Roman" w:hAnsi="Montserrat Light"/>
          <w:b/>
          <w:bCs/>
          <w:noProof/>
          <w:sz w:val="22"/>
          <w:szCs w:val="22"/>
        </w:rPr>
        <w:t>anexa nr. 9</w:t>
      </w:r>
      <w:r w:rsidR="004F6CDA" w:rsidRPr="00D56F47">
        <w:rPr>
          <w:rFonts w:ascii="Montserrat Light" w:eastAsia="Times New Roman" w:hAnsi="Montserrat Light"/>
          <w:b/>
          <w:bCs/>
          <w:noProof/>
          <w:sz w:val="22"/>
          <w:szCs w:val="22"/>
        </w:rPr>
        <w:t>.</w:t>
      </w:r>
      <w:r w:rsidR="00C94475" w:rsidRPr="00D56F47">
        <w:rPr>
          <w:rFonts w:ascii="Montserrat Light" w:eastAsia="Times New Roman" w:hAnsi="Montserrat Light"/>
          <w:b/>
          <w:bCs/>
          <w:noProof/>
          <w:sz w:val="22"/>
          <w:szCs w:val="22"/>
        </w:rPr>
        <w:t>c</w:t>
      </w:r>
      <w:r w:rsidR="004F6CDA" w:rsidRPr="00D56F47">
        <w:rPr>
          <w:rFonts w:ascii="Montserrat Light" w:eastAsia="Times New Roman" w:hAnsi="Montserrat Light"/>
          <w:b/>
          <w:bCs/>
          <w:noProof/>
          <w:sz w:val="22"/>
          <w:szCs w:val="22"/>
        </w:rPr>
        <w:t>.</w:t>
      </w:r>
      <w:r w:rsidRPr="00D56F47">
        <w:rPr>
          <w:rFonts w:ascii="Montserrat Light" w:eastAsia="Times New Roman" w:hAnsi="Montserrat Light"/>
          <w:noProof/>
          <w:sz w:val="22"/>
          <w:szCs w:val="22"/>
        </w:rPr>
        <w:t xml:space="preserve"> la prezentul </w:t>
      </w:r>
      <w:r w:rsidR="004F6CDA" w:rsidRPr="00D56F47">
        <w:rPr>
          <w:rFonts w:ascii="Montserrat Light" w:eastAsia="Times New Roman" w:hAnsi="Montserrat Light"/>
          <w:noProof/>
          <w:sz w:val="22"/>
          <w:szCs w:val="22"/>
        </w:rPr>
        <w:t>S</w:t>
      </w:r>
      <w:r w:rsidRPr="00D56F47">
        <w:rPr>
          <w:rFonts w:ascii="Montserrat Light" w:eastAsia="Times New Roman" w:hAnsi="Montserrat Light"/>
          <w:noProof/>
          <w:sz w:val="22"/>
          <w:szCs w:val="22"/>
        </w:rPr>
        <w:t>tatut.</w:t>
      </w:r>
    </w:p>
    <w:p w14:paraId="0A2A5E4E" w14:textId="05118C5B" w:rsidR="00CF2605" w:rsidRPr="00D56F47" w:rsidRDefault="00D20B9B" w:rsidP="0022174A">
      <w:pPr>
        <w:autoSpaceDE/>
        <w:autoSpaceDN/>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(4)</w:t>
      </w:r>
      <w:r w:rsidR="00D300B5" w:rsidRPr="00D56F47">
        <w:rPr>
          <w:rFonts w:ascii="Montserrat Light" w:eastAsia="Times New Roman" w:hAnsi="Montserrat Light"/>
          <w:noProof/>
          <w:sz w:val="22"/>
          <w:szCs w:val="22"/>
        </w:rPr>
        <w:t xml:space="preserve"> Județul Cluj</w:t>
      </w:r>
      <w:r w:rsidRPr="00D56F47">
        <w:rPr>
          <w:rFonts w:ascii="Montserrat Light" w:eastAsia="Times New Roman" w:hAnsi="Montserrat Light"/>
          <w:noProof/>
          <w:sz w:val="22"/>
          <w:szCs w:val="22"/>
        </w:rPr>
        <w:t xml:space="preserve"> participă la finanţarea manifestărilor culturale de la bugetele locale, din venituri proprii</w:t>
      </w:r>
      <w:r w:rsidR="00E51FDC" w:rsidRPr="00D56F47">
        <w:rPr>
          <w:rFonts w:ascii="Montserrat Light" w:eastAsia="Times New Roman" w:hAnsi="Montserrat Light"/>
          <w:noProof/>
          <w:sz w:val="22"/>
          <w:szCs w:val="22"/>
        </w:rPr>
        <w:t>.</w:t>
      </w:r>
    </w:p>
    <w:p w14:paraId="74E29390" w14:textId="77777777" w:rsidR="00CF2605" w:rsidRPr="00D56F47" w:rsidRDefault="00CF2605" w:rsidP="0022174A">
      <w:pPr>
        <w:autoSpaceDE/>
        <w:autoSpaceDN/>
        <w:jc w:val="both"/>
        <w:rPr>
          <w:rFonts w:ascii="Montserrat Light" w:eastAsia="Times New Roman" w:hAnsi="Montserrat Light"/>
          <w:noProof/>
          <w:sz w:val="22"/>
          <w:szCs w:val="22"/>
        </w:rPr>
      </w:pPr>
    </w:p>
    <w:p w14:paraId="0F44E5A8" w14:textId="16707FC6" w:rsidR="00D20B9B" w:rsidRPr="00D56F47" w:rsidRDefault="00D20B9B" w:rsidP="0022174A">
      <w:pPr>
        <w:autoSpaceDE/>
        <w:autoSpaceDN/>
        <w:jc w:val="both"/>
        <w:rPr>
          <w:rFonts w:ascii="Montserrat Light" w:eastAsiaTheme="minorEastAsia" w:hAnsi="Montserrat Light"/>
          <w:b/>
          <w:bCs/>
          <w:noProof/>
          <w:sz w:val="22"/>
          <w:szCs w:val="22"/>
          <w:shd w:val="clear" w:color="auto" w:fill="FFFFFF"/>
        </w:rPr>
      </w:pPr>
      <w:r w:rsidRPr="00D56F47">
        <w:rPr>
          <w:rFonts w:ascii="Montserrat Light" w:hAnsi="Montserrat Light"/>
          <w:b/>
          <w:bCs/>
          <w:noProof/>
          <w:sz w:val="22"/>
          <w:szCs w:val="22"/>
          <w:shd w:val="clear" w:color="auto" w:fill="FFFFFF"/>
        </w:rPr>
        <w:t>Articolul 11</w:t>
      </w:r>
    </w:p>
    <w:p w14:paraId="612B11F4" w14:textId="3541B8FA" w:rsidR="00D20B9B" w:rsidRPr="00D56F47" w:rsidRDefault="00D20B9B" w:rsidP="0022174A">
      <w:pPr>
        <w:autoSpaceDE/>
        <w:autoSpaceDN/>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(1)</w:t>
      </w:r>
      <w:r w:rsidR="00DB0436" w:rsidRPr="00D56F47">
        <w:rPr>
          <w:rFonts w:ascii="Montserrat Light" w:eastAsia="Times New Roman" w:hAnsi="Montserrat Light"/>
          <w:noProof/>
          <w:sz w:val="22"/>
          <w:szCs w:val="22"/>
        </w:rPr>
        <w:t xml:space="preserve"> </w:t>
      </w:r>
      <w:r w:rsidRPr="00D56F47">
        <w:rPr>
          <w:rFonts w:ascii="Montserrat Light" w:eastAsia="Times New Roman" w:hAnsi="Montserrat Light"/>
          <w:noProof/>
          <w:sz w:val="22"/>
          <w:szCs w:val="22"/>
        </w:rPr>
        <w:t xml:space="preserve">Pe raza teritorială a </w:t>
      </w:r>
      <w:r w:rsidR="00181A55" w:rsidRPr="00D56F47">
        <w:rPr>
          <w:rFonts w:ascii="Montserrat Light" w:eastAsia="Times New Roman" w:hAnsi="Montserrat Light"/>
          <w:noProof/>
          <w:sz w:val="22"/>
          <w:szCs w:val="22"/>
        </w:rPr>
        <w:t>J</w:t>
      </w:r>
      <w:r w:rsidR="00B402BF" w:rsidRPr="00D56F47">
        <w:rPr>
          <w:rFonts w:ascii="Montserrat Light" w:eastAsia="Times New Roman" w:hAnsi="Montserrat Light"/>
          <w:noProof/>
          <w:sz w:val="22"/>
          <w:szCs w:val="22"/>
        </w:rPr>
        <w:t xml:space="preserve">udețului Cluj </w:t>
      </w:r>
      <w:r w:rsidRPr="00D56F47">
        <w:rPr>
          <w:rFonts w:ascii="Montserrat Light" w:eastAsia="Times New Roman" w:hAnsi="Montserrat Light"/>
          <w:noProof/>
          <w:sz w:val="22"/>
          <w:szCs w:val="22"/>
        </w:rPr>
        <w:t xml:space="preserve"> se asigură următoarele forme de asistenţă medicală</w:t>
      </w:r>
      <w:r w:rsidR="00B402BF" w:rsidRPr="00D56F47">
        <w:rPr>
          <w:rFonts w:ascii="Montserrat Light" w:eastAsia="Times New Roman" w:hAnsi="Montserrat Light"/>
          <w:noProof/>
          <w:sz w:val="22"/>
          <w:szCs w:val="22"/>
        </w:rPr>
        <w:t>:</w:t>
      </w:r>
    </w:p>
    <w:p w14:paraId="4C5CB91F" w14:textId="77777777" w:rsidR="00D20B9B" w:rsidRPr="00D56F47" w:rsidRDefault="00D20B9B" w:rsidP="0022174A">
      <w:pPr>
        <w:autoSpaceDE/>
        <w:autoSpaceDN/>
        <w:jc w:val="both"/>
        <w:rPr>
          <w:rFonts w:ascii="Montserrat Light" w:hAnsi="Montserrat Light"/>
          <w:noProof/>
          <w:sz w:val="22"/>
          <w:szCs w:val="22"/>
        </w:rPr>
      </w:pPr>
      <w:r w:rsidRPr="00D56F47">
        <w:rPr>
          <w:rFonts w:ascii="Montserrat Light" w:eastAsia="Times New Roman" w:hAnsi="Montserrat Light"/>
          <w:noProof/>
          <w:sz w:val="22"/>
          <w:szCs w:val="22"/>
        </w:rPr>
        <w:t>a)asistenţă medicală profilactică şi curativă;</w:t>
      </w:r>
    </w:p>
    <w:p w14:paraId="1C36C14A" w14:textId="77777777" w:rsidR="00D20B9B" w:rsidRPr="00D56F47" w:rsidRDefault="00D20B9B" w:rsidP="0022174A">
      <w:pPr>
        <w:autoSpaceDE/>
        <w:autoSpaceDN/>
        <w:jc w:val="both"/>
        <w:rPr>
          <w:rFonts w:ascii="Montserrat Light" w:eastAsia="Times New Roman" w:hAnsi="Montserrat Light"/>
          <w:noProof/>
          <w:sz w:val="22"/>
          <w:szCs w:val="22"/>
          <w:shd w:val="clear" w:color="auto" w:fill="FFFFFF"/>
        </w:rPr>
      </w:pPr>
      <w:r w:rsidRPr="00D56F47">
        <w:rPr>
          <w:rFonts w:ascii="Montserrat Light" w:eastAsia="Times New Roman" w:hAnsi="Montserrat Light"/>
          <w:noProof/>
          <w:sz w:val="22"/>
          <w:szCs w:val="22"/>
        </w:rPr>
        <w:lastRenderedPageBreak/>
        <w:t>b)asistenţă medicală de urgenţă;</w:t>
      </w:r>
    </w:p>
    <w:p w14:paraId="118DF40C" w14:textId="106ED79C" w:rsidR="00D20B9B" w:rsidRPr="00D56F47" w:rsidRDefault="00D20B9B" w:rsidP="0022174A">
      <w:pPr>
        <w:autoSpaceDE/>
        <w:autoSpaceDN/>
        <w:jc w:val="both"/>
        <w:rPr>
          <w:rFonts w:ascii="Montserrat Light" w:eastAsia="Times New Roman" w:hAnsi="Montserrat Light"/>
          <w:noProof/>
          <w:sz w:val="22"/>
          <w:szCs w:val="22"/>
          <w:shd w:val="clear" w:color="auto" w:fill="FFFFFF"/>
        </w:rPr>
      </w:pPr>
      <w:r w:rsidRPr="00D56F47">
        <w:rPr>
          <w:rFonts w:ascii="Montserrat Light" w:eastAsia="Times New Roman" w:hAnsi="Montserrat Light"/>
          <w:noProof/>
          <w:sz w:val="22"/>
          <w:szCs w:val="22"/>
        </w:rPr>
        <w:t>c)asistenţă medicală de hemotransfuziologie, transfuzie sanguină sau alte servicii de asistenţă medicală şi prestaţii autorizate conform legii.</w:t>
      </w:r>
    </w:p>
    <w:p w14:paraId="0DD833E0" w14:textId="50800D4F" w:rsidR="00D20B9B" w:rsidRPr="00D56F47" w:rsidRDefault="00D20B9B" w:rsidP="0022174A">
      <w:pPr>
        <w:autoSpaceDE/>
        <w:autoSpaceDN/>
        <w:jc w:val="both"/>
        <w:rPr>
          <w:rFonts w:ascii="Montserrat Light" w:eastAsia="Times New Roman" w:hAnsi="Montserrat Light"/>
          <w:noProof/>
          <w:sz w:val="22"/>
          <w:szCs w:val="22"/>
          <w:shd w:val="clear" w:color="auto" w:fill="FFFFFF"/>
        </w:rPr>
      </w:pPr>
      <w:r w:rsidRPr="00D56F47">
        <w:rPr>
          <w:rFonts w:ascii="Montserrat Light" w:eastAsia="Times New Roman" w:hAnsi="Montserrat Light"/>
          <w:noProof/>
          <w:sz w:val="22"/>
          <w:szCs w:val="22"/>
        </w:rPr>
        <w:t>(2)</w:t>
      </w:r>
      <w:r w:rsidR="00B402BF" w:rsidRPr="00D56F47">
        <w:rPr>
          <w:rFonts w:ascii="Montserrat Light" w:eastAsia="Times New Roman" w:hAnsi="Montserrat Light"/>
          <w:noProof/>
          <w:sz w:val="22"/>
          <w:szCs w:val="22"/>
        </w:rPr>
        <w:t xml:space="preserve"> Județul Cluj</w:t>
      </w:r>
      <w:r w:rsidRPr="00D56F47">
        <w:rPr>
          <w:rFonts w:ascii="Montserrat Light" w:eastAsia="Times New Roman" w:hAnsi="Montserrat Light"/>
          <w:noProof/>
          <w:sz w:val="22"/>
          <w:szCs w:val="22"/>
        </w:rPr>
        <w:t xml:space="preserve"> participă la finanţarea activităţilor de asistenţă de sănătate publică de la bugetele locale, din venituri proprii, fonduri externe rambursabile şi nerambursabile, contracte cu terţii, după caz, potrivit legii.</w:t>
      </w:r>
    </w:p>
    <w:p w14:paraId="3A4ABEBD" w14:textId="05DD99B2" w:rsidR="00D20B9B" w:rsidRPr="00D56F47" w:rsidRDefault="00D20B9B" w:rsidP="0022174A">
      <w:pPr>
        <w:autoSpaceDE/>
        <w:autoSpaceDN/>
        <w:jc w:val="both"/>
        <w:rPr>
          <w:rFonts w:ascii="Montserrat Light" w:hAnsi="Montserrat Light"/>
          <w:noProof/>
          <w:sz w:val="22"/>
          <w:szCs w:val="22"/>
        </w:rPr>
      </w:pPr>
      <w:r w:rsidRPr="00D56F47">
        <w:rPr>
          <w:rFonts w:ascii="Montserrat Light" w:eastAsia="Times New Roman" w:hAnsi="Montserrat Light"/>
          <w:noProof/>
          <w:sz w:val="22"/>
          <w:szCs w:val="22"/>
        </w:rPr>
        <w:t>(3)</w:t>
      </w:r>
      <w:r w:rsidR="00DB0436" w:rsidRPr="00D56F47">
        <w:rPr>
          <w:rFonts w:ascii="Montserrat Light" w:eastAsia="Times New Roman" w:hAnsi="Montserrat Light"/>
          <w:noProof/>
          <w:sz w:val="22"/>
          <w:szCs w:val="22"/>
        </w:rPr>
        <w:t xml:space="preserve"> </w:t>
      </w:r>
      <w:r w:rsidRPr="00D56F47">
        <w:rPr>
          <w:rFonts w:ascii="Montserrat Light" w:eastAsia="Times New Roman" w:hAnsi="Montserrat Light"/>
          <w:noProof/>
          <w:sz w:val="22"/>
          <w:szCs w:val="22"/>
        </w:rPr>
        <w:t>Asistenţa medicală prevăzută la alin. (1) lit. a) se realizează prin:</w:t>
      </w:r>
    </w:p>
    <w:p w14:paraId="6084327F" w14:textId="3562230A" w:rsidR="00D20B9B" w:rsidRPr="00D56F47" w:rsidRDefault="00D20B9B" w:rsidP="0022174A">
      <w:pPr>
        <w:autoSpaceDE/>
        <w:autoSpaceDN/>
        <w:jc w:val="both"/>
        <w:rPr>
          <w:rFonts w:ascii="Montserrat Light" w:hAnsi="Montserrat Light"/>
          <w:noProof/>
          <w:sz w:val="22"/>
          <w:szCs w:val="22"/>
        </w:rPr>
      </w:pPr>
      <w:r w:rsidRPr="00D56F47">
        <w:rPr>
          <w:rFonts w:ascii="Montserrat Light" w:eastAsia="Times New Roman" w:hAnsi="Montserrat Light"/>
          <w:noProof/>
          <w:sz w:val="22"/>
          <w:szCs w:val="22"/>
        </w:rPr>
        <w:t>a)</w:t>
      </w:r>
      <w:r w:rsidR="00181A55" w:rsidRPr="00D56F47">
        <w:rPr>
          <w:rFonts w:ascii="Montserrat Light" w:eastAsia="Times New Roman" w:hAnsi="Montserrat Light"/>
          <w:noProof/>
          <w:sz w:val="22"/>
          <w:szCs w:val="22"/>
        </w:rPr>
        <w:t xml:space="preserve"> </w:t>
      </w:r>
      <w:r w:rsidRPr="00D56F47">
        <w:rPr>
          <w:rFonts w:ascii="Montserrat Light" w:eastAsia="Times New Roman" w:hAnsi="Montserrat Light"/>
          <w:noProof/>
          <w:sz w:val="22"/>
          <w:szCs w:val="22"/>
        </w:rPr>
        <w:t>cabinete medicale ambulatorii ale medicilor de familie şi de alte specialităţi, centre de diagnostic şi tratament, centre medicale, centre de sănătate, laboratoare, precum şi prin alte unităţi sanitare publice şi private</w:t>
      </w:r>
      <w:r w:rsidR="00B402BF" w:rsidRPr="00D56F47">
        <w:rPr>
          <w:rFonts w:ascii="Montserrat Light" w:eastAsia="Times New Roman" w:hAnsi="Montserrat Light"/>
          <w:noProof/>
          <w:sz w:val="22"/>
          <w:szCs w:val="22"/>
        </w:rPr>
        <w:t>.</w:t>
      </w:r>
    </w:p>
    <w:p w14:paraId="4A922A2C" w14:textId="77777777" w:rsidR="00D20B9B" w:rsidRPr="00D56F47" w:rsidRDefault="00D20B9B" w:rsidP="0022174A">
      <w:pPr>
        <w:autoSpaceDE/>
        <w:autoSpaceDN/>
        <w:jc w:val="both"/>
        <w:rPr>
          <w:rFonts w:ascii="Montserrat Light" w:eastAsia="Times New Roman" w:hAnsi="Montserrat Light"/>
          <w:noProof/>
          <w:sz w:val="22"/>
          <w:szCs w:val="22"/>
          <w:shd w:val="clear" w:color="auto" w:fill="FFFFFF"/>
        </w:rPr>
      </w:pPr>
      <w:r w:rsidRPr="00D56F47">
        <w:rPr>
          <w:rFonts w:ascii="Montserrat Light" w:eastAsia="Times New Roman" w:hAnsi="Montserrat Light"/>
          <w:noProof/>
          <w:sz w:val="22"/>
          <w:szCs w:val="22"/>
        </w:rPr>
        <w:t>b)unităţi sanitare publice şi private cu paturi.</w:t>
      </w:r>
    </w:p>
    <w:p w14:paraId="6468B35F" w14:textId="215DEA47" w:rsidR="00D20B9B" w:rsidRPr="00D56F47" w:rsidRDefault="00D20B9B" w:rsidP="0022174A">
      <w:pPr>
        <w:autoSpaceDE/>
        <w:autoSpaceDN/>
        <w:jc w:val="both"/>
        <w:rPr>
          <w:rFonts w:ascii="Montserrat Light" w:eastAsia="Times New Roman" w:hAnsi="Montserrat Light"/>
          <w:noProof/>
          <w:sz w:val="22"/>
          <w:szCs w:val="22"/>
          <w:shd w:val="clear" w:color="auto" w:fill="FFFFFF"/>
        </w:rPr>
      </w:pPr>
      <w:r w:rsidRPr="00D56F47">
        <w:rPr>
          <w:rFonts w:ascii="Montserrat Light" w:eastAsia="Times New Roman" w:hAnsi="Montserrat Light"/>
          <w:noProof/>
          <w:sz w:val="22"/>
          <w:szCs w:val="22"/>
        </w:rPr>
        <w:t>(4)</w:t>
      </w:r>
      <w:r w:rsidR="00DB0436" w:rsidRPr="00D56F47">
        <w:rPr>
          <w:rFonts w:ascii="Montserrat Light" w:eastAsia="Times New Roman" w:hAnsi="Montserrat Light"/>
          <w:noProof/>
          <w:sz w:val="22"/>
          <w:szCs w:val="22"/>
        </w:rPr>
        <w:t xml:space="preserve"> </w:t>
      </w:r>
      <w:r w:rsidRPr="00D56F47">
        <w:rPr>
          <w:rFonts w:ascii="Montserrat Light" w:eastAsia="Times New Roman" w:hAnsi="Montserrat Light"/>
          <w:noProof/>
          <w:sz w:val="22"/>
          <w:szCs w:val="22"/>
        </w:rPr>
        <w:t>Asistenţa medicală prevăzută la alin. (1) lit. b) se asigură, prin unităţi specializate de urgenţă şi transport sanitar publice sau private, precum şi prin structuri de primire a urgenţelor, organizate în acest scop.</w:t>
      </w:r>
    </w:p>
    <w:p w14:paraId="1FB6381A" w14:textId="4CD9019F" w:rsidR="00D20B9B" w:rsidRPr="00D56F47" w:rsidRDefault="00D20B9B" w:rsidP="0022174A">
      <w:pPr>
        <w:autoSpaceDE/>
        <w:autoSpaceDN/>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(5)</w:t>
      </w:r>
      <w:r w:rsidR="00DB0436" w:rsidRPr="00D56F47">
        <w:rPr>
          <w:rFonts w:ascii="Montserrat Light" w:eastAsia="Times New Roman" w:hAnsi="Montserrat Light"/>
          <w:noProof/>
          <w:sz w:val="22"/>
          <w:szCs w:val="22"/>
        </w:rPr>
        <w:t xml:space="preserve"> </w:t>
      </w:r>
      <w:bookmarkStart w:id="8" w:name="_Hlk92457421"/>
      <w:r w:rsidRPr="00D56F47">
        <w:rPr>
          <w:rFonts w:ascii="Montserrat Light" w:eastAsia="Times New Roman" w:hAnsi="Montserrat Light"/>
          <w:noProof/>
          <w:sz w:val="22"/>
          <w:szCs w:val="22"/>
        </w:rPr>
        <w:t>Lista cu numărul şi denumirea unităţilor prin care se asigură asistenţa medicală</w:t>
      </w:r>
      <w:r w:rsidR="00181A55" w:rsidRPr="00D56F47">
        <w:rPr>
          <w:rFonts w:ascii="Montserrat Light" w:eastAsia="Times New Roman" w:hAnsi="Montserrat Light"/>
          <w:noProof/>
          <w:sz w:val="22"/>
          <w:szCs w:val="22"/>
        </w:rPr>
        <w:t xml:space="preserve"> la nirelul Județului Cluj</w:t>
      </w:r>
      <w:r w:rsidRPr="00D56F47">
        <w:rPr>
          <w:rFonts w:ascii="Montserrat Light" w:eastAsia="Times New Roman" w:hAnsi="Montserrat Light"/>
          <w:noProof/>
          <w:sz w:val="22"/>
          <w:szCs w:val="22"/>
        </w:rPr>
        <w:t xml:space="preserve"> </w:t>
      </w:r>
      <w:bookmarkEnd w:id="8"/>
      <w:r w:rsidR="004F6CDA" w:rsidRPr="00D56F47">
        <w:rPr>
          <w:rFonts w:ascii="Montserrat Light" w:eastAsia="Times New Roman" w:hAnsi="Montserrat Light"/>
          <w:noProof/>
          <w:sz w:val="22"/>
          <w:szCs w:val="22"/>
        </w:rPr>
        <w:t>este cuprinsă</w:t>
      </w:r>
      <w:r w:rsidRPr="00D56F47">
        <w:rPr>
          <w:rFonts w:ascii="Montserrat Light" w:eastAsia="Times New Roman" w:hAnsi="Montserrat Light"/>
          <w:noProof/>
          <w:sz w:val="22"/>
          <w:szCs w:val="22"/>
        </w:rPr>
        <w:t xml:space="preserve"> în </w:t>
      </w:r>
      <w:r w:rsidRPr="00D56F47">
        <w:rPr>
          <w:rFonts w:ascii="Montserrat Light" w:eastAsia="Times New Roman" w:hAnsi="Montserrat Light"/>
          <w:b/>
          <w:bCs/>
          <w:noProof/>
          <w:sz w:val="22"/>
          <w:szCs w:val="22"/>
        </w:rPr>
        <w:t>anexa nr. 9</w:t>
      </w:r>
      <w:r w:rsidR="004F6CDA" w:rsidRPr="00D56F47">
        <w:rPr>
          <w:rFonts w:ascii="Montserrat Light" w:eastAsia="Times New Roman" w:hAnsi="Montserrat Light"/>
          <w:b/>
          <w:bCs/>
          <w:noProof/>
          <w:sz w:val="22"/>
          <w:szCs w:val="22"/>
        </w:rPr>
        <w:t>.</w:t>
      </w:r>
      <w:r w:rsidR="00C94475" w:rsidRPr="00D56F47">
        <w:rPr>
          <w:rFonts w:ascii="Montserrat Light" w:eastAsia="Times New Roman" w:hAnsi="Montserrat Light"/>
          <w:b/>
          <w:bCs/>
          <w:noProof/>
          <w:sz w:val="22"/>
          <w:szCs w:val="22"/>
        </w:rPr>
        <w:t>d</w:t>
      </w:r>
      <w:r w:rsidR="004F6CDA" w:rsidRPr="00D56F47">
        <w:rPr>
          <w:rFonts w:ascii="Montserrat Light" w:eastAsia="Times New Roman" w:hAnsi="Montserrat Light"/>
          <w:b/>
          <w:bCs/>
          <w:noProof/>
          <w:sz w:val="22"/>
          <w:szCs w:val="22"/>
        </w:rPr>
        <w:t>.</w:t>
      </w:r>
      <w:r w:rsidRPr="00D56F47">
        <w:rPr>
          <w:rFonts w:ascii="Montserrat Light" w:eastAsia="Times New Roman" w:hAnsi="Montserrat Light"/>
          <w:noProof/>
          <w:sz w:val="22"/>
          <w:szCs w:val="22"/>
        </w:rPr>
        <w:t xml:space="preserve"> la prezentul </w:t>
      </w:r>
      <w:r w:rsidR="004F6CDA" w:rsidRPr="00D56F47">
        <w:rPr>
          <w:rFonts w:ascii="Montserrat Light" w:eastAsia="Times New Roman" w:hAnsi="Montserrat Light"/>
          <w:noProof/>
          <w:sz w:val="22"/>
          <w:szCs w:val="22"/>
        </w:rPr>
        <w:t>S</w:t>
      </w:r>
      <w:r w:rsidRPr="00D56F47">
        <w:rPr>
          <w:rFonts w:ascii="Montserrat Light" w:eastAsia="Times New Roman" w:hAnsi="Montserrat Light"/>
          <w:noProof/>
          <w:sz w:val="22"/>
          <w:szCs w:val="22"/>
        </w:rPr>
        <w:t>tatut.</w:t>
      </w:r>
    </w:p>
    <w:p w14:paraId="30780CDD" w14:textId="77777777" w:rsidR="00C94475" w:rsidRPr="00D56F47" w:rsidRDefault="00C94475" w:rsidP="0022174A">
      <w:pPr>
        <w:autoSpaceDE/>
        <w:autoSpaceDN/>
        <w:jc w:val="both"/>
        <w:rPr>
          <w:rFonts w:ascii="Montserrat Light" w:eastAsia="Times New Roman" w:hAnsi="Montserrat Light"/>
          <w:noProof/>
          <w:sz w:val="22"/>
          <w:szCs w:val="22"/>
          <w:shd w:val="clear" w:color="auto" w:fill="FFFFFF"/>
        </w:rPr>
      </w:pPr>
    </w:p>
    <w:p w14:paraId="2C930933" w14:textId="77777777" w:rsidR="00D20B9B" w:rsidRPr="00D56F47" w:rsidRDefault="00D20B9B" w:rsidP="0022174A">
      <w:pPr>
        <w:jc w:val="both"/>
        <w:rPr>
          <w:rFonts w:ascii="Montserrat Light" w:eastAsiaTheme="minorEastAsia" w:hAnsi="Montserrat Light"/>
          <w:b/>
          <w:bCs/>
          <w:noProof/>
          <w:sz w:val="22"/>
          <w:szCs w:val="22"/>
          <w:shd w:val="clear" w:color="auto" w:fill="FFFFFF"/>
        </w:rPr>
      </w:pPr>
      <w:r w:rsidRPr="00D56F47">
        <w:rPr>
          <w:rFonts w:ascii="Montserrat Light" w:hAnsi="Montserrat Light"/>
          <w:b/>
          <w:bCs/>
          <w:noProof/>
          <w:sz w:val="22"/>
          <w:szCs w:val="22"/>
          <w:shd w:val="clear" w:color="auto" w:fill="FFFFFF"/>
        </w:rPr>
        <w:t>Articolul 12</w:t>
      </w:r>
    </w:p>
    <w:p w14:paraId="1FD4B582" w14:textId="339FAEFD" w:rsidR="00D20B9B" w:rsidRPr="00D56F47" w:rsidRDefault="00D20B9B" w:rsidP="0022174A">
      <w:pPr>
        <w:autoSpaceDE/>
        <w:autoSpaceDN/>
        <w:jc w:val="both"/>
        <w:rPr>
          <w:rFonts w:ascii="Montserrat Light" w:eastAsia="Times New Roman" w:hAnsi="Montserrat Light"/>
          <w:noProof/>
          <w:sz w:val="22"/>
          <w:szCs w:val="22"/>
          <w:shd w:val="clear" w:color="auto" w:fill="FFFFFF"/>
        </w:rPr>
      </w:pPr>
      <w:r w:rsidRPr="00D56F47">
        <w:rPr>
          <w:rFonts w:ascii="Montserrat Light" w:eastAsia="Times New Roman" w:hAnsi="Montserrat Light"/>
          <w:noProof/>
          <w:sz w:val="22"/>
          <w:szCs w:val="22"/>
        </w:rPr>
        <w:t>(1)</w:t>
      </w:r>
      <w:r w:rsidR="00DB0436" w:rsidRPr="00D56F47">
        <w:rPr>
          <w:rFonts w:ascii="Montserrat Light" w:eastAsia="Times New Roman" w:hAnsi="Montserrat Light"/>
          <w:noProof/>
          <w:sz w:val="22"/>
          <w:szCs w:val="22"/>
        </w:rPr>
        <w:t xml:space="preserve"> </w:t>
      </w:r>
      <w:r w:rsidRPr="00D56F47">
        <w:rPr>
          <w:rFonts w:ascii="Montserrat Light" w:eastAsia="Times New Roman" w:hAnsi="Montserrat Light"/>
          <w:noProof/>
          <w:sz w:val="22"/>
          <w:szCs w:val="22"/>
        </w:rPr>
        <w:t xml:space="preserve">Pe raza teritorială a </w:t>
      </w:r>
      <w:r w:rsidR="00181A55" w:rsidRPr="00D56F47">
        <w:rPr>
          <w:rFonts w:ascii="Montserrat Light" w:eastAsia="Times New Roman" w:hAnsi="Montserrat Light"/>
          <w:noProof/>
          <w:sz w:val="22"/>
          <w:szCs w:val="22"/>
        </w:rPr>
        <w:t>J</w:t>
      </w:r>
      <w:r w:rsidR="008D1FA1" w:rsidRPr="00D56F47">
        <w:rPr>
          <w:rFonts w:ascii="Montserrat Light" w:eastAsia="Times New Roman" w:hAnsi="Montserrat Light"/>
          <w:noProof/>
          <w:sz w:val="22"/>
          <w:szCs w:val="22"/>
        </w:rPr>
        <w:t xml:space="preserve">udețului Cluj </w:t>
      </w:r>
      <w:r w:rsidRPr="00D56F47">
        <w:rPr>
          <w:rFonts w:ascii="Montserrat Light" w:eastAsia="Times New Roman" w:hAnsi="Montserrat Light"/>
          <w:noProof/>
          <w:sz w:val="22"/>
          <w:szCs w:val="22"/>
        </w:rPr>
        <w:t>se asigură servicii sociale definite potrivit art. 30 din Legea asistenţei sociale nr. 292/2011, cu modificările şi completările ulterioare.</w:t>
      </w:r>
    </w:p>
    <w:p w14:paraId="3E43F6BF" w14:textId="0CEE7E24" w:rsidR="00D20B9B" w:rsidRPr="00D56F47" w:rsidRDefault="00D20B9B" w:rsidP="0022174A">
      <w:pPr>
        <w:autoSpaceDE/>
        <w:autoSpaceDN/>
        <w:jc w:val="both"/>
        <w:rPr>
          <w:rFonts w:ascii="Montserrat Light" w:eastAsia="Times New Roman" w:hAnsi="Montserrat Light"/>
          <w:noProof/>
          <w:sz w:val="22"/>
          <w:szCs w:val="22"/>
          <w:shd w:val="clear" w:color="auto" w:fill="FFFFFF"/>
        </w:rPr>
      </w:pPr>
      <w:r w:rsidRPr="00D56F47">
        <w:rPr>
          <w:rFonts w:ascii="Montserrat Light" w:eastAsia="Times New Roman" w:hAnsi="Montserrat Light"/>
          <w:noProof/>
          <w:sz w:val="22"/>
          <w:szCs w:val="22"/>
        </w:rPr>
        <w:t>(2)</w:t>
      </w:r>
      <w:r w:rsidR="008D1FA1" w:rsidRPr="00D56F47">
        <w:rPr>
          <w:rFonts w:ascii="Montserrat Light" w:eastAsia="Times New Roman" w:hAnsi="Montserrat Light"/>
          <w:noProof/>
          <w:sz w:val="22"/>
          <w:szCs w:val="22"/>
        </w:rPr>
        <w:t xml:space="preserve"> Județul Cluj </w:t>
      </w:r>
      <w:r w:rsidRPr="00D56F47">
        <w:rPr>
          <w:rFonts w:ascii="Montserrat Light" w:eastAsia="Times New Roman" w:hAnsi="Montserrat Light"/>
          <w:noProof/>
          <w:sz w:val="22"/>
          <w:szCs w:val="22"/>
        </w:rPr>
        <w:t>asigură cadrul pentru furnizarea serviciilor sociale prevăzute la alin. (1)</w:t>
      </w:r>
      <w:r w:rsidR="00161050" w:rsidRPr="00D56F47">
        <w:rPr>
          <w:rFonts w:ascii="Montserrat Light" w:eastAsia="Times New Roman" w:hAnsi="Montserrat Light"/>
          <w:noProof/>
          <w:sz w:val="22"/>
          <w:szCs w:val="22"/>
        </w:rPr>
        <w:t>.</w:t>
      </w:r>
    </w:p>
    <w:p w14:paraId="505DD1E8" w14:textId="4405E50D" w:rsidR="00D20B9B" w:rsidRPr="00D56F47" w:rsidRDefault="00D20B9B" w:rsidP="0022174A">
      <w:pPr>
        <w:autoSpaceDE/>
        <w:autoSpaceDN/>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(3)</w:t>
      </w:r>
      <w:r w:rsidR="00DB0436" w:rsidRPr="00D56F47">
        <w:rPr>
          <w:rFonts w:ascii="Montserrat Light" w:eastAsia="Times New Roman" w:hAnsi="Montserrat Light"/>
          <w:noProof/>
          <w:sz w:val="22"/>
          <w:szCs w:val="22"/>
        </w:rPr>
        <w:t xml:space="preserve"> </w:t>
      </w:r>
      <w:r w:rsidRPr="00D56F47">
        <w:rPr>
          <w:rFonts w:ascii="Montserrat Light" w:eastAsia="Times New Roman" w:hAnsi="Montserrat Light"/>
          <w:noProof/>
          <w:sz w:val="22"/>
          <w:szCs w:val="22"/>
        </w:rPr>
        <w:t xml:space="preserve">Lista cu tipul serviciilor sociale asigurate </w:t>
      </w:r>
      <w:r w:rsidR="006F18D1" w:rsidRPr="00D56F47">
        <w:rPr>
          <w:rFonts w:ascii="Montserrat Light" w:eastAsia="Times New Roman" w:hAnsi="Montserrat Light"/>
          <w:noProof/>
          <w:sz w:val="22"/>
          <w:szCs w:val="22"/>
        </w:rPr>
        <w:t>în</w:t>
      </w:r>
      <w:r w:rsidRPr="00D56F47">
        <w:rPr>
          <w:rFonts w:ascii="Montserrat Light" w:eastAsia="Times New Roman" w:hAnsi="Montserrat Light"/>
          <w:noProof/>
          <w:sz w:val="22"/>
          <w:szCs w:val="22"/>
        </w:rPr>
        <w:t xml:space="preserve"> </w:t>
      </w:r>
      <w:r w:rsidR="00181A55" w:rsidRPr="00D56F47">
        <w:rPr>
          <w:rFonts w:ascii="Montserrat Light" w:eastAsia="Times New Roman" w:hAnsi="Montserrat Light"/>
          <w:noProof/>
          <w:sz w:val="22"/>
          <w:szCs w:val="22"/>
        </w:rPr>
        <w:t>J</w:t>
      </w:r>
      <w:r w:rsidR="008D1FA1" w:rsidRPr="00D56F47">
        <w:rPr>
          <w:rFonts w:ascii="Montserrat Light" w:eastAsia="Times New Roman" w:hAnsi="Montserrat Light"/>
          <w:noProof/>
          <w:sz w:val="22"/>
          <w:szCs w:val="22"/>
        </w:rPr>
        <w:t>udețul Cluj</w:t>
      </w:r>
      <w:r w:rsidRPr="00D56F47">
        <w:rPr>
          <w:rFonts w:ascii="Montserrat Light" w:eastAsia="Times New Roman" w:hAnsi="Montserrat Light"/>
          <w:noProof/>
          <w:sz w:val="22"/>
          <w:szCs w:val="22"/>
        </w:rPr>
        <w:t xml:space="preserve"> se regăseşte în </w:t>
      </w:r>
      <w:r w:rsidRPr="00D56F47">
        <w:rPr>
          <w:rFonts w:ascii="Montserrat Light" w:eastAsia="Times New Roman" w:hAnsi="Montserrat Light"/>
          <w:b/>
          <w:bCs/>
          <w:noProof/>
          <w:sz w:val="22"/>
          <w:szCs w:val="22"/>
        </w:rPr>
        <w:t>anexa nr. 9</w:t>
      </w:r>
      <w:r w:rsidR="00161050" w:rsidRPr="00D56F47">
        <w:rPr>
          <w:rFonts w:ascii="Montserrat Light" w:eastAsia="Times New Roman" w:hAnsi="Montserrat Light"/>
          <w:b/>
          <w:bCs/>
          <w:noProof/>
          <w:sz w:val="22"/>
          <w:szCs w:val="22"/>
        </w:rPr>
        <w:t>.</w:t>
      </w:r>
      <w:r w:rsidR="00C94475" w:rsidRPr="00D56F47">
        <w:rPr>
          <w:rFonts w:ascii="Montserrat Light" w:eastAsia="Times New Roman" w:hAnsi="Montserrat Light"/>
          <w:b/>
          <w:bCs/>
          <w:noProof/>
          <w:sz w:val="22"/>
          <w:szCs w:val="22"/>
        </w:rPr>
        <w:t>e</w:t>
      </w:r>
      <w:r w:rsidR="00161050" w:rsidRPr="00D56F47">
        <w:rPr>
          <w:rFonts w:ascii="Montserrat Light" w:eastAsia="Times New Roman" w:hAnsi="Montserrat Light"/>
          <w:b/>
          <w:bCs/>
          <w:noProof/>
          <w:sz w:val="22"/>
          <w:szCs w:val="22"/>
        </w:rPr>
        <w:t>.</w:t>
      </w:r>
      <w:r w:rsidRPr="00D56F47">
        <w:rPr>
          <w:rFonts w:ascii="Montserrat Light" w:eastAsia="Times New Roman" w:hAnsi="Montserrat Light"/>
          <w:noProof/>
          <w:sz w:val="22"/>
          <w:szCs w:val="22"/>
        </w:rPr>
        <w:t xml:space="preserve"> la prezentul </w:t>
      </w:r>
      <w:r w:rsidR="00161050" w:rsidRPr="00D56F47">
        <w:rPr>
          <w:rFonts w:ascii="Montserrat Light" w:eastAsia="Times New Roman" w:hAnsi="Montserrat Light"/>
          <w:noProof/>
          <w:sz w:val="22"/>
          <w:szCs w:val="22"/>
        </w:rPr>
        <w:t>S</w:t>
      </w:r>
      <w:r w:rsidRPr="00D56F47">
        <w:rPr>
          <w:rFonts w:ascii="Montserrat Light" w:eastAsia="Times New Roman" w:hAnsi="Montserrat Light"/>
          <w:noProof/>
          <w:sz w:val="22"/>
          <w:szCs w:val="22"/>
        </w:rPr>
        <w:t>tatut.</w:t>
      </w:r>
    </w:p>
    <w:p w14:paraId="6748E6F8" w14:textId="77777777" w:rsidR="00894F7A" w:rsidRPr="00D56F47" w:rsidRDefault="00894F7A" w:rsidP="0022174A">
      <w:pPr>
        <w:jc w:val="both"/>
        <w:rPr>
          <w:rFonts w:ascii="Montserrat Light" w:hAnsi="Montserrat Light"/>
          <w:b/>
          <w:bCs/>
          <w:noProof/>
          <w:sz w:val="22"/>
          <w:szCs w:val="22"/>
          <w:shd w:val="clear" w:color="auto" w:fill="FFFFFF"/>
        </w:rPr>
      </w:pPr>
    </w:p>
    <w:p w14:paraId="3A4A86ED" w14:textId="25772811" w:rsidR="00D20B9B" w:rsidRPr="00D56F47" w:rsidRDefault="00D20B9B" w:rsidP="0022174A">
      <w:pPr>
        <w:jc w:val="both"/>
        <w:rPr>
          <w:rFonts w:ascii="Montserrat Light" w:eastAsiaTheme="minorEastAsia" w:hAnsi="Montserrat Light"/>
          <w:b/>
          <w:bCs/>
          <w:noProof/>
          <w:sz w:val="22"/>
          <w:szCs w:val="22"/>
          <w:shd w:val="clear" w:color="auto" w:fill="FFFFFF"/>
        </w:rPr>
      </w:pPr>
      <w:r w:rsidRPr="00D56F47">
        <w:rPr>
          <w:rFonts w:ascii="Montserrat Light" w:hAnsi="Montserrat Light"/>
          <w:b/>
          <w:bCs/>
          <w:noProof/>
          <w:sz w:val="22"/>
          <w:szCs w:val="22"/>
          <w:shd w:val="clear" w:color="auto" w:fill="FFFFFF"/>
        </w:rPr>
        <w:t>Articolul 13</w:t>
      </w:r>
    </w:p>
    <w:p w14:paraId="5826FD2D" w14:textId="65F4687B" w:rsidR="00D20B9B" w:rsidRPr="00D56F47" w:rsidRDefault="00D20B9B" w:rsidP="0022174A">
      <w:pPr>
        <w:autoSpaceDE/>
        <w:autoSpaceDN/>
        <w:jc w:val="both"/>
        <w:rPr>
          <w:rFonts w:ascii="Montserrat Light" w:eastAsia="Times New Roman" w:hAnsi="Montserrat Light"/>
          <w:noProof/>
          <w:sz w:val="22"/>
          <w:szCs w:val="22"/>
          <w:shd w:val="clear" w:color="auto" w:fill="FFFFFF"/>
        </w:rPr>
      </w:pPr>
      <w:r w:rsidRPr="00D56F47">
        <w:rPr>
          <w:rFonts w:ascii="Montserrat Light" w:eastAsia="Times New Roman" w:hAnsi="Montserrat Light"/>
          <w:noProof/>
          <w:sz w:val="22"/>
          <w:szCs w:val="22"/>
        </w:rPr>
        <w:t>(1)</w:t>
      </w:r>
      <w:r w:rsidR="00181A55" w:rsidRPr="00D56F47">
        <w:rPr>
          <w:rFonts w:ascii="Montserrat Light" w:eastAsia="Times New Roman" w:hAnsi="Montserrat Light"/>
          <w:noProof/>
          <w:sz w:val="22"/>
          <w:szCs w:val="22"/>
        </w:rPr>
        <w:t xml:space="preserve"> </w:t>
      </w:r>
      <w:r w:rsidRPr="00D56F47">
        <w:rPr>
          <w:rFonts w:ascii="Montserrat Light" w:eastAsia="Times New Roman" w:hAnsi="Montserrat Light"/>
          <w:noProof/>
          <w:sz w:val="22"/>
          <w:szCs w:val="22"/>
        </w:rPr>
        <w:t xml:space="preserve">Pe raza teritorială a </w:t>
      </w:r>
      <w:r w:rsidR="00181A55" w:rsidRPr="00D56F47">
        <w:rPr>
          <w:rFonts w:ascii="Montserrat Light" w:eastAsia="Times New Roman" w:hAnsi="Montserrat Light"/>
          <w:noProof/>
          <w:sz w:val="22"/>
          <w:szCs w:val="22"/>
        </w:rPr>
        <w:t>J</w:t>
      </w:r>
      <w:r w:rsidR="00AB6891" w:rsidRPr="00D56F47">
        <w:rPr>
          <w:rFonts w:ascii="Montserrat Light" w:eastAsia="Times New Roman" w:hAnsi="Montserrat Light"/>
          <w:noProof/>
          <w:sz w:val="22"/>
          <w:szCs w:val="22"/>
        </w:rPr>
        <w:t xml:space="preserve">udețului Cluj </w:t>
      </w:r>
      <w:r w:rsidRPr="00D56F47">
        <w:rPr>
          <w:rFonts w:ascii="Montserrat Light" w:eastAsia="Times New Roman" w:hAnsi="Montserrat Light"/>
          <w:noProof/>
          <w:sz w:val="22"/>
          <w:szCs w:val="22"/>
        </w:rPr>
        <w:t>îşi desfăşoară activitatea</w:t>
      </w:r>
      <w:r w:rsidR="00C12EEC" w:rsidRPr="00D56F47">
        <w:rPr>
          <w:rFonts w:ascii="Montserrat Light" w:eastAsia="Times New Roman" w:hAnsi="Montserrat Light"/>
          <w:noProof/>
          <w:sz w:val="22"/>
          <w:szCs w:val="22"/>
        </w:rPr>
        <w:t xml:space="preserve"> un număr însemnat de </w:t>
      </w:r>
      <w:r w:rsidRPr="00D56F47">
        <w:rPr>
          <w:rFonts w:ascii="Montserrat Light" w:eastAsia="Times New Roman" w:hAnsi="Montserrat Light"/>
          <w:noProof/>
          <w:sz w:val="22"/>
          <w:szCs w:val="22"/>
        </w:rPr>
        <w:t>instituţii de presă în domeniul presei scrise, media on-line ş</w:t>
      </w:r>
      <w:r w:rsidR="00C12EEC" w:rsidRPr="00D56F47">
        <w:rPr>
          <w:rFonts w:ascii="Montserrat Light" w:eastAsia="Times New Roman" w:hAnsi="Montserrat Light"/>
          <w:noProof/>
          <w:sz w:val="22"/>
          <w:szCs w:val="22"/>
        </w:rPr>
        <w:t>i</w:t>
      </w:r>
      <w:r w:rsidRPr="00D56F47">
        <w:rPr>
          <w:rFonts w:ascii="Montserrat Light" w:eastAsia="Times New Roman" w:hAnsi="Montserrat Light"/>
          <w:noProof/>
          <w:sz w:val="22"/>
          <w:szCs w:val="22"/>
        </w:rPr>
        <w:t xml:space="preserve"> media audiovizual</w:t>
      </w:r>
      <w:r w:rsidR="00C12EEC" w:rsidRPr="00D56F47">
        <w:rPr>
          <w:rFonts w:ascii="Montserrat Light" w:eastAsia="Times New Roman" w:hAnsi="Montserrat Light"/>
          <w:noProof/>
          <w:sz w:val="22"/>
          <w:szCs w:val="22"/>
        </w:rPr>
        <w:t>.</w:t>
      </w:r>
    </w:p>
    <w:p w14:paraId="6ACB8156" w14:textId="6C59116B" w:rsidR="00D20B9B" w:rsidRPr="00D56F47" w:rsidRDefault="00D20B9B" w:rsidP="0022174A">
      <w:pPr>
        <w:autoSpaceDE/>
        <w:autoSpaceDN/>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(2)</w:t>
      </w:r>
      <w:r w:rsidR="00181A55" w:rsidRPr="00D56F47">
        <w:rPr>
          <w:rFonts w:ascii="Montserrat Light" w:eastAsia="Times New Roman" w:hAnsi="Montserrat Light"/>
          <w:noProof/>
          <w:sz w:val="22"/>
          <w:szCs w:val="22"/>
        </w:rPr>
        <w:t xml:space="preserve"> </w:t>
      </w:r>
      <w:r w:rsidRPr="00D56F47">
        <w:rPr>
          <w:rFonts w:ascii="Montserrat Light" w:eastAsia="Times New Roman" w:hAnsi="Montserrat Light"/>
          <w:noProof/>
          <w:sz w:val="22"/>
          <w:szCs w:val="22"/>
        </w:rPr>
        <w:t xml:space="preserve">Lista cu denumirea instituţiilor de presă prevăzute la alin. (1) se regăseşte în </w:t>
      </w:r>
      <w:r w:rsidRPr="00D56F47">
        <w:rPr>
          <w:rFonts w:ascii="Montserrat Light" w:eastAsia="Times New Roman" w:hAnsi="Montserrat Light"/>
          <w:b/>
          <w:bCs/>
          <w:noProof/>
          <w:sz w:val="22"/>
          <w:szCs w:val="22"/>
        </w:rPr>
        <w:t>anexa nr. 9</w:t>
      </w:r>
      <w:r w:rsidR="00161050" w:rsidRPr="00D56F47">
        <w:rPr>
          <w:rFonts w:ascii="Montserrat Light" w:eastAsia="Times New Roman" w:hAnsi="Montserrat Light"/>
          <w:b/>
          <w:bCs/>
          <w:noProof/>
          <w:sz w:val="22"/>
          <w:szCs w:val="22"/>
        </w:rPr>
        <w:t>.</w:t>
      </w:r>
      <w:r w:rsidR="00C94475" w:rsidRPr="00D56F47">
        <w:rPr>
          <w:rFonts w:ascii="Montserrat Light" w:eastAsia="Times New Roman" w:hAnsi="Montserrat Light"/>
          <w:b/>
          <w:bCs/>
          <w:noProof/>
          <w:sz w:val="22"/>
          <w:szCs w:val="22"/>
        </w:rPr>
        <w:t>f</w:t>
      </w:r>
      <w:r w:rsidR="00161050" w:rsidRPr="00D56F47">
        <w:rPr>
          <w:rFonts w:ascii="Montserrat Light" w:eastAsia="Times New Roman" w:hAnsi="Montserrat Light"/>
          <w:b/>
          <w:bCs/>
          <w:noProof/>
          <w:sz w:val="22"/>
          <w:szCs w:val="22"/>
        </w:rPr>
        <w:t>.</w:t>
      </w:r>
      <w:r w:rsidRPr="00D56F47">
        <w:rPr>
          <w:rFonts w:ascii="Montserrat Light" w:eastAsia="Times New Roman" w:hAnsi="Montserrat Light"/>
          <w:noProof/>
          <w:sz w:val="22"/>
          <w:szCs w:val="22"/>
        </w:rPr>
        <w:t xml:space="preserve"> la prezentul </w:t>
      </w:r>
      <w:r w:rsidR="00161050" w:rsidRPr="00D56F47">
        <w:rPr>
          <w:rFonts w:ascii="Montserrat Light" w:eastAsia="Times New Roman" w:hAnsi="Montserrat Light"/>
          <w:noProof/>
          <w:sz w:val="22"/>
          <w:szCs w:val="22"/>
        </w:rPr>
        <w:t>S</w:t>
      </w:r>
      <w:r w:rsidRPr="00D56F47">
        <w:rPr>
          <w:rFonts w:ascii="Montserrat Light" w:eastAsia="Times New Roman" w:hAnsi="Montserrat Light"/>
          <w:noProof/>
          <w:sz w:val="22"/>
          <w:szCs w:val="22"/>
        </w:rPr>
        <w:t xml:space="preserve">tatut. </w:t>
      </w:r>
    </w:p>
    <w:p w14:paraId="52D6F3A3" w14:textId="77777777" w:rsidR="00D71E25" w:rsidRPr="00D56F47" w:rsidRDefault="00D71E25" w:rsidP="0022174A">
      <w:pPr>
        <w:autoSpaceDE/>
        <w:autoSpaceDN/>
        <w:jc w:val="both"/>
        <w:rPr>
          <w:rFonts w:ascii="Montserrat Light" w:eastAsia="Times New Roman" w:hAnsi="Montserrat Light"/>
          <w:noProof/>
          <w:sz w:val="22"/>
          <w:szCs w:val="22"/>
          <w:shd w:val="clear" w:color="auto" w:fill="FFFFFF"/>
        </w:rPr>
      </w:pPr>
    </w:p>
    <w:p w14:paraId="1C2D9FDA" w14:textId="77777777" w:rsidR="00D20B9B" w:rsidRPr="00D56F47" w:rsidRDefault="00D20B9B" w:rsidP="0022174A">
      <w:pPr>
        <w:jc w:val="both"/>
        <w:rPr>
          <w:rFonts w:ascii="Montserrat Light" w:eastAsiaTheme="minorEastAsia" w:hAnsi="Montserrat Light"/>
          <w:b/>
          <w:bCs/>
          <w:noProof/>
          <w:sz w:val="22"/>
          <w:szCs w:val="22"/>
          <w:shd w:val="clear" w:color="auto" w:fill="FFFFFF"/>
        </w:rPr>
      </w:pPr>
      <w:r w:rsidRPr="00D56F47">
        <w:rPr>
          <w:rFonts w:ascii="Montserrat Light" w:hAnsi="Montserrat Light"/>
          <w:b/>
          <w:bCs/>
          <w:noProof/>
          <w:sz w:val="22"/>
          <w:szCs w:val="22"/>
          <w:shd w:val="clear" w:color="auto" w:fill="FFFFFF"/>
        </w:rPr>
        <w:t>Articolul 14</w:t>
      </w:r>
    </w:p>
    <w:p w14:paraId="1D5A3F58" w14:textId="16DEC065" w:rsidR="00D20B9B" w:rsidRPr="00D56F47" w:rsidRDefault="00D20B9B" w:rsidP="0022174A">
      <w:pPr>
        <w:autoSpaceDE/>
        <w:autoSpaceDN/>
        <w:jc w:val="both"/>
        <w:rPr>
          <w:rFonts w:ascii="Montserrat Light" w:eastAsia="Times New Roman" w:hAnsi="Montserrat Light"/>
          <w:noProof/>
          <w:sz w:val="22"/>
          <w:szCs w:val="22"/>
          <w:shd w:val="clear" w:color="auto" w:fill="FFFFFF"/>
        </w:rPr>
      </w:pPr>
      <w:r w:rsidRPr="00D56F47">
        <w:rPr>
          <w:rFonts w:ascii="Montserrat Light" w:eastAsia="Times New Roman" w:hAnsi="Montserrat Light"/>
          <w:noProof/>
          <w:sz w:val="22"/>
          <w:szCs w:val="22"/>
        </w:rPr>
        <w:t>(1)</w:t>
      </w:r>
      <w:r w:rsidR="00181A55" w:rsidRPr="00D56F47">
        <w:rPr>
          <w:rFonts w:ascii="Montserrat Light" w:eastAsia="Times New Roman" w:hAnsi="Montserrat Light"/>
          <w:noProof/>
          <w:sz w:val="22"/>
          <w:szCs w:val="22"/>
        </w:rPr>
        <w:t xml:space="preserve"> </w:t>
      </w:r>
      <w:r w:rsidRPr="00D56F47">
        <w:rPr>
          <w:rFonts w:ascii="Montserrat Light" w:eastAsia="Times New Roman" w:hAnsi="Montserrat Light"/>
          <w:noProof/>
          <w:sz w:val="22"/>
          <w:szCs w:val="22"/>
        </w:rPr>
        <w:t xml:space="preserve">Pe raza teritorială a </w:t>
      </w:r>
      <w:r w:rsidR="00181A55" w:rsidRPr="00D56F47">
        <w:rPr>
          <w:rFonts w:ascii="Montserrat Light" w:eastAsia="Times New Roman" w:hAnsi="Montserrat Light"/>
          <w:noProof/>
          <w:sz w:val="22"/>
          <w:szCs w:val="22"/>
        </w:rPr>
        <w:t>J</w:t>
      </w:r>
      <w:r w:rsidR="00271D0F" w:rsidRPr="00D56F47">
        <w:rPr>
          <w:rFonts w:ascii="Montserrat Light" w:eastAsia="Times New Roman" w:hAnsi="Montserrat Light"/>
          <w:noProof/>
          <w:sz w:val="22"/>
          <w:szCs w:val="22"/>
        </w:rPr>
        <w:t>udețului Cluj</w:t>
      </w:r>
      <w:r w:rsidRPr="00D56F47">
        <w:rPr>
          <w:rFonts w:ascii="Montserrat Light" w:eastAsia="Times New Roman" w:hAnsi="Montserrat Light"/>
          <w:noProof/>
          <w:sz w:val="22"/>
          <w:szCs w:val="22"/>
        </w:rPr>
        <w:t xml:space="preserve"> îşi desfăşoară activitatea</w:t>
      </w:r>
      <w:r w:rsidR="009F68C2" w:rsidRPr="00D56F47">
        <w:rPr>
          <w:rFonts w:ascii="Montserrat Light" w:eastAsia="Times New Roman" w:hAnsi="Montserrat Light"/>
          <w:noProof/>
          <w:sz w:val="22"/>
          <w:szCs w:val="22"/>
        </w:rPr>
        <w:t xml:space="preserve"> numeroase </w:t>
      </w:r>
      <w:r w:rsidRPr="00D56F47">
        <w:rPr>
          <w:rFonts w:ascii="Montserrat Light" w:eastAsia="Times New Roman" w:hAnsi="Montserrat Light"/>
          <w:noProof/>
          <w:sz w:val="22"/>
          <w:szCs w:val="22"/>
        </w:rPr>
        <w:t>cluburi ale copiilor, cluburi sportiv-şcolare</w:t>
      </w:r>
      <w:r w:rsidR="009F68C2" w:rsidRPr="00D56F47">
        <w:rPr>
          <w:rFonts w:ascii="Montserrat Light" w:eastAsia="Times New Roman" w:hAnsi="Montserrat Light"/>
          <w:noProof/>
          <w:sz w:val="22"/>
          <w:szCs w:val="22"/>
        </w:rPr>
        <w:t xml:space="preserve">, </w:t>
      </w:r>
      <w:r w:rsidRPr="00D56F47">
        <w:rPr>
          <w:rFonts w:ascii="Montserrat Light" w:eastAsia="Times New Roman" w:hAnsi="Montserrat Light"/>
          <w:noProof/>
          <w:sz w:val="22"/>
          <w:szCs w:val="22"/>
        </w:rPr>
        <w:t>cluburi studenţeşti, cluburi/asociaţii sportive</w:t>
      </w:r>
      <w:r w:rsidR="009F68C2" w:rsidRPr="00D56F47">
        <w:rPr>
          <w:rFonts w:ascii="Montserrat Light" w:eastAsia="Times New Roman" w:hAnsi="Montserrat Light"/>
          <w:noProof/>
          <w:sz w:val="22"/>
          <w:szCs w:val="22"/>
        </w:rPr>
        <w:t>.</w:t>
      </w:r>
    </w:p>
    <w:p w14:paraId="2A3CE1F2" w14:textId="788C3B77" w:rsidR="00D20B9B" w:rsidRPr="00D56F47" w:rsidRDefault="00D20B9B" w:rsidP="0022174A">
      <w:pPr>
        <w:autoSpaceDE/>
        <w:autoSpaceDN/>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(2)</w:t>
      </w:r>
      <w:r w:rsidR="00182C19" w:rsidRPr="00D56F47">
        <w:rPr>
          <w:rFonts w:ascii="Montserrat Light" w:eastAsia="Times New Roman" w:hAnsi="Montserrat Light"/>
          <w:noProof/>
          <w:sz w:val="22"/>
          <w:szCs w:val="22"/>
        </w:rPr>
        <w:t xml:space="preserve"> </w:t>
      </w:r>
      <w:r w:rsidRPr="00D56F47">
        <w:rPr>
          <w:rFonts w:ascii="Montserrat Light" w:eastAsia="Times New Roman" w:hAnsi="Montserrat Light"/>
          <w:noProof/>
          <w:sz w:val="22"/>
          <w:szCs w:val="22"/>
        </w:rPr>
        <w:t xml:space="preserve">Lista cu denumirea cluburilor prevăzute la alin. (1) se regăseşte în </w:t>
      </w:r>
      <w:r w:rsidRPr="00D56F47">
        <w:rPr>
          <w:rFonts w:ascii="Montserrat Light" w:eastAsia="Times New Roman" w:hAnsi="Montserrat Light"/>
          <w:b/>
          <w:bCs/>
          <w:noProof/>
          <w:sz w:val="22"/>
          <w:szCs w:val="22"/>
        </w:rPr>
        <w:t>anexa nr. 9</w:t>
      </w:r>
      <w:r w:rsidR="00161050" w:rsidRPr="00D56F47">
        <w:rPr>
          <w:rFonts w:ascii="Montserrat Light" w:eastAsia="Times New Roman" w:hAnsi="Montserrat Light"/>
          <w:b/>
          <w:bCs/>
          <w:noProof/>
          <w:sz w:val="22"/>
          <w:szCs w:val="22"/>
        </w:rPr>
        <w:t>.</w:t>
      </w:r>
      <w:r w:rsidR="00C94475" w:rsidRPr="00D56F47">
        <w:rPr>
          <w:rFonts w:ascii="Montserrat Light" w:eastAsia="Times New Roman" w:hAnsi="Montserrat Light"/>
          <w:b/>
          <w:bCs/>
          <w:noProof/>
          <w:sz w:val="22"/>
          <w:szCs w:val="22"/>
        </w:rPr>
        <w:t>g</w:t>
      </w:r>
      <w:r w:rsidR="00161050" w:rsidRPr="00D56F47">
        <w:rPr>
          <w:rFonts w:ascii="Montserrat Light" w:eastAsia="Times New Roman" w:hAnsi="Montserrat Light"/>
          <w:b/>
          <w:bCs/>
          <w:noProof/>
          <w:sz w:val="22"/>
          <w:szCs w:val="22"/>
        </w:rPr>
        <w:t>.</w:t>
      </w:r>
      <w:r w:rsidRPr="00D56F47">
        <w:rPr>
          <w:rFonts w:ascii="Montserrat Light" w:eastAsia="Times New Roman" w:hAnsi="Montserrat Light"/>
          <w:b/>
          <w:bCs/>
          <w:noProof/>
          <w:sz w:val="22"/>
          <w:szCs w:val="22"/>
        </w:rPr>
        <w:t xml:space="preserve"> </w:t>
      </w:r>
      <w:r w:rsidRPr="00D56F47">
        <w:rPr>
          <w:rFonts w:ascii="Montserrat Light" w:eastAsia="Times New Roman" w:hAnsi="Montserrat Light"/>
          <w:noProof/>
          <w:sz w:val="22"/>
          <w:szCs w:val="22"/>
        </w:rPr>
        <w:t xml:space="preserve">prezentul </w:t>
      </w:r>
      <w:r w:rsidR="00161050" w:rsidRPr="00D56F47">
        <w:rPr>
          <w:rFonts w:ascii="Montserrat Light" w:eastAsia="Times New Roman" w:hAnsi="Montserrat Light"/>
          <w:noProof/>
          <w:sz w:val="22"/>
          <w:szCs w:val="22"/>
        </w:rPr>
        <w:t>S</w:t>
      </w:r>
      <w:r w:rsidRPr="00D56F47">
        <w:rPr>
          <w:rFonts w:ascii="Montserrat Light" w:eastAsia="Times New Roman" w:hAnsi="Montserrat Light"/>
          <w:noProof/>
          <w:sz w:val="22"/>
          <w:szCs w:val="22"/>
        </w:rPr>
        <w:t>tatut.</w:t>
      </w:r>
    </w:p>
    <w:p w14:paraId="5F9E4CAC" w14:textId="77777777" w:rsidR="00222835" w:rsidRPr="00D56F47" w:rsidRDefault="00222835" w:rsidP="0022174A">
      <w:pPr>
        <w:autoSpaceDE/>
        <w:autoSpaceDN/>
        <w:jc w:val="both"/>
        <w:rPr>
          <w:rFonts w:ascii="Montserrat Light" w:eastAsia="Times New Roman" w:hAnsi="Montserrat Light"/>
          <w:noProof/>
          <w:sz w:val="22"/>
          <w:szCs w:val="22"/>
          <w:shd w:val="clear" w:color="auto" w:fill="FFFFFF"/>
        </w:rPr>
      </w:pPr>
    </w:p>
    <w:p w14:paraId="7CB4C59F" w14:textId="77777777" w:rsidR="00D20B9B" w:rsidRPr="00D56F47" w:rsidRDefault="00D20B9B" w:rsidP="0022174A">
      <w:pPr>
        <w:rPr>
          <w:rFonts w:ascii="Montserrat Light" w:eastAsiaTheme="minorEastAsia" w:hAnsi="Montserrat Light"/>
          <w:b/>
          <w:bCs/>
          <w:noProof/>
          <w:sz w:val="22"/>
          <w:szCs w:val="22"/>
          <w:shd w:val="clear" w:color="auto" w:fill="FFFFFF"/>
        </w:rPr>
      </w:pPr>
      <w:r w:rsidRPr="00D56F47">
        <w:rPr>
          <w:rFonts w:ascii="Montserrat Light" w:hAnsi="Montserrat Light"/>
          <w:b/>
          <w:bCs/>
          <w:noProof/>
          <w:sz w:val="22"/>
          <w:szCs w:val="22"/>
          <w:shd w:val="clear" w:color="auto" w:fill="FFFFFF"/>
        </w:rPr>
        <w:t>Capitolul V</w:t>
      </w:r>
    </w:p>
    <w:p w14:paraId="3E0E5441" w14:textId="77777777" w:rsidR="00D20B9B" w:rsidRPr="00D56F47" w:rsidRDefault="00D20B9B" w:rsidP="0022174A">
      <w:pPr>
        <w:rPr>
          <w:rFonts w:ascii="Montserrat Light" w:hAnsi="Montserrat Light"/>
          <w:b/>
          <w:bCs/>
          <w:noProof/>
          <w:sz w:val="22"/>
          <w:szCs w:val="22"/>
          <w:shd w:val="clear" w:color="auto" w:fill="FFFFFF"/>
        </w:rPr>
      </w:pPr>
      <w:r w:rsidRPr="00D56F47">
        <w:rPr>
          <w:rFonts w:ascii="Montserrat Light" w:hAnsi="Montserrat Light"/>
          <w:b/>
          <w:bCs/>
          <w:noProof/>
          <w:sz w:val="22"/>
          <w:szCs w:val="22"/>
          <w:shd w:val="clear" w:color="auto" w:fill="FFFFFF"/>
        </w:rPr>
        <w:t>Funcţiuni economice ale unităţii administrativ-teritoriale</w:t>
      </w:r>
    </w:p>
    <w:p w14:paraId="70697739" w14:textId="77777777" w:rsidR="00FD30AB" w:rsidRPr="00D56F47" w:rsidRDefault="00FD30AB" w:rsidP="0022174A">
      <w:pPr>
        <w:jc w:val="both"/>
        <w:rPr>
          <w:rFonts w:ascii="Montserrat Light" w:hAnsi="Montserrat Light"/>
          <w:b/>
          <w:bCs/>
          <w:noProof/>
          <w:sz w:val="22"/>
          <w:szCs w:val="22"/>
          <w:shd w:val="clear" w:color="auto" w:fill="FFFFFF"/>
        </w:rPr>
      </w:pPr>
    </w:p>
    <w:p w14:paraId="322B6FEE" w14:textId="4AEC9052" w:rsidR="00C52EEE" w:rsidRPr="00D56F47" w:rsidRDefault="00D20B9B" w:rsidP="0022174A">
      <w:pPr>
        <w:jc w:val="both"/>
        <w:rPr>
          <w:rFonts w:ascii="Montserrat Light" w:hAnsi="Montserrat Light"/>
          <w:b/>
          <w:bCs/>
          <w:noProof/>
          <w:sz w:val="22"/>
          <w:szCs w:val="22"/>
          <w:shd w:val="clear" w:color="auto" w:fill="FFFFFF"/>
        </w:rPr>
      </w:pPr>
      <w:r w:rsidRPr="00D56F47">
        <w:rPr>
          <w:rFonts w:ascii="Montserrat Light" w:hAnsi="Montserrat Light"/>
          <w:b/>
          <w:bCs/>
          <w:noProof/>
          <w:sz w:val="22"/>
          <w:szCs w:val="22"/>
          <w:shd w:val="clear" w:color="auto" w:fill="FFFFFF"/>
        </w:rPr>
        <w:t>Articolul 15</w:t>
      </w:r>
    </w:p>
    <w:p w14:paraId="3E345616" w14:textId="3107D890" w:rsidR="00335E29" w:rsidRPr="00D56F47" w:rsidRDefault="00335E29" w:rsidP="0022174A">
      <w:pPr>
        <w:jc w:val="both"/>
        <w:rPr>
          <w:rFonts w:ascii="Montserrat Light" w:eastAsia="Times New Roman" w:hAnsi="Montserrat Light" w:cstheme="minorHAnsi"/>
          <w:noProof/>
          <w:sz w:val="22"/>
          <w:szCs w:val="22"/>
        </w:rPr>
      </w:pPr>
      <w:r w:rsidRPr="00D56F47">
        <w:rPr>
          <w:rFonts w:ascii="Montserrat Light" w:hAnsi="Montserrat Light" w:cstheme="minorHAnsi"/>
          <w:noProof/>
          <w:sz w:val="22"/>
          <w:szCs w:val="22"/>
        </w:rPr>
        <w:t xml:space="preserve">Revoluția din </w:t>
      </w:r>
      <w:r w:rsidR="00161050" w:rsidRPr="00D56F47">
        <w:rPr>
          <w:rFonts w:ascii="Montserrat Light" w:hAnsi="Montserrat Light" w:cstheme="minorHAnsi"/>
          <w:noProof/>
          <w:sz w:val="22"/>
          <w:szCs w:val="22"/>
        </w:rPr>
        <w:t>anul 19</w:t>
      </w:r>
      <w:r w:rsidRPr="00D56F47">
        <w:rPr>
          <w:rFonts w:ascii="Montserrat Light" w:hAnsi="Montserrat Light" w:cstheme="minorHAnsi"/>
          <w:noProof/>
          <w:sz w:val="22"/>
          <w:szCs w:val="22"/>
        </w:rPr>
        <w:t>89 a susprins Clujul ca fiind unul dintre cele mai importante centre industriale ale țării.</w:t>
      </w:r>
      <w:r w:rsidRPr="00D56F47">
        <w:rPr>
          <w:rFonts w:ascii="Montserrat Light" w:eastAsia="Times New Roman" w:hAnsi="Montserrat Light" w:cstheme="minorHAnsi"/>
          <w:noProof/>
          <w:sz w:val="22"/>
          <w:szCs w:val="22"/>
        </w:rPr>
        <w:t xml:space="preserve">  </w:t>
      </w:r>
      <w:r w:rsidRPr="00D56F47">
        <w:rPr>
          <w:rFonts w:ascii="Montserrat Light" w:hAnsi="Montserrat Light" w:cstheme="minorHAnsi"/>
          <w:noProof/>
          <w:sz w:val="22"/>
          <w:szCs w:val="22"/>
        </w:rPr>
        <w:t>Câteva nume sonore și branduri de Cluj, unele cu o vechime de peste 100 de ani, țineau stindardul în</w:t>
      </w:r>
      <w:r w:rsidR="00161050" w:rsidRPr="00D56F47">
        <w:rPr>
          <w:rFonts w:ascii="Montserrat Light" w:hAnsi="Montserrat Light" w:cstheme="minorHAnsi"/>
          <w:noProof/>
          <w:sz w:val="22"/>
          <w:szCs w:val="22"/>
        </w:rPr>
        <w:t xml:space="preserve"> luna</w:t>
      </w:r>
      <w:r w:rsidRPr="00D56F47">
        <w:rPr>
          <w:rFonts w:ascii="Montserrat Light" w:hAnsi="Montserrat Light" w:cstheme="minorHAnsi"/>
          <w:noProof/>
          <w:sz w:val="22"/>
          <w:szCs w:val="22"/>
        </w:rPr>
        <w:t xml:space="preserve"> decembrie</w:t>
      </w:r>
      <w:r w:rsidR="00161050" w:rsidRPr="00D56F47">
        <w:rPr>
          <w:rFonts w:ascii="Montserrat Light" w:hAnsi="Montserrat Light" w:cstheme="minorHAnsi"/>
          <w:noProof/>
          <w:sz w:val="22"/>
          <w:szCs w:val="22"/>
        </w:rPr>
        <w:t xml:space="preserve"> 1989</w:t>
      </w:r>
      <w:r w:rsidRPr="00D56F47">
        <w:rPr>
          <w:rFonts w:ascii="Montserrat Light" w:hAnsi="Montserrat Light" w:cstheme="minorHAnsi"/>
          <w:noProof/>
          <w:sz w:val="22"/>
          <w:szCs w:val="22"/>
        </w:rPr>
        <w:t>, înainte de căderea comunismului,  constituind adevărate platforme industriale care numărau sute de mii de angajați</w:t>
      </w:r>
      <w:r w:rsidR="00161050" w:rsidRPr="00D56F47">
        <w:rPr>
          <w:rFonts w:ascii="Montserrat Light" w:hAnsi="Montserrat Light" w:cstheme="minorHAnsi"/>
          <w:noProof/>
          <w:sz w:val="22"/>
          <w:szCs w:val="22"/>
        </w:rPr>
        <w:t xml:space="preserve">, după cum urmează: </w:t>
      </w:r>
    </w:p>
    <w:p w14:paraId="78D757FD" w14:textId="77777777" w:rsidR="00335E29" w:rsidRPr="00D56F47" w:rsidRDefault="00335E29" w:rsidP="0022174A">
      <w:pPr>
        <w:jc w:val="both"/>
        <w:rPr>
          <w:rFonts w:ascii="Montserrat Light" w:eastAsia="Times New Roman" w:hAnsi="Montserrat Light" w:cstheme="minorHAnsi"/>
          <w:b/>
          <w:bCs/>
          <w:noProof/>
          <w:sz w:val="22"/>
          <w:szCs w:val="22"/>
        </w:rPr>
      </w:pPr>
      <w:r w:rsidRPr="00D56F47">
        <w:rPr>
          <w:rFonts w:ascii="Montserrat Light" w:eastAsia="Times New Roman" w:hAnsi="Montserrat Light" w:cstheme="minorHAnsi"/>
          <w:b/>
          <w:bCs/>
          <w:noProof/>
          <w:sz w:val="22"/>
          <w:szCs w:val="22"/>
        </w:rPr>
        <w:t>Cluj-Napoca:</w:t>
      </w:r>
    </w:p>
    <w:p w14:paraId="7857887B" w14:textId="0FECB53B" w:rsidR="00335E29" w:rsidRPr="00D56F47" w:rsidRDefault="00335E29" w:rsidP="0022174A">
      <w:pPr>
        <w:jc w:val="both"/>
        <w:rPr>
          <w:rFonts w:ascii="Montserrat Light" w:hAnsi="Montserrat Light" w:cstheme="minorHAnsi"/>
          <w:noProof/>
          <w:sz w:val="22"/>
          <w:szCs w:val="22"/>
        </w:rPr>
      </w:pPr>
      <w:r w:rsidRPr="00D56F47">
        <w:rPr>
          <w:rFonts w:ascii="Montserrat Light" w:hAnsi="Montserrat Light" w:cstheme="minorHAnsi"/>
          <w:noProof/>
          <w:sz w:val="22"/>
          <w:szCs w:val="22"/>
        </w:rPr>
        <w:t>Clujana (încălțăminte), Farmec (cosmetice), Remarul - 16 februarie (construcție și reparare material rulant), C</w:t>
      </w:r>
      <w:r w:rsidR="002E1841" w:rsidRPr="00D56F47">
        <w:rPr>
          <w:rFonts w:ascii="Montserrat Light" w:hAnsi="Montserrat Light" w:cstheme="minorHAnsi"/>
          <w:noProof/>
          <w:sz w:val="22"/>
          <w:szCs w:val="22"/>
        </w:rPr>
        <w:t>.</w:t>
      </w:r>
      <w:r w:rsidRPr="00D56F47">
        <w:rPr>
          <w:rFonts w:ascii="Montserrat Light" w:hAnsi="Montserrat Light" w:cstheme="minorHAnsi"/>
          <w:noProof/>
          <w:sz w:val="22"/>
          <w:szCs w:val="22"/>
        </w:rPr>
        <w:t>U</w:t>
      </w:r>
      <w:r w:rsidR="002E1841" w:rsidRPr="00D56F47">
        <w:rPr>
          <w:rFonts w:ascii="Montserrat Light" w:hAnsi="Montserrat Light" w:cstheme="minorHAnsi"/>
          <w:noProof/>
          <w:sz w:val="22"/>
          <w:szCs w:val="22"/>
        </w:rPr>
        <w:t>.</w:t>
      </w:r>
      <w:r w:rsidRPr="00D56F47">
        <w:rPr>
          <w:rFonts w:ascii="Montserrat Light" w:hAnsi="Montserrat Light" w:cstheme="minorHAnsi"/>
          <w:noProof/>
          <w:sz w:val="22"/>
          <w:szCs w:val="22"/>
        </w:rPr>
        <w:t>G</w:t>
      </w:r>
      <w:r w:rsidR="002E1841" w:rsidRPr="00D56F47">
        <w:rPr>
          <w:rFonts w:ascii="Montserrat Light" w:hAnsi="Montserrat Light" w:cstheme="minorHAnsi"/>
          <w:noProof/>
          <w:sz w:val="22"/>
          <w:szCs w:val="22"/>
        </w:rPr>
        <w:t>.</w:t>
      </w:r>
      <w:r w:rsidRPr="00D56F47">
        <w:rPr>
          <w:rFonts w:ascii="Montserrat Light" w:hAnsi="Montserrat Light" w:cstheme="minorHAnsi"/>
          <w:noProof/>
          <w:sz w:val="22"/>
          <w:szCs w:val="22"/>
        </w:rPr>
        <w:t xml:space="preserve"> (Combinatul de Utilaj Greu), Feleacul (dulciuri), Someșul, </w:t>
      </w:r>
      <w:r w:rsidRPr="00D56F47">
        <w:rPr>
          <w:rFonts w:ascii="Montserrat Light" w:eastAsia="Times New Roman" w:hAnsi="Montserrat Light" w:cstheme="minorHAnsi"/>
          <w:noProof/>
          <w:sz w:val="22"/>
          <w:szCs w:val="22"/>
        </w:rPr>
        <w:t>Flacăra (tricotaje), Tehnofrig, Napolact (lactate), Terapia (medicamente), Prodvinalco (alcool), Armătura (armături pentru instalații), Sinterom (producție feroase, piese industria auto), Libertatea, (mobilier),  Ursus (bere)</w:t>
      </w:r>
      <w:r w:rsidR="00182C19" w:rsidRPr="00D56F47">
        <w:rPr>
          <w:rFonts w:ascii="Montserrat Light" w:eastAsia="Times New Roman" w:hAnsi="Montserrat Light" w:cstheme="minorHAnsi"/>
          <w:noProof/>
          <w:sz w:val="22"/>
          <w:szCs w:val="22"/>
        </w:rPr>
        <w:t>;</w:t>
      </w:r>
    </w:p>
    <w:p w14:paraId="511BD563" w14:textId="704F7B34" w:rsidR="00335E29" w:rsidRPr="00D56F47" w:rsidRDefault="00335E29" w:rsidP="0022174A">
      <w:pPr>
        <w:jc w:val="both"/>
        <w:rPr>
          <w:rFonts w:ascii="Montserrat Light" w:hAnsi="Montserrat Light" w:cstheme="minorHAnsi"/>
          <w:noProof/>
          <w:sz w:val="22"/>
          <w:szCs w:val="22"/>
        </w:rPr>
      </w:pPr>
      <w:r w:rsidRPr="00D56F47">
        <w:rPr>
          <w:rFonts w:ascii="Montserrat Light" w:hAnsi="Montserrat Light" w:cstheme="minorHAnsi"/>
          <w:b/>
          <w:bCs/>
          <w:noProof/>
          <w:sz w:val="22"/>
          <w:szCs w:val="22"/>
        </w:rPr>
        <w:t>Gherla</w:t>
      </w:r>
      <w:r w:rsidR="00182C19" w:rsidRPr="00D56F47">
        <w:rPr>
          <w:rFonts w:ascii="Montserrat Light" w:hAnsi="Montserrat Light" w:cstheme="minorHAnsi"/>
          <w:b/>
          <w:bCs/>
          <w:noProof/>
          <w:sz w:val="22"/>
          <w:szCs w:val="22"/>
        </w:rPr>
        <w:t>:</w:t>
      </w:r>
      <w:r w:rsidRPr="00D56F47">
        <w:rPr>
          <w:rFonts w:ascii="Montserrat Light" w:hAnsi="Montserrat Light" w:cstheme="minorHAnsi"/>
          <w:noProof/>
          <w:sz w:val="22"/>
          <w:szCs w:val="22"/>
        </w:rPr>
        <w:t xml:space="preserve"> Fabrica de Sticlărie de Menaj, Combinatul de Prelucrare a Lemnului,   Someșul</w:t>
      </w:r>
      <w:r w:rsidR="00182C19" w:rsidRPr="00D56F47">
        <w:rPr>
          <w:rFonts w:ascii="Montserrat Light" w:hAnsi="Montserrat Light" w:cstheme="minorHAnsi"/>
          <w:noProof/>
          <w:sz w:val="22"/>
          <w:szCs w:val="22"/>
        </w:rPr>
        <w:t>(</w:t>
      </w:r>
      <w:r w:rsidRPr="00D56F47">
        <w:rPr>
          <w:rFonts w:ascii="Montserrat Light" w:hAnsi="Montserrat Light" w:cstheme="minorHAnsi"/>
          <w:noProof/>
          <w:sz w:val="22"/>
          <w:szCs w:val="22"/>
        </w:rPr>
        <w:t>confecții metalice</w:t>
      </w:r>
      <w:r w:rsidR="00182C19" w:rsidRPr="00D56F47">
        <w:rPr>
          <w:rFonts w:ascii="Montserrat Light" w:hAnsi="Montserrat Light" w:cstheme="minorHAnsi"/>
          <w:noProof/>
          <w:sz w:val="22"/>
          <w:szCs w:val="22"/>
        </w:rPr>
        <w:t>)</w:t>
      </w:r>
      <w:r w:rsidRPr="00D56F47">
        <w:rPr>
          <w:rFonts w:ascii="Montserrat Light" w:hAnsi="Montserrat Light" w:cstheme="minorHAnsi"/>
          <w:noProof/>
          <w:sz w:val="22"/>
          <w:szCs w:val="22"/>
        </w:rPr>
        <w:t>, Fabrica  de Spirt, Fabrica de covoare, Fabrica de Cărămidă</w:t>
      </w:r>
      <w:r w:rsidR="00182C19" w:rsidRPr="00D56F47">
        <w:rPr>
          <w:rFonts w:ascii="Montserrat Light" w:hAnsi="Montserrat Light" w:cstheme="minorHAnsi"/>
          <w:noProof/>
          <w:sz w:val="22"/>
          <w:szCs w:val="22"/>
        </w:rPr>
        <w:t>;</w:t>
      </w:r>
    </w:p>
    <w:p w14:paraId="33D616CD" w14:textId="4C7E6F0B" w:rsidR="00335E29" w:rsidRPr="00D56F47" w:rsidRDefault="00335E29" w:rsidP="0022174A">
      <w:pPr>
        <w:jc w:val="both"/>
        <w:rPr>
          <w:rFonts w:ascii="Montserrat Light" w:hAnsi="Montserrat Light" w:cstheme="minorHAnsi"/>
          <w:noProof/>
          <w:sz w:val="22"/>
          <w:szCs w:val="22"/>
        </w:rPr>
      </w:pPr>
      <w:r w:rsidRPr="00D56F47">
        <w:rPr>
          <w:rFonts w:ascii="Montserrat Light" w:hAnsi="Montserrat Light" w:cstheme="minorHAnsi"/>
          <w:b/>
          <w:bCs/>
          <w:noProof/>
          <w:sz w:val="22"/>
          <w:szCs w:val="22"/>
        </w:rPr>
        <w:t>Dej</w:t>
      </w:r>
      <w:r w:rsidR="00182C19" w:rsidRPr="00D56F47">
        <w:rPr>
          <w:rFonts w:ascii="Montserrat Light" w:hAnsi="Montserrat Light" w:cstheme="minorHAnsi"/>
          <w:b/>
          <w:bCs/>
          <w:noProof/>
          <w:sz w:val="22"/>
          <w:szCs w:val="22"/>
        </w:rPr>
        <w:t>:</w:t>
      </w:r>
      <w:r w:rsidRPr="00D56F47">
        <w:rPr>
          <w:rFonts w:ascii="Montserrat Light" w:hAnsi="Montserrat Light" w:cstheme="minorHAnsi"/>
          <w:noProof/>
          <w:sz w:val="22"/>
          <w:szCs w:val="22"/>
        </w:rPr>
        <w:t xml:space="preserve"> Combinatul de Celuloză și Hârtie</w:t>
      </w:r>
      <w:r w:rsidR="00182C19" w:rsidRPr="00D56F47">
        <w:rPr>
          <w:rFonts w:ascii="Montserrat Light" w:hAnsi="Montserrat Light" w:cstheme="minorHAnsi"/>
          <w:noProof/>
          <w:sz w:val="22"/>
          <w:szCs w:val="22"/>
        </w:rPr>
        <w:t>;</w:t>
      </w:r>
      <w:r w:rsidRPr="00D56F47">
        <w:rPr>
          <w:rFonts w:ascii="Montserrat Light" w:hAnsi="Montserrat Light" w:cstheme="minorHAnsi"/>
          <w:noProof/>
          <w:sz w:val="22"/>
          <w:szCs w:val="22"/>
        </w:rPr>
        <w:t xml:space="preserve"> </w:t>
      </w:r>
    </w:p>
    <w:p w14:paraId="3735762A" w14:textId="5BB2546E" w:rsidR="00335E29" w:rsidRPr="00D56F47" w:rsidRDefault="00335E29" w:rsidP="0022174A">
      <w:pPr>
        <w:jc w:val="both"/>
        <w:rPr>
          <w:rFonts w:ascii="Montserrat Light" w:hAnsi="Montserrat Light" w:cstheme="minorHAnsi"/>
          <w:noProof/>
          <w:sz w:val="22"/>
          <w:szCs w:val="22"/>
        </w:rPr>
      </w:pPr>
      <w:r w:rsidRPr="00D56F47">
        <w:rPr>
          <w:rFonts w:ascii="Montserrat Light" w:hAnsi="Montserrat Light" w:cstheme="minorHAnsi"/>
          <w:b/>
          <w:bCs/>
          <w:noProof/>
          <w:sz w:val="22"/>
          <w:szCs w:val="22"/>
        </w:rPr>
        <w:t>Turda</w:t>
      </w:r>
      <w:r w:rsidR="00182C19" w:rsidRPr="00D56F47">
        <w:rPr>
          <w:rFonts w:ascii="Montserrat Light" w:hAnsi="Montserrat Light" w:cstheme="minorHAnsi"/>
          <w:b/>
          <w:bCs/>
          <w:noProof/>
          <w:sz w:val="22"/>
          <w:szCs w:val="22"/>
        </w:rPr>
        <w:t>:</w:t>
      </w:r>
      <w:r w:rsidRPr="00D56F47">
        <w:rPr>
          <w:rFonts w:ascii="Montserrat Light" w:hAnsi="Montserrat Light" w:cstheme="minorHAnsi"/>
          <w:noProof/>
          <w:sz w:val="22"/>
          <w:szCs w:val="22"/>
        </w:rPr>
        <w:t xml:space="preserve"> </w:t>
      </w:r>
      <w:hyperlink r:id="rId9" w:history="1">
        <w:r w:rsidRPr="00D56F47">
          <w:rPr>
            <w:rFonts w:ascii="Montserrat Light" w:hAnsi="Montserrat Light" w:cstheme="minorHAnsi"/>
            <w:noProof/>
            <w:sz w:val="22"/>
            <w:szCs w:val="22"/>
            <w:shd w:val="clear" w:color="auto" w:fill="FFFFFF"/>
          </w:rPr>
          <w:t>Salina</w:t>
        </w:r>
      </w:hyperlink>
      <w:r w:rsidRPr="00D56F47">
        <w:rPr>
          <w:rFonts w:ascii="Montserrat Light" w:hAnsi="Montserrat Light" w:cstheme="minorHAnsi"/>
          <w:noProof/>
          <w:sz w:val="22"/>
          <w:szCs w:val="22"/>
          <w:shd w:val="clear" w:color="auto" w:fill="FFFFFF"/>
        </w:rPr>
        <w:t xml:space="preserve"> (exploatare sare), </w:t>
      </w:r>
      <w:hyperlink r:id="rId10" w:tooltip="Fabrica de Bere din Turda" w:history="1">
        <w:r w:rsidRPr="00D56F47">
          <w:rPr>
            <w:rFonts w:ascii="Montserrat Light" w:hAnsi="Montserrat Light" w:cstheme="minorHAnsi"/>
            <w:noProof/>
            <w:sz w:val="22"/>
            <w:szCs w:val="22"/>
            <w:shd w:val="clear" w:color="auto" w:fill="FFFFFF"/>
          </w:rPr>
          <w:t>Fabrica de Bere</w:t>
        </w:r>
      </w:hyperlink>
      <w:r w:rsidRPr="00D56F47">
        <w:rPr>
          <w:rFonts w:ascii="Montserrat Light" w:hAnsi="Montserrat Light" w:cstheme="minorHAnsi"/>
          <w:noProof/>
          <w:sz w:val="22"/>
          <w:szCs w:val="22"/>
          <w:shd w:val="clear" w:color="auto" w:fill="FFFFFF"/>
        </w:rPr>
        <w:t>, </w:t>
      </w:r>
      <w:hyperlink r:id="rId11" w:tooltip="Uzinele Chimice din Turda — pagină inexistentă" w:history="1">
        <w:r w:rsidRPr="00D56F47">
          <w:rPr>
            <w:rFonts w:ascii="Montserrat Light" w:hAnsi="Montserrat Light" w:cstheme="minorHAnsi"/>
            <w:noProof/>
            <w:sz w:val="22"/>
            <w:szCs w:val="22"/>
            <w:shd w:val="clear" w:color="auto" w:fill="FFFFFF"/>
          </w:rPr>
          <w:t>Uzinele Chimice</w:t>
        </w:r>
      </w:hyperlink>
      <w:r w:rsidRPr="00D56F47">
        <w:rPr>
          <w:rFonts w:ascii="Montserrat Light" w:hAnsi="Montserrat Light" w:cstheme="minorHAnsi"/>
          <w:noProof/>
          <w:sz w:val="22"/>
          <w:szCs w:val="22"/>
          <w:shd w:val="clear" w:color="auto" w:fill="FFFFFF"/>
        </w:rPr>
        <w:t>, </w:t>
      </w:r>
      <w:hyperlink r:id="rId12" w:tooltip="Fabrica de ciment din Turda" w:history="1">
        <w:r w:rsidRPr="00D56F47">
          <w:rPr>
            <w:rFonts w:ascii="Montserrat Light" w:hAnsi="Montserrat Light" w:cstheme="minorHAnsi"/>
            <w:noProof/>
            <w:sz w:val="22"/>
            <w:szCs w:val="22"/>
            <w:shd w:val="clear" w:color="auto" w:fill="FFFFFF"/>
          </w:rPr>
          <w:t>Fabrica de Ciment</w:t>
        </w:r>
      </w:hyperlink>
      <w:r w:rsidRPr="00D56F47">
        <w:rPr>
          <w:rFonts w:ascii="Montserrat Light" w:hAnsi="Montserrat Light" w:cstheme="minorHAnsi"/>
          <w:noProof/>
          <w:sz w:val="22"/>
          <w:szCs w:val="22"/>
          <w:shd w:val="clear" w:color="auto" w:fill="FFFFFF"/>
        </w:rPr>
        <w:t>, </w:t>
      </w:r>
      <w:hyperlink r:id="rId13" w:tooltip="Fabrica de Gips din Turda — pagină inexistentă" w:history="1">
        <w:r w:rsidRPr="00D56F47">
          <w:rPr>
            <w:rFonts w:ascii="Montserrat Light" w:hAnsi="Montserrat Light" w:cstheme="minorHAnsi"/>
            <w:noProof/>
            <w:sz w:val="22"/>
            <w:szCs w:val="22"/>
            <w:shd w:val="clear" w:color="auto" w:fill="FFFFFF"/>
          </w:rPr>
          <w:t>Fabrica de Gips</w:t>
        </w:r>
      </w:hyperlink>
      <w:r w:rsidRPr="00D56F47">
        <w:rPr>
          <w:rFonts w:ascii="Montserrat Light" w:hAnsi="Montserrat Light" w:cstheme="minorHAnsi"/>
          <w:noProof/>
          <w:sz w:val="22"/>
          <w:szCs w:val="22"/>
          <w:shd w:val="clear" w:color="auto" w:fill="FFFFFF"/>
        </w:rPr>
        <w:t xml:space="preserve">, </w:t>
      </w:r>
      <w:hyperlink r:id="rId14" w:tooltip="Sticla Turda" w:history="1">
        <w:r w:rsidRPr="00D56F47">
          <w:rPr>
            <w:rFonts w:ascii="Montserrat Light" w:hAnsi="Montserrat Light" w:cstheme="minorHAnsi"/>
            <w:noProof/>
            <w:sz w:val="22"/>
            <w:szCs w:val="22"/>
            <w:shd w:val="clear" w:color="auto" w:fill="FFFFFF"/>
          </w:rPr>
          <w:t>Fabrica de Sticlă</w:t>
        </w:r>
      </w:hyperlink>
      <w:r w:rsidRPr="00D56F47">
        <w:rPr>
          <w:rFonts w:ascii="Montserrat Light" w:hAnsi="Montserrat Light" w:cstheme="minorHAnsi"/>
          <w:noProof/>
          <w:sz w:val="22"/>
          <w:szCs w:val="22"/>
          <w:shd w:val="clear" w:color="auto" w:fill="FFFFFF"/>
        </w:rPr>
        <w:t>, </w:t>
      </w:r>
      <w:hyperlink r:id="rId15" w:tooltip="Electroceramica" w:history="1">
        <w:r w:rsidRPr="00D56F47">
          <w:rPr>
            <w:rFonts w:ascii="Montserrat Light" w:hAnsi="Montserrat Light" w:cstheme="minorHAnsi"/>
            <w:noProof/>
            <w:sz w:val="22"/>
            <w:szCs w:val="22"/>
            <w:shd w:val="clear" w:color="auto" w:fill="FFFFFF"/>
          </w:rPr>
          <w:t>Electroceramica</w:t>
        </w:r>
      </w:hyperlink>
      <w:r w:rsidRPr="00D56F47">
        <w:rPr>
          <w:rFonts w:ascii="Montserrat Light" w:hAnsi="Montserrat Light" w:cstheme="minorHAnsi"/>
          <w:noProof/>
          <w:sz w:val="22"/>
          <w:szCs w:val="22"/>
        </w:rPr>
        <w:t xml:space="preserve">.  </w:t>
      </w:r>
    </w:p>
    <w:p w14:paraId="1902EBDF" w14:textId="4C83BBC7" w:rsidR="00335E29" w:rsidRPr="00D56F47" w:rsidRDefault="00335E29" w:rsidP="0022174A">
      <w:pPr>
        <w:jc w:val="both"/>
        <w:rPr>
          <w:rFonts w:ascii="Montserrat Light" w:hAnsi="Montserrat Light" w:cstheme="minorHAnsi"/>
          <w:noProof/>
          <w:sz w:val="22"/>
          <w:szCs w:val="22"/>
        </w:rPr>
      </w:pPr>
      <w:r w:rsidRPr="00D56F47">
        <w:rPr>
          <w:rFonts w:ascii="Montserrat Light" w:hAnsi="Montserrat Light" w:cstheme="minorHAnsi"/>
          <w:noProof/>
          <w:sz w:val="22"/>
          <w:szCs w:val="22"/>
        </w:rPr>
        <w:lastRenderedPageBreak/>
        <w:t>În zon</w:t>
      </w:r>
      <w:r w:rsidR="006D41AE" w:rsidRPr="00D56F47">
        <w:rPr>
          <w:rFonts w:ascii="Montserrat Light" w:hAnsi="Montserrat Light" w:cstheme="minorHAnsi"/>
          <w:noProof/>
          <w:sz w:val="22"/>
          <w:szCs w:val="22"/>
        </w:rPr>
        <w:t>ele</w:t>
      </w:r>
      <w:r w:rsidRPr="00D56F47">
        <w:rPr>
          <w:rFonts w:ascii="Montserrat Light" w:hAnsi="Montserrat Light" w:cstheme="minorHAnsi"/>
          <w:noProof/>
          <w:sz w:val="22"/>
          <w:szCs w:val="22"/>
        </w:rPr>
        <w:t xml:space="preserve"> Beliș</w:t>
      </w:r>
      <w:r w:rsidR="006D41AE" w:rsidRPr="00D56F47">
        <w:rPr>
          <w:rFonts w:ascii="Montserrat Light" w:hAnsi="Montserrat Light" w:cstheme="minorHAnsi"/>
          <w:noProof/>
          <w:sz w:val="22"/>
          <w:szCs w:val="22"/>
        </w:rPr>
        <w:t>-</w:t>
      </w:r>
      <w:r w:rsidRPr="00D56F47">
        <w:rPr>
          <w:rFonts w:ascii="Montserrat Light" w:hAnsi="Montserrat Light" w:cstheme="minorHAnsi"/>
          <w:noProof/>
          <w:sz w:val="22"/>
          <w:szCs w:val="22"/>
        </w:rPr>
        <w:t>Fântânele, Tarnița, Mărișel</w:t>
      </w:r>
      <w:r w:rsidR="006D41AE" w:rsidRPr="00D56F47">
        <w:rPr>
          <w:rFonts w:ascii="Montserrat Light" w:hAnsi="Montserrat Light" w:cstheme="minorHAnsi"/>
          <w:noProof/>
          <w:sz w:val="22"/>
          <w:szCs w:val="22"/>
        </w:rPr>
        <w:t xml:space="preserve"> și </w:t>
      </w:r>
      <w:r w:rsidRPr="00D56F47">
        <w:rPr>
          <w:rFonts w:ascii="Montserrat Light" w:hAnsi="Montserrat Light" w:cstheme="minorHAnsi"/>
          <w:noProof/>
          <w:sz w:val="22"/>
          <w:szCs w:val="22"/>
        </w:rPr>
        <w:t>Gilău, centralele hidroelectrice au pus în valoare potențialul hidroenergetic al cursurilor de apă și al energeticii românești în Transilvania, în ansamblu.</w:t>
      </w:r>
    </w:p>
    <w:p w14:paraId="201F8FD9" w14:textId="2B3F9048" w:rsidR="00335E29" w:rsidRPr="00D56F47" w:rsidRDefault="00335E29" w:rsidP="0022174A">
      <w:pPr>
        <w:jc w:val="both"/>
        <w:rPr>
          <w:rFonts w:ascii="Montserrat Light" w:hAnsi="Montserrat Light" w:cstheme="minorHAnsi"/>
          <w:noProof/>
          <w:sz w:val="22"/>
          <w:szCs w:val="22"/>
        </w:rPr>
      </w:pPr>
      <w:r w:rsidRPr="00D56F47">
        <w:rPr>
          <w:rFonts w:ascii="Montserrat Light" w:hAnsi="Montserrat Light" w:cstheme="minorHAnsi"/>
          <w:noProof/>
          <w:sz w:val="22"/>
          <w:szCs w:val="22"/>
        </w:rPr>
        <w:t xml:space="preserve">În 1990, s-a încercat reorganizarea industriei românești, considerată de premierul de atunci,  Petre Roman, drept un ”morman de fiare vechi!” Au urmat ani de tranziție grei, schimbări socio-economice puternice, reorientarea spre tehnologie. Astăzi, statistic, </w:t>
      </w:r>
      <w:r w:rsidR="006D41AE" w:rsidRPr="00D56F47">
        <w:rPr>
          <w:rFonts w:ascii="Montserrat Light" w:hAnsi="Montserrat Light" w:cstheme="minorHAnsi"/>
          <w:noProof/>
          <w:sz w:val="22"/>
          <w:szCs w:val="22"/>
        </w:rPr>
        <w:t>J</w:t>
      </w:r>
      <w:r w:rsidRPr="00D56F47">
        <w:rPr>
          <w:rFonts w:ascii="Montserrat Light" w:hAnsi="Montserrat Light" w:cstheme="minorHAnsi"/>
          <w:noProof/>
          <w:sz w:val="22"/>
          <w:szCs w:val="22"/>
        </w:rPr>
        <w:t>udețul Cluj este printre primele din țară ca dezvoltare economico-financiară, culturală, turistică, inovare, infrastructură</w:t>
      </w:r>
      <w:r w:rsidR="006D41AE" w:rsidRPr="00D56F47">
        <w:rPr>
          <w:rFonts w:ascii="Montserrat Light" w:hAnsi="Montserrat Light" w:cstheme="minorHAnsi"/>
          <w:noProof/>
          <w:sz w:val="22"/>
          <w:szCs w:val="22"/>
        </w:rPr>
        <w:t xml:space="preserve"> și </w:t>
      </w:r>
      <w:r w:rsidRPr="00D56F47">
        <w:rPr>
          <w:rFonts w:ascii="Montserrat Light" w:hAnsi="Montserrat Light" w:cstheme="minorHAnsi"/>
          <w:noProof/>
          <w:sz w:val="22"/>
          <w:szCs w:val="22"/>
        </w:rPr>
        <w:t>calitatea vieții.</w:t>
      </w:r>
    </w:p>
    <w:p w14:paraId="75DE3665" w14:textId="6100E18D" w:rsidR="00335E29" w:rsidRPr="00D56F47" w:rsidRDefault="006D41AE" w:rsidP="0022174A">
      <w:pPr>
        <w:jc w:val="both"/>
        <w:rPr>
          <w:rFonts w:ascii="Montserrat Light" w:hAnsi="Montserrat Light" w:cstheme="minorHAnsi"/>
          <w:noProof/>
          <w:sz w:val="22"/>
          <w:szCs w:val="22"/>
        </w:rPr>
      </w:pPr>
      <w:r w:rsidRPr="00D56F47">
        <w:rPr>
          <w:rFonts w:ascii="Montserrat Light" w:hAnsi="Montserrat Light" w:cstheme="minorHAnsi"/>
          <w:noProof/>
          <w:sz w:val="22"/>
          <w:szCs w:val="22"/>
        </w:rPr>
        <w:t xml:space="preserve">Municipiul </w:t>
      </w:r>
      <w:r w:rsidR="00335E29" w:rsidRPr="00D56F47">
        <w:rPr>
          <w:rFonts w:ascii="Montserrat Light" w:hAnsi="Montserrat Light" w:cstheme="minorHAnsi"/>
          <w:noProof/>
          <w:sz w:val="22"/>
          <w:szCs w:val="22"/>
        </w:rPr>
        <w:t>Cluj-Napoca este considerat un oraș smart al antreprenorilor, informaticienilor, finanțiștilor</w:t>
      </w:r>
      <w:r w:rsidRPr="00D56F47">
        <w:rPr>
          <w:rFonts w:ascii="Montserrat Light" w:hAnsi="Montserrat Light" w:cstheme="minorHAnsi"/>
          <w:noProof/>
          <w:sz w:val="22"/>
          <w:szCs w:val="22"/>
        </w:rPr>
        <w:t xml:space="preserve"> și</w:t>
      </w:r>
      <w:r w:rsidR="00335E29" w:rsidRPr="00D56F47">
        <w:rPr>
          <w:rFonts w:ascii="Montserrat Light" w:hAnsi="Montserrat Light" w:cstheme="minorHAnsi"/>
          <w:noProof/>
          <w:sz w:val="22"/>
          <w:szCs w:val="22"/>
        </w:rPr>
        <w:t xml:space="preserve"> dezvoltatorilor imobiliari, toți aceștia aducând plus valoare mare în sectoarele respective.</w:t>
      </w:r>
    </w:p>
    <w:p w14:paraId="68D9B43B" w14:textId="026D544F" w:rsidR="00335E29" w:rsidRPr="00D56F47" w:rsidRDefault="00335E29" w:rsidP="0022174A">
      <w:pPr>
        <w:jc w:val="both"/>
        <w:rPr>
          <w:rFonts w:ascii="Montserrat Light" w:hAnsi="Montserrat Light" w:cstheme="minorHAnsi"/>
          <w:noProof/>
          <w:sz w:val="22"/>
          <w:szCs w:val="22"/>
        </w:rPr>
      </w:pPr>
      <w:r w:rsidRPr="00D56F47">
        <w:rPr>
          <w:rFonts w:ascii="Montserrat Light" w:hAnsi="Montserrat Light" w:cstheme="minorHAnsi"/>
          <w:noProof/>
          <w:sz w:val="22"/>
          <w:szCs w:val="22"/>
        </w:rPr>
        <w:t xml:space="preserve">În </w:t>
      </w:r>
      <w:r w:rsidR="002E1841" w:rsidRPr="00D56F47">
        <w:rPr>
          <w:rFonts w:ascii="Montserrat Light" w:hAnsi="Montserrat Light" w:cstheme="minorHAnsi"/>
          <w:noProof/>
          <w:sz w:val="22"/>
          <w:szCs w:val="22"/>
        </w:rPr>
        <w:t>anul 19</w:t>
      </w:r>
      <w:r w:rsidRPr="00D56F47">
        <w:rPr>
          <w:rFonts w:ascii="Montserrat Light" w:hAnsi="Montserrat Light" w:cstheme="minorHAnsi"/>
          <w:noProof/>
          <w:sz w:val="22"/>
          <w:szCs w:val="22"/>
        </w:rPr>
        <w:t>89 aproximativ 81. 000 de locuitori ai Clujului lucrau în industrie.</w:t>
      </w:r>
    </w:p>
    <w:p w14:paraId="5B6CE2C8" w14:textId="312387BA" w:rsidR="00FD30AB" w:rsidRPr="00D56F47" w:rsidRDefault="00FD30AB" w:rsidP="0022174A">
      <w:pPr>
        <w:pStyle w:val="NormalWeb"/>
        <w:shd w:val="clear" w:color="auto" w:fill="FFFFFF"/>
        <w:spacing w:before="0" w:beforeAutospacing="0" w:after="0" w:afterAutospacing="0"/>
        <w:jc w:val="both"/>
        <w:rPr>
          <w:rFonts w:ascii="Montserrat Light" w:hAnsi="Montserrat Light" w:cstheme="minorHAnsi"/>
          <w:noProof/>
          <w:sz w:val="22"/>
          <w:szCs w:val="22"/>
          <w:lang w:val="ro-RO"/>
        </w:rPr>
      </w:pPr>
      <w:r w:rsidRPr="00D56F47">
        <w:rPr>
          <w:rStyle w:val="Robust"/>
          <w:rFonts w:ascii="Montserrat Light" w:hAnsi="Montserrat Light" w:cstheme="minorHAnsi"/>
          <w:b w:val="0"/>
          <w:bCs w:val="0"/>
          <w:noProof/>
          <w:sz w:val="22"/>
          <w:szCs w:val="22"/>
          <w:lang w:val="ro-RO"/>
        </w:rPr>
        <w:t xml:space="preserve">Economia </w:t>
      </w:r>
      <w:r w:rsidR="006D41AE" w:rsidRPr="00D56F47">
        <w:rPr>
          <w:rStyle w:val="Robust"/>
          <w:rFonts w:ascii="Montserrat Light" w:hAnsi="Montserrat Light" w:cstheme="minorHAnsi"/>
          <w:b w:val="0"/>
          <w:bCs w:val="0"/>
          <w:noProof/>
          <w:sz w:val="22"/>
          <w:szCs w:val="22"/>
          <w:lang w:val="ro-RO"/>
        </w:rPr>
        <w:t>J</w:t>
      </w:r>
      <w:r w:rsidRPr="00D56F47">
        <w:rPr>
          <w:rStyle w:val="Robust"/>
          <w:rFonts w:ascii="Montserrat Light" w:hAnsi="Montserrat Light" w:cstheme="minorHAnsi"/>
          <w:b w:val="0"/>
          <w:bCs w:val="0"/>
          <w:noProof/>
          <w:sz w:val="22"/>
          <w:szCs w:val="22"/>
          <w:lang w:val="ro-RO"/>
        </w:rPr>
        <w:t>udețului Cluj</w:t>
      </w:r>
      <w:r w:rsidRPr="00D56F47">
        <w:rPr>
          <w:rFonts w:ascii="Montserrat Light" w:hAnsi="Montserrat Light" w:cstheme="minorHAnsi"/>
          <w:noProof/>
          <w:sz w:val="22"/>
          <w:szCs w:val="22"/>
          <w:lang w:val="ro-RO"/>
        </w:rPr>
        <w:t> a cunoscut în ultimii ani o </w:t>
      </w:r>
      <w:r w:rsidRPr="00D56F47">
        <w:rPr>
          <w:rStyle w:val="Robust"/>
          <w:rFonts w:ascii="Montserrat Light" w:hAnsi="Montserrat Light" w:cstheme="minorHAnsi"/>
          <w:b w:val="0"/>
          <w:bCs w:val="0"/>
          <w:noProof/>
          <w:sz w:val="22"/>
          <w:szCs w:val="22"/>
          <w:lang w:val="ro-RO"/>
        </w:rPr>
        <w:t>dezvoltare accelerată</w:t>
      </w:r>
      <w:r w:rsidRPr="00D56F47">
        <w:rPr>
          <w:rFonts w:ascii="Montserrat Light" w:hAnsi="Montserrat Light" w:cstheme="minorHAnsi"/>
          <w:noProof/>
          <w:sz w:val="22"/>
          <w:szCs w:val="22"/>
          <w:lang w:val="ro-RO"/>
        </w:rPr>
        <w:t>, devenind în acest moment una dintre cele mai </w:t>
      </w:r>
      <w:r w:rsidRPr="00D56F47">
        <w:rPr>
          <w:rStyle w:val="Robust"/>
          <w:rFonts w:ascii="Montserrat Light" w:hAnsi="Montserrat Light" w:cstheme="minorHAnsi"/>
          <w:b w:val="0"/>
          <w:bCs w:val="0"/>
          <w:noProof/>
          <w:sz w:val="22"/>
          <w:szCs w:val="22"/>
          <w:lang w:val="ro-RO"/>
        </w:rPr>
        <w:t xml:space="preserve">dinamice economii din România </w:t>
      </w:r>
      <w:r w:rsidRPr="00D56F47">
        <w:rPr>
          <w:rFonts w:ascii="Montserrat Light" w:hAnsi="Montserrat Light" w:cstheme="minorHAnsi"/>
          <w:noProof/>
          <w:sz w:val="22"/>
          <w:szCs w:val="22"/>
          <w:lang w:val="ro-RO"/>
        </w:rPr>
        <w:t>dacă avem în vedere </w:t>
      </w:r>
      <w:r w:rsidRPr="00D56F47">
        <w:rPr>
          <w:rStyle w:val="Robust"/>
          <w:rFonts w:ascii="Montserrat Light" w:hAnsi="Montserrat Light" w:cstheme="minorHAnsi"/>
          <w:b w:val="0"/>
          <w:bCs w:val="0"/>
          <w:noProof/>
          <w:sz w:val="22"/>
          <w:szCs w:val="22"/>
          <w:lang w:val="ro-RO"/>
        </w:rPr>
        <w:t>contribuția la PIB-ul national</w:t>
      </w:r>
      <w:r w:rsidRPr="00D56F47">
        <w:rPr>
          <w:rFonts w:ascii="Montserrat Light" w:hAnsi="Montserrat Light" w:cstheme="minorHAnsi"/>
          <w:noProof/>
          <w:sz w:val="22"/>
          <w:szCs w:val="22"/>
          <w:lang w:val="ro-RO"/>
        </w:rPr>
        <w:t> (</w:t>
      </w:r>
      <w:r w:rsidRPr="00D56F47">
        <w:rPr>
          <w:rStyle w:val="Robust"/>
          <w:rFonts w:ascii="Montserrat Light" w:hAnsi="Montserrat Light" w:cstheme="minorHAnsi"/>
          <w:b w:val="0"/>
          <w:bCs w:val="0"/>
          <w:noProof/>
          <w:sz w:val="22"/>
          <w:szCs w:val="22"/>
          <w:lang w:val="ro-RO"/>
        </w:rPr>
        <w:t>primul loc în Regiunea de NV a României).</w:t>
      </w:r>
    </w:p>
    <w:p w14:paraId="7B44F2A3" w14:textId="0A52DFD3" w:rsidR="00FD30AB" w:rsidRPr="00D56F47" w:rsidRDefault="00FD30AB" w:rsidP="0022174A">
      <w:pPr>
        <w:pStyle w:val="NormalWeb"/>
        <w:shd w:val="clear" w:color="auto" w:fill="FFFFFF"/>
        <w:spacing w:before="0" w:beforeAutospacing="0" w:after="0" w:afterAutospacing="0"/>
        <w:jc w:val="both"/>
        <w:rPr>
          <w:rFonts w:ascii="Montserrat Light" w:hAnsi="Montserrat Light" w:cstheme="minorHAnsi"/>
          <w:noProof/>
          <w:sz w:val="22"/>
          <w:szCs w:val="22"/>
          <w:lang w:val="ro-RO"/>
        </w:rPr>
      </w:pPr>
      <w:r w:rsidRPr="00D56F47">
        <w:rPr>
          <w:rFonts w:ascii="Montserrat Light" w:hAnsi="Montserrat Light" w:cstheme="minorHAnsi"/>
          <w:noProof/>
          <w:sz w:val="22"/>
          <w:szCs w:val="22"/>
          <w:lang w:val="ro-RO"/>
        </w:rPr>
        <w:t>Economia Clujului este axată, în principal, pe </w:t>
      </w:r>
      <w:r w:rsidRPr="00D56F47">
        <w:rPr>
          <w:rStyle w:val="Robust"/>
          <w:rFonts w:ascii="Montserrat Light" w:hAnsi="Montserrat Light" w:cstheme="minorHAnsi"/>
          <w:b w:val="0"/>
          <w:bCs w:val="0"/>
          <w:noProof/>
          <w:sz w:val="22"/>
          <w:szCs w:val="22"/>
          <w:lang w:val="ro-RO"/>
        </w:rPr>
        <w:t>servicii și industrie</w:t>
      </w:r>
      <w:r w:rsidRPr="00D56F47">
        <w:rPr>
          <w:rFonts w:ascii="Montserrat Light" w:hAnsi="Montserrat Light" w:cstheme="minorHAnsi"/>
          <w:noProof/>
          <w:sz w:val="22"/>
          <w:szCs w:val="22"/>
          <w:lang w:val="ro-RO"/>
        </w:rPr>
        <w:t>, cu precădere pe sectorul </w:t>
      </w:r>
      <w:r w:rsidRPr="00D56F47">
        <w:rPr>
          <w:rStyle w:val="Robust"/>
          <w:rFonts w:ascii="Montserrat Light" w:hAnsi="Montserrat Light" w:cstheme="minorHAnsi"/>
          <w:b w:val="0"/>
          <w:bCs w:val="0"/>
          <w:noProof/>
          <w:sz w:val="22"/>
          <w:szCs w:val="22"/>
          <w:lang w:val="ro-RO"/>
        </w:rPr>
        <w:t>industriilor</w:t>
      </w:r>
      <w:r w:rsidRPr="00D56F47">
        <w:rPr>
          <w:rFonts w:ascii="Montserrat Light" w:hAnsi="Montserrat Light" w:cstheme="minorHAnsi"/>
          <w:noProof/>
          <w:sz w:val="22"/>
          <w:szCs w:val="22"/>
          <w:lang w:val="ro-RO"/>
        </w:rPr>
        <w:t> </w:t>
      </w:r>
      <w:r w:rsidRPr="00D56F47">
        <w:rPr>
          <w:rStyle w:val="Robust"/>
          <w:rFonts w:ascii="Montserrat Light" w:hAnsi="Montserrat Light" w:cstheme="minorHAnsi"/>
          <w:b w:val="0"/>
          <w:bCs w:val="0"/>
          <w:noProof/>
          <w:sz w:val="22"/>
          <w:szCs w:val="22"/>
          <w:lang w:val="ro-RO"/>
        </w:rPr>
        <w:t>creative și IT &amp; C</w:t>
      </w:r>
      <w:r w:rsidRPr="00D56F47">
        <w:rPr>
          <w:rFonts w:ascii="Montserrat Light" w:hAnsi="Montserrat Light" w:cstheme="minorHAnsi"/>
          <w:noProof/>
          <w:sz w:val="22"/>
          <w:szCs w:val="22"/>
          <w:lang w:val="ro-RO"/>
        </w:rPr>
        <w:t>, domeniu în care acest județ se află, din nou, pe un loc fruntaș: </w:t>
      </w:r>
      <w:r w:rsidRPr="00D56F47">
        <w:rPr>
          <w:rStyle w:val="Robust"/>
          <w:rFonts w:ascii="Montserrat Light" w:hAnsi="Montserrat Light" w:cstheme="minorHAnsi"/>
          <w:b w:val="0"/>
          <w:bCs w:val="0"/>
          <w:noProof/>
          <w:sz w:val="22"/>
          <w:szCs w:val="22"/>
          <w:lang w:val="ro-RO"/>
        </w:rPr>
        <w:t>peste 15.000 de persoane lucrează în acest moment</w:t>
      </w:r>
      <w:r w:rsidRPr="00D56F47">
        <w:rPr>
          <w:rFonts w:ascii="Montserrat Light" w:hAnsi="Montserrat Light" w:cstheme="minorHAnsi"/>
          <w:noProof/>
          <w:sz w:val="22"/>
          <w:szCs w:val="22"/>
          <w:lang w:val="ro-RO"/>
        </w:rPr>
        <w:t> </w:t>
      </w:r>
      <w:r w:rsidRPr="00D56F47">
        <w:rPr>
          <w:rStyle w:val="Robust"/>
          <w:rFonts w:ascii="Montserrat Light" w:hAnsi="Montserrat Light" w:cstheme="minorHAnsi"/>
          <w:b w:val="0"/>
          <w:bCs w:val="0"/>
          <w:noProof/>
          <w:sz w:val="22"/>
          <w:szCs w:val="22"/>
          <w:lang w:val="ro-RO"/>
        </w:rPr>
        <w:t>în sectorul IT! </w:t>
      </w:r>
      <w:r w:rsidRPr="00D56F47">
        <w:rPr>
          <w:rFonts w:ascii="Montserrat Light" w:hAnsi="Montserrat Light" w:cstheme="minorHAnsi"/>
          <w:noProof/>
          <w:sz w:val="22"/>
          <w:szCs w:val="22"/>
          <w:lang w:val="ro-RO"/>
        </w:rPr>
        <w:t>O dovadă a acestei realități o reprezintă însuși apelativul ”</w:t>
      </w:r>
      <w:r w:rsidRPr="00D56F47">
        <w:rPr>
          <w:rStyle w:val="Robust"/>
          <w:rFonts w:ascii="Montserrat Light" w:hAnsi="Montserrat Light" w:cstheme="minorHAnsi"/>
          <w:b w:val="0"/>
          <w:bCs w:val="0"/>
          <w:noProof/>
          <w:sz w:val="22"/>
          <w:szCs w:val="22"/>
          <w:lang w:val="ro-RO"/>
        </w:rPr>
        <w:t>Silicon Valley” de România, </w:t>
      </w:r>
      <w:r w:rsidRPr="00D56F47">
        <w:rPr>
          <w:rFonts w:ascii="Montserrat Light" w:hAnsi="Montserrat Light" w:cstheme="minorHAnsi"/>
          <w:noProof/>
          <w:sz w:val="22"/>
          <w:szCs w:val="22"/>
          <w:lang w:val="ro-RO"/>
        </w:rPr>
        <w:t xml:space="preserve">atribuit </w:t>
      </w:r>
      <w:r w:rsidR="006D41AE" w:rsidRPr="00D56F47">
        <w:rPr>
          <w:rFonts w:ascii="Montserrat Light" w:hAnsi="Montserrat Light" w:cstheme="minorHAnsi"/>
          <w:noProof/>
          <w:sz w:val="22"/>
          <w:szCs w:val="22"/>
          <w:lang w:val="ro-RO"/>
        </w:rPr>
        <w:t>M</w:t>
      </w:r>
      <w:r w:rsidRPr="00D56F47">
        <w:rPr>
          <w:rFonts w:ascii="Montserrat Light" w:hAnsi="Montserrat Light" w:cstheme="minorHAnsi"/>
          <w:noProof/>
          <w:sz w:val="22"/>
          <w:szCs w:val="22"/>
          <w:lang w:val="ro-RO"/>
        </w:rPr>
        <w:t>unicipiului Cluj-Napoca pentru cresterea spectaculoasă din acest sector.</w:t>
      </w:r>
    </w:p>
    <w:p w14:paraId="1F1D4B35" w14:textId="2C967B68" w:rsidR="00FD30AB" w:rsidRPr="00D56F47" w:rsidRDefault="00FD30AB" w:rsidP="0022174A">
      <w:pPr>
        <w:pStyle w:val="NormalWeb"/>
        <w:shd w:val="clear" w:color="auto" w:fill="FFFFFF"/>
        <w:spacing w:before="0" w:beforeAutospacing="0" w:after="0" w:afterAutospacing="0"/>
        <w:jc w:val="both"/>
        <w:rPr>
          <w:rFonts w:ascii="Montserrat Light" w:hAnsi="Montserrat Light" w:cstheme="minorHAnsi"/>
          <w:noProof/>
          <w:sz w:val="22"/>
          <w:szCs w:val="22"/>
          <w:lang w:val="ro-RO"/>
        </w:rPr>
      </w:pPr>
      <w:r w:rsidRPr="00D56F47">
        <w:rPr>
          <w:rFonts w:ascii="Montserrat Light" w:hAnsi="Montserrat Light" w:cstheme="minorHAnsi"/>
          <w:noProof/>
          <w:sz w:val="22"/>
          <w:szCs w:val="22"/>
          <w:lang w:val="ro-RO"/>
        </w:rPr>
        <w:t>Treptat, Clujul a devenit un actor important al economiei naționale fiind desemnat, de curând, </w:t>
      </w:r>
      <w:r w:rsidRPr="00D56F47">
        <w:rPr>
          <w:rStyle w:val="Robust"/>
          <w:rFonts w:ascii="Montserrat Light" w:hAnsi="Montserrat Light" w:cstheme="minorHAnsi"/>
          <w:b w:val="0"/>
          <w:bCs w:val="0"/>
          <w:noProof/>
          <w:sz w:val="22"/>
          <w:szCs w:val="22"/>
          <w:lang w:val="ro-RO"/>
        </w:rPr>
        <w:t>Pol Național de Creștere în domeniul Cercetării, Dezvoltării și Comerțului IT. </w:t>
      </w:r>
      <w:r w:rsidRPr="00D56F47">
        <w:rPr>
          <w:rFonts w:ascii="Montserrat Light" w:hAnsi="Montserrat Light" w:cstheme="minorHAnsi"/>
          <w:noProof/>
          <w:sz w:val="22"/>
          <w:szCs w:val="22"/>
          <w:lang w:val="ro-RO"/>
        </w:rPr>
        <w:t xml:space="preserve">De altfel, Clujul deținea în semestrul I din </w:t>
      </w:r>
      <w:r w:rsidR="00A42D29" w:rsidRPr="00D56F47">
        <w:rPr>
          <w:rFonts w:ascii="Montserrat Light" w:hAnsi="Montserrat Light" w:cstheme="minorHAnsi"/>
          <w:noProof/>
          <w:sz w:val="22"/>
          <w:szCs w:val="22"/>
          <w:lang w:val="ro-RO"/>
        </w:rPr>
        <w:t xml:space="preserve">anul </w:t>
      </w:r>
      <w:r w:rsidRPr="00D56F47">
        <w:rPr>
          <w:rFonts w:ascii="Montserrat Light" w:hAnsi="Montserrat Light" w:cstheme="minorHAnsi"/>
          <w:noProof/>
          <w:sz w:val="22"/>
          <w:szCs w:val="22"/>
          <w:lang w:val="ro-RO"/>
        </w:rPr>
        <w:t>2017 </w:t>
      </w:r>
      <w:r w:rsidRPr="00D56F47">
        <w:rPr>
          <w:rStyle w:val="Robust"/>
          <w:rFonts w:ascii="Montserrat Light" w:hAnsi="Montserrat Light" w:cstheme="minorHAnsi"/>
          <w:b w:val="0"/>
          <w:bCs w:val="0"/>
          <w:noProof/>
          <w:sz w:val="22"/>
          <w:szCs w:val="22"/>
          <w:lang w:val="ro-RO"/>
        </w:rPr>
        <w:t>cele mai multe firme nou-înființate </w:t>
      </w:r>
      <w:r w:rsidRPr="00D56F47">
        <w:rPr>
          <w:rFonts w:ascii="Montserrat Light" w:hAnsi="Montserrat Light" w:cstheme="minorHAnsi"/>
          <w:noProof/>
          <w:sz w:val="22"/>
          <w:szCs w:val="22"/>
          <w:lang w:val="ro-RO"/>
        </w:rPr>
        <w:t xml:space="preserve">din provincie (5.145). </w:t>
      </w:r>
    </w:p>
    <w:p w14:paraId="41DAEAA0" w14:textId="072329D1" w:rsidR="00FD30AB" w:rsidRPr="00D56F47" w:rsidRDefault="00FD30AB" w:rsidP="0022174A">
      <w:pPr>
        <w:pStyle w:val="NormalWeb"/>
        <w:shd w:val="clear" w:color="auto" w:fill="FFFFFF"/>
        <w:spacing w:before="0" w:beforeAutospacing="0" w:after="0" w:afterAutospacing="0"/>
        <w:jc w:val="both"/>
        <w:rPr>
          <w:rFonts w:ascii="Montserrat Light" w:hAnsi="Montserrat Light" w:cstheme="minorHAnsi"/>
          <w:noProof/>
          <w:sz w:val="22"/>
          <w:szCs w:val="22"/>
          <w:lang w:val="ro-RO"/>
        </w:rPr>
      </w:pPr>
      <w:r w:rsidRPr="00D56F47">
        <w:rPr>
          <w:rFonts w:ascii="Montserrat Light" w:hAnsi="Montserrat Light" w:cstheme="minorHAnsi"/>
          <w:noProof/>
          <w:sz w:val="22"/>
          <w:szCs w:val="22"/>
          <w:lang w:val="ro-RO"/>
        </w:rPr>
        <w:t xml:space="preserve">Cu o forţă de muncă înalt calificată şi o repartizare echilibrată a resurselor materiale, </w:t>
      </w:r>
      <w:r w:rsidR="00C37509" w:rsidRPr="00D56F47">
        <w:rPr>
          <w:rFonts w:ascii="Montserrat Light" w:hAnsi="Montserrat Light" w:cstheme="minorHAnsi"/>
          <w:noProof/>
          <w:sz w:val="22"/>
          <w:szCs w:val="22"/>
          <w:lang w:val="ro-RO"/>
        </w:rPr>
        <w:t>J</w:t>
      </w:r>
      <w:r w:rsidRPr="00D56F47">
        <w:rPr>
          <w:rFonts w:ascii="Montserrat Light" w:hAnsi="Montserrat Light" w:cstheme="minorHAnsi"/>
          <w:noProof/>
          <w:sz w:val="22"/>
          <w:szCs w:val="22"/>
          <w:lang w:val="ro-RO"/>
        </w:rPr>
        <w:t xml:space="preserve">udeţul Cluj reprezintă unul din polii de creştere economică la nivel regional şi naţional. Bucurându-se de o aşezare geografică favorabilă, de infrastructura dată de prezenţa aeroportului internaţional, de accesul la magistralele de cale ferată şi de o reţea de şosele şi drumuri adecvată, judeţul s-a dezvoltat policentric, în jurul aşezărilor urbane: </w:t>
      </w:r>
      <w:r w:rsidR="00C37509" w:rsidRPr="00D56F47">
        <w:rPr>
          <w:rFonts w:ascii="Montserrat Light" w:hAnsi="Montserrat Light" w:cstheme="minorHAnsi"/>
          <w:noProof/>
          <w:sz w:val="22"/>
          <w:szCs w:val="22"/>
          <w:lang w:val="ro-RO"/>
        </w:rPr>
        <w:t>M</w:t>
      </w:r>
      <w:r w:rsidRPr="00D56F47">
        <w:rPr>
          <w:rFonts w:ascii="Montserrat Light" w:hAnsi="Montserrat Light" w:cstheme="minorHAnsi"/>
          <w:noProof/>
          <w:sz w:val="22"/>
          <w:szCs w:val="22"/>
          <w:lang w:val="ro-RO"/>
        </w:rPr>
        <w:t>unicipiul Cluj-Napoca, Zona Turda – Câmpia Turzii, Dej şi Huedin.</w:t>
      </w:r>
    </w:p>
    <w:p w14:paraId="1BF4EC08" w14:textId="6B07DA4A" w:rsidR="00FD30AB" w:rsidRPr="00D56F47" w:rsidRDefault="00FD30AB" w:rsidP="0022174A">
      <w:pPr>
        <w:pStyle w:val="NormalWeb"/>
        <w:shd w:val="clear" w:color="auto" w:fill="FFFFFF"/>
        <w:spacing w:before="0" w:beforeAutospacing="0" w:after="0" w:afterAutospacing="0"/>
        <w:jc w:val="both"/>
        <w:rPr>
          <w:rFonts w:ascii="Montserrat Light" w:hAnsi="Montserrat Light" w:cstheme="minorHAnsi"/>
          <w:noProof/>
          <w:sz w:val="22"/>
          <w:szCs w:val="22"/>
          <w:lang w:val="ro-RO"/>
        </w:rPr>
      </w:pPr>
      <w:r w:rsidRPr="00D56F47">
        <w:rPr>
          <w:rFonts w:ascii="Montserrat Light" w:hAnsi="Montserrat Light" w:cstheme="minorHAnsi"/>
          <w:noProof/>
          <w:sz w:val="22"/>
          <w:szCs w:val="22"/>
          <w:lang w:val="ro-RO"/>
        </w:rPr>
        <w:t>Clujul a constituit întotdeauna o destinaţie de succes pentru investitorii străini veniţi în România datorită atuurilor incontestabile pe care le are comparativ cu celelalte zone ale ţării: poziţia geografică deosebită, apropierea de graniţa de vest, mediul economic dinamic, resursa umană impresionantă, în special cea calificată, oferită de universităţile de prestigiu de aici. Există, de asemenea, numeroase instituţii de învăţământ vocaţional, şcoli internaţionale, capabile să ofere forţă de muncă înalt calificată. În acelaşi timp, extrem de favorabile sunt şi specificul cultural cosmopolit al Clujului, multiculturalitatea şi multietnicitatea, deschiderea faţă de cultura occidentală, cultul muncii, mai pregnant înrădăcinat aici decât în alte zone ale ţării graţie moştenirii austriece ce şi-a lăsat amprenta în zonă timp de secole. Majoritatea tinerilor vorbesc una, două limbi de circulaţie internaţională, studiază în şcoli cu predare intensivă în limbile germană şi engleză, oferind unor potenţiali investitori un spectru generos din punct de vedere al resursei umane a locului. Nu în ultimul rând, un alt atu esenţial pe care Clujul îl are în ceea ce priveşte atragerea de investiţii se referă la accesul facil spre numeroase destinaţii europene</w:t>
      </w:r>
      <w:r w:rsidR="00C37509" w:rsidRPr="00D56F47">
        <w:rPr>
          <w:rFonts w:ascii="Montserrat Light" w:hAnsi="Montserrat Light" w:cstheme="minorHAnsi"/>
          <w:noProof/>
          <w:sz w:val="22"/>
          <w:szCs w:val="22"/>
          <w:lang w:val="ro-RO"/>
        </w:rPr>
        <w:t>,</w:t>
      </w:r>
      <w:r w:rsidRPr="00D56F47">
        <w:rPr>
          <w:rFonts w:ascii="Montserrat Light" w:hAnsi="Montserrat Light" w:cstheme="minorHAnsi"/>
          <w:noProof/>
          <w:sz w:val="22"/>
          <w:szCs w:val="22"/>
          <w:lang w:val="ro-RO"/>
        </w:rPr>
        <w:t xml:space="preserve"> care este asigurat prin intermediul Aeroportului </w:t>
      </w:r>
      <w:r w:rsidR="00A42D29" w:rsidRPr="00D56F47">
        <w:rPr>
          <w:rFonts w:ascii="Montserrat Light" w:hAnsi="Montserrat Light" w:cstheme="minorHAnsi"/>
          <w:noProof/>
          <w:sz w:val="22"/>
          <w:szCs w:val="22"/>
          <w:lang w:val="ro-RO"/>
        </w:rPr>
        <w:t xml:space="preserve">Internațional </w:t>
      </w:r>
      <w:r w:rsidRPr="00D56F47">
        <w:rPr>
          <w:rFonts w:ascii="Montserrat Light" w:hAnsi="Montserrat Light" w:cstheme="minorHAnsi"/>
          <w:noProof/>
          <w:sz w:val="22"/>
          <w:szCs w:val="22"/>
          <w:lang w:val="ro-RO"/>
        </w:rPr>
        <w:t>Avram Iancu Cluj.  </w:t>
      </w:r>
    </w:p>
    <w:p w14:paraId="34EFCBA0" w14:textId="71138FBD" w:rsidR="00FD30AB" w:rsidRPr="00D56F47" w:rsidRDefault="00FD30AB" w:rsidP="0022174A">
      <w:pPr>
        <w:pStyle w:val="NormalWeb"/>
        <w:shd w:val="clear" w:color="auto" w:fill="FFFFFF"/>
        <w:spacing w:before="0" w:beforeAutospacing="0" w:after="0" w:afterAutospacing="0"/>
        <w:jc w:val="both"/>
        <w:rPr>
          <w:rFonts w:ascii="Montserrat Light" w:hAnsi="Montserrat Light" w:cstheme="minorHAnsi"/>
          <w:noProof/>
          <w:sz w:val="22"/>
          <w:szCs w:val="22"/>
          <w:lang w:val="ro-RO"/>
        </w:rPr>
      </w:pPr>
      <w:r w:rsidRPr="00D56F47">
        <w:rPr>
          <w:rFonts w:ascii="Montserrat Light" w:hAnsi="Montserrat Light" w:cstheme="minorHAnsi"/>
          <w:noProof/>
          <w:sz w:val="22"/>
          <w:szCs w:val="22"/>
          <w:lang w:val="ro-RO"/>
        </w:rPr>
        <w:t xml:space="preserve">Economia Judeţului Cluj se bazează în special pe servicii şi industrie. Ponderea mare a sectorului de servicii justifică performanţele ridicate ale economiei judeţene, cunoscut fiind faptul că economiile dezvoltate au o pondere a acestui sector de 70-80%. Raportat la structura economiei regionale şi naţionale, </w:t>
      </w:r>
      <w:r w:rsidR="00C37509" w:rsidRPr="00D56F47">
        <w:rPr>
          <w:rFonts w:ascii="Montserrat Light" w:hAnsi="Montserrat Light" w:cstheme="minorHAnsi"/>
          <w:noProof/>
          <w:sz w:val="22"/>
          <w:szCs w:val="22"/>
          <w:lang w:val="ro-RO"/>
        </w:rPr>
        <w:t>J</w:t>
      </w:r>
      <w:r w:rsidRPr="00D56F47">
        <w:rPr>
          <w:rFonts w:ascii="Montserrat Light" w:hAnsi="Montserrat Light" w:cstheme="minorHAnsi"/>
          <w:noProof/>
          <w:sz w:val="22"/>
          <w:szCs w:val="22"/>
          <w:lang w:val="ro-RO"/>
        </w:rPr>
        <w:t xml:space="preserve">udeţul Cluj are o pondere mai ridicată a sectorului terţiar şi de construcţii, respectiv o pondere mai redusă a industriei. De asemenea, Parcurile Industriale Tetarom reprezintă „perla coroanei” în domeniul serviciilor oferite de </w:t>
      </w:r>
      <w:r w:rsidR="00C37509" w:rsidRPr="00D56F47">
        <w:rPr>
          <w:rFonts w:ascii="Montserrat Light" w:hAnsi="Montserrat Light" w:cstheme="minorHAnsi"/>
          <w:noProof/>
          <w:sz w:val="22"/>
          <w:szCs w:val="22"/>
          <w:lang w:val="ro-RO"/>
        </w:rPr>
        <w:t>J</w:t>
      </w:r>
      <w:r w:rsidRPr="00D56F47">
        <w:rPr>
          <w:rFonts w:ascii="Montserrat Light" w:hAnsi="Montserrat Light" w:cstheme="minorHAnsi"/>
          <w:noProof/>
          <w:sz w:val="22"/>
          <w:szCs w:val="22"/>
          <w:lang w:val="ro-RO"/>
        </w:rPr>
        <w:t>udețul Cluj, cu valori de investiții de peste 700 mil</w:t>
      </w:r>
      <w:r w:rsidR="00C37509" w:rsidRPr="00D56F47">
        <w:rPr>
          <w:rFonts w:ascii="Montserrat Light" w:hAnsi="Montserrat Light" w:cstheme="minorHAnsi"/>
          <w:noProof/>
          <w:sz w:val="22"/>
          <w:szCs w:val="22"/>
          <w:lang w:val="ro-RO"/>
        </w:rPr>
        <w:t>.</w:t>
      </w:r>
      <w:r w:rsidRPr="00D56F47">
        <w:rPr>
          <w:rFonts w:ascii="Montserrat Light" w:hAnsi="Montserrat Light" w:cstheme="minorHAnsi"/>
          <w:noProof/>
          <w:sz w:val="22"/>
          <w:szCs w:val="22"/>
          <w:lang w:val="ro-RO"/>
        </w:rPr>
        <w:t xml:space="preserve"> </w:t>
      </w:r>
      <w:r w:rsidR="00C37509" w:rsidRPr="00D56F47">
        <w:rPr>
          <w:rFonts w:ascii="Montserrat Light" w:hAnsi="Montserrat Light" w:cstheme="minorHAnsi"/>
          <w:noProof/>
          <w:sz w:val="22"/>
          <w:szCs w:val="22"/>
          <w:lang w:val="ro-RO"/>
        </w:rPr>
        <w:t>e</w:t>
      </w:r>
      <w:r w:rsidRPr="00D56F47">
        <w:rPr>
          <w:rFonts w:ascii="Montserrat Light" w:hAnsi="Montserrat Light" w:cstheme="minorHAnsi"/>
          <w:noProof/>
          <w:sz w:val="22"/>
          <w:szCs w:val="22"/>
          <w:lang w:val="ro-RO"/>
        </w:rPr>
        <w:t>uro și 11.000 locuri muncă nou create. Companii multinaționale și naționale mari precum</w:t>
      </w:r>
      <w:r w:rsidR="00C37509" w:rsidRPr="00D56F47">
        <w:rPr>
          <w:rFonts w:ascii="Montserrat Light" w:hAnsi="Montserrat Light" w:cstheme="minorHAnsi"/>
          <w:noProof/>
          <w:sz w:val="22"/>
          <w:szCs w:val="22"/>
          <w:lang w:val="ro-RO"/>
        </w:rPr>
        <w:t>:</w:t>
      </w:r>
      <w:r w:rsidRPr="00D56F47">
        <w:rPr>
          <w:rFonts w:ascii="Montserrat Light" w:hAnsi="Montserrat Light" w:cstheme="minorHAnsi"/>
          <w:noProof/>
          <w:sz w:val="22"/>
          <w:szCs w:val="22"/>
          <w:lang w:val="ro-RO"/>
        </w:rPr>
        <w:t xml:space="preserve"> Bosch, Delonghi, Emerson, Banca Transilvania, Energobit</w:t>
      </w:r>
      <w:r w:rsidR="00C37509" w:rsidRPr="00D56F47">
        <w:rPr>
          <w:rFonts w:ascii="Montserrat Light" w:hAnsi="Montserrat Light" w:cstheme="minorHAnsi"/>
          <w:noProof/>
          <w:sz w:val="22"/>
          <w:szCs w:val="22"/>
          <w:lang w:val="ro-RO"/>
        </w:rPr>
        <w:t xml:space="preserve"> și</w:t>
      </w:r>
      <w:r w:rsidRPr="00D56F47">
        <w:rPr>
          <w:rFonts w:ascii="Montserrat Light" w:hAnsi="Montserrat Light" w:cstheme="minorHAnsi"/>
          <w:noProof/>
          <w:sz w:val="22"/>
          <w:szCs w:val="22"/>
          <w:lang w:val="ro-RO"/>
        </w:rPr>
        <w:t xml:space="preserve"> Transilvania Construcții au ales să își desfășoare activitatea pe platformele de business puse la dispoziție de compania Tetarom SA.</w:t>
      </w:r>
    </w:p>
    <w:p w14:paraId="6E63894C" w14:textId="26780EFE" w:rsidR="00FD30AB" w:rsidRPr="00D56F47" w:rsidRDefault="00FD30AB" w:rsidP="0022174A">
      <w:pPr>
        <w:pStyle w:val="NormalWeb"/>
        <w:shd w:val="clear" w:color="auto" w:fill="FFFFFF"/>
        <w:spacing w:before="0" w:beforeAutospacing="0" w:after="0" w:afterAutospacing="0"/>
        <w:jc w:val="both"/>
        <w:rPr>
          <w:rFonts w:ascii="Montserrat Light" w:hAnsi="Montserrat Light" w:cstheme="minorHAnsi"/>
          <w:noProof/>
          <w:sz w:val="22"/>
          <w:szCs w:val="22"/>
          <w:lang w:val="ro-RO"/>
        </w:rPr>
      </w:pPr>
      <w:r w:rsidRPr="00D56F47">
        <w:rPr>
          <w:rFonts w:ascii="Montserrat Light" w:hAnsi="Montserrat Light" w:cstheme="minorHAnsi"/>
          <w:noProof/>
          <w:sz w:val="22"/>
          <w:szCs w:val="22"/>
          <w:lang w:val="ro-RO"/>
        </w:rPr>
        <w:t xml:space="preserve">Totodată, industria </w:t>
      </w:r>
      <w:r w:rsidR="00C37509" w:rsidRPr="00D56F47">
        <w:rPr>
          <w:rFonts w:ascii="Montserrat Light" w:hAnsi="Montserrat Light" w:cstheme="minorHAnsi"/>
          <w:noProof/>
          <w:sz w:val="22"/>
          <w:szCs w:val="22"/>
          <w:lang w:val="ro-RO"/>
        </w:rPr>
        <w:t>J</w:t>
      </w:r>
      <w:r w:rsidRPr="00D56F47">
        <w:rPr>
          <w:rFonts w:ascii="Montserrat Light" w:hAnsi="Montserrat Light" w:cstheme="minorHAnsi"/>
          <w:noProof/>
          <w:sz w:val="22"/>
          <w:szCs w:val="22"/>
          <w:lang w:val="ro-RO"/>
        </w:rPr>
        <w:t xml:space="preserve">udeţului Cluj se caracterizează printr-un puternic potenţial de prelucrare, atât a resurselor locale, cât şi a celor atrase. În cadrul industriei de prelucrare sunt reprezentate majoritatea ramurilor existente la nivel naţional. Edificator în acest sens este </w:t>
      </w:r>
      <w:r w:rsidRPr="00D56F47">
        <w:rPr>
          <w:rFonts w:ascii="Montserrat Light" w:hAnsi="Montserrat Light" w:cstheme="minorHAnsi"/>
          <w:noProof/>
          <w:sz w:val="22"/>
          <w:szCs w:val="22"/>
          <w:lang w:val="ro-RO"/>
        </w:rPr>
        <w:lastRenderedPageBreak/>
        <w:t xml:space="preserve">faptul că peste 24% din populaţia ocupată îşi desfăşoară activitatea în diferite subramuri industriale. Totodată, o ramură importantă a economiei </w:t>
      </w:r>
      <w:r w:rsidR="00A50750" w:rsidRPr="00D56F47">
        <w:rPr>
          <w:rFonts w:ascii="Montserrat Light" w:hAnsi="Montserrat Light" w:cstheme="minorHAnsi"/>
          <w:noProof/>
          <w:sz w:val="22"/>
          <w:szCs w:val="22"/>
          <w:lang w:val="ro-RO"/>
        </w:rPr>
        <w:t>J</w:t>
      </w:r>
      <w:r w:rsidRPr="00D56F47">
        <w:rPr>
          <w:rFonts w:ascii="Montserrat Light" w:hAnsi="Montserrat Light" w:cstheme="minorHAnsi"/>
          <w:noProof/>
          <w:sz w:val="22"/>
          <w:szCs w:val="22"/>
          <w:lang w:val="ro-RO"/>
        </w:rPr>
        <w:t>udeţului Cluj care produce o valoare adăugată consistentă o reprezintă sectorul IT şi cel relaţionat serviciului clienţi - servicii de vânzare, marketing, servicii de IT helpdesk, technical support, care înregistrează anual o creştere cu peste 30% a numărului de angajaţi. Producţia industrială realizată în judeţ este destinată acoperirii cererii interne, dar şi livrării către partenerii străini. Dintre ramurile industriei prelucrătoare, cele cu ponderea cea mai mare în cadrul producţiei industriale sunt industria metalelor nemetalifere (17,9%), industria alimentară şi de băuturi (17,5%), industria metalurgică (12,9%), industria chimică şi a fibrelor sintetice sau artificiale (8,1%), industria celulozei, hârtiei şi cartonului (8,0%).   </w:t>
      </w:r>
    </w:p>
    <w:p w14:paraId="7B971015" w14:textId="6AF86877" w:rsidR="00FD30AB" w:rsidRPr="00D56F47" w:rsidRDefault="00FD30AB" w:rsidP="0022174A">
      <w:pPr>
        <w:pStyle w:val="NormalWeb"/>
        <w:shd w:val="clear" w:color="auto" w:fill="FFFFFF"/>
        <w:spacing w:before="0" w:beforeAutospacing="0" w:after="0" w:afterAutospacing="0"/>
        <w:jc w:val="both"/>
        <w:rPr>
          <w:rFonts w:ascii="Montserrat Light" w:hAnsi="Montserrat Light" w:cstheme="minorHAnsi"/>
          <w:noProof/>
          <w:sz w:val="22"/>
          <w:szCs w:val="22"/>
          <w:lang w:val="ro-RO"/>
        </w:rPr>
      </w:pPr>
      <w:r w:rsidRPr="00D56F47">
        <w:rPr>
          <w:rFonts w:ascii="Montserrat Light" w:hAnsi="Montserrat Light" w:cstheme="minorHAnsi"/>
          <w:noProof/>
          <w:sz w:val="22"/>
          <w:szCs w:val="22"/>
          <w:lang w:val="ro-RO"/>
        </w:rPr>
        <w:t xml:space="preserve">În </w:t>
      </w:r>
      <w:r w:rsidR="00A50750" w:rsidRPr="00D56F47">
        <w:rPr>
          <w:rFonts w:ascii="Montserrat Light" w:hAnsi="Montserrat Light" w:cstheme="minorHAnsi"/>
          <w:noProof/>
          <w:sz w:val="22"/>
          <w:szCs w:val="22"/>
          <w:lang w:val="ro-RO"/>
        </w:rPr>
        <w:t xml:space="preserve">Municipiul </w:t>
      </w:r>
      <w:r w:rsidRPr="00D56F47">
        <w:rPr>
          <w:rFonts w:ascii="Montserrat Light" w:hAnsi="Montserrat Light" w:cstheme="minorHAnsi"/>
          <w:noProof/>
          <w:sz w:val="22"/>
          <w:szCs w:val="22"/>
          <w:lang w:val="ro-RO"/>
        </w:rPr>
        <w:t xml:space="preserve">Cluj-Napoca activează aproximativ 27.000 de companii private, iar forța de muncă a crescut cu 30% în ultimii 10 ani. Din acest mediu, sectorul de servicii este printre cele mai dinamice, acesta dublându-și numărul de angajați în ultimii 10 ani. La fel de spectaculos este și domeniul IT clujean. În IT activează mai mult de 1.800 de companii și 350 de startupuri. Și în acest sector numărul de angajați s-a triplat în ultimii 10 ani, de la 6.310 angajați în 2011 la 17.122 în 2018, Clujul ajungând să fie primul oraș din țară cu cel mai mare procent de angajați în dezvoltare de software din țară. </w:t>
      </w:r>
    </w:p>
    <w:p w14:paraId="46F4A6A4" w14:textId="1ED47D0B" w:rsidR="00553EF7" w:rsidRPr="00D56F47" w:rsidRDefault="00D20B9B" w:rsidP="0022174A">
      <w:pPr>
        <w:jc w:val="both"/>
        <w:rPr>
          <w:rFonts w:ascii="Montserrat Light" w:hAnsi="Montserrat Light"/>
          <w:noProof/>
          <w:sz w:val="22"/>
          <w:szCs w:val="22"/>
        </w:rPr>
      </w:pPr>
      <w:r w:rsidRPr="00D56F47">
        <w:rPr>
          <w:rFonts w:ascii="Montserrat Light" w:hAnsi="Montserrat Light"/>
          <w:noProof/>
          <w:sz w:val="22"/>
          <w:szCs w:val="22"/>
        </w:rPr>
        <w:t xml:space="preserve">Principalele funcţiuni economice, capacităţi de producţie diversificate din sectorul secundar şi terţiar, precum şi din agricultură sunt </w:t>
      </w:r>
      <w:r w:rsidR="00A13BC0" w:rsidRPr="00D56F47">
        <w:rPr>
          <w:rFonts w:ascii="Montserrat Light" w:hAnsi="Montserrat Light"/>
          <w:noProof/>
          <w:sz w:val="22"/>
          <w:szCs w:val="22"/>
        </w:rPr>
        <w:t>cuprinse</w:t>
      </w:r>
      <w:r w:rsidRPr="00D56F47">
        <w:rPr>
          <w:rFonts w:ascii="Montserrat Light" w:hAnsi="Montserrat Light"/>
          <w:noProof/>
          <w:sz w:val="22"/>
          <w:szCs w:val="22"/>
        </w:rPr>
        <w:t xml:space="preserve"> în </w:t>
      </w:r>
      <w:r w:rsidRPr="00D56F47">
        <w:rPr>
          <w:rFonts w:ascii="Montserrat Light" w:hAnsi="Montserrat Light"/>
          <w:b/>
          <w:bCs/>
          <w:noProof/>
          <w:sz w:val="22"/>
          <w:szCs w:val="22"/>
        </w:rPr>
        <w:t>anexa nr. 10</w:t>
      </w:r>
      <w:r w:rsidR="00A13BC0" w:rsidRPr="00D56F47">
        <w:rPr>
          <w:rFonts w:ascii="Montserrat Light" w:hAnsi="Montserrat Light"/>
          <w:b/>
          <w:bCs/>
          <w:noProof/>
          <w:sz w:val="22"/>
          <w:szCs w:val="22"/>
        </w:rPr>
        <w:t>.</w:t>
      </w:r>
      <w:r w:rsidR="00537716" w:rsidRPr="00D56F47">
        <w:rPr>
          <w:rFonts w:ascii="Montserrat Light" w:hAnsi="Montserrat Light"/>
          <w:b/>
          <w:bCs/>
          <w:noProof/>
          <w:sz w:val="22"/>
          <w:szCs w:val="22"/>
        </w:rPr>
        <w:t>a</w:t>
      </w:r>
      <w:r w:rsidR="00A13BC0" w:rsidRPr="00D56F47">
        <w:rPr>
          <w:rFonts w:ascii="Montserrat Light" w:hAnsi="Montserrat Light"/>
          <w:b/>
          <w:bCs/>
          <w:noProof/>
          <w:sz w:val="22"/>
          <w:szCs w:val="22"/>
        </w:rPr>
        <w:t>.</w:t>
      </w:r>
      <w:r w:rsidRPr="00D56F47">
        <w:rPr>
          <w:rFonts w:ascii="Montserrat Light" w:hAnsi="Montserrat Light"/>
          <w:noProof/>
          <w:sz w:val="22"/>
          <w:szCs w:val="22"/>
        </w:rPr>
        <w:t xml:space="preserve"> la prezentul </w:t>
      </w:r>
      <w:r w:rsidR="00A13BC0" w:rsidRPr="00D56F47">
        <w:rPr>
          <w:rFonts w:ascii="Montserrat Light" w:hAnsi="Montserrat Light"/>
          <w:noProof/>
          <w:sz w:val="22"/>
          <w:szCs w:val="22"/>
        </w:rPr>
        <w:t>S</w:t>
      </w:r>
      <w:r w:rsidRPr="00D56F47">
        <w:rPr>
          <w:rFonts w:ascii="Montserrat Light" w:hAnsi="Montserrat Light"/>
          <w:noProof/>
          <w:sz w:val="22"/>
          <w:szCs w:val="22"/>
        </w:rPr>
        <w:t>tatut.</w:t>
      </w:r>
    </w:p>
    <w:p w14:paraId="37F793D8" w14:textId="3BA3465D" w:rsidR="00A13BC0" w:rsidRPr="00D56F47" w:rsidRDefault="00121FF8" w:rsidP="00A13BC0">
      <w:pPr>
        <w:autoSpaceDE/>
        <w:autoSpaceDN/>
        <w:jc w:val="both"/>
        <w:rPr>
          <w:rFonts w:ascii="Montserrat Light" w:eastAsia="Times New Roman" w:hAnsi="Montserrat Light"/>
          <w:noProof/>
          <w:sz w:val="22"/>
          <w:szCs w:val="22"/>
        </w:rPr>
      </w:pPr>
      <w:r w:rsidRPr="00D56F47">
        <w:rPr>
          <w:rFonts w:ascii="Montserrat Light" w:eastAsia="Calibri" w:hAnsi="Montserrat Light"/>
          <w:noProof/>
          <w:sz w:val="22"/>
          <w:szCs w:val="22"/>
          <w:lang w:eastAsia="en-US"/>
        </w:rPr>
        <w:t xml:space="preserve">Judeţul Cluj are un potential turistic ridicat, reflectat în </w:t>
      </w:r>
      <w:bookmarkStart w:id="9" w:name="_Hlk92703096"/>
      <w:r w:rsidR="00537716" w:rsidRPr="00D56F47">
        <w:rPr>
          <w:rFonts w:ascii="Montserrat Light" w:eastAsia="Calibri" w:hAnsi="Montserrat Light"/>
          <w:noProof/>
          <w:sz w:val="22"/>
          <w:szCs w:val="22"/>
          <w:lang w:eastAsia="en-US"/>
        </w:rPr>
        <w:t xml:space="preserve">numeroase obiective turistice și în </w:t>
      </w:r>
      <w:r w:rsidRPr="00D56F47">
        <w:rPr>
          <w:rFonts w:ascii="Montserrat Light" w:eastAsia="Calibri" w:hAnsi="Montserrat Light"/>
          <w:noProof/>
          <w:sz w:val="22"/>
          <w:szCs w:val="22"/>
          <w:lang w:eastAsia="en-US"/>
        </w:rPr>
        <w:t>existenţa unei game variate de forme de practicare a activităţilor de agrement</w:t>
      </w:r>
      <w:bookmarkEnd w:id="9"/>
      <w:r w:rsidRPr="00D56F47">
        <w:rPr>
          <w:rFonts w:ascii="Montserrat Light" w:eastAsia="Calibri" w:hAnsi="Montserrat Light"/>
          <w:noProof/>
          <w:sz w:val="22"/>
          <w:szCs w:val="22"/>
          <w:lang w:eastAsia="en-US"/>
        </w:rPr>
        <w:t xml:space="preserve">, </w:t>
      </w:r>
      <w:r w:rsidR="008F4D6F" w:rsidRPr="00D56F47">
        <w:rPr>
          <w:rFonts w:ascii="Montserrat Light" w:eastAsia="Calibri" w:hAnsi="Montserrat Light"/>
          <w:noProof/>
          <w:sz w:val="22"/>
          <w:szCs w:val="22"/>
          <w:lang w:eastAsia="en-US"/>
        </w:rPr>
        <w:t xml:space="preserve">acestea fiind prezentate în </w:t>
      </w:r>
      <w:r w:rsidR="008F4D6F" w:rsidRPr="00D56F47">
        <w:rPr>
          <w:rFonts w:ascii="Montserrat Light" w:eastAsia="Calibri" w:hAnsi="Montserrat Light"/>
          <w:b/>
          <w:bCs/>
          <w:noProof/>
          <w:sz w:val="22"/>
          <w:szCs w:val="22"/>
          <w:lang w:eastAsia="en-US"/>
        </w:rPr>
        <w:t>anex</w:t>
      </w:r>
      <w:r w:rsidR="00537716" w:rsidRPr="00D56F47">
        <w:rPr>
          <w:rFonts w:ascii="Montserrat Light" w:eastAsia="Calibri" w:hAnsi="Montserrat Light"/>
          <w:b/>
          <w:bCs/>
          <w:noProof/>
          <w:sz w:val="22"/>
          <w:szCs w:val="22"/>
          <w:lang w:eastAsia="en-US"/>
        </w:rPr>
        <w:t>ele</w:t>
      </w:r>
      <w:r w:rsidRPr="00D56F47">
        <w:rPr>
          <w:rFonts w:ascii="Montserrat Light" w:eastAsia="Calibri" w:hAnsi="Montserrat Light"/>
          <w:b/>
          <w:bCs/>
          <w:noProof/>
          <w:sz w:val="22"/>
          <w:szCs w:val="22"/>
          <w:lang w:eastAsia="en-US"/>
        </w:rPr>
        <w:t xml:space="preserve"> nr.</w:t>
      </w:r>
      <w:r w:rsidR="00A13BC0" w:rsidRPr="00D56F47">
        <w:rPr>
          <w:rFonts w:ascii="Montserrat Light" w:eastAsia="Calibri" w:hAnsi="Montserrat Light"/>
          <w:b/>
          <w:bCs/>
          <w:noProof/>
          <w:sz w:val="22"/>
          <w:szCs w:val="22"/>
          <w:lang w:eastAsia="en-US"/>
        </w:rPr>
        <w:t xml:space="preserve"> </w:t>
      </w:r>
      <w:r w:rsidRPr="00D56F47">
        <w:rPr>
          <w:rFonts w:ascii="Montserrat Light" w:eastAsia="Calibri" w:hAnsi="Montserrat Light"/>
          <w:b/>
          <w:bCs/>
          <w:noProof/>
          <w:sz w:val="22"/>
          <w:szCs w:val="22"/>
          <w:lang w:eastAsia="en-US"/>
        </w:rPr>
        <w:t>10</w:t>
      </w:r>
      <w:r w:rsidR="00A13BC0" w:rsidRPr="00D56F47">
        <w:rPr>
          <w:rFonts w:ascii="Montserrat Light" w:eastAsia="Calibri" w:hAnsi="Montserrat Light"/>
          <w:b/>
          <w:bCs/>
          <w:noProof/>
          <w:sz w:val="22"/>
          <w:szCs w:val="22"/>
          <w:lang w:eastAsia="en-US"/>
        </w:rPr>
        <w:t>.</w:t>
      </w:r>
      <w:r w:rsidR="00537716" w:rsidRPr="00D56F47">
        <w:rPr>
          <w:rFonts w:ascii="Montserrat Light" w:eastAsia="Calibri" w:hAnsi="Montserrat Light"/>
          <w:b/>
          <w:bCs/>
          <w:noProof/>
          <w:sz w:val="22"/>
          <w:szCs w:val="22"/>
          <w:lang w:eastAsia="en-US"/>
        </w:rPr>
        <w:t>b</w:t>
      </w:r>
      <w:r w:rsidR="00A13BC0" w:rsidRPr="00D56F47">
        <w:rPr>
          <w:rFonts w:ascii="Montserrat Light" w:eastAsia="Calibri" w:hAnsi="Montserrat Light"/>
          <w:b/>
          <w:bCs/>
          <w:noProof/>
          <w:sz w:val="22"/>
          <w:szCs w:val="22"/>
          <w:lang w:eastAsia="en-US"/>
        </w:rPr>
        <w:t>.</w:t>
      </w:r>
      <w:r w:rsidR="00537716" w:rsidRPr="00D56F47">
        <w:rPr>
          <w:rFonts w:ascii="Montserrat Light" w:eastAsia="Calibri" w:hAnsi="Montserrat Light"/>
          <w:b/>
          <w:bCs/>
          <w:noProof/>
          <w:sz w:val="22"/>
          <w:szCs w:val="22"/>
          <w:lang w:eastAsia="en-US"/>
        </w:rPr>
        <w:t>, 10</w:t>
      </w:r>
      <w:r w:rsidR="00A13BC0" w:rsidRPr="00D56F47">
        <w:rPr>
          <w:rFonts w:ascii="Montserrat Light" w:eastAsia="Calibri" w:hAnsi="Montserrat Light"/>
          <w:b/>
          <w:bCs/>
          <w:noProof/>
          <w:sz w:val="22"/>
          <w:szCs w:val="22"/>
          <w:lang w:eastAsia="en-US"/>
        </w:rPr>
        <w:t>.</w:t>
      </w:r>
      <w:r w:rsidR="00537716" w:rsidRPr="00D56F47">
        <w:rPr>
          <w:rFonts w:ascii="Montserrat Light" w:eastAsia="Calibri" w:hAnsi="Montserrat Light"/>
          <w:b/>
          <w:bCs/>
          <w:noProof/>
          <w:sz w:val="22"/>
          <w:szCs w:val="22"/>
          <w:lang w:eastAsia="en-US"/>
        </w:rPr>
        <w:t>c</w:t>
      </w:r>
      <w:r w:rsidR="00A13BC0" w:rsidRPr="00D56F47">
        <w:rPr>
          <w:rFonts w:ascii="Montserrat Light" w:eastAsia="Calibri" w:hAnsi="Montserrat Light"/>
          <w:b/>
          <w:bCs/>
          <w:noProof/>
          <w:sz w:val="22"/>
          <w:szCs w:val="22"/>
          <w:lang w:eastAsia="en-US"/>
        </w:rPr>
        <w:t>.</w:t>
      </w:r>
      <w:r w:rsidR="00537716" w:rsidRPr="00D56F47">
        <w:rPr>
          <w:rFonts w:ascii="Montserrat Light" w:eastAsia="Calibri" w:hAnsi="Montserrat Light"/>
          <w:b/>
          <w:bCs/>
          <w:noProof/>
          <w:sz w:val="22"/>
          <w:szCs w:val="22"/>
          <w:lang w:eastAsia="en-US"/>
        </w:rPr>
        <w:t>, 10</w:t>
      </w:r>
      <w:r w:rsidR="00A13BC0" w:rsidRPr="00D56F47">
        <w:rPr>
          <w:rFonts w:ascii="Montserrat Light" w:eastAsia="Calibri" w:hAnsi="Montserrat Light"/>
          <w:b/>
          <w:bCs/>
          <w:noProof/>
          <w:sz w:val="22"/>
          <w:szCs w:val="22"/>
          <w:lang w:eastAsia="en-US"/>
        </w:rPr>
        <w:t>.</w:t>
      </w:r>
      <w:r w:rsidR="00537716" w:rsidRPr="00D56F47">
        <w:rPr>
          <w:rFonts w:ascii="Montserrat Light" w:eastAsia="Calibri" w:hAnsi="Montserrat Light"/>
          <w:b/>
          <w:bCs/>
          <w:noProof/>
          <w:sz w:val="22"/>
          <w:szCs w:val="22"/>
          <w:lang w:eastAsia="en-US"/>
        </w:rPr>
        <w:t>d</w:t>
      </w:r>
      <w:r w:rsidR="00A13BC0" w:rsidRPr="00D56F47">
        <w:rPr>
          <w:rFonts w:ascii="Montserrat Light" w:eastAsia="Calibri" w:hAnsi="Montserrat Light"/>
          <w:b/>
          <w:bCs/>
          <w:noProof/>
          <w:sz w:val="22"/>
          <w:szCs w:val="22"/>
          <w:lang w:eastAsia="en-US"/>
        </w:rPr>
        <w:t>.</w:t>
      </w:r>
      <w:r w:rsidR="002412F9" w:rsidRPr="00D56F47">
        <w:rPr>
          <w:rFonts w:ascii="Montserrat Light" w:eastAsia="Calibri" w:hAnsi="Montserrat Light"/>
          <w:b/>
          <w:bCs/>
          <w:noProof/>
          <w:sz w:val="22"/>
          <w:szCs w:val="22"/>
          <w:lang w:eastAsia="en-US"/>
        </w:rPr>
        <w:t xml:space="preserve"> și </w:t>
      </w:r>
      <w:r w:rsidR="002E79FE" w:rsidRPr="00D56F47">
        <w:rPr>
          <w:rFonts w:ascii="Montserrat Light" w:eastAsia="Calibri" w:hAnsi="Montserrat Light"/>
          <w:b/>
          <w:bCs/>
          <w:noProof/>
          <w:sz w:val="22"/>
          <w:szCs w:val="22"/>
          <w:lang w:eastAsia="en-US"/>
        </w:rPr>
        <w:t>10</w:t>
      </w:r>
      <w:r w:rsidR="00A13BC0" w:rsidRPr="00D56F47">
        <w:rPr>
          <w:rFonts w:ascii="Montserrat Light" w:eastAsia="Calibri" w:hAnsi="Montserrat Light"/>
          <w:b/>
          <w:bCs/>
          <w:noProof/>
          <w:sz w:val="22"/>
          <w:szCs w:val="22"/>
          <w:lang w:eastAsia="en-US"/>
        </w:rPr>
        <w:t>.</w:t>
      </w:r>
      <w:r w:rsidR="002E79FE" w:rsidRPr="00D56F47">
        <w:rPr>
          <w:rFonts w:ascii="Montserrat Light" w:eastAsia="Calibri" w:hAnsi="Montserrat Light"/>
          <w:b/>
          <w:bCs/>
          <w:noProof/>
          <w:sz w:val="22"/>
          <w:szCs w:val="22"/>
          <w:lang w:eastAsia="en-US"/>
        </w:rPr>
        <w:t>e</w:t>
      </w:r>
      <w:r w:rsidR="00A13BC0" w:rsidRPr="00D56F47">
        <w:rPr>
          <w:rFonts w:ascii="Montserrat Light" w:eastAsia="Calibri" w:hAnsi="Montserrat Light"/>
          <w:b/>
          <w:bCs/>
          <w:noProof/>
          <w:sz w:val="22"/>
          <w:szCs w:val="22"/>
          <w:lang w:eastAsia="en-US"/>
        </w:rPr>
        <w:t>.</w:t>
      </w:r>
      <w:r w:rsidR="00074418" w:rsidRPr="00D56F47">
        <w:rPr>
          <w:rFonts w:ascii="Montserrat Light" w:eastAsia="Calibri" w:hAnsi="Montserrat Light"/>
          <w:b/>
          <w:bCs/>
          <w:noProof/>
          <w:sz w:val="22"/>
          <w:szCs w:val="22"/>
          <w:lang w:eastAsia="en-US"/>
        </w:rPr>
        <w:t xml:space="preserve"> </w:t>
      </w:r>
      <w:r w:rsidR="00A13BC0" w:rsidRPr="00D56F47">
        <w:rPr>
          <w:rFonts w:ascii="Montserrat Light" w:eastAsia="Times New Roman" w:hAnsi="Montserrat Light"/>
          <w:noProof/>
          <w:sz w:val="22"/>
          <w:szCs w:val="22"/>
        </w:rPr>
        <w:t>la prezentul Statut.</w:t>
      </w:r>
    </w:p>
    <w:p w14:paraId="2B9D0506" w14:textId="77777777" w:rsidR="00335E29" w:rsidRPr="00D56F47" w:rsidRDefault="00335E29" w:rsidP="0022174A">
      <w:pPr>
        <w:jc w:val="both"/>
        <w:rPr>
          <w:rFonts w:ascii="Montserrat Light" w:hAnsi="Montserrat Light"/>
          <w:noProof/>
          <w:sz w:val="22"/>
          <w:szCs w:val="22"/>
        </w:rPr>
      </w:pPr>
    </w:p>
    <w:p w14:paraId="37714F35" w14:textId="77777777" w:rsidR="00D20B9B" w:rsidRPr="00D56F47" w:rsidRDefault="00D20B9B" w:rsidP="0022174A">
      <w:pPr>
        <w:rPr>
          <w:rFonts w:ascii="Montserrat Light" w:hAnsi="Montserrat Light"/>
          <w:b/>
          <w:bCs/>
          <w:noProof/>
          <w:sz w:val="22"/>
          <w:szCs w:val="22"/>
          <w:shd w:val="clear" w:color="auto" w:fill="FFFFFF"/>
        </w:rPr>
      </w:pPr>
      <w:r w:rsidRPr="00D56F47">
        <w:rPr>
          <w:rFonts w:ascii="Montserrat Light" w:hAnsi="Montserrat Light"/>
          <w:b/>
          <w:bCs/>
          <w:noProof/>
          <w:sz w:val="22"/>
          <w:szCs w:val="22"/>
          <w:shd w:val="clear" w:color="auto" w:fill="FFFFFF"/>
        </w:rPr>
        <w:t>Capitolul VI</w:t>
      </w:r>
    </w:p>
    <w:p w14:paraId="10F88211" w14:textId="04183DCB" w:rsidR="00D20B9B" w:rsidRPr="00D56F47" w:rsidRDefault="00D20B9B" w:rsidP="0022174A">
      <w:pPr>
        <w:rPr>
          <w:rFonts w:ascii="Montserrat Light" w:hAnsi="Montserrat Light"/>
          <w:b/>
          <w:bCs/>
          <w:noProof/>
          <w:sz w:val="22"/>
          <w:szCs w:val="22"/>
          <w:shd w:val="clear" w:color="auto" w:fill="FFFFFF"/>
        </w:rPr>
      </w:pPr>
      <w:r w:rsidRPr="00D56F47">
        <w:rPr>
          <w:rFonts w:ascii="Montserrat Light" w:hAnsi="Montserrat Light"/>
          <w:b/>
          <w:bCs/>
          <w:noProof/>
          <w:sz w:val="22"/>
          <w:szCs w:val="22"/>
          <w:shd w:val="clear" w:color="auto" w:fill="FFFFFF"/>
        </w:rPr>
        <w:t>Bunurile din patrimoniul unităţii administrativ-teritoriale</w:t>
      </w:r>
    </w:p>
    <w:p w14:paraId="6AC13723" w14:textId="77777777" w:rsidR="00B642D3" w:rsidRPr="00D56F47" w:rsidRDefault="00B642D3" w:rsidP="0022174A">
      <w:pPr>
        <w:jc w:val="both"/>
        <w:rPr>
          <w:rFonts w:ascii="Montserrat Light" w:hAnsi="Montserrat Light"/>
          <w:b/>
          <w:bCs/>
          <w:noProof/>
          <w:sz w:val="22"/>
          <w:szCs w:val="22"/>
          <w:shd w:val="clear" w:color="auto" w:fill="FFFFFF"/>
        </w:rPr>
      </w:pPr>
    </w:p>
    <w:p w14:paraId="28A2898A" w14:textId="38B74AE6" w:rsidR="00D20B9B" w:rsidRPr="00D56F47" w:rsidRDefault="00D20B9B" w:rsidP="0022174A">
      <w:pPr>
        <w:jc w:val="both"/>
        <w:rPr>
          <w:rFonts w:ascii="Montserrat Light" w:hAnsi="Montserrat Light"/>
          <w:b/>
          <w:bCs/>
          <w:noProof/>
          <w:sz w:val="22"/>
          <w:szCs w:val="22"/>
          <w:shd w:val="clear" w:color="auto" w:fill="FFFFFF"/>
        </w:rPr>
      </w:pPr>
      <w:r w:rsidRPr="00D56F47">
        <w:rPr>
          <w:rFonts w:ascii="Montserrat Light" w:hAnsi="Montserrat Light"/>
          <w:b/>
          <w:bCs/>
          <w:noProof/>
          <w:sz w:val="22"/>
          <w:szCs w:val="22"/>
          <w:shd w:val="clear" w:color="auto" w:fill="FFFFFF"/>
        </w:rPr>
        <w:t>Articolul 16</w:t>
      </w:r>
    </w:p>
    <w:p w14:paraId="7E8331EB" w14:textId="49B4F556" w:rsidR="00D20B9B" w:rsidRPr="00D56F47" w:rsidRDefault="00D20B9B" w:rsidP="0022174A">
      <w:pPr>
        <w:autoSpaceDE/>
        <w:autoSpaceDN/>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(1)</w:t>
      </w:r>
      <w:r w:rsidR="00042ACF" w:rsidRPr="00D56F47">
        <w:rPr>
          <w:rFonts w:ascii="Montserrat Light" w:eastAsia="Times New Roman" w:hAnsi="Montserrat Light"/>
          <w:noProof/>
          <w:sz w:val="22"/>
          <w:szCs w:val="22"/>
        </w:rPr>
        <w:t xml:space="preserve"> </w:t>
      </w:r>
      <w:r w:rsidRPr="00D56F47">
        <w:rPr>
          <w:rFonts w:ascii="Montserrat Light" w:eastAsia="Times New Roman" w:hAnsi="Montserrat Light"/>
          <w:noProof/>
          <w:sz w:val="22"/>
          <w:szCs w:val="22"/>
        </w:rPr>
        <w:t xml:space="preserve">Patrimoniul </w:t>
      </w:r>
      <w:r w:rsidR="00A50750" w:rsidRPr="00D56F47">
        <w:rPr>
          <w:rFonts w:ascii="Montserrat Light" w:eastAsia="Times New Roman" w:hAnsi="Montserrat Light"/>
          <w:noProof/>
          <w:sz w:val="22"/>
          <w:szCs w:val="22"/>
        </w:rPr>
        <w:t>J</w:t>
      </w:r>
      <w:r w:rsidR="003268D5" w:rsidRPr="00D56F47">
        <w:rPr>
          <w:rFonts w:ascii="Montserrat Light" w:eastAsia="Times New Roman" w:hAnsi="Montserrat Light"/>
          <w:noProof/>
          <w:sz w:val="22"/>
          <w:szCs w:val="22"/>
        </w:rPr>
        <w:t xml:space="preserve">udețului Cluj </w:t>
      </w:r>
      <w:r w:rsidRPr="00D56F47">
        <w:rPr>
          <w:rFonts w:ascii="Montserrat Light" w:eastAsia="Times New Roman" w:hAnsi="Montserrat Light"/>
          <w:noProof/>
          <w:sz w:val="22"/>
          <w:szCs w:val="22"/>
        </w:rPr>
        <w:t xml:space="preserve">este compus din bunurile mobile şi imobile care aparţin domeniului public şi domeniului privat al </w:t>
      </w:r>
      <w:r w:rsidR="00A50750" w:rsidRPr="00D56F47">
        <w:rPr>
          <w:rFonts w:ascii="Montserrat Light" w:eastAsia="Times New Roman" w:hAnsi="Montserrat Light"/>
          <w:noProof/>
          <w:sz w:val="22"/>
          <w:szCs w:val="22"/>
        </w:rPr>
        <w:t>J</w:t>
      </w:r>
      <w:r w:rsidR="003268D5" w:rsidRPr="00D56F47">
        <w:rPr>
          <w:rFonts w:ascii="Montserrat Light" w:eastAsia="Times New Roman" w:hAnsi="Montserrat Light"/>
          <w:noProof/>
          <w:sz w:val="22"/>
          <w:szCs w:val="22"/>
        </w:rPr>
        <w:t xml:space="preserve">udețului Cluj, </w:t>
      </w:r>
      <w:r w:rsidRPr="00D56F47">
        <w:rPr>
          <w:rFonts w:ascii="Montserrat Light" w:eastAsia="Times New Roman" w:hAnsi="Montserrat Light"/>
          <w:noProof/>
          <w:sz w:val="22"/>
          <w:szCs w:val="22"/>
        </w:rPr>
        <w:t>precum şi din totalitatea drepturilor şi obligaţiilor cu caracter patrimonial</w:t>
      </w:r>
      <w:r w:rsidR="003268D5" w:rsidRPr="00D56F47">
        <w:rPr>
          <w:rFonts w:ascii="Montserrat Light" w:eastAsia="Times New Roman" w:hAnsi="Montserrat Light"/>
          <w:noProof/>
          <w:sz w:val="22"/>
          <w:szCs w:val="22"/>
        </w:rPr>
        <w:t>.</w:t>
      </w:r>
    </w:p>
    <w:p w14:paraId="72F2F69F" w14:textId="03B4A4BD" w:rsidR="00042ACF" w:rsidRPr="00D56F47" w:rsidRDefault="00042ACF" w:rsidP="0022174A">
      <w:pPr>
        <w:adjustRightInd w:val="0"/>
        <w:jc w:val="both"/>
        <w:rPr>
          <w:rFonts w:ascii="Montserrat Light" w:eastAsiaTheme="minorHAnsi" w:hAnsi="Montserrat Light" w:cs="Verdana"/>
          <w:noProof/>
          <w:sz w:val="22"/>
          <w:szCs w:val="22"/>
          <w:lang w:eastAsia="en-US"/>
        </w:rPr>
      </w:pPr>
      <w:r w:rsidRPr="00D56F47">
        <w:rPr>
          <w:rFonts w:ascii="Montserrat Light" w:eastAsiaTheme="minorHAnsi" w:hAnsi="Montserrat Light" w:cs="Verdana"/>
          <w:noProof/>
          <w:sz w:val="22"/>
          <w:szCs w:val="22"/>
          <w:lang w:eastAsia="en-US"/>
        </w:rPr>
        <w:t xml:space="preserve">(2) Potrivit Codului civil, bunurile din domeniul public de interes judeţean sunt inalienabile, imprescriptibile şi insesizabile. </w:t>
      </w:r>
    </w:p>
    <w:p w14:paraId="6DEC1484" w14:textId="787ECD63" w:rsidR="00042ACF" w:rsidRPr="00D56F47" w:rsidRDefault="00042ACF" w:rsidP="0022174A">
      <w:pPr>
        <w:adjustRightInd w:val="0"/>
        <w:jc w:val="both"/>
        <w:rPr>
          <w:rFonts w:ascii="Montserrat Light" w:eastAsiaTheme="minorHAnsi" w:hAnsi="Montserrat Light" w:cs="Verdana"/>
          <w:noProof/>
          <w:sz w:val="22"/>
          <w:szCs w:val="22"/>
          <w:lang w:eastAsia="en-US"/>
        </w:rPr>
      </w:pPr>
      <w:r w:rsidRPr="00D56F47">
        <w:rPr>
          <w:rFonts w:ascii="Montserrat Light" w:eastAsiaTheme="minorHAnsi" w:hAnsi="Montserrat Light" w:cs="Verdana"/>
          <w:noProof/>
          <w:sz w:val="22"/>
          <w:szCs w:val="22"/>
          <w:lang w:eastAsia="en-US"/>
        </w:rPr>
        <w:t xml:space="preserve">(3) Proprietatea asupra acestor bunuri nu se stinge prin neuz și nu poate fi dobândită de terți prin uzucapiune sau, după caz, prin posesia de bună-credință asupra bunurilor mobile. </w:t>
      </w:r>
    </w:p>
    <w:p w14:paraId="14DBF561" w14:textId="42910E4C" w:rsidR="00042ACF" w:rsidRPr="00D56F47" w:rsidRDefault="00042ACF" w:rsidP="0022174A">
      <w:pPr>
        <w:adjustRightInd w:val="0"/>
        <w:jc w:val="both"/>
        <w:rPr>
          <w:rFonts w:ascii="Montserrat Light" w:eastAsiaTheme="minorHAnsi" w:hAnsi="Montserrat Light" w:cs="Verdana"/>
          <w:noProof/>
          <w:sz w:val="22"/>
          <w:szCs w:val="22"/>
          <w:lang w:eastAsia="en-US"/>
        </w:rPr>
      </w:pPr>
      <w:r w:rsidRPr="00D56F47">
        <w:rPr>
          <w:rFonts w:ascii="Montserrat Light" w:eastAsiaTheme="minorHAnsi" w:hAnsi="Montserrat Light" w:cs="Verdana"/>
          <w:noProof/>
          <w:sz w:val="22"/>
          <w:szCs w:val="22"/>
          <w:lang w:eastAsia="en-US"/>
        </w:rPr>
        <w:t xml:space="preserve">(4) În condițiile legii, bunurile proprietate publică pot fi date în administrare sau în folosință și pot fi concesionate ori închiriate. </w:t>
      </w:r>
    </w:p>
    <w:p w14:paraId="028D02B5" w14:textId="0236DE76" w:rsidR="00042ACF" w:rsidRPr="00D56F47" w:rsidRDefault="00042ACF" w:rsidP="0022174A">
      <w:pPr>
        <w:autoSpaceDE/>
        <w:autoSpaceDN/>
        <w:jc w:val="both"/>
        <w:rPr>
          <w:rFonts w:ascii="Montserrat Light" w:eastAsiaTheme="minorHAnsi" w:hAnsi="Montserrat Light" w:cs="Verdana"/>
          <w:noProof/>
          <w:sz w:val="22"/>
          <w:szCs w:val="22"/>
          <w:lang w:eastAsia="en-US"/>
        </w:rPr>
      </w:pPr>
      <w:r w:rsidRPr="00D56F47">
        <w:rPr>
          <w:rFonts w:ascii="Montserrat Light" w:eastAsiaTheme="minorHAnsi" w:hAnsi="Montserrat Light" w:cs="Verdana"/>
          <w:noProof/>
          <w:sz w:val="22"/>
          <w:szCs w:val="22"/>
          <w:lang w:eastAsia="en-US"/>
        </w:rPr>
        <w:t>(5) Dreptul de proprietate publică se dobândeşte:</w:t>
      </w:r>
    </w:p>
    <w:p w14:paraId="703ADBF9" w14:textId="77777777" w:rsidR="00042ACF" w:rsidRPr="00D56F47" w:rsidRDefault="00042ACF" w:rsidP="00A50750">
      <w:pPr>
        <w:adjustRightInd w:val="0"/>
        <w:jc w:val="both"/>
        <w:rPr>
          <w:rFonts w:ascii="Montserrat Light" w:eastAsiaTheme="minorHAnsi" w:hAnsi="Montserrat Light" w:cs="Verdana"/>
          <w:noProof/>
          <w:sz w:val="22"/>
          <w:szCs w:val="22"/>
          <w:lang w:eastAsia="en-US"/>
        </w:rPr>
      </w:pPr>
      <w:r w:rsidRPr="00D56F47">
        <w:rPr>
          <w:rFonts w:ascii="Montserrat Light" w:eastAsiaTheme="minorHAnsi" w:hAnsi="Montserrat Light" w:cs="Verdana"/>
          <w:noProof/>
          <w:sz w:val="22"/>
          <w:szCs w:val="22"/>
          <w:lang w:eastAsia="en-US"/>
        </w:rPr>
        <w:t xml:space="preserve">a) prin achiziţie publică, efectuată în condiţiile legii; </w:t>
      </w:r>
    </w:p>
    <w:p w14:paraId="1D15C2D0" w14:textId="77777777" w:rsidR="00042ACF" w:rsidRPr="00D56F47" w:rsidRDefault="00042ACF" w:rsidP="00A50750">
      <w:pPr>
        <w:adjustRightInd w:val="0"/>
        <w:jc w:val="both"/>
        <w:rPr>
          <w:rFonts w:ascii="Montserrat Light" w:eastAsiaTheme="minorHAnsi" w:hAnsi="Montserrat Light" w:cs="Verdana"/>
          <w:noProof/>
          <w:sz w:val="22"/>
          <w:szCs w:val="22"/>
          <w:lang w:eastAsia="en-US"/>
        </w:rPr>
      </w:pPr>
      <w:r w:rsidRPr="00D56F47">
        <w:rPr>
          <w:rFonts w:ascii="Montserrat Light" w:eastAsiaTheme="minorHAnsi" w:hAnsi="Montserrat Light" w:cs="Verdana"/>
          <w:noProof/>
          <w:sz w:val="22"/>
          <w:szCs w:val="22"/>
          <w:lang w:eastAsia="en-US"/>
        </w:rPr>
        <w:t xml:space="preserve">b) prin expropriere pentru cauză de utilitate publică, în condițiile legii; </w:t>
      </w:r>
    </w:p>
    <w:p w14:paraId="66DF7A01" w14:textId="77777777" w:rsidR="00042ACF" w:rsidRPr="00D56F47" w:rsidRDefault="00042ACF" w:rsidP="00A50750">
      <w:pPr>
        <w:adjustRightInd w:val="0"/>
        <w:jc w:val="both"/>
        <w:rPr>
          <w:rFonts w:ascii="Montserrat Light" w:eastAsiaTheme="minorHAnsi" w:hAnsi="Montserrat Light" w:cs="Verdana"/>
          <w:noProof/>
          <w:sz w:val="22"/>
          <w:szCs w:val="22"/>
          <w:lang w:eastAsia="en-US"/>
        </w:rPr>
      </w:pPr>
      <w:r w:rsidRPr="00D56F47">
        <w:rPr>
          <w:rFonts w:ascii="Montserrat Light" w:eastAsiaTheme="minorHAnsi" w:hAnsi="Montserrat Light" w:cs="Verdana"/>
          <w:noProof/>
          <w:sz w:val="22"/>
          <w:szCs w:val="22"/>
          <w:lang w:eastAsia="en-US"/>
        </w:rPr>
        <w:t xml:space="preserve">c) prin donaţie sau legat, acceptat în condițiile legii, dacă bunul, prin natura lui sau prin voința dispunătorului, devine de uz ori de interes public; </w:t>
      </w:r>
    </w:p>
    <w:p w14:paraId="26586D67" w14:textId="77777777" w:rsidR="00042ACF" w:rsidRPr="00D56F47" w:rsidRDefault="00042ACF" w:rsidP="00A50750">
      <w:pPr>
        <w:adjustRightInd w:val="0"/>
        <w:jc w:val="both"/>
        <w:rPr>
          <w:rFonts w:ascii="Montserrat Light" w:eastAsiaTheme="minorHAnsi" w:hAnsi="Montserrat Light" w:cs="Verdana"/>
          <w:noProof/>
          <w:sz w:val="22"/>
          <w:szCs w:val="22"/>
          <w:lang w:eastAsia="en-US"/>
        </w:rPr>
      </w:pPr>
      <w:r w:rsidRPr="00D56F47">
        <w:rPr>
          <w:rFonts w:ascii="Montserrat Light" w:eastAsiaTheme="minorHAnsi" w:hAnsi="Montserrat Light" w:cs="Verdana"/>
          <w:noProof/>
          <w:sz w:val="22"/>
          <w:szCs w:val="22"/>
          <w:lang w:eastAsia="en-US"/>
        </w:rPr>
        <w:t xml:space="preserve">d) prin convenție cu titlu oneros, dacă bunul, prin natura lui sau prin voința dobânditorului, devine de uz ori de interes public; </w:t>
      </w:r>
    </w:p>
    <w:p w14:paraId="2969D79E" w14:textId="77777777" w:rsidR="00042ACF" w:rsidRPr="00D56F47" w:rsidRDefault="00042ACF" w:rsidP="00A50750">
      <w:pPr>
        <w:adjustRightInd w:val="0"/>
        <w:jc w:val="both"/>
        <w:rPr>
          <w:rFonts w:ascii="Montserrat Light" w:eastAsiaTheme="minorHAnsi" w:hAnsi="Montserrat Light" w:cs="Verdana"/>
          <w:noProof/>
          <w:sz w:val="22"/>
          <w:szCs w:val="22"/>
          <w:lang w:eastAsia="en-US"/>
        </w:rPr>
      </w:pPr>
      <w:r w:rsidRPr="00D56F47">
        <w:rPr>
          <w:rFonts w:ascii="Montserrat Light" w:eastAsiaTheme="minorHAnsi" w:hAnsi="Montserrat Light" w:cs="Verdana"/>
          <w:noProof/>
          <w:sz w:val="22"/>
          <w:szCs w:val="22"/>
          <w:lang w:eastAsia="en-US"/>
        </w:rPr>
        <w:t xml:space="preserve">e) prin transferul unui bun din domeniul privat al judeţului în domeniul public al acestuia, în condițiile legii; </w:t>
      </w:r>
    </w:p>
    <w:p w14:paraId="0E00F9A9" w14:textId="03FC8320" w:rsidR="00042ACF" w:rsidRPr="00D56F47" w:rsidRDefault="00042ACF" w:rsidP="00A50750">
      <w:pPr>
        <w:autoSpaceDE/>
        <w:autoSpaceDN/>
        <w:jc w:val="both"/>
        <w:rPr>
          <w:rFonts w:ascii="Montserrat Light" w:eastAsiaTheme="minorHAnsi" w:hAnsi="Montserrat Light" w:cs="Verdana"/>
          <w:noProof/>
          <w:sz w:val="22"/>
          <w:szCs w:val="22"/>
          <w:lang w:eastAsia="en-US"/>
        </w:rPr>
      </w:pPr>
      <w:r w:rsidRPr="00D56F47">
        <w:rPr>
          <w:rFonts w:ascii="Montserrat Light" w:eastAsiaTheme="minorHAnsi" w:hAnsi="Montserrat Light" w:cs="Verdana"/>
          <w:noProof/>
          <w:sz w:val="22"/>
          <w:szCs w:val="22"/>
          <w:lang w:eastAsia="en-US"/>
        </w:rPr>
        <w:t>f) prin alte moduri prevăzute de lege.</w:t>
      </w:r>
    </w:p>
    <w:p w14:paraId="63DFCF87" w14:textId="669B9C96" w:rsidR="00042ACF" w:rsidRPr="00D56F47" w:rsidRDefault="00042ACF" w:rsidP="0022174A">
      <w:pPr>
        <w:autoSpaceDE/>
        <w:autoSpaceDN/>
        <w:jc w:val="both"/>
        <w:rPr>
          <w:rFonts w:ascii="Montserrat Light" w:hAnsi="Montserrat Light"/>
          <w:noProof/>
          <w:sz w:val="22"/>
          <w:szCs w:val="22"/>
        </w:rPr>
      </w:pPr>
      <w:r w:rsidRPr="00D56F47">
        <w:rPr>
          <w:rFonts w:ascii="Montserrat Light" w:hAnsi="Montserrat Light"/>
          <w:noProof/>
          <w:sz w:val="22"/>
          <w:szCs w:val="22"/>
        </w:rPr>
        <w:t>(6)</w:t>
      </w:r>
      <w:r w:rsidR="00692680" w:rsidRPr="00D56F47">
        <w:rPr>
          <w:rFonts w:ascii="Montserrat Light" w:hAnsi="Montserrat Light"/>
          <w:noProof/>
          <w:sz w:val="22"/>
          <w:szCs w:val="22"/>
        </w:rPr>
        <w:t xml:space="preserve"> </w:t>
      </w:r>
      <w:r w:rsidRPr="00D56F47">
        <w:rPr>
          <w:rFonts w:ascii="Montserrat Light" w:hAnsi="Montserrat Light"/>
          <w:noProof/>
          <w:sz w:val="22"/>
          <w:szCs w:val="22"/>
        </w:rPr>
        <w:t>Potrivit OUG nr. 57/2019 privind Codul administrativ, cu modificările și completările ulterioare, domeniul public al unui judeţ este alcătuit din bunurile prevăzute în Anexa nr. 3 la Codul administrativ, precum şi din alte bunuri de uz sau de interes public judeţean, declarate ca atare prin hotărâre a consiliului judeţean, dacă nu sunt declarate prin lege ca fiind bunuri de uz sau de interes public naţional.</w:t>
      </w:r>
    </w:p>
    <w:p w14:paraId="1C05590C" w14:textId="77777777" w:rsidR="00042ACF" w:rsidRPr="00D56F47" w:rsidRDefault="00042ACF" w:rsidP="0022174A">
      <w:pPr>
        <w:pStyle w:val="Default"/>
        <w:jc w:val="both"/>
        <w:rPr>
          <w:rFonts w:ascii="Montserrat Light" w:hAnsi="Montserrat Light"/>
          <w:noProof/>
          <w:color w:val="auto"/>
          <w:sz w:val="22"/>
          <w:szCs w:val="22"/>
          <w:lang w:val="ro-RO"/>
        </w:rPr>
      </w:pPr>
      <w:r w:rsidRPr="00D56F47">
        <w:rPr>
          <w:rFonts w:ascii="Montserrat Light" w:hAnsi="Montserrat Light"/>
          <w:noProof/>
          <w:color w:val="auto"/>
          <w:sz w:val="22"/>
          <w:szCs w:val="22"/>
          <w:lang w:val="ro-RO"/>
        </w:rPr>
        <w:t xml:space="preserve">(7) Dreptul de proprietate publică al județului se exercită cu respectarea următoarelor principii: </w:t>
      </w:r>
    </w:p>
    <w:p w14:paraId="1435D8BC" w14:textId="77777777" w:rsidR="00042ACF" w:rsidRPr="00D56F47" w:rsidRDefault="00042ACF" w:rsidP="00A50750">
      <w:pPr>
        <w:adjustRightInd w:val="0"/>
        <w:jc w:val="both"/>
        <w:rPr>
          <w:rFonts w:ascii="Montserrat Light" w:eastAsiaTheme="minorHAnsi" w:hAnsi="Montserrat Light" w:cs="Verdana"/>
          <w:noProof/>
          <w:sz w:val="22"/>
          <w:szCs w:val="22"/>
          <w:lang w:eastAsia="en-US"/>
        </w:rPr>
      </w:pPr>
      <w:r w:rsidRPr="00D56F47">
        <w:rPr>
          <w:rFonts w:ascii="Montserrat Light" w:eastAsiaTheme="minorHAnsi" w:hAnsi="Montserrat Light" w:cs="Verdana"/>
          <w:noProof/>
          <w:sz w:val="22"/>
          <w:szCs w:val="22"/>
          <w:lang w:eastAsia="en-US"/>
        </w:rPr>
        <w:t xml:space="preserve">a) principiul priorităţii interesului public; </w:t>
      </w:r>
    </w:p>
    <w:p w14:paraId="70C860B0" w14:textId="77777777" w:rsidR="00042ACF" w:rsidRPr="00D56F47" w:rsidRDefault="00042ACF" w:rsidP="00A50750">
      <w:pPr>
        <w:adjustRightInd w:val="0"/>
        <w:jc w:val="both"/>
        <w:rPr>
          <w:rFonts w:ascii="Montserrat Light" w:eastAsiaTheme="minorHAnsi" w:hAnsi="Montserrat Light" w:cs="Verdana"/>
          <w:noProof/>
          <w:sz w:val="22"/>
          <w:szCs w:val="22"/>
          <w:lang w:eastAsia="en-US"/>
        </w:rPr>
      </w:pPr>
      <w:r w:rsidRPr="00D56F47">
        <w:rPr>
          <w:rFonts w:ascii="Montserrat Light" w:eastAsiaTheme="minorHAnsi" w:hAnsi="Montserrat Light" w:cs="Verdana"/>
          <w:noProof/>
          <w:sz w:val="22"/>
          <w:szCs w:val="22"/>
          <w:lang w:eastAsia="en-US"/>
        </w:rPr>
        <w:t xml:space="preserve">b) principiul protecţiei şi conservării; </w:t>
      </w:r>
    </w:p>
    <w:p w14:paraId="52322936" w14:textId="77777777" w:rsidR="00042ACF" w:rsidRPr="00D56F47" w:rsidRDefault="00042ACF" w:rsidP="00A50750">
      <w:pPr>
        <w:adjustRightInd w:val="0"/>
        <w:jc w:val="both"/>
        <w:rPr>
          <w:rFonts w:ascii="Montserrat Light" w:eastAsiaTheme="minorHAnsi" w:hAnsi="Montserrat Light" w:cs="Verdana"/>
          <w:noProof/>
          <w:sz w:val="22"/>
          <w:szCs w:val="22"/>
          <w:lang w:eastAsia="en-US"/>
        </w:rPr>
      </w:pPr>
      <w:r w:rsidRPr="00D56F47">
        <w:rPr>
          <w:rFonts w:ascii="Montserrat Light" w:eastAsiaTheme="minorHAnsi" w:hAnsi="Montserrat Light" w:cs="Verdana"/>
          <w:noProof/>
          <w:sz w:val="22"/>
          <w:szCs w:val="22"/>
          <w:lang w:eastAsia="en-US"/>
        </w:rPr>
        <w:t xml:space="preserve">c) principiul gestiunii eficiente; </w:t>
      </w:r>
    </w:p>
    <w:p w14:paraId="6963DE65" w14:textId="77777777" w:rsidR="00042ACF" w:rsidRPr="00D56F47" w:rsidRDefault="00042ACF" w:rsidP="00A50750">
      <w:pPr>
        <w:adjustRightInd w:val="0"/>
        <w:jc w:val="both"/>
        <w:rPr>
          <w:rFonts w:ascii="Montserrat Light" w:eastAsiaTheme="minorHAnsi" w:hAnsi="Montserrat Light" w:cs="Verdana"/>
          <w:noProof/>
          <w:sz w:val="22"/>
          <w:szCs w:val="22"/>
          <w:lang w:eastAsia="en-US"/>
        </w:rPr>
      </w:pPr>
      <w:r w:rsidRPr="00D56F47">
        <w:rPr>
          <w:rFonts w:ascii="Montserrat Light" w:eastAsiaTheme="minorHAnsi" w:hAnsi="Montserrat Light" w:cs="Verdana"/>
          <w:noProof/>
          <w:sz w:val="22"/>
          <w:szCs w:val="22"/>
          <w:lang w:eastAsia="en-US"/>
        </w:rPr>
        <w:t>d)</w:t>
      </w:r>
      <w:r w:rsidRPr="00D56F47">
        <w:rPr>
          <w:rFonts w:ascii="Montserrat Light" w:eastAsiaTheme="minorHAnsi" w:hAnsi="Montserrat Light" w:cs="Verdana"/>
          <w:b/>
          <w:bCs/>
          <w:noProof/>
          <w:sz w:val="22"/>
          <w:szCs w:val="22"/>
          <w:lang w:eastAsia="en-US"/>
        </w:rPr>
        <w:t xml:space="preserve"> </w:t>
      </w:r>
      <w:r w:rsidRPr="00D56F47">
        <w:rPr>
          <w:rFonts w:ascii="Montserrat Light" w:eastAsiaTheme="minorHAnsi" w:hAnsi="Montserrat Light" w:cs="Verdana"/>
          <w:noProof/>
          <w:sz w:val="22"/>
          <w:szCs w:val="22"/>
          <w:lang w:eastAsia="en-US"/>
        </w:rPr>
        <w:t xml:space="preserve">principiul transparenţei şi publicităţii. </w:t>
      </w:r>
    </w:p>
    <w:p w14:paraId="6470E1F4" w14:textId="74B91208" w:rsidR="00042ACF" w:rsidRPr="00D56F47" w:rsidRDefault="00042ACF" w:rsidP="0022174A">
      <w:pPr>
        <w:autoSpaceDE/>
        <w:autoSpaceDN/>
        <w:jc w:val="both"/>
        <w:rPr>
          <w:rFonts w:ascii="Montserrat Light" w:eastAsiaTheme="minorHAnsi" w:hAnsi="Montserrat Light" w:cs="Verdana"/>
          <w:noProof/>
          <w:sz w:val="22"/>
          <w:szCs w:val="22"/>
          <w:lang w:eastAsia="en-US"/>
        </w:rPr>
      </w:pPr>
      <w:r w:rsidRPr="00D56F47">
        <w:rPr>
          <w:rFonts w:ascii="Montserrat Light" w:eastAsiaTheme="minorHAnsi" w:hAnsi="Montserrat Light" w:cs="Verdana"/>
          <w:noProof/>
          <w:sz w:val="22"/>
          <w:szCs w:val="22"/>
          <w:lang w:eastAsia="en-US"/>
        </w:rPr>
        <w:lastRenderedPageBreak/>
        <w:t>(8)</w:t>
      </w:r>
      <w:r w:rsidRPr="00D56F47">
        <w:rPr>
          <w:rFonts w:ascii="Montserrat Light" w:eastAsiaTheme="minorHAnsi" w:hAnsi="Montserrat Light" w:cs="Verdana"/>
          <w:b/>
          <w:bCs/>
          <w:noProof/>
          <w:sz w:val="22"/>
          <w:szCs w:val="22"/>
          <w:lang w:eastAsia="en-US"/>
        </w:rPr>
        <w:t xml:space="preserve"> </w:t>
      </w:r>
      <w:r w:rsidRPr="00D56F47">
        <w:rPr>
          <w:rFonts w:ascii="Montserrat Light" w:eastAsiaTheme="minorHAnsi" w:hAnsi="Montserrat Light" w:cs="Verdana"/>
          <w:noProof/>
          <w:sz w:val="22"/>
          <w:szCs w:val="22"/>
          <w:lang w:eastAsia="en-US"/>
        </w:rPr>
        <w:t xml:space="preserve">Dreptul de proprietate publică este exercitat de </w:t>
      </w:r>
      <w:r w:rsidR="00BB108B" w:rsidRPr="00D56F47">
        <w:rPr>
          <w:rFonts w:ascii="Montserrat Light" w:eastAsiaTheme="minorHAnsi" w:hAnsi="Montserrat Light" w:cs="Verdana"/>
          <w:noProof/>
          <w:sz w:val="22"/>
          <w:szCs w:val="22"/>
          <w:lang w:eastAsia="en-US"/>
        </w:rPr>
        <w:t>C</w:t>
      </w:r>
      <w:r w:rsidRPr="00D56F47">
        <w:rPr>
          <w:rFonts w:ascii="Montserrat Light" w:eastAsiaTheme="minorHAnsi" w:hAnsi="Montserrat Light" w:cs="Verdana"/>
          <w:noProof/>
          <w:sz w:val="22"/>
          <w:szCs w:val="22"/>
          <w:lang w:eastAsia="en-US"/>
        </w:rPr>
        <w:t>onsiliul județean, ca autoritate deliberativă, pentru bunurile aparţinând domeniului public al județului.</w:t>
      </w:r>
    </w:p>
    <w:p w14:paraId="2318CDAD" w14:textId="77777777" w:rsidR="00042ACF" w:rsidRPr="00D56F47" w:rsidRDefault="00042ACF" w:rsidP="0022174A">
      <w:pPr>
        <w:pStyle w:val="Default"/>
        <w:jc w:val="both"/>
        <w:rPr>
          <w:rFonts w:ascii="Montserrat Light" w:hAnsi="Montserrat Light"/>
          <w:noProof/>
          <w:color w:val="auto"/>
          <w:sz w:val="22"/>
          <w:szCs w:val="22"/>
          <w:lang w:val="ro-RO"/>
        </w:rPr>
      </w:pPr>
      <w:r w:rsidRPr="00D56F47">
        <w:rPr>
          <w:rFonts w:ascii="Montserrat Light" w:hAnsi="Montserrat Light"/>
          <w:noProof/>
          <w:color w:val="auto"/>
          <w:sz w:val="22"/>
          <w:szCs w:val="22"/>
          <w:lang w:val="ro-RO"/>
        </w:rPr>
        <w:t xml:space="preserve">(9) Consiliul judeţean hotărăște, în condiţiile prevăzute în partea a V-a a Codului administrativ, ca bunurile ce aparţin domeniului public sau privat judeţean să fie: </w:t>
      </w:r>
    </w:p>
    <w:p w14:paraId="09973C8B" w14:textId="77777777" w:rsidR="00042ACF" w:rsidRPr="00D56F47" w:rsidRDefault="00042ACF" w:rsidP="00BB108B">
      <w:pPr>
        <w:adjustRightInd w:val="0"/>
        <w:jc w:val="both"/>
        <w:rPr>
          <w:rFonts w:ascii="Montserrat Light" w:eastAsiaTheme="minorHAnsi" w:hAnsi="Montserrat Light" w:cs="Verdana"/>
          <w:noProof/>
          <w:sz w:val="22"/>
          <w:szCs w:val="22"/>
          <w:lang w:eastAsia="en-US"/>
        </w:rPr>
      </w:pPr>
      <w:r w:rsidRPr="00D56F47">
        <w:rPr>
          <w:rFonts w:ascii="Montserrat Light" w:eastAsiaTheme="minorHAnsi" w:hAnsi="Montserrat Light" w:cs="Verdana"/>
          <w:noProof/>
          <w:sz w:val="22"/>
          <w:szCs w:val="22"/>
          <w:lang w:eastAsia="en-US"/>
        </w:rPr>
        <w:t xml:space="preserve">a) date în administrarea instituţiilor publice şi societăților comerciale din subordine; </w:t>
      </w:r>
    </w:p>
    <w:p w14:paraId="09FA5A0B" w14:textId="77777777" w:rsidR="00042ACF" w:rsidRPr="00D56F47" w:rsidRDefault="00042ACF" w:rsidP="00BB108B">
      <w:pPr>
        <w:adjustRightInd w:val="0"/>
        <w:jc w:val="both"/>
        <w:rPr>
          <w:rFonts w:ascii="Montserrat Light" w:eastAsiaTheme="minorHAnsi" w:hAnsi="Montserrat Light" w:cs="Verdana"/>
          <w:noProof/>
          <w:sz w:val="22"/>
          <w:szCs w:val="22"/>
          <w:lang w:eastAsia="en-US"/>
        </w:rPr>
      </w:pPr>
      <w:r w:rsidRPr="00D56F47">
        <w:rPr>
          <w:rFonts w:ascii="Montserrat Light" w:eastAsiaTheme="minorHAnsi" w:hAnsi="Montserrat Light" w:cs="Verdana"/>
          <w:noProof/>
          <w:sz w:val="22"/>
          <w:szCs w:val="22"/>
          <w:lang w:eastAsia="en-US"/>
        </w:rPr>
        <w:t xml:space="preserve">b) concesionate; </w:t>
      </w:r>
    </w:p>
    <w:p w14:paraId="645D1EA7" w14:textId="77777777" w:rsidR="00042ACF" w:rsidRPr="00D56F47" w:rsidRDefault="00042ACF" w:rsidP="00BB108B">
      <w:pPr>
        <w:adjustRightInd w:val="0"/>
        <w:jc w:val="both"/>
        <w:rPr>
          <w:rFonts w:ascii="Montserrat Light" w:eastAsiaTheme="minorHAnsi" w:hAnsi="Montserrat Light" w:cs="Verdana"/>
          <w:noProof/>
          <w:sz w:val="22"/>
          <w:szCs w:val="22"/>
          <w:lang w:eastAsia="en-US"/>
        </w:rPr>
      </w:pPr>
      <w:r w:rsidRPr="00D56F47">
        <w:rPr>
          <w:rFonts w:ascii="Montserrat Light" w:eastAsiaTheme="minorHAnsi" w:hAnsi="Montserrat Light" w:cs="Verdana"/>
          <w:noProof/>
          <w:sz w:val="22"/>
          <w:szCs w:val="22"/>
          <w:lang w:eastAsia="en-US"/>
        </w:rPr>
        <w:t xml:space="preserve">c) închiriate; </w:t>
      </w:r>
    </w:p>
    <w:p w14:paraId="636DD185" w14:textId="77777777" w:rsidR="00042ACF" w:rsidRPr="00D56F47" w:rsidRDefault="00042ACF" w:rsidP="00BB108B">
      <w:pPr>
        <w:adjustRightInd w:val="0"/>
        <w:jc w:val="both"/>
        <w:rPr>
          <w:rFonts w:ascii="Montserrat Light" w:eastAsiaTheme="minorHAnsi" w:hAnsi="Montserrat Light" w:cs="Verdana"/>
          <w:noProof/>
          <w:sz w:val="22"/>
          <w:szCs w:val="22"/>
          <w:lang w:eastAsia="en-US"/>
        </w:rPr>
      </w:pPr>
      <w:r w:rsidRPr="00D56F47">
        <w:rPr>
          <w:rFonts w:ascii="Montserrat Light" w:eastAsiaTheme="minorHAnsi" w:hAnsi="Montserrat Light" w:cs="Verdana"/>
          <w:noProof/>
          <w:sz w:val="22"/>
          <w:szCs w:val="22"/>
          <w:lang w:eastAsia="en-US"/>
        </w:rPr>
        <w:t xml:space="preserve">d) date în folosinţă gratuită instituţiilor de utilitate publică; </w:t>
      </w:r>
    </w:p>
    <w:p w14:paraId="370109E6" w14:textId="50E30268" w:rsidR="00042ACF" w:rsidRPr="00D56F47" w:rsidRDefault="00042ACF" w:rsidP="00BB108B">
      <w:pPr>
        <w:autoSpaceDE/>
        <w:autoSpaceDN/>
        <w:jc w:val="both"/>
        <w:rPr>
          <w:rFonts w:ascii="Montserrat Light" w:eastAsia="Times New Roman" w:hAnsi="Montserrat Light"/>
          <w:noProof/>
          <w:sz w:val="22"/>
          <w:szCs w:val="22"/>
        </w:rPr>
      </w:pPr>
      <w:r w:rsidRPr="00D56F47">
        <w:rPr>
          <w:rFonts w:ascii="Montserrat Light" w:eastAsiaTheme="minorHAnsi" w:hAnsi="Montserrat Light" w:cs="Verdana"/>
          <w:noProof/>
          <w:sz w:val="22"/>
          <w:szCs w:val="22"/>
          <w:lang w:eastAsia="en-US"/>
        </w:rPr>
        <w:t>e) valorificate prin alte modalităţi prevăzute de lege.</w:t>
      </w:r>
    </w:p>
    <w:p w14:paraId="0A1F0CD2" w14:textId="3CA3F73B" w:rsidR="00D20B9B" w:rsidRPr="00D56F47" w:rsidRDefault="00D20B9B" w:rsidP="0022174A">
      <w:pPr>
        <w:autoSpaceDE/>
        <w:autoSpaceDN/>
        <w:jc w:val="both"/>
        <w:rPr>
          <w:rFonts w:ascii="Montserrat Light" w:eastAsia="Times New Roman" w:hAnsi="Montserrat Light"/>
          <w:noProof/>
          <w:sz w:val="22"/>
          <w:szCs w:val="22"/>
          <w:shd w:val="clear" w:color="auto" w:fill="FFFFFF"/>
        </w:rPr>
      </w:pPr>
      <w:r w:rsidRPr="00D56F47">
        <w:rPr>
          <w:rFonts w:ascii="Montserrat Light" w:eastAsia="Times New Roman" w:hAnsi="Montserrat Light"/>
          <w:noProof/>
          <w:sz w:val="22"/>
          <w:szCs w:val="22"/>
        </w:rPr>
        <w:t>(</w:t>
      </w:r>
      <w:r w:rsidR="00692680" w:rsidRPr="00D56F47">
        <w:rPr>
          <w:rFonts w:ascii="Montserrat Light" w:eastAsia="Times New Roman" w:hAnsi="Montserrat Light"/>
          <w:noProof/>
          <w:sz w:val="22"/>
          <w:szCs w:val="22"/>
        </w:rPr>
        <w:t>10</w:t>
      </w:r>
      <w:r w:rsidRPr="00D56F47">
        <w:rPr>
          <w:rFonts w:ascii="Montserrat Light" w:eastAsia="Times New Roman" w:hAnsi="Montserrat Light"/>
          <w:noProof/>
          <w:sz w:val="22"/>
          <w:szCs w:val="22"/>
        </w:rPr>
        <w:t>)</w:t>
      </w:r>
      <w:r w:rsidR="00692680" w:rsidRPr="00D56F47">
        <w:rPr>
          <w:rFonts w:ascii="Montserrat Light" w:eastAsia="Times New Roman" w:hAnsi="Montserrat Light"/>
          <w:noProof/>
          <w:sz w:val="22"/>
          <w:szCs w:val="22"/>
        </w:rPr>
        <w:t xml:space="preserve"> </w:t>
      </w:r>
      <w:r w:rsidRPr="00D56F47">
        <w:rPr>
          <w:rFonts w:ascii="Montserrat Light" w:eastAsia="Times New Roman" w:hAnsi="Montserrat Light"/>
          <w:noProof/>
          <w:sz w:val="22"/>
          <w:szCs w:val="22"/>
        </w:rPr>
        <w:t>Inventarul bunurilor aflate în patrimoniul</w:t>
      </w:r>
      <w:r w:rsidR="003268D5" w:rsidRPr="00D56F47">
        <w:rPr>
          <w:rFonts w:ascii="Montserrat Light" w:eastAsia="Times New Roman" w:hAnsi="Montserrat Light"/>
          <w:noProof/>
          <w:sz w:val="22"/>
          <w:szCs w:val="22"/>
        </w:rPr>
        <w:t xml:space="preserve"> </w:t>
      </w:r>
      <w:r w:rsidR="002412F9" w:rsidRPr="00D56F47">
        <w:rPr>
          <w:rFonts w:ascii="Montserrat Light" w:eastAsia="Times New Roman" w:hAnsi="Montserrat Light"/>
          <w:noProof/>
          <w:sz w:val="22"/>
          <w:szCs w:val="22"/>
        </w:rPr>
        <w:t>public și privat al J</w:t>
      </w:r>
      <w:r w:rsidR="003268D5" w:rsidRPr="00D56F47">
        <w:rPr>
          <w:rFonts w:ascii="Montserrat Light" w:eastAsia="Times New Roman" w:hAnsi="Montserrat Light"/>
          <w:noProof/>
          <w:sz w:val="22"/>
          <w:szCs w:val="22"/>
        </w:rPr>
        <w:t>udețului Cluj</w:t>
      </w:r>
      <w:r w:rsidR="002412F9" w:rsidRPr="00D56F47">
        <w:rPr>
          <w:rFonts w:ascii="Montserrat Light" w:eastAsia="Times New Roman" w:hAnsi="Montserrat Light"/>
          <w:noProof/>
          <w:sz w:val="22"/>
          <w:szCs w:val="22"/>
        </w:rPr>
        <w:t xml:space="preserve"> </w:t>
      </w:r>
      <w:r w:rsidR="004A6D9E" w:rsidRPr="00D56F47">
        <w:rPr>
          <w:rFonts w:ascii="Montserrat Light" w:eastAsia="Times New Roman" w:hAnsi="Montserrat Light"/>
          <w:noProof/>
          <w:sz w:val="22"/>
          <w:szCs w:val="22"/>
        </w:rPr>
        <w:t xml:space="preserve">este cuprins </w:t>
      </w:r>
      <w:r w:rsidRPr="00D56F47">
        <w:rPr>
          <w:rFonts w:ascii="Montserrat Light" w:eastAsia="Times New Roman" w:hAnsi="Montserrat Light"/>
          <w:noProof/>
          <w:sz w:val="22"/>
          <w:szCs w:val="22"/>
        </w:rPr>
        <w:t xml:space="preserve">în </w:t>
      </w:r>
      <w:r w:rsidRPr="00D56F47">
        <w:rPr>
          <w:rFonts w:ascii="Montserrat Light" w:eastAsia="Times New Roman" w:hAnsi="Montserrat Light"/>
          <w:b/>
          <w:bCs/>
          <w:noProof/>
          <w:sz w:val="22"/>
          <w:szCs w:val="22"/>
        </w:rPr>
        <w:t>anex</w:t>
      </w:r>
      <w:r w:rsidR="002412F9" w:rsidRPr="00D56F47">
        <w:rPr>
          <w:rFonts w:ascii="Montserrat Light" w:eastAsia="Times New Roman" w:hAnsi="Montserrat Light"/>
          <w:b/>
          <w:bCs/>
          <w:noProof/>
          <w:sz w:val="22"/>
          <w:szCs w:val="22"/>
        </w:rPr>
        <w:t>ele</w:t>
      </w:r>
      <w:r w:rsidRPr="00D56F47">
        <w:rPr>
          <w:rFonts w:ascii="Montserrat Light" w:eastAsia="Times New Roman" w:hAnsi="Montserrat Light"/>
          <w:b/>
          <w:bCs/>
          <w:noProof/>
          <w:sz w:val="22"/>
          <w:szCs w:val="22"/>
        </w:rPr>
        <w:t xml:space="preserve"> nr. 11</w:t>
      </w:r>
      <w:r w:rsidR="002412F9" w:rsidRPr="00D56F47">
        <w:rPr>
          <w:rFonts w:ascii="Montserrat Light" w:eastAsia="Times New Roman" w:hAnsi="Montserrat Light"/>
          <w:b/>
          <w:bCs/>
          <w:noProof/>
          <w:sz w:val="22"/>
          <w:szCs w:val="22"/>
        </w:rPr>
        <w:t>.a.</w:t>
      </w:r>
      <w:r w:rsidR="002412F9" w:rsidRPr="00D56F47">
        <w:rPr>
          <w:rFonts w:ascii="Montserrat Light" w:eastAsia="Calibri" w:hAnsi="Montserrat Light"/>
          <w:b/>
          <w:bCs/>
          <w:noProof/>
          <w:sz w:val="22"/>
          <w:szCs w:val="22"/>
          <w:lang w:eastAsia="en-US"/>
        </w:rPr>
        <w:t xml:space="preserve">, 11.b. și 10.c. </w:t>
      </w:r>
      <w:r w:rsidRPr="00D56F47">
        <w:rPr>
          <w:rFonts w:ascii="Montserrat Light" w:eastAsia="Times New Roman" w:hAnsi="Montserrat Light"/>
          <w:noProof/>
          <w:sz w:val="22"/>
          <w:szCs w:val="22"/>
        </w:rPr>
        <w:t xml:space="preserve">la prezentul </w:t>
      </w:r>
      <w:r w:rsidR="004A6D9E" w:rsidRPr="00D56F47">
        <w:rPr>
          <w:rFonts w:ascii="Montserrat Light" w:eastAsia="Times New Roman" w:hAnsi="Montserrat Light"/>
          <w:noProof/>
          <w:sz w:val="22"/>
          <w:szCs w:val="22"/>
        </w:rPr>
        <w:t>S</w:t>
      </w:r>
      <w:r w:rsidRPr="00D56F47">
        <w:rPr>
          <w:rFonts w:ascii="Montserrat Light" w:eastAsia="Times New Roman" w:hAnsi="Montserrat Light"/>
          <w:noProof/>
          <w:sz w:val="22"/>
          <w:szCs w:val="22"/>
        </w:rPr>
        <w:t xml:space="preserve">tatut. </w:t>
      </w:r>
    </w:p>
    <w:p w14:paraId="643B7EEC" w14:textId="46EB7BF3" w:rsidR="00D20B9B" w:rsidRPr="00D56F47" w:rsidRDefault="00D20B9B" w:rsidP="0022174A">
      <w:pPr>
        <w:autoSpaceDE/>
        <w:autoSpaceDN/>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w:t>
      </w:r>
      <w:r w:rsidR="00692680" w:rsidRPr="00D56F47">
        <w:rPr>
          <w:rFonts w:ascii="Montserrat Light" w:eastAsia="Times New Roman" w:hAnsi="Montserrat Light"/>
          <w:noProof/>
          <w:sz w:val="22"/>
          <w:szCs w:val="22"/>
        </w:rPr>
        <w:t>11</w:t>
      </w:r>
      <w:r w:rsidRPr="00D56F47">
        <w:rPr>
          <w:rFonts w:ascii="Montserrat Light" w:eastAsia="Times New Roman" w:hAnsi="Montserrat Light"/>
          <w:noProof/>
          <w:sz w:val="22"/>
          <w:szCs w:val="22"/>
        </w:rPr>
        <w:t>)</w:t>
      </w:r>
      <w:r w:rsidR="00692680" w:rsidRPr="00D56F47">
        <w:rPr>
          <w:rFonts w:ascii="Montserrat Light" w:eastAsia="Times New Roman" w:hAnsi="Montserrat Light"/>
          <w:noProof/>
          <w:sz w:val="22"/>
          <w:szCs w:val="22"/>
        </w:rPr>
        <w:t xml:space="preserve"> </w:t>
      </w:r>
      <w:r w:rsidRPr="00D56F47">
        <w:rPr>
          <w:rFonts w:ascii="Montserrat Light" w:eastAsia="Times New Roman" w:hAnsi="Montserrat Light"/>
          <w:noProof/>
          <w:sz w:val="22"/>
          <w:szCs w:val="22"/>
        </w:rPr>
        <w:t xml:space="preserve">Inventarul bunurilor aflate în patrimoniul </w:t>
      </w:r>
      <w:r w:rsidR="00BB108B" w:rsidRPr="00D56F47">
        <w:rPr>
          <w:rFonts w:ascii="Montserrat Light" w:eastAsia="Times New Roman" w:hAnsi="Montserrat Light"/>
          <w:noProof/>
          <w:sz w:val="22"/>
          <w:szCs w:val="22"/>
        </w:rPr>
        <w:t>J</w:t>
      </w:r>
      <w:r w:rsidR="00553EF7" w:rsidRPr="00D56F47">
        <w:rPr>
          <w:rFonts w:ascii="Montserrat Light" w:eastAsia="Times New Roman" w:hAnsi="Montserrat Light"/>
          <w:noProof/>
          <w:sz w:val="22"/>
          <w:szCs w:val="22"/>
        </w:rPr>
        <w:t xml:space="preserve">udețului Cluj </w:t>
      </w:r>
      <w:r w:rsidRPr="00D56F47">
        <w:rPr>
          <w:rFonts w:ascii="Montserrat Light" w:eastAsia="Times New Roman" w:hAnsi="Montserrat Light"/>
          <w:noProof/>
          <w:sz w:val="22"/>
          <w:szCs w:val="22"/>
        </w:rPr>
        <w:t xml:space="preserve">se actualizează ori de câte ori intervin evenimente de natură juridică şi se publică pe pagina de internet a </w:t>
      </w:r>
      <w:r w:rsidR="00553EF7" w:rsidRPr="00D56F47">
        <w:rPr>
          <w:rFonts w:ascii="Montserrat Light" w:eastAsia="Times New Roman" w:hAnsi="Montserrat Light"/>
          <w:noProof/>
          <w:sz w:val="22"/>
          <w:szCs w:val="22"/>
        </w:rPr>
        <w:t>instituției</w:t>
      </w:r>
      <w:r w:rsidRPr="00D56F47">
        <w:rPr>
          <w:rFonts w:ascii="Montserrat Light" w:eastAsia="Times New Roman" w:hAnsi="Montserrat Light"/>
          <w:noProof/>
          <w:sz w:val="22"/>
          <w:szCs w:val="22"/>
        </w:rPr>
        <w:t>, în secţiunea dedicată acestui statut</w:t>
      </w:r>
      <w:r w:rsidR="00553EF7" w:rsidRPr="00D56F47">
        <w:rPr>
          <w:rFonts w:ascii="Montserrat Light" w:eastAsia="Times New Roman" w:hAnsi="Montserrat Light"/>
          <w:noProof/>
          <w:sz w:val="22"/>
          <w:szCs w:val="22"/>
        </w:rPr>
        <w:t>.</w:t>
      </w:r>
    </w:p>
    <w:p w14:paraId="0973867D" w14:textId="3533EBD6" w:rsidR="00CC4336" w:rsidRPr="00D56F47" w:rsidRDefault="00CC4336" w:rsidP="0022174A">
      <w:pPr>
        <w:autoSpaceDE/>
        <w:autoSpaceDN/>
        <w:jc w:val="both"/>
        <w:rPr>
          <w:rFonts w:ascii="Montserrat Light" w:eastAsia="Times New Roman" w:hAnsi="Montserrat Light"/>
          <w:noProof/>
          <w:sz w:val="22"/>
          <w:szCs w:val="22"/>
          <w:shd w:val="clear" w:color="auto" w:fill="FFFFFF"/>
        </w:rPr>
      </w:pPr>
    </w:p>
    <w:p w14:paraId="59810B22" w14:textId="77777777" w:rsidR="00D20B9B" w:rsidRPr="00D56F47" w:rsidRDefault="00D20B9B" w:rsidP="0022174A">
      <w:pPr>
        <w:rPr>
          <w:rFonts w:ascii="Montserrat Light" w:eastAsiaTheme="minorEastAsia" w:hAnsi="Montserrat Light"/>
          <w:b/>
          <w:bCs/>
          <w:noProof/>
          <w:sz w:val="22"/>
          <w:szCs w:val="22"/>
          <w:shd w:val="clear" w:color="auto" w:fill="FFFFFF"/>
        </w:rPr>
      </w:pPr>
      <w:r w:rsidRPr="00D56F47">
        <w:rPr>
          <w:rFonts w:ascii="Montserrat Light" w:hAnsi="Montserrat Light"/>
          <w:b/>
          <w:bCs/>
          <w:noProof/>
          <w:sz w:val="22"/>
          <w:szCs w:val="22"/>
          <w:shd w:val="clear" w:color="auto" w:fill="FFFFFF"/>
        </w:rPr>
        <w:t>Capitolul VII</w:t>
      </w:r>
    </w:p>
    <w:p w14:paraId="46950AAB" w14:textId="7CBB8349" w:rsidR="00D20B9B" w:rsidRPr="00D56F47" w:rsidRDefault="00D20B9B" w:rsidP="0022174A">
      <w:pPr>
        <w:rPr>
          <w:rFonts w:ascii="Montserrat Light" w:hAnsi="Montserrat Light"/>
          <w:b/>
          <w:bCs/>
          <w:noProof/>
          <w:sz w:val="22"/>
          <w:szCs w:val="22"/>
          <w:shd w:val="clear" w:color="auto" w:fill="FFFFFF"/>
        </w:rPr>
      </w:pPr>
      <w:r w:rsidRPr="00D56F47">
        <w:rPr>
          <w:rFonts w:ascii="Montserrat Light" w:hAnsi="Montserrat Light"/>
          <w:b/>
          <w:bCs/>
          <w:noProof/>
          <w:sz w:val="22"/>
          <w:szCs w:val="22"/>
          <w:shd w:val="clear" w:color="auto" w:fill="FFFFFF"/>
        </w:rPr>
        <w:t>Serviciile publice existente</w:t>
      </w:r>
    </w:p>
    <w:p w14:paraId="40A87AC2" w14:textId="77777777" w:rsidR="002F2375" w:rsidRPr="00D56F47" w:rsidRDefault="002F2375" w:rsidP="0022174A">
      <w:pPr>
        <w:rPr>
          <w:rFonts w:ascii="Montserrat Light" w:hAnsi="Montserrat Light"/>
          <w:b/>
          <w:bCs/>
          <w:noProof/>
          <w:sz w:val="22"/>
          <w:szCs w:val="22"/>
          <w:shd w:val="clear" w:color="auto" w:fill="FFFFFF"/>
        </w:rPr>
      </w:pPr>
    </w:p>
    <w:p w14:paraId="5EC70A80" w14:textId="77777777" w:rsidR="00D20B9B" w:rsidRPr="00D56F47" w:rsidRDefault="00D20B9B" w:rsidP="0022174A">
      <w:pPr>
        <w:jc w:val="both"/>
        <w:rPr>
          <w:rFonts w:ascii="Montserrat Light" w:hAnsi="Montserrat Light"/>
          <w:b/>
          <w:bCs/>
          <w:noProof/>
          <w:sz w:val="22"/>
          <w:szCs w:val="22"/>
          <w:shd w:val="clear" w:color="auto" w:fill="FFFFFF"/>
        </w:rPr>
      </w:pPr>
      <w:r w:rsidRPr="00D56F47">
        <w:rPr>
          <w:rFonts w:ascii="Montserrat Light" w:hAnsi="Montserrat Light"/>
          <w:b/>
          <w:bCs/>
          <w:noProof/>
          <w:sz w:val="22"/>
          <w:szCs w:val="22"/>
          <w:shd w:val="clear" w:color="auto" w:fill="FFFFFF"/>
        </w:rPr>
        <w:t>Articolul 17</w:t>
      </w:r>
    </w:p>
    <w:p w14:paraId="14EABC2D" w14:textId="01E3B17E" w:rsidR="00D20B9B" w:rsidRPr="00D56F47" w:rsidRDefault="00D20B9B" w:rsidP="0022174A">
      <w:pPr>
        <w:jc w:val="both"/>
        <w:rPr>
          <w:rFonts w:ascii="Montserrat Light" w:hAnsi="Montserrat Light"/>
          <w:noProof/>
          <w:sz w:val="22"/>
          <w:szCs w:val="22"/>
        </w:rPr>
      </w:pPr>
      <w:r w:rsidRPr="00D56F47">
        <w:rPr>
          <w:rFonts w:ascii="Montserrat Light" w:hAnsi="Montserrat Light"/>
          <w:b/>
          <w:bCs/>
          <w:noProof/>
          <w:sz w:val="22"/>
          <w:szCs w:val="22"/>
        </w:rPr>
        <w:t xml:space="preserve">Serviciile comunitare de utilităţi publice furnizate la nivelul </w:t>
      </w:r>
      <w:r w:rsidR="00E32D20" w:rsidRPr="00D56F47">
        <w:rPr>
          <w:rFonts w:ascii="Montserrat Light" w:hAnsi="Montserrat Light"/>
          <w:b/>
          <w:bCs/>
          <w:noProof/>
          <w:sz w:val="22"/>
          <w:szCs w:val="22"/>
        </w:rPr>
        <w:t>J</w:t>
      </w:r>
      <w:r w:rsidR="00F70328" w:rsidRPr="00D56F47">
        <w:rPr>
          <w:rFonts w:ascii="Montserrat Light" w:hAnsi="Montserrat Light"/>
          <w:b/>
          <w:bCs/>
          <w:noProof/>
          <w:sz w:val="22"/>
          <w:szCs w:val="22"/>
        </w:rPr>
        <w:t>udețului Cluj sunt:</w:t>
      </w:r>
    </w:p>
    <w:p w14:paraId="0C41BE80" w14:textId="34A8E9B2" w:rsidR="00D20B9B" w:rsidRPr="00D56F47" w:rsidRDefault="00D20B9B" w:rsidP="0022174A">
      <w:pPr>
        <w:pStyle w:val="Listparagraf"/>
        <w:numPr>
          <w:ilvl w:val="0"/>
          <w:numId w:val="12"/>
        </w:numPr>
        <w:autoSpaceDE/>
        <w:autoSpaceDN/>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serviciul public de alimentare apă şi canalizare, furnizat de</w:t>
      </w:r>
      <w:r w:rsidR="00692680" w:rsidRPr="00D56F47">
        <w:rPr>
          <w:rFonts w:ascii="Montserrat Light" w:eastAsia="Times New Roman" w:hAnsi="Montserrat Light"/>
          <w:noProof/>
          <w:sz w:val="22"/>
          <w:szCs w:val="22"/>
        </w:rPr>
        <w:t xml:space="preserve"> Compania de Apă Someș S.A. și Compania de Apă Arieș S.A</w:t>
      </w:r>
      <w:r w:rsidRPr="00D56F47">
        <w:rPr>
          <w:rFonts w:ascii="Montserrat Light" w:eastAsia="Times New Roman" w:hAnsi="Montserrat Light"/>
          <w:noProof/>
          <w:sz w:val="22"/>
          <w:szCs w:val="22"/>
        </w:rPr>
        <w:t>;</w:t>
      </w:r>
    </w:p>
    <w:p w14:paraId="513E1525" w14:textId="54270958" w:rsidR="00692680" w:rsidRPr="00D56F47" w:rsidRDefault="00D20B9B" w:rsidP="0022174A">
      <w:pPr>
        <w:autoSpaceDE/>
        <w:autoSpaceDN/>
        <w:ind w:left="225"/>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b)</w:t>
      </w:r>
      <w:r w:rsidR="00692680" w:rsidRPr="00D56F47">
        <w:rPr>
          <w:rFonts w:ascii="Montserrat Light" w:eastAsia="Times New Roman" w:hAnsi="Montserrat Light"/>
          <w:noProof/>
          <w:sz w:val="22"/>
          <w:szCs w:val="22"/>
        </w:rPr>
        <w:t xml:space="preserve"> </w:t>
      </w:r>
      <w:r w:rsidRPr="00D56F47">
        <w:rPr>
          <w:rFonts w:ascii="Montserrat Light" w:eastAsia="Times New Roman" w:hAnsi="Montserrat Light"/>
          <w:noProof/>
          <w:sz w:val="22"/>
          <w:szCs w:val="22"/>
        </w:rPr>
        <w:t>serviciul public de alimentare cu energie termică în sistem centralizat</w:t>
      </w:r>
      <w:r w:rsidR="00692680" w:rsidRPr="00D56F47">
        <w:rPr>
          <w:rFonts w:ascii="Montserrat Light" w:eastAsia="Times New Roman" w:hAnsi="Montserrat Light"/>
          <w:noProof/>
          <w:sz w:val="22"/>
          <w:szCs w:val="22"/>
        </w:rPr>
        <w:t>,</w:t>
      </w:r>
      <w:r w:rsidRPr="00D56F47">
        <w:rPr>
          <w:rFonts w:ascii="Montserrat Light" w:eastAsia="Times New Roman" w:hAnsi="Montserrat Light"/>
          <w:noProof/>
          <w:sz w:val="22"/>
          <w:szCs w:val="22"/>
        </w:rPr>
        <w:t xml:space="preserve"> furnizat de</w:t>
      </w:r>
      <w:r w:rsidR="00692680" w:rsidRPr="00D56F47">
        <w:rPr>
          <w:rFonts w:ascii="Montserrat Light" w:eastAsia="Times New Roman" w:hAnsi="Montserrat Light"/>
          <w:noProof/>
          <w:sz w:val="22"/>
          <w:szCs w:val="22"/>
        </w:rPr>
        <w:t xml:space="preserve">: </w:t>
      </w:r>
    </w:p>
    <w:tbl>
      <w:tblPr>
        <w:tblStyle w:val="Tabelgril"/>
        <w:tblW w:w="10573" w:type="dxa"/>
        <w:tblInd w:w="-572" w:type="dxa"/>
        <w:tblLayout w:type="fixed"/>
        <w:tblLook w:val="04A0" w:firstRow="1" w:lastRow="0" w:firstColumn="1" w:lastColumn="0" w:noHBand="0" w:noVBand="1"/>
      </w:tblPr>
      <w:tblGrid>
        <w:gridCol w:w="558"/>
        <w:gridCol w:w="1863"/>
        <w:gridCol w:w="1574"/>
        <w:gridCol w:w="1522"/>
        <w:gridCol w:w="1440"/>
        <w:gridCol w:w="1440"/>
        <w:gridCol w:w="2176"/>
      </w:tblGrid>
      <w:tr w:rsidR="00D56F47" w:rsidRPr="00D56F47" w14:paraId="2942F15D" w14:textId="77777777" w:rsidTr="004A5062">
        <w:tc>
          <w:tcPr>
            <w:tcW w:w="558" w:type="dxa"/>
          </w:tcPr>
          <w:p w14:paraId="41380F95" w14:textId="77777777" w:rsidR="00692680" w:rsidRPr="00D56F47" w:rsidRDefault="00692680" w:rsidP="004A5062">
            <w:pPr>
              <w:pStyle w:val="Listparagraf"/>
              <w:ind w:left="0"/>
              <w:jc w:val="center"/>
              <w:rPr>
                <w:rFonts w:ascii="Montserrat Light" w:hAnsi="Montserrat Light"/>
                <w:b/>
                <w:bCs/>
                <w:noProof/>
                <w:sz w:val="22"/>
                <w:szCs w:val="22"/>
                <w:lang w:val="ro-RO"/>
              </w:rPr>
            </w:pPr>
            <w:r w:rsidRPr="00D56F47">
              <w:rPr>
                <w:rFonts w:ascii="Montserrat Light" w:hAnsi="Montserrat Light"/>
                <w:b/>
                <w:bCs/>
                <w:noProof/>
                <w:sz w:val="22"/>
                <w:szCs w:val="22"/>
                <w:lang w:val="ro-RO"/>
              </w:rPr>
              <w:t>Nr. crt.</w:t>
            </w:r>
          </w:p>
        </w:tc>
        <w:tc>
          <w:tcPr>
            <w:tcW w:w="1863" w:type="dxa"/>
          </w:tcPr>
          <w:p w14:paraId="1EBAAC0F" w14:textId="77777777" w:rsidR="00692680" w:rsidRPr="00D56F47" w:rsidRDefault="00692680" w:rsidP="004A5062">
            <w:pPr>
              <w:pStyle w:val="Listparagraf"/>
              <w:ind w:left="0"/>
              <w:jc w:val="center"/>
              <w:rPr>
                <w:rFonts w:ascii="Montserrat Light" w:hAnsi="Montserrat Light"/>
                <w:b/>
                <w:bCs/>
                <w:noProof/>
                <w:sz w:val="22"/>
                <w:szCs w:val="22"/>
                <w:lang w:val="ro-RO"/>
              </w:rPr>
            </w:pPr>
            <w:r w:rsidRPr="00D56F47">
              <w:rPr>
                <w:rFonts w:ascii="Montserrat Light" w:hAnsi="Montserrat Light"/>
                <w:b/>
                <w:bCs/>
                <w:noProof/>
                <w:sz w:val="22"/>
                <w:szCs w:val="22"/>
                <w:lang w:val="ro-RO"/>
              </w:rPr>
              <w:t>Denumirea operatorului economic</w:t>
            </w:r>
          </w:p>
        </w:tc>
        <w:tc>
          <w:tcPr>
            <w:tcW w:w="1574" w:type="dxa"/>
          </w:tcPr>
          <w:p w14:paraId="7A67889F" w14:textId="77777777" w:rsidR="00692680" w:rsidRPr="00D56F47" w:rsidRDefault="00692680" w:rsidP="004A5062">
            <w:pPr>
              <w:pStyle w:val="Listparagraf"/>
              <w:ind w:left="0"/>
              <w:jc w:val="center"/>
              <w:rPr>
                <w:rFonts w:ascii="Montserrat Light" w:hAnsi="Montserrat Light"/>
                <w:b/>
                <w:bCs/>
                <w:noProof/>
                <w:sz w:val="22"/>
                <w:szCs w:val="22"/>
                <w:lang w:val="ro-RO"/>
              </w:rPr>
            </w:pPr>
            <w:r w:rsidRPr="00D56F47">
              <w:rPr>
                <w:rFonts w:ascii="Montserrat Light" w:hAnsi="Montserrat Light"/>
                <w:b/>
                <w:bCs/>
                <w:noProof/>
                <w:sz w:val="22"/>
                <w:szCs w:val="22"/>
                <w:lang w:val="ro-RO"/>
              </w:rPr>
              <w:t>Codul unic de înregistrare</w:t>
            </w:r>
          </w:p>
        </w:tc>
        <w:tc>
          <w:tcPr>
            <w:tcW w:w="1522" w:type="dxa"/>
          </w:tcPr>
          <w:p w14:paraId="70F13F68" w14:textId="77777777" w:rsidR="00692680" w:rsidRPr="00D56F47" w:rsidRDefault="00692680" w:rsidP="004A5062">
            <w:pPr>
              <w:pStyle w:val="Listparagraf"/>
              <w:ind w:left="0"/>
              <w:jc w:val="center"/>
              <w:rPr>
                <w:rFonts w:ascii="Montserrat Light" w:hAnsi="Montserrat Light"/>
                <w:b/>
                <w:bCs/>
                <w:noProof/>
                <w:sz w:val="22"/>
                <w:szCs w:val="22"/>
                <w:lang w:val="ro-RO"/>
              </w:rPr>
            </w:pPr>
            <w:r w:rsidRPr="00D56F47">
              <w:rPr>
                <w:rFonts w:ascii="Montserrat Light" w:hAnsi="Montserrat Light"/>
                <w:b/>
                <w:bCs/>
                <w:noProof/>
                <w:sz w:val="22"/>
                <w:szCs w:val="22"/>
                <w:lang w:val="ro-RO"/>
              </w:rPr>
              <w:t>Adresa sediul social</w:t>
            </w:r>
          </w:p>
        </w:tc>
        <w:tc>
          <w:tcPr>
            <w:tcW w:w="1440" w:type="dxa"/>
          </w:tcPr>
          <w:p w14:paraId="721A7E87" w14:textId="77777777" w:rsidR="00692680" w:rsidRPr="00D56F47" w:rsidRDefault="00692680" w:rsidP="004A5062">
            <w:pPr>
              <w:pStyle w:val="Listparagraf"/>
              <w:ind w:left="0"/>
              <w:jc w:val="center"/>
              <w:rPr>
                <w:rFonts w:ascii="Montserrat Light" w:hAnsi="Montserrat Light"/>
                <w:b/>
                <w:bCs/>
                <w:noProof/>
                <w:sz w:val="22"/>
                <w:szCs w:val="22"/>
                <w:lang w:val="ro-RO"/>
              </w:rPr>
            </w:pPr>
            <w:r w:rsidRPr="00D56F47">
              <w:rPr>
                <w:rFonts w:ascii="Montserrat Light" w:hAnsi="Montserrat Light"/>
                <w:b/>
                <w:bCs/>
                <w:noProof/>
                <w:sz w:val="22"/>
                <w:szCs w:val="22"/>
                <w:lang w:val="ro-RO"/>
              </w:rPr>
              <w:t>Nr. licenței valabile/ data acordare</w:t>
            </w:r>
          </w:p>
        </w:tc>
        <w:tc>
          <w:tcPr>
            <w:tcW w:w="1440" w:type="dxa"/>
          </w:tcPr>
          <w:p w14:paraId="7D74E3B8" w14:textId="77777777" w:rsidR="00692680" w:rsidRPr="00D56F47" w:rsidRDefault="00692680" w:rsidP="004A5062">
            <w:pPr>
              <w:pStyle w:val="Listparagraf"/>
              <w:ind w:left="0"/>
              <w:jc w:val="center"/>
              <w:rPr>
                <w:rFonts w:ascii="Montserrat Light" w:hAnsi="Montserrat Light"/>
                <w:b/>
                <w:bCs/>
                <w:noProof/>
                <w:sz w:val="22"/>
                <w:szCs w:val="22"/>
                <w:lang w:val="ro-RO"/>
              </w:rPr>
            </w:pPr>
            <w:r w:rsidRPr="00D56F47">
              <w:rPr>
                <w:rFonts w:ascii="Montserrat Light" w:hAnsi="Montserrat Light"/>
                <w:b/>
                <w:bCs/>
                <w:noProof/>
                <w:sz w:val="22"/>
                <w:szCs w:val="22"/>
                <w:lang w:val="ro-RO"/>
              </w:rPr>
              <w:t>Dată valabilitate</w:t>
            </w:r>
          </w:p>
        </w:tc>
        <w:tc>
          <w:tcPr>
            <w:tcW w:w="2176" w:type="dxa"/>
          </w:tcPr>
          <w:p w14:paraId="08511297" w14:textId="77777777" w:rsidR="00692680" w:rsidRPr="00D56F47" w:rsidRDefault="00692680" w:rsidP="004A5062">
            <w:pPr>
              <w:pStyle w:val="Listparagraf"/>
              <w:ind w:left="0"/>
              <w:jc w:val="center"/>
              <w:rPr>
                <w:rFonts w:ascii="Montserrat Light" w:hAnsi="Montserrat Light"/>
                <w:b/>
                <w:bCs/>
                <w:noProof/>
                <w:sz w:val="22"/>
                <w:szCs w:val="22"/>
                <w:lang w:val="ro-RO"/>
              </w:rPr>
            </w:pPr>
            <w:r w:rsidRPr="00D56F47">
              <w:rPr>
                <w:rFonts w:ascii="Montserrat Light" w:hAnsi="Montserrat Light"/>
                <w:b/>
                <w:bCs/>
                <w:noProof/>
                <w:sz w:val="22"/>
                <w:szCs w:val="22"/>
                <w:lang w:val="ro-RO"/>
              </w:rPr>
              <w:t>Observații</w:t>
            </w:r>
          </w:p>
        </w:tc>
      </w:tr>
      <w:tr w:rsidR="00D56F47" w:rsidRPr="00D56F47" w14:paraId="0F695088" w14:textId="77777777" w:rsidTr="004A5062">
        <w:tc>
          <w:tcPr>
            <w:tcW w:w="558" w:type="dxa"/>
          </w:tcPr>
          <w:p w14:paraId="083253B5" w14:textId="77777777" w:rsidR="00692680" w:rsidRPr="00D56F47" w:rsidRDefault="00692680" w:rsidP="0022174A">
            <w:pPr>
              <w:pStyle w:val="Listparagraf"/>
              <w:ind w:left="0"/>
              <w:rPr>
                <w:rFonts w:ascii="Montserrat Light" w:hAnsi="Montserrat Light"/>
                <w:noProof/>
                <w:sz w:val="22"/>
                <w:szCs w:val="22"/>
                <w:lang w:val="ro-RO"/>
              </w:rPr>
            </w:pPr>
            <w:r w:rsidRPr="00D56F47">
              <w:rPr>
                <w:rFonts w:ascii="Montserrat Light" w:hAnsi="Montserrat Light"/>
                <w:noProof/>
                <w:sz w:val="22"/>
                <w:szCs w:val="22"/>
                <w:lang w:val="ro-RO"/>
              </w:rPr>
              <w:t>1.</w:t>
            </w:r>
          </w:p>
        </w:tc>
        <w:tc>
          <w:tcPr>
            <w:tcW w:w="1863" w:type="dxa"/>
          </w:tcPr>
          <w:p w14:paraId="0DC1EED8" w14:textId="77777777" w:rsidR="00692680" w:rsidRPr="00D56F47" w:rsidRDefault="00692680" w:rsidP="0022174A">
            <w:pPr>
              <w:pStyle w:val="Listparagraf"/>
              <w:ind w:left="0"/>
              <w:rPr>
                <w:rFonts w:ascii="Montserrat Light" w:hAnsi="Montserrat Light"/>
                <w:noProof/>
                <w:sz w:val="22"/>
                <w:szCs w:val="22"/>
                <w:lang w:val="ro-RO"/>
              </w:rPr>
            </w:pPr>
            <w:r w:rsidRPr="00D56F47">
              <w:rPr>
                <w:rFonts w:ascii="Montserrat Light" w:hAnsi="Montserrat Light"/>
                <w:noProof/>
                <w:sz w:val="22"/>
                <w:szCs w:val="22"/>
                <w:lang w:val="ro-RO"/>
              </w:rPr>
              <w:t>S.C. TERMOFICARE NAPOCA S.A.</w:t>
            </w:r>
          </w:p>
        </w:tc>
        <w:tc>
          <w:tcPr>
            <w:tcW w:w="1574" w:type="dxa"/>
          </w:tcPr>
          <w:p w14:paraId="63F48EC3" w14:textId="77777777" w:rsidR="00692680" w:rsidRPr="00D56F47" w:rsidRDefault="00692680" w:rsidP="0022174A">
            <w:pPr>
              <w:pStyle w:val="Listparagraf"/>
              <w:ind w:left="0"/>
              <w:rPr>
                <w:rFonts w:ascii="Montserrat Light" w:hAnsi="Montserrat Light"/>
                <w:noProof/>
                <w:sz w:val="22"/>
                <w:szCs w:val="22"/>
                <w:lang w:val="ro-RO"/>
              </w:rPr>
            </w:pPr>
            <w:r w:rsidRPr="00D56F47">
              <w:rPr>
                <w:rFonts w:ascii="Montserrat Light" w:hAnsi="Montserrat Light"/>
                <w:noProof/>
                <w:sz w:val="22"/>
                <w:szCs w:val="22"/>
                <w:lang w:val="ro-RO"/>
              </w:rPr>
              <w:t>Societate înființată în baza Hotărârii Consiliului Local al Municipiului Cluj-Napoca nr. 74/5.03.2019</w:t>
            </w:r>
          </w:p>
        </w:tc>
        <w:tc>
          <w:tcPr>
            <w:tcW w:w="1522" w:type="dxa"/>
          </w:tcPr>
          <w:p w14:paraId="3815B4D1" w14:textId="1A47685E" w:rsidR="00692680" w:rsidRPr="00D56F47" w:rsidRDefault="00692680" w:rsidP="0022174A">
            <w:pPr>
              <w:pStyle w:val="Listparagraf"/>
              <w:ind w:left="0"/>
              <w:rPr>
                <w:rFonts w:ascii="Montserrat Light" w:hAnsi="Montserrat Light"/>
                <w:noProof/>
                <w:sz w:val="22"/>
                <w:szCs w:val="22"/>
                <w:lang w:val="ro-RO"/>
              </w:rPr>
            </w:pPr>
            <w:r w:rsidRPr="00D56F47">
              <w:rPr>
                <w:rFonts w:ascii="Montserrat Light" w:hAnsi="Montserrat Light"/>
                <w:noProof/>
                <w:sz w:val="22"/>
                <w:szCs w:val="22"/>
                <w:lang w:val="ro-RO"/>
              </w:rPr>
              <w:t xml:space="preserve">Municipiul Cluj-Napoca, B-dul 21 Decembrie 1989, nr. 79, etaj 2, </w:t>
            </w:r>
            <w:r w:rsidR="00BB108B" w:rsidRPr="00D56F47">
              <w:rPr>
                <w:rFonts w:ascii="Montserrat Light" w:hAnsi="Montserrat Light"/>
                <w:noProof/>
                <w:sz w:val="22"/>
                <w:szCs w:val="22"/>
                <w:lang w:val="ro-RO"/>
              </w:rPr>
              <w:t>J</w:t>
            </w:r>
            <w:r w:rsidRPr="00D56F47">
              <w:rPr>
                <w:rFonts w:ascii="Montserrat Light" w:hAnsi="Montserrat Light"/>
                <w:noProof/>
                <w:sz w:val="22"/>
                <w:szCs w:val="22"/>
                <w:lang w:val="ro-RO"/>
              </w:rPr>
              <w:t>udețul Cluj</w:t>
            </w:r>
          </w:p>
        </w:tc>
        <w:tc>
          <w:tcPr>
            <w:tcW w:w="1440" w:type="dxa"/>
          </w:tcPr>
          <w:p w14:paraId="51162197" w14:textId="77777777" w:rsidR="004A5062" w:rsidRPr="00D56F47" w:rsidRDefault="00692680" w:rsidP="0022174A">
            <w:pPr>
              <w:pStyle w:val="Listparagraf"/>
              <w:ind w:left="0"/>
              <w:rPr>
                <w:rFonts w:ascii="Montserrat Light" w:hAnsi="Montserrat Light"/>
                <w:noProof/>
                <w:sz w:val="22"/>
                <w:szCs w:val="22"/>
                <w:lang w:val="ro-RO"/>
              </w:rPr>
            </w:pPr>
            <w:r w:rsidRPr="00D56F47">
              <w:rPr>
                <w:rFonts w:ascii="Montserrat Light" w:hAnsi="Montserrat Light"/>
                <w:noProof/>
                <w:sz w:val="22"/>
                <w:szCs w:val="22"/>
                <w:lang w:val="ro-RO"/>
              </w:rPr>
              <w:t>2155/</w:t>
            </w:r>
          </w:p>
          <w:p w14:paraId="33C697EF" w14:textId="594BEED4" w:rsidR="00692680" w:rsidRPr="00D56F47" w:rsidRDefault="00692680" w:rsidP="0022174A">
            <w:pPr>
              <w:pStyle w:val="Listparagraf"/>
              <w:ind w:left="0"/>
              <w:rPr>
                <w:rFonts w:ascii="Montserrat Light" w:hAnsi="Montserrat Light"/>
                <w:noProof/>
                <w:sz w:val="22"/>
                <w:szCs w:val="22"/>
                <w:lang w:val="ro-RO"/>
              </w:rPr>
            </w:pPr>
            <w:r w:rsidRPr="00D56F47">
              <w:rPr>
                <w:rFonts w:ascii="Montserrat Light" w:hAnsi="Montserrat Light"/>
                <w:noProof/>
                <w:sz w:val="22"/>
                <w:szCs w:val="22"/>
                <w:lang w:val="ro-RO"/>
              </w:rPr>
              <w:t>12.06.2019</w:t>
            </w:r>
          </w:p>
        </w:tc>
        <w:tc>
          <w:tcPr>
            <w:tcW w:w="1440" w:type="dxa"/>
          </w:tcPr>
          <w:p w14:paraId="64BF75C7" w14:textId="77777777" w:rsidR="00692680" w:rsidRPr="00D56F47" w:rsidRDefault="00692680" w:rsidP="0022174A">
            <w:pPr>
              <w:pStyle w:val="Listparagraf"/>
              <w:ind w:left="0"/>
              <w:rPr>
                <w:rFonts w:ascii="Montserrat Light" w:hAnsi="Montserrat Light"/>
                <w:noProof/>
                <w:sz w:val="22"/>
                <w:szCs w:val="22"/>
                <w:lang w:val="ro-RO"/>
              </w:rPr>
            </w:pPr>
            <w:r w:rsidRPr="00D56F47">
              <w:rPr>
                <w:rFonts w:ascii="Montserrat Light" w:hAnsi="Montserrat Light"/>
                <w:noProof/>
                <w:sz w:val="22"/>
                <w:szCs w:val="22"/>
                <w:lang w:val="ro-RO"/>
              </w:rPr>
              <w:t>03.06.2024</w:t>
            </w:r>
          </w:p>
        </w:tc>
        <w:tc>
          <w:tcPr>
            <w:tcW w:w="2176" w:type="dxa"/>
          </w:tcPr>
          <w:p w14:paraId="201637D9" w14:textId="77777777" w:rsidR="00692680" w:rsidRPr="00D56F47" w:rsidRDefault="00692680" w:rsidP="0022174A">
            <w:pPr>
              <w:pStyle w:val="Listparagraf"/>
              <w:ind w:left="0"/>
              <w:rPr>
                <w:rFonts w:ascii="Montserrat Light" w:hAnsi="Montserrat Light"/>
                <w:noProof/>
                <w:sz w:val="22"/>
                <w:szCs w:val="22"/>
                <w:lang w:val="ro-RO"/>
              </w:rPr>
            </w:pPr>
            <w:r w:rsidRPr="00D56F47">
              <w:rPr>
                <w:rFonts w:ascii="Montserrat Light" w:hAnsi="Montserrat Light"/>
                <w:noProof/>
                <w:sz w:val="22"/>
                <w:szCs w:val="22"/>
                <w:lang w:val="ro-RO"/>
              </w:rPr>
              <w:t>Licența pentru prestarea serviciului de alimentare centralizată cu energie termică</w:t>
            </w:r>
          </w:p>
        </w:tc>
      </w:tr>
      <w:tr w:rsidR="00D56F47" w:rsidRPr="00D56F47" w14:paraId="28C86C18" w14:textId="77777777" w:rsidTr="004A5062">
        <w:tc>
          <w:tcPr>
            <w:tcW w:w="558" w:type="dxa"/>
          </w:tcPr>
          <w:p w14:paraId="56433CEF" w14:textId="77777777" w:rsidR="00692680" w:rsidRPr="00D56F47" w:rsidRDefault="00692680" w:rsidP="0022174A">
            <w:pPr>
              <w:pStyle w:val="Listparagraf"/>
              <w:ind w:left="0"/>
              <w:rPr>
                <w:rFonts w:ascii="Montserrat Light" w:hAnsi="Montserrat Light"/>
                <w:noProof/>
                <w:sz w:val="22"/>
                <w:szCs w:val="22"/>
                <w:lang w:val="ro-RO"/>
              </w:rPr>
            </w:pPr>
            <w:r w:rsidRPr="00D56F47">
              <w:rPr>
                <w:rFonts w:ascii="Montserrat Light" w:hAnsi="Montserrat Light"/>
                <w:noProof/>
                <w:sz w:val="22"/>
                <w:szCs w:val="22"/>
                <w:lang w:val="ro-RO"/>
              </w:rPr>
              <w:t>2.</w:t>
            </w:r>
          </w:p>
        </w:tc>
        <w:tc>
          <w:tcPr>
            <w:tcW w:w="1863" w:type="dxa"/>
          </w:tcPr>
          <w:p w14:paraId="6C857A42" w14:textId="77777777" w:rsidR="00692680" w:rsidRPr="00D56F47" w:rsidRDefault="00692680" w:rsidP="0022174A">
            <w:pPr>
              <w:pStyle w:val="Listparagraf"/>
              <w:ind w:left="0"/>
              <w:rPr>
                <w:rFonts w:ascii="Montserrat Light" w:hAnsi="Montserrat Light"/>
                <w:noProof/>
                <w:sz w:val="22"/>
                <w:szCs w:val="22"/>
                <w:lang w:val="ro-RO"/>
              </w:rPr>
            </w:pPr>
            <w:r w:rsidRPr="00D56F47">
              <w:rPr>
                <w:rFonts w:ascii="Montserrat Light" w:hAnsi="Montserrat Light"/>
                <w:noProof/>
                <w:sz w:val="22"/>
                <w:szCs w:val="22"/>
                <w:lang w:val="ro-RO"/>
              </w:rPr>
              <w:t>S.C. SALUBRITERM SERV S.R.L.</w:t>
            </w:r>
          </w:p>
        </w:tc>
        <w:tc>
          <w:tcPr>
            <w:tcW w:w="1574" w:type="dxa"/>
          </w:tcPr>
          <w:p w14:paraId="57B02339" w14:textId="77777777" w:rsidR="00692680" w:rsidRPr="00D56F47" w:rsidRDefault="00692680" w:rsidP="0022174A">
            <w:pPr>
              <w:pStyle w:val="Listparagraf"/>
              <w:ind w:left="0"/>
              <w:rPr>
                <w:rFonts w:ascii="Montserrat Light" w:hAnsi="Montserrat Light"/>
                <w:noProof/>
                <w:sz w:val="22"/>
                <w:szCs w:val="22"/>
                <w:lang w:val="ro-RO"/>
              </w:rPr>
            </w:pPr>
            <w:r w:rsidRPr="00D56F47">
              <w:rPr>
                <w:rFonts w:ascii="Montserrat Light" w:hAnsi="Montserrat Light"/>
                <w:noProof/>
                <w:sz w:val="22"/>
                <w:szCs w:val="22"/>
                <w:lang w:val="ro-RO"/>
              </w:rPr>
              <w:t>43156365</w:t>
            </w:r>
          </w:p>
        </w:tc>
        <w:tc>
          <w:tcPr>
            <w:tcW w:w="1522" w:type="dxa"/>
          </w:tcPr>
          <w:p w14:paraId="1B441541" w14:textId="5ED3A134" w:rsidR="00692680" w:rsidRPr="00D56F47" w:rsidRDefault="00692680" w:rsidP="0022174A">
            <w:pPr>
              <w:pStyle w:val="Listparagraf"/>
              <w:ind w:left="0"/>
              <w:rPr>
                <w:rFonts w:ascii="Montserrat Light" w:hAnsi="Montserrat Light"/>
                <w:noProof/>
                <w:sz w:val="22"/>
                <w:szCs w:val="22"/>
                <w:lang w:val="ro-RO"/>
              </w:rPr>
            </w:pPr>
            <w:r w:rsidRPr="00D56F47">
              <w:rPr>
                <w:rFonts w:ascii="Montserrat Light" w:hAnsi="Montserrat Light"/>
                <w:noProof/>
                <w:sz w:val="22"/>
                <w:szCs w:val="22"/>
                <w:lang w:val="ro-RO"/>
              </w:rPr>
              <w:t xml:space="preserve">Localitatea Huedin, oraș Huedin, str. Horea, nr. 1, </w:t>
            </w:r>
            <w:r w:rsidR="00BB108B" w:rsidRPr="00D56F47">
              <w:rPr>
                <w:rFonts w:ascii="Montserrat Light" w:hAnsi="Montserrat Light"/>
                <w:noProof/>
                <w:sz w:val="22"/>
                <w:szCs w:val="22"/>
                <w:lang w:val="ro-RO"/>
              </w:rPr>
              <w:t>J</w:t>
            </w:r>
            <w:r w:rsidRPr="00D56F47">
              <w:rPr>
                <w:rFonts w:ascii="Montserrat Light" w:hAnsi="Montserrat Light"/>
                <w:noProof/>
                <w:sz w:val="22"/>
                <w:szCs w:val="22"/>
                <w:lang w:val="ro-RO"/>
              </w:rPr>
              <w:t>udeț Cluj</w:t>
            </w:r>
          </w:p>
        </w:tc>
        <w:tc>
          <w:tcPr>
            <w:tcW w:w="1440" w:type="dxa"/>
          </w:tcPr>
          <w:p w14:paraId="1DF02666" w14:textId="77777777" w:rsidR="00692680" w:rsidRPr="00D56F47" w:rsidRDefault="00692680" w:rsidP="0022174A">
            <w:pPr>
              <w:pStyle w:val="Listparagraf"/>
              <w:ind w:left="0"/>
              <w:rPr>
                <w:rFonts w:ascii="Montserrat Light" w:hAnsi="Montserrat Light"/>
                <w:noProof/>
                <w:sz w:val="22"/>
                <w:szCs w:val="22"/>
                <w:lang w:val="ro-RO"/>
              </w:rPr>
            </w:pPr>
            <w:r w:rsidRPr="00D56F47">
              <w:rPr>
                <w:rFonts w:ascii="Montserrat Light" w:hAnsi="Montserrat Light"/>
                <w:noProof/>
                <w:sz w:val="22"/>
                <w:szCs w:val="22"/>
                <w:lang w:val="ro-RO"/>
              </w:rPr>
              <w:t>Solicitare licență pentru prestarea serviciului de alimentare centralizată cu energie termică, înregistrată la ANRE sub nr. 36726/02.04. 2021</w:t>
            </w:r>
          </w:p>
        </w:tc>
        <w:tc>
          <w:tcPr>
            <w:tcW w:w="1440" w:type="dxa"/>
          </w:tcPr>
          <w:p w14:paraId="20FDCAFB" w14:textId="77777777" w:rsidR="00692680" w:rsidRPr="00D56F47" w:rsidRDefault="00692680" w:rsidP="0022174A">
            <w:pPr>
              <w:pStyle w:val="Listparagraf"/>
              <w:ind w:left="0"/>
              <w:rPr>
                <w:rFonts w:ascii="Montserrat Light" w:hAnsi="Montserrat Light"/>
                <w:noProof/>
                <w:sz w:val="22"/>
                <w:szCs w:val="22"/>
                <w:lang w:val="ro-RO"/>
              </w:rPr>
            </w:pPr>
          </w:p>
        </w:tc>
        <w:tc>
          <w:tcPr>
            <w:tcW w:w="2176" w:type="dxa"/>
          </w:tcPr>
          <w:p w14:paraId="4360D44D" w14:textId="77777777" w:rsidR="00692680" w:rsidRPr="00D56F47" w:rsidRDefault="00692680" w:rsidP="0022174A">
            <w:pPr>
              <w:pStyle w:val="Listparagraf"/>
              <w:ind w:left="0"/>
              <w:rPr>
                <w:rFonts w:ascii="Montserrat Light" w:hAnsi="Montserrat Light"/>
                <w:noProof/>
                <w:sz w:val="22"/>
                <w:szCs w:val="22"/>
                <w:lang w:val="ro-RO"/>
              </w:rPr>
            </w:pPr>
            <w:r w:rsidRPr="00D56F47">
              <w:rPr>
                <w:rFonts w:ascii="Montserrat Light" w:hAnsi="Montserrat Light"/>
                <w:noProof/>
                <w:sz w:val="22"/>
                <w:szCs w:val="22"/>
                <w:lang w:val="ro-RO"/>
              </w:rPr>
              <w:t>Documentația transmisă de solicitant este în analiză</w:t>
            </w:r>
          </w:p>
          <w:p w14:paraId="7C1986C6" w14:textId="77777777" w:rsidR="004A5062" w:rsidRPr="00D56F47" w:rsidRDefault="00692680" w:rsidP="0022174A">
            <w:pPr>
              <w:pStyle w:val="Listparagraf"/>
              <w:ind w:left="0"/>
              <w:rPr>
                <w:rFonts w:ascii="Montserrat Light" w:hAnsi="Montserrat Light"/>
                <w:noProof/>
                <w:sz w:val="22"/>
                <w:szCs w:val="22"/>
                <w:lang w:val="ro-RO"/>
              </w:rPr>
            </w:pPr>
            <w:r w:rsidRPr="00D56F47">
              <w:rPr>
                <w:rFonts w:ascii="Montserrat Light" w:hAnsi="Montserrat Light"/>
                <w:noProof/>
                <w:sz w:val="22"/>
                <w:szCs w:val="22"/>
                <w:lang w:val="ro-RO"/>
              </w:rPr>
              <w:t xml:space="preserve">S.C. SALUBRITERM SERV S.R.L. deține Contract de delegare a gestiunii serviciului public de alimentare cu energie termică în sistem centralizat în </w:t>
            </w:r>
            <w:r w:rsidR="00BB108B" w:rsidRPr="00D56F47">
              <w:rPr>
                <w:rFonts w:ascii="Montserrat Light" w:hAnsi="Montserrat Light"/>
                <w:noProof/>
                <w:sz w:val="22"/>
                <w:szCs w:val="22"/>
                <w:lang w:val="ro-RO"/>
              </w:rPr>
              <w:t>O</w:t>
            </w:r>
            <w:r w:rsidRPr="00D56F47">
              <w:rPr>
                <w:rFonts w:ascii="Montserrat Light" w:hAnsi="Montserrat Light"/>
                <w:noProof/>
                <w:sz w:val="22"/>
                <w:szCs w:val="22"/>
                <w:lang w:val="ro-RO"/>
              </w:rPr>
              <w:t>rașul Huedin nr. 8085/</w:t>
            </w:r>
          </w:p>
          <w:p w14:paraId="233E517A" w14:textId="78980C37" w:rsidR="00692680" w:rsidRPr="00D56F47" w:rsidRDefault="00692680" w:rsidP="0022174A">
            <w:pPr>
              <w:pStyle w:val="Listparagraf"/>
              <w:ind w:left="0"/>
              <w:rPr>
                <w:rFonts w:ascii="Montserrat Light" w:hAnsi="Montserrat Light"/>
                <w:noProof/>
                <w:sz w:val="22"/>
                <w:szCs w:val="22"/>
                <w:lang w:val="ro-RO"/>
              </w:rPr>
            </w:pPr>
            <w:r w:rsidRPr="00D56F47">
              <w:rPr>
                <w:rFonts w:ascii="Montserrat Light" w:hAnsi="Montserrat Light"/>
                <w:noProof/>
                <w:sz w:val="22"/>
                <w:szCs w:val="22"/>
                <w:lang w:val="ro-RO"/>
              </w:rPr>
              <w:t>21.10.2020, aprobat prin HCL 129/13.10.2020</w:t>
            </w:r>
          </w:p>
        </w:tc>
      </w:tr>
    </w:tbl>
    <w:p w14:paraId="66E28DE5" w14:textId="4C5F4F59" w:rsidR="00AB4B3A" w:rsidRPr="00D56F47" w:rsidRDefault="00164A9E" w:rsidP="0022174A">
      <w:pPr>
        <w:autoSpaceDE/>
        <w:autoSpaceDN/>
        <w:jc w:val="both"/>
        <w:rPr>
          <w:rFonts w:ascii="Montserrat Light" w:eastAsia="Times New Roman" w:hAnsi="Montserrat Light"/>
          <w:i/>
          <w:iCs/>
          <w:noProof/>
          <w:sz w:val="20"/>
          <w:szCs w:val="20"/>
        </w:rPr>
      </w:pPr>
      <w:r w:rsidRPr="00D56F47">
        <w:rPr>
          <w:rFonts w:ascii="Montserrat Light" w:eastAsia="Times New Roman" w:hAnsi="Montserrat Light"/>
          <w:i/>
          <w:iCs/>
          <w:noProof/>
          <w:sz w:val="20"/>
          <w:szCs w:val="20"/>
        </w:rPr>
        <w:t>Sursa: ANRE</w:t>
      </w:r>
    </w:p>
    <w:p w14:paraId="7FC09F87" w14:textId="77777777" w:rsidR="008D0819" w:rsidRPr="00D56F47" w:rsidRDefault="008D0819" w:rsidP="0022174A">
      <w:pPr>
        <w:autoSpaceDE/>
        <w:autoSpaceDN/>
        <w:jc w:val="both"/>
        <w:rPr>
          <w:rFonts w:ascii="Montserrat Light" w:eastAsia="Times New Roman" w:hAnsi="Montserrat Light"/>
          <w:noProof/>
          <w:sz w:val="22"/>
          <w:szCs w:val="22"/>
        </w:rPr>
      </w:pPr>
    </w:p>
    <w:p w14:paraId="1E7E178F" w14:textId="517B54F5" w:rsidR="00D20B9B" w:rsidRPr="00D56F47" w:rsidRDefault="00D20B9B" w:rsidP="0022174A">
      <w:pPr>
        <w:pStyle w:val="Listparagraf"/>
        <w:numPr>
          <w:ilvl w:val="0"/>
          <w:numId w:val="12"/>
        </w:numPr>
        <w:autoSpaceDE/>
        <w:autoSpaceDN/>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serviciul public de transport</w:t>
      </w:r>
      <w:r w:rsidR="001665D4" w:rsidRPr="00D56F47">
        <w:rPr>
          <w:rFonts w:ascii="Montserrat Light" w:eastAsia="Times New Roman" w:hAnsi="Montserrat Light"/>
          <w:noProof/>
          <w:sz w:val="22"/>
          <w:szCs w:val="22"/>
        </w:rPr>
        <w:t xml:space="preserve"> județean</w:t>
      </w:r>
      <w:r w:rsidRPr="00D56F47">
        <w:rPr>
          <w:rFonts w:ascii="Montserrat Light" w:eastAsia="Times New Roman" w:hAnsi="Montserrat Light"/>
          <w:noProof/>
          <w:sz w:val="22"/>
          <w:szCs w:val="22"/>
        </w:rPr>
        <w:t xml:space="preserve"> furnizat de</w:t>
      </w:r>
      <w:r w:rsidR="001665D4" w:rsidRPr="00D56F47">
        <w:rPr>
          <w:rFonts w:ascii="Montserrat Light" w:eastAsia="Times New Roman" w:hAnsi="Montserrat Light"/>
          <w:noProof/>
          <w:sz w:val="22"/>
          <w:szCs w:val="22"/>
        </w:rPr>
        <w:t xml:space="preserve"> operatori</w:t>
      </w:r>
      <w:r w:rsidR="004A5062" w:rsidRPr="00D56F47">
        <w:rPr>
          <w:rFonts w:ascii="Montserrat Light" w:eastAsia="Times New Roman" w:hAnsi="Montserrat Light"/>
          <w:noProof/>
          <w:sz w:val="22"/>
          <w:szCs w:val="22"/>
        </w:rPr>
        <w:t>i</w:t>
      </w:r>
      <w:r w:rsidR="001665D4" w:rsidRPr="00D56F47">
        <w:rPr>
          <w:rFonts w:ascii="Montserrat Light" w:eastAsia="Times New Roman" w:hAnsi="Montserrat Light"/>
          <w:noProof/>
          <w:sz w:val="22"/>
          <w:szCs w:val="22"/>
        </w:rPr>
        <w:t xml:space="preserve"> de transport autorizați să presteze serviciul de transport județean: </w:t>
      </w:r>
    </w:p>
    <w:p w14:paraId="7E8E32A9" w14:textId="77777777" w:rsidR="00D76E0E" w:rsidRPr="00D56F47" w:rsidRDefault="00D76E0E" w:rsidP="00D76E0E">
      <w:pPr>
        <w:pStyle w:val="Listparagraf"/>
        <w:autoSpaceDE/>
        <w:autoSpaceDN/>
        <w:ind w:left="585"/>
        <w:jc w:val="both"/>
        <w:rPr>
          <w:rFonts w:ascii="Montserrat Light" w:eastAsia="Times New Roman" w:hAnsi="Montserrat Light"/>
          <w:noProof/>
          <w:sz w:val="22"/>
          <w:szCs w:val="22"/>
        </w:rPr>
      </w:pPr>
    </w:p>
    <w:tbl>
      <w:tblPr>
        <w:tblStyle w:val="Tabelgril"/>
        <w:tblW w:w="9804" w:type="dxa"/>
        <w:tblInd w:w="225" w:type="dxa"/>
        <w:tblLook w:val="04A0" w:firstRow="1" w:lastRow="0" w:firstColumn="1" w:lastColumn="0" w:noHBand="0" w:noVBand="1"/>
      </w:tblPr>
      <w:tblGrid>
        <w:gridCol w:w="621"/>
        <w:gridCol w:w="3260"/>
        <w:gridCol w:w="3472"/>
        <w:gridCol w:w="2451"/>
      </w:tblGrid>
      <w:tr w:rsidR="00D56F47" w:rsidRPr="00D56F47" w14:paraId="69AF6E50" w14:textId="1FA79F95" w:rsidTr="00BA26F5">
        <w:tc>
          <w:tcPr>
            <w:tcW w:w="621" w:type="dxa"/>
          </w:tcPr>
          <w:p w14:paraId="4696442A" w14:textId="69A469E5" w:rsidR="00BA26F5" w:rsidRPr="00D56F47" w:rsidRDefault="00BA26F5" w:rsidP="008D75F7">
            <w:pPr>
              <w:autoSpaceDE/>
              <w:autoSpaceDN/>
              <w:jc w:val="center"/>
              <w:rPr>
                <w:rFonts w:ascii="Montserrat Light" w:eastAsia="Times New Roman" w:hAnsi="Montserrat Light"/>
                <w:b/>
                <w:bCs/>
                <w:noProof/>
                <w:sz w:val="22"/>
                <w:szCs w:val="22"/>
                <w:lang w:val="ro-RO"/>
              </w:rPr>
            </w:pPr>
            <w:r w:rsidRPr="00D56F47">
              <w:rPr>
                <w:rFonts w:ascii="Montserrat Light" w:hAnsi="Montserrat Light"/>
                <w:b/>
                <w:bCs/>
                <w:noProof/>
                <w:sz w:val="22"/>
                <w:szCs w:val="22"/>
                <w:lang w:val="ro-RO"/>
              </w:rPr>
              <w:t>Nr. crt.</w:t>
            </w:r>
          </w:p>
        </w:tc>
        <w:tc>
          <w:tcPr>
            <w:tcW w:w="3260" w:type="dxa"/>
          </w:tcPr>
          <w:p w14:paraId="0DC1CDB6" w14:textId="637F6F0D" w:rsidR="00BA26F5" w:rsidRPr="00D56F47" w:rsidRDefault="00BA26F5" w:rsidP="008D75F7">
            <w:pPr>
              <w:autoSpaceDE/>
              <w:autoSpaceDN/>
              <w:jc w:val="center"/>
              <w:rPr>
                <w:rFonts w:ascii="Montserrat Light" w:eastAsia="Times New Roman" w:hAnsi="Montserrat Light"/>
                <w:b/>
                <w:bCs/>
                <w:noProof/>
                <w:sz w:val="22"/>
                <w:szCs w:val="22"/>
                <w:lang w:val="ro-RO"/>
              </w:rPr>
            </w:pPr>
            <w:r w:rsidRPr="00D56F47">
              <w:rPr>
                <w:rFonts w:ascii="Montserrat Light" w:hAnsi="Montserrat Light"/>
                <w:b/>
                <w:bCs/>
                <w:noProof/>
                <w:sz w:val="22"/>
                <w:szCs w:val="22"/>
                <w:lang w:val="ro-RO"/>
              </w:rPr>
              <w:t>Denumire operator</w:t>
            </w:r>
          </w:p>
        </w:tc>
        <w:tc>
          <w:tcPr>
            <w:tcW w:w="3472" w:type="dxa"/>
          </w:tcPr>
          <w:p w14:paraId="5EFD7969" w14:textId="2AD41F0A" w:rsidR="00BA26F5" w:rsidRPr="00D56F47" w:rsidRDefault="00BA26F5" w:rsidP="008D75F7">
            <w:pPr>
              <w:autoSpaceDE/>
              <w:autoSpaceDN/>
              <w:jc w:val="center"/>
              <w:rPr>
                <w:rFonts w:ascii="Montserrat Light" w:eastAsia="Times New Roman" w:hAnsi="Montserrat Light"/>
                <w:b/>
                <w:bCs/>
                <w:noProof/>
                <w:sz w:val="22"/>
                <w:szCs w:val="22"/>
                <w:lang w:val="ro-RO"/>
              </w:rPr>
            </w:pPr>
            <w:r w:rsidRPr="00D56F47">
              <w:rPr>
                <w:rFonts w:ascii="Montserrat Light" w:hAnsi="Montserrat Light"/>
                <w:b/>
                <w:bCs/>
                <w:noProof/>
                <w:sz w:val="22"/>
                <w:szCs w:val="22"/>
                <w:lang w:val="ro-RO"/>
              </w:rPr>
              <w:t>Adresă</w:t>
            </w:r>
          </w:p>
        </w:tc>
        <w:tc>
          <w:tcPr>
            <w:tcW w:w="2451" w:type="dxa"/>
          </w:tcPr>
          <w:p w14:paraId="3D27971F" w14:textId="26B789E4" w:rsidR="00BA26F5" w:rsidRPr="00D56F47" w:rsidRDefault="00BA26F5" w:rsidP="008D75F7">
            <w:pPr>
              <w:autoSpaceDE/>
              <w:autoSpaceDN/>
              <w:jc w:val="center"/>
              <w:rPr>
                <w:rFonts w:ascii="Montserrat Light" w:eastAsia="Times New Roman" w:hAnsi="Montserrat Light"/>
                <w:b/>
                <w:bCs/>
                <w:noProof/>
                <w:sz w:val="22"/>
                <w:szCs w:val="22"/>
                <w:lang w:val="ro-RO"/>
              </w:rPr>
            </w:pPr>
            <w:r w:rsidRPr="00D56F47">
              <w:rPr>
                <w:rFonts w:ascii="Montserrat Light" w:hAnsi="Montserrat Light"/>
                <w:b/>
                <w:bCs/>
                <w:noProof/>
                <w:sz w:val="22"/>
                <w:szCs w:val="22"/>
                <w:lang w:val="ro-RO"/>
              </w:rPr>
              <w:t>Cod fiscal</w:t>
            </w:r>
          </w:p>
        </w:tc>
      </w:tr>
      <w:tr w:rsidR="00D56F47" w:rsidRPr="00D56F47" w14:paraId="25C9C869" w14:textId="67DD7759" w:rsidTr="00BA26F5">
        <w:tc>
          <w:tcPr>
            <w:tcW w:w="621" w:type="dxa"/>
            <w:vAlign w:val="center"/>
          </w:tcPr>
          <w:p w14:paraId="720FBB05" w14:textId="6A31BFB3" w:rsidR="00BA26F5" w:rsidRPr="00D56F47" w:rsidRDefault="00BA26F5" w:rsidP="0022174A">
            <w:pPr>
              <w:autoSpaceDE/>
              <w:autoSpaceDN/>
              <w:jc w:val="both"/>
              <w:rPr>
                <w:rFonts w:ascii="Montserrat Light" w:eastAsia="Times New Roman" w:hAnsi="Montserrat Light"/>
                <w:noProof/>
                <w:sz w:val="22"/>
                <w:szCs w:val="22"/>
                <w:lang w:val="ro-RO"/>
              </w:rPr>
            </w:pPr>
            <w:r w:rsidRPr="00D56F47">
              <w:rPr>
                <w:rFonts w:ascii="Montserrat Light" w:hAnsi="Montserrat Light"/>
                <w:noProof/>
                <w:sz w:val="22"/>
                <w:szCs w:val="22"/>
                <w:lang w:val="ro-RO"/>
              </w:rPr>
              <w:t>1</w:t>
            </w:r>
          </w:p>
        </w:tc>
        <w:tc>
          <w:tcPr>
            <w:tcW w:w="3260" w:type="dxa"/>
          </w:tcPr>
          <w:p w14:paraId="119427FF" w14:textId="77777777" w:rsidR="00BA26F5" w:rsidRPr="00D56F47" w:rsidRDefault="00BA26F5" w:rsidP="0022174A">
            <w:pPr>
              <w:rPr>
                <w:rFonts w:ascii="Montserrat Light" w:hAnsi="Montserrat Light"/>
                <w:bCs/>
                <w:noProof/>
                <w:sz w:val="22"/>
                <w:szCs w:val="22"/>
                <w:lang w:val="ro-RO"/>
              </w:rPr>
            </w:pPr>
            <w:r w:rsidRPr="00D56F47">
              <w:rPr>
                <w:rFonts w:ascii="Montserrat Light" w:hAnsi="Montserrat Light"/>
                <w:bCs/>
                <w:noProof/>
                <w:sz w:val="22"/>
                <w:szCs w:val="22"/>
                <w:lang w:val="ro-RO"/>
              </w:rPr>
              <w:t>ALMAR TRANS S.R.L.</w:t>
            </w:r>
          </w:p>
          <w:p w14:paraId="6086935E" w14:textId="77777777" w:rsidR="00BA26F5" w:rsidRPr="00D56F47" w:rsidRDefault="00BA26F5" w:rsidP="0022174A">
            <w:pPr>
              <w:autoSpaceDE/>
              <w:autoSpaceDN/>
              <w:jc w:val="both"/>
              <w:rPr>
                <w:rFonts w:ascii="Montserrat Light" w:eastAsia="Times New Roman" w:hAnsi="Montserrat Light"/>
                <w:bCs/>
                <w:noProof/>
                <w:sz w:val="22"/>
                <w:szCs w:val="22"/>
                <w:lang w:val="ro-RO"/>
              </w:rPr>
            </w:pPr>
          </w:p>
        </w:tc>
        <w:tc>
          <w:tcPr>
            <w:tcW w:w="3472" w:type="dxa"/>
          </w:tcPr>
          <w:p w14:paraId="25D0745C" w14:textId="6798A3DE" w:rsidR="00BA26F5" w:rsidRPr="00D56F47" w:rsidRDefault="00BA26F5" w:rsidP="00E90B4A">
            <w:pPr>
              <w:rPr>
                <w:rFonts w:ascii="Montserrat Light" w:eastAsia="Times New Roman" w:hAnsi="Montserrat Light"/>
                <w:noProof/>
                <w:sz w:val="22"/>
                <w:szCs w:val="22"/>
                <w:lang w:val="ro-RO"/>
              </w:rPr>
            </w:pPr>
            <w:r w:rsidRPr="00D56F47">
              <w:rPr>
                <w:rFonts w:ascii="Montserrat Light" w:hAnsi="Montserrat Light"/>
                <w:noProof/>
                <w:sz w:val="22"/>
                <w:szCs w:val="22"/>
                <w:lang w:val="ro-RO"/>
              </w:rPr>
              <w:t>Loc. Baciu</w:t>
            </w:r>
            <w:r w:rsidR="008D75F7" w:rsidRPr="00D56F47">
              <w:rPr>
                <w:rFonts w:ascii="Montserrat Light" w:hAnsi="Montserrat Light"/>
                <w:noProof/>
                <w:sz w:val="22"/>
                <w:szCs w:val="22"/>
                <w:lang w:val="ro-RO"/>
              </w:rPr>
              <w:t>,</w:t>
            </w:r>
            <w:r w:rsidRPr="00D56F47">
              <w:rPr>
                <w:rFonts w:ascii="Montserrat Light" w:hAnsi="Montserrat Light"/>
                <w:noProof/>
                <w:sz w:val="22"/>
                <w:szCs w:val="22"/>
                <w:lang w:val="ro-RO"/>
              </w:rPr>
              <w:t xml:space="preserve"> str. Privighetorii nr. 15</w:t>
            </w:r>
            <w:r w:rsidR="00E90B4A" w:rsidRPr="00D56F47">
              <w:rPr>
                <w:rFonts w:ascii="Montserrat Light" w:hAnsi="Montserrat Light"/>
                <w:noProof/>
                <w:sz w:val="22"/>
                <w:szCs w:val="22"/>
                <w:lang w:val="ro-RO"/>
              </w:rPr>
              <w:t xml:space="preserve">, </w:t>
            </w:r>
            <w:r w:rsidRPr="00D56F47">
              <w:rPr>
                <w:rFonts w:ascii="Montserrat Light" w:hAnsi="Montserrat Light"/>
                <w:noProof/>
                <w:sz w:val="22"/>
                <w:szCs w:val="22"/>
                <w:lang w:val="ro-RO"/>
              </w:rPr>
              <w:t>Cluj</w:t>
            </w:r>
          </w:p>
        </w:tc>
        <w:tc>
          <w:tcPr>
            <w:tcW w:w="2451" w:type="dxa"/>
          </w:tcPr>
          <w:p w14:paraId="490CC6E3" w14:textId="7C6DDC4C" w:rsidR="00BA26F5" w:rsidRPr="00D56F47" w:rsidRDefault="00BA26F5" w:rsidP="0022174A">
            <w:pPr>
              <w:autoSpaceDE/>
              <w:autoSpaceDN/>
              <w:jc w:val="both"/>
              <w:rPr>
                <w:rFonts w:ascii="Montserrat Light" w:eastAsia="Times New Roman" w:hAnsi="Montserrat Light"/>
                <w:noProof/>
                <w:sz w:val="22"/>
                <w:szCs w:val="22"/>
                <w:lang w:val="ro-RO"/>
              </w:rPr>
            </w:pPr>
            <w:r w:rsidRPr="00D56F47">
              <w:rPr>
                <w:rFonts w:ascii="Montserrat Light" w:hAnsi="Montserrat Light"/>
                <w:noProof/>
                <w:sz w:val="22"/>
                <w:szCs w:val="22"/>
                <w:lang w:val="ro-RO"/>
              </w:rPr>
              <w:t>RO14551018</w:t>
            </w:r>
          </w:p>
        </w:tc>
      </w:tr>
      <w:tr w:rsidR="00D56F47" w:rsidRPr="00D56F47" w14:paraId="65E52E97" w14:textId="2E8DFBFC" w:rsidTr="00BA26F5">
        <w:tc>
          <w:tcPr>
            <w:tcW w:w="621" w:type="dxa"/>
            <w:vAlign w:val="center"/>
          </w:tcPr>
          <w:p w14:paraId="72966606" w14:textId="1DA959A1" w:rsidR="00BA26F5" w:rsidRPr="00D56F47" w:rsidRDefault="00BA26F5" w:rsidP="0022174A">
            <w:pPr>
              <w:autoSpaceDE/>
              <w:autoSpaceDN/>
              <w:jc w:val="both"/>
              <w:rPr>
                <w:rFonts w:ascii="Montserrat Light" w:eastAsia="Times New Roman" w:hAnsi="Montserrat Light"/>
                <w:noProof/>
                <w:sz w:val="22"/>
                <w:szCs w:val="22"/>
                <w:lang w:val="ro-RO"/>
              </w:rPr>
            </w:pPr>
            <w:r w:rsidRPr="00D56F47">
              <w:rPr>
                <w:rFonts w:ascii="Montserrat Light" w:hAnsi="Montserrat Light"/>
                <w:noProof/>
                <w:sz w:val="22"/>
                <w:szCs w:val="22"/>
                <w:lang w:val="ro-RO"/>
              </w:rPr>
              <w:t>2</w:t>
            </w:r>
          </w:p>
        </w:tc>
        <w:tc>
          <w:tcPr>
            <w:tcW w:w="3260" w:type="dxa"/>
          </w:tcPr>
          <w:p w14:paraId="0ED4E6E6" w14:textId="04E03F72" w:rsidR="00BA26F5" w:rsidRPr="00D56F47" w:rsidRDefault="00BA26F5" w:rsidP="0022174A">
            <w:pPr>
              <w:autoSpaceDE/>
              <w:autoSpaceDN/>
              <w:jc w:val="both"/>
              <w:rPr>
                <w:rFonts w:ascii="Montserrat Light" w:eastAsia="Times New Roman" w:hAnsi="Montserrat Light"/>
                <w:bCs/>
                <w:noProof/>
                <w:sz w:val="22"/>
                <w:szCs w:val="22"/>
                <w:lang w:val="ro-RO"/>
              </w:rPr>
            </w:pPr>
            <w:r w:rsidRPr="00D56F47">
              <w:rPr>
                <w:rFonts w:ascii="Montserrat Light" w:hAnsi="Montserrat Light"/>
                <w:bCs/>
                <w:noProof/>
                <w:sz w:val="22"/>
                <w:szCs w:val="22"/>
                <w:lang w:val="ro-RO"/>
              </w:rPr>
              <w:t>AUTO TRUST CORPORATION S.R.L.</w:t>
            </w:r>
          </w:p>
        </w:tc>
        <w:tc>
          <w:tcPr>
            <w:tcW w:w="3472" w:type="dxa"/>
          </w:tcPr>
          <w:p w14:paraId="18AABCA1" w14:textId="22C39C44" w:rsidR="00BA26F5" w:rsidRPr="00D56F47" w:rsidRDefault="00BA26F5" w:rsidP="0022174A">
            <w:pPr>
              <w:autoSpaceDE/>
              <w:autoSpaceDN/>
              <w:jc w:val="both"/>
              <w:rPr>
                <w:rFonts w:ascii="Montserrat Light" w:eastAsia="Times New Roman" w:hAnsi="Montserrat Light"/>
                <w:noProof/>
                <w:sz w:val="22"/>
                <w:szCs w:val="22"/>
                <w:lang w:val="ro-RO"/>
              </w:rPr>
            </w:pPr>
            <w:r w:rsidRPr="00D56F47">
              <w:rPr>
                <w:rFonts w:ascii="Montserrat Light" w:hAnsi="Montserrat Light"/>
                <w:noProof/>
                <w:sz w:val="22"/>
                <w:szCs w:val="22"/>
                <w:lang w:val="ro-RO"/>
              </w:rPr>
              <w:t>Loc. Turda</w:t>
            </w:r>
            <w:r w:rsidR="008D75F7" w:rsidRPr="00D56F47">
              <w:rPr>
                <w:rFonts w:ascii="Montserrat Light" w:hAnsi="Montserrat Light"/>
                <w:noProof/>
                <w:sz w:val="22"/>
                <w:szCs w:val="22"/>
                <w:lang w:val="ro-RO"/>
              </w:rPr>
              <w:t>,</w:t>
            </w:r>
            <w:r w:rsidRPr="00D56F47">
              <w:rPr>
                <w:rFonts w:ascii="Montserrat Light" w:hAnsi="Montserrat Light"/>
                <w:noProof/>
                <w:sz w:val="22"/>
                <w:szCs w:val="22"/>
                <w:lang w:val="ro-RO"/>
              </w:rPr>
              <w:t xml:space="preserve"> str. Clujului nr. 75A, jud. Cluj</w:t>
            </w:r>
            <w:r w:rsidR="00E90B4A" w:rsidRPr="00D56F47">
              <w:rPr>
                <w:rFonts w:ascii="Montserrat Light" w:hAnsi="Montserrat Light"/>
                <w:noProof/>
                <w:sz w:val="22"/>
                <w:szCs w:val="22"/>
                <w:lang w:val="ro-RO"/>
              </w:rPr>
              <w:t>,</w:t>
            </w:r>
            <w:r w:rsidRPr="00D56F47">
              <w:rPr>
                <w:rFonts w:ascii="Montserrat Light" w:hAnsi="Montserrat Light"/>
                <w:noProof/>
                <w:sz w:val="22"/>
                <w:szCs w:val="22"/>
                <w:lang w:val="ro-RO"/>
              </w:rPr>
              <w:t xml:space="preserve"> cod 401180</w:t>
            </w:r>
          </w:p>
        </w:tc>
        <w:tc>
          <w:tcPr>
            <w:tcW w:w="2451" w:type="dxa"/>
          </w:tcPr>
          <w:p w14:paraId="6913335E" w14:textId="45E02902" w:rsidR="00BA26F5" w:rsidRPr="00D56F47" w:rsidRDefault="00BA26F5" w:rsidP="0022174A">
            <w:pPr>
              <w:autoSpaceDE/>
              <w:autoSpaceDN/>
              <w:jc w:val="both"/>
              <w:rPr>
                <w:rFonts w:ascii="Montserrat Light" w:eastAsia="Times New Roman" w:hAnsi="Montserrat Light"/>
                <w:noProof/>
                <w:sz w:val="22"/>
                <w:szCs w:val="22"/>
                <w:lang w:val="ro-RO"/>
              </w:rPr>
            </w:pPr>
            <w:r w:rsidRPr="00D56F47">
              <w:rPr>
                <w:rFonts w:ascii="Montserrat Light" w:hAnsi="Montserrat Light"/>
                <w:noProof/>
                <w:sz w:val="22"/>
                <w:szCs w:val="22"/>
                <w:lang w:val="ro-RO"/>
              </w:rPr>
              <w:t>RO2883129</w:t>
            </w:r>
          </w:p>
        </w:tc>
      </w:tr>
      <w:tr w:rsidR="00D56F47" w:rsidRPr="00D56F47" w14:paraId="602CC187" w14:textId="217C6755" w:rsidTr="00BA26F5">
        <w:tc>
          <w:tcPr>
            <w:tcW w:w="621" w:type="dxa"/>
            <w:vAlign w:val="center"/>
          </w:tcPr>
          <w:p w14:paraId="31F8227E" w14:textId="4391FD41" w:rsidR="00BA26F5" w:rsidRPr="00D56F47" w:rsidRDefault="00BA26F5" w:rsidP="0022174A">
            <w:pPr>
              <w:autoSpaceDE/>
              <w:autoSpaceDN/>
              <w:jc w:val="both"/>
              <w:rPr>
                <w:rFonts w:ascii="Montserrat Light" w:eastAsia="Times New Roman" w:hAnsi="Montserrat Light"/>
                <w:noProof/>
                <w:sz w:val="22"/>
                <w:szCs w:val="22"/>
                <w:lang w:val="ro-RO"/>
              </w:rPr>
            </w:pPr>
            <w:r w:rsidRPr="00D56F47">
              <w:rPr>
                <w:rFonts w:ascii="Montserrat Light" w:hAnsi="Montserrat Light"/>
                <w:noProof/>
                <w:sz w:val="22"/>
                <w:szCs w:val="22"/>
                <w:lang w:val="ro-RO"/>
              </w:rPr>
              <w:t>3</w:t>
            </w:r>
          </w:p>
        </w:tc>
        <w:tc>
          <w:tcPr>
            <w:tcW w:w="3260" w:type="dxa"/>
          </w:tcPr>
          <w:p w14:paraId="52AD840C" w14:textId="77777777" w:rsidR="00BA26F5" w:rsidRPr="00D56F47" w:rsidRDefault="00BA26F5" w:rsidP="0022174A">
            <w:pPr>
              <w:rPr>
                <w:rFonts w:ascii="Montserrat Light" w:hAnsi="Montserrat Light"/>
                <w:bCs/>
                <w:noProof/>
                <w:sz w:val="22"/>
                <w:szCs w:val="22"/>
                <w:lang w:val="ro-RO"/>
              </w:rPr>
            </w:pPr>
            <w:r w:rsidRPr="00D56F47">
              <w:rPr>
                <w:rFonts w:ascii="Montserrat Light" w:hAnsi="Montserrat Light"/>
                <w:bCs/>
                <w:noProof/>
                <w:sz w:val="22"/>
                <w:szCs w:val="22"/>
                <w:lang w:val="ro-RO"/>
              </w:rPr>
              <w:t>BUS-TRANS S.R.L.</w:t>
            </w:r>
          </w:p>
          <w:p w14:paraId="174FF7F2" w14:textId="77777777" w:rsidR="00BA26F5" w:rsidRPr="00D56F47" w:rsidRDefault="00BA26F5" w:rsidP="0022174A">
            <w:pPr>
              <w:autoSpaceDE/>
              <w:autoSpaceDN/>
              <w:jc w:val="both"/>
              <w:rPr>
                <w:rFonts w:ascii="Montserrat Light" w:eastAsia="Times New Roman" w:hAnsi="Montserrat Light"/>
                <w:bCs/>
                <w:noProof/>
                <w:sz w:val="22"/>
                <w:szCs w:val="22"/>
                <w:lang w:val="ro-RO"/>
              </w:rPr>
            </w:pPr>
          </w:p>
        </w:tc>
        <w:tc>
          <w:tcPr>
            <w:tcW w:w="3472" w:type="dxa"/>
          </w:tcPr>
          <w:p w14:paraId="65AFAD9A" w14:textId="4A3595B7" w:rsidR="00BA26F5" w:rsidRPr="00D56F47" w:rsidRDefault="00BA26F5" w:rsidP="0022174A">
            <w:pPr>
              <w:rPr>
                <w:rFonts w:ascii="Montserrat Light" w:hAnsi="Montserrat Light"/>
                <w:noProof/>
                <w:sz w:val="22"/>
                <w:szCs w:val="22"/>
                <w:lang w:val="ro-RO"/>
              </w:rPr>
            </w:pPr>
            <w:r w:rsidRPr="00D56F47">
              <w:rPr>
                <w:rFonts w:ascii="Montserrat Light" w:hAnsi="Montserrat Light"/>
                <w:noProof/>
                <w:sz w:val="22"/>
                <w:szCs w:val="22"/>
                <w:lang w:val="ro-RO"/>
              </w:rPr>
              <w:t>Str.</w:t>
            </w:r>
            <w:r w:rsidR="00E90B4A" w:rsidRPr="00D56F47">
              <w:rPr>
                <w:rFonts w:ascii="Montserrat Light" w:hAnsi="Montserrat Light"/>
                <w:noProof/>
                <w:sz w:val="22"/>
                <w:szCs w:val="22"/>
                <w:lang w:val="ro-RO"/>
              </w:rPr>
              <w:t xml:space="preserve"> </w:t>
            </w:r>
            <w:r w:rsidRPr="00D56F47">
              <w:rPr>
                <w:rFonts w:ascii="Montserrat Light" w:hAnsi="Montserrat Light"/>
                <w:noProof/>
                <w:sz w:val="22"/>
                <w:szCs w:val="22"/>
                <w:lang w:val="ro-RO"/>
              </w:rPr>
              <w:t>Dacia nr.</w:t>
            </w:r>
            <w:r w:rsidR="00E90B4A" w:rsidRPr="00D56F47">
              <w:rPr>
                <w:rFonts w:ascii="Montserrat Light" w:hAnsi="Montserrat Light"/>
                <w:noProof/>
                <w:sz w:val="22"/>
                <w:szCs w:val="22"/>
                <w:lang w:val="ro-RO"/>
              </w:rPr>
              <w:t xml:space="preserve"> </w:t>
            </w:r>
            <w:r w:rsidRPr="00D56F47">
              <w:rPr>
                <w:rFonts w:ascii="Montserrat Light" w:hAnsi="Montserrat Light"/>
                <w:noProof/>
                <w:sz w:val="22"/>
                <w:szCs w:val="22"/>
                <w:lang w:val="ro-RO"/>
              </w:rPr>
              <w:t>8 Bl. Transcozia</w:t>
            </w:r>
          </w:p>
          <w:p w14:paraId="71E7ACEB" w14:textId="1FA3E6B5" w:rsidR="00BA26F5" w:rsidRPr="00D56F47" w:rsidRDefault="00BA26F5" w:rsidP="0022174A">
            <w:pPr>
              <w:autoSpaceDE/>
              <w:autoSpaceDN/>
              <w:jc w:val="both"/>
              <w:rPr>
                <w:rFonts w:ascii="Montserrat Light" w:eastAsia="Times New Roman" w:hAnsi="Montserrat Light"/>
                <w:noProof/>
                <w:sz w:val="22"/>
                <w:szCs w:val="22"/>
                <w:lang w:val="ro-RO"/>
              </w:rPr>
            </w:pPr>
            <w:r w:rsidRPr="00D56F47">
              <w:rPr>
                <w:rFonts w:ascii="Montserrat Light" w:hAnsi="Montserrat Light"/>
                <w:noProof/>
                <w:sz w:val="22"/>
                <w:szCs w:val="22"/>
                <w:lang w:val="ro-RO"/>
              </w:rPr>
              <w:t>Râmnicu Vâlcea, Vâlcea</w:t>
            </w:r>
          </w:p>
        </w:tc>
        <w:tc>
          <w:tcPr>
            <w:tcW w:w="2451" w:type="dxa"/>
          </w:tcPr>
          <w:p w14:paraId="5FE1A170" w14:textId="6DD66799" w:rsidR="00BA26F5" w:rsidRPr="00D56F47" w:rsidRDefault="00BA26F5" w:rsidP="0022174A">
            <w:pPr>
              <w:autoSpaceDE/>
              <w:autoSpaceDN/>
              <w:jc w:val="both"/>
              <w:rPr>
                <w:rFonts w:ascii="Montserrat Light" w:eastAsia="Times New Roman" w:hAnsi="Montserrat Light"/>
                <w:noProof/>
                <w:sz w:val="22"/>
                <w:szCs w:val="22"/>
                <w:lang w:val="ro-RO"/>
              </w:rPr>
            </w:pPr>
            <w:r w:rsidRPr="00D56F47">
              <w:rPr>
                <w:rFonts w:ascii="Montserrat Light" w:hAnsi="Montserrat Light"/>
                <w:noProof/>
                <w:sz w:val="22"/>
                <w:szCs w:val="22"/>
                <w:lang w:val="ro-RO"/>
              </w:rPr>
              <w:t>RO14371440</w:t>
            </w:r>
          </w:p>
        </w:tc>
      </w:tr>
      <w:tr w:rsidR="00D56F47" w:rsidRPr="00D56F47" w14:paraId="6A4FDB5B" w14:textId="39591992" w:rsidTr="00BA26F5">
        <w:tc>
          <w:tcPr>
            <w:tcW w:w="621" w:type="dxa"/>
            <w:vAlign w:val="center"/>
          </w:tcPr>
          <w:p w14:paraId="5ABDD89F" w14:textId="55513B1D" w:rsidR="00BA26F5" w:rsidRPr="00D56F47" w:rsidRDefault="00BA26F5" w:rsidP="0022174A">
            <w:pPr>
              <w:autoSpaceDE/>
              <w:autoSpaceDN/>
              <w:jc w:val="both"/>
              <w:rPr>
                <w:rFonts w:ascii="Montserrat Light" w:eastAsia="Times New Roman" w:hAnsi="Montserrat Light"/>
                <w:noProof/>
                <w:sz w:val="22"/>
                <w:szCs w:val="22"/>
                <w:lang w:val="ro-RO"/>
              </w:rPr>
            </w:pPr>
            <w:r w:rsidRPr="00D56F47">
              <w:rPr>
                <w:rFonts w:ascii="Montserrat Light" w:hAnsi="Montserrat Light"/>
                <w:noProof/>
                <w:sz w:val="22"/>
                <w:szCs w:val="22"/>
                <w:lang w:val="ro-RO"/>
              </w:rPr>
              <w:t>4</w:t>
            </w:r>
          </w:p>
        </w:tc>
        <w:tc>
          <w:tcPr>
            <w:tcW w:w="3260" w:type="dxa"/>
          </w:tcPr>
          <w:p w14:paraId="402C2E4B" w14:textId="28559BFB" w:rsidR="00BA26F5" w:rsidRPr="00D56F47" w:rsidRDefault="00BA26F5" w:rsidP="0022174A">
            <w:pPr>
              <w:autoSpaceDE/>
              <w:autoSpaceDN/>
              <w:jc w:val="both"/>
              <w:rPr>
                <w:rFonts w:ascii="Montserrat Light" w:eastAsia="Times New Roman" w:hAnsi="Montserrat Light"/>
                <w:bCs/>
                <w:noProof/>
                <w:sz w:val="22"/>
                <w:szCs w:val="22"/>
                <w:lang w:val="ro-RO"/>
              </w:rPr>
            </w:pPr>
            <w:r w:rsidRPr="00D56F47">
              <w:rPr>
                <w:rFonts w:ascii="Montserrat Light" w:hAnsi="Montserrat Light"/>
                <w:bCs/>
                <w:noProof/>
                <w:sz w:val="22"/>
                <w:szCs w:val="22"/>
                <w:lang w:val="ro-RO"/>
              </w:rPr>
              <w:t>BUZANA S.R.L.</w:t>
            </w:r>
          </w:p>
        </w:tc>
        <w:tc>
          <w:tcPr>
            <w:tcW w:w="3472" w:type="dxa"/>
          </w:tcPr>
          <w:p w14:paraId="79F8C79D" w14:textId="774DBADB" w:rsidR="00BA26F5" w:rsidRPr="00D56F47" w:rsidRDefault="00BA26F5" w:rsidP="0022174A">
            <w:pPr>
              <w:autoSpaceDE/>
              <w:autoSpaceDN/>
              <w:jc w:val="both"/>
              <w:rPr>
                <w:rFonts w:ascii="Montserrat Light" w:eastAsia="Times New Roman" w:hAnsi="Montserrat Light"/>
                <w:noProof/>
                <w:sz w:val="22"/>
                <w:szCs w:val="22"/>
                <w:lang w:val="ro-RO"/>
              </w:rPr>
            </w:pPr>
            <w:r w:rsidRPr="00D56F47">
              <w:rPr>
                <w:rFonts w:ascii="Montserrat Light" w:hAnsi="Montserrat Light"/>
                <w:noProof/>
                <w:sz w:val="22"/>
                <w:szCs w:val="22"/>
                <w:lang w:val="ro-RO"/>
              </w:rPr>
              <w:t>Loc. Buza nr. 358, Cluj</w:t>
            </w:r>
            <w:r w:rsidRPr="00D56F47">
              <w:rPr>
                <w:rFonts w:ascii="Montserrat Light" w:hAnsi="Montserrat Light"/>
                <w:noProof/>
                <w:sz w:val="22"/>
                <w:szCs w:val="22"/>
                <w:lang w:val="ro-RO"/>
              </w:rPr>
              <w:tab/>
            </w:r>
          </w:p>
        </w:tc>
        <w:tc>
          <w:tcPr>
            <w:tcW w:w="2451" w:type="dxa"/>
          </w:tcPr>
          <w:p w14:paraId="580EC01B" w14:textId="7C06591E" w:rsidR="00BA26F5" w:rsidRPr="00D56F47" w:rsidRDefault="00BA26F5" w:rsidP="0022174A">
            <w:pPr>
              <w:autoSpaceDE/>
              <w:autoSpaceDN/>
              <w:jc w:val="both"/>
              <w:rPr>
                <w:rFonts w:ascii="Montserrat Light" w:eastAsia="Times New Roman" w:hAnsi="Montserrat Light"/>
                <w:noProof/>
                <w:sz w:val="22"/>
                <w:szCs w:val="22"/>
                <w:lang w:val="ro-RO"/>
              </w:rPr>
            </w:pPr>
            <w:r w:rsidRPr="00D56F47">
              <w:rPr>
                <w:rFonts w:ascii="Montserrat Light" w:hAnsi="Montserrat Light"/>
                <w:noProof/>
                <w:sz w:val="22"/>
                <w:szCs w:val="22"/>
                <w:lang w:val="ro-RO"/>
              </w:rPr>
              <w:t>RO17259388</w:t>
            </w:r>
          </w:p>
        </w:tc>
      </w:tr>
      <w:tr w:rsidR="00D56F47" w:rsidRPr="00D56F47" w14:paraId="47DF49F3" w14:textId="13A3BE7B" w:rsidTr="00BA26F5">
        <w:tc>
          <w:tcPr>
            <w:tcW w:w="621" w:type="dxa"/>
            <w:vAlign w:val="center"/>
          </w:tcPr>
          <w:p w14:paraId="38A46E19" w14:textId="1A95D3F4" w:rsidR="00BA26F5" w:rsidRPr="00D56F47" w:rsidRDefault="00BA26F5" w:rsidP="0022174A">
            <w:pPr>
              <w:autoSpaceDE/>
              <w:autoSpaceDN/>
              <w:jc w:val="both"/>
              <w:rPr>
                <w:rFonts w:ascii="Montserrat Light" w:eastAsia="Times New Roman" w:hAnsi="Montserrat Light"/>
                <w:noProof/>
                <w:sz w:val="22"/>
                <w:szCs w:val="22"/>
                <w:lang w:val="ro-RO"/>
              </w:rPr>
            </w:pPr>
            <w:r w:rsidRPr="00D56F47">
              <w:rPr>
                <w:rFonts w:ascii="Montserrat Light" w:hAnsi="Montserrat Light"/>
                <w:noProof/>
                <w:sz w:val="22"/>
                <w:szCs w:val="22"/>
                <w:lang w:val="ro-RO"/>
              </w:rPr>
              <w:t>5</w:t>
            </w:r>
          </w:p>
        </w:tc>
        <w:tc>
          <w:tcPr>
            <w:tcW w:w="3260" w:type="dxa"/>
          </w:tcPr>
          <w:p w14:paraId="1720979E" w14:textId="00F0FB74" w:rsidR="00BA26F5" w:rsidRPr="00D56F47" w:rsidRDefault="00BA26F5" w:rsidP="0022174A">
            <w:pPr>
              <w:autoSpaceDE/>
              <w:autoSpaceDN/>
              <w:jc w:val="both"/>
              <w:rPr>
                <w:rFonts w:ascii="Montserrat Light" w:eastAsia="Times New Roman" w:hAnsi="Montserrat Light"/>
                <w:bCs/>
                <w:noProof/>
                <w:sz w:val="22"/>
                <w:szCs w:val="22"/>
                <w:lang w:val="ro-RO"/>
              </w:rPr>
            </w:pPr>
            <w:r w:rsidRPr="00D56F47">
              <w:rPr>
                <w:rFonts w:ascii="Montserrat Light" w:hAnsi="Montserrat Light"/>
                <w:bCs/>
                <w:noProof/>
                <w:sz w:val="22"/>
                <w:szCs w:val="22"/>
                <w:lang w:val="ro-RO"/>
              </w:rPr>
              <w:t>COSTRANS IMPORT EXPORT SRL</w:t>
            </w:r>
          </w:p>
        </w:tc>
        <w:tc>
          <w:tcPr>
            <w:tcW w:w="3472" w:type="dxa"/>
          </w:tcPr>
          <w:p w14:paraId="58653667" w14:textId="2B66D344" w:rsidR="00BA26F5" w:rsidRPr="00D56F47" w:rsidRDefault="00BA26F5" w:rsidP="00E90B4A">
            <w:pPr>
              <w:rPr>
                <w:rFonts w:ascii="Montserrat Light" w:eastAsia="Times New Roman" w:hAnsi="Montserrat Light"/>
                <w:noProof/>
                <w:sz w:val="22"/>
                <w:szCs w:val="22"/>
                <w:lang w:val="ro-RO"/>
              </w:rPr>
            </w:pPr>
            <w:r w:rsidRPr="00D56F47">
              <w:rPr>
                <w:rFonts w:ascii="Montserrat Light" w:hAnsi="Montserrat Light"/>
                <w:noProof/>
                <w:sz w:val="22"/>
                <w:szCs w:val="22"/>
                <w:lang w:val="ro-RO"/>
              </w:rPr>
              <w:t>Str.</w:t>
            </w:r>
            <w:r w:rsidR="008D75F7" w:rsidRPr="00D56F47">
              <w:rPr>
                <w:rFonts w:ascii="Montserrat Light" w:hAnsi="Montserrat Light"/>
                <w:noProof/>
                <w:sz w:val="22"/>
                <w:szCs w:val="22"/>
                <w:lang w:val="ro-RO"/>
              </w:rPr>
              <w:t xml:space="preserve"> </w:t>
            </w:r>
            <w:r w:rsidRPr="00D56F47">
              <w:rPr>
                <w:rFonts w:ascii="Montserrat Light" w:hAnsi="Montserrat Light"/>
                <w:noProof/>
                <w:sz w:val="22"/>
                <w:szCs w:val="22"/>
                <w:lang w:val="ro-RO"/>
              </w:rPr>
              <w:t>Baia Mare nr.</w:t>
            </w:r>
            <w:r w:rsidR="00E90B4A" w:rsidRPr="00D56F47">
              <w:rPr>
                <w:rFonts w:ascii="Montserrat Light" w:hAnsi="Montserrat Light"/>
                <w:noProof/>
                <w:sz w:val="22"/>
                <w:szCs w:val="22"/>
                <w:lang w:val="ro-RO"/>
              </w:rPr>
              <w:t xml:space="preserve"> </w:t>
            </w:r>
            <w:r w:rsidRPr="00D56F47">
              <w:rPr>
                <w:rFonts w:ascii="Montserrat Light" w:hAnsi="Montserrat Light"/>
                <w:noProof/>
                <w:sz w:val="22"/>
                <w:szCs w:val="22"/>
                <w:lang w:val="ro-RO"/>
              </w:rPr>
              <w:t>64</w:t>
            </w:r>
            <w:r w:rsidR="00E90B4A" w:rsidRPr="00D56F47">
              <w:rPr>
                <w:rFonts w:ascii="Montserrat Light" w:hAnsi="Montserrat Light"/>
                <w:noProof/>
                <w:sz w:val="22"/>
                <w:szCs w:val="22"/>
                <w:lang w:val="ro-RO"/>
              </w:rPr>
              <w:t xml:space="preserve">, </w:t>
            </w:r>
            <w:r w:rsidRPr="00D56F47">
              <w:rPr>
                <w:rFonts w:ascii="Montserrat Light" w:hAnsi="Montserrat Light"/>
                <w:noProof/>
                <w:sz w:val="22"/>
                <w:szCs w:val="22"/>
                <w:lang w:val="ro-RO"/>
              </w:rPr>
              <w:t>Loc.</w:t>
            </w:r>
            <w:r w:rsidR="008D75F7" w:rsidRPr="00D56F47">
              <w:rPr>
                <w:rFonts w:ascii="Montserrat Light" w:hAnsi="Montserrat Light"/>
                <w:noProof/>
                <w:sz w:val="22"/>
                <w:szCs w:val="22"/>
                <w:lang w:val="ro-RO"/>
              </w:rPr>
              <w:t xml:space="preserve"> </w:t>
            </w:r>
            <w:r w:rsidRPr="00D56F47">
              <w:rPr>
                <w:rFonts w:ascii="Montserrat Light" w:hAnsi="Montserrat Light"/>
                <w:noProof/>
                <w:sz w:val="22"/>
                <w:szCs w:val="22"/>
                <w:lang w:val="ro-RO"/>
              </w:rPr>
              <w:t>Dej, Cluj</w:t>
            </w:r>
          </w:p>
        </w:tc>
        <w:tc>
          <w:tcPr>
            <w:tcW w:w="2451" w:type="dxa"/>
          </w:tcPr>
          <w:p w14:paraId="3DE4FB7D" w14:textId="13479ADB" w:rsidR="00BA26F5" w:rsidRPr="00D56F47" w:rsidRDefault="00BA26F5" w:rsidP="0022174A">
            <w:pPr>
              <w:autoSpaceDE/>
              <w:autoSpaceDN/>
              <w:jc w:val="both"/>
              <w:rPr>
                <w:rFonts w:ascii="Montserrat Light" w:eastAsia="Times New Roman" w:hAnsi="Montserrat Light"/>
                <w:noProof/>
                <w:sz w:val="22"/>
                <w:szCs w:val="22"/>
                <w:lang w:val="ro-RO"/>
              </w:rPr>
            </w:pPr>
            <w:r w:rsidRPr="00D56F47">
              <w:rPr>
                <w:rFonts w:ascii="Montserrat Light" w:hAnsi="Montserrat Light"/>
                <w:noProof/>
                <w:sz w:val="22"/>
                <w:szCs w:val="22"/>
                <w:lang w:val="ro-RO"/>
              </w:rPr>
              <w:t>RO2872227</w:t>
            </w:r>
          </w:p>
        </w:tc>
      </w:tr>
      <w:tr w:rsidR="00D56F47" w:rsidRPr="00D56F47" w14:paraId="2D59F320" w14:textId="29550FC1" w:rsidTr="00BA26F5">
        <w:tc>
          <w:tcPr>
            <w:tcW w:w="621" w:type="dxa"/>
            <w:vAlign w:val="center"/>
          </w:tcPr>
          <w:p w14:paraId="0FCB882D" w14:textId="3D0C86D8" w:rsidR="00BA26F5" w:rsidRPr="00D56F47" w:rsidRDefault="00BA26F5" w:rsidP="0022174A">
            <w:pPr>
              <w:autoSpaceDE/>
              <w:autoSpaceDN/>
              <w:jc w:val="both"/>
              <w:rPr>
                <w:rFonts w:ascii="Montserrat Light" w:eastAsia="Times New Roman" w:hAnsi="Montserrat Light"/>
                <w:noProof/>
                <w:sz w:val="22"/>
                <w:szCs w:val="22"/>
                <w:lang w:val="ro-RO"/>
              </w:rPr>
            </w:pPr>
            <w:r w:rsidRPr="00D56F47">
              <w:rPr>
                <w:rFonts w:ascii="Montserrat Light" w:hAnsi="Montserrat Light"/>
                <w:noProof/>
                <w:sz w:val="22"/>
                <w:szCs w:val="22"/>
                <w:lang w:val="ro-RO"/>
              </w:rPr>
              <w:t>6</w:t>
            </w:r>
          </w:p>
        </w:tc>
        <w:tc>
          <w:tcPr>
            <w:tcW w:w="3260" w:type="dxa"/>
          </w:tcPr>
          <w:p w14:paraId="249DEAA8" w14:textId="77777777" w:rsidR="00BA26F5" w:rsidRPr="00D56F47" w:rsidRDefault="00BA26F5" w:rsidP="0022174A">
            <w:pPr>
              <w:rPr>
                <w:rFonts w:ascii="Montserrat Light" w:hAnsi="Montserrat Light"/>
                <w:bCs/>
                <w:noProof/>
                <w:sz w:val="22"/>
                <w:szCs w:val="22"/>
                <w:lang w:val="ro-RO"/>
              </w:rPr>
            </w:pPr>
            <w:r w:rsidRPr="00D56F47">
              <w:rPr>
                <w:rFonts w:ascii="Montserrat Light" w:hAnsi="Montserrat Light"/>
                <w:bCs/>
                <w:noProof/>
                <w:sz w:val="22"/>
                <w:szCs w:val="22"/>
                <w:lang w:val="ro-RO"/>
              </w:rPr>
              <w:t>DAGHEMANA COM S.R.L.</w:t>
            </w:r>
          </w:p>
          <w:p w14:paraId="0E33E6A4" w14:textId="77777777" w:rsidR="00BA26F5" w:rsidRPr="00D56F47" w:rsidRDefault="00BA26F5" w:rsidP="0022174A">
            <w:pPr>
              <w:autoSpaceDE/>
              <w:autoSpaceDN/>
              <w:jc w:val="both"/>
              <w:rPr>
                <w:rFonts w:ascii="Montserrat Light" w:eastAsia="Times New Roman" w:hAnsi="Montserrat Light"/>
                <w:bCs/>
                <w:noProof/>
                <w:sz w:val="22"/>
                <w:szCs w:val="22"/>
                <w:lang w:val="ro-RO"/>
              </w:rPr>
            </w:pPr>
          </w:p>
        </w:tc>
        <w:tc>
          <w:tcPr>
            <w:tcW w:w="3472" w:type="dxa"/>
          </w:tcPr>
          <w:p w14:paraId="7823CF35" w14:textId="04BD70FD" w:rsidR="00BA26F5" w:rsidRPr="00D56F47" w:rsidRDefault="00BA26F5" w:rsidP="0022174A">
            <w:pPr>
              <w:autoSpaceDE/>
              <w:autoSpaceDN/>
              <w:jc w:val="both"/>
              <w:rPr>
                <w:rFonts w:ascii="Montserrat Light" w:eastAsia="Times New Roman" w:hAnsi="Montserrat Light"/>
                <w:noProof/>
                <w:sz w:val="22"/>
                <w:szCs w:val="22"/>
                <w:lang w:val="ro-RO"/>
              </w:rPr>
            </w:pPr>
            <w:r w:rsidRPr="00D56F47">
              <w:rPr>
                <w:rFonts w:ascii="Montserrat Light" w:hAnsi="Montserrat Light"/>
                <w:noProof/>
                <w:sz w:val="22"/>
                <w:szCs w:val="22"/>
                <w:lang w:val="ro-RO"/>
              </w:rPr>
              <w:t>Loc. Valea Largă</w:t>
            </w:r>
            <w:r w:rsidR="008D75F7" w:rsidRPr="00D56F47">
              <w:rPr>
                <w:rFonts w:ascii="Montserrat Light" w:hAnsi="Montserrat Light"/>
                <w:noProof/>
                <w:sz w:val="22"/>
                <w:szCs w:val="22"/>
                <w:lang w:val="ro-RO"/>
              </w:rPr>
              <w:t xml:space="preserve">, </w:t>
            </w:r>
            <w:r w:rsidRPr="00D56F47">
              <w:rPr>
                <w:rFonts w:ascii="Montserrat Light" w:hAnsi="Montserrat Light"/>
                <w:noProof/>
                <w:sz w:val="22"/>
                <w:szCs w:val="22"/>
                <w:lang w:val="ro-RO"/>
              </w:rPr>
              <w:t xml:space="preserve">str. Principală nr. 250, jud. Mureş </w:t>
            </w:r>
          </w:p>
        </w:tc>
        <w:tc>
          <w:tcPr>
            <w:tcW w:w="2451" w:type="dxa"/>
          </w:tcPr>
          <w:p w14:paraId="10D115D9" w14:textId="04BBB190" w:rsidR="00BA26F5" w:rsidRPr="00D56F47" w:rsidRDefault="00BA26F5" w:rsidP="0022174A">
            <w:pPr>
              <w:autoSpaceDE/>
              <w:autoSpaceDN/>
              <w:jc w:val="both"/>
              <w:rPr>
                <w:rFonts w:ascii="Montserrat Light" w:eastAsia="Times New Roman" w:hAnsi="Montserrat Light"/>
                <w:noProof/>
                <w:sz w:val="22"/>
                <w:szCs w:val="22"/>
                <w:lang w:val="ro-RO"/>
              </w:rPr>
            </w:pPr>
            <w:r w:rsidRPr="00D56F47">
              <w:rPr>
                <w:rFonts w:ascii="Montserrat Light" w:hAnsi="Montserrat Light"/>
                <w:noProof/>
                <w:sz w:val="22"/>
                <w:szCs w:val="22"/>
                <w:lang w:val="ro-RO"/>
              </w:rPr>
              <w:t>RO10177469</w:t>
            </w:r>
          </w:p>
        </w:tc>
      </w:tr>
      <w:tr w:rsidR="00D56F47" w:rsidRPr="00D56F47" w14:paraId="7E07E7F7" w14:textId="184D75CE" w:rsidTr="00E90B4A">
        <w:trPr>
          <w:trHeight w:val="575"/>
        </w:trPr>
        <w:tc>
          <w:tcPr>
            <w:tcW w:w="621" w:type="dxa"/>
            <w:vAlign w:val="center"/>
          </w:tcPr>
          <w:p w14:paraId="6E9CE50E" w14:textId="2F979EE8" w:rsidR="00BA26F5" w:rsidRPr="00D56F47" w:rsidRDefault="00BA26F5" w:rsidP="0022174A">
            <w:pPr>
              <w:autoSpaceDE/>
              <w:autoSpaceDN/>
              <w:jc w:val="both"/>
              <w:rPr>
                <w:rFonts w:ascii="Montserrat Light" w:eastAsia="Times New Roman" w:hAnsi="Montserrat Light"/>
                <w:noProof/>
                <w:sz w:val="22"/>
                <w:szCs w:val="22"/>
                <w:lang w:val="ro-RO"/>
              </w:rPr>
            </w:pPr>
            <w:r w:rsidRPr="00D56F47">
              <w:rPr>
                <w:rFonts w:ascii="Montserrat Light" w:hAnsi="Montserrat Light"/>
                <w:noProof/>
                <w:sz w:val="22"/>
                <w:szCs w:val="22"/>
                <w:lang w:val="ro-RO"/>
              </w:rPr>
              <w:t>7</w:t>
            </w:r>
          </w:p>
        </w:tc>
        <w:tc>
          <w:tcPr>
            <w:tcW w:w="3260" w:type="dxa"/>
          </w:tcPr>
          <w:p w14:paraId="140C4259" w14:textId="27055989" w:rsidR="00BA26F5" w:rsidRPr="00D56F47" w:rsidRDefault="00BA26F5" w:rsidP="00E90B4A">
            <w:pPr>
              <w:rPr>
                <w:rFonts w:ascii="Montserrat Light" w:eastAsia="Times New Roman" w:hAnsi="Montserrat Light"/>
                <w:bCs/>
                <w:noProof/>
                <w:sz w:val="22"/>
                <w:szCs w:val="22"/>
                <w:lang w:val="ro-RO"/>
              </w:rPr>
            </w:pPr>
            <w:r w:rsidRPr="00D56F47">
              <w:rPr>
                <w:rFonts w:ascii="Montserrat Light" w:hAnsi="Montserrat Light"/>
                <w:bCs/>
                <w:noProof/>
                <w:sz w:val="22"/>
                <w:szCs w:val="22"/>
                <w:lang w:val="ro-RO"/>
              </w:rPr>
              <w:t>FANY PRESTĂRI SERVICII SRL</w:t>
            </w:r>
          </w:p>
        </w:tc>
        <w:tc>
          <w:tcPr>
            <w:tcW w:w="3472" w:type="dxa"/>
          </w:tcPr>
          <w:p w14:paraId="355A1857" w14:textId="454E97E5" w:rsidR="00BA26F5" w:rsidRPr="00D56F47" w:rsidRDefault="00BA26F5" w:rsidP="0022174A">
            <w:pPr>
              <w:autoSpaceDE/>
              <w:autoSpaceDN/>
              <w:jc w:val="both"/>
              <w:rPr>
                <w:rFonts w:ascii="Montserrat Light" w:eastAsia="Times New Roman" w:hAnsi="Montserrat Light"/>
                <w:noProof/>
                <w:sz w:val="22"/>
                <w:szCs w:val="22"/>
                <w:lang w:val="ro-RO"/>
              </w:rPr>
            </w:pPr>
            <w:r w:rsidRPr="00D56F47">
              <w:rPr>
                <w:rFonts w:ascii="Montserrat Light" w:hAnsi="Montserrat Light"/>
                <w:noProof/>
                <w:sz w:val="22"/>
                <w:szCs w:val="22"/>
                <w:lang w:val="ro-RO"/>
              </w:rPr>
              <w:t>Str. Timişului nr.</w:t>
            </w:r>
            <w:r w:rsidR="008D75F7" w:rsidRPr="00D56F47">
              <w:rPr>
                <w:rFonts w:ascii="Montserrat Light" w:hAnsi="Montserrat Light"/>
                <w:noProof/>
                <w:sz w:val="22"/>
                <w:szCs w:val="22"/>
                <w:lang w:val="ro-RO"/>
              </w:rPr>
              <w:t xml:space="preserve"> </w:t>
            </w:r>
            <w:r w:rsidRPr="00D56F47">
              <w:rPr>
                <w:rFonts w:ascii="Montserrat Light" w:hAnsi="Montserrat Light"/>
                <w:noProof/>
                <w:sz w:val="22"/>
                <w:szCs w:val="22"/>
                <w:lang w:val="ro-RO"/>
              </w:rPr>
              <w:t>26</w:t>
            </w:r>
            <w:r w:rsidR="008D75F7" w:rsidRPr="00D56F47">
              <w:rPr>
                <w:rFonts w:ascii="Montserrat Light" w:hAnsi="Montserrat Light"/>
                <w:noProof/>
                <w:sz w:val="22"/>
                <w:szCs w:val="22"/>
                <w:lang w:val="ro-RO"/>
              </w:rPr>
              <w:t xml:space="preserve">, </w:t>
            </w:r>
            <w:r w:rsidRPr="00D56F47">
              <w:rPr>
                <w:rFonts w:ascii="Montserrat Light" w:hAnsi="Montserrat Light"/>
                <w:noProof/>
                <w:sz w:val="22"/>
                <w:szCs w:val="22"/>
                <w:lang w:val="ro-RO"/>
              </w:rPr>
              <w:t>Cluj-Napoca, Cluj</w:t>
            </w:r>
            <w:r w:rsidR="00E90B4A" w:rsidRPr="00D56F47">
              <w:rPr>
                <w:rFonts w:ascii="Montserrat Light" w:hAnsi="Montserrat Light"/>
                <w:noProof/>
                <w:sz w:val="22"/>
                <w:szCs w:val="22"/>
                <w:lang w:val="ro-RO"/>
              </w:rPr>
              <w:t>,</w:t>
            </w:r>
            <w:r w:rsidRPr="00D56F47">
              <w:rPr>
                <w:rFonts w:ascii="Montserrat Light" w:hAnsi="Montserrat Light"/>
                <w:noProof/>
                <w:sz w:val="22"/>
                <w:szCs w:val="22"/>
                <w:lang w:val="ro-RO"/>
              </w:rPr>
              <w:t xml:space="preserve"> Cod 400394</w:t>
            </w:r>
          </w:p>
        </w:tc>
        <w:tc>
          <w:tcPr>
            <w:tcW w:w="2451" w:type="dxa"/>
          </w:tcPr>
          <w:p w14:paraId="5C648A6F" w14:textId="081D3EEC" w:rsidR="00BA26F5" w:rsidRPr="00D56F47" w:rsidRDefault="00BA26F5" w:rsidP="0022174A">
            <w:pPr>
              <w:autoSpaceDE/>
              <w:autoSpaceDN/>
              <w:jc w:val="both"/>
              <w:rPr>
                <w:rFonts w:ascii="Montserrat Light" w:eastAsia="Times New Roman" w:hAnsi="Montserrat Light"/>
                <w:noProof/>
                <w:sz w:val="22"/>
                <w:szCs w:val="22"/>
                <w:lang w:val="ro-RO"/>
              </w:rPr>
            </w:pPr>
            <w:r w:rsidRPr="00D56F47">
              <w:rPr>
                <w:rFonts w:ascii="Montserrat Light" w:hAnsi="Montserrat Light"/>
                <w:noProof/>
                <w:sz w:val="22"/>
                <w:szCs w:val="22"/>
                <w:lang w:val="ro-RO"/>
              </w:rPr>
              <w:t>RO220235</w:t>
            </w:r>
          </w:p>
        </w:tc>
      </w:tr>
      <w:tr w:rsidR="00D56F47" w:rsidRPr="00D56F47" w14:paraId="7DADE03F" w14:textId="031ADB19" w:rsidTr="00BA26F5">
        <w:tc>
          <w:tcPr>
            <w:tcW w:w="621" w:type="dxa"/>
            <w:vAlign w:val="center"/>
          </w:tcPr>
          <w:p w14:paraId="1333DE34" w14:textId="6503A06D" w:rsidR="00BA26F5" w:rsidRPr="00D56F47" w:rsidRDefault="00BA26F5" w:rsidP="0022174A">
            <w:pPr>
              <w:autoSpaceDE/>
              <w:autoSpaceDN/>
              <w:jc w:val="both"/>
              <w:rPr>
                <w:rFonts w:ascii="Montserrat Light" w:eastAsia="Times New Roman" w:hAnsi="Montserrat Light"/>
                <w:noProof/>
                <w:sz w:val="22"/>
                <w:szCs w:val="22"/>
                <w:lang w:val="ro-RO"/>
              </w:rPr>
            </w:pPr>
            <w:r w:rsidRPr="00D56F47">
              <w:rPr>
                <w:rFonts w:ascii="Montserrat Light" w:hAnsi="Montserrat Light"/>
                <w:noProof/>
                <w:sz w:val="22"/>
                <w:szCs w:val="22"/>
                <w:lang w:val="ro-RO"/>
              </w:rPr>
              <w:t>8</w:t>
            </w:r>
          </w:p>
        </w:tc>
        <w:tc>
          <w:tcPr>
            <w:tcW w:w="3260" w:type="dxa"/>
          </w:tcPr>
          <w:p w14:paraId="572E5461" w14:textId="77777777" w:rsidR="00BA26F5" w:rsidRPr="00D56F47" w:rsidRDefault="00BA26F5" w:rsidP="0022174A">
            <w:pPr>
              <w:rPr>
                <w:rFonts w:ascii="Montserrat Light" w:hAnsi="Montserrat Light"/>
                <w:bCs/>
                <w:noProof/>
                <w:sz w:val="22"/>
                <w:szCs w:val="22"/>
                <w:lang w:val="ro-RO"/>
              </w:rPr>
            </w:pPr>
            <w:r w:rsidRPr="00D56F47">
              <w:rPr>
                <w:rFonts w:ascii="Montserrat Light" w:hAnsi="Montserrat Light"/>
                <w:bCs/>
                <w:noProof/>
                <w:sz w:val="22"/>
                <w:szCs w:val="22"/>
                <w:lang w:val="ro-RO"/>
              </w:rPr>
              <w:t>GVP &amp;CO IMP.EXP.SRL</w:t>
            </w:r>
          </w:p>
          <w:p w14:paraId="47E036CC" w14:textId="77777777" w:rsidR="00BA26F5" w:rsidRPr="00D56F47" w:rsidRDefault="00BA26F5" w:rsidP="0022174A">
            <w:pPr>
              <w:autoSpaceDE/>
              <w:autoSpaceDN/>
              <w:jc w:val="both"/>
              <w:rPr>
                <w:rFonts w:ascii="Montserrat Light" w:eastAsia="Times New Roman" w:hAnsi="Montserrat Light"/>
                <w:bCs/>
                <w:noProof/>
                <w:sz w:val="22"/>
                <w:szCs w:val="22"/>
                <w:lang w:val="ro-RO"/>
              </w:rPr>
            </w:pPr>
          </w:p>
        </w:tc>
        <w:tc>
          <w:tcPr>
            <w:tcW w:w="3472" w:type="dxa"/>
          </w:tcPr>
          <w:p w14:paraId="7FA31C01" w14:textId="237E1C8E" w:rsidR="00BA26F5" w:rsidRPr="00D56F47" w:rsidRDefault="00BA26F5" w:rsidP="00E90B4A">
            <w:pPr>
              <w:rPr>
                <w:rFonts w:ascii="Montserrat Light" w:eastAsia="Times New Roman" w:hAnsi="Montserrat Light"/>
                <w:noProof/>
                <w:sz w:val="22"/>
                <w:szCs w:val="22"/>
                <w:lang w:val="ro-RO"/>
              </w:rPr>
            </w:pPr>
            <w:r w:rsidRPr="00D56F47">
              <w:rPr>
                <w:rFonts w:ascii="Montserrat Light" w:hAnsi="Montserrat Light"/>
                <w:noProof/>
                <w:sz w:val="22"/>
                <w:szCs w:val="22"/>
                <w:lang w:val="ro-RO"/>
              </w:rPr>
              <w:t>Str. Timişului nr.</w:t>
            </w:r>
            <w:r w:rsidR="008D75F7" w:rsidRPr="00D56F47">
              <w:rPr>
                <w:rFonts w:ascii="Montserrat Light" w:hAnsi="Montserrat Light"/>
                <w:noProof/>
                <w:sz w:val="22"/>
                <w:szCs w:val="22"/>
                <w:lang w:val="ro-RO"/>
              </w:rPr>
              <w:t xml:space="preserve"> </w:t>
            </w:r>
            <w:r w:rsidRPr="00D56F47">
              <w:rPr>
                <w:rFonts w:ascii="Montserrat Light" w:hAnsi="Montserrat Light"/>
                <w:noProof/>
                <w:sz w:val="22"/>
                <w:szCs w:val="22"/>
                <w:lang w:val="ro-RO"/>
              </w:rPr>
              <w:t>26</w:t>
            </w:r>
            <w:r w:rsidR="00E90B4A" w:rsidRPr="00D56F47">
              <w:rPr>
                <w:rFonts w:ascii="Montserrat Light" w:hAnsi="Montserrat Light"/>
                <w:noProof/>
                <w:sz w:val="22"/>
                <w:szCs w:val="22"/>
                <w:lang w:val="ro-RO"/>
              </w:rPr>
              <w:t xml:space="preserve">, </w:t>
            </w:r>
            <w:r w:rsidRPr="00D56F47">
              <w:rPr>
                <w:rFonts w:ascii="Montserrat Light" w:hAnsi="Montserrat Light"/>
                <w:noProof/>
                <w:sz w:val="22"/>
                <w:szCs w:val="22"/>
                <w:lang w:val="ro-RO"/>
              </w:rPr>
              <w:t>Cluj-Napoca, Cluj</w:t>
            </w:r>
          </w:p>
        </w:tc>
        <w:tc>
          <w:tcPr>
            <w:tcW w:w="2451" w:type="dxa"/>
          </w:tcPr>
          <w:p w14:paraId="2F7641C8" w14:textId="4B20F62B" w:rsidR="00BA26F5" w:rsidRPr="00D56F47" w:rsidRDefault="00BA26F5" w:rsidP="0022174A">
            <w:pPr>
              <w:autoSpaceDE/>
              <w:autoSpaceDN/>
              <w:jc w:val="both"/>
              <w:rPr>
                <w:rFonts w:ascii="Montserrat Light" w:eastAsia="Times New Roman" w:hAnsi="Montserrat Light"/>
                <w:noProof/>
                <w:sz w:val="22"/>
                <w:szCs w:val="22"/>
                <w:lang w:val="ro-RO"/>
              </w:rPr>
            </w:pPr>
            <w:r w:rsidRPr="00D56F47">
              <w:rPr>
                <w:rFonts w:ascii="Montserrat Light" w:hAnsi="Montserrat Light"/>
                <w:noProof/>
                <w:sz w:val="22"/>
                <w:szCs w:val="22"/>
                <w:lang w:val="ro-RO"/>
              </w:rPr>
              <w:t>RO205146</w:t>
            </w:r>
          </w:p>
        </w:tc>
      </w:tr>
      <w:tr w:rsidR="00D56F47" w:rsidRPr="00D56F47" w14:paraId="1D65EEBC" w14:textId="08FDA5F0" w:rsidTr="00BA26F5">
        <w:tc>
          <w:tcPr>
            <w:tcW w:w="621" w:type="dxa"/>
            <w:vAlign w:val="center"/>
          </w:tcPr>
          <w:p w14:paraId="6645A615" w14:textId="4A90BF7D" w:rsidR="00BA26F5" w:rsidRPr="00D56F47" w:rsidRDefault="00BA26F5" w:rsidP="0022174A">
            <w:pPr>
              <w:autoSpaceDE/>
              <w:autoSpaceDN/>
              <w:jc w:val="both"/>
              <w:rPr>
                <w:rFonts w:ascii="Montserrat Light" w:eastAsia="Times New Roman" w:hAnsi="Montserrat Light"/>
                <w:noProof/>
                <w:sz w:val="22"/>
                <w:szCs w:val="22"/>
                <w:lang w:val="ro-RO"/>
              </w:rPr>
            </w:pPr>
            <w:r w:rsidRPr="00D56F47">
              <w:rPr>
                <w:rFonts w:ascii="Montserrat Light" w:hAnsi="Montserrat Light"/>
                <w:noProof/>
                <w:sz w:val="22"/>
                <w:szCs w:val="22"/>
                <w:lang w:val="ro-RO"/>
              </w:rPr>
              <w:t>9</w:t>
            </w:r>
          </w:p>
        </w:tc>
        <w:tc>
          <w:tcPr>
            <w:tcW w:w="3260" w:type="dxa"/>
          </w:tcPr>
          <w:p w14:paraId="2E0EFF85" w14:textId="77777777" w:rsidR="00BA26F5" w:rsidRPr="00D56F47" w:rsidRDefault="00BA26F5" w:rsidP="0022174A">
            <w:pPr>
              <w:rPr>
                <w:rFonts w:ascii="Montserrat Light" w:hAnsi="Montserrat Light"/>
                <w:bCs/>
                <w:noProof/>
                <w:sz w:val="22"/>
                <w:szCs w:val="22"/>
                <w:lang w:val="ro-RO"/>
              </w:rPr>
            </w:pPr>
            <w:r w:rsidRPr="00D56F47">
              <w:rPr>
                <w:rFonts w:ascii="Montserrat Light" w:hAnsi="Montserrat Light"/>
                <w:bCs/>
                <w:noProof/>
                <w:sz w:val="22"/>
                <w:szCs w:val="22"/>
                <w:lang w:val="ro-RO"/>
              </w:rPr>
              <w:t>JAN TRANS SRL</w:t>
            </w:r>
          </w:p>
          <w:p w14:paraId="19015CE8" w14:textId="77777777" w:rsidR="00BA26F5" w:rsidRPr="00D56F47" w:rsidRDefault="00BA26F5" w:rsidP="0022174A">
            <w:pPr>
              <w:autoSpaceDE/>
              <w:autoSpaceDN/>
              <w:jc w:val="both"/>
              <w:rPr>
                <w:rFonts w:ascii="Montserrat Light" w:eastAsia="Times New Roman" w:hAnsi="Montserrat Light"/>
                <w:bCs/>
                <w:noProof/>
                <w:sz w:val="22"/>
                <w:szCs w:val="22"/>
                <w:lang w:val="ro-RO"/>
              </w:rPr>
            </w:pPr>
          </w:p>
        </w:tc>
        <w:tc>
          <w:tcPr>
            <w:tcW w:w="3472" w:type="dxa"/>
          </w:tcPr>
          <w:p w14:paraId="106D5461" w14:textId="7326190F" w:rsidR="00BA26F5" w:rsidRPr="00D56F47" w:rsidRDefault="00BA26F5" w:rsidP="0022174A">
            <w:pPr>
              <w:rPr>
                <w:rFonts w:ascii="Montserrat Light" w:hAnsi="Montserrat Light"/>
                <w:noProof/>
                <w:sz w:val="22"/>
                <w:szCs w:val="22"/>
                <w:lang w:val="ro-RO"/>
              </w:rPr>
            </w:pPr>
            <w:r w:rsidRPr="00D56F47">
              <w:rPr>
                <w:rFonts w:ascii="Montserrat Light" w:hAnsi="Montserrat Light"/>
                <w:noProof/>
                <w:sz w:val="22"/>
                <w:szCs w:val="22"/>
                <w:lang w:val="ro-RO"/>
              </w:rPr>
              <w:t>str.</w:t>
            </w:r>
            <w:r w:rsidR="008D75F7" w:rsidRPr="00D56F47">
              <w:rPr>
                <w:rFonts w:ascii="Montserrat Light" w:hAnsi="Montserrat Light"/>
                <w:noProof/>
                <w:sz w:val="22"/>
                <w:szCs w:val="22"/>
                <w:lang w:val="ro-RO"/>
              </w:rPr>
              <w:t xml:space="preserve"> </w:t>
            </w:r>
            <w:r w:rsidRPr="00D56F47">
              <w:rPr>
                <w:rFonts w:ascii="Montserrat Light" w:hAnsi="Montserrat Light"/>
                <w:noProof/>
                <w:sz w:val="22"/>
                <w:szCs w:val="22"/>
                <w:lang w:val="ro-RO"/>
              </w:rPr>
              <w:t>Rovine nr.</w:t>
            </w:r>
            <w:r w:rsidR="008D75F7" w:rsidRPr="00D56F47">
              <w:rPr>
                <w:rFonts w:ascii="Montserrat Light" w:hAnsi="Montserrat Light"/>
                <w:noProof/>
                <w:sz w:val="22"/>
                <w:szCs w:val="22"/>
                <w:lang w:val="ro-RO"/>
              </w:rPr>
              <w:t xml:space="preserve"> </w:t>
            </w:r>
            <w:r w:rsidRPr="00D56F47">
              <w:rPr>
                <w:rFonts w:ascii="Montserrat Light" w:hAnsi="Montserrat Light"/>
                <w:noProof/>
                <w:sz w:val="22"/>
                <w:szCs w:val="22"/>
                <w:lang w:val="ro-RO"/>
              </w:rPr>
              <w:t>2,</w:t>
            </w:r>
            <w:r w:rsidR="008D75F7" w:rsidRPr="00D56F47">
              <w:rPr>
                <w:rFonts w:ascii="Montserrat Light" w:hAnsi="Montserrat Light"/>
                <w:noProof/>
                <w:sz w:val="22"/>
                <w:szCs w:val="22"/>
                <w:lang w:val="ro-RO"/>
              </w:rPr>
              <w:t xml:space="preserve"> </w:t>
            </w:r>
            <w:r w:rsidRPr="00D56F47">
              <w:rPr>
                <w:rFonts w:ascii="Montserrat Light" w:hAnsi="Montserrat Light"/>
                <w:noProof/>
                <w:sz w:val="22"/>
                <w:szCs w:val="22"/>
                <w:lang w:val="ro-RO"/>
              </w:rPr>
              <w:t>ap.</w:t>
            </w:r>
            <w:r w:rsidR="008D75F7" w:rsidRPr="00D56F47">
              <w:rPr>
                <w:rFonts w:ascii="Montserrat Light" w:hAnsi="Montserrat Light"/>
                <w:noProof/>
                <w:sz w:val="22"/>
                <w:szCs w:val="22"/>
                <w:lang w:val="ro-RO"/>
              </w:rPr>
              <w:t xml:space="preserve"> </w:t>
            </w:r>
            <w:r w:rsidRPr="00D56F47">
              <w:rPr>
                <w:rFonts w:ascii="Montserrat Light" w:hAnsi="Montserrat Light"/>
                <w:noProof/>
                <w:sz w:val="22"/>
                <w:szCs w:val="22"/>
                <w:lang w:val="ro-RO"/>
              </w:rPr>
              <w:t>14</w:t>
            </w:r>
            <w:r w:rsidR="00E90B4A" w:rsidRPr="00D56F47">
              <w:rPr>
                <w:rFonts w:ascii="Montserrat Light" w:hAnsi="Montserrat Light"/>
                <w:noProof/>
                <w:sz w:val="22"/>
                <w:szCs w:val="22"/>
                <w:lang w:val="ro-RO"/>
              </w:rPr>
              <w:t>,</w:t>
            </w:r>
          </w:p>
          <w:p w14:paraId="6455EB9F" w14:textId="4D4AD685" w:rsidR="00BA26F5" w:rsidRPr="00D56F47" w:rsidRDefault="00BA26F5" w:rsidP="0022174A">
            <w:pPr>
              <w:autoSpaceDE/>
              <w:autoSpaceDN/>
              <w:jc w:val="both"/>
              <w:rPr>
                <w:rFonts w:ascii="Montserrat Light" w:eastAsia="Times New Roman" w:hAnsi="Montserrat Light"/>
                <w:noProof/>
                <w:sz w:val="22"/>
                <w:szCs w:val="22"/>
                <w:lang w:val="ro-RO"/>
              </w:rPr>
            </w:pPr>
            <w:r w:rsidRPr="00D56F47">
              <w:rPr>
                <w:rFonts w:ascii="Montserrat Light" w:hAnsi="Montserrat Light"/>
                <w:noProof/>
                <w:sz w:val="22"/>
                <w:szCs w:val="22"/>
                <w:lang w:val="ro-RO"/>
              </w:rPr>
              <w:t>Cluj-Napoca, Cluj</w:t>
            </w:r>
          </w:p>
        </w:tc>
        <w:tc>
          <w:tcPr>
            <w:tcW w:w="2451" w:type="dxa"/>
          </w:tcPr>
          <w:p w14:paraId="4F3D2D92" w14:textId="4B147885" w:rsidR="00BA26F5" w:rsidRPr="00D56F47" w:rsidRDefault="00BA26F5" w:rsidP="0022174A">
            <w:pPr>
              <w:autoSpaceDE/>
              <w:autoSpaceDN/>
              <w:jc w:val="both"/>
              <w:rPr>
                <w:rFonts w:ascii="Montserrat Light" w:eastAsia="Times New Roman" w:hAnsi="Montserrat Light"/>
                <w:noProof/>
                <w:sz w:val="22"/>
                <w:szCs w:val="22"/>
                <w:lang w:val="ro-RO"/>
              </w:rPr>
            </w:pPr>
            <w:r w:rsidRPr="00D56F47">
              <w:rPr>
                <w:rFonts w:ascii="Montserrat Light" w:hAnsi="Montserrat Light"/>
                <w:noProof/>
                <w:sz w:val="22"/>
                <w:szCs w:val="22"/>
                <w:lang w:val="ro-RO"/>
              </w:rPr>
              <w:t>RO21625703</w:t>
            </w:r>
          </w:p>
        </w:tc>
      </w:tr>
      <w:tr w:rsidR="00D56F47" w:rsidRPr="00D56F47" w14:paraId="7BFBFE0C" w14:textId="23E1E518" w:rsidTr="00BA26F5">
        <w:tc>
          <w:tcPr>
            <w:tcW w:w="621" w:type="dxa"/>
            <w:vAlign w:val="center"/>
          </w:tcPr>
          <w:p w14:paraId="10FD23AF" w14:textId="6B6055BD" w:rsidR="00BA26F5" w:rsidRPr="00D56F47" w:rsidRDefault="00BA26F5" w:rsidP="0022174A">
            <w:pPr>
              <w:autoSpaceDE/>
              <w:autoSpaceDN/>
              <w:jc w:val="both"/>
              <w:rPr>
                <w:rFonts w:ascii="Montserrat Light" w:eastAsia="Times New Roman" w:hAnsi="Montserrat Light"/>
                <w:noProof/>
                <w:sz w:val="22"/>
                <w:szCs w:val="22"/>
                <w:lang w:val="ro-RO"/>
              </w:rPr>
            </w:pPr>
            <w:r w:rsidRPr="00D56F47">
              <w:rPr>
                <w:rFonts w:ascii="Montserrat Light" w:hAnsi="Montserrat Light"/>
                <w:noProof/>
                <w:sz w:val="22"/>
                <w:szCs w:val="22"/>
                <w:lang w:val="ro-RO"/>
              </w:rPr>
              <w:t>10</w:t>
            </w:r>
          </w:p>
        </w:tc>
        <w:tc>
          <w:tcPr>
            <w:tcW w:w="3260" w:type="dxa"/>
          </w:tcPr>
          <w:p w14:paraId="5A4EA3E6" w14:textId="0BAF8FDB" w:rsidR="00BA26F5" w:rsidRPr="00D56F47" w:rsidRDefault="00BA26F5" w:rsidP="0022174A">
            <w:pPr>
              <w:autoSpaceDE/>
              <w:autoSpaceDN/>
              <w:jc w:val="both"/>
              <w:rPr>
                <w:rFonts w:ascii="Montserrat Light" w:eastAsia="Times New Roman" w:hAnsi="Montserrat Light"/>
                <w:bCs/>
                <w:noProof/>
                <w:sz w:val="22"/>
                <w:szCs w:val="22"/>
                <w:lang w:val="ro-RO"/>
              </w:rPr>
            </w:pPr>
            <w:r w:rsidRPr="00D56F47">
              <w:rPr>
                <w:rFonts w:ascii="Montserrat Light" w:hAnsi="Montserrat Light"/>
                <w:bCs/>
                <w:noProof/>
                <w:sz w:val="22"/>
                <w:szCs w:val="22"/>
                <w:lang w:val="ro-RO"/>
              </w:rPr>
              <w:t>MEGALOP TRANS   SRL</w:t>
            </w:r>
          </w:p>
        </w:tc>
        <w:tc>
          <w:tcPr>
            <w:tcW w:w="3472" w:type="dxa"/>
          </w:tcPr>
          <w:p w14:paraId="15F298A8" w14:textId="711A158D" w:rsidR="00BA26F5" w:rsidRPr="00D56F47" w:rsidRDefault="00BA26F5" w:rsidP="0022174A">
            <w:pPr>
              <w:autoSpaceDE/>
              <w:autoSpaceDN/>
              <w:jc w:val="both"/>
              <w:rPr>
                <w:rFonts w:ascii="Montserrat Light" w:eastAsia="Times New Roman" w:hAnsi="Montserrat Light"/>
                <w:noProof/>
                <w:sz w:val="22"/>
                <w:szCs w:val="22"/>
                <w:lang w:val="ro-RO"/>
              </w:rPr>
            </w:pPr>
            <w:r w:rsidRPr="00D56F47">
              <w:rPr>
                <w:rFonts w:ascii="Montserrat Light" w:hAnsi="Montserrat Light"/>
                <w:noProof/>
                <w:sz w:val="22"/>
                <w:szCs w:val="22"/>
                <w:lang w:val="ro-RO"/>
              </w:rPr>
              <w:t xml:space="preserve">Str. Izvorului nr.14, ap. 2, Gherla </w:t>
            </w:r>
          </w:p>
        </w:tc>
        <w:tc>
          <w:tcPr>
            <w:tcW w:w="2451" w:type="dxa"/>
          </w:tcPr>
          <w:p w14:paraId="16D7204D" w14:textId="10B9B012" w:rsidR="00BA26F5" w:rsidRPr="00D56F47" w:rsidRDefault="00BA26F5" w:rsidP="0022174A">
            <w:pPr>
              <w:autoSpaceDE/>
              <w:autoSpaceDN/>
              <w:jc w:val="both"/>
              <w:rPr>
                <w:rFonts w:ascii="Montserrat Light" w:eastAsia="Times New Roman" w:hAnsi="Montserrat Light"/>
                <w:noProof/>
                <w:sz w:val="22"/>
                <w:szCs w:val="22"/>
                <w:lang w:val="ro-RO"/>
              </w:rPr>
            </w:pPr>
            <w:r w:rsidRPr="00D56F47">
              <w:rPr>
                <w:rFonts w:ascii="Montserrat Light" w:hAnsi="Montserrat Light"/>
                <w:noProof/>
                <w:sz w:val="22"/>
                <w:szCs w:val="22"/>
                <w:lang w:val="ro-RO"/>
              </w:rPr>
              <w:t>RO17229492</w:t>
            </w:r>
          </w:p>
        </w:tc>
      </w:tr>
      <w:tr w:rsidR="00D56F47" w:rsidRPr="00D56F47" w14:paraId="649BF7D0" w14:textId="2A39C761" w:rsidTr="00BA26F5">
        <w:tc>
          <w:tcPr>
            <w:tcW w:w="621" w:type="dxa"/>
            <w:vAlign w:val="center"/>
          </w:tcPr>
          <w:p w14:paraId="3167C993" w14:textId="3EA4611B" w:rsidR="00BA26F5" w:rsidRPr="00D56F47" w:rsidRDefault="00BA26F5" w:rsidP="0022174A">
            <w:pPr>
              <w:autoSpaceDE/>
              <w:autoSpaceDN/>
              <w:jc w:val="both"/>
              <w:rPr>
                <w:rFonts w:ascii="Montserrat Light" w:eastAsia="Times New Roman" w:hAnsi="Montserrat Light"/>
                <w:noProof/>
                <w:sz w:val="22"/>
                <w:szCs w:val="22"/>
                <w:lang w:val="ro-RO"/>
              </w:rPr>
            </w:pPr>
            <w:r w:rsidRPr="00D56F47">
              <w:rPr>
                <w:rFonts w:ascii="Montserrat Light" w:hAnsi="Montserrat Light"/>
                <w:noProof/>
                <w:sz w:val="22"/>
                <w:szCs w:val="22"/>
                <w:lang w:val="ro-RO"/>
              </w:rPr>
              <w:t>11</w:t>
            </w:r>
          </w:p>
        </w:tc>
        <w:tc>
          <w:tcPr>
            <w:tcW w:w="3260" w:type="dxa"/>
          </w:tcPr>
          <w:p w14:paraId="75ACDB39" w14:textId="432E15FC" w:rsidR="00BA26F5" w:rsidRPr="00D56F47" w:rsidRDefault="00BA26F5" w:rsidP="0022174A">
            <w:pPr>
              <w:autoSpaceDE/>
              <w:autoSpaceDN/>
              <w:jc w:val="both"/>
              <w:rPr>
                <w:rFonts w:ascii="Montserrat Light" w:eastAsia="Times New Roman" w:hAnsi="Montserrat Light"/>
                <w:bCs/>
                <w:noProof/>
                <w:sz w:val="22"/>
                <w:szCs w:val="22"/>
                <w:lang w:val="ro-RO"/>
              </w:rPr>
            </w:pPr>
            <w:r w:rsidRPr="00D56F47">
              <w:rPr>
                <w:rFonts w:ascii="Montserrat Light" w:hAnsi="Montserrat Light"/>
                <w:bCs/>
                <w:noProof/>
                <w:sz w:val="22"/>
                <w:szCs w:val="22"/>
                <w:lang w:val="ro-RO"/>
              </w:rPr>
              <w:t>MENGI TRANS  PREST SRL</w:t>
            </w:r>
          </w:p>
        </w:tc>
        <w:tc>
          <w:tcPr>
            <w:tcW w:w="3472" w:type="dxa"/>
          </w:tcPr>
          <w:p w14:paraId="03631D36" w14:textId="34D109E4" w:rsidR="00BA26F5" w:rsidRPr="00D56F47" w:rsidRDefault="00BA26F5" w:rsidP="0022174A">
            <w:pPr>
              <w:autoSpaceDE/>
              <w:autoSpaceDN/>
              <w:jc w:val="both"/>
              <w:rPr>
                <w:rFonts w:ascii="Montserrat Light" w:eastAsia="Times New Roman" w:hAnsi="Montserrat Light"/>
                <w:noProof/>
                <w:sz w:val="22"/>
                <w:szCs w:val="22"/>
                <w:lang w:val="ro-RO"/>
              </w:rPr>
            </w:pPr>
            <w:r w:rsidRPr="00D56F47">
              <w:rPr>
                <w:rFonts w:ascii="Montserrat Light" w:hAnsi="Montserrat Light"/>
                <w:noProof/>
                <w:sz w:val="22"/>
                <w:szCs w:val="22"/>
                <w:lang w:val="ro-RO"/>
              </w:rPr>
              <w:t>Gh. Şincai nr.</w:t>
            </w:r>
            <w:r w:rsidR="008D75F7" w:rsidRPr="00D56F47">
              <w:rPr>
                <w:rFonts w:ascii="Montserrat Light" w:hAnsi="Montserrat Light"/>
                <w:noProof/>
                <w:sz w:val="22"/>
                <w:szCs w:val="22"/>
                <w:lang w:val="ro-RO"/>
              </w:rPr>
              <w:t xml:space="preserve"> </w:t>
            </w:r>
            <w:r w:rsidRPr="00D56F47">
              <w:rPr>
                <w:rFonts w:ascii="Montserrat Light" w:hAnsi="Montserrat Light"/>
                <w:noProof/>
                <w:sz w:val="22"/>
                <w:szCs w:val="22"/>
                <w:lang w:val="ro-RO"/>
              </w:rPr>
              <w:t>36, Turda, Cluj</w:t>
            </w:r>
          </w:p>
        </w:tc>
        <w:tc>
          <w:tcPr>
            <w:tcW w:w="2451" w:type="dxa"/>
          </w:tcPr>
          <w:p w14:paraId="0C644BB4" w14:textId="700067AF" w:rsidR="00BA26F5" w:rsidRPr="00D56F47" w:rsidRDefault="00BA26F5" w:rsidP="0022174A">
            <w:pPr>
              <w:autoSpaceDE/>
              <w:autoSpaceDN/>
              <w:jc w:val="both"/>
              <w:rPr>
                <w:rFonts w:ascii="Montserrat Light" w:eastAsia="Times New Roman" w:hAnsi="Montserrat Light"/>
                <w:noProof/>
                <w:sz w:val="22"/>
                <w:szCs w:val="22"/>
                <w:lang w:val="ro-RO"/>
              </w:rPr>
            </w:pPr>
            <w:r w:rsidRPr="00D56F47">
              <w:rPr>
                <w:rFonts w:ascii="Montserrat Light" w:hAnsi="Montserrat Light"/>
                <w:noProof/>
                <w:sz w:val="22"/>
                <w:szCs w:val="22"/>
                <w:lang w:val="ro-RO"/>
              </w:rPr>
              <w:t>RO21272733</w:t>
            </w:r>
          </w:p>
        </w:tc>
      </w:tr>
      <w:tr w:rsidR="00D56F47" w:rsidRPr="00D56F47" w14:paraId="5C8A41C7" w14:textId="4A0908F3" w:rsidTr="00BA26F5">
        <w:tc>
          <w:tcPr>
            <w:tcW w:w="621" w:type="dxa"/>
            <w:vAlign w:val="center"/>
          </w:tcPr>
          <w:p w14:paraId="19C9F7F7" w14:textId="5A96A693" w:rsidR="00BA26F5" w:rsidRPr="00D56F47" w:rsidRDefault="00BA26F5" w:rsidP="0022174A">
            <w:pPr>
              <w:autoSpaceDE/>
              <w:autoSpaceDN/>
              <w:jc w:val="both"/>
              <w:rPr>
                <w:rFonts w:ascii="Montserrat Light" w:eastAsia="Times New Roman" w:hAnsi="Montserrat Light"/>
                <w:noProof/>
                <w:sz w:val="22"/>
                <w:szCs w:val="22"/>
                <w:lang w:val="ro-RO"/>
              </w:rPr>
            </w:pPr>
            <w:r w:rsidRPr="00D56F47">
              <w:rPr>
                <w:rFonts w:ascii="Montserrat Light" w:hAnsi="Montserrat Light"/>
                <w:noProof/>
                <w:sz w:val="22"/>
                <w:szCs w:val="22"/>
                <w:lang w:val="ro-RO"/>
              </w:rPr>
              <w:t>12</w:t>
            </w:r>
          </w:p>
        </w:tc>
        <w:tc>
          <w:tcPr>
            <w:tcW w:w="3260" w:type="dxa"/>
          </w:tcPr>
          <w:p w14:paraId="743A896E" w14:textId="608134EF" w:rsidR="00BA26F5" w:rsidRPr="00D56F47" w:rsidRDefault="00BA26F5" w:rsidP="0022174A">
            <w:pPr>
              <w:autoSpaceDE/>
              <w:autoSpaceDN/>
              <w:jc w:val="both"/>
              <w:rPr>
                <w:rFonts w:ascii="Montserrat Light" w:eastAsia="Times New Roman" w:hAnsi="Montserrat Light"/>
                <w:bCs/>
                <w:noProof/>
                <w:sz w:val="22"/>
                <w:szCs w:val="22"/>
                <w:lang w:val="ro-RO"/>
              </w:rPr>
            </w:pPr>
            <w:r w:rsidRPr="00D56F47">
              <w:rPr>
                <w:rFonts w:ascii="Montserrat Light" w:hAnsi="Montserrat Light"/>
                <w:bCs/>
                <w:noProof/>
                <w:sz w:val="22"/>
                <w:szCs w:val="22"/>
                <w:lang w:val="ro-RO"/>
              </w:rPr>
              <w:t>MISI 99 EXIM SRL</w:t>
            </w:r>
          </w:p>
        </w:tc>
        <w:tc>
          <w:tcPr>
            <w:tcW w:w="3472" w:type="dxa"/>
          </w:tcPr>
          <w:p w14:paraId="04B744D7" w14:textId="6A90170C" w:rsidR="00BA26F5" w:rsidRPr="00D56F47" w:rsidRDefault="00BA26F5" w:rsidP="0022174A">
            <w:pPr>
              <w:autoSpaceDE/>
              <w:autoSpaceDN/>
              <w:jc w:val="both"/>
              <w:rPr>
                <w:rFonts w:ascii="Montserrat Light" w:eastAsia="Times New Roman" w:hAnsi="Montserrat Light"/>
                <w:noProof/>
                <w:sz w:val="22"/>
                <w:szCs w:val="22"/>
                <w:lang w:val="ro-RO"/>
              </w:rPr>
            </w:pPr>
            <w:r w:rsidRPr="00D56F47">
              <w:rPr>
                <w:rFonts w:ascii="Montserrat Light" w:hAnsi="Montserrat Light"/>
                <w:noProof/>
                <w:sz w:val="22"/>
                <w:szCs w:val="22"/>
                <w:lang w:val="ro-RO"/>
              </w:rPr>
              <w:t>Str</w:t>
            </w:r>
            <w:r w:rsidR="008D75F7" w:rsidRPr="00D56F47">
              <w:rPr>
                <w:rFonts w:ascii="Montserrat Light" w:hAnsi="Montserrat Light"/>
                <w:noProof/>
                <w:sz w:val="22"/>
                <w:szCs w:val="22"/>
                <w:lang w:val="ro-RO"/>
              </w:rPr>
              <w:t>.</w:t>
            </w:r>
            <w:r w:rsidRPr="00D56F47">
              <w:rPr>
                <w:rFonts w:ascii="Montserrat Light" w:hAnsi="Montserrat Light"/>
                <w:noProof/>
                <w:sz w:val="22"/>
                <w:szCs w:val="22"/>
                <w:lang w:val="ro-RO"/>
              </w:rPr>
              <w:t xml:space="preserve"> III nr. 358 Sic,</w:t>
            </w:r>
            <w:r w:rsidR="008D75F7" w:rsidRPr="00D56F47">
              <w:rPr>
                <w:rFonts w:ascii="Montserrat Light" w:hAnsi="Montserrat Light"/>
                <w:noProof/>
                <w:sz w:val="22"/>
                <w:szCs w:val="22"/>
                <w:lang w:val="ro-RO"/>
              </w:rPr>
              <w:t xml:space="preserve"> </w:t>
            </w:r>
            <w:r w:rsidRPr="00D56F47">
              <w:rPr>
                <w:rFonts w:ascii="Montserrat Light" w:hAnsi="Montserrat Light"/>
                <w:noProof/>
                <w:sz w:val="22"/>
                <w:szCs w:val="22"/>
                <w:lang w:val="ro-RO"/>
              </w:rPr>
              <w:t>Cluj</w:t>
            </w:r>
          </w:p>
        </w:tc>
        <w:tc>
          <w:tcPr>
            <w:tcW w:w="2451" w:type="dxa"/>
          </w:tcPr>
          <w:p w14:paraId="05D89399" w14:textId="2D4CDA3F" w:rsidR="00BA26F5" w:rsidRPr="00D56F47" w:rsidRDefault="00BA26F5" w:rsidP="0022174A">
            <w:pPr>
              <w:autoSpaceDE/>
              <w:autoSpaceDN/>
              <w:jc w:val="both"/>
              <w:rPr>
                <w:rFonts w:ascii="Montserrat Light" w:eastAsia="Times New Roman" w:hAnsi="Montserrat Light"/>
                <w:noProof/>
                <w:sz w:val="22"/>
                <w:szCs w:val="22"/>
                <w:lang w:val="ro-RO"/>
              </w:rPr>
            </w:pPr>
            <w:r w:rsidRPr="00D56F47">
              <w:rPr>
                <w:rFonts w:ascii="Montserrat Light" w:hAnsi="Montserrat Light"/>
                <w:noProof/>
                <w:sz w:val="22"/>
                <w:szCs w:val="22"/>
                <w:lang w:val="ro-RO"/>
              </w:rPr>
              <w:t>RO11483563</w:t>
            </w:r>
          </w:p>
        </w:tc>
      </w:tr>
      <w:tr w:rsidR="00D56F47" w:rsidRPr="00D56F47" w14:paraId="78810B1B" w14:textId="116FDCAB" w:rsidTr="00BA26F5">
        <w:tc>
          <w:tcPr>
            <w:tcW w:w="621" w:type="dxa"/>
            <w:vAlign w:val="center"/>
          </w:tcPr>
          <w:p w14:paraId="67E3AB5B" w14:textId="785D6738" w:rsidR="00BA26F5" w:rsidRPr="00D56F47" w:rsidRDefault="00BA26F5" w:rsidP="0022174A">
            <w:pPr>
              <w:autoSpaceDE/>
              <w:autoSpaceDN/>
              <w:jc w:val="both"/>
              <w:rPr>
                <w:rFonts w:ascii="Montserrat Light" w:eastAsia="Times New Roman" w:hAnsi="Montserrat Light"/>
                <w:noProof/>
                <w:sz w:val="22"/>
                <w:szCs w:val="22"/>
                <w:lang w:val="ro-RO"/>
              </w:rPr>
            </w:pPr>
            <w:r w:rsidRPr="00D56F47">
              <w:rPr>
                <w:rFonts w:ascii="Montserrat Light" w:hAnsi="Montserrat Light"/>
                <w:noProof/>
                <w:sz w:val="22"/>
                <w:szCs w:val="22"/>
                <w:lang w:val="ro-RO"/>
              </w:rPr>
              <w:t>13</w:t>
            </w:r>
          </w:p>
        </w:tc>
        <w:tc>
          <w:tcPr>
            <w:tcW w:w="3260" w:type="dxa"/>
          </w:tcPr>
          <w:p w14:paraId="324DC25C" w14:textId="77777777" w:rsidR="00BA26F5" w:rsidRPr="00D56F47" w:rsidRDefault="00BA26F5" w:rsidP="0022174A">
            <w:pPr>
              <w:rPr>
                <w:rFonts w:ascii="Montserrat Light" w:hAnsi="Montserrat Light"/>
                <w:bCs/>
                <w:noProof/>
                <w:sz w:val="22"/>
                <w:szCs w:val="22"/>
                <w:lang w:val="ro-RO"/>
              </w:rPr>
            </w:pPr>
            <w:r w:rsidRPr="00D56F47">
              <w:rPr>
                <w:rFonts w:ascii="Montserrat Light" w:hAnsi="Montserrat Light"/>
                <w:bCs/>
                <w:noProof/>
                <w:sz w:val="22"/>
                <w:szCs w:val="22"/>
                <w:lang w:val="ro-RO"/>
              </w:rPr>
              <w:t xml:space="preserve">PRODAN TOUR  SRL </w:t>
            </w:r>
          </w:p>
          <w:p w14:paraId="2431A112" w14:textId="77777777" w:rsidR="00BA26F5" w:rsidRPr="00D56F47" w:rsidRDefault="00BA26F5" w:rsidP="0022174A">
            <w:pPr>
              <w:autoSpaceDE/>
              <w:autoSpaceDN/>
              <w:jc w:val="both"/>
              <w:rPr>
                <w:rFonts w:ascii="Montserrat Light" w:eastAsia="Times New Roman" w:hAnsi="Montserrat Light"/>
                <w:bCs/>
                <w:noProof/>
                <w:sz w:val="22"/>
                <w:szCs w:val="22"/>
                <w:lang w:val="ro-RO"/>
              </w:rPr>
            </w:pPr>
          </w:p>
        </w:tc>
        <w:tc>
          <w:tcPr>
            <w:tcW w:w="3472" w:type="dxa"/>
          </w:tcPr>
          <w:p w14:paraId="1EFCEF4E" w14:textId="3DE60F24" w:rsidR="00BA26F5" w:rsidRPr="00D56F47" w:rsidRDefault="00BA26F5" w:rsidP="0022174A">
            <w:pPr>
              <w:autoSpaceDE/>
              <w:autoSpaceDN/>
              <w:jc w:val="both"/>
              <w:rPr>
                <w:rFonts w:ascii="Montserrat Light" w:eastAsia="Times New Roman" w:hAnsi="Montserrat Light"/>
                <w:noProof/>
                <w:sz w:val="22"/>
                <w:szCs w:val="22"/>
                <w:lang w:val="ro-RO"/>
              </w:rPr>
            </w:pPr>
            <w:r w:rsidRPr="00D56F47">
              <w:rPr>
                <w:rFonts w:ascii="Montserrat Light" w:hAnsi="Montserrat Light"/>
                <w:noProof/>
                <w:sz w:val="22"/>
                <w:szCs w:val="22"/>
                <w:lang w:val="ro-RO"/>
              </w:rPr>
              <w:t>Str.Teleorman nr.</w:t>
            </w:r>
            <w:r w:rsidR="008D75F7" w:rsidRPr="00D56F47">
              <w:rPr>
                <w:rFonts w:ascii="Montserrat Light" w:hAnsi="Montserrat Light"/>
                <w:noProof/>
                <w:sz w:val="22"/>
                <w:szCs w:val="22"/>
                <w:lang w:val="ro-RO"/>
              </w:rPr>
              <w:t xml:space="preserve"> </w:t>
            </w:r>
            <w:r w:rsidRPr="00D56F47">
              <w:rPr>
                <w:rFonts w:ascii="Montserrat Light" w:hAnsi="Montserrat Light"/>
                <w:noProof/>
                <w:sz w:val="22"/>
                <w:szCs w:val="22"/>
                <w:lang w:val="ro-RO"/>
              </w:rPr>
              <w:t>11, ap. 11, Cluj-Napoca, Cluj</w:t>
            </w:r>
          </w:p>
        </w:tc>
        <w:tc>
          <w:tcPr>
            <w:tcW w:w="2451" w:type="dxa"/>
          </w:tcPr>
          <w:p w14:paraId="68754CEA" w14:textId="0C34F0EA" w:rsidR="00BA26F5" w:rsidRPr="00D56F47" w:rsidRDefault="00BA26F5" w:rsidP="0022174A">
            <w:pPr>
              <w:autoSpaceDE/>
              <w:autoSpaceDN/>
              <w:jc w:val="both"/>
              <w:rPr>
                <w:rFonts w:ascii="Montserrat Light" w:eastAsia="Times New Roman" w:hAnsi="Montserrat Light"/>
                <w:noProof/>
                <w:sz w:val="22"/>
                <w:szCs w:val="22"/>
                <w:lang w:val="ro-RO"/>
              </w:rPr>
            </w:pPr>
            <w:r w:rsidRPr="00D56F47">
              <w:rPr>
                <w:rFonts w:ascii="Montserrat Light" w:hAnsi="Montserrat Light"/>
                <w:noProof/>
                <w:sz w:val="22"/>
                <w:szCs w:val="22"/>
                <w:lang w:val="ro-RO"/>
              </w:rPr>
              <w:t>RO17738933</w:t>
            </w:r>
          </w:p>
        </w:tc>
      </w:tr>
      <w:tr w:rsidR="00D56F47" w:rsidRPr="00D56F47" w14:paraId="10BA12FA" w14:textId="11571121" w:rsidTr="00BA26F5">
        <w:tc>
          <w:tcPr>
            <w:tcW w:w="621" w:type="dxa"/>
            <w:vAlign w:val="center"/>
          </w:tcPr>
          <w:p w14:paraId="6BA82BEE" w14:textId="660AEFB0" w:rsidR="00BA26F5" w:rsidRPr="00D56F47" w:rsidRDefault="00BA26F5" w:rsidP="0022174A">
            <w:pPr>
              <w:autoSpaceDE/>
              <w:autoSpaceDN/>
              <w:jc w:val="both"/>
              <w:rPr>
                <w:rFonts w:ascii="Montserrat Light" w:eastAsia="Times New Roman" w:hAnsi="Montserrat Light"/>
                <w:noProof/>
                <w:sz w:val="22"/>
                <w:szCs w:val="22"/>
                <w:lang w:val="ro-RO"/>
              </w:rPr>
            </w:pPr>
            <w:r w:rsidRPr="00D56F47">
              <w:rPr>
                <w:rFonts w:ascii="Montserrat Light" w:hAnsi="Montserrat Light"/>
                <w:noProof/>
                <w:sz w:val="22"/>
                <w:szCs w:val="22"/>
                <w:lang w:val="ro-RO"/>
              </w:rPr>
              <w:t>14</w:t>
            </w:r>
          </w:p>
        </w:tc>
        <w:tc>
          <w:tcPr>
            <w:tcW w:w="3260" w:type="dxa"/>
          </w:tcPr>
          <w:p w14:paraId="4C9A12FF" w14:textId="0CA1D762" w:rsidR="00BA26F5" w:rsidRPr="00D56F47" w:rsidRDefault="00BA26F5" w:rsidP="0022174A">
            <w:pPr>
              <w:rPr>
                <w:rFonts w:ascii="Montserrat Light" w:hAnsi="Montserrat Light"/>
                <w:bCs/>
                <w:noProof/>
                <w:sz w:val="22"/>
                <w:szCs w:val="22"/>
                <w:lang w:val="ro-RO"/>
              </w:rPr>
            </w:pPr>
            <w:r w:rsidRPr="00D56F47">
              <w:rPr>
                <w:rFonts w:ascii="Montserrat Light" w:hAnsi="Montserrat Light"/>
                <w:bCs/>
                <w:noProof/>
                <w:sz w:val="22"/>
                <w:szCs w:val="22"/>
                <w:lang w:val="ro-RO"/>
              </w:rPr>
              <w:t xml:space="preserve">RODARA TOUR  SRL </w:t>
            </w:r>
          </w:p>
          <w:p w14:paraId="2DAA397B" w14:textId="77777777" w:rsidR="00BA26F5" w:rsidRPr="00D56F47" w:rsidRDefault="00BA26F5" w:rsidP="0022174A">
            <w:pPr>
              <w:autoSpaceDE/>
              <w:autoSpaceDN/>
              <w:jc w:val="both"/>
              <w:rPr>
                <w:rFonts w:ascii="Montserrat Light" w:eastAsia="Times New Roman" w:hAnsi="Montserrat Light"/>
                <w:bCs/>
                <w:noProof/>
                <w:sz w:val="22"/>
                <w:szCs w:val="22"/>
                <w:lang w:val="ro-RO"/>
              </w:rPr>
            </w:pPr>
          </w:p>
        </w:tc>
        <w:tc>
          <w:tcPr>
            <w:tcW w:w="3472" w:type="dxa"/>
          </w:tcPr>
          <w:p w14:paraId="766BEC70" w14:textId="60E7F670" w:rsidR="00BA26F5" w:rsidRPr="00D56F47" w:rsidRDefault="00BA26F5" w:rsidP="0022174A">
            <w:pPr>
              <w:autoSpaceDE/>
              <w:autoSpaceDN/>
              <w:jc w:val="both"/>
              <w:rPr>
                <w:rFonts w:ascii="Montserrat Light" w:eastAsia="Times New Roman" w:hAnsi="Montserrat Light"/>
                <w:noProof/>
                <w:sz w:val="22"/>
                <w:szCs w:val="22"/>
                <w:lang w:val="ro-RO"/>
              </w:rPr>
            </w:pPr>
            <w:r w:rsidRPr="00D56F47">
              <w:rPr>
                <w:rFonts w:ascii="Montserrat Light" w:hAnsi="Montserrat Light"/>
                <w:noProof/>
                <w:sz w:val="22"/>
                <w:szCs w:val="22"/>
                <w:lang w:val="ro-RO"/>
              </w:rPr>
              <w:t>Str.</w:t>
            </w:r>
            <w:r w:rsidR="008D75F7" w:rsidRPr="00D56F47">
              <w:rPr>
                <w:rFonts w:ascii="Montserrat Light" w:hAnsi="Montserrat Light"/>
                <w:noProof/>
                <w:sz w:val="22"/>
                <w:szCs w:val="22"/>
                <w:lang w:val="ro-RO"/>
              </w:rPr>
              <w:t xml:space="preserve"> </w:t>
            </w:r>
            <w:r w:rsidRPr="00D56F47">
              <w:rPr>
                <w:rFonts w:ascii="Montserrat Light" w:hAnsi="Montserrat Light"/>
                <w:noProof/>
                <w:sz w:val="22"/>
                <w:szCs w:val="22"/>
                <w:lang w:val="ro-RO"/>
              </w:rPr>
              <w:t>Constantin Brâncoveanu nr.</w:t>
            </w:r>
            <w:r w:rsidR="008D75F7" w:rsidRPr="00D56F47">
              <w:rPr>
                <w:rFonts w:ascii="Montserrat Light" w:hAnsi="Montserrat Light"/>
                <w:noProof/>
                <w:sz w:val="22"/>
                <w:szCs w:val="22"/>
                <w:lang w:val="ro-RO"/>
              </w:rPr>
              <w:t xml:space="preserve"> </w:t>
            </w:r>
            <w:r w:rsidRPr="00D56F47">
              <w:rPr>
                <w:rFonts w:ascii="Montserrat Light" w:hAnsi="Montserrat Light"/>
                <w:noProof/>
                <w:sz w:val="22"/>
                <w:szCs w:val="22"/>
                <w:lang w:val="ro-RO"/>
              </w:rPr>
              <w:t>54, ap. 22, Cluj-Napoca, Cluj</w:t>
            </w:r>
          </w:p>
        </w:tc>
        <w:tc>
          <w:tcPr>
            <w:tcW w:w="2451" w:type="dxa"/>
          </w:tcPr>
          <w:p w14:paraId="255A6CD7" w14:textId="6284D50B" w:rsidR="00BA26F5" w:rsidRPr="00D56F47" w:rsidRDefault="00BA26F5" w:rsidP="0022174A">
            <w:pPr>
              <w:autoSpaceDE/>
              <w:autoSpaceDN/>
              <w:jc w:val="both"/>
              <w:rPr>
                <w:rFonts w:ascii="Montserrat Light" w:eastAsia="Times New Roman" w:hAnsi="Montserrat Light"/>
                <w:noProof/>
                <w:sz w:val="22"/>
                <w:szCs w:val="22"/>
                <w:lang w:val="ro-RO"/>
              </w:rPr>
            </w:pPr>
            <w:r w:rsidRPr="00D56F47">
              <w:rPr>
                <w:rFonts w:ascii="Montserrat Light" w:hAnsi="Montserrat Light"/>
                <w:noProof/>
                <w:sz w:val="22"/>
                <w:szCs w:val="22"/>
                <w:lang w:val="ro-RO"/>
              </w:rPr>
              <w:t>RO29434377</w:t>
            </w:r>
          </w:p>
        </w:tc>
      </w:tr>
      <w:tr w:rsidR="00D56F47" w:rsidRPr="00D56F47" w14:paraId="1512D925" w14:textId="24E5FA46" w:rsidTr="00BA26F5">
        <w:tc>
          <w:tcPr>
            <w:tcW w:w="621" w:type="dxa"/>
            <w:vAlign w:val="center"/>
          </w:tcPr>
          <w:p w14:paraId="51DA30BA" w14:textId="1CEDF452" w:rsidR="00BA26F5" w:rsidRPr="00D56F47" w:rsidRDefault="00BA26F5" w:rsidP="0022174A">
            <w:pPr>
              <w:autoSpaceDE/>
              <w:autoSpaceDN/>
              <w:jc w:val="both"/>
              <w:rPr>
                <w:rFonts w:ascii="Montserrat Light" w:eastAsia="Times New Roman" w:hAnsi="Montserrat Light"/>
                <w:noProof/>
                <w:sz w:val="22"/>
                <w:szCs w:val="22"/>
                <w:lang w:val="ro-RO"/>
              </w:rPr>
            </w:pPr>
            <w:r w:rsidRPr="00D56F47">
              <w:rPr>
                <w:rFonts w:ascii="Montserrat Light" w:hAnsi="Montserrat Light"/>
                <w:noProof/>
                <w:sz w:val="22"/>
                <w:szCs w:val="22"/>
                <w:lang w:val="ro-RO"/>
              </w:rPr>
              <w:t>15</w:t>
            </w:r>
          </w:p>
        </w:tc>
        <w:tc>
          <w:tcPr>
            <w:tcW w:w="3260" w:type="dxa"/>
          </w:tcPr>
          <w:p w14:paraId="6FC2A1C9" w14:textId="77777777" w:rsidR="00BA26F5" w:rsidRPr="00D56F47" w:rsidRDefault="00BA26F5" w:rsidP="0022174A">
            <w:pPr>
              <w:rPr>
                <w:rFonts w:ascii="Montserrat Light" w:hAnsi="Montserrat Light"/>
                <w:bCs/>
                <w:noProof/>
                <w:sz w:val="22"/>
                <w:szCs w:val="22"/>
                <w:lang w:val="ro-RO"/>
              </w:rPr>
            </w:pPr>
            <w:r w:rsidRPr="00D56F47">
              <w:rPr>
                <w:rFonts w:ascii="Montserrat Light" w:hAnsi="Montserrat Light"/>
                <w:bCs/>
                <w:noProof/>
                <w:sz w:val="22"/>
                <w:szCs w:val="22"/>
                <w:lang w:val="ro-RO"/>
              </w:rPr>
              <w:t>SAFE TOURS S.R.L.</w:t>
            </w:r>
          </w:p>
          <w:p w14:paraId="3A8C36BF" w14:textId="77777777" w:rsidR="00BA26F5" w:rsidRPr="00D56F47" w:rsidRDefault="00BA26F5" w:rsidP="0022174A">
            <w:pPr>
              <w:autoSpaceDE/>
              <w:autoSpaceDN/>
              <w:jc w:val="both"/>
              <w:rPr>
                <w:rFonts w:ascii="Montserrat Light" w:eastAsia="Times New Roman" w:hAnsi="Montserrat Light"/>
                <w:bCs/>
                <w:noProof/>
                <w:sz w:val="22"/>
                <w:szCs w:val="22"/>
                <w:lang w:val="ro-RO"/>
              </w:rPr>
            </w:pPr>
          </w:p>
        </w:tc>
        <w:tc>
          <w:tcPr>
            <w:tcW w:w="3472" w:type="dxa"/>
          </w:tcPr>
          <w:p w14:paraId="301D1BCC" w14:textId="7F0F1BC7" w:rsidR="00BA26F5" w:rsidRPr="00D56F47" w:rsidRDefault="00BA26F5" w:rsidP="0022174A">
            <w:pPr>
              <w:autoSpaceDE/>
              <w:autoSpaceDN/>
              <w:jc w:val="both"/>
              <w:rPr>
                <w:rFonts w:ascii="Montserrat Light" w:eastAsia="Times New Roman" w:hAnsi="Montserrat Light"/>
                <w:noProof/>
                <w:sz w:val="22"/>
                <w:szCs w:val="22"/>
                <w:lang w:val="ro-RO"/>
              </w:rPr>
            </w:pPr>
            <w:r w:rsidRPr="00D56F47">
              <w:rPr>
                <w:rFonts w:ascii="Montserrat Light" w:hAnsi="Montserrat Light"/>
                <w:noProof/>
                <w:sz w:val="22"/>
                <w:szCs w:val="22"/>
                <w:lang w:val="ro-RO"/>
              </w:rPr>
              <w:t>Str.</w:t>
            </w:r>
            <w:r w:rsidR="008D75F7" w:rsidRPr="00D56F47">
              <w:rPr>
                <w:rFonts w:ascii="Montserrat Light" w:hAnsi="Montserrat Light"/>
                <w:noProof/>
                <w:sz w:val="22"/>
                <w:szCs w:val="22"/>
                <w:lang w:val="ro-RO"/>
              </w:rPr>
              <w:t xml:space="preserve"> </w:t>
            </w:r>
            <w:r w:rsidRPr="00D56F47">
              <w:rPr>
                <w:rFonts w:ascii="Montserrat Light" w:hAnsi="Montserrat Light"/>
                <w:noProof/>
                <w:sz w:val="22"/>
                <w:szCs w:val="22"/>
                <w:lang w:val="ro-RO"/>
              </w:rPr>
              <w:t>Mehedinți nr. 65-67, ap. 72, Cluj</w:t>
            </w:r>
            <w:r w:rsidR="008D75F7" w:rsidRPr="00D56F47">
              <w:rPr>
                <w:rFonts w:ascii="Montserrat Light" w:hAnsi="Montserrat Light"/>
                <w:noProof/>
                <w:sz w:val="22"/>
                <w:szCs w:val="22"/>
                <w:lang w:val="ro-RO"/>
              </w:rPr>
              <w:t>-</w:t>
            </w:r>
            <w:r w:rsidRPr="00D56F47">
              <w:rPr>
                <w:rFonts w:ascii="Montserrat Light" w:hAnsi="Montserrat Light"/>
                <w:noProof/>
                <w:sz w:val="22"/>
                <w:szCs w:val="22"/>
                <w:lang w:val="ro-RO"/>
              </w:rPr>
              <w:t>Napoca, jud. Cluj</w:t>
            </w:r>
          </w:p>
        </w:tc>
        <w:tc>
          <w:tcPr>
            <w:tcW w:w="2451" w:type="dxa"/>
          </w:tcPr>
          <w:p w14:paraId="67C035DA" w14:textId="705D4492" w:rsidR="00BA26F5" w:rsidRPr="00D56F47" w:rsidRDefault="00BA26F5" w:rsidP="0022174A">
            <w:pPr>
              <w:autoSpaceDE/>
              <w:autoSpaceDN/>
              <w:jc w:val="both"/>
              <w:rPr>
                <w:rFonts w:ascii="Montserrat Light" w:eastAsia="Times New Roman" w:hAnsi="Montserrat Light"/>
                <w:noProof/>
                <w:sz w:val="22"/>
                <w:szCs w:val="22"/>
                <w:lang w:val="ro-RO"/>
              </w:rPr>
            </w:pPr>
            <w:r w:rsidRPr="00D56F47">
              <w:rPr>
                <w:rFonts w:ascii="Montserrat Light" w:hAnsi="Montserrat Light"/>
                <w:noProof/>
                <w:sz w:val="22"/>
                <w:szCs w:val="22"/>
                <w:lang w:val="ro-RO"/>
              </w:rPr>
              <w:t>RO 14139808</w:t>
            </w:r>
          </w:p>
        </w:tc>
      </w:tr>
      <w:tr w:rsidR="00D56F47" w:rsidRPr="00D56F47" w14:paraId="50763671" w14:textId="2CF62369" w:rsidTr="00BA26F5">
        <w:tc>
          <w:tcPr>
            <w:tcW w:w="621" w:type="dxa"/>
            <w:vAlign w:val="center"/>
          </w:tcPr>
          <w:p w14:paraId="26E11C1B" w14:textId="451C9338" w:rsidR="00BA26F5" w:rsidRPr="00D56F47" w:rsidRDefault="00BA26F5" w:rsidP="0022174A">
            <w:pPr>
              <w:autoSpaceDE/>
              <w:autoSpaceDN/>
              <w:jc w:val="both"/>
              <w:rPr>
                <w:rFonts w:ascii="Montserrat Light" w:eastAsia="Times New Roman" w:hAnsi="Montserrat Light"/>
                <w:noProof/>
                <w:sz w:val="22"/>
                <w:szCs w:val="22"/>
                <w:lang w:val="ro-RO"/>
              </w:rPr>
            </w:pPr>
            <w:r w:rsidRPr="00D56F47">
              <w:rPr>
                <w:rFonts w:ascii="Montserrat Light" w:hAnsi="Montserrat Light"/>
                <w:noProof/>
                <w:sz w:val="22"/>
                <w:szCs w:val="22"/>
                <w:lang w:val="ro-RO"/>
              </w:rPr>
              <w:t>16</w:t>
            </w:r>
          </w:p>
        </w:tc>
        <w:tc>
          <w:tcPr>
            <w:tcW w:w="3260" w:type="dxa"/>
          </w:tcPr>
          <w:p w14:paraId="7448A0AF" w14:textId="77777777" w:rsidR="00BA26F5" w:rsidRPr="00D56F47" w:rsidRDefault="00BA26F5" w:rsidP="0022174A">
            <w:pPr>
              <w:rPr>
                <w:rFonts w:ascii="Montserrat Light" w:hAnsi="Montserrat Light"/>
                <w:bCs/>
                <w:noProof/>
                <w:sz w:val="22"/>
                <w:szCs w:val="22"/>
                <w:lang w:val="ro-RO"/>
              </w:rPr>
            </w:pPr>
            <w:r w:rsidRPr="00D56F47">
              <w:rPr>
                <w:rFonts w:ascii="Montserrat Light" w:hAnsi="Montserrat Light"/>
                <w:bCs/>
                <w:noProof/>
                <w:sz w:val="22"/>
                <w:szCs w:val="22"/>
                <w:lang w:val="ro-RO"/>
              </w:rPr>
              <w:t>SIMDORIA TRANS SRL</w:t>
            </w:r>
          </w:p>
          <w:p w14:paraId="24FFEC8F" w14:textId="77777777" w:rsidR="00BA26F5" w:rsidRPr="00D56F47" w:rsidRDefault="00BA26F5" w:rsidP="0022174A">
            <w:pPr>
              <w:autoSpaceDE/>
              <w:autoSpaceDN/>
              <w:jc w:val="both"/>
              <w:rPr>
                <w:rFonts w:ascii="Montserrat Light" w:eastAsia="Times New Roman" w:hAnsi="Montserrat Light"/>
                <w:bCs/>
                <w:noProof/>
                <w:sz w:val="22"/>
                <w:szCs w:val="22"/>
                <w:lang w:val="ro-RO"/>
              </w:rPr>
            </w:pPr>
          </w:p>
        </w:tc>
        <w:tc>
          <w:tcPr>
            <w:tcW w:w="3472" w:type="dxa"/>
          </w:tcPr>
          <w:p w14:paraId="0922FEFF" w14:textId="1EE276B4" w:rsidR="00BA26F5" w:rsidRPr="00D56F47" w:rsidRDefault="00BA26F5" w:rsidP="0022174A">
            <w:pPr>
              <w:autoSpaceDE/>
              <w:autoSpaceDN/>
              <w:jc w:val="both"/>
              <w:rPr>
                <w:rFonts w:ascii="Montserrat Light" w:eastAsia="Times New Roman" w:hAnsi="Montserrat Light"/>
                <w:noProof/>
                <w:sz w:val="22"/>
                <w:szCs w:val="22"/>
                <w:lang w:val="ro-RO"/>
              </w:rPr>
            </w:pPr>
            <w:r w:rsidRPr="00D56F47">
              <w:rPr>
                <w:rFonts w:ascii="Montserrat Light" w:hAnsi="Montserrat Light"/>
                <w:noProof/>
                <w:sz w:val="22"/>
                <w:szCs w:val="22"/>
                <w:lang w:val="ro-RO"/>
              </w:rPr>
              <w:t>Str.</w:t>
            </w:r>
            <w:r w:rsidR="008D75F7" w:rsidRPr="00D56F47">
              <w:rPr>
                <w:rFonts w:ascii="Montserrat Light" w:hAnsi="Montserrat Light"/>
                <w:noProof/>
                <w:sz w:val="22"/>
                <w:szCs w:val="22"/>
                <w:lang w:val="ro-RO"/>
              </w:rPr>
              <w:t xml:space="preserve"> </w:t>
            </w:r>
            <w:r w:rsidRPr="00D56F47">
              <w:rPr>
                <w:rFonts w:ascii="Montserrat Light" w:hAnsi="Montserrat Light"/>
                <w:noProof/>
                <w:sz w:val="22"/>
                <w:szCs w:val="22"/>
                <w:lang w:val="ro-RO"/>
              </w:rPr>
              <w:t>Republicii nr.</w:t>
            </w:r>
            <w:r w:rsidR="008D75F7" w:rsidRPr="00D56F47">
              <w:rPr>
                <w:rFonts w:ascii="Montserrat Light" w:hAnsi="Montserrat Light"/>
                <w:noProof/>
                <w:sz w:val="22"/>
                <w:szCs w:val="22"/>
                <w:lang w:val="ro-RO"/>
              </w:rPr>
              <w:t xml:space="preserve"> </w:t>
            </w:r>
            <w:r w:rsidRPr="00D56F47">
              <w:rPr>
                <w:rFonts w:ascii="Montserrat Light" w:hAnsi="Montserrat Light"/>
                <w:noProof/>
                <w:sz w:val="22"/>
                <w:szCs w:val="22"/>
                <w:lang w:val="ro-RO"/>
              </w:rPr>
              <w:t>14, ap.12, Apahida, Cluj</w:t>
            </w:r>
          </w:p>
        </w:tc>
        <w:tc>
          <w:tcPr>
            <w:tcW w:w="2451" w:type="dxa"/>
          </w:tcPr>
          <w:p w14:paraId="1E9D3655" w14:textId="1562207D" w:rsidR="00BA26F5" w:rsidRPr="00D56F47" w:rsidRDefault="00BA26F5" w:rsidP="0022174A">
            <w:pPr>
              <w:autoSpaceDE/>
              <w:autoSpaceDN/>
              <w:jc w:val="both"/>
              <w:rPr>
                <w:rFonts w:ascii="Montserrat Light" w:eastAsia="Times New Roman" w:hAnsi="Montserrat Light"/>
                <w:noProof/>
                <w:sz w:val="22"/>
                <w:szCs w:val="22"/>
                <w:lang w:val="ro-RO"/>
              </w:rPr>
            </w:pPr>
            <w:r w:rsidRPr="00D56F47">
              <w:rPr>
                <w:rFonts w:ascii="Montserrat Light" w:hAnsi="Montserrat Light"/>
                <w:noProof/>
                <w:sz w:val="22"/>
                <w:szCs w:val="22"/>
                <w:lang w:val="ro-RO"/>
              </w:rPr>
              <w:t>RO14139808</w:t>
            </w:r>
          </w:p>
        </w:tc>
      </w:tr>
      <w:tr w:rsidR="00D56F47" w:rsidRPr="00D56F47" w14:paraId="076CF2D8" w14:textId="524FEDCD" w:rsidTr="00BA26F5">
        <w:tc>
          <w:tcPr>
            <w:tcW w:w="621" w:type="dxa"/>
            <w:vAlign w:val="center"/>
          </w:tcPr>
          <w:p w14:paraId="233C1192" w14:textId="70852117" w:rsidR="00BA26F5" w:rsidRPr="00D56F47" w:rsidRDefault="00BA26F5" w:rsidP="0022174A">
            <w:pPr>
              <w:autoSpaceDE/>
              <w:autoSpaceDN/>
              <w:jc w:val="both"/>
              <w:rPr>
                <w:rFonts w:ascii="Montserrat Light" w:eastAsia="Times New Roman" w:hAnsi="Montserrat Light"/>
                <w:noProof/>
                <w:sz w:val="22"/>
                <w:szCs w:val="22"/>
                <w:lang w:val="ro-RO"/>
              </w:rPr>
            </w:pPr>
            <w:r w:rsidRPr="00D56F47">
              <w:rPr>
                <w:rFonts w:ascii="Montserrat Light" w:hAnsi="Montserrat Light"/>
                <w:noProof/>
                <w:sz w:val="22"/>
                <w:szCs w:val="22"/>
                <w:lang w:val="ro-RO"/>
              </w:rPr>
              <w:t>17</w:t>
            </w:r>
          </w:p>
        </w:tc>
        <w:tc>
          <w:tcPr>
            <w:tcW w:w="3260" w:type="dxa"/>
          </w:tcPr>
          <w:p w14:paraId="3E536CB6" w14:textId="77777777" w:rsidR="00BA26F5" w:rsidRPr="00D56F47" w:rsidRDefault="00BA26F5" w:rsidP="0022174A">
            <w:pPr>
              <w:rPr>
                <w:rFonts w:ascii="Montserrat Light" w:hAnsi="Montserrat Light"/>
                <w:bCs/>
                <w:noProof/>
                <w:sz w:val="22"/>
                <w:szCs w:val="22"/>
                <w:lang w:val="ro-RO"/>
              </w:rPr>
            </w:pPr>
            <w:r w:rsidRPr="00D56F47">
              <w:rPr>
                <w:rFonts w:ascii="Montserrat Light" w:hAnsi="Montserrat Light"/>
                <w:bCs/>
                <w:noProof/>
                <w:sz w:val="22"/>
                <w:szCs w:val="22"/>
                <w:lang w:val="ro-RO"/>
              </w:rPr>
              <w:t xml:space="preserve">SOSIM  TRANS SRL </w:t>
            </w:r>
          </w:p>
          <w:p w14:paraId="527AD4FF" w14:textId="77777777" w:rsidR="00BA26F5" w:rsidRPr="00D56F47" w:rsidRDefault="00BA26F5" w:rsidP="0022174A">
            <w:pPr>
              <w:autoSpaceDE/>
              <w:autoSpaceDN/>
              <w:jc w:val="both"/>
              <w:rPr>
                <w:rFonts w:ascii="Montserrat Light" w:eastAsia="Times New Roman" w:hAnsi="Montserrat Light"/>
                <w:bCs/>
                <w:noProof/>
                <w:sz w:val="22"/>
                <w:szCs w:val="22"/>
                <w:lang w:val="ro-RO"/>
              </w:rPr>
            </w:pPr>
          </w:p>
        </w:tc>
        <w:tc>
          <w:tcPr>
            <w:tcW w:w="3472" w:type="dxa"/>
          </w:tcPr>
          <w:p w14:paraId="217E579D" w14:textId="1C5611ED" w:rsidR="00BA26F5" w:rsidRPr="00D56F47" w:rsidRDefault="00BA26F5" w:rsidP="0022174A">
            <w:pPr>
              <w:rPr>
                <w:rFonts w:ascii="Montserrat Light" w:hAnsi="Montserrat Light"/>
                <w:noProof/>
                <w:sz w:val="22"/>
                <w:szCs w:val="22"/>
                <w:lang w:val="ro-RO"/>
              </w:rPr>
            </w:pPr>
            <w:r w:rsidRPr="00D56F47">
              <w:rPr>
                <w:rFonts w:ascii="Montserrat Light" w:hAnsi="Montserrat Light"/>
                <w:noProof/>
                <w:sz w:val="22"/>
                <w:szCs w:val="22"/>
                <w:lang w:val="ro-RO"/>
              </w:rPr>
              <w:t>Str.</w:t>
            </w:r>
            <w:r w:rsidR="008D75F7" w:rsidRPr="00D56F47">
              <w:rPr>
                <w:rFonts w:ascii="Montserrat Light" w:hAnsi="Montserrat Light"/>
                <w:noProof/>
                <w:sz w:val="22"/>
                <w:szCs w:val="22"/>
                <w:lang w:val="ro-RO"/>
              </w:rPr>
              <w:t xml:space="preserve"> </w:t>
            </w:r>
            <w:r w:rsidRPr="00D56F47">
              <w:rPr>
                <w:rFonts w:ascii="Montserrat Light" w:hAnsi="Montserrat Light"/>
                <w:noProof/>
                <w:sz w:val="22"/>
                <w:szCs w:val="22"/>
                <w:lang w:val="ro-RO"/>
              </w:rPr>
              <w:t>Unirii nr.</w:t>
            </w:r>
            <w:r w:rsidR="008D75F7" w:rsidRPr="00D56F47">
              <w:rPr>
                <w:rFonts w:ascii="Montserrat Light" w:hAnsi="Montserrat Light"/>
                <w:noProof/>
                <w:sz w:val="22"/>
                <w:szCs w:val="22"/>
                <w:lang w:val="ro-RO"/>
              </w:rPr>
              <w:t xml:space="preserve"> </w:t>
            </w:r>
            <w:r w:rsidRPr="00D56F47">
              <w:rPr>
                <w:rFonts w:ascii="Montserrat Light" w:hAnsi="Montserrat Light"/>
                <w:noProof/>
                <w:sz w:val="22"/>
                <w:szCs w:val="22"/>
                <w:lang w:val="ro-RO"/>
              </w:rPr>
              <w:t>8, ap.22</w:t>
            </w:r>
          </w:p>
          <w:p w14:paraId="4D4A1500" w14:textId="06F3DF2E" w:rsidR="00BA26F5" w:rsidRPr="00D56F47" w:rsidRDefault="00BA26F5" w:rsidP="0022174A">
            <w:pPr>
              <w:autoSpaceDE/>
              <w:autoSpaceDN/>
              <w:jc w:val="both"/>
              <w:rPr>
                <w:rFonts w:ascii="Montserrat Light" w:eastAsia="Times New Roman" w:hAnsi="Montserrat Light"/>
                <w:noProof/>
                <w:sz w:val="22"/>
                <w:szCs w:val="22"/>
                <w:lang w:val="ro-RO"/>
              </w:rPr>
            </w:pPr>
            <w:r w:rsidRPr="00D56F47">
              <w:rPr>
                <w:rFonts w:ascii="Montserrat Light" w:hAnsi="Montserrat Light"/>
                <w:noProof/>
                <w:sz w:val="22"/>
                <w:szCs w:val="22"/>
                <w:lang w:val="ro-RO"/>
              </w:rPr>
              <w:t xml:space="preserve">Cluj-Napoca </w:t>
            </w:r>
          </w:p>
        </w:tc>
        <w:tc>
          <w:tcPr>
            <w:tcW w:w="2451" w:type="dxa"/>
          </w:tcPr>
          <w:p w14:paraId="2E147D17" w14:textId="54C5A394" w:rsidR="00BA26F5" w:rsidRPr="00D56F47" w:rsidRDefault="00BA26F5" w:rsidP="0022174A">
            <w:pPr>
              <w:autoSpaceDE/>
              <w:autoSpaceDN/>
              <w:jc w:val="both"/>
              <w:rPr>
                <w:rFonts w:ascii="Montserrat Light" w:eastAsia="Times New Roman" w:hAnsi="Montserrat Light"/>
                <w:noProof/>
                <w:sz w:val="22"/>
                <w:szCs w:val="22"/>
                <w:lang w:val="ro-RO"/>
              </w:rPr>
            </w:pPr>
            <w:r w:rsidRPr="00D56F47">
              <w:rPr>
                <w:rFonts w:ascii="Montserrat Light" w:hAnsi="Montserrat Light"/>
                <w:noProof/>
                <w:sz w:val="22"/>
                <w:szCs w:val="22"/>
                <w:lang w:val="ro-RO"/>
              </w:rPr>
              <w:t>RO22139582</w:t>
            </w:r>
          </w:p>
        </w:tc>
      </w:tr>
      <w:tr w:rsidR="00D56F47" w:rsidRPr="00D56F47" w14:paraId="0A787711" w14:textId="65C63F94" w:rsidTr="00BA26F5">
        <w:tc>
          <w:tcPr>
            <w:tcW w:w="621" w:type="dxa"/>
            <w:vAlign w:val="center"/>
          </w:tcPr>
          <w:p w14:paraId="68432366" w14:textId="3D2143A0" w:rsidR="00BA26F5" w:rsidRPr="00D56F47" w:rsidRDefault="00BA26F5" w:rsidP="0022174A">
            <w:pPr>
              <w:autoSpaceDE/>
              <w:autoSpaceDN/>
              <w:jc w:val="both"/>
              <w:rPr>
                <w:rFonts w:ascii="Montserrat Light" w:eastAsia="Times New Roman" w:hAnsi="Montserrat Light"/>
                <w:noProof/>
                <w:sz w:val="22"/>
                <w:szCs w:val="22"/>
                <w:lang w:val="ro-RO"/>
              </w:rPr>
            </w:pPr>
            <w:r w:rsidRPr="00D56F47">
              <w:rPr>
                <w:rFonts w:ascii="Montserrat Light" w:hAnsi="Montserrat Light"/>
                <w:noProof/>
                <w:sz w:val="22"/>
                <w:szCs w:val="22"/>
                <w:lang w:val="ro-RO"/>
              </w:rPr>
              <w:t>18</w:t>
            </w:r>
          </w:p>
        </w:tc>
        <w:tc>
          <w:tcPr>
            <w:tcW w:w="3260" w:type="dxa"/>
          </w:tcPr>
          <w:p w14:paraId="402C2951" w14:textId="77777777" w:rsidR="00BA26F5" w:rsidRPr="00D56F47" w:rsidRDefault="00BA26F5" w:rsidP="0022174A">
            <w:pPr>
              <w:rPr>
                <w:rFonts w:ascii="Montserrat Light" w:hAnsi="Montserrat Light"/>
                <w:bCs/>
                <w:noProof/>
                <w:sz w:val="22"/>
                <w:szCs w:val="22"/>
                <w:lang w:val="ro-RO"/>
              </w:rPr>
            </w:pPr>
            <w:r w:rsidRPr="00D56F47">
              <w:rPr>
                <w:rFonts w:ascii="Montserrat Light" w:hAnsi="Montserrat Light"/>
                <w:bCs/>
                <w:noProof/>
                <w:sz w:val="22"/>
                <w:szCs w:val="22"/>
                <w:lang w:val="ro-RO"/>
              </w:rPr>
              <w:t>SOVA IMPORT EXPORT SRL</w:t>
            </w:r>
          </w:p>
          <w:p w14:paraId="72B1FFE1" w14:textId="77777777" w:rsidR="00BA26F5" w:rsidRPr="00D56F47" w:rsidRDefault="00BA26F5" w:rsidP="0022174A">
            <w:pPr>
              <w:autoSpaceDE/>
              <w:autoSpaceDN/>
              <w:jc w:val="both"/>
              <w:rPr>
                <w:rFonts w:ascii="Montserrat Light" w:eastAsia="Times New Roman" w:hAnsi="Montserrat Light"/>
                <w:bCs/>
                <w:noProof/>
                <w:sz w:val="22"/>
                <w:szCs w:val="22"/>
                <w:lang w:val="ro-RO"/>
              </w:rPr>
            </w:pPr>
          </w:p>
        </w:tc>
        <w:tc>
          <w:tcPr>
            <w:tcW w:w="3472" w:type="dxa"/>
          </w:tcPr>
          <w:p w14:paraId="31B2564C" w14:textId="179C51BB" w:rsidR="00BA26F5" w:rsidRPr="00D56F47" w:rsidRDefault="00BA26F5" w:rsidP="0022174A">
            <w:pPr>
              <w:autoSpaceDE/>
              <w:autoSpaceDN/>
              <w:jc w:val="both"/>
              <w:rPr>
                <w:rFonts w:ascii="Montserrat Light" w:eastAsia="Times New Roman" w:hAnsi="Montserrat Light"/>
                <w:noProof/>
                <w:sz w:val="22"/>
                <w:szCs w:val="22"/>
                <w:lang w:val="ro-RO"/>
              </w:rPr>
            </w:pPr>
            <w:r w:rsidRPr="00D56F47">
              <w:rPr>
                <w:rFonts w:ascii="Montserrat Light" w:hAnsi="Montserrat Light"/>
                <w:noProof/>
                <w:sz w:val="22"/>
                <w:szCs w:val="22"/>
                <w:lang w:val="ro-RO"/>
              </w:rPr>
              <w:t>Str. Al. Vlahuţă  nr.</w:t>
            </w:r>
            <w:r w:rsidR="008D75F7" w:rsidRPr="00D56F47">
              <w:rPr>
                <w:rFonts w:ascii="Montserrat Light" w:hAnsi="Montserrat Light"/>
                <w:noProof/>
                <w:sz w:val="22"/>
                <w:szCs w:val="22"/>
                <w:lang w:val="ro-RO"/>
              </w:rPr>
              <w:t xml:space="preserve"> </w:t>
            </w:r>
            <w:r w:rsidRPr="00D56F47">
              <w:rPr>
                <w:rFonts w:ascii="Montserrat Light" w:hAnsi="Montserrat Light"/>
                <w:noProof/>
                <w:sz w:val="22"/>
                <w:szCs w:val="22"/>
                <w:lang w:val="ro-RO"/>
              </w:rPr>
              <w:t>18, ap.</w:t>
            </w:r>
            <w:r w:rsidR="00E90B4A" w:rsidRPr="00D56F47">
              <w:rPr>
                <w:rFonts w:ascii="Montserrat Light" w:hAnsi="Montserrat Light"/>
                <w:noProof/>
                <w:sz w:val="22"/>
                <w:szCs w:val="22"/>
                <w:lang w:val="ro-RO"/>
              </w:rPr>
              <w:t xml:space="preserve"> </w:t>
            </w:r>
            <w:r w:rsidRPr="00D56F47">
              <w:rPr>
                <w:rFonts w:ascii="Montserrat Light" w:hAnsi="Montserrat Light"/>
                <w:noProof/>
                <w:sz w:val="22"/>
                <w:szCs w:val="22"/>
                <w:lang w:val="ro-RO"/>
              </w:rPr>
              <w:t>11, Gherla, Cluj</w:t>
            </w:r>
          </w:p>
        </w:tc>
        <w:tc>
          <w:tcPr>
            <w:tcW w:w="2451" w:type="dxa"/>
          </w:tcPr>
          <w:p w14:paraId="21A56951" w14:textId="3B768A37" w:rsidR="00BA26F5" w:rsidRPr="00D56F47" w:rsidRDefault="00BA26F5" w:rsidP="0022174A">
            <w:pPr>
              <w:autoSpaceDE/>
              <w:autoSpaceDN/>
              <w:jc w:val="both"/>
              <w:rPr>
                <w:rFonts w:ascii="Montserrat Light" w:eastAsia="Times New Roman" w:hAnsi="Montserrat Light"/>
                <w:noProof/>
                <w:sz w:val="22"/>
                <w:szCs w:val="22"/>
                <w:lang w:val="ro-RO"/>
              </w:rPr>
            </w:pPr>
            <w:r w:rsidRPr="00D56F47">
              <w:rPr>
                <w:rFonts w:ascii="Montserrat Light" w:hAnsi="Montserrat Light"/>
                <w:noProof/>
                <w:sz w:val="22"/>
                <w:szCs w:val="22"/>
                <w:lang w:val="ro-RO"/>
              </w:rPr>
              <w:t>RO7528446</w:t>
            </w:r>
          </w:p>
        </w:tc>
      </w:tr>
      <w:tr w:rsidR="00D56F47" w:rsidRPr="00D56F47" w14:paraId="42FA6B84" w14:textId="74BDD82E" w:rsidTr="00BA26F5">
        <w:tc>
          <w:tcPr>
            <w:tcW w:w="621" w:type="dxa"/>
            <w:vAlign w:val="center"/>
          </w:tcPr>
          <w:p w14:paraId="082347A1" w14:textId="4DA1260A" w:rsidR="00BA26F5" w:rsidRPr="00D56F47" w:rsidRDefault="00BA26F5" w:rsidP="0022174A">
            <w:pPr>
              <w:autoSpaceDE/>
              <w:autoSpaceDN/>
              <w:jc w:val="both"/>
              <w:rPr>
                <w:rFonts w:ascii="Montserrat Light" w:eastAsia="Times New Roman" w:hAnsi="Montserrat Light"/>
                <w:noProof/>
                <w:sz w:val="22"/>
                <w:szCs w:val="22"/>
                <w:lang w:val="ro-RO"/>
              </w:rPr>
            </w:pPr>
            <w:r w:rsidRPr="00D56F47">
              <w:rPr>
                <w:rFonts w:ascii="Montserrat Light" w:hAnsi="Montserrat Light"/>
                <w:noProof/>
                <w:sz w:val="22"/>
                <w:szCs w:val="22"/>
                <w:lang w:val="ro-RO"/>
              </w:rPr>
              <w:t>19</w:t>
            </w:r>
          </w:p>
        </w:tc>
        <w:tc>
          <w:tcPr>
            <w:tcW w:w="3260" w:type="dxa"/>
          </w:tcPr>
          <w:p w14:paraId="4C7FABC7" w14:textId="3A3D211B" w:rsidR="00BA26F5" w:rsidRPr="00D56F47" w:rsidRDefault="00BA26F5" w:rsidP="0022174A">
            <w:pPr>
              <w:autoSpaceDE/>
              <w:autoSpaceDN/>
              <w:jc w:val="both"/>
              <w:rPr>
                <w:rFonts w:ascii="Montserrat Light" w:eastAsia="Times New Roman" w:hAnsi="Montserrat Light"/>
                <w:bCs/>
                <w:noProof/>
                <w:sz w:val="22"/>
                <w:szCs w:val="22"/>
                <w:lang w:val="ro-RO"/>
              </w:rPr>
            </w:pPr>
            <w:r w:rsidRPr="00D56F47">
              <w:rPr>
                <w:rFonts w:ascii="Montserrat Light" w:hAnsi="Montserrat Light"/>
                <w:bCs/>
                <w:noProof/>
                <w:sz w:val="22"/>
                <w:szCs w:val="22"/>
                <w:lang w:val="ro-RO"/>
              </w:rPr>
              <w:t>TRANSPORT PASAJEROS SRL</w:t>
            </w:r>
          </w:p>
        </w:tc>
        <w:tc>
          <w:tcPr>
            <w:tcW w:w="3472" w:type="dxa"/>
          </w:tcPr>
          <w:p w14:paraId="58EDC549" w14:textId="6A68C6EC" w:rsidR="00BA26F5" w:rsidRPr="00D56F47" w:rsidRDefault="00BA26F5" w:rsidP="0022174A">
            <w:pPr>
              <w:autoSpaceDE/>
              <w:autoSpaceDN/>
              <w:jc w:val="both"/>
              <w:rPr>
                <w:rFonts w:ascii="Montserrat Light" w:eastAsia="Times New Roman" w:hAnsi="Montserrat Light"/>
                <w:noProof/>
                <w:sz w:val="22"/>
                <w:szCs w:val="22"/>
                <w:lang w:val="ro-RO"/>
              </w:rPr>
            </w:pPr>
            <w:r w:rsidRPr="00D56F47">
              <w:rPr>
                <w:rFonts w:ascii="Montserrat Light" w:hAnsi="Montserrat Light"/>
                <w:noProof/>
                <w:sz w:val="22"/>
                <w:szCs w:val="22"/>
                <w:lang w:val="ro-RO"/>
              </w:rPr>
              <w:t>Loc</w:t>
            </w:r>
            <w:r w:rsidR="008D75F7" w:rsidRPr="00D56F47">
              <w:rPr>
                <w:rFonts w:ascii="Montserrat Light" w:hAnsi="Montserrat Light"/>
                <w:noProof/>
                <w:sz w:val="22"/>
                <w:szCs w:val="22"/>
                <w:lang w:val="ro-RO"/>
              </w:rPr>
              <w:t>.</w:t>
            </w:r>
            <w:r w:rsidRPr="00D56F47">
              <w:rPr>
                <w:rFonts w:ascii="Montserrat Light" w:hAnsi="Montserrat Light"/>
                <w:noProof/>
                <w:sz w:val="22"/>
                <w:szCs w:val="22"/>
                <w:lang w:val="ro-RO"/>
              </w:rPr>
              <w:t xml:space="preserve"> Sănduleşti nr. 193, Cluj  </w:t>
            </w:r>
          </w:p>
        </w:tc>
        <w:tc>
          <w:tcPr>
            <w:tcW w:w="2451" w:type="dxa"/>
          </w:tcPr>
          <w:p w14:paraId="34B6731D" w14:textId="68E2B72B" w:rsidR="00BA26F5" w:rsidRPr="00D56F47" w:rsidRDefault="00BA26F5" w:rsidP="0022174A">
            <w:pPr>
              <w:autoSpaceDE/>
              <w:autoSpaceDN/>
              <w:jc w:val="both"/>
              <w:rPr>
                <w:rFonts w:ascii="Montserrat Light" w:eastAsia="Times New Roman" w:hAnsi="Montserrat Light"/>
                <w:noProof/>
                <w:sz w:val="22"/>
                <w:szCs w:val="22"/>
                <w:lang w:val="ro-RO"/>
              </w:rPr>
            </w:pPr>
            <w:r w:rsidRPr="00D56F47">
              <w:rPr>
                <w:rFonts w:ascii="Montserrat Light" w:hAnsi="Montserrat Light"/>
                <w:noProof/>
                <w:sz w:val="22"/>
                <w:szCs w:val="22"/>
                <w:lang w:val="ro-RO"/>
              </w:rPr>
              <w:t>RO28194993</w:t>
            </w:r>
          </w:p>
        </w:tc>
      </w:tr>
      <w:tr w:rsidR="00D56F47" w:rsidRPr="00D56F47" w14:paraId="44A54762" w14:textId="5AC34897" w:rsidTr="00BA26F5">
        <w:tc>
          <w:tcPr>
            <w:tcW w:w="621" w:type="dxa"/>
            <w:vAlign w:val="center"/>
          </w:tcPr>
          <w:p w14:paraId="5D4A5372" w14:textId="5C99E7BA" w:rsidR="00BA26F5" w:rsidRPr="00D56F47" w:rsidRDefault="00BA26F5" w:rsidP="0022174A">
            <w:pPr>
              <w:autoSpaceDE/>
              <w:autoSpaceDN/>
              <w:jc w:val="both"/>
              <w:rPr>
                <w:rFonts w:ascii="Montserrat Light" w:eastAsia="Times New Roman" w:hAnsi="Montserrat Light"/>
                <w:noProof/>
                <w:sz w:val="22"/>
                <w:szCs w:val="22"/>
                <w:lang w:val="ro-RO"/>
              </w:rPr>
            </w:pPr>
            <w:r w:rsidRPr="00D56F47">
              <w:rPr>
                <w:rFonts w:ascii="Montserrat Light" w:hAnsi="Montserrat Light"/>
                <w:noProof/>
                <w:sz w:val="22"/>
                <w:szCs w:val="22"/>
                <w:lang w:val="ro-RO"/>
              </w:rPr>
              <w:t>20</w:t>
            </w:r>
          </w:p>
        </w:tc>
        <w:tc>
          <w:tcPr>
            <w:tcW w:w="3260" w:type="dxa"/>
          </w:tcPr>
          <w:p w14:paraId="077034AE" w14:textId="175BB51F" w:rsidR="00BA26F5" w:rsidRPr="00D56F47" w:rsidRDefault="00BA26F5" w:rsidP="0022174A">
            <w:pPr>
              <w:autoSpaceDE/>
              <w:autoSpaceDN/>
              <w:jc w:val="both"/>
              <w:rPr>
                <w:rFonts w:ascii="Montserrat Light" w:eastAsia="Times New Roman" w:hAnsi="Montserrat Light"/>
                <w:bCs/>
                <w:noProof/>
                <w:sz w:val="22"/>
                <w:szCs w:val="22"/>
                <w:lang w:val="ro-RO"/>
              </w:rPr>
            </w:pPr>
            <w:r w:rsidRPr="00D56F47">
              <w:rPr>
                <w:rFonts w:ascii="Montserrat Light" w:hAnsi="Montserrat Light"/>
                <w:bCs/>
                <w:noProof/>
                <w:sz w:val="22"/>
                <w:szCs w:val="22"/>
                <w:lang w:val="ro-RO"/>
              </w:rPr>
              <w:t xml:space="preserve">TUR CENTO TRANS SRL </w:t>
            </w:r>
          </w:p>
        </w:tc>
        <w:tc>
          <w:tcPr>
            <w:tcW w:w="3472" w:type="dxa"/>
          </w:tcPr>
          <w:p w14:paraId="76A198C7" w14:textId="2AFF5041" w:rsidR="00BA26F5" w:rsidRPr="00D56F47" w:rsidRDefault="00BA26F5" w:rsidP="0022174A">
            <w:pPr>
              <w:autoSpaceDE/>
              <w:autoSpaceDN/>
              <w:jc w:val="both"/>
              <w:rPr>
                <w:rFonts w:ascii="Montserrat Light" w:eastAsia="Times New Roman" w:hAnsi="Montserrat Light"/>
                <w:noProof/>
                <w:sz w:val="22"/>
                <w:szCs w:val="22"/>
                <w:lang w:val="ro-RO"/>
              </w:rPr>
            </w:pPr>
            <w:r w:rsidRPr="00D56F47">
              <w:rPr>
                <w:rFonts w:ascii="Montserrat Light" w:hAnsi="Montserrat Light"/>
                <w:noProof/>
                <w:sz w:val="22"/>
                <w:szCs w:val="22"/>
                <w:lang w:val="ro-RO"/>
              </w:rPr>
              <w:t xml:space="preserve">Loc. Bădăcin nr. 8/A, </w:t>
            </w:r>
            <w:r w:rsidR="00E90B4A" w:rsidRPr="00D56F47">
              <w:rPr>
                <w:rFonts w:ascii="Montserrat Light" w:hAnsi="Montserrat Light"/>
                <w:noProof/>
                <w:sz w:val="22"/>
                <w:szCs w:val="22"/>
                <w:lang w:val="ro-RO"/>
              </w:rPr>
              <w:t xml:space="preserve">jud. </w:t>
            </w:r>
            <w:r w:rsidRPr="00D56F47">
              <w:rPr>
                <w:rFonts w:ascii="Montserrat Light" w:hAnsi="Montserrat Light"/>
                <w:noProof/>
                <w:sz w:val="22"/>
                <w:szCs w:val="22"/>
                <w:lang w:val="ro-RO"/>
              </w:rPr>
              <w:t>S</w:t>
            </w:r>
            <w:r w:rsidR="00E90B4A" w:rsidRPr="00D56F47">
              <w:rPr>
                <w:rFonts w:ascii="Montserrat Light" w:hAnsi="Montserrat Light"/>
                <w:noProof/>
                <w:sz w:val="22"/>
                <w:szCs w:val="22"/>
                <w:lang w:val="ro-RO"/>
              </w:rPr>
              <w:t>ă</w:t>
            </w:r>
            <w:r w:rsidRPr="00D56F47">
              <w:rPr>
                <w:rFonts w:ascii="Montserrat Light" w:hAnsi="Montserrat Light"/>
                <w:noProof/>
                <w:sz w:val="22"/>
                <w:szCs w:val="22"/>
                <w:lang w:val="ro-RO"/>
              </w:rPr>
              <w:t xml:space="preserve">laj </w:t>
            </w:r>
          </w:p>
        </w:tc>
        <w:tc>
          <w:tcPr>
            <w:tcW w:w="2451" w:type="dxa"/>
          </w:tcPr>
          <w:p w14:paraId="306EF285" w14:textId="1BD765F0" w:rsidR="00BA26F5" w:rsidRPr="00D56F47" w:rsidRDefault="00BA26F5" w:rsidP="0022174A">
            <w:pPr>
              <w:autoSpaceDE/>
              <w:autoSpaceDN/>
              <w:jc w:val="both"/>
              <w:rPr>
                <w:rFonts w:ascii="Montserrat Light" w:eastAsia="Times New Roman" w:hAnsi="Montserrat Light"/>
                <w:noProof/>
                <w:sz w:val="22"/>
                <w:szCs w:val="22"/>
                <w:lang w:val="ro-RO"/>
              </w:rPr>
            </w:pPr>
            <w:r w:rsidRPr="00D56F47">
              <w:rPr>
                <w:rFonts w:ascii="Montserrat Light" w:hAnsi="Montserrat Light"/>
                <w:noProof/>
                <w:sz w:val="22"/>
                <w:szCs w:val="22"/>
                <w:lang w:val="ro-RO"/>
              </w:rPr>
              <w:t>RO14881539</w:t>
            </w:r>
          </w:p>
        </w:tc>
      </w:tr>
      <w:tr w:rsidR="00D56F47" w:rsidRPr="00D56F47" w14:paraId="01AA26BE" w14:textId="6614D0A2" w:rsidTr="00BA26F5">
        <w:tc>
          <w:tcPr>
            <w:tcW w:w="621" w:type="dxa"/>
            <w:vAlign w:val="center"/>
          </w:tcPr>
          <w:p w14:paraId="4F831072" w14:textId="316E56DE" w:rsidR="00BA26F5" w:rsidRPr="00D56F47" w:rsidRDefault="00BA26F5" w:rsidP="0022174A">
            <w:pPr>
              <w:autoSpaceDE/>
              <w:autoSpaceDN/>
              <w:jc w:val="both"/>
              <w:rPr>
                <w:rFonts w:ascii="Montserrat Light" w:eastAsia="Times New Roman" w:hAnsi="Montserrat Light"/>
                <w:noProof/>
                <w:sz w:val="22"/>
                <w:szCs w:val="22"/>
                <w:lang w:val="ro-RO"/>
              </w:rPr>
            </w:pPr>
            <w:r w:rsidRPr="00D56F47">
              <w:rPr>
                <w:rFonts w:ascii="Montserrat Light" w:hAnsi="Montserrat Light"/>
                <w:noProof/>
                <w:sz w:val="22"/>
                <w:szCs w:val="22"/>
                <w:lang w:val="ro-RO"/>
              </w:rPr>
              <w:t>21</w:t>
            </w:r>
          </w:p>
        </w:tc>
        <w:tc>
          <w:tcPr>
            <w:tcW w:w="3260" w:type="dxa"/>
            <w:vAlign w:val="center"/>
          </w:tcPr>
          <w:p w14:paraId="710762B4" w14:textId="77777777" w:rsidR="00BA26F5" w:rsidRPr="00D56F47" w:rsidRDefault="00BA26F5" w:rsidP="0022174A">
            <w:pPr>
              <w:rPr>
                <w:rFonts w:ascii="Montserrat Light" w:hAnsi="Montserrat Light"/>
                <w:bCs/>
                <w:noProof/>
                <w:sz w:val="22"/>
                <w:szCs w:val="22"/>
                <w:lang w:val="ro-RO"/>
              </w:rPr>
            </w:pPr>
            <w:r w:rsidRPr="00D56F47">
              <w:rPr>
                <w:rFonts w:ascii="Montserrat Light" w:hAnsi="Montserrat Light"/>
                <w:bCs/>
                <w:noProof/>
                <w:sz w:val="22"/>
                <w:szCs w:val="22"/>
                <w:lang w:val="ro-RO"/>
              </w:rPr>
              <w:t>VIO SI DANI TRANS SRL</w:t>
            </w:r>
          </w:p>
          <w:p w14:paraId="721AD115" w14:textId="77777777" w:rsidR="00BA26F5" w:rsidRPr="00D56F47" w:rsidRDefault="00BA26F5" w:rsidP="0022174A">
            <w:pPr>
              <w:autoSpaceDE/>
              <w:autoSpaceDN/>
              <w:jc w:val="both"/>
              <w:rPr>
                <w:rFonts w:ascii="Montserrat Light" w:eastAsia="Times New Roman" w:hAnsi="Montserrat Light"/>
                <w:bCs/>
                <w:noProof/>
                <w:sz w:val="22"/>
                <w:szCs w:val="22"/>
                <w:lang w:val="ro-RO"/>
              </w:rPr>
            </w:pPr>
          </w:p>
        </w:tc>
        <w:tc>
          <w:tcPr>
            <w:tcW w:w="3472" w:type="dxa"/>
          </w:tcPr>
          <w:p w14:paraId="09D41382" w14:textId="331A0D44" w:rsidR="00BA26F5" w:rsidRPr="00D56F47" w:rsidRDefault="00BA26F5" w:rsidP="0022174A">
            <w:pPr>
              <w:autoSpaceDE/>
              <w:autoSpaceDN/>
              <w:jc w:val="both"/>
              <w:rPr>
                <w:rFonts w:ascii="Montserrat Light" w:eastAsia="Times New Roman" w:hAnsi="Montserrat Light"/>
                <w:noProof/>
                <w:sz w:val="22"/>
                <w:szCs w:val="22"/>
                <w:lang w:val="ro-RO"/>
              </w:rPr>
            </w:pPr>
            <w:r w:rsidRPr="00D56F47">
              <w:rPr>
                <w:rFonts w:ascii="Montserrat Light" w:hAnsi="Montserrat Light"/>
                <w:noProof/>
                <w:sz w:val="22"/>
                <w:szCs w:val="22"/>
                <w:lang w:val="ro-RO"/>
              </w:rPr>
              <w:t>Aleea Moldoveanu nr.</w:t>
            </w:r>
            <w:r w:rsidR="008D75F7" w:rsidRPr="00D56F47">
              <w:rPr>
                <w:rFonts w:ascii="Montserrat Light" w:hAnsi="Montserrat Light"/>
                <w:noProof/>
                <w:sz w:val="22"/>
                <w:szCs w:val="22"/>
                <w:lang w:val="ro-RO"/>
              </w:rPr>
              <w:t xml:space="preserve"> </w:t>
            </w:r>
            <w:r w:rsidRPr="00D56F47">
              <w:rPr>
                <w:rFonts w:ascii="Montserrat Light" w:hAnsi="Montserrat Light"/>
                <w:noProof/>
                <w:sz w:val="22"/>
                <w:szCs w:val="22"/>
                <w:lang w:val="ro-RO"/>
              </w:rPr>
              <w:t>15 ap.12, Cluj</w:t>
            </w:r>
            <w:r w:rsidR="008D75F7" w:rsidRPr="00D56F47">
              <w:rPr>
                <w:rFonts w:ascii="Montserrat Light" w:hAnsi="Montserrat Light"/>
                <w:noProof/>
                <w:sz w:val="22"/>
                <w:szCs w:val="22"/>
                <w:lang w:val="ro-RO"/>
              </w:rPr>
              <w:t>-</w:t>
            </w:r>
            <w:r w:rsidRPr="00D56F47">
              <w:rPr>
                <w:rFonts w:ascii="Montserrat Light" w:hAnsi="Montserrat Light"/>
                <w:noProof/>
                <w:sz w:val="22"/>
                <w:szCs w:val="22"/>
                <w:lang w:val="ro-RO"/>
              </w:rPr>
              <w:t>Napoca, Cluj</w:t>
            </w:r>
          </w:p>
        </w:tc>
        <w:tc>
          <w:tcPr>
            <w:tcW w:w="2451" w:type="dxa"/>
          </w:tcPr>
          <w:p w14:paraId="27FD25E3" w14:textId="36FBC905" w:rsidR="00BA26F5" w:rsidRPr="00D56F47" w:rsidRDefault="00BA26F5" w:rsidP="0022174A">
            <w:pPr>
              <w:autoSpaceDE/>
              <w:autoSpaceDN/>
              <w:jc w:val="both"/>
              <w:rPr>
                <w:rFonts w:ascii="Montserrat Light" w:eastAsia="Times New Roman" w:hAnsi="Montserrat Light"/>
                <w:noProof/>
                <w:sz w:val="22"/>
                <w:szCs w:val="22"/>
                <w:lang w:val="ro-RO"/>
              </w:rPr>
            </w:pPr>
            <w:r w:rsidRPr="00D56F47">
              <w:rPr>
                <w:rFonts w:ascii="Montserrat Light" w:hAnsi="Montserrat Light"/>
                <w:noProof/>
                <w:sz w:val="22"/>
                <w:szCs w:val="22"/>
                <w:lang w:val="ro-RO"/>
              </w:rPr>
              <w:t>RO15352455</w:t>
            </w:r>
          </w:p>
        </w:tc>
      </w:tr>
      <w:tr w:rsidR="00D56F47" w:rsidRPr="00D56F47" w14:paraId="34BEA038" w14:textId="2E59A754" w:rsidTr="00BA26F5">
        <w:tc>
          <w:tcPr>
            <w:tcW w:w="621" w:type="dxa"/>
            <w:vAlign w:val="center"/>
          </w:tcPr>
          <w:p w14:paraId="5545D396" w14:textId="745B92BD" w:rsidR="00BA26F5" w:rsidRPr="00D56F47" w:rsidRDefault="00BA26F5" w:rsidP="0022174A">
            <w:pPr>
              <w:autoSpaceDE/>
              <w:autoSpaceDN/>
              <w:jc w:val="both"/>
              <w:rPr>
                <w:rFonts w:ascii="Montserrat Light" w:eastAsia="Times New Roman" w:hAnsi="Montserrat Light"/>
                <w:noProof/>
                <w:sz w:val="22"/>
                <w:szCs w:val="22"/>
                <w:lang w:val="ro-RO"/>
              </w:rPr>
            </w:pPr>
            <w:r w:rsidRPr="00D56F47">
              <w:rPr>
                <w:rFonts w:ascii="Montserrat Light" w:hAnsi="Montserrat Light"/>
                <w:noProof/>
                <w:sz w:val="22"/>
                <w:szCs w:val="22"/>
                <w:lang w:val="ro-RO"/>
              </w:rPr>
              <w:t>22</w:t>
            </w:r>
          </w:p>
        </w:tc>
        <w:tc>
          <w:tcPr>
            <w:tcW w:w="3260" w:type="dxa"/>
          </w:tcPr>
          <w:p w14:paraId="72D2F3E9" w14:textId="220A9980" w:rsidR="00BA26F5" w:rsidRPr="00D56F47" w:rsidRDefault="00BA26F5" w:rsidP="0022174A">
            <w:pPr>
              <w:autoSpaceDE/>
              <w:autoSpaceDN/>
              <w:jc w:val="both"/>
              <w:rPr>
                <w:rFonts w:ascii="Montserrat Light" w:eastAsia="Times New Roman" w:hAnsi="Montserrat Light"/>
                <w:noProof/>
                <w:sz w:val="22"/>
                <w:szCs w:val="22"/>
                <w:lang w:val="ro-RO"/>
              </w:rPr>
            </w:pPr>
            <w:r w:rsidRPr="00D56F47">
              <w:rPr>
                <w:rFonts w:ascii="Montserrat Light" w:hAnsi="Montserrat Light"/>
                <w:noProof/>
                <w:sz w:val="22"/>
                <w:szCs w:val="22"/>
                <w:lang w:val="ro-RO"/>
              </w:rPr>
              <w:t>VOICHITA TRANS IMPEX SRL</w:t>
            </w:r>
          </w:p>
        </w:tc>
        <w:tc>
          <w:tcPr>
            <w:tcW w:w="3472" w:type="dxa"/>
          </w:tcPr>
          <w:p w14:paraId="21E42A5B" w14:textId="3D347F76" w:rsidR="00BA26F5" w:rsidRPr="00D56F47" w:rsidRDefault="00BA26F5" w:rsidP="0022174A">
            <w:pPr>
              <w:autoSpaceDE/>
              <w:autoSpaceDN/>
              <w:jc w:val="both"/>
              <w:rPr>
                <w:rFonts w:ascii="Montserrat Light" w:eastAsia="Times New Roman" w:hAnsi="Montserrat Light"/>
                <w:noProof/>
                <w:sz w:val="22"/>
                <w:szCs w:val="22"/>
                <w:lang w:val="ro-RO"/>
              </w:rPr>
            </w:pPr>
            <w:r w:rsidRPr="00D56F47">
              <w:rPr>
                <w:rFonts w:ascii="Montserrat Light" w:hAnsi="Montserrat Light"/>
                <w:noProof/>
                <w:sz w:val="22"/>
                <w:szCs w:val="22"/>
                <w:lang w:val="ro-RO"/>
              </w:rPr>
              <w:t>Com. Sânmărtin</w:t>
            </w:r>
            <w:r w:rsidR="00E90B4A" w:rsidRPr="00D56F47">
              <w:rPr>
                <w:rFonts w:ascii="Montserrat Light" w:hAnsi="Montserrat Light"/>
                <w:noProof/>
                <w:sz w:val="22"/>
                <w:szCs w:val="22"/>
                <w:lang w:val="ro-RO"/>
              </w:rPr>
              <w:t>,</w:t>
            </w:r>
            <w:r w:rsidRPr="00D56F47">
              <w:rPr>
                <w:rFonts w:ascii="Montserrat Light" w:hAnsi="Montserrat Light"/>
                <w:noProof/>
                <w:sz w:val="22"/>
                <w:szCs w:val="22"/>
                <w:lang w:val="ro-RO"/>
              </w:rPr>
              <w:t xml:space="preserve"> sat Cutca</w:t>
            </w:r>
            <w:r w:rsidR="008D75F7" w:rsidRPr="00D56F47">
              <w:rPr>
                <w:rFonts w:ascii="Montserrat Light" w:hAnsi="Montserrat Light"/>
                <w:noProof/>
                <w:sz w:val="22"/>
                <w:szCs w:val="22"/>
                <w:lang w:val="ro-RO"/>
              </w:rPr>
              <w:t xml:space="preserve">, </w:t>
            </w:r>
            <w:r w:rsidRPr="00D56F47">
              <w:rPr>
                <w:rFonts w:ascii="Montserrat Light" w:hAnsi="Montserrat Light"/>
                <w:noProof/>
                <w:sz w:val="22"/>
                <w:szCs w:val="22"/>
                <w:lang w:val="ro-RO"/>
              </w:rPr>
              <w:t>nr.</w:t>
            </w:r>
            <w:r w:rsidR="00E90B4A" w:rsidRPr="00D56F47">
              <w:rPr>
                <w:rFonts w:ascii="Montserrat Light" w:hAnsi="Montserrat Light"/>
                <w:noProof/>
                <w:sz w:val="22"/>
                <w:szCs w:val="22"/>
                <w:lang w:val="ro-RO"/>
              </w:rPr>
              <w:t xml:space="preserve"> </w:t>
            </w:r>
            <w:r w:rsidRPr="00D56F47">
              <w:rPr>
                <w:rFonts w:ascii="Montserrat Light" w:hAnsi="Montserrat Light"/>
                <w:noProof/>
                <w:sz w:val="22"/>
                <w:szCs w:val="22"/>
                <w:lang w:val="ro-RO"/>
              </w:rPr>
              <w:t>41/B, Cluj</w:t>
            </w:r>
          </w:p>
        </w:tc>
        <w:tc>
          <w:tcPr>
            <w:tcW w:w="2451" w:type="dxa"/>
          </w:tcPr>
          <w:p w14:paraId="4939B083" w14:textId="47FFA496" w:rsidR="00BA26F5" w:rsidRPr="00D56F47" w:rsidRDefault="00BA26F5" w:rsidP="0022174A">
            <w:pPr>
              <w:autoSpaceDE/>
              <w:autoSpaceDN/>
              <w:jc w:val="both"/>
              <w:rPr>
                <w:rFonts w:ascii="Montserrat Light" w:eastAsia="Times New Roman" w:hAnsi="Montserrat Light"/>
                <w:noProof/>
                <w:sz w:val="22"/>
                <w:szCs w:val="22"/>
                <w:lang w:val="ro-RO"/>
              </w:rPr>
            </w:pPr>
            <w:r w:rsidRPr="00D56F47">
              <w:rPr>
                <w:rFonts w:ascii="Montserrat Light" w:hAnsi="Montserrat Light"/>
                <w:noProof/>
                <w:sz w:val="22"/>
                <w:szCs w:val="22"/>
                <w:lang w:val="ro-RO"/>
              </w:rPr>
              <w:t>RO13544950</w:t>
            </w:r>
          </w:p>
        </w:tc>
      </w:tr>
    </w:tbl>
    <w:p w14:paraId="64647D28" w14:textId="7DEC02EC" w:rsidR="00BA26F5" w:rsidRPr="00D56F47" w:rsidRDefault="00BA26F5" w:rsidP="006A0FF5">
      <w:pPr>
        <w:rPr>
          <w:rFonts w:ascii="Montserrat Light" w:hAnsi="Montserrat Light"/>
          <w:bCs/>
          <w:i/>
          <w:iCs/>
          <w:noProof/>
          <w:sz w:val="20"/>
          <w:szCs w:val="20"/>
        </w:rPr>
      </w:pPr>
      <w:r w:rsidRPr="00D56F47">
        <w:rPr>
          <w:rFonts w:ascii="Montserrat Light" w:hAnsi="Montserrat Light"/>
          <w:bCs/>
          <w:i/>
          <w:iCs/>
          <w:noProof/>
          <w:sz w:val="20"/>
          <w:szCs w:val="20"/>
        </w:rPr>
        <w:t xml:space="preserve">Sursa: Compartimentul Autoritatea Județeană de Transport    - noiembrie 2021   </w:t>
      </w:r>
    </w:p>
    <w:p w14:paraId="15A8055D" w14:textId="77777777" w:rsidR="00E32D20" w:rsidRPr="00D56F47" w:rsidRDefault="00E32D20" w:rsidP="0022174A">
      <w:pPr>
        <w:adjustRightInd w:val="0"/>
        <w:jc w:val="both"/>
        <w:rPr>
          <w:rFonts w:ascii="Montserrat Light" w:eastAsiaTheme="minorHAnsi" w:hAnsi="Montserrat Light" w:cs="Verdana"/>
          <w:noProof/>
          <w:sz w:val="22"/>
          <w:szCs w:val="22"/>
          <w:lang w:eastAsia="en-US"/>
        </w:rPr>
      </w:pPr>
    </w:p>
    <w:p w14:paraId="4F840E92" w14:textId="745C57FA" w:rsidR="00EA40D9" w:rsidRPr="00D56F47" w:rsidRDefault="00EA40D9" w:rsidP="0022174A">
      <w:pPr>
        <w:adjustRightInd w:val="0"/>
        <w:jc w:val="both"/>
        <w:rPr>
          <w:rFonts w:ascii="Montserrat Light" w:eastAsiaTheme="minorHAnsi" w:hAnsi="Montserrat Light" w:cs="Verdana"/>
          <w:noProof/>
          <w:sz w:val="22"/>
          <w:szCs w:val="22"/>
          <w:lang w:eastAsia="en-US"/>
        </w:rPr>
      </w:pPr>
      <w:r w:rsidRPr="00D56F47">
        <w:rPr>
          <w:rFonts w:ascii="Montserrat Light" w:eastAsiaTheme="minorHAnsi" w:hAnsi="Montserrat Light" w:cs="Verdana"/>
          <w:noProof/>
          <w:sz w:val="22"/>
          <w:szCs w:val="22"/>
          <w:lang w:eastAsia="en-US"/>
        </w:rPr>
        <w:t>Transportul public judeţean</w:t>
      </w:r>
      <w:r w:rsidRPr="00D56F47">
        <w:rPr>
          <w:rFonts w:ascii="Montserrat Light" w:eastAsiaTheme="minorHAnsi" w:hAnsi="Montserrat Light" w:cs="Verdana"/>
          <w:b/>
          <w:bCs/>
          <w:noProof/>
          <w:sz w:val="22"/>
          <w:szCs w:val="22"/>
          <w:lang w:eastAsia="en-US"/>
        </w:rPr>
        <w:t xml:space="preserve"> </w:t>
      </w:r>
      <w:r w:rsidRPr="00D56F47">
        <w:rPr>
          <w:rFonts w:ascii="Montserrat Light" w:eastAsiaTheme="minorHAnsi" w:hAnsi="Montserrat Light" w:cs="Verdana"/>
          <w:noProof/>
          <w:sz w:val="22"/>
          <w:szCs w:val="22"/>
          <w:lang w:eastAsia="en-US"/>
        </w:rPr>
        <w:t xml:space="preserve">se efectuează numai în condiţiile respectării prevederilor Legii nr. 92/2007 a serviciilor de transport persoane în unitățile administrativ teritoriale, cu modificările şi completările ulterioare, ale reglementărilor naţionale şi ale Uniunii Europene în vigoare din domeniul transporturilor rutiere. </w:t>
      </w:r>
    </w:p>
    <w:p w14:paraId="5A381FD0" w14:textId="69E277DB" w:rsidR="00BA26F5" w:rsidRPr="00D56F47" w:rsidRDefault="00EA40D9" w:rsidP="0022174A">
      <w:pPr>
        <w:autoSpaceDE/>
        <w:autoSpaceDN/>
        <w:jc w:val="both"/>
        <w:rPr>
          <w:rFonts w:ascii="Montserrat Light" w:eastAsiaTheme="minorHAnsi" w:hAnsi="Montserrat Light" w:cs="Verdana"/>
          <w:noProof/>
          <w:sz w:val="22"/>
          <w:szCs w:val="22"/>
          <w:lang w:eastAsia="en-US"/>
        </w:rPr>
      </w:pPr>
      <w:r w:rsidRPr="00D56F47">
        <w:rPr>
          <w:rFonts w:ascii="Montserrat Light" w:eastAsiaTheme="minorHAnsi" w:hAnsi="Montserrat Light" w:cs="Verdana"/>
          <w:noProof/>
          <w:sz w:val="22"/>
          <w:szCs w:val="22"/>
          <w:lang w:eastAsia="en-US"/>
        </w:rPr>
        <w:t xml:space="preserve">Transportul județean de persoane prin servicii regulate se efectuează în baza contractelor de delegare a gestiunii încheiate cu operatorii de transport județeni, aprobate prin hotărâre </w:t>
      </w:r>
      <w:r w:rsidR="00E32D20" w:rsidRPr="00D56F47">
        <w:rPr>
          <w:rFonts w:ascii="Montserrat Light" w:eastAsiaTheme="minorHAnsi" w:hAnsi="Montserrat Light" w:cs="Verdana"/>
          <w:noProof/>
          <w:sz w:val="22"/>
          <w:szCs w:val="22"/>
          <w:lang w:eastAsia="en-US"/>
        </w:rPr>
        <w:t>a</w:t>
      </w:r>
      <w:r w:rsidRPr="00D56F47">
        <w:rPr>
          <w:rFonts w:ascii="Montserrat Light" w:eastAsiaTheme="minorHAnsi" w:hAnsi="Montserrat Light" w:cs="Verdana"/>
          <w:noProof/>
          <w:sz w:val="22"/>
          <w:szCs w:val="22"/>
          <w:lang w:eastAsia="en-US"/>
        </w:rPr>
        <w:t xml:space="preserve"> Consiliul</w:t>
      </w:r>
      <w:r w:rsidR="00E32D20" w:rsidRPr="00D56F47">
        <w:rPr>
          <w:rFonts w:ascii="Montserrat Light" w:eastAsiaTheme="minorHAnsi" w:hAnsi="Montserrat Light" w:cs="Verdana"/>
          <w:noProof/>
          <w:sz w:val="22"/>
          <w:szCs w:val="22"/>
          <w:lang w:eastAsia="en-US"/>
        </w:rPr>
        <w:t>ui</w:t>
      </w:r>
      <w:r w:rsidRPr="00D56F47">
        <w:rPr>
          <w:rFonts w:ascii="Montserrat Light" w:eastAsiaTheme="minorHAnsi" w:hAnsi="Montserrat Light" w:cs="Verdana"/>
          <w:noProof/>
          <w:sz w:val="22"/>
          <w:szCs w:val="22"/>
          <w:lang w:eastAsia="en-US"/>
        </w:rPr>
        <w:t xml:space="preserve"> Județean Cluj. Contractul de delegare a gestiunii are ca scop prestarea de servicii publice de transport de interes economic general și stabilirea condițiilor pentru modernizarea și dezvoltarea sistemului de transport public de persoane.</w:t>
      </w:r>
    </w:p>
    <w:p w14:paraId="301CF9CE" w14:textId="5F04901B" w:rsidR="00E32D20" w:rsidRPr="00D56F47" w:rsidRDefault="00E32D20" w:rsidP="0022174A">
      <w:pPr>
        <w:autoSpaceDE/>
        <w:autoSpaceDN/>
        <w:jc w:val="both"/>
        <w:rPr>
          <w:rFonts w:ascii="Montserrat Light" w:eastAsiaTheme="minorHAnsi" w:hAnsi="Montserrat Light" w:cs="Verdana"/>
          <w:noProof/>
          <w:sz w:val="22"/>
          <w:szCs w:val="22"/>
          <w:lang w:eastAsia="en-US"/>
        </w:rPr>
      </w:pPr>
    </w:p>
    <w:p w14:paraId="4D19568A" w14:textId="77777777" w:rsidR="00E32D20" w:rsidRPr="00D56F47" w:rsidRDefault="00E32D20" w:rsidP="0022174A">
      <w:pPr>
        <w:autoSpaceDE/>
        <w:autoSpaceDN/>
        <w:jc w:val="both"/>
        <w:rPr>
          <w:rFonts w:ascii="Montserrat Light" w:eastAsiaTheme="minorHAnsi" w:hAnsi="Montserrat Light" w:cs="Verdana"/>
          <w:noProof/>
          <w:sz w:val="22"/>
          <w:szCs w:val="22"/>
          <w:lang w:eastAsia="en-US"/>
        </w:rPr>
      </w:pPr>
    </w:p>
    <w:p w14:paraId="665A9A8B" w14:textId="67B933FA" w:rsidR="00D20B9B" w:rsidRPr="00D56F47" w:rsidRDefault="00D20B9B" w:rsidP="00D76E0E">
      <w:pPr>
        <w:pStyle w:val="Listparagraf"/>
        <w:numPr>
          <w:ilvl w:val="0"/>
          <w:numId w:val="12"/>
        </w:numPr>
        <w:autoSpaceDE/>
        <w:autoSpaceDN/>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serviciul public de salubrizare</w:t>
      </w:r>
      <w:r w:rsidR="00D76E0E" w:rsidRPr="00D56F47">
        <w:rPr>
          <w:rFonts w:ascii="Montserrat Light" w:eastAsia="Times New Roman" w:hAnsi="Montserrat Light"/>
          <w:noProof/>
          <w:sz w:val="22"/>
          <w:szCs w:val="22"/>
        </w:rPr>
        <w:t xml:space="preserve"> </w:t>
      </w:r>
      <w:r w:rsidRPr="00D56F47">
        <w:rPr>
          <w:rFonts w:ascii="Montserrat Light" w:eastAsia="Times New Roman" w:hAnsi="Montserrat Light"/>
          <w:noProof/>
          <w:sz w:val="22"/>
          <w:szCs w:val="22"/>
        </w:rPr>
        <w:t xml:space="preserve">furnizat de: </w:t>
      </w:r>
    </w:p>
    <w:p w14:paraId="4D6A39EB" w14:textId="77777777" w:rsidR="00D76E0E" w:rsidRPr="00D56F47" w:rsidRDefault="00D76E0E" w:rsidP="0022174A">
      <w:pPr>
        <w:autoSpaceDE/>
        <w:autoSpaceDN/>
        <w:ind w:left="225"/>
        <w:jc w:val="both"/>
        <w:rPr>
          <w:rFonts w:ascii="Montserrat Light" w:eastAsia="Times New Roman" w:hAnsi="Montserrat Light"/>
          <w:noProof/>
          <w:sz w:val="22"/>
          <w:szCs w:val="22"/>
        </w:rPr>
      </w:pPr>
    </w:p>
    <w:tbl>
      <w:tblPr>
        <w:tblW w:w="10206" w:type="dxa"/>
        <w:tblInd w:w="-577" w:type="dxa"/>
        <w:tblLayout w:type="fixed"/>
        <w:tblCellMar>
          <w:left w:w="0" w:type="dxa"/>
          <w:right w:w="0" w:type="dxa"/>
        </w:tblCellMar>
        <w:tblLook w:val="04A0" w:firstRow="1" w:lastRow="0" w:firstColumn="1" w:lastColumn="0" w:noHBand="0" w:noVBand="1"/>
      </w:tblPr>
      <w:tblGrid>
        <w:gridCol w:w="699"/>
        <w:gridCol w:w="4263"/>
        <w:gridCol w:w="5244"/>
      </w:tblGrid>
      <w:tr w:rsidR="00D56F47" w:rsidRPr="00D56F47" w14:paraId="6B6DF2E5" w14:textId="77777777" w:rsidTr="006C013C">
        <w:trPr>
          <w:trHeight w:val="449"/>
          <w:tblHeader/>
        </w:trPr>
        <w:tc>
          <w:tcPr>
            <w:tcW w:w="699" w:type="dxa"/>
            <w:vMerge w:val="restart"/>
            <w:tcBorders>
              <w:top w:val="single" w:sz="8" w:space="0" w:color="auto"/>
              <w:left w:val="single" w:sz="8" w:space="0" w:color="auto"/>
              <w:bottom w:val="single" w:sz="8" w:space="0" w:color="000000"/>
              <w:right w:val="single" w:sz="8" w:space="0" w:color="auto"/>
            </w:tcBorders>
            <w:shd w:val="clear" w:color="auto" w:fill="auto"/>
            <w:tcMar>
              <w:top w:w="0" w:type="dxa"/>
              <w:left w:w="108" w:type="dxa"/>
              <w:bottom w:w="0" w:type="dxa"/>
              <w:right w:w="108" w:type="dxa"/>
            </w:tcMar>
            <w:vAlign w:val="center"/>
            <w:hideMark/>
          </w:tcPr>
          <w:p w14:paraId="2D6DD096" w14:textId="728106BF" w:rsidR="00FB0FBE" w:rsidRPr="00D56F47" w:rsidRDefault="00FB0FBE" w:rsidP="0022174A">
            <w:pPr>
              <w:jc w:val="center"/>
              <w:rPr>
                <w:rFonts w:ascii="Montserrat Light" w:eastAsia="Times New Roman" w:hAnsi="Montserrat Light"/>
                <w:noProof/>
                <w:sz w:val="22"/>
                <w:szCs w:val="22"/>
                <w:lang w:eastAsia="zh-CN"/>
              </w:rPr>
            </w:pPr>
            <w:bookmarkStart w:id="10" w:name="RANGE!A2:G3"/>
            <w:r w:rsidRPr="00D56F47">
              <w:rPr>
                <w:rFonts w:ascii="Montserrat Light" w:eastAsia="Times New Roman" w:hAnsi="Montserrat Light"/>
                <w:b/>
                <w:bCs/>
                <w:noProof/>
                <w:sz w:val="22"/>
                <w:szCs w:val="22"/>
                <w:lang w:eastAsia="zh-CN"/>
              </w:rPr>
              <w:t xml:space="preserve">Nr. </w:t>
            </w:r>
            <w:r w:rsidR="00BA77BF" w:rsidRPr="00D56F47">
              <w:rPr>
                <w:rFonts w:ascii="Montserrat Light" w:eastAsia="Times New Roman" w:hAnsi="Montserrat Light"/>
                <w:b/>
                <w:bCs/>
                <w:noProof/>
                <w:sz w:val="22"/>
                <w:szCs w:val="22"/>
                <w:lang w:eastAsia="zh-CN"/>
              </w:rPr>
              <w:t>c</w:t>
            </w:r>
            <w:r w:rsidRPr="00D56F47">
              <w:rPr>
                <w:rFonts w:ascii="Montserrat Light" w:eastAsia="Times New Roman" w:hAnsi="Montserrat Light"/>
                <w:b/>
                <w:bCs/>
                <w:noProof/>
                <w:sz w:val="22"/>
                <w:szCs w:val="22"/>
                <w:lang w:eastAsia="zh-CN"/>
              </w:rPr>
              <w:t>rt.</w:t>
            </w:r>
            <w:bookmarkEnd w:id="10"/>
          </w:p>
        </w:tc>
        <w:tc>
          <w:tcPr>
            <w:tcW w:w="4263" w:type="dxa"/>
            <w:vMerge w:val="restart"/>
            <w:tcBorders>
              <w:top w:val="single" w:sz="8" w:space="0" w:color="auto"/>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68E7D1BF" w14:textId="77777777" w:rsidR="00FB0FBE" w:rsidRPr="00D56F47" w:rsidRDefault="00FB0FBE" w:rsidP="0022174A">
            <w:pPr>
              <w:jc w:val="center"/>
              <w:rPr>
                <w:rFonts w:ascii="Montserrat Light" w:eastAsia="Times New Roman" w:hAnsi="Montserrat Light"/>
                <w:noProof/>
                <w:sz w:val="22"/>
                <w:szCs w:val="22"/>
                <w:lang w:eastAsia="zh-CN"/>
              </w:rPr>
            </w:pPr>
            <w:r w:rsidRPr="00D56F47">
              <w:rPr>
                <w:rFonts w:ascii="Montserrat Light" w:eastAsia="Times New Roman" w:hAnsi="Montserrat Light"/>
                <w:b/>
                <w:bCs/>
                <w:noProof/>
                <w:sz w:val="22"/>
                <w:szCs w:val="22"/>
                <w:lang w:eastAsia="zh-CN"/>
              </w:rPr>
              <w:t>Denumirea societăţii</w:t>
            </w:r>
          </w:p>
        </w:tc>
        <w:tc>
          <w:tcPr>
            <w:tcW w:w="5244" w:type="dxa"/>
            <w:vMerge w:val="restart"/>
            <w:tcBorders>
              <w:top w:val="single" w:sz="8" w:space="0" w:color="auto"/>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206682A0" w14:textId="77777777" w:rsidR="00FB0FBE" w:rsidRPr="00D56F47" w:rsidRDefault="00FB0FBE" w:rsidP="0022174A">
            <w:pPr>
              <w:jc w:val="center"/>
              <w:rPr>
                <w:rFonts w:ascii="Montserrat Light" w:eastAsia="Times New Roman" w:hAnsi="Montserrat Light"/>
                <w:noProof/>
                <w:sz w:val="22"/>
                <w:szCs w:val="22"/>
                <w:lang w:eastAsia="zh-CN"/>
              </w:rPr>
            </w:pPr>
            <w:r w:rsidRPr="00D56F47">
              <w:rPr>
                <w:rFonts w:ascii="Montserrat Light" w:eastAsia="Times New Roman" w:hAnsi="Montserrat Light"/>
                <w:b/>
                <w:bCs/>
                <w:noProof/>
                <w:sz w:val="22"/>
                <w:szCs w:val="22"/>
                <w:lang w:eastAsia="zh-CN"/>
              </w:rPr>
              <w:t>Adresa</w:t>
            </w:r>
          </w:p>
        </w:tc>
      </w:tr>
      <w:tr w:rsidR="00D56F47" w:rsidRPr="00D56F47" w14:paraId="5CDB8541" w14:textId="77777777" w:rsidTr="00BA77BF">
        <w:trPr>
          <w:trHeight w:val="396"/>
          <w:tblHeader/>
        </w:trPr>
        <w:tc>
          <w:tcPr>
            <w:tcW w:w="69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740C3E3D" w14:textId="77777777" w:rsidR="00FB0FBE" w:rsidRPr="00D56F47" w:rsidRDefault="00FB0FBE" w:rsidP="0022174A">
            <w:pPr>
              <w:rPr>
                <w:rFonts w:ascii="Montserrat Light" w:eastAsia="Times New Roman" w:hAnsi="Montserrat Light"/>
                <w:noProof/>
                <w:sz w:val="22"/>
                <w:szCs w:val="22"/>
                <w:lang w:eastAsia="zh-CN"/>
              </w:rPr>
            </w:pPr>
          </w:p>
        </w:tc>
        <w:tc>
          <w:tcPr>
            <w:tcW w:w="4263" w:type="dxa"/>
            <w:vMerge/>
            <w:tcBorders>
              <w:top w:val="single" w:sz="8" w:space="0" w:color="auto"/>
              <w:left w:val="nil"/>
              <w:bottom w:val="single" w:sz="8" w:space="0" w:color="000000"/>
              <w:right w:val="single" w:sz="8" w:space="0" w:color="000000"/>
            </w:tcBorders>
            <w:shd w:val="clear" w:color="auto" w:fill="auto"/>
            <w:vAlign w:val="center"/>
            <w:hideMark/>
          </w:tcPr>
          <w:p w14:paraId="14BC9E87" w14:textId="77777777" w:rsidR="00FB0FBE" w:rsidRPr="00D56F47" w:rsidRDefault="00FB0FBE" w:rsidP="0022174A">
            <w:pPr>
              <w:rPr>
                <w:rFonts w:ascii="Montserrat Light" w:eastAsia="Times New Roman" w:hAnsi="Montserrat Light"/>
                <w:noProof/>
                <w:sz w:val="22"/>
                <w:szCs w:val="22"/>
                <w:lang w:eastAsia="zh-CN"/>
              </w:rPr>
            </w:pPr>
          </w:p>
        </w:tc>
        <w:tc>
          <w:tcPr>
            <w:tcW w:w="5244" w:type="dxa"/>
            <w:vMerge/>
            <w:tcBorders>
              <w:top w:val="single" w:sz="8" w:space="0" w:color="auto"/>
              <w:left w:val="nil"/>
              <w:bottom w:val="single" w:sz="8" w:space="0" w:color="000000"/>
              <w:right w:val="single" w:sz="8" w:space="0" w:color="000000"/>
            </w:tcBorders>
            <w:shd w:val="clear" w:color="auto" w:fill="auto"/>
            <w:vAlign w:val="center"/>
            <w:hideMark/>
          </w:tcPr>
          <w:p w14:paraId="231A57F8" w14:textId="77777777" w:rsidR="00FB0FBE" w:rsidRPr="00D56F47" w:rsidRDefault="00FB0FBE" w:rsidP="0022174A">
            <w:pPr>
              <w:rPr>
                <w:rFonts w:ascii="Montserrat Light" w:eastAsia="Times New Roman" w:hAnsi="Montserrat Light"/>
                <w:noProof/>
                <w:sz w:val="22"/>
                <w:szCs w:val="22"/>
                <w:lang w:eastAsia="zh-CN"/>
              </w:rPr>
            </w:pPr>
          </w:p>
        </w:tc>
      </w:tr>
      <w:tr w:rsidR="00D56F47" w:rsidRPr="00D56F47" w14:paraId="4246D6E2" w14:textId="77777777" w:rsidTr="00FB0FBE">
        <w:trPr>
          <w:trHeight w:val="695"/>
        </w:trPr>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93E5D4" w14:textId="77777777" w:rsidR="00FB0FBE" w:rsidRPr="00D56F47" w:rsidRDefault="00FB0FBE" w:rsidP="0022174A">
            <w:pPr>
              <w:jc w:val="center"/>
              <w:rPr>
                <w:rFonts w:ascii="Montserrat Light" w:eastAsia="Times New Roman" w:hAnsi="Montserrat Light"/>
                <w:noProof/>
                <w:sz w:val="22"/>
                <w:szCs w:val="22"/>
                <w:lang w:eastAsia="zh-CN"/>
              </w:rPr>
            </w:pPr>
            <w:r w:rsidRPr="00D56F47">
              <w:rPr>
                <w:rFonts w:ascii="Montserrat Light" w:eastAsia="Times New Roman" w:hAnsi="Montserrat Light"/>
                <w:noProof/>
                <w:sz w:val="22"/>
                <w:szCs w:val="22"/>
                <w:lang w:eastAsia="zh-CN"/>
              </w:rPr>
              <w:t>1</w:t>
            </w:r>
          </w:p>
        </w:tc>
        <w:tc>
          <w:tcPr>
            <w:tcW w:w="42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E4E058" w14:textId="77777777" w:rsidR="00FB0FBE" w:rsidRPr="00D56F47" w:rsidRDefault="00FB0FBE" w:rsidP="0022174A">
            <w:pPr>
              <w:rPr>
                <w:rFonts w:ascii="Montserrat Light" w:eastAsia="Times New Roman" w:hAnsi="Montserrat Light"/>
                <w:noProof/>
                <w:sz w:val="22"/>
                <w:szCs w:val="22"/>
                <w:lang w:eastAsia="zh-CN"/>
              </w:rPr>
            </w:pPr>
            <w:r w:rsidRPr="00D56F47">
              <w:rPr>
                <w:rFonts w:ascii="Montserrat Light" w:eastAsia="Times New Roman" w:hAnsi="Montserrat Light"/>
                <w:noProof/>
                <w:sz w:val="22"/>
                <w:szCs w:val="22"/>
                <w:lang w:eastAsia="zh-CN"/>
              </w:rPr>
              <w:t>CS Brantner Veres SA</w:t>
            </w:r>
          </w:p>
        </w:tc>
        <w:tc>
          <w:tcPr>
            <w:tcW w:w="52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EBD86C" w14:textId="77777777" w:rsidR="00FB0FBE" w:rsidRPr="00D56F47" w:rsidRDefault="00FB0FBE" w:rsidP="0022174A">
            <w:pPr>
              <w:rPr>
                <w:rFonts w:ascii="Montserrat Light" w:eastAsia="Times New Roman" w:hAnsi="Montserrat Light"/>
                <w:noProof/>
                <w:sz w:val="22"/>
                <w:szCs w:val="22"/>
                <w:lang w:eastAsia="zh-CN"/>
              </w:rPr>
            </w:pPr>
            <w:r w:rsidRPr="00D56F47">
              <w:rPr>
                <w:rFonts w:ascii="Montserrat Light" w:eastAsia="Times New Roman" w:hAnsi="Montserrat Light"/>
                <w:noProof/>
                <w:sz w:val="22"/>
                <w:szCs w:val="22"/>
                <w:lang w:eastAsia="zh-CN"/>
              </w:rPr>
              <w:t>Cluj-Napoca,</w:t>
            </w:r>
            <w:r w:rsidRPr="00D56F47">
              <w:rPr>
                <w:rFonts w:ascii="Montserrat Light" w:eastAsia="Times New Roman" w:hAnsi="Montserrat Light"/>
                <w:noProof/>
                <w:sz w:val="22"/>
                <w:szCs w:val="22"/>
                <w:lang w:eastAsia="zh-CN"/>
              </w:rPr>
              <w:br/>
              <w:t>Str. Ploieşti nr. 1</w:t>
            </w:r>
          </w:p>
          <w:p w14:paraId="677F39DA" w14:textId="5F7BAAC6" w:rsidR="00FB0FBE" w:rsidRPr="00D56F47" w:rsidRDefault="00FB0FBE" w:rsidP="0022174A">
            <w:pPr>
              <w:rPr>
                <w:rFonts w:ascii="Montserrat Light" w:eastAsia="Times New Roman" w:hAnsi="Montserrat Light"/>
                <w:noProof/>
                <w:sz w:val="22"/>
                <w:szCs w:val="22"/>
                <w:lang w:eastAsia="zh-CN"/>
              </w:rPr>
            </w:pPr>
            <w:r w:rsidRPr="00D56F47">
              <w:rPr>
                <w:rFonts w:ascii="Montserrat Light" w:eastAsia="Times New Roman" w:hAnsi="Montserrat Light"/>
                <w:noProof/>
                <w:sz w:val="22"/>
                <w:szCs w:val="22"/>
                <w:lang w:eastAsia="zh-CN"/>
              </w:rPr>
              <w:t>Dej, str. Alecu Russo nr. 26</w:t>
            </w:r>
          </w:p>
        </w:tc>
      </w:tr>
      <w:tr w:rsidR="00D56F47" w:rsidRPr="00D56F47" w14:paraId="0E9221E2" w14:textId="77777777" w:rsidTr="00FB0FBE">
        <w:trPr>
          <w:trHeight w:val="510"/>
        </w:trPr>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AE786A" w14:textId="77777777" w:rsidR="00FB0FBE" w:rsidRPr="00D56F47" w:rsidRDefault="00FB0FBE" w:rsidP="0022174A">
            <w:pPr>
              <w:jc w:val="center"/>
              <w:rPr>
                <w:rFonts w:ascii="Montserrat Light" w:eastAsia="Times New Roman" w:hAnsi="Montserrat Light"/>
                <w:noProof/>
                <w:sz w:val="22"/>
                <w:szCs w:val="22"/>
                <w:lang w:eastAsia="zh-CN"/>
              </w:rPr>
            </w:pPr>
            <w:r w:rsidRPr="00D56F47">
              <w:rPr>
                <w:rFonts w:ascii="Montserrat Light" w:eastAsia="Times New Roman" w:hAnsi="Montserrat Light"/>
                <w:noProof/>
                <w:sz w:val="22"/>
                <w:szCs w:val="22"/>
                <w:lang w:eastAsia="zh-CN"/>
              </w:rPr>
              <w:t>2</w:t>
            </w:r>
          </w:p>
        </w:tc>
        <w:tc>
          <w:tcPr>
            <w:tcW w:w="42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4E4BF4" w14:textId="77777777" w:rsidR="00FB0FBE" w:rsidRPr="00D56F47" w:rsidRDefault="00FB0FBE" w:rsidP="0022174A">
            <w:pPr>
              <w:rPr>
                <w:rFonts w:ascii="Montserrat Light" w:eastAsia="Times New Roman" w:hAnsi="Montserrat Light"/>
                <w:noProof/>
                <w:sz w:val="22"/>
                <w:szCs w:val="22"/>
                <w:lang w:eastAsia="zh-CN"/>
              </w:rPr>
            </w:pPr>
            <w:r w:rsidRPr="00D56F47">
              <w:rPr>
                <w:rFonts w:ascii="Montserrat Light" w:eastAsia="Times New Roman" w:hAnsi="Montserrat Light"/>
                <w:noProof/>
                <w:sz w:val="22"/>
                <w:szCs w:val="22"/>
                <w:lang w:eastAsia="zh-CN"/>
              </w:rPr>
              <w:t>SC Brantner Servicii Ecologice SA</w:t>
            </w:r>
          </w:p>
        </w:tc>
        <w:tc>
          <w:tcPr>
            <w:tcW w:w="52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C4BA7D" w14:textId="7F579EFF" w:rsidR="00FB0FBE" w:rsidRPr="00D56F47" w:rsidRDefault="00FB0FBE" w:rsidP="0022174A">
            <w:pPr>
              <w:rPr>
                <w:rFonts w:ascii="Montserrat Light" w:eastAsia="Times New Roman" w:hAnsi="Montserrat Light"/>
                <w:noProof/>
                <w:sz w:val="22"/>
                <w:szCs w:val="22"/>
                <w:lang w:eastAsia="zh-CN"/>
              </w:rPr>
            </w:pPr>
            <w:r w:rsidRPr="00D56F47">
              <w:rPr>
                <w:rFonts w:ascii="Montserrat Light" w:eastAsia="Times New Roman" w:hAnsi="Montserrat Light"/>
                <w:noProof/>
                <w:sz w:val="22"/>
                <w:szCs w:val="22"/>
                <w:lang w:eastAsia="zh-CN"/>
              </w:rPr>
              <w:t>Cluj-Napoca, str. Bobâlna nr. 62/64</w:t>
            </w:r>
          </w:p>
        </w:tc>
      </w:tr>
      <w:tr w:rsidR="00D56F47" w:rsidRPr="00D56F47" w14:paraId="53E19E26" w14:textId="77777777" w:rsidTr="00FB0FBE">
        <w:trPr>
          <w:trHeight w:val="566"/>
        </w:trPr>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2A83A4" w14:textId="77777777" w:rsidR="00FB0FBE" w:rsidRPr="00D56F47" w:rsidRDefault="00FB0FBE" w:rsidP="0022174A">
            <w:pPr>
              <w:jc w:val="center"/>
              <w:rPr>
                <w:rFonts w:ascii="Montserrat Light" w:eastAsia="Times New Roman" w:hAnsi="Montserrat Light"/>
                <w:noProof/>
                <w:sz w:val="22"/>
                <w:szCs w:val="22"/>
                <w:lang w:eastAsia="zh-CN"/>
              </w:rPr>
            </w:pPr>
            <w:r w:rsidRPr="00D56F47">
              <w:rPr>
                <w:rFonts w:ascii="Montserrat Light" w:eastAsia="Times New Roman" w:hAnsi="Montserrat Light"/>
                <w:noProof/>
                <w:sz w:val="22"/>
                <w:szCs w:val="22"/>
                <w:lang w:eastAsia="zh-CN"/>
              </w:rPr>
              <w:t>3</w:t>
            </w:r>
          </w:p>
        </w:tc>
        <w:tc>
          <w:tcPr>
            <w:tcW w:w="42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08E851" w14:textId="141EB414" w:rsidR="00FB0FBE" w:rsidRPr="00D56F47" w:rsidRDefault="00FB0FBE" w:rsidP="0022174A">
            <w:pPr>
              <w:rPr>
                <w:rFonts w:ascii="Montserrat Light" w:eastAsia="Times New Roman" w:hAnsi="Montserrat Light"/>
                <w:noProof/>
                <w:sz w:val="22"/>
                <w:szCs w:val="22"/>
                <w:lang w:eastAsia="zh-CN"/>
              </w:rPr>
            </w:pPr>
            <w:r w:rsidRPr="00D56F47">
              <w:rPr>
                <w:rFonts w:ascii="Montserrat Light" w:eastAsia="Times New Roman" w:hAnsi="Montserrat Light"/>
                <w:noProof/>
                <w:sz w:val="22"/>
                <w:szCs w:val="22"/>
                <w:lang w:eastAsia="zh-CN"/>
              </w:rPr>
              <w:t>SC Rosal Grup SA București– Sucursala Cluj Napoca </w:t>
            </w:r>
          </w:p>
        </w:tc>
        <w:tc>
          <w:tcPr>
            <w:tcW w:w="52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C55F0A" w14:textId="77777777" w:rsidR="00FB0FBE" w:rsidRPr="00D56F47" w:rsidRDefault="00FB0FBE" w:rsidP="0022174A">
            <w:pPr>
              <w:rPr>
                <w:rFonts w:ascii="Montserrat Light" w:eastAsia="Times New Roman" w:hAnsi="Montserrat Light"/>
                <w:noProof/>
                <w:sz w:val="22"/>
                <w:szCs w:val="22"/>
                <w:lang w:eastAsia="zh-CN"/>
              </w:rPr>
            </w:pPr>
            <w:r w:rsidRPr="00D56F47">
              <w:rPr>
                <w:rFonts w:ascii="Montserrat Light" w:eastAsia="Times New Roman" w:hAnsi="Montserrat Light"/>
                <w:noProof/>
                <w:sz w:val="22"/>
                <w:szCs w:val="22"/>
                <w:lang w:eastAsia="zh-CN"/>
              </w:rPr>
              <w:t>Cluj-Napoca, str. Gârbău nr. 12</w:t>
            </w:r>
          </w:p>
        </w:tc>
      </w:tr>
      <w:tr w:rsidR="00D56F47" w:rsidRPr="00D56F47" w14:paraId="13E630BE" w14:textId="77777777" w:rsidTr="00FB0FBE">
        <w:trPr>
          <w:trHeight w:val="547"/>
        </w:trPr>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7CECC7" w14:textId="77777777" w:rsidR="00FB0FBE" w:rsidRPr="00D56F47" w:rsidRDefault="00FB0FBE" w:rsidP="0022174A">
            <w:pPr>
              <w:jc w:val="center"/>
              <w:rPr>
                <w:rFonts w:ascii="Montserrat Light" w:eastAsia="Times New Roman" w:hAnsi="Montserrat Light"/>
                <w:noProof/>
                <w:sz w:val="22"/>
                <w:szCs w:val="22"/>
                <w:lang w:eastAsia="zh-CN"/>
              </w:rPr>
            </w:pPr>
            <w:r w:rsidRPr="00D56F47">
              <w:rPr>
                <w:rFonts w:ascii="Montserrat Light" w:eastAsia="Times New Roman" w:hAnsi="Montserrat Light"/>
                <w:noProof/>
                <w:sz w:val="22"/>
                <w:szCs w:val="22"/>
                <w:lang w:eastAsia="zh-CN"/>
              </w:rPr>
              <w:t>4</w:t>
            </w:r>
          </w:p>
        </w:tc>
        <w:tc>
          <w:tcPr>
            <w:tcW w:w="42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944106" w14:textId="77777777" w:rsidR="00FB0FBE" w:rsidRPr="00D56F47" w:rsidRDefault="00FB0FBE" w:rsidP="0022174A">
            <w:pPr>
              <w:rPr>
                <w:rFonts w:ascii="Montserrat Light" w:eastAsia="Times New Roman" w:hAnsi="Montserrat Light"/>
                <w:noProof/>
                <w:sz w:val="22"/>
                <w:szCs w:val="22"/>
                <w:lang w:eastAsia="zh-CN"/>
              </w:rPr>
            </w:pPr>
            <w:r w:rsidRPr="00D56F47">
              <w:rPr>
                <w:rFonts w:ascii="Montserrat Light" w:eastAsia="Times New Roman" w:hAnsi="Montserrat Light"/>
                <w:noProof/>
                <w:sz w:val="22"/>
                <w:szCs w:val="22"/>
                <w:lang w:eastAsia="zh-CN"/>
              </w:rPr>
              <w:t>SC Prival Ecologic Servis SA</w:t>
            </w:r>
          </w:p>
        </w:tc>
        <w:tc>
          <w:tcPr>
            <w:tcW w:w="52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8F3588" w14:textId="2120B8A0" w:rsidR="00FB0FBE" w:rsidRPr="00D56F47" w:rsidRDefault="00FB0FBE" w:rsidP="0022174A">
            <w:pPr>
              <w:rPr>
                <w:rFonts w:ascii="Montserrat Light" w:eastAsia="Times New Roman" w:hAnsi="Montserrat Light"/>
                <w:noProof/>
                <w:sz w:val="22"/>
                <w:szCs w:val="22"/>
                <w:lang w:eastAsia="zh-CN"/>
              </w:rPr>
            </w:pPr>
            <w:r w:rsidRPr="00D56F47">
              <w:rPr>
                <w:rFonts w:ascii="Montserrat Light" w:eastAsia="Times New Roman" w:hAnsi="Montserrat Light"/>
                <w:noProof/>
                <w:sz w:val="22"/>
                <w:szCs w:val="22"/>
                <w:lang w:eastAsia="zh-CN"/>
              </w:rPr>
              <w:t>Turda, str. Clujului nr. 75</w:t>
            </w:r>
          </w:p>
        </w:tc>
      </w:tr>
      <w:tr w:rsidR="00D56F47" w:rsidRPr="00D56F47" w14:paraId="0A516594" w14:textId="77777777" w:rsidTr="00FB0FBE">
        <w:trPr>
          <w:trHeight w:val="540"/>
        </w:trPr>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E8B1B5" w14:textId="77777777" w:rsidR="00FB0FBE" w:rsidRPr="00D56F47" w:rsidRDefault="00FB0FBE" w:rsidP="0022174A">
            <w:pPr>
              <w:jc w:val="center"/>
              <w:rPr>
                <w:rFonts w:ascii="Montserrat Light" w:eastAsia="Times New Roman" w:hAnsi="Montserrat Light"/>
                <w:noProof/>
                <w:sz w:val="22"/>
                <w:szCs w:val="22"/>
                <w:lang w:eastAsia="zh-CN"/>
              </w:rPr>
            </w:pPr>
            <w:r w:rsidRPr="00D56F47">
              <w:rPr>
                <w:rFonts w:ascii="Montserrat Light" w:eastAsia="Times New Roman" w:hAnsi="Montserrat Light"/>
                <w:noProof/>
                <w:sz w:val="22"/>
                <w:szCs w:val="22"/>
                <w:lang w:eastAsia="zh-CN"/>
              </w:rPr>
              <w:t>5</w:t>
            </w:r>
          </w:p>
        </w:tc>
        <w:tc>
          <w:tcPr>
            <w:tcW w:w="42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F62792" w14:textId="77777777" w:rsidR="00FB0FBE" w:rsidRPr="00D56F47" w:rsidRDefault="00FB0FBE" w:rsidP="0022174A">
            <w:pPr>
              <w:rPr>
                <w:rFonts w:ascii="Montserrat Light" w:eastAsia="Times New Roman" w:hAnsi="Montserrat Light"/>
                <w:noProof/>
                <w:sz w:val="22"/>
                <w:szCs w:val="22"/>
                <w:lang w:eastAsia="zh-CN"/>
              </w:rPr>
            </w:pPr>
            <w:r w:rsidRPr="00D56F47">
              <w:rPr>
                <w:rFonts w:ascii="Montserrat Light" w:eastAsia="Times New Roman" w:hAnsi="Montserrat Light"/>
                <w:noProof/>
                <w:sz w:val="22"/>
                <w:szCs w:val="22"/>
                <w:lang w:eastAsia="zh-CN"/>
              </w:rPr>
              <w:t>Compania de Salubritate Câmpia Turzii </w:t>
            </w:r>
          </w:p>
        </w:tc>
        <w:tc>
          <w:tcPr>
            <w:tcW w:w="52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58FC6E" w14:textId="27847F9F" w:rsidR="00FB0FBE" w:rsidRPr="00D56F47" w:rsidRDefault="00FB0FBE" w:rsidP="0022174A">
            <w:pPr>
              <w:rPr>
                <w:rFonts w:ascii="Montserrat Light" w:eastAsia="Times New Roman" w:hAnsi="Montserrat Light"/>
                <w:noProof/>
                <w:sz w:val="22"/>
                <w:szCs w:val="22"/>
                <w:lang w:eastAsia="zh-CN"/>
              </w:rPr>
            </w:pPr>
            <w:r w:rsidRPr="00D56F47">
              <w:rPr>
                <w:rFonts w:ascii="Montserrat Light" w:eastAsia="Times New Roman" w:hAnsi="Montserrat Light"/>
                <w:noProof/>
                <w:sz w:val="22"/>
                <w:szCs w:val="22"/>
                <w:lang w:eastAsia="zh-CN"/>
              </w:rPr>
              <w:t>Câmpia Turzii, str. Laminoriștilor nr. 248B</w:t>
            </w:r>
          </w:p>
        </w:tc>
      </w:tr>
      <w:tr w:rsidR="00D56F47" w:rsidRPr="00D56F47" w14:paraId="225E9B08" w14:textId="77777777" w:rsidTr="00FB0FBE">
        <w:trPr>
          <w:trHeight w:val="562"/>
        </w:trPr>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B28C2B" w14:textId="77777777" w:rsidR="00FB0FBE" w:rsidRPr="00D56F47" w:rsidRDefault="00FB0FBE" w:rsidP="0022174A">
            <w:pPr>
              <w:jc w:val="center"/>
              <w:rPr>
                <w:rFonts w:ascii="Montserrat Light" w:eastAsia="Times New Roman" w:hAnsi="Montserrat Light"/>
                <w:noProof/>
                <w:sz w:val="22"/>
                <w:szCs w:val="22"/>
                <w:lang w:eastAsia="zh-CN"/>
              </w:rPr>
            </w:pPr>
            <w:r w:rsidRPr="00D56F47">
              <w:rPr>
                <w:rFonts w:ascii="Montserrat Light" w:eastAsia="Times New Roman" w:hAnsi="Montserrat Light"/>
                <w:noProof/>
                <w:sz w:val="22"/>
                <w:szCs w:val="22"/>
                <w:lang w:eastAsia="zh-CN"/>
              </w:rPr>
              <w:t>6</w:t>
            </w:r>
          </w:p>
        </w:tc>
        <w:tc>
          <w:tcPr>
            <w:tcW w:w="42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B850AC" w14:textId="77777777" w:rsidR="00FB0FBE" w:rsidRPr="00D56F47" w:rsidRDefault="00FB0FBE" w:rsidP="0022174A">
            <w:pPr>
              <w:rPr>
                <w:rFonts w:ascii="Montserrat Light" w:eastAsia="Times New Roman" w:hAnsi="Montserrat Light"/>
                <w:noProof/>
                <w:sz w:val="22"/>
                <w:szCs w:val="22"/>
                <w:lang w:eastAsia="zh-CN"/>
              </w:rPr>
            </w:pPr>
            <w:r w:rsidRPr="00D56F47">
              <w:rPr>
                <w:rFonts w:ascii="Montserrat Light" w:eastAsia="Times New Roman" w:hAnsi="Montserrat Light"/>
                <w:noProof/>
                <w:sz w:val="22"/>
                <w:szCs w:val="22"/>
                <w:lang w:eastAsia="zh-CN"/>
              </w:rPr>
              <w:t>SC Administrarea Domeniului Public Gherla SA</w:t>
            </w:r>
          </w:p>
        </w:tc>
        <w:tc>
          <w:tcPr>
            <w:tcW w:w="52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FBA47C" w14:textId="49D5BB6F" w:rsidR="00FB0FBE" w:rsidRPr="00D56F47" w:rsidRDefault="00FB0FBE" w:rsidP="0022174A">
            <w:pPr>
              <w:rPr>
                <w:rFonts w:ascii="Montserrat Light" w:eastAsia="Times New Roman" w:hAnsi="Montserrat Light"/>
                <w:noProof/>
                <w:sz w:val="22"/>
                <w:szCs w:val="22"/>
                <w:lang w:eastAsia="zh-CN"/>
              </w:rPr>
            </w:pPr>
            <w:r w:rsidRPr="00D56F47">
              <w:rPr>
                <w:rFonts w:ascii="Montserrat Light" w:eastAsia="Times New Roman" w:hAnsi="Montserrat Light"/>
                <w:noProof/>
                <w:sz w:val="22"/>
                <w:szCs w:val="22"/>
                <w:lang w:eastAsia="zh-CN"/>
              </w:rPr>
              <w:t>Gherla, str. Gelu nr. 7</w:t>
            </w:r>
          </w:p>
        </w:tc>
      </w:tr>
      <w:tr w:rsidR="00D56F47" w:rsidRPr="00D56F47" w14:paraId="52A911B4" w14:textId="77777777" w:rsidTr="00FB0FBE">
        <w:trPr>
          <w:trHeight w:val="562"/>
        </w:trPr>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C0CC05" w14:textId="3C307DD8" w:rsidR="00FB0FBE" w:rsidRPr="00D56F47" w:rsidRDefault="00FB0FBE" w:rsidP="0022174A">
            <w:pPr>
              <w:jc w:val="center"/>
              <w:rPr>
                <w:rFonts w:ascii="Montserrat Light" w:eastAsia="Times New Roman" w:hAnsi="Montserrat Light"/>
                <w:noProof/>
                <w:sz w:val="22"/>
                <w:szCs w:val="22"/>
                <w:lang w:eastAsia="zh-CN"/>
              </w:rPr>
            </w:pPr>
            <w:r w:rsidRPr="00D56F47">
              <w:rPr>
                <w:rFonts w:ascii="Montserrat Light" w:eastAsia="Times New Roman" w:hAnsi="Montserrat Light"/>
                <w:noProof/>
                <w:sz w:val="22"/>
                <w:szCs w:val="22"/>
                <w:lang w:eastAsia="zh-CN"/>
              </w:rPr>
              <w:t>7</w:t>
            </w:r>
          </w:p>
        </w:tc>
        <w:tc>
          <w:tcPr>
            <w:tcW w:w="4263" w:type="dxa"/>
            <w:tcBorders>
              <w:top w:val="nil"/>
              <w:left w:val="nil"/>
              <w:bottom w:val="single" w:sz="8" w:space="0" w:color="auto"/>
              <w:right w:val="single" w:sz="8" w:space="0" w:color="auto"/>
            </w:tcBorders>
            <w:tcMar>
              <w:top w:w="0" w:type="dxa"/>
              <w:left w:w="108" w:type="dxa"/>
              <w:bottom w:w="0" w:type="dxa"/>
              <w:right w:w="108" w:type="dxa"/>
            </w:tcMar>
            <w:vAlign w:val="center"/>
          </w:tcPr>
          <w:p w14:paraId="415FB714" w14:textId="34B2D5A9" w:rsidR="00FB0FBE" w:rsidRPr="00D56F47" w:rsidRDefault="00FB0FBE" w:rsidP="0022174A">
            <w:pPr>
              <w:rPr>
                <w:rFonts w:ascii="Montserrat Light" w:eastAsia="Times New Roman" w:hAnsi="Montserrat Light"/>
                <w:noProof/>
                <w:sz w:val="22"/>
                <w:szCs w:val="22"/>
                <w:lang w:eastAsia="zh-CN"/>
              </w:rPr>
            </w:pPr>
            <w:r w:rsidRPr="00D56F47">
              <w:rPr>
                <w:rFonts w:ascii="Montserrat Light" w:eastAsia="Times New Roman" w:hAnsi="Montserrat Light"/>
                <w:noProof/>
                <w:sz w:val="22"/>
                <w:szCs w:val="22"/>
                <w:lang w:eastAsia="zh-CN"/>
              </w:rPr>
              <w:t>SC Salprest Rampă SA</w:t>
            </w:r>
          </w:p>
        </w:tc>
        <w:tc>
          <w:tcPr>
            <w:tcW w:w="5244" w:type="dxa"/>
            <w:tcBorders>
              <w:top w:val="nil"/>
              <w:left w:val="nil"/>
              <w:bottom w:val="single" w:sz="8" w:space="0" w:color="auto"/>
              <w:right w:val="single" w:sz="8" w:space="0" w:color="auto"/>
            </w:tcBorders>
            <w:tcMar>
              <w:top w:w="0" w:type="dxa"/>
              <w:left w:w="108" w:type="dxa"/>
              <w:bottom w:w="0" w:type="dxa"/>
              <w:right w:w="108" w:type="dxa"/>
            </w:tcMar>
            <w:vAlign w:val="center"/>
          </w:tcPr>
          <w:p w14:paraId="0FFF5D40" w14:textId="26535DCD" w:rsidR="00FB0FBE" w:rsidRPr="00D56F47" w:rsidRDefault="00FB0FBE" w:rsidP="0022174A">
            <w:pPr>
              <w:rPr>
                <w:rFonts w:ascii="Montserrat Light" w:eastAsia="Times New Roman" w:hAnsi="Montserrat Light"/>
                <w:noProof/>
                <w:sz w:val="22"/>
                <w:szCs w:val="22"/>
                <w:lang w:eastAsia="zh-CN"/>
              </w:rPr>
            </w:pPr>
            <w:r w:rsidRPr="00D56F47">
              <w:rPr>
                <w:rFonts w:ascii="Montserrat Light" w:eastAsia="Times New Roman" w:hAnsi="Montserrat Light"/>
                <w:noProof/>
                <w:sz w:val="22"/>
                <w:szCs w:val="22"/>
                <w:lang w:eastAsia="zh-CN"/>
              </w:rPr>
              <w:t>Cluj-Napoca, str. Ploiești nr.1</w:t>
            </w:r>
          </w:p>
        </w:tc>
      </w:tr>
      <w:tr w:rsidR="00D56F47" w:rsidRPr="00D56F47" w14:paraId="5D0201A2" w14:textId="77777777" w:rsidTr="00FB0FBE">
        <w:trPr>
          <w:trHeight w:val="341"/>
        </w:trPr>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BF667C" w14:textId="77777777" w:rsidR="00FB0FBE" w:rsidRPr="00D56F47" w:rsidRDefault="00FB0FBE" w:rsidP="0022174A">
            <w:pPr>
              <w:jc w:val="center"/>
              <w:rPr>
                <w:rFonts w:ascii="Montserrat Light" w:eastAsia="Times New Roman" w:hAnsi="Montserrat Light"/>
                <w:noProof/>
                <w:sz w:val="22"/>
                <w:szCs w:val="22"/>
                <w:lang w:eastAsia="zh-CN"/>
              </w:rPr>
            </w:pPr>
            <w:r w:rsidRPr="00D56F47">
              <w:rPr>
                <w:rFonts w:ascii="Montserrat Light" w:eastAsia="Times New Roman" w:hAnsi="Montserrat Light"/>
                <w:noProof/>
                <w:sz w:val="22"/>
                <w:szCs w:val="22"/>
                <w:lang w:eastAsia="zh-CN"/>
              </w:rPr>
              <w:t>8</w:t>
            </w:r>
          </w:p>
        </w:tc>
        <w:tc>
          <w:tcPr>
            <w:tcW w:w="4263" w:type="dxa"/>
            <w:tcBorders>
              <w:top w:val="nil"/>
              <w:left w:val="nil"/>
              <w:bottom w:val="single" w:sz="8" w:space="0" w:color="auto"/>
              <w:right w:val="single" w:sz="8" w:space="0" w:color="auto"/>
            </w:tcBorders>
            <w:tcMar>
              <w:top w:w="0" w:type="dxa"/>
              <w:left w:w="108" w:type="dxa"/>
              <w:bottom w:w="0" w:type="dxa"/>
              <w:right w:w="108" w:type="dxa"/>
            </w:tcMar>
            <w:hideMark/>
          </w:tcPr>
          <w:p w14:paraId="07CB747F" w14:textId="77777777" w:rsidR="00FB0FBE" w:rsidRPr="00D56F47" w:rsidRDefault="00FB0FBE" w:rsidP="0022174A">
            <w:pPr>
              <w:rPr>
                <w:rFonts w:ascii="Montserrat Light" w:eastAsia="Times New Roman" w:hAnsi="Montserrat Light"/>
                <w:noProof/>
                <w:sz w:val="22"/>
                <w:szCs w:val="22"/>
                <w:lang w:eastAsia="zh-CN"/>
              </w:rPr>
            </w:pPr>
            <w:r w:rsidRPr="00D56F47">
              <w:rPr>
                <w:rFonts w:ascii="Montserrat Light" w:eastAsia="Times New Roman" w:hAnsi="Montserrat Light"/>
                <w:noProof/>
                <w:sz w:val="22"/>
                <w:szCs w:val="22"/>
                <w:lang w:eastAsia="zh-CN"/>
              </w:rPr>
              <w:t>SC Strict Prest SRL</w:t>
            </w:r>
          </w:p>
        </w:tc>
        <w:tc>
          <w:tcPr>
            <w:tcW w:w="5244" w:type="dxa"/>
            <w:tcBorders>
              <w:top w:val="nil"/>
              <w:left w:val="nil"/>
              <w:bottom w:val="single" w:sz="8" w:space="0" w:color="auto"/>
              <w:right w:val="single" w:sz="8" w:space="0" w:color="auto"/>
            </w:tcBorders>
            <w:tcMar>
              <w:top w:w="0" w:type="dxa"/>
              <w:left w:w="108" w:type="dxa"/>
              <w:bottom w:w="0" w:type="dxa"/>
              <w:right w:w="108" w:type="dxa"/>
            </w:tcMar>
            <w:hideMark/>
          </w:tcPr>
          <w:p w14:paraId="2340F0A0" w14:textId="52E2A60F" w:rsidR="00FB0FBE" w:rsidRPr="00D56F47" w:rsidRDefault="00FB0FBE" w:rsidP="0022174A">
            <w:pPr>
              <w:rPr>
                <w:rFonts w:ascii="Montserrat Light" w:eastAsia="Times New Roman" w:hAnsi="Montserrat Light"/>
                <w:noProof/>
                <w:sz w:val="22"/>
                <w:szCs w:val="22"/>
                <w:lang w:eastAsia="zh-CN"/>
              </w:rPr>
            </w:pPr>
            <w:r w:rsidRPr="00D56F47">
              <w:rPr>
                <w:rFonts w:ascii="Montserrat Light" w:eastAsia="Times New Roman" w:hAnsi="Montserrat Light"/>
                <w:noProof/>
                <w:sz w:val="22"/>
                <w:szCs w:val="22"/>
                <w:lang w:eastAsia="zh-CN"/>
              </w:rPr>
              <w:t>Cluj-Napoca, str. Ploiești</w:t>
            </w:r>
            <w:r w:rsidR="00E32D20" w:rsidRPr="00D56F47">
              <w:rPr>
                <w:rFonts w:ascii="Montserrat Light" w:eastAsia="Times New Roman" w:hAnsi="Montserrat Light"/>
                <w:noProof/>
                <w:sz w:val="22"/>
                <w:szCs w:val="22"/>
                <w:lang w:eastAsia="zh-CN"/>
              </w:rPr>
              <w:t xml:space="preserve"> </w:t>
            </w:r>
            <w:r w:rsidRPr="00D56F47">
              <w:rPr>
                <w:rFonts w:ascii="Montserrat Light" w:eastAsia="Times New Roman" w:hAnsi="Montserrat Light"/>
                <w:noProof/>
                <w:sz w:val="22"/>
                <w:szCs w:val="22"/>
                <w:lang w:eastAsia="zh-CN"/>
              </w:rPr>
              <w:t>nr. 1</w:t>
            </w:r>
          </w:p>
        </w:tc>
      </w:tr>
      <w:tr w:rsidR="00D56F47" w:rsidRPr="00D56F47" w14:paraId="3C1BD710" w14:textId="77777777" w:rsidTr="00FB0FBE">
        <w:trPr>
          <w:trHeight w:val="559"/>
        </w:trPr>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05991E" w14:textId="77777777" w:rsidR="00FB0FBE" w:rsidRPr="00D56F47" w:rsidRDefault="00FB0FBE" w:rsidP="0022174A">
            <w:pPr>
              <w:jc w:val="center"/>
              <w:rPr>
                <w:rFonts w:ascii="Montserrat Light" w:eastAsia="Times New Roman" w:hAnsi="Montserrat Light"/>
                <w:noProof/>
                <w:sz w:val="22"/>
                <w:szCs w:val="22"/>
                <w:lang w:eastAsia="zh-CN"/>
              </w:rPr>
            </w:pPr>
            <w:r w:rsidRPr="00D56F47">
              <w:rPr>
                <w:rFonts w:ascii="Montserrat Light" w:eastAsia="Times New Roman" w:hAnsi="Montserrat Light"/>
                <w:noProof/>
                <w:sz w:val="22"/>
                <w:szCs w:val="22"/>
                <w:lang w:eastAsia="zh-CN"/>
              </w:rPr>
              <w:t>9</w:t>
            </w:r>
          </w:p>
        </w:tc>
        <w:tc>
          <w:tcPr>
            <w:tcW w:w="42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CFD1A4" w14:textId="77777777" w:rsidR="00FB0FBE" w:rsidRPr="00D56F47" w:rsidRDefault="00FB0FBE" w:rsidP="0022174A">
            <w:pPr>
              <w:rPr>
                <w:rFonts w:ascii="Montserrat Light" w:eastAsia="Times New Roman" w:hAnsi="Montserrat Light"/>
                <w:noProof/>
                <w:sz w:val="22"/>
                <w:szCs w:val="22"/>
                <w:lang w:eastAsia="zh-CN"/>
              </w:rPr>
            </w:pPr>
            <w:r w:rsidRPr="00D56F47">
              <w:rPr>
                <w:rFonts w:ascii="Montserrat Light" w:eastAsia="Times New Roman" w:hAnsi="Montserrat Light"/>
                <w:noProof/>
                <w:sz w:val="22"/>
                <w:szCs w:val="22"/>
                <w:lang w:eastAsia="zh-CN"/>
              </w:rPr>
              <w:t>SC Eco 5 Ardeal SRL</w:t>
            </w:r>
          </w:p>
        </w:tc>
        <w:tc>
          <w:tcPr>
            <w:tcW w:w="52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AA4DD4" w14:textId="5C09802A" w:rsidR="00FB0FBE" w:rsidRPr="00D56F47" w:rsidRDefault="00FB0FBE" w:rsidP="0022174A">
            <w:pPr>
              <w:rPr>
                <w:rFonts w:ascii="Montserrat Light" w:eastAsia="Times New Roman" w:hAnsi="Montserrat Light"/>
                <w:noProof/>
                <w:sz w:val="22"/>
                <w:szCs w:val="22"/>
                <w:lang w:eastAsia="zh-CN"/>
              </w:rPr>
            </w:pPr>
            <w:r w:rsidRPr="00D56F47">
              <w:rPr>
                <w:rFonts w:ascii="Montserrat Light" w:eastAsia="Times New Roman" w:hAnsi="Montserrat Light"/>
                <w:noProof/>
                <w:sz w:val="22"/>
                <w:szCs w:val="22"/>
                <w:lang w:eastAsia="zh-CN"/>
              </w:rPr>
              <w:t>Mihai Viteazu, str. Principală nr. 1406, jud. Cluj</w:t>
            </w:r>
          </w:p>
        </w:tc>
      </w:tr>
      <w:tr w:rsidR="00D56F47" w:rsidRPr="00D56F47" w14:paraId="1F27C884" w14:textId="77777777" w:rsidTr="00FB0FBE">
        <w:trPr>
          <w:trHeight w:val="539"/>
        </w:trPr>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1655C9" w14:textId="77777777" w:rsidR="00FB0FBE" w:rsidRPr="00D56F47" w:rsidRDefault="00FB0FBE" w:rsidP="0022174A">
            <w:pPr>
              <w:jc w:val="center"/>
              <w:rPr>
                <w:rFonts w:ascii="Montserrat Light" w:eastAsia="Times New Roman" w:hAnsi="Montserrat Light"/>
                <w:noProof/>
                <w:sz w:val="22"/>
                <w:szCs w:val="22"/>
                <w:lang w:eastAsia="zh-CN"/>
              </w:rPr>
            </w:pPr>
            <w:r w:rsidRPr="00D56F47">
              <w:rPr>
                <w:rFonts w:ascii="Montserrat Light" w:eastAsia="Times New Roman" w:hAnsi="Montserrat Light"/>
                <w:noProof/>
                <w:sz w:val="22"/>
                <w:szCs w:val="22"/>
                <w:lang w:eastAsia="zh-CN"/>
              </w:rPr>
              <w:t>10</w:t>
            </w:r>
          </w:p>
        </w:tc>
        <w:tc>
          <w:tcPr>
            <w:tcW w:w="42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E5B2BF" w14:textId="77777777" w:rsidR="00FB0FBE" w:rsidRPr="00D56F47" w:rsidRDefault="00FB0FBE" w:rsidP="0022174A">
            <w:pPr>
              <w:rPr>
                <w:rFonts w:ascii="Montserrat Light" w:eastAsia="Times New Roman" w:hAnsi="Montserrat Light"/>
                <w:noProof/>
                <w:sz w:val="22"/>
                <w:szCs w:val="22"/>
                <w:lang w:eastAsia="zh-CN"/>
              </w:rPr>
            </w:pPr>
            <w:r w:rsidRPr="00D56F47">
              <w:rPr>
                <w:rFonts w:ascii="Montserrat Light" w:eastAsia="Times New Roman" w:hAnsi="Montserrat Light"/>
                <w:noProof/>
                <w:sz w:val="22"/>
                <w:szCs w:val="22"/>
                <w:lang w:eastAsia="zh-CN"/>
              </w:rPr>
              <w:t>SC Hareti Prest SRL</w:t>
            </w:r>
          </w:p>
        </w:tc>
        <w:tc>
          <w:tcPr>
            <w:tcW w:w="52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07221A" w14:textId="77777777" w:rsidR="00FB0FBE" w:rsidRPr="00D56F47" w:rsidRDefault="00FB0FBE" w:rsidP="0022174A">
            <w:pPr>
              <w:rPr>
                <w:rFonts w:ascii="Montserrat Light" w:eastAsia="Times New Roman" w:hAnsi="Montserrat Light"/>
                <w:noProof/>
                <w:sz w:val="22"/>
                <w:szCs w:val="22"/>
                <w:lang w:eastAsia="zh-CN"/>
              </w:rPr>
            </w:pPr>
            <w:r w:rsidRPr="00D56F47">
              <w:rPr>
                <w:rFonts w:ascii="Montserrat Light" w:eastAsia="Times New Roman" w:hAnsi="Montserrat Light"/>
                <w:noProof/>
                <w:sz w:val="22"/>
                <w:szCs w:val="22"/>
                <w:lang w:eastAsia="zh-CN"/>
              </w:rPr>
              <w:t>Huedin, str. Trandafirilor nr. 29</w:t>
            </w:r>
          </w:p>
        </w:tc>
      </w:tr>
      <w:tr w:rsidR="00D56F47" w:rsidRPr="00D56F47" w14:paraId="7C4514F9" w14:textId="77777777" w:rsidTr="00FB0FBE">
        <w:trPr>
          <w:trHeight w:val="382"/>
        </w:trPr>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443E1A" w14:textId="77777777" w:rsidR="00FB0FBE" w:rsidRPr="00D56F47" w:rsidRDefault="00FB0FBE" w:rsidP="0022174A">
            <w:pPr>
              <w:jc w:val="center"/>
              <w:rPr>
                <w:rFonts w:ascii="Montserrat Light" w:eastAsia="Times New Roman" w:hAnsi="Montserrat Light"/>
                <w:noProof/>
                <w:sz w:val="22"/>
                <w:szCs w:val="22"/>
                <w:lang w:eastAsia="zh-CN"/>
              </w:rPr>
            </w:pPr>
            <w:r w:rsidRPr="00D56F47">
              <w:rPr>
                <w:rFonts w:ascii="Montserrat Light" w:eastAsia="Times New Roman" w:hAnsi="Montserrat Light"/>
                <w:noProof/>
                <w:sz w:val="22"/>
                <w:szCs w:val="22"/>
                <w:lang w:eastAsia="zh-CN"/>
              </w:rPr>
              <w:t>11</w:t>
            </w:r>
          </w:p>
        </w:tc>
        <w:tc>
          <w:tcPr>
            <w:tcW w:w="42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0F5697" w14:textId="77777777" w:rsidR="00FB0FBE" w:rsidRPr="00D56F47" w:rsidRDefault="00FB0FBE" w:rsidP="0022174A">
            <w:pPr>
              <w:rPr>
                <w:rFonts w:ascii="Montserrat Light" w:eastAsia="Times New Roman" w:hAnsi="Montserrat Light"/>
                <w:noProof/>
                <w:sz w:val="22"/>
                <w:szCs w:val="22"/>
                <w:lang w:eastAsia="zh-CN"/>
              </w:rPr>
            </w:pPr>
            <w:r w:rsidRPr="00D56F47">
              <w:rPr>
                <w:rFonts w:ascii="Montserrat Light" w:eastAsia="Times New Roman" w:hAnsi="Montserrat Light"/>
                <w:noProof/>
                <w:sz w:val="22"/>
                <w:szCs w:val="22"/>
                <w:lang w:eastAsia="zh-CN"/>
              </w:rPr>
              <w:t>SC Sergent Paper SRL</w:t>
            </w:r>
          </w:p>
        </w:tc>
        <w:tc>
          <w:tcPr>
            <w:tcW w:w="52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79D551" w14:textId="7386A89E" w:rsidR="00FB0FBE" w:rsidRPr="00D56F47" w:rsidRDefault="00FB0FBE" w:rsidP="0022174A">
            <w:pPr>
              <w:rPr>
                <w:rFonts w:ascii="Montserrat Light" w:eastAsia="Times New Roman" w:hAnsi="Montserrat Light"/>
                <w:noProof/>
                <w:sz w:val="22"/>
                <w:szCs w:val="22"/>
                <w:lang w:eastAsia="zh-CN"/>
              </w:rPr>
            </w:pPr>
            <w:r w:rsidRPr="00D56F47">
              <w:rPr>
                <w:rFonts w:ascii="Montserrat Light" w:eastAsia="Times New Roman" w:hAnsi="Montserrat Light"/>
                <w:noProof/>
                <w:sz w:val="22"/>
                <w:szCs w:val="22"/>
                <w:lang w:eastAsia="zh-CN"/>
              </w:rPr>
              <w:t>Cluj-Napoca,</w:t>
            </w:r>
            <w:r w:rsidRPr="00D56F47">
              <w:rPr>
                <w:rFonts w:ascii="Montserrat Light" w:eastAsia="Times New Roman" w:hAnsi="Montserrat Light"/>
                <w:noProof/>
                <w:sz w:val="22"/>
                <w:szCs w:val="22"/>
                <w:lang w:eastAsia="zh-CN"/>
              </w:rPr>
              <w:br/>
              <w:t>str. Gladiolelor nr. 1, jud. Cluj</w:t>
            </w:r>
          </w:p>
        </w:tc>
      </w:tr>
      <w:tr w:rsidR="00D56F47" w:rsidRPr="00D56F47" w14:paraId="6116CDB7" w14:textId="77777777" w:rsidTr="00FB0FBE">
        <w:trPr>
          <w:trHeight w:val="738"/>
        </w:trPr>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429710" w14:textId="77777777" w:rsidR="00FB0FBE" w:rsidRPr="00D56F47" w:rsidRDefault="00FB0FBE" w:rsidP="0022174A">
            <w:pPr>
              <w:jc w:val="center"/>
              <w:rPr>
                <w:rFonts w:ascii="Montserrat Light" w:eastAsia="Times New Roman" w:hAnsi="Montserrat Light"/>
                <w:noProof/>
                <w:sz w:val="22"/>
                <w:szCs w:val="22"/>
                <w:lang w:eastAsia="zh-CN"/>
              </w:rPr>
            </w:pPr>
            <w:r w:rsidRPr="00D56F47">
              <w:rPr>
                <w:rFonts w:ascii="Montserrat Light" w:eastAsia="Times New Roman" w:hAnsi="Montserrat Light"/>
                <w:noProof/>
                <w:sz w:val="22"/>
                <w:szCs w:val="22"/>
                <w:lang w:eastAsia="zh-CN"/>
              </w:rPr>
              <w:t>12</w:t>
            </w:r>
          </w:p>
        </w:tc>
        <w:tc>
          <w:tcPr>
            <w:tcW w:w="42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A9E500" w14:textId="77777777" w:rsidR="00FB0FBE" w:rsidRPr="00D56F47" w:rsidRDefault="00FB0FBE" w:rsidP="0022174A">
            <w:pPr>
              <w:rPr>
                <w:rFonts w:ascii="Montserrat Light" w:eastAsia="Times New Roman" w:hAnsi="Montserrat Light"/>
                <w:noProof/>
                <w:sz w:val="22"/>
                <w:szCs w:val="22"/>
                <w:lang w:eastAsia="zh-CN"/>
              </w:rPr>
            </w:pPr>
            <w:r w:rsidRPr="00D56F47">
              <w:rPr>
                <w:rFonts w:ascii="Montserrat Light" w:eastAsia="Times New Roman" w:hAnsi="Montserrat Light"/>
                <w:noProof/>
                <w:sz w:val="22"/>
                <w:szCs w:val="22"/>
                <w:lang w:eastAsia="zh-CN"/>
              </w:rPr>
              <w:t>RDE HARGHITA SRL Odorheiu Secuiesc (AVE HARGHITA SALUBRITATE SRL)</w:t>
            </w:r>
          </w:p>
        </w:tc>
        <w:tc>
          <w:tcPr>
            <w:tcW w:w="52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C326EF" w14:textId="0FFF9BAE" w:rsidR="00FB0FBE" w:rsidRPr="00D56F47" w:rsidRDefault="00FB0FBE" w:rsidP="0022174A">
            <w:pPr>
              <w:rPr>
                <w:rFonts w:ascii="Montserrat Light" w:eastAsia="Times New Roman" w:hAnsi="Montserrat Light"/>
                <w:noProof/>
                <w:sz w:val="22"/>
                <w:szCs w:val="22"/>
                <w:lang w:eastAsia="zh-CN"/>
              </w:rPr>
            </w:pPr>
            <w:r w:rsidRPr="00D56F47">
              <w:rPr>
                <w:rFonts w:ascii="Montserrat Light" w:eastAsia="Times New Roman" w:hAnsi="Montserrat Light"/>
                <w:noProof/>
                <w:sz w:val="22"/>
                <w:szCs w:val="22"/>
                <w:lang w:eastAsia="zh-CN"/>
              </w:rPr>
              <w:t>Cluj-Napoca, str. Cantonului nr.30</w:t>
            </w:r>
          </w:p>
        </w:tc>
      </w:tr>
      <w:tr w:rsidR="00D56F47" w:rsidRPr="00D56F47" w14:paraId="0231BF3B" w14:textId="77777777" w:rsidTr="00FB0FBE">
        <w:trPr>
          <w:trHeight w:val="551"/>
        </w:trPr>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DEC2FE" w14:textId="77777777" w:rsidR="00FB0FBE" w:rsidRPr="00D56F47" w:rsidRDefault="00FB0FBE" w:rsidP="0022174A">
            <w:pPr>
              <w:jc w:val="center"/>
              <w:rPr>
                <w:rFonts w:ascii="Montserrat Light" w:eastAsia="Times New Roman" w:hAnsi="Montserrat Light"/>
                <w:noProof/>
                <w:sz w:val="22"/>
                <w:szCs w:val="22"/>
                <w:lang w:eastAsia="zh-CN"/>
              </w:rPr>
            </w:pPr>
            <w:r w:rsidRPr="00D56F47">
              <w:rPr>
                <w:rFonts w:ascii="Montserrat Light" w:eastAsia="Times New Roman" w:hAnsi="Montserrat Light"/>
                <w:noProof/>
                <w:sz w:val="22"/>
                <w:szCs w:val="22"/>
                <w:lang w:eastAsia="zh-CN"/>
              </w:rPr>
              <w:t>13</w:t>
            </w:r>
          </w:p>
        </w:tc>
        <w:tc>
          <w:tcPr>
            <w:tcW w:w="42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EB581F" w14:textId="77777777" w:rsidR="00FB0FBE" w:rsidRPr="00D56F47" w:rsidRDefault="00FB0FBE" w:rsidP="0022174A">
            <w:pPr>
              <w:rPr>
                <w:rFonts w:ascii="Montserrat Light" w:eastAsia="Times New Roman" w:hAnsi="Montserrat Light"/>
                <w:noProof/>
                <w:sz w:val="22"/>
                <w:szCs w:val="22"/>
                <w:lang w:eastAsia="zh-CN"/>
              </w:rPr>
            </w:pPr>
            <w:r w:rsidRPr="00D56F47">
              <w:rPr>
                <w:rFonts w:ascii="Montserrat Light" w:eastAsia="Times New Roman" w:hAnsi="Montserrat Light"/>
                <w:noProof/>
                <w:sz w:val="22"/>
                <w:szCs w:val="22"/>
                <w:lang w:eastAsia="zh-CN"/>
              </w:rPr>
              <w:t>Domeniul public Turda SA </w:t>
            </w:r>
          </w:p>
        </w:tc>
        <w:tc>
          <w:tcPr>
            <w:tcW w:w="52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A092E6" w14:textId="77777777" w:rsidR="00FB0FBE" w:rsidRPr="00D56F47" w:rsidRDefault="00FB0FBE" w:rsidP="0022174A">
            <w:pPr>
              <w:rPr>
                <w:rFonts w:ascii="Montserrat Light" w:eastAsia="Times New Roman" w:hAnsi="Montserrat Light"/>
                <w:noProof/>
                <w:sz w:val="22"/>
                <w:szCs w:val="22"/>
                <w:lang w:eastAsia="zh-CN"/>
              </w:rPr>
            </w:pPr>
            <w:r w:rsidRPr="00D56F47">
              <w:rPr>
                <w:rFonts w:ascii="Montserrat Light" w:eastAsia="Times New Roman" w:hAnsi="Montserrat Light"/>
                <w:noProof/>
                <w:sz w:val="22"/>
                <w:szCs w:val="22"/>
                <w:lang w:eastAsia="zh-CN"/>
              </w:rPr>
              <w:t>Turda, str. Cheii fn</w:t>
            </w:r>
          </w:p>
        </w:tc>
      </w:tr>
      <w:tr w:rsidR="00D56F47" w:rsidRPr="00D56F47" w14:paraId="4B87E91C" w14:textId="77777777" w:rsidTr="00FB0FBE">
        <w:trPr>
          <w:trHeight w:val="559"/>
        </w:trPr>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81F51A" w14:textId="77777777" w:rsidR="00FB0FBE" w:rsidRPr="00D56F47" w:rsidRDefault="00FB0FBE" w:rsidP="0022174A">
            <w:pPr>
              <w:jc w:val="center"/>
              <w:rPr>
                <w:rFonts w:ascii="Montserrat Light" w:eastAsia="Times New Roman" w:hAnsi="Montserrat Light"/>
                <w:noProof/>
                <w:sz w:val="22"/>
                <w:szCs w:val="22"/>
                <w:lang w:eastAsia="zh-CN"/>
              </w:rPr>
            </w:pPr>
            <w:r w:rsidRPr="00D56F47">
              <w:rPr>
                <w:rFonts w:ascii="Montserrat Light" w:eastAsia="Times New Roman" w:hAnsi="Montserrat Light"/>
                <w:noProof/>
                <w:sz w:val="22"/>
                <w:szCs w:val="22"/>
                <w:lang w:eastAsia="zh-CN"/>
              </w:rPr>
              <w:t>14</w:t>
            </w:r>
          </w:p>
        </w:tc>
        <w:tc>
          <w:tcPr>
            <w:tcW w:w="42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A4C8E8" w14:textId="77777777" w:rsidR="00FB0FBE" w:rsidRPr="00D56F47" w:rsidRDefault="00FB0FBE" w:rsidP="0022174A">
            <w:pPr>
              <w:rPr>
                <w:rFonts w:ascii="Montserrat Light" w:eastAsia="Times New Roman" w:hAnsi="Montserrat Light"/>
                <w:noProof/>
                <w:sz w:val="22"/>
                <w:szCs w:val="22"/>
                <w:lang w:eastAsia="zh-CN"/>
              </w:rPr>
            </w:pPr>
            <w:r w:rsidRPr="00D56F47">
              <w:rPr>
                <w:rFonts w:ascii="Montserrat Light" w:eastAsia="Times New Roman" w:hAnsi="Montserrat Light"/>
                <w:noProof/>
                <w:sz w:val="22"/>
                <w:szCs w:val="22"/>
                <w:lang w:eastAsia="zh-CN"/>
              </w:rPr>
              <w:t>Sc Italmoda SRL</w:t>
            </w:r>
          </w:p>
        </w:tc>
        <w:tc>
          <w:tcPr>
            <w:tcW w:w="52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BC2A52" w14:textId="5C041370" w:rsidR="00FB0FBE" w:rsidRPr="00D56F47" w:rsidRDefault="00FB0FBE" w:rsidP="0022174A">
            <w:pPr>
              <w:rPr>
                <w:rFonts w:ascii="Montserrat Light" w:eastAsia="Times New Roman" w:hAnsi="Montserrat Light"/>
                <w:noProof/>
                <w:sz w:val="22"/>
                <w:szCs w:val="22"/>
                <w:lang w:eastAsia="zh-CN"/>
              </w:rPr>
            </w:pPr>
            <w:r w:rsidRPr="00D56F47">
              <w:rPr>
                <w:rFonts w:ascii="Montserrat Light" w:eastAsia="Times New Roman" w:hAnsi="Montserrat Light"/>
                <w:noProof/>
                <w:sz w:val="22"/>
                <w:szCs w:val="22"/>
                <w:lang w:eastAsia="zh-CN"/>
              </w:rPr>
              <w:t>Huedin, str. Protopop Aurel Munteanu nr. 106</w:t>
            </w:r>
          </w:p>
        </w:tc>
      </w:tr>
      <w:tr w:rsidR="00D56F47" w:rsidRPr="00D56F47" w14:paraId="5E440A53" w14:textId="77777777" w:rsidTr="00FB0FBE">
        <w:trPr>
          <w:trHeight w:val="397"/>
        </w:trPr>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06AD6A" w14:textId="77777777" w:rsidR="00FB0FBE" w:rsidRPr="00D56F47" w:rsidRDefault="00FB0FBE" w:rsidP="0022174A">
            <w:pPr>
              <w:jc w:val="center"/>
              <w:rPr>
                <w:rFonts w:ascii="Montserrat Light" w:eastAsia="Times New Roman" w:hAnsi="Montserrat Light"/>
                <w:noProof/>
                <w:sz w:val="22"/>
                <w:szCs w:val="22"/>
                <w:lang w:eastAsia="zh-CN"/>
              </w:rPr>
            </w:pPr>
            <w:r w:rsidRPr="00D56F47">
              <w:rPr>
                <w:rFonts w:ascii="Montserrat Light" w:eastAsia="Times New Roman" w:hAnsi="Montserrat Light"/>
                <w:noProof/>
                <w:sz w:val="22"/>
                <w:szCs w:val="22"/>
                <w:lang w:eastAsia="zh-CN"/>
              </w:rPr>
              <w:t>15</w:t>
            </w:r>
          </w:p>
        </w:tc>
        <w:tc>
          <w:tcPr>
            <w:tcW w:w="42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3797F7" w14:textId="77777777" w:rsidR="00FB0FBE" w:rsidRPr="00D56F47" w:rsidRDefault="00FB0FBE" w:rsidP="0022174A">
            <w:pPr>
              <w:rPr>
                <w:rFonts w:ascii="Montserrat Light" w:eastAsia="Times New Roman" w:hAnsi="Montserrat Light"/>
                <w:noProof/>
                <w:sz w:val="22"/>
                <w:szCs w:val="22"/>
                <w:lang w:eastAsia="zh-CN"/>
              </w:rPr>
            </w:pPr>
            <w:r w:rsidRPr="00D56F47">
              <w:rPr>
                <w:rFonts w:ascii="Montserrat Light" w:eastAsia="Times New Roman" w:hAnsi="Montserrat Light"/>
                <w:noProof/>
                <w:sz w:val="22"/>
                <w:szCs w:val="22"/>
                <w:lang w:eastAsia="zh-CN"/>
              </w:rPr>
              <w:t>SC Comunal Eco SRL Baciu</w:t>
            </w:r>
          </w:p>
        </w:tc>
        <w:tc>
          <w:tcPr>
            <w:tcW w:w="52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CDE47A" w14:textId="236A967E" w:rsidR="00FB0FBE" w:rsidRPr="00D56F47" w:rsidRDefault="00FB0FBE" w:rsidP="0022174A">
            <w:pPr>
              <w:rPr>
                <w:rFonts w:ascii="Montserrat Light" w:eastAsia="Times New Roman" w:hAnsi="Montserrat Light"/>
                <w:noProof/>
                <w:sz w:val="22"/>
                <w:szCs w:val="22"/>
                <w:lang w:eastAsia="zh-CN"/>
              </w:rPr>
            </w:pPr>
            <w:r w:rsidRPr="00D56F47">
              <w:rPr>
                <w:rFonts w:ascii="Montserrat Light" w:eastAsia="Times New Roman" w:hAnsi="Montserrat Light"/>
                <w:noProof/>
                <w:sz w:val="22"/>
                <w:szCs w:val="22"/>
                <w:lang w:eastAsia="zh-CN"/>
              </w:rPr>
              <w:t>Com Baciu, str. Mica nr. 2</w:t>
            </w:r>
          </w:p>
        </w:tc>
      </w:tr>
      <w:tr w:rsidR="00D56F47" w:rsidRPr="00D56F47" w14:paraId="13928395" w14:textId="77777777" w:rsidTr="00FB0FBE">
        <w:trPr>
          <w:trHeight w:val="565"/>
        </w:trPr>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4D0AB6" w14:textId="77777777" w:rsidR="00FB0FBE" w:rsidRPr="00D56F47" w:rsidRDefault="00FB0FBE" w:rsidP="0022174A">
            <w:pPr>
              <w:jc w:val="center"/>
              <w:rPr>
                <w:rFonts w:ascii="Montserrat Light" w:eastAsia="Times New Roman" w:hAnsi="Montserrat Light"/>
                <w:noProof/>
                <w:sz w:val="22"/>
                <w:szCs w:val="22"/>
                <w:lang w:eastAsia="zh-CN"/>
              </w:rPr>
            </w:pPr>
            <w:r w:rsidRPr="00D56F47">
              <w:rPr>
                <w:rFonts w:ascii="Montserrat Light" w:eastAsia="Times New Roman" w:hAnsi="Montserrat Light"/>
                <w:noProof/>
                <w:sz w:val="22"/>
                <w:szCs w:val="22"/>
                <w:lang w:eastAsia="zh-CN"/>
              </w:rPr>
              <w:t>16</w:t>
            </w:r>
          </w:p>
        </w:tc>
        <w:tc>
          <w:tcPr>
            <w:tcW w:w="42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A0CBEB" w14:textId="77777777" w:rsidR="00FB0FBE" w:rsidRPr="00D56F47" w:rsidRDefault="00FB0FBE" w:rsidP="0022174A">
            <w:pPr>
              <w:rPr>
                <w:rFonts w:ascii="Montserrat Light" w:eastAsia="Times New Roman" w:hAnsi="Montserrat Light"/>
                <w:noProof/>
                <w:sz w:val="22"/>
                <w:szCs w:val="22"/>
                <w:lang w:eastAsia="zh-CN"/>
              </w:rPr>
            </w:pPr>
            <w:r w:rsidRPr="00D56F47">
              <w:rPr>
                <w:rFonts w:ascii="Montserrat Light" w:eastAsia="Times New Roman" w:hAnsi="Montserrat Light"/>
                <w:noProof/>
                <w:sz w:val="22"/>
                <w:szCs w:val="22"/>
                <w:lang w:eastAsia="zh-CN"/>
              </w:rPr>
              <w:t>SC Quatro Eco Salub SRL </w:t>
            </w:r>
          </w:p>
        </w:tc>
        <w:tc>
          <w:tcPr>
            <w:tcW w:w="52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BBF47A" w14:textId="4B1C1B57" w:rsidR="00FB0FBE" w:rsidRPr="00D56F47" w:rsidRDefault="00FB0FBE" w:rsidP="0022174A">
            <w:pPr>
              <w:rPr>
                <w:rFonts w:ascii="Montserrat Light" w:eastAsia="Times New Roman" w:hAnsi="Montserrat Light"/>
                <w:noProof/>
                <w:sz w:val="22"/>
                <w:szCs w:val="22"/>
                <w:lang w:eastAsia="zh-CN"/>
              </w:rPr>
            </w:pPr>
            <w:r w:rsidRPr="00D56F47">
              <w:rPr>
                <w:rFonts w:ascii="Montserrat Light" w:eastAsia="Times New Roman" w:hAnsi="Montserrat Light"/>
                <w:noProof/>
                <w:sz w:val="22"/>
                <w:szCs w:val="22"/>
                <w:lang w:eastAsia="zh-CN"/>
              </w:rPr>
              <w:t>Com. Gilău, str. Principală nr. 723</w:t>
            </w:r>
          </w:p>
        </w:tc>
      </w:tr>
      <w:tr w:rsidR="00D56F47" w:rsidRPr="00D56F47" w14:paraId="5E4A6266" w14:textId="77777777" w:rsidTr="00FB0FBE">
        <w:trPr>
          <w:trHeight w:val="545"/>
        </w:trPr>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CEB515" w14:textId="77777777" w:rsidR="00FB0FBE" w:rsidRPr="00D56F47" w:rsidRDefault="00FB0FBE" w:rsidP="0022174A">
            <w:pPr>
              <w:jc w:val="center"/>
              <w:rPr>
                <w:rFonts w:ascii="Montserrat Light" w:eastAsia="Times New Roman" w:hAnsi="Montserrat Light"/>
                <w:noProof/>
                <w:sz w:val="22"/>
                <w:szCs w:val="22"/>
                <w:lang w:eastAsia="zh-CN"/>
              </w:rPr>
            </w:pPr>
            <w:r w:rsidRPr="00D56F47">
              <w:rPr>
                <w:rFonts w:ascii="Montserrat Light" w:eastAsia="Times New Roman" w:hAnsi="Montserrat Light"/>
                <w:noProof/>
                <w:sz w:val="22"/>
                <w:szCs w:val="22"/>
                <w:lang w:eastAsia="zh-CN"/>
              </w:rPr>
              <w:t>17</w:t>
            </w:r>
          </w:p>
        </w:tc>
        <w:tc>
          <w:tcPr>
            <w:tcW w:w="42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05CB2E" w14:textId="77777777" w:rsidR="00FB0FBE" w:rsidRPr="00D56F47" w:rsidRDefault="00FB0FBE" w:rsidP="0022174A">
            <w:pPr>
              <w:rPr>
                <w:rFonts w:ascii="Montserrat Light" w:eastAsia="Times New Roman" w:hAnsi="Montserrat Light"/>
                <w:noProof/>
                <w:sz w:val="22"/>
                <w:szCs w:val="22"/>
                <w:lang w:eastAsia="zh-CN"/>
              </w:rPr>
            </w:pPr>
            <w:r w:rsidRPr="00D56F47">
              <w:rPr>
                <w:rFonts w:ascii="Montserrat Light" w:eastAsia="Times New Roman" w:hAnsi="Montserrat Light"/>
                <w:noProof/>
                <w:sz w:val="22"/>
                <w:szCs w:val="22"/>
                <w:lang w:eastAsia="zh-CN"/>
              </w:rPr>
              <w:t>SC Transim SA Huedin</w:t>
            </w:r>
          </w:p>
        </w:tc>
        <w:tc>
          <w:tcPr>
            <w:tcW w:w="52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509AEC" w14:textId="1051C1F5" w:rsidR="00FB0FBE" w:rsidRPr="00D56F47" w:rsidRDefault="00FB0FBE" w:rsidP="0022174A">
            <w:pPr>
              <w:rPr>
                <w:rFonts w:ascii="Montserrat Light" w:eastAsia="Times New Roman" w:hAnsi="Montserrat Light"/>
                <w:noProof/>
                <w:sz w:val="22"/>
                <w:szCs w:val="22"/>
                <w:lang w:eastAsia="zh-CN"/>
              </w:rPr>
            </w:pPr>
            <w:r w:rsidRPr="00D56F47">
              <w:rPr>
                <w:rFonts w:ascii="Montserrat Light" w:eastAsia="Times New Roman" w:hAnsi="Montserrat Light"/>
                <w:noProof/>
                <w:sz w:val="22"/>
                <w:szCs w:val="22"/>
                <w:lang w:eastAsia="zh-CN"/>
              </w:rPr>
              <w:t>Huedin, str. Câmpului nr. 2</w:t>
            </w:r>
          </w:p>
        </w:tc>
      </w:tr>
      <w:tr w:rsidR="00D56F47" w:rsidRPr="00D56F47" w14:paraId="41D348B3" w14:textId="77777777" w:rsidTr="00FB0FBE">
        <w:trPr>
          <w:trHeight w:val="553"/>
        </w:trPr>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ADDB03" w14:textId="77777777" w:rsidR="00FB0FBE" w:rsidRPr="00D56F47" w:rsidRDefault="00FB0FBE" w:rsidP="0022174A">
            <w:pPr>
              <w:jc w:val="center"/>
              <w:rPr>
                <w:rFonts w:ascii="Montserrat Light" w:eastAsia="Times New Roman" w:hAnsi="Montserrat Light"/>
                <w:noProof/>
                <w:sz w:val="22"/>
                <w:szCs w:val="22"/>
                <w:lang w:eastAsia="zh-CN"/>
              </w:rPr>
            </w:pPr>
            <w:r w:rsidRPr="00D56F47">
              <w:rPr>
                <w:rFonts w:ascii="Montserrat Light" w:eastAsia="Times New Roman" w:hAnsi="Montserrat Light"/>
                <w:noProof/>
                <w:sz w:val="22"/>
                <w:szCs w:val="22"/>
                <w:lang w:eastAsia="zh-CN"/>
              </w:rPr>
              <w:t>18</w:t>
            </w:r>
          </w:p>
        </w:tc>
        <w:tc>
          <w:tcPr>
            <w:tcW w:w="42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B7FAE0" w14:textId="77777777" w:rsidR="00FB0FBE" w:rsidRPr="00D56F47" w:rsidRDefault="00FB0FBE" w:rsidP="0022174A">
            <w:pPr>
              <w:rPr>
                <w:rFonts w:ascii="Montserrat Light" w:eastAsia="Times New Roman" w:hAnsi="Montserrat Light"/>
                <w:noProof/>
                <w:sz w:val="22"/>
                <w:szCs w:val="22"/>
                <w:lang w:eastAsia="zh-CN"/>
              </w:rPr>
            </w:pPr>
            <w:r w:rsidRPr="00D56F47">
              <w:rPr>
                <w:rFonts w:ascii="Montserrat Light" w:eastAsia="Times New Roman" w:hAnsi="Montserrat Light"/>
                <w:noProof/>
                <w:sz w:val="22"/>
                <w:szCs w:val="22"/>
                <w:lang w:eastAsia="zh-CN"/>
              </w:rPr>
              <w:t>Euro New Garden SRL Dej</w:t>
            </w:r>
          </w:p>
        </w:tc>
        <w:tc>
          <w:tcPr>
            <w:tcW w:w="52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2035B9" w14:textId="11D9A1CD" w:rsidR="00FB0FBE" w:rsidRPr="00D56F47" w:rsidRDefault="00FB0FBE" w:rsidP="0022174A">
            <w:pPr>
              <w:rPr>
                <w:rFonts w:ascii="Montserrat Light" w:eastAsia="Times New Roman" w:hAnsi="Montserrat Light"/>
                <w:noProof/>
                <w:sz w:val="22"/>
                <w:szCs w:val="22"/>
                <w:lang w:eastAsia="zh-CN"/>
              </w:rPr>
            </w:pPr>
            <w:r w:rsidRPr="00D56F47">
              <w:rPr>
                <w:rFonts w:ascii="Montserrat Light" w:eastAsia="Times New Roman" w:hAnsi="Montserrat Light"/>
                <w:noProof/>
                <w:sz w:val="22"/>
                <w:szCs w:val="22"/>
                <w:lang w:eastAsia="zh-CN"/>
              </w:rPr>
              <w:t>Dej, str. Unirii</w:t>
            </w:r>
            <w:r w:rsidR="00E32D20" w:rsidRPr="00D56F47">
              <w:rPr>
                <w:rFonts w:ascii="Montserrat Light" w:eastAsia="Times New Roman" w:hAnsi="Montserrat Light"/>
                <w:noProof/>
                <w:sz w:val="22"/>
                <w:szCs w:val="22"/>
                <w:lang w:eastAsia="zh-CN"/>
              </w:rPr>
              <w:t xml:space="preserve"> </w:t>
            </w:r>
            <w:r w:rsidRPr="00D56F47">
              <w:rPr>
                <w:rFonts w:ascii="Montserrat Light" w:eastAsia="Times New Roman" w:hAnsi="Montserrat Light"/>
                <w:noProof/>
                <w:sz w:val="22"/>
                <w:szCs w:val="22"/>
                <w:lang w:eastAsia="zh-CN"/>
              </w:rPr>
              <w:t>nr. 12</w:t>
            </w:r>
          </w:p>
        </w:tc>
      </w:tr>
      <w:tr w:rsidR="00D56F47" w:rsidRPr="00D56F47" w14:paraId="6F8C8D92" w14:textId="77777777" w:rsidTr="00FB0FBE">
        <w:trPr>
          <w:trHeight w:val="382"/>
        </w:trPr>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98E247" w14:textId="77777777" w:rsidR="00FB0FBE" w:rsidRPr="00D56F47" w:rsidRDefault="00FB0FBE" w:rsidP="0022174A">
            <w:pPr>
              <w:jc w:val="center"/>
              <w:rPr>
                <w:rFonts w:ascii="Montserrat Light" w:eastAsia="Times New Roman" w:hAnsi="Montserrat Light"/>
                <w:noProof/>
                <w:sz w:val="22"/>
                <w:szCs w:val="22"/>
                <w:lang w:eastAsia="zh-CN"/>
              </w:rPr>
            </w:pPr>
            <w:r w:rsidRPr="00D56F47">
              <w:rPr>
                <w:rFonts w:ascii="Montserrat Light" w:eastAsia="Times New Roman" w:hAnsi="Montserrat Light"/>
                <w:noProof/>
                <w:sz w:val="22"/>
                <w:szCs w:val="22"/>
                <w:lang w:eastAsia="zh-CN"/>
              </w:rPr>
              <w:t>19</w:t>
            </w:r>
          </w:p>
        </w:tc>
        <w:tc>
          <w:tcPr>
            <w:tcW w:w="42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2DA32C" w14:textId="77777777" w:rsidR="00FB0FBE" w:rsidRPr="00D56F47" w:rsidRDefault="00FB0FBE" w:rsidP="0022174A">
            <w:pPr>
              <w:rPr>
                <w:rFonts w:ascii="Montserrat Light" w:eastAsia="Times New Roman" w:hAnsi="Montserrat Light"/>
                <w:noProof/>
                <w:sz w:val="22"/>
                <w:szCs w:val="22"/>
                <w:lang w:eastAsia="zh-CN"/>
              </w:rPr>
            </w:pPr>
            <w:r w:rsidRPr="00D56F47">
              <w:rPr>
                <w:rFonts w:ascii="Montserrat Light" w:eastAsia="Times New Roman" w:hAnsi="Montserrat Light"/>
                <w:noProof/>
                <w:sz w:val="22"/>
                <w:szCs w:val="22"/>
                <w:lang w:eastAsia="zh-CN"/>
              </w:rPr>
              <w:t>SC Maricris Impex SRL Cluj Napoca</w:t>
            </w:r>
          </w:p>
        </w:tc>
        <w:tc>
          <w:tcPr>
            <w:tcW w:w="52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D99F9C" w14:textId="2611DF3E" w:rsidR="00FB0FBE" w:rsidRPr="00D56F47" w:rsidRDefault="00FB0FBE" w:rsidP="0022174A">
            <w:pPr>
              <w:rPr>
                <w:rFonts w:ascii="Montserrat Light" w:eastAsia="Times New Roman" w:hAnsi="Montserrat Light"/>
                <w:noProof/>
                <w:sz w:val="22"/>
                <w:szCs w:val="22"/>
                <w:lang w:eastAsia="zh-CN"/>
              </w:rPr>
            </w:pPr>
            <w:r w:rsidRPr="00D56F47">
              <w:rPr>
                <w:rFonts w:ascii="Montserrat Light" w:eastAsia="Times New Roman" w:hAnsi="Montserrat Light"/>
                <w:noProof/>
                <w:sz w:val="22"/>
                <w:szCs w:val="22"/>
                <w:lang w:eastAsia="zh-CN"/>
              </w:rPr>
              <w:t>Cluj Napoca, str Bucegi</w:t>
            </w:r>
            <w:r w:rsidR="00E32D20" w:rsidRPr="00D56F47">
              <w:rPr>
                <w:rFonts w:ascii="Montserrat Light" w:eastAsia="Times New Roman" w:hAnsi="Montserrat Light"/>
                <w:noProof/>
                <w:sz w:val="22"/>
                <w:szCs w:val="22"/>
                <w:lang w:eastAsia="zh-CN"/>
              </w:rPr>
              <w:t xml:space="preserve"> </w:t>
            </w:r>
            <w:r w:rsidRPr="00D56F47">
              <w:rPr>
                <w:rFonts w:ascii="Montserrat Light" w:eastAsia="Times New Roman" w:hAnsi="Montserrat Light"/>
                <w:noProof/>
                <w:sz w:val="22"/>
                <w:szCs w:val="22"/>
                <w:lang w:eastAsia="zh-CN"/>
              </w:rPr>
              <w:t>nr. 15, Bl. A3, ap. 81</w:t>
            </w:r>
          </w:p>
        </w:tc>
      </w:tr>
      <w:tr w:rsidR="00D56F47" w:rsidRPr="00D56F47" w14:paraId="5732FB19" w14:textId="77777777" w:rsidTr="00BA77BF">
        <w:trPr>
          <w:trHeight w:val="439"/>
        </w:trPr>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200ED9" w14:textId="77777777" w:rsidR="00FB0FBE" w:rsidRPr="00D56F47" w:rsidRDefault="00FB0FBE" w:rsidP="0022174A">
            <w:pPr>
              <w:jc w:val="center"/>
              <w:rPr>
                <w:rFonts w:ascii="Montserrat Light" w:eastAsia="Times New Roman" w:hAnsi="Montserrat Light"/>
                <w:noProof/>
                <w:sz w:val="22"/>
                <w:szCs w:val="22"/>
                <w:lang w:eastAsia="zh-CN"/>
              </w:rPr>
            </w:pPr>
            <w:r w:rsidRPr="00D56F47">
              <w:rPr>
                <w:rFonts w:ascii="Montserrat Light" w:eastAsia="Times New Roman" w:hAnsi="Montserrat Light"/>
                <w:noProof/>
                <w:sz w:val="22"/>
                <w:szCs w:val="22"/>
                <w:lang w:eastAsia="zh-CN"/>
              </w:rPr>
              <w:t>20</w:t>
            </w:r>
          </w:p>
        </w:tc>
        <w:tc>
          <w:tcPr>
            <w:tcW w:w="42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E6A1EE" w14:textId="77777777" w:rsidR="00FB0FBE" w:rsidRPr="00D56F47" w:rsidRDefault="00FB0FBE" w:rsidP="0022174A">
            <w:pPr>
              <w:rPr>
                <w:rFonts w:ascii="Montserrat Light" w:eastAsia="Times New Roman" w:hAnsi="Montserrat Light"/>
                <w:noProof/>
                <w:sz w:val="22"/>
                <w:szCs w:val="22"/>
                <w:lang w:eastAsia="zh-CN"/>
              </w:rPr>
            </w:pPr>
            <w:r w:rsidRPr="00D56F47">
              <w:rPr>
                <w:rFonts w:ascii="Montserrat Light" w:eastAsia="Times New Roman" w:hAnsi="Montserrat Light"/>
                <w:noProof/>
                <w:sz w:val="22"/>
                <w:szCs w:val="22"/>
                <w:lang w:eastAsia="zh-CN"/>
              </w:rPr>
              <w:t>SC Salubrisarm SRL Sărmăşel</w:t>
            </w:r>
          </w:p>
        </w:tc>
        <w:tc>
          <w:tcPr>
            <w:tcW w:w="52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DEEE1E" w14:textId="16AE220C" w:rsidR="00FB0FBE" w:rsidRPr="00D56F47" w:rsidRDefault="00FB0FBE" w:rsidP="0022174A">
            <w:pPr>
              <w:rPr>
                <w:rFonts w:ascii="Montserrat Light" w:eastAsia="Times New Roman" w:hAnsi="Montserrat Light"/>
                <w:noProof/>
                <w:sz w:val="22"/>
                <w:szCs w:val="22"/>
                <w:lang w:eastAsia="zh-CN"/>
              </w:rPr>
            </w:pPr>
            <w:r w:rsidRPr="00D56F47">
              <w:rPr>
                <w:rFonts w:ascii="Montserrat Light" w:eastAsia="Times New Roman" w:hAnsi="Montserrat Light"/>
                <w:noProof/>
                <w:sz w:val="22"/>
                <w:szCs w:val="22"/>
                <w:lang w:eastAsia="zh-CN"/>
              </w:rPr>
              <w:t>Sărmășel, str. Băilor nr. 7, jud. Mureș</w:t>
            </w:r>
          </w:p>
        </w:tc>
      </w:tr>
      <w:tr w:rsidR="00D56F47" w:rsidRPr="00D56F47" w14:paraId="54B85900" w14:textId="77777777" w:rsidTr="00FB0FBE">
        <w:trPr>
          <w:trHeight w:val="377"/>
        </w:trPr>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D7CD3D" w14:textId="77777777" w:rsidR="00FB0FBE" w:rsidRPr="00D56F47" w:rsidRDefault="00FB0FBE" w:rsidP="0022174A">
            <w:pPr>
              <w:jc w:val="center"/>
              <w:rPr>
                <w:rFonts w:ascii="Montserrat Light" w:eastAsia="Times New Roman" w:hAnsi="Montserrat Light"/>
                <w:noProof/>
                <w:sz w:val="22"/>
                <w:szCs w:val="22"/>
                <w:lang w:eastAsia="zh-CN"/>
              </w:rPr>
            </w:pPr>
            <w:r w:rsidRPr="00D56F47">
              <w:rPr>
                <w:rFonts w:ascii="Montserrat Light" w:eastAsia="Times New Roman" w:hAnsi="Montserrat Light"/>
                <w:noProof/>
                <w:sz w:val="22"/>
                <w:szCs w:val="22"/>
                <w:lang w:eastAsia="zh-CN"/>
              </w:rPr>
              <w:t>21</w:t>
            </w:r>
          </w:p>
        </w:tc>
        <w:tc>
          <w:tcPr>
            <w:tcW w:w="42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E99139" w14:textId="717F4327" w:rsidR="00FB0FBE" w:rsidRPr="00D56F47" w:rsidRDefault="00FB0FBE" w:rsidP="0022174A">
            <w:pPr>
              <w:rPr>
                <w:rFonts w:ascii="Montserrat Light" w:eastAsia="Times New Roman" w:hAnsi="Montserrat Light"/>
                <w:noProof/>
                <w:sz w:val="22"/>
                <w:szCs w:val="22"/>
                <w:lang w:eastAsia="zh-CN"/>
              </w:rPr>
            </w:pPr>
            <w:r w:rsidRPr="00D56F47">
              <w:rPr>
                <w:rFonts w:ascii="Montserrat Light" w:eastAsia="Times New Roman" w:hAnsi="Montserrat Light"/>
                <w:noProof/>
                <w:sz w:val="22"/>
                <w:szCs w:val="22"/>
                <w:lang w:eastAsia="zh-CN"/>
              </w:rPr>
              <w:t>RADP Cluj</w:t>
            </w:r>
            <w:r w:rsidR="00BA77BF" w:rsidRPr="00D56F47">
              <w:rPr>
                <w:rFonts w:ascii="Montserrat Light" w:eastAsia="Times New Roman" w:hAnsi="Montserrat Light"/>
                <w:noProof/>
                <w:sz w:val="22"/>
                <w:szCs w:val="22"/>
                <w:lang w:eastAsia="zh-CN"/>
              </w:rPr>
              <w:t>-</w:t>
            </w:r>
            <w:r w:rsidRPr="00D56F47">
              <w:rPr>
                <w:rFonts w:ascii="Montserrat Light" w:eastAsia="Times New Roman" w:hAnsi="Montserrat Light"/>
                <w:noProof/>
                <w:sz w:val="22"/>
                <w:szCs w:val="22"/>
                <w:lang w:eastAsia="zh-CN"/>
              </w:rPr>
              <w:t>Napoca</w:t>
            </w:r>
          </w:p>
        </w:tc>
        <w:tc>
          <w:tcPr>
            <w:tcW w:w="52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751F69" w14:textId="77777777" w:rsidR="00FB0FBE" w:rsidRPr="00D56F47" w:rsidRDefault="00FB0FBE" w:rsidP="0022174A">
            <w:pPr>
              <w:rPr>
                <w:rFonts w:ascii="Montserrat Light" w:eastAsia="Times New Roman" w:hAnsi="Montserrat Light"/>
                <w:noProof/>
                <w:sz w:val="22"/>
                <w:szCs w:val="22"/>
                <w:lang w:eastAsia="zh-CN"/>
              </w:rPr>
            </w:pPr>
            <w:r w:rsidRPr="00D56F47">
              <w:rPr>
                <w:rFonts w:ascii="Montserrat Light" w:eastAsia="Times New Roman" w:hAnsi="Montserrat Light"/>
                <w:noProof/>
                <w:sz w:val="22"/>
                <w:szCs w:val="22"/>
                <w:lang w:eastAsia="zh-CN"/>
              </w:rPr>
              <w:t>Cluj-Napoca, str. Cantonului fn.</w:t>
            </w:r>
          </w:p>
        </w:tc>
      </w:tr>
    </w:tbl>
    <w:p w14:paraId="63A42E2A" w14:textId="5A99E61F" w:rsidR="00EC76B7" w:rsidRPr="00D56F47" w:rsidRDefault="00E00A4F" w:rsidP="0022174A">
      <w:pPr>
        <w:autoSpaceDE/>
        <w:autoSpaceDN/>
        <w:ind w:left="225"/>
        <w:jc w:val="both"/>
        <w:rPr>
          <w:rFonts w:ascii="Montserrat Light" w:eastAsia="Times New Roman" w:hAnsi="Montserrat Light"/>
          <w:i/>
          <w:iCs/>
          <w:noProof/>
          <w:sz w:val="20"/>
          <w:szCs w:val="20"/>
          <w:shd w:val="clear" w:color="auto" w:fill="FFFFFF"/>
        </w:rPr>
      </w:pPr>
      <w:r w:rsidRPr="00D56F47">
        <w:rPr>
          <w:rFonts w:ascii="Montserrat Light" w:eastAsia="Times New Roman" w:hAnsi="Montserrat Light"/>
          <w:i/>
          <w:iCs/>
          <w:noProof/>
          <w:sz w:val="20"/>
          <w:szCs w:val="20"/>
          <w:shd w:val="clear" w:color="auto" w:fill="FFFFFF"/>
        </w:rPr>
        <w:t>Sursa: ADI ECO Metropolitan</w:t>
      </w:r>
    </w:p>
    <w:p w14:paraId="34810B02" w14:textId="77777777" w:rsidR="00031AAE" w:rsidRPr="00D56F47" w:rsidRDefault="00031AAE" w:rsidP="006A0FF5">
      <w:pPr>
        <w:autoSpaceDE/>
        <w:autoSpaceDN/>
        <w:jc w:val="both"/>
        <w:rPr>
          <w:rFonts w:ascii="Montserrat Light" w:eastAsia="Times New Roman" w:hAnsi="Montserrat Light"/>
          <w:i/>
          <w:iCs/>
          <w:noProof/>
          <w:sz w:val="22"/>
          <w:szCs w:val="22"/>
          <w:shd w:val="clear" w:color="auto" w:fill="FFFFFF"/>
        </w:rPr>
      </w:pPr>
    </w:p>
    <w:p w14:paraId="7CF5F105" w14:textId="1E7FA2F9" w:rsidR="00D20B9B" w:rsidRPr="00D56F47" w:rsidRDefault="00D20B9B" w:rsidP="0022174A">
      <w:pPr>
        <w:jc w:val="both"/>
        <w:rPr>
          <w:rFonts w:ascii="Montserrat Light" w:eastAsiaTheme="minorEastAsia" w:hAnsi="Montserrat Light"/>
          <w:b/>
          <w:bCs/>
          <w:noProof/>
          <w:sz w:val="22"/>
          <w:szCs w:val="22"/>
          <w:shd w:val="clear" w:color="auto" w:fill="FFFFFF"/>
        </w:rPr>
      </w:pPr>
      <w:r w:rsidRPr="00D56F47">
        <w:rPr>
          <w:rFonts w:ascii="Montserrat Light" w:hAnsi="Montserrat Light"/>
          <w:b/>
          <w:bCs/>
          <w:noProof/>
          <w:sz w:val="22"/>
          <w:szCs w:val="22"/>
          <w:shd w:val="clear" w:color="auto" w:fill="FFFFFF"/>
        </w:rPr>
        <w:t>Articolul 18</w:t>
      </w:r>
    </w:p>
    <w:p w14:paraId="022C424F" w14:textId="53594244" w:rsidR="00D20B9B" w:rsidRPr="00D56F47" w:rsidRDefault="00D20B9B" w:rsidP="0022174A">
      <w:pPr>
        <w:jc w:val="both"/>
        <w:rPr>
          <w:rFonts w:ascii="Montserrat Light" w:hAnsi="Montserrat Light"/>
          <w:noProof/>
          <w:sz w:val="22"/>
          <w:szCs w:val="22"/>
        </w:rPr>
      </w:pPr>
      <w:r w:rsidRPr="00D56F47">
        <w:rPr>
          <w:rFonts w:ascii="Montserrat Light" w:hAnsi="Montserrat Light"/>
          <w:noProof/>
          <w:sz w:val="22"/>
          <w:szCs w:val="22"/>
        </w:rPr>
        <w:t xml:space="preserve">Transportul şi distribuţia energiei electrice de pe raza teritorială a </w:t>
      </w:r>
      <w:r w:rsidR="00E32D20" w:rsidRPr="00D56F47">
        <w:rPr>
          <w:rFonts w:ascii="Montserrat Light" w:hAnsi="Montserrat Light"/>
          <w:noProof/>
          <w:sz w:val="22"/>
          <w:szCs w:val="22"/>
        </w:rPr>
        <w:t>J</w:t>
      </w:r>
      <w:r w:rsidR="00AB4B3A" w:rsidRPr="00D56F47">
        <w:rPr>
          <w:rFonts w:ascii="Montserrat Light" w:hAnsi="Montserrat Light"/>
          <w:noProof/>
          <w:sz w:val="22"/>
          <w:szCs w:val="22"/>
        </w:rPr>
        <w:t xml:space="preserve">udețului Cluj </w:t>
      </w:r>
      <w:r w:rsidRPr="00D56F47">
        <w:rPr>
          <w:rFonts w:ascii="Montserrat Light" w:hAnsi="Montserrat Light"/>
          <w:noProof/>
          <w:sz w:val="22"/>
          <w:szCs w:val="22"/>
        </w:rPr>
        <w:t>sunt furnizate de</w:t>
      </w:r>
      <w:r w:rsidR="00AB4B3A" w:rsidRPr="00D56F47">
        <w:rPr>
          <w:rFonts w:ascii="Montserrat Light" w:hAnsi="Montserrat Light"/>
          <w:noProof/>
          <w:sz w:val="22"/>
          <w:szCs w:val="22"/>
        </w:rPr>
        <w:t>:</w:t>
      </w:r>
    </w:p>
    <w:tbl>
      <w:tblPr>
        <w:tblStyle w:val="Tabelgril"/>
        <w:tblW w:w="9879" w:type="dxa"/>
        <w:tblInd w:w="-147" w:type="dxa"/>
        <w:tblLook w:val="04A0" w:firstRow="1" w:lastRow="0" w:firstColumn="1" w:lastColumn="0" w:noHBand="0" w:noVBand="1"/>
      </w:tblPr>
      <w:tblGrid>
        <w:gridCol w:w="558"/>
        <w:gridCol w:w="1810"/>
        <w:gridCol w:w="1476"/>
        <w:gridCol w:w="1369"/>
        <w:gridCol w:w="1846"/>
        <w:gridCol w:w="1405"/>
        <w:gridCol w:w="1649"/>
      </w:tblGrid>
      <w:tr w:rsidR="00D56F47" w:rsidRPr="00D56F47" w14:paraId="6382A101" w14:textId="77777777" w:rsidTr="00164A9E">
        <w:tc>
          <w:tcPr>
            <w:tcW w:w="637" w:type="dxa"/>
          </w:tcPr>
          <w:p w14:paraId="1B0A2B87" w14:textId="77777777" w:rsidR="00AB4B3A" w:rsidRPr="00D56F47" w:rsidRDefault="00AB4B3A" w:rsidP="00D76E0E">
            <w:pPr>
              <w:pStyle w:val="Listparagraf"/>
              <w:ind w:left="0"/>
              <w:jc w:val="center"/>
              <w:rPr>
                <w:rFonts w:ascii="Montserrat Light" w:hAnsi="Montserrat Light"/>
                <w:b/>
                <w:bCs/>
                <w:noProof/>
                <w:sz w:val="22"/>
                <w:szCs w:val="22"/>
                <w:lang w:val="ro-RO"/>
              </w:rPr>
            </w:pPr>
            <w:r w:rsidRPr="00D56F47">
              <w:rPr>
                <w:rFonts w:ascii="Montserrat Light" w:hAnsi="Montserrat Light"/>
                <w:b/>
                <w:bCs/>
                <w:noProof/>
                <w:sz w:val="22"/>
                <w:szCs w:val="22"/>
                <w:lang w:val="ro-RO"/>
              </w:rPr>
              <w:t>Nr. crt.</w:t>
            </w:r>
          </w:p>
        </w:tc>
        <w:tc>
          <w:tcPr>
            <w:tcW w:w="1969" w:type="dxa"/>
          </w:tcPr>
          <w:p w14:paraId="7034916A" w14:textId="77777777" w:rsidR="00AB4B3A" w:rsidRPr="00D56F47" w:rsidRDefault="00AB4B3A" w:rsidP="00D76E0E">
            <w:pPr>
              <w:pStyle w:val="Listparagraf"/>
              <w:ind w:left="0"/>
              <w:jc w:val="center"/>
              <w:rPr>
                <w:rFonts w:ascii="Montserrat Light" w:hAnsi="Montserrat Light"/>
                <w:b/>
                <w:bCs/>
                <w:noProof/>
                <w:sz w:val="22"/>
                <w:szCs w:val="22"/>
                <w:lang w:val="ro-RO"/>
              </w:rPr>
            </w:pPr>
            <w:r w:rsidRPr="00D56F47">
              <w:rPr>
                <w:rFonts w:ascii="Montserrat Light" w:hAnsi="Montserrat Light"/>
                <w:b/>
                <w:bCs/>
                <w:noProof/>
                <w:sz w:val="22"/>
                <w:szCs w:val="22"/>
                <w:lang w:val="ro-RO"/>
              </w:rPr>
              <w:t>Denumirea operatorului economic</w:t>
            </w:r>
          </w:p>
        </w:tc>
        <w:tc>
          <w:tcPr>
            <w:tcW w:w="1261" w:type="dxa"/>
          </w:tcPr>
          <w:p w14:paraId="2BBB7244" w14:textId="77777777" w:rsidR="00AB4B3A" w:rsidRPr="00D56F47" w:rsidRDefault="00AB4B3A" w:rsidP="00D76E0E">
            <w:pPr>
              <w:pStyle w:val="Listparagraf"/>
              <w:ind w:left="0"/>
              <w:jc w:val="center"/>
              <w:rPr>
                <w:rFonts w:ascii="Montserrat Light" w:hAnsi="Montserrat Light"/>
                <w:b/>
                <w:bCs/>
                <w:noProof/>
                <w:sz w:val="22"/>
                <w:szCs w:val="22"/>
                <w:lang w:val="ro-RO"/>
              </w:rPr>
            </w:pPr>
            <w:r w:rsidRPr="00D56F47">
              <w:rPr>
                <w:rFonts w:ascii="Montserrat Light" w:hAnsi="Montserrat Light"/>
                <w:b/>
                <w:bCs/>
                <w:noProof/>
                <w:sz w:val="22"/>
                <w:szCs w:val="22"/>
                <w:lang w:val="ro-RO"/>
              </w:rPr>
              <w:t>Codul unic de înregistrare</w:t>
            </w:r>
          </w:p>
        </w:tc>
        <w:tc>
          <w:tcPr>
            <w:tcW w:w="1160" w:type="dxa"/>
          </w:tcPr>
          <w:p w14:paraId="511B5DC3" w14:textId="77777777" w:rsidR="00AB4B3A" w:rsidRPr="00D56F47" w:rsidRDefault="00AB4B3A" w:rsidP="00D76E0E">
            <w:pPr>
              <w:pStyle w:val="Listparagraf"/>
              <w:ind w:left="0"/>
              <w:jc w:val="center"/>
              <w:rPr>
                <w:rFonts w:ascii="Montserrat Light" w:hAnsi="Montserrat Light"/>
                <w:b/>
                <w:bCs/>
                <w:noProof/>
                <w:sz w:val="22"/>
                <w:szCs w:val="22"/>
                <w:lang w:val="ro-RO"/>
              </w:rPr>
            </w:pPr>
            <w:r w:rsidRPr="00D56F47">
              <w:rPr>
                <w:rFonts w:ascii="Montserrat Light" w:hAnsi="Montserrat Light"/>
                <w:b/>
                <w:bCs/>
                <w:noProof/>
                <w:sz w:val="22"/>
                <w:szCs w:val="22"/>
                <w:lang w:val="ro-RO"/>
              </w:rPr>
              <w:t>Adresa sediului social</w:t>
            </w:r>
          </w:p>
        </w:tc>
        <w:tc>
          <w:tcPr>
            <w:tcW w:w="1550" w:type="dxa"/>
          </w:tcPr>
          <w:p w14:paraId="21E8F17C" w14:textId="77777777" w:rsidR="00AB4B3A" w:rsidRPr="00D56F47" w:rsidRDefault="00AB4B3A" w:rsidP="00D76E0E">
            <w:pPr>
              <w:pStyle w:val="Listparagraf"/>
              <w:ind w:left="0"/>
              <w:jc w:val="center"/>
              <w:rPr>
                <w:rFonts w:ascii="Montserrat Light" w:hAnsi="Montserrat Light"/>
                <w:b/>
                <w:bCs/>
                <w:noProof/>
                <w:sz w:val="22"/>
                <w:szCs w:val="22"/>
                <w:lang w:val="ro-RO"/>
              </w:rPr>
            </w:pPr>
            <w:r w:rsidRPr="00D56F47">
              <w:rPr>
                <w:rFonts w:ascii="Montserrat Light" w:hAnsi="Montserrat Light"/>
                <w:b/>
                <w:bCs/>
                <w:noProof/>
                <w:sz w:val="22"/>
                <w:szCs w:val="22"/>
                <w:lang w:val="ro-RO"/>
              </w:rPr>
              <w:t>Nr. licenței valabile/ data acordare</w:t>
            </w:r>
          </w:p>
        </w:tc>
        <w:tc>
          <w:tcPr>
            <w:tcW w:w="1226" w:type="dxa"/>
          </w:tcPr>
          <w:p w14:paraId="0084EE41" w14:textId="77777777" w:rsidR="00AB4B3A" w:rsidRPr="00D56F47" w:rsidRDefault="00AB4B3A" w:rsidP="00D76E0E">
            <w:pPr>
              <w:pStyle w:val="Listparagraf"/>
              <w:ind w:left="0"/>
              <w:jc w:val="center"/>
              <w:rPr>
                <w:rFonts w:ascii="Montserrat Light" w:hAnsi="Montserrat Light"/>
                <w:b/>
                <w:bCs/>
                <w:noProof/>
                <w:sz w:val="22"/>
                <w:szCs w:val="22"/>
                <w:lang w:val="ro-RO"/>
              </w:rPr>
            </w:pPr>
            <w:r w:rsidRPr="00D56F47">
              <w:rPr>
                <w:rFonts w:ascii="Montserrat Light" w:hAnsi="Montserrat Light"/>
                <w:b/>
                <w:bCs/>
                <w:noProof/>
                <w:sz w:val="22"/>
                <w:szCs w:val="22"/>
                <w:lang w:val="ro-RO"/>
              </w:rPr>
              <w:t>Dată valabilitate</w:t>
            </w:r>
          </w:p>
        </w:tc>
        <w:tc>
          <w:tcPr>
            <w:tcW w:w="2076" w:type="dxa"/>
          </w:tcPr>
          <w:p w14:paraId="06B4DCAE" w14:textId="77777777" w:rsidR="00AB4B3A" w:rsidRPr="00D56F47" w:rsidRDefault="00AB4B3A" w:rsidP="00D76E0E">
            <w:pPr>
              <w:pStyle w:val="Listparagraf"/>
              <w:ind w:left="0"/>
              <w:jc w:val="center"/>
              <w:rPr>
                <w:rFonts w:ascii="Montserrat Light" w:hAnsi="Montserrat Light"/>
                <w:b/>
                <w:bCs/>
                <w:noProof/>
                <w:sz w:val="22"/>
                <w:szCs w:val="22"/>
                <w:lang w:val="ro-RO"/>
              </w:rPr>
            </w:pPr>
            <w:r w:rsidRPr="00D56F47">
              <w:rPr>
                <w:rFonts w:ascii="Montserrat Light" w:hAnsi="Montserrat Light"/>
                <w:b/>
                <w:bCs/>
                <w:noProof/>
                <w:sz w:val="22"/>
                <w:szCs w:val="22"/>
                <w:lang w:val="ro-RO"/>
              </w:rPr>
              <w:t>Tipul de energie transportată/ distribuită</w:t>
            </w:r>
          </w:p>
        </w:tc>
      </w:tr>
      <w:tr w:rsidR="00D56F47" w:rsidRPr="00D56F47" w14:paraId="4E823CD9" w14:textId="77777777" w:rsidTr="00164A9E">
        <w:tc>
          <w:tcPr>
            <w:tcW w:w="637" w:type="dxa"/>
          </w:tcPr>
          <w:p w14:paraId="256785A2" w14:textId="77777777" w:rsidR="00AB4B3A" w:rsidRPr="00D56F47" w:rsidRDefault="00AB4B3A" w:rsidP="0022174A">
            <w:pPr>
              <w:pStyle w:val="Listparagraf"/>
              <w:ind w:left="0"/>
              <w:rPr>
                <w:rFonts w:ascii="Montserrat Light" w:hAnsi="Montserrat Light"/>
                <w:noProof/>
                <w:sz w:val="22"/>
                <w:szCs w:val="22"/>
                <w:lang w:val="ro-RO"/>
              </w:rPr>
            </w:pPr>
            <w:r w:rsidRPr="00D56F47">
              <w:rPr>
                <w:rFonts w:ascii="Montserrat Light" w:hAnsi="Montserrat Light"/>
                <w:noProof/>
                <w:sz w:val="22"/>
                <w:szCs w:val="22"/>
                <w:lang w:val="ro-RO"/>
              </w:rPr>
              <w:lastRenderedPageBreak/>
              <w:t>1</w:t>
            </w:r>
          </w:p>
        </w:tc>
        <w:tc>
          <w:tcPr>
            <w:tcW w:w="1969" w:type="dxa"/>
          </w:tcPr>
          <w:p w14:paraId="0F7E66FB" w14:textId="77777777" w:rsidR="00AB4B3A" w:rsidRPr="00D56F47" w:rsidRDefault="00AB4B3A" w:rsidP="0022174A">
            <w:pPr>
              <w:pStyle w:val="Listparagraf"/>
              <w:ind w:left="0"/>
              <w:rPr>
                <w:rFonts w:ascii="Montserrat Light" w:hAnsi="Montserrat Light"/>
                <w:noProof/>
                <w:sz w:val="22"/>
                <w:szCs w:val="22"/>
                <w:lang w:val="ro-RO"/>
              </w:rPr>
            </w:pPr>
            <w:r w:rsidRPr="00D56F47">
              <w:rPr>
                <w:rFonts w:ascii="Montserrat Light" w:hAnsi="Montserrat Light"/>
                <w:noProof/>
                <w:sz w:val="22"/>
                <w:szCs w:val="22"/>
                <w:lang w:val="ro-RO"/>
              </w:rPr>
              <w:t>Compania Națională de Transport al Energiei Electrice “Transelectrica ” S.A.</w:t>
            </w:r>
          </w:p>
        </w:tc>
        <w:tc>
          <w:tcPr>
            <w:tcW w:w="1261" w:type="dxa"/>
          </w:tcPr>
          <w:p w14:paraId="7F415776" w14:textId="77777777" w:rsidR="00AB4B3A" w:rsidRPr="00D56F47" w:rsidRDefault="00AB4B3A" w:rsidP="0022174A">
            <w:pPr>
              <w:pStyle w:val="Listparagraf"/>
              <w:ind w:left="0"/>
              <w:rPr>
                <w:rFonts w:ascii="Montserrat Light" w:hAnsi="Montserrat Light"/>
                <w:noProof/>
                <w:sz w:val="22"/>
                <w:szCs w:val="22"/>
                <w:lang w:val="ro-RO"/>
              </w:rPr>
            </w:pPr>
            <w:r w:rsidRPr="00D56F47">
              <w:rPr>
                <w:rFonts w:ascii="Montserrat Light" w:hAnsi="Montserrat Light"/>
                <w:noProof/>
                <w:sz w:val="22"/>
                <w:szCs w:val="22"/>
                <w:lang w:val="ro-RO"/>
              </w:rPr>
              <w:t>13328043</w:t>
            </w:r>
          </w:p>
        </w:tc>
        <w:tc>
          <w:tcPr>
            <w:tcW w:w="1160" w:type="dxa"/>
          </w:tcPr>
          <w:p w14:paraId="08C5577C" w14:textId="77777777" w:rsidR="00AB4B3A" w:rsidRPr="00D56F47" w:rsidRDefault="00AB4B3A" w:rsidP="0022174A">
            <w:pPr>
              <w:pStyle w:val="Listparagraf"/>
              <w:ind w:left="0"/>
              <w:rPr>
                <w:rFonts w:ascii="Montserrat Light" w:hAnsi="Montserrat Light"/>
                <w:noProof/>
                <w:sz w:val="22"/>
                <w:szCs w:val="22"/>
                <w:lang w:val="ro-RO"/>
              </w:rPr>
            </w:pPr>
            <w:r w:rsidRPr="00D56F47">
              <w:rPr>
                <w:rFonts w:ascii="Montserrat Light" w:hAnsi="Montserrat Light"/>
                <w:noProof/>
                <w:sz w:val="22"/>
                <w:szCs w:val="22"/>
                <w:lang w:val="ro-RO"/>
              </w:rPr>
              <w:t>Municipiul București, sectorul 1, B-dul G-ral Gheorghe Magheru, nr. 33</w:t>
            </w:r>
          </w:p>
        </w:tc>
        <w:tc>
          <w:tcPr>
            <w:tcW w:w="1550" w:type="dxa"/>
          </w:tcPr>
          <w:p w14:paraId="15B9EF37" w14:textId="77777777" w:rsidR="00AB4B3A" w:rsidRPr="00D56F47" w:rsidRDefault="00AB4B3A" w:rsidP="0022174A">
            <w:pPr>
              <w:pStyle w:val="Listparagraf"/>
              <w:ind w:left="0"/>
              <w:rPr>
                <w:rFonts w:ascii="Montserrat Light" w:hAnsi="Montserrat Light"/>
                <w:noProof/>
                <w:sz w:val="22"/>
                <w:szCs w:val="22"/>
                <w:lang w:val="ro-RO"/>
              </w:rPr>
            </w:pPr>
            <w:r w:rsidRPr="00D56F47">
              <w:rPr>
                <w:rFonts w:ascii="Montserrat Light" w:hAnsi="Montserrat Light"/>
                <w:noProof/>
                <w:sz w:val="22"/>
                <w:szCs w:val="22"/>
                <w:lang w:val="ro-RO"/>
              </w:rPr>
              <w:t>161/22.12.2000</w:t>
            </w:r>
          </w:p>
        </w:tc>
        <w:tc>
          <w:tcPr>
            <w:tcW w:w="1226" w:type="dxa"/>
          </w:tcPr>
          <w:p w14:paraId="191AC92E" w14:textId="77777777" w:rsidR="00AB4B3A" w:rsidRPr="00D56F47" w:rsidRDefault="00AB4B3A" w:rsidP="0022174A">
            <w:pPr>
              <w:pStyle w:val="Listparagraf"/>
              <w:ind w:left="0"/>
              <w:rPr>
                <w:rFonts w:ascii="Montserrat Light" w:hAnsi="Montserrat Light"/>
                <w:noProof/>
                <w:sz w:val="22"/>
                <w:szCs w:val="22"/>
                <w:lang w:val="ro-RO"/>
              </w:rPr>
            </w:pPr>
            <w:r w:rsidRPr="00D56F47">
              <w:rPr>
                <w:rFonts w:ascii="Montserrat Light" w:hAnsi="Montserrat Light"/>
                <w:noProof/>
                <w:sz w:val="22"/>
                <w:szCs w:val="22"/>
                <w:lang w:val="ro-RO"/>
              </w:rPr>
              <w:t>22.12.2025</w:t>
            </w:r>
          </w:p>
        </w:tc>
        <w:tc>
          <w:tcPr>
            <w:tcW w:w="2076" w:type="dxa"/>
          </w:tcPr>
          <w:p w14:paraId="33A4A607" w14:textId="77777777" w:rsidR="00AB4B3A" w:rsidRPr="00D56F47" w:rsidRDefault="00AB4B3A" w:rsidP="0022174A">
            <w:pPr>
              <w:pStyle w:val="Listparagraf"/>
              <w:ind w:left="0"/>
              <w:rPr>
                <w:rFonts w:ascii="Montserrat Light" w:hAnsi="Montserrat Light"/>
                <w:noProof/>
                <w:sz w:val="22"/>
                <w:szCs w:val="22"/>
                <w:lang w:val="ro-RO"/>
              </w:rPr>
            </w:pPr>
            <w:r w:rsidRPr="00D56F47">
              <w:rPr>
                <w:rFonts w:ascii="Montserrat Light" w:hAnsi="Montserrat Light"/>
                <w:noProof/>
                <w:sz w:val="22"/>
                <w:szCs w:val="22"/>
                <w:lang w:val="ro-RO"/>
              </w:rPr>
              <w:t>Transport energie electrică</w:t>
            </w:r>
          </w:p>
        </w:tc>
      </w:tr>
      <w:tr w:rsidR="00D56F47" w:rsidRPr="00D56F47" w14:paraId="7E49A4C8" w14:textId="77777777" w:rsidTr="00164A9E">
        <w:tc>
          <w:tcPr>
            <w:tcW w:w="637" w:type="dxa"/>
          </w:tcPr>
          <w:p w14:paraId="756536A8" w14:textId="77777777" w:rsidR="00AB4B3A" w:rsidRPr="00D56F47" w:rsidRDefault="00AB4B3A" w:rsidP="0022174A">
            <w:pPr>
              <w:pStyle w:val="Listparagraf"/>
              <w:ind w:left="0"/>
              <w:rPr>
                <w:rFonts w:ascii="Montserrat Light" w:hAnsi="Montserrat Light"/>
                <w:noProof/>
                <w:sz w:val="22"/>
                <w:szCs w:val="22"/>
                <w:lang w:val="ro-RO"/>
              </w:rPr>
            </w:pPr>
            <w:r w:rsidRPr="00D56F47">
              <w:rPr>
                <w:rFonts w:ascii="Montserrat Light" w:hAnsi="Montserrat Light"/>
                <w:noProof/>
                <w:sz w:val="22"/>
                <w:szCs w:val="22"/>
                <w:lang w:val="ro-RO"/>
              </w:rPr>
              <w:t>2</w:t>
            </w:r>
          </w:p>
        </w:tc>
        <w:tc>
          <w:tcPr>
            <w:tcW w:w="1969" w:type="dxa"/>
          </w:tcPr>
          <w:p w14:paraId="46EEC577" w14:textId="77777777" w:rsidR="00AB4B3A" w:rsidRPr="00D56F47" w:rsidRDefault="00AB4B3A" w:rsidP="0022174A">
            <w:pPr>
              <w:pStyle w:val="Listparagraf"/>
              <w:ind w:left="0"/>
              <w:rPr>
                <w:rFonts w:ascii="Montserrat Light" w:hAnsi="Montserrat Light"/>
                <w:noProof/>
                <w:sz w:val="22"/>
                <w:szCs w:val="22"/>
                <w:lang w:val="ro-RO"/>
              </w:rPr>
            </w:pPr>
            <w:r w:rsidRPr="00D56F47">
              <w:rPr>
                <w:rFonts w:ascii="Montserrat Light" w:hAnsi="Montserrat Light"/>
                <w:noProof/>
                <w:sz w:val="22"/>
                <w:szCs w:val="22"/>
                <w:lang w:val="ro-RO"/>
              </w:rPr>
              <w:t>DISTRIBUȚIE ENERGIE ELECTRICA România S.A.</w:t>
            </w:r>
          </w:p>
        </w:tc>
        <w:tc>
          <w:tcPr>
            <w:tcW w:w="1261" w:type="dxa"/>
          </w:tcPr>
          <w:p w14:paraId="511A3893" w14:textId="77777777" w:rsidR="00AB4B3A" w:rsidRPr="00D56F47" w:rsidRDefault="00AB4B3A" w:rsidP="0022174A">
            <w:pPr>
              <w:pStyle w:val="Listparagraf"/>
              <w:ind w:left="0"/>
              <w:rPr>
                <w:rFonts w:ascii="Montserrat Light" w:hAnsi="Montserrat Light"/>
                <w:noProof/>
                <w:sz w:val="22"/>
                <w:szCs w:val="22"/>
                <w:lang w:val="ro-RO"/>
              </w:rPr>
            </w:pPr>
            <w:r w:rsidRPr="00D56F47">
              <w:rPr>
                <w:rFonts w:ascii="Montserrat Light" w:hAnsi="Montserrat Light"/>
                <w:noProof/>
                <w:sz w:val="22"/>
                <w:szCs w:val="22"/>
                <w:lang w:val="ro-RO"/>
              </w:rPr>
              <w:t>14476722</w:t>
            </w:r>
          </w:p>
        </w:tc>
        <w:tc>
          <w:tcPr>
            <w:tcW w:w="1160" w:type="dxa"/>
          </w:tcPr>
          <w:p w14:paraId="75F95124" w14:textId="2725DE62" w:rsidR="00AB4B3A" w:rsidRPr="00D56F47" w:rsidRDefault="00AB4B3A" w:rsidP="0022174A">
            <w:pPr>
              <w:pStyle w:val="Listparagraf"/>
              <w:ind w:left="0"/>
              <w:rPr>
                <w:rFonts w:ascii="Montserrat Light" w:hAnsi="Montserrat Light"/>
                <w:noProof/>
                <w:sz w:val="22"/>
                <w:szCs w:val="22"/>
                <w:lang w:val="ro-RO"/>
              </w:rPr>
            </w:pPr>
            <w:r w:rsidRPr="00D56F47">
              <w:rPr>
                <w:rFonts w:ascii="Montserrat Light" w:hAnsi="Montserrat Light"/>
                <w:noProof/>
                <w:sz w:val="22"/>
                <w:szCs w:val="22"/>
                <w:lang w:val="ro-RO"/>
              </w:rPr>
              <w:t xml:space="preserve">Municipiul Cluj-Napoca, str. Ilie Măcelaru, nr. 28A, </w:t>
            </w:r>
            <w:r w:rsidR="00D76E0E" w:rsidRPr="00D56F47">
              <w:rPr>
                <w:rFonts w:ascii="Montserrat Light" w:hAnsi="Montserrat Light"/>
                <w:noProof/>
                <w:sz w:val="22"/>
                <w:szCs w:val="22"/>
                <w:lang w:val="ro-RO"/>
              </w:rPr>
              <w:t>J</w:t>
            </w:r>
            <w:r w:rsidRPr="00D56F47">
              <w:rPr>
                <w:rFonts w:ascii="Montserrat Light" w:hAnsi="Montserrat Light"/>
                <w:noProof/>
                <w:sz w:val="22"/>
                <w:szCs w:val="22"/>
                <w:lang w:val="ro-RO"/>
              </w:rPr>
              <w:t>udețul Cluj</w:t>
            </w:r>
          </w:p>
        </w:tc>
        <w:tc>
          <w:tcPr>
            <w:tcW w:w="1550" w:type="dxa"/>
          </w:tcPr>
          <w:p w14:paraId="78AAC7F0" w14:textId="77777777" w:rsidR="00AB4B3A" w:rsidRPr="00D56F47" w:rsidRDefault="00AB4B3A" w:rsidP="0022174A">
            <w:pPr>
              <w:pStyle w:val="Listparagraf"/>
              <w:ind w:left="0"/>
              <w:rPr>
                <w:rFonts w:ascii="Montserrat Light" w:hAnsi="Montserrat Light"/>
                <w:noProof/>
                <w:sz w:val="22"/>
                <w:szCs w:val="22"/>
                <w:lang w:val="ro-RO"/>
              </w:rPr>
            </w:pPr>
            <w:r w:rsidRPr="00D56F47">
              <w:rPr>
                <w:rFonts w:ascii="Montserrat Light" w:hAnsi="Montserrat Light"/>
                <w:noProof/>
                <w:sz w:val="22"/>
                <w:szCs w:val="22"/>
                <w:lang w:val="ro-RO"/>
              </w:rPr>
              <w:t>453/29.04.2002</w:t>
            </w:r>
          </w:p>
        </w:tc>
        <w:tc>
          <w:tcPr>
            <w:tcW w:w="1226" w:type="dxa"/>
          </w:tcPr>
          <w:p w14:paraId="4AC537C0" w14:textId="77777777" w:rsidR="00AB4B3A" w:rsidRPr="00D56F47" w:rsidRDefault="00AB4B3A" w:rsidP="0022174A">
            <w:pPr>
              <w:pStyle w:val="Listparagraf"/>
              <w:ind w:left="0"/>
              <w:rPr>
                <w:rFonts w:ascii="Montserrat Light" w:hAnsi="Montserrat Light"/>
                <w:noProof/>
                <w:sz w:val="22"/>
                <w:szCs w:val="22"/>
                <w:lang w:val="ro-RO"/>
              </w:rPr>
            </w:pPr>
            <w:r w:rsidRPr="00D56F47">
              <w:rPr>
                <w:rFonts w:ascii="Montserrat Light" w:hAnsi="Montserrat Light"/>
                <w:noProof/>
                <w:sz w:val="22"/>
                <w:szCs w:val="22"/>
                <w:lang w:val="ro-RO"/>
              </w:rPr>
              <w:t>29.04.2027</w:t>
            </w:r>
          </w:p>
        </w:tc>
        <w:tc>
          <w:tcPr>
            <w:tcW w:w="2076" w:type="dxa"/>
          </w:tcPr>
          <w:p w14:paraId="0AF89A71" w14:textId="77777777" w:rsidR="00AB4B3A" w:rsidRPr="00D56F47" w:rsidRDefault="00AB4B3A" w:rsidP="0022174A">
            <w:pPr>
              <w:pStyle w:val="Listparagraf"/>
              <w:ind w:left="0"/>
              <w:rPr>
                <w:rFonts w:ascii="Montserrat Light" w:hAnsi="Montserrat Light"/>
                <w:noProof/>
                <w:sz w:val="22"/>
                <w:szCs w:val="22"/>
                <w:lang w:val="ro-RO"/>
              </w:rPr>
            </w:pPr>
            <w:r w:rsidRPr="00D56F47">
              <w:rPr>
                <w:rFonts w:ascii="Montserrat Light" w:hAnsi="Montserrat Light"/>
                <w:noProof/>
                <w:sz w:val="22"/>
                <w:szCs w:val="22"/>
                <w:lang w:val="ro-RO"/>
              </w:rPr>
              <w:t>Distribuție energie electrică</w:t>
            </w:r>
          </w:p>
        </w:tc>
      </w:tr>
    </w:tbl>
    <w:p w14:paraId="242C8066" w14:textId="77777777" w:rsidR="00164A9E" w:rsidRPr="00D56F47" w:rsidRDefault="00164A9E" w:rsidP="0022174A">
      <w:pPr>
        <w:autoSpaceDE/>
        <w:autoSpaceDN/>
        <w:jc w:val="both"/>
        <w:rPr>
          <w:rFonts w:ascii="Montserrat Light" w:eastAsia="Times New Roman" w:hAnsi="Montserrat Light"/>
          <w:i/>
          <w:iCs/>
          <w:noProof/>
          <w:sz w:val="20"/>
          <w:szCs w:val="20"/>
        </w:rPr>
      </w:pPr>
      <w:r w:rsidRPr="00D56F47">
        <w:rPr>
          <w:rFonts w:ascii="Montserrat Light" w:eastAsia="Times New Roman" w:hAnsi="Montserrat Light"/>
          <w:i/>
          <w:iCs/>
          <w:noProof/>
          <w:sz w:val="20"/>
          <w:szCs w:val="20"/>
        </w:rPr>
        <w:t>Sursa: ANRE</w:t>
      </w:r>
    </w:p>
    <w:p w14:paraId="34FDD648" w14:textId="77777777" w:rsidR="00031AAE" w:rsidRPr="00D56F47" w:rsidRDefault="00031AAE" w:rsidP="0022174A">
      <w:pPr>
        <w:jc w:val="both"/>
        <w:rPr>
          <w:rFonts w:ascii="Montserrat Light" w:hAnsi="Montserrat Light"/>
          <w:noProof/>
          <w:sz w:val="22"/>
          <w:szCs w:val="22"/>
          <w:shd w:val="clear" w:color="auto" w:fill="FFFFFF"/>
        </w:rPr>
      </w:pPr>
    </w:p>
    <w:p w14:paraId="76F87CFB" w14:textId="77777777" w:rsidR="00D20B9B" w:rsidRPr="00D56F47" w:rsidRDefault="00D20B9B" w:rsidP="0022174A">
      <w:pPr>
        <w:jc w:val="both"/>
        <w:rPr>
          <w:rFonts w:ascii="Montserrat Light" w:hAnsi="Montserrat Light"/>
          <w:b/>
          <w:bCs/>
          <w:noProof/>
          <w:sz w:val="22"/>
          <w:szCs w:val="22"/>
          <w:shd w:val="clear" w:color="auto" w:fill="FFFFFF"/>
        </w:rPr>
      </w:pPr>
      <w:r w:rsidRPr="00D56F47">
        <w:rPr>
          <w:rFonts w:ascii="Montserrat Light" w:hAnsi="Montserrat Light"/>
          <w:b/>
          <w:bCs/>
          <w:noProof/>
          <w:sz w:val="22"/>
          <w:szCs w:val="22"/>
          <w:shd w:val="clear" w:color="auto" w:fill="FFFFFF"/>
        </w:rPr>
        <w:t>Articolul 19</w:t>
      </w:r>
    </w:p>
    <w:p w14:paraId="35DF9070" w14:textId="4A8495EC" w:rsidR="00D20B9B" w:rsidRPr="00D56F47" w:rsidRDefault="00D20B9B" w:rsidP="0022174A">
      <w:pPr>
        <w:jc w:val="both"/>
        <w:rPr>
          <w:rFonts w:ascii="Montserrat Light" w:hAnsi="Montserrat Light"/>
          <w:noProof/>
          <w:sz w:val="22"/>
          <w:szCs w:val="22"/>
        </w:rPr>
      </w:pPr>
      <w:r w:rsidRPr="00D56F47">
        <w:rPr>
          <w:rFonts w:ascii="Montserrat Light" w:hAnsi="Montserrat Light"/>
          <w:noProof/>
          <w:sz w:val="22"/>
          <w:szCs w:val="22"/>
        </w:rPr>
        <w:t xml:space="preserve">Alimentarea cu gaze naturale pe raza teritorială a </w:t>
      </w:r>
      <w:r w:rsidR="00D71E25" w:rsidRPr="00D56F47">
        <w:rPr>
          <w:rFonts w:ascii="Montserrat Light" w:hAnsi="Montserrat Light"/>
          <w:noProof/>
          <w:sz w:val="22"/>
          <w:szCs w:val="22"/>
        </w:rPr>
        <w:t xml:space="preserve">județului Cluj </w:t>
      </w:r>
      <w:r w:rsidRPr="00D56F47">
        <w:rPr>
          <w:rFonts w:ascii="Montserrat Light" w:hAnsi="Montserrat Light"/>
          <w:noProof/>
          <w:sz w:val="22"/>
          <w:szCs w:val="22"/>
        </w:rPr>
        <w:t xml:space="preserve">este asigurată de: </w:t>
      </w:r>
    </w:p>
    <w:tbl>
      <w:tblPr>
        <w:tblStyle w:val="Tabelgril"/>
        <w:tblW w:w="10411" w:type="dxa"/>
        <w:tblInd w:w="-147" w:type="dxa"/>
        <w:tblLook w:val="04A0" w:firstRow="1" w:lastRow="0" w:firstColumn="1" w:lastColumn="0" w:noHBand="0" w:noVBand="1"/>
      </w:tblPr>
      <w:tblGrid>
        <w:gridCol w:w="558"/>
        <w:gridCol w:w="1857"/>
        <w:gridCol w:w="1476"/>
        <w:gridCol w:w="1558"/>
        <w:gridCol w:w="1837"/>
        <w:gridCol w:w="1405"/>
        <w:gridCol w:w="1720"/>
      </w:tblGrid>
      <w:tr w:rsidR="00D56F47" w:rsidRPr="00D56F47" w14:paraId="7BC23A7E" w14:textId="77777777" w:rsidTr="00912B93">
        <w:tc>
          <w:tcPr>
            <w:tcW w:w="558" w:type="dxa"/>
          </w:tcPr>
          <w:p w14:paraId="5D398792" w14:textId="77777777" w:rsidR="00D71E25" w:rsidRPr="00D56F47" w:rsidRDefault="00D71E25" w:rsidP="00D76E0E">
            <w:pPr>
              <w:pStyle w:val="Listparagraf"/>
              <w:ind w:left="0"/>
              <w:jc w:val="center"/>
              <w:rPr>
                <w:rFonts w:ascii="Montserrat Light" w:hAnsi="Montserrat Light"/>
                <w:b/>
                <w:bCs/>
                <w:noProof/>
                <w:sz w:val="22"/>
                <w:szCs w:val="22"/>
                <w:lang w:val="ro-RO"/>
              </w:rPr>
            </w:pPr>
            <w:r w:rsidRPr="00D56F47">
              <w:rPr>
                <w:rFonts w:ascii="Montserrat Light" w:hAnsi="Montserrat Light"/>
                <w:b/>
                <w:bCs/>
                <w:noProof/>
                <w:sz w:val="22"/>
                <w:szCs w:val="22"/>
                <w:lang w:val="ro-RO"/>
              </w:rPr>
              <w:t>Nr. crt.</w:t>
            </w:r>
          </w:p>
        </w:tc>
        <w:tc>
          <w:tcPr>
            <w:tcW w:w="1994" w:type="dxa"/>
          </w:tcPr>
          <w:p w14:paraId="0312DE89" w14:textId="77777777" w:rsidR="00D71E25" w:rsidRPr="00D56F47" w:rsidRDefault="00D71E25" w:rsidP="00D76E0E">
            <w:pPr>
              <w:pStyle w:val="Listparagraf"/>
              <w:ind w:left="0"/>
              <w:jc w:val="center"/>
              <w:rPr>
                <w:rFonts w:ascii="Montserrat Light" w:hAnsi="Montserrat Light"/>
                <w:b/>
                <w:bCs/>
                <w:noProof/>
                <w:sz w:val="22"/>
                <w:szCs w:val="22"/>
                <w:lang w:val="ro-RO"/>
              </w:rPr>
            </w:pPr>
            <w:r w:rsidRPr="00D56F47">
              <w:rPr>
                <w:rFonts w:ascii="Montserrat Light" w:hAnsi="Montserrat Light"/>
                <w:b/>
                <w:bCs/>
                <w:noProof/>
                <w:sz w:val="22"/>
                <w:szCs w:val="22"/>
                <w:lang w:val="ro-RO"/>
              </w:rPr>
              <w:t>Denumirea operatorului economic</w:t>
            </w:r>
          </w:p>
        </w:tc>
        <w:tc>
          <w:tcPr>
            <w:tcW w:w="1476" w:type="dxa"/>
          </w:tcPr>
          <w:p w14:paraId="05EFCFDE" w14:textId="77777777" w:rsidR="00D71E25" w:rsidRPr="00D56F47" w:rsidRDefault="00D71E25" w:rsidP="00D76E0E">
            <w:pPr>
              <w:pStyle w:val="Listparagraf"/>
              <w:ind w:left="0"/>
              <w:jc w:val="center"/>
              <w:rPr>
                <w:rFonts w:ascii="Montserrat Light" w:hAnsi="Montserrat Light"/>
                <w:b/>
                <w:bCs/>
                <w:noProof/>
                <w:sz w:val="22"/>
                <w:szCs w:val="22"/>
                <w:lang w:val="ro-RO"/>
              </w:rPr>
            </w:pPr>
            <w:r w:rsidRPr="00D56F47">
              <w:rPr>
                <w:rFonts w:ascii="Montserrat Light" w:hAnsi="Montserrat Light"/>
                <w:b/>
                <w:bCs/>
                <w:noProof/>
                <w:sz w:val="22"/>
                <w:szCs w:val="22"/>
                <w:lang w:val="ro-RO"/>
              </w:rPr>
              <w:t>Codul unic de înregistrare</w:t>
            </w:r>
          </w:p>
        </w:tc>
        <w:tc>
          <w:tcPr>
            <w:tcW w:w="1643" w:type="dxa"/>
          </w:tcPr>
          <w:p w14:paraId="5C061D90" w14:textId="77777777" w:rsidR="00D71E25" w:rsidRPr="00D56F47" w:rsidRDefault="00D71E25" w:rsidP="00D76E0E">
            <w:pPr>
              <w:pStyle w:val="Listparagraf"/>
              <w:ind w:left="0"/>
              <w:jc w:val="center"/>
              <w:rPr>
                <w:rFonts w:ascii="Montserrat Light" w:hAnsi="Montserrat Light"/>
                <w:b/>
                <w:bCs/>
                <w:noProof/>
                <w:sz w:val="22"/>
                <w:szCs w:val="22"/>
                <w:lang w:val="ro-RO"/>
              </w:rPr>
            </w:pPr>
            <w:r w:rsidRPr="00D56F47">
              <w:rPr>
                <w:rFonts w:ascii="Montserrat Light" w:hAnsi="Montserrat Light"/>
                <w:b/>
                <w:bCs/>
                <w:noProof/>
                <w:sz w:val="22"/>
                <w:szCs w:val="22"/>
                <w:lang w:val="ro-RO"/>
              </w:rPr>
              <w:t>Sediul principal</w:t>
            </w:r>
          </w:p>
        </w:tc>
        <w:tc>
          <w:tcPr>
            <w:tcW w:w="1615" w:type="dxa"/>
          </w:tcPr>
          <w:p w14:paraId="71A90AB2" w14:textId="77777777" w:rsidR="00D71E25" w:rsidRPr="00D56F47" w:rsidRDefault="00D71E25" w:rsidP="00D76E0E">
            <w:pPr>
              <w:pStyle w:val="Listparagraf"/>
              <w:ind w:left="0"/>
              <w:jc w:val="center"/>
              <w:rPr>
                <w:rFonts w:ascii="Montserrat Light" w:hAnsi="Montserrat Light"/>
                <w:b/>
                <w:bCs/>
                <w:noProof/>
                <w:sz w:val="22"/>
                <w:szCs w:val="22"/>
                <w:lang w:val="ro-RO"/>
              </w:rPr>
            </w:pPr>
            <w:r w:rsidRPr="00D56F47">
              <w:rPr>
                <w:rFonts w:ascii="Montserrat Light" w:hAnsi="Montserrat Light"/>
                <w:b/>
                <w:bCs/>
                <w:noProof/>
                <w:sz w:val="22"/>
                <w:szCs w:val="22"/>
                <w:lang w:val="ro-RO"/>
              </w:rPr>
              <w:t>Nr. / dată licență</w:t>
            </w:r>
          </w:p>
        </w:tc>
        <w:tc>
          <w:tcPr>
            <w:tcW w:w="1405" w:type="dxa"/>
          </w:tcPr>
          <w:p w14:paraId="7D0C4712" w14:textId="77777777" w:rsidR="00D71E25" w:rsidRPr="00D56F47" w:rsidRDefault="00D71E25" w:rsidP="00D76E0E">
            <w:pPr>
              <w:pStyle w:val="Listparagraf"/>
              <w:ind w:left="0"/>
              <w:jc w:val="center"/>
              <w:rPr>
                <w:rFonts w:ascii="Montserrat Light" w:hAnsi="Montserrat Light"/>
                <w:b/>
                <w:bCs/>
                <w:noProof/>
                <w:sz w:val="22"/>
                <w:szCs w:val="22"/>
                <w:lang w:val="ro-RO"/>
              </w:rPr>
            </w:pPr>
            <w:r w:rsidRPr="00D56F47">
              <w:rPr>
                <w:rFonts w:ascii="Montserrat Light" w:hAnsi="Montserrat Light"/>
                <w:b/>
                <w:bCs/>
                <w:noProof/>
                <w:sz w:val="22"/>
                <w:szCs w:val="22"/>
                <w:lang w:val="ro-RO"/>
              </w:rPr>
              <w:t>Dată valabilitate</w:t>
            </w:r>
          </w:p>
        </w:tc>
        <w:tc>
          <w:tcPr>
            <w:tcW w:w="1720" w:type="dxa"/>
          </w:tcPr>
          <w:p w14:paraId="5B0F79D8" w14:textId="77777777" w:rsidR="00D71E25" w:rsidRPr="00D56F47" w:rsidRDefault="00D71E25" w:rsidP="00D76E0E">
            <w:pPr>
              <w:pStyle w:val="Listparagraf"/>
              <w:ind w:left="0"/>
              <w:jc w:val="center"/>
              <w:rPr>
                <w:rFonts w:ascii="Montserrat Light" w:hAnsi="Montserrat Light"/>
                <w:b/>
                <w:bCs/>
                <w:noProof/>
                <w:sz w:val="22"/>
                <w:szCs w:val="22"/>
                <w:lang w:val="ro-RO"/>
              </w:rPr>
            </w:pPr>
            <w:r w:rsidRPr="00D56F47">
              <w:rPr>
                <w:rFonts w:ascii="Montserrat Light" w:hAnsi="Montserrat Light"/>
                <w:b/>
                <w:bCs/>
                <w:noProof/>
                <w:sz w:val="22"/>
                <w:szCs w:val="22"/>
                <w:lang w:val="ro-RO"/>
              </w:rPr>
              <w:t>Tip resursă (transportată/ distribuită)</w:t>
            </w:r>
          </w:p>
        </w:tc>
      </w:tr>
      <w:tr w:rsidR="00D56F47" w:rsidRPr="00D56F47" w14:paraId="20E267D6" w14:textId="77777777" w:rsidTr="00912B93">
        <w:tc>
          <w:tcPr>
            <w:tcW w:w="558" w:type="dxa"/>
          </w:tcPr>
          <w:p w14:paraId="654AEA9C" w14:textId="77777777" w:rsidR="00D71E25" w:rsidRPr="00D56F47" w:rsidRDefault="00D71E25" w:rsidP="0022174A">
            <w:pPr>
              <w:pStyle w:val="Listparagraf"/>
              <w:ind w:left="0"/>
              <w:rPr>
                <w:rFonts w:ascii="Montserrat Light" w:hAnsi="Montserrat Light"/>
                <w:noProof/>
                <w:sz w:val="22"/>
                <w:szCs w:val="22"/>
                <w:lang w:val="ro-RO"/>
              </w:rPr>
            </w:pPr>
            <w:r w:rsidRPr="00D56F47">
              <w:rPr>
                <w:rFonts w:ascii="Montserrat Light" w:hAnsi="Montserrat Light"/>
                <w:noProof/>
                <w:sz w:val="22"/>
                <w:szCs w:val="22"/>
                <w:lang w:val="ro-RO"/>
              </w:rPr>
              <w:t>1.</w:t>
            </w:r>
          </w:p>
        </w:tc>
        <w:tc>
          <w:tcPr>
            <w:tcW w:w="1994" w:type="dxa"/>
          </w:tcPr>
          <w:p w14:paraId="4393A370" w14:textId="77777777" w:rsidR="00D71E25" w:rsidRPr="00D56F47" w:rsidRDefault="00D71E25" w:rsidP="0022174A">
            <w:pPr>
              <w:pStyle w:val="Listparagraf"/>
              <w:ind w:left="0"/>
              <w:rPr>
                <w:rFonts w:ascii="Montserrat Light" w:hAnsi="Montserrat Light"/>
                <w:noProof/>
                <w:sz w:val="22"/>
                <w:szCs w:val="22"/>
                <w:lang w:val="ro-RO"/>
              </w:rPr>
            </w:pPr>
            <w:r w:rsidRPr="00D56F47">
              <w:rPr>
                <w:rFonts w:ascii="Montserrat Light" w:hAnsi="Montserrat Light"/>
                <w:noProof/>
                <w:sz w:val="22"/>
                <w:szCs w:val="22"/>
                <w:lang w:val="ro-RO"/>
              </w:rPr>
              <w:t>SOCIETATEA NAȚIONALĂ DE TRANSPORT GAZE NATURALE TRANSGAZ S.A.</w:t>
            </w:r>
          </w:p>
          <w:p w14:paraId="06173FD0" w14:textId="0E829B7C" w:rsidR="00BA77BF" w:rsidRPr="00D56F47" w:rsidRDefault="00BA77BF" w:rsidP="0022174A">
            <w:pPr>
              <w:pStyle w:val="Listparagraf"/>
              <w:ind w:left="0"/>
              <w:rPr>
                <w:rFonts w:ascii="Montserrat Light" w:hAnsi="Montserrat Light"/>
                <w:noProof/>
                <w:sz w:val="22"/>
                <w:szCs w:val="22"/>
                <w:lang w:val="ro-RO"/>
              </w:rPr>
            </w:pPr>
          </w:p>
        </w:tc>
        <w:tc>
          <w:tcPr>
            <w:tcW w:w="1476" w:type="dxa"/>
          </w:tcPr>
          <w:p w14:paraId="44F7B992" w14:textId="77777777" w:rsidR="00D71E25" w:rsidRPr="00D56F47" w:rsidRDefault="00D71E25" w:rsidP="0022174A">
            <w:pPr>
              <w:pStyle w:val="Listparagraf"/>
              <w:ind w:left="0"/>
              <w:rPr>
                <w:rFonts w:ascii="Montserrat Light" w:hAnsi="Montserrat Light"/>
                <w:noProof/>
                <w:sz w:val="22"/>
                <w:szCs w:val="22"/>
                <w:lang w:val="ro-RO"/>
              </w:rPr>
            </w:pPr>
            <w:r w:rsidRPr="00D56F47">
              <w:rPr>
                <w:rFonts w:ascii="Montserrat Light" w:hAnsi="Montserrat Light"/>
                <w:noProof/>
                <w:sz w:val="22"/>
                <w:szCs w:val="22"/>
                <w:lang w:val="ro-RO"/>
              </w:rPr>
              <w:t>13068733</w:t>
            </w:r>
          </w:p>
        </w:tc>
        <w:tc>
          <w:tcPr>
            <w:tcW w:w="1643" w:type="dxa"/>
          </w:tcPr>
          <w:p w14:paraId="6E96F9EA" w14:textId="1500F56D" w:rsidR="00D71E25" w:rsidRPr="00D56F47" w:rsidRDefault="00D71E25" w:rsidP="0022174A">
            <w:pPr>
              <w:pStyle w:val="Listparagraf"/>
              <w:ind w:left="0"/>
              <w:rPr>
                <w:rFonts w:ascii="Montserrat Light" w:hAnsi="Montserrat Light"/>
                <w:noProof/>
                <w:sz w:val="22"/>
                <w:szCs w:val="22"/>
                <w:lang w:val="ro-RO"/>
              </w:rPr>
            </w:pPr>
            <w:r w:rsidRPr="00D56F47">
              <w:rPr>
                <w:rFonts w:ascii="Montserrat Light" w:hAnsi="Montserrat Light"/>
                <w:noProof/>
                <w:sz w:val="22"/>
                <w:szCs w:val="22"/>
                <w:lang w:val="ro-RO"/>
              </w:rPr>
              <w:t xml:space="preserve">Mediaș, Piața Constantin I. Motas, nr. 1, </w:t>
            </w:r>
            <w:r w:rsidR="00D76E0E" w:rsidRPr="00D56F47">
              <w:rPr>
                <w:rFonts w:ascii="Montserrat Light" w:hAnsi="Montserrat Light"/>
                <w:noProof/>
                <w:sz w:val="22"/>
                <w:szCs w:val="22"/>
                <w:lang w:val="ro-RO"/>
              </w:rPr>
              <w:t>J</w:t>
            </w:r>
            <w:r w:rsidRPr="00D56F47">
              <w:rPr>
                <w:rFonts w:ascii="Montserrat Light" w:hAnsi="Montserrat Light"/>
                <w:noProof/>
                <w:sz w:val="22"/>
                <w:szCs w:val="22"/>
                <w:lang w:val="ro-RO"/>
              </w:rPr>
              <w:t>udețul Sibiu</w:t>
            </w:r>
          </w:p>
        </w:tc>
        <w:tc>
          <w:tcPr>
            <w:tcW w:w="1615" w:type="dxa"/>
          </w:tcPr>
          <w:p w14:paraId="30FE8B15" w14:textId="77777777" w:rsidR="00D71E25" w:rsidRPr="00D56F47" w:rsidRDefault="00D71E25" w:rsidP="0022174A">
            <w:pPr>
              <w:pStyle w:val="Listparagraf"/>
              <w:ind w:left="0"/>
              <w:rPr>
                <w:rFonts w:ascii="Montserrat Light" w:hAnsi="Montserrat Light"/>
                <w:noProof/>
                <w:sz w:val="22"/>
                <w:szCs w:val="22"/>
                <w:lang w:val="ro-RO"/>
              </w:rPr>
            </w:pPr>
            <w:r w:rsidRPr="00D56F47">
              <w:rPr>
                <w:rFonts w:ascii="Montserrat Light" w:hAnsi="Montserrat Light"/>
                <w:noProof/>
                <w:sz w:val="22"/>
                <w:szCs w:val="22"/>
                <w:lang w:val="ro-RO"/>
              </w:rPr>
              <w:t>1933/20.12.2013</w:t>
            </w:r>
          </w:p>
        </w:tc>
        <w:tc>
          <w:tcPr>
            <w:tcW w:w="1405" w:type="dxa"/>
          </w:tcPr>
          <w:p w14:paraId="302A6EE2" w14:textId="77777777" w:rsidR="00D71E25" w:rsidRPr="00D56F47" w:rsidRDefault="00D71E25" w:rsidP="0022174A">
            <w:pPr>
              <w:pStyle w:val="Listparagraf"/>
              <w:ind w:left="0"/>
              <w:rPr>
                <w:rFonts w:ascii="Montserrat Light" w:hAnsi="Montserrat Light"/>
                <w:noProof/>
                <w:sz w:val="22"/>
                <w:szCs w:val="22"/>
                <w:lang w:val="ro-RO"/>
              </w:rPr>
            </w:pPr>
            <w:r w:rsidRPr="00D56F47">
              <w:rPr>
                <w:rFonts w:ascii="Montserrat Light" w:hAnsi="Montserrat Light"/>
                <w:noProof/>
                <w:sz w:val="22"/>
                <w:szCs w:val="22"/>
                <w:lang w:val="ro-RO"/>
              </w:rPr>
              <w:t>08.07.2032</w:t>
            </w:r>
          </w:p>
        </w:tc>
        <w:tc>
          <w:tcPr>
            <w:tcW w:w="1720" w:type="dxa"/>
          </w:tcPr>
          <w:p w14:paraId="66ECAE2A" w14:textId="77777777" w:rsidR="00D71E25" w:rsidRPr="00D56F47" w:rsidRDefault="00D71E25" w:rsidP="0022174A">
            <w:pPr>
              <w:pStyle w:val="Listparagraf"/>
              <w:ind w:left="0"/>
              <w:rPr>
                <w:rFonts w:ascii="Montserrat Light" w:hAnsi="Montserrat Light"/>
                <w:noProof/>
                <w:sz w:val="22"/>
                <w:szCs w:val="22"/>
                <w:lang w:val="ro-RO"/>
              </w:rPr>
            </w:pPr>
            <w:r w:rsidRPr="00D56F47">
              <w:rPr>
                <w:rFonts w:ascii="Montserrat Light" w:hAnsi="Montserrat Light"/>
                <w:noProof/>
                <w:sz w:val="22"/>
                <w:szCs w:val="22"/>
                <w:lang w:val="ro-RO"/>
              </w:rPr>
              <w:t>Transport gaze naturale</w:t>
            </w:r>
          </w:p>
        </w:tc>
      </w:tr>
      <w:tr w:rsidR="00D56F47" w:rsidRPr="00D56F47" w14:paraId="06E66F85" w14:textId="77777777" w:rsidTr="00912B93">
        <w:tc>
          <w:tcPr>
            <w:tcW w:w="558" w:type="dxa"/>
          </w:tcPr>
          <w:p w14:paraId="28B649C5" w14:textId="77777777" w:rsidR="00D71E25" w:rsidRPr="00D56F47" w:rsidRDefault="00D71E25" w:rsidP="0022174A">
            <w:pPr>
              <w:pStyle w:val="Listparagraf"/>
              <w:ind w:left="0"/>
              <w:rPr>
                <w:rFonts w:ascii="Montserrat Light" w:hAnsi="Montserrat Light"/>
                <w:noProof/>
                <w:sz w:val="22"/>
                <w:szCs w:val="22"/>
                <w:lang w:val="ro-RO"/>
              </w:rPr>
            </w:pPr>
            <w:r w:rsidRPr="00D56F47">
              <w:rPr>
                <w:rFonts w:ascii="Montserrat Light" w:hAnsi="Montserrat Light"/>
                <w:noProof/>
                <w:sz w:val="22"/>
                <w:szCs w:val="22"/>
                <w:lang w:val="ro-RO"/>
              </w:rPr>
              <w:t>2.</w:t>
            </w:r>
          </w:p>
        </w:tc>
        <w:tc>
          <w:tcPr>
            <w:tcW w:w="1994" w:type="dxa"/>
          </w:tcPr>
          <w:p w14:paraId="7438D9EA" w14:textId="77777777" w:rsidR="00D71E25" w:rsidRPr="00D56F47" w:rsidRDefault="00D71E25" w:rsidP="0022174A">
            <w:pPr>
              <w:pStyle w:val="Listparagraf"/>
              <w:ind w:left="0"/>
              <w:rPr>
                <w:rFonts w:ascii="Montserrat Light" w:hAnsi="Montserrat Light"/>
                <w:noProof/>
                <w:sz w:val="22"/>
                <w:szCs w:val="22"/>
                <w:lang w:val="ro-RO"/>
              </w:rPr>
            </w:pPr>
            <w:r w:rsidRPr="00D56F47">
              <w:rPr>
                <w:rFonts w:ascii="Montserrat Light" w:hAnsi="Montserrat Light"/>
                <w:noProof/>
                <w:sz w:val="22"/>
                <w:szCs w:val="22"/>
                <w:lang w:val="ro-RO"/>
              </w:rPr>
              <w:t>DELGAZ GRID S.A.</w:t>
            </w:r>
          </w:p>
        </w:tc>
        <w:tc>
          <w:tcPr>
            <w:tcW w:w="1476" w:type="dxa"/>
          </w:tcPr>
          <w:p w14:paraId="440CCD8F" w14:textId="77777777" w:rsidR="00D71E25" w:rsidRPr="00D56F47" w:rsidRDefault="00D71E25" w:rsidP="0022174A">
            <w:pPr>
              <w:pStyle w:val="Listparagraf"/>
              <w:ind w:left="0"/>
              <w:rPr>
                <w:rFonts w:ascii="Montserrat Light" w:hAnsi="Montserrat Light"/>
                <w:noProof/>
                <w:sz w:val="22"/>
                <w:szCs w:val="22"/>
                <w:lang w:val="ro-RO"/>
              </w:rPr>
            </w:pPr>
            <w:r w:rsidRPr="00D56F47">
              <w:rPr>
                <w:rFonts w:ascii="Montserrat Light" w:hAnsi="Montserrat Light"/>
                <w:noProof/>
                <w:sz w:val="22"/>
                <w:szCs w:val="22"/>
                <w:lang w:val="ro-RO"/>
              </w:rPr>
              <w:t>10976687</w:t>
            </w:r>
          </w:p>
        </w:tc>
        <w:tc>
          <w:tcPr>
            <w:tcW w:w="1643" w:type="dxa"/>
          </w:tcPr>
          <w:p w14:paraId="044A37B4" w14:textId="77777777" w:rsidR="00D71E25" w:rsidRPr="00D56F47" w:rsidRDefault="00D71E25" w:rsidP="0022174A">
            <w:pPr>
              <w:pStyle w:val="Listparagraf"/>
              <w:ind w:left="0"/>
              <w:rPr>
                <w:rFonts w:ascii="Montserrat Light" w:hAnsi="Montserrat Light"/>
                <w:noProof/>
                <w:sz w:val="22"/>
                <w:szCs w:val="22"/>
                <w:lang w:val="ro-RO"/>
              </w:rPr>
            </w:pPr>
            <w:r w:rsidRPr="00D56F47">
              <w:rPr>
                <w:rFonts w:ascii="Montserrat Light" w:hAnsi="Montserrat Light"/>
                <w:noProof/>
                <w:sz w:val="22"/>
                <w:szCs w:val="22"/>
                <w:lang w:val="ro-RO"/>
              </w:rPr>
              <w:t xml:space="preserve">Bd. Pandurilor, nr. 42, et. IV, Târgu Mureș, </w:t>
            </w:r>
            <w:r w:rsidR="00D76E0E" w:rsidRPr="00D56F47">
              <w:rPr>
                <w:rFonts w:ascii="Montserrat Light" w:hAnsi="Montserrat Light"/>
                <w:noProof/>
                <w:sz w:val="22"/>
                <w:szCs w:val="22"/>
                <w:lang w:val="ro-RO"/>
              </w:rPr>
              <w:t>J</w:t>
            </w:r>
            <w:r w:rsidRPr="00D56F47">
              <w:rPr>
                <w:rFonts w:ascii="Montserrat Light" w:hAnsi="Montserrat Light"/>
                <w:noProof/>
                <w:sz w:val="22"/>
                <w:szCs w:val="22"/>
                <w:lang w:val="ro-RO"/>
              </w:rPr>
              <w:t>udețul Mureș</w:t>
            </w:r>
          </w:p>
          <w:p w14:paraId="3A36C1FD" w14:textId="11F1CCCB" w:rsidR="00BA77BF" w:rsidRPr="00D56F47" w:rsidRDefault="00BA77BF" w:rsidP="0022174A">
            <w:pPr>
              <w:pStyle w:val="Listparagraf"/>
              <w:ind w:left="0"/>
              <w:rPr>
                <w:rFonts w:ascii="Montserrat Light" w:hAnsi="Montserrat Light"/>
                <w:noProof/>
                <w:sz w:val="22"/>
                <w:szCs w:val="22"/>
                <w:lang w:val="ro-RO"/>
              </w:rPr>
            </w:pPr>
          </w:p>
        </w:tc>
        <w:tc>
          <w:tcPr>
            <w:tcW w:w="1615" w:type="dxa"/>
          </w:tcPr>
          <w:p w14:paraId="61BCD4FC" w14:textId="77777777" w:rsidR="00D71E25" w:rsidRPr="00D56F47" w:rsidRDefault="00D71E25" w:rsidP="0022174A">
            <w:pPr>
              <w:pStyle w:val="Listparagraf"/>
              <w:ind w:left="0"/>
              <w:rPr>
                <w:rFonts w:ascii="Montserrat Light" w:hAnsi="Montserrat Light"/>
                <w:noProof/>
                <w:sz w:val="22"/>
                <w:szCs w:val="22"/>
                <w:lang w:val="ro-RO"/>
              </w:rPr>
            </w:pPr>
            <w:r w:rsidRPr="00D56F47">
              <w:rPr>
                <w:rFonts w:ascii="Montserrat Light" w:hAnsi="Montserrat Light"/>
                <w:noProof/>
                <w:sz w:val="22"/>
                <w:szCs w:val="22"/>
                <w:lang w:val="ro-RO"/>
              </w:rPr>
              <w:t>1876/30.10.2013</w:t>
            </w:r>
          </w:p>
        </w:tc>
        <w:tc>
          <w:tcPr>
            <w:tcW w:w="1405" w:type="dxa"/>
          </w:tcPr>
          <w:p w14:paraId="2443ABBA" w14:textId="77777777" w:rsidR="00D71E25" w:rsidRPr="00D56F47" w:rsidRDefault="00D71E25" w:rsidP="0022174A">
            <w:pPr>
              <w:pStyle w:val="Listparagraf"/>
              <w:ind w:left="0"/>
              <w:rPr>
                <w:rFonts w:ascii="Montserrat Light" w:hAnsi="Montserrat Light"/>
                <w:noProof/>
                <w:sz w:val="22"/>
                <w:szCs w:val="22"/>
                <w:lang w:val="ro-RO"/>
              </w:rPr>
            </w:pPr>
            <w:r w:rsidRPr="00D56F47">
              <w:rPr>
                <w:rFonts w:ascii="Montserrat Light" w:hAnsi="Montserrat Light"/>
                <w:noProof/>
                <w:sz w:val="22"/>
                <w:szCs w:val="22"/>
                <w:lang w:val="ro-RO"/>
              </w:rPr>
              <w:t>14.06.2050</w:t>
            </w:r>
          </w:p>
        </w:tc>
        <w:tc>
          <w:tcPr>
            <w:tcW w:w="1720" w:type="dxa"/>
          </w:tcPr>
          <w:p w14:paraId="531FD2CA" w14:textId="77777777" w:rsidR="00D71E25" w:rsidRPr="00D56F47" w:rsidRDefault="00D71E25" w:rsidP="0022174A">
            <w:pPr>
              <w:pStyle w:val="Listparagraf"/>
              <w:ind w:left="0"/>
              <w:rPr>
                <w:rFonts w:ascii="Montserrat Light" w:hAnsi="Montserrat Light"/>
                <w:noProof/>
                <w:sz w:val="22"/>
                <w:szCs w:val="22"/>
                <w:lang w:val="ro-RO"/>
              </w:rPr>
            </w:pPr>
            <w:r w:rsidRPr="00D56F47">
              <w:rPr>
                <w:rFonts w:ascii="Montserrat Light" w:hAnsi="Montserrat Light"/>
                <w:noProof/>
                <w:sz w:val="22"/>
                <w:szCs w:val="22"/>
                <w:lang w:val="ro-RO"/>
              </w:rPr>
              <w:t>Distribuție gaze naturale</w:t>
            </w:r>
          </w:p>
        </w:tc>
      </w:tr>
      <w:tr w:rsidR="00D56F47" w:rsidRPr="00D56F47" w14:paraId="2B53C07E" w14:textId="77777777" w:rsidTr="00912B93">
        <w:tc>
          <w:tcPr>
            <w:tcW w:w="558" w:type="dxa"/>
          </w:tcPr>
          <w:p w14:paraId="5150F684" w14:textId="77777777" w:rsidR="00D71E25" w:rsidRPr="00D56F47" w:rsidRDefault="00D71E25" w:rsidP="0022174A">
            <w:pPr>
              <w:pStyle w:val="Listparagraf"/>
              <w:ind w:left="0"/>
              <w:rPr>
                <w:rFonts w:ascii="Montserrat Light" w:hAnsi="Montserrat Light"/>
                <w:noProof/>
                <w:sz w:val="22"/>
                <w:szCs w:val="22"/>
                <w:lang w:val="ro-RO"/>
              </w:rPr>
            </w:pPr>
            <w:r w:rsidRPr="00D56F47">
              <w:rPr>
                <w:rFonts w:ascii="Montserrat Light" w:hAnsi="Montserrat Light"/>
                <w:noProof/>
                <w:sz w:val="22"/>
                <w:szCs w:val="22"/>
                <w:lang w:val="ro-RO"/>
              </w:rPr>
              <w:t>3.</w:t>
            </w:r>
          </w:p>
        </w:tc>
        <w:tc>
          <w:tcPr>
            <w:tcW w:w="1994" w:type="dxa"/>
          </w:tcPr>
          <w:p w14:paraId="474A1097" w14:textId="77777777" w:rsidR="00D71E25" w:rsidRPr="00D56F47" w:rsidRDefault="00D71E25" w:rsidP="0022174A">
            <w:pPr>
              <w:pStyle w:val="Listparagraf"/>
              <w:ind w:left="0"/>
              <w:rPr>
                <w:rFonts w:ascii="Montserrat Light" w:hAnsi="Montserrat Light"/>
                <w:noProof/>
                <w:sz w:val="22"/>
                <w:szCs w:val="22"/>
                <w:lang w:val="ro-RO"/>
              </w:rPr>
            </w:pPr>
            <w:r w:rsidRPr="00D56F47">
              <w:rPr>
                <w:rFonts w:ascii="Montserrat Light" w:hAnsi="Montserrat Light"/>
                <w:noProof/>
                <w:sz w:val="22"/>
                <w:szCs w:val="22"/>
                <w:lang w:val="ro-RO"/>
              </w:rPr>
              <w:t>CPL CONCORDIA FILIALA CLUJ ROMANIA S.R.L.</w:t>
            </w:r>
          </w:p>
          <w:p w14:paraId="2A0DFE72" w14:textId="3A4013F2" w:rsidR="00BA77BF" w:rsidRPr="00D56F47" w:rsidRDefault="00BA77BF" w:rsidP="0022174A">
            <w:pPr>
              <w:pStyle w:val="Listparagraf"/>
              <w:ind w:left="0"/>
              <w:rPr>
                <w:rFonts w:ascii="Montserrat Light" w:hAnsi="Montserrat Light"/>
                <w:noProof/>
                <w:sz w:val="22"/>
                <w:szCs w:val="22"/>
                <w:lang w:val="ro-RO"/>
              </w:rPr>
            </w:pPr>
          </w:p>
        </w:tc>
        <w:tc>
          <w:tcPr>
            <w:tcW w:w="1476" w:type="dxa"/>
          </w:tcPr>
          <w:p w14:paraId="75E722BE" w14:textId="77777777" w:rsidR="00D71E25" w:rsidRPr="00D56F47" w:rsidRDefault="00D71E25" w:rsidP="0022174A">
            <w:pPr>
              <w:pStyle w:val="Listparagraf"/>
              <w:ind w:left="0"/>
              <w:rPr>
                <w:rFonts w:ascii="Montserrat Light" w:hAnsi="Montserrat Light"/>
                <w:noProof/>
                <w:sz w:val="22"/>
                <w:szCs w:val="22"/>
                <w:lang w:val="ro-RO"/>
              </w:rPr>
            </w:pPr>
            <w:r w:rsidRPr="00D56F47">
              <w:rPr>
                <w:rFonts w:ascii="Montserrat Light" w:hAnsi="Montserrat Light"/>
                <w:noProof/>
                <w:sz w:val="22"/>
                <w:szCs w:val="22"/>
                <w:lang w:val="ro-RO"/>
              </w:rPr>
              <w:t>14895720</w:t>
            </w:r>
          </w:p>
        </w:tc>
        <w:tc>
          <w:tcPr>
            <w:tcW w:w="1643" w:type="dxa"/>
          </w:tcPr>
          <w:p w14:paraId="3F2CD03B" w14:textId="0BA9C46D" w:rsidR="00D71E25" w:rsidRPr="00D56F47" w:rsidRDefault="00D71E25" w:rsidP="0022174A">
            <w:pPr>
              <w:pStyle w:val="Listparagraf"/>
              <w:ind w:left="0"/>
              <w:rPr>
                <w:rFonts w:ascii="Montserrat Light" w:hAnsi="Montserrat Light"/>
                <w:noProof/>
                <w:sz w:val="22"/>
                <w:szCs w:val="22"/>
                <w:lang w:val="ro-RO"/>
              </w:rPr>
            </w:pPr>
            <w:r w:rsidRPr="00D56F47">
              <w:rPr>
                <w:rFonts w:ascii="Montserrat Light" w:hAnsi="Montserrat Light"/>
                <w:noProof/>
                <w:sz w:val="22"/>
                <w:szCs w:val="22"/>
                <w:lang w:val="ro-RO"/>
              </w:rPr>
              <w:t xml:space="preserve">str. Siretului, nr. 24, Cluj-Napoca, </w:t>
            </w:r>
            <w:r w:rsidR="00D76E0E" w:rsidRPr="00D56F47">
              <w:rPr>
                <w:rFonts w:ascii="Montserrat Light" w:hAnsi="Montserrat Light"/>
                <w:noProof/>
                <w:sz w:val="22"/>
                <w:szCs w:val="22"/>
                <w:lang w:val="ro-RO"/>
              </w:rPr>
              <w:t>J</w:t>
            </w:r>
            <w:r w:rsidRPr="00D56F47">
              <w:rPr>
                <w:rFonts w:ascii="Montserrat Light" w:hAnsi="Montserrat Light"/>
                <w:noProof/>
                <w:sz w:val="22"/>
                <w:szCs w:val="22"/>
                <w:lang w:val="ro-RO"/>
              </w:rPr>
              <w:t>udețul Cluj</w:t>
            </w:r>
          </w:p>
        </w:tc>
        <w:tc>
          <w:tcPr>
            <w:tcW w:w="1615" w:type="dxa"/>
          </w:tcPr>
          <w:p w14:paraId="353D2EFE" w14:textId="77777777" w:rsidR="00D71E25" w:rsidRPr="00D56F47" w:rsidRDefault="00D71E25" w:rsidP="0022174A">
            <w:pPr>
              <w:pStyle w:val="Listparagraf"/>
              <w:ind w:left="0"/>
              <w:rPr>
                <w:rFonts w:ascii="Montserrat Light" w:hAnsi="Montserrat Light"/>
                <w:noProof/>
                <w:sz w:val="22"/>
                <w:szCs w:val="22"/>
                <w:lang w:val="ro-RO"/>
              </w:rPr>
            </w:pPr>
            <w:r w:rsidRPr="00D56F47">
              <w:rPr>
                <w:rFonts w:ascii="Montserrat Light" w:hAnsi="Montserrat Light"/>
                <w:noProof/>
                <w:sz w:val="22"/>
                <w:szCs w:val="22"/>
                <w:lang w:val="ro-RO"/>
              </w:rPr>
              <w:t>1855/10.10.2013</w:t>
            </w:r>
          </w:p>
        </w:tc>
        <w:tc>
          <w:tcPr>
            <w:tcW w:w="1405" w:type="dxa"/>
          </w:tcPr>
          <w:p w14:paraId="07408BA9" w14:textId="77777777" w:rsidR="00D71E25" w:rsidRPr="00D56F47" w:rsidRDefault="00D71E25" w:rsidP="0022174A">
            <w:pPr>
              <w:pStyle w:val="Listparagraf"/>
              <w:ind w:left="0"/>
              <w:rPr>
                <w:rFonts w:ascii="Montserrat Light" w:hAnsi="Montserrat Light"/>
                <w:noProof/>
                <w:sz w:val="22"/>
                <w:szCs w:val="22"/>
                <w:lang w:val="ro-RO"/>
              </w:rPr>
            </w:pPr>
            <w:r w:rsidRPr="00D56F47">
              <w:rPr>
                <w:rFonts w:ascii="Montserrat Light" w:hAnsi="Montserrat Light"/>
                <w:noProof/>
                <w:sz w:val="22"/>
                <w:szCs w:val="22"/>
                <w:lang w:val="ro-RO"/>
              </w:rPr>
              <w:t>14.06.2050</w:t>
            </w:r>
          </w:p>
        </w:tc>
        <w:tc>
          <w:tcPr>
            <w:tcW w:w="1720" w:type="dxa"/>
          </w:tcPr>
          <w:p w14:paraId="523A8D83" w14:textId="77777777" w:rsidR="00D71E25" w:rsidRPr="00D56F47" w:rsidRDefault="00D71E25" w:rsidP="0022174A">
            <w:pPr>
              <w:pStyle w:val="Listparagraf"/>
              <w:ind w:left="0"/>
              <w:rPr>
                <w:rFonts w:ascii="Montserrat Light" w:hAnsi="Montserrat Light"/>
                <w:noProof/>
                <w:sz w:val="22"/>
                <w:szCs w:val="22"/>
                <w:lang w:val="ro-RO"/>
              </w:rPr>
            </w:pPr>
            <w:r w:rsidRPr="00D56F47">
              <w:rPr>
                <w:rFonts w:ascii="Montserrat Light" w:hAnsi="Montserrat Light"/>
                <w:noProof/>
                <w:sz w:val="22"/>
                <w:szCs w:val="22"/>
                <w:lang w:val="ro-RO"/>
              </w:rPr>
              <w:t>Distribuție gaze naturale</w:t>
            </w:r>
          </w:p>
        </w:tc>
      </w:tr>
      <w:tr w:rsidR="00D56F47" w:rsidRPr="00D56F47" w14:paraId="1ADCFCF3" w14:textId="77777777" w:rsidTr="00912B93">
        <w:tc>
          <w:tcPr>
            <w:tcW w:w="558" w:type="dxa"/>
          </w:tcPr>
          <w:p w14:paraId="470C7CD0" w14:textId="77777777" w:rsidR="00D71E25" w:rsidRPr="00D56F47" w:rsidRDefault="00D71E25" w:rsidP="0022174A">
            <w:pPr>
              <w:pStyle w:val="Listparagraf"/>
              <w:ind w:left="0"/>
              <w:rPr>
                <w:rFonts w:ascii="Montserrat Light" w:hAnsi="Montserrat Light"/>
                <w:noProof/>
                <w:sz w:val="22"/>
                <w:szCs w:val="22"/>
                <w:lang w:val="ro-RO"/>
              </w:rPr>
            </w:pPr>
            <w:r w:rsidRPr="00D56F47">
              <w:rPr>
                <w:rFonts w:ascii="Montserrat Light" w:hAnsi="Montserrat Light"/>
                <w:noProof/>
                <w:sz w:val="22"/>
                <w:szCs w:val="22"/>
                <w:lang w:val="ro-RO"/>
              </w:rPr>
              <w:t>4.</w:t>
            </w:r>
          </w:p>
        </w:tc>
        <w:tc>
          <w:tcPr>
            <w:tcW w:w="1994" w:type="dxa"/>
          </w:tcPr>
          <w:p w14:paraId="451D05A3" w14:textId="77777777" w:rsidR="00D71E25" w:rsidRPr="00D56F47" w:rsidRDefault="00D71E25" w:rsidP="0022174A">
            <w:pPr>
              <w:pStyle w:val="Listparagraf"/>
              <w:ind w:left="0"/>
              <w:rPr>
                <w:rFonts w:ascii="Montserrat Light" w:hAnsi="Montserrat Light"/>
                <w:noProof/>
                <w:sz w:val="22"/>
                <w:szCs w:val="22"/>
                <w:lang w:val="ro-RO"/>
              </w:rPr>
            </w:pPr>
            <w:r w:rsidRPr="00D56F47">
              <w:rPr>
                <w:rFonts w:ascii="Montserrat Light" w:hAnsi="Montserrat Light"/>
                <w:noProof/>
                <w:sz w:val="22"/>
                <w:szCs w:val="22"/>
                <w:lang w:val="ro-RO"/>
              </w:rPr>
              <w:t>NOVA POWER &amp; GAS S.R.L.</w:t>
            </w:r>
          </w:p>
        </w:tc>
        <w:tc>
          <w:tcPr>
            <w:tcW w:w="1476" w:type="dxa"/>
          </w:tcPr>
          <w:p w14:paraId="056E2266" w14:textId="77777777" w:rsidR="00D71E25" w:rsidRPr="00D56F47" w:rsidRDefault="00D71E25" w:rsidP="0022174A">
            <w:pPr>
              <w:pStyle w:val="Listparagraf"/>
              <w:ind w:left="0"/>
              <w:rPr>
                <w:rFonts w:ascii="Montserrat Light" w:hAnsi="Montserrat Light"/>
                <w:noProof/>
                <w:sz w:val="22"/>
                <w:szCs w:val="22"/>
                <w:lang w:val="ro-RO"/>
              </w:rPr>
            </w:pPr>
            <w:r w:rsidRPr="00D56F47">
              <w:rPr>
                <w:rFonts w:ascii="Montserrat Light" w:hAnsi="Montserrat Light"/>
                <w:noProof/>
                <w:sz w:val="22"/>
                <w:szCs w:val="22"/>
                <w:lang w:val="ro-RO"/>
              </w:rPr>
              <w:t>18680651</w:t>
            </w:r>
          </w:p>
        </w:tc>
        <w:tc>
          <w:tcPr>
            <w:tcW w:w="1643" w:type="dxa"/>
          </w:tcPr>
          <w:p w14:paraId="54E92022" w14:textId="77777777" w:rsidR="00D71E25" w:rsidRPr="00D56F47" w:rsidRDefault="00D71E25" w:rsidP="0022174A">
            <w:pPr>
              <w:pStyle w:val="Listparagraf"/>
              <w:ind w:left="0"/>
              <w:rPr>
                <w:rFonts w:ascii="Montserrat Light" w:hAnsi="Montserrat Light"/>
                <w:noProof/>
                <w:sz w:val="22"/>
                <w:szCs w:val="22"/>
                <w:lang w:val="ro-RO"/>
              </w:rPr>
            </w:pPr>
            <w:r w:rsidRPr="00D56F47">
              <w:rPr>
                <w:rFonts w:ascii="Montserrat Light" w:hAnsi="Montserrat Light"/>
                <w:noProof/>
                <w:sz w:val="22"/>
                <w:szCs w:val="22"/>
                <w:lang w:val="ro-RO"/>
              </w:rPr>
              <w:t xml:space="preserve">Calea Turzii, nr. 217, Cluj-Napoca, </w:t>
            </w:r>
            <w:r w:rsidR="00D76E0E" w:rsidRPr="00D56F47">
              <w:rPr>
                <w:rFonts w:ascii="Montserrat Light" w:hAnsi="Montserrat Light"/>
                <w:noProof/>
                <w:sz w:val="22"/>
                <w:szCs w:val="22"/>
                <w:lang w:val="ro-RO"/>
              </w:rPr>
              <w:t>J</w:t>
            </w:r>
            <w:r w:rsidRPr="00D56F47">
              <w:rPr>
                <w:rFonts w:ascii="Montserrat Light" w:hAnsi="Montserrat Light"/>
                <w:noProof/>
                <w:sz w:val="22"/>
                <w:szCs w:val="22"/>
                <w:lang w:val="ro-RO"/>
              </w:rPr>
              <w:t>udețul Cluj</w:t>
            </w:r>
          </w:p>
          <w:p w14:paraId="6D2A50E9" w14:textId="7F6B5D59" w:rsidR="00BA77BF" w:rsidRPr="00D56F47" w:rsidRDefault="00BA77BF" w:rsidP="0022174A">
            <w:pPr>
              <w:pStyle w:val="Listparagraf"/>
              <w:ind w:left="0"/>
              <w:rPr>
                <w:rFonts w:ascii="Montserrat Light" w:hAnsi="Montserrat Light"/>
                <w:noProof/>
                <w:sz w:val="22"/>
                <w:szCs w:val="22"/>
                <w:lang w:val="ro-RO"/>
              </w:rPr>
            </w:pPr>
          </w:p>
        </w:tc>
        <w:tc>
          <w:tcPr>
            <w:tcW w:w="1615" w:type="dxa"/>
          </w:tcPr>
          <w:p w14:paraId="0B6EDAC8" w14:textId="77777777" w:rsidR="00D71E25" w:rsidRPr="00D56F47" w:rsidRDefault="00D71E25" w:rsidP="0022174A">
            <w:pPr>
              <w:pStyle w:val="Listparagraf"/>
              <w:ind w:left="0"/>
              <w:rPr>
                <w:rFonts w:ascii="Montserrat Light" w:hAnsi="Montserrat Light"/>
                <w:noProof/>
                <w:sz w:val="22"/>
                <w:szCs w:val="22"/>
                <w:lang w:val="ro-RO"/>
              </w:rPr>
            </w:pPr>
            <w:r w:rsidRPr="00D56F47">
              <w:rPr>
                <w:rFonts w:ascii="Montserrat Light" w:hAnsi="Montserrat Light"/>
                <w:noProof/>
                <w:sz w:val="22"/>
                <w:szCs w:val="22"/>
                <w:lang w:val="ro-RO"/>
              </w:rPr>
              <w:t>1819/04.09.2013</w:t>
            </w:r>
          </w:p>
        </w:tc>
        <w:tc>
          <w:tcPr>
            <w:tcW w:w="1405" w:type="dxa"/>
          </w:tcPr>
          <w:p w14:paraId="36CBDFEE" w14:textId="77777777" w:rsidR="00D71E25" w:rsidRPr="00D56F47" w:rsidRDefault="00D71E25" w:rsidP="0022174A">
            <w:pPr>
              <w:pStyle w:val="Listparagraf"/>
              <w:ind w:left="0"/>
              <w:rPr>
                <w:rFonts w:ascii="Montserrat Light" w:hAnsi="Montserrat Light"/>
                <w:noProof/>
                <w:sz w:val="22"/>
                <w:szCs w:val="22"/>
                <w:lang w:val="ro-RO"/>
              </w:rPr>
            </w:pPr>
            <w:r w:rsidRPr="00D56F47">
              <w:rPr>
                <w:rFonts w:ascii="Montserrat Light" w:hAnsi="Montserrat Light"/>
                <w:noProof/>
                <w:sz w:val="22"/>
                <w:szCs w:val="22"/>
                <w:lang w:val="ro-RO"/>
              </w:rPr>
              <w:t>25.01.2059</w:t>
            </w:r>
          </w:p>
        </w:tc>
        <w:tc>
          <w:tcPr>
            <w:tcW w:w="1720" w:type="dxa"/>
          </w:tcPr>
          <w:p w14:paraId="465A8CEB" w14:textId="77777777" w:rsidR="00D71E25" w:rsidRPr="00D56F47" w:rsidRDefault="00D71E25" w:rsidP="0022174A">
            <w:pPr>
              <w:pStyle w:val="Listparagraf"/>
              <w:ind w:left="0"/>
              <w:rPr>
                <w:rFonts w:ascii="Montserrat Light" w:hAnsi="Montserrat Light"/>
                <w:noProof/>
                <w:sz w:val="22"/>
                <w:szCs w:val="22"/>
                <w:lang w:val="ro-RO"/>
              </w:rPr>
            </w:pPr>
            <w:r w:rsidRPr="00D56F47">
              <w:rPr>
                <w:rFonts w:ascii="Montserrat Light" w:hAnsi="Montserrat Light"/>
                <w:noProof/>
                <w:sz w:val="22"/>
                <w:szCs w:val="22"/>
                <w:lang w:val="ro-RO"/>
              </w:rPr>
              <w:t>Distribuție gaze naturale</w:t>
            </w:r>
          </w:p>
        </w:tc>
      </w:tr>
    </w:tbl>
    <w:p w14:paraId="5A468179" w14:textId="77777777" w:rsidR="00164A9E" w:rsidRPr="00D56F47" w:rsidRDefault="00164A9E" w:rsidP="0022174A">
      <w:pPr>
        <w:autoSpaceDE/>
        <w:autoSpaceDN/>
        <w:jc w:val="both"/>
        <w:rPr>
          <w:rFonts w:ascii="Montserrat Light" w:eastAsia="Times New Roman" w:hAnsi="Montserrat Light"/>
          <w:i/>
          <w:iCs/>
          <w:noProof/>
          <w:sz w:val="20"/>
          <w:szCs w:val="20"/>
        </w:rPr>
      </w:pPr>
      <w:r w:rsidRPr="00D56F47">
        <w:rPr>
          <w:rFonts w:ascii="Montserrat Light" w:eastAsia="Times New Roman" w:hAnsi="Montserrat Light"/>
          <w:i/>
          <w:iCs/>
          <w:noProof/>
          <w:sz w:val="20"/>
          <w:szCs w:val="20"/>
        </w:rPr>
        <w:t>Sursa: ANRE</w:t>
      </w:r>
    </w:p>
    <w:p w14:paraId="39055D60" w14:textId="77777777" w:rsidR="00BC3C52" w:rsidRPr="00D56F47" w:rsidRDefault="00BC3C52" w:rsidP="0022174A">
      <w:pPr>
        <w:jc w:val="both"/>
        <w:rPr>
          <w:rFonts w:ascii="Montserrat Light" w:hAnsi="Montserrat Light"/>
          <w:b/>
          <w:bCs/>
          <w:noProof/>
          <w:sz w:val="22"/>
          <w:szCs w:val="22"/>
          <w:shd w:val="clear" w:color="auto" w:fill="FFFFFF"/>
        </w:rPr>
      </w:pPr>
    </w:p>
    <w:p w14:paraId="5CB4EEC7" w14:textId="326ECA54" w:rsidR="00D20B9B" w:rsidRPr="00D56F47" w:rsidRDefault="00D20B9B" w:rsidP="0022174A">
      <w:pPr>
        <w:jc w:val="both"/>
        <w:rPr>
          <w:rFonts w:ascii="Montserrat Light" w:hAnsi="Montserrat Light"/>
          <w:b/>
          <w:bCs/>
          <w:noProof/>
          <w:sz w:val="22"/>
          <w:szCs w:val="22"/>
          <w:shd w:val="clear" w:color="auto" w:fill="FFFFFF"/>
        </w:rPr>
      </w:pPr>
      <w:r w:rsidRPr="00D56F47">
        <w:rPr>
          <w:rFonts w:ascii="Montserrat Light" w:hAnsi="Montserrat Light"/>
          <w:b/>
          <w:bCs/>
          <w:noProof/>
          <w:sz w:val="22"/>
          <w:szCs w:val="22"/>
          <w:shd w:val="clear" w:color="auto" w:fill="FFFFFF"/>
        </w:rPr>
        <w:t>Articolul 20</w:t>
      </w:r>
    </w:p>
    <w:p w14:paraId="24393D2F" w14:textId="107D1441" w:rsidR="00D20B9B" w:rsidRPr="00D56F47" w:rsidRDefault="00D71E25" w:rsidP="0022174A">
      <w:pPr>
        <w:jc w:val="both"/>
        <w:rPr>
          <w:rFonts w:ascii="Montserrat Light" w:hAnsi="Montserrat Light"/>
          <w:noProof/>
          <w:sz w:val="22"/>
          <w:szCs w:val="22"/>
        </w:rPr>
      </w:pPr>
      <w:r w:rsidRPr="00D56F47">
        <w:rPr>
          <w:rFonts w:ascii="Montserrat Light" w:hAnsi="Montserrat Light"/>
          <w:noProof/>
          <w:sz w:val="22"/>
          <w:szCs w:val="22"/>
        </w:rPr>
        <w:t>A</w:t>
      </w:r>
      <w:r w:rsidR="00D20B9B" w:rsidRPr="00D56F47">
        <w:rPr>
          <w:rFonts w:ascii="Montserrat Light" w:hAnsi="Montserrat Light"/>
          <w:noProof/>
          <w:sz w:val="22"/>
          <w:szCs w:val="22"/>
        </w:rPr>
        <w:t>dministrare</w:t>
      </w:r>
      <w:r w:rsidRPr="00D56F47">
        <w:rPr>
          <w:rFonts w:ascii="Montserrat Light" w:hAnsi="Montserrat Light"/>
          <w:noProof/>
          <w:sz w:val="22"/>
          <w:szCs w:val="22"/>
        </w:rPr>
        <w:t>a</w:t>
      </w:r>
      <w:r w:rsidR="00D20B9B" w:rsidRPr="00D56F47">
        <w:rPr>
          <w:rFonts w:ascii="Montserrat Light" w:hAnsi="Montserrat Light"/>
          <w:noProof/>
          <w:sz w:val="22"/>
          <w:szCs w:val="22"/>
        </w:rPr>
        <w:t xml:space="preserve"> domeniului public </w:t>
      </w:r>
      <w:r w:rsidRPr="00D56F47">
        <w:rPr>
          <w:rFonts w:ascii="Montserrat Light" w:hAnsi="Montserrat Light"/>
          <w:noProof/>
          <w:sz w:val="22"/>
          <w:szCs w:val="22"/>
        </w:rPr>
        <w:t xml:space="preserve">și privat </w:t>
      </w:r>
      <w:r w:rsidR="00D20B9B" w:rsidRPr="00D56F47">
        <w:rPr>
          <w:rFonts w:ascii="Montserrat Light" w:hAnsi="Montserrat Light"/>
          <w:noProof/>
          <w:sz w:val="22"/>
          <w:szCs w:val="22"/>
        </w:rPr>
        <w:t>al</w:t>
      </w:r>
      <w:r w:rsidRPr="00D56F47">
        <w:rPr>
          <w:rFonts w:ascii="Montserrat Light" w:hAnsi="Montserrat Light"/>
          <w:noProof/>
          <w:sz w:val="22"/>
          <w:szCs w:val="22"/>
        </w:rPr>
        <w:t xml:space="preserve"> </w:t>
      </w:r>
      <w:r w:rsidR="00D76E0E" w:rsidRPr="00D56F47">
        <w:rPr>
          <w:rFonts w:ascii="Montserrat Light" w:hAnsi="Montserrat Light"/>
          <w:noProof/>
          <w:sz w:val="22"/>
          <w:szCs w:val="22"/>
        </w:rPr>
        <w:t>J</w:t>
      </w:r>
      <w:r w:rsidRPr="00D56F47">
        <w:rPr>
          <w:rFonts w:ascii="Montserrat Light" w:hAnsi="Montserrat Light"/>
          <w:noProof/>
          <w:sz w:val="22"/>
          <w:szCs w:val="22"/>
        </w:rPr>
        <w:t>udețului Cluj</w:t>
      </w:r>
      <w:r w:rsidR="00D20B9B" w:rsidRPr="00D56F47">
        <w:rPr>
          <w:rFonts w:ascii="Montserrat Light" w:hAnsi="Montserrat Light"/>
          <w:noProof/>
          <w:sz w:val="22"/>
          <w:szCs w:val="22"/>
        </w:rPr>
        <w:t xml:space="preserve"> </w:t>
      </w:r>
      <w:r w:rsidRPr="00D56F47">
        <w:rPr>
          <w:rFonts w:ascii="Montserrat Light" w:hAnsi="Montserrat Light"/>
          <w:noProof/>
          <w:sz w:val="22"/>
          <w:szCs w:val="22"/>
        </w:rPr>
        <w:t xml:space="preserve">se realizează prin intermediul Direcției </w:t>
      </w:r>
      <w:r w:rsidR="00A034DE" w:rsidRPr="00D56F47">
        <w:rPr>
          <w:rFonts w:ascii="Montserrat Light" w:hAnsi="Montserrat Light"/>
          <w:noProof/>
          <w:sz w:val="22"/>
          <w:szCs w:val="22"/>
        </w:rPr>
        <w:t xml:space="preserve">de </w:t>
      </w:r>
      <w:r w:rsidRPr="00D56F47">
        <w:rPr>
          <w:rFonts w:ascii="Montserrat Light" w:hAnsi="Montserrat Light"/>
          <w:noProof/>
          <w:sz w:val="22"/>
          <w:szCs w:val="22"/>
        </w:rPr>
        <w:t>Administrare</w:t>
      </w:r>
      <w:r w:rsidR="00A034DE" w:rsidRPr="00D56F47">
        <w:rPr>
          <w:rFonts w:ascii="Montserrat Light" w:hAnsi="Montserrat Light"/>
          <w:noProof/>
          <w:sz w:val="22"/>
          <w:szCs w:val="22"/>
        </w:rPr>
        <w:t xml:space="preserve"> a</w:t>
      </w:r>
      <w:r w:rsidRPr="00D56F47">
        <w:rPr>
          <w:rFonts w:ascii="Montserrat Light" w:hAnsi="Montserrat Light"/>
          <w:noProof/>
          <w:sz w:val="22"/>
          <w:szCs w:val="22"/>
        </w:rPr>
        <w:t xml:space="preserve"> Domeniului Public și Privat </w:t>
      </w:r>
      <w:r w:rsidR="00A034DE" w:rsidRPr="00D56F47">
        <w:rPr>
          <w:rFonts w:ascii="Montserrat Light" w:hAnsi="Montserrat Light"/>
          <w:noProof/>
          <w:sz w:val="22"/>
          <w:szCs w:val="22"/>
        </w:rPr>
        <w:t xml:space="preserve">din cadrul aparatului </w:t>
      </w:r>
      <w:r w:rsidR="00D76E0E" w:rsidRPr="00D56F47">
        <w:rPr>
          <w:rFonts w:ascii="Montserrat Light" w:hAnsi="Montserrat Light"/>
          <w:noProof/>
          <w:sz w:val="22"/>
          <w:szCs w:val="22"/>
        </w:rPr>
        <w:t xml:space="preserve">de specialitate al </w:t>
      </w:r>
      <w:r w:rsidR="00A034DE" w:rsidRPr="00D56F47">
        <w:rPr>
          <w:rFonts w:ascii="Montserrat Light" w:hAnsi="Montserrat Light"/>
          <w:noProof/>
          <w:sz w:val="22"/>
          <w:szCs w:val="22"/>
        </w:rPr>
        <w:t xml:space="preserve">Consiliului Județean Cluj </w:t>
      </w:r>
    </w:p>
    <w:p w14:paraId="0FE53BB9" w14:textId="77777777" w:rsidR="00164A9E" w:rsidRPr="00D56F47" w:rsidRDefault="00164A9E" w:rsidP="0022174A">
      <w:pPr>
        <w:jc w:val="both"/>
        <w:rPr>
          <w:rFonts w:ascii="Montserrat Light" w:hAnsi="Montserrat Light"/>
          <w:noProof/>
          <w:sz w:val="22"/>
          <w:szCs w:val="22"/>
          <w:shd w:val="clear" w:color="auto" w:fill="FFFFFF"/>
        </w:rPr>
      </w:pPr>
    </w:p>
    <w:p w14:paraId="42ECF556" w14:textId="77777777" w:rsidR="00D20B9B" w:rsidRPr="00D56F47" w:rsidRDefault="00D20B9B" w:rsidP="0022174A">
      <w:pPr>
        <w:rPr>
          <w:rFonts w:ascii="Montserrat Light" w:hAnsi="Montserrat Light"/>
          <w:b/>
          <w:bCs/>
          <w:noProof/>
          <w:sz w:val="22"/>
          <w:szCs w:val="22"/>
          <w:shd w:val="clear" w:color="auto" w:fill="FFFFFF"/>
        </w:rPr>
      </w:pPr>
      <w:r w:rsidRPr="00D56F47">
        <w:rPr>
          <w:rFonts w:ascii="Montserrat Light" w:hAnsi="Montserrat Light"/>
          <w:b/>
          <w:bCs/>
          <w:noProof/>
          <w:sz w:val="22"/>
          <w:szCs w:val="22"/>
          <w:shd w:val="clear" w:color="auto" w:fill="FFFFFF"/>
        </w:rPr>
        <w:lastRenderedPageBreak/>
        <w:t>Capitolul VIII</w:t>
      </w:r>
    </w:p>
    <w:p w14:paraId="178CC61A" w14:textId="1A7A4C68" w:rsidR="00D20B9B" w:rsidRPr="00D56F47" w:rsidRDefault="00D20B9B" w:rsidP="0022174A">
      <w:pPr>
        <w:rPr>
          <w:rFonts w:ascii="Montserrat Light" w:hAnsi="Montserrat Light"/>
          <w:b/>
          <w:bCs/>
          <w:noProof/>
          <w:sz w:val="22"/>
          <w:szCs w:val="22"/>
          <w:shd w:val="clear" w:color="auto" w:fill="FFFFFF"/>
        </w:rPr>
      </w:pPr>
      <w:r w:rsidRPr="00D56F47">
        <w:rPr>
          <w:rFonts w:ascii="Montserrat Light" w:hAnsi="Montserrat Light"/>
          <w:b/>
          <w:bCs/>
          <w:noProof/>
          <w:sz w:val="22"/>
          <w:szCs w:val="22"/>
          <w:shd w:val="clear" w:color="auto" w:fill="FFFFFF"/>
        </w:rPr>
        <w:t>Atribuirea şi schimbarea denumirilor de străzi, pieţe şi de obiective de interes public local</w:t>
      </w:r>
    </w:p>
    <w:p w14:paraId="0DF9B584" w14:textId="77777777" w:rsidR="000D6B7A" w:rsidRPr="00D56F47" w:rsidRDefault="000D6B7A" w:rsidP="0022174A">
      <w:pPr>
        <w:rPr>
          <w:rFonts w:ascii="Montserrat Light" w:hAnsi="Montserrat Light"/>
          <w:b/>
          <w:bCs/>
          <w:noProof/>
          <w:sz w:val="22"/>
          <w:szCs w:val="22"/>
          <w:shd w:val="clear" w:color="auto" w:fill="FFFFFF"/>
        </w:rPr>
      </w:pPr>
    </w:p>
    <w:p w14:paraId="0E988F77" w14:textId="77777777" w:rsidR="00D20B9B" w:rsidRPr="00D56F47" w:rsidRDefault="00D20B9B" w:rsidP="0022174A">
      <w:pPr>
        <w:jc w:val="both"/>
        <w:rPr>
          <w:rFonts w:ascii="Montserrat Light" w:hAnsi="Montserrat Light"/>
          <w:b/>
          <w:bCs/>
          <w:noProof/>
          <w:sz w:val="22"/>
          <w:szCs w:val="22"/>
          <w:shd w:val="clear" w:color="auto" w:fill="FFFFFF"/>
        </w:rPr>
      </w:pPr>
      <w:r w:rsidRPr="00D56F47">
        <w:rPr>
          <w:rFonts w:ascii="Montserrat Light" w:hAnsi="Montserrat Light"/>
          <w:b/>
          <w:bCs/>
          <w:noProof/>
          <w:sz w:val="22"/>
          <w:szCs w:val="22"/>
          <w:shd w:val="clear" w:color="auto" w:fill="FFFFFF"/>
        </w:rPr>
        <w:t>Articolul 21</w:t>
      </w:r>
    </w:p>
    <w:p w14:paraId="050FF554" w14:textId="488A5C2C" w:rsidR="00D20B9B" w:rsidRPr="00D56F47" w:rsidRDefault="00D20B9B" w:rsidP="0022174A">
      <w:pPr>
        <w:autoSpaceDE/>
        <w:autoSpaceDN/>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w:t>
      </w:r>
      <w:r w:rsidR="006E4528" w:rsidRPr="00D56F47">
        <w:rPr>
          <w:rFonts w:ascii="Montserrat Light" w:eastAsia="Times New Roman" w:hAnsi="Montserrat Light"/>
          <w:noProof/>
          <w:sz w:val="22"/>
          <w:szCs w:val="22"/>
        </w:rPr>
        <w:t>1</w:t>
      </w:r>
      <w:r w:rsidRPr="00D56F47">
        <w:rPr>
          <w:rFonts w:ascii="Montserrat Light" w:eastAsia="Times New Roman" w:hAnsi="Montserrat Light"/>
          <w:noProof/>
          <w:sz w:val="22"/>
          <w:szCs w:val="22"/>
        </w:rPr>
        <w:t xml:space="preserve">) Schimbarea denumirilor instituţiilor publice şi a obiectivelor de interes judeţean se face prin hotărâre a </w:t>
      </w:r>
      <w:r w:rsidR="00BA77BF" w:rsidRPr="00D56F47">
        <w:rPr>
          <w:rFonts w:ascii="Montserrat Light" w:eastAsia="Times New Roman" w:hAnsi="Montserrat Light"/>
          <w:noProof/>
          <w:sz w:val="22"/>
          <w:szCs w:val="22"/>
        </w:rPr>
        <w:t>C</w:t>
      </w:r>
      <w:r w:rsidRPr="00D56F47">
        <w:rPr>
          <w:rFonts w:ascii="Montserrat Light" w:eastAsia="Times New Roman" w:hAnsi="Montserrat Light"/>
          <w:noProof/>
          <w:sz w:val="22"/>
          <w:szCs w:val="22"/>
        </w:rPr>
        <w:t>onsiliului judeţean, cu avizul consiliului local pe al cărui teritoriu administrativ sunt amplasate instituţiile şi obiectivele în cauză, în conformitate cu prevederile Ordonanţei Guvernului nr. 63/2002 privind atribuirea sau schimbarea de denumiri, aprobată cu modificări prin Legea nr. 48/2003, cu modificările şi completările ulterioare.</w:t>
      </w:r>
    </w:p>
    <w:p w14:paraId="5B1B8802" w14:textId="09124E38" w:rsidR="00521C11" w:rsidRPr="00D56F47" w:rsidRDefault="00521C11" w:rsidP="0022174A">
      <w:pPr>
        <w:autoSpaceDE/>
        <w:autoSpaceDN/>
        <w:jc w:val="both"/>
        <w:rPr>
          <w:rFonts w:ascii="Montserrat Light" w:eastAsia="Times New Roman" w:hAnsi="Montserrat Light"/>
          <w:noProof/>
          <w:sz w:val="22"/>
          <w:szCs w:val="22"/>
          <w:shd w:val="clear" w:color="auto" w:fill="FFFFFF"/>
        </w:rPr>
      </w:pPr>
    </w:p>
    <w:p w14:paraId="5043516F" w14:textId="77777777" w:rsidR="00D20B9B" w:rsidRPr="00D56F47" w:rsidRDefault="00D20B9B" w:rsidP="0022174A">
      <w:pPr>
        <w:rPr>
          <w:rFonts w:ascii="Montserrat Light" w:eastAsiaTheme="minorEastAsia" w:hAnsi="Montserrat Light"/>
          <w:b/>
          <w:bCs/>
          <w:noProof/>
          <w:sz w:val="22"/>
          <w:szCs w:val="22"/>
          <w:shd w:val="clear" w:color="auto" w:fill="FFFFFF"/>
        </w:rPr>
      </w:pPr>
      <w:r w:rsidRPr="00D56F47">
        <w:rPr>
          <w:rFonts w:ascii="Montserrat Light" w:hAnsi="Montserrat Light"/>
          <w:b/>
          <w:bCs/>
          <w:noProof/>
          <w:sz w:val="22"/>
          <w:szCs w:val="22"/>
          <w:shd w:val="clear" w:color="auto" w:fill="FFFFFF"/>
        </w:rPr>
        <w:t>Capitolul IX</w:t>
      </w:r>
    </w:p>
    <w:p w14:paraId="4197F8D3" w14:textId="6EF60AEA" w:rsidR="00D20B9B" w:rsidRPr="00D56F47" w:rsidRDefault="00D20B9B" w:rsidP="0022174A">
      <w:pPr>
        <w:jc w:val="both"/>
        <w:rPr>
          <w:rFonts w:ascii="Montserrat Light" w:hAnsi="Montserrat Light"/>
          <w:b/>
          <w:bCs/>
          <w:noProof/>
          <w:sz w:val="22"/>
          <w:szCs w:val="22"/>
          <w:shd w:val="clear" w:color="auto" w:fill="FFFFFF"/>
        </w:rPr>
      </w:pPr>
      <w:r w:rsidRPr="00D56F47">
        <w:rPr>
          <w:rFonts w:ascii="Montserrat Light" w:hAnsi="Montserrat Light"/>
          <w:b/>
          <w:bCs/>
          <w:noProof/>
          <w:sz w:val="22"/>
          <w:szCs w:val="22"/>
          <w:shd w:val="clear" w:color="auto" w:fill="FFFFFF"/>
        </w:rPr>
        <w:t>Societatea civilă, respectiv partidele politice, sindicatele, cultele şi organizaţiile nonguvernamentale care îşi desfăşoară activitatea în unitatea administrativ-teritorială</w:t>
      </w:r>
    </w:p>
    <w:p w14:paraId="700DA14D" w14:textId="77777777" w:rsidR="002F2375" w:rsidRPr="00D56F47" w:rsidRDefault="002F2375" w:rsidP="0022174A">
      <w:pPr>
        <w:rPr>
          <w:rFonts w:ascii="Montserrat Light" w:hAnsi="Montserrat Light"/>
          <w:b/>
          <w:bCs/>
          <w:noProof/>
          <w:sz w:val="22"/>
          <w:szCs w:val="22"/>
          <w:shd w:val="clear" w:color="auto" w:fill="FFFFFF"/>
        </w:rPr>
      </w:pPr>
    </w:p>
    <w:p w14:paraId="7E3186E6" w14:textId="77777777" w:rsidR="00D20B9B" w:rsidRPr="00D56F47" w:rsidRDefault="00D20B9B" w:rsidP="0022174A">
      <w:pPr>
        <w:jc w:val="both"/>
        <w:rPr>
          <w:rFonts w:ascii="Montserrat Light" w:hAnsi="Montserrat Light"/>
          <w:b/>
          <w:bCs/>
          <w:noProof/>
          <w:sz w:val="22"/>
          <w:szCs w:val="22"/>
          <w:shd w:val="clear" w:color="auto" w:fill="FFFFFF"/>
        </w:rPr>
      </w:pPr>
      <w:r w:rsidRPr="00D56F47">
        <w:rPr>
          <w:rFonts w:ascii="Montserrat Light" w:hAnsi="Montserrat Light"/>
          <w:b/>
          <w:bCs/>
          <w:noProof/>
          <w:sz w:val="22"/>
          <w:szCs w:val="22"/>
          <w:shd w:val="clear" w:color="auto" w:fill="FFFFFF"/>
        </w:rPr>
        <w:t>Articolul 22</w:t>
      </w:r>
    </w:p>
    <w:p w14:paraId="4D111400" w14:textId="7E4AE4E1" w:rsidR="00D20B9B" w:rsidRPr="00D56F47" w:rsidRDefault="00D20B9B" w:rsidP="0022174A">
      <w:pPr>
        <w:autoSpaceDE/>
        <w:autoSpaceDN/>
        <w:jc w:val="both"/>
        <w:rPr>
          <w:rFonts w:ascii="Montserrat Light" w:eastAsia="Times New Roman" w:hAnsi="Montserrat Light"/>
          <w:noProof/>
          <w:sz w:val="22"/>
          <w:szCs w:val="22"/>
          <w:shd w:val="clear" w:color="auto" w:fill="FFFFFF"/>
        </w:rPr>
      </w:pPr>
      <w:r w:rsidRPr="00D56F47">
        <w:rPr>
          <w:rFonts w:ascii="Montserrat Light" w:eastAsia="Times New Roman" w:hAnsi="Montserrat Light"/>
          <w:noProof/>
          <w:sz w:val="22"/>
          <w:szCs w:val="22"/>
        </w:rPr>
        <w:t>(1)</w:t>
      </w:r>
      <w:r w:rsidR="006E4528" w:rsidRPr="00D56F47">
        <w:rPr>
          <w:rFonts w:ascii="Montserrat Light" w:eastAsia="Times New Roman" w:hAnsi="Montserrat Light"/>
          <w:noProof/>
          <w:sz w:val="22"/>
          <w:szCs w:val="22"/>
        </w:rPr>
        <w:t xml:space="preserve"> Județul Cluj</w:t>
      </w:r>
      <w:r w:rsidRPr="00D56F47">
        <w:rPr>
          <w:rFonts w:ascii="Montserrat Light" w:eastAsia="Times New Roman" w:hAnsi="Montserrat Light"/>
          <w:noProof/>
          <w:sz w:val="22"/>
          <w:szCs w:val="22"/>
        </w:rPr>
        <w:t xml:space="preserve"> realizează un cadru de cooperare sau asociere cu organizaţii neguvernamentale, asociaţii şi cluburi sportive, instituţii culturale şi artistice, organizaţii de tineret, în vederea finanţării şi realizării unor acţiuni sau proiecte care vizează dezvoltarea comunităţii</w:t>
      </w:r>
      <w:r w:rsidR="006E4528" w:rsidRPr="00D56F47">
        <w:rPr>
          <w:rFonts w:ascii="Montserrat Light" w:eastAsia="Times New Roman" w:hAnsi="Montserrat Light"/>
          <w:noProof/>
          <w:sz w:val="22"/>
          <w:szCs w:val="22"/>
        </w:rPr>
        <w:t>.</w:t>
      </w:r>
    </w:p>
    <w:p w14:paraId="233913F3" w14:textId="7D22106F" w:rsidR="00D20B9B" w:rsidRPr="00D56F47" w:rsidRDefault="00D20B9B" w:rsidP="0022174A">
      <w:pPr>
        <w:autoSpaceDE/>
        <w:autoSpaceDN/>
        <w:jc w:val="both"/>
        <w:rPr>
          <w:rFonts w:ascii="Montserrat Light" w:eastAsia="Times New Roman" w:hAnsi="Montserrat Light"/>
          <w:noProof/>
          <w:sz w:val="22"/>
          <w:szCs w:val="22"/>
          <w:shd w:val="clear" w:color="auto" w:fill="FFFFFF"/>
        </w:rPr>
      </w:pPr>
      <w:r w:rsidRPr="00D56F47">
        <w:rPr>
          <w:rFonts w:ascii="Montserrat Light" w:eastAsia="Times New Roman" w:hAnsi="Montserrat Light"/>
          <w:noProof/>
          <w:sz w:val="22"/>
          <w:szCs w:val="22"/>
        </w:rPr>
        <w:t>(2)</w:t>
      </w:r>
      <w:r w:rsidR="006E4528" w:rsidRPr="00D56F47">
        <w:rPr>
          <w:rFonts w:ascii="Montserrat Light" w:eastAsia="Times New Roman" w:hAnsi="Montserrat Light"/>
          <w:noProof/>
          <w:sz w:val="22"/>
          <w:szCs w:val="22"/>
        </w:rPr>
        <w:t xml:space="preserve"> Județul Cluj</w:t>
      </w:r>
      <w:r w:rsidRPr="00D56F47">
        <w:rPr>
          <w:rFonts w:ascii="Montserrat Light" w:eastAsia="Times New Roman" w:hAnsi="Montserrat Light"/>
          <w:noProof/>
          <w:sz w:val="22"/>
          <w:szCs w:val="22"/>
        </w:rPr>
        <w:t xml:space="preserve"> acordă o atenţie deosebită proiectelor culturale şi educative cu caracter local, regional, naţional, european şi internaţional, care se încadrează în strategia de dezvoltare a unităţii administrativ- teritoriale. </w:t>
      </w:r>
    </w:p>
    <w:p w14:paraId="5FBF23D9" w14:textId="4136D77B" w:rsidR="00D20B9B" w:rsidRPr="00D56F47" w:rsidRDefault="00D20B9B" w:rsidP="0022174A">
      <w:pPr>
        <w:autoSpaceDE/>
        <w:autoSpaceDN/>
        <w:jc w:val="both"/>
        <w:rPr>
          <w:rFonts w:ascii="Montserrat Light" w:eastAsia="Times New Roman" w:hAnsi="Montserrat Light"/>
          <w:noProof/>
          <w:sz w:val="22"/>
          <w:szCs w:val="22"/>
          <w:shd w:val="clear" w:color="auto" w:fill="FFFFFF"/>
        </w:rPr>
      </w:pPr>
      <w:r w:rsidRPr="00D56F47">
        <w:rPr>
          <w:rFonts w:ascii="Montserrat Light" w:eastAsia="Times New Roman" w:hAnsi="Montserrat Light"/>
          <w:noProof/>
          <w:sz w:val="22"/>
          <w:szCs w:val="22"/>
        </w:rPr>
        <w:t>(3)</w:t>
      </w:r>
      <w:r w:rsidR="006E4528" w:rsidRPr="00D56F47">
        <w:rPr>
          <w:rFonts w:ascii="Montserrat Light" w:eastAsia="Times New Roman" w:hAnsi="Montserrat Light"/>
          <w:noProof/>
          <w:sz w:val="22"/>
          <w:szCs w:val="22"/>
        </w:rPr>
        <w:t xml:space="preserve"> Județul Cluj </w:t>
      </w:r>
      <w:r w:rsidRPr="00D56F47">
        <w:rPr>
          <w:rFonts w:ascii="Montserrat Light" w:eastAsia="Times New Roman" w:hAnsi="Montserrat Light"/>
          <w:noProof/>
          <w:sz w:val="22"/>
          <w:szCs w:val="22"/>
        </w:rPr>
        <w:t>acord</w:t>
      </w:r>
      <w:r w:rsidR="006E4528" w:rsidRPr="00D56F47">
        <w:rPr>
          <w:rFonts w:ascii="Montserrat Light" w:eastAsia="Times New Roman" w:hAnsi="Montserrat Light"/>
          <w:noProof/>
          <w:sz w:val="22"/>
          <w:szCs w:val="22"/>
        </w:rPr>
        <w:t>ă</w:t>
      </w:r>
      <w:r w:rsidRPr="00D56F47">
        <w:rPr>
          <w:rFonts w:ascii="Montserrat Light" w:eastAsia="Times New Roman" w:hAnsi="Montserrat Light"/>
          <w:noProof/>
          <w:sz w:val="22"/>
          <w:szCs w:val="22"/>
        </w:rPr>
        <w:t xml:space="preserve"> finanţări nerambursabile de la bugetul local, în baza Legii nr. 350/2005 privind regimul finanţărilor nerambursabile din fonduri publice alocate pentru activităţi nonprofit de interes general, cu modificările şi completările ulterioare.</w:t>
      </w:r>
    </w:p>
    <w:p w14:paraId="42CF1C1D" w14:textId="11ECE0B3" w:rsidR="00D20B9B" w:rsidRPr="00D56F47" w:rsidRDefault="00D20B9B" w:rsidP="0022174A">
      <w:pPr>
        <w:autoSpaceDE/>
        <w:autoSpaceDN/>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(4)</w:t>
      </w:r>
      <w:r w:rsidR="001E52B0" w:rsidRPr="00D56F47">
        <w:rPr>
          <w:rFonts w:ascii="Montserrat Light" w:eastAsia="Times New Roman" w:hAnsi="Montserrat Light"/>
          <w:noProof/>
          <w:sz w:val="22"/>
          <w:szCs w:val="22"/>
        </w:rPr>
        <w:t xml:space="preserve"> </w:t>
      </w:r>
      <w:r w:rsidRPr="00D56F47">
        <w:rPr>
          <w:rFonts w:ascii="Montserrat Light" w:eastAsia="Times New Roman" w:hAnsi="Montserrat Light"/>
          <w:noProof/>
          <w:sz w:val="22"/>
          <w:szCs w:val="22"/>
        </w:rPr>
        <w:t>Lista cu organizaţii</w:t>
      </w:r>
      <w:r w:rsidR="00311C09" w:rsidRPr="00D56F47">
        <w:rPr>
          <w:rFonts w:ascii="Montserrat Light" w:eastAsia="Times New Roman" w:hAnsi="Montserrat Light"/>
          <w:noProof/>
          <w:sz w:val="22"/>
          <w:szCs w:val="22"/>
        </w:rPr>
        <w:t xml:space="preserve">le </w:t>
      </w:r>
      <w:r w:rsidRPr="00D56F47">
        <w:rPr>
          <w:rFonts w:ascii="Montserrat Light" w:eastAsia="Times New Roman" w:hAnsi="Montserrat Light"/>
          <w:noProof/>
          <w:sz w:val="22"/>
          <w:szCs w:val="22"/>
        </w:rPr>
        <w:t xml:space="preserve">neguvernamentale care îşi desfăşoară activitatea pe raza teritorială a </w:t>
      </w:r>
      <w:r w:rsidR="00BA77BF" w:rsidRPr="00D56F47">
        <w:rPr>
          <w:rFonts w:ascii="Montserrat Light" w:eastAsia="Times New Roman" w:hAnsi="Montserrat Light"/>
          <w:noProof/>
          <w:sz w:val="22"/>
          <w:szCs w:val="22"/>
        </w:rPr>
        <w:t>J</w:t>
      </w:r>
      <w:r w:rsidR="006E4528" w:rsidRPr="00D56F47">
        <w:rPr>
          <w:rFonts w:ascii="Montserrat Light" w:eastAsia="Times New Roman" w:hAnsi="Montserrat Light"/>
          <w:noProof/>
          <w:sz w:val="22"/>
          <w:szCs w:val="22"/>
        </w:rPr>
        <w:t xml:space="preserve">udețului Cluj </w:t>
      </w:r>
      <w:r w:rsidRPr="00D56F47">
        <w:rPr>
          <w:rFonts w:ascii="Montserrat Light" w:eastAsia="Times New Roman" w:hAnsi="Montserrat Light"/>
          <w:noProof/>
          <w:sz w:val="22"/>
          <w:szCs w:val="22"/>
        </w:rPr>
        <w:t xml:space="preserve">se regăseşte în </w:t>
      </w:r>
      <w:r w:rsidRPr="00D56F47">
        <w:rPr>
          <w:rFonts w:ascii="Montserrat Light" w:eastAsia="Times New Roman" w:hAnsi="Montserrat Light"/>
          <w:b/>
          <w:bCs/>
          <w:noProof/>
          <w:sz w:val="22"/>
          <w:szCs w:val="22"/>
        </w:rPr>
        <w:t>anexa nr. 12</w:t>
      </w:r>
      <w:r w:rsidR="00BC3C52" w:rsidRPr="00D56F47">
        <w:rPr>
          <w:rFonts w:ascii="Montserrat Light" w:eastAsia="Times New Roman" w:hAnsi="Montserrat Light"/>
          <w:b/>
          <w:bCs/>
          <w:noProof/>
          <w:sz w:val="22"/>
          <w:szCs w:val="22"/>
        </w:rPr>
        <w:t>.</w:t>
      </w:r>
      <w:r w:rsidR="00B81909" w:rsidRPr="00D56F47">
        <w:rPr>
          <w:rFonts w:ascii="Montserrat Light" w:eastAsia="Times New Roman" w:hAnsi="Montserrat Light"/>
          <w:b/>
          <w:bCs/>
          <w:noProof/>
          <w:sz w:val="22"/>
          <w:szCs w:val="22"/>
        </w:rPr>
        <w:t>a</w:t>
      </w:r>
      <w:r w:rsidR="00BC3C52" w:rsidRPr="00D56F47">
        <w:rPr>
          <w:rFonts w:ascii="Montserrat Light" w:eastAsia="Times New Roman" w:hAnsi="Montserrat Light"/>
          <w:b/>
          <w:bCs/>
          <w:noProof/>
          <w:sz w:val="22"/>
          <w:szCs w:val="22"/>
        </w:rPr>
        <w:t>.</w:t>
      </w:r>
      <w:r w:rsidRPr="00D56F47">
        <w:rPr>
          <w:rFonts w:ascii="Montserrat Light" w:eastAsia="Times New Roman" w:hAnsi="Montserrat Light"/>
          <w:noProof/>
          <w:sz w:val="22"/>
          <w:szCs w:val="22"/>
        </w:rPr>
        <w:t xml:space="preserve"> la prezentul </w:t>
      </w:r>
      <w:r w:rsidR="00BC3C52" w:rsidRPr="00D56F47">
        <w:rPr>
          <w:rFonts w:ascii="Montserrat Light" w:eastAsia="Times New Roman" w:hAnsi="Montserrat Light"/>
          <w:noProof/>
          <w:sz w:val="22"/>
          <w:szCs w:val="22"/>
        </w:rPr>
        <w:t>S</w:t>
      </w:r>
      <w:r w:rsidRPr="00D56F47">
        <w:rPr>
          <w:rFonts w:ascii="Montserrat Light" w:eastAsia="Times New Roman" w:hAnsi="Montserrat Light"/>
          <w:noProof/>
          <w:sz w:val="22"/>
          <w:szCs w:val="22"/>
        </w:rPr>
        <w:t>tatut</w:t>
      </w:r>
      <w:r w:rsidR="006E4528" w:rsidRPr="00D56F47">
        <w:rPr>
          <w:rFonts w:ascii="Montserrat Light" w:eastAsia="Times New Roman" w:hAnsi="Montserrat Light"/>
          <w:noProof/>
          <w:sz w:val="22"/>
          <w:szCs w:val="22"/>
        </w:rPr>
        <w:t>.</w:t>
      </w:r>
    </w:p>
    <w:p w14:paraId="4EEBCC4A" w14:textId="77777777" w:rsidR="00992935" w:rsidRPr="00D56F47" w:rsidRDefault="00992935" w:rsidP="0022174A">
      <w:pPr>
        <w:autoSpaceDE/>
        <w:autoSpaceDN/>
        <w:jc w:val="both"/>
        <w:rPr>
          <w:rFonts w:ascii="Montserrat Light" w:eastAsia="Times New Roman" w:hAnsi="Montserrat Light"/>
          <w:noProof/>
          <w:sz w:val="22"/>
          <w:szCs w:val="22"/>
          <w:shd w:val="clear" w:color="auto" w:fill="FFFFFF"/>
        </w:rPr>
      </w:pPr>
    </w:p>
    <w:p w14:paraId="1E766E09" w14:textId="77777777" w:rsidR="00D20B9B" w:rsidRPr="00D56F47" w:rsidRDefault="00D20B9B" w:rsidP="0022174A">
      <w:pPr>
        <w:jc w:val="both"/>
        <w:rPr>
          <w:rFonts w:ascii="Montserrat Light" w:eastAsiaTheme="minorEastAsia" w:hAnsi="Montserrat Light"/>
          <w:b/>
          <w:bCs/>
          <w:noProof/>
          <w:sz w:val="22"/>
          <w:szCs w:val="22"/>
          <w:shd w:val="clear" w:color="auto" w:fill="FFFFFF"/>
        </w:rPr>
      </w:pPr>
      <w:r w:rsidRPr="00D56F47">
        <w:rPr>
          <w:rFonts w:ascii="Montserrat Light" w:hAnsi="Montserrat Light"/>
          <w:b/>
          <w:bCs/>
          <w:noProof/>
          <w:sz w:val="22"/>
          <w:szCs w:val="22"/>
          <w:shd w:val="clear" w:color="auto" w:fill="FFFFFF"/>
        </w:rPr>
        <w:t>Articolul 23</w:t>
      </w:r>
    </w:p>
    <w:p w14:paraId="40681F85" w14:textId="3B56E9E6" w:rsidR="00D20B9B" w:rsidRPr="00D56F47" w:rsidRDefault="00D20B9B" w:rsidP="0022174A">
      <w:pPr>
        <w:autoSpaceDE/>
        <w:autoSpaceDN/>
        <w:jc w:val="both"/>
        <w:rPr>
          <w:rFonts w:ascii="Montserrat Light" w:eastAsia="Times New Roman" w:hAnsi="Montserrat Light"/>
          <w:noProof/>
          <w:sz w:val="22"/>
          <w:szCs w:val="22"/>
          <w:shd w:val="clear" w:color="auto" w:fill="FFFFFF"/>
        </w:rPr>
      </w:pPr>
      <w:r w:rsidRPr="00D56F47">
        <w:rPr>
          <w:rFonts w:ascii="Montserrat Light" w:eastAsia="Times New Roman" w:hAnsi="Montserrat Light"/>
          <w:noProof/>
          <w:sz w:val="22"/>
          <w:szCs w:val="22"/>
        </w:rPr>
        <w:t xml:space="preserve">(1)Pe teritoriul </w:t>
      </w:r>
      <w:r w:rsidR="00951FFB" w:rsidRPr="00D56F47">
        <w:rPr>
          <w:rFonts w:ascii="Montserrat Light" w:eastAsia="Times New Roman" w:hAnsi="Montserrat Light"/>
          <w:noProof/>
          <w:sz w:val="22"/>
          <w:szCs w:val="22"/>
        </w:rPr>
        <w:t>J</w:t>
      </w:r>
      <w:r w:rsidR="00687CD9" w:rsidRPr="00D56F47">
        <w:rPr>
          <w:rFonts w:ascii="Montserrat Light" w:eastAsia="Times New Roman" w:hAnsi="Montserrat Light"/>
          <w:noProof/>
          <w:sz w:val="22"/>
          <w:szCs w:val="22"/>
        </w:rPr>
        <w:t xml:space="preserve">udețului Cluj </w:t>
      </w:r>
      <w:r w:rsidRPr="00D56F47">
        <w:rPr>
          <w:rFonts w:ascii="Montserrat Light" w:eastAsia="Times New Roman" w:hAnsi="Montserrat Light"/>
          <w:noProof/>
          <w:sz w:val="22"/>
          <w:szCs w:val="22"/>
        </w:rPr>
        <w:t xml:space="preserve">îşi desfăşoară activitatea </w:t>
      </w:r>
      <w:r w:rsidR="00434FF3" w:rsidRPr="00D56F47">
        <w:rPr>
          <w:rFonts w:ascii="Montserrat Light" w:eastAsia="Times New Roman" w:hAnsi="Montserrat Light"/>
          <w:noProof/>
          <w:sz w:val="22"/>
          <w:szCs w:val="22"/>
        </w:rPr>
        <w:t>un număr de 24 formațiuni politice</w:t>
      </w:r>
      <w:r w:rsidRPr="00D56F47">
        <w:rPr>
          <w:rFonts w:ascii="Montserrat Light" w:eastAsia="Times New Roman" w:hAnsi="Montserrat Light"/>
          <w:noProof/>
          <w:sz w:val="22"/>
          <w:szCs w:val="22"/>
        </w:rPr>
        <w:t>, înfiinţate în condiţiile Legii partidelor politice nr. 14/2003, republicată, cu modificările şi completările ulterioare</w:t>
      </w:r>
      <w:r w:rsidR="00434FF3" w:rsidRPr="00D56F47">
        <w:rPr>
          <w:rFonts w:ascii="Montserrat Light" w:eastAsia="Times New Roman" w:hAnsi="Montserrat Light"/>
          <w:noProof/>
          <w:sz w:val="22"/>
          <w:szCs w:val="22"/>
        </w:rPr>
        <w:t>.</w:t>
      </w:r>
    </w:p>
    <w:p w14:paraId="758DF965" w14:textId="173B8D65" w:rsidR="00D20B9B" w:rsidRPr="00D56F47" w:rsidRDefault="00D20B9B" w:rsidP="0022174A">
      <w:pPr>
        <w:autoSpaceDE/>
        <w:autoSpaceDN/>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xml:space="preserve">(2)Lista partidelor politice care îşi desfăşoară activitatea în </w:t>
      </w:r>
      <w:r w:rsidR="00951FFB" w:rsidRPr="00D56F47">
        <w:rPr>
          <w:rFonts w:ascii="Montserrat Light" w:eastAsia="Times New Roman" w:hAnsi="Montserrat Light"/>
          <w:noProof/>
          <w:sz w:val="22"/>
          <w:szCs w:val="22"/>
        </w:rPr>
        <w:t>J</w:t>
      </w:r>
      <w:r w:rsidR="00434FF3" w:rsidRPr="00D56F47">
        <w:rPr>
          <w:rFonts w:ascii="Montserrat Light" w:eastAsia="Times New Roman" w:hAnsi="Montserrat Light"/>
          <w:noProof/>
          <w:sz w:val="22"/>
          <w:szCs w:val="22"/>
        </w:rPr>
        <w:t xml:space="preserve">udețul Cluj </w:t>
      </w:r>
      <w:r w:rsidRPr="00D56F47">
        <w:rPr>
          <w:rFonts w:ascii="Montserrat Light" w:eastAsia="Times New Roman" w:hAnsi="Montserrat Light"/>
          <w:noProof/>
          <w:sz w:val="22"/>
          <w:szCs w:val="22"/>
        </w:rPr>
        <w:t xml:space="preserve">se </w:t>
      </w:r>
      <w:r w:rsidR="00BC3C52" w:rsidRPr="00D56F47">
        <w:rPr>
          <w:rFonts w:ascii="Montserrat Light" w:eastAsia="Times New Roman" w:hAnsi="Montserrat Light"/>
          <w:noProof/>
          <w:sz w:val="22"/>
          <w:szCs w:val="22"/>
        </w:rPr>
        <w:t>re</w:t>
      </w:r>
      <w:r w:rsidRPr="00D56F47">
        <w:rPr>
          <w:rFonts w:ascii="Montserrat Light" w:eastAsia="Times New Roman" w:hAnsi="Montserrat Light"/>
          <w:noProof/>
          <w:sz w:val="22"/>
          <w:szCs w:val="22"/>
        </w:rPr>
        <w:t xml:space="preserve">găseşte în </w:t>
      </w:r>
      <w:r w:rsidRPr="00D56F47">
        <w:rPr>
          <w:rFonts w:ascii="Montserrat Light" w:eastAsia="Times New Roman" w:hAnsi="Montserrat Light"/>
          <w:b/>
          <w:bCs/>
          <w:noProof/>
          <w:sz w:val="22"/>
          <w:szCs w:val="22"/>
        </w:rPr>
        <w:t>anexa nr. 12</w:t>
      </w:r>
      <w:r w:rsidR="00BC3C52" w:rsidRPr="00D56F47">
        <w:rPr>
          <w:rFonts w:ascii="Montserrat Light" w:eastAsia="Times New Roman" w:hAnsi="Montserrat Light"/>
          <w:b/>
          <w:bCs/>
          <w:noProof/>
          <w:sz w:val="22"/>
          <w:szCs w:val="22"/>
        </w:rPr>
        <w:t>.</w:t>
      </w:r>
      <w:r w:rsidR="00B81909" w:rsidRPr="00D56F47">
        <w:rPr>
          <w:rFonts w:ascii="Montserrat Light" w:eastAsia="Times New Roman" w:hAnsi="Montserrat Light"/>
          <w:b/>
          <w:bCs/>
          <w:noProof/>
          <w:sz w:val="22"/>
          <w:szCs w:val="22"/>
        </w:rPr>
        <w:t>b</w:t>
      </w:r>
      <w:r w:rsidR="00BC3C52" w:rsidRPr="00D56F47">
        <w:rPr>
          <w:rFonts w:ascii="Montserrat Light" w:eastAsia="Times New Roman" w:hAnsi="Montserrat Light"/>
          <w:b/>
          <w:bCs/>
          <w:noProof/>
          <w:sz w:val="22"/>
          <w:szCs w:val="22"/>
        </w:rPr>
        <w:t>.</w:t>
      </w:r>
      <w:r w:rsidRPr="00D56F47">
        <w:rPr>
          <w:rFonts w:ascii="Montserrat Light" w:eastAsia="Times New Roman" w:hAnsi="Montserrat Light"/>
          <w:noProof/>
          <w:sz w:val="22"/>
          <w:szCs w:val="22"/>
        </w:rPr>
        <w:t xml:space="preserve"> la prezentul </w:t>
      </w:r>
      <w:r w:rsidR="00BC3C52" w:rsidRPr="00D56F47">
        <w:rPr>
          <w:rFonts w:ascii="Montserrat Light" w:eastAsia="Times New Roman" w:hAnsi="Montserrat Light"/>
          <w:noProof/>
          <w:sz w:val="22"/>
          <w:szCs w:val="22"/>
        </w:rPr>
        <w:t>S</w:t>
      </w:r>
      <w:r w:rsidRPr="00D56F47">
        <w:rPr>
          <w:rFonts w:ascii="Montserrat Light" w:eastAsia="Times New Roman" w:hAnsi="Montserrat Light"/>
          <w:noProof/>
          <w:sz w:val="22"/>
          <w:szCs w:val="22"/>
        </w:rPr>
        <w:t>tatut.</w:t>
      </w:r>
    </w:p>
    <w:p w14:paraId="7C368CF0" w14:textId="77777777" w:rsidR="006F680E" w:rsidRPr="00D56F47" w:rsidRDefault="006F680E" w:rsidP="0022174A">
      <w:pPr>
        <w:jc w:val="both"/>
        <w:rPr>
          <w:rFonts w:ascii="Montserrat Light" w:hAnsi="Montserrat Light"/>
          <w:b/>
          <w:bCs/>
          <w:noProof/>
          <w:sz w:val="22"/>
          <w:szCs w:val="22"/>
          <w:shd w:val="clear" w:color="auto" w:fill="FFFFFF"/>
        </w:rPr>
      </w:pPr>
    </w:p>
    <w:p w14:paraId="62A58DDA" w14:textId="51A9DAAA" w:rsidR="00D20B9B" w:rsidRPr="00D56F47" w:rsidRDefault="00D20B9B" w:rsidP="0022174A">
      <w:pPr>
        <w:jc w:val="both"/>
        <w:rPr>
          <w:rFonts w:ascii="Montserrat Light" w:eastAsiaTheme="minorEastAsia" w:hAnsi="Montserrat Light"/>
          <w:b/>
          <w:bCs/>
          <w:noProof/>
          <w:sz w:val="22"/>
          <w:szCs w:val="22"/>
          <w:shd w:val="clear" w:color="auto" w:fill="FFFFFF"/>
        </w:rPr>
      </w:pPr>
      <w:r w:rsidRPr="00D56F47">
        <w:rPr>
          <w:rFonts w:ascii="Montserrat Light" w:hAnsi="Montserrat Light"/>
          <w:b/>
          <w:bCs/>
          <w:noProof/>
          <w:sz w:val="22"/>
          <w:szCs w:val="22"/>
          <w:shd w:val="clear" w:color="auto" w:fill="FFFFFF"/>
        </w:rPr>
        <w:t>Articolul 24</w:t>
      </w:r>
    </w:p>
    <w:p w14:paraId="043FCF46" w14:textId="19E69D11" w:rsidR="00D20B9B" w:rsidRPr="00D56F47" w:rsidRDefault="00D20B9B" w:rsidP="0022174A">
      <w:pPr>
        <w:autoSpaceDE/>
        <w:autoSpaceDN/>
        <w:jc w:val="both"/>
        <w:rPr>
          <w:rFonts w:ascii="Montserrat Light" w:eastAsia="Times New Roman" w:hAnsi="Montserrat Light"/>
          <w:noProof/>
          <w:sz w:val="22"/>
          <w:szCs w:val="22"/>
          <w:shd w:val="clear" w:color="auto" w:fill="FFFFFF"/>
        </w:rPr>
      </w:pPr>
      <w:r w:rsidRPr="00D56F47">
        <w:rPr>
          <w:rFonts w:ascii="Montserrat Light" w:eastAsia="Times New Roman" w:hAnsi="Montserrat Light"/>
          <w:noProof/>
          <w:sz w:val="22"/>
          <w:szCs w:val="22"/>
        </w:rPr>
        <w:t>(1)</w:t>
      </w:r>
      <w:r w:rsidR="00951FFB" w:rsidRPr="00D56F47">
        <w:rPr>
          <w:rFonts w:ascii="Montserrat Light" w:eastAsia="Times New Roman" w:hAnsi="Montserrat Light"/>
          <w:noProof/>
          <w:sz w:val="22"/>
          <w:szCs w:val="22"/>
        </w:rPr>
        <w:t xml:space="preserve"> </w:t>
      </w:r>
      <w:r w:rsidRPr="00D56F47">
        <w:rPr>
          <w:rFonts w:ascii="Montserrat Light" w:eastAsia="Times New Roman" w:hAnsi="Montserrat Light"/>
          <w:noProof/>
          <w:sz w:val="22"/>
          <w:szCs w:val="22"/>
        </w:rPr>
        <w:t xml:space="preserve">Pe teritoriul </w:t>
      </w:r>
      <w:r w:rsidR="00951FFB" w:rsidRPr="00D56F47">
        <w:rPr>
          <w:rFonts w:ascii="Montserrat Light" w:eastAsia="Times New Roman" w:hAnsi="Montserrat Light"/>
          <w:noProof/>
          <w:sz w:val="22"/>
          <w:szCs w:val="22"/>
        </w:rPr>
        <w:t>J</w:t>
      </w:r>
      <w:r w:rsidR="00720994" w:rsidRPr="00D56F47">
        <w:rPr>
          <w:rFonts w:ascii="Montserrat Light" w:eastAsia="Times New Roman" w:hAnsi="Montserrat Light"/>
          <w:noProof/>
          <w:sz w:val="22"/>
          <w:szCs w:val="22"/>
        </w:rPr>
        <w:t xml:space="preserve">udețului Cluj </w:t>
      </w:r>
      <w:r w:rsidRPr="00D56F47">
        <w:rPr>
          <w:rFonts w:ascii="Montserrat Light" w:eastAsia="Times New Roman" w:hAnsi="Montserrat Light"/>
          <w:noProof/>
          <w:sz w:val="22"/>
          <w:szCs w:val="22"/>
        </w:rPr>
        <w:t xml:space="preserve">îşi desfăşoară activitatea </w:t>
      </w:r>
      <w:r w:rsidR="00720994" w:rsidRPr="00D56F47">
        <w:rPr>
          <w:rFonts w:ascii="Montserrat Light" w:eastAsia="Times New Roman" w:hAnsi="Montserrat Light"/>
          <w:noProof/>
          <w:sz w:val="22"/>
          <w:szCs w:val="22"/>
        </w:rPr>
        <w:t xml:space="preserve">numeroase </w:t>
      </w:r>
      <w:r w:rsidRPr="00D56F47">
        <w:rPr>
          <w:rFonts w:ascii="Montserrat Light" w:eastAsia="Times New Roman" w:hAnsi="Montserrat Light"/>
          <w:noProof/>
          <w:sz w:val="22"/>
          <w:szCs w:val="22"/>
        </w:rPr>
        <w:t>organizaţii sindicale sau asociaţii profesionale</w:t>
      </w:r>
      <w:r w:rsidR="00720994" w:rsidRPr="00D56F47">
        <w:rPr>
          <w:rFonts w:ascii="Montserrat Light" w:eastAsia="Times New Roman" w:hAnsi="Montserrat Light"/>
          <w:noProof/>
          <w:sz w:val="22"/>
          <w:szCs w:val="22"/>
        </w:rPr>
        <w:t>.</w:t>
      </w:r>
    </w:p>
    <w:p w14:paraId="1EFF5333" w14:textId="700C48EE" w:rsidR="00D20B9B" w:rsidRPr="00D56F47" w:rsidRDefault="00D20B9B" w:rsidP="0022174A">
      <w:pPr>
        <w:autoSpaceDE/>
        <w:autoSpaceDN/>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(2)</w:t>
      </w:r>
      <w:r w:rsidR="00951FFB" w:rsidRPr="00D56F47">
        <w:rPr>
          <w:rFonts w:ascii="Montserrat Light" w:eastAsia="Times New Roman" w:hAnsi="Montserrat Light"/>
          <w:noProof/>
          <w:sz w:val="22"/>
          <w:szCs w:val="22"/>
        </w:rPr>
        <w:t xml:space="preserve"> </w:t>
      </w:r>
      <w:r w:rsidRPr="00D56F47">
        <w:rPr>
          <w:rFonts w:ascii="Montserrat Light" w:eastAsia="Times New Roman" w:hAnsi="Montserrat Light"/>
          <w:noProof/>
          <w:sz w:val="22"/>
          <w:szCs w:val="22"/>
        </w:rPr>
        <w:t xml:space="preserve">Lista organizaţiilor sindicale sau asociaţiilor profesionale, după caz, care îşi desfăşoară activitatea în </w:t>
      </w:r>
      <w:r w:rsidR="00951FFB" w:rsidRPr="00D56F47">
        <w:rPr>
          <w:rFonts w:ascii="Montserrat Light" w:eastAsia="Times New Roman" w:hAnsi="Montserrat Light"/>
          <w:noProof/>
          <w:sz w:val="22"/>
          <w:szCs w:val="22"/>
        </w:rPr>
        <w:t>J</w:t>
      </w:r>
      <w:r w:rsidR="00720994" w:rsidRPr="00D56F47">
        <w:rPr>
          <w:rFonts w:ascii="Montserrat Light" w:eastAsia="Times New Roman" w:hAnsi="Montserrat Light"/>
          <w:noProof/>
          <w:sz w:val="22"/>
          <w:szCs w:val="22"/>
        </w:rPr>
        <w:t xml:space="preserve">udețul Cluj </w:t>
      </w:r>
      <w:r w:rsidRPr="00D56F47">
        <w:rPr>
          <w:rFonts w:ascii="Montserrat Light" w:eastAsia="Times New Roman" w:hAnsi="Montserrat Light"/>
          <w:noProof/>
          <w:sz w:val="22"/>
          <w:szCs w:val="22"/>
        </w:rPr>
        <w:t xml:space="preserve">se </w:t>
      </w:r>
      <w:r w:rsidR="00BC3C52" w:rsidRPr="00D56F47">
        <w:rPr>
          <w:rFonts w:ascii="Montserrat Light" w:eastAsia="Times New Roman" w:hAnsi="Montserrat Light"/>
          <w:noProof/>
          <w:sz w:val="22"/>
          <w:szCs w:val="22"/>
        </w:rPr>
        <w:t>re</w:t>
      </w:r>
      <w:r w:rsidRPr="00D56F47">
        <w:rPr>
          <w:rFonts w:ascii="Montserrat Light" w:eastAsia="Times New Roman" w:hAnsi="Montserrat Light"/>
          <w:noProof/>
          <w:sz w:val="22"/>
          <w:szCs w:val="22"/>
        </w:rPr>
        <w:t xml:space="preserve">găseşte în </w:t>
      </w:r>
      <w:r w:rsidRPr="00D56F47">
        <w:rPr>
          <w:rFonts w:ascii="Montserrat Light" w:eastAsia="Times New Roman" w:hAnsi="Montserrat Light"/>
          <w:b/>
          <w:bCs/>
          <w:noProof/>
          <w:sz w:val="22"/>
          <w:szCs w:val="22"/>
        </w:rPr>
        <w:t>anexa nr. 12</w:t>
      </w:r>
      <w:r w:rsidR="00BC3C52" w:rsidRPr="00D56F47">
        <w:rPr>
          <w:rFonts w:ascii="Montserrat Light" w:eastAsia="Times New Roman" w:hAnsi="Montserrat Light"/>
          <w:b/>
          <w:bCs/>
          <w:noProof/>
          <w:sz w:val="22"/>
          <w:szCs w:val="22"/>
        </w:rPr>
        <w:t>.</w:t>
      </w:r>
      <w:r w:rsidR="00992935" w:rsidRPr="00D56F47">
        <w:rPr>
          <w:rFonts w:ascii="Montserrat Light" w:eastAsia="Times New Roman" w:hAnsi="Montserrat Light"/>
          <w:b/>
          <w:bCs/>
          <w:noProof/>
          <w:sz w:val="22"/>
          <w:szCs w:val="22"/>
        </w:rPr>
        <w:t>c</w:t>
      </w:r>
      <w:r w:rsidR="00BC3C52" w:rsidRPr="00D56F47">
        <w:rPr>
          <w:rFonts w:ascii="Montserrat Light" w:eastAsia="Times New Roman" w:hAnsi="Montserrat Light"/>
          <w:b/>
          <w:bCs/>
          <w:noProof/>
          <w:sz w:val="22"/>
          <w:szCs w:val="22"/>
        </w:rPr>
        <w:t>.</w:t>
      </w:r>
      <w:r w:rsidRPr="00D56F47">
        <w:rPr>
          <w:rFonts w:ascii="Montserrat Light" w:eastAsia="Times New Roman" w:hAnsi="Montserrat Light"/>
          <w:noProof/>
          <w:sz w:val="22"/>
          <w:szCs w:val="22"/>
        </w:rPr>
        <w:t xml:space="preserve"> la prezentul </w:t>
      </w:r>
      <w:r w:rsidR="00BC3C52" w:rsidRPr="00D56F47">
        <w:rPr>
          <w:rFonts w:ascii="Montserrat Light" w:eastAsia="Times New Roman" w:hAnsi="Montserrat Light"/>
          <w:noProof/>
          <w:sz w:val="22"/>
          <w:szCs w:val="22"/>
        </w:rPr>
        <w:t>S</w:t>
      </w:r>
      <w:r w:rsidRPr="00D56F47">
        <w:rPr>
          <w:rFonts w:ascii="Montserrat Light" w:eastAsia="Times New Roman" w:hAnsi="Montserrat Light"/>
          <w:noProof/>
          <w:sz w:val="22"/>
          <w:szCs w:val="22"/>
        </w:rPr>
        <w:t>tatut</w:t>
      </w:r>
      <w:r w:rsidR="00720994" w:rsidRPr="00D56F47">
        <w:rPr>
          <w:rFonts w:ascii="Montserrat Light" w:eastAsia="Times New Roman" w:hAnsi="Montserrat Light"/>
          <w:noProof/>
          <w:sz w:val="22"/>
          <w:szCs w:val="22"/>
        </w:rPr>
        <w:t>.</w:t>
      </w:r>
    </w:p>
    <w:p w14:paraId="5DE66E73" w14:textId="77777777" w:rsidR="00720994" w:rsidRPr="00D56F47" w:rsidRDefault="00720994" w:rsidP="0022174A">
      <w:pPr>
        <w:autoSpaceDE/>
        <w:autoSpaceDN/>
        <w:jc w:val="both"/>
        <w:rPr>
          <w:rFonts w:ascii="Montserrat Light" w:eastAsia="Times New Roman" w:hAnsi="Montserrat Light"/>
          <w:noProof/>
          <w:sz w:val="22"/>
          <w:szCs w:val="22"/>
          <w:shd w:val="clear" w:color="auto" w:fill="FFFFFF"/>
        </w:rPr>
      </w:pPr>
    </w:p>
    <w:p w14:paraId="442789CB" w14:textId="77777777" w:rsidR="00D20B9B" w:rsidRPr="00D56F47" w:rsidRDefault="00D20B9B" w:rsidP="0022174A">
      <w:pPr>
        <w:jc w:val="both"/>
        <w:rPr>
          <w:rFonts w:ascii="Montserrat Light" w:eastAsiaTheme="minorEastAsia" w:hAnsi="Montserrat Light"/>
          <w:b/>
          <w:bCs/>
          <w:noProof/>
          <w:sz w:val="22"/>
          <w:szCs w:val="22"/>
          <w:shd w:val="clear" w:color="auto" w:fill="FFFFFF"/>
        </w:rPr>
      </w:pPr>
      <w:r w:rsidRPr="00D56F47">
        <w:rPr>
          <w:rFonts w:ascii="Montserrat Light" w:hAnsi="Montserrat Light"/>
          <w:b/>
          <w:bCs/>
          <w:noProof/>
          <w:sz w:val="22"/>
          <w:szCs w:val="22"/>
          <w:shd w:val="clear" w:color="auto" w:fill="FFFFFF"/>
        </w:rPr>
        <w:t>Articolul 25</w:t>
      </w:r>
    </w:p>
    <w:p w14:paraId="1CA7C7B7" w14:textId="28D64422" w:rsidR="002C46B2" w:rsidRPr="00D56F47" w:rsidRDefault="002C46B2" w:rsidP="0022174A">
      <w:pPr>
        <w:autoSpaceDE/>
        <w:autoSpaceDN/>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xml:space="preserve">(1) </w:t>
      </w:r>
      <w:r w:rsidR="000B155D" w:rsidRPr="00D56F47">
        <w:rPr>
          <w:rFonts w:ascii="Montserrat Light" w:eastAsia="Times New Roman" w:hAnsi="Montserrat Light"/>
          <w:noProof/>
          <w:sz w:val="22"/>
          <w:szCs w:val="22"/>
        </w:rPr>
        <w:t>Po</w:t>
      </w:r>
      <w:r w:rsidRPr="00D56F47">
        <w:rPr>
          <w:rFonts w:ascii="Montserrat Light" w:eastAsia="Times New Roman" w:hAnsi="Montserrat Light"/>
          <w:noProof/>
          <w:sz w:val="22"/>
          <w:szCs w:val="22"/>
        </w:rPr>
        <w:t xml:space="preserve">trivit </w:t>
      </w:r>
      <w:r w:rsidR="00951FFB" w:rsidRPr="00D56F47">
        <w:rPr>
          <w:rFonts w:ascii="Montserrat Light" w:eastAsia="Times New Roman" w:hAnsi="Montserrat Light"/>
          <w:noProof/>
          <w:sz w:val="22"/>
          <w:szCs w:val="22"/>
        </w:rPr>
        <w:t xml:space="preserve">prevederilor art. 8 </w:t>
      </w:r>
      <w:r w:rsidRPr="00D56F47">
        <w:rPr>
          <w:rFonts w:ascii="Montserrat Light" w:eastAsia="Times New Roman" w:hAnsi="Montserrat Light"/>
          <w:noProof/>
          <w:sz w:val="22"/>
          <w:szCs w:val="22"/>
        </w:rPr>
        <w:t>alin</w:t>
      </w:r>
      <w:r w:rsidR="00951FFB" w:rsidRPr="00D56F47">
        <w:rPr>
          <w:rFonts w:ascii="Montserrat Light" w:eastAsia="Times New Roman" w:hAnsi="Montserrat Light"/>
          <w:noProof/>
          <w:sz w:val="22"/>
          <w:szCs w:val="22"/>
        </w:rPr>
        <w:t>.</w:t>
      </w:r>
      <w:r w:rsidRPr="00D56F47">
        <w:rPr>
          <w:rFonts w:ascii="Montserrat Light" w:eastAsia="Times New Roman" w:hAnsi="Montserrat Light"/>
          <w:noProof/>
          <w:sz w:val="22"/>
          <w:szCs w:val="22"/>
        </w:rPr>
        <w:t xml:space="preserve"> (1) și (3) din Legea nr. 489/2006 privind libertatea religioasă și regimul general al cultelor</w:t>
      </w:r>
      <w:r w:rsidR="00951FFB" w:rsidRPr="00D56F47">
        <w:rPr>
          <w:rFonts w:ascii="Montserrat Light" w:eastAsia="Times New Roman" w:hAnsi="Montserrat Light"/>
          <w:noProof/>
          <w:sz w:val="22"/>
          <w:szCs w:val="22"/>
        </w:rPr>
        <w:t>,</w:t>
      </w:r>
      <w:r w:rsidRPr="00D56F47">
        <w:rPr>
          <w:rFonts w:ascii="Montserrat Light" w:eastAsia="Times New Roman" w:hAnsi="Montserrat Light"/>
          <w:noProof/>
          <w:sz w:val="22"/>
          <w:szCs w:val="22"/>
        </w:rPr>
        <w:t xml:space="preserve"> cultele recunoscute sunt persoane juridice de drept privat și utilitate publică. Ele se organizează și funcționează în baza prevederilor constituționale și ale legii cultelor, în mod autonom, potrivit propriilor statute sau coduri canonice. De asemenea, sunt persoane juridice și părțile componente ale cultelor, așa cum sunt menționate în statutele sau codurile canonice proprii, dacă îndeplinesc cerințele prevăzute în acestea. Cultele funcționează cu respectarea prevederilor legale și în conformitate cu propriile statute sau coduri canonice, ale căror prevederi sunt aplicabile propriilor credincioși. </w:t>
      </w:r>
      <w:r w:rsidR="000B155D" w:rsidRPr="00D56F47">
        <w:rPr>
          <w:rFonts w:ascii="Montserrat Light" w:eastAsia="Times New Roman" w:hAnsi="Montserrat Light"/>
          <w:noProof/>
          <w:sz w:val="22"/>
          <w:szCs w:val="22"/>
        </w:rPr>
        <w:t xml:space="preserve">În România își desfășoară activitatea 18 culte religioase recunoscute. Lista cultelor este prevăzută în anexa la Legea nr. 489/2006, iar reprezentarea acestora poate fi consultată accesând link-ul: </w:t>
      </w:r>
      <w:hyperlink r:id="rId16" w:history="1">
        <w:r w:rsidR="000B155D" w:rsidRPr="00D56F47">
          <w:rPr>
            <w:rStyle w:val="Hyperlink"/>
            <w:rFonts w:ascii="Montserrat Light" w:eastAsia="Times New Roman" w:hAnsi="Montserrat Light"/>
            <w:noProof/>
            <w:color w:val="auto"/>
            <w:sz w:val="22"/>
            <w:szCs w:val="22"/>
            <w:u w:val="none"/>
          </w:rPr>
          <w:t>http://culte.gov.ro/?page%20id=57</w:t>
        </w:r>
      </w:hyperlink>
      <w:r w:rsidR="000B155D" w:rsidRPr="00D56F47">
        <w:rPr>
          <w:rFonts w:ascii="Montserrat Light" w:eastAsia="Times New Roman" w:hAnsi="Montserrat Light"/>
          <w:noProof/>
          <w:sz w:val="22"/>
          <w:szCs w:val="22"/>
        </w:rPr>
        <w:t>.</w:t>
      </w:r>
    </w:p>
    <w:p w14:paraId="3A649593" w14:textId="62818B77" w:rsidR="00B12DF8" w:rsidRPr="00D56F47" w:rsidRDefault="00B12DF8" w:rsidP="0022174A">
      <w:pPr>
        <w:autoSpaceDE/>
        <w:autoSpaceDN/>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xml:space="preserve">Lista cultelor și unităților centrale de cult care solicită sprijin financiar la salarizarea personalului clerical din </w:t>
      </w:r>
      <w:r w:rsidR="00951FFB" w:rsidRPr="00D56F47">
        <w:rPr>
          <w:rFonts w:ascii="Montserrat Light" w:eastAsia="Times New Roman" w:hAnsi="Montserrat Light"/>
          <w:noProof/>
          <w:sz w:val="22"/>
          <w:szCs w:val="22"/>
        </w:rPr>
        <w:t>J</w:t>
      </w:r>
      <w:r w:rsidRPr="00D56F47">
        <w:rPr>
          <w:rFonts w:ascii="Montserrat Light" w:eastAsia="Times New Roman" w:hAnsi="Montserrat Light"/>
          <w:noProof/>
          <w:sz w:val="22"/>
          <w:szCs w:val="22"/>
        </w:rPr>
        <w:t>udețul Cluj</w:t>
      </w:r>
      <w:r w:rsidR="00951FFB" w:rsidRPr="00D56F47">
        <w:rPr>
          <w:rFonts w:ascii="Montserrat Light" w:eastAsia="Times New Roman" w:hAnsi="Montserrat Light"/>
          <w:noProof/>
          <w:sz w:val="22"/>
          <w:szCs w:val="22"/>
        </w:rPr>
        <w:t xml:space="preserve"> cuprinde</w:t>
      </w:r>
      <w:r w:rsidRPr="00D56F47">
        <w:rPr>
          <w:rFonts w:ascii="Montserrat Light" w:eastAsia="Times New Roman" w:hAnsi="Montserrat Light"/>
          <w:noProof/>
          <w:sz w:val="22"/>
          <w:szCs w:val="22"/>
        </w:rPr>
        <w:t xml:space="preserve">: </w:t>
      </w:r>
    </w:p>
    <w:p w14:paraId="5FF14BBD" w14:textId="7F69D884" w:rsidR="00B12DF8" w:rsidRPr="00D56F47" w:rsidRDefault="00B12DF8" w:rsidP="0022174A">
      <w:pPr>
        <w:pStyle w:val="Listparagraf"/>
        <w:numPr>
          <w:ilvl w:val="0"/>
          <w:numId w:val="14"/>
        </w:numPr>
        <w:autoSpaceDE/>
        <w:autoSpaceDN/>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Arhiepiscopia Vadului, Feleacului și Clujului</w:t>
      </w:r>
      <w:r w:rsidR="00951FFB" w:rsidRPr="00D56F47">
        <w:rPr>
          <w:rFonts w:ascii="Montserrat Light" w:eastAsia="Times New Roman" w:hAnsi="Montserrat Light"/>
          <w:noProof/>
          <w:sz w:val="22"/>
          <w:szCs w:val="22"/>
        </w:rPr>
        <w:t xml:space="preserve"> </w:t>
      </w:r>
      <w:r w:rsidR="00305B8C" w:rsidRPr="00D56F47">
        <w:rPr>
          <w:rFonts w:ascii="Montserrat Light" w:eastAsia="Times New Roman" w:hAnsi="Montserrat Light"/>
          <w:noProof/>
          <w:sz w:val="22"/>
          <w:szCs w:val="22"/>
        </w:rPr>
        <w:t xml:space="preserve">- </w:t>
      </w:r>
      <w:r w:rsidR="00951FFB" w:rsidRPr="00D56F47">
        <w:rPr>
          <w:rFonts w:ascii="Montserrat Light" w:eastAsia="Times New Roman" w:hAnsi="Montserrat Light"/>
          <w:noProof/>
          <w:sz w:val="22"/>
          <w:szCs w:val="22"/>
        </w:rPr>
        <w:t>M</w:t>
      </w:r>
      <w:r w:rsidR="00305B8C" w:rsidRPr="00D56F47">
        <w:rPr>
          <w:rFonts w:ascii="Montserrat Light" w:eastAsia="Times New Roman" w:hAnsi="Montserrat Light"/>
          <w:noProof/>
          <w:sz w:val="22"/>
          <w:szCs w:val="22"/>
        </w:rPr>
        <w:t>unicipiul Cluj-Napoca, Piața Avram Iancu nr. 18</w:t>
      </w:r>
      <w:r w:rsidR="00951FFB" w:rsidRPr="00D56F47">
        <w:rPr>
          <w:rFonts w:ascii="Montserrat Light" w:eastAsia="Times New Roman" w:hAnsi="Montserrat Light"/>
          <w:noProof/>
          <w:sz w:val="22"/>
          <w:szCs w:val="22"/>
        </w:rPr>
        <w:t>;</w:t>
      </w:r>
    </w:p>
    <w:p w14:paraId="6124E039" w14:textId="1AA43E6F" w:rsidR="00B12DF8" w:rsidRPr="00D56F47" w:rsidRDefault="00305B8C" w:rsidP="0022174A">
      <w:pPr>
        <w:pStyle w:val="Listparagraf"/>
        <w:numPr>
          <w:ilvl w:val="0"/>
          <w:numId w:val="14"/>
        </w:numPr>
        <w:autoSpaceDE/>
        <w:autoSpaceDN/>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lastRenderedPageBreak/>
        <w:t>Arhiepiscopia Romano- Catolică Alba Iulia</w:t>
      </w:r>
      <w:r w:rsidR="00951FFB" w:rsidRPr="00D56F47">
        <w:rPr>
          <w:rFonts w:ascii="Montserrat Light" w:eastAsia="Times New Roman" w:hAnsi="Montserrat Light"/>
          <w:noProof/>
          <w:sz w:val="22"/>
          <w:szCs w:val="22"/>
        </w:rPr>
        <w:t xml:space="preserve"> </w:t>
      </w:r>
      <w:r w:rsidRPr="00D56F47">
        <w:rPr>
          <w:rFonts w:ascii="Montserrat Light" w:eastAsia="Times New Roman" w:hAnsi="Montserrat Light"/>
          <w:noProof/>
          <w:sz w:val="22"/>
          <w:szCs w:val="22"/>
        </w:rPr>
        <w:t xml:space="preserve">- </w:t>
      </w:r>
      <w:r w:rsidR="00951FFB" w:rsidRPr="00D56F47">
        <w:rPr>
          <w:rFonts w:ascii="Montserrat Light" w:eastAsia="Times New Roman" w:hAnsi="Montserrat Light"/>
          <w:noProof/>
          <w:sz w:val="22"/>
          <w:szCs w:val="22"/>
        </w:rPr>
        <w:t>M</w:t>
      </w:r>
      <w:r w:rsidRPr="00D56F47">
        <w:rPr>
          <w:rFonts w:ascii="Montserrat Light" w:eastAsia="Times New Roman" w:hAnsi="Montserrat Light"/>
          <w:noProof/>
          <w:sz w:val="22"/>
          <w:szCs w:val="22"/>
        </w:rPr>
        <w:t>unicipiul Alba-Iulia, str. Episcop Marton Aron</w:t>
      </w:r>
      <w:r w:rsidR="00951FFB" w:rsidRPr="00D56F47">
        <w:rPr>
          <w:rFonts w:ascii="Montserrat Light" w:eastAsia="Times New Roman" w:hAnsi="Montserrat Light"/>
          <w:noProof/>
          <w:sz w:val="22"/>
          <w:szCs w:val="22"/>
        </w:rPr>
        <w:t xml:space="preserve"> </w:t>
      </w:r>
      <w:r w:rsidRPr="00D56F47">
        <w:rPr>
          <w:rFonts w:ascii="Montserrat Light" w:eastAsia="Times New Roman" w:hAnsi="Montserrat Light"/>
          <w:noProof/>
          <w:sz w:val="22"/>
          <w:szCs w:val="22"/>
        </w:rPr>
        <w:t>nr. 2</w:t>
      </w:r>
      <w:r w:rsidR="00951FFB" w:rsidRPr="00D56F47">
        <w:rPr>
          <w:rFonts w:ascii="Montserrat Light" w:eastAsia="Times New Roman" w:hAnsi="Montserrat Light"/>
          <w:noProof/>
          <w:sz w:val="22"/>
          <w:szCs w:val="22"/>
        </w:rPr>
        <w:t>;</w:t>
      </w:r>
    </w:p>
    <w:p w14:paraId="29523D4B" w14:textId="350819F8" w:rsidR="00305B8C" w:rsidRPr="00D56F47" w:rsidRDefault="00305B8C" w:rsidP="0022174A">
      <w:pPr>
        <w:pStyle w:val="Listparagraf"/>
        <w:numPr>
          <w:ilvl w:val="0"/>
          <w:numId w:val="14"/>
        </w:numPr>
        <w:autoSpaceDE/>
        <w:autoSpaceDN/>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Episcopia Română Unită cu Roma, Greco-Catolică, Cluj-Gherla</w:t>
      </w:r>
      <w:r w:rsidR="00875FE7" w:rsidRPr="00D56F47">
        <w:rPr>
          <w:rFonts w:ascii="Montserrat Light" w:eastAsia="Times New Roman" w:hAnsi="Montserrat Light"/>
          <w:noProof/>
          <w:sz w:val="22"/>
          <w:szCs w:val="22"/>
        </w:rPr>
        <w:t xml:space="preserve"> </w:t>
      </w:r>
      <w:r w:rsidR="004547AB" w:rsidRPr="00D56F47">
        <w:rPr>
          <w:rFonts w:ascii="Montserrat Light" w:eastAsia="Times New Roman" w:hAnsi="Montserrat Light"/>
          <w:noProof/>
          <w:sz w:val="22"/>
          <w:szCs w:val="22"/>
        </w:rPr>
        <w:t xml:space="preserve">- </w:t>
      </w:r>
      <w:r w:rsidR="00875FE7" w:rsidRPr="00D56F47">
        <w:rPr>
          <w:rFonts w:ascii="Montserrat Light" w:eastAsia="Times New Roman" w:hAnsi="Montserrat Light"/>
          <w:noProof/>
          <w:sz w:val="22"/>
          <w:szCs w:val="22"/>
        </w:rPr>
        <w:t>M</w:t>
      </w:r>
      <w:r w:rsidR="004547AB" w:rsidRPr="00D56F47">
        <w:rPr>
          <w:rFonts w:ascii="Montserrat Light" w:eastAsia="Times New Roman" w:hAnsi="Montserrat Light"/>
          <w:noProof/>
          <w:sz w:val="22"/>
          <w:szCs w:val="22"/>
        </w:rPr>
        <w:t>unicipiul Cluj-Napoca, str. Moților nr. 24-26</w:t>
      </w:r>
      <w:r w:rsidR="00951FFB" w:rsidRPr="00D56F47">
        <w:rPr>
          <w:rFonts w:ascii="Montserrat Light" w:eastAsia="Times New Roman" w:hAnsi="Montserrat Light"/>
          <w:noProof/>
          <w:sz w:val="22"/>
          <w:szCs w:val="22"/>
        </w:rPr>
        <w:t>;</w:t>
      </w:r>
    </w:p>
    <w:p w14:paraId="1D47D3B0" w14:textId="2B81F2D0" w:rsidR="004547AB" w:rsidRPr="00D56F47" w:rsidRDefault="004547AB" w:rsidP="0022174A">
      <w:pPr>
        <w:pStyle w:val="Listparagraf"/>
        <w:numPr>
          <w:ilvl w:val="0"/>
          <w:numId w:val="14"/>
        </w:numPr>
        <w:autoSpaceDE/>
        <w:autoSpaceDN/>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Eparhia Reformată din Ardeal</w:t>
      </w:r>
      <w:r w:rsidR="00875FE7" w:rsidRPr="00D56F47">
        <w:rPr>
          <w:rFonts w:ascii="Montserrat Light" w:eastAsia="Times New Roman" w:hAnsi="Montserrat Light"/>
          <w:noProof/>
          <w:sz w:val="22"/>
          <w:szCs w:val="22"/>
        </w:rPr>
        <w:t xml:space="preserve"> </w:t>
      </w:r>
      <w:r w:rsidRPr="00D56F47">
        <w:rPr>
          <w:rFonts w:ascii="Montserrat Light" w:eastAsia="Times New Roman" w:hAnsi="Montserrat Light"/>
          <w:noProof/>
          <w:sz w:val="22"/>
          <w:szCs w:val="22"/>
        </w:rPr>
        <w:t xml:space="preserve">- </w:t>
      </w:r>
      <w:r w:rsidR="00951FFB" w:rsidRPr="00D56F47">
        <w:rPr>
          <w:rFonts w:ascii="Montserrat Light" w:eastAsia="Times New Roman" w:hAnsi="Montserrat Light"/>
          <w:noProof/>
          <w:sz w:val="22"/>
          <w:szCs w:val="22"/>
        </w:rPr>
        <w:t>M</w:t>
      </w:r>
      <w:r w:rsidRPr="00D56F47">
        <w:rPr>
          <w:rFonts w:ascii="Montserrat Light" w:eastAsia="Times New Roman" w:hAnsi="Montserrat Light"/>
          <w:noProof/>
          <w:sz w:val="22"/>
          <w:szCs w:val="22"/>
        </w:rPr>
        <w:t>unicipiul Cluj-Napoca, str. I.</w:t>
      </w:r>
      <w:r w:rsidR="00875FE7" w:rsidRPr="00D56F47">
        <w:rPr>
          <w:rFonts w:ascii="Montserrat Light" w:eastAsia="Times New Roman" w:hAnsi="Montserrat Light"/>
          <w:noProof/>
          <w:sz w:val="22"/>
          <w:szCs w:val="22"/>
        </w:rPr>
        <w:t xml:space="preserve"> </w:t>
      </w:r>
      <w:r w:rsidRPr="00D56F47">
        <w:rPr>
          <w:rFonts w:ascii="Montserrat Light" w:eastAsia="Times New Roman" w:hAnsi="Montserrat Light"/>
          <w:noProof/>
          <w:sz w:val="22"/>
          <w:szCs w:val="22"/>
        </w:rPr>
        <w:t>C. Brătianu nr. 51</w:t>
      </w:r>
      <w:r w:rsidR="00951FFB" w:rsidRPr="00D56F47">
        <w:rPr>
          <w:rFonts w:ascii="Montserrat Light" w:eastAsia="Times New Roman" w:hAnsi="Montserrat Light"/>
          <w:noProof/>
          <w:sz w:val="22"/>
          <w:szCs w:val="22"/>
        </w:rPr>
        <w:t>;</w:t>
      </w:r>
    </w:p>
    <w:p w14:paraId="7A65F6BC" w14:textId="7BDBA972" w:rsidR="004547AB" w:rsidRPr="00D56F47" w:rsidRDefault="004547AB" w:rsidP="0022174A">
      <w:pPr>
        <w:pStyle w:val="Listparagraf"/>
        <w:numPr>
          <w:ilvl w:val="0"/>
          <w:numId w:val="14"/>
        </w:numPr>
        <w:autoSpaceDE/>
        <w:autoSpaceDN/>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Episcopia Evanghelică Lutherană din România</w:t>
      </w:r>
      <w:r w:rsidR="00875FE7" w:rsidRPr="00D56F47">
        <w:rPr>
          <w:rFonts w:ascii="Montserrat Light" w:eastAsia="Times New Roman" w:hAnsi="Montserrat Light"/>
          <w:noProof/>
          <w:sz w:val="22"/>
          <w:szCs w:val="22"/>
        </w:rPr>
        <w:t xml:space="preserve"> </w:t>
      </w:r>
      <w:r w:rsidRPr="00D56F47">
        <w:rPr>
          <w:rFonts w:ascii="Montserrat Light" w:eastAsia="Times New Roman" w:hAnsi="Montserrat Light"/>
          <w:noProof/>
          <w:sz w:val="22"/>
          <w:szCs w:val="22"/>
        </w:rPr>
        <w:t xml:space="preserve">- </w:t>
      </w:r>
      <w:r w:rsidR="00875FE7" w:rsidRPr="00D56F47">
        <w:rPr>
          <w:rFonts w:ascii="Montserrat Light" w:eastAsia="Times New Roman" w:hAnsi="Montserrat Light"/>
          <w:noProof/>
          <w:sz w:val="22"/>
          <w:szCs w:val="22"/>
        </w:rPr>
        <w:t>M</w:t>
      </w:r>
      <w:r w:rsidRPr="00D56F47">
        <w:rPr>
          <w:rFonts w:ascii="Montserrat Light" w:eastAsia="Times New Roman" w:hAnsi="Montserrat Light"/>
          <w:noProof/>
          <w:sz w:val="22"/>
          <w:szCs w:val="22"/>
        </w:rPr>
        <w:t>unicipiul Cluj-Napoca, B-dul 21 Decembrie 1989 nr. 1</w:t>
      </w:r>
      <w:r w:rsidR="00951FFB" w:rsidRPr="00D56F47">
        <w:rPr>
          <w:rFonts w:ascii="Montserrat Light" w:eastAsia="Times New Roman" w:hAnsi="Montserrat Light"/>
          <w:noProof/>
          <w:sz w:val="22"/>
          <w:szCs w:val="22"/>
        </w:rPr>
        <w:t>;</w:t>
      </w:r>
    </w:p>
    <w:p w14:paraId="6767A015" w14:textId="0A082CAD" w:rsidR="004547AB" w:rsidRPr="00D56F47" w:rsidRDefault="004547AB" w:rsidP="0022174A">
      <w:pPr>
        <w:pStyle w:val="Listparagraf"/>
        <w:numPr>
          <w:ilvl w:val="0"/>
          <w:numId w:val="14"/>
        </w:numPr>
        <w:autoSpaceDE/>
        <w:autoSpaceDN/>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Biserica Unitariană Maghiară</w:t>
      </w:r>
      <w:r w:rsidR="00875FE7" w:rsidRPr="00D56F47">
        <w:rPr>
          <w:rFonts w:ascii="Montserrat Light" w:eastAsia="Times New Roman" w:hAnsi="Montserrat Light"/>
          <w:noProof/>
          <w:sz w:val="22"/>
          <w:szCs w:val="22"/>
        </w:rPr>
        <w:t xml:space="preserve"> </w:t>
      </w:r>
      <w:r w:rsidRPr="00D56F47">
        <w:rPr>
          <w:rFonts w:ascii="Montserrat Light" w:eastAsia="Times New Roman" w:hAnsi="Montserrat Light"/>
          <w:noProof/>
          <w:sz w:val="22"/>
          <w:szCs w:val="22"/>
        </w:rPr>
        <w:t xml:space="preserve">- </w:t>
      </w:r>
      <w:r w:rsidR="00875FE7" w:rsidRPr="00D56F47">
        <w:rPr>
          <w:rFonts w:ascii="Montserrat Light" w:eastAsia="Times New Roman" w:hAnsi="Montserrat Light"/>
          <w:noProof/>
          <w:sz w:val="22"/>
          <w:szCs w:val="22"/>
        </w:rPr>
        <w:t>M</w:t>
      </w:r>
      <w:r w:rsidRPr="00D56F47">
        <w:rPr>
          <w:rFonts w:ascii="Montserrat Light" w:eastAsia="Times New Roman" w:hAnsi="Montserrat Light"/>
          <w:noProof/>
          <w:sz w:val="22"/>
          <w:szCs w:val="22"/>
        </w:rPr>
        <w:t>unicipiul Cluj-Napoca, B-dul 21 Decembrie 1989 nr. 9</w:t>
      </w:r>
    </w:p>
    <w:p w14:paraId="12940B7D" w14:textId="362EFB82" w:rsidR="004547AB" w:rsidRPr="00D56F47" w:rsidRDefault="004547AB" w:rsidP="0022174A">
      <w:pPr>
        <w:pStyle w:val="Listparagraf"/>
        <w:numPr>
          <w:ilvl w:val="0"/>
          <w:numId w:val="14"/>
        </w:numPr>
        <w:autoSpaceDE/>
        <w:autoSpaceDN/>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Cultul Creștin Penticostal</w:t>
      </w:r>
      <w:r w:rsidR="00875FE7" w:rsidRPr="00D56F47">
        <w:rPr>
          <w:rFonts w:ascii="Montserrat Light" w:eastAsia="Times New Roman" w:hAnsi="Montserrat Light"/>
          <w:noProof/>
          <w:sz w:val="22"/>
          <w:szCs w:val="22"/>
        </w:rPr>
        <w:t xml:space="preserve"> </w:t>
      </w:r>
      <w:r w:rsidR="001A1BAB" w:rsidRPr="00D56F47">
        <w:rPr>
          <w:rFonts w:ascii="Montserrat Light" w:eastAsia="Times New Roman" w:hAnsi="Montserrat Light"/>
          <w:noProof/>
          <w:sz w:val="22"/>
          <w:szCs w:val="22"/>
        </w:rPr>
        <w:t>-</w:t>
      </w:r>
      <w:r w:rsidR="00875FE7" w:rsidRPr="00D56F47">
        <w:rPr>
          <w:rFonts w:ascii="Montserrat Light" w:eastAsia="Times New Roman" w:hAnsi="Montserrat Light"/>
          <w:noProof/>
          <w:sz w:val="22"/>
          <w:szCs w:val="22"/>
        </w:rPr>
        <w:t xml:space="preserve"> </w:t>
      </w:r>
      <w:r w:rsidR="001A1BAB" w:rsidRPr="00D56F47">
        <w:rPr>
          <w:rFonts w:ascii="Montserrat Light" w:eastAsia="Times New Roman" w:hAnsi="Montserrat Light"/>
          <w:noProof/>
          <w:sz w:val="22"/>
          <w:szCs w:val="22"/>
        </w:rPr>
        <w:t>București, str. Carol Davila nr. 81</w:t>
      </w:r>
      <w:r w:rsidR="00875FE7" w:rsidRPr="00D56F47">
        <w:rPr>
          <w:rFonts w:ascii="Montserrat Light" w:eastAsia="Times New Roman" w:hAnsi="Montserrat Light"/>
          <w:noProof/>
          <w:sz w:val="22"/>
          <w:szCs w:val="22"/>
        </w:rPr>
        <w:t>;</w:t>
      </w:r>
    </w:p>
    <w:p w14:paraId="51BD56EE" w14:textId="377F2A92" w:rsidR="001A1BAB" w:rsidRPr="00D56F47" w:rsidRDefault="001A1BAB" w:rsidP="0022174A">
      <w:pPr>
        <w:pStyle w:val="Listparagraf"/>
        <w:numPr>
          <w:ilvl w:val="0"/>
          <w:numId w:val="14"/>
        </w:numPr>
        <w:autoSpaceDE/>
        <w:autoSpaceDN/>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Federația Comunităților Evreiești din România-Cultul Mozaic</w:t>
      </w:r>
      <w:r w:rsidR="00875FE7" w:rsidRPr="00D56F47">
        <w:rPr>
          <w:rFonts w:ascii="Montserrat Light" w:eastAsia="Times New Roman" w:hAnsi="Montserrat Light"/>
          <w:noProof/>
          <w:sz w:val="22"/>
          <w:szCs w:val="22"/>
        </w:rPr>
        <w:t xml:space="preserve"> </w:t>
      </w:r>
      <w:r w:rsidRPr="00D56F47">
        <w:rPr>
          <w:rFonts w:ascii="Montserrat Light" w:eastAsia="Times New Roman" w:hAnsi="Montserrat Light"/>
          <w:noProof/>
          <w:sz w:val="22"/>
          <w:szCs w:val="22"/>
        </w:rPr>
        <w:t>- București, str. Sf. Vineri nr. 9-11</w:t>
      </w:r>
      <w:r w:rsidR="00875FE7" w:rsidRPr="00D56F47">
        <w:rPr>
          <w:rFonts w:ascii="Montserrat Light" w:eastAsia="Times New Roman" w:hAnsi="Montserrat Light"/>
          <w:noProof/>
          <w:sz w:val="22"/>
          <w:szCs w:val="22"/>
        </w:rPr>
        <w:t>;</w:t>
      </w:r>
    </w:p>
    <w:p w14:paraId="1AEB9BD2" w14:textId="064B7FEB" w:rsidR="00D20B9B" w:rsidRPr="00D56F47" w:rsidRDefault="00D20B9B" w:rsidP="0022174A">
      <w:pPr>
        <w:autoSpaceDE/>
        <w:autoSpaceDN/>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(2)</w:t>
      </w:r>
      <w:bookmarkStart w:id="11" w:name="_Hlk87528237"/>
      <w:r w:rsidR="00875FE7" w:rsidRPr="00D56F47">
        <w:rPr>
          <w:rFonts w:ascii="Montserrat Light" w:eastAsia="Times New Roman" w:hAnsi="Montserrat Light"/>
          <w:noProof/>
          <w:sz w:val="22"/>
          <w:szCs w:val="22"/>
        </w:rPr>
        <w:t xml:space="preserve"> </w:t>
      </w:r>
      <w:r w:rsidRPr="00D56F47">
        <w:rPr>
          <w:rFonts w:ascii="Montserrat Light" w:eastAsia="Times New Roman" w:hAnsi="Montserrat Light"/>
          <w:noProof/>
          <w:sz w:val="22"/>
          <w:szCs w:val="22"/>
        </w:rPr>
        <w:t>Lista cu denumir</w:t>
      </w:r>
      <w:r w:rsidR="00F84CE8" w:rsidRPr="00D56F47">
        <w:rPr>
          <w:rFonts w:ascii="Montserrat Light" w:eastAsia="Times New Roman" w:hAnsi="Montserrat Light"/>
          <w:noProof/>
          <w:sz w:val="22"/>
          <w:szCs w:val="22"/>
        </w:rPr>
        <w:t xml:space="preserve">ea lăcașelor aparținând cultelor religioase care își desfășoară activitatea în </w:t>
      </w:r>
      <w:r w:rsidR="00875FE7" w:rsidRPr="00D56F47">
        <w:rPr>
          <w:rFonts w:ascii="Montserrat Light" w:eastAsia="Times New Roman" w:hAnsi="Montserrat Light"/>
          <w:noProof/>
          <w:sz w:val="22"/>
          <w:szCs w:val="22"/>
        </w:rPr>
        <w:t>J</w:t>
      </w:r>
      <w:r w:rsidR="00F84CE8" w:rsidRPr="00D56F47">
        <w:rPr>
          <w:rFonts w:ascii="Montserrat Light" w:eastAsia="Times New Roman" w:hAnsi="Montserrat Light"/>
          <w:noProof/>
          <w:sz w:val="22"/>
          <w:szCs w:val="22"/>
        </w:rPr>
        <w:t xml:space="preserve">udețul Cluj </w:t>
      </w:r>
      <w:bookmarkEnd w:id="11"/>
      <w:r w:rsidRPr="00D56F47">
        <w:rPr>
          <w:rFonts w:ascii="Montserrat Light" w:eastAsia="Times New Roman" w:hAnsi="Montserrat Light"/>
          <w:noProof/>
          <w:sz w:val="22"/>
          <w:szCs w:val="22"/>
        </w:rPr>
        <w:t xml:space="preserve">se regăseşte în </w:t>
      </w:r>
      <w:r w:rsidRPr="00D56F47">
        <w:rPr>
          <w:rFonts w:ascii="Montserrat Light" w:eastAsia="Times New Roman" w:hAnsi="Montserrat Light"/>
          <w:b/>
          <w:bCs/>
          <w:noProof/>
          <w:sz w:val="22"/>
          <w:szCs w:val="22"/>
        </w:rPr>
        <w:t>anexa nr. 12</w:t>
      </w:r>
      <w:r w:rsidR="00BD4462" w:rsidRPr="00D56F47">
        <w:rPr>
          <w:rFonts w:ascii="Montserrat Light" w:eastAsia="Times New Roman" w:hAnsi="Montserrat Light"/>
          <w:b/>
          <w:bCs/>
          <w:noProof/>
          <w:sz w:val="22"/>
          <w:szCs w:val="22"/>
        </w:rPr>
        <w:t>.</w:t>
      </w:r>
      <w:r w:rsidR="009970BC" w:rsidRPr="00D56F47">
        <w:rPr>
          <w:rFonts w:ascii="Montserrat Light" w:eastAsia="Times New Roman" w:hAnsi="Montserrat Light"/>
          <w:b/>
          <w:bCs/>
          <w:noProof/>
          <w:sz w:val="22"/>
          <w:szCs w:val="22"/>
        </w:rPr>
        <w:t>d</w:t>
      </w:r>
      <w:r w:rsidR="00BD4462" w:rsidRPr="00D56F47">
        <w:rPr>
          <w:rFonts w:ascii="Montserrat Light" w:eastAsia="Times New Roman" w:hAnsi="Montserrat Light"/>
          <w:b/>
          <w:bCs/>
          <w:noProof/>
          <w:sz w:val="22"/>
          <w:szCs w:val="22"/>
        </w:rPr>
        <w:t>.</w:t>
      </w:r>
      <w:r w:rsidRPr="00D56F47">
        <w:rPr>
          <w:rFonts w:ascii="Montserrat Light" w:eastAsia="Times New Roman" w:hAnsi="Montserrat Light"/>
          <w:noProof/>
          <w:sz w:val="22"/>
          <w:szCs w:val="22"/>
        </w:rPr>
        <w:t xml:space="preserve"> la prezentul </w:t>
      </w:r>
      <w:r w:rsidR="00BD4462" w:rsidRPr="00D56F47">
        <w:rPr>
          <w:rFonts w:ascii="Montserrat Light" w:eastAsia="Times New Roman" w:hAnsi="Montserrat Light"/>
          <w:noProof/>
          <w:sz w:val="22"/>
          <w:szCs w:val="22"/>
        </w:rPr>
        <w:t>S</w:t>
      </w:r>
      <w:r w:rsidRPr="00D56F47">
        <w:rPr>
          <w:rFonts w:ascii="Montserrat Light" w:eastAsia="Times New Roman" w:hAnsi="Montserrat Light"/>
          <w:noProof/>
          <w:sz w:val="22"/>
          <w:szCs w:val="22"/>
        </w:rPr>
        <w:t>tatut.</w:t>
      </w:r>
      <w:r w:rsidR="00B12DF8" w:rsidRPr="00D56F47">
        <w:rPr>
          <w:rFonts w:ascii="Montserrat Light" w:eastAsia="Times New Roman" w:hAnsi="Montserrat Light"/>
          <w:noProof/>
          <w:sz w:val="22"/>
          <w:szCs w:val="22"/>
        </w:rPr>
        <w:t xml:space="preserve"> </w:t>
      </w:r>
    </w:p>
    <w:p w14:paraId="35773C36" w14:textId="77777777" w:rsidR="000D6B7A" w:rsidRPr="00D56F47" w:rsidRDefault="000D6B7A" w:rsidP="00875FE7">
      <w:pPr>
        <w:pStyle w:val="NormalWeb"/>
        <w:spacing w:before="0" w:beforeAutospacing="0" w:after="0" w:afterAutospacing="0"/>
        <w:jc w:val="both"/>
        <w:rPr>
          <w:rFonts w:ascii="Montserrat Light" w:hAnsi="Montserrat Light"/>
          <w:noProof/>
          <w:sz w:val="22"/>
          <w:szCs w:val="22"/>
          <w:lang w:val="ro-RO"/>
        </w:rPr>
      </w:pPr>
      <w:r w:rsidRPr="00D56F47">
        <w:rPr>
          <w:rFonts w:ascii="Montserrat Light" w:hAnsi="Montserrat Light"/>
          <w:noProof/>
          <w:sz w:val="22"/>
          <w:szCs w:val="22"/>
          <w:lang w:val="ro-RO"/>
        </w:rPr>
        <w:t>(3) Lista monumentelor istorice situate pe teritoriul Județului Cluj este cuprinsă în Anexa nr. 1 la Ordinul Ministrului Culturii și Cultelor nr. 2.314/2004.</w:t>
      </w:r>
    </w:p>
    <w:p w14:paraId="1AADD38A" w14:textId="77777777" w:rsidR="00720994" w:rsidRPr="00D56F47" w:rsidRDefault="00720994" w:rsidP="0022174A">
      <w:pPr>
        <w:autoSpaceDE/>
        <w:autoSpaceDN/>
        <w:jc w:val="both"/>
        <w:rPr>
          <w:rFonts w:ascii="Montserrat Light" w:eastAsia="Times New Roman" w:hAnsi="Montserrat Light"/>
          <w:noProof/>
          <w:sz w:val="22"/>
          <w:szCs w:val="22"/>
          <w:shd w:val="clear" w:color="auto" w:fill="FFFFFF"/>
        </w:rPr>
      </w:pPr>
    </w:p>
    <w:p w14:paraId="5BC58AA6" w14:textId="77777777" w:rsidR="00D20B9B" w:rsidRPr="00D56F47" w:rsidRDefault="00D20B9B" w:rsidP="0022174A">
      <w:pPr>
        <w:rPr>
          <w:rFonts w:ascii="Montserrat Light" w:eastAsiaTheme="minorEastAsia" w:hAnsi="Montserrat Light"/>
          <w:b/>
          <w:bCs/>
          <w:noProof/>
          <w:sz w:val="22"/>
          <w:szCs w:val="22"/>
          <w:shd w:val="clear" w:color="auto" w:fill="FFFFFF"/>
        </w:rPr>
      </w:pPr>
      <w:r w:rsidRPr="00D56F47">
        <w:rPr>
          <w:rFonts w:ascii="Montserrat Light" w:hAnsi="Montserrat Light"/>
          <w:b/>
          <w:bCs/>
          <w:noProof/>
          <w:sz w:val="22"/>
          <w:szCs w:val="22"/>
          <w:shd w:val="clear" w:color="auto" w:fill="FFFFFF"/>
        </w:rPr>
        <w:t>Capitolul X</w:t>
      </w:r>
    </w:p>
    <w:p w14:paraId="4464E775" w14:textId="23E1A7D3" w:rsidR="00D20B9B" w:rsidRPr="00D56F47" w:rsidRDefault="00D20B9B" w:rsidP="0022174A">
      <w:pPr>
        <w:rPr>
          <w:rFonts w:ascii="Montserrat Light" w:hAnsi="Montserrat Light"/>
          <w:b/>
          <w:bCs/>
          <w:noProof/>
          <w:sz w:val="22"/>
          <w:szCs w:val="22"/>
          <w:shd w:val="clear" w:color="auto" w:fill="FFFFFF"/>
        </w:rPr>
      </w:pPr>
      <w:r w:rsidRPr="00D56F47">
        <w:rPr>
          <w:rFonts w:ascii="Montserrat Light" w:hAnsi="Montserrat Light"/>
          <w:b/>
          <w:bCs/>
          <w:noProof/>
          <w:sz w:val="22"/>
          <w:szCs w:val="22"/>
          <w:shd w:val="clear" w:color="auto" w:fill="FFFFFF"/>
        </w:rPr>
        <w:t>Participare publică</w:t>
      </w:r>
    </w:p>
    <w:p w14:paraId="22F00081" w14:textId="77777777" w:rsidR="006823FA" w:rsidRPr="00D56F47" w:rsidRDefault="006823FA" w:rsidP="0022174A">
      <w:pPr>
        <w:rPr>
          <w:rFonts w:ascii="Montserrat Light" w:hAnsi="Montserrat Light"/>
          <w:b/>
          <w:bCs/>
          <w:noProof/>
          <w:sz w:val="22"/>
          <w:szCs w:val="22"/>
          <w:shd w:val="clear" w:color="auto" w:fill="FFFFFF"/>
        </w:rPr>
      </w:pPr>
    </w:p>
    <w:p w14:paraId="6E105595" w14:textId="77777777" w:rsidR="00D20B9B" w:rsidRPr="00D56F47" w:rsidRDefault="00D20B9B" w:rsidP="0022174A">
      <w:pPr>
        <w:jc w:val="both"/>
        <w:rPr>
          <w:rFonts w:ascii="Montserrat Light" w:hAnsi="Montserrat Light"/>
          <w:b/>
          <w:bCs/>
          <w:noProof/>
          <w:sz w:val="22"/>
          <w:szCs w:val="22"/>
          <w:shd w:val="clear" w:color="auto" w:fill="FFFFFF"/>
        </w:rPr>
      </w:pPr>
      <w:r w:rsidRPr="00D56F47">
        <w:rPr>
          <w:rFonts w:ascii="Montserrat Light" w:hAnsi="Montserrat Light"/>
          <w:b/>
          <w:bCs/>
          <w:noProof/>
          <w:sz w:val="22"/>
          <w:szCs w:val="22"/>
          <w:shd w:val="clear" w:color="auto" w:fill="FFFFFF"/>
        </w:rPr>
        <w:t>Articolul 26</w:t>
      </w:r>
    </w:p>
    <w:p w14:paraId="03B02C6B" w14:textId="062BCD5D" w:rsidR="00D20B9B" w:rsidRPr="00D56F47" w:rsidRDefault="00D20B9B" w:rsidP="0022174A">
      <w:pPr>
        <w:jc w:val="both"/>
        <w:rPr>
          <w:rFonts w:ascii="Montserrat Light" w:hAnsi="Montserrat Light"/>
          <w:noProof/>
          <w:sz w:val="22"/>
          <w:szCs w:val="22"/>
        </w:rPr>
      </w:pPr>
      <w:r w:rsidRPr="00D56F47">
        <w:rPr>
          <w:rFonts w:ascii="Montserrat Light" w:hAnsi="Montserrat Light"/>
          <w:noProof/>
          <w:sz w:val="22"/>
          <w:szCs w:val="22"/>
        </w:rPr>
        <w:t xml:space="preserve">Populaţia </w:t>
      </w:r>
      <w:r w:rsidR="00875FE7" w:rsidRPr="00D56F47">
        <w:rPr>
          <w:rFonts w:ascii="Montserrat Light" w:hAnsi="Montserrat Light"/>
          <w:noProof/>
          <w:sz w:val="22"/>
          <w:szCs w:val="22"/>
        </w:rPr>
        <w:t>J</w:t>
      </w:r>
      <w:r w:rsidR="00F37A34" w:rsidRPr="00D56F47">
        <w:rPr>
          <w:rFonts w:ascii="Montserrat Light" w:hAnsi="Montserrat Light"/>
          <w:noProof/>
          <w:sz w:val="22"/>
          <w:szCs w:val="22"/>
        </w:rPr>
        <w:t>udețul</w:t>
      </w:r>
      <w:r w:rsidR="00875FE7" w:rsidRPr="00D56F47">
        <w:rPr>
          <w:rFonts w:ascii="Montserrat Light" w:hAnsi="Montserrat Light"/>
          <w:noProof/>
          <w:sz w:val="22"/>
          <w:szCs w:val="22"/>
        </w:rPr>
        <w:t>ui</w:t>
      </w:r>
      <w:r w:rsidR="00F37A34" w:rsidRPr="00D56F47">
        <w:rPr>
          <w:rFonts w:ascii="Montserrat Light" w:hAnsi="Montserrat Light"/>
          <w:noProof/>
          <w:sz w:val="22"/>
          <w:szCs w:val="22"/>
        </w:rPr>
        <w:t xml:space="preserve"> Cluj </w:t>
      </w:r>
      <w:r w:rsidRPr="00D56F47">
        <w:rPr>
          <w:rFonts w:ascii="Montserrat Light" w:hAnsi="Montserrat Light"/>
          <w:noProof/>
          <w:sz w:val="22"/>
          <w:szCs w:val="22"/>
        </w:rPr>
        <w:t>este consultată şi participă la dezbaterea problemelor de interes judeţean, astfel:</w:t>
      </w:r>
    </w:p>
    <w:p w14:paraId="18A4BEF1" w14:textId="597218D0" w:rsidR="00D20B9B" w:rsidRPr="00D56F47" w:rsidRDefault="00D20B9B" w:rsidP="00875FE7">
      <w:pPr>
        <w:autoSpaceDE/>
        <w:autoSpaceDN/>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a)</w:t>
      </w:r>
      <w:r w:rsidR="00875FE7" w:rsidRPr="00D56F47">
        <w:rPr>
          <w:rFonts w:ascii="Montserrat Light" w:eastAsia="Times New Roman" w:hAnsi="Montserrat Light"/>
          <w:noProof/>
          <w:sz w:val="22"/>
          <w:szCs w:val="22"/>
        </w:rPr>
        <w:t xml:space="preserve"> </w:t>
      </w:r>
      <w:r w:rsidRPr="00D56F47">
        <w:rPr>
          <w:rFonts w:ascii="Montserrat Light" w:eastAsia="Times New Roman" w:hAnsi="Montserrat Light"/>
          <w:noProof/>
          <w:sz w:val="22"/>
          <w:szCs w:val="22"/>
        </w:rPr>
        <w:t xml:space="preserve">prin intermediul referendumului local, organizat în condiţiile legii; </w:t>
      </w:r>
    </w:p>
    <w:p w14:paraId="033DF4A1" w14:textId="092ECDF7" w:rsidR="00D20B9B" w:rsidRPr="00D56F47" w:rsidRDefault="00D20B9B" w:rsidP="00875FE7">
      <w:pPr>
        <w:autoSpaceDE/>
        <w:autoSpaceDN/>
        <w:jc w:val="both"/>
        <w:rPr>
          <w:rFonts w:ascii="Montserrat Light" w:eastAsia="Times New Roman" w:hAnsi="Montserrat Light"/>
          <w:noProof/>
          <w:sz w:val="22"/>
          <w:szCs w:val="22"/>
          <w:shd w:val="clear" w:color="auto" w:fill="FFFFFF"/>
        </w:rPr>
      </w:pPr>
      <w:r w:rsidRPr="00D56F47">
        <w:rPr>
          <w:rFonts w:ascii="Montserrat Light" w:eastAsia="Times New Roman" w:hAnsi="Montserrat Light"/>
          <w:noProof/>
          <w:sz w:val="22"/>
          <w:szCs w:val="22"/>
        </w:rPr>
        <w:t>b)</w:t>
      </w:r>
      <w:r w:rsidR="00875FE7" w:rsidRPr="00D56F47">
        <w:rPr>
          <w:rFonts w:ascii="Montserrat Light" w:eastAsia="Times New Roman" w:hAnsi="Montserrat Light"/>
          <w:noProof/>
          <w:sz w:val="22"/>
          <w:szCs w:val="22"/>
        </w:rPr>
        <w:t xml:space="preserve"> </w:t>
      </w:r>
      <w:r w:rsidRPr="00D56F47">
        <w:rPr>
          <w:rFonts w:ascii="Montserrat Light" w:eastAsia="Times New Roman" w:hAnsi="Montserrat Light"/>
          <w:noProof/>
          <w:sz w:val="22"/>
          <w:szCs w:val="22"/>
        </w:rPr>
        <w:t>prin intermediul adunărilor cetăţeneşti organizate pe sate, în mediul rural, şi pe cartiere şi/sau zone ori străzi, în mediul urban, după caz;</w:t>
      </w:r>
    </w:p>
    <w:p w14:paraId="7ADE6621" w14:textId="63A02D82" w:rsidR="00D20B9B" w:rsidRPr="00D56F47" w:rsidRDefault="00D20B9B" w:rsidP="00875FE7">
      <w:pPr>
        <w:autoSpaceDE/>
        <w:autoSpaceDN/>
        <w:jc w:val="both"/>
        <w:rPr>
          <w:rFonts w:ascii="Montserrat Light" w:eastAsia="Times New Roman" w:hAnsi="Montserrat Light"/>
          <w:noProof/>
          <w:sz w:val="22"/>
          <w:szCs w:val="22"/>
          <w:shd w:val="clear" w:color="auto" w:fill="FFFFFF"/>
        </w:rPr>
      </w:pPr>
      <w:r w:rsidRPr="00D56F47">
        <w:rPr>
          <w:rFonts w:ascii="Montserrat Light" w:eastAsia="Times New Roman" w:hAnsi="Montserrat Light"/>
          <w:noProof/>
          <w:sz w:val="22"/>
          <w:szCs w:val="22"/>
        </w:rPr>
        <w:t>c)</w:t>
      </w:r>
      <w:r w:rsidR="00875FE7" w:rsidRPr="00D56F47">
        <w:rPr>
          <w:rFonts w:ascii="Montserrat Light" w:eastAsia="Times New Roman" w:hAnsi="Montserrat Light"/>
          <w:noProof/>
          <w:sz w:val="22"/>
          <w:szCs w:val="22"/>
        </w:rPr>
        <w:t xml:space="preserve"> </w:t>
      </w:r>
      <w:r w:rsidRPr="00D56F47">
        <w:rPr>
          <w:rFonts w:ascii="Montserrat Light" w:eastAsia="Times New Roman" w:hAnsi="Montserrat Light"/>
          <w:noProof/>
          <w:sz w:val="22"/>
          <w:szCs w:val="22"/>
        </w:rPr>
        <w:t xml:space="preserve">prin dezbaterile publice asupra proiectelor de acte administrative; </w:t>
      </w:r>
    </w:p>
    <w:p w14:paraId="4100EF2F" w14:textId="75456944" w:rsidR="00D20B9B" w:rsidRPr="00D56F47" w:rsidRDefault="00D20B9B" w:rsidP="00875FE7">
      <w:pPr>
        <w:autoSpaceDE/>
        <w:autoSpaceDN/>
        <w:jc w:val="both"/>
        <w:rPr>
          <w:rFonts w:ascii="Montserrat Light" w:eastAsia="Times New Roman" w:hAnsi="Montserrat Light"/>
          <w:noProof/>
          <w:sz w:val="22"/>
          <w:szCs w:val="22"/>
          <w:shd w:val="clear" w:color="auto" w:fill="FFFFFF"/>
        </w:rPr>
      </w:pPr>
      <w:r w:rsidRPr="00D56F47">
        <w:rPr>
          <w:rFonts w:ascii="Montserrat Light" w:eastAsia="Times New Roman" w:hAnsi="Montserrat Light"/>
          <w:noProof/>
          <w:sz w:val="22"/>
          <w:szCs w:val="22"/>
        </w:rPr>
        <w:t>d)</w:t>
      </w:r>
      <w:r w:rsidR="00875FE7" w:rsidRPr="00D56F47">
        <w:rPr>
          <w:rFonts w:ascii="Montserrat Light" w:eastAsia="Times New Roman" w:hAnsi="Montserrat Light"/>
          <w:noProof/>
          <w:sz w:val="22"/>
          <w:szCs w:val="22"/>
        </w:rPr>
        <w:t xml:space="preserve"> </w:t>
      </w:r>
      <w:r w:rsidRPr="00D56F47">
        <w:rPr>
          <w:rFonts w:ascii="Montserrat Light" w:eastAsia="Times New Roman" w:hAnsi="Montserrat Light"/>
          <w:noProof/>
          <w:sz w:val="22"/>
          <w:szCs w:val="22"/>
        </w:rPr>
        <w:t xml:space="preserve">prin participarea la şedinţele </w:t>
      </w:r>
      <w:r w:rsidR="003F7ED1" w:rsidRPr="00D56F47">
        <w:rPr>
          <w:rFonts w:ascii="Montserrat Light" w:eastAsia="Times New Roman" w:hAnsi="Montserrat Light"/>
          <w:noProof/>
          <w:sz w:val="22"/>
          <w:szCs w:val="22"/>
        </w:rPr>
        <w:t>C</w:t>
      </w:r>
      <w:r w:rsidRPr="00D56F47">
        <w:rPr>
          <w:rFonts w:ascii="Montserrat Light" w:eastAsia="Times New Roman" w:hAnsi="Montserrat Light"/>
          <w:noProof/>
          <w:sz w:val="22"/>
          <w:szCs w:val="22"/>
        </w:rPr>
        <w:t>onsiliului judeţean;</w:t>
      </w:r>
    </w:p>
    <w:p w14:paraId="5BE4BDE8" w14:textId="450F000E" w:rsidR="00D20B9B" w:rsidRPr="00D56F47" w:rsidRDefault="00D20B9B" w:rsidP="00875FE7">
      <w:pPr>
        <w:autoSpaceDE/>
        <w:autoSpaceDN/>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e)</w:t>
      </w:r>
      <w:r w:rsidR="00875FE7" w:rsidRPr="00D56F47">
        <w:rPr>
          <w:rFonts w:ascii="Montserrat Light" w:eastAsia="Times New Roman" w:hAnsi="Montserrat Light"/>
          <w:noProof/>
          <w:sz w:val="22"/>
          <w:szCs w:val="22"/>
        </w:rPr>
        <w:t xml:space="preserve"> </w:t>
      </w:r>
      <w:r w:rsidRPr="00D56F47">
        <w:rPr>
          <w:rFonts w:ascii="Montserrat Light" w:eastAsia="Times New Roman" w:hAnsi="Montserrat Light"/>
          <w:noProof/>
          <w:sz w:val="22"/>
          <w:szCs w:val="22"/>
        </w:rPr>
        <w:t xml:space="preserve">prin alte forme de consultare directă a cetăţenilor, stabilite prin regulamentul de organizare şi funcţionare al </w:t>
      </w:r>
      <w:r w:rsidR="003F7ED1" w:rsidRPr="00D56F47">
        <w:rPr>
          <w:rFonts w:ascii="Montserrat Light" w:eastAsia="Times New Roman" w:hAnsi="Montserrat Light"/>
          <w:noProof/>
          <w:sz w:val="22"/>
          <w:szCs w:val="22"/>
        </w:rPr>
        <w:t>C</w:t>
      </w:r>
      <w:r w:rsidRPr="00D56F47">
        <w:rPr>
          <w:rFonts w:ascii="Montserrat Light" w:eastAsia="Times New Roman" w:hAnsi="Montserrat Light"/>
          <w:noProof/>
          <w:sz w:val="22"/>
          <w:szCs w:val="22"/>
        </w:rPr>
        <w:t>onsiliului</w:t>
      </w:r>
      <w:r w:rsidR="003F7ED1" w:rsidRPr="00D56F47">
        <w:rPr>
          <w:rFonts w:ascii="Montserrat Light" w:eastAsia="Times New Roman" w:hAnsi="Montserrat Light"/>
          <w:noProof/>
          <w:sz w:val="22"/>
          <w:szCs w:val="22"/>
        </w:rPr>
        <w:t xml:space="preserve"> județean</w:t>
      </w:r>
      <w:r w:rsidRPr="00D56F47">
        <w:rPr>
          <w:rFonts w:ascii="Montserrat Light" w:eastAsia="Times New Roman" w:hAnsi="Montserrat Light"/>
          <w:noProof/>
          <w:sz w:val="22"/>
          <w:szCs w:val="22"/>
        </w:rPr>
        <w:t>.</w:t>
      </w:r>
    </w:p>
    <w:p w14:paraId="76182291" w14:textId="77777777" w:rsidR="00031AAE" w:rsidRPr="00D56F47" w:rsidRDefault="00031AAE" w:rsidP="0022174A">
      <w:pPr>
        <w:autoSpaceDE/>
        <w:autoSpaceDN/>
        <w:ind w:left="225"/>
        <w:jc w:val="both"/>
        <w:rPr>
          <w:rFonts w:ascii="Montserrat Light" w:eastAsia="Times New Roman" w:hAnsi="Montserrat Light"/>
          <w:noProof/>
          <w:sz w:val="22"/>
          <w:szCs w:val="22"/>
          <w:shd w:val="clear" w:color="auto" w:fill="FFFFFF"/>
        </w:rPr>
      </w:pPr>
    </w:p>
    <w:p w14:paraId="17C7CCDB" w14:textId="77777777" w:rsidR="00D20B9B" w:rsidRPr="00D56F47" w:rsidRDefault="00D20B9B" w:rsidP="0022174A">
      <w:pPr>
        <w:jc w:val="both"/>
        <w:rPr>
          <w:rFonts w:ascii="Montserrat Light" w:eastAsiaTheme="minorEastAsia" w:hAnsi="Montserrat Light"/>
          <w:b/>
          <w:bCs/>
          <w:noProof/>
          <w:sz w:val="22"/>
          <w:szCs w:val="22"/>
          <w:shd w:val="clear" w:color="auto" w:fill="FFFFFF"/>
        </w:rPr>
      </w:pPr>
      <w:r w:rsidRPr="00D56F47">
        <w:rPr>
          <w:rFonts w:ascii="Montserrat Light" w:hAnsi="Montserrat Light"/>
          <w:b/>
          <w:bCs/>
          <w:noProof/>
          <w:sz w:val="22"/>
          <w:szCs w:val="22"/>
          <w:shd w:val="clear" w:color="auto" w:fill="FFFFFF"/>
        </w:rPr>
        <w:t>Articolul 27</w:t>
      </w:r>
    </w:p>
    <w:p w14:paraId="670AB377" w14:textId="356B6F89" w:rsidR="00D20B9B" w:rsidRPr="00D56F47" w:rsidRDefault="00D20B9B" w:rsidP="0022174A">
      <w:pPr>
        <w:autoSpaceDE/>
        <w:autoSpaceDN/>
        <w:jc w:val="both"/>
        <w:rPr>
          <w:rFonts w:ascii="Montserrat Light" w:eastAsia="Times New Roman" w:hAnsi="Montserrat Light"/>
          <w:noProof/>
          <w:sz w:val="22"/>
          <w:szCs w:val="22"/>
          <w:shd w:val="clear" w:color="auto" w:fill="FFFFFF"/>
        </w:rPr>
      </w:pPr>
      <w:r w:rsidRPr="00D56F47">
        <w:rPr>
          <w:rFonts w:ascii="Montserrat Light" w:eastAsia="Times New Roman" w:hAnsi="Montserrat Light"/>
          <w:noProof/>
          <w:sz w:val="22"/>
          <w:szCs w:val="22"/>
        </w:rPr>
        <w:t>(1) În funcţie de obiectul referendumului local, modalitatea de organizare şi validare a acestuia se realizează cu respectarea prevederilor Legii nr. 3/2000 privind organizarea şi desfăşurarea referendumului, cu modificările şi completările ulterioare</w:t>
      </w:r>
      <w:r w:rsidR="00BD4462" w:rsidRPr="00D56F47">
        <w:rPr>
          <w:rFonts w:ascii="Montserrat Light" w:eastAsia="Times New Roman" w:hAnsi="Montserrat Light"/>
          <w:noProof/>
          <w:sz w:val="22"/>
          <w:szCs w:val="22"/>
        </w:rPr>
        <w:t>,</w:t>
      </w:r>
      <w:r w:rsidRPr="00D56F47">
        <w:rPr>
          <w:rFonts w:ascii="Montserrat Light" w:eastAsia="Times New Roman" w:hAnsi="Montserrat Light"/>
          <w:noProof/>
          <w:sz w:val="22"/>
          <w:szCs w:val="22"/>
        </w:rPr>
        <w:t xml:space="preserve"> sau ale Ordonanţei de urgenţă a Guvernului nr. 57/2019, cu modificările şi completările ulterioare, după caz. </w:t>
      </w:r>
    </w:p>
    <w:p w14:paraId="5F79B6DC" w14:textId="77777777" w:rsidR="00EE59C9" w:rsidRPr="00D56F47" w:rsidRDefault="00EE59C9" w:rsidP="0022174A">
      <w:pPr>
        <w:rPr>
          <w:rFonts w:ascii="Montserrat Light" w:hAnsi="Montserrat Light"/>
          <w:noProof/>
          <w:sz w:val="22"/>
          <w:szCs w:val="22"/>
          <w:shd w:val="clear" w:color="auto" w:fill="FFFFFF"/>
        </w:rPr>
      </w:pPr>
    </w:p>
    <w:p w14:paraId="6071630B" w14:textId="31F56FC8" w:rsidR="00D20B9B" w:rsidRPr="00D56F47" w:rsidRDefault="00D20B9B" w:rsidP="0022174A">
      <w:pPr>
        <w:rPr>
          <w:rFonts w:ascii="Montserrat Light" w:eastAsiaTheme="minorEastAsia" w:hAnsi="Montserrat Light"/>
          <w:b/>
          <w:bCs/>
          <w:noProof/>
          <w:sz w:val="22"/>
          <w:szCs w:val="22"/>
          <w:shd w:val="clear" w:color="auto" w:fill="FFFFFF"/>
        </w:rPr>
      </w:pPr>
      <w:r w:rsidRPr="00D56F47">
        <w:rPr>
          <w:rFonts w:ascii="Montserrat Light" w:hAnsi="Montserrat Light"/>
          <w:b/>
          <w:bCs/>
          <w:noProof/>
          <w:sz w:val="22"/>
          <w:szCs w:val="22"/>
          <w:shd w:val="clear" w:color="auto" w:fill="FFFFFF"/>
        </w:rPr>
        <w:t>Capitolul XI</w:t>
      </w:r>
    </w:p>
    <w:p w14:paraId="78F17AA7" w14:textId="453C0E85" w:rsidR="00D20B9B" w:rsidRPr="00D56F47" w:rsidRDefault="00D20B9B" w:rsidP="0022174A">
      <w:pPr>
        <w:rPr>
          <w:rFonts w:ascii="Montserrat Light" w:hAnsi="Montserrat Light"/>
          <w:b/>
          <w:bCs/>
          <w:noProof/>
          <w:sz w:val="22"/>
          <w:szCs w:val="22"/>
          <w:shd w:val="clear" w:color="auto" w:fill="FFFFFF"/>
        </w:rPr>
      </w:pPr>
      <w:r w:rsidRPr="00D56F47">
        <w:rPr>
          <w:rFonts w:ascii="Montserrat Light" w:hAnsi="Montserrat Light"/>
          <w:b/>
          <w:bCs/>
          <w:noProof/>
          <w:sz w:val="22"/>
          <w:szCs w:val="22"/>
          <w:shd w:val="clear" w:color="auto" w:fill="FFFFFF"/>
        </w:rPr>
        <w:t>Cooperare sau asociere</w:t>
      </w:r>
    </w:p>
    <w:p w14:paraId="68ADC71A" w14:textId="77777777" w:rsidR="00EE59C9" w:rsidRPr="00D56F47" w:rsidRDefault="00EE59C9" w:rsidP="0022174A">
      <w:pPr>
        <w:jc w:val="both"/>
        <w:rPr>
          <w:rFonts w:ascii="Montserrat Light" w:hAnsi="Montserrat Light"/>
          <w:b/>
          <w:bCs/>
          <w:noProof/>
          <w:sz w:val="22"/>
          <w:szCs w:val="22"/>
          <w:shd w:val="clear" w:color="auto" w:fill="FFFFFF"/>
        </w:rPr>
      </w:pPr>
    </w:p>
    <w:p w14:paraId="62FB5AD1" w14:textId="441B5C39" w:rsidR="00D20B9B" w:rsidRPr="00D56F47" w:rsidRDefault="00D20B9B" w:rsidP="0022174A">
      <w:pPr>
        <w:jc w:val="both"/>
        <w:rPr>
          <w:rFonts w:ascii="Montserrat Light" w:hAnsi="Montserrat Light"/>
          <w:b/>
          <w:bCs/>
          <w:noProof/>
          <w:sz w:val="22"/>
          <w:szCs w:val="22"/>
          <w:shd w:val="clear" w:color="auto" w:fill="FFFFFF"/>
        </w:rPr>
      </w:pPr>
      <w:r w:rsidRPr="00D56F47">
        <w:rPr>
          <w:rFonts w:ascii="Montserrat Light" w:hAnsi="Montserrat Light"/>
          <w:b/>
          <w:bCs/>
          <w:noProof/>
          <w:sz w:val="22"/>
          <w:szCs w:val="22"/>
          <w:shd w:val="clear" w:color="auto" w:fill="FFFFFF"/>
        </w:rPr>
        <w:t>Articolul 28</w:t>
      </w:r>
    </w:p>
    <w:p w14:paraId="5B166F7E" w14:textId="63B9EB10" w:rsidR="006823FA" w:rsidRPr="00D56F47" w:rsidRDefault="0080131E" w:rsidP="0022174A">
      <w:pPr>
        <w:jc w:val="both"/>
        <w:rPr>
          <w:rFonts w:ascii="Montserrat Light" w:hAnsi="Montserrat Light"/>
          <w:noProof/>
          <w:sz w:val="22"/>
          <w:szCs w:val="22"/>
        </w:rPr>
      </w:pPr>
      <w:r w:rsidRPr="00D56F47">
        <w:rPr>
          <w:rFonts w:ascii="Montserrat Light" w:hAnsi="Montserrat Light"/>
          <w:noProof/>
          <w:sz w:val="22"/>
          <w:szCs w:val="22"/>
        </w:rPr>
        <w:t>Județul Cluj</w:t>
      </w:r>
      <w:r w:rsidR="00D20B9B" w:rsidRPr="00D56F47">
        <w:rPr>
          <w:rFonts w:ascii="Montserrat Light" w:hAnsi="Montserrat Light"/>
          <w:noProof/>
          <w:sz w:val="22"/>
          <w:szCs w:val="22"/>
        </w:rPr>
        <w:t xml:space="preserve"> se asociază sau cooperează, după caz, cu persoane juridice de drept public sau de drept privat române sau străine, în vederea finanţării şi realizării în comun a unor acţiuni, lucrări, servicii sau proiecte de interes public local cu respectarea prevederilor art. 89 din Ordonanţa de urgenţă a Guvernului nr. 57/2019, cu modificările şi completările ulterioare.</w:t>
      </w:r>
    </w:p>
    <w:p w14:paraId="2C25E4D1" w14:textId="77777777" w:rsidR="00FD17CE" w:rsidRPr="00D56F47" w:rsidRDefault="00FD17CE" w:rsidP="0022174A">
      <w:pPr>
        <w:jc w:val="both"/>
        <w:rPr>
          <w:rFonts w:ascii="Montserrat Light" w:hAnsi="Montserrat Light"/>
          <w:b/>
          <w:bCs/>
          <w:noProof/>
          <w:sz w:val="22"/>
          <w:szCs w:val="22"/>
          <w:shd w:val="clear" w:color="auto" w:fill="FFFFFF"/>
        </w:rPr>
      </w:pPr>
    </w:p>
    <w:p w14:paraId="7A5497FD" w14:textId="632561CD" w:rsidR="00D20B9B" w:rsidRPr="00D56F47" w:rsidRDefault="00D20B9B" w:rsidP="0022174A">
      <w:pPr>
        <w:jc w:val="both"/>
        <w:rPr>
          <w:rFonts w:ascii="Montserrat Light" w:hAnsi="Montserrat Light"/>
          <w:b/>
          <w:bCs/>
          <w:noProof/>
          <w:sz w:val="22"/>
          <w:szCs w:val="22"/>
          <w:shd w:val="clear" w:color="auto" w:fill="FFFFFF"/>
        </w:rPr>
      </w:pPr>
      <w:r w:rsidRPr="00D56F47">
        <w:rPr>
          <w:rFonts w:ascii="Montserrat Light" w:hAnsi="Montserrat Light"/>
          <w:b/>
          <w:bCs/>
          <w:noProof/>
          <w:sz w:val="22"/>
          <w:szCs w:val="22"/>
          <w:shd w:val="clear" w:color="auto" w:fill="FFFFFF"/>
        </w:rPr>
        <w:t>Articolul 29</w:t>
      </w:r>
    </w:p>
    <w:p w14:paraId="1A57BF1F" w14:textId="562891A7" w:rsidR="00D20B9B" w:rsidRPr="00D56F47" w:rsidRDefault="00D20B9B" w:rsidP="0022174A">
      <w:pPr>
        <w:autoSpaceDE/>
        <w:autoSpaceDN/>
        <w:jc w:val="both"/>
        <w:rPr>
          <w:rFonts w:ascii="Montserrat Light" w:eastAsia="Times New Roman" w:hAnsi="Montserrat Light"/>
          <w:noProof/>
          <w:sz w:val="22"/>
          <w:szCs w:val="22"/>
          <w:shd w:val="clear" w:color="auto" w:fill="FFFFFF"/>
        </w:rPr>
      </w:pPr>
      <w:r w:rsidRPr="00D56F47">
        <w:rPr>
          <w:rFonts w:ascii="Montserrat Light" w:eastAsia="Times New Roman" w:hAnsi="Montserrat Light"/>
          <w:noProof/>
          <w:sz w:val="22"/>
          <w:szCs w:val="22"/>
        </w:rPr>
        <w:t>(1)</w:t>
      </w:r>
      <w:r w:rsidR="0080131E" w:rsidRPr="00D56F47">
        <w:rPr>
          <w:rFonts w:ascii="Montserrat Light" w:eastAsia="Times New Roman" w:hAnsi="Montserrat Light"/>
          <w:noProof/>
          <w:sz w:val="22"/>
          <w:szCs w:val="22"/>
        </w:rPr>
        <w:t xml:space="preserve"> Județul Cluj</w:t>
      </w:r>
      <w:r w:rsidRPr="00D56F47">
        <w:rPr>
          <w:rFonts w:ascii="Montserrat Light" w:eastAsia="Times New Roman" w:hAnsi="Montserrat Light"/>
          <w:noProof/>
          <w:sz w:val="22"/>
          <w:szCs w:val="22"/>
        </w:rPr>
        <w:t xml:space="preserve"> aderă la asociaţii naţionale şi internaţionale ale autorităţilor administraţiei publice locale, în vederea promovării unor interese comune</w:t>
      </w:r>
      <w:r w:rsidR="0080131E" w:rsidRPr="00D56F47">
        <w:rPr>
          <w:rFonts w:ascii="Montserrat Light" w:eastAsia="Times New Roman" w:hAnsi="Montserrat Light"/>
          <w:noProof/>
          <w:sz w:val="22"/>
          <w:szCs w:val="22"/>
        </w:rPr>
        <w:t>.</w:t>
      </w:r>
    </w:p>
    <w:p w14:paraId="334BC5A1" w14:textId="55C13007" w:rsidR="00D20B9B" w:rsidRPr="00D56F47" w:rsidRDefault="00D20B9B" w:rsidP="0022174A">
      <w:pPr>
        <w:autoSpaceDE/>
        <w:autoSpaceDN/>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(2)</w:t>
      </w:r>
      <w:r w:rsidR="003F7ED1" w:rsidRPr="00D56F47">
        <w:rPr>
          <w:rFonts w:ascii="Montserrat Light" w:eastAsia="Times New Roman" w:hAnsi="Montserrat Light"/>
          <w:noProof/>
          <w:sz w:val="22"/>
          <w:szCs w:val="22"/>
        </w:rPr>
        <w:t xml:space="preserve"> </w:t>
      </w:r>
      <w:r w:rsidRPr="00D56F47">
        <w:rPr>
          <w:rFonts w:ascii="Montserrat Light" w:eastAsia="Times New Roman" w:hAnsi="Montserrat Light"/>
          <w:noProof/>
          <w:sz w:val="22"/>
          <w:szCs w:val="22"/>
        </w:rPr>
        <w:t xml:space="preserve">Lista cu denumirea înfrăţirilor, cooperărilor sau asocierilor încheiate de </w:t>
      </w:r>
      <w:r w:rsidR="003F7ED1" w:rsidRPr="00D56F47">
        <w:rPr>
          <w:rFonts w:ascii="Montserrat Light" w:eastAsia="Times New Roman" w:hAnsi="Montserrat Light"/>
          <w:noProof/>
          <w:sz w:val="22"/>
          <w:szCs w:val="22"/>
        </w:rPr>
        <w:t>J</w:t>
      </w:r>
      <w:r w:rsidR="0080131E" w:rsidRPr="00D56F47">
        <w:rPr>
          <w:rFonts w:ascii="Montserrat Light" w:eastAsia="Times New Roman" w:hAnsi="Montserrat Light"/>
          <w:noProof/>
          <w:sz w:val="22"/>
          <w:szCs w:val="22"/>
        </w:rPr>
        <w:t>udețul Cluj</w:t>
      </w:r>
      <w:r w:rsidRPr="00D56F47">
        <w:rPr>
          <w:rFonts w:ascii="Montserrat Light" w:eastAsia="Times New Roman" w:hAnsi="Montserrat Light"/>
          <w:noProof/>
          <w:sz w:val="22"/>
          <w:szCs w:val="22"/>
        </w:rPr>
        <w:t xml:space="preserve"> se regăseşte în </w:t>
      </w:r>
      <w:r w:rsidRPr="00D56F47">
        <w:rPr>
          <w:rFonts w:ascii="Montserrat Light" w:eastAsia="Times New Roman" w:hAnsi="Montserrat Light"/>
          <w:b/>
          <w:bCs/>
          <w:noProof/>
          <w:sz w:val="22"/>
          <w:szCs w:val="22"/>
        </w:rPr>
        <w:t>anexa nr. 13</w:t>
      </w:r>
      <w:r w:rsidR="00BD4462" w:rsidRPr="00D56F47">
        <w:rPr>
          <w:rFonts w:ascii="Montserrat Light" w:eastAsia="Times New Roman" w:hAnsi="Montserrat Light"/>
          <w:b/>
          <w:bCs/>
          <w:noProof/>
          <w:sz w:val="22"/>
          <w:szCs w:val="22"/>
        </w:rPr>
        <w:t>.</w:t>
      </w:r>
      <w:r w:rsidR="006823FA" w:rsidRPr="00D56F47">
        <w:rPr>
          <w:rFonts w:ascii="Montserrat Light" w:eastAsia="Times New Roman" w:hAnsi="Montserrat Light"/>
          <w:b/>
          <w:bCs/>
          <w:noProof/>
          <w:sz w:val="22"/>
          <w:szCs w:val="22"/>
        </w:rPr>
        <w:t>a</w:t>
      </w:r>
      <w:r w:rsidR="00BD4462" w:rsidRPr="00D56F47">
        <w:rPr>
          <w:rFonts w:ascii="Montserrat Light" w:eastAsia="Times New Roman" w:hAnsi="Montserrat Light"/>
          <w:b/>
          <w:bCs/>
          <w:noProof/>
          <w:sz w:val="22"/>
          <w:szCs w:val="22"/>
        </w:rPr>
        <w:t>.</w:t>
      </w:r>
      <w:r w:rsidRPr="00D56F47">
        <w:rPr>
          <w:rFonts w:ascii="Montserrat Light" w:eastAsia="Times New Roman" w:hAnsi="Montserrat Light"/>
          <w:noProof/>
          <w:sz w:val="22"/>
          <w:szCs w:val="22"/>
        </w:rPr>
        <w:t xml:space="preserve"> la prezentul </w:t>
      </w:r>
      <w:r w:rsidR="00BD4462" w:rsidRPr="00D56F47">
        <w:rPr>
          <w:rFonts w:ascii="Montserrat Light" w:eastAsia="Times New Roman" w:hAnsi="Montserrat Light"/>
          <w:noProof/>
          <w:sz w:val="22"/>
          <w:szCs w:val="22"/>
        </w:rPr>
        <w:t>S</w:t>
      </w:r>
      <w:r w:rsidRPr="00D56F47">
        <w:rPr>
          <w:rFonts w:ascii="Montserrat Light" w:eastAsia="Times New Roman" w:hAnsi="Montserrat Light"/>
          <w:noProof/>
          <w:sz w:val="22"/>
          <w:szCs w:val="22"/>
        </w:rPr>
        <w:t>tatut</w:t>
      </w:r>
      <w:r w:rsidR="0080131E" w:rsidRPr="00D56F47">
        <w:rPr>
          <w:rFonts w:ascii="Montserrat Light" w:eastAsia="Times New Roman" w:hAnsi="Montserrat Light"/>
          <w:noProof/>
          <w:sz w:val="22"/>
          <w:szCs w:val="22"/>
        </w:rPr>
        <w:t>.</w:t>
      </w:r>
      <w:r w:rsidR="006823FA" w:rsidRPr="00D56F47">
        <w:rPr>
          <w:rFonts w:ascii="Montserrat Light" w:eastAsia="Times New Roman" w:hAnsi="Montserrat Light"/>
          <w:noProof/>
          <w:sz w:val="22"/>
          <w:szCs w:val="22"/>
        </w:rPr>
        <w:t xml:space="preserve"> </w:t>
      </w:r>
    </w:p>
    <w:p w14:paraId="743EDFA2" w14:textId="47B4F961" w:rsidR="006823FA" w:rsidRPr="00D56F47" w:rsidRDefault="006823FA" w:rsidP="0022174A">
      <w:pPr>
        <w:autoSpaceDE/>
        <w:autoSpaceDN/>
        <w:jc w:val="both"/>
        <w:rPr>
          <w:rFonts w:ascii="Montserrat Light" w:eastAsia="Times New Roman" w:hAnsi="Montserrat Light"/>
          <w:noProof/>
          <w:sz w:val="22"/>
          <w:szCs w:val="22"/>
        </w:rPr>
      </w:pPr>
      <w:r w:rsidRPr="00D56F47">
        <w:rPr>
          <w:rFonts w:ascii="Montserrat Light" w:eastAsia="Times New Roman" w:hAnsi="Montserrat Light"/>
          <w:noProof/>
          <w:sz w:val="22"/>
          <w:szCs w:val="22"/>
        </w:rPr>
        <w:t xml:space="preserve">(3) </w:t>
      </w:r>
      <w:bookmarkStart w:id="12" w:name="_Hlk88057273"/>
      <w:r w:rsidRPr="00D56F47">
        <w:rPr>
          <w:rFonts w:ascii="Montserrat Light" w:eastAsia="Times New Roman" w:hAnsi="Montserrat Light"/>
          <w:noProof/>
          <w:sz w:val="22"/>
          <w:szCs w:val="22"/>
        </w:rPr>
        <w:t xml:space="preserve">Lista cu denumirea asociațiilor din care face parte </w:t>
      </w:r>
      <w:r w:rsidR="003F7ED1" w:rsidRPr="00D56F47">
        <w:rPr>
          <w:rFonts w:ascii="Montserrat Light" w:eastAsia="Times New Roman" w:hAnsi="Montserrat Light"/>
          <w:noProof/>
          <w:sz w:val="22"/>
          <w:szCs w:val="22"/>
        </w:rPr>
        <w:t>J</w:t>
      </w:r>
      <w:r w:rsidRPr="00D56F47">
        <w:rPr>
          <w:rFonts w:ascii="Montserrat Light" w:eastAsia="Times New Roman" w:hAnsi="Montserrat Light"/>
          <w:noProof/>
          <w:sz w:val="22"/>
          <w:szCs w:val="22"/>
        </w:rPr>
        <w:t xml:space="preserve">udețul Cluj </w:t>
      </w:r>
      <w:bookmarkEnd w:id="12"/>
      <w:r w:rsidRPr="00D56F47">
        <w:rPr>
          <w:rFonts w:ascii="Montserrat Light" w:eastAsia="Times New Roman" w:hAnsi="Montserrat Light"/>
          <w:noProof/>
          <w:sz w:val="22"/>
          <w:szCs w:val="22"/>
        </w:rPr>
        <w:t xml:space="preserve">se regăsește în </w:t>
      </w:r>
      <w:r w:rsidRPr="00D56F47">
        <w:rPr>
          <w:rFonts w:ascii="Montserrat Light" w:eastAsia="Times New Roman" w:hAnsi="Montserrat Light"/>
          <w:b/>
          <w:bCs/>
          <w:noProof/>
          <w:sz w:val="22"/>
          <w:szCs w:val="22"/>
        </w:rPr>
        <w:t>anexa nr. 13</w:t>
      </w:r>
      <w:r w:rsidR="00BD4462" w:rsidRPr="00D56F47">
        <w:rPr>
          <w:rFonts w:ascii="Montserrat Light" w:eastAsia="Times New Roman" w:hAnsi="Montserrat Light"/>
          <w:b/>
          <w:bCs/>
          <w:noProof/>
          <w:sz w:val="22"/>
          <w:szCs w:val="22"/>
        </w:rPr>
        <w:t>.</w:t>
      </w:r>
      <w:r w:rsidRPr="00D56F47">
        <w:rPr>
          <w:rFonts w:ascii="Montserrat Light" w:eastAsia="Times New Roman" w:hAnsi="Montserrat Light"/>
          <w:b/>
          <w:bCs/>
          <w:noProof/>
          <w:sz w:val="22"/>
          <w:szCs w:val="22"/>
        </w:rPr>
        <w:t>b</w:t>
      </w:r>
      <w:r w:rsidR="00BD4462" w:rsidRPr="00D56F47">
        <w:rPr>
          <w:rFonts w:ascii="Montserrat Light" w:eastAsia="Times New Roman" w:hAnsi="Montserrat Light"/>
          <w:b/>
          <w:bCs/>
          <w:noProof/>
          <w:sz w:val="22"/>
          <w:szCs w:val="22"/>
        </w:rPr>
        <w:t>.</w:t>
      </w:r>
      <w:r w:rsidRPr="00D56F47">
        <w:rPr>
          <w:rFonts w:ascii="Montserrat Light" w:eastAsia="Times New Roman" w:hAnsi="Montserrat Light"/>
          <w:noProof/>
          <w:sz w:val="22"/>
          <w:szCs w:val="22"/>
        </w:rPr>
        <w:t xml:space="preserve"> la prezentul </w:t>
      </w:r>
      <w:r w:rsidR="00BD4462" w:rsidRPr="00D56F47">
        <w:rPr>
          <w:rFonts w:ascii="Montserrat Light" w:eastAsia="Times New Roman" w:hAnsi="Montserrat Light"/>
          <w:noProof/>
          <w:sz w:val="22"/>
          <w:szCs w:val="22"/>
        </w:rPr>
        <w:t>S</w:t>
      </w:r>
      <w:r w:rsidRPr="00D56F47">
        <w:rPr>
          <w:rFonts w:ascii="Montserrat Light" w:eastAsia="Times New Roman" w:hAnsi="Montserrat Light"/>
          <w:noProof/>
          <w:sz w:val="22"/>
          <w:szCs w:val="22"/>
        </w:rPr>
        <w:t xml:space="preserve">tatut. </w:t>
      </w:r>
    </w:p>
    <w:p w14:paraId="426C6E8A" w14:textId="77777777" w:rsidR="006A0FF5" w:rsidRPr="00D56F47" w:rsidRDefault="006A0FF5" w:rsidP="0022174A">
      <w:pPr>
        <w:autoSpaceDE/>
        <w:autoSpaceDN/>
        <w:jc w:val="both"/>
        <w:rPr>
          <w:rFonts w:ascii="Montserrat Light" w:eastAsia="Times New Roman" w:hAnsi="Montserrat Light"/>
          <w:noProof/>
          <w:sz w:val="22"/>
          <w:szCs w:val="22"/>
          <w:shd w:val="clear" w:color="auto" w:fill="FFFFFF"/>
        </w:rPr>
      </w:pPr>
    </w:p>
    <w:p w14:paraId="7CE98242" w14:textId="77777777" w:rsidR="00D20B9B" w:rsidRPr="00D56F47" w:rsidRDefault="00D20B9B" w:rsidP="0022174A">
      <w:pPr>
        <w:jc w:val="both"/>
        <w:rPr>
          <w:rFonts w:ascii="Montserrat Light" w:eastAsiaTheme="minorEastAsia" w:hAnsi="Montserrat Light"/>
          <w:b/>
          <w:bCs/>
          <w:noProof/>
          <w:sz w:val="22"/>
          <w:szCs w:val="22"/>
          <w:shd w:val="clear" w:color="auto" w:fill="FFFFFF"/>
        </w:rPr>
      </w:pPr>
      <w:r w:rsidRPr="00D56F47">
        <w:rPr>
          <w:rFonts w:ascii="Montserrat Light" w:hAnsi="Montserrat Light"/>
          <w:b/>
          <w:bCs/>
          <w:noProof/>
          <w:sz w:val="22"/>
          <w:szCs w:val="22"/>
          <w:shd w:val="clear" w:color="auto" w:fill="FFFFFF"/>
        </w:rPr>
        <w:t>Articolul 30</w:t>
      </w:r>
    </w:p>
    <w:p w14:paraId="253716D6" w14:textId="420DCF8B" w:rsidR="00D20B9B" w:rsidRPr="00D56F47" w:rsidRDefault="00D20B9B" w:rsidP="0022174A">
      <w:pPr>
        <w:jc w:val="both"/>
        <w:rPr>
          <w:rFonts w:ascii="Montserrat Light" w:hAnsi="Montserrat Light"/>
          <w:noProof/>
          <w:sz w:val="22"/>
          <w:szCs w:val="22"/>
        </w:rPr>
      </w:pPr>
      <w:r w:rsidRPr="00D56F47">
        <w:rPr>
          <w:rFonts w:ascii="Montserrat Light" w:hAnsi="Montserrat Light"/>
          <w:noProof/>
          <w:sz w:val="22"/>
          <w:szCs w:val="22"/>
        </w:rPr>
        <w:t xml:space="preserve">Programele, proiectele sau activităţile, după caz, a căror finanţare se asigură din bugetul local, prin care se promovează/consolidează elemente de identitate locală de natură culturală, istorică, obiceiuri şi/sau tradiţii, se regăsesc în </w:t>
      </w:r>
      <w:r w:rsidRPr="00D56F47">
        <w:rPr>
          <w:rFonts w:ascii="Montserrat Light" w:hAnsi="Montserrat Light"/>
          <w:b/>
          <w:bCs/>
          <w:noProof/>
          <w:sz w:val="22"/>
          <w:szCs w:val="22"/>
        </w:rPr>
        <w:t>anexa nr. 14</w:t>
      </w:r>
      <w:r w:rsidRPr="00D56F47">
        <w:rPr>
          <w:rFonts w:ascii="Montserrat Light" w:hAnsi="Montserrat Light"/>
          <w:noProof/>
          <w:sz w:val="22"/>
          <w:szCs w:val="22"/>
        </w:rPr>
        <w:t xml:space="preserve"> la prezentul </w:t>
      </w:r>
      <w:r w:rsidR="00BD4462" w:rsidRPr="00D56F47">
        <w:rPr>
          <w:rFonts w:ascii="Montserrat Light" w:hAnsi="Montserrat Light"/>
          <w:noProof/>
          <w:sz w:val="22"/>
          <w:szCs w:val="22"/>
        </w:rPr>
        <w:t>S</w:t>
      </w:r>
      <w:r w:rsidRPr="00D56F47">
        <w:rPr>
          <w:rFonts w:ascii="Montserrat Light" w:hAnsi="Montserrat Light"/>
          <w:noProof/>
          <w:sz w:val="22"/>
          <w:szCs w:val="22"/>
        </w:rPr>
        <w:t>tatut.</w:t>
      </w:r>
    </w:p>
    <w:p w14:paraId="1F000B6D" w14:textId="77777777" w:rsidR="00B21DF9" w:rsidRPr="00D56F47" w:rsidRDefault="00B21DF9" w:rsidP="0022174A">
      <w:pPr>
        <w:jc w:val="both"/>
        <w:rPr>
          <w:rFonts w:ascii="Montserrat Light" w:hAnsi="Montserrat Light"/>
          <w:noProof/>
          <w:sz w:val="22"/>
          <w:szCs w:val="22"/>
          <w:shd w:val="clear" w:color="auto" w:fill="FFFFFF"/>
        </w:rPr>
      </w:pPr>
    </w:p>
    <w:p w14:paraId="4D73E922" w14:textId="77777777" w:rsidR="00D20B9B" w:rsidRPr="00D56F47" w:rsidRDefault="00D20B9B" w:rsidP="0022174A">
      <w:pPr>
        <w:rPr>
          <w:rFonts w:ascii="Montserrat Light" w:hAnsi="Montserrat Light"/>
          <w:b/>
          <w:bCs/>
          <w:noProof/>
          <w:sz w:val="22"/>
          <w:szCs w:val="22"/>
          <w:shd w:val="clear" w:color="auto" w:fill="FFFFFF"/>
        </w:rPr>
      </w:pPr>
      <w:r w:rsidRPr="00D56F47">
        <w:rPr>
          <w:rFonts w:ascii="Montserrat Light" w:hAnsi="Montserrat Light"/>
          <w:b/>
          <w:bCs/>
          <w:noProof/>
          <w:sz w:val="22"/>
          <w:szCs w:val="22"/>
          <w:shd w:val="clear" w:color="auto" w:fill="FFFFFF"/>
        </w:rPr>
        <w:lastRenderedPageBreak/>
        <w:t>Capitolul XII</w:t>
      </w:r>
    </w:p>
    <w:p w14:paraId="72C38B93" w14:textId="5FC31C4D" w:rsidR="00D20B9B" w:rsidRPr="00D56F47" w:rsidRDefault="00D20B9B" w:rsidP="0022174A">
      <w:pPr>
        <w:rPr>
          <w:rFonts w:ascii="Montserrat Light" w:hAnsi="Montserrat Light"/>
          <w:b/>
          <w:bCs/>
          <w:noProof/>
          <w:sz w:val="22"/>
          <w:szCs w:val="22"/>
          <w:shd w:val="clear" w:color="auto" w:fill="FFFFFF"/>
        </w:rPr>
      </w:pPr>
      <w:r w:rsidRPr="00D56F47">
        <w:rPr>
          <w:rFonts w:ascii="Montserrat Light" w:hAnsi="Montserrat Light"/>
          <w:b/>
          <w:bCs/>
          <w:noProof/>
          <w:sz w:val="22"/>
          <w:szCs w:val="22"/>
          <w:shd w:val="clear" w:color="auto" w:fill="FFFFFF"/>
        </w:rPr>
        <w:t>Dispoziţii tranzitorii şi finale</w:t>
      </w:r>
    </w:p>
    <w:p w14:paraId="5B21AFA8" w14:textId="77777777" w:rsidR="00B21DF9" w:rsidRPr="00D56F47" w:rsidRDefault="00B21DF9" w:rsidP="0022174A">
      <w:pPr>
        <w:rPr>
          <w:rFonts w:ascii="Montserrat Light" w:hAnsi="Montserrat Light"/>
          <w:noProof/>
          <w:sz w:val="22"/>
          <w:szCs w:val="22"/>
          <w:shd w:val="clear" w:color="auto" w:fill="FFFFFF"/>
        </w:rPr>
      </w:pPr>
    </w:p>
    <w:p w14:paraId="52CE7884" w14:textId="77777777" w:rsidR="00D20B9B" w:rsidRPr="00D56F47" w:rsidRDefault="00D20B9B" w:rsidP="0022174A">
      <w:pPr>
        <w:jc w:val="both"/>
        <w:rPr>
          <w:rFonts w:ascii="Montserrat Light" w:hAnsi="Montserrat Light"/>
          <w:b/>
          <w:bCs/>
          <w:noProof/>
          <w:sz w:val="22"/>
          <w:szCs w:val="22"/>
          <w:shd w:val="clear" w:color="auto" w:fill="FFFFFF"/>
        </w:rPr>
      </w:pPr>
      <w:r w:rsidRPr="00D56F47">
        <w:rPr>
          <w:rFonts w:ascii="Montserrat Light" w:hAnsi="Montserrat Light"/>
          <w:b/>
          <w:bCs/>
          <w:noProof/>
          <w:sz w:val="22"/>
          <w:szCs w:val="22"/>
          <w:shd w:val="clear" w:color="auto" w:fill="FFFFFF"/>
        </w:rPr>
        <w:t>Articolul 31</w:t>
      </w:r>
    </w:p>
    <w:p w14:paraId="1970D2B9" w14:textId="5072064D" w:rsidR="00B21DF9" w:rsidRPr="00D56F47" w:rsidRDefault="00D20B9B" w:rsidP="00E22AAF">
      <w:pPr>
        <w:jc w:val="both"/>
        <w:rPr>
          <w:rFonts w:ascii="Montserrat Light" w:hAnsi="Montserrat Light"/>
          <w:noProof/>
          <w:sz w:val="22"/>
          <w:szCs w:val="22"/>
          <w:shd w:val="clear" w:color="auto" w:fill="FFFFFF"/>
        </w:rPr>
      </w:pPr>
      <w:r w:rsidRPr="00D56F47">
        <w:rPr>
          <w:rFonts w:ascii="Montserrat Light" w:hAnsi="Montserrat Light"/>
          <w:noProof/>
          <w:sz w:val="22"/>
          <w:szCs w:val="22"/>
        </w:rPr>
        <w:t>Anexele nr. 1</w:t>
      </w:r>
      <w:r w:rsidR="00BD4462" w:rsidRPr="00D56F47">
        <w:rPr>
          <w:rFonts w:ascii="Montserrat Light" w:hAnsi="Montserrat Light"/>
          <w:noProof/>
          <w:sz w:val="22"/>
          <w:szCs w:val="22"/>
        </w:rPr>
        <w:t xml:space="preserve"> </w:t>
      </w:r>
      <w:r w:rsidRPr="00D56F47">
        <w:rPr>
          <w:rFonts w:ascii="Montserrat Light" w:hAnsi="Montserrat Light"/>
          <w:noProof/>
          <w:sz w:val="22"/>
          <w:szCs w:val="22"/>
        </w:rPr>
        <w:t>-</w:t>
      </w:r>
      <w:r w:rsidR="00BD4462" w:rsidRPr="00D56F47">
        <w:rPr>
          <w:rFonts w:ascii="Montserrat Light" w:hAnsi="Montserrat Light"/>
          <w:noProof/>
          <w:sz w:val="22"/>
          <w:szCs w:val="22"/>
        </w:rPr>
        <w:t xml:space="preserve"> </w:t>
      </w:r>
      <w:r w:rsidRPr="00D56F47">
        <w:rPr>
          <w:rFonts w:ascii="Montserrat Light" w:hAnsi="Montserrat Light"/>
          <w:noProof/>
          <w:sz w:val="22"/>
          <w:szCs w:val="22"/>
        </w:rPr>
        <w:t xml:space="preserve">14 fac parte integrantă din prezentul </w:t>
      </w:r>
      <w:r w:rsidR="00BD4462" w:rsidRPr="00D56F47">
        <w:rPr>
          <w:rFonts w:ascii="Montserrat Light" w:hAnsi="Montserrat Light"/>
          <w:noProof/>
          <w:sz w:val="22"/>
          <w:szCs w:val="22"/>
        </w:rPr>
        <w:t>S</w:t>
      </w:r>
      <w:r w:rsidRPr="00D56F47">
        <w:rPr>
          <w:rFonts w:ascii="Montserrat Light" w:hAnsi="Montserrat Light"/>
          <w:noProof/>
          <w:sz w:val="22"/>
          <w:szCs w:val="22"/>
        </w:rPr>
        <w:t>tatut</w:t>
      </w:r>
      <w:r w:rsidR="00E22AAF" w:rsidRPr="00D56F47">
        <w:rPr>
          <w:rFonts w:ascii="Montserrat Light" w:hAnsi="Montserrat Light"/>
          <w:noProof/>
          <w:sz w:val="22"/>
          <w:szCs w:val="22"/>
        </w:rPr>
        <w:t>.</w:t>
      </w:r>
    </w:p>
    <w:p w14:paraId="64C29DD1" w14:textId="77777777" w:rsidR="00E22AAF" w:rsidRPr="00D56F47" w:rsidRDefault="00E22AAF" w:rsidP="0022174A">
      <w:pPr>
        <w:jc w:val="both"/>
        <w:rPr>
          <w:rFonts w:ascii="Montserrat Light" w:hAnsi="Montserrat Light"/>
          <w:b/>
          <w:bCs/>
          <w:noProof/>
          <w:sz w:val="22"/>
          <w:szCs w:val="22"/>
          <w:shd w:val="clear" w:color="auto" w:fill="FFFFFF"/>
        </w:rPr>
      </w:pPr>
    </w:p>
    <w:p w14:paraId="4C4EC800" w14:textId="41689901" w:rsidR="00D20B9B" w:rsidRPr="00D56F47" w:rsidRDefault="00D20B9B" w:rsidP="0022174A">
      <w:pPr>
        <w:jc w:val="both"/>
        <w:rPr>
          <w:rFonts w:ascii="Montserrat Light" w:hAnsi="Montserrat Light"/>
          <w:b/>
          <w:bCs/>
          <w:noProof/>
          <w:sz w:val="22"/>
          <w:szCs w:val="22"/>
          <w:shd w:val="clear" w:color="auto" w:fill="FFFFFF"/>
        </w:rPr>
      </w:pPr>
      <w:r w:rsidRPr="00D56F47">
        <w:rPr>
          <w:rFonts w:ascii="Montserrat Light" w:hAnsi="Montserrat Light"/>
          <w:b/>
          <w:bCs/>
          <w:noProof/>
          <w:sz w:val="22"/>
          <w:szCs w:val="22"/>
          <w:shd w:val="clear" w:color="auto" w:fill="FFFFFF"/>
        </w:rPr>
        <w:t>Articolul 32</w:t>
      </w:r>
    </w:p>
    <w:p w14:paraId="055B7867" w14:textId="2E1D670D" w:rsidR="00D20B9B" w:rsidRPr="00D56F47" w:rsidRDefault="00D20B9B" w:rsidP="0022174A">
      <w:pPr>
        <w:jc w:val="both"/>
        <w:rPr>
          <w:rFonts w:ascii="Montserrat Light" w:hAnsi="Montserrat Light"/>
          <w:noProof/>
          <w:sz w:val="22"/>
          <w:szCs w:val="22"/>
          <w:shd w:val="clear" w:color="auto" w:fill="FFFFFF"/>
        </w:rPr>
      </w:pPr>
      <w:r w:rsidRPr="00D56F47">
        <w:rPr>
          <w:rFonts w:ascii="Montserrat Light" w:hAnsi="Montserrat Light"/>
          <w:noProof/>
          <w:sz w:val="22"/>
          <w:szCs w:val="22"/>
          <w:shd w:val="clear" w:color="auto" w:fill="FFFFFF"/>
        </w:rPr>
        <w:t xml:space="preserve">Orice modificare care are ca obiect modificarea </w:t>
      </w:r>
      <w:r w:rsidR="00F0466D" w:rsidRPr="00D56F47">
        <w:rPr>
          <w:rFonts w:ascii="Montserrat Light" w:hAnsi="Montserrat Light"/>
          <w:noProof/>
          <w:sz w:val="22"/>
          <w:szCs w:val="22"/>
          <w:shd w:val="clear" w:color="auto" w:fill="FFFFFF"/>
        </w:rPr>
        <w:t>prezentului S</w:t>
      </w:r>
      <w:r w:rsidRPr="00D56F47">
        <w:rPr>
          <w:rFonts w:ascii="Montserrat Light" w:hAnsi="Montserrat Light"/>
          <w:noProof/>
          <w:sz w:val="22"/>
          <w:szCs w:val="22"/>
          <w:shd w:val="clear" w:color="auto" w:fill="FFFFFF"/>
        </w:rPr>
        <w:t>tatut</w:t>
      </w:r>
      <w:r w:rsidR="00F0466D" w:rsidRPr="00D56F47">
        <w:rPr>
          <w:rFonts w:ascii="Montserrat Light" w:hAnsi="Montserrat Light"/>
          <w:noProof/>
          <w:sz w:val="22"/>
          <w:szCs w:val="22"/>
          <w:shd w:val="clear" w:color="auto" w:fill="FFFFFF"/>
        </w:rPr>
        <w:t xml:space="preserve"> al J</w:t>
      </w:r>
      <w:r w:rsidR="0080131E" w:rsidRPr="00D56F47">
        <w:rPr>
          <w:rFonts w:ascii="Montserrat Light" w:hAnsi="Montserrat Light"/>
          <w:noProof/>
          <w:sz w:val="22"/>
          <w:szCs w:val="22"/>
          <w:shd w:val="clear" w:color="auto" w:fill="FFFFFF"/>
        </w:rPr>
        <w:t xml:space="preserve">udețului Cluj </w:t>
      </w:r>
      <w:r w:rsidRPr="00D56F47">
        <w:rPr>
          <w:rFonts w:ascii="Montserrat Light" w:hAnsi="Montserrat Light"/>
          <w:noProof/>
          <w:sz w:val="22"/>
          <w:szCs w:val="22"/>
          <w:shd w:val="clear" w:color="auto" w:fill="FFFFFF"/>
        </w:rPr>
        <w:t xml:space="preserve">sau a anexelor acestuia se realizează numai prin hotărâre a </w:t>
      </w:r>
      <w:r w:rsidR="003F7ED1" w:rsidRPr="00D56F47">
        <w:rPr>
          <w:rFonts w:ascii="Montserrat Light" w:hAnsi="Montserrat Light"/>
          <w:noProof/>
          <w:sz w:val="22"/>
          <w:szCs w:val="22"/>
          <w:shd w:val="clear" w:color="auto" w:fill="FFFFFF"/>
        </w:rPr>
        <w:t>Consiliului județean</w:t>
      </w:r>
      <w:r w:rsidRPr="00D56F47">
        <w:rPr>
          <w:rFonts w:ascii="Montserrat Light" w:hAnsi="Montserrat Light"/>
          <w:noProof/>
          <w:sz w:val="22"/>
          <w:szCs w:val="22"/>
          <w:shd w:val="clear" w:color="auto" w:fill="FFFFFF"/>
        </w:rPr>
        <w:t>.</w:t>
      </w:r>
    </w:p>
    <w:p w14:paraId="5DCB80BC" w14:textId="69406AFB" w:rsidR="00F0466D" w:rsidRPr="00D56F47" w:rsidRDefault="00F0466D" w:rsidP="0022174A">
      <w:pPr>
        <w:jc w:val="both"/>
        <w:rPr>
          <w:rFonts w:ascii="Montserrat Light" w:hAnsi="Montserrat Light"/>
          <w:noProof/>
          <w:sz w:val="22"/>
          <w:szCs w:val="22"/>
          <w:shd w:val="clear" w:color="auto" w:fill="FFFFFF"/>
        </w:rPr>
      </w:pPr>
    </w:p>
    <w:p w14:paraId="1DFFFFFA" w14:textId="010BEEB8" w:rsidR="00F0466D" w:rsidRPr="00D56F47" w:rsidRDefault="00F0466D" w:rsidP="0022174A">
      <w:pPr>
        <w:jc w:val="both"/>
        <w:rPr>
          <w:rFonts w:ascii="Montserrat Light" w:hAnsi="Montserrat Light"/>
          <w:noProof/>
          <w:sz w:val="22"/>
          <w:szCs w:val="22"/>
          <w:shd w:val="clear" w:color="auto" w:fill="FFFFFF"/>
        </w:rPr>
      </w:pPr>
    </w:p>
    <w:p w14:paraId="41D1C01B" w14:textId="77777777" w:rsidR="00F0466D" w:rsidRPr="00D56F47" w:rsidRDefault="00F0466D" w:rsidP="0022174A">
      <w:pPr>
        <w:jc w:val="both"/>
        <w:rPr>
          <w:rFonts w:ascii="Montserrat Light" w:hAnsi="Montserrat Light"/>
          <w:noProof/>
          <w:sz w:val="22"/>
          <w:szCs w:val="22"/>
          <w:shd w:val="clear" w:color="auto" w:fill="FFFFFF"/>
        </w:rPr>
      </w:pPr>
    </w:p>
    <w:p w14:paraId="2A1BE193" w14:textId="77777777" w:rsidR="00F0466D" w:rsidRPr="00D56F47" w:rsidRDefault="00F0466D" w:rsidP="00F0466D">
      <w:pPr>
        <w:tabs>
          <w:tab w:val="left" w:pos="90"/>
        </w:tabs>
        <w:adjustRightInd w:val="0"/>
        <w:jc w:val="both"/>
        <w:rPr>
          <w:rFonts w:ascii="Montserrat Light" w:hAnsi="Montserrat Light"/>
          <w:noProof/>
          <w:sz w:val="22"/>
          <w:szCs w:val="22"/>
        </w:rPr>
      </w:pPr>
    </w:p>
    <w:p w14:paraId="0AA991F5" w14:textId="77777777" w:rsidR="00F0466D" w:rsidRPr="00D56F47" w:rsidRDefault="00F0466D" w:rsidP="00F0466D">
      <w:pPr>
        <w:jc w:val="both"/>
        <w:rPr>
          <w:rFonts w:ascii="Montserrat" w:eastAsia="Times New Roman" w:hAnsi="Montserrat"/>
          <w:b/>
          <w:noProof/>
          <w:sz w:val="22"/>
          <w:szCs w:val="22"/>
        </w:rPr>
      </w:pPr>
      <w:r w:rsidRPr="00D56F47">
        <w:rPr>
          <w:rFonts w:ascii="Montserrat" w:eastAsia="Times New Roman" w:hAnsi="Montserrat"/>
          <w:i/>
          <w:iCs/>
          <w:noProof/>
          <w:sz w:val="22"/>
          <w:szCs w:val="22"/>
        </w:rPr>
        <w:tab/>
      </w:r>
      <w:r w:rsidRPr="00D56F47">
        <w:rPr>
          <w:rFonts w:ascii="Montserrat" w:eastAsia="Times New Roman" w:hAnsi="Montserrat"/>
          <w:i/>
          <w:iCs/>
          <w:noProof/>
          <w:sz w:val="22"/>
          <w:szCs w:val="22"/>
        </w:rPr>
        <w:tab/>
      </w:r>
      <w:r w:rsidRPr="00D56F47">
        <w:rPr>
          <w:rFonts w:ascii="Montserrat" w:eastAsia="Times New Roman" w:hAnsi="Montserrat"/>
          <w:i/>
          <w:iCs/>
          <w:noProof/>
          <w:sz w:val="22"/>
          <w:szCs w:val="22"/>
        </w:rPr>
        <w:tab/>
      </w:r>
      <w:r w:rsidRPr="00D56F47">
        <w:rPr>
          <w:rFonts w:ascii="Montserrat" w:eastAsia="Times New Roman" w:hAnsi="Montserrat"/>
          <w:i/>
          <w:iCs/>
          <w:noProof/>
          <w:sz w:val="22"/>
          <w:szCs w:val="22"/>
        </w:rPr>
        <w:tab/>
      </w:r>
      <w:r w:rsidRPr="00D56F47">
        <w:rPr>
          <w:rFonts w:ascii="Montserrat" w:eastAsia="Times New Roman" w:hAnsi="Montserrat"/>
          <w:noProof/>
          <w:sz w:val="22"/>
          <w:szCs w:val="22"/>
        </w:rPr>
        <w:t xml:space="preserve">                                          </w:t>
      </w:r>
      <w:r w:rsidRPr="00D56F47">
        <w:rPr>
          <w:rFonts w:ascii="Montserrat" w:eastAsia="Times New Roman" w:hAnsi="Montserrat"/>
          <w:b/>
          <w:noProof/>
          <w:sz w:val="22"/>
          <w:szCs w:val="22"/>
        </w:rPr>
        <w:t>Contrasemnează:</w:t>
      </w:r>
    </w:p>
    <w:p w14:paraId="26511768" w14:textId="77777777" w:rsidR="00F0466D" w:rsidRPr="00D56F47" w:rsidRDefault="00F0466D" w:rsidP="00F0466D">
      <w:pPr>
        <w:jc w:val="both"/>
        <w:rPr>
          <w:rFonts w:ascii="Montserrat" w:eastAsia="Times New Roman" w:hAnsi="Montserrat"/>
          <w:b/>
          <w:noProof/>
          <w:sz w:val="22"/>
          <w:szCs w:val="22"/>
        </w:rPr>
      </w:pPr>
      <w:r w:rsidRPr="00D56F47">
        <w:rPr>
          <w:rFonts w:ascii="Montserrat" w:eastAsia="Times New Roman" w:hAnsi="Montserrat"/>
          <w:noProof/>
          <w:sz w:val="22"/>
          <w:szCs w:val="22"/>
        </w:rPr>
        <w:t xml:space="preserve">       </w:t>
      </w:r>
      <w:r w:rsidRPr="00D56F47">
        <w:rPr>
          <w:rFonts w:ascii="Montserrat" w:eastAsia="Times New Roman" w:hAnsi="Montserrat"/>
          <w:b/>
          <w:noProof/>
          <w:sz w:val="22"/>
          <w:szCs w:val="22"/>
        </w:rPr>
        <w:t>PREŞEDINTE,</w:t>
      </w:r>
      <w:r w:rsidRPr="00D56F47">
        <w:rPr>
          <w:rFonts w:ascii="Montserrat" w:eastAsia="Times New Roman" w:hAnsi="Montserrat"/>
          <w:b/>
          <w:noProof/>
          <w:sz w:val="22"/>
          <w:szCs w:val="22"/>
        </w:rPr>
        <w:tab/>
      </w:r>
      <w:r w:rsidRPr="00D56F47">
        <w:rPr>
          <w:rFonts w:ascii="Montserrat" w:eastAsia="Times New Roman" w:hAnsi="Montserrat"/>
          <w:noProof/>
          <w:sz w:val="22"/>
          <w:szCs w:val="22"/>
        </w:rPr>
        <w:tab/>
      </w:r>
      <w:r w:rsidRPr="00D56F47">
        <w:rPr>
          <w:rFonts w:ascii="Montserrat" w:eastAsia="Times New Roman" w:hAnsi="Montserrat"/>
          <w:noProof/>
          <w:sz w:val="22"/>
          <w:szCs w:val="22"/>
        </w:rPr>
        <w:tab/>
      </w:r>
      <w:r w:rsidRPr="00D56F47">
        <w:rPr>
          <w:rFonts w:ascii="Montserrat" w:eastAsia="Times New Roman" w:hAnsi="Montserrat"/>
          <w:noProof/>
          <w:sz w:val="22"/>
          <w:szCs w:val="22"/>
        </w:rPr>
        <w:tab/>
      </w:r>
      <w:r w:rsidRPr="00D56F47">
        <w:rPr>
          <w:rFonts w:ascii="Montserrat" w:eastAsia="Times New Roman" w:hAnsi="Montserrat"/>
          <w:b/>
          <w:noProof/>
          <w:sz w:val="22"/>
          <w:szCs w:val="22"/>
        </w:rPr>
        <w:t>SECRETAR GENERAL AL JUDEŢULUI,</w:t>
      </w:r>
    </w:p>
    <w:p w14:paraId="721EFEA5" w14:textId="53596013" w:rsidR="00F0466D" w:rsidRPr="00D56F47" w:rsidRDefault="00F0466D" w:rsidP="0022174A">
      <w:pPr>
        <w:jc w:val="both"/>
        <w:rPr>
          <w:rFonts w:ascii="Montserrat Light" w:hAnsi="Montserrat Light"/>
          <w:noProof/>
          <w:sz w:val="22"/>
          <w:szCs w:val="22"/>
          <w:shd w:val="clear" w:color="auto" w:fill="FFFFFF"/>
        </w:rPr>
      </w:pPr>
      <w:r w:rsidRPr="00D56F47">
        <w:rPr>
          <w:rFonts w:ascii="Montserrat" w:eastAsia="Times New Roman" w:hAnsi="Montserrat"/>
          <w:b/>
          <w:noProof/>
          <w:sz w:val="22"/>
          <w:szCs w:val="22"/>
        </w:rPr>
        <w:t xml:space="preserve">          Alin Tișe                                                                  Simona Gaci</w:t>
      </w:r>
    </w:p>
    <w:sectPr w:rsidR="00F0466D" w:rsidRPr="00D56F47" w:rsidSect="00F95DAD">
      <w:footerReference w:type="default" r:id="rId17"/>
      <w:pgSz w:w="11906" w:h="16838"/>
      <w:pgMar w:top="450" w:right="424" w:bottom="540" w:left="1440" w:header="708" w:footer="1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2D2E4" w14:textId="77777777" w:rsidR="00BC690B" w:rsidRDefault="00BC690B" w:rsidP="00BC690B">
      <w:r>
        <w:separator/>
      </w:r>
    </w:p>
  </w:endnote>
  <w:endnote w:type="continuationSeparator" w:id="0">
    <w:p w14:paraId="509C3AD6" w14:textId="77777777" w:rsidR="00BC690B" w:rsidRDefault="00BC690B" w:rsidP="00BC6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verdcan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ontserrat">
    <w:panose1 w:val="000008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5358325"/>
      <w:docPartObj>
        <w:docPartGallery w:val="Page Numbers (Bottom of Page)"/>
        <w:docPartUnique/>
      </w:docPartObj>
    </w:sdtPr>
    <w:sdtEndPr>
      <w:rPr>
        <w:noProof/>
      </w:rPr>
    </w:sdtEndPr>
    <w:sdtContent>
      <w:p w14:paraId="780A4CCC" w14:textId="00D5D8B6" w:rsidR="00FB0C3B" w:rsidRDefault="00FB0C3B">
        <w:pPr>
          <w:pStyle w:val="Subsol"/>
          <w:jc w:val="right"/>
        </w:pPr>
        <w:r>
          <w:fldChar w:fldCharType="begin"/>
        </w:r>
        <w:r>
          <w:instrText xml:space="preserve"> PAGE   \* MERGEFORMAT </w:instrText>
        </w:r>
        <w:r>
          <w:fldChar w:fldCharType="separate"/>
        </w:r>
        <w:r>
          <w:rPr>
            <w:noProof/>
          </w:rPr>
          <w:t>2</w:t>
        </w:r>
        <w:r>
          <w:rPr>
            <w:noProof/>
          </w:rPr>
          <w:fldChar w:fldCharType="end"/>
        </w:r>
      </w:p>
    </w:sdtContent>
  </w:sdt>
  <w:p w14:paraId="5C265EFB" w14:textId="77777777" w:rsidR="00FB0C3B" w:rsidRDefault="00FB0C3B">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F3D89" w14:textId="77777777" w:rsidR="00BC690B" w:rsidRDefault="00BC690B" w:rsidP="00BC690B">
      <w:r>
        <w:separator/>
      </w:r>
    </w:p>
  </w:footnote>
  <w:footnote w:type="continuationSeparator" w:id="0">
    <w:p w14:paraId="34C4F504" w14:textId="77777777" w:rsidR="00BC690B" w:rsidRDefault="00BC690B" w:rsidP="00BC69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9622A"/>
    <w:multiLevelType w:val="hybridMultilevel"/>
    <w:tmpl w:val="87BCD17C"/>
    <w:lvl w:ilvl="0" w:tplc="3B2C6862">
      <w:start w:val="1"/>
      <w:numFmt w:val="decimal"/>
      <w:lvlText w:val="%1."/>
      <w:lvlJc w:val="right"/>
      <w:pPr>
        <w:tabs>
          <w:tab w:val="num" w:pos="1440"/>
        </w:tabs>
        <w:ind w:left="1440" w:hanging="1516"/>
      </w:pPr>
      <w:rPr>
        <w:color w:val="auto"/>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 w15:restartNumberingAfterBreak="0">
    <w:nsid w:val="16920733"/>
    <w:multiLevelType w:val="hybridMultilevel"/>
    <w:tmpl w:val="AE765C04"/>
    <w:lvl w:ilvl="0" w:tplc="E9FC1186">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69344A3"/>
    <w:multiLevelType w:val="hybridMultilevel"/>
    <w:tmpl w:val="1932D4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CB15E28"/>
    <w:multiLevelType w:val="hybridMultilevel"/>
    <w:tmpl w:val="C8DC526A"/>
    <w:lvl w:ilvl="0" w:tplc="0C489F9C">
      <w:start w:val="1"/>
      <w:numFmt w:val="decimal"/>
      <w:lvlText w:val="%1."/>
      <w:lvlJc w:val="right"/>
      <w:pPr>
        <w:tabs>
          <w:tab w:val="num" w:pos="1876"/>
        </w:tabs>
        <w:ind w:left="1876" w:hanging="1516"/>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1E281CC3"/>
    <w:multiLevelType w:val="multilevel"/>
    <w:tmpl w:val="6430141C"/>
    <w:lvl w:ilvl="0">
      <w:start w:val="1"/>
      <w:numFmt w:val="decimal"/>
      <w:lvlText w:val="%1."/>
      <w:lvlJc w:val="right"/>
      <w:pPr>
        <w:tabs>
          <w:tab w:val="num" w:pos="2056"/>
        </w:tabs>
        <w:ind w:left="2056" w:hanging="1516"/>
      </w:pPr>
      <w:rPr>
        <w:color w:val="auto"/>
      </w:rPr>
    </w:lvl>
    <w:lvl w:ilvl="1">
      <w:start w:val="9"/>
      <w:numFmt w:val="decimal"/>
      <w:isLgl/>
      <w:lvlText w:val="%1.%2"/>
      <w:lvlJc w:val="left"/>
      <w:pPr>
        <w:tabs>
          <w:tab w:val="num" w:pos="644"/>
        </w:tabs>
        <w:ind w:left="644" w:hanging="360"/>
      </w:pPr>
    </w:lvl>
    <w:lvl w:ilvl="2">
      <w:start w:val="1"/>
      <w:numFmt w:val="decimal"/>
      <w:isLgl/>
      <w:lvlText w:val="%1.%2.%3"/>
      <w:lvlJc w:val="left"/>
      <w:pPr>
        <w:tabs>
          <w:tab w:val="num" w:pos="644"/>
        </w:tabs>
        <w:ind w:left="644" w:hanging="360"/>
      </w:pPr>
    </w:lvl>
    <w:lvl w:ilvl="3">
      <w:start w:val="1"/>
      <w:numFmt w:val="decimal"/>
      <w:isLgl/>
      <w:lvlText w:val="%1.%2.%3.%4"/>
      <w:lvlJc w:val="left"/>
      <w:pPr>
        <w:tabs>
          <w:tab w:val="num" w:pos="1004"/>
        </w:tabs>
        <w:ind w:left="1004" w:hanging="720"/>
      </w:pPr>
    </w:lvl>
    <w:lvl w:ilvl="4">
      <w:start w:val="1"/>
      <w:numFmt w:val="decimal"/>
      <w:isLgl/>
      <w:lvlText w:val="%1.%2.%3.%4.%5"/>
      <w:lvlJc w:val="left"/>
      <w:pPr>
        <w:tabs>
          <w:tab w:val="num" w:pos="1004"/>
        </w:tabs>
        <w:ind w:left="1004" w:hanging="720"/>
      </w:pPr>
    </w:lvl>
    <w:lvl w:ilvl="5">
      <w:start w:val="1"/>
      <w:numFmt w:val="decimal"/>
      <w:isLgl/>
      <w:lvlText w:val="%1.%2.%3.%4.%5.%6"/>
      <w:lvlJc w:val="left"/>
      <w:pPr>
        <w:tabs>
          <w:tab w:val="num" w:pos="1004"/>
        </w:tabs>
        <w:ind w:left="1004" w:hanging="720"/>
      </w:pPr>
    </w:lvl>
    <w:lvl w:ilvl="6">
      <w:start w:val="1"/>
      <w:numFmt w:val="decimal"/>
      <w:isLgl/>
      <w:lvlText w:val="%1.%2.%3.%4.%5.%6.%7"/>
      <w:lvlJc w:val="left"/>
      <w:pPr>
        <w:tabs>
          <w:tab w:val="num" w:pos="1364"/>
        </w:tabs>
        <w:ind w:left="1364" w:hanging="1080"/>
      </w:pPr>
    </w:lvl>
    <w:lvl w:ilvl="7">
      <w:start w:val="1"/>
      <w:numFmt w:val="decimal"/>
      <w:isLgl/>
      <w:lvlText w:val="%1.%2.%3.%4.%5.%6.%7.%8"/>
      <w:lvlJc w:val="left"/>
      <w:pPr>
        <w:tabs>
          <w:tab w:val="num" w:pos="1364"/>
        </w:tabs>
        <w:ind w:left="1364" w:hanging="1080"/>
      </w:pPr>
    </w:lvl>
    <w:lvl w:ilvl="8">
      <w:start w:val="1"/>
      <w:numFmt w:val="decimal"/>
      <w:isLgl/>
      <w:lvlText w:val="%1.%2.%3.%4.%5.%6.%7.%8.%9"/>
      <w:lvlJc w:val="left"/>
      <w:pPr>
        <w:tabs>
          <w:tab w:val="num" w:pos="1364"/>
        </w:tabs>
        <w:ind w:left="1364" w:hanging="1080"/>
      </w:pPr>
    </w:lvl>
  </w:abstractNum>
  <w:abstractNum w:abstractNumId="5" w15:restartNumberingAfterBreak="0">
    <w:nsid w:val="2A467B4D"/>
    <w:multiLevelType w:val="hybridMultilevel"/>
    <w:tmpl w:val="EA80EB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8647E6"/>
    <w:multiLevelType w:val="hybridMultilevel"/>
    <w:tmpl w:val="19448C1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8E97F65"/>
    <w:multiLevelType w:val="hybridMultilevel"/>
    <w:tmpl w:val="9B04620C"/>
    <w:lvl w:ilvl="0" w:tplc="BB0075D4">
      <w:start w:val="1"/>
      <w:numFmt w:val="decimal"/>
      <w:lvlText w:val="%1."/>
      <w:lvlJc w:val="righ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B9E5BFA"/>
    <w:multiLevelType w:val="hybridMultilevel"/>
    <w:tmpl w:val="B450DE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F2944DD"/>
    <w:multiLevelType w:val="hybridMultilevel"/>
    <w:tmpl w:val="E04EBEF8"/>
    <w:lvl w:ilvl="0" w:tplc="04090017">
      <w:start w:val="1"/>
      <w:numFmt w:val="lowerLetter"/>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0" w15:restartNumberingAfterBreak="0">
    <w:nsid w:val="4F1936FB"/>
    <w:multiLevelType w:val="hybridMultilevel"/>
    <w:tmpl w:val="36D26024"/>
    <w:lvl w:ilvl="0" w:tplc="0E5E8EC2">
      <w:start w:val="1"/>
      <w:numFmt w:val="lowerLetter"/>
      <w:lvlText w:val="%1)"/>
      <w:lvlJc w:val="left"/>
      <w:pPr>
        <w:ind w:left="585" w:hanging="360"/>
      </w:pPr>
      <w:rPr>
        <w:rFonts w:hint="default"/>
      </w:rPr>
    </w:lvl>
    <w:lvl w:ilvl="1" w:tplc="04180019" w:tentative="1">
      <w:start w:val="1"/>
      <w:numFmt w:val="lowerLetter"/>
      <w:lvlText w:val="%2."/>
      <w:lvlJc w:val="left"/>
      <w:pPr>
        <w:ind w:left="1305" w:hanging="360"/>
      </w:pPr>
    </w:lvl>
    <w:lvl w:ilvl="2" w:tplc="0418001B" w:tentative="1">
      <w:start w:val="1"/>
      <w:numFmt w:val="lowerRoman"/>
      <w:lvlText w:val="%3."/>
      <w:lvlJc w:val="right"/>
      <w:pPr>
        <w:ind w:left="2025" w:hanging="180"/>
      </w:pPr>
    </w:lvl>
    <w:lvl w:ilvl="3" w:tplc="0418000F" w:tentative="1">
      <w:start w:val="1"/>
      <w:numFmt w:val="decimal"/>
      <w:lvlText w:val="%4."/>
      <w:lvlJc w:val="left"/>
      <w:pPr>
        <w:ind w:left="2745" w:hanging="360"/>
      </w:pPr>
    </w:lvl>
    <w:lvl w:ilvl="4" w:tplc="04180019" w:tentative="1">
      <w:start w:val="1"/>
      <w:numFmt w:val="lowerLetter"/>
      <w:lvlText w:val="%5."/>
      <w:lvlJc w:val="left"/>
      <w:pPr>
        <w:ind w:left="3465" w:hanging="360"/>
      </w:pPr>
    </w:lvl>
    <w:lvl w:ilvl="5" w:tplc="0418001B" w:tentative="1">
      <w:start w:val="1"/>
      <w:numFmt w:val="lowerRoman"/>
      <w:lvlText w:val="%6."/>
      <w:lvlJc w:val="right"/>
      <w:pPr>
        <w:ind w:left="4185" w:hanging="180"/>
      </w:pPr>
    </w:lvl>
    <w:lvl w:ilvl="6" w:tplc="0418000F" w:tentative="1">
      <w:start w:val="1"/>
      <w:numFmt w:val="decimal"/>
      <w:lvlText w:val="%7."/>
      <w:lvlJc w:val="left"/>
      <w:pPr>
        <w:ind w:left="4905" w:hanging="360"/>
      </w:pPr>
    </w:lvl>
    <w:lvl w:ilvl="7" w:tplc="04180019" w:tentative="1">
      <w:start w:val="1"/>
      <w:numFmt w:val="lowerLetter"/>
      <w:lvlText w:val="%8."/>
      <w:lvlJc w:val="left"/>
      <w:pPr>
        <w:ind w:left="5625" w:hanging="360"/>
      </w:pPr>
    </w:lvl>
    <w:lvl w:ilvl="8" w:tplc="0418001B" w:tentative="1">
      <w:start w:val="1"/>
      <w:numFmt w:val="lowerRoman"/>
      <w:lvlText w:val="%9."/>
      <w:lvlJc w:val="right"/>
      <w:pPr>
        <w:ind w:left="6345" w:hanging="180"/>
      </w:pPr>
    </w:lvl>
  </w:abstractNum>
  <w:abstractNum w:abstractNumId="11" w15:restartNumberingAfterBreak="0">
    <w:nsid w:val="56762A16"/>
    <w:multiLevelType w:val="hybridMultilevel"/>
    <w:tmpl w:val="46E055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F5B694F"/>
    <w:multiLevelType w:val="hybridMultilevel"/>
    <w:tmpl w:val="017A0D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5244299"/>
    <w:multiLevelType w:val="hybridMultilevel"/>
    <w:tmpl w:val="76A2C6C0"/>
    <w:lvl w:ilvl="0" w:tplc="6DF011B6">
      <w:start w:val="1"/>
      <w:numFmt w:val="upperLetter"/>
      <w:lvlText w:val="%1."/>
      <w:lvlJc w:val="left"/>
      <w:pPr>
        <w:ind w:left="585" w:hanging="360"/>
      </w:pPr>
      <w:rPr>
        <w:rFonts w:hint="default"/>
        <w:b/>
        <w:color w:val="auto"/>
      </w:rPr>
    </w:lvl>
    <w:lvl w:ilvl="1" w:tplc="04180019" w:tentative="1">
      <w:start w:val="1"/>
      <w:numFmt w:val="lowerLetter"/>
      <w:lvlText w:val="%2."/>
      <w:lvlJc w:val="left"/>
      <w:pPr>
        <w:ind w:left="1305" w:hanging="360"/>
      </w:pPr>
    </w:lvl>
    <w:lvl w:ilvl="2" w:tplc="0418001B" w:tentative="1">
      <w:start w:val="1"/>
      <w:numFmt w:val="lowerRoman"/>
      <w:lvlText w:val="%3."/>
      <w:lvlJc w:val="right"/>
      <w:pPr>
        <w:ind w:left="2025" w:hanging="180"/>
      </w:pPr>
    </w:lvl>
    <w:lvl w:ilvl="3" w:tplc="0418000F" w:tentative="1">
      <w:start w:val="1"/>
      <w:numFmt w:val="decimal"/>
      <w:lvlText w:val="%4."/>
      <w:lvlJc w:val="left"/>
      <w:pPr>
        <w:ind w:left="2745" w:hanging="360"/>
      </w:pPr>
    </w:lvl>
    <w:lvl w:ilvl="4" w:tplc="04180019" w:tentative="1">
      <w:start w:val="1"/>
      <w:numFmt w:val="lowerLetter"/>
      <w:lvlText w:val="%5."/>
      <w:lvlJc w:val="left"/>
      <w:pPr>
        <w:ind w:left="3465" w:hanging="360"/>
      </w:pPr>
    </w:lvl>
    <w:lvl w:ilvl="5" w:tplc="0418001B" w:tentative="1">
      <w:start w:val="1"/>
      <w:numFmt w:val="lowerRoman"/>
      <w:lvlText w:val="%6."/>
      <w:lvlJc w:val="right"/>
      <w:pPr>
        <w:ind w:left="4185" w:hanging="180"/>
      </w:pPr>
    </w:lvl>
    <w:lvl w:ilvl="6" w:tplc="0418000F" w:tentative="1">
      <w:start w:val="1"/>
      <w:numFmt w:val="decimal"/>
      <w:lvlText w:val="%7."/>
      <w:lvlJc w:val="left"/>
      <w:pPr>
        <w:ind w:left="4905" w:hanging="360"/>
      </w:pPr>
    </w:lvl>
    <w:lvl w:ilvl="7" w:tplc="04180019" w:tentative="1">
      <w:start w:val="1"/>
      <w:numFmt w:val="lowerLetter"/>
      <w:lvlText w:val="%8."/>
      <w:lvlJc w:val="left"/>
      <w:pPr>
        <w:ind w:left="5625" w:hanging="360"/>
      </w:pPr>
    </w:lvl>
    <w:lvl w:ilvl="8" w:tplc="0418001B" w:tentative="1">
      <w:start w:val="1"/>
      <w:numFmt w:val="lowerRoman"/>
      <w:lvlText w:val="%9."/>
      <w:lvlJc w:val="right"/>
      <w:pPr>
        <w:ind w:left="6345" w:hanging="180"/>
      </w:pPr>
    </w:lvl>
  </w:abstractNum>
  <w:abstractNum w:abstractNumId="14" w15:restartNumberingAfterBreak="0">
    <w:nsid w:val="7DEB71AE"/>
    <w:multiLevelType w:val="hybridMultilevel"/>
    <w:tmpl w:val="28CEAAC6"/>
    <w:lvl w:ilvl="0" w:tplc="081C75A8">
      <w:numFmt w:val="bullet"/>
      <w:lvlText w:val="-"/>
      <w:lvlJc w:val="left"/>
      <w:pPr>
        <w:ind w:left="1068" w:hanging="360"/>
      </w:pPr>
      <w:rPr>
        <w:rFonts w:ascii="Montserrat Light" w:eastAsia="Times New Roman" w:hAnsi="Montserrat Light"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5" w15:restartNumberingAfterBreak="0">
    <w:nsid w:val="7F6D3EF5"/>
    <w:multiLevelType w:val="hybridMultilevel"/>
    <w:tmpl w:val="6C68384E"/>
    <w:lvl w:ilvl="0" w:tplc="7D3CF1C0">
      <w:start w:val="1"/>
      <w:numFmt w:val="decimal"/>
      <w:lvlText w:val="%1."/>
      <w:lvlJc w:val="right"/>
      <w:pPr>
        <w:tabs>
          <w:tab w:val="num" w:pos="1800"/>
        </w:tabs>
        <w:ind w:left="1800" w:hanging="1516"/>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5"/>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0"/>
  </w:num>
  <w:num w:numId="13">
    <w:abstractNumId w:val="13"/>
  </w:num>
  <w:num w:numId="14">
    <w:abstractNumId w:val="9"/>
  </w:num>
  <w:num w:numId="15">
    <w:abstractNumId w:val="0"/>
  </w:num>
  <w:num w:numId="16">
    <w:abstractNumId w:val="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332"/>
    <w:rsid w:val="00002553"/>
    <w:rsid w:val="0000270F"/>
    <w:rsid w:val="0000290A"/>
    <w:rsid w:val="00003F89"/>
    <w:rsid w:val="000047BC"/>
    <w:rsid w:val="00004E4E"/>
    <w:rsid w:val="00005D78"/>
    <w:rsid w:val="00006F6C"/>
    <w:rsid w:val="000070D3"/>
    <w:rsid w:val="000105C5"/>
    <w:rsid w:val="00010A18"/>
    <w:rsid w:val="0001354D"/>
    <w:rsid w:val="000150AB"/>
    <w:rsid w:val="00015B62"/>
    <w:rsid w:val="00015DC3"/>
    <w:rsid w:val="00016229"/>
    <w:rsid w:val="00016A9A"/>
    <w:rsid w:val="00016D14"/>
    <w:rsid w:val="00020512"/>
    <w:rsid w:val="00020E0B"/>
    <w:rsid w:val="00023A51"/>
    <w:rsid w:val="00023A9B"/>
    <w:rsid w:val="00023C27"/>
    <w:rsid w:val="0002464B"/>
    <w:rsid w:val="00024A54"/>
    <w:rsid w:val="00024DE2"/>
    <w:rsid w:val="0002661E"/>
    <w:rsid w:val="00031AAE"/>
    <w:rsid w:val="00031B69"/>
    <w:rsid w:val="00032FCF"/>
    <w:rsid w:val="000367EF"/>
    <w:rsid w:val="00040A09"/>
    <w:rsid w:val="00041480"/>
    <w:rsid w:val="00041FDE"/>
    <w:rsid w:val="000421EA"/>
    <w:rsid w:val="00042923"/>
    <w:rsid w:val="000429A0"/>
    <w:rsid w:val="00042ACF"/>
    <w:rsid w:val="00043AE5"/>
    <w:rsid w:val="0004460C"/>
    <w:rsid w:val="00047343"/>
    <w:rsid w:val="000473C2"/>
    <w:rsid w:val="00050549"/>
    <w:rsid w:val="00053159"/>
    <w:rsid w:val="000537A8"/>
    <w:rsid w:val="00056292"/>
    <w:rsid w:val="000570E2"/>
    <w:rsid w:val="00057999"/>
    <w:rsid w:val="00061B3D"/>
    <w:rsid w:val="00063126"/>
    <w:rsid w:val="000646B1"/>
    <w:rsid w:val="00067DB7"/>
    <w:rsid w:val="00070795"/>
    <w:rsid w:val="00070E8B"/>
    <w:rsid w:val="00071656"/>
    <w:rsid w:val="00071EDC"/>
    <w:rsid w:val="00072248"/>
    <w:rsid w:val="00074418"/>
    <w:rsid w:val="00074545"/>
    <w:rsid w:val="00075072"/>
    <w:rsid w:val="00075E99"/>
    <w:rsid w:val="00077C9E"/>
    <w:rsid w:val="00077EC4"/>
    <w:rsid w:val="000814BB"/>
    <w:rsid w:val="000815A8"/>
    <w:rsid w:val="00081E75"/>
    <w:rsid w:val="00083A08"/>
    <w:rsid w:val="00083ABC"/>
    <w:rsid w:val="00083FFE"/>
    <w:rsid w:val="00084695"/>
    <w:rsid w:val="00084A81"/>
    <w:rsid w:val="00086AAD"/>
    <w:rsid w:val="00090F92"/>
    <w:rsid w:val="00091854"/>
    <w:rsid w:val="000922D2"/>
    <w:rsid w:val="00094859"/>
    <w:rsid w:val="00094C22"/>
    <w:rsid w:val="0009573D"/>
    <w:rsid w:val="00096AFB"/>
    <w:rsid w:val="00097919"/>
    <w:rsid w:val="00097A2D"/>
    <w:rsid w:val="000A1827"/>
    <w:rsid w:val="000A3E09"/>
    <w:rsid w:val="000A418B"/>
    <w:rsid w:val="000A4328"/>
    <w:rsid w:val="000A43AC"/>
    <w:rsid w:val="000A5798"/>
    <w:rsid w:val="000A66CE"/>
    <w:rsid w:val="000A71A9"/>
    <w:rsid w:val="000A73FE"/>
    <w:rsid w:val="000B1096"/>
    <w:rsid w:val="000B155D"/>
    <w:rsid w:val="000B3299"/>
    <w:rsid w:val="000B3AFD"/>
    <w:rsid w:val="000B4293"/>
    <w:rsid w:val="000C1130"/>
    <w:rsid w:val="000C27AD"/>
    <w:rsid w:val="000C3B73"/>
    <w:rsid w:val="000C45F1"/>
    <w:rsid w:val="000C48F9"/>
    <w:rsid w:val="000C5C0C"/>
    <w:rsid w:val="000C6265"/>
    <w:rsid w:val="000C6739"/>
    <w:rsid w:val="000D0BA4"/>
    <w:rsid w:val="000D2256"/>
    <w:rsid w:val="000D3162"/>
    <w:rsid w:val="000D3530"/>
    <w:rsid w:val="000D3B99"/>
    <w:rsid w:val="000D6152"/>
    <w:rsid w:val="000D6B7A"/>
    <w:rsid w:val="000D6C3D"/>
    <w:rsid w:val="000D7114"/>
    <w:rsid w:val="000D7632"/>
    <w:rsid w:val="000D7A7B"/>
    <w:rsid w:val="000D7D71"/>
    <w:rsid w:val="000D7F75"/>
    <w:rsid w:val="000E1597"/>
    <w:rsid w:val="000E223C"/>
    <w:rsid w:val="000E3E81"/>
    <w:rsid w:val="000E49A1"/>
    <w:rsid w:val="000E5790"/>
    <w:rsid w:val="000E5821"/>
    <w:rsid w:val="000E6522"/>
    <w:rsid w:val="000E6581"/>
    <w:rsid w:val="000E7D74"/>
    <w:rsid w:val="000F0DF5"/>
    <w:rsid w:val="000F2975"/>
    <w:rsid w:val="000F2F43"/>
    <w:rsid w:val="000F367A"/>
    <w:rsid w:val="000F4CCB"/>
    <w:rsid w:val="000F4F84"/>
    <w:rsid w:val="000F630F"/>
    <w:rsid w:val="000F6FB0"/>
    <w:rsid w:val="000F7231"/>
    <w:rsid w:val="000F79B2"/>
    <w:rsid w:val="000F7FF7"/>
    <w:rsid w:val="001007E2"/>
    <w:rsid w:val="001016CA"/>
    <w:rsid w:val="0010244D"/>
    <w:rsid w:val="001055E3"/>
    <w:rsid w:val="0010773A"/>
    <w:rsid w:val="00107EED"/>
    <w:rsid w:val="00110455"/>
    <w:rsid w:val="00110CE0"/>
    <w:rsid w:val="00111A07"/>
    <w:rsid w:val="00111BCC"/>
    <w:rsid w:val="0011408B"/>
    <w:rsid w:val="00115975"/>
    <w:rsid w:val="00117C69"/>
    <w:rsid w:val="00120C48"/>
    <w:rsid w:val="001219E1"/>
    <w:rsid w:val="00121AD2"/>
    <w:rsid w:val="00121E3D"/>
    <w:rsid w:val="00121FF8"/>
    <w:rsid w:val="00122EB8"/>
    <w:rsid w:val="0012401D"/>
    <w:rsid w:val="00131076"/>
    <w:rsid w:val="001334DE"/>
    <w:rsid w:val="00134AED"/>
    <w:rsid w:val="00134D26"/>
    <w:rsid w:val="00135FCA"/>
    <w:rsid w:val="0013770A"/>
    <w:rsid w:val="00137FE7"/>
    <w:rsid w:val="001413D2"/>
    <w:rsid w:val="001421F9"/>
    <w:rsid w:val="00143E18"/>
    <w:rsid w:val="001440C0"/>
    <w:rsid w:val="00147AFE"/>
    <w:rsid w:val="00150A29"/>
    <w:rsid w:val="00151010"/>
    <w:rsid w:val="00151498"/>
    <w:rsid w:val="001517A4"/>
    <w:rsid w:val="00152A69"/>
    <w:rsid w:val="00152B6B"/>
    <w:rsid w:val="0015324D"/>
    <w:rsid w:val="00155534"/>
    <w:rsid w:val="001562DB"/>
    <w:rsid w:val="001564DE"/>
    <w:rsid w:val="001566DD"/>
    <w:rsid w:val="00156882"/>
    <w:rsid w:val="0015699F"/>
    <w:rsid w:val="00156D8D"/>
    <w:rsid w:val="001575A3"/>
    <w:rsid w:val="00161050"/>
    <w:rsid w:val="001635FC"/>
    <w:rsid w:val="00163B72"/>
    <w:rsid w:val="001647FF"/>
    <w:rsid w:val="00164A9E"/>
    <w:rsid w:val="00164B75"/>
    <w:rsid w:val="00165407"/>
    <w:rsid w:val="001665D4"/>
    <w:rsid w:val="001668F0"/>
    <w:rsid w:val="00167106"/>
    <w:rsid w:val="00171EBB"/>
    <w:rsid w:val="001721F1"/>
    <w:rsid w:val="00172921"/>
    <w:rsid w:val="00172F35"/>
    <w:rsid w:val="00173E66"/>
    <w:rsid w:val="00174372"/>
    <w:rsid w:val="00175045"/>
    <w:rsid w:val="00175BF6"/>
    <w:rsid w:val="00175F32"/>
    <w:rsid w:val="00176487"/>
    <w:rsid w:val="00180619"/>
    <w:rsid w:val="00180CC3"/>
    <w:rsid w:val="00181A55"/>
    <w:rsid w:val="00182440"/>
    <w:rsid w:val="00182AC4"/>
    <w:rsid w:val="00182C19"/>
    <w:rsid w:val="0018429D"/>
    <w:rsid w:val="0018500C"/>
    <w:rsid w:val="001866BB"/>
    <w:rsid w:val="00186732"/>
    <w:rsid w:val="00186EC5"/>
    <w:rsid w:val="00187262"/>
    <w:rsid w:val="0018768A"/>
    <w:rsid w:val="00187AD8"/>
    <w:rsid w:val="00187DA4"/>
    <w:rsid w:val="0019046D"/>
    <w:rsid w:val="001907F2"/>
    <w:rsid w:val="00191112"/>
    <w:rsid w:val="0019566A"/>
    <w:rsid w:val="00196468"/>
    <w:rsid w:val="00197527"/>
    <w:rsid w:val="001A1B22"/>
    <w:rsid w:val="001A1BAB"/>
    <w:rsid w:val="001A1F6D"/>
    <w:rsid w:val="001A1FBF"/>
    <w:rsid w:val="001A2399"/>
    <w:rsid w:val="001A2D79"/>
    <w:rsid w:val="001A3CDF"/>
    <w:rsid w:val="001A40C7"/>
    <w:rsid w:val="001A4245"/>
    <w:rsid w:val="001A5CD8"/>
    <w:rsid w:val="001B07A3"/>
    <w:rsid w:val="001B16E8"/>
    <w:rsid w:val="001B4F72"/>
    <w:rsid w:val="001B60E3"/>
    <w:rsid w:val="001C0BA4"/>
    <w:rsid w:val="001C51E8"/>
    <w:rsid w:val="001C5451"/>
    <w:rsid w:val="001C69FB"/>
    <w:rsid w:val="001C6AE4"/>
    <w:rsid w:val="001C6D3A"/>
    <w:rsid w:val="001C7C63"/>
    <w:rsid w:val="001D10EC"/>
    <w:rsid w:val="001D4AD5"/>
    <w:rsid w:val="001D53D9"/>
    <w:rsid w:val="001D5529"/>
    <w:rsid w:val="001D62CE"/>
    <w:rsid w:val="001D73AE"/>
    <w:rsid w:val="001E52B0"/>
    <w:rsid w:val="001E6830"/>
    <w:rsid w:val="001E7C89"/>
    <w:rsid w:val="001F129B"/>
    <w:rsid w:val="001F18A8"/>
    <w:rsid w:val="001F1A94"/>
    <w:rsid w:val="001F1B60"/>
    <w:rsid w:val="001F457A"/>
    <w:rsid w:val="001F4829"/>
    <w:rsid w:val="001F48BA"/>
    <w:rsid w:val="001F57C0"/>
    <w:rsid w:val="001F74AD"/>
    <w:rsid w:val="00200AFA"/>
    <w:rsid w:val="00202AC3"/>
    <w:rsid w:val="002039A0"/>
    <w:rsid w:val="0020415D"/>
    <w:rsid w:val="00205A42"/>
    <w:rsid w:val="00206DEC"/>
    <w:rsid w:val="00207220"/>
    <w:rsid w:val="00207B13"/>
    <w:rsid w:val="00210A1F"/>
    <w:rsid w:val="0021231D"/>
    <w:rsid w:val="00212458"/>
    <w:rsid w:val="00213AE0"/>
    <w:rsid w:val="00214F6F"/>
    <w:rsid w:val="002154EF"/>
    <w:rsid w:val="00216638"/>
    <w:rsid w:val="00217332"/>
    <w:rsid w:val="0022032E"/>
    <w:rsid w:val="0022174A"/>
    <w:rsid w:val="0022192B"/>
    <w:rsid w:val="00221CEA"/>
    <w:rsid w:val="00222626"/>
    <w:rsid w:val="00222835"/>
    <w:rsid w:val="00222F80"/>
    <w:rsid w:val="00224E74"/>
    <w:rsid w:val="00225A74"/>
    <w:rsid w:val="00230198"/>
    <w:rsid w:val="00230DCE"/>
    <w:rsid w:val="0023145A"/>
    <w:rsid w:val="00233870"/>
    <w:rsid w:val="002349B1"/>
    <w:rsid w:val="00235E74"/>
    <w:rsid w:val="00236BC9"/>
    <w:rsid w:val="00240591"/>
    <w:rsid w:val="00240652"/>
    <w:rsid w:val="002412F9"/>
    <w:rsid w:val="002418D1"/>
    <w:rsid w:val="00242A80"/>
    <w:rsid w:val="00244531"/>
    <w:rsid w:val="002447EE"/>
    <w:rsid w:val="002464EC"/>
    <w:rsid w:val="00246631"/>
    <w:rsid w:val="00246E54"/>
    <w:rsid w:val="002507C3"/>
    <w:rsid w:val="00252AC8"/>
    <w:rsid w:val="00252B89"/>
    <w:rsid w:val="002618CE"/>
    <w:rsid w:val="00261998"/>
    <w:rsid w:val="00261A78"/>
    <w:rsid w:val="002630FD"/>
    <w:rsid w:val="00263E73"/>
    <w:rsid w:val="00264999"/>
    <w:rsid w:val="00264FCB"/>
    <w:rsid w:val="00265730"/>
    <w:rsid w:val="00270EA7"/>
    <w:rsid w:val="00271169"/>
    <w:rsid w:val="00271D0F"/>
    <w:rsid w:val="00274265"/>
    <w:rsid w:val="00274583"/>
    <w:rsid w:val="00274BBB"/>
    <w:rsid w:val="00276B3D"/>
    <w:rsid w:val="002800BB"/>
    <w:rsid w:val="002802B6"/>
    <w:rsid w:val="00280BAD"/>
    <w:rsid w:val="00281BAB"/>
    <w:rsid w:val="00282545"/>
    <w:rsid w:val="002849E7"/>
    <w:rsid w:val="002864D2"/>
    <w:rsid w:val="002920FF"/>
    <w:rsid w:val="002933BD"/>
    <w:rsid w:val="00293ED7"/>
    <w:rsid w:val="00297D18"/>
    <w:rsid w:val="002A0EEA"/>
    <w:rsid w:val="002A2A81"/>
    <w:rsid w:val="002A2C3A"/>
    <w:rsid w:val="002A3D2B"/>
    <w:rsid w:val="002A4046"/>
    <w:rsid w:val="002A6098"/>
    <w:rsid w:val="002A79F3"/>
    <w:rsid w:val="002A7A84"/>
    <w:rsid w:val="002A7F1A"/>
    <w:rsid w:val="002B0FED"/>
    <w:rsid w:val="002B15A9"/>
    <w:rsid w:val="002B4ECF"/>
    <w:rsid w:val="002B5D28"/>
    <w:rsid w:val="002B7C45"/>
    <w:rsid w:val="002C0652"/>
    <w:rsid w:val="002C46B2"/>
    <w:rsid w:val="002C636F"/>
    <w:rsid w:val="002C66E5"/>
    <w:rsid w:val="002C72DB"/>
    <w:rsid w:val="002C7D2A"/>
    <w:rsid w:val="002D027A"/>
    <w:rsid w:val="002D0860"/>
    <w:rsid w:val="002D0EC9"/>
    <w:rsid w:val="002D22BC"/>
    <w:rsid w:val="002D27F3"/>
    <w:rsid w:val="002D2C0A"/>
    <w:rsid w:val="002D339C"/>
    <w:rsid w:val="002D3AC9"/>
    <w:rsid w:val="002D3F03"/>
    <w:rsid w:val="002D56DC"/>
    <w:rsid w:val="002D6992"/>
    <w:rsid w:val="002D6D34"/>
    <w:rsid w:val="002D72C4"/>
    <w:rsid w:val="002E1376"/>
    <w:rsid w:val="002E1841"/>
    <w:rsid w:val="002E1940"/>
    <w:rsid w:val="002E27AF"/>
    <w:rsid w:val="002E2FD1"/>
    <w:rsid w:val="002E4440"/>
    <w:rsid w:val="002E4D60"/>
    <w:rsid w:val="002E5D37"/>
    <w:rsid w:val="002E66D9"/>
    <w:rsid w:val="002E6817"/>
    <w:rsid w:val="002E79FE"/>
    <w:rsid w:val="002F1340"/>
    <w:rsid w:val="002F1853"/>
    <w:rsid w:val="002F1E2C"/>
    <w:rsid w:val="002F2375"/>
    <w:rsid w:val="002F4A0B"/>
    <w:rsid w:val="002F554D"/>
    <w:rsid w:val="002F71BB"/>
    <w:rsid w:val="003019D4"/>
    <w:rsid w:val="00301C70"/>
    <w:rsid w:val="00303A26"/>
    <w:rsid w:val="00303AD0"/>
    <w:rsid w:val="00305725"/>
    <w:rsid w:val="00305B8C"/>
    <w:rsid w:val="00307C9F"/>
    <w:rsid w:val="00307DC4"/>
    <w:rsid w:val="00310037"/>
    <w:rsid w:val="00311C09"/>
    <w:rsid w:val="00312488"/>
    <w:rsid w:val="003136B5"/>
    <w:rsid w:val="003151CB"/>
    <w:rsid w:val="00315764"/>
    <w:rsid w:val="0032110C"/>
    <w:rsid w:val="00321326"/>
    <w:rsid w:val="00321B31"/>
    <w:rsid w:val="00323134"/>
    <w:rsid w:val="00325395"/>
    <w:rsid w:val="0032651C"/>
    <w:rsid w:val="003268D5"/>
    <w:rsid w:val="00327AAD"/>
    <w:rsid w:val="0033075F"/>
    <w:rsid w:val="00330FDA"/>
    <w:rsid w:val="00332351"/>
    <w:rsid w:val="00332804"/>
    <w:rsid w:val="003328D2"/>
    <w:rsid w:val="00333715"/>
    <w:rsid w:val="00333E7F"/>
    <w:rsid w:val="00333FD8"/>
    <w:rsid w:val="003340D0"/>
    <w:rsid w:val="00335E29"/>
    <w:rsid w:val="00336ECD"/>
    <w:rsid w:val="0033761F"/>
    <w:rsid w:val="003400A5"/>
    <w:rsid w:val="0034036F"/>
    <w:rsid w:val="00340B2D"/>
    <w:rsid w:val="0034170C"/>
    <w:rsid w:val="0034263B"/>
    <w:rsid w:val="00342C6B"/>
    <w:rsid w:val="00342CD2"/>
    <w:rsid w:val="00343781"/>
    <w:rsid w:val="00343E93"/>
    <w:rsid w:val="003461F5"/>
    <w:rsid w:val="00347A75"/>
    <w:rsid w:val="00350AE0"/>
    <w:rsid w:val="00351F48"/>
    <w:rsid w:val="00353A5F"/>
    <w:rsid w:val="00354DAE"/>
    <w:rsid w:val="00355859"/>
    <w:rsid w:val="003567BD"/>
    <w:rsid w:val="003571BB"/>
    <w:rsid w:val="0035762A"/>
    <w:rsid w:val="0036102E"/>
    <w:rsid w:val="003670BE"/>
    <w:rsid w:val="0037224E"/>
    <w:rsid w:val="0037380F"/>
    <w:rsid w:val="00374D7F"/>
    <w:rsid w:val="003761F9"/>
    <w:rsid w:val="003765D7"/>
    <w:rsid w:val="00377F8F"/>
    <w:rsid w:val="0038065B"/>
    <w:rsid w:val="003807F7"/>
    <w:rsid w:val="00380E27"/>
    <w:rsid w:val="00381EFF"/>
    <w:rsid w:val="00382483"/>
    <w:rsid w:val="003866BD"/>
    <w:rsid w:val="00386A79"/>
    <w:rsid w:val="00387B8F"/>
    <w:rsid w:val="00392936"/>
    <w:rsid w:val="003958C4"/>
    <w:rsid w:val="0039679E"/>
    <w:rsid w:val="003979F4"/>
    <w:rsid w:val="003A061E"/>
    <w:rsid w:val="003A1183"/>
    <w:rsid w:val="003A1E61"/>
    <w:rsid w:val="003A23F6"/>
    <w:rsid w:val="003A7676"/>
    <w:rsid w:val="003A7A86"/>
    <w:rsid w:val="003A7E32"/>
    <w:rsid w:val="003B0CED"/>
    <w:rsid w:val="003B656E"/>
    <w:rsid w:val="003B6DEF"/>
    <w:rsid w:val="003B7279"/>
    <w:rsid w:val="003C0F25"/>
    <w:rsid w:val="003C107B"/>
    <w:rsid w:val="003C23CD"/>
    <w:rsid w:val="003C3A0B"/>
    <w:rsid w:val="003C3DF1"/>
    <w:rsid w:val="003C42E7"/>
    <w:rsid w:val="003C6AC6"/>
    <w:rsid w:val="003D1321"/>
    <w:rsid w:val="003D452A"/>
    <w:rsid w:val="003D49F0"/>
    <w:rsid w:val="003D5D72"/>
    <w:rsid w:val="003D6334"/>
    <w:rsid w:val="003E04C0"/>
    <w:rsid w:val="003E0C0E"/>
    <w:rsid w:val="003E1385"/>
    <w:rsid w:val="003E2650"/>
    <w:rsid w:val="003E2903"/>
    <w:rsid w:val="003E382D"/>
    <w:rsid w:val="003E42B2"/>
    <w:rsid w:val="003E5DC5"/>
    <w:rsid w:val="003E60A2"/>
    <w:rsid w:val="003E6FAC"/>
    <w:rsid w:val="003F0A37"/>
    <w:rsid w:val="003F260F"/>
    <w:rsid w:val="003F3639"/>
    <w:rsid w:val="003F44F0"/>
    <w:rsid w:val="003F4E46"/>
    <w:rsid w:val="003F5164"/>
    <w:rsid w:val="003F5C1F"/>
    <w:rsid w:val="003F7ED1"/>
    <w:rsid w:val="004016F5"/>
    <w:rsid w:val="00403101"/>
    <w:rsid w:val="00405118"/>
    <w:rsid w:val="00406405"/>
    <w:rsid w:val="00411842"/>
    <w:rsid w:val="004135B0"/>
    <w:rsid w:val="0041373D"/>
    <w:rsid w:val="00413D76"/>
    <w:rsid w:val="00414A8B"/>
    <w:rsid w:val="004153BF"/>
    <w:rsid w:val="00416036"/>
    <w:rsid w:val="0041658F"/>
    <w:rsid w:val="00416EE1"/>
    <w:rsid w:val="00416F3F"/>
    <w:rsid w:val="00423E10"/>
    <w:rsid w:val="004244A1"/>
    <w:rsid w:val="00425244"/>
    <w:rsid w:val="00426C7D"/>
    <w:rsid w:val="00427390"/>
    <w:rsid w:val="00427F3C"/>
    <w:rsid w:val="00432347"/>
    <w:rsid w:val="00432636"/>
    <w:rsid w:val="0043331A"/>
    <w:rsid w:val="00433F34"/>
    <w:rsid w:val="004345B0"/>
    <w:rsid w:val="004347A6"/>
    <w:rsid w:val="00434FF3"/>
    <w:rsid w:val="00435ABF"/>
    <w:rsid w:val="00436423"/>
    <w:rsid w:val="00436901"/>
    <w:rsid w:val="00437C04"/>
    <w:rsid w:val="00441EB2"/>
    <w:rsid w:val="004428AF"/>
    <w:rsid w:val="00443273"/>
    <w:rsid w:val="00444BDA"/>
    <w:rsid w:val="0044538D"/>
    <w:rsid w:val="00445405"/>
    <w:rsid w:val="00447252"/>
    <w:rsid w:val="0045096B"/>
    <w:rsid w:val="0045181E"/>
    <w:rsid w:val="00451E19"/>
    <w:rsid w:val="0045243D"/>
    <w:rsid w:val="00452E12"/>
    <w:rsid w:val="004547AB"/>
    <w:rsid w:val="00455386"/>
    <w:rsid w:val="0045580F"/>
    <w:rsid w:val="00461765"/>
    <w:rsid w:val="00462948"/>
    <w:rsid w:val="00462B4A"/>
    <w:rsid w:val="00466603"/>
    <w:rsid w:val="004715E5"/>
    <w:rsid w:val="004718DA"/>
    <w:rsid w:val="00471C6D"/>
    <w:rsid w:val="00480BF6"/>
    <w:rsid w:val="00481E88"/>
    <w:rsid w:val="004829BA"/>
    <w:rsid w:val="0048366A"/>
    <w:rsid w:val="0048389F"/>
    <w:rsid w:val="00484C3A"/>
    <w:rsid w:val="00484CAB"/>
    <w:rsid w:val="00485680"/>
    <w:rsid w:val="00487ED7"/>
    <w:rsid w:val="00490BEE"/>
    <w:rsid w:val="0049277F"/>
    <w:rsid w:val="00493311"/>
    <w:rsid w:val="00493937"/>
    <w:rsid w:val="004949FF"/>
    <w:rsid w:val="00497208"/>
    <w:rsid w:val="00497BED"/>
    <w:rsid w:val="00497F08"/>
    <w:rsid w:val="004A1C76"/>
    <w:rsid w:val="004A1D27"/>
    <w:rsid w:val="004A33E0"/>
    <w:rsid w:val="004A4834"/>
    <w:rsid w:val="004A5062"/>
    <w:rsid w:val="004A51DD"/>
    <w:rsid w:val="004A6D9E"/>
    <w:rsid w:val="004B00FD"/>
    <w:rsid w:val="004B2C37"/>
    <w:rsid w:val="004B5FD7"/>
    <w:rsid w:val="004C220F"/>
    <w:rsid w:val="004C2E45"/>
    <w:rsid w:val="004C30BB"/>
    <w:rsid w:val="004C31EF"/>
    <w:rsid w:val="004C34EA"/>
    <w:rsid w:val="004C352A"/>
    <w:rsid w:val="004C3D7E"/>
    <w:rsid w:val="004C45EA"/>
    <w:rsid w:val="004C64B4"/>
    <w:rsid w:val="004C7299"/>
    <w:rsid w:val="004D02B9"/>
    <w:rsid w:val="004D10DA"/>
    <w:rsid w:val="004D4DDE"/>
    <w:rsid w:val="004D6679"/>
    <w:rsid w:val="004D7543"/>
    <w:rsid w:val="004D7EF7"/>
    <w:rsid w:val="004E0AC6"/>
    <w:rsid w:val="004E14AE"/>
    <w:rsid w:val="004E1AB8"/>
    <w:rsid w:val="004E2E13"/>
    <w:rsid w:val="004E4956"/>
    <w:rsid w:val="004E4C93"/>
    <w:rsid w:val="004E552C"/>
    <w:rsid w:val="004E561E"/>
    <w:rsid w:val="004E5B08"/>
    <w:rsid w:val="004E6B64"/>
    <w:rsid w:val="004E79BD"/>
    <w:rsid w:val="004F0B06"/>
    <w:rsid w:val="004F1161"/>
    <w:rsid w:val="004F18F5"/>
    <w:rsid w:val="004F4C63"/>
    <w:rsid w:val="004F4F62"/>
    <w:rsid w:val="004F6CDA"/>
    <w:rsid w:val="00500725"/>
    <w:rsid w:val="00502463"/>
    <w:rsid w:val="0050278B"/>
    <w:rsid w:val="005032C0"/>
    <w:rsid w:val="00503595"/>
    <w:rsid w:val="00503888"/>
    <w:rsid w:val="0050420D"/>
    <w:rsid w:val="00504519"/>
    <w:rsid w:val="005046C6"/>
    <w:rsid w:val="00504986"/>
    <w:rsid w:val="00504E25"/>
    <w:rsid w:val="00504E42"/>
    <w:rsid w:val="00505E35"/>
    <w:rsid w:val="005070B2"/>
    <w:rsid w:val="0050753F"/>
    <w:rsid w:val="00510765"/>
    <w:rsid w:val="00512044"/>
    <w:rsid w:val="00513897"/>
    <w:rsid w:val="0051411D"/>
    <w:rsid w:val="00515844"/>
    <w:rsid w:val="005215BE"/>
    <w:rsid w:val="00521719"/>
    <w:rsid w:val="00521816"/>
    <w:rsid w:val="00521C11"/>
    <w:rsid w:val="00522724"/>
    <w:rsid w:val="005227C7"/>
    <w:rsid w:val="00522AB6"/>
    <w:rsid w:val="00523DB2"/>
    <w:rsid w:val="00525814"/>
    <w:rsid w:val="00530819"/>
    <w:rsid w:val="00532A64"/>
    <w:rsid w:val="00532AF6"/>
    <w:rsid w:val="00532ED6"/>
    <w:rsid w:val="00533005"/>
    <w:rsid w:val="00533C35"/>
    <w:rsid w:val="00534FA7"/>
    <w:rsid w:val="0053606B"/>
    <w:rsid w:val="00537060"/>
    <w:rsid w:val="00537716"/>
    <w:rsid w:val="0053799D"/>
    <w:rsid w:val="00540BD7"/>
    <w:rsid w:val="00541FBC"/>
    <w:rsid w:val="005426B4"/>
    <w:rsid w:val="005455DB"/>
    <w:rsid w:val="00546BC8"/>
    <w:rsid w:val="00546CFF"/>
    <w:rsid w:val="00551110"/>
    <w:rsid w:val="00551470"/>
    <w:rsid w:val="00552B31"/>
    <w:rsid w:val="00553013"/>
    <w:rsid w:val="00553EF7"/>
    <w:rsid w:val="00555179"/>
    <w:rsid w:val="0055589B"/>
    <w:rsid w:val="005620A6"/>
    <w:rsid w:val="005621A3"/>
    <w:rsid w:val="0056265A"/>
    <w:rsid w:val="005661D6"/>
    <w:rsid w:val="00567086"/>
    <w:rsid w:val="005677B6"/>
    <w:rsid w:val="00567D21"/>
    <w:rsid w:val="00571579"/>
    <w:rsid w:val="0057255F"/>
    <w:rsid w:val="00573632"/>
    <w:rsid w:val="00573A67"/>
    <w:rsid w:val="00580373"/>
    <w:rsid w:val="005813D2"/>
    <w:rsid w:val="00582BDF"/>
    <w:rsid w:val="0058460E"/>
    <w:rsid w:val="005848BA"/>
    <w:rsid w:val="00586596"/>
    <w:rsid w:val="00587486"/>
    <w:rsid w:val="005902E7"/>
    <w:rsid w:val="0059045D"/>
    <w:rsid w:val="00591138"/>
    <w:rsid w:val="005913E0"/>
    <w:rsid w:val="005917E3"/>
    <w:rsid w:val="005919AB"/>
    <w:rsid w:val="005932B0"/>
    <w:rsid w:val="00593435"/>
    <w:rsid w:val="005937F7"/>
    <w:rsid w:val="005938DF"/>
    <w:rsid w:val="005943B6"/>
    <w:rsid w:val="00596771"/>
    <w:rsid w:val="0059697F"/>
    <w:rsid w:val="00597EC3"/>
    <w:rsid w:val="005A05C4"/>
    <w:rsid w:val="005A145E"/>
    <w:rsid w:val="005A34D1"/>
    <w:rsid w:val="005A3B44"/>
    <w:rsid w:val="005A5A5D"/>
    <w:rsid w:val="005A5D98"/>
    <w:rsid w:val="005B0736"/>
    <w:rsid w:val="005B0782"/>
    <w:rsid w:val="005B15C9"/>
    <w:rsid w:val="005B3828"/>
    <w:rsid w:val="005B5B0A"/>
    <w:rsid w:val="005B5BF8"/>
    <w:rsid w:val="005B72FB"/>
    <w:rsid w:val="005B786F"/>
    <w:rsid w:val="005C24C1"/>
    <w:rsid w:val="005C2E2E"/>
    <w:rsid w:val="005C48AA"/>
    <w:rsid w:val="005C6BB4"/>
    <w:rsid w:val="005C73F8"/>
    <w:rsid w:val="005D1F73"/>
    <w:rsid w:val="005D257A"/>
    <w:rsid w:val="005D597C"/>
    <w:rsid w:val="005E09FB"/>
    <w:rsid w:val="005E2EF7"/>
    <w:rsid w:val="005E4EFA"/>
    <w:rsid w:val="005E6A58"/>
    <w:rsid w:val="005E713F"/>
    <w:rsid w:val="005F0560"/>
    <w:rsid w:val="005F2865"/>
    <w:rsid w:val="005F2FC5"/>
    <w:rsid w:val="005F4150"/>
    <w:rsid w:val="005F5F05"/>
    <w:rsid w:val="005F6006"/>
    <w:rsid w:val="006014D2"/>
    <w:rsid w:val="00602797"/>
    <w:rsid w:val="0060386A"/>
    <w:rsid w:val="00603877"/>
    <w:rsid w:val="00604331"/>
    <w:rsid w:val="0060524F"/>
    <w:rsid w:val="00605588"/>
    <w:rsid w:val="0060653C"/>
    <w:rsid w:val="00607BC3"/>
    <w:rsid w:val="006109CD"/>
    <w:rsid w:val="00611ADE"/>
    <w:rsid w:val="00611F02"/>
    <w:rsid w:val="00611F57"/>
    <w:rsid w:val="006132EE"/>
    <w:rsid w:val="00616352"/>
    <w:rsid w:val="00620564"/>
    <w:rsid w:val="006207CA"/>
    <w:rsid w:val="00620993"/>
    <w:rsid w:val="00620C10"/>
    <w:rsid w:val="00620CB6"/>
    <w:rsid w:val="00621EEA"/>
    <w:rsid w:val="006223EC"/>
    <w:rsid w:val="00622C9C"/>
    <w:rsid w:val="00627A38"/>
    <w:rsid w:val="00630FA2"/>
    <w:rsid w:val="0063102F"/>
    <w:rsid w:val="00632C8D"/>
    <w:rsid w:val="00635D4A"/>
    <w:rsid w:val="006361F2"/>
    <w:rsid w:val="00643B4E"/>
    <w:rsid w:val="006441EC"/>
    <w:rsid w:val="00644B6F"/>
    <w:rsid w:val="006457AB"/>
    <w:rsid w:val="00645FCC"/>
    <w:rsid w:val="00646F42"/>
    <w:rsid w:val="00647E1C"/>
    <w:rsid w:val="00650B8A"/>
    <w:rsid w:val="00652AE8"/>
    <w:rsid w:val="00654D02"/>
    <w:rsid w:val="006551D9"/>
    <w:rsid w:val="00655695"/>
    <w:rsid w:val="006605B4"/>
    <w:rsid w:val="00662B47"/>
    <w:rsid w:val="0066497F"/>
    <w:rsid w:val="00664EFB"/>
    <w:rsid w:val="006658B4"/>
    <w:rsid w:val="00665FD8"/>
    <w:rsid w:val="0067268F"/>
    <w:rsid w:val="00673A20"/>
    <w:rsid w:val="006762BE"/>
    <w:rsid w:val="00677418"/>
    <w:rsid w:val="0067784B"/>
    <w:rsid w:val="00681049"/>
    <w:rsid w:val="006823FA"/>
    <w:rsid w:val="00682661"/>
    <w:rsid w:val="00683862"/>
    <w:rsid w:val="00683967"/>
    <w:rsid w:val="006846CD"/>
    <w:rsid w:val="0068520C"/>
    <w:rsid w:val="00685CB5"/>
    <w:rsid w:val="00687CD9"/>
    <w:rsid w:val="00687D48"/>
    <w:rsid w:val="00687DD3"/>
    <w:rsid w:val="00687E18"/>
    <w:rsid w:val="006901AA"/>
    <w:rsid w:val="0069074C"/>
    <w:rsid w:val="0069211A"/>
    <w:rsid w:val="00692680"/>
    <w:rsid w:val="006926C8"/>
    <w:rsid w:val="00692F4E"/>
    <w:rsid w:val="00693A6E"/>
    <w:rsid w:val="0069425A"/>
    <w:rsid w:val="00694EAA"/>
    <w:rsid w:val="00695000"/>
    <w:rsid w:val="006A0FF5"/>
    <w:rsid w:val="006A1127"/>
    <w:rsid w:val="006A178C"/>
    <w:rsid w:val="006A2043"/>
    <w:rsid w:val="006A21F2"/>
    <w:rsid w:val="006A342E"/>
    <w:rsid w:val="006A3912"/>
    <w:rsid w:val="006A525F"/>
    <w:rsid w:val="006A6A9E"/>
    <w:rsid w:val="006A74A6"/>
    <w:rsid w:val="006A7A73"/>
    <w:rsid w:val="006A7A76"/>
    <w:rsid w:val="006B3A77"/>
    <w:rsid w:val="006B4FD9"/>
    <w:rsid w:val="006B53E0"/>
    <w:rsid w:val="006B58B1"/>
    <w:rsid w:val="006B5F27"/>
    <w:rsid w:val="006C013C"/>
    <w:rsid w:val="006C07EA"/>
    <w:rsid w:val="006C3610"/>
    <w:rsid w:val="006C4E87"/>
    <w:rsid w:val="006C5A1E"/>
    <w:rsid w:val="006C5FB9"/>
    <w:rsid w:val="006C6411"/>
    <w:rsid w:val="006D1A1C"/>
    <w:rsid w:val="006D401E"/>
    <w:rsid w:val="006D41AE"/>
    <w:rsid w:val="006D41C3"/>
    <w:rsid w:val="006D66B6"/>
    <w:rsid w:val="006E1F2D"/>
    <w:rsid w:val="006E4437"/>
    <w:rsid w:val="006E4528"/>
    <w:rsid w:val="006E49F7"/>
    <w:rsid w:val="006E6258"/>
    <w:rsid w:val="006E72E7"/>
    <w:rsid w:val="006E73F0"/>
    <w:rsid w:val="006F03E7"/>
    <w:rsid w:val="006F04D3"/>
    <w:rsid w:val="006F098D"/>
    <w:rsid w:val="006F0A84"/>
    <w:rsid w:val="006F184C"/>
    <w:rsid w:val="006F18D1"/>
    <w:rsid w:val="006F3A0D"/>
    <w:rsid w:val="006F4808"/>
    <w:rsid w:val="006F481F"/>
    <w:rsid w:val="006F5D7A"/>
    <w:rsid w:val="006F6530"/>
    <w:rsid w:val="006F680E"/>
    <w:rsid w:val="006F753F"/>
    <w:rsid w:val="007002E8"/>
    <w:rsid w:val="00700DA3"/>
    <w:rsid w:val="00700EC5"/>
    <w:rsid w:val="00701A8B"/>
    <w:rsid w:val="00702047"/>
    <w:rsid w:val="00704828"/>
    <w:rsid w:val="00704AB9"/>
    <w:rsid w:val="00705110"/>
    <w:rsid w:val="0070581A"/>
    <w:rsid w:val="0070610F"/>
    <w:rsid w:val="00707D39"/>
    <w:rsid w:val="00710FB8"/>
    <w:rsid w:val="007111AC"/>
    <w:rsid w:val="00711445"/>
    <w:rsid w:val="007116B6"/>
    <w:rsid w:val="00711A94"/>
    <w:rsid w:val="007123E2"/>
    <w:rsid w:val="00712480"/>
    <w:rsid w:val="007129E6"/>
    <w:rsid w:val="00714205"/>
    <w:rsid w:val="00714990"/>
    <w:rsid w:val="00720994"/>
    <w:rsid w:val="00720C11"/>
    <w:rsid w:val="007218E3"/>
    <w:rsid w:val="007224AC"/>
    <w:rsid w:val="00722924"/>
    <w:rsid w:val="007246E0"/>
    <w:rsid w:val="00724765"/>
    <w:rsid w:val="007258BB"/>
    <w:rsid w:val="00726AA8"/>
    <w:rsid w:val="0073064F"/>
    <w:rsid w:val="00731127"/>
    <w:rsid w:val="007317CA"/>
    <w:rsid w:val="00735C00"/>
    <w:rsid w:val="00736216"/>
    <w:rsid w:val="0073701B"/>
    <w:rsid w:val="007400FF"/>
    <w:rsid w:val="0074043E"/>
    <w:rsid w:val="00740D9F"/>
    <w:rsid w:val="0074160B"/>
    <w:rsid w:val="007434C8"/>
    <w:rsid w:val="00743B02"/>
    <w:rsid w:val="007465B1"/>
    <w:rsid w:val="00746B47"/>
    <w:rsid w:val="00747DA9"/>
    <w:rsid w:val="00750C49"/>
    <w:rsid w:val="0075100D"/>
    <w:rsid w:val="007516C1"/>
    <w:rsid w:val="00752125"/>
    <w:rsid w:val="007526F8"/>
    <w:rsid w:val="00752851"/>
    <w:rsid w:val="00756CF9"/>
    <w:rsid w:val="00760339"/>
    <w:rsid w:val="00761180"/>
    <w:rsid w:val="00762DBA"/>
    <w:rsid w:val="007632FC"/>
    <w:rsid w:val="007640DF"/>
    <w:rsid w:val="00764AE0"/>
    <w:rsid w:val="007656ED"/>
    <w:rsid w:val="0076645C"/>
    <w:rsid w:val="00770588"/>
    <w:rsid w:val="00771E54"/>
    <w:rsid w:val="00772EBF"/>
    <w:rsid w:val="00773EE4"/>
    <w:rsid w:val="00776178"/>
    <w:rsid w:val="007814CD"/>
    <w:rsid w:val="007815F8"/>
    <w:rsid w:val="00783665"/>
    <w:rsid w:val="00783D01"/>
    <w:rsid w:val="00784849"/>
    <w:rsid w:val="00784E5B"/>
    <w:rsid w:val="00785F54"/>
    <w:rsid w:val="00785F85"/>
    <w:rsid w:val="0078607B"/>
    <w:rsid w:val="00786C50"/>
    <w:rsid w:val="00790AF8"/>
    <w:rsid w:val="00792748"/>
    <w:rsid w:val="00793BBC"/>
    <w:rsid w:val="00794236"/>
    <w:rsid w:val="007957B7"/>
    <w:rsid w:val="0079764E"/>
    <w:rsid w:val="007A0945"/>
    <w:rsid w:val="007A1300"/>
    <w:rsid w:val="007A147E"/>
    <w:rsid w:val="007A1D1F"/>
    <w:rsid w:val="007A36A9"/>
    <w:rsid w:val="007A4313"/>
    <w:rsid w:val="007A65DC"/>
    <w:rsid w:val="007A6AAF"/>
    <w:rsid w:val="007A718E"/>
    <w:rsid w:val="007A7F5B"/>
    <w:rsid w:val="007A7F7D"/>
    <w:rsid w:val="007B4DA7"/>
    <w:rsid w:val="007B6957"/>
    <w:rsid w:val="007B7B35"/>
    <w:rsid w:val="007B7FD8"/>
    <w:rsid w:val="007C040C"/>
    <w:rsid w:val="007C0FE7"/>
    <w:rsid w:val="007C14D6"/>
    <w:rsid w:val="007C23CB"/>
    <w:rsid w:val="007C2452"/>
    <w:rsid w:val="007C2A80"/>
    <w:rsid w:val="007C331D"/>
    <w:rsid w:val="007C3FC7"/>
    <w:rsid w:val="007C56B4"/>
    <w:rsid w:val="007C5953"/>
    <w:rsid w:val="007C713A"/>
    <w:rsid w:val="007D0754"/>
    <w:rsid w:val="007D2D83"/>
    <w:rsid w:val="007D313A"/>
    <w:rsid w:val="007D39F8"/>
    <w:rsid w:val="007D5F08"/>
    <w:rsid w:val="007D6C02"/>
    <w:rsid w:val="007D7324"/>
    <w:rsid w:val="007E38AC"/>
    <w:rsid w:val="007E3D7C"/>
    <w:rsid w:val="007E3F80"/>
    <w:rsid w:val="007E5C34"/>
    <w:rsid w:val="007E742F"/>
    <w:rsid w:val="007E7DFE"/>
    <w:rsid w:val="007F1275"/>
    <w:rsid w:val="007F14ED"/>
    <w:rsid w:val="007F1833"/>
    <w:rsid w:val="007F279C"/>
    <w:rsid w:val="007F2E4A"/>
    <w:rsid w:val="007F3310"/>
    <w:rsid w:val="007F5E2F"/>
    <w:rsid w:val="0080131E"/>
    <w:rsid w:val="00801EBA"/>
    <w:rsid w:val="008040E2"/>
    <w:rsid w:val="00805828"/>
    <w:rsid w:val="00811DBF"/>
    <w:rsid w:val="008121EF"/>
    <w:rsid w:val="00814BC2"/>
    <w:rsid w:val="00816BAF"/>
    <w:rsid w:val="00817B79"/>
    <w:rsid w:val="00820253"/>
    <w:rsid w:val="008211C7"/>
    <w:rsid w:val="00821C82"/>
    <w:rsid w:val="00823C5B"/>
    <w:rsid w:val="00823DF3"/>
    <w:rsid w:val="008243FB"/>
    <w:rsid w:val="0082445A"/>
    <w:rsid w:val="00825F80"/>
    <w:rsid w:val="0082603C"/>
    <w:rsid w:val="00827742"/>
    <w:rsid w:val="00831E17"/>
    <w:rsid w:val="008343FD"/>
    <w:rsid w:val="00834425"/>
    <w:rsid w:val="00834966"/>
    <w:rsid w:val="0083760A"/>
    <w:rsid w:val="00841927"/>
    <w:rsid w:val="00843337"/>
    <w:rsid w:val="00843B24"/>
    <w:rsid w:val="008471F3"/>
    <w:rsid w:val="00847CFA"/>
    <w:rsid w:val="00850A82"/>
    <w:rsid w:val="00850BB4"/>
    <w:rsid w:val="00852232"/>
    <w:rsid w:val="00861E9A"/>
    <w:rsid w:val="00866073"/>
    <w:rsid w:val="008663D0"/>
    <w:rsid w:val="008673CF"/>
    <w:rsid w:val="00867B01"/>
    <w:rsid w:val="008708A9"/>
    <w:rsid w:val="00873714"/>
    <w:rsid w:val="008739D9"/>
    <w:rsid w:val="00873B53"/>
    <w:rsid w:val="00875FE7"/>
    <w:rsid w:val="00876198"/>
    <w:rsid w:val="008779B3"/>
    <w:rsid w:val="00877DEA"/>
    <w:rsid w:val="0088165D"/>
    <w:rsid w:val="0088226E"/>
    <w:rsid w:val="0088261B"/>
    <w:rsid w:val="008826C6"/>
    <w:rsid w:val="00882ECD"/>
    <w:rsid w:val="00883072"/>
    <w:rsid w:val="008846F8"/>
    <w:rsid w:val="00884D16"/>
    <w:rsid w:val="00885608"/>
    <w:rsid w:val="00887BC6"/>
    <w:rsid w:val="008919A1"/>
    <w:rsid w:val="00891BB9"/>
    <w:rsid w:val="008922DE"/>
    <w:rsid w:val="008923D7"/>
    <w:rsid w:val="00893649"/>
    <w:rsid w:val="00893775"/>
    <w:rsid w:val="00894F7A"/>
    <w:rsid w:val="00896DD4"/>
    <w:rsid w:val="0089737F"/>
    <w:rsid w:val="00897847"/>
    <w:rsid w:val="008A0558"/>
    <w:rsid w:val="008A1698"/>
    <w:rsid w:val="008A1CA9"/>
    <w:rsid w:val="008A28EF"/>
    <w:rsid w:val="008A4456"/>
    <w:rsid w:val="008A44B0"/>
    <w:rsid w:val="008A45C8"/>
    <w:rsid w:val="008A47D2"/>
    <w:rsid w:val="008A51FE"/>
    <w:rsid w:val="008A57AC"/>
    <w:rsid w:val="008A7BD0"/>
    <w:rsid w:val="008B0167"/>
    <w:rsid w:val="008B070F"/>
    <w:rsid w:val="008B153C"/>
    <w:rsid w:val="008B181E"/>
    <w:rsid w:val="008B2D6D"/>
    <w:rsid w:val="008B2F79"/>
    <w:rsid w:val="008B4841"/>
    <w:rsid w:val="008B4D4B"/>
    <w:rsid w:val="008B4FEA"/>
    <w:rsid w:val="008B66E2"/>
    <w:rsid w:val="008C04E0"/>
    <w:rsid w:val="008C5594"/>
    <w:rsid w:val="008C692B"/>
    <w:rsid w:val="008C70EB"/>
    <w:rsid w:val="008C72A1"/>
    <w:rsid w:val="008C7F6D"/>
    <w:rsid w:val="008D0819"/>
    <w:rsid w:val="008D0EA6"/>
    <w:rsid w:val="008D138D"/>
    <w:rsid w:val="008D1464"/>
    <w:rsid w:val="008D1FA1"/>
    <w:rsid w:val="008D4DD8"/>
    <w:rsid w:val="008D5316"/>
    <w:rsid w:val="008D5C4E"/>
    <w:rsid w:val="008D620A"/>
    <w:rsid w:val="008D657D"/>
    <w:rsid w:val="008D75F7"/>
    <w:rsid w:val="008D7D04"/>
    <w:rsid w:val="008E2DE2"/>
    <w:rsid w:val="008E3D45"/>
    <w:rsid w:val="008E3F76"/>
    <w:rsid w:val="008E4492"/>
    <w:rsid w:val="008E6468"/>
    <w:rsid w:val="008E6A64"/>
    <w:rsid w:val="008E6FAA"/>
    <w:rsid w:val="008E7B59"/>
    <w:rsid w:val="008F1E53"/>
    <w:rsid w:val="008F2E0F"/>
    <w:rsid w:val="008F43C8"/>
    <w:rsid w:val="008F4404"/>
    <w:rsid w:val="008F4D6F"/>
    <w:rsid w:val="008F576E"/>
    <w:rsid w:val="008F5827"/>
    <w:rsid w:val="008F62D5"/>
    <w:rsid w:val="008F6839"/>
    <w:rsid w:val="00900BAE"/>
    <w:rsid w:val="00900F03"/>
    <w:rsid w:val="00902D24"/>
    <w:rsid w:val="00905138"/>
    <w:rsid w:val="0090673F"/>
    <w:rsid w:val="00906925"/>
    <w:rsid w:val="00910358"/>
    <w:rsid w:val="00910C28"/>
    <w:rsid w:val="00913E55"/>
    <w:rsid w:val="009143D5"/>
    <w:rsid w:val="0091483F"/>
    <w:rsid w:val="009161CE"/>
    <w:rsid w:val="009178C9"/>
    <w:rsid w:val="00921AC7"/>
    <w:rsid w:val="0092397C"/>
    <w:rsid w:val="0092666D"/>
    <w:rsid w:val="00926AD3"/>
    <w:rsid w:val="00927156"/>
    <w:rsid w:val="009304CC"/>
    <w:rsid w:val="009324A3"/>
    <w:rsid w:val="00935A08"/>
    <w:rsid w:val="009365E9"/>
    <w:rsid w:val="0093782C"/>
    <w:rsid w:val="00937B13"/>
    <w:rsid w:val="00937F9A"/>
    <w:rsid w:val="009418D4"/>
    <w:rsid w:val="009431C2"/>
    <w:rsid w:val="00943FD3"/>
    <w:rsid w:val="00944FB3"/>
    <w:rsid w:val="0094583A"/>
    <w:rsid w:val="00945F09"/>
    <w:rsid w:val="00946985"/>
    <w:rsid w:val="00947726"/>
    <w:rsid w:val="00950485"/>
    <w:rsid w:val="009513B6"/>
    <w:rsid w:val="00951FFB"/>
    <w:rsid w:val="00954A9D"/>
    <w:rsid w:val="00954AC6"/>
    <w:rsid w:val="009561E9"/>
    <w:rsid w:val="009572EC"/>
    <w:rsid w:val="00960C4B"/>
    <w:rsid w:val="009634D9"/>
    <w:rsid w:val="00964D35"/>
    <w:rsid w:val="00965664"/>
    <w:rsid w:val="0096567A"/>
    <w:rsid w:val="00966980"/>
    <w:rsid w:val="0096759F"/>
    <w:rsid w:val="00967D03"/>
    <w:rsid w:val="00967E7E"/>
    <w:rsid w:val="00970233"/>
    <w:rsid w:val="00970C2B"/>
    <w:rsid w:val="00970F46"/>
    <w:rsid w:val="009711BE"/>
    <w:rsid w:val="009713E8"/>
    <w:rsid w:val="0097286F"/>
    <w:rsid w:val="0097374F"/>
    <w:rsid w:val="00975875"/>
    <w:rsid w:val="0097651B"/>
    <w:rsid w:val="00976CC7"/>
    <w:rsid w:val="00980862"/>
    <w:rsid w:val="00980987"/>
    <w:rsid w:val="00981484"/>
    <w:rsid w:val="0098295A"/>
    <w:rsid w:val="00984ED9"/>
    <w:rsid w:val="00986457"/>
    <w:rsid w:val="0098736E"/>
    <w:rsid w:val="00991620"/>
    <w:rsid w:val="00991B83"/>
    <w:rsid w:val="009926B9"/>
    <w:rsid w:val="00992935"/>
    <w:rsid w:val="009970BC"/>
    <w:rsid w:val="009A1D40"/>
    <w:rsid w:val="009A2187"/>
    <w:rsid w:val="009A2D2F"/>
    <w:rsid w:val="009A3B01"/>
    <w:rsid w:val="009A4AF2"/>
    <w:rsid w:val="009A62E6"/>
    <w:rsid w:val="009A6CBD"/>
    <w:rsid w:val="009A7894"/>
    <w:rsid w:val="009B1036"/>
    <w:rsid w:val="009B1723"/>
    <w:rsid w:val="009B2081"/>
    <w:rsid w:val="009B228A"/>
    <w:rsid w:val="009B2686"/>
    <w:rsid w:val="009B35E6"/>
    <w:rsid w:val="009B393D"/>
    <w:rsid w:val="009B39EC"/>
    <w:rsid w:val="009B44AB"/>
    <w:rsid w:val="009B5E06"/>
    <w:rsid w:val="009B7162"/>
    <w:rsid w:val="009C0DCC"/>
    <w:rsid w:val="009C21F4"/>
    <w:rsid w:val="009C3195"/>
    <w:rsid w:val="009C3C16"/>
    <w:rsid w:val="009C3E7F"/>
    <w:rsid w:val="009C68AE"/>
    <w:rsid w:val="009D0A0D"/>
    <w:rsid w:val="009D4FAB"/>
    <w:rsid w:val="009D5E46"/>
    <w:rsid w:val="009D7C86"/>
    <w:rsid w:val="009E0572"/>
    <w:rsid w:val="009E0858"/>
    <w:rsid w:val="009E0ECA"/>
    <w:rsid w:val="009E1F6F"/>
    <w:rsid w:val="009E25A4"/>
    <w:rsid w:val="009E3114"/>
    <w:rsid w:val="009E4E24"/>
    <w:rsid w:val="009E4E4B"/>
    <w:rsid w:val="009E6B0E"/>
    <w:rsid w:val="009E6EB8"/>
    <w:rsid w:val="009E6FC9"/>
    <w:rsid w:val="009E76F7"/>
    <w:rsid w:val="009F09ED"/>
    <w:rsid w:val="009F0DE5"/>
    <w:rsid w:val="009F1644"/>
    <w:rsid w:val="009F3807"/>
    <w:rsid w:val="009F4D78"/>
    <w:rsid w:val="009F68C2"/>
    <w:rsid w:val="00A018CC"/>
    <w:rsid w:val="00A0228C"/>
    <w:rsid w:val="00A02947"/>
    <w:rsid w:val="00A034DE"/>
    <w:rsid w:val="00A041FA"/>
    <w:rsid w:val="00A04780"/>
    <w:rsid w:val="00A1009A"/>
    <w:rsid w:val="00A10C34"/>
    <w:rsid w:val="00A119DE"/>
    <w:rsid w:val="00A13752"/>
    <w:rsid w:val="00A13BC0"/>
    <w:rsid w:val="00A1484C"/>
    <w:rsid w:val="00A16974"/>
    <w:rsid w:val="00A16CB5"/>
    <w:rsid w:val="00A173DF"/>
    <w:rsid w:val="00A176CB"/>
    <w:rsid w:val="00A177DB"/>
    <w:rsid w:val="00A17CB7"/>
    <w:rsid w:val="00A207D7"/>
    <w:rsid w:val="00A20ADE"/>
    <w:rsid w:val="00A23AE2"/>
    <w:rsid w:val="00A24053"/>
    <w:rsid w:val="00A25398"/>
    <w:rsid w:val="00A254A0"/>
    <w:rsid w:val="00A25E86"/>
    <w:rsid w:val="00A2635D"/>
    <w:rsid w:val="00A30111"/>
    <w:rsid w:val="00A30ADF"/>
    <w:rsid w:val="00A329DE"/>
    <w:rsid w:val="00A32F27"/>
    <w:rsid w:val="00A35116"/>
    <w:rsid w:val="00A35D97"/>
    <w:rsid w:val="00A3702C"/>
    <w:rsid w:val="00A37B43"/>
    <w:rsid w:val="00A41157"/>
    <w:rsid w:val="00A41227"/>
    <w:rsid w:val="00A41D06"/>
    <w:rsid w:val="00A41E8C"/>
    <w:rsid w:val="00A4229F"/>
    <w:rsid w:val="00A423A8"/>
    <w:rsid w:val="00A42D29"/>
    <w:rsid w:val="00A44167"/>
    <w:rsid w:val="00A44849"/>
    <w:rsid w:val="00A466BD"/>
    <w:rsid w:val="00A47837"/>
    <w:rsid w:val="00A50750"/>
    <w:rsid w:val="00A50B23"/>
    <w:rsid w:val="00A5102A"/>
    <w:rsid w:val="00A5118D"/>
    <w:rsid w:val="00A517B4"/>
    <w:rsid w:val="00A52AB6"/>
    <w:rsid w:val="00A53A35"/>
    <w:rsid w:val="00A54070"/>
    <w:rsid w:val="00A54E1F"/>
    <w:rsid w:val="00A5676B"/>
    <w:rsid w:val="00A57AEE"/>
    <w:rsid w:val="00A615AE"/>
    <w:rsid w:val="00A621C3"/>
    <w:rsid w:val="00A63617"/>
    <w:rsid w:val="00A65C8B"/>
    <w:rsid w:val="00A66A03"/>
    <w:rsid w:val="00A66A8A"/>
    <w:rsid w:val="00A66C12"/>
    <w:rsid w:val="00A70141"/>
    <w:rsid w:val="00A71105"/>
    <w:rsid w:val="00A71ADB"/>
    <w:rsid w:val="00A72C80"/>
    <w:rsid w:val="00A72CBB"/>
    <w:rsid w:val="00A733AD"/>
    <w:rsid w:val="00A733CC"/>
    <w:rsid w:val="00A82AD5"/>
    <w:rsid w:val="00A8303C"/>
    <w:rsid w:val="00A8331D"/>
    <w:rsid w:val="00A848E7"/>
    <w:rsid w:val="00A85F07"/>
    <w:rsid w:val="00A86309"/>
    <w:rsid w:val="00A8724A"/>
    <w:rsid w:val="00A90EA0"/>
    <w:rsid w:val="00A91A6A"/>
    <w:rsid w:val="00A91BE7"/>
    <w:rsid w:val="00A95661"/>
    <w:rsid w:val="00A964BF"/>
    <w:rsid w:val="00A96E2E"/>
    <w:rsid w:val="00A974C9"/>
    <w:rsid w:val="00AA077D"/>
    <w:rsid w:val="00AA1B26"/>
    <w:rsid w:val="00AA3DE0"/>
    <w:rsid w:val="00AB051A"/>
    <w:rsid w:val="00AB06FA"/>
    <w:rsid w:val="00AB0E28"/>
    <w:rsid w:val="00AB1D3D"/>
    <w:rsid w:val="00AB1D99"/>
    <w:rsid w:val="00AB2338"/>
    <w:rsid w:val="00AB4B3A"/>
    <w:rsid w:val="00AB5FA6"/>
    <w:rsid w:val="00AB60CD"/>
    <w:rsid w:val="00AB63BF"/>
    <w:rsid w:val="00AB6891"/>
    <w:rsid w:val="00AB6CD9"/>
    <w:rsid w:val="00AB79CF"/>
    <w:rsid w:val="00AC00D9"/>
    <w:rsid w:val="00AC02FC"/>
    <w:rsid w:val="00AC049A"/>
    <w:rsid w:val="00AC049D"/>
    <w:rsid w:val="00AC07D2"/>
    <w:rsid w:val="00AC10AE"/>
    <w:rsid w:val="00AC2522"/>
    <w:rsid w:val="00AC2C4F"/>
    <w:rsid w:val="00AC372A"/>
    <w:rsid w:val="00AC46A1"/>
    <w:rsid w:val="00AC4A2E"/>
    <w:rsid w:val="00AC539F"/>
    <w:rsid w:val="00AC5B78"/>
    <w:rsid w:val="00AC69B1"/>
    <w:rsid w:val="00AC6D62"/>
    <w:rsid w:val="00AC7417"/>
    <w:rsid w:val="00AC7960"/>
    <w:rsid w:val="00AC7979"/>
    <w:rsid w:val="00AD0EE8"/>
    <w:rsid w:val="00AD12C5"/>
    <w:rsid w:val="00AD204F"/>
    <w:rsid w:val="00AD2F20"/>
    <w:rsid w:val="00AD5F24"/>
    <w:rsid w:val="00AE21B1"/>
    <w:rsid w:val="00AE24D1"/>
    <w:rsid w:val="00AE3146"/>
    <w:rsid w:val="00AE37E2"/>
    <w:rsid w:val="00AE3D6E"/>
    <w:rsid w:val="00AE52E9"/>
    <w:rsid w:val="00AE5381"/>
    <w:rsid w:val="00AE6797"/>
    <w:rsid w:val="00AE7098"/>
    <w:rsid w:val="00AF21EE"/>
    <w:rsid w:val="00AF29F0"/>
    <w:rsid w:val="00AF3D90"/>
    <w:rsid w:val="00AF70F5"/>
    <w:rsid w:val="00B0166D"/>
    <w:rsid w:val="00B01A9D"/>
    <w:rsid w:val="00B03912"/>
    <w:rsid w:val="00B039B6"/>
    <w:rsid w:val="00B03BB2"/>
    <w:rsid w:val="00B047B5"/>
    <w:rsid w:val="00B05071"/>
    <w:rsid w:val="00B051BF"/>
    <w:rsid w:val="00B05216"/>
    <w:rsid w:val="00B06320"/>
    <w:rsid w:val="00B06EF2"/>
    <w:rsid w:val="00B0739C"/>
    <w:rsid w:val="00B07496"/>
    <w:rsid w:val="00B0761B"/>
    <w:rsid w:val="00B113F5"/>
    <w:rsid w:val="00B121DC"/>
    <w:rsid w:val="00B12253"/>
    <w:rsid w:val="00B127F0"/>
    <w:rsid w:val="00B12DF8"/>
    <w:rsid w:val="00B13566"/>
    <w:rsid w:val="00B14B2A"/>
    <w:rsid w:val="00B15EAF"/>
    <w:rsid w:val="00B163EF"/>
    <w:rsid w:val="00B20429"/>
    <w:rsid w:val="00B214C9"/>
    <w:rsid w:val="00B21DF9"/>
    <w:rsid w:val="00B23E9D"/>
    <w:rsid w:val="00B24763"/>
    <w:rsid w:val="00B258E0"/>
    <w:rsid w:val="00B25FFB"/>
    <w:rsid w:val="00B26174"/>
    <w:rsid w:val="00B26C8A"/>
    <w:rsid w:val="00B322E0"/>
    <w:rsid w:val="00B32BB0"/>
    <w:rsid w:val="00B33BB0"/>
    <w:rsid w:val="00B34579"/>
    <w:rsid w:val="00B34D26"/>
    <w:rsid w:val="00B35F3F"/>
    <w:rsid w:val="00B3669C"/>
    <w:rsid w:val="00B36AF2"/>
    <w:rsid w:val="00B36E54"/>
    <w:rsid w:val="00B402BF"/>
    <w:rsid w:val="00B40FFB"/>
    <w:rsid w:val="00B41306"/>
    <w:rsid w:val="00B4287C"/>
    <w:rsid w:val="00B46F68"/>
    <w:rsid w:val="00B500F9"/>
    <w:rsid w:val="00B501BF"/>
    <w:rsid w:val="00B516D2"/>
    <w:rsid w:val="00B51A09"/>
    <w:rsid w:val="00B52BB0"/>
    <w:rsid w:val="00B54D67"/>
    <w:rsid w:val="00B54EC7"/>
    <w:rsid w:val="00B564DD"/>
    <w:rsid w:val="00B57220"/>
    <w:rsid w:val="00B60FA2"/>
    <w:rsid w:val="00B61B55"/>
    <w:rsid w:val="00B62303"/>
    <w:rsid w:val="00B62962"/>
    <w:rsid w:val="00B633F9"/>
    <w:rsid w:val="00B642D3"/>
    <w:rsid w:val="00B64CEC"/>
    <w:rsid w:val="00B65E84"/>
    <w:rsid w:val="00B668B7"/>
    <w:rsid w:val="00B66BCB"/>
    <w:rsid w:val="00B6732A"/>
    <w:rsid w:val="00B71F88"/>
    <w:rsid w:val="00B736E1"/>
    <w:rsid w:val="00B745ED"/>
    <w:rsid w:val="00B75174"/>
    <w:rsid w:val="00B75F7A"/>
    <w:rsid w:val="00B76CA6"/>
    <w:rsid w:val="00B77D26"/>
    <w:rsid w:val="00B77DCC"/>
    <w:rsid w:val="00B80B36"/>
    <w:rsid w:val="00B81909"/>
    <w:rsid w:val="00B82B78"/>
    <w:rsid w:val="00B84320"/>
    <w:rsid w:val="00B8710B"/>
    <w:rsid w:val="00B87183"/>
    <w:rsid w:val="00B87413"/>
    <w:rsid w:val="00B87449"/>
    <w:rsid w:val="00B87F34"/>
    <w:rsid w:val="00B90210"/>
    <w:rsid w:val="00B9084F"/>
    <w:rsid w:val="00B90D37"/>
    <w:rsid w:val="00B90EDC"/>
    <w:rsid w:val="00B932C5"/>
    <w:rsid w:val="00B9490C"/>
    <w:rsid w:val="00B969A4"/>
    <w:rsid w:val="00B96DF5"/>
    <w:rsid w:val="00B97AD9"/>
    <w:rsid w:val="00BA0FD0"/>
    <w:rsid w:val="00BA1BEE"/>
    <w:rsid w:val="00BA233A"/>
    <w:rsid w:val="00BA26F5"/>
    <w:rsid w:val="00BA38AD"/>
    <w:rsid w:val="00BA603E"/>
    <w:rsid w:val="00BA77BF"/>
    <w:rsid w:val="00BB0604"/>
    <w:rsid w:val="00BB09DB"/>
    <w:rsid w:val="00BB108B"/>
    <w:rsid w:val="00BB1793"/>
    <w:rsid w:val="00BB17D4"/>
    <w:rsid w:val="00BB1835"/>
    <w:rsid w:val="00BB45A2"/>
    <w:rsid w:val="00BB6FFC"/>
    <w:rsid w:val="00BB70F9"/>
    <w:rsid w:val="00BB7EF5"/>
    <w:rsid w:val="00BC0CDC"/>
    <w:rsid w:val="00BC1F2B"/>
    <w:rsid w:val="00BC3320"/>
    <w:rsid w:val="00BC391B"/>
    <w:rsid w:val="00BC3B4E"/>
    <w:rsid w:val="00BC3BB3"/>
    <w:rsid w:val="00BC3C52"/>
    <w:rsid w:val="00BC3E1A"/>
    <w:rsid w:val="00BC4A0F"/>
    <w:rsid w:val="00BC5D11"/>
    <w:rsid w:val="00BC6041"/>
    <w:rsid w:val="00BC690B"/>
    <w:rsid w:val="00BC770C"/>
    <w:rsid w:val="00BD0623"/>
    <w:rsid w:val="00BD13E3"/>
    <w:rsid w:val="00BD140D"/>
    <w:rsid w:val="00BD2C02"/>
    <w:rsid w:val="00BD31CC"/>
    <w:rsid w:val="00BD358C"/>
    <w:rsid w:val="00BD425A"/>
    <w:rsid w:val="00BD4462"/>
    <w:rsid w:val="00BD4C1C"/>
    <w:rsid w:val="00BD53BE"/>
    <w:rsid w:val="00BD5D00"/>
    <w:rsid w:val="00BD63F7"/>
    <w:rsid w:val="00BD6FEC"/>
    <w:rsid w:val="00BD7B2D"/>
    <w:rsid w:val="00BE0088"/>
    <w:rsid w:val="00BE0EFD"/>
    <w:rsid w:val="00BE1BBF"/>
    <w:rsid w:val="00BE23EE"/>
    <w:rsid w:val="00BE26F5"/>
    <w:rsid w:val="00BE2C60"/>
    <w:rsid w:val="00BE4DE8"/>
    <w:rsid w:val="00BE5533"/>
    <w:rsid w:val="00BE6B11"/>
    <w:rsid w:val="00BF0D40"/>
    <w:rsid w:val="00BF2EBA"/>
    <w:rsid w:val="00BF31FB"/>
    <w:rsid w:val="00BF5A45"/>
    <w:rsid w:val="00BF5AB0"/>
    <w:rsid w:val="00BF7A89"/>
    <w:rsid w:val="00C0011C"/>
    <w:rsid w:val="00C00E53"/>
    <w:rsid w:val="00C01381"/>
    <w:rsid w:val="00C03A37"/>
    <w:rsid w:val="00C04128"/>
    <w:rsid w:val="00C05823"/>
    <w:rsid w:val="00C07D03"/>
    <w:rsid w:val="00C1071D"/>
    <w:rsid w:val="00C10D1F"/>
    <w:rsid w:val="00C10D4D"/>
    <w:rsid w:val="00C11809"/>
    <w:rsid w:val="00C12EEC"/>
    <w:rsid w:val="00C1379D"/>
    <w:rsid w:val="00C15051"/>
    <w:rsid w:val="00C150E4"/>
    <w:rsid w:val="00C16E77"/>
    <w:rsid w:val="00C16FCA"/>
    <w:rsid w:val="00C1736E"/>
    <w:rsid w:val="00C21DB3"/>
    <w:rsid w:val="00C2317C"/>
    <w:rsid w:val="00C24640"/>
    <w:rsid w:val="00C25716"/>
    <w:rsid w:val="00C26268"/>
    <w:rsid w:val="00C3026B"/>
    <w:rsid w:val="00C3039E"/>
    <w:rsid w:val="00C303A3"/>
    <w:rsid w:val="00C31435"/>
    <w:rsid w:val="00C32A4B"/>
    <w:rsid w:val="00C3374A"/>
    <w:rsid w:val="00C341CC"/>
    <w:rsid w:val="00C3448D"/>
    <w:rsid w:val="00C357CE"/>
    <w:rsid w:val="00C37509"/>
    <w:rsid w:val="00C4121E"/>
    <w:rsid w:val="00C4548A"/>
    <w:rsid w:val="00C51E3D"/>
    <w:rsid w:val="00C52EEE"/>
    <w:rsid w:val="00C53655"/>
    <w:rsid w:val="00C5379C"/>
    <w:rsid w:val="00C54416"/>
    <w:rsid w:val="00C5508C"/>
    <w:rsid w:val="00C55AEA"/>
    <w:rsid w:val="00C55F90"/>
    <w:rsid w:val="00C56819"/>
    <w:rsid w:val="00C60417"/>
    <w:rsid w:val="00C61F55"/>
    <w:rsid w:val="00C62BA8"/>
    <w:rsid w:val="00C64D63"/>
    <w:rsid w:val="00C65A00"/>
    <w:rsid w:val="00C66974"/>
    <w:rsid w:val="00C66A50"/>
    <w:rsid w:val="00C66A95"/>
    <w:rsid w:val="00C70659"/>
    <w:rsid w:val="00C72532"/>
    <w:rsid w:val="00C73E34"/>
    <w:rsid w:val="00C7570E"/>
    <w:rsid w:val="00C76BCD"/>
    <w:rsid w:val="00C779A0"/>
    <w:rsid w:val="00C80AF0"/>
    <w:rsid w:val="00C80E77"/>
    <w:rsid w:val="00C81025"/>
    <w:rsid w:val="00C8253D"/>
    <w:rsid w:val="00C82B78"/>
    <w:rsid w:val="00C85608"/>
    <w:rsid w:val="00C859BA"/>
    <w:rsid w:val="00C85E9A"/>
    <w:rsid w:val="00C87E7F"/>
    <w:rsid w:val="00C918C4"/>
    <w:rsid w:val="00C93049"/>
    <w:rsid w:val="00C931B6"/>
    <w:rsid w:val="00C93543"/>
    <w:rsid w:val="00C93A74"/>
    <w:rsid w:val="00C94475"/>
    <w:rsid w:val="00C95105"/>
    <w:rsid w:val="00C9530B"/>
    <w:rsid w:val="00C95440"/>
    <w:rsid w:val="00C95FB5"/>
    <w:rsid w:val="00C95FDB"/>
    <w:rsid w:val="00C968CF"/>
    <w:rsid w:val="00C96B33"/>
    <w:rsid w:val="00C96FEA"/>
    <w:rsid w:val="00CA0685"/>
    <w:rsid w:val="00CA29F1"/>
    <w:rsid w:val="00CA3CA5"/>
    <w:rsid w:val="00CA4093"/>
    <w:rsid w:val="00CA43AD"/>
    <w:rsid w:val="00CA6045"/>
    <w:rsid w:val="00CA7A31"/>
    <w:rsid w:val="00CB064E"/>
    <w:rsid w:val="00CB0BB4"/>
    <w:rsid w:val="00CB38B7"/>
    <w:rsid w:val="00CB4442"/>
    <w:rsid w:val="00CB44DC"/>
    <w:rsid w:val="00CB5865"/>
    <w:rsid w:val="00CB693B"/>
    <w:rsid w:val="00CB73B9"/>
    <w:rsid w:val="00CB76C9"/>
    <w:rsid w:val="00CC218D"/>
    <w:rsid w:val="00CC2461"/>
    <w:rsid w:val="00CC250E"/>
    <w:rsid w:val="00CC3825"/>
    <w:rsid w:val="00CC4336"/>
    <w:rsid w:val="00CC4931"/>
    <w:rsid w:val="00CC529F"/>
    <w:rsid w:val="00CC5488"/>
    <w:rsid w:val="00CC598C"/>
    <w:rsid w:val="00CC5A8B"/>
    <w:rsid w:val="00CC5D8B"/>
    <w:rsid w:val="00CC6E7A"/>
    <w:rsid w:val="00CD0F47"/>
    <w:rsid w:val="00CD17B0"/>
    <w:rsid w:val="00CD20C6"/>
    <w:rsid w:val="00CD532A"/>
    <w:rsid w:val="00CD5F22"/>
    <w:rsid w:val="00CD6F23"/>
    <w:rsid w:val="00CD78D5"/>
    <w:rsid w:val="00CE06E0"/>
    <w:rsid w:val="00CE1333"/>
    <w:rsid w:val="00CE2606"/>
    <w:rsid w:val="00CE2725"/>
    <w:rsid w:val="00CE2F0E"/>
    <w:rsid w:val="00CE46D9"/>
    <w:rsid w:val="00CE59AB"/>
    <w:rsid w:val="00CE644A"/>
    <w:rsid w:val="00CF00D1"/>
    <w:rsid w:val="00CF2003"/>
    <w:rsid w:val="00CF2605"/>
    <w:rsid w:val="00CF3E2D"/>
    <w:rsid w:val="00D0010A"/>
    <w:rsid w:val="00D0077E"/>
    <w:rsid w:val="00D0321C"/>
    <w:rsid w:val="00D04998"/>
    <w:rsid w:val="00D06410"/>
    <w:rsid w:val="00D064E3"/>
    <w:rsid w:val="00D065B4"/>
    <w:rsid w:val="00D0795B"/>
    <w:rsid w:val="00D07B5A"/>
    <w:rsid w:val="00D10422"/>
    <w:rsid w:val="00D11501"/>
    <w:rsid w:val="00D1260F"/>
    <w:rsid w:val="00D13EA5"/>
    <w:rsid w:val="00D14155"/>
    <w:rsid w:val="00D153AF"/>
    <w:rsid w:val="00D15B91"/>
    <w:rsid w:val="00D16DEA"/>
    <w:rsid w:val="00D200D8"/>
    <w:rsid w:val="00D2062E"/>
    <w:rsid w:val="00D20B9B"/>
    <w:rsid w:val="00D23B8C"/>
    <w:rsid w:val="00D243D1"/>
    <w:rsid w:val="00D24A68"/>
    <w:rsid w:val="00D300B5"/>
    <w:rsid w:val="00D33209"/>
    <w:rsid w:val="00D338F9"/>
    <w:rsid w:val="00D343D5"/>
    <w:rsid w:val="00D3477B"/>
    <w:rsid w:val="00D3495B"/>
    <w:rsid w:val="00D34C74"/>
    <w:rsid w:val="00D35CBE"/>
    <w:rsid w:val="00D3682B"/>
    <w:rsid w:val="00D374DE"/>
    <w:rsid w:val="00D37769"/>
    <w:rsid w:val="00D3783E"/>
    <w:rsid w:val="00D37850"/>
    <w:rsid w:val="00D40665"/>
    <w:rsid w:val="00D42F46"/>
    <w:rsid w:val="00D43A45"/>
    <w:rsid w:val="00D4447B"/>
    <w:rsid w:val="00D44C91"/>
    <w:rsid w:val="00D4669B"/>
    <w:rsid w:val="00D47CE3"/>
    <w:rsid w:val="00D52069"/>
    <w:rsid w:val="00D52FEF"/>
    <w:rsid w:val="00D53277"/>
    <w:rsid w:val="00D546E8"/>
    <w:rsid w:val="00D55555"/>
    <w:rsid w:val="00D55FF1"/>
    <w:rsid w:val="00D5654F"/>
    <w:rsid w:val="00D567E7"/>
    <w:rsid w:val="00D56F47"/>
    <w:rsid w:val="00D638CD"/>
    <w:rsid w:val="00D64572"/>
    <w:rsid w:val="00D66E6C"/>
    <w:rsid w:val="00D67C67"/>
    <w:rsid w:val="00D67E9A"/>
    <w:rsid w:val="00D71134"/>
    <w:rsid w:val="00D71E25"/>
    <w:rsid w:val="00D74F48"/>
    <w:rsid w:val="00D76E0E"/>
    <w:rsid w:val="00D770D6"/>
    <w:rsid w:val="00D7763C"/>
    <w:rsid w:val="00D82576"/>
    <w:rsid w:val="00D8260D"/>
    <w:rsid w:val="00D86160"/>
    <w:rsid w:val="00D87C47"/>
    <w:rsid w:val="00D90225"/>
    <w:rsid w:val="00D906CF"/>
    <w:rsid w:val="00D91BDE"/>
    <w:rsid w:val="00D92C36"/>
    <w:rsid w:val="00D93FA8"/>
    <w:rsid w:val="00D942E6"/>
    <w:rsid w:val="00D94E6F"/>
    <w:rsid w:val="00D951DF"/>
    <w:rsid w:val="00D96F81"/>
    <w:rsid w:val="00D97C13"/>
    <w:rsid w:val="00D97C1E"/>
    <w:rsid w:val="00DA0187"/>
    <w:rsid w:val="00DA071E"/>
    <w:rsid w:val="00DA0BB3"/>
    <w:rsid w:val="00DA11FF"/>
    <w:rsid w:val="00DA1684"/>
    <w:rsid w:val="00DA3A6A"/>
    <w:rsid w:val="00DA415D"/>
    <w:rsid w:val="00DA50A8"/>
    <w:rsid w:val="00DA7245"/>
    <w:rsid w:val="00DB0436"/>
    <w:rsid w:val="00DB0538"/>
    <w:rsid w:val="00DB148E"/>
    <w:rsid w:val="00DB37BD"/>
    <w:rsid w:val="00DB37E1"/>
    <w:rsid w:val="00DB43A5"/>
    <w:rsid w:val="00DB5024"/>
    <w:rsid w:val="00DB61DD"/>
    <w:rsid w:val="00DB6AED"/>
    <w:rsid w:val="00DB6B6B"/>
    <w:rsid w:val="00DC0414"/>
    <w:rsid w:val="00DC1CCA"/>
    <w:rsid w:val="00DC24B9"/>
    <w:rsid w:val="00DC3758"/>
    <w:rsid w:val="00DC4FDA"/>
    <w:rsid w:val="00DC5186"/>
    <w:rsid w:val="00DC5BE0"/>
    <w:rsid w:val="00DC7476"/>
    <w:rsid w:val="00DC7915"/>
    <w:rsid w:val="00DC7DCF"/>
    <w:rsid w:val="00DC7F13"/>
    <w:rsid w:val="00DC7F2F"/>
    <w:rsid w:val="00DD1782"/>
    <w:rsid w:val="00DD41AB"/>
    <w:rsid w:val="00DD57FF"/>
    <w:rsid w:val="00DD585E"/>
    <w:rsid w:val="00DD6BB0"/>
    <w:rsid w:val="00DE0EA4"/>
    <w:rsid w:val="00DE298F"/>
    <w:rsid w:val="00DE48ED"/>
    <w:rsid w:val="00DE4E84"/>
    <w:rsid w:val="00DE5123"/>
    <w:rsid w:val="00DE6F13"/>
    <w:rsid w:val="00DE754C"/>
    <w:rsid w:val="00DF122D"/>
    <w:rsid w:val="00DF17C5"/>
    <w:rsid w:val="00DF2222"/>
    <w:rsid w:val="00DF2563"/>
    <w:rsid w:val="00DF2F49"/>
    <w:rsid w:val="00DF5525"/>
    <w:rsid w:val="00DF5BAB"/>
    <w:rsid w:val="00E00A4F"/>
    <w:rsid w:val="00E01424"/>
    <w:rsid w:val="00E016F1"/>
    <w:rsid w:val="00E01DC8"/>
    <w:rsid w:val="00E03865"/>
    <w:rsid w:val="00E045C7"/>
    <w:rsid w:val="00E10E7D"/>
    <w:rsid w:val="00E10FDE"/>
    <w:rsid w:val="00E11A16"/>
    <w:rsid w:val="00E11C66"/>
    <w:rsid w:val="00E1214A"/>
    <w:rsid w:val="00E126CB"/>
    <w:rsid w:val="00E12E31"/>
    <w:rsid w:val="00E12F1A"/>
    <w:rsid w:val="00E14522"/>
    <w:rsid w:val="00E14BC8"/>
    <w:rsid w:val="00E14BF5"/>
    <w:rsid w:val="00E16CDC"/>
    <w:rsid w:val="00E20D69"/>
    <w:rsid w:val="00E22AAF"/>
    <w:rsid w:val="00E22B82"/>
    <w:rsid w:val="00E23B9A"/>
    <w:rsid w:val="00E23C40"/>
    <w:rsid w:val="00E23E75"/>
    <w:rsid w:val="00E24331"/>
    <w:rsid w:val="00E24994"/>
    <w:rsid w:val="00E329F4"/>
    <w:rsid w:val="00E32D20"/>
    <w:rsid w:val="00E35DB7"/>
    <w:rsid w:val="00E35E50"/>
    <w:rsid w:val="00E36CF6"/>
    <w:rsid w:val="00E3732A"/>
    <w:rsid w:val="00E3749C"/>
    <w:rsid w:val="00E37CF7"/>
    <w:rsid w:val="00E41E6A"/>
    <w:rsid w:val="00E4339C"/>
    <w:rsid w:val="00E46960"/>
    <w:rsid w:val="00E47A63"/>
    <w:rsid w:val="00E47ADD"/>
    <w:rsid w:val="00E47D02"/>
    <w:rsid w:val="00E51FDC"/>
    <w:rsid w:val="00E52E22"/>
    <w:rsid w:val="00E54BFE"/>
    <w:rsid w:val="00E56FB3"/>
    <w:rsid w:val="00E57011"/>
    <w:rsid w:val="00E57FE6"/>
    <w:rsid w:val="00E6198D"/>
    <w:rsid w:val="00E6209C"/>
    <w:rsid w:val="00E63ADF"/>
    <w:rsid w:val="00E64F26"/>
    <w:rsid w:val="00E67447"/>
    <w:rsid w:val="00E7026B"/>
    <w:rsid w:val="00E70499"/>
    <w:rsid w:val="00E71B2C"/>
    <w:rsid w:val="00E72556"/>
    <w:rsid w:val="00E733C7"/>
    <w:rsid w:val="00E75AA8"/>
    <w:rsid w:val="00E81957"/>
    <w:rsid w:val="00E8401D"/>
    <w:rsid w:val="00E8493D"/>
    <w:rsid w:val="00E85416"/>
    <w:rsid w:val="00E90B4A"/>
    <w:rsid w:val="00E91336"/>
    <w:rsid w:val="00E94001"/>
    <w:rsid w:val="00E95540"/>
    <w:rsid w:val="00E955D8"/>
    <w:rsid w:val="00EA0706"/>
    <w:rsid w:val="00EA0CAE"/>
    <w:rsid w:val="00EA0DB6"/>
    <w:rsid w:val="00EA2324"/>
    <w:rsid w:val="00EA2C62"/>
    <w:rsid w:val="00EA3321"/>
    <w:rsid w:val="00EA40D9"/>
    <w:rsid w:val="00EA465A"/>
    <w:rsid w:val="00EA4AE4"/>
    <w:rsid w:val="00EA4E8C"/>
    <w:rsid w:val="00EA555A"/>
    <w:rsid w:val="00EA65CB"/>
    <w:rsid w:val="00EA7F9D"/>
    <w:rsid w:val="00EB19DC"/>
    <w:rsid w:val="00EB1BCA"/>
    <w:rsid w:val="00EB3249"/>
    <w:rsid w:val="00EB46A3"/>
    <w:rsid w:val="00EB58D8"/>
    <w:rsid w:val="00EB627C"/>
    <w:rsid w:val="00EB725C"/>
    <w:rsid w:val="00EC0236"/>
    <w:rsid w:val="00EC170A"/>
    <w:rsid w:val="00EC2547"/>
    <w:rsid w:val="00EC26C4"/>
    <w:rsid w:val="00EC38ED"/>
    <w:rsid w:val="00EC6372"/>
    <w:rsid w:val="00EC76B7"/>
    <w:rsid w:val="00ED0228"/>
    <w:rsid w:val="00ED1003"/>
    <w:rsid w:val="00ED1399"/>
    <w:rsid w:val="00ED1BB2"/>
    <w:rsid w:val="00ED1C5E"/>
    <w:rsid w:val="00ED1EB8"/>
    <w:rsid w:val="00ED3866"/>
    <w:rsid w:val="00ED59E9"/>
    <w:rsid w:val="00EE0FDB"/>
    <w:rsid w:val="00EE17F4"/>
    <w:rsid w:val="00EE1DAF"/>
    <w:rsid w:val="00EE29E9"/>
    <w:rsid w:val="00EE2C4C"/>
    <w:rsid w:val="00EE302D"/>
    <w:rsid w:val="00EE59C9"/>
    <w:rsid w:val="00EE601A"/>
    <w:rsid w:val="00EE68DD"/>
    <w:rsid w:val="00EE6C99"/>
    <w:rsid w:val="00EE7F42"/>
    <w:rsid w:val="00EF0F13"/>
    <w:rsid w:val="00EF47DA"/>
    <w:rsid w:val="00EF53FB"/>
    <w:rsid w:val="00F024EA"/>
    <w:rsid w:val="00F030DF"/>
    <w:rsid w:val="00F03FF5"/>
    <w:rsid w:val="00F0466D"/>
    <w:rsid w:val="00F0472F"/>
    <w:rsid w:val="00F06E46"/>
    <w:rsid w:val="00F07E74"/>
    <w:rsid w:val="00F123D5"/>
    <w:rsid w:val="00F126C7"/>
    <w:rsid w:val="00F12EF4"/>
    <w:rsid w:val="00F13470"/>
    <w:rsid w:val="00F13808"/>
    <w:rsid w:val="00F1455C"/>
    <w:rsid w:val="00F15B99"/>
    <w:rsid w:val="00F17666"/>
    <w:rsid w:val="00F20461"/>
    <w:rsid w:val="00F20F8D"/>
    <w:rsid w:val="00F210D0"/>
    <w:rsid w:val="00F244C0"/>
    <w:rsid w:val="00F26222"/>
    <w:rsid w:val="00F26605"/>
    <w:rsid w:val="00F27AE8"/>
    <w:rsid w:val="00F302A5"/>
    <w:rsid w:val="00F319CB"/>
    <w:rsid w:val="00F31AB0"/>
    <w:rsid w:val="00F32E35"/>
    <w:rsid w:val="00F33040"/>
    <w:rsid w:val="00F336FB"/>
    <w:rsid w:val="00F33B32"/>
    <w:rsid w:val="00F37A34"/>
    <w:rsid w:val="00F40719"/>
    <w:rsid w:val="00F40806"/>
    <w:rsid w:val="00F41242"/>
    <w:rsid w:val="00F41B00"/>
    <w:rsid w:val="00F424B4"/>
    <w:rsid w:val="00F43916"/>
    <w:rsid w:val="00F45ABE"/>
    <w:rsid w:val="00F45E40"/>
    <w:rsid w:val="00F5085F"/>
    <w:rsid w:val="00F50971"/>
    <w:rsid w:val="00F51C87"/>
    <w:rsid w:val="00F5249D"/>
    <w:rsid w:val="00F527E3"/>
    <w:rsid w:val="00F53997"/>
    <w:rsid w:val="00F54189"/>
    <w:rsid w:val="00F542C7"/>
    <w:rsid w:val="00F5720A"/>
    <w:rsid w:val="00F57D68"/>
    <w:rsid w:val="00F607F8"/>
    <w:rsid w:val="00F60F59"/>
    <w:rsid w:val="00F61059"/>
    <w:rsid w:val="00F62616"/>
    <w:rsid w:val="00F63715"/>
    <w:rsid w:val="00F647BD"/>
    <w:rsid w:val="00F65002"/>
    <w:rsid w:val="00F653E2"/>
    <w:rsid w:val="00F66B43"/>
    <w:rsid w:val="00F70328"/>
    <w:rsid w:val="00F7093B"/>
    <w:rsid w:val="00F74266"/>
    <w:rsid w:val="00F7487E"/>
    <w:rsid w:val="00F8045C"/>
    <w:rsid w:val="00F813FD"/>
    <w:rsid w:val="00F818B2"/>
    <w:rsid w:val="00F829FD"/>
    <w:rsid w:val="00F82D88"/>
    <w:rsid w:val="00F84CE8"/>
    <w:rsid w:val="00F85ED5"/>
    <w:rsid w:val="00F86937"/>
    <w:rsid w:val="00F9171D"/>
    <w:rsid w:val="00F9198A"/>
    <w:rsid w:val="00F92735"/>
    <w:rsid w:val="00F9494E"/>
    <w:rsid w:val="00F954A8"/>
    <w:rsid w:val="00F9587A"/>
    <w:rsid w:val="00F95DAD"/>
    <w:rsid w:val="00FA1EFD"/>
    <w:rsid w:val="00FA1F1D"/>
    <w:rsid w:val="00FA2576"/>
    <w:rsid w:val="00FA2DD8"/>
    <w:rsid w:val="00FA3EAE"/>
    <w:rsid w:val="00FA5D51"/>
    <w:rsid w:val="00FA5EDE"/>
    <w:rsid w:val="00FA619C"/>
    <w:rsid w:val="00FA6A4E"/>
    <w:rsid w:val="00FA7F44"/>
    <w:rsid w:val="00FB0C3B"/>
    <w:rsid w:val="00FB0FBE"/>
    <w:rsid w:val="00FB20A8"/>
    <w:rsid w:val="00FB2838"/>
    <w:rsid w:val="00FB29F7"/>
    <w:rsid w:val="00FB6191"/>
    <w:rsid w:val="00FB7D04"/>
    <w:rsid w:val="00FB7F09"/>
    <w:rsid w:val="00FC1F04"/>
    <w:rsid w:val="00FC3C28"/>
    <w:rsid w:val="00FC5C6C"/>
    <w:rsid w:val="00FC6EAA"/>
    <w:rsid w:val="00FC72EC"/>
    <w:rsid w:val="00FC74EB"/>
    <w:rsid w:val="00FC7AE8"/>
    <w:rsid w:val="00FD17CE"/>
    <w:rsid w:val="00FD2C0A"/>
    <w:rsid w:val="00FD30AB"/>
    <w:rsid w:val="00FD473D"/>
    <w:rsid w:val="00FD574A"/>
    <w:rsid w:val="00FD5CA7"/>
    <w:rsid w:val="00FD6229"/>
    <w:rsid w:val="00FE0533"/>
    <w:rsid w:val="00FE0D6A"/>
    <w:rsid w:val="00FE1102"/>
    <w:rsid w:val="00FE1E99"/>
    <w:rsid w:val="00FE2458"/>
    <w:rsid w:val="00FE3314"/>
    <w:rsid w:val="00FE4E31"/>
    <w:rsid w:val="00FE516B"/>
    <w:rsid w:val="00FE6DA1"/>
    <w:rsid w:val="00FE6DFF"/>
    <w:rsid w:val="00FE6F90"/>
    <w:rsid w:val="00FF1CC7"/>
    <w:rsid w:val="00FF2C68"/>
    <w:rsid w:val="00FF2F41"/>
    <w:rsid w:val="00FF3BD7"/>
    <w:rsid w:val="00FF4931"/>
    <w:rsid w:val="00FF49EA"/>
    <w:rsid w:val="00FF4A21"/>
    <w:rsid w:val="00FF6500"/>
    <w:rsid w:val="00FF6800"/>
  </w:rsids>
  <m:mathPr>
    <m:mathFont m:val="Cambria Math"/>
    <m:brkBin m:val="before"/>
    <m:brkBinSub m:val="--"/>
    <m:smallFrac m:val="0"/>
    <m:dispDef/>
    <m:lMargin m:val="0"/>
    <m:rMargin m:val="0"/>
    <m:defJc m:val="centerGroup"/>
    <m:wrapIndent m:val="1440"/>
    <m:intLim m:val="subSup"/>
    <m:naryLim m:val="undOvr"/>
  </m:mathPr>
  <w:themeFontLang w:val="ro-MD"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F92B7DD"/>
  <w15:chartTrackingRefBased/>
  <w15:docId w15:val="{5F63C81A-385A-45D3-9D0E-96A1F92F0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B9B"/>
    <w:pPr>
      <w:autoSpaceDE w:val="0"/>
      <w:autoSpaceDN w:val="0"/>
      <w:spacing w:after="0" w:line="240" w:lineRule="auto"/>
    </w:pPr>
    <w:rPr>
      <w:rFonts w:ascii="Verdana" w:eastAsia="Verdana" w:hAnsi="Verdana" w:cs="Times New Roman"/>
      <w:sz w:val="18"/>
      <w:szCs w:val="16"/>
      <w:lang w:eastAsia="ro-RO"/>
    </w:rPr>
  </w:style>
  <w:style w:type="paragraph" w:styleId="Titlu1">
    <w:name w:val="heading 1"/>
    <w:basedOn w:val="Normal"/>
    <w:link w:val="Titlu1Caracter"/>
    <w:uiPriority w:val="9"/>
    <w:qFormat/>
    <w:rsid w:val="009634D9"/>
    <w:pPr>
      <w:autoSpaceDE/>
      <w:autoSpaceDN/>
      <w:spacing w:before="100" w:beforeAutospacing="1" w:after="100" w:afterAutospacing="1"/>
      <w:outlineLvl w:val="0"/>
    </w:pPr>
    <w:rPr>
      <w:rFonts w:ascii="Times New Roman" w:eastAsia="Times New Roman" w:hAnsi="Times New Roman"/>
      <w:b/>
      <w:bCs/>
      <w:kern w:val="36"/>
      <w:sz w:val="48"/>
      <w:szCs w:val="48"/>
      <w:lang w:val="en-US" w:eastAsia="en-US"/>
    </w:rPr>
  </w:style>
  <w:style w:type="paragraph" w:styleId="Titlu2">
    <w:name w:val="heading 2"/>
    <w:basedOn w:val="Normal"/>
    <w:next w:val="Normal"/>
    <w:link w:val="Titlu2Caracter"/>
    <w:uiPriority w:val="9"/>
    <w:semiHidden/>
    <w:unhideWhenUsed/>
    <w:qFormat/>
    <w:rsid w:val="009634D9"/>
    <w:pPr>
      <w:keepNext/>
      <w:keepLines/>
      <w:autoSpaceDE/>
      <w:autoSpaceDN/>
      <w:spacing w:before="40" w:line="259" w:lineRule="auto"/>
      <w:outlineLvl w:val="1"/>
    </w:pPr>
    <w:rPr>
      <w:rFonts w:asciiTheme="majorHAnsi" w:eastAsiaTheme="majorEastAsia" w:hAnsiTheme="majorHAnsi" w:cstheme="majorBidi"/>
      <w:color w:val="2F5496" w:themeColor="accent1" w:themeShade="BF"/>
      <w:sz w:val="26"/>
      <w:szCs w:val="26"/>
      <w:lang w:eastAsia="en-US"/>
    </w:rPr>
  </w:style>
  <w:style w:type="paragraph" w:styleId="Titlu3">
    <w:name w:val="heading 3"/>
    <w:basedOn w:val="Normal"/>
    <w:next w:val="Normal"/>
    <w:link w:val="Titlu3Caracter"/>
    <w:uiPriority w:val="9"/>
    <w:semiHidden/>
    <w:unhideWhenUsed/>
    <w:qFormat/>
    <w:rsid w:val="009634D9"/>
    <w:pPr>
      <w:keepNext/>
      <w:keepLines/>
      <w:autoSpaceDE/>
      <w:autoSpaceDN/>
      <w:spacing w:before="40" w:line="259" w:lineRule="auto"/>
      <w:outlineLvl w:val="2"/>
    </w:pPr>
    <w:rPr>
      <w:rFonts w:asciiTheme="majorHAnsi" w:eastAsiaTheme="majorEastAsia" w:hAnsiTheme="majorHAnsi" w:cstheme="majorBidi"/>
      <w:color w:val="1F3763" w:themeColor="accent1" w:themeShade="7F"/>
      <w:sz w:val="24"/>
      <w:szCs w:val="24"/>
      <w:lang w:eastAsia="en-US"/>
    </w:rPr>
  </w:style>
  <w:style w:type="paragraph" w:styleId="Titlu4">
    <w:name w:val="heading 4"/>
    <w:basedOn w:val="Normal"/>
    <w:link w:val="Titlu4Caracter"/>
    <w:uiPriority w:val="9"/>
    <w:qFormat/>
    <w:rsid w:val="009634D9"/>
    <w:pPr>
      <w:autoSpaceDE/>
      <w:autoSpaceDN/>
      <w:spacing w:before="100" w:beforeAutospacing="1" w:after="100" w:afterAutospacing="1"/>
      <w:outlineLvl w:val="3"/>
    </w:pPr>
    <w:rPr>
      <w:rFonts w:ascii="Times New Roman" w:eastAsia="Times New Roman" w:hAnsi="Times New Roman"/>
      <w:b/>
      <w:bCs/>
      <w:sz w:val="24"/>
      <w:szCs w:val="24"/>
      <w:lang w:val="en-US" w:eastAsia="en-US"/>
    </w:rPr>
  </w:style>
  <w:style w:type="paragraph" w:styleId="Titlu7">
    <w:name w:val="heading 7"/>
    <w:basedOn w:val="Normal"/>
    <w:next w:val="Normal"/>
    <w:link w:val="Titlu7Caracter"/>
    <w:uiPriority w:val="9"/>
    <w:semiHidden/>
    <w:unhideWhenUsed/>
    <w:qFormat/>
    <w:rsid w:val="009634D9"/>
    <w:pPr>
      <w:keepNext/>
      <w:keepLines/>
      <w:autoSpaceDE/>
      <w:autoSpaceDN/>
      <w:spacing w:before="40" w:line="259" w:lineRule="auto"/>
      <w:outlineLvl w:val="6"/>
    </w:pPr>
    <w:rPr>
      <w:rFonts w:asciiTheme="majorHAnsi" w:eastAsiaTheme="majorEastAsia" w:hAnsiTheme="majorHAnsi" w:cstheme="majorBidi"/>
      <w:i/>
      <w:iCs/>
      <w:color w:val="1F3763" w:themeColor="accent1" w:themeShade="7F"/>
      <w:sz w:val="22"/>
      <w:szCs w:val="22"/>
      <w:lang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slitttl1">
    <w:name w:val="s_lit_ttl1"/>
    <w:basedOn w:val="Fontdeparagrafimplicit"/>
    <w:rsid w:val="00D20B9B"/>
    <w:rPr>
      <w:rFonts w:ascii="Verdana" w:hAnsi="Verdana" w:hint="default"/>
      <w:b/>
      <w:bCs/>
      <w:vanish w:val="0"/>
      <w:webHidden w:val="0"/>
      <w:color w:val="8B0000"/>
      <w:sz w:val="20"/>
      <w:szCs w:val="20"/>
      <w:shd w:val="clear" w:color="auto" w:fill="FFFFFF"/>
      <w:specVanish w:val="0"/>
    </w:rPr>
  </w:style>
  <w:style w:type="paragraph" w:styleId="Listparagraf">
    <w:name w:val="List Paragraph"/>
    <w:basedOn w:val="Normal"/>
    <w:uiPriority w:val="34"/>
    <w:qFormat/>
    <w:rsid w:val="00792748"/>
    <w:pPr>
      <w:ind w:left="720"/>
      <w:contextualSpacing/>
    </w:pPr>
  </w:style>
  <w:style w:type="character" w:customStyle="1" w:styleId="Titlu1Caracter">
    <w:name w:val="Titlu 1 Caracter"/>
    <w:basedOn w:val="Fontdeparagrafimplicit"/>
    <w:link w:val="Titlu1"/>
    <w:uiPriority w:val="9"/>
    <w:rsid w:val="009634D9"/>
    <w:rPr>
      <w:rFonts w:ascii="Times New Roman" w:eastAsia="Times New Roman" w:hAnsi="Times New Roman" w:cs="Times New Roman"/>
      <w:b/>
      <w:bCs/>
      <w:kern w:val="36"/>
      <w:sz w:val="48"/>
      <w:szCs w:val="48"/>
      <w:lang w:val="en-US"/>
    </w:rPr>
  </w:style>
  <w:style w:type="character" w:customStyle="1" w:styleId="Titlu2Caracter">
    <w:name w:val="Titlu 2 Caracter"/>
    <w:basedOn w:val="Fontdeparagrafimplicit"/>
    <w:link w:val="Titlu2"/>
    <w:uiPriority w:val="9"/>
    <w:semiHidden/>
    <w:rsid w:val="009634D9"/>
    <w:rPr>
      <w:rFonts w:asciiTheme="majorHAnsi" w:eastAsiaTheme="majorEastAsia" w:hAnsiTheme="majorHAnsi" w:cstheme="majorBidi"/>
      <w:color w:val="2F5496" w:themeColor="accent1" w:themeShade="BF"/>
      <w:sz w:val="26"/>
      <w:szCs w:val="26"/>
    </w:rPr>
  </w:style>
  <w:style w:type="character" w:customStyle="1" w:styleId="Titlu3Caracter">
    <w:name w:val="Titlu 3 Caracter"/>
    <w:basedOn w:val="Fontdeparagrafimplicit"/>
    <w:link w:val="Titlu3"/>
    <w:uiPriority w:val="9"/>
    <w:semiHidden/>
    <w:rsid w:val="009634D9"/>
    <w:rPr>
      <w:rFonts w:asciiTheme="majorHAnsi" w:eastAsiaTheme="majorEastAsia" w:hAnsiTheme="majorHAnsi" w:cstheme="majorBidi"/>
      <w:color w:val="1F3763" w:themeColor="accent1" w:themeShade="7F"/>
      <w:sz w:val="24"/>
      <w:szCs w:val="24"/>
    </w:rPr>
  </w:style>
  <w:style w:type="character" w:customStyle="1" w:styleId="Titlu4Caracter">
    <w:name w:val="Titlu 4 Caracter"/>
    <w:basedOn w:val="Fontdeparagrafimplicit"/>
    <w:link w:val="Titlu4"/>
    <w:uiPriority w:val="9"/>
    <w:rsid w:val="009634D9"/>
    <w:rPr>
      <w:rFonts w:ascii="Times New Roman" w:eastAsia="Times New Roman" w:hAnsi="Times New Roman" w:cs="Times New Roman"/>
      <w:b/>
      <w:bCs/>
      <w:sz w:val="24"/>
      <w:szCs w:val="24"/>
      <w:lang w:val="en-US"/>
    </w:rPr>
  </w:style>
  <w:style w:type="character" w:customStyle="1" w:styleId="Titlu7Caracter">
    <w:name w:val="Titlu 7 Caracter"/>
    <w:basedOn w:val="Fontdeparagrafimplicit"/>
    <w:link w:val="Titlu7"/>
    <w:uiPriority w:val="9"/>
    <w:semiHidden/>
    <w:rsid w:val="009634D9"/>
    <w:rPr>
      <w:rFonts w:asciiTheme="majorHAnsi" w:eastAsiaTheme="majorEastAsia" w:hAnsiTheme="majorHAnsi" w:cstheme="majorBidi"/>
      <w:i/>
      <w:iCs/>
      <w:color w:val="1F3763" w:themeColor="accent1" w:themeShade="7F"/>
    </w:rPr>
  </w:style>
  <w:style w:type="paragraph" w:styleId="NormalWeb">
    <w:name w:val="Normal (Web)"/>
    <w:basedOn w:val="Normal"/>
    <w:uiPriority w:val="99"/>
    <w:unhideWhenUsed/>
    <w:rsid w:val="009634D9"/>
    <w:pPr>
      <w:autoSpaceDE/>
      <w:autoSpaceDN/>
      <w:spacing w:before="100" w:beforeAutospacing="1" w:after="100" w:afterAutospacing="1"/>
    </w:pPr>
    <w:rPr>
      <w:rFonts w:ascii="Times New Roman" w:eastAsia="Times New Roman" w:hAnsi="Times New Roman"/>
      <w:sz w:val="24"/>
      <w:szCs w:val="24"/>
      <w:lang w:val="en-US" w:eastAsia="en-US"/>
    </w:rPr>
  </w:style>
  <w:style w:type="character" w:styleId="Robust">
    <w:name w:val="Strong"/>
    <w:basedOn w:val="Fontdeparagrafimplicit"/>
    <w:uiPriority w:val="22"/>
    <w:qFormat/>
    <w:rsid w:val="009634D9"/>
    <w:rPr>
      <w:b/>
      <w:bCs/>
    </w:rPr>
  </w:style>
  <w:style w:type="character" w:styleId="Accentuat">
    <w:name w:val="Emphasis"/>
    <w:basedOn w:val="Fontdeparagrafimplicit"/>
    <w:uiPriority w:val="20"/>
    <w:qFormat/>
    <w:rsid w:val="009634D9"/>
    <w:rPr>
      <w:i/>
      <w:iCs/>
    </w:rPr>
  </w:style>
  <w:style w:type="paragraph" w:customStyle="1" w:styleId="Default">
    <w:name w:val="Default"/>
    <w:rsid w:val="009634D9"/>
    <w:pPr>
      <w:autoSpaceDE w:val="0"/>
      <w:autoSpaceDN w:val="0"/>
      <w:adjustRightInd w:val="0"/>
      <w:spacing w:after="0" w:line="240" w:lineRule="auto"/>
    </w:pPr>
    <w:rPr>
      <w:rFonts w:ascii="Verdana" w:hAnsi="Verdana" w:cs="Verdana"/>
      <w:color w:val="000000"/>
      <w:sz w:val="24"/>
      <w:szCs w:val="24"/>
      <w:lang w:val="en-US"/>
    </w:rPr>
  </w:style>
  <w:style w:type="numbering" w:customStyle="1" w:styleId="FrListare1">
    <w:name w:val="Fără Listare1"/>
    <w:next w:val="FrListare"/>
    <w:uiPriority w:val="99"/>
    <w:semiHidden/>
    <w:unhideWhenUsed/>
    <w:rsid w:val="009634D9"/>
  </w:style>
  <w:style w:type="character" w:styleId="CitareHTML">
    <w:name w:val="HTML Cite"/>
    <w:basedOn w:val="Fontdeparagrafimplicit"/>
    <w:uiPriority w:val="99"/>
    <w:semiHidden/>
    <w:unhideWhenUsed/>
    <w:rsid w:val="009634D9"/>
    <w:rPr>
      <w:i/>
      <w:iCs/>
      <w:shd w:val="clear" w:color="auto" w:fill="FFFF00"/>
    </w:rPr>
  </w:style>
  <w:style w:type="paragraph" w:customStyle="1" w:styleId="msonormal0">
    <w:name w:val="msonormal"/>
    <w:basedOn w:val="Normal"/>
    <w:rsid w:val="009634D9"/>
    <w:pPr>
      <w:autoSpaceDE/>
      <w:autoSpaceDN/>
      <w:spacing w:before="100" w:beforeAutospacing="1" w:after="100" w:afterAutospacing="1"/>
    </w:pPr>
    <w:rPr>
      <w:rFonts w:ascii="Times New Roman" w:eastAsiaTheme="minorEastAsia" w:hAnsi="Times New Roman"/>
      <w:sz w:val="24"/>
      <w:szCs w:val="24"/>
      <w:lang w:val="en-US" w:eastAsia="en-US"/>
    </w:rPr>
  </w:style>
  <w:style w:type="paragraph" w:customStyle="1" w:styleId="small">
    <w:name w:val="small"/>
    <w:rsid w:val="009634D9"/>
    <w:pPr>
      <w:spacing w:after="0" w:line="240" w:lineRule="auto"/>
    </w:pPr>
    <w:rPr>
      <w:rFonts w:ascii="Verdana" w:eastAsia="Verdana" w:hAnsi="Verdana" w:cs="Times New Roman"/>
      <w:sz w:val="2"/>
      <w:szCs w:val="2"/>
      <w:lang w:val="en-US"/>
    </w:rPr>
  </w:style>
  <w:style w:type="paragraph" w:customStyle="1" w:styleId="tagcollapsed">
    <w:name w:val="tag_collapsed"/>
    <w:basedOn w:val="Normal"/>
    <w:rsid w:val="009634D9"/>
    <w:pPr>
      <w:pBdr>
        <w:top w:val="single" w:sz="6" w:space="0" w:color="auto"/>
        <w:left w:val="single" w:sz="6" w:space="0" w:color="auto"/>
        <w:bottom w:val="single" w:sz="6" w:space="0" w:color="auto"/>
        <w:right w:val="single" w:sz="6" w:space="0" w:color="auto"/>
      </w:pBdr>
      <w:shd w:val="clear" w:color="auto" w:fill="EEEEFF"/>
      <w:autoSpaceDE/>
      <w:autoSpaceDN/>
      <w:spacing w:before="100" w:beforeAutospacing="1" w:after="100" w:afterAutospacing="1"/>
      <w:ind w:right="72"/>
    </w:pPr>
    <w:rPr>
      <w:rFonts w:ascii="Arial" w:eastAsiaTheme="minorEastAsia" w:hAnsi="Arial" w:cs="Arial"/>
      <w:vanish/>
      <w:szCs w:val="18"/>
      <w:lang w:val="en-US" w:eastAsia="en-US"/>
    </w:rPr>
  </w:style>
  <w:style w:type="paragraph" w:customStyle="1" w:styleId="semt">
    <w:name w:val="s_emt"/>
    <w:basedOn w:val="Normal"/>
    <w:rsid w:val="009634D9"/>
    <w:pPr>
      <w:autoSpaceDE/>
      <w:autoSpaceDN/>
      <w:spacing w:before="100" w:beforeAutospacing="1" w:after="100" w:afterAutospacing="1"/>
      <w:ind w:left="144"/>
    </w:pPr>
    <w:rPr>
      <w:rFonts w:ascii="Times New Roman" w:eastAsiaTheme="minorEastAsia" w:hAnsi="Times New Roman"/>
      <w:sz w:val="24"/>
      <w:szCs w:val="24"/>
      <w:lang w:val="en-US" w:eastAsia="en-US"/>
    </w:rPr>
  </w:style>
  <w:style w:type="paragraph" w:customStyle="1" w:styleId="spar">
    <w:name w:val="s_par"/>
    <w:basedOn w:val="Normal"/>
    <w:rsid w:val="009634D9"/>
    <w:pPr>
      <w:autoSpaceDE/>
      <w:autoSpaceDN/>
      <w:ind w:left="225"/>
    </w:pPr>
    <w:rPr>
      <w:rFonts w:ascii="Times New Roman" w:eastAsiaTheme="minorEastAsia" w:hAnsi="Times New Roman"/>
      <w:sz w:val="24"/>
      <w:szCs w:val="24"/>
      <w:lang w:val="en-US" w:eastAsia="en-US"/>
    </w:rPr>
  </w:style>
  <w:style w:type="paragraph" w:customStyle="1" w:styleId="sntashort">
    <w:name w:val="s_nta_short"/>
    <w:basedOn w:val="Normal"/>
    <w:rsid w:val="009634D9"/>
    <w:pPr>
      <w:autoSpaceDE/>
      <w:autoSpaceDN/>
      <w:spacing w:before="100" w:beforeAutospacing="1" w:after="100" w:afterAutospacing="1"/>
    </w:pPr>
    <w:rPr>
      <w:rFonts w:ascii="Arial" w:eastAsiaTheme="minorEastAsia" w:hAnsi="Arial" w:cs="Arial"/>
      <w:vanish/>
      <w:sz w:val="24"/>
      <w:szCs w:val="24"/>
      <w:lang w:val="en-US" w:eastAsia="en-US"/>
    </w:rPr>
  </w:style>
  <w:style w:type="paragraph" w:customStyle="1" w:styleId="snccshort">
    <w:name w:val="s_ncc_short"/>
    <w:basedOn w:val="Normal"/>
    <w:rsid w:val="009634D9"/>
    <w:pPr>
      <w:autoSpaceDE/>
      <w:autoSpaceDN/>
      <w:spacing w:before="100" w:beforeAutospacing="1" w:after="100" w:afterAutospacing="1"/>
    </w:pPr>
    <w:rPr>
      <w:rFonts w:ascii="Arial" w:eastAsiaTheme="minorEastAsia" w:hAnsi="Arial" w:cs="Arial"/>
      <w:vanish/>
      <w:sz w:val="24"/>
      <w:szCs w:val="24"/>
      <w:lang w:val="en-US" w:eastAsia="en-US"/>
    </w:rPr>
  </w:style>
  <w:style w:type="paragraph" w:customStyle="1" w:styleId="slit">
    <w:name w:val="s_lit"/>
    <w:basedOn w:val="Normal"/>
    <w:rsid w:val="009634D9"/>
    <w:pPr>
      <w:pBdr>
        <w:top w:val="dotted" w:sz="6" w:space="0" w:color="FEFEFE"/>
        <w:left w:val="dotted" w:sz="6" w:space="11" w:color="FEFEFE"/>
        <w:bottom w:val="dotted" w:sz="6" w:space="0" w:color="FEFEFE"/>
        <w:right w:val="dotted" w:sz="6" w:space="0" w:color="FEFEFE"/>
      </w:pBdr>
      <w:autoSpaceDE/>
      <w:autoSpaceDN/>
      <w:ind w:left="225"/>
    </w:pPr>
    <w:rPr>
      <w:rFonts w:ascii="Times New Roman" w:eastAsiaTheme="minorEastAsia" w:hAnsi="Times New Roman"/>
      <w:sz w:val="24"/>
      <w:szCs w:val="24"/>
      <w:lang w:val="en-US" w:eastAsia="en-US"/>
    </w:rPr>
  </w:style>
  <w:style w:type="paragraph" w:customStyle="1" w:styleId="slitshort">
    <w:name w:val="s_lit_short"/>
    <w:basedOn w:val="Normal"/>
    <w:rsid w:val="009634D9"/>
    <w:pPr>
      <w:pBdr>
        <w:top w:val="single" w:sz="6" w:space="0" w:color="000000"/>
        <w:left w:val="single" w:sz="6" w:space="0" w:color="000000"/>
        <w:bottom w:val="single" w:sz="6" w:space="0" w:color="000000"/>
        <w:right w:val="single" w:sz="6" w:space="0" w:color="000000"/>
      </w:pBdr>
      <w:shd w:val="clear" w:color="auto" w:fill="EEEEFF"/>
      <w:autoSpaceDE/>
      <w:autoSpaceDN/>
      <w:spacing w:before="100" w:beforeAutospacing="1" w:after="100" w:afterAutospacing="1"/>
    </w:pPr>
    <w:rPr>
      <w:rFonts w:ascii="Arial" w:eastAsiaTheme="minorEastAsia" w:hAnsi="Arial" w:cs="Arial"/>
      <w:vanish/>
      <w:sz w:val="15"/>
      <w:szCs w:val="15"/>
      <w:lang w:val="en-US" w:eastAsia="en-US"/>
    </w:rPr>
  </w:style>
  <w:style w:type="paragraph" w:customStyle="1" w:styleId="saln">
    <w:name w:val="s_aln"/>
    <w:basedOn w:val="Normal"/>
    <w:rsid w:val="009634D9"/>
    <w:pPr>
      <w:pBdr>
        <w:top w:val="dotted" w:sz="6" w:space="0" w:color="FEFEFE"/>
        <w:left w:val="dotted" w:sz="6" w:space="11" w:color="FEFEFE"/>
        <w:bottom w:val="dotted" w:sz="6" w:space="0" w:color="FEFEFE"/>
        <w:right w:val="dotted" w:sz="6" w:space="0" w:color="FEFEFE"/>
      </w:pBdr>
      <w:autoSpaceDE/>
      <w:autoSpaceDN/>
      <w:ind w:left="225"/>
    </w:pPr>
    <w:rPr>
      <w:rFonts w:ascii="Times New Roman" w:eastAsiaTheme="minorEastAsia" w:hAnsi="Times New Roman"/>
      <w:sz w:val="24"/>
      <w:szCs w:val="24"/>
      <w:lang w:val="en-US" w:eastAsia="en-US"/>
    </w:rPr>
  </w:style>
  <w:style w:type="paragraph" w:customStyle="1" w:styleId="salnshort">
    <w:name w:val="s_aln_short"/>
    <w:basedOn w:val="Normal"/>
    <w:rsid w:val="009634D9"/>
    <w:pPr>
      <w:pBdr>
        <w:top w:val="single" w:sz="6" w:space="0" w:color="000000"/>
        <w:left w:val="single" w:sz="6" w:space="0" w:color="000000"/>
        <w:bottom w:val="single" w:sz="6" w:space="0" w:color="000000"/>
        <w:right w:val="single" w:sz="6" w:space="0" w:color="000000"/>
      </w:pBdr>
      <w:shd w:val="clear" w:color="auto" w:fill="EEEEFF"/>
      <w:autoSpaceDE/>
      <w:autoSpaceDN/>
      <w:spacing w:before="100" w:beforeAutospacing="1" w:after="100" w:afterAutospacing="1"/>
    </w:pPr>
    <w:rPr>
      <w:rFonts w:ascii="Arial" w:eastAsiaTheme="minorEastAsia" w:hAnsi="Arial" w:cs="Arial"/>
      <w:vanish/>
      <w:sz w:val="15"/>
      <w:szCs w:val="15"/>
      <w:lang w:val="en-US" w:eastAsia="en-US"/>
    </w:rPr>
  </w:style>
  <w:style w:type="paragraph" w:customStyle="1" w:styleId="slin">
    <w:name w:val="s_lin"/>
    <w:basedOn w:val="Normal"/>
    <w:rsid w:val="009634D9"/>
    <w:pPr>
      <w:pBdr>
        <w:top w:val="dotted" w:sz="6" w:space="0" w:color="FEFEFE"/>
        <w:left w:val="dotted" w:sz="6" w:space="0" w:color="FEFEFE"/>
        <w:bottom w:val="dotted" w:sz="6" w:space="0" w:color="FEFEFE"/>
        <w:right w:val="dotted" w:sz="6" w:space="0" w:color="FEFEFE"/>
      </w:pBdr>
      <w:autoSpaceDE/>
      <w:autoSpaceDN/>
      <w:spacing w:before="100" w:beforeAutospacing="1" w:after="100" w:afterAutospacing="1"/>
    </w:pPr>
    <w:rPr>
      <w:rFonts w:ascii="Times New Roman" w:eastAsiaTheme="minorEastAsia" w:hAnsi="Times New Roman"/>
      <w:sz w:val="24"/>
      <w:szCs w:val="24"/>
      <w:lang w:val="en-US" w:eastAsia="en-US"/>
    </w:rPr>
  </w:style>
  <w:style w:type="paragraph" w:customStyle="1" w:styleId="slinshort">
    <w:name w:val="s_lin_short"/>
    <w:basedOn w:val="Normal"/>
    <w:rsid w:val="009634D9"/>
    <w:pPr>
      <w:pBdr>
        <w:top w:val="single" w:sz="6" w:space="0" w:color="000000"/>
        <w:left w:val="single" w:sz="6" w:space="0" w:color="000000"/>
        <w:bottom w:val="single" w:sz="6" w:space="0" w:color="000000"/>
        <w:right w:val="single" w:sz="6" w:space="0" w:color="000000"/>
      </w:pBdr>
      <w:shd w:val="clear" w:color="auto" w:fill="EEEEFF"/>
      <w:autoSpaceDE/>
      <w:autoSpaceDN/>
      <w:spacing w:before="100" w:beforeAutospacing="1" w:after="100" w:afterAutospacing="1"/>
    </w:pPr>
    <w:rPr>
      <w:rFonts w:ascii="Arial" w:eastAsiaTheme="minorEastAsia" w:hAnsi="Arial" w:cs="Arial"/>
      <w:vanish/>
      <w:sz w:val="15"/>
      <w:szCs w:val="15"/>
      <w:lang w:val="en-US" w:eastAsia="en-US"/>
    </w:rPr>
  </w:style>
  <w:style w:type="paragraph" w:customStyle="1" w:styleId="spct">
    <w:name w:val="s_pct"/>
    <w:basedOn w:val="Normal"/>
    <w:rsid w:val="009634D9"/>
    <w:pPr>
      <w:pBdr>
        <w:top w:val="dotted" w:sz="6" w:space="0" w:color="FEFEFE"/>
        <w:left w:val="dotted" w:sz="6" w:space="19" w:color="FEFEFE"/>
        <w:bottom w:val="dotted" w:sz="6" w:space="0" w:color="FEFEFE"/>
        <w:right w:val="dotted" w:sz="6" w:space="0" w:color="FEFEFE"/>
      </w:pBdr>
      <w:autoSpaceDE/>
      <w:autoSpaceDN/>
      <w:spacing w:before="100" w:beforeAutospacing="1" w:after="100" w:afterAutospacing="1"/>
    </w:pPr>
    <w:rPr>
      <w:rFonts w:ascii="Times New Roman" w:eastAsiaTheme="minorEastAsia" w:hAnsi="Times New Roman"/>
      <w:sz w:val="24"/>
      <w:szCs w:val="24"/>
      <w:lang w:val="en-US" w:eastAsia="en-US"/>
    </w:rPr>
  </w:style>
  <w:style w:type="paragraph" w:customStyle="1" w:styleId="spctshort">
    <w:name w:val="s_pct_short"/>
    <w:basedOn w:val="Normal"/>
    <w:rsid w:val="009634D9"/>
    <w:pPr>
      <w:pBdr>
        <w:top w:val="single" w:sz="6" w:space="0" w:color="000000"/>
        <w:left w:val="single" w:sz="6" w:space="0" w:color="000000"/>
        <w:bottom w:val="single" w:sz="6" w:space="0" w:color="000000"/>
        <w:right w:val="single" w:sz="6" w:space="0" w:color="000000"/>
      </w:pBdr>
      <w:shd w:val="clear" w:color="auto" w:fill="EEEEFF"/>
      <w:autoSpaceDE/>
      <w:autoSpaceDN/>
      <w:spacing w:before="100" w:beforeAutospacing="1" w:after="100" w:afterAutospacing="1"/>
    </w:pPr>
    <w:rPr>
      <w:rFonts w:ascii="Arial" w:eastAsiaTheme="minorEastAsia" w:hAnsi="Arial" w:cs="Arial"/>
      <w:vanish/>
      <w:sz w:val="15"/>
      <w:szCs w:val="15"/>
      <w:lang w:val="en-US" w:eastAsia="en-US"/>
    </w:rPr>
  </w:style>
  <w:style w:type="paragraph" w:customStyle="1" w:styleId="aelementcenter">
    <w:name w:val="a_element_center"/>
    <w:basedOn w:val="Normal"/>
    <w:rsid w:val="009634D9"/>
    <w:pPr>
      <w:autoSpaceDE/>
      <w:autoSpaceDN/>
      <w:spacing w:before="144" w:after="144"/>
      <w:jc w:val="center"/>
    </w:pPr>
    <w:rPr>
      <w:rFonts w:ascii="Times New Roman" w:eastAsiaTheme="minorEastAsia" w:hAnsi="Times New Roman"/>
      <w:sz w:val="24"/>
      <w:szCs w:val="24"/>
      <w:lang w:val="en-US" w:eastAsia="en-US"/>
    </w:rPr>
  </w:style>
  <w:style w:type="paragraph" w:customStyle="1" w:styleId="aelementright">
    <w:name w:val="a_element_right"/>
    <w:basedOn w:val="Normal"/>
    <w:rsid w:val="009634D9"/>
    <w:pPr>
      <w:autoSpaceDE/>
      <w:autoSpaceDN/>
      <w:spacing w:before="144" w:after="144"/>
      <w:jc w:val="right"/>
    </w:pPr>
    <w:rPr>
      <w:rFonts w:ascii="Times New Roman" w:eastAsiaTheme="minorEastAsia" w:hAnsi="Times New Roman"/>
      <w:sz w:val="24"/>
      <w:szCs w:val="24"/>
      <w:lang w:val="en-US" w:eastAsia="en-US"/>
    </w:rPr>
  </w:style>
  <w:style w:type="paragraph" w:customStyle="1" w:styleId="aelementleft">
    <w:name w:val="a_element_left"/>
    <w:basedOn w:val="Normal"/>
    <w:rsid w:val="009634D9"/>
    <w:pPr>
      <w:autoSpaceDE/>
      <w:autoSpaceDN/>
      <w:spacing w:before="144" w:after="144"/>
    </w:pPr>
    <w:rPr>
      <w:rFonts w:ascii="Times New Roman" w:eastAsiaTheme="minorEastAsia" w:hAnsi="Times New Roman"/>
      <w:sz w:val="24"/>
      <w:szCs w:val="24"/>
      <w:lang w:val="en-US" w:eastAsia="en-US"/>
    </w:rPr>
  </w:style>
  <w:style w:type="paragraph" w:customStyle="1" w:styleId="snta">
    <w:name w:val="s_nta"/>
    <w:basedOn w:val="Normal"/>
    <w:rsid w:val="009634D9"/>
    <w:pPr>
      <w:pBdr>
        <w:top w:val="dotted" w:sz="6" w:space="0" w:color="FEFEFE"/>
        <w:left w:val="dotted" w:sz="6" w:space="0" w:color="FEFEFE"/>
        <w:bottom w:val="dotted" w:sz="6" w:space="0" w:color="FEFEFE"/>
        <w:right w:val="dotted" w:sz="6" w:space="0" w:color="FEFEFE"/>
      </w:pBdr>
      <w:autoSpaceDE/>
      <w:autoSpaceDN/>
      <w:spacing w:before="72" w:after="72"/>
      <w:ind w:left="288" w:right="72"/>
    </w:pPr>
    <w:rPr>
      <w:rFonts w:ascii="Times New Roman" w:eastAsiaTheme="minorEastAsia" w:hAnsi="Times New Roman"/>
      <w:sz w:val="24"/>
      <w:szCs w:val="24"/>
      <w:lang w:val="en-US" w:eastAsia="en-US"/>
    </w:rPr>
  </w:style>
  <w:style w:type="paragraph" w:customStyle="1" w:styleId="sncc">
    <w:name w:val="s_ncc"/>
    <w:basedOn w:val="Normal"/>
    <w:rsid w:val="009634D9"/>
    <w:pPr>
      <w:pBdr>
        <w:top w:val="dotted" w:sz="6" w:space="0" w:color="FEFEFE"/>
        <w:left w:val="dotted" w:sz="6" w:space="0" w:color="FEFEFE"/>
        <w:bottom w:val="dotted" w:sz="6" w:space="0" w:color="FEFEFE"/>
        <w:right w:val="dotted" w:sz="6" w:space="0" w:color="FEFEFE"/>
      </w:pBdr>
      <w:autoSpaceDE/>
      <w:autoSpaceDN/>
      <w:spacing w:before="72" w:after="72"/>
      <w:ind w:left="288" w:right="72"/>
    </w:pPr>
    <w:rPr>
      <w:rFonts w:ascii="Times New Roman" w:eastAsiaTheme="minorEastAsia" w:hAnsi="Times New Roman"/>
      <w:sz w:val="24"/>
      <w:szCs w:val="24"/>
      <w:lang w:val="en-US" w:eastAsia="en-US"/>
    </w:rPr>
  </w:style>
  <w:style w:type="paragraph" w:customStyle="1" w:styleId="sart">
    <w:name w:val="s_art"/>
    <w:basedOn w:val="Normal"/>
    <w:rsid w:val="009634D9"/>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lang w:val="en-US" w:eastAsia="en-US"/>
    </w:rPr>
  </w:style>
  <w:style w:type="paragraph" w:customStyle="1" w:styleId="spor">
    <w:name w:val="s_por"/>
    <w:basedOn w:val="Normal"/>
    <w:rsid w:val="009634D9"/>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lang w:val="en-US" w:eastAsia="en-US"/>
    </w:rPr>
  </w:style>
  <w:style w:type="paragraph" w:customStyle="1" w:styleId="sblc">
    <w:name w:val="s_blc"/>
    <w:basedOn w:val="Normal"/>
    <w:rsid w:val="009634D9"/>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lang w:val="en-US" w:eastAsia="en-US"/>
    </w:rPr>
  </w:style>
  <w:style w:type="paragraph" w:customStyle="1" w:styleId="sanx">
    <w:name w:val="s_anx"/>
    <w:basedOn w:val="Normal"/>
    <w:rsid w:val="009634D9"/>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lang w:val="en-US" w:eastAsia="en-US"/>
    </w:rPr>
  </w:style>
  <w:style w:type="paragraph" w:customStyle="1" w:styleId="sapn">
    <w:name w:val="s_apn"/>
    <w:basedOn w:val="Normal"/>
    <w:rsid w:val="009634D9"/>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lang w:val="en-US" w:eastAsia="en-US"/>
    </w:rPr>
  </w:style>
  <w:style w:type="paragraph" w:customStyle="1" w:styleId="scrt">
    <w:name w:val="s_crt"/>
    <w:basedOn w:val="Normal"/>
    <w:rsid w:val="009634D9"/>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lang w:val="en-US" w:eastAsia="en-US"/>
    </w:rPr>
  </w:style>
  <w:style w:type="paragraph" w:customStyle="1" w:styleId="sprt">
    <w:name w:val="s_prt"/>
    <w:basedOn w:val="Normal"/>
    <w:rsid w:val="009634D9"/>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lang w:val="en-US" w:eastAsia="en-US"/>
    </w:rPr>
  </w:style>
  <w:style w:type="paragraph" w:customStyle="1" w:styleId="sttl">
    <w:name w:val="s_ttl"/>
    <w:basedOn w:val="Normal"/>
    <w:rsid w:val="009634D9"/>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lang w:val="en-US" w:eastAsia="en-US"/>
    </w:rPr>
  </w:style>
  <w:style w:type="paragraph" w:customStyle="1" w:styleId="scap">
    <w:name w:val="s_cap"/>
    <w:basedOn w:val="Normal"/>
    <w:rsid w:val="009634D9"/>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lang w:val="en-US" w:eastAsia="en-US"/>
    </w:rPr>
  </w:style>
  <w:style w:type="paragraph" w:customStyle="1" w:styleId="ssbc">
    <w:name w:val="s_sbc"/>
    <w:basedOn w:val="Normal"/>
    <w:rsid w:val="009634D9"/>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lang w:val="en-US" w:eastAsia="en-US"/>
    </w:rPr>
  </w:style>
  <w:style w:type="paragraph" w:customStyle="1" w:styleId="ssec">
    <w:name w:val="s_sec"/>
    <w:basedOn w:val="Normal"/>
    <w:rsid w:val="009634D9"/>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lang w:val="en-US" w:eastAsia="en-US"/>
    </w:rPr>
  </w:style>
  <w:style w:type="paragraph" w:customStyle="1" w:styleId="sprg">
    <w:name w:val="s_prg"/>
    <w:basedOn w:val="Normal"/>
    <w:rsid w:val="009634D9"/>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lang w:val="en-US" w:eastAsia="en-US"/>
    </w:rPr>
  </w:style>
  <w:style w:type="paragraph" w:customStyle="1" w:styleId="sden">
    <w:name w:val="s_den"/>
    <w:basedOn w:val="Normal"/>
    <w:rsid w:val="009634D9"/>
    <w:pPr>
      <w:autoSpaceDE/>
      <w:autoSpaceDN/>
      <w:jc w:val="center"/>
    </w:pPr>
    <w:rPr>
      <w:rFonts w:eastAsiaTheme="minorEastAsia"/>
      <w:b/>
      <w:bCs/>
      <w:color w:val="8B0000"/>
      <w:sz w:val="30"/>
      <w:szCs w:val="30"/>
      <w:lang w:val="en-US" w:eastAsia="en-US"/>
    </w:rPr>
  </w:style>
  <w:style w:type="paragraph" w:customStyle="1" w:styleId="shdr">
    <w:name w:val="s_hdr"/>
    <w:basedOn w:val="Normal"/>
    <w:rsid w:val="009634D9"/>
    <w:pPr>
      <w:autoSpaceDE/>
      <w:autoSpaceDN/>
      <w:spacing w:before="72" w:after="72"/>
      <w:ind w:left="72" w:right="72"/>
    </w:pPr>
    <w:rPr>
      <w:rFonts w:eastAsiaTheme="minorEastAsia"/>
      <w:b/>
      <w:bCs/>
      <w:color w:val="333333"/>
      <w:sz w:val="20"/>
      <w:szCs w:val="20"/>
      <w:lang w:val="en-US" w:eastAsia="en-US"/>
    </w:rPr>
  </w:style>
  <w:style w:type="paragraph" w:customStyle="1" w:styleId="semtttl">
    <w:name w:val="s_emt_ttl"/>
    <w:basedOn w:val="Normal"/>
    <w:rsid w:val="009634D9"/>
    <w:pPr>
      <w:autoSpaceDE/>
      <w:autoSpaceDN/>
      <w:spacing w:before="100" w:beforeAutospacing="1" w:after="100" w:afterAutospacing="1"/>
    </w:pPr>
    <w:rPr>
      <w:rFonts w:ascii="Arial" w:eastAsiaTheme="minorEastAsia" w:hAnsi="Arial" w:cs="Arial"/>
      <w:b/>
      <w:bCs/>
      <w:color w:val="000000"/>
      <w:sz w:val="21"/>
      <w:szCs w:val="21"/>
      <w:lang w:val="en-US" w:eastAsia="en-US"/>
    </w:rPr>
  </w:style>
  <w:style w:type="paragraph" w:customStyle="1" w:styleId="semtbdy">
    <w:name w:val="s_emt_bdy"/>
    <w:basedOn w:val="Normal"/>
    <w:rsid w:val="009634D9"/>
    <w:pPr>
      <w:autoSpaceDE/>
      <w:autoSpaceDN/>
      <w:spacing w:before="100" w:beforeAutospacing="1" w:after="100" w:afterAutospacing="1"/>
    </w:pPr>
    <w:rPr>
      <w:rFonts w:eastAsiaTheme="minorEastAsia"/>
      <w:b/>
      <w:bCs/>
      <w:color w:val="006400"/>
      <w:szCs w:val="18"/>
      <w:lang w:val="en-US" w:eastAsia="en-US"/>
    </w:rPr>
  </w:style>
  <w:style w:type="paragraph" w:customStyle="1" w:styleId="spub">
    <w:name w:val="s_pub"/>
    <w:basedOn w:val="Normal"/>
    <w:rsid w:val="009634D9"/>
    <w:pPr>
      <w:autoSpaceDE/>
      <w:autoSpaceDN/>
      <w:spacing w:before="144" w:after="144"/>
      <w:ind w:left="144" w:right="144"/>
    </w:pPr>
    <w:rPr>
      <w:rFonts w:ascii="Arial" w:eastAsiaTheme="minorEastAsia" w:hAnsi="Arial" w:cs="Arial"/>
      <w:b/>
      <w:bCs/>
      <w:color w:val="000000"/>
      <w:sz w:val="21"/>
      <w:szCs w:val="21"/>
      <w:lang w:val="en-US" w:eastAsia="en-US"/>
    </w:rPr>
  </w:style>
  <w:style w:type="paragraph" w:customStyle="1" w:styleId="spubbdy">
    <w:name w:val="s_pub_bdy"/>
    <w:basedOn w:val="Normal"/>
    <w:rsid w:val="009634D9"/>
    <w:pPr>
      <w:autoSpaceDE/>
      <w:autoSpaceDN/>
      <w:spacing w:before="100" w:beforeAutospacing="1" w:after="100" w:afterAutospacing="1"/>
    </w:pPr>
    <w:rPr>
      <w:rFonts w:eastAsiaTheme="minorEastAsia"/>
      <w:b/>
      <w:bCs/>
      <w:color w:val="24689B"/>
      <w:sz w:val="21"/>
      <w:szCs w:val="21"/>
      <w:lang w:val="en-US" w:eastAsia="en-US"/>
    </w:rPr>
  </w:style>
  <w:style w:type="paragraph" w:customStyle="1" w:styleId="sntapar">
    <w:name w:val="s_nta_par"/>
    <w:basedOn w:val="Normal"/>
    <w:rsid w:val="009634D9"/>
    <w:pPr>
      <w:autoSpaceDE/>
      <w:autoSpaceDN/>
      <w:spacing w:before="100" w:beforeAutospacing="1" w:after="100" w:afterAutospacing="1"/>
    </w:pPr>
    <w:rPr>
      <w:rFonts w:eastAsiaTheme="minorEastAsia"/>
      <w:color w:val="000000"/>
      <w:sz w:val="17"/>
      <w:szCs w:val="17"/>
      <w:lang w:val="en-US" w:eastAsia="en-US"/>
    </w:rPr>
  </w:style>
  <w:style w:type="paragraph" w:customStyle="1" w:styleId="snccpar">
    <w:name w:val="s_ncc_par"/>
    <w:basedOn w:val="Normal"/>
    <w:rsid w:val="009634D9"/>
    <w:pPr>
      <w:autoSpaceDE/>
      <w:autoSpaceDN/>
      <w:spacing w:before="100" w:beforeAutospacing="1" w:after="100" w:afterAutospacing="1"/>
    </w:pPr>
    <w:rPr>
      <w:rFonts w:eastAsiaTheme="minorEastAsia"/>
      <w:color w:val="808080"/>
      <w:sz w:val="17"/>
      <w:szCs w:val="17"/>
      <w:lang w:val="en-US" w:eastAsia="en-US"/>
    </w:rPr>
  </w:style>
  <w:style w:type="paragraph" w:customStyle="1" w:styleId="ssmnpar">
    <w:name w:val="s_smn_par"/>
    <w:basedOn w:val="Normal"/>
    <w:rsid w:val="009634D9"/>
    <w:pPr>
      <w:autoSpaceDE/>
      <w:autoSpaceDN/>
      <w:spacing w:before="100" w:beforeAutospacing="1" w:after="100" w:afterAutospacing="1"/>
      <w:jc w:val="center"/>
    </w:pPr>
    <w:rPr>
      <w:rFonts w:eastAsiaTheme="minorEastAsia"/>
      <w:b/>
      <w:bCs/>
      <w:color w:val="24689B"/>
      <w:sz w:val="17"/>
      <w:szCs w:val="17"/>
      <w:lang w:val="en-US" w:eastAsia="en-US"/>
    </w:rPr>
  </w:style>
  <w:style w:type="paragraph" w:customStyle="1" w:styleId="ssmn">
    <w:name w:val="s_smn"/>
    <w:basedOn w:val="Normal"/>
    <w:rsid w:val="009634D9"/>
    <w:pPr>
      <w:autoSpaceDE/>
      <w:autoSpaceDN/>
      <w:spacing w:before="100" w:beforeAutospacing="1" w:after="100" w:afterAutospacing="1"/>
      <w:jc w:val="center"/>
    </w:pPr>
    <w:rPr>
      <w:rFonts w:ascii="Times New Roman" w:eastAsiaTheme="minorEastAsia" w:hAnsi="Times New Roman"/>
      <w:sz w:val="24"/>
      <w:szCs w:val="24"/>
      <w:lang w:val="en-US" w:eastAsia="en-US"/>
    </w:rPr>
  </w:style>
  <w:style w:type="paragraph" w:customStyle="1" w:styleId="sntattl">
    <w:name w:val="s_nta_ttl"/>
    <w:basedOn w:val="Normal"/>
    <w:rsid w:val="009634D9"/>
    <w:pPr>
      <w:autoSpaceDE/>
      <w:autoSpaceDN/>
      <w:spacing w:before="100" w:beforeAutospacing="1" w:after="100" w:afterAutospacing="1"/>
    </w:pPr>
    <w:rPr>
      <w:rFonts w:eastAsiaTheme="minorEastAsia"/>
      <w:b/>
      <w:bCs/>
      <w:color w:val="24689B"/>
      <w:sz w:val="20"/>
      <w:szCs w:val="20"/>
      <w:lang w:val="en-US" w:eastAsia="en-US"/>
    </w:rPr>
  </w:style>
  <w:style w:type="paragraph" w:customStyle="1" w:styleId="snccttl">
    <w:name w:val="s_ncc_ttl"/>
    <w:basedOn w:val="Normal"/>
    <w:rsid w:val="009634D9"/>
    <w:pPr>
      <w:autoSpaceDE/>
      <w:autoSpaceDN/>
      <w:spacing w:before="100" w:beforeAutospacing="1" w:after="100" w:afterAutospacing="1"/>
    </w:pPr>
    <w:rPr>
      <w:rFonts w:eastAsiaTheme="minorEastAsia"/>
      <w:b/>
      <w:bCs/>
      <w:color w:val="24689B"/>
      <w:sz w:val="20"/>
      <w:szCs w:val="20"/>
      <w:lang w:val="en-US" w:eastAsia="en-US"/>
    </w:rPr>
  </w:style>
  <w:style w:type="paragraph" w:customStyle="1" w:styleId="scit">
    <w:name w:val="s_cit"/>
    <w:basedOn w:val="Normal"/>
    <w:rsid w:val="009634D9"/>
    <w:pPr>
      <w:shd w:val="clear" w:color="auto" w:fill="FFFF00"/>
      <w:autoSpaceDE/>
      <w:autoSpaceDN/>
      <w:spacing w:before="144" w:after="144"/>
      <w:ind w:left="144" w:right="144"/>
    </w:pPr>
    <w:rPr>
      <w:rFonts w:ascii="Times New Roman" w:eastAsiaTheme="minorEastAsia" w:hAnsi="Times New Roman"/>
      <w:sz w:val="17"/>
      <w:szCs w:val="17"/>
      <w:lang w:val="en-US" w:eastAsia="en-US"/>
    </w:rPr>
  </w:style>
  <w:style w:type="paragraph" w:customStyle="1" w:styleId="sartttl">
    <w:name w:val="s_art_ttl"/>
    <w:basedOn w:val="Normal"/>
    <w:rsid w:val="009634D9"/>
    <w:pPr>
      <w:autoSpaceDE/>
      <w:autoSpaceDN/>
    </w:pPr>
    <w:rPr>
      <w:rFonts w:eastAsiaTheme="minorEastAsia"/>
      <w:b/>
      <w:bCs/>
      <w:color w:val="24689B"/>
      <w:sz w:val="20"/>
      <w:szCs w:val="20"/>
      <w:lang w:val="en-US" w:eastAsia="en-US"/>
    </w:rPr>
  </w:style>
  <w:style w:type="paragraph" w:customStyle="1" w:styleId="sartden">
    <w:name w:val="s_art_den"/>
    <w:basedOn w:val="Normal"/>
    <w:rsid w:val="009634D9"/>
    <w:pPr>
      <w:autoSpaceDE/>
      <w:autoSpaceDN/>
    </w:pPr>
    <w:rPr>
      <w:rFonts w:eastAsiaTheme="minorEastAsia"/>
      <w:b/>
      <w:bCs/>
      <w:color w:val="24689B"/>
      <w:sz w:val="20"/>
      <w:szCs w:val="20"/>
      <w:lang w:val="en-US" w:eastAsia="en-US"/>
    </w:rPr>
  </w:style>
  <w:style w:type="paragraph" w:customStyle="1" w:styleId="sporttl">
    <w:name w:val="s_por_ttl"/>
    <w:basedOn w:val="Normal"/>
    <w:rsid w:val="009634D9"/>
    <w:pPr>
      <w:autoSpaceDE/>
      <w:autoSpaceDN/>
    </w:pPr>
    <w:rPr>
      <w:rFonts w:eastAsiaTheme="minorEastAsia"/>
      <w:b/>
      <w:bCs/>
      <w:color w:val="8B0000"/>
      <w:sz w:val="21"/>
      <w:szCs w:val="21"/>
      <w:lang w:val="en-US" w:eastAsia="en-US"/>
    </w:rPr>
  </w:style>
  <w:style w:type="paragraph" w:customStyle="1" w:styleId="sporden">
    <w:name w:val="s_por_den"/>
    <w:basedOn w:val="Normal"/>
    <w:rsid w:val="009634D9"/>
    <w:pPr>
      <w:autoSpaceDE/>
      <w:autoSpaceDN/>
    </w:pPr>
    <w:rPr>
      <w:rFonts w:eastAsiaTheme="minorEastAsia"/>
      <w:b/>
      <w:bCs/>
      <w:color w:val="8B0000"/>
      <w:sz w:val="21"/>
      <w:szCs w:val="21"/>
      <w:lang w:val="en-US" w:eastAsia="en-US"/>
    </w:rPr>
  </w:style>
  <w:style w:type="paragraph" w:customStyle="1" w:styleId="sblcttl">
    <w:name w:val="s_blc_ttl"/>
    <w:basedOn w:val="Normal"/>
    <w:rsid w:val="009634D9"/>
    <w:pPr>
      <w:autoSpaceDE/>
      <w:autoSpaceDN/>
    </w:pPr>
    <w:rPr>
      <w:rFonts w:eastAsiaTheme="minorEastAsia"/>
      <w:b/>
      <w:bCs/>
      <w:color w:val="8B0000"/>
      <w:sz w:val="21"/>
      <w:szCs w:val="21"/>
      <w:lang w:val="en-US" w:eastAsia="en-US"/>
    </w:rPr>
  </w:style>
  <w:style w:type="paragraph" w:customStyle="1" w:styleId="srefttl">
    <w:name w:val="s_ref_ttl"/>
    <w:basedOn w:val="Normal"/>
    <w:rsid w:val="009634D9"/>
    <w:pPr>
      <w:autoSpaceDE/>
      <w:autoSpaceDN/>
      <w:spacing w:before="100" w:beforeAutospacing="1" w:after="100" w:afterAutospacing="1"/>
    </w:pPr>
    <w:rPr>
      <w:rFonts w:ascii="verdcana" w:eastAsiaTheme="minorEastAsia" w:hAnsi="verdcana"/>
      <w:b/>
      <w:bCs/>
      <w:color w:val="24689B"/>
      <w:sz w:val="20"/>
      <w:szCs w:val="20"/>
      <w:lang w:val="en-US" w:eastAsia="en-US"/>
    </w:rPr>
  </w:style>
  <w:style w:type="paragraph" w:customStyle="1" w:styleId="sanxttl">
    <w:name w:val="s_anx_ttl"/>
    <w:basedOn w:val="Normal"/>
    <w:rsid w:val="009634D9"/>
    <w:pPr>
      <w:autoSpaceDE/>
      <w:autoSpaceDN/>
      <w:jc w:val="center"/>
    </w:pPr>
    <w:rPr>
      <w:rFonts w:eastAsiaTheme="minorEastAsia"/>
      <w:b/>
      <w:bCs/>
      <w:color w:val="24689B"/>
      <w:sz w:val="20"/>
      <w:szCs w:val="20"/>
      <w:lang w:val="en-US" w:eastAsia="en-US"/>
    </w:rPr>
  </w:style>
  <w:style w:type="paragraph" w:customStyle="1" w:styleId="sanxden">
    <w:name w:val="s_anx_den"/>
    <w:basedOn w:val="Normal"/>
    <w:rsid w:val="009634D9"/>
    <w:pPr>
      <w:autoSpaceDE/>
      <w:autoSpaceDN/>
      <w:jc w:val="center"/>
    </w:pPr>
    <w:rPr>
      <w:rFonts w:eastAsiaTheme="minorEastAsia"/>
      <w:b/>
      <w:bCs/>
      <w:color w:val="24689B"/>
      <w:sz w:val="20"/>
      <w:szCs w:val="20"/>
      <w:lang w:val="en-US" w:eastAsia="en-US"/>
    </w:rPr>
  </w:style>
  <w:style w:type="paragraph" w:customStyle="1" w:styleId="sapnttl">
    <w:name w:val="s_apn_ttl"/>
    <w:basedOn w:val="Normal"/>
    <w:rsid w:val="009634D9"/>
    <w:pPr>
      <w:autoSpaceDE/>
      <w:autoSpaceDN/>
    </w:pPr>
    <w:rPr>
      <w:rFonts w:eastAsiaTheme="minorEastAsia"/>
      <w:b/>
      <w:bCs/>
      <w:color w:val="24689B"/>
      <w:sz w:val="20"/>
      <w:szCs w:val="20"/>
      <w:lang w:val="en-US" w:eastAsia="en-US"/>
    </w:rPr>
  </w:style>
  <w:style w:type="paragraph" w:customStyle="1" w:styleId="sapnden">
    <w:name w:val="s_apn_den"/>
    <w:basedOn w:val="Normal"/>
    <w:rsid w:val="009634D9"/>
    <w:pPr>
      <w:autoSpaceDE/>
      <w:autoSpaceDN/>
    </w:pPr>
    <w:rPr>
      <w:rFonts w:eastAsiaTheme="minorEastAsia"/>
      <w:b/>
      <w:bCs/>
      <w:color w:val="24689B"/>
      <w:sz w:val="20"/>
      <w:szCs w:val="20"/>
      <w:lang w:val="en-US" w:eastAsia="en-US"/>
    </w:rPr>
  </w:style>
  <w:style w:type="paragraph" w:customStyle="1" w:styleId="scrtttl">
    <w:name w:val="s_crt_ttl"/>
    <w:basedOn w:val="Normal"/>
    <w:rsid w:val="009634D9"/>
    <w:pPr>
      <w:autoSpaceDE/>
      <w:autoSpaceDN/>
      <w:jc w:val="center"/>
    </w:pPr>
    <w:rPr>
      <w:rFonts w:eastAsiaTheme="minorEastAsia"/>
      <w:b/>
      <w:bCs/>
      <w:color w:val="006400"/>
      <w:sz w:val="27"/>
      <w:szCs w:val="27"/>
      <w:lang w:val="en-US" w:eastAsia="en-US"/>
    </w:rPr>
  </w:style>
  <w:style w:type="paragraph" w:customStyle="1" w:styleId="scrtden">
    <w:name w:val="s_crt_den"/>
    <w:basedOn w:val="Normal"/>
    <w:rsid w:val="009634D9"/>
    <w:pPr>
      <w:autoSpaceDE/>
      <w:autoSpaceDN/>
      <w:jc w:val="center"/>
    </w:pPr>
    <w:rPr>
      <w:rFonts w:eastAsiaTheme="minorEastAsia"/>
      <w:b/>
      <w:bCs/>
      <w:color w:val="006400"/>
      <w:sz w:val="27"/>
      <w:szCs w:val="27"/>
      <w:lang w:val="en-US" w:eastAsia="en-US"/>
    </w:rPr>
  </w:style>
  <w:style w:type="paragraph" w:customStyle="1" w:styleId="sprtttl">
    <w:name w:val="s_prt_ttl"/>
    <w:basedOn w:val="Normal"/>
    <w:rsid w:val="009634D9"/>
    <w:pPr>
      <w:autoSpaceDE/>
      <w:autoSpaceDN/>
      <w:jc w:val="center"/>
    </w:pPr>
    <w:rPr>
      <w:rFonts w:eastAsiaTheme="minorEastAsia"/>
      <w:b/>
      <w:bCs/>
      <w:color w:val="006400"/>
      <w:sz w:val="27"/>
      <w:szCs w:val="27"/>
      <w:lang w:val="en-US" w:eastAsia="en-US"/>
    </w:rPr>
  </w:style>
  <w:style w:type="paragraph" w:customStyle="1" w:styleId="sprtden">
    <w:name w:val="s_prt_den"/>
    <w:basedOn w:val="Normal"/>
    <w:rsid w:val="009634D9"/>
    <w:pPr>
      <w:autoSpaceDE/>
      <w:autoSpaceDN/>
      <w:jc w:val="center"/>
    </w:pPr>
    <w:rPr>
      <w:rFonts w:eastAsiaTheme="minorEastAsia"/>
      <w:b/>
      <w:bCs/>
      <w:color w:val="006400"/>
      <w:sz w:val="27"/>
      <w:szCs w:val="27"/>
      <w:lang w:val="en-US" w:eastAsia="en-US"/>
    </w:rPr>
  </w:style>
  <w:style w:type="paragraph" w:customStyle="1" w:styleId="slitttl">
    <w:name w:val="s_lit_ttl"/>
    <w:basedOn w:val="Normal"/>
    <w:rsid w:val="009634D9"/>
    <w:pPr>
      <w:autoSpaceDE/>
      <w:autoSpaceDN/>
      <w:spacing w:before="100" w:beforeAutospacing="1" w:after="100" w:afterAutospacing="1"/>
    </w:pPr>
    <w:rPr>
      <w:rFonts w:eastAsiaTheme="minorEastAsia"/>
      <w:b/>
      <w:bCs/>
      <w:color w:val="8B0000"/>
      <w:sz w:val="24"/>
      <w:szCs w:val="24"/>
      <w:lang w:val="en-US" w:eastAsia="en-US"/>
    </w:rPr>
  </w:style>
  <w:style w:type="paragraph" w:customStyle="1" w:styleId="salnttl">
    <w:name w:val="s_aln_ttl"/>
    <w:basedOn w:val="Normal"/>
    <w:rsid w:val="009634D9"/>
    <w:pPr>
      <w:autoSpaceDE/>
      <w:autoSpaceDN/>
      <w:spacing w:before="100" w:beforeAutospacing="1" w:after="100" w:afterAutospacing="1"/>
    </w:pPr>
    <w:rPr>
      <w:rFonts w:eastAsiaTheme="minorEastAsia"/>
      <w:b/>
      <w:bCs/>
      <w:color w:val="8B0000"/>
      <w:sz w:val="24"/>
      <w:szCs w:val="24"/>
      <w:lang w:val="en-US" w:eastAsia="en-US"/>
    </w:rPr>
  </w:style>
  <w:style w:type="paragraph" w:customStyle="1" w:styleId="slinttl">
    <w:name w:val="s_lin_ttl"/>
    <w:basedOn w:val="Normal"/>
    <w:rsid w:val="009634D9"/>
    <w:pPr>
      <w:autoSpaceDE/>
      <w:autoSpaceDN/>
      <w:spacing w:before="100" w:beforeAutospacing="1" w:after="100" w:afterAutospacing="1"/>
    </w:pPr>
    <w:rPr>
      <w:rFonts w:eastAsiaTheme="minorEastAsia"/>
      <w:b/>
      <w:bCs/>
      <w:color w:val="24689B"/>
      <w:sz w:val="21"/>
      <w:szCs w:val="21"/>
      <w:lang w:val="en-US" w:eastAsia="en-US"/>
    </w:rPr>
  </w:style>
  <w:style w:type="paragraph" w:customStyle="1" w:styleId="spctttl">
    <w:name w:val="s_pct_ttl"/>
    <w:basedOn w:val="Normal"/>
    <w:rsid w:val="009634D9"/>
    <w:pPr>
      <w:autoSpaceDE/>
      <w:autoSpaceDN/>
      <w:spacing w:before="100" w:beforeAutospacing="1" w:after="100" w:afterAutospacing="1"/>
    </w:pPr>
    <w:rPr>
      <w:rFonts w:eastAsiaTheme="minorEastAsia"/>
      <w:b/>
      <w:bCs/>
      <w:color w:val="8B0000"/>
      <w:sz w:val="24"/>
      <w:szCs w:val="24"/>
      <w:lang w:val="en-US" w:eastAsia="en-US"/>
    </w:rPr>
  </w:style>
  <w:style w:type="paragraph" w:customStyle="1" w:styleId="sttlttl">
    <w:name w:val="s_ttl_ttl"/>
    <w:basedOn w:val="Normal"/>
    <w:rsid w:val="009634D9"/>
    <w:pPr>
      <w:autoSpaceDE/>
      <w:autoSpaceDN/>
      <w:jc w:val="center"/>
    </w:pPr>
    <w:rPr>
      <w:rFonts w:eastAsiaTheme="minorEastAsia"/>
      <w:b/>
      <w:bCs/>
      <w:color w:val="8B0000"/>
      <w:sz w:val="26"/>
      <w:szCs w:val="26"/>
      <w:lang w:val="en-US" w:eastAsia="en-US"/>
    </w:rPr>
  </w:style>
  <w:style w:type="paragraph" w:customStyle="1" w:styleId="sttlden">
    <w:name w:val="s_ttl_den"/>
    <w:basedOn w:val="Normal"/>
    <w:rsid w:val="009634D9"/>
    <w:pPr>
      <w:autoSpaceDE/>
      <w:autoSpaceDN/>
      <w:jc w:val="center"/>
    </w:pPr>
    <w:rPr>
      <w:rFonts w:eastAsiaTheme="minorEastAsia"/>
      <w:b/>
      <w:bCs/>
      <w:color w:val="8B0000"/>
      <w:sz w:val="26"/>
      <w:szCs w:val="26"/>
      <w:lang w:val="en-US" w:eastAsia="en-US"/>
    </w:rPr>
  </w:style>
  <w:style w:type="paragraph" w:customStyle="1" w:styleId="scapttl">
    <w:name w:val="s_cap_ttl"/>
    <w:basedOn w:val="Normal"/>
    <w:rsid w:val="009634D9"/>
    <w:pPr>
      <w:autoSpaceDE/>
      <w:autoSpaceDN/>
      <w:jc w:val="center"/>
    </w:pPr>
    <w:rPr>
      <w:rFonts w:eastAsiaTheme="minorEastAsia"/>
      <w:b/>
      <w:bCs/>
      <w:color w:val="A52A2A"/>
      <w:sz w:val="24"/>
      <w:szCs w:val="24"/>
      <w:lang w:val="en-US" w:eastAsia="en-US"/>
    </w:rPr>
  </w:style>
  <w:style w:type="paragraph" w:customStyle="1" w:styleId="scapden">
    <w:name w:val="s_cap_den"/>
    <w:basedOn w:val="Normal"/>
    <w:rsid w:val="009634D9"/>
    <w:pPr>
      <w:autoSpaceDE/>
      <w:autoSpaceDN/>
      <w:jc w:val="center"/>
    </w:pPr>
    <w:rPr>
      <w:rFonts w:eastAsiaTheme="minorEastAsia"/>
      <w:b/>
      <w:bCs/>
      <w:color w:val="A52A2A"/>
      <w:sz w:val="24"/>
      <w:szCs w:val="24"/>
      <w:lang w:val="en-US" w:eastAsia="en-US"/>
    </w:rPr>
  </w:style>
  <w:style w:type="paragraph" w:customStyle="1" w:styleId="ssbcttl">
    <w:name w:val="s_sbc_ttl"/>
    <w:basedOn w:val="Normal"/>
    <w:rsid w:val="009634D9"/>
    <w:pPr>
      <w:autoSpaceDE/>
      <w:autoSpaceDN/>
    </w:pPr>
    <w:rPr>
      <w:rFonts w:eastAsiaTheme="minorEastAsia"/>
      <w:b/>
      <w:bCs/>
      <w:color w:val="000000"/>
      <w:sz w:val="23"/>
      <w:szCs w:val="23"/>
      <w:lang w:val="en-US" w:eastAsia="en-US"/>
    </w:rPr>
  </w:style>
  <w:style w:type="paragraph" w:customStyle="1" w:styleId="ssbcden">
    <w:name w:val="s_sbc_den"/>
    <w:basedOn w:val="Normal"/>
    <w:rsid w:val="009634D9"/>
    <w:pPr>
      <w:autoSpaceDE/>
      <w:autoSpaceDN/>
    </w:pPr>
    <w:rPr>
      <w:rFonts w:eastAsiaTheme="minorEastAsia"/>
      <w:b/>
      <w:bCs/>
      <w:color w:val="000000"/>
      <w:sz w:val="23"/>
      <w:szCs w:val="23"/>
      <w:lang w:val="en-US" w:eastAsia="en-US"/>
    </w:rPr>
  </w:style>
  <w:style w:type="paragraph" w:customStyle="1" w:styleId="ssecttl">
    <w:name w:val="s_sec_ttl"/>
    <w:basedOn w:val="Normal"/>
    <w:rsid w:val="009634D9"/>
    <w:pPr>
      <w:autoSpaceDE/>
      <w:autoSpaceDN/>
      <w:jc w:val="center"/>
    </w:pPr>
    <w:rPr>
      <w:rFonts w:eastAsiaTheme="minorEastAsia"/>
      <w:b/>
      <w:bCs/>
      <w:color w:val="000000"/>
      <w:sz w:val="23"/>
      <w:szCs w:val="23"/>
      <w:lang w:val="en-US" w:eastAsia="en-US"/>
    </w:rPr>
  </w:style>
  <w:style w:type="paragraph" w:customStyle="1" w:styleId="ssecden">
    <w:name w:val="s_sec_den"/>
    <w:basedOn w:val="Normal"/>
    <w:rsid w:val="009634D9"/>
    <w:pPr>
      <w:autoSpaceDE/>
      <w:autoSpaceDN/>
      <w:jc w:val="center"/>
    </w:pPr>
    <w:rPr>
      <w:rFonts w:eastAsiaTheme="minorEastAsia"/>
      <w:b/>
      <w:bCs/>
      <w:color w:val="000000"/>
      <w:sz w:val="23"/>
      <w:szCs w:val="23"/>
      <w:lang w:val="en-US" w:eastAsia="en-US"/>
    </w:rPr>
  </w:style>
  <w:style w:type="paragraph" w:customStyle="1" w:styleId="sprgttl">
    <w:name w:val="s_prg_ttl"/>
    <w:basedOn w:val="Normal"/>
    <w:rsid w:val="009634D9"/>
    <w:pPr>
      <w:autoSpaceDE/>
      <w:autoSpaceDN/>
      <w:jc w:val="center"/>
    </w:pPr>
    <w:rPr>
      <w:rFonts w:eastAsiaTheme="minorEastAsia"/>
      <w:b/>
      <w:bCs/>
      <w:color w:val="000000"/>
      <w:sz w:val="21"/>
      <w:szCs w:val="21"/>
      <w:lang w:val="en-US" w:eastAsia="en-US"/>
    </w:rPr>
  </w:style>
  <w:style w:type="paragraph" w:customStyle="1" w:styleId="sprgden">
    <w:name w:val="s_prg_den"/>
    <w:basedOn w:val="Normal"/>
    <w:rsid w:val="009634D9"/>
    <w:pPr>
      <w:autoSpaceDE/>
      <w:autoSpaceDN/>
      <w:jc w:val="center"/>
    </w:pPr>
    <w:rPr>
      <w:rFonts w:eastAsiaTheme="minorEastAsia"/>
      <w:b/>
      <w:bCs/>
      <w:color w:val="000000"/>
      <w:sz w:val="21"/>
      <w:szCs w:val="21"/>
      <w:lang w:val="en-US" w:eastAsia="en-US"/>
    </w:rPr>
  </w:style>
  <w:style w:type="paragraph" w:customStyle="1" w:styleId="smrc">
    <w:name w:val="s_mrc"/>
    <w:basedOn w:val="Normal"/>
    <w:rsid w:val="009634D9"/>
    <w:pPr>
      <w:shd w:val="clear" w:color="auto" w:fill="F0FFFF"/>
      <w:autoSpaceDE/>
      <w:autoSpaceDN/>
      <w:spacing w:before="100" w:beforeAutospacing="1" w:after="100" w:afterAutospacing="1"/>
    </w:pPr>
    <w:rPr>
      <w:rFonts w:ascii="Times New Roman" w:eastAsiaTheme="minorEastAsia" w:hAnsi="Times New Roman"/>
      <w:sz w:val="24"/>
      <w:szCs w:val="24"/>
      <w:lang w:val="en-US" w:eastAsia="en-US"/>
    </w:rPr>
  </w:style>
  <w:style w:type="paragraph" w:customStyle="1" w:styleId="slgd">
    <w:name w:val="s_lgd"/>
    <w:basedOn w:val="Normal"/>
    <w:rsid w:val="009634D9"/>
    <w:pPr>
      <w:autoSpaceDE/>
      <w:autoSpaceDN/>
      <w:spacing w:before="100" w:beforeAutospacing="1" w:after="100" w:afterAutospacing="1"/>
    </w:pPr>
    <w:rPr>
      <w:rFonts w:ascii="Times New Roman" w:eastAsiaTheme="minorEastAsia" w:hAnsi="Times New Roman"/>
      <w:color w:val="24689B"/>
      <w:sz w:val="24"/>
      <w:szCs w:val="24"/>
      <w:u w:val="single"/>
      <w:lang w:val="en-US" w:eastAsia="en-US"/>
    </w:rPr>
  </w:style>
  <w:style w:type="paragraph" w:customStyle="1" w:styleId="slge">
    <w:name w:val="s_lge"/>
    <w:basedOn w:val="Normal"/>
    <w:rsid w:val="009634D9"/>
    <w:pPr>
      <w:autoSpaceDE/>
      <w:autoSpaceDN/>
      <w:spacing w:before="100" w:beforeAutospacing="1" w:after="100" w:afterAutospacing="1"/>
    </w:pPr>
    <w:rPr>
      <w:rFonts w:ascii="Times New Roman" w:eastAsiaTheme="minorEastAsia" w:hAnsi="Times New Roman"/>
      <w:color w:val="24689B"/>
      <w:sz w:val="24"/>
      <w:szCs w:val="24"/>
      <w:u w:val="single"/>
      <w:lang w:val="en-US" w:eastAsia="en-US"/>
    </w:rPr>
  </w:style>
  <w:style w:type="paragraph" w:customStyle="1" w:styleId="slgi">
    <w:name w:val="s_lgi"/>
    <w:basedOn w:val="Normal"/>
    <w:rsid w:val="009634D9"/>
    <w:pPr>
      <w:autoSpaceDE/>
      <w:autoSpaceDN/>
      <w:spacing w:before="100" w:beforeAutospacing="1" w:after="100" w:afterAutospacing="1"/>
    </w:pPr>
    <w:rPr>
      <w:rFonts w:ascii="Times New Roman" w:eastAsiaTheme="minorEastAsia" w:hAnsi="Times New Roman"/>
      <w:color w:val="006400"/>
      <w:sz w:val="24"/>
      <w:szCs w:val="24"/>
      <w:u w:val="single"/>
      <w:lang w:val="en-US" w:eastAsia="en-US"/>
    </w:rPr>
  </w:style>
  <w:style w:type="paragraph" w:customStyle="1" w:styleId="spantxtcolorat">
    <w:name w:val="spantxtcolorat"/>
    <w:basedOn w:val="Normal"/>
    <w:rsid w:val="009634D9"/>
    <w:pPr>
      <w:shd w:val="clear" w:color="auto" w:fill="FF0000"/>
      <w:autoSpaceDE/>
      <w:autoSpaceDN/>
      <w:spacing w:before="100" w:beforeAutospacing="1" w:after="100" w:afterAutospacing="1"/>
    </w:pPr>
    <w:rPr>
      <w:rFonts w:ascii="Times New Roman" w:eastAsiaTheme="minorEastAsia" w:hAnsi="Times New Roman"/>
      <w:sz w:val="24"/>
      <w:szCs w:val="24"/>
      <w:lang w:val="en-US" w:eastAsia="en-US"/>
    </w:rPr>
  </w:style>
  <w:style w:type="paragraph" w:customStyle="1" w:styleId="sref">
    <w:name w:val="s_ref"/>
    <w:basedOn w:val="Normal"/>
    <w:rsid w:val="009634D9"/>
    <w:pPr>
      <w:autoSpaceDE/>
      <w:autoSpaceDN/>
      <w:spacing w:before="100" w:beforeAutospacing="1" w:after="100" w:afterAutospacing="1"/>
      <w:jc w:val="center"/>
    </w:pPr>
    <w:rPr>
      <w:rFonts w:ascii="Times New Roman" w:eastAsiaTheme="minorEastAsia" w:hAnsi="Times New Roman"/>
      <w:sz w:val="24"/>
      <w:szCs w:val="24"/>
      <w:lang w:val="en-US" w:eastAsia="en-US"/>
    </w:rPr>
  </w:style>
  <w:style w:type="paragraph" w:customStyle="1" w:styleId="nrm">
    <w:name w:val="nrm"/>
    <w:basedOn w:val="Normal"/>
    <w:rsid w:val="009634D9"/>
    <w:pPr>
      <w:pBdr>
        <w:top w:val="single" w:sz="6" w:space="0" w:color="000000"/>
        <w:left w:val="single" w:sz="6" w:space="0" w:color="000000"/>
        <w:bottom w:val="single" w:sz="6" w:space="0" w:color="000000"/>
        <w:right w:val="single" w:sz="6" w:space="0" w:color="000000"/>
      </w:pBdr>
      <w:shd w:val="clear" w:color="auto" w:fill="D6F5D6"/>
      <w:autoSpaceDE/>
      <w:autoSpaceDN/>
      <w:spacing w:before="100" w:beforeAutospacing="1" w:after="100" w:afterAutospacing="1"/>
    </w:pPr>
    <w:rPr>
      <w:rFonts w:ascii="Times New Roman" w:eastAsiaTheme="minorEastAsia" w:hAnsi="Times New Roman"/>
      <w:i/>
      <w:iCs/>
      <w:sz w:val="24"/>
      <w:szCs w:val="24"/>
      <w:lang w:val="en-US" w:eastAsia="en-US"/>
    </w:rPr>
  </w:style>
  <w:style w:type="paragraph" w:customStyle="1" w:styleId="rosuinchis">
    <w:name w:val="rosuinchis"/>
    <w:basedOn w:val="Normal"/>
    <w:rsid w:val="009634D9"/>
    <w:pPr>
      <w:autoSpaceDE/>
      <w:autoSpaceDN/>
      <w:spacing w:before="100" w:beforeAutospacing="1" w:after="100" w:afterAutospacing="1"/>
    </w:pPr>
    <w:rPr>
      <w:rFonts w:ascii="Times New Roman" w:eastAsiaTheme="minorEastAsia" w:hAnsi="Times New Roman"/>
      <w:color w:val="8B0000"/>
      <w:sz w:val="24"/>
      <w:szCs w:val="24"/>
      <w:lang w:val="en-US" w:eastAsia="en-US"/>
    </w:rPr>
  </w:style>
  <w:style w:type="paragraph" w:customStyle="1" w:styleId="spar1">
    <w:name w:val="s_par1"/>
    <w:basedOn w:val="Normal"/>
    <w:rsid w:val="009634D9"/>
    <w:pPr>
      <w:autoSpaceDE/>
      <w:autoSpaceDN/>
    </w:pPr>
    <w:rPr>
      <w:rFonts w:eastAsiaTheme="minorEastAsia"/>
      <w:sz w:val="15"/>
      <w:szCs w:val="15"/>
      <w:lang w:val="en-US" w:eastAsia="en-US"/>
    </w:rPr>
  </w:style>
  <w:style w:type="paragraph" w:customStyle="1" w:styleId="spar2">
    <w:name w:val="s_par2"/>
    <w:basedOn w:val="Normal"/>
    <w:rsid w:val="009634D9"/>
    <w:pPr>
      <w:autoSpaceDE/>
      <w:autoSpaceDN/>
      <w:ind w:left="225"/>
    </w:pPr>
    <w:rPr>
      <w:rFonts w:eastAsiaTheme="minorEastAsia"/>
      <w:sz w:val="11"/>
      <w:szCs w:val="11"/>
      <w:lang w:val="en-US" w:eastAsia="en-US"/>
    </w:rPr>
  </w:style>
  <w:style w:type="character" w:customStyle="1" w:styleId="sden1">
    <w:name w:val="s_den1"/>
    <w:basedOn w:val="Fontdeparagrafimplicit"/>
    <w:rsid w:val="009634D9"/>
    <w:rPr>
      <w:rFonts w:ascii="Verdana" w:hAnsi="Verdana" w:hint="default"/>
      <w:b/>
      <w:bCs/>
      <w:vanish w:val="0"/>
      <w:webHidden w:val="0"/>
      <w:color w:val="8B0000"/>
      <w:sz w:val="30"/>
      <w:szCs w:val="30"/>
      <w:shd w:val="clear" w:color="auto" w:fill="FFFFFF"/>
      <w:specVanish w:val="0"/>
    </w:rPr>
  </w:style>
  <w:style w:type="character" w:styleId="Hyperlink">
    <w:name w:val="Hyperlink"/>
    <w:basedOn w:val="Fontdeparagrafimplicit"/>
    <w:uiPriority w:val="99"/>
    <w:unhideWhenUsed/>
    <w:rsid w:val="009634D9"/>
    <w:rPr>
      <w:color w:val="0000FF"/>
      <w:u w:val="single"/>
    </w:rPr>
  </w:style>
  <w:style w:type="character" w:styleId="HyperlinkParcurs">
    <w:name w:val="FollowedHyperlink"/>
    <w:basedOn w:val="Fontdeparagrafimplicit"/>
    <w:uiPriority w:val="99"/>
    <w:semiHidden/>
    <w:unhideWhenUsed/>
    <w:rsid w:val="009634D9"/>
    <w:rPr>
      <w:color w:val="800080"/>
      <w:u w:val="single"/>
    </w:rPr>
  </w:style>
  <w:style w:type="character" w:customStyle="1" w:styleId="semtttl1">
    <w:name w:val="s_emt_ttl1"/>
    <w:basedOn w:val="Fontdeparagrafimplicit"/>
    <w:rsid w:val="009634D9"/>
    <w:rPr>
      <w:rFonts w:ascii="Arial" w:hAnsi="Arial" w:cs="Arial" w:hint="default"/>
      <w:b/>
      <w:bCs/>
      <w:color w:val="000000"/>
      <w:sz w:val="21"/>
      <w:szCs w:val="21"/>
      <w:shd w:val="clear" w:color="auto" w:fill="FFFFFF"/>
    </w:rPr>
  </w:style>
  <w:style w:type="character" w:customStyle="1" w:styleId="semtbdy1">
    <w:name w:val="s_emt_bdy1"/>
    <w:basedOn w:val="Fontdeparagrafimplicit"/>
    <w:rsid w:val="009634D9"/>
    <w:rPr>
      <w:rFonts w:ascii="Verdana" w:hAnsi="Verdana" w:hint="default"/>
      <w:b/>
      <w:bCs/>
      <w:color w:val="006400"/>
      <w:sz w:val="18"/>
      <w:szCs w:val="18"/>
      <w:shd w:val="clear" w:color="auto" w:fill="FFFFFF"/>
    </w:rPr>
  </w:style>
  <w:style w:type="character" w:customStyle="1" w:styleId="spub1">
    <w:name w:val="s_pub1"/>
    <w:basedOn w:val="Fontdeparagrafimplicit"/>
    <w:rsid w:val="009634D9"/>
    <w:rPr>
      <w:rFonts w:ascii="Arial" w:hAnsi="Arial" w:cs="Arial" w:hint="default"/>
      <w:b/>
      <w:bCs/>
      <w:vanish w:val="0"/>
      <w:webHidden w:val="0"/>
      <w:color w:val="000000"/>
      <w:sz w:val="21"/>
      <w:szCs w:val="21"/>
      <w:shd w:val="clear" w:color="auto" w:fill="FFFFFF"/>
      <w:specVanish w:val="0"/>
    </w:rPr>
  </w:style>
  <w:style w:type="character" w:customStyle="1" w:styleId="spubttl">
    <w:name w:val="s_pub_ttl"/>
    <w:basedOn w:val="Fontdeparagrafimplicit"/>
    <w:rsid w:val="009634D9"/>
    <w:rPr>
      <w:rFonts w:ascii="Verdana" w:hAnsi="Verdana" w:hint="default"/>
      <w:b w:val="0"/>
      <w:bCs w:val="0"/>
      <w:color w:val="000000"/>
      <w:sz w:val="20"/>
      <w:szCs w:val="20"/>
      <w:shd w:val="clear" w:color="auto" w:fill="FFFFFF"/>
    </w:rPr>
  </w:style>
  <w:style w:type="character" w:customStyle="1" w:styleId="spubbdy1">
    <w:name w:val="s_pub_bdy1"/>
    <w:basedOn w:val="Fontdeparagrafimplicit"/>
    <w:rsid w:val="009634D9"/>
    <w:rPr>
      <w:rFonts w:ascii="Verdana" w:hAnsi="Verdana" w:hint="default"/>
      <w:b/>
      <w:bCs/>
      <w:color w:val="24689B"/>
      <w:sz w:val="21"/>
      <w:szCs w:val="21"/>
      <w:shd w:val="clear" w:color="auto" w:fill="FFFFFF"/>
    </w:rPr>
  </w:style>
  <w:style w:type="character" w:customStyle="1" w:styleId="sartbdy">
    <w:name w:val="s_art_bdy"/>
    <w:basedOn w:val="Fontdeparagrafimplicit"/>
    <w:rsid w:val="009634D9"/>
    <w:rPr>
      <w:rFonts w:ascii="Verdana" w:hAnsi="Verdana" w:hint="default"/>
      <w:b w:val="0"/>
      <w:bCs w:val="0"/>
      <w:color w:val="000000"/>
      <w:sz w:val="20"/>
      <w:szCs w:val="20"/>
      <w:shd w:val="clear" w:color="auto" w:fill="FFFFFF"/>
    </w:rPr>
  </w:style>
  <w:style w:type="character" w:customStyle="1" w:styleId="spar3">
    <w:name w:val="s_par3"/>
    <w:basedOn w:val="Fontdeparagrafimplicit"/>
    <w:rsid w:val="009634D9"/>
    <w:rPr>
      <w:rFonts w:ascii="Verdana" w:hAnsi="Verdana" w:hint="default"/>
      <w:b w:val="0"/>
      <w:bCs w:val="0"/>
      <w:vanish w:val="0"/>
      <w:webHidden w:val="0"/>
      <w:color w:val="000000"/>
      <w:sz w:val="20"/>
      <w:szCs w:val="20"/>
      <w:shd w:val="clear" w:color="auto" w:fill="FFFFFF"/>
      <w:specVanish w:val="0"/>
    </w:rPr>
  </w:style>
  <w:style w:type="character" w:customStyle="1" w:styleId="spctttl1">
    <w:name w:val="s_pct_ttl1"/>
    <w:basedOn w:val="Fontdeparagrafimplicit"/>
    <w:rsid w:val="009634D9"/>
    <w:rPr>
      <w:rFonts w:ascii="Verdana" w:hAnsi="Verdana" w:hint="default"/>
      <w:b/>
      <w:bCs/>
      <w:color w:val="8B0000"/>
      <w:sz w:val="20"/>
      <w:szCs w:val="20"/>
      <w:shd w:val="clear" w:color="auto" w:fill="FFFFFF"/>
    </w:rPr>
  </w:style>
  <w:style w:type="character" w:customStyle="1" w:styleId="spctbdy">
    <w:name w:val="s_pct_bdy"/>
    <w:basedOn w:val="Fontdeparagrafimplicit"/>
    <w:rsid w:val="009634D9"/>
    <w:rPr>
      <w:rFonts w:ascii="Verdana" w:hAnsi="Verdana" w:hint="default"/>
      <w:b w:val="0"/>
      <w:bCs w:val="0"/>
      <w:color w:val="000000"/>
      <w:sz w:val="20"/>
      <w:szCs w:val="20"/>
      <w:shd w:val="clear" w:color="auto" w:fill="FFFFFF"/>
    </w:rPr>
  </w:style>
  <w:style w:type="character" w:customStyle="1" w:styleId="salnttl1">
    <w:name w:val="s_aln_ttl1"/>
    <w:basedOn w:val="Fontdeparagrafimplicit"/>
    <w:rsid w:val="009634D9"/>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Fontdeparagrafimplicit"/>
    <w:rsid w:val="009634D9"/>
    <w:rPr>
      <w:rFonts w:ascii="Verdana" w:hAnsi="Verdana" w:hint="default"/>
      <w:b w:val="0"/>
      <w:bCs w:val="0"/>
      <w:color w:val="000000"/>
      <w:sz w:val="20"/>
      <w:szCs w:val="20"/>
      <w:shd w:val="clear" w:color="auto" w:fill="FFFFFF"/>
    </w:rPr>
  </w:style>
  <w:style w:type="character" w:customStyle="1" w:styleId="sanxbdy">
    <w:name w:val="s_anx_bdy"/>
    <w:basedOn w:val="Fontdeparagrafimplicit"/>
    <w:rsid w:val="009634D9"/>
    <w:rPr>
      <w:rFonts w:ascii="Verdana" w:hAnsi="Verdana" w:hint="default"/>
      <w:b w:val="0"/>
      <w:bCs w:val="0"/>
      <w:color w:val="000000"/>
      <w:sz w:val="20"/>
      <w:szCs w:val="20"/>
      <w:shd w:val="clear" w:color="auto" w:fill="FFFFFF"/>
    </w:rPr>
  </w:style>
  <w:style w:type="character" w:customStyle="1" w:styleId="sporbdy">
    <w:name w:val="s_por_bdy"/>
    <w:basedOn w:val="Fontdeparagrafimplicit"/>
    <w:rsid w:val="009634D9"/>
    <w:rPr>
      <w:rFonts w:ascii="Verdana" w:hAnsi="Verdana" w:hint="default"/>
      <w:b w:val="0"/>
      <w:bCs w:val="0"/>
      <w:color w:val="000000"/>
      <w:sz w:val="20"/>
      <w:szCs w:val="20"/>
      <w:shd w:val="clear" w:color="auto" w:fill="FFFFFF"/>
    </w:rPr>
  </w:style>
  <w:style w:type="character" w:customStyle="1" w:styleId="slitbdy">
    <w:name w:val="s_lit_bdy"/>
    <w:basedOn w:val="Fontdeparagrafimplicit"/>
    <w:rsid w:val="009634D9"/>
    <w:rPr>
      <w:rFonts w:ascii="Verdana" w:hAnsi="Verdana" w:hint="default"/>
      <w:b w:val="0"/>
      <w:bCs w:val="0"/>
      <w:color w:val="000000"/>
      <w:sz w:val="20"/>
      <w:szCs w:val="20"/>
      <w:shd w:val="clear" w:color="auto" w:fill="FFFFFF"/>
    </w:rPr>
  </w:style>
  <w:style w:type="paragraph" w:customStyle="1" w:styleId="spar4">
    <w:name w:val="s_par4"/>
    <w:basedOn w:val="Normal"/>
    <w:rsid w:val="009634D9"/>
    <w:pPr>
      <w:autoSpaceDE/>
      <w:autoSpaceDN/>
    </w:pPr>
    <w:rPr>
      <w:rFonts w:eastAsiaTheme="minorEastAsia"/>
      <w:sz w:val="11"/>
      <w:szCs w:val="11"/>
      <w:lang w:val="en-US" w:eastAsia="en-US"/>
    </w:rPr>
  </w:style>
  <w:style w:type="character" w:customStyle="1" w:styleId="CorptextCaracter">
    <w:name w:val="Corp text Caracter"/>
    <w:basedOn w:val="Fontdeparagrafimplicit"/>
    <w:link w:val="Corptext"/>
    <w:uiPriority w:val="99"/>
    <w:rsid w:val="009634D9"/>
    <w:rPr>
      <w:rFonts w:ascii="Calibri" w:hAnsi="Calibri" w:cs="Calibri"/>
      <w:shd w:val="clear" w:color="auto" w:fill="FFFFFF"/>
    </w:rPr>
  </w:style>
  <w:style w:type="paragraph" w:styleId="Corptext">
    <w:name w:val="Body Text"/>
    <w:basedOn w:val="Normal"/>
    <w:link w:val="CorptextCaracter"/>
    <w:uiPriority w:val="99"/>
    <w:qFormat/>
    <w:rsid w:val="009634D9"/>
    <w:pPr>
      <w:widowControl w:val="0"/>
      <w:shd w:val="clear" w:color="auto" w:fill="FFFFFF"/>
      <w:autoSpaceDE/>
      <w:autoSpaceDN/>
      <w:spacing w:after="180" w:line="290" w:lineRule="auto"/>
    </w:pPr>
    <w:rPr>
      <w:rFonts w:ascii="Calibri" w:eastAsiaTheme="minorHAnsi" w:hAnsi="Calibri" w:cs="Calibri"/>
      <w:sz w:val="22"/>
      <w:szCs w:val="22"/>
      <w:lang w:eastAsia="en-US"/>
    </w:rPr>
  </w:style>
  <w:style w:type="character" w:customStyle="1" w:styleId="CorptextCaracter1">
    <w:name w:val="Corp text Caracter1"/>
    <w:basedOn w:val="Fontdeparagrafimplicit"/>
    <w:uiPriority w:val="99"/>
    <w:semiHidden/>
    <w:rsid w:val="009634D9"/>
    <w:rPr>
      <w:rFonts w:ascii="Verdana" w:eastAsia="Verdana" w:hAnsi="Verdana" w:cs="Times New Roman"/>
      <w:sz w:val="18"/>
      <w:szCs w:val="16"/>
      <w:lang w:eastAsia="ro-RO"/>
    </w:rPr>
  </w:style>
  <w:style w:type="character" w:customStyle="1" w:styleId="BodyTextChar">
    <w:name w:val="Body Text Char"/>
    <w:basedOn w:val="Fontdeparagrafimplicit"/>
    <w:uiPriority w:val="99"/>
    <w:semiHidden/>
    <w:rsid w:val="009634D9"/>
    <w:rPr>
      <w:lang w:val="ro-RO"/>
    </w:rPr>
  </w:style>
  <w:style w:type="table" w:styleId="Tabelgril">
    <w:name w:val="Table Grid"/>
    <w:basedOn w:val="TabelNormal"/>
    <w:uiPriority w:val="39"/>
    <w:rsid w:val="009634D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6">
    <w:name w:val="xl66"/>
    <w:basedOn w:val="Normal"/>
    <w:rsid w:val="009634D9"/>
    <w:pPr>
      <w:autoSpaceDE/>
      <w:autoSpaceDN/>
      <w:spacing w:before="100" w:beforeAutospacing="1" w:after="100" w:afterAutospacing="1"/>
    </w:pPr>
    <w:rPr>
      <w:rFonts w:ascii="Arial" w:eastAsia="Times New Roman" w:hAnsi="Arial" w:cs="Arial"/>
      <w:sz w:val="14"/>
      <w:szCs w:val="14"/>
      <w:lang w:val="en-US" w:eastAsia="en-US"/>
    </w:rPr>
  </w:style>
  <w:style w:type="paragraph" w:customStyle="1" w:styleId="xl67">
    <w:name w:val="xl67"/>
    <w:basedOn w:val="Normal"/>
    <w:rsid w:val="009634D9"/>
    <w:pPr>
      <w:pBdr>
        <w:top w:val="single" w:sz="8" w:space="0" w:color="auto"/>
        <w:left w:val="single" w:sz="8" w:space="0" w:color="auto"/>
        <w:bottom w:val="single" w:sz="8" w:space="0" w:color="auto"/>
        <w:right w:val="single" w:sz="4" w:space="0" w:color="auto"/>
      </w:pBdr>
      <w:autoSpaceDE/>
      <w:autoSpaceDN/>
      <w:spacing w:before="100" w:beforeAutospacing="1" w:after="100" w:afterAutospacing="1"/>
      <w:jc w:val="center"/>
      <w:textAlignment w:val="center"/>
    </w:pPr>
    <w:rPr>
      <w:rFonts w:ascii="Arial" w:eastAsia="Times New Roman" w:hAnsi="Arial" w:cs="Arial"/>
      <w:sz w:val="14"/>
      <w:szCs w:val="14"/>
      <w:lang w:val="en-US" w:eastAsia="en-US"/>
    </w:rPr>
  </w:style>
  <w:style w:type="paragraph" w:customStyle="1" w:styleId="xl68">
    <w:name w:val="xl68"/>
    <w:basedOn w:val="Normal"/>
    <w:rsid w:val="009634D9"/>
    <w:pPr>
      <w:pBdr>
        <w:top w:val="single" w:sz="8" w:space="0" w:color="auto"/>
        <w:left w:val="single" w:sz="4" w:space="0" w:color="auto"/>
        <w:bottom w:val="single" w:sz="8" w:space="0" w:color="auto"/>
        <w:right w:val="single" w:sz="4" w:space="0" w:color="auto"/>
      </w:pBdr>
      <w:autoSpaceDE/>
      <w:autoSpaceDN/>
      <w:spacing w:before="100" w:beforeAutospacing="1" w:after="100" w:afterAutospacing="1"/>
      <w:jc w:val="center"/>
      <w:textAlignment w:val="center"/>
    </w:pPr>
    <w:rPr>
      <w:rFonts w:ascii="Arial" w:eastAsia="Times New Roman" w:hAnsi="Arial" w:cs="Arial"/>
      <w:sz w:val="14"/>
      <w:szCs w:val="14"/>
      <w:lang w:val="en-US" w:eastAsia="en-US"/>
    </w:rPr>
  </w:style>
  <w:style w:type="paragraph" w:customStyle="1" w:styleId="xl69">
    <w:name w:val="xl69"/>
    <w:basedOn w:val="Normal"/>
    <w:rsid w:val="009634D9"/>
    <w:pPr>
      <w:pBdr>
        <w:left w:val="single" w:sz="4" w:space="0" w:color="auto"/>
        <w:right w:val="single" w:sz="4" w:space="0" w:color="auto"/>
      </w:pBdr>
      <w:autoSpaceDE/>
      <w:autoSpaceDN/>
      <w:spacing w:before="100" w:beforeAutospacing="1" w:after="100" w:afterAutospacing="1"/>
    </w:pPr>
    <w:rPr>
      <w:rFonts w:ascii="Arial" w:eastAsia="Times New Roman" w:hAnsi="Arial" w:cs="Arial"/>
      <w:sz w:val="14"/>
      <w:szCs w:val="14"/>
      <w:lang w:val="en-US" w:eastAsia="en-US"/>
    </w:rPr>
  </w:style>
  <w:style w:type="paragraph" w:customStyle="1" w:styleId="xl70">
    <w:name w:val="xl70"/>
    <w:basedOn w:val="Normal"/>
    <w:rsid w:val="009634D9"/>
    <w:pPr>
      <w:pBdr>
        <w:left w:val="single" w:sz="4" w:space="0" w:color="auto"/>
        <w:right w:val="single" w:sz="4" w:space="0" w:color="auto"/>
      </w:pBdr>
      <w:autoSpaceDE/>
      <w:autoSpaceDN/>
      <w:spacing w:before="100" w:beforeAutospacing="1" w:after="100" w:afterAutospacing="1"/>
      <w:jc w:val="both"/>
    </w:pPr>
    <w:rPr>
      <w:rFonts w:ascii="Arial" w:eastAsia="Times New Roman" w:hAnsi="Arial" w:cs="Arial"/>
      <w:sz w:val="14"/>
      <w:szCs w:val="14"/>
      <w:lang w:val="en-US" w:eastAsia="en-US"/>
    </w:rPr>
  </w:style>
  <w:style w:type="paragraph" w:customStyle="1" w:styleId="xl71">
    <w:name w:val="xl71"/>
    <w:basedOn w:val="Normal"/>
    <w:rsid w:val="009634D9"/>
    <w:pPr>
      <w:pBdr>
        <w:bottom w:val="single" w:sz="4" w:space="0" w:color="auto"/>
      </w:pBdr>
      <w:autoSpaceDE/>
      <w:autoSpaceDN/>
      <w:spacing w:before="100" w:beforeAutospacing="1" w:after="100" w:afterAutospacing="1"/>
    </w:pPr>
    <w:rPr>
      <w:rFonts w:ascii="Arial" w:eastAsia="Times New Roman" w:hAnsi="Arial" w:cs="Arial"/>
      <w:sz w:val="14"/>
      <w:szCs w:val="14"/>
      <w:lang w:val="en-US" w:eastAsia="en-US"/>
    </w:rPr>
  </w:style>
  <w:style w:type="paragraph" w:styleId="Antet">
    <w:name w:val="header"/>
    <w:basedOn w:val="Normal"/>
    <w:link w:val="AntetCaracter"/>
    <w:uiPriority w:val="99"/>
    <w:unhideWhenUsed/>
    <w:rsid w:val="009634D9"/>
    <w:pPr>
      <w:tabs>
        <w:tab w:val="center" w:pos="4320"/>
        <w:tab w:val="right" w:pos="8640"/>
      </w:tabs>
      <w:autoSpaceDE/>
      <w:autoSpaceDN/>
    </w:pPr>
    <w:rPr>
      <w:rFonts w:ascii="Times New Roman" w:eastAsia="Times New Roman" w:hAnsi="Times New Roman"/>
      <w:sz w:val="24"/>
      <w:szCs w:val="24"/>
    </w:rPr>
  </w:style>
  <w:style w:type="character" w:customStyle="1" w:styleId="AntetCaracter">
    <w:name w:val="Antet Caracter"/>
    <w:basedOn w:val="Fontdeparagrafimplicit"/>
    <w:link w:val="Antet"/>
    <w:uiPriority w:val="99"/>
    <w:rsid w:val="009634D9"/>
    <w:rPr>
      <w:rFonts w:ascii="Times New Roman" w:eastAsia="Times New Roman" w:hAnsi="Times New Roman" w:cs="Times New Roman"/>
      <w:sz w:val="24"/>
      <w:szCs w:val="24"/>
      <w:lang w:eastAsia="ro-RO"/>
    </w:rPr>
  </w:style>
  <w:style w:type="paragraph" w:styleId="Legend">
    <w:name w:val="caption"/>
    <w:basedOn w:val="Normal"/>
    <w:next w:val="Normal"/>
    <w:uiPriority w:val="99"/>
    <w:semiHidden/>
    <w:unhideWhenUsed/>
    <w:qFormat/>
    <w:rsid w:val="009634D9"/>
    <w:pPr>
      <w:autoSpaceDE/>
      <w:autoSpaceDN/>
    </w:pPr>
    <w:rPr>
      <w:rFonts w:ascii="Arial" w:eastAsia="Times New Roman" w:hAnsi="Arial" w:cs="Arial"/>
      <w:b/>
      <w:bCs/>
      <w:i/>
      <w:iCs/>
      <w:sz w:val="16"/>
      <w:szCs w:val="24"/>
      <w:lang w:val="fr-FR"/>
    </w:rPr>
  </w:style>
  <w:style w:type="paragraph" w:customStyle="1" w:styleId="xl36">
    <w:name w:val="xl36"/>
    <w:basedOn w:val="Normal"/>
    <w:uiPriority w:val="99"/>
    <w:rsid w:val="009634D9"/>
    <w:pPr>
      <w:pBdr>
        <w:bottom w:val="single" w:sz="4" w:space="0" w:color="auto"/>
        <w:right w:val="single" w:sz="4" w:space="0" w:color="auto"/>
      </w:pBdr>
      <w:autoSpaceDE/>
      <w:autoSpaceDN/>
      <w:spacing w:before="100" w:beforeAutospacing="1" w:after="100" w:afterAutospacing="1"/>
    </w:pPr>
    <w:rPr>
      <w:rFonts w:ascii="Arial" w:eastAsia="Times New Roman" w:hAnsi="Arial" w:cs="Arial"/>
      <w:szCs w:val="18"/>
    </w:rPr>
  </w:style>
  <w:style w:type="paragraph" w:customStyle="1" w:styleId="font6">
    <w:name w:val="font6"/>
    <w:basedOn w:val="Normal"/>
    <w:uiPriority w:val="99"/>
    <w:rsid w:val="009634D9"/>
    <w:pPr>
      <w:autoSpaceDE/>
      <w:autoSpaceDN/>
      <w:spacing w:before="100" w:beforeAutospacing="1" w:after="100" w:afterAutospacing="1"/>
    </w:pPr>
    <w:rPr>
      <w:rFonts w:ascii="Arial Narrow" w:eastAsia="Times New Roman" w:hAnsi="Arial Narrow"/>
      <w:sz w:val="16"/>
    </w:rPr>
  </w:style>
  <w:style w:type="paragraph" w:customStyle="1" w:styleId="font5">
    <w:name w:val="font5"/>
    <w:basedOn w:val="Normal"/>
    <w:rsid w:val="009634D9"/>
    <w:pPr>
      <w:autoSpaceDE/>
      <w:autoSpaceDN/>
      <w:spacing w:before="100" w:beforeAutospacing="1" w:after="100" w:afterAutospacing="1"/>
    </w:pPr>
    <w:rPr>
      <w:rFonts w:ascii="Trebuchet MS" w:eastAsia="Times New Roman" w:hAnsi="Trebuchet MS"/>
      <w:b/>
      <w:bCs/>
      <w:color w:val="000000"/>
      <w:sz w:val="28"/>
      <w:szCs w:val="28"/>
      <w:lang w:val="en-US" w:eastAsia="en-US"/>
    </w:rPr>
  </w:style>
  <w:style w:type="paragraph" w:customStyle="1" w:styleId="font7">
    <w:name w:val="font7"/>
    <w:basedOn w:val="Normal"/>
    <w:rsid w:val="009634D9"/>
    <w:pPr>
      <w:autoSpaceDE/>
      <w:autoSpaceDN/>
      <w:spacing w:before="100" w:beforeAutospacing="1" w:after="100" w:afterAutospacing="1"/>
    </w:pPr>
    <w:rPr>
      <w:rFonts w:ascii="Times New Roman" w:eastAsia="Times New Roman" w:hAnsi="Times New Roman"/>
      <w:sz w:val="24"/>
      <w:szCs w:val="24"/>
      <w:lang w:val="en-US" w:eastAsia="en-US"/>
    </w:rPr>
  </w:style>
  <w:style w:type="paragraph" w:customStyle="1" w:styleId="xl72">
    <w:name w:val="xl72"/>
    <w:basedOn w:val="Normal"/>
    <w:rsid w:val="009634D9"/>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eastAsia="Times New Roman" w:hAnsi="Times New Roman"/>
      <w:color w:val="000000"/>
      <w:sz w:val="24"/>
      <w:szCs w:val="24"/>
      <w:lang w:val="en-US" w:eastAsia="en-US"/>
    </w:rPr>
  </w:style>
  <w:style w:type="paragraph" w:customStyle="1" w:styleId="xl73">
    <w:name w:val="xl73"/>
    <w:basedOn w:val="Normal"/>
    <w:rsid w:val="009634D9"/>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eastAsia="Times New Roman" w:hAnsi="Times New Roman"/>
      <w:sz w:val="24"/>
      <w:szCs w:val="24"/>
      <w:lang w:val="en-US" w:eastAsia="en-US"/>
    </w:rPr>
  </w:style>
  <w:style w:type="paragraph" w:customStyle="1" w:styleId="xl74">
    <w:name w:val="xl74"/>
    <w:basedOn w:val="Normal"/>
    <w:rsid w:val="009634D9"/>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eastAsia="Times New Roman" w:hAnsi="Times New Roman"/>
      <w:color w:val="000000"/>
      <w:sz w:val="24"/>
      <w:szCs w:val="24"/>
      <w:lang w:val="en-US" w:eastAsia="en-US"/>
    </w:rPr>
  </w:style>
  <w:style w:type="paragraph" w:customStyle="1" w:styleId="xl75">
    <w:name w:val="xl75"/>
    <w:basedOn w:val="Normal"/>
    <w:rsid w:val="009634D9"/>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eastAsia="Times New Roman" w:hAnsi="Times New Roman"/>
      <w:color w:val="000000"/>
      <w:sz w:val="24"/>
      <w:szCs w:val="24"/>
      <w:lang w:val="en-US" w:eastAsia="en-US"/>
    </w:rPr>
  </w:style>
  <w:style w:type="paragraph" w:customStyle="1" w:styleId="xl76">
    <w:name w:val="xl76"/>
    <w:basedOn w:val="Normal"/>
    <w:rsid w:val="009634D9"/>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eastAsia="Times New Roman" w:hAnsi="Times New Roman"/>
      <w:sz w:val="24"/>
      <w:szCs w:val="24"/>
      <w:lang w:val="en-US" w:eastAsia="en-US"/>
    </w:rPr>
  </w:style>
  <w:style w:type="paragraph" w:customStyle="1" w:styleId="xl77">
    <w:name w:val="xl77"/>
    <w:basedOn w:val="Normal"/>
    <w:rsid w:val="009634D9"/>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eastAsia="Times New Roman" w:hAnsi="Times New Roman"/>
      <w:sz w:val="24"/>
      <w:szCs w:val="24"/>
      <w:lang w:val="en-US" w:eastAsia="en-US"/>
    </w:rPr>
  </w:style>
  <w:style w:type="paragraph" w:customStyle="1" w:styleId="xl78">
    <w:name w:val="xl78"/>
    <w:basedOn w:val="Normal"/>
    <w:rsid w:val="009634D9"/>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eastAsia="Times New Roman" w:hAnsi="Times New Roman"/>
      <w:sz w:val="24"/>
      <w:szCs w:val="24"/>
      <w:lang w:val="en-US" w:eastAsia="en-US"/>
    </w:rPr>
  </w:style>
  <w:style w:type="paragraph" w:customStyle="1" w:styleId="xl79">
    <w:name w:val="xl79"/>
    <w:basedOn w:val="Normal"/>
    <w:rsid w:val="009634D9"/>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eastAsia="Times New Roman" w:hAnsi="Times New Roman"/>
      <w:sz w:val="24"/>
      <w:szCs w:val="24"/>
      <w:lang w:val="en-US" w:eastAsia="en-US"/>
    </w:rPr>
  </w:style>
  <w:style w:type="paragraph" w:customStyle="1" w:styleId="xl80">
    <w:name w:val="xl80"/>
    <w:basedOn w:val="Normal"/>
    <w:rsid w:val="009634D9"/>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eastAsia="Times New Roman" w:hAnsi="Times New Roman"/>
      <w:sz w:val="24"/>
      <w:szCs w:val="24"/>
      <w:lang w:val="en-US" w:eastAsia="en-US"/>
    </w:rPr>
  </w:style>
  <w:style w:type="paragraph" w:customStyle="1" w:styleId="xl81">
    <w:name w:val="xl81"/>
    <w:basedOn w:val="Normal"/>
    <w:rsid w:val="009634D9"/>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eastAsia="Times New Roman" w:hAnsi="Times New Roman"/>
      <w:sz w:val="24"/>
      <w:szCs w:val="24"/>
      <w:lang w:val="en-US" w:eastAsia="en-US"/>
    </w:rPr>
  </w:style>
  <w:style w:type="paragraph" w:customStyle="1" w:styleId="xl82">
    <w:name w:val="xl82"/>
    <w:basedOn w:val="Normal"/>
    <w:rsid w:val="009634D9"/>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eastAsia="Times New Roman" w:hAnsi="Times New Roman"/>
      <w:sz w:val="16"/>
      <w:lang w:val="en-US" w:eastAsia="en-US"/>
    </w:rPr>
  </w:style>
  <w:style w:type="paragraph" w:customStyle="1" w:styleId="xl83">
    <w:name w:val="xl83"/>
    <w:basedOn w:val="Normal"/>
    <w:rsid w:val="009634D9"/>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eastAsia="Times New Roman" w:hAnsi="Times New Roman"/>
      <w:sz w:val="24"/>
      <w:szCs w:val="24"/>
      <w:lang w:val="en-US" w:eastAsia="en-US"/>
    </w:rPr>
  </w:style>
  <w:style w:type="paragraph" w:customStyle="1" w:styleId="xl84">
    <w:name w:val="xl84"/>
    <w:basedOn w:val="Normal"/>
    <w:rsid w:val="009634D9"/>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eastAsia="Times New Roman" w:hAnsi="Times New Roman"/>
      <w:sz w:val="24"/>
      <w:szCs w:val="24"/>
      <w:lang w:val="en-US" w:eastAsia="en-US"/>
    </w:rPr>
  </w:style>
  <w:style w:type="paragraph" w:customStyle="1" w:styleId="xl85">
    <w:name w:val="xl85"/>
    <w:basedOn w:val="Normal"/>
    <w:rsid w:val="009634D9"/>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eastAsia="Times New Roman" w:hAnsi="Times New Roman"/>
      <w:color w:val="FFFFFF"/>
      <w:sz w:val="24"/>
      <w:szCs w:val="24"/>
      <w:lang w:val="en-US" w:eastAsia="en-US"/>
    </w:rPr>
  </w:style>
  <w:style w:type="paragraph" w:customStyle="1" w:styleId="xl86">
    <w:name w:val="xl86"/>
    <w:basedOn w:val="Normal"/>
    <w:rsid w:val="009634D9"/>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eastAsia="Times New Roman" w:hAnsi="Times New Roman"/>
      <w:sz w:val="24"/>
      <w:szCs w:val="24"/>
      <w:lang w:val="en-US" w:eastAsia="en-US"/>
    </w:rPr>
  </w:style>
  <w:style w:type="paragraph" w:customStyle="1" w:styleId="xl87">
    <w:name w:val="xl87"/>
    <w:basedOn w:val="Normal"/>
    <w:rsid w:val="009634D9"/>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eastAsia="Times New Roman" w:hAnsi="Times New Roman"/>
      <w:sz w:val="24"/>
      <w:szCs w:val="24"/>
      <w:lang w:val="en-US" w:eastAsia="en-US"/>
    </w:rPr>
  </w:style>
  <w:style w:type="paragraph" w:customStyle="1" w:styleId="xl88">
    <w:name w:val="xl88"/>
    <w:basedOn w:val="Normal"/>
    <w:rsid w:val="009634D9"/>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eastAsia="Times New Roman" w:hAnsi="Times New Roman"/>
      <w:sz w:val="24"/>
      <w:szCs w:val="24"/>
      <w:lang w:val="en-US" w:eastAsia="en-US"/>
    </w:rPr>
  </w:style>
  <w:style w:type="paragraph" w:customStyle="1" w:styleId="xl89">
    <w:name w:val="xl89"/>
    <w:basedOn w:val="Normal"/>
    <w:rsid w:val="009634D9"/>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eastAsia="Times New Roman" w:hAnsi="Times New Roman"/>
      <w:sz w:val="24"/>
      <w:szCs w:val="24"/>
      <w:lang w:val="en-US" w:eastAsia="en-US"/>
    </w:rPr>
  </w:style>
  <w:style w:type="paragraph" w:customStyle="1" w:styleId="xl90">
    <w:name w:val="xl90"/>
    <w:basedOn w:val="Normal"/>
    <w:rsid w:val="009634D9"/>
    <w:pPr>
      <w:autoSpaceDE/>
      <w:autoSpaceDN/>
      <w:spacing w:before="100" w:beforeAutospacing="1" w:after="100" w:afterAutospacing="1"/>
      <w:jc w:val="center"/>
      <w:textAlignment w:val="top"/>
    </w:pPr>
    <w:rPr>
      <w:rFonts w:ascii="Trebuchet MS" w:eastAsia="Times New Roman" w:hAnsi="Trebuchet MS"/>
      <w:b/>
      <w:bCs/>
      <w:color w:val="000000"/>
      <w:sz w:val="28"/>
      <w:szCs w:val="28"/>
      <w:lang w:val="en-US" w:eastAsia="en-US"/>
    </w:rPr>
  </w:style>
  <w:style w:type="paragraph" w:customStyle="1" w:styleId="xl91">
    <w:name w:val="xl91"/>
    <w:basedOn w:val="Normal"/>
    <w:rsid w:val="009634D9"/>
    <w:pPr>
      <w:autoSpaceDE/>
      <w:autoSpaceDN/>
      <w:spacing w:before="100" w:beforeAutospacing="1" w:after="100" w:afterAutospacing="1"/>
      <w:jc w:val="center"/>
    </w:pPr>
    <w:rPr>
      <w:rFonts w:ascii="Times New Roman" w:eastAsia="Times New Roman" w:hAnsi="Times New Roman"/>
      <w:sz w:val="24"/>
      <w:szCs w:val="24"/>
      <w:lang w:val="en-US" w:eastAsia="en-US"/>
    </w:rPr>
  </w:style>
  <w:style w:type="paragraph" w:styleId="Subsol">
    <w:name w:val="footer"/>
    <w:basedOn w:val="Normal"/>
    <w:link w:val="SubsolCaracter"/>
    <w:uiPriority w:val="99"/>
    <w:unhideWhenUsed/>
    <w:rsid w:val="00BC690B"/>
    <w:pPr>
      <w:tabs>
        <w:tab w:val="center" w:pos="4513"/>
        <w:tab w:val="right" w:pos="9026"/>
      </w:tabs>
    </w:pPr>
  </w:style>
  <w:style w:type="character" w:customStyle="1" w:styleId="SubsolCaracter">
    <w:name w:val="Subsol Caracter"/>
    <w:basedOn w:val="Fontdeparagrafimplicit"/>
    <w:link w:val="Subsol"/>
    <w:uiPriority w:val="99"/>
    <w:rsid w:val="00BC690B"/>
    <w:rPr>
      <w:rFonts w:ascii="Verdana" w:eastAsia="Verdana" w:hAnsi="Verdana" w:cs="Times New Roman"/>
      <w:sz w:val="18"/>
      <w:szCs w:val="16"/>
      <w:lang w:eastAsia="ro-RO"/>
    </w:rPr>
  </w:style>
  <w:style w:type="table" w:customStyle="1" w:styleId="TableNormal1">
    <w:name w:val="Table Normal1"/>
    <w:uiPriority w:val="2"/>
    <w:semiHidden/>
    <w:unhideWhenUsed/>
    <w:qFormat/>
    <w:rsid w:val="001665D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665D4"/>
    <w:pPr>
      <w:widowControl w:val="0"/>
      <w:ind w:left="1056"/>
    </w:pPr>
    <w:rPr>
      <w:rFonts w:ascii="Times New Roman" w:eastAsia="Times New Roman" w:hAnsi="Times New Roman"/>
      <w:sz w:val="22"/>
      <w:szCs w:val="22"/>
      <w:lang w:val="en-US" w:eastAsia="en-US"/>
    </w:rPr>
  </w:style>
  <w:style w:type="character" w:styleId="MeniuneNerezolvat">
    <w:name w:val="Unresolved Mention"/>
    <w:basedOn w:val="Fontdeparagrafimplicit"/>
    <w:uiPriority w:val="99"/>
    <w:semiHidden/>
    <w:unhideWhenUsed/>
    <w:rsid w:val="000B15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899311">
      <w:bodyDiv w:val="1"/>
      <w:marLeft w:val="0"/>
      <w:marRight w:val="0"/>
      <w:marTop w:val="0"/>
      <w:marBottom w:val="0"/>
      <w:divBdr>
        <w:top w:val="none" w:sz="0" w:space="0" w:color="auto"/>
        <w:left w:val="none" w:sz="0" w:space="0" w:color="auto"/>
        <w:bottom w:val="none" w:sz="0" w:space="0" w:color="auto"/>
        <w:right w:val="none" w:sz="0" w:space="0" w:color="auto"/>
      </w:divBdr>
      <w:divsChild>
        <w:div w:id="1817916533">
          <w:marLeft w:val="0"/>
          <w:marRight w:val="0"/>
          <w:marTop w:val="0"/>
          <w:marBottom w:val="0"/>
          <w:divBdr>
            <w:top w:val="none" w:sz="0" w:space="0" w:color="auto"/>
            <w:left w:val="none" w:sz="0" w:space="0" w:color="auto"/>
            <w:bottom w:val="none" w:sz="0" w:space="0" w:color="auto"/>
            <w:right w:val="none" w:sz="0" w:space="0" w:color="auto"/>
          </w:divBdr>
        </w:div>
      </w:divsChild>
    </w:div>
    <w:div w:id="393552412">
      <w:bodyDiv w:val="1"/>
      <w:marLeft w:val="0"/>
      <w:marRight w:val="0"/>
      <w:marTop w:val="0"/>
      <w:marBottom w:val="0"/>
      <w:divBdr>
        <w:top w:val="none" w:sz="0" w:space="0" w:color="auto"/>
        <w:left w:val="none" w:sz="0" w:space="0" w:color="auto"/>
        <w:bottom w:val="none" w:sz="0" w:space="0" w:color="auto"/>
        <w:right w:val="none" w:sz="0" w:space="0" w:color="auto"/>
      </w:divBdr>
    </w:div>
    <w:div w:id="446197176">
      <w:bodyDiv w:val="1"/>
      <w:marLeft w:val="0"/>
      <w:marRight w:val="0"/>
      <w:marTop w:val="0"/>
      <w:marBottom w:val="0"/>
      <w:divBdr>
        <w:top w:val="none" w:sz="0" w:space="0" w:color="auto"/>
        <w:left w:val="none" w:sz="0" w:space="0" w:color="auto"/>
        <w:bottom w:val="none" w:sz="0" w:space="0" w:color="auto"/>
        <w:right w:val="none" w:sz="0" w:space="0" w:color="auto"/>
      </w:divBdr>
      <w:divsChild>
        <w:div w:id="792597386">
          <w:marLeft w:val="0"/>
          <w:marRight w:val="0"/>
          <w:marTop w:val="0"/>
          <w:marBottom w:val="0"/>
          <w:divBdr>
            <w:top w:val="none" w:sz="0" w:space="0" w:color="auto"/>
            <w:left w:val="none" w:sz="0" w:space="0" w:color="auto"/>
            <w:bottom w:val="none" w:sz="0" w:space="0" w:color="auto"/>
            <w:right w:val="none" w:sz="0" w:space="0" w:color="auto"/>
          </w:divBdr>
        </w:div>
      </w:divsChild>
    </w:div>
    <w:div w:id="618102271">
      <w:bodyDiv w:val="1"/>
      <w:marLeft w:val="0"/>
      <w:marRight w:val="0"/>
      <w:marTop w:val="0"/>
      <w:marBottom w:val="0"/>
      <w:divBdr>
        <w:top w:val="none" w:sz="0" w:space="0" w:color="auto"/>
        <w:left w:val="none" w:sz="0" w:space="0" w:color="auto"/>
        <w:bottom w:val="none" w:sz="0" w:space="0" w:color="auto"/>
        <w:right w:val="none" w:sz="0" w:space="0" w:color="auto"/>
      </w:divBdr>
      <w:divsChild>
        <w:div w:id="1613433234">
          <w:marLeft w:val="0"/>
          <w:marRight w:val="0"/>
          <w:marTop w:val="0"/>
          <w:marBottom w:val="0"/>
          <w:divBdr>
            <w:top w:val="none" w:sz="0" w:space="0" w:color="auto"/>
            <w:left w:val="none" w:sz="0" w:space="0" w:color="auto"/>
            <w:bottom w:val="none" w:sz="0" w:space="0" w:color="auto"/>
            <w:right w:val="none" w:sz="0" w:space="0" w:color="auto"/>
          </w:divBdr>
        </w:div>
      </w:divsChild>
    </w:div>
    <w:div w:id="1132594172">
      <w:bodyDiv w:val="1"/>
      <w:marLeft w:val="0"/>
      <w:marRight w:val="0"/>
      <w:marTop w:val="0"/>
      <w:marBottom w:val="0"/>
      <w:divBdr>
        <w:top w:val="none" w:sz="0" w:space="0" w:color="auto"/>
        <w:left w:val="none" w:sz="0" w:space="0" w:color="auto"/>
        <w:bottom w:val="none" w:sz="0" w:space="0" w:color="auto"/>
        <w:right w:val="none" w:sz="0" w:space="0" w:color="auto"/>
      </w:divBdr>
      <w:divsChild>
        <w:div w:id="1426656532">
          <w:marLeft w:val="0"/>
          <w:marRight w:val="0"/>
          <w:marTop w:val="0"/>
          <w:marBottom w:val="0"/>
          <w:divBdr>
            <w:top w:val="none" w:sz="0" w:space="0" w:color="auto"/>
            <w:left w:val="none" w:sz="0" w:space="0" w:color="auto"/>
            <w:bottom w:val="none" w:sz="0" w:space="0" w:color="auto"/>
            <w:right w:val="none" w:sz="0" w:space="0" w:color="auto"/>
          </w:divBdr>
        </w:div>
      </w:divsChild>
    </w:div>
    <w:div w:id="1366322346">
      <w:bodyDiv w:val="1"/>
      <w:marLeft w:val="0"/>
      <w:marRight w:val="0"/>
      <w:marTop w:val="0"/>
      <w:marBottom w:val="0"/>
      <w:divBdr>
        <w:top w:val="none" w:sz="0" w:space="0" w:color="auto"/>
        <w:left w:val="none" w:sz="0" w:space="0" w:color="auto"/>
        <w:bottom w:val="none" w:sz="0" w:space="0" w:color="auto"/>
        <w:right w:val="none" w:sz="0" w:space="0" w:color="auto"/>
      </w:divBdr>
      <w:divsChild>
        <w:div w:id="17728915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o.wikipedia.org/w/index.php?title=Fabrica_de_Gips_din_Turda&amp;action=edit&amp;redlink=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o.wikipedia.org/wiki/Fabrica_de_ciment_din_Turd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culte.gov.ro/?page%20id=5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wikipedia.org/w/index.php?title=Uzinele_Chimice_din_Turda&amp;action=edit&amp;redlink=1" TargetMode="External"/><Relationship Id="rId5" Type="http://schemas.openxmlformats.org/officeDocument/2006/relationships/webSettings" Target="webSettings.xml"/><Relationship Id="rId15" Type="http://schemas.openxmlformats.org/officeDocument/2006/relationships/hyperlink" Target="https://ro.wikipedia.org/wiki/Electroceramica" TargetMode="External"/><Relationship Id="rId10" Type="http://schemas.openxmlformats.org/officeDocument/2006/relationships/hyperlink" Target="https://ro.wikipedia.org/wiki/Fabrica_de_Bere_din_Turd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o.wikipedia.org/wiki/Salina_Turda" TargetMode="External"/><Relationship Id="rId14" Type="http://schemas.openxmlformats.org/officeDocument/2006/relationships/hyperlink" Target="https://ro.wikipedia.org/wiki/Sticla_Tur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3F4A2-C7D9-4E08-8115-C4585C6CD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1261</TotalTime>
  <Pages>22</Pages>
  <Words>7097</Words>
  <Characters>41164</Characters>
  <Application>Microsoft Office Word</Application>
  <DocSecurity>0</DocSecurity>
  <Lines>343</Lines>
  <Paragraphs>96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 Biscovan</dc:creator>
  <cp:keywords/>
  <dc:description/>
  <cp:lastModifiedBy>Mihaela Biscovan</cp:lastModifiedBy>
  <cp:revision>89</cp:revision>
  <cp:lastPrinted>2022-01-20T08:56:00Z</cp:lastPrinted>
  <dcterms:created xsi:type="dcterms:W3CDTF">2021-08-12T08:11:00Z</dcterms:created>
  <dcterms:modified xsi:type="dcterms:W3CDTF">2022-01-21T08:34:00Z</dcterms:modified>
</cp:coreProperties>
</file>