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A52A" w14:textId="349DCE55" w:rsidR="00A916B3" w:rsidRPr="004C6539" w:rsidRDefault="003B7F00" w:rsidP="00F03F6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4C6539">
        <w:rPr>
          <w:rFonts w:ascii="Montserrat Light" w:hAnsi="Montserrat Light"/>
          <w:b/>
          <w:lang w:val="pt-BR"/>
        </w:rPr>
        <w:tab/>
      </w:r>
      <w:r w:rsidRPr="004C6539">
        <w:rPr>
          <w:rFonts w:ascii="Montserrat Light" w:hAnsi="Montserrat Light"/>
          <w:b/>
          <w:lang w:val="pt-BR"/>
        </w:rPr>
        <w:tab/>
      </w:r>
      <w:r w:rsidRPr="004C6539">
        <w:rPr>
          <w:rFonts w:ascii="Montserrat Light" w:hAnsi="Montserrat Light"/>
          <w:b/>
          <w:lang w:val="pt-BR"/>
        </w:rPr>
        <w:tab/>
      </w:r>
      <w:r w:rsidRPr="004C6539">
        <w:rPr>
          <w:rFonts w:ascii="Montserrat Light" w:hAnsi="Montserrat Light"/>
          <w:b/>
          <w:lang w:val="pt-BR"/>
        </w:rPr>
        <w:tab/>
      </w:r>
      <w:r w:rsidRPr="004C6539">
        <w:rPr>
          <w:rFonts w:ascii="Montserrat Light" w:hAnsi="Montserrat Light"/>
          <w:b/>
          <w:lang w:val="pt-BR"/>
        </w:rPr>
        <w:tab/>
      </w:r>
      <w:r w:rsidR="00F03F68" w:rsidRPr="004C6539">
        <w:rPr>
          <w:rFonts w:ascii="Montserrat Light" w:hAnsi="Montserrat Light"/>
          <w:b/>
          <w:lang w:val="pt-BR"/>
        </w:rPr>
        <w:tab/>
      </w:r>
      <w:r w:rsidR="00F03F68" w:rsidRPr="004C6539">
        <w:rPr>
          <w:rFonts w:ascii="Montserrat Light" w:hAnsi="Montserrat Light"/>
          <w:b/>
          <w:lang w:val="pt-BR"/>
        </w:rPr>
        <w:tab/>
      </w:r>
      <w:r w:rsidR="00F03F68" w:rsidRPr="004C6539">
        <w:rPr>
          <w:rFonts w:ascii="Montserrat Light" w:hAnsi="Montserrat Light"/>
          <w:b/>
          <w:lang w:val="pt-BR"/>
        </w:rPr>
        <w:tab/>
      </w:r>
      <w:r w:rsidR="00463CB6" w:rsidRPr="004C6539">
        <w:rPr>
          <w:rFonts w:ascii="Montserrat Light" w:hAnsi="Montserrat Light"/>
          <w:b/>
          <w:lang w:val="pt-BR"/>
        </w:rPr>
        <w:t xml:space="preserve">    </w:t>
      </w:r>
      <w:proofErr w:type="spellStart"/>
      <w:r w:rsidR="00A916B3" w:rsidRPr="004C6539">
        <w:rPr>
          <w:rFonts w:ascii="Montserrat" w:hAnsi="Montserrat"/>
          <w:b/>
          <w:lang w:val="fr-FR"/>
        </w:rPr>
        <w:t>Anexa</w:t>
      </w:r>
      <w:proofErr w:type="spellEnd"/>
      <w:r w:rsidR="00A916B3" w:rsidRPr="004C6539">
        <w:rPr>
          <w:rFonts w:ascii="Montserrat" w:hAnsi="Montserrat"/>
          <w:b/>
          <w:lang w:val="fr-FR"/>
        </w:rPr>
        <w:t xml:space="preserve"> nr. 12d</w:t>
      </w:r>
    </w:p>
    <w:p w14:paraId="47B7CF60" w14:textId="077F99F8" w:rsidR="00A916B3" w:rsidRPr="004C6539" w:rsidRDefault="00F03F68" w:rsidP="00A916B3">
      <w:pPr>
        <w:ind w:left="5040" w:firstLine="720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" w:hAnsi="Montserrat"/>
          <w:b/>
          <w:lang w:val="fr-FR"/>
        </w:rPr>
        <w:t xml:space="preserve">    </w:t>
      </w:r>
      <w:proofErr w:type="gramStart"/>
      <w:r w:rsidR="00693FC4" w:rsidRPr="004C6539">
        <w:rPr>
          <w:rFonts w:ascii="Montserrat" w:hAnsi="Montserrat"/>
          <w:b/>
          <w:lang w:val="fr-FR"/>
        </w:rPr>
        <w:t>la</w:t>
      </w:r>
      <w:proofErr w:type="gramEnd"/>
      <w:r w:rsidR="00693FC4" w:rsidRPr="004C6539">
        <w:rPr>
          <w:rFonts w:ascii="Montserrat" w:hAnsi="Montserrat"/>
          <w:b/>
          <w:lang w:val="fr-FR"/>
        </w:rPr>
        <w:t xml:space="preserve"> </w:t>
      </w:r>
      <w:proofErr w:type="spellStart"/>
      <w:r w:rsidR="00693FC4" w:rsidRPr="004C6539">
        <w:rPr>
          <w:rFonts w:ascii="Montserrat" w:hAnsi="Montserrat"/>
          <w:b/>
          <w:lang w:val="fr-FR"/>
        </w:rPr>
        <w:t>Statutul</w:t>
      </w:r>
      <w:proofErr w:type="spellEnd"/>
      <w:r w:rsidR="00693FC4" w:rsidRPr="004C6539">
        <w:rPr>
          <w:rFonts w:ascii="Montserrat" w:hAnsi="Montserrat"/>
          <w:b/>
          <w:lang w:val="fr-FR"/>
        </w:rPr>
        <w:t xml:space="preserve"> </w:t>
      </w:r>
      <w:proofErr w:type="spellStart"/>
      <w:r w:rsidR="00693FC4" w:rsidRPr="004C6539">
        <w:rPr>
          <w:rFonts w:ascii="Montserrat" w:hAnsi="Montserrat"/>
          <w:b/>
          <w:lang w:val="fr-FR"/>
        </w:rPr>
        <w:t>Județului</w:t>
      </w:r>
      <w:proofErr w:type="spellEnd"/>
      <w:r w:rsidR="00693FC4" w:rsidRPr="004C6539">
        <w:rPr>
          <w:rFonts w:ascii="Montserrat" w:hAnsi="Montserrat"/>
          <w:b/>
          <w:lang w:val="fr-FR"/>
        </w:rPr>
        <w:t xml:space="preserve"> Cluj</w:t>
      </w:r>
    </w:p>
    <w:p w14:paraId="7DD91607" w14:textId="1E887383" w:rsidR="00463CB6" w:rsidRPr="004C6539" w:rsidRDefault="002D1E52" w:rsidP="002D1E52">
      <w:pPr>
        <w:pStyle w:val="NormalWeb"/>
        <w:jc w:val="center"/>
        <w:rPr>
          <w:rFonts w:ascii="Montserrat" w:hAnsi="Montserrat"/>
        </w:rPr>
      </w:pPr>
      <w:r w:rsidRPr="004C6539">
        <w:rPr>
          <w:rFonts w:ascii="Montserrat" w:hAnsi="Montserrat"/>
        </w:rPr>
        <w:t>LISTA LĂCAŞELOR APARŢINÂND CULTELOR RELIGIOASE CARE ÎŞI DESFĂŞOARĂ ACTIVITATEA PE RAZA TERITORIALĂ A JUDEȚULUI CLUJ</w:t>
      </w:r>
    </w:p>
    <w:p w14:paraId="0B75229A" w14:textId="77777777" w:rsidR="00A916B3" w:rsidRPr="004C6539" w:rsidRDefault="00A916B3" w:rsidP="00032DA8">
      <w:pPr>
        <w:spacing w:line="240" w:lineRule="auto"/>
        <w:jc w:val="both"/>
        <w:rPr>
          <w:rFonts w:ascii="Montserrat" w:hAnsi="Montserrat" w:cs="Times New Roman"/>
          <w:b/>
          <w:lang w:val="ro-RO"/>
        </w:rPr>
      </w:pPr>
      <w:r w:rsidRPr="004C6539">
        <w:rPr>
          <w:rFonts w:ascii="Montserrat" w:hAnsi="Montserrat" w:cs="Times New Roman"/>
          <w:b/>
          <w:lang w:val="ro-RO"/>
        </w:rPr>
        <w:t>1. BISERICI DE LEMN DIN JUDEȚUL CLUJ</w:t>
      </w:r>
    </w:p>
    <w:p w14:paraId="5EF620B3" w14:textId="77777777" w:rsidR="00F03F68" w:rsidRPr="004C6539" w:rsidRDefault="00F03F68" w:rsidP="00032DA8">
      <w:pPr>
        <w:spacing w:line="240" w:lineRule="auto"/>
        <w:ind w:firstLine="720"/>
        <w:jc w:val="both"/>
        <w:rPr>
          <w:rFonts w:ascii="Montserrat Light" w:hAnsi="Montserrat Light" w:cs="Times New Roman"/>
          <w:b/>
          <w:lang w:val="ro-RO"/>
        </w:rPr>
      </w:pPr>
    </w:p>
    <w:p w14:paraId="27BD2E9C" w14:textId="00492B7C" w:rsidR="00A916B3" w:rsidRPr="004C6539" w:rsidRDefault="00A916B3" w:rsidP="00032DA8">
      <w:pPr>
        <w:spacing w:line="240" w:lineRule="auto"/>
        <w:ind w:firstLine="180"/>
        <w:jc w:val="both"/>
        <w:rPr>
          <w:rFonts w:ascii="Montserrat Light" w:hAnsi="Montserrat Light" w:cs="Times New Roman"/>
          <w:b/>
          <w:lang w:val="ro-RO"/>
        </w:rPr>
      </w:pPr>
      <w:r w:rsidRPr="004C6539">
        <w:rPr>
          <w:rFonts w:ascii="Montserrat Light" w:hAnsi="Montserrat Light" w:cs="Times New Roman"/>
          <w:b/>
          <w:lang w:val="ro-RO"/>
        </w:rPr>
        <w:t xml:space="preserve">Biserici </w:t>
      </w:r>
      <w:r w:rsidR="00142A9F" w:rsidRPr="004C6539">
        <w:rPr>
          <w:rFonts w:ascii="Montserrat Light" w:hAnsi="Montserrat Light" w:cs="Times New Roman"/>
          <w:b/>
          <w:lang w:val="ro-RO"/>
        </w:rPr>
        <w:t xml:space="preserve">reprezentative </w:t>
      </w:r>
      <w:r w:rsidRPr="004C6539">
        <w:rPr>
          <w:rFonts w:ascii="Montserrat Light" w:hAnsi="Montserrat Light" w:cs="Times New Roman"/>
          <w:b/>
          <w:lang w:val="ro-RO"/>
        </w:rPr>
        <w:t>monumente de interes naţional</w:t>
      </w:r>
    </w:p>
    <w:p w14:paraId="1FB1E726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,,Sfântul Nicolae” din Cizer, Parcul Etnografic Naţional ,,Romulus Vuia” din Cluj-Napoca, Atestare: 1773.</w:t>
      </w:r>
    </w:p>
    <w:p w14:paraId="06FD536E" w14:textId="24B9F75B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 xml:space="preserve">Biserica ,,Sfânta Treime”, </w:t>
      </w:r>
      <w:r w:rsidR="001A69DC" w:rsidRPr="004C6539">
        <w:rPr>
          <w:rFonts w:ascii="Montserrat Light" w:hAnsi="Montserrat Light" w:cs="Times New Roman"/>
          <w:bCs/>
          <w:lang w:val="ro-RO"/>
        </w:rPr>
        <w:t xml:space="preserve">Comuna Căpuşu Mare, sat </w:t>
      </w:r>
      <w:r w:rsidRPr="004C6539">
        <w:rPr>
          <w:rFonts w:ascii="Montserrat Light" w:hAnsi="Montserrat Light" w:cs="Times New Roman"/>
          <w:bCs/>
          <w:lang w:val="ro-RO"/>
        </w:rPr>
        <w:t>Agârbiciu, Pictată: 1801, triptic pictat 1555.</w:t>
      </w:r>
    </w:p>
    <w:p w14:paraId="3F766666" w14:textId="223F544D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,,Sfinții Arhangheli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Căpuş</w:t>
      </w:r>
      <w:r w:rsidR="001A69DC" w:rsidRPr="004C6539">
        <w:rPr>
          <w:rFonts w:ascii="Montserrat Light" w:hAnsi="Montserrat Light" w:cs="Times New Roman"/>
          <w:bCs/>
          <w:lang w:val="ro-RO"/>
        </w:rPr>
        <w:t>u Mare</w:t>
      </w:r>
      <w:r w:rsidRPr="004C6539">
        <w:rPr>
          <w:rFonts w:ascii="Montserrat Light" w:hAnsi="Montserrat Light" w:cs="Times New Roman"/>
          <w:bCs/>
          <w:lang w:val="ro-RO"/>
        </w:rPr>
        <w:t>, Sat Straja, Pictată: 1806.</w:t>
      </w:r>
    </w:p>
    <w:p w14:paraId="3C431CD0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,,Sfinții Arhangheli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Chiuieşti, Sat Strâmbu, Atestare: 1765.</w:t>
      </w:r>
    </w:p>
    <w:p w14:paraId="75B53585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,,Sfinții Arhangheli”, Comuna Ciurila, Sat Pădureni, Pictată: 1793.</w:t>
      </w:r>
    </w:p>
    <w:p w14:paraId="43D326FA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,,Adormirea Maicii Domnului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Fizeşu Gherlii, Sat Nicula, Atestare : 1650</w:t>
      </w:r>
    </w:p>
    <w:p w14:paraId="168B21CF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,,Înălţarea Domnului”, Comuna Mănăstireni, Sat Bica, Atestare: 1765, triptic pictat 1563.</w:t>
      </w:r>
    </w:p>
    <w:p w14:paraId="729CC5A2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Biserica. ,,Sfinții Arhangheli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Săvădisla, Sat Finişel, Atestare: 1758.</w:t>
      </w:r>
    </w:p>
    <w:p w14:paraId="0356C3FA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,,Cuvioasa Parascheva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Săvădisla, Sat Stolna, Atestare 1730, pictată 1722.</w:t>
      </w:r>
    </w:p>
    <w:p w14:paraId="32A9057E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,,Sfinții Arhangheli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Sânpaul, Sat Sumurducu, Atestare: 1715.</w:t>
      </w:r>
    </w:p>
    <w:p w14:paraId="19448B0B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,,Sfinții Arhangheli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Sic, Sat Sic, Atestare 1731.</w:t>
      </w:r>
    </w:p>
    <w:p w14:paraId="7596D76B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,,Sfântul Dumitru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Ţaga, Sat Sântjude, Atestare: 1701.</w:t>
      </w:r>
    </w:p>
    <w:p w14:paraId="36D32D71" w14:textId="77777777" w:rsidR="00A916B3" w:rsidRPr="004C6539" w:rsidRDefault="00A916B3" w:rsidP="002D1E52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4C6539">
        <w:rPr>
          <w:rFonts w:ascii="Montserrat Light" w:hAnsi="Montserrat Light" w:cs="Times New Roman"/>
          <w:bCs/>
          <w:lang w:val="ro-RO"/>
        </w:rPr>
        <w:t>Biserica ,,Sfinții Arhangheli</w:t>
      </w:r>
      <w:r w:rsidRPr="004C6539">
        <w:rPr>
          <w:rFonts w:ascii="Montserrat Light" w:hAnsi="Montserrat Light" w:cs="Times New Roman"/>
          <w:bCs/>
        </w:rPr>
        <w:t>”</w:t>
      </w:r>
      <w:r w:rsidRPr="004C6539">
        <w:rPr>
          <w:rFonts w:ascii="Montserrat Light" w:hAnsi="Montserrat Light" w:cs="Times New Roman"/>
          <w:bCs/>
          <w:lang w:val="ro-RO"/>
        </w:rPr>
        <w:t>, Comuna Vad, Sat Câlna, Atestare: 1672.</w:t>
      </w:r>
    </w:p>
    <w:p w14:paraId="39416BAE" w14:textId="1DCCD44B" w:rsidR="00A916B3" w:rsidRPr="004C6539" w:rsidRDefault="00A916B3" w:rsidP="00032DA8">
      <w:p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</w:p>
    <w:p w14:paraId="7E1313AE" w14:textId="136B198F" w:rsidR="00A916B3" w:rsidRPr="004C6539" w:rsidRDefault="00A916B3" w:rsidP="00032DA8">
      <w:pPr>
        <w:spacing w:line="240" w:lineRule="auto"/>
        <w:jc w:val="both"/>
        <w:rPr>
          <w:rFonts w:ascii="Montserrat" w:hAnsi="Montserrat" w:cs="Times New Roman"/>
          <w:b/>
          <w:bCs/>
        </w:rPr>
      </w:pPr>
      <w:r w:rsidRPr="004C6539">
        <w:rPr>
          <w:rFonts w:ascii="Montserrat" w:hAnsi="Montserrat" w:cs="Times New Roman"/>
          <w:b/>
          <w:bCs/>
        </w:rPr>
        <w:t>2. BISERICI DIN JUDEȚUL CLUJ</w:t>
      </w:r>
    </w:p>
    <w:p w14:paraId="007E938E" w14:textId="77777777" w:rsidR="00A916B3" w:rsidRPr="004C6539" w:rsidRDefault="00A916B3" w:rsidP="00032DA8">
      <w:pPr>
        <w:spacing w:line="240" w:lineRule="auto"/>
        <w:jc w:val="both"/>
        <w:rPr>
          <w:rFonts w:ascii="Montserrat Light" w:hAnsi="Montserrat Light" w:cs="Times New Roman"/>
          <w:b/>
          <w:bCs/>
        </w:rPr>
      </w:pPr>
    </w:p>
    <w:p w14:paraId="739528BF" w14:textId="0EC040B2" w:rsidR="00A916B3" w:rsidRPr="004C6539" w:rsidRDefault="00A916B3" w:rsidP="00032DA8">
      <w:pPr>
        <w:spacing w:line="240" w:lineRule="auto"/>
        <w:ind w:firstLine="720"/>
        <w:jc w:val="both"/>
        <w:rPr>
          <w:rFonts w:ascii="Montserrat Light" w:hAnsi="Montserrat Light" w:cs="Times New Roman"/>
          <w:b/>
          <w:bCs/>
          <w:u w:val="single"/>
        </w:rPr>
      </w:pPr>
      <w:r w:rsidRPr="004C6539">
        <w:rPr>
          <w:rFonts w:ascii="Montserrat Light" w:hAnsi="Montserrat Light" w:cs="Times New Roman"/>
          <w:b/>
          <w:bCs/>
        </w:rPr>
        <w:t>BISERICI DIN CLUJ-NAPOCA</w:t>
      </w:r>
    </w:p>
    <w:p w14:paraId="0FAD4650" w14:textId="77777777" w:rsidR="006A1C04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Catredrala Mitropolitană Ortodoxă ,,Adormirea Maicii Domnului”</w:t>
      </w:r>
    </w:p>
    <w:p w14:paraId="21A75917" w14:textId="056F1F5E" w:rsidR="00A916B3" w:rsidRPr="004C6539" w:rsidRDefault="006A1C04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Biserica Romano-Catolică „Sfântul Mihail” </w:t>
      </w:r>
      <w:r w:rsidR="00A916B3"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 </w:t>
      </w:r>
    </w:p>
    <w:p w14:paraId="2C11961B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 Biserica Romano-Catolică „Calvaria” </w:t>
      </w:r>
    </w:p>
    <w:p w14:paraId="39B85FFA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Biserica Mănăstirii Franciscane </w:t>
      </w:r>
    </w:p>
    <w:p w14:paraId="7146CF50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Catedrala Episcopală Calvină</w:t>
      </w:r>
    </w:p>
    <w:p w14:paraId="448C1391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Biserica Piariştilor </w:t>
      </w:r>
    </w:p>
    <w:p w14:paraId="4CD783E8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Catedrala Unitariană </w:t>
      </w:r>
    </w:p>
    <w:p w14:paraId="02EC3A25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Biserica Evanghelică </w:t>
      </w:r>
    </w:p>
    <w:p w14:paraId="3B7F4F45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Catedrala Greco-Catolică  „Schimbarea la Faţă”</w:t>
      </w:r>
    </w:p>
    <w:p w14:paraId="1E10DBE5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Biserica Reformată</w:t>
      </w:r>
    </w:p>
    <w:p w14:paraId="07D091CC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Biserica Ortodoxă „Sfânta Treime din Deal” </w:t>
      </w:r>
    </w:p>
    <w:p w14:paraId="6775FC06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Sinagoga Neologă </w:t>
      </w:r>
    </w:p>
    <w:p w14:paraId="345265DF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Biserica Romano-Catolică „Sfinţii Apostoli Petru şi Pavel”</w:t>
      </w:r>
    </w:p>
    <w:p w14:paraId="581AE0DF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Biserica Greco-Catolică „Bob”</w:t>
      </w:r>
    </w:p>
    <w:p w14:paraId="1A31A215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 xml:space="preserve">Biserica Ortodoxă  „Sfântul Nicolae” </w:t>
      </w:r>
    </w:p>
    <w:p w14:paraId="7D23B5A6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bCs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Biserica Reformată „cu Cocoş”</w:t>
      </w:r>
    </w:p>
    <w:p w14:paraId="5DFCA015" w14:textId="77777777" w:rsidR="00A916B3" w:rsidRPr="004C6539" w:rsidRDefault="00A916B3" w:rsidP="00032DA8">
      <w:pPr>
        <w:pStyle w:val="Listparagraf"/>
        <w:numPr>
          <w:ilvl w:val="0"/>
          <w:numId w:val="14"/>
        </w:numPr>
        <w:ind w:left="1339"/>
        <w:jc w:val="both"/>
        <w:rPr>
          <w:rFonts w:ascii="Montserrat Light" w:hAnsi="Montserrat Light" w:cs="Times New Roman"/>
          <w:sz w:val="22"/>
          <w:szCs w:val="22"/>
          <w:lang w:val="ro-RO"/>
        </w:rPr>
      </w:pPr>
      <w:r w:rsidRPr="004C6539">
        <w:rPr>
          <w:rFonts w:ascii="Montserrat Light" w:hAnsi="Montserrat Light" w:cs="Times New Roman"/>
          <w:bCs/>
          <w:sz w:val="22"/>
          <w:szCs w:val="22"/>
          <w:lang w:val="ro-RO"/>
        </w:rPr>
        <w:t>Biserica Ortodoxă ,,Buna Vestire</w:t>
      </w:r>
      <w:r w:rsidRPr="004C6539">
        <w:rPr>
          <w:rFonts w:ascii="Montserrat Light" w:hAnsi="Montserrat Light" w:cs="Times New Roman"/>
          <w:sz w:val="22"/>
          <w:szCs w:val="22"/>
          <w:lang w:val="ro-RO"/>
        </w:rPr>
        <w:t>”</w:t>
      </w:r>
    </w:p>
    <w:p w14:paraId="18CF6E40" w14:textId="37E9ABD3" w:rsidR="00A916B3" w:rsidRPr="004C6539" w:rsidRDefault="00A916B3" w:rsidP="00032DA8">
      <w:pPr>
        <w:pStyle w:val="paragraph"/>
        <w:spacing w:before="0" w:beforeAutospacing="0" w:after="0" w:afterAutospacing="0"/>
        <w:ind w:left="450"/>
        <w:jc w:val="both"/>
        <w:textAlignment w:val="baseline"/>
        <w:rPr>
          <w:rStyle w:val="normaltextrun"/>
          <w:rFonts w:ascii="Montserrat Light" w:hAnsi="Montserrat Light" w:cs="Segoe UI"/>
          <w:b/>
          <w:bCs/>
          <w:sz w:val="22"/>
          <w:szCs w:val="22"/>
        </w:rPr>
      </w:pPr>
    </w:p>
    <w:p w14:paraId="50ECFE0D" w14:textId="448CFED9" w:rsidR="00A916B3" w:rsidRPr="004C6539" w:rsidRDefault="00A916B3" w:rsidP="00032DA8">
      <w:pPr>
        <w:pStyle w:val="paragraph"/>
        <w:spacing w:before="0" w:beforeAutospacing="0" w:after="0" w:afterAutospacing="0"/>
        <w:ind w:left="45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gramStart"/>
      <w:r w:rsidRPr="004C6539">
        <w:rPr>
          <w:rStyle w:val="normaltextrun"/>
          <w:rFonts w:ascii="Montserrat Light" w:hAnsi="Montserrat Light" w:cs="Segoe UI"/>
          <w:b/>
          <w:bCs/>
          <w:sz w:val="22"/>
          <w:szCs w:val="22"/>
        </w:rPr>
        <w:t>BISERICI  </w:t>
      </w:r>
      <w:r w:rsidR="00061ACC" w:rsidRPr="004C6539">
        <w:rPr>
          <w:rStyle w:val="normaltextrun"/>
          <w:rFonts w:ascii="Montserrat Light" w:hAnsi="Montserrat Light" w:cs="Segoe UI"/>
          <w:b/>
          <w:bCs/>
          <w:sz w:val="22"/>
          <w:szCs w:val="22"/>
        </w:rPr>
        <w:t>DIN</w:t>
      </w:r>
      <w:proofErr w:type="gramEnd"/>
      <w:r w:rsidRPr="004C6539">
        <w:rPr>
          <w:rStyle w:val="normaltextrun"/>
          <w:rFonts w:ascii="Montserrat Light" w:hAnsi="Montserrat Light" w:cs="Segoe UI"/>
          <w:b/>
          <w:bCs/>
          <w:sz w:val="22"/>
          <w:szCs w:val="22"/>
        </w:rPr>
        <w:t xml:space="preserve"> DEJ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2EDB1915" w14:textId="77777777" w:rsidR="00A916B3" w:rsidRPr="004C6539" w:rsidRDefault="00A916B3" w:rsidP="00032DA8">
      <w:pPr>
        <w:pStyle w:val="paragraph"/>
        <w:numPr>
          <w:ilvl w:val="0"/>
          <w:numId w:val="16"/>
        </w:numPr>
        <w:spacing w:before="0" w:beforeAutospacing="0" w:after="0" w:afterAutospacing="0"/>
        <w:ind w:left="975" w:firstLine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proofErr w:type="spellStart"/>
      <w:r w:rsidRPr="004C6539">
        <w:rPr>
          <w:rStyle w:val="normaltextrun"/>
          <w:rFonts w:ascii="Montserrat Light" w:hAnsi="Montserrat Light" w:cs="Segoe UI"/>
          <w:sz w:val="22"/>
          <w:szCs w:val="22"/>
        </w:rPr>
        <w:t>Biserica</w:t>
      </w:r>
      <w:proofErr w:type="spellEnd"/>
      <w:r w:rsidRPr="004C6539">
        <w:rPr>
          <w:rStyle w:val="normaltextrun"/>
          <w:rFonts w:ascii="Montserrat Light" w:hAnsi="Montserrat Light" w:cs="Segoe UI"/>
          <w:sz w:val="22"/>
          <w:szCs w:val="22"/>
        </w:rPr>
        <w:t> Reformat C</w:t>
      </w: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alvină Dej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265E04BC" w14:textId="77777777" w:rsidR="00A916B3" w:rsidRPr="004C6539" w:rsidRDefault="00A916B3" w:rsidP="00032DA8">
      <w:pPr>
        <w:pStyle w:val="paragraph"/>
        <w:numPr>
          <w:ilvl w:val="0"/>
          <w:numId w:val="17"/>
        </w:numPr>
        <w:spacing w:before="0" w:beforeAutospacing="0" w:after="0" w:afterAutospacing="0"/>
        <w:ind w:left="975" w:firstLine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Sinagoga Dej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7FE86C6C" w14:textId="77777777" w:rsidR="00A916B3" w:rsidRPr="004C6539" w:rsidRDefault="00A916B3" w:rsidP="00032DA8">
      <w:pPr>
        <w:pStyle w:val="paragraph"/>
        <w:spacing w:before="0" w:beforeAutospacing="0" w:after="0" w:afterAutospacing="0"/>
        <w:ind w:left="975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</w:p>
    <w:p w14:paraId="12945A0E" w14:textId="78352D22" w:rsidR="00A916B3" w:rsidRPr="004C6539" w:rsidRDefault="00A916B3" w:rsidP="00032DA8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Fonts w:ascii="Montserrat Light" w:hAnsi="Montserrat Light" w:cs="Segoe UI"/>
          <w:b/>
          <w:bCs/>
          <w:sz w:val="22"/>
          <w:szCs w:val="22"/>
          <w:lang w:val="ro-RO"/>
        </w:rPr>
        <w:t>BISERICI</w:t>
      </w:r>
      <w:r w:rsidR="00061ACC" w:rsidRPr="004C6539">
        <w:rPr>
          <w:rFonts w:ascii="Montserrat Light" w:hAnsi="Montserrat Light" w:cs="Segoe UI"/>
          <w:b/>
          <w:bCs/>
          <w:sz w:val="22"/>
          <w:szCs w:val="22"/>
          <w:lang w:val="ro-RO"/>
        </w:rPr>
        <w:t xml:space="preserve"> DIN</w:t>
      </w:r>
      <w:r w:rsidRPr="004C6539">
        <w:rPr>
          <w:rFonts w:ascii="Montserrat Light" w:hAnsi="Montserrat Light" w:cs="Segoe UI"/>
          <w:b/>
          <w:bCs/>
          <w:sz w:val="22"/>
          <w:szCs w:val="22"/>
          <w:lang w:val="ro-RO"/>
        </w:rPr>
        <w:t xml:space="preserve"> </w:t>
      </w:r>
      <w:r w:rsidR="002D2EBF" w:rsidRPr="004C6539">
        <w:rPr>
          <w:rFonts w:ascii="Montserrat Light" w:hAnsi="Montserrat Light" w:cs="Segoe UI"/>
          <w:b/>
          <w:bCs/>
          <w:sz w:val="22"/>
          <w:szCs w:val="22"/>
          <w:lang w:val="ro-RO"/>
        </w:rPr>
        <w:t xml:space="preserve">ZONA </w:t>
      </w:r>
      <w:r w:rsidRPr="004C6539">
        <w:rPr>
          <w:rFonts w:ascii="Montserrat Light" w:hAnsi="Montserrat Light" w:cs="Segoe UI"/>
          <w:b/>
          <w:bCs/>
          <w:sz w:val="22"/>
          <w:szCs w:val="22"/>
          <w:lang w:val="ro-RO"/>
        </w:rPr>
        <w:t>GHERLA</w:t>
      </w:r>
    </w:p>
    <w:p w14:paraId="604F9770" w14:textId="77777777" w:rsidR="00A916B3" w:rsidRPr="004C6539" w:rsidRDefault="00A916B3" w:rsidP="00032DA8">
      <w:pPr>
        <w:numPr>
          <w:ilvl w:val="0"/>
          <w:numId w:val="22"/>
        </w:num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Segoe UI"/>
          <w:lang w:val="ro-RO"/>
        </w:rPr>
        <w:t>Catedrala Armeano-Catolică Gherla</w:t>
      </w:r>
      <w:r w:rsidRPr="004C6539">
        <w:rPr>
          <w:rFonts w:ascii="Montserrat Light" w:eastAsia="Times New Roman" w:hAnsi="Montserrat Light" w:cs="Segoe UI"/>
        </w:rPr>
        <w:t> </w:t>
      </w:r>
    </w:p>
    <w:p w14:paraId="6871810C" w14:textId="77777777" w:rsidR="00A916B3" w:rsidRPr="004C6539" w:rsidRDefault="00A916B3" w:rsidP="00032DA8">
      <w:pPr>
        <w:numPr>
          <w:ilvl w:val="0"/>
          <w:numId w:val="22"/>
        </w:num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Segoe UI"/>
          <w:lang w:val="ro-RO"/>
        </w:rPr>
        <w:lastRenderedPageBreak/>
        <w:t>Biserica Armeano-Catolică „Solomon” Gherla</w:t>
      </w:r>
      <w:r w:rsidRPr="004C6539">
        <w:rPr>
          <w:rFonts w:ascii="Montserrat Light" w:eastAsia="Times New Roman" w:hAnsi="Montserrat Light" w:cs="Segoe UI"/>
        </w:rPr>
        <w:t> </w:t>
      </w:r>
    </w:p>
    <w:p w14:paraId="65708FA2" w14:textId="77777777" w:rsidR="00A916B3" w:rsidRPr="004C6539" w:rsidRDefault="00A916B3" w:rsidP="00032DA8">
      <w:pPr>
        <w:numPr>
          <w:ilvl w:val="0"/>
          <w:numId w:val="22"/>
        </w:num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Segoe UI"/>
          <w:lang w:val="ro-RO"/>
        </w:rPr>
        <w:t>Biserica Reformat-Calvină Sic</w:t>
      </w:r>
      <w:r w:rsidRPr="004C6539">
        <w:rPr>
          <w:rFonts w:ascii="Montserrat Light" w:eastAsia="Times New Roman" w:hAnsi="Montserrat Light" w:cs="Segoe UI"/>
        </w:rPr>
        <w:t> </w:t>
      </w:r>
    </w:p>
    <w:p w14:paraId="2A4337BC" w14:textId="77777777" w:rsidR="00A916B3" w:rsidRPr="004C6539" w:rsidRDefault="00A916B3" w:rsidP="00032DA8">
      <w:pPr>
        <w:pStyle w:val="Listparagraf"/>
        <w:numPr>
          <w:ilvl w:val="0"/>
          <w:numId w:val="22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proofErr w:type="spellStart"/>
      <w:r w:rsidRPr="004C6539">
        <w:rPr>
          <w:rFonts w:ascii="Montserrat Light" w:eastAsia="Times New Roman" w:hAnsi="Montserrat Light" w:cs="Segoe UI"/>
          <w:sz w:val="22"/>
          <w:szCs w:val="22"/>
        </w:rPr>
        <w:t>Biserica</w:t>
      </w:r>
      <w:proofErr w:type="spellEnd"/>
      <w:r w:rsidRPr="004C6539">
        <w:rPr>
          <w:rFonts w:ascii="Montserrat Light" w:eastAsia="Times New Roman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Fonts w:ascii="Montserrat Light" w:eastAsia="Times New Roman" w:hAnsi="Montserrat Light" w:cs="Segoe UI"/>
          <w:sz w:val="22"/>
          <w:szCs w:val="22"/>
        </w:rPr>
        <w:t>ortodoxă</w:t>
      </w:r>
      <w:proofErr w:type="spellEnd"/>
      <w:r w:rsidRPr="004C6539">
        <w:rPr>
          <w:rFonts w:ascii="Montserrat Light" w:eastAsia="Times New Roman" w:hAnsi="Montserrat Light" w:cs="Segoe UI"/>
          <w:sz w:val="22"/>
          <w:szCs w:val="22"/>
        </w:rPr>
        <w:t xml:space="preserve"> de </w:t>
      </w:r>
      <w:proofErr w:type="spellStart"/>
      <w:r w:rsidRPr="004C6539">
        <w:rPr>
          <w:rFonts w:ascii="Montserrat Light" w:eastAsia="Times New Roman" w:hAnsi="Montserrat Light" w:cs="Segoe UI"/>
          <w:sz w:val="22"/>
          <w:szCs w:val="22"/>
        </w:rPr>
        <w:t>lemn</w:t>
      </w:r>
      <w:proofErr w:type="spellEnd"/>
      <w:r w:rsidRPr="004C6539">
        <w:rPr>
          <w:rFonts w:ascii="Montserrat Light" w:eastAsia="Times New Roman" w:hAnsi="Montserrat Light" w:cs="Segoe UI"/>
          <w:sz w:val="22"/>
          <w:szCs w:val="22"/>
        </w:rPr>
        <w:t xml:space="preserve"> din Sic</w:t>
      </w:r>
    </w:p>
    <w:p w14:paraId="6FBDE0C4" w14:textId="77777777" w:rsidR="00A916B3" w:rsidRPr="004C6539" w:rsidRDefault="00A916B3" w:rsidP="00032DA8">
      <w:pPr>
        <w:pStyle w:val="Listparagraf"/>
        <w:ind w:left="1440"/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</w:p>
    <w:p w14:paraId="6264A541" w14:textId="2EFB298B" w:rsidR="00A916B3" w:rsidRPr="004C6539" w:rsidRDefault="00A916B3" w:rsidP="00032DA8">
      <w:pPr>
        <w:spacing w:line="240" w:lineRule="auto"/>
        <w:ind w:left="450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Times New Roman"/>
          <w:b/>
          <w:bCs/>
          <w:lang w:val="ro-RO"/>
        </w:rPr>
        <w:t xml:space="preserve">BISERICI  </w:t>
      </w:r>
      <w:r w:rsidR="00061ACC" w:rsidRPr="004C6539">
        <w:rPr>
          <w:rFonts w:ascii="Montserrat Light" w:eastAsia="Times New Roman" w:hAnsi="Montserrat Light" w:cs="Times New Roman"/>
          <w:b/>
          <w:bCs/>
          <w:lang w:val="ro-RO"/>
        </w:rPr>
        <w:t xml:space="preserve">DIN </w:t>
      </w:r>
      <w:r w:rsidR="002D2EBF" w:rsidRPr="004C6539">
        <w:rPr>
          <w:rFonts w:ascii="Montserrat Light" w:eastAsia="Times New Roman" w:hAnsi="Montserrat Light" w:cs="Times New Roman"/>
          <w:b/>
          <w:bCs/>
          <w:lang w:val="ro-RO"/>
        </w:rPr>
        <w:t xml:space="preserve">ZONA </w:t>
      </w:r>
      <w:r w:rsidRPr="004C6539">
        <w:rPr>
          <w:rFonts w:ascii="Montserrat Light" w:eastAsia="Times New Roman" w:hAnsi="Montserrat Light" w:cs="Times New Roman"/>
          <w:b/>
          <w:bCs/>
          <w:lang w:val="ro-RO"/>
        </w:rPr>
        <w:t>HUEDIN</w:t>
      </w:r>
    </w:p>
    <w:p w14:paraId="4A2497BD" w14:textId="08D1C0A6" w:rsidR="00A916B3" w:rsidRPr="004C6539" w:rsidRDefault="00A916B3" w:rsidP="00032DA8">
      <w:pPr>
        <w:pStyle w:val="Listparagraf"/>
        <w:numPr>
          <w:ilvl w:val="0"/>
          <w:numId w:val="19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Biserica ,,Sfânta Treime”, Comuna Căpuș</w:t>
      </w:r>
      <w:r w:rsidR="001B2631"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u Mare</w:t>
      </w: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, Sat Agârbiciu</w:t>
      </w:r>
    </w:p>
    <w:p w14:paraId="78DE016D" w14:textId="77777777" w:rsidR="00A916B3" w:rsidRPr="004C6539" w:rsidRDefault="00A916B3" w:rsidP="00032DA8">
      <w:pPr>
        <w:pStyle w:val="Listparagraf"/>
        <w:numPr>
          <w:ilvl w:val="0"/>
          <w:numId w:val="19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Biserica Reformat-Calvină Huedin</w:t>
      </w:r>
      <w:r w:rsidRPr="004C6539">
        <w:rPr>
          <w:rFonts w:ascii="Montserrat Light" w:eastAsia="Times New Roman" w:hAnsi="Montserrat Light" w:cs="Segoe UI"/>
          <w:sz w:val="22"/>
          <w:szCs w:val="22"/>
        </w:rPr>
        <w:t> </w:t>
      </w:r>
    </w:p>
    <w:p w14:paraId="77E9B5A5" w14:textId="77777777" w:rsidR="00A916B3" w:rsidRPr="004C6539" w:rsidRDefault="00A916B3" w:rsidP="00032DA8">
      <w:pPr>
        <w:pStyle w:val="Listparagraf"/>
        <w:numPr>
          <w:ilvl w:val="0"/>
          <w:numId w:val="19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Biserica Reformat-Calvină Sâncraiu</w:t>
      </w:r>
      <w:r w:rsidRPr="004C6539">
        <w:rPr>
          <w:rFonts w:ascii="Montserrat Light" w:eastAsia="Times New Roman" w:hAnsi="Montserrat Light" w:cs="Segoe UI"/>
          <w:sz w:val="22"/>
          <w:szCs w:val="22"/>
        </w:rPr>
        <w:t> </w:t>
      </w:r>
    </w:p>
    <w:p w14:paraId="5BEA6F4E" w14:textId="77777777" w:rsidR="00A916B3" w:rsidRPr="004C6539" w:rsidRDefault="00A916B3" w:rsidP="00032DA8">
      <w:pPr>
        <w:pStyle w:val="Listparagraf"/>
        <w:numPr>
          <w:ilvl w:val="0"/>
          <w:numId w:val="19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Biserica Reformat-Calvină Văleni </w:t>
      </w:r>
      <w:r w:rsidRPr="004C6539">
        <w:rPr>
          <w:rFonts w:ascii="Montserrat Light" w:eastAsia="Times New Roman" w:hAnsi="Montserrat Light" w:cs="Segoe UI"/>
          <w:sz w:val="22"/>
          <w:szCs w:val="22"/>
        </w:rPr>
        <w:t> </w:t>
      </w:r>
    </w:p>
    <w:p w14:paraId="4BBCE09F" w14:textId="77777777" w:rsidR="00A916B3" w:rsidRPr="004C6539" w:rsidRDefault="00A916B3" w:rsidP="00032DA8">
      <w:pPr>
        <w:pStyle w:val="Listparagraf"/>
        <w:numPr>
          <w:ilvl w:val="0"/>
          <w:numId w:val="19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Biserica Reformat-Calvină Mănăstireni</w:t>
      </w:r>
      <w:r w:rsidRPr="004C6539">
        <w:rPr>
          <w:rFonts w:ascii="Montserrat Light" w:eastAsia="Times New Roman" w:hAnsi="Montserrat Light" w:cs="Segoe UI"/>
          <w:sz w:val="22"/>
          <w:szCs w:val="22"/>
        </w:rPr>
        <w:t> </w:t>
      </w:r>
    </w:p>
    <w:p w14:paraId="28021313" w14:textId="77777777" w:rsidR="00A916B3" w:rsidRPr="004C6539" w:rsidRDefault="00A916B3" w:rsidP="00032DA8">
      <w:p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Segoe UI"/>
        </w:rPr>
        <w:t> </w:t>
      </w:r>
      <w:r w:rsidRPr="004C6539">
        <w:rPr>
          <w:rFonts w:ascii="Montserrat Light" w:eastAsia="Times New Roman" w:hAnsi="Montserrat Light" w:cs="Segoe UI"/>
        </w:rPr>
        <w:tab/>
      </w:r>
    </w:p>
    <w:p w14:paraId="72A2752C" w14:textId="00FE3D78" w:rsidR="00A916B3" w:rsidRPr="004C6539" w:rsidRDefault="00A916B3" w:rsidP="00032DA8">
      <w:p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Segoe UI"/>
          <w:b/>
          <w:bCs/>
        </w:rPr>
        <w:t xml:space="preserve">       </w:t>
      </w:r>
      <w:r w:rsidR="00EA0C91" w:rsidRPr="004C6539">
        <w:rPr>
          <w:rFonts w:ascii="Montserrat Light" w:eastAsia="Times New Roman" w:hAnsi="Montserrat Light" w:cs="Segoe UI"/>
          <w:b/>
          <w:bCs/>
        </w:rPr>
        <w:t xml:space="preserve">   </w:t>
      </w:r>
      <w:r w:rsidRPr="004C6539">
        <w:rPr>
          <w:rFonts w:ascii="Montserrat Light" w:eastAsia="Times New Roman" w:hAnsi="Montserrat Light" w:cs="Segoe UI"/>
          <w:b/>
          <w:bCs/>
        </w:rPr>
        <w:t xml:space="preserve">BISERICI </w:t>
      </w:r>
      <w:r w:rsidR="00061ACC" w:rsidRPr="004C6539">
        <w:rPr>
          <w:rFonts w:ascii="Montserrat Light" w:eastAsia="Times New Roman" w:hAnsi="Montserrat Light" w:cs="Segoe UI"/>
          <w:b/>
          <w:bCs/>
        </w:rPr>
        <w:t xml:space="preserve">DIN </w:t>
      </w:r>
      <w:r w:rsidRPr="004C6539">
        <w:rPr>
          <w:rFonts w:ascii="Montserrat Light" w:eastAsia="Times New Roman" w:hAnsi="Montserrat Light" w:cs="Segoe UI"/>
          <w:b/>
          <w:bCs/>
        </w:rPr>
        <w:t>ZONA TURDA</w:t>
      </w:r>
      <w:r w:rsidRPr="004C6539">
        <w:rPr>
          <w:rFonts w:ascii="Montserrat Light" w:eastAsia="Times New Roman" w:hAnsi="Montserrat Light" w:cs="Segoe UI"/>
        </w:rPr>
        <w:t> </w:t>
      </w:r>
    </w:p>
    <w:p w14:paraId="1788AE90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Times New Roman"/>
          <w:sz w:val="22"/>
          <w:szCs w:val="22"/>
        </w:rPr>
      </w:pPr>
      <w:r w:rsidRPr="004C6539">
        <w:rPr>
          <w:rFonts w:ascii="Montserrat Light" w:eastAsia="Times New Roman" w:hAnsi="Montserrat Light" w:cs="Times New Roman"/>
          <w:sz w:val="22"/>
          <w:szCs w:val="22"/>
          <w:lang w:val="ro-RO"/>
        </w:rPr>
        <w:t>Biserica Ortodoxa „Sfânta Cuvioasă Paraschiva” din Feleacu  </w:t>
      </w:r>
      <w:r w:rsidRPr="004C6539">
        <w:rPr>
          <w:rFonts w:ascii="Montserrat Light" w:eastAsia="Times New Roman" w:hAnsi="Montserrat Light" w:cs="Times New Roman"/>
          <w:sz w:val="22"/>
          <w:szCs w:val="22"/>
        </w:rPr>
        <w:t> </w:t>
      </w:r>
    </w:p>
    <w:p w14:paraId="719D891A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Times New Roman"/>
          <w:sz w:val="22"/>
          <w:szCs w:val="22"/>
        </w:rPr>
      </w:pPr>
      <w:r w:rsidRPr="004C6539">
        <w:rPr>
          <w:rFonts w:ascii="Montserrat Light" w:eastAsia="Times New Roman" w:hAnsi="Montserrat Light" w:cs="Times New Roman"/>
          <w:sz w:val="22"/>
          <w:szCs w:val="22"/>
          <w:lang w:val="ro-RO"/>
        </w:rPr>
        <w:t>Biserica Romano-Catolică ,,Sfânta Maria” Turda </w:t>
      </w:r>
      <w:r w:rsidRPr="004C6539">
        <w:rPr>
          <w:rFonts w:ascii="Montserrat Light" w:eastAsia="Times New Roman" w:hAnsi="Montserrat Light" w:cs="Times New Roman"/>
          <w:sz w:val="22"/>
          <w:szCs w:val="22"/>
        </w:rPr>
        <w:t> </w:t>
      </w:r>
    </w:p>
    <w:p w14:paraId="43A18C87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4C6539">
        <w:rPr>
          <w:rFonts w:ascii="Montserrat Light" w:eastAsia="Times New Roman" w:hAnsi="Montserrat Light" w:cs="Times New Roman"/>
          <w:sz w:val="22"/>
          <w:szCs w:val="22"/>
        </w:rPr>
        <w:t>Biserica</w:t>
      </w:r>
      <w:proofErr w:type="spellEnd"/>
      <w:r w:rsidRPr="004C6539">
        <w:rPr>
          <w:rFonts w:ascii="Montserrat Light" w:eastAsia="Times New Roman" w:hAnsi="Montserrat Light" w:cs="Times New Roman"/>
          <w:sz w:val="22"/>
          <w:szCs w:val="22"/>
        </w:rPr>
        <w:t> Reformat-Calvin</w:t>
      </w:r>
      <w:r w:rsidRPr="004C6539">
        <w:rPr>
          <w:rFonts w:ascii="Montserrat Light" w:eastAsia="Times New Roman" w:hAnsi="Montserrat Light" w:cs="Times New Roman"/>
          <w:sz w:val="22"/>
          <w:szCs w:val="22"/>
          <w:lang w:val="ro-RO"/>
        </w:rPr>
        <w:t>ă „Turda Veche” Turda</w:t>
      </w:r>
      <w:r w:rsidRPr="004C6539">
        <w:rPr>
          <w:rFonts w:ascii="Montserrat Light" w:eastAsia="Times New Roman" w:hAnsi="Montserrat Light" w:cs="Times New Roman"/>
          <w:sz w:val="22"/>
          <w:szCs w:val="22"/>
        </w:rPr>
        <w:t> </w:t>
      </w:r>
    </w:p>
    <w:p w14:paraId="2798E80B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Times New Roman"/>
          <w:sz w:val="22"/>
          <w:szCs w:val="22"/>
        </w:rPr>
      </w:pPr>
      <w:r w:rsidRPr="004C6539">
        <w:rPr>
          <w:rFonts w:ascii="Montserrat Light" w:eastAsia="Times New Roman" w:hAnsi="Montserrat Light" w:cs="Times New Roman"/>
          <w:sz w:val="22"/>
          <w:szCs w:val="22"/>
          <w:lang w:val="ro-RO"/>
        </w:rPr>
        <w:t>Biserica Reformat-Calvină „Turda Nouă” Turda </w:t>
      </w:r>
      <w:r w:rsidRPr="004C6539">
        <w:rPr>
          <w:rFonts w:ascii="Montserrat Light" w:eastAsia="Times New Roman" w:hAnsi="Montserrat Light" w:cs="Times New Roman"/>
          <w:sz w:val="22"/>
          <w:szCs w:val="22"/>
        </w:rPr>
        <w:t> </w:t>
      </w:r>
    </w:p>
    <w:p w14:paraId="300AAF09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Times New Roman"/>
          <w:sz w:val="22"/>
          <w:szCs w:val="22"/>
        </w:rPr>
      </w:pPr>
      <w:r w:rsidRPr="004C6539">
        <w:rPr>
          <w:rFonts w:ascii="Montserrat Light" w:eastAsia="Times New Roman" w:hAnsi="Montserrat Light" w:cs="Times New Roman"/>
          <w:sz w:val="22"/>
          <w:szCs w:val="22"/>
          <w:lang w:val="ro-RO"/>
        </w:rPr>
        <w:t>Biserica Ortodoxă ,,Sfinții Mihail şi Gavriil” Turda</w:t>
      </w:r>
      <w:r w:rsidRPr="004C6539">
        <w:rPr>
          <w:rFonts w:ascii="Montserrat Light" w:eastAsia="Times New Roman" w:hAnsi="Montserrat Light" w:cs="Times New Roman"/>
          <w:sz w:val="22"/>
          <w:szCs w:val="22"/>
        </w:rPr>
        <w:t> </w:t>
      </w:r>
    </w:p>
    <w:p w14:paraId="24E9B939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4C6539">
        <w:rPr>
          <w:rFonts w:ascii="Montserrat Light" w:eastAsia="Times New Roman" w:hAnsi="Montserrat Light" w:cs="Times New Roman"/>
          <w:sz w:val="22"/>
          <w:szCs w:val="22"/>
        </w:rPr>
        <w:t>Biserica</w:t>
      </w:r>
      <w:proofErr w:type="spellEnd"/>
      <w:r w:rsidRPr="004C6539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4C6539">
        <w:rPr>
          <w:rFonts w:ascii="Montserrat Light" w:eastAsia="Times New Roman" w:hAnsi="Montserrat Light" w:cs="Times New Roman"/>
          <w:sz w:val="22"/>
          <w:szCs w:val="22"/>
        </w:rPr>
        <w:t>Franciscană</w:t>
      </w:r>
      <w:proofErr w:type="spellEnd"/>
      <w:r w:rsidRPr="004C6539">
        <w:rPr>
          <w:rFonts w:ascii="Montserrat Light" w:eastAsia="Times New Roman" w:hAnsi="Montserrat Light" w:cs="Times New Roman"/>
          <w:sz w:val="22"/>
          <w:szCs w:val="22"/>
        </w:rPr>
        <w:t xml:space="preserve"> Turda</w:t>
      </w:r>
    </w:p>
    <w:p w14:paraId="35738817" w14:textId="77777777" w:rsidR="00A916B3" w:rsidRPr="004C6539" w:rsidRDefault="00A916B3" w:rsidP="00032DA8">
      <w:pPr>
        <w:pStyle w:val="Listparagraf"/>
        <w:numPr>
          <w:ilvl w:val="0"/>
          <w:numId w:val="21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  <w:lang w:val="ro-RO"/>
        </w:rPr>
      </w:pPr>
      <w:r w:rsidRPr="004C6539">
        <w:rPr>
          <w:rFonts w:ascii="Montserrat Light" w:eastAsia="Times New Roman" w:hAnsi="Montserrat Light" w:cs="Times New Roman"/>
          <w:sz w:val="22"/>
          <w:szCs w:val="22"/>
          <w:lang w:val="ro-RO"/>
        </w:rPr>
        <w:t>Sinagoga Turda</w:t>
      </w:r>
      <w:r w:rsidRPr="004C6539">
        <w:rPr>
          <w:rFonts w:ascii="Montserrat Light" w:eastAsia="Times New Roman" w:hAnsi="Montserrat Light" w:cs="Times New Roman"/>
          <w:sz w:val="22"/>
          <w:szCs w:val="22"/>
        </w:rPr>
        <w:t> </w:t>
      </w:r>
    </w:p>
    <w:p w14:paraId="2C389FAA" w14:textId="77777777" w:rsidR="00A916B3" w:rsidRPr="004C6539" w:rsidRDefault="00A916B3" w:rsidP="00032DA8">
      <w:p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</w:p>
    <w:p w14:paraId="13521746" w14:textId="6CB78E9D" w:rsidR="00A916B3" w:rsidRPr="004C6539" w:rsidRDefault="00032DA8" w:rsidP="00032DA8">
      <w:pPr>
        <w:spacing w:line="240" w:lineRule="auto"/>
        <w:jc w:val="both"/>
        <w:textAlignment w:val="baseline"/>
        <w:rPr>
          <w:rFonts w:ascii="Montserrat Light" w:eastAsia="Times New Roman" w:hAnsi="Montserrat Light" w:cs="Segoe UI"/>
        </w:rPr>
      </w:pPr>
      <w:r w:rsidRPr="004C6539">
        <w:rPr>
          <w:rFonts w:ascii="Montserrat Light" w:eastAsia="Times New Roman" w:hAnsi="Montserrat Light" w:cs="Segoe UI"/>
          <w:b/>
          <w:bCs/>
          <w:lang w:val="ro-RO"/>
        </w:rPr>
        <w:t xml:space="preserve">     </w:t>
      </w:r>
      <w:r w:rsidR="00EA0C91" w:rsidRPr="004C6539">
        <w:rPr>
          <w:rFonts w:ascii="Montserrat Light" w:eastAsia="Times New Roman" w:hAnsi="Montserrat Light" w:cs="Segoe UI"/>
          <w:b/>
          <w:bCs/>
          <w:lang w:val="ro-RO"/>
        </w:rPr>
        <w:t xml:space="preserve">   </w:t>
      </w:r>
      <w:r w:rsidRPr="004C6539">
        <w:rPr>
          <w:rFonts w:ascii="Montserrat Light" w:eastAsia="Times New Roman" w:hAnsi="Montserrat Light" w:cs="Segoe UI"/>
          <w:b/>
          <w:bCs/>
          <w:lang w:val="ro-RO"/>
        </w:rPr>
        <w:t xml:space="preserve"> </w:t>
      </w:r>
      <w:r w:rsidR="002D2EBF" w:rsidRPr="004C6539">
        <w:rPr>
          <w:rFonts w:ascii="Montserrat Light" w:eastAsia="Times New Roman" w:hAnsi="Montserrat Light" w:cs="Segoe UI"/>
          <w:b/>
          <w:bCs/>
          <w:lang w:val="ro-RO"/>
        </w:rPr>
        <w:t xml:space="preserve">BISERICI </w:t>
      </w:r>
      <w:r w:rsidR="00061ACC" w:rsidRPr="004C6539">
        <w:rPr>
          <w:rFonts w:ascii="Montserrat Light" w:eastAsia="Times New Roman" w:hAnsi="Montserrat Light" w:cs="Segoe UI"/>
          <w:b/>
          <w:bCs/>
          <w:lang w:val="ro-RO"/>
        </w:rPr>
        <w:t xml:space="preserve">DIN </w:t>
      </w:r>
      <w:r w:rsidR="00A916B3" w:rsidRPr="004C6539">
        <w:rPr>
          <w:rFonts w:ascii="Montserrat Light" w:eastAsia="Times New Roman" w:hAnsi="Montserrat Light" w:cs="Segoe UI"/>
          <w:b/>
          <w:bCs/>
          <w:lang w:val="ro-RO"/>
        </w:rPr>
        <w:t>CÂMPIA</w:t>
      </w:r>
      <w:r w:rsidR="002D2EBF" w:rsidRPr="004C6539">
        <w:rPr>
          <w:rFonts w:ascii="Montserrat Light" w:eastAsia="Times New Roman" w:hAnsi="Montserrat Light" w:cs="Segoe UI"/>
          <w:b/>
          <w:bCs/>
          <w:lang w:val="ro-RO"/>
        </w:rPr>
        <w:t>-</w:t>
      </w:r>
      <w:r w:rsidR="00A916B3" w:rsidRPr="004C6539">
        <w:rPr>
          <w:rFonts w:ascii="Montserrat Light" w:eastAsia="Times New Roman" w:hAnsi="Montserrat Light" w:cs="Segoe UI"/>
          <w:b/>
          <w:bCs/>
          <w:lang w:val="ro-RO"/>
        </w:rPr>
        <w:t>TURZII</w:t>
      </w:r>
    </w:p>
    <w:p w14:paraId="5597F905" w14:textId="36E2455B" w:rsidR="00A916B3" w:rsidRPr="004C6539" w:rsidRDefault="00A916B3" w:rsidP="00EA0C91">
      <w:pPr>
        <w:pStyle w:val="Listparagraf"/>
        <w:numPr>
          <w:ilvl w:val="0"/>
          <w:numId w:val="25"/>
        </w:numPr>
        <w:jc w:val="both"/>
        <w:textAlignment w:val="baseline"/>
        <w:rPr>
          <w:rFonts w:ascii="Montserrat Light" w:eastAsia="Times New Roman" w:hAnsi="Montserrat Light" w:cs="Segoe UI"/>
          <w:sz w:val="22"/>
          <w:szCs w:val="22"/>
        </w:rPr>
      </w:pPr>
      <w:proofErr w:type="spellStart"/>
      <w:r w:rsidRPr="004C6539">
        <w:rPr>
          <w:rFonts w:ascii="Montserrat Light" w:eastAsia="Times New Roman" w:hAnsi="Montserrat Light" w:cs="Segoe UI"/>
          <w:sz w:val="22"/>
          <w:szCs w:val="22"/>
        </w:rPr>
        <w:t>Biserica</w:t>
      </w:r>
      <w:proofErr w:type="spellEnd"/>
      <w:r w:rsidRPr="004C6539">
        <w:rPr>
          <w:rFonts w:ascii="Montserrat Light" w:eastAsia="Times New Roman" w:hAnsi="Montserrat Light" w:cs="Segoe UI"/>
          <w:sz w:val="22"/>
          <w:szCs w:val="22"/>
        </w:rPr>
        <w:t> Reformat – Calvin</w:t>
      </w:r>
      <w:r w:rsidRPr="004C6539">
        <w:rPr>
          <w:rFonts w:ascii="Montserrat Light" w:eastAsia="Times New Roman" w:hAnsi="Montserrat Light" w:cs="Segoe UI"/>
          <w:sz w:val="22"/>
          <w:szCs w:val="22"/>
          <w:lang w:val="ro-RO"/>
        </w:rPr>
        <w:t>ă Câmpia Turzii</w:t>
      </w:r>
      <w:r w:rsidRPr="004C6539">
        <w:rPr>
          <w:rFonts w:ascii="Montserrat Light" w:eastAsia="Times New Roman" w:hAnsi="Montserrat Light" w:cs="Segoe UI"/>
          <w:sz w:val="22"/>
          <w:szCs w:val="22"/>
        </w:rPr>
        <w:t> </w:t>
      </w:r>
    </w:p>
    <w:p w14:paraId="1666F5AD" w14:textId="77777777" w:rsidR="00F03F68" w:rsidRPr="004C6539" w:rsidRDefault="00F03F68" w:rsidP="00032DA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Theme="minorHAnsi" w:hAnsi="Montserrat"/>
          <w:b/>
          <w:bCs/>
          <w:sz w:val="22"/>
          <w:szCs w:val="22"/>
          <w:lang w:val="ro-RO"/>
        </w:rPr>
      </w:pPr>
    </w:p>
    <w:p w14:paraId="498996CF" w14:textId="4FB97BCC" w:rsidR="00A916B3" w:rsidRPr="004C6539" w:rsidRDefault="00A916B3" w:rsidP="00032DA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Fonts w:ascii="Montserrat" w:eastAsiaTheme="minorHAnsi" w:hAnsi="Montserrat"/>
          <w:b/>
          <w:bCs/>
          <w:sz w:val="22"/>
          <w:szCs w:val="22"/>
          <w:lang w:val="ro-RO"/>
        </w:rPr>
        <w:t>3. M</w:t>
      </w:r>
      <w:r w:rsidRPr="004C6539">
        <w:rPr>
          <w:rFonts w:ascii="Montserrat" w:eastAsiaTheme="minorHAnsi" w:hAnsi="Montserrat"/>
          <w:b/>
          <w:bCs/>
          <w:sz w:val="22"/>
          <w:szCs w:val="22"/>
        </w:rPr>
        <w:t>ĂNĂSTIRI</w:t>
      </w:r>
      <w:r w:rsidR="00061ACC" w:rsidRPr="004C6539">
        <w:rPr>
          <w:rFonts w:ascii="Montserrat" w:eastAsiaTheme="minorHAnsi" w:hAnsi="Montserrat"/>
          <w:b/>
          <w:bCs/>
          <w:sz w:val="22"/>
          <w:szCs w:val="22"/>
        </w:rPr>
        <w:t xml:space="preserve"> DIN </w:t>
      </w:r>
      <w:r w:rsidRPr="004C6539">
        <w:rPr>
          <w:rFonts w:ascii="Montserrat" w:eastAsiaTheme="minorHAnsi" w:hAnsi="Montserrat"/>
          <w:b/>
          <w:bCs/>
          <w:sz w:val="22"/>
          <w:szCs w:val="22"/>
        </w:rPr>
        <w:t>JUDEŢUL CLUJ</w:t>
      </w:r>
      <w:r w:rsidRPr="004C6539">
        <w:rPr>
          <w:rFonts w:ascii="Montserrat" w:eastAsiaTheme="minorHAnsi" w:hAnsi="Montserrat"/>
          <w:b/>
          <w:bCs/>
          <w:sz w:val="22"/>
          <w:szCs w:val="22"/>
          <w:lang w:val="ro-RO"/>
        </w:rPr>
        <w:t> </w:t>
      </w:r>
      <w:r w:rsidRPr="004C6539">
        <w:rPr>
          <w:rStyle w:val="eop"/>
          <w:rFonts w:ascii="Montserrat Light" w:hAnsi="Montserrat Light"/>
          <w:sz w:val="22"/>
          <w:szCs w:val="22"/>
        </w:rPr>
        <w:t> </w:t>
      </w:r>
    </w:p>
    <w:p w14:paraId="3E6B4E94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 ,,Adormirea Maicii Domnului” Nicula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35B25344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Fonts w:ascii="Montserrat Light" w:hAnsi="Montserrat Light" w:cs="Segoe UI"/>
          <w:sz w:val="22"/>
          <w:szCs w:val="22"/>
        </w:rPr>
        <w:t xml:space="preserve"> ,,</w:t>
      </w:r>
      <w:proofErr w:type="spellStart"/>
      <w:r w:rsidRPr="004C6539">
        <w:rPr>
          <w:rFonts w:ascii="Montserrat Light" w:hAnsi="Montserrat Light" w:cs="Segoe UI"/>
          <w:sz w:val="22"/>
          <w:szCs w:val="22"/>
        </w:rPr>
        <w:t>Acoperământul</w:t>
      </w:r>
      <w:proofErr w:type="spellEnd"/>
      <w:proofErr w:type="gramEnd"/>
      <w:r w:rsidRPr="004C6539">
        <w:rPr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Fonts w:ascii="Montserrat Light" w:hAnsi="Montserrat Light" w:cs="Segoe UI"/>
          <w:sz w:val="22"/>
          <w:szCs w:val="22"/>
        </w:rPr>
        <w:t>Maicii</w:t>
      </w:r>
      <w:proofErr w:type="spellEnd"/>
      <w:r w:rsidRPr="004C6539">
        <w:rPr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Fonts w:ascii="Montserrat Light" w:hAnsi="Montserrat Light" w:cs="Segoe UI"/>
          <w:sz w:val="22"/>
          <w:szCs w:val="22"/>
        </w:rPr>
        <w:t>Domnului</w:t>
      </w:r>
      <w:proofErr w:type="spellEnd"/>
      <w:r w:rsidRPr="004C6539">
        <w:rPr>
          <w:rFonts w:ascii="Montserrat Light" w:hAnsi="Montserrat Light" w:cs="Segoe UI"/>
          <w:sz w:val="22"/>
          <w:szCs w:val="22"/>
        </w:rPr>
        <w:t xml:space="preserve">”, </w:t>
      </w:r>
      <w:proofErr w:type="spellStart"/>
      <w:r w:rsidRPr="004C6539">
        <w:rPr>
          <w:rFonts w:ascii="Montserrat Light" w:hAnsi="Montserrat Light" w:cs="Segoe UI"/>
          <w:sz w:val="22"/>
          <w:szCs w:val="22"/>
        </w:rPr>
        <w:t>Floreşti-Tăuţi</w:t>
      </w:r>
      <w:proofErr w:type="spellEnd"/>
    </w:p>
    <w:p w14:paraId="153126D5" w14:textId="11EC564A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 ,,Sf</w:t>
      </w:r>
      <w:r w:rsidR="00F03F68"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ânta</w:t>
      </w: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 xml:space="preserve"> Troiţă” Feleacu 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 </w:t>
      </w:r>
    </w:p>
    <w:p w14:paraId="19AB65AA" w14:textId="08FE3073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 ,,Sf</w:t>
      </w:r>
      <w:r w:rsidR="00F03F68"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ântul</w:t>
      </w: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 xml:space="preserve"> Ștefan Vodă” Vad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5F67EBA5" w14:textId="5AD89D7B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</w:t>
      </w:r>
      <w:r w:rsidR="00130F41"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 xml:space="preserve"> </w:t>
      </w: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,,Înălțarea Sfintei Cruci” Căşiel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30C7FE52" w14:textId="19CF918F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 „Mihai-Vodă</w:t>
      </w:r>
      <w:r w:rsidR="003A147E"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”–</w:t>
      </w:r>
      <w:r w:rsidR="00DA69C0"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,,</w:t>
      </w:r>
      <w:proofErr w:type="spellStart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>Sfinții</w:t>
      </w:r>
      <w:proofErr w:type="spellEnd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>Arhangheli</w:t>
      </w:r>
      <w:proofErr w:type="spellEnd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>Mihail</w:t>
      </w:r>
      <w:proofErr w:type="spellEnd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>şi</w:t>
      </w:r>
      <w:proofErr w:type="spellEnd"/>
      <w:r w:rsidR="009F738F" w:rsidRPr="004C6539">
        <w:rPr>
          <w:rFonts w:ascii="Montserrat Light" w:hAnsi="Montserrat Light"/>
          <w:sz w:val="22"/>
          <w:szCs w:val="22"/>
          <w:shd w:val="clear" w:color="auto" w:fill="FFFFFF"/>
        </w:rPr>
        <w:t xml:space="preserve"> Gavriil</w:t>
      </w: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” Turda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0374606A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 ,, Schimbarea la Faţă” Cheile Turzii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22A38712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 ,,Înălţarea Domnului” Muntele Rece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768178BB" w14:textId="63608623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Mănăstirea ,,Sf</w:t>
      </w:r>
      <w:r w:rsidR="00F03F68"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>ânta</w:t>
      </w:r>
      <w:r w:rsidRPr="004C6539">
        <w:rPr>
          <w:rStyle w:val="normaltextrun"/>
          <w:rFonts w:ascii="Montserrat Light" w:hAnsi="Montserrat Light" w:cs="Segoe UI"/>
          <w:sz w:val="22"/>
          <w:szCs w:val="22"/>
          <w:lang w:val="ro-RO"/>
        </w:rPr>
        <w:t xml:space="preserve"> Cuvioasă Parascheva” Râşca – Transilvană</w:t>
      </w:r>
      <w:r w:rsidRPr="004C6539">
        <w:rPr>
          <w:rStyle w:val="eop"/>
          <w:rFonts w:ascii="Montserrat Light" w:hAnsi="Montserrat Light" w:cs="Segoe UI"/>
          <w:sz w:val="22"/>
          <w:szCs w:val="22"/>
        </w:rPr>
        <w:t> </w:t>
      </w:r>
    </w:p>
    <w:p w14:paraId="60018ACE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Naşterea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Maicii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Domnului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” Ciucea</w:t>
      </w:r>
    </w:p>
    <w:p w14:paraId="3636D7D4" w14:textId="6C3814A0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Sf</w:t>
      </w:r>
      <w:r w:rsidR="00F03F68" w:rsidRPr="004C6539">
        <w:rPr>
          <w:rStyle w:val="eop"/>
          <w:rFonts w:ascii="Montserrat Light" w:hAnsi="Montserrat Light" w:cs="Segoe UI"/>
          <w:sz w:val="22"/>
          <w:szCs w:val="22"/>
        </w:rPr>
        <w:t>ântul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Ioan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Iacob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Hozevitul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” Piatra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Craiului</w:t>
      </w:r>
      <w:proofErr w:type="spellEnd"/>
    </w:p>
    <w:p w14:paraId="7102B56E" w14:textId="59759C8C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Sfinții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40 de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Mucenici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” Gherla</w:t>
      </w:r>
    </w:p>
    <w:p w14:paraId="0FF73FDD" w14:textId="65C497B5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Sfânta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Treime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”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Soporu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de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Câmpie</w:t>
      </w:r>
      <w:proofErr w:type="spellEnd"/>
    </w:p>
    <w:p w14:paraId="1B59C15A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„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Sfântul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Prooroc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Ilie 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Tesviteanul</w:t>
      </w:r>
      <w:r w:rsidRPr="004C6539">
        <w:rPr>
          <w:sz w:val="22"/>
          <w:szCs w:val="22"/>
          <w:shd w:val="clear" w:color="auto" w:fill="FFFFFF"/>
        </w:rPr>
        <w:t>ˮ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Băișoara</w:t>
      </w:r>
      <w:proofErr w:type="spellEnd"/>
    </w:p>
    <w:p w14:paraId="5D5B58C9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„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Sfântul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Apostol Ioan 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Evanghelistul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”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Pădureni</w:t>
      </w:r>
      <w:proofErr w:type="spellEnd"/>
    </w:p>
    <w:p w14:paraId="1469EE9D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„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Sfântul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Pantelimon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”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Dâncu</w:t>
      </w:r>
      <w:proofErr w:type="spellEnd"/>
    </w:p>
    <w:p w14:paraId="3EF3BD79" w14:textId="573C8EA0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 xml:space="preserve"> ,,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Sfinții</w:t>
      </w:r>
      <w:proofErr w:type="spellEnd"/>
      <w:proofErr w:type="gram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Ilie si Lazar" 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Cristorel</w:t>
      </w:r>
      <w:proofErr w:type="spellEnd"/>
    </w:p>
    <w:p w14:paraId="27B8ACE4" w14:textId="10F07B8C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Sfânta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Elisabeta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” Cluj-Napoca</w:t>
      </w:r>
    </w:p>
    <w:p w14:paraId="72CD69D0" w14:textId="01A1B8A1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Sf</w:t>
      </w:r>
      <w:r w:rsidR="00F03F68" w:rsidRPr="004C6539">
        <w:rPr>
          <w:rStyle w:val="eop"/>
          <w:rFonts w:ascii="Montserrat Light" w:hAnsi="Montserrat Light" w:cs="Segoe UI"/>
          <w:sz w:val="22"/>
          <w:szCs w:val="22"/>
        </w:rPr>
        <w:t>ântul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Ierarh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Nicolae”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Escu</w:t>
      </w:r>
      <w:proofErr w:type="spellEnd"/>
    </w:p>
    <w:p w14:paraId="4D61393D" w14:textId="24CE45D1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Crucea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Iancului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” –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Sfinții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Fonts w:ascii="Montserrat Light" w:hAnsi="Montserrat Light" w:cs="Open Sans"/>
          <w:sz w:val="22"/>
          <w:szCs w:val="22"/>
          <w:shd w:val="clear" w:color="auto" w:fill="FFFFFF"/>
        </w:rPr>
        <w:t>Martiri</w:t>
      </w:r>
      <w:proofErr w:type="spellEnd"/>
      <w:r w:rsidRPr="004C6539">
        <w:rPr>
          <w:rFonts w:ascii="Montserrat Light" w:hAnsi="Montserrat Light" w:cs="Open Sans"/>
          <w:sz w:val="22"/>
          <w:szCs w:val="22"/>
          <w:shd w:val="clear" w:color="auto" w:fill="FFFFFF"/>
        </w:rPr>
        <w:t xml:space="preserve"> </w:t>
      </w:r>
      <w:proofErr w:type="spellStart"/>
      <w:r w:rsidRPr="004C6539">
        <w:rPr>
          <w:rFonts w:ascii="Montserrat Light" w:hAnsi="Montserrat Light" w:cs="Open Sans"/>
          <w:sz w:val="22"/>
          <w:szCs w:val="22"/>
          <w:shd w:val="clear" w:color="auto" w:fill="FFFFFF"/>
        </w:rPr>
        <w:t>Brâncoveni</w:t>
      </w:r>
      <w:proofErr w:type="spellEnd"/>
      <w:r w:rsidRPr="004C6539">
        <w:rPr>
          <w:rFonts w:ascii="Montserrat Light" w:hAnsi="Montserrat Light" w:cs="Open Sans"/>
          <w:sz w:val="22"/>
          <w:szCs w:val="22"/>
          <w:shd w:val="clear" w:color="auto" w:fill="FFFFFF"/>
        </w:rPr>
        <w:t xml:space="preserve">”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Mărisel</w:t>
      </w:r>
      <w:proofErr w:type="spellEnd"/>
    </w:p>
    <w:p w14:paraId="25DDA98F" w14:textId="53216CAC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 „</w:t>
      </w:r>
      <w:proofErr w:type="spellStart"/>
      <w:proofErr w:type="gram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Sfântul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Vasile 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cel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Mare” 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Someșul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Cald</w:t>
      </w:r>
      <w:proofErr w:type="spellEnd"/>
    </w:p>
    <w:p w14:paraId="4452DD73" w14:textId="47DEABCA" w:rsidR="00E655D5" w:rsidRPr="004C6539" w:rsidRDefault="00E655D5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Accentuat"/>
          <w:rFonts w:ascii="Montserrat Light" w:hAnsi="Montserrat Light" w:cs="Arial"/>
          <w:i w:val="0"/>
          <w:iCs w:val="0"/>
          <w:sz w:val="22"/>
          <w:szCs w:val="22"/>
          <w:shd w:val="clear" w:color="auto" w:fill="FFFFFF"/>
        </w:rPr>
        <w:t>Schitul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 </w:t>
      </w:r>
      <w:r w:rsidR="00DA69C0"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,,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Sfântul</w:t>
      </w:r>
      <w:proofErr w:type="spellEnd"/>
      <w:proofErr w:type="gram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Ioan </w:t>
      </w:r>
      <w:proofErr w:type="spellStart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>Gură</w:t>
      </w:r>
      <w:proofErr w:type="spellEnd"/>
      <w:r w:rsidRPr="004C6539">
        <w:rPr>
          <w:rFonts w:ascii="Montserrat Light" w:hAnsi="Montserrat Light" w:cs="Arial"/>
          <w:sz w:val="22"/>
          <w:szCs w:val="22"/>
          <w:shd w:val="clear" w:color="auto" w:fill="FFFFFF"/>
        </w:rPr>
        <w:t xml:space="preserve"> de Aur” </w:t>
      </w:r>
      <w:proofErr w:type="spellStart"/>
      <w:r w:rsidRPr="004C6539">
        <w:rPr>
          <w:rStyle w:val="Accentuat"/>
          <w:rFonts w:ascii="Montserrat Light" w:hAnsi="Montserrat Light" w:cs="Arial"/>
          <w:i w:val="0"/>
          <w:iCs w:val="0"/>
          <w:sz w:val="22"/>
          <w:szCs w:val="22"/>
          <w:shd w:val="clear" w:color="auto" w:fill="FFFFFF"/>
        </w:rPr>
        <w:t>Băișoara</w:t>
      </w:r>
      <w:proofErr w:type="spellEnd"/>
    </w:p>
    <w:p w14:paraId="43BEA8F8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Franciscană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Dej</w:t>
      </w:r>
    </w:p>
    <w:p w14:paraId="0464F9A7" w14:textId="77777777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,,Sf.</w:t>
      </w:r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Macrina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” Greco-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Catolică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, Cluj-Napoca</w:t>
      </w:r>
    </w:p>
    <w:p w14:paraId="30CA410E" w14:textId="0D532B8A" w:rsidR="00A916B3" w:rsidRPr="004C6539" w:rsidRDefault="00A916B3" w:rsidP="00032DA8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  <w:proofErr w:type="spellStart"/>
      <w:proofErr w:type="gramStart"/>
      <w:r w:rsidRPr="004C6539">
        <w:rPr>
          <w:rStyle w:val="eop"/>
          <w:rFonts w:ascii="Montserrat Light" w:hAnsi="Montserrat Light" w:cs="Segoe UI"/>
          <w:sz w:val="22"/>
          <w:szCs w:val="22"/>
        </w:rPr>
        <w:t>Mănăstirea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r w:rsidR="00DA69C0" w:rsidRPr="004C6539">
        <w:rPr>
          <w:rStyle w:val="eop"/>
          <w:rFonts w:ascii="Montserrat Light" w:hAnsi="Montserrat Light" w:cs="Segoe UI"/>
          <w:sz w:val="22"/>
          <w:szCs w:val="22"/>
        </w:rPr>
        <w:t>,,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Maicii</w:t>
      </w:r>
      <w:proofErr w:type="spellEnd"/>
      <w:proofErr w:type="gramEnd"/>
      <w:r w:rsidRPr="004C6539">
        <w:rPr>
          <w:rStyle w:val="eop"/>
          <w:rFonts w:ascii="Montserrat Light" w:hAnsi="Montserrat Light" w:cs="Segoe UI"/>
          <w:sz w:val="22"/>
          <w:szCs w:val="22"/>
        </w:rPr>
        <w:t xml:space="preserve"> 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Domnului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” Greco-</w:t>
      </w:r>
      <w:proofErr w:type="spellStart"/>
      <w:r w:rsidRPr="004C6539">
        <w:rPr>
          <w:rStyle w:val="eop"/>
          <w:rFonts w:ascii="Montserrat Light" w:hAnsi="Montserrat Light" w:cs="Segoe UI"/>
          <w:sz w:val="22"/>
          <w:szCs w:val="22"/>
        </w:rPr>
        <w:t>Catolică</w:t>
      </w:r>
      <w:proofErr w:type="spellEnd"/>
      <w:r w:rsidRPr="004C6539">
        <w:rPr>
          <w:rStyle w:val="eop"/>
          <w:rFonts w:ascii="Montserrat Light" w:hAnsi="Montserrat Light" w:cs="Segoe UI"/>
          <w:sz w:val="22"/>
          <w:szCs w:val="22"/>
        </w:rPr>
        <w:t>, Cluj-Napoca</w:t>
      </w:r>
      <w:r w:rsidR="001A69DC" w:rsidRPr="004C6539">
        <w:rPr>
          <w:rStyle w:val="eop"/>
          <w:rFonts w:ascii="Montserrat Light" w:hAnsi="Montserrat Light" w:cs="Segoe UI"/>
          <w:sz w:val="22"/>
          <w:szCs w:val="22"/>
        </w:rPr>
        <w:t>.</w:t>
      </w:r>
    </w:p>
    <w:p w14:paraId="42B9BDCB" w14:textId="77777777" w:rsidR="00A916B3" w:rsidRPr="004C6539" w:rsidRDefault="00A916B3" w:rsidP="00032DA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Montserrat Light" w:hAnsi="Montserrat Light" w:cs="Segoe UI"/>
          <w:sz w:val="22"/>
          <w:szCs w:val="22"/>
        </w:rPr>
      </w:pPr>
    </w:p>
    <w:p w14:paraId="6AB2EFC8" w14:textId="11786EAA" w:rsidR="00A916B3" w:rsidRPr="004C6539" w:rsidRDefault="00A916B3" w:rsidP="00032DA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Theme="minorHAnsi" w:hAnsi="Montserrat"/>
          <w:b/>
          <w:bCs/>
          <w:sz w:val="22"/>
          <w:szCs w:val="22"/>
          <w:lang w:val="ro-RO"/>
        </w:rPr>
      </w:pPr>
      <w:r w:rsidRPr="004C6539">
        <w:rPr>
          <w:rFonts w:ascii="Montserrat" w:eastAsiaTheme="minorHAnsi" w:hAnsi="Montserrat"/>
          <w:b/>
          <w:bCs/>
          <w:sz w:val="22"/>
          <w:szCs w:val="22"/>
          <w:lang w:val="ro-RO"/>
        </w:rPr>
        <w:t xml:space="preserve">4. CIMITIRUL CENTRAL </w:t>
      </w:r>
      <w:r w:rsidR="00061ACC" w:rsidRPr="004C6539">
        <w:rPr>
          <w:rFonts w:ascii="Montserrat" w:eastAsiaTheme="minorHAnsi" w:hAnsi="Montserrat"/>
          <w:b/>
          <w:bCs/>
          <w:sz w:val="22"/>
          <w:szCs w:val="22"/>
          <w:lang w:val="ro-RO"/>
        </w:rPr>
        <w:t xml:space="preserve">DIN </w:t>
      </w:r>
      <w:r w:rsidRPr="004C6539">
        <w:rPr>
          <w:rFonts w:ascii="Montserrat" w:eastAsiaTheme="minorHAnsi" w:hAnsi="Montserrat"/>
          <w:b/>
          <w:bCs/>
          <w:sz w:val="22"/>
          <w:szCs w:val="22"/>
          <w:lang w:val="ro-RO"/>
        </w:rPr>
        <w:t>CLUJ-NAPOCA</w:t>
      </w:r>
    </w:p>
    <w:p w14:paraId="36AD9651" w14:textId="77777777" w:rsidR="00032DA8" w:rsidRPr="004C6539" w:rsidRDefault="00032DA8" w:rsidP="00032DA8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eastAsiaTheme="minorHAnsi" w:hAnsi="Montserrat"/>
          <w:b/>
          <w:bCs/>
          <w:sz w:val="22"/>
          <w:szCs w:val="22"/>
          <w:lang w:val="ro-RO"/>
        </w:rPr>
      </w:pPr>
    </w:p>
    <w:p w14:paraId="5EC3AC2B" w14:textId="6271D819" w:rsidR="004E343B" w:rsidRPr="004C653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6539">
        <w:rPr>
          <w:rFonts w:ascii="Montserrat" w:hAnsi="Montserrat"/>
          <w:lang w:val="ro-RO" w:eastAsia="ro-RO"/>
        </w:rPr>
        <w:tab/>
      </w:r>
      <w:r w:rsidRPr="004C6539">
        <w:rPr>
          <w:rFonts w:ascii="Montserrat" w:hAnsi="Montserrat"/>
          <w:lang w:val="ro-RO" w:eastAsia="ro-RO"/>
        </w:rPr>
        <w:tab/>
      </w:r>
      <w:r w:rsidRPr="004C653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C6539">
        <w:rPr>
          <w:rFonts w:ascii="Montserrat" w:hAnsi="Montserrat"/>
          <w:lang w:val="ro-RO" w:eastAsia="ro-RO"/>
        </w:rPr>
        <w:t xml:space="preserve">  </w:t>
      </w:r>
      <w:r w:rsidRPr="004C653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C653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C6539">
        <w:rPr>
          <w:rFonts w:ascii="Montserrat" w:hAnsi="Montserrat"/>
          <w:lang w:val="ro-RO" w:eastAsia="ro-RO"/>
        </w:rPr>
        <w:t xml:space="preserve">       </w:t>
      </w:r>
      <w:r w:rsidRPr="004C6539">
        <w:rPr>
          <w:rFonts w:ascii="Montserrat" w:hAnsi="Montserrat"/>
          <w:b/>
          <w:lang w:val="ro-RO" w:eastAsia="ro-RO"/>
        </w:rPr>
        <w:t>PREŞEDINTE,</w:t>
      </w:r>
      <w:r w:rsidRPr="004C6539">
        <w:rPr>
          <w:rFonts w:ascii="Montserrat" w:hAnsi="Montserrat"/>
          <w:b/>
          <w:lang w:val="ro-RO" w:eastAsia="ro-RO"/>
        </w:rPr>
        <w:tab/>
      </w:r>
      <w:r w:rsidRPr="004C6539">
        <w:rPr>
          <w:rFonts w:ascii="Montserrat" w:hAnsi="Montserrat"/>
          <w:lang w:val="ro-RO" w:eastAsia="ro-RO"/>
        </w:rPr>
        <w:tab/>
      </w:r>
      <w:r w:rsidRPr="004C6539">
        <w:rPr>
          <w:rFonts w:ascii="Montserrat" w:hAnsi="Montserrat"/>
          <w:lang w:val="ro-RO" w:eastAsia="ro-RO"/>
        </w:rPr>
        <w:tab/>
        <w:t xml:space="preserve">      </w:t>
      </w:r>
      <w:r w:rsidRPr="004C653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4C653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C6539">
        <w:rPr>
          <w:rFonts w:ascii="Montserrat" w:hAnsi="Montserrat"/>
          <w:b/>
          <w:lang w:val="ro-RO" w:eastAsia="ro-RO"/>
        </w:rPr>
        <w:t xml:space="preserve">       </w:t>
      </w:r>
      <w:r w:rsidR="00407BA0" w:rsidRPr="004C6539">
        <w:rPr>
          <w:rFonts w:ascii="Montserrat" w:hAnsi="Montserrat"/>
          <w:b/>
          <w:lang w:val="ro-RO" w:eastAsia="ro-RO"/>
        </w:rPr>
        <w:t xml:space="preserve"> </w:t>
      </w:r>
      <w:r w:rsidRPr="004C6539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C6539">
        <w:rPr>
          <w:rFonts w:ascii="Montserrat" w:hAnsi="Montserrat"/>
          <w:b/>
          <w:lang w:val="ro-RO" w:eastAsia="ro-RO"/>
        </w:rPr>
        <w:t xml:space="preserve">            </w:t>
      </w:r>
      <w:r w:rsidRPr="004C6539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4C6539" w:rsidSect="00032DA8">
      <w:footerReference w:type="default" r:id="rId8"/>
      <w:headerReference w:type="first" r:id="rId9"/>
      <w:footerReference w:type="first" r:id="rId10"/>
      <w:pgSz w:w="11909" w:h="16834"/>
      <w:pgMar w:top="360" w:right="929" w:bottom="180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780A" w14:textId="77777777" w:rsidR="00953FB0" w:rsidRDefault="00953FB0">
      <w:pPr>
        <w:spacing w:line="240" w:lineRule="auto"/>
      </w:pPr>
      <w:r>
        <w:separator/>
      </w:r>
    </w:p>
  </w:endnote>
  <w:endnote w:type="continuationSeparator" w:id="0">
    <w:p w14:paraId="7EF92970" w14:textId="77777777" w:rsidR="00953FB0" w:rsidRDefault="0095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  <w:p w14:paraId="6406BB0B" w14:textId="77777777" w:rsidR="00BB3369" w:rsidRDefault="00BB33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FDB7" w14:textId="77777777" w:rsidR="00953FB0" w:rsidRDefault="00953FB0">
      <w:pPr>
        <w:spacing w:line="240" w:lineRule="auto"/>
      </w:pPr>
      <w:r>
        <w:separator/>
      </w:r>
    </w:p>
  </w:footnote>
  <w:footnote w:type="continuationSeparator" w:id="0">
    <w:p w14:paraId="48D16A69" w14:textId="77777777" w:rsidR="00953FB0" w:rsidRDefault="00953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AC680E">
    <w:pPr>
      <w:pStyle w:val="Antet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6766A0"/>
    <w:multiLevelType w:val="hybridMultilevel"/>
    <w:tmpl w:val="3F32CF98"/>
    <w:lvl w:ilvl="0" w:tplc="FFFFFFFF">
      <w:start w:val="1"/>
      <w:numFmt w:val="upperLetter"/>
      <w:lvlText w:val="%1."/>
      <w:lvlJc w:val="left"/>
      <w:pPr>
        <w:ind w:left="540" w:hanging="360"/>
      </w:pPr>
    </w:lvl>
    <w:lvl w:ilvl="1" w:tplc="FFFFFFFF">
      <w:start w:val="1"/>
      <w:numFmt w:val="decimal"/>
      <w:lvlText w:val="%2."/>
      <w:lvlJc w:val="left"/>
      <w:pPr>
        <w:ind w:left="1052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12"/>
        </w:tabs>
        <w:ind w:left="321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32"/>
        </w:tabs>
        <w:ind w:left="393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72"/>
        </w:tabs>
        <w:ind w:left="537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92"/>
        </w:tabs>
        <w:ind w:left="6092" w:hanging="360"/>
      </w:pPr>
    </w:lvl>
  </w:abstractNum>
  <w:abstractNum w:abstractNumId="2" w15:restartNumberingAfterBreak="0">
    <w:nsid w:val="20D8268B"/>
    <w:multiLevelType w:val="hybridMultilevel"/>
    <w:tmpl w:val="7AD0F27E"/>
    <w:lvl w:ilvl="0" w:tplc="8E70FDFE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20F03D0D"/>
    <w:multiLevelType w:val="multilevel"/>
    <w:tmpl w:val="9D9E3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B7DBB"/>
    <w:multiLevelType w:val="hybridMultilevel"/>
    <w:tmpl w:val="ACD02468"/>
    <w:lvl w:ilvl="0" w:tplc="061EE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711C5"/>
    <w:multiLevelType w:val="multilevel"/>
    <w:tmpl w:val="CA0A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8205BAE"/>
    <w:multiLevelType w:val="multilevel"/>
    <w:tmpl w:val="D73A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5A03F2F"/>
    <w:multiLevelType w:val="hybridMultilevel"/>
    <w:tmpl w:val="64769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41315B6"/>
    <w:multiLevelType w:val="hybridMultilevel"/>
    <w:tmpl w:val="48A67D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C6F607E"/>
    <w:multiLevelType w:val="hybridMultilevel"/>
    <w:tmpl w:val="3976E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0ED2875"/>
    <w:multiLevelType w:val="hybridMultilevel"/>
    <w:tmpl w:val="9B3CDD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70B06E1F"/>
    <w:multiLevelType w:val="hybridMultilevel"/>
    <w:tmpl w:val="3F32CF98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F93881CC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9"/>
  </w:num>
  <w:num w:numId="7">
    <w:abstractNumId w:val="21"/>
  </w:num>
  <w:num w:numId="8">
    <w:abstractNumId w:val="23"/>
  </w:num>
  <w:num w:numId="9">
    <w:abstractNumId w:val="18"/>
  </w:num>
  <w:num w:numId="10">
    <w:abstractNumId w:val="19"/>
  </w:num>
  <w:num w:numId="11">
    <w:abstractNumId w:val="20"/>
  </w:num>
  <w:num w:numId="12">
    <w:abstractNumId w:val="0"/>
  </w:num>
  <w:num w:numId="13">
    <w:abstractNumId w:val="13"/>
  </w:num>
  <w:num w:numId="14">
    <w:abstractNumId w:val="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7"/>
  </w:num>
  <w:num w:numId="19">
    <w:abstractNumId w:val="12"/>
  </w:num>
  <w:num w:numId="20">
    <w:abstractNumId w:val="17"/>
  </w:num>
  <w:num w:numId="21">
    <w:abstractNumId w:val="8"/>
  </w:num>
  <w:num w:numId="22">
    <w:abstractNumId w:val="15"/>
  </w:num>
  <w:num w:numId="23">
    <w:abstractNumId w:val="22"/>
  </w:num>
  <w:num w:numId="24">
    <w:abstractNumId w:val="1"/>
  </w:num>
  <w:num w:numId="2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E5"/>
    <w:rsid w:val="00032DA8"/>
    <w:rsid w:val="00037B34"/>
    <w:rsid w:val="00050F88"/>
    <w:rsid w:val="00061ACC"/>
    <w:rsid w:val="00111F39"/>
    <w:rsid w:val="00130F41"/>
    <w:rsid w:val="00142A9F"/>
    <w:rsid w:val="0016159F"/>
    <w:rsid w:val="0017481D"/>
    <w:rsid w:val="00190B22"/>
    <w:rsid w:val="001A61DA"/>
    <w:rsid w:val="001A69DC"/>
    <w:rsid w:val="001A7FFB"/>
    <w:rsid w:val="001B2631"/>
    <w:rsid w:val="001C6EA8"/>
    <w:rsid w:val="00200432"/>
    <w:rsid w:val="00220C76"/>
    <w:rsid w:val="00236295"/>
    <w:rsid w:val="0024014C"/>
    <w:rsid w:val="00240CF7"/>
    <w:rsid w:val="00250498"/>
    <w:rsid w:val="0027330D"/>
    <w:rsid w:val="00282CEB"/>
    <w:rsid w:val="002C2E6A"/>
    <w:rsid w:val="002D1E52"/>
    <w:rsid w:val="002D2EBF"/>
    <w:rsid w:val="002E4788"/>
    <w:rsid w:val="00334943"/>
    <w:rsid w:val="00354EE3"/>
    <w:rsid w:val="0037039F"/>
    <w:rsid w:val="00394ED8"/>
    <w:rsid w:val="003A147E"/>
    <w:rsid w:val="003B7F00"/>
    <w:rsid w:val="0040173A"/>
    <w:rsid w:val="00407BA0"/>
    <w:rsid w:val="00427A4C"/>
    <w:rsid w:val="00463CB6"/>
    <w:rsid w:val="0049679C"/>
    <w:rsid w:val="004A6B89"/>
    <w:rsid w:val="004C6539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93FC4"/>
    <w:rsid w:val="006A1C04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0249C"/>
    <w:rsid w:val="00865D75"/>
    <w:rsid w:val="00880EBF"/>
    <w:rsid w:val="00885B7A"/>
    <w:rsid w:val="0089492E"/>
    <w:rsid w:val="0089695C"/>
    <w:rsid w:val="008C7EAF"/>
    <w:rsid w:val="008E4834"/>
    <w:rsid w:val="00912C86"/>
    <w:rsid w:val="00921D25"/>
    <w:rsid w:val="00943D46"/>
    <w:rsid w:val="00953FB0"/>
    <w:rsid w:val="009629C2"/>
    <w:rsid w:val="00970F69"/>
    <w:rsid w:val="009C550C"/>
    <w:rsid w:val="009D508F"/>
    <w:rsid w:val="009F738F"/>
    <w:rsid w:val="00A07EF5"/>
    <w:rsid w:val="00A24E16"/>
    <w:rsid w:val="00A50F7B"/>
    <w:rsid w:val="00A916B3"/>
    <w:rsid w:val="00A91E58"/>
    <w:rsid w:val="00AA3A99"/>
    <w:rsid w:val="00AC680E"/>
    <w:rsid w:val="00AE20E2"/>
    <w:rsid w:val="00AF3F85"/>
    <w:rsid w:val="00AF43EA"/>
    <w:rsid w:val="00B00BA2"/>
    <w:rsid w:val="00B11299"/>
    <w:rsid w:val="00B262AE"/>
    <w:rsid w:val="00B72700"/>
    <w:rsid w:val="00BA260D"/>
    <w:rsid w:val="00BB3369"/>
    <w:rsid w:val="00BC1422"/>
    <w:rsid w:val="00BD3F84"/>
    <w:rsid w:val="00BF7F2E"/>
    <w:rsid w:val="00C21238"/>
    <w:rsid w:val="00C37559"/>
    <w:rsid w:val="00C4405C"/>
    <w:rsid w:val="00C55970"/>
    <w:rsid w:val="00CC2B57"/>
    <w:rsid w:val="00CE25AC"/>
    <w:rsid w:val="00CF49F6"/>
    <w:rsid w:val="00D209A1"/>
    <w:rsid w:val="00D54B6D"/>
    <w:rsid w:val="00D86FB9"/>
    <w:rsid w:val="00DA69C0"/>
    <w:rsid w:val="00DA6FB1"/>
    <w:rsid w:val="00DE0C1D"/>
    <w:rsid w:val="00DF383D"/>
    <w:rsid w:val="00E17F02"/>
    <w:rsid w:val="00E33E1D"/>
    <w:rsid w:val="00E655D5"/>
    <w:rsid w:val="00EA0C91"/>
    <w:rsid w:val="00EE2DB0"/>
    <w:rsid w:val="00F03F68"/>
    <w:rsid w:val="00F22236"/>
    <w:rsid w:val="00F43F89"/>
    <w:rsid w:val="00F479F1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paragraph" w:customStyle="1" w:styleId="spar">
    <w:name w:val="s_par"/>
    <w:basedOn w:val="Normal"/>
    <w:rsid w:val="0011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A9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A916B3"/>
  </w:style>
  <w:style w:type="character" w:customStyle="1" w:styleId="eop">
    <w:name w:val="eop"/>
    <w:basedOn w:val="Fontdeparagrafimplicit"/>
    <w:rsid w:val="00A916B3"/>
  </w:style>
  <w:style w:type="character" w:styleId="Accentuat">
    <w:name w:val="Emphasis"/>
    <w:basedOn w:val="Fontdeparagrafimplicit"/>
    <w:uiPriority w:val="20"/>
    <w:qFormat/>
    <w:rsid w:val="00E655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6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652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46</cp:revision>
  <cp:lastPrinted>2022-01-11T13:08:00Z</cp:lastPrinted>
  <dcterms:created xsi:type="dcterms:W3CDTF">2021-03-31T17:01:00Z</dcterms:created>
  <dcterms:modified xsi:type="dcterms:W3CDTF">2022-01-21T09:06:00Z</dcterms:modified>
</cp:coreProperties>
</file>