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4B006418" w:rsidR="003B7F00" w:rsidRPr="00FB568A" w:rsidRDefault="003B7F00" w:rsidP="00B82F16">
      <w:pPr>
        <w:autoSpaceDE w:val="0"/>
        <w:autoSpaceDN w:val="0"/>
        <w:adjustRightInd w:val="0"/>
        <w:spacing w:line="240" w:lineRule="auto"/>
        <w:jc w:val="both"/>
        <w:rPr>
          <w:rFonts w:ascii="Montserrat" w:hAnsi="Montserrat"/>
          <w:b/>
          <w:lang w:val="fr-FR"/>
        </w:rPr>
      </w:pPr>
      <w:bookmarkStart w:id="0" w:name="_Hlk54769432"/>
      <w:r w:rsidRPr="00FB568A">
        <w:rPr>
          <w:rFonts w:ascii="Montserrat Light" w:hAnsi="Montserrat Light"/>
          <w:b/>
          <w:lang w:val="pt-BR"/>
        </w:rPr>
        <w:tab/>
      </w:r>
      <w:r w:rsidRPr="00FB568A">
        <w:rPr>
          <w:rFonts w:ascii="Montserrat Light" w:hAnsi="Montserrat Light"/>
          <w:b/>
          <w:lang w:val="pt-BR"/>
        </w:rPr>
        <w:tab/>
      </w:r>
      <w:r w:rsidRPr="00FB568A">
        <w:rPr>
          <w:rFonts w:ascii="Montserrat Light" w:hAnsi="Montserrat Light"/>
          <w:b/>
          <w:lang w:val="pt-BR"/>
        </w:rPr>
        <w:tab/>
      </w:r>
      <w:r w:rsidRPr="00FB568A">
        <w:rPr>
          <w:rFonts w:ascii="Montserrat Light" w:hAnsi="Montserrat Light"/>
          <w:b/>
          <w:lang w:val="pt-BR"/>
        </w:rPr>
        <w:tab/>
      </w:r>
      <w:r w:rsidRPr="00FB568A">
        <w:rPr>
          <w:rFonts w:ascii="Montserrat Light" w:hAnsi="Montserrat Light"/>
          <w:b/>
          <w:lang w:val="pt-BR"/>
        </w:rPr>
        <w:tab/>
      </w:r>
      <w:r w:rsidRPr="00FB568A">
        <w:rPr>
          <w:rFonts w:ascii="Montserrat Light" w:hAnsi="Montserrat Light"/>
          <w:b/>
          <w:lang w:val="pt-BR"/>
        </w:rPr>
        <w:tab/>
      </w:r>
      <w:r w:rsidRPr="00FB568A">
        <w:rPr>
          <w:rFonts w:ascii="Montserrat Light" w:hAnsi="Montserrat Light"/>
          <w:b/>
          <w:lang w:val="pt-BR"/>
        </w:rPr>
        <w:tab/>
        <w:t xml:space="preserve">        </w:t>
      </w:r>
      <w:r w:rsidR="00D86FB9" w:rsidRPr="00FB568A">
        <w:rPr>
          <w:rFonts w:ascii="Montserrat Light" w:hAnsi="Montserrat Light"/>
          <w:b/>
          <w:lang w:val="pt-BR"/>
        </w:rPr>
        <w:t xml:space="preserve"> </w:t>
      </w:r>
      <w:r w:rsidR="004D0A96" w:rsidRPr="00FB568A">
        <w:rPr>
          <w:rFonts w:ascii="Montserrat Light" w:hAnsi="Montserrat Light"/>
          <w:b/>
          <w:lang w:val="pt-BR"/>
        </w:rPr>
        <w:t xml:space="preserve"> </w:t>
      </w:r>
      <w:proofErr w:type="spellStart"/>
      <w:r w:rsidRPr="00FB568A">
        <w:rPr>
          <w:rFonts w:ascii="Montserrat" w:hAnsi="Montserrat"/>
          <w:b/>
          <w:lang w:val="fr-FR"/>
        </w:rPr>
        <w:t>Anex</w:t>
      </w:r>
      <w:r w:rsidR="004A6B89" w:rsidRPr="00FB568A">
        <w:rPr>
          <w:rFonts w:ascii="Montserrat" w:hAnsi="Montserrat"/>
          <w:b/>
          <w:lang w:val="fr-FR"/>
        </w:rPr>
        <w:t>a</w:t>
      </w:r>
      <w:proofErr w:type="spellEnd"/>
      <w:r w:rsidR="004A6B89" w:rsidRPr="00FB568A">
        <w:rPr>
          <w:rFonts w:ascii="Montserrat" w:hAnsi="Montserrat"/>
          <w:b/>
          <w:lang w:val="fr-FR"/>
        </w:rPr>
        <w:t xml:space="preserve"> nr. </w:t>
      </w:r>
      <w:r w:rsidR="004D7908" w:rsidRPr="00FB568A">
        <w:rPr>
          <w:rFonts w:ascii="Montserrat" w:hAnsi="Montserrat"/>
          <w:b/>
          <w:lang w:val="fr-FR"/>
        </w:rPr>
        <w:t>7</w:t>
      </w:r>
    </w:p>
    <w:p w14:paraId="50C0C4BB" w14:textId="79853FFA" w:rsidR="00FB59B8" w:rsidRPr="00FB568A" w:rsidRDefault="003B7F00" w:rsidP="00B82F16">
      <w:pPr>
        <w:autoSpaceDE w:val="0"/>
        <w:autoSpaceDN w:val="0"/>
        <w:adjustRightInd w:val="0"/>
        <w:spacing w:line="240" w:lineRule="auto"/>
        <w:jc w:val="both"/>
        <w:rPr>
          <w:rFonts w:ascii="Montserrat" w:hAnsi="Montserrat"/>
          <w:b/>
          <w:lang w:val="fr-FR"/>
        </w:rPr>
      </w:pPr>
      <w:r w:rsidRPr="00FB568A">
        <w:rPr>
          <w:rFonts w:ascii="Montserrat" w:hAnsi="Montserrat"/>
          <w:b/>
          <w:lang w:val="fr-FR"/>
        </w:rPr>
        <w:tab/>
      </w:r>
      <w:r w:rsidRPr="00FB568A">
        <w:rPr>
          <w:rFonts w:ascii="Montserrat" w:hAnsi="Montserrat"/>
          <w:b/>
          <w:lang w:val="fr-FR"/>
        </w:rPr>
        <w:tab/>
        <w:t xml:space="preserve">                                                     </w:t>
      </w:r>
      <w:r w:rsidRPr="00FB568A">
        <w:rPr>
          <w:rFonts w:ascii="Montserrat" w:hAnsi="Montserrat"/>
          <w:b/>
          <w:lang w:val="fr-FR"/>
        </w:rPr>
        <w:tab/>
        <w:t xml:space="preserve">   </w:t>
      </w:r>
      <w:r w:rsidR="0065350E" w:rsidRPr="00FB568A">
        <w:rPr>
          <w:rFonts w:ascii="Montserrat" w:hAnsi="Montserrat"/>
          <w:b/>
          <w:lang w:val="fr-FR"/>
        </w:rPr>
        <w:t xml:space="preserve">     </w:t>
      </w:r>
      <w:r w:rsidRPr="00FB568A">
        <w:rPr>
          <w:rFonts w:ascii="Montserrat" w:hAnsi="Montserrat"/>
          <w:b/>
          <w:lang w:val="fr-FR"/>
        </w:rPr>
        <w:t xml:space="preserve"> </w:t>
      </w:r>
      <w:proofErr w:type="gramStart"/>
      <w:r w:rsidR="00F40075" w:rsidRPr="00FB568A">
        <w:rPr>
          <w:rFonts w:ascii="Montserrat" w:hAnsi="Montserrat"/>
          <w:b/>
          <w:lang w:val="fr-FR"/>
        </w:rPr>
        <w:t>la</w:t>
      </w:r>
      <w:proofErr w:type="gramEnd"/>
      <w:r w:rsidR="00F40075" w:rsidRPr="00FB568A">
        <w:rPr>
          <w:rFonts w:ascii="Montserrat" w:hAnsi="Montserrat"/>
          <w:b/>
          <w:lang w:val="fr-FR"/>
        </w:rPr>
        <w:t xml:space="preserve"> </w:t>
      </w:r>
      <w:proofErr w:type="spellStart"/>
      <w:r w:rsidR="00F40075" w:rsidRPr="00FB568A">
        <w:rPr>
          <w:rFonts w:ascii="Montserrat" w:hAnsi="Montserrat"/>
          <w:b/>
          <w:lang w:val="fr-FR"/>
        </w:rPr>
        <w:t>Statutul</w:t>
      </w:r>
      <w:proofErr w:type="spellEnd"/>
      <w:r w:rsidR="00F40075" w:rsidRPr="00FB568A">
        <w:rPr>
          <w:rFonts w:ascii="Montserrat" w:hAnsi="Montserrat"/>
          <w:b/>
          <w:lang w:val="fr-FR"/>
        </w:rPr>
        <w:t xml:space="preserve"> </w:t>
      </w:r>
      <w:proofErr w:type="spellStart"/>
      <w:r w:rsidR="00F40075" w:rsidRPr="00FB568A">
        <w:rPr>
          <w:rFonts w:ascii="Montserrat" w:hAnsi="Montserrat"/>
          <w:b/>
          <w:lang w:val="fr-FR"/>
        </w:rPr>
        <w:t>Județului</w:t>
      </w:r>
      <w:proofErr w:type="spellEnd"/>
      <w:r w:rsidR="00F40075" w:rsidRPr="00FB568A">
        <w:rPr>
          <w:rFonts w:ascii="Montserrat" w:hAnsi="Montserrat"/>
          <w:b/>
          <w:lang w:val="fr-FR"/>
        </w:rPr>
        <w:t xml:space="preserve"> Cluj</w:t>
      </w:r>
    </w:p>
    <w:p w14:paraId="7DC3E941" w14:textId="464D97C8" w:rsidR="00FB59B8" w:rsidRPr="00FB568A" w:rsidRDefault="00FB59B8" w:rsidP="00B82F16">
      <w:pPr>
        <w:autoSpaceDE w:val="0"/>
        <w:autoSpaceDN w:val="0"/>
        <w:adjustRightInd w:val="0"/>
        <w:spacing w:line="240" w:lineRule="auto"/>
        <w:jc w:val="both"/>
        <w:rPr>
          <w:rFonts w:ascii="Montserrat" w:hAnsi="Montserrat"/>
          <w:b/>
          <w:lang w:val="fr-FR"/>
        </w:rPr>
      </w:pPr>
    </w:p>
    <w:p w14:paraId="51D7BC4E" w14:textId="5E87E5ED" w:rsidR="00582BD9" w:rsidRPr="00FB568A" w:rsidRDefault="00582BD9" w:rsidP="00B82F16">
      <w:pPr>
        <w:spacing w:line="240" w:lineRule="auto"/>
        <w:jc w:val="center"/>
        <w:rPr>
          <w:rFonts w:ascii="Montserrat" w:hAnsi="Montserrat"/>
          <w:b/>
          <w:bCs/>
          <w:shd w:val="clear" w:color="auto" w:fill="FFFFFF"/>
        </w:rPr>
      </w:pPr>
      <w:r w:rsidRPr="00FB568A">
        <w:rPr>
          <w:rFonts w:ascii="Montserrat" w:hAnsi="Montserrat"/>
          <w:b/>
          <w:bCs/>
          <w:shd w:val="clear" w:color="auto" w:fill="FFFFFF"/>
        </w:rPr>
        <w:t xml:space="preserve">PROCEDURA PRIVIND ACORDAREA TITLULUI </w:t>
      </w:r>
    </w:p>
    <w:p w14:paraId="71B50136" w14:textId="76C90746" w:rsidR="00634278" w:rsidRPr="00FB568A" w:rsidRDefault="00582BD9" w:rsidP="00B82F16">
      <w:pPr>
        <w:spacing w:line="240" w:lineRule="auto"/>
        <w:jc w:val="center"/>
        <w:rPr>
          <w:rFonts w:ascii="Montserrat" w:hAnsi="Montserrat"/>
          <w:b/>
          <w:bCs/>
          <w:shd w:val="clear" w:color="auto" w:fill="FFFFFF"/>
        </w:rPr>
      </w:pPr>
      <w:r w:rsidRPr="00FB568A">
        <w:rPr>
          <w:rFonts w:ascii="Montserrat" w:hAnsi="Montserrat"/>
          <w:b/>
          <w:bCs/>
          <w:shd w:val="clear" w:color="auto" w:fill="FFFFFF"/>
        </w:rPr>
        <w:t>DE CETĂŢEAN DE ONOARE AL JUDEŢULUI CLUJ</w:t>
      </w:r>
      <w:r w:rsidR="00323EDD" w:rsidRPr="00FB568A">
        <w:rPr>
          <w:rFonts w:ascii="Montserrat" w:hAnsi="Montserrat"/>
          <w:b/>
          <w:bCs/>
          <w:shd w:val="clear" w:color="auto" w:fill="FFFFFF"/>
        </w:rPr>
        <w:t xml:space="preserve"> - </w:t>
      </w:r>
      <w:r w:rsidR="00323EDD" w:rsidRPr="00FB568A">
        <w:rPr>
          <w:rFonts w:ascii="Montserrat" w:hAnsi="Montserrat"/>
          <w:lang w:val="it-IT"/>
        </w:rPr>
        <w:t>„CLUJEAN DE ONOARE”</w:t>
      </w:r>
    </w:p>
    <w:p w14:paraId="4131CB4D" w14:textId="2E5121D7" w:rsidR="007A465A" w:rsidRPr="00FB568A" w:rsidRDefault="007A465A" w:rsidP="00B82F16">
      <w:pPr>
        <w:autoSpaceDE w:val="0"/>
        <w:autoSpaceDN w:val="0"/>
        <w:adjustRightInd w:val="0"/>
        <w:spacing w:line="240" w:lineRule="auto"/>
        <w:rPr>
          <w:rFonts w:ascii="Montserrat" w:hAnsi="Montserrat"/>
          <w:b/>
          <w:bCs/>
          <w:noProof/>
          <w:lang w:val="ro-RO" w:eastAsia="ro-RO"/>
        </w:rPr>
      </w:pPr>
    </w:p>
    <w:p w14:paraId="47BDB9FB" w14:textId="06C09850" w:rsidR="0009695B" w:rsidRPr="00FB568A" w:rsidRDefault="0009695B" w:rsidP="00B82F16">
      <w:pPr>
        <w:spacing w:line="240" w:lineRule="auto"/>
        <w:jc w:val="both"/>
        <w:rPr>
          <w:rFonts w:ascii="Montserrat Light" w:hAnsi="Montserrat Light"/>
        </w:rPr>
      </w:pPr>
      <w:r w:rsidRPr="00FB568A">
        <w:rPr>
          <w:rFonts w:ascii="Montserrat Light" w:hAnsi="Montserrat Light"/>
          <w:b/>
          <w:bCs/>
        </w:rPr>
        <w:t>1.</w:t>
      </w:r>
      <w:r w:rsidRPr="00FB568A">
        <w:rPr>
          <w:rFonts w:ascii="Montserrat Light" w:hAnsi="Montserrat Light"/>
        </w:rPr>
        <w:t xml:space="preserve"> </w:t>
      </w:r>
      <w:proofErr w:type="spellStart"/>
      <w:r w:rsidRPr="00FB568A">
        <w:rPr>
          <w:rFonts w:ascii="Montserrat Light" w:hAnsi="Montserrat Light"/>
        </w:rPr>
        <w:t>Judeţul</w:t>
      </w:r>
      <w:proofErr w:type="spellEnd"/>
      <w:r w:rsidRPr="00FB568A">
        <w:rPr>
          <w:rFonts w:ascii="Montserrat Light" w:hAnsi="Montserrat Light"/>
        </w:rPr>
        <w:t xml:space="preserve"> Cluj </w:t>
      </w:r>
      <w:proofErr w:type="spellStart"/>
      <w:r w:rsidRPr="00FB568A">
        <w:rPr>
          <w:rFonts w:ascii="Montserrat Light" w:hAnsi="Montserrat Light"/>
        </w:rPr>
        <w:t>reprezintă</w:t>
      </w:r>
      <w:proofErr w:type="spellEnd"/>
      <w:r w:rsidRPr="00FB568A">
        <w:rPr>
          <w:rFonts w:ascii="Montserrat Light" w:hAnsi="Montserrat Light"/>
        </w:rPr>
        <w:t xml:space="preserve"> </w:t>
      </w:r>
      <w:proofErr w:type="spellStart"/>
      <w:r w:rsidRPr="00FB568A">
        <w:rPr>
          <w:rFonts w:ascii="Montserrat Light" w:hAnsi="Montserrat Light"/>
        </w:rPr>
        <w:t>unul</w:t>
      </w:r>
      <w:proofErr w:type="spellEnd"/>
      <w:r w:rsidRPr="00FB568A">
        <w:rPr>
          <w:rFonts w:ascii="Montserrat Light" w:hAnsi="Montserrat Light"/>
        </w:rPr>
        <w:t xml:space="preserve"> </w:t>
      </w:r>
      <w:proofErr w:type="spellStart"/>
      <w:r w:rsidRPr="00FB568A">
        <w:rPr>
          <w:rFonts w:ascii="Montserrat Light" w:hAnsi="Montserrat Light"/>
        </w:rPr>
        <w:t>dintre</w:t>
      </w:r>
      <w:proofErr w:type="spellEnd"/>
      <w:r w:rsidRPr="00FB568A">
        <w:rPr>
          <w:rFonts w:ascii="Montserrat Light" w:hAnsi="Montserrat Light"/>
        </w:rPr>
        <w:t xml:space="preserve"> </w:t>
      </w:r>
      <w:proofErr w:type="spellStart"/>
      <w:r w:rsidRPr="00FB568A">
        <w:rPr>
          <w:rFonts w:ascii="Montserrat Light" w:hAnsi="Montserrat Light"/>
        </w:rPr>
        <w:t>judeţele</w:t>
      </w:r>
      <w:proofErr w:type="spellEnd"/>
      <w:r w:rsidRPr="00FB568A">
        <w:rPr>
          <w:rFonts w:ascii="Montserrat Light" w:hAnsi="Montserrat Light"/>
        </w:rPr>
        <w:t xml:space="preserve"> </w:t>
      </w:r>
      <w:proofErr w:type="spellStart"/>
      <w:r w:rsidRPr="00FB568A">
        <w:rPr>
          <w:rFonts w:ascii="Montserrat Light" w:hAnsi="Montserrat Light"/>
        </w:rPr>
        <w:t>în</w:t>
      </w:r>
      <w:proofErr w:type="spellEnd"/>
      <w:r w:rsidRPr="00FB568A">
        <w:rPr>
          <w:rFonts w:ascii="Montserrat Light" w:hAnsi="Montserrat Light"/>
        </w:rPr>
        <w:t xml:space="preserve"> care se </w:t>
      </w:r>
      <w:proofErr w:type="spellStart"/>
      <w:r w:rsidRPr="00FB568A">
        <w:rPr>
          <w:rFonts w:ascii="Montserrat Light" w:hAnsi="Montserrat Light"/>
        </w:rPr>
        <w:t>desfășoară</w:t>
      </w:r>
      <w:proofErr w:type="spellEnd"/>
      <w:r w:rsidRPr="00FB568A">
        <w:rPr>
          <w:rFonts w:ascii="Montserrat Light" w:hAnsi="Montserrat Light"/>
        </w:rPr>
        <w:t xml:space="preserve"> </w:t>
      </w:r>
      <w:proofErr w:type="spellStart"/>
      <w:r w:rsidRPr="00FB568A">
        <w:rPr>
          <w:rFonts w:ascii="Montserrat Light" w:hAnsi="Montserrat Light"/>
        </w:rPr>
        <w:t>și</w:t>
      </w:r>
      <w:proofErr w:type="spellEnd"/>
      <w:r w:rsidRPr="00FB568A">
        <w:rPr>
          <w:rFonts w:ascii="Montserrat Light" w:hAnsi="Montserrat Light"/>
        </w:rPr>
        <w:t xml:space="preserve"> </w:t>
      </w:r>
      <w:proofErr w:type="spellStart"/>
      <w:r w:rsidRPr="00FB568A">
        <w:rPr>
          <w:rFonts w:ascii="Montserrat Light" w:hAnsi="Montserrat Light"/>
        </w:rPr>
        <w:t>în</w:t>
      </w:r>
      <w:proofErr w:type="spellEnd"/>
      <w:r w:rsidRPr="00FB568A">
        <w:rPr>
          <w:rFonts w:ascii="Montserrat Light" w:hAnsi="Montserrat Light"/>
        </w:rPr>
        <w:t xml:space="preserve"> care Consiliul</w:t>
      </w:r>
      <w:r w:rsidRPr="00FB568A">
        <w:rPr>
          <w:rFonts w:ascii="Cambria" w:hAnsi="Cambria"/>
        </w:rPr>
        <w:t xml:space="preserve"> </w:t>
      </w:r>
      <w:proofErr w:type="spellStart"/>
      <w:r w:rsidRPr="00FB568A">
        <w:rPr>
          <w:rFonts w:ascii="Montserrat Light" w:hAnsi="Montserrat Light"/>
        </w:rPr>
        <w:t>Ju</w:t>
      </w:r>
      <w:r w:rsidR="00A667A4" w:rsidRPr="00FB568A">
        <w:rPr>
          <w:rFonts w:ascii="Montserrat Light" w:hAnsi="Montserrat Light"/>
        </w:rPr>
        <w:t>d</w:t>
      </w:r>
      <w:r w:rsidRPr="00FB568A">
        <w:rPr>
          <w:rFonts w:ascii="Montserrat Light" w:hAnsi="Montserrat Light"/>
        </w:rPr>
        <w:t>ețean</w:t>
      </w:r>
      <w:proofErr w:type="spellEnd"/>
      <w:r w:rsidRPr="00FB568A">
        <w:rPr>
          <w:rFonts w:ascii="Montserrat Light" w:hAnsi="Montserrat Light"/>
        </w:rPr>
        <w:t xml:space="preserve"> </w:t>
      </w:r>
      <w:proofErr w:type="spellStart"/>
      <w:r w:rsidRPr="00FB568A">
        <w:rPr>
          <w:rFonts w:ascii="Montserrat Light" w:hAnsi="Montserrat Light"/>
        </w:rPr>
        <w:t>încurajează</w:t>
      </w:r>
      <w:proofErr w:type="spellEnd"/>
      <w:r w:rsidRPr="00FB568A">
        <w:rPr>
          <w:rFonts w:ascii="Montserrat Light" w:hAnsi="Montserrat Light"/>
        </w:rPr>
        <w:t xml:space="preserve"> o </w:t>
      </w:r>
      <w:proofErr w:type="spellStart"/>
      <w:r w:rsidRPr="00FB568A">
        <w:rPr>
          <w:rFonts w:ascii="Montserrat Light" w:hAnsi="Montserrat Light"/>
        </w:rPr>
        <w:t>activitate</w:t>
      </w:r>
      <w:proofErr w:type="spellEnd"/>
      <w:r w:rsidRPr="00FB568A">
        <w:rPr>
          <w:rFonts w:ascii="Montserrat Light" w:hAnsi="Montserrat Light"/>
        </w:rPr>
        <w:t xml:space="preserve"> </w:t>
      </w:r>
      <w:proofErr w:type="spellStart"/>
      <w:r w:rsidRPr="00FB568A">
        <w:rPr>
          <w:rFonts w:ascii="Montserrat Light" w:hAnsi="Montserrat Light"/>
        </w:rPr>
        <w:t>culturală</w:t>
      </w:r>
      <w:proofErr w:type="spellEnd"/>
      <w:r w:rsidRPr="00FB568A">
        <w:rPr>
          <w:rFonts w:ascii="Montserrat Light" w:hAnsi="Montserrat Light"/>
        </w:rPr>
        <w:t xml:space="preserve">, </w:t>
      </w:r>
      <w:proofErr w:type="spellStart"/>
      <w:r w:rsidRPr="00FB568A">
        <w:rPr>
          <w:rFonts w:ascii="Montserrat Light" w:hAnsi="Montserrat Light"/>
        </w:rPr>
        <w:t>academică</w:t>
      </w:r>
      <w:proofErr w:type="spellEnd"/>
      <w:r w:rsidRPr="00FB568A">
        <w:rPr>
          <w:rFonts w:ascii="Montserrat Light" w:hAnsi="Montserrat Light"/>
        </w:rPr>
        <w:t xml:space="preserve">, </w:t>
      </w:r>
      <w:proofErr w:type="spellStart"/>
      <w:r w:rsidRPr="00FB568A">
        <w:rPr>
          <w:rFonts w:ascii="Montserrat Light" w:hAnsi="Montserrat Light"/>
        </w:rPr>
        <w:t>ştiinţifică</w:t>
      </w:r>
      <w:proofErr w:type="spellEnd"/>
      <w:r w:rsidRPr="00FB568A">
        <w:rPr>
          <w:rFonts w:ascii="Montserrat Light" w:hAnsi="Montserrat Light"/>
        </w:rPr>
        <w:t xml:space="preserve"> </w:t>
      </w:r>
      <w:proofErr w:type="spellStart"/>
      <w:r w:rsidRPr="00FB568A">
        <w:rPr>
          <w:rFonts w:ascii="Montserrat Light" w:hAnsi="Montserrat Light"/>
        </w:rPr>
        <w:t>şi</w:t>
      </w:r>
      <w:proofErr w:type="spellEnd"/>
      <w:r w:rsidRPr="00FB568A">
        <w:rPr>
          <w:rFonts w:ascii="Montserrat Light" w:hAnsi="Montserrat Light"/>
        </w:rPr>
        <w:t xml:space="preserve"> </w:t>
      </w:r>
      <w:proofErr w:type="spellStart"/>
      <w:r w:rsidRPr="00FB568A">
        <w:rPr>
          <w:rFonts w:ascii="Montserrat Light" w:hAnsi="Montserrat Light"/>
        </w:rPr>
        <w:t>sportivă</w:t>
      </w:r>
      <w:proofErr w:type="spellEnd"/>
      <w:r w:rsidRPr="00FB568A">
        <w:rPr>
          <w:rFonts w:ascii="Montserrat Light" w:hAnsi="Montserrat Light"/>
        </w:rPr>
        <w:t xml:space="preserve"> </w:t>
      </w:r>
      <w:proofErr w:type="spellStart"/>
      <w:r w:rsidRPr="00FB568A">
        <w:rPr>
          <w:rFonts w:ascii="Montserrat Light" w:hAnsi="Montserrat Light"/>
        </w:rPr>
        <w:t>extrem</w:t>
      </w:r>
      <w:proofErr w:type="spellEnd"/>
      <w:r w:rsidRPr="00FB568A">
        <w:rPr>
          <w:rFonts w:ascii="Montserrat Light" w:hAnsi="Montserrat Light"/>
        </w:rPr>
        <w:t xml:space="preserve"> de </w:t>
      </w:r>
      <w:proofErr w:type="spellStart"/>
      <w:r w:rsidRPr="00FB568A">
        <w:rPr>
          <w:rFonts w:ascii="Montserrat Light" w:hAnsi="Montserrat Light"/>
        </w:rPr>
        <w:t>intensă</w:t>
      </w:r>
      <w:proofErr w:type="spellEnd"/>
      <w:r w:rsidRPr="00FB568A">
        <w:rPr>
          <w:rFonts w:ascii="Montserrat Light" w:hAnsi="Montserrat Light"/>
        </w:rPr>
        <w:t xml:space="preserve"> </w:t>
      </w:r>
      <w:proofErr w:type="spellStart"/>
      <w:r w:rsidRPr="00FB568A">
        <w:rPr>
          <w:rFonts w:ascii="Montserrat Light" w:hAnsi="Montserrat Light"/>
        </w:rPr>
        <w:t>şi</w:t>
      </w:r>
      <w:proofErr w:type="spellEnd"/>
      <w:r w:rsidRPr="00FB568A">
        <w:rPr>
          <w:rFonts w:ascii="Montserrat Light" w:hAnsi="Montserrat Light"/>
        </w:rPr>
        <w:t xml:space="preserve"> de </w:t>
      </w:r>
      <w:proofErr w:type="spellStart"/>
      <w:r w:rsidRPr="00FB568A">
        <w:rPr>
          <w:rFonts w:ascii="Montserrat Light" w:hAnsi="Montserrat Light"/>
        </w:rPr>
        <w:t>bogată</w:t>
      </w:r>
      <w:proofErr w:type="spellEnd"/>
      <w:r w:rsidRPr="00FB568A">
        <w:rPr>
          <w:rFonts w:ascii="Montserrat Light" w:hAnsi="Montserrat Light"/>
        </w:rPr>
        <w:t xml:space="preserve"> </w:t>
      </w:r>
      <w:proofErr w:type="spellStart"/>
      <w:r w:rsidRPr="00FB568A">
        <w:rPr>
          <w:rFonts w:ascii="Montserrat Light" w:hAnsi="Montserrat Light"/>
        </w:rPr>
        <w:t>în</w:t>
      </w:r>
      <w:proofErr w:type="spellEnd"/>
      <w:r w:rsidRPr="00FB568A">
        <w:rPr>
          <w:rFonts w:ascii="Montserrat Light" w:hAnsi="Montserrat Light"/>
        </w:rPr>
        <w:t xml:space="preserve"> </w:t>
      </w:r>
      <w:proofErr w:type="spellStart"/>
      <w:r w:rsidRPr="00FB568A">
        <w:rPr>
          <w:rFonts w:ascii="Montserrat Light" w:hAnsi="Montserrat Light"/>
        </w:rPr>
        <w:t>reuşite</w:t>
      </w:r>
      <w:proofErr w:type="spellEnd"/>
      <w:r w:rsidRPr="00FB568A">
        <w:rPr>
          <w:rFonts w:ascii="Montserrat Light" w:hAnsi="Montserrat Light"/>
        </w:rPr>
        <w:t xml:space="preserve"> </w:t>
      </w:r>
      <w:proofErr w:type="spellStart"/>
      <w:r w:rsidRPr="00FB568A">
        <w:rPr>
          <w:rFonts w:ascii="Montserrat Light" w:hAnsi="Montserrat Light"/>
        </w:rPr>
        <w:t>şi</w:t>
      </w:r>
      <w:proofErr w:type="spellEnd"/>
      <w:r w:rsidRPr="00FB568A">
        <w:rPr>
          <w:rFonts w:ascii="Montserrat Light" w:hAnsi="Montserrat Light"/>
        </w:rPr>
        <w:t xml:space="preserve"> </w:t>
      </w:r>
      <w:proofErr w:type="spellStart"/>
      <w:r w:rsidRPr="00FB568A">
        <w:rPr>
          <w:rFonts w:ascii="Montserrat Light" w:hAnsi="Montserrat Light"/>
        </w:rPr>
        <w:t>performanţe</w:t>
      </w:r>
      <w:proofErr w:type="spellEnd"/>
      <w:r w:rsidRPr="00FB568A">
        <w:rPr>
          <w:rFonts w:ascii="Montserrat Light" w:hAnsi="Montserrat Light"/>
        </w:rPr>
        <w:t xml:space="preserve">. Pe </w:t>
      </w:r>
      <w:proofErr w:type="spellStart"/>
      <w:r w:rsidRPr="00FB568A">
        <w:rPr>
          <w:rFonts w:ascii="Montserrat Light" w:hAnsi="Montserrat Light"/>
        </w:rPr>
        <w:t>parcursul</w:t>
      </w:r>
      <w:proofErr w:type="spellEnd"/>
      <w:r w:rsidRPr="00FB568A">
        <w:rPr>
          <w:rFonts w:ascii="Montserrat Light" w:hAnsi="Montserrat Light"/>
        </w:rPr>
        <w:t xml:space="preserve"> </w:t>
      </w:r>
      <w:proofErr w:type="spellStart"/>
      <w:r w:rsidRPr="00FB568A">
        <w:rPr>
          <w:rFonts w:ascii="Montserrat Light" w:hAnsi="Montserrat Light"/>
        </w:rPr>
        <w:t>timpului</w:t>
      </w:r>
      <w:proofErr w:type="spellEnd"/>
      <w:r w:rsidRPr="00FB568A">
        <w:rPr>
          <w:rFonts w:ascii="Montserrat Light" w:hAnsi="Montserrat Light"/>
        </w:rPr>
        <w:t xml:space="preserve">, pe </w:t>
      </w:r>
      <w:proofErr w:type="spellStart"/>
      <w:r w:rsidRPr="00FB568A">
        <w:rPr>
          <w:rFonts w:ascii="Montserrat Light" w:hAnsi="Montserrat Light"/>
        </w:rPr>
        <w:t>teritoriul</w:t>
      </w:r>
      <w:proofErr w:type="spellEnd"/>
      <w:r w:rsidRPr="00FB568A">
        <w:rPr>
          <w:rFonts w:ascii="Montserrat Light" w:hAnsi="Montserrat Light"/>
        </w:rPr>
        <w:t xml:space="preserve"> </w:t>
      </w:r>
      <w:proofErr w:type="spellStart"/>
      <w:r w:rsidRPr="00FB568A">
        <w:rPr>
          <w:rFonts w:ascii="Montserrat Light" w:hAnsi="Montserrat Light"/>
        </w:rPr>
        <w:t>acestui</w:t>
      </w:r>
      <w:proofErr w:type="spellEnd"/>
      <w:r w:rsidRPr="00FB568A">
        <w:rPr>
          <w:rFonts w:ascii="Montserrat Light" w:hAnsi="Montserrat Light"/>
        </w:rPr>
        <w:t xml:space="preserve"> </w:t>
      </w:r>
      <w:proofErr w:type="spellStart"/>
      <w:r w:rsidRPr="00FB568A">
        <w:rPr>
          <w:rFonts w:ascii="Montserrat Light" w:hAnsi="Montserrat Light"/>
        </w:rPr>
        <w:t>judeţ</w:t>
      </w:r>
      <w:proofErr w:type="spellEnd"/>
      <w:r w:rsidRPr="00FB568A">
        <w:rPr>
          <w:rFonts w:ascii="Montserrat Light" w:hAnsi="Montserrat Light"/>
        </w:rPr>
        <w:t xml:space="preserve"> au </w:t>
      </w:r>
      <w:proofErr w:type="spellStart"/>
      <w:r w:rsidRPr="00FB568A">
        <w:rPr>
          <w:rFonts w:ascii="Montserrat Light" w:hAnsi="Montserrat Light"/>
        </w:rPr>
        <w:t>activat</w:t>
      </w:r>
      <w:proofErr w:type="spellEnd"/>
      <w:r w:rsidRPr="00FB568A">
        <w:rPr>
          <w:rFonts w:ascii="Montserrat Light" w:hAnsi="Montserrat Light"/>
        </w:rPr>
        <w:t xml:space="preserve"> </w:t>
      </w:r>
      <w:proofErr w:type="spellStart"/>
      <w:r w:rsidRPr="00FB568A">
        <w:rPr>
          <w:rFonts w:ascii="Montserrat Light" w:hAnsi="Montserrat Light"/>
        </w:rPr>
        <w:t>şi</w:t>
      </w:r>
      <w:proofErr w:type="spellEnd"/>
      <w:r w:rsidRPr="00FB568A">
        <w:rPr>
          <w:rFonts w:ascii="Montserrat Light" w:hAnsi="Montserrat Light"/>
        </w:rPr>
        <w:t xml:space="preserve"> au </w:t>
      </w:r>
      <w:proofErr w:type="spellStart"/>
      <w:r w:rsidRPr="00FB568A">
        <w:rPr>
          <w:rFonts w:ascii="Montserrat Light" w:hAnsi="Montserrat Light"/>
        </w:rPr>
        <w:t>excelat</w:t>
      </w:r>
      <w:proofErr w:type="spellEnd"/>
      <w:r w:rsidRPr="00FB568A">
        <w:rPr>
          <w:rFonts w:ascii="Montserrat Light" w:hAnsi="Montserrat Light"/>
        </w:rPr>
        <w:t xml:space="preserve"> </w:t>
      </w:r>
      <w:proofErr w:type="spellStart"/>
      <w:r w:rsidRPr="00FB568A">
        <w:rPr>
          <w:rFonts w:ascii="Montserrat Light" w:hAnsi="Montserrat Light"/>
        </w:rPr>
        <w:t>în</w:t>
      </w:r>
      <w:proofErr w:type="spellEnd"/>
      <w:r w:rsidRPr="00FB568A">
        <w:rPr>
          <w:rFonts w:ascii="Montserrat Light" w:hAnsi="Montserrat Light"/>
        </w:rPr>
        <w:t xml:space="preserve"> </w:t>
      </w:r>
      <w:proofErr w:type="spellStart"/>
      <w:r w:rsidRPr="00FB568A">
        <w:rPr>
          <w:rFonts w:ascii="Montserrat Light" w:hAnsi="Montserrat Light"/>
        </w:rPr>
        <w:t>aceste</w:t>
      </w:r>
      <w:proofErr w:type="spellEnd"/>
      <w:r w:rsidRPr="00FB568A">
        <w:rPr>
          <w:rFonts w:ascii="Montserrat Light" w:hAnsi="Montserrat Light"/>
        </w:rPr>
        <w:t xml:space="preserve"> </w:t>
      </w:r>
      <w:proofErr w:type="spellStart"/>
      <w:r w:rsidRPr="00FB568A">
        <w:rPr>
          <w:rFonts w:ascii="Montserrat Light" w:hAnsi="Montserrat Light"/>
        </w:rPr>
        <w:t>domenii</w:t>
      </w:r>
      <w:proofErr w:type="spellEnd"/>
      <w:r w:rsidRPr="00FB568A">
        <w:rPr>
          <w:rFonts w:ascii="Montserrat Light" w:hAnsi="Montserrat Light"/>
        </w:rPr>
        <w:t xml:space="preserve"> </w:t>
      </w:r>
      <w:proofErr w:type="spellStart"/>
      <w:r w:rsidRPr="00FB568A">
        <w:rPr>
          <w:rFonts w:ascii="Montserrat Light" w:hAnsi="Montserrat Light"/>
        </w:rPr>
        <w:t>numeroase</w:t>
      </w:r>
      <w:proofErr w:type="spellEnd"/>
      <w:r w:rsidRPr="00FB568A">
        <w:rPr>
          <w:rFonts w:ascii="Montserrat Light" w:hAnsi="Montserrat Light"/>
        </w:rPr>
        <w:t xml:space="preserve"> </w:t>
      </w:r>
      <w:proofErr w:type="spellStart"/>
      <w:r w:rsidRPr="00FB568A">
        <w:rPr>
          <w:rFonts w:ascii="Montserrat Light" w:hAnsi="Montserrat Light"/>
        </w:rPr>
        <w:t>personalităţi</w:t>
      </w:r>
      <w:proofErr w:type="spellEnd"/>
      <w:r w:rsidRPr="00FB568A">
        <w:rPr>
          <w:rFonts w:ascii="Montserrat Light" w:hAnsi="Montserrat Light"/>
        </w:rPr>
        <w:t xml:space="preserve"> care au </w:t>
      </w:r>
      <w:proofErr w:type="spellStart"/>
      <w:r w:rsidRPr="00FB568A">
        <w:rPr>
          <w:rFonts w:ascii="Montserrat Light" w:hAnsi="Montserrat Light"/>
        </w:rPr>
        <w:t>făcut</w:t>
      </w:r>
      <w:proofErr w:type="spellEnd"/>
      <w:r w:rsidRPr="00FB568A">
        <w:rPr>
          <w:rFonts w:ascii="Montserrat Light" w:hAnsi="Montserrat Light"/>
        </w:rPr>
        <w:t xml:space="preserve"> </w:t>
      </w:r>
      <w:proofErr w:type="spellStart"/>
      <w:r w:rsidRPr="00FB568A">
        <w:rPr>
          <w:rFonts w:ascii="Montserrat Light" w:hAnsi="Montserrat Light"/>
        </w:rPr>
        <w:t>cinste</w:t>
      </w:r>
      <w:proofErr w:type="spellEnd"/>
      <w:r w:rsidRPr="00FB568A">
        <w:rPr>
          <w:rFonts w:ascii="Montserrat Light" w:hAnsi="Montserrat Light"/>
        </w:rPr>
        <w:t xml:space="preserve"> </w:t>
      </w:r>
      <w:proofErr w:type="spellStart"/>
      <w:r w:rsidRPr="00FB568A">
        <w:rPr>
          <w:rFonts w:ascii="Montserrat Light" w:hAnsi="Montserrat Light"/>
        </w:rPr>
        <w:t>şi</w:t>
      </w:r>
      <w:proofErr w:type="spellEnd"/>
      <w:r w:rsidRPr="00FB568A">
        <w:rPr>
          <w:rFonts w:ascii="Montserrat Light" w:hAnsi="Montserrat Light"/>
        </w:rPr>
        <w:t xml:space="preserve"> au </w:t>
      </w:r>
      <w:proofErr w:type="spellStart"/>
      <w:r w:rsidRPr="00FB568A">
        <w:rPr>
          <w:rFonts w:ascii="Montserrat Light" w:hAnsi="Montserrat Light"/>
        </w:rPr>
        <w:t>promovat</w:t>
      </w:r>
      <w:proofErr w:type="spellEnd"/>
      <w:r w:rsidRPr="00FB568A">
        <w:rPr>
          <w:rFonts w:ascii="Montserrat Light" w:hAnsi="Montserrat Light"/>
        </w:rPr>
        <w:t xml:space="preserve"> </w:t>
      </w:r>
      <w:proofErr w:type="spellStart"/>
      <w:r w:rsidRPr="00FB568A">
        <w:rPr>
          <w:rFonts w:ascii="Montserrat Light" w:hAnsi="Montserrat Light"/>
        </w:rPr>
        <w:t>judeţul</w:t>
      </w:r>
      <w:proofErr w:type="spellEnd"/>
      <w:r w:rsidRPr="00FB568A">
        <w:rPr>
          <w:rFonts w:ascii="Montserrat Light" w:hAnsi="Montserrat Light"/>
        </w:rPr>
        <w:t xml:space="preserve"> pe plan </w:t>
      </w:r>
      <w:proofErr w:type="spellStart"/>
      <w:r w:rsidRPr="00FB568A">
        <w:rPr>
          <w:rFonts w:ascii="Montserrat Light" w:hAnsi="Montserrat Light"/>
        </w:rPr>
        <w:t>naţional</w:t>
      </w:r>
      <w:proofErr w:type="spellEnd"/>
      <w:r w:rsidRPr="00FB568A">
        <w:rPr>
          <w:rFonts w:ascii="Montserrat Light" w:hAnsi="Montserrat Light"/>
        </w:rPr>
        <w:t xml:space="preserve"> </w:t>
      </w:r>
      <w:proofErr w:type="spellStart"/>
      <w:r w:rsidRPr="00FB568A">
        <w:rPr>
          <w:rFonts w:ascii="Montserrat Light" w:hAnsi="Montserrat Light"/>
        </w:rPr>
        <w:t>sau</w:t>
      </w:r>
      <w:proofErr w:type="spellEnd"/>
      <w:r w:rsidRPr="00FB568A">
        <w:rPr>
          <w:rFonts w:ascii="Montserrat Light" w:hAnsi="Montserrat Light"/>
        </w:rPr>
        <w:t xml:space="preserve"> </w:t>
      </w:r>
      <w:proofErr w:type="spellStart"/>
      <w:r w:rsidRPr="00FB568A">
        <w:rPr>
          <w:rFonts w:ascii="Montserrat Light" w:hAnsi="Montserrat Light"/>
        </w:rPr>
        <w:t>internaţional</w:t>
      </w:r>
      <w:proofErr w:type="spellEnd"/>
      <w:r w:rsidRPr="00FB568A">
        <w:rPr>
          <w:rFonts w:ascii="Montserrat Light" w:hAnsi="Montserrat Light"/>
        </w:rPr>
        <w:t xml:space="preserve">, </w:t>
      </w:r>
      <w:proofErr w:type="spellStart"/>
      <w:r w:rsidRPr="00FB568A">
        <w:rPr>
          <w:rFonts w:ascii="Montserrat Light" w:hAnsi="Montserrat Light"/>
        </w:rPr>
        <w:t>activând</w:t>
      </w:r>
      <w:proofErr w:type="spellEnd"/>
      <w:r w:rsidRPr="00FB568A">
        <w:rPr>
          <w:rFonts w:ascii="Montserrat Light" w:hAnsi="Montserrat Light"/>
        </w:rPr>
        <w:t xml:space="preserve"> </w:t>
      </w:r>
      <w:proofErr w:type="spellStart"/>
      <w:r w:rsidRPr="00FB568A">
        <w:rPr>
          <w:rFonts w:ascii="Montserrat Light" w:hAnsi="Montserrat Light"/>
        </w:rPr>
        <w:t>aidoma</w:t>
      </w:r>
      <w:proofErr w:type="spellEnd"/>
      <w:r w:rsidRPr="00FB568A">
        <w:rPr>
          <w:rFonts w:ascii="Montserrat Light" w:hAnsi="Montserrat Light"/>
        </w:rPr>
        <w:t xml:space="preserve"> </w:t>
      </w:r>
      <w:proofErr w:type="spellStart"/>
      <w:r w:rsidRPr="00FB568A">
        <w:rPr>
          <w:rFonts w:ascii="Montserrat Light" w:hAnsi="Montserrat Light"/>
        </w:rPr>
        <w:t>unor</w:t>
      </w:r>
      <w:proofErr w:type="spellEnd"/>
      <w:r w:rsidRPr="00FB568A">
        <w:rPr>
          <w:rFonts w:ascii="Montserrat Light" w:hAnsi="Montserrat Light"/>
        </w:rPr>
        <w:t xml:space="preserve"> </w:t>
      </w:r>
      <w:proofErr w:type="spellStart"/>
      <w:r w:rsidRPr="00FB568A">
        <w:rPr>
          <w:rFonts w:ascii="Montserrat Light" w:hAnsi="Montserrat Light"/>
        </w:rPr>
        <w:t>veritabili</w:t>
      </w:r>
      <w:proofErr w:type="spellEnd"/>
      <w:r w:rsidRPr="00FB568A">
        <w:rPr>
          <w:rFonts w:ascii="Montserrat Light" w:hAnsi="Montserrat Light"/>
        </w:rPr>
        <w:t xml:space="preserve"> </w:t>
      </w:r>
      <w:proofErr w:type="spellStart"/>
      <w:r w:rsidRPr="00FB568A">
        <w:rPr>
          <w:rFonts w:ascii="Montserrat Light" w:hAnsi="Montserrat Light"/>
        </w:rPr>
        <w:t>ambasadori</w:t>
      </w:r>
      <w:proofErr w:type="spellEnd"/>
      <w:r w:rsidRPr="00FB568A">
        <w:rPr>
          <w:rFonts w:ascii="Montserrat Light" w:hAnsi="Montserrat Light"/>
        </w:rPr>
        <w:t xml:space="preserve"> ai </w:t>
      </w:r>
      <w:proofErr w:type="spellStart"/>
      <w:r w:rsidRPr="00FB568A">
        <w:rPr>
          <w:rFonts w:ascii="Montserrat Light" w:hAnsi="Montserrat Light"/>
        </w:rPr>
        <w:t>Clujului</w:t>
      </w:r>
      <w:proofErr w:type="spellEnd"/>
      <w:r w:rsidRPr="00FB568A">
        <w:rPr>
          <w:rFonts w:ascii="Montserrat Light" w:hAnsi="Montserrat Light"/>
        </w:rPr>
        <w:t xml:space="preserve">. </w:t>
      </w:r>
    </w:p>
    <w:p w14:paraId="5494BF47" w14:textId="0352602E" w:rsidR="0009695B" w:rsidRPr="00FB568A" w:rsidRDefault="0009695B" w:rsidP="00B82F16">
      <w:pPr>
        <w:spacing w:line="240" w:lineRule="auto"/>
        <w:jc w:val="both"/>
        <w:rPr>
          <w:rFonts w:ascii="Montserrat Light" w:hAnsi="Montserrat Light"/>
          <w:lang w:val="ro-RO"/>
        </w:rPr>
      </w:pPr>
      <w:r w:rsidRPr="00FB568A">
        <w:rPr>
          <w:rFonts w:ascii="Montserrat Light" w:hAnsi="Montserrat Light"/>
          <w:b/>
          <w:bCs/>
        </w:rPr>
        <w:t>2.</w:t>
      </w:r>
      <w:r w:rsidRPr="00FB568A">
        <w:rPr>
          <w:rFonts w:ascii="Montserrat Light" w:hAnsi="Montserrat Light"/>
        </w:rPr>
        <w:t xml:space="preserve"> </w:t>
      </w:r>
      <w:r w:rsidRPr="00FB568A">
        <w:rPr>
          <w:rFonts w:ascii="Montserrat Light" w:hAnsi="Montserrat Light"/>
          <w:lang w:val="ro-RO"/>
        </w:rPr>
        <w:t xml:space="preserve">Având în vedere meritele deosebite ale acestor personalități care prin munca și rezultatele lor contribuie la dezvoltarea și promovarea </w:t>
      </w:r>
      <w:r w:rsidR="00A667A4" w:rsidRPr="00FB568A">
        <w:rPr>
          <w:rFonts w:ascii="Montserrat Light" w:hAnsi="Montserrat Light"/>
          <w:lang w:val="ro-RO"/>
        </w:rPr>
        <w:t>J</w:t>
      </w:r>
      <w:r w:rsidRPr="00FB568A">
        <w:rPr>
          <w:rFonts w:ascii="Montserrat Light" w:hAnsi="Montserrat Light"/>
          <w:lang w:val="ro-RO"/>
        </w:rPr>
        <w:t>udețului Cluj, în sectoare multiple și diverse, în țară sau străinătate, considerăm oportun ca acestea să fie apreciate la adevărata lor valoare prin recunoașterea meritelor și cinstirea lor.</w:t>
      </w:r>
    </w:p>
    <w:p w14:paraId="697AF29D" w14:textId="2170FDAD" w:rsidR="0009695B" w:rsidRPr="00FB568A" w:rsidRDefault="0009695B" w:rsidP="00B82F16">
      <w:pPr>
        <w:spacing w:line="240" w:lineRule="auto"/>
        <w:jc w:val="both"/>
        <w:rPr>
          <w:rFonts w:ascii="Montserrat Light" w:hAnsi="Montserrat Light"/>
          <w:lang w:val="it-IT"/>
        </w:rPr>
      </w:pPr>
      <w:r w:rsidRPr="00FB568A">
        <w:rPr>
          <w:rFonts w:ascii="Montserrat Light" w:hAnsi="Montserrat Light"/>
          <w:b/>
          <w:bCs/>
        </w:rPr>
        <w:t xml:space="preserve">3. </w:t>
      </w:r>
      <w:r w:rsidRPr="00FB568A">
        <w:rPr>
          <w:rFonts w:ascii="Montserrat Light" w:hAnsi="Montserrat Light"/>
          <w:lang w:val="ro-RO"/>
        </w:rPr>
        <w:t xml:space="preserve">Titlul de </w:t>
      </w:r>
      <w:r w:rsidRPr="00FB568A">
        <w:rPr>
          <w:rFonts w:ascii="Montserrat Light" w:hAnsi="Montserrat Light"/>
          <w:lang w:val="it-IT"/>
        </w:rPr>
        <w:t xml:space="preserve">Cetățean de Onoare al </w:t>
      </w:r>
      <w:r w:rsidR="00A667A4" w:rsidRPr="00FB568A">
        <w:rPr>
          <w:rFonts w:ascii="Montserrat Light" w:hAnsi="Montserrat Light"/>
          <w:lang w:val="it-IT"/>
        </w:rPr>
        <w:t>J</w:t>
      </w:r>
      <w:r w:rsidRPr="00FB568A">
        <w:rPr>
          <w:rFonts w:ascii="Montserrat Light" w:hAnsi="Montserrat Light"/>
          <w:lang w:val="it-IT"/>
        </w:rPr>
        <w:t>udețului Cluj – „Clujean de onoare” reprezintă cea mai înaltă distincție conferită de Consiliul Județean Cluj unor persoane române sau străine, indiferent de domeniul în care își desfășoară activitatea.</w:t>
      </w:r>
    </w:p>
    <w:p w14:paraId="2CBA597D" w14:textId="60C83AE2" w:rsidR="0009695B" w:rsidRPr="00FB568A" w:rsidRDefault="0009695B" w:rsidP="00B82F16">
      <w:pPr>
        <w:spacing w:line="240" w:lineRule="auto"/>
        <w:jc w:val="both"/>
        <w:rPr>
          <w:rFonts w:ascii="Montserrat Light" w:hAnsi="Montserrat Light"/>
        </w:rPr>
      </w:pPr>
      <w:r w:rsidRPr="00FB568A">
        <w:rPr>
          <w:rFonts w:ascii="Montserrat Light" w:hAnsi="Montserrat Light"/>
          <w:b/>
          <w:bCs/>
        </w:rPr>
        <w:t>4.</w:t>
      </w:r>
      <w:r w:rsidRPr="00FB568A">
        <w:rPr>
          <w:rFonts w:ascii="Montserrat Light" w:hAnsi="Montserrat Light"/>
        </w:rPr>
        <w:t xml:space="preserve"> </w:t>
      </w:r>
      <w:proofErr w:type="spellStart"/>
      <w:r w:rsidRPr="00FB568A">
        <w:rPr>
          <w:rFonts w:ascii="Montserrat Light" w:hAnsi="Montserrat Light"/>
        </w:rPr>
        <w:t>Titlul</w:t>
      </w:r>
      <w:proofErr w:type="spellEnd"/>
      <w:r w:rsidRPr="00FB568A">
        <w:rPr>
          <w:rFonts w:ascii="Montserrat Light" w:hAnsi="Montserrat Light"/>
        </w:rPr>
        <w:t xml:space="preserve"> </w:t>
      </w:r>
      <w:proofErr w:type="spellStart"/>
      <w:r w:rsidR="007C2CDB" w:rsidRPr="00FB568A">
        <w:rPr>
          <w:rFonts w:ascii="Montserrat Light" w:hAnsi="Montserrat Light"/>
        </w:rPr>
        <w:t>precizat</w:t>
      </w:r>
      <w:proofErr w:type="spellEnd"/>
      <w:r w:rsidR="007C2CDB" w:rsidRPr="00FB568A">
        <w:rPr>
          <w:rFonts w:ascii="Montserrat Light" w:hAnsi="Montserrat Light"/>
        </w:rPr>
        <w:t xml:space="preserve"> la pct. </w:t>
      </w:r>
      <w:r w:rsidR="00FB63E5" w:rsidRPr="00FB568A">
        <w:rPr>
          <w:rFonts w:ascii="Montserrat Light" w:hAnsi="Montserrat Light"/>
        </w:rPr>
        <w:t xml:space="preserve">3. </w:t>
      </w:r>
      <w:r w:rsidRPr="00FB568A">
        <w:rPr>
          <w:rFonts w:ascii="Montserrat Light" w:hAnsi="Montserrat Light"/>
        </w:rPr>
        <w:t xml:space="preserve">se </w:t>
      </w:r>
      <w:proofErr w:type="spellStart"/>
      <w:r w:rsidRPr="00FB568A">
        <w:rPr>
          <w:rFonts w:ascii="Montserrat Light" w:hAnsi="Montserrat Light"/>
        </w:rPr>
        <w:t>acordă</w:t>
      </w:r>
      <w:proofErr w:type="spellEnd"/>
      <w:r w:rsidRPr="00FB568A">
        <w:rPr>
          <w:rFonts w:ascii="Montserrat Light" w:hAnsi="Montserrat Light"/>
        </w:rPr>
        <w:t xml:space="preserve">, </w:t>
      </w:r>
      <w:proofErr w:type="spellStart"/>
      <w:r w:rsidRPr="00FB568A">
        <w:rPr>
          <w:rFonts w:ascii="Montserrat Light" w:hAnsi="Montserrat Light"/>
        </w:rPr>
        <w:t>după</w:t>
      </w:r>
      <w:proofErr w:type="spellEnd"/>
      <w:r w:rsidRPr="00FB568A">
        <w:rPr>
          <w:rFonts w:ascii="Montserrat Light" w:hAnsi="Montserrat Light"/>
        </w:rPr>
        <w:t xml:space="preserve"> </w:t>
      </w:r>
      <w:proofErr w:type="spellStart"/>
      <w:r w:rsidRPr="00FB568A">
        <w:rPr>
          <w:rFonts w:ascii="Montserrat Light" w:hAnsi="Montserrat Light"/>
        </w:rPr>
        <w:t>caz</w:t>
      </w:r>
      <w:proofErr w:type="spellEnd"/>
      <w:r w:rsidRPr="00FB568A">
        <w:rPr>
          <w:rFonts w:ascii="Montserrat Light" w:hAnsi="Montserrat Light"/>
        </w:rPr>
        <w:t xml:space="preserve">, </w:t>
      </w:r>
      <w:r w:rsidR="00FB63E5" w:rsidRPr="00FB568A">
        <w:rPr>
          <w:rFonts w:ascii="Montserrat Light" w:hAnsi="Montserrat Light"/>
        </w:rPr>
        <w:t xml:space="preserve">la </w:t>
      </w:r>
      <w:proofErr w:type="spellStart"/>
      <w:r w:rsidRPr="00FB568A">
        <w:rPr>
          <w:rFonts w:ascii="Montserrat Light" w:hAnsi="Montserrat Light"/>
        </w:rPr>
        <w:t>inițiativa</w:t>
      </w:r>
      <w:proofErr w:type="spellEnd"/>
      <w:r w:rsidRPr="00FB568A">
        <w:rPr>
          <w:rFonts w:ascii="Montserrat Light" w:hAnsi="Montserrat Light"/>
        </w:rPr>
        <w:t>:</w:t>
      </w:r>
    </w:p>
    <w:p w14:paraId="0407CBD5" w14:textId="77777777" w:rsidR="0009695B" w:rsidRPr="00FB568A" w:rsidRDefault="0009695B" w:rsidP="00B82F16">
      <w:pPr>
        <w:pStyle w:val="Listparagraf"/>
        <w:numPr>
          <w:ilvl w:val="0"/>
          <w:numId w:val="18"/>
        </w:numPr>
        <w:ind w:left="0" w:firstLine="284"/>
        <w:jc w:val="both"/>
        <w:rPr>
          <w:rFonts w:ascii="Montserrat Light" w:hAnsi="Montserrat Light"/>
          <w:sz w:val="22"/>
          <w:szCs w:val="22"/>
          <w:lang w:val="it-IT"/>
        </w:rPr>
      </w:pPr>
      <w:r w:rsidRPr="00FB568A">
        <w:rPr>
          <w:rFonts w:ascii="Montserrat Light" w:hAnsi="Montserrat Light"/>
          <w:sz w:val="22"/>
          <w:szCs w:val="22"/>
          <w:lang w:val="it-IT"/>
        </w:rPr>
        <w:t>președintelului consiliului județean;</w:t>
      </w:r>
    </w:p>
    <w:p w14:paraId="3A235F6E" w14:textId="77777777" w:rsidR="0009695B" w:rsidRPr="00FB568A" w:rsidRDefault="0009695B" w:rsidP="00B82F16">
      <w:pPr>
        <w:pStyle w:val="Listparagraf"/>
        <w:numPr>
          <w:ilvl w:val="0"/>
          <w:numId w:val="18"/>
        </w:numPr>
        <w:ind w:left="0" w:firstLine="284"/>
        <w:jc w:val="both"/>
        <w:rPr>
          <w:rFonts w:ascii="Montserrat Light" w:hAnsi="Montserrat Light"/>
          <w:sz w:val="22"/>
          <w:szCs w:val="22"/>
          <w:lang w:val="it-IT"/>
        </w:rPr>
      </w:pPr>
      <w:r w:rsidRPr="00FB568A">
        <w:rPr>
          <w:rFonts w:ascii="Montserrat Light" w:hAnsi="Montserrat Light"/>
          <w:sz w:val="22"/>
          <w:szCs w:val="22"/>
          <w:lang w:val="it-IT"/>
        </w:rPr>
        <w:t>vicepreședinților consiliului județean;</w:t>
      </w:r>
    </w:p>
    <w:p w14:paraId="7A10C983" w14:textId="77777777" w:rsidR="0009695B" w:rsidRPr="00FB568A" w:rsidRDefault="0009695B" w:rsidP="00B82F16">
      <w:pPr>
        <w:pStyle w:val="Listparagraf"/>
        <w:numPr>
          <w:ilvl w:val="0"/>
          <w:numId w:val="18"/>
        </w:numPr>
        <w:ind w:left="0" w:firstLine="284"/>
        <w:jc w:val="both"/>
        <w:rPr>
          <w:rFonts w:ascii="Montserrat Light" w:hAnsi="Montserrat Light"/>
          <w:sz w:val="22"/>
          <w:szCs w:val="22"/>
          <w:lang w:val="it-IT"/>
        </w:rPr>
      </w:pPr>
      <w:r w:rsidRPr="00FB568A">
        <w:rPr>
          <w:rFonts w:ascii="Montserrat Light" w:hAnsi="Montserrat Light"/>
          <w:sz w:val="22"/>
          <w:szCs w:val="22"/>
          <w:lang w:val="it-IT"/>
        </w:rPr>
        <w:t>consilierilor județeni;</w:t>
      </w:r>
    </w:p>
    <w:p w14:paraId="38C22CE7" w14:textId="20423212" w:rsidR="007C2CDB" w:rsidRPr="00FB568A" w:rsidRDefault="0009695B" w:rsidP="00B82F16">
      <w:pPr>
        <w:pStyle w:val="Listparagraf"/>
        <w:numPr>
          <w:ilvl w:val="0"/>
          <w:numId w:val="18"/>
        </w:numPr>
        <w:ind w:left="709" w:hanging="425"/>
        <w:jc w:val="both"/>
        <w:rPr>
          <w:rFonts w:ascii="Montserrat Light" w:hAnsi="Montserrat Light"/>
          <w:sz w:val="22"/>
          <w:szCs w:val="22"/>
          <w:lang w:val="it-IT"/>
        </w:rPr>
      </w:pPr>
      <w:r w:rsidRPr="00FB568A">
        <w:rPr>
          <w:rFonts w:ascii="Montserrat Light" w:hAnsi="Montserrat Light"/>
          <w:sz w:val="22"/>
          <w:szCs w:val="22"/>
          <w:lang w:val="it-IT"/>
        </w:rPr>
        <w:t xml:space="preserve">unui număr de cel puțin 5% din numărul total al locuitorilor cu drept de vot înscriși în Registrul electoral cu domiciliul sau reședința în </w:t>
      </w:r>
      <w:r w:rsidR="00A667A4" w:rsidRPr="00FB568A">
        <w:rPr>
          <w:rFonts w:ascii="Montserrat Light" w:hAnsi="Montserrat Light"/>
          <w:sz w:val="22"/>
          <w:szCs w:val="22"/>
          <w:lang w:val="it-IT"/>
        </w:rPr>
        <w:t>J</w:t>
      </w:r>
      <w:r w:rsidRPr="00FB568A">
        <w:rPr>
          <w:rFonts w:ascii="Montserrat Light" w:hAnsi="Montserrat Light"/>
          <w:sz w:val="22"/>
          <w:szCs w:val="22"/>
          <w:lang w:val="it-IT"/>
        </w:rPr>
        <w:t>udețul Cluj</w:t>
      </w:r>
      <w:r w:rsidR="00FB63E5" w:rsidRPr="00FB568A">
        <w:rPr>
          <w:rFonts w:ascii="Montserrat Light" w:hAnsi="Montserrat Light"/>
          <w:sz w:val="22"/>
          <w:szCs w:val="22"/>
          <w:lang w:val="it-IT"/>
        </w:rPr>
        <w:t>.</w:t>
      </w:r>
    </w:p>
    <w:p w14:paraId="710F9C86" w14:textId="68E4EF41" w:rsidR="0009695B" w:rsidRPr="00FB568A" w:rsidRDefault="00FB63E5" w:rsidP="00FB63E5">
      <w:pPr>
        <w:spacing w:line="240" w:lineRule="auto"/>
        <w:jc w:val="both"/>
        <w:rPr>
          <w:rFonts w:ascii="Montserrat Light" w:hAnsi="Montserrat Light"/>
          <w:lang w:val="it-IT"/>
        </w:rPr>
      </w:pPr>
      <w:r w:rsidRPr="00FB568A">
        <w:rPr>
          <w:rFonts w:ascii="Montserrat Light" w:hAnsi="Montserrat Light"/>
          <w:lang w:val="it-IT"/>
        </w:rPr>
        <w:t>I</w:t>
      </w:r>
      <w:r w:rsidR="007C2CDB" w:rsidRPr="00FB568A">
        <w:rPr>
          <w:rFonts w:ascii="Montserrat Light" w:hAnsi="Montserrat Light"/>
          <w:lang w:val="it-IT"/>
        </w:rPr>
        <w:t>nstituțiil</w:t>
      </w:r>
      <w:r w:rsidRPr="00FB568A">
        <w:rPr>
          <w:rFonts w:ascii="Montserrat Light" w:hAnsi="Montserrat Light"/>
          <w:lang w:val="it-IT"/>
        </w:rPr>
        <w:t>e</w:t>
      </w:r>
      <w:r w:rsidR="007C2CDB" w:rsidRPr="00FB568A">
        <w:rPr>
          <w:rFonts w:ascii="Montserrat Light" w:hAnsi="Montserrat Light"/>
          <w:lang w:val="it-IT"/>
        </w:rPr>
        <w:t>/organismel</w:t>
      </w:r>
      <w:r w:rsidRPr="00FB568A">
        <w:rPr>
          <w:rFonts w:ascii="Montserrat Light" w:hAnsi="Montserrat Light"/>
          <w:lang w:val="it-IT"/>
        </w:rPr>
        <w:t>e</w:t>
      </w:r>
      <w:r w:rsidR="007C2CDB" w:rsidRPr="00FB568A">
        <w:rPr>
          <w:rFonts w:ascii="Montserrat Light" w:hAnsi="Montserrat Light"/>
          <w:lang w:val="it-IT"/>
        </w:rPr>
        <w:t xml:space="preserve"> publice sau private care își desfășoară activitatea pe raza teritorială a Județului Cluj</w:t>
      </w:r>
      <w:r w:rsidRPr="00FB568A">
        <w:rPr>
          <w:rFonts w:ascii="Montserrat Light" w:hAnsi="Montserrat Light"/>
          <w:lang w:val="it-IT"/>
        </w:rPr>
        <w:t xml:space="preserve"> pot iniția acordarea t</w:t>
      </w:r>
      <w:proofErr w:type="spellStart"/>
      <w:r w:rsidRPr="00FB568A">
        <w:rPr>
          <w:rFonts w:ascii="Montserrat Light" w:hAnsi="Montserrat Light"/>
        </w:rPr>
        <w:t>itlului</w:t>
      </w:r>
      <w:proofErr w:type="spellEnd"/>
      <w:r w:rsidRPr="00FB568A">
        <w:rPr>
          <w:rFonts w:ascii="Montserrat Light" w:hAnsi="Montserrat Light"/>
        </w:rPr>
        <w:t xml:space="preserve"> </w:t>
      </w:r>
      <w:proofErr w:type="spellStart"/>
      <w:r w:rsidRPr="00FB568A">
        <w:rPr>
          <w:rFonts w:ascii="Montserrat Light" w:hAnsi="Montserrat Light"/>
        </w:rPr>
        <w:t>precizat</w:t>
      </w:r>
      <w:proofErr w:type="spellEnd"/>
      <w:r w:rsidRPr="00FB568A">
        <w:rPr>
          <w:rFonts w:ascii="Montserrat Light" w:hAnsi="Montserrat Light"/>
        </w:rPr>
        <w:t xml:space="preserve"> la pct. 3.</w:t>
      </w:r>
      <w:r w:rsidR="0009695B" w:rsidRPr="00FB568A">
        <w:rPr>
          <w:rFonts w:ascii="Montserrat Light" w:hAnsi="Montserrat Light"/>
          <w:lang w:val="it-IT"/>
        </w:rPr>
        <w:t xml:space="preserve">, cu condiția preluării </w:t>
      </w:r>
      <w:r w:rsidRPr="00FB568A">
        <w:rPr>
          <w:rFonts w:ascii="Montserrat Light" w:hAnsi="Montserrat Light"/>
          <w:lang w:val="it-IT"/>
        </w:rPr>
        <w:t>inițiativei în cauză</w:t>
      </w:r>
      <w:r w:rsidR="0009695B" w:rsidRPr="00FB568A">
        <w:rPr>
          <w:rFonts w:ascii="Montserrat Light" w:hAnsi="Montserrat Light"/>
          <w:lang w:val="it-IT"/>
        </w:rPr>
        <w:t xml:space="preserve"> de către </w:t>
      </w:r>
      <w:r w:rsidRPr="00FB568A">
        <w:rPr>
          <w:rFonts w:ascii="Montserrat Light" w:hAnsi="Montserrat Light"/>
          <w:lang w:val="it-IT"/>
        </w:rPr>
        <w:t xml:space="preserve">oricare </w:t>
      </w:r>
      <w:r w:rsidR="00176C36" w:rsidRPr="00FB568A">
        <w:rPr>
          <w:rFonts w:ascii="Montserrat Light" w:hAnsi="Montserrat Light"/>
          <w:lang w:val="it-IT"/>
        </w:rPr>
        <w:t xml:space="preserve">dintre </w:t>
      </w:r>
      <w:r w:rsidR="0009695B" w:rsidRPr="00FB568A">
        <w:rPr>
          <w:rFonts w:ascii="Montserrat Light" w:hAnsi="Montserrat Light"/>
          <w:lang w:val="it-IT"/>
        </w:rPr>
        <w:t xml:space="preserve">persoanele prevăzute la </w:t>
      </w:r>
      <w:r w:rsidR="00176C36" w:rsidRPr="00FB568A">
        <w:rPr>
          <w:rFonts w:ascii="Montserrat Light" w:hAnsi="Montserrat Light"/>
          <w:lang w:val="it-IT"/>
        </w:rPr>
        <w:t>pct. 3. Sub forma unui proiect de hotărâre.</w:t>
      </w:r>
    </w:p>
    <w:p w14:paraId="7EF4BD48" w14:textId="00D0C31D" w:rsidR="0009695B" w:rsidRPr="00FB568A" w:rsidRDefault="0009695B" w:rsidP="00B82F16">
      <w:pPr>
        <w:spacing w:line="240" w:lineRule="auto"/>
        <w:jc w:val="both"/>
        <w:rPr>
          <w:rFonts w:ascii="Montserrat Light" w:hAnsi="Montserrat Light"/>
          <w:lang w:val="it-IT"/>
        </w:rPr>
      </w:pPr>
      <w:r w:rsidRPr="00FB568A">
        <w:rPr>
          <w:rFonts w:ascii="Montserrat Light" w:hAnsi="Montserrat Light"/>
          <w:b/>
          <w:bCs/>
        </w:rPr>
        <w:t>5.</w:t>
      </w:r>
      <w:r w:rsidRPr="00FB568A">
        <w:rPr>
          <w:rFonts w:ascii="Montserrat Light" w:hAnsi="Montserrat Light"/>
        </w:rPr>
        <w:t xml:space="preserve"> </w:t>
      </w:r>
      <w:r w:rsidRPr="00FB568A">
        <w:rPr>
          <w:rFonts w:ascii="Montserrat Light" w:hAnsi="Montserrat Light"/>
          <w:lang w:val="it-IT"/>
        </w:rPr>
        <w:t>Acordarea acestui titlu nu este condiționată de cetățenie, naționalitate, religie, vârstă, domiciliu, apartenență politică, sex etc. Titlul se poate conferi în timpul vieții celui/celei în cauză sau post-mortem.</w:t>
      </w:r>
    </w:p>
    <w:p w14:paraId="0E0E760F" w14:textId="70FB1C0D" w:rsidR="0009695B" w:rsidRPr="00FB568A" w:rsidRDefault="0009695B" w:rsidP="00B82F16">
      <w:pPr>
        <w:spacing w:line="240" w:lineRule="auto"/>
        <w:jc w:val="both"/>
        <w:rPr>
          <w:rFonts w:ascii="Montserrat Light" w:hAnsi="Montserrat Light"/>
          <w:lang w:val="it-IT"/>
        </w:rPr>
      </w:pPr>
      <w:r w:rsidRPr="00FB568A">
        <w:rPr>
          <w:rFonts w:ascii="Montserrat Light" w:hAnsi="Montserrat Light"/>
          <w:b/>
          <w:bCs/>
        </w:rPr>
        <w:t>6.</w:t>
      </w:r>
      <w:r w:rsidRPr="00FB568A">
        <w:rPr>
          <w:rFonts w:ascii="Montserrat Light" w:hAnsi="Montserrat Light"/>
        </w:rPr>
        <w:t xml:space="preserve"> </w:t>
      </w:r>
      <w:r w:rsidRPr="00FB568A">
        <w:rPr>
          <w:rFonts w:ascii="Montserrat Light" w:hAnsi="Montserrat Light"/>
          <w:lang w:val="it-IT"/>
        </w:rPr>
        <w:t xml:space="preserve">Titlul de Cetățean de Onoare al </w:t>
      </w:r>
      <w:r w:rsidR="00A667A4" w:rsidRPr="00FB568A">
        <w:rPr>
          <w:rFonts w:ascii="Montserrat Light" w:hAnsi="Montserrat Light"/>
          <w:lang w:val="it-IT"/>
        </w:rPr>
        <w:t>J</w:t>
      </w:r>
      <w:r w:rsidRPr="00FB568A">
        <w:rPr>
          <w:rFonts w:ascii="Montserrat Light" w:hAnsi="Montserrat Light"/>
          <w:lang w:val="it-IT"/>
        </w:rPr>
        <w:t>udețului Cluj – „Clujean de onoare” are următoarele caracteristici: este personal, netransmisibil, reprezintă un drept al titularului și are valabilitate nedeterminată.</w:t>
      </w:r>
    </w:p>
    <w:p w14:paraId="5BD3DD83" w14:textId="2C742900" w:rsidR="0009695B" w:rsidRPr="00FB568A" w:rsidRDefault="0009695B" w:rsidP="00B82F16">
      <w:pPr>
        <w:spacing w:line="240" w:lineRule="auto"/>
        <w:jc w:val="both"/>
        <w:rPr>
          <w:rFonts w:ascii="Montserrat Light" w:hAnsi="Montserrat Light"/>
          <w:lang w:val="it-IT"/>
        </w:rPr>
      </w:pPr>
      <w:r w:rsidRPr="00FB568A">
        <w:rPr>
          <w:rFonts w:ascii="Montserrat Light" w:hAnsi="Montserrat Light"/>
          <w:b/>
          <w:bCs/>
        </w:rPr>
        <w:t>7.</w:t>
      </w:r>
      <w:r w:rsidRPr="00FB568A">
        <w:rPr>
          <w:rFonts w:ascii="Montserrat Light" w:hAnsi="Montserrat Light"/>
        </w:rPr>
        <w:t xml:space="preserve"> </w:t>
      </w:r>
      <w:r w:rsidRPr="00FB568A">
        <w:rPr>
          <w:rFonts w:ascii="Montserrat Light" w:hAnsi="Montserrat Light"/>
          <w:lang w:val="it-IT"/>
        </w:rPr>
        <w:t>Sunt îndreptățite să fie propuse pentru acordarea titlului categoriile de persoane sau personalități care se regăsesc în una din următoarele situații, și nu numai:</w:t>
      </w:r>
    </w:p>
    <w:p w14:paraId="69E5D00A" w14:textId="6F2DEDC7" w:rsidR="0009695B" w:rsidRPr="00FB568A" w:rsidRDefault="0009695B" w:rsidP="00B82F16">
      <w:pPr>
        <w:pStyle w:val="Listparagraf"/>
        <w:numPr>
          <w:ilvl w:val="0"/>
          <w:numId w:val="17"/>
        </w:numPr>
        <w:ind w:left="709" w:hanging="283"/>
        <w:jc w:val="both"/>
        <w:rPr>
          <w:rFonts w:ascii="Montserrat Light" w:hAnsi="Montserrat Light"/>
          <w:sz w:val="22"/>
          <w:szCs w:val="22"/>
          <w:lang w:val="it-IT"/>
        </w:rPr>
      </w:pPr>
      <w:r w:rsidRPr="00FB568A">
        <w:rPr>
          <w:rFonts w:ascii="Montserrat Light" w:hAnsi="Montserrat Light"/>
          <w:sz w:val="22"/>
          <w:szCs w:val="22"/>
          <w:lang w:val="it-IT"/>
        </w:rPr>
        <w:t xml:space="preserve">personalități cu recunoaștere locală, națională sau internațională care și-au pus amprenta asupra dezvoltării </w:t>
      </w:r>
      <w:r w:rsidR="00A667A4" w:rsidRPr="00FB568A">
        <w:rPr>
          <w:rFonts w:ascii="Montserrat Light" w:hAnsi="Montserrat Light"/>
          <w:sz w:val="22"/>
          <w:szCs w:val="22"/>
          <w:lang w:val="it-IT"/>
        </w:rPr>
        <w:t>J</w:t>
      </w:r>
      <w:r w:rsidRPr="00FB568A">
        <w:rPr>
          <w:rFonts w:ascii="Montserrat Light" w:hAnsi="Montserrat Light"/>
          <w:sz w:val="22"/>
          <w:szCs w:val="22"/>
          <w:lang w:val="it-IT"/>
        </w:rPr>
        <w:t>udețului Cluj și a imaginii acestuia;</w:t>
      </w:r>
    </w:p>
    <w:p w14:paraId="306B0D97" w14:textId="438D34AE" w:rsidR="0009695B" w:rsidRPr="00FB568A" w:rsidRDefault="0009695B" w:rsidP="00B82F16">
      <w:pPr>
        <w:pStyle w:val="Listparagraf"/>
        <w:numPr>
          <w:ilvl w:val="0"/>
          <w:numId w:val="17"/>
        </w:numPr>
        <w:ind w:left="709" w:hanging="283"/>
        <w:jc w:val="both"/>
        <w:rPr>
          <w:rFonts w:ascii="Montserrat Light" w:hAnsi="Montserrat Light"/>
          <w:sz w:val="22"/>
          <w:szCs w:val="22"/>
          <w:lang w:val="it-IT"/>
        </w:rPr>
      </w:pPr>
      <w:r w:rsidRPr="00FB568A">
        <w:rPr>
          <w:rFonts w:ascii="Montserrat Light" w:hAnsi="Montserrat Light"/>
          <w:sz w:val="22"/>
          <w:szCs w:val="22"/>
          <w:lang w:val="it-IT"/>
        </w:rPr>
        <w:t xml:space="preserve">personalități care, prin realizările lor deosebite, au făcut cunoscut numele </w:t>
      </w:r>
      <w:r w:rsidR="009253DE" w:rsidRPr="00FB568A">
        <w:rPr>
          <w:rFonts w:ascii="Montserrat Light" w:hAnsi="Montserrat Light"/>
          <w:sz w:val="22"/>
          <w:szCs w:val="22"/>
          <w:lang w:val="it-IT"/>
        </w:rPr>
        <w:t>J</w:t>
      </w:r>
      <w:r w:rsidRPr="00FB568A">
        <w:rPr>
          <w:rFonts w:ascii="Montserrat Light" w:hAnsi="Montserrat Light"/>
          <w:sz w:val="22"/>
          <w:szCs w:val="22"/>
          <w:lang w:val="it-IT"/>
        </w:rPr>
        <w:t>udețului Cluj în țară și în străinătate;</w:t>
      </w:r>
    </w:p>
    <w:p w14:paraId="15F51A4C" w14:textId="77777777" w:rsidR="0009695B" w:rsidRPr="00FB568A" w:rsidRDefault="0009695B" w:rsidP="00B82F16">
      <w:pPr>
        <w:pStyle w:val="Listparagraf"/>
        <w:numPr>
          <w:ilvl w:val="0"/>
          <w:numId w:val="17"/>
        </w:numPr>
        <w:ind w:left="709" w:hanging="283"/>
        <w:jc w:val="both"/>
        <w:rPr>
          <w:rFonts w:ascii="Montserrat Light" w:hAnsi="Montserrat Light"/>
          <w:sz w:val="22"/>
          <w:szCs w:val="22"/>
          <w:lang w:val="it-IT"/>
        </w:rPr>
      </w:pPr>
      <w:r w:rsidRPr="00FB568A">
        <w:rPr>
          <w:rFonts w:ascii="Montserrat Light" w:hAnsi="Montserrat Light"/>
          <w:sz w:val="22"/>
          <w:szCs w:val="22"/>
          <w:lang w:val="it-IT"/>
        </w:rPr>
        <w:t>persoane care, prin acțiunile lor, au preîntâmpinat producerea de evenimente deosebit de grave sau prin curaj, eroism ori sacrificiul suprem au salvat viețile concetățenilor lor;</w:t>
      </w:r>
    </w:p>
    <w:p w14:paraId="76FE912D" w14:textId="08FFBF14" w:rsidR="0009695B" w:rsidRPr="00FB568A" w:rsidRDefault="0009695B" w:rsidP="00B82F16">
      <w:pPr>
        <w:pStyle w:val="Listparagraf"/>
        <w:numPr>
          <w:ilvl w:val="0"/>
          <w:numId w:val="17"/>
        </w:numPr>
        <w:ind w:left="709" w:hanging="283"/>
        <w:jc w:val="both"/>
        <w:rPr>
          <w:rFonts w:ascii="Montserrat Light" w:hAnsi="Montserrat Light"/>
          <w:sz w:val="22"/>
          <w:szCs w:val="22"/>
          <w:lang w:val="it-IT"/>
        </w:rPr>
      </w:pPr>
      <w:r w:rsidRPr="00FB568A">
        <w:rPr>
          <w:rFonts w:ascii="Montserrat Light" w:hAnsi="Montserrat Light"/>
          <w:sz w:val="22"/>
          <w:szCs w:val="22"/>
          <w:lang w:val="it-IT"/>
        </w:rPr>
        <w:t xml:space="preserve">persoane care, prin acțiunile lor dezinteresate (donații, acțiuni umanitare etc.) au produs o îmbunătățire simțitoare a condițiilor de viață a locuitorilor </w:t>
      </w:r>
      <w:r w:rsidR="009253DE" w:rsidRPr="00FB568A">
        <w:rPr>
          <w:rFonts w:ascii="Montserrat Light" w:hAnsi="Montserrat Light"/>
          <w:sz w:val="22"/>
          <w:szCs w:val="22"/>
          <w:lang w:val="it-IT"/>
        </w:rPr>
        <w:t>J</w:t>
      </w:r>
      <w:r w:rsidRPr="00FB568A">
        <w:rPr>
          <w:rFonts w:ascii="Montserrat Light" w:hAnsi="Montserrat Light"/>
          <w:sz w:val="22"/>
          <w:szCs w:val="22"/>
          <w:lang w:val="it-IT"/>
        </w:rPr>
        <w:t>udețului Cluj;</w:t>
      </w:r>
    </w:p>
    <w:p w14:paraId="1F1454B3" w14:textId="766A1C80" w:rsidR="0009695B" w:rsidRPr="00FB568A" w:rsidRDefault="0009695B" w:rsidP="00B82F16">
      <w:pPr>
        <w:pStyle w:val="Listparagraf"/>
        <w:numPr>
          <w:ilvl w:val="0"/>
          <w:numId w:val="17"/>
        </w:numPr>
        <w:ind w:left="709" w:hanging="283"/>
        <w:jc w:val="both"/>
        <w:rPr>
          <w:rFonts w:ascii="Montserrat Light" w:hAnsi="Montserrat Light"/>
          <w:sz w:val="22"/>
          <w:szCs w:val="22"/>
          <w:lang w:val="it-IT"/>
        </w:rPr>
      </w:pPr>
      <w:r w:rsidRPr="00FB568A">
        <w:rPr>
          <w:rFonts w:ascii="Montserrat Light" w:hAnsi="Montserrat Light"/>
          <w:sz w:val="22"/>
          <w:szCs w:val="22"/>
          <w:lang w:val="it-IT"/>
        </w:rPr>
        <w:t xml:space="preserve">foști deținuți politic sau veterani de război care prin activitatea lor ulterioară au un aport la realizarea unei imagini pozitive a </w:t>
      </w:r>
      <w:r w:rsidR="009253DE" w:rsidRPr="00FB568A">
        <w:rPr>
          <w:rFonts w:ascii="Montserrat Light" w:hAnsi="Montserrat Light"/>
          <w:sz w:val="22"/>
          <w:szCs w:val="22"/>
          <w:lang w:val="it-IT"/>
        </w:rPr>
        <w:t>J</w:t>
      </w:r>
      <w:r w:rsidRPr="00FB568A">
        <w:rPr>
          <w:rFonts w:ascii="Montserrat Light" w:hAnsi="Montserrat Light"/>
          <w:sz w:val="22"/>
          <w:szCs w:val="22"/>
          <w:lang w:val="it-IT"/>
        </w:rPr>
        <w:t>udețului Cluj în lume;</w:t>
      </w:r>
    </w:p>
    <w:p w14:paraId="6A02197D" w14:textId="26C843CF" w:rsidR="0009695B" w:rsidRPr="00FB568A" w:rsidRDefault="0009695B" w:rsidP="00B82F16">
      <w:pPr>
        <w:pStyle w:val="Listparagraf"/>
        <w:numPr>
          <w:ilvl w:val="0"/>
          <w:numId w:val="17"/>
        </w:numPr>
        <w:ind w:left="709" w:hanging="283"/>
        <w:jc w:val="both"/>
        <w:rPr>
          <w:rFonts w:ascii="Montserrat Light" w:hAnsi="Montserrat Light"/>
          <w:sz w:val="22"/>
          <w:szCs w:val="22"/>
          <w:lang w:val="it-IT"/>
        </w:rPr>
      </w:pPr>
      <w:r w:rsidRPr="00FB568A">
        <w:rPr>
          <w:rFonts w:ascii="Montserrat Light" w:hAnsi="Montserrat Light"/>
          <w:sz w:val="22"/>
          <w:szCs w:val="22"/>
          <w:lang w:val="it-IT"/>
        </w:rPr>
        <w:t xml:space="preserve">sportivi din </w:t>
      </w:r>
      <w:r w:rsidR="009253DE" w:rsidRPr="00FB568A">
        <w:rPr>
          <w:rFonts w:ascii="Montserrat Light" w:hAnsi="Montserrat Light"/>
          <w:sz w:val="22"/>
          <w:szCs w:val="22"/>
          <w:lang w:val="it-IT"/>
        </w:rPr>
        <w:t>J</w:t>
      </w:r>
      <w:r w:rsidRPr="00FB568A">
        <w:rPr>
          <w:rFonts w:ascii="Montserrat Light" w:hAnsi="Montserrat Light"/>
          <w:sz w:val="22"/>
          <w:szCs w:val="22"/>
          <w:lang w:val="it-IT"/>
        </w:rPr>
        <w:t>udețul Cluj care au obținut rezultate deosebite în competiții sportive internaționale.</w:t>
      </w:r>
    </w:p>
    <w:p w14:paraId="6D98AEAB" w14:textId="54D66F11" w:rsidR="0009695B" w:rsidRPr="00FB568A" w:rsidRDefault="0009695B" w:rsidP="00B82F16">
      <w:pPr>
        <w:pStyle w:val="Listparagraf"/>
        <w:ind w:left="0"/>
        <w:jc w:val="both"/>
        <w:rPr>
          <w:rFonts w:ascii="Montserrat Light" w:hAnsi="Montserrat Light"/>
          <w:sz w:val="22"/>
          <w:szCs w:val="22"/>
          <w:lang w:val="it-IT"/>
        </w:rPr>
      </w:pPr>
      <w:r w:rsidRPr="00FB568A">
        <w:rPr>
          <w:rFonts w:ascii="Montserrat Light" w:hAnsi="Montserrat Light"/>
          <w:b/>
          <w:bCs/>
          <w:sz w:val="22"/>
          <w:szCs w:val="22"/>
        </w:rPr>
        <w:t>8.</w:t>
      </w:r>
      <w:r w:rsidRPr="00FB568A">
        <w:rPr>
          <w:rFonts w:ascii="Montserrat Light" w:hAnsi="Montserrat Light"/>
          <w:sz w:val="22"/>
          <w:szCs w:val="22"/>
        </w:rPr>
        <w:t xml:space="preserve"> </w:t>
      </w:r>
      <w:r w:rsidRPr="00FB568A">
        <w:rPr>
          <w:rFonts w:ascii="Montserrat Light" w:hAnsi="Montserrat Light"/>
          <w:sz w:val="22"/>
          <w:szCs w:val="22"/>
          <w:lang w:val="it-IT"/>
        </w:rPr>
        <w:t xml:space="preserve">Nu pot deține Titlul de Cetățean de Onoare al </w:t>
      </w:r>
      <w:r w:rsidR="009253DE" w:rsidRPr="00FB568A">
        <w:rPr>
          <w:rFonts w:ascii="Montserrat Light" w:hAnsi="Montserrat Light"/>
          <w:sz w:val="22"/>
          <w:szCs w:val="22"/>
          <w:lang w:val="it-IT"/>
        </w:rPr>
        <w:t>J</w:t>
      </w:r>
      <w:r w:rsidRPr="00FB568A">
        <w:rPr>
          <w:rFonts w:ascii="Montserrat Light" w:hAnsi="Montserrat Light"/>
          <w:sz w:val="22"/>
          <w:szCs w:val="22"/>
          <w:lang w:val="it-IT"/>
        </w:rPr>
        <w:t>udețului Cluj – „Clujean de onoare” persoanele care:</w:t>
      </w:r>
    </w:p>
    <w:p w14:paraId="1571C34B" w14:textId="77777777" w:rsidR="0009695B" w:rsidRPr="00FB568A" w:rsidRDefault="0009695B" w:rsidP="00B82F16">
      <w:pPr>
        <w:pStyle w:val="Listparagraf"/>
        <w:numPr>
          <w:ilvl w:val="0"/>
          <w:numId w:val="19"/>
        </w:numPr>
        <w:ind w:left="709" w:hanging="283"/>
        <w:jc w:val="both"/>
        <w:rPr>
          <w:rFonts w:ascii="Montserrat Light" w:hAnsi="Montserrat Light"/>
          <w:sz w:val="22"/>
          <w:szCs w:val="22"/>
          <w:lang w:val="it-IT"/>
        </w:rPr>
      </w:pPr>
      <w:r w:rsidRPr="00FB568A">
        <w:rPr>
          <w:rFonts w:ascii="Montserrat Light" w:hAnsi="Montserrat Light"/>
          <w:sz w:val="22"/>
          <w:szCs w:val="22"/>
          <w:lang w:val="it-IT"/>
        </w:rPr>
        <w:lastRenderedPageBreak/>
        <w:t>sunt condamnate prin hotărâre judecătorească definitivă pentru infracțiuni contra statului, crime împotriva umanității, fapte penale;</w:t>
      </w:r>
    </w:p>
    <w:p w14:paraId="485DE0BF" w14:textId="77777777" w:rsidR="0009695B" w:rsidRPr="00FB568A" w:rsidRDefault="0009695B" w:rsidP="00B82F16">
      <w:pPr>
        <w:pStyle w:val="Listparagraf"/>
        <w:numPr>
          <w:ilvl w:val="0"/>
          <w:numId w:val="19"/>
        </w:numPr>
        <w:ind w:left="709" w:hanging="283"/>
        <w:jc w:val="both"/>
        <w:rPr>
          <w:rFonts w:ascii="Montserrat Light" w:hAnsi="Montserrat Light"/>
          <w:sz w:val="22"/>
          <w:szCs w:val="22"/>
          <w:lang w:val="it-IT"/>
        </w:rPr>
      </w:pPr>
      <w:r w:rsidRPr="00FB568A">
        <w:rPr>
          <w:rFonts w:ascii="Montserrat Light" w:hAnsi="Montserrat Light"/>
          <w:sz w:val="22"/>
          <w:szCs w:val="22"/>
          <w:lang w:val="it-IT"/>
        </w:rPr>
        <w:t>au dosare pe rol, în cauze care ar leza imaginea titlului, a județului și, implicit, a Consiliului Județean Cluj. Propunerea se va face după clarificarea situației juridice.</w:t>
      </w:r>
    </w:p>
    <w:p w14:paraId="5483EAAF" w14:textId="708BBE6E" w:rsidR="0009695B" w:rsidRPr="00FB568A" w:rsidRDefault="0009695B" w:rsidP="00B82F16">
      <w:pPr>
        <w:spacing w:line="240" w:lineRule="auto"/>
        <w:jc w:val="both"/>
        <w:rPr>
          <w:rFonts w:ascii="Montserrat Light" w:hAnsi="Montserrat Light"/>
          <w:lang w:val="ro-RO"/>
        </w:rPr>
      </w:pPr>
      <w:r w:rsidRPr="00FB568A">
        <w:rPr>
          <w:rFonts w:ascii="Montserrat Light" w:hAnsi="Montserrat Light"/>
          <w:b/>
          <w:bCs/>
        </w:rPr>
        <w:t>9.</w:t>
      </w:r>
      <w:r w:rsidRPr="00FB568A">
        <w:rPr>
          <w:rFonts w:ascii="Montserrat Light" w:hAnsi="Montserrat Light"/>
        </w:rPr>
        <w:t xml:space="preserve"> </w:t>
      </w:r>
      <w:r w:rsidRPr="00FB568A">
        <w:rPr>
          <w:rFonts w:ascii="Montserrat Light" w:hAnsi="Montserrat Light"/>
          <w:lang w:val="it-IT"/>
        </w:rPr>
        <w:t xml:space="preserve">Solicitarea de acordare a Titlului de Cetățean de Onoare al </w:t>
      </w:r>
      <w:r w:rsidR="009253DE" w:rsidRPr="00FB568A">
        <w:rPr>
          <w:rFonts w:ascii="Montserrat Light" w:hAnsi="Montserrat Light"/>
          <w:lang w:val="it-IT"/>
        </w:rPr>
        <w:t>J</w:t>
      </w:r>
      <w:r w:rsidRPr="00FB568A">
        <w:rPr>
          <w:rFonts w:ascii="Montserrat Light" w:hAnsi="Montserrat Light"/>
          <w:lang w:val="it-IT"/>
        </w:rPr>
        <w:t>udețului Cluj – „Clujean de onoare”, care vine din inițiativa cetățenilor/ structurilor prevăzute la lit. d) se realizează prin depunerea unui dosar la Registratura Consiliului Județean Cluj. Documentația va cuprinde copie după buletin/carte de identitate, vizată în conformitate cu originalul, Curriculum vitae, certificat de cazier judiciar în original, nota de prezentare și certificatul de deces, în situația acordării titlului post-mortem, în copie vizată în conformitate cu originalul</w:t>
      </w:r>
      <w:r w:rsidRPr="00FB568A">
        <w:rPr>
          <w:rFonts w:ascii="Montserrat Light" w:hAnsi="Montserrat Light"/>
          <w:lang w:val="ro-RO"/>
        </w:rPr>
        <w:t>. Nota de prezentare a persoanei pentru care se propune conferirea acestui titlu va releva calitățile și meritele care o recomandă.</w:t>
      </w:r>
    </w:p>
    <w:p w14:paraId="63CF199B" w14:textId="1FC3BED7" w:rsidR="0009695B" w:rsidRPr="00FB568A" w:rsidRDefault="0009695B" w:rsidP="00B82F16">
      <w:pPr>
        <w:spacing w:line="240" w:lineRule="auto"/>
        <w:jc w:val="both"/>
        <w:rPr>
          <w:rFonts w:ascii="Montserrat Light" w:hAnsi="Montserrat Light"/>
          <w:lang w:val="ro-RO"/>
        </w:rPr>
      </w:pPr>
      <w:r w:rsidRPr="00FB568A">
        <w:rPr>
          <w:rFonts w:ascii="Montserrat Light" w:hAnsi="Montserrat Light"/>
          <w:b/>
          <w:bCs/>
        </w:rPr>
        <w:t>10.</w:t>
      </w:r>
      <w:r w:rsidRPr="00FB568A">
        <w:rPr>
          <w:rFonts w:ascii="Montserrat Light" w:hAnsi="Montserrat Light"/>
        </w:rPr>
        <w:t xml:space="preserve"> </w:t>
      </w:r>
      <w:r w:rsidRPr="00FB568A">
        <w:rPr>
          <w:rFonts w:ascii="Montserrat Light" w:hAnsi="Montserrat Light"/>
          <w:lang w:val="ro-RO"/>
        </w:rPr>
        <w:t xml:space="preserve">Serviciul Relații Publice din cadrul aparatului de specialitate al Consiliului Județean Cluj, în temeiul documentelor anterior menționate, va redacta referatul de aprobare, proiectul de hotărâre și raportul compartimentului de specialitate. Ulterior, proiectul de hotărâre va fi transmis inițiatorului pentru a fi semnat și, totodată, va fi transmis pentru acordarea avizului de legalitate de către consilierul juridic din cadrul Direcției Juridice, de către Secretarul General al județului și pentru avizul/avizele comisiei/comisiilor de specialitate nominalizate. Apoi, prin grija Serviciului Administrație Publică, ATOP, se aduce la cunoștința consilierilor județeni. După parcurgerea acestor etape, proiectul de hotărâre va fi introdus pe ordinea de zi a ședinței forului administrativ județean. </w:t>
      </w:r>
    </w:p>
    <w:p w14:paraId="1B164DF1" w14:textId="5294D60B" w:rsidR="0009695B" w:rsidRPr="00FB568A" w:rsidRDefault="0009695B" w:rsidP="00B82F16">
      <w:pPr>
        <w:spacing w:line="240" w:lineRule="auto"/>
        <w:jc w:val="both"/>
        <w:rPr>
          <w:rFonts w:ascii="Montserrat Light" w:hAnsi="Montserrat Light"/>
          <w:lang w:val="ro-RO"/>
        </w:rPr>
      </w:pPr>
      <w:r w:rsidRPr="00FB568A">
        <w:rPr>
          <w:rFonts w:ascii="Montserrat Light" w:hAnsi="Montserrat Light"/>
          <w:b/>
          <w:bCs/>
        </w:rPr>
        <w:t>11.</w:t>
      </w:r>
      <w:r w:rsidRPr="00FB568A">
        <w:rPr>
          <w:rFonts w:ascii="Montserrat Light" w:hAnsi="Montserrat Light"/>
        </w:rPr>
        <w:t xml:space="preserve"> </w:t>
      </w:r>
      <w:r w:rsidRPr="00FB568A">
        <w:rPr>
          <w:rFonts w:ascii="Montserrat Light" w:hAnsi="Montserrat Light"/>
          <w:lang w:val="ro-RO"/>
        </w:rPr>
        <w:t>În cazul în care proiectul de hotărâre va fi aprobat de plenul reunit al Consiliului Județean Cluj, hotărârea se aduce la cunoștința celui/celei vizat/ă de aceasta. După stabilirea datei, orei și locului în care urmează să aibă loc ceremonia de acordare a titlului, toate detaliile vor fi transmise și persoanei vizate de această titulatură.</w:t>
      </w:r>
    </w:p>
    <w:p w14:paraId="41B8C8FA" w14:textId="50E92C43" w:rsidR="0009695B" w:rsidRPr="00FB568A" w:rsidRDefault="0009695B" w:rsidP="00B82F16">
      <w:pPr>
        <w:spacing w:line="240" w:lineRule="auto"/>
        <w:jc w:val="both"/>
        <w:rPr>
          <w:rFonts w:ascii="Montserrat Light" w:hAnsi="Montserrat Light"/>
          <w:lang w:val="ro-RO"/>
        </w:rPr>
      </w:pPr>
      <w:r w:rsidRPr="00FB568A">
        <w:rPr>
          <w:rFonts w:ascii="Montserrat Light" w:hAnsi="Montserrat Light"/>
          <w:b/>
          <w:bCs/>
        </w:rPr>
        <w:t>12.</w:t>
      </w:r>
      <w:r w:rsidRPr="00FB568A">
        <w:rPr>
          <w:rFonts w:ascii="Montserrat Light" w:hAnsi="Montserrat Light"/>
        </w:rPr>
        <w:t xml:space="preserve"> </w:t>
      </w:r>
      <w:r w:rsidR="00A667A4" w:rsidRPr="00FB568A">
        <w:rPr>
          <w:rFonts w:ascii="Montserrat Light" w:hAnsi="Montserrat Light"/>
        </w:rPr>
        <w:t xml:space="preserve">Consiliul </w:t>
      </w:r>
      <w:proofErr w:type="spellStart"/>
      <w:r w:rsidR="00A667A4" w:rsidRPr="00FB568A">
        <w:rPr>
          <w:rFonts w:ascii="Montserrat Light" w:hAnsi="Montserrat Light"/>
        </w:rPr>
        <w:t>Județean</w:t>
      </w:r>
      <w:proofErr w:type="spellEnd"/>
      <w:r w:rsidR="00A667A4" w:rsidRPr="00FB568A">
        <w:rPr>
          <w:rFonts w:ascii="Montserrat Light" w:hAnsi="Montserrat Light"/>
        </w:rPr>
        <w:t xml:space="preserve"> Cluj, </w:t>
      </w:r>
      <w:proofErr w:type="spellStart"/>
      <w:r w:rsidR="00A667A4" w:rsidRPr="00FB568A">
        <w:rPr>
          <w:rFonts w:ascii="Montserrat Light" w:hAnsi="Montserrat Light"/>
        </w:rPr>
        <w:t>prin</w:t>
      </w:r>
      <w:proofErr w:type="spellEnd"/>
      <w:r w:rsidR="00A667A4" w:rsidRPr="00FB568A">
        <w:rPr>
          <w:rFonts w:ascii="Montserrat Light" w:hAnsi="Montserrat Light"/>
        </w:rPr>
        <w:t xml:space="preserve"> </w:t>
      </w:r>
      <w:r w:rsidRPr="00FB568A">
        <w:rPr>
          <w:rFonts w:ascii="Montserrat Light" w:hAnsi="Montserrat Light"/>
          <w:lang w:val="ro-RO"/>
        </w:rPr>
        <w:t>Serviciul Relații Publice</w:t>
      </w:r>
      <w:r w:rsidR="00A667A4" w:rsidRPr="00FB568A">
        <w:rPr>
          <w:rFonts w:ascii="Montserrat Light" w:hAnsi="Montserrat Light"/>
          <w:lang w:val="ro-RO"/>
        </w:rPr>
        <w:t>,</w:t>
      </w:r>
      <w:r w:rsidRPr="00FB568A">
        <w:rPr>
          <w:rFonts w:ascii="Montserrat Light" w:hAnsi="Montserrat Light"/>
          <w:lang w:val="ro-RO"/>
        </w:rPr>
        <w:t xml:space="preserve"> asigură achiziționarea însemnelor distinctive – trofeul și diploma. Ulterior, funcționarii din cadrul Serviciului Relații Publice </w:t>
      </w:r>
      <w:r w:rsidR="00A667A4" w:rsidRPr="00FB568A">
        <w:rPr>
          <w:rFonts w:ascii="Montserrat Light" w:hAnsi="Montserrat Light"/>
          <w:lang w:val="ro-RO"/>
        </w:rPr>
        <w:t>fac</w:t>
      </w:r>
      <w:r w:rsidRPr="00FB568A">
        <w:rPr>
          <w:rFonts w:ascii="Montserrat Light" w:hAnsi="Montserrat Light"/>
          <w:lang w:val="ro-RO"/>
        </w:rPr>
        <w:t xml:space="preserve"> demersurile necesare pentru inscripționarea trofeului și se vor asigura de corectitudinea celor înscrise. De asemenea, funcționarii din cadrul Serviciului Relații Publice vor concepe textul diplomei, pe care îl vor prezenta, spre aprobare, președintelui Consiliului Județean Cluj.</w:t>
      </w:r>
    </w:p>
    <w:p w14:paraId="69030206" w14:textId="718190D9" w:rsidR="0009695B" w:rsidRPr="00FB568A" w:rsidRDefault="0009695B" w:rsidP="00E03008">
      <w:pPr>
        <w:spacing w:line="240" w:lineRule="auto"/>
        <w:jc w:val="both"/>
        <w:rPr>
          <w:rFonts w:ascii="Montserrat Light" w:hAnsi="Montserrat Light"/>
          <w:lang w:val="it-IT"/>
        </w:rPr>
      </w:pPr>
      <w:r w:rsidRPr="00FB568A">
        <w:rPr>
          <w:rFonts w:ascii="Montserrat Light" w:hAnsi="Montserrat Light"/>
          <w:b/>
          <w:bCs/>
        </w:rPr>
        <w:t>13.</w:t>
      </w:r>
      <w:r w:rsidRPr="00FB568A">
        <w:rPr>
          <w:rFonts w:ascii="Montserrat Light" w:hAnsi="Montserrat Light"/>
        </w:rPr>
        <w:t xml:space="preserve"> </w:t>
      </w:r>
      <w:r w:rsidRPr="00FB568A">
        <w:rPr>
          <w:rFonts w:ascii="Montserrat Light" w:hAnsi="Montserrat Light"/>
          <w:lang w:val="ro-RO"/>
        </w:rPr>
        <w:t xml:space="preserve">Acordarea însemnelor distinctive și a Titlului de </w:t>
      </w:r>
      <w:r w:rsidRPr="00FB568A">
        <w:rPr>
          <w:rFonts w:ascii="Montserrat Light" w:hAnsi="Montserrat Light"/>
          <w:lang w:val="it-IT"/>
        </w:rPr>
        <w:t xml:space="preserve">Cetățean de Onoare al </w:t>
      </w:r>
      <w:r w:rsidR="00A667A4" w:rsidRPr="00FB568A">
        <w:rPr>
          <w:rFonts w:ascii="Montserrat Light" w:hAnsi="Montserrat Light"/>
          <w:lang w:val="it-IT"/>
        </w:rPr>
        <w:t>J</w:t>
      </w:r>
      <w:r w:rsidRPr="00FB568A">
        <w:rPr>
          <w:rFonts w:ascii="Montserrat Light" w:hAnsi="Montserrat Light"/>
          <w:lang w:val="it-IT"/>
        </w:rPr>
        <w:t xml:space="preserve">udețului Cluj – „Clujean de onoare” se face de către </w:t>
      </w:r>
      <w:r w:rsidR="00A667A4" w:rsidRPr="00FB568A">
        <w:rPr>
          <w:rFonts w:ascii="Montserrat Light" w:hAnsi="Montserrat Light"/>
          <w:lang w:val="it-IT"/>
        </w:rPr>
        <w:t>P</w:t>
      </w:r>
      <w:r w:rsidRPr="00FB568A">
        <w:rPr>
          <w:rFonts w:ascii="Montserrat Light" w:hAnsi="Montserrat Light"/>
          <w:lang w:val="it-IT"/>
        </w:rPr>
        <w:t xml:space="preserve">reședintele Consiliului Județean Cluj sau de către vicepreședintele/persoana desemnată de acesta, în cadrul unei festivități special organizate în acest scop. La începutul evenimentului, președintele forului administrativ județean va elogia personalitatea celui/celei căruia/căreia i se va conferi această titulatură, după care va da cuvântul și altor persoane care doresc să sublinieze meritele laureatului. După Laudațio, președintele forului administrativ județean va înmâna persoanei nominalizate sau, după caz, celei care o reprezintă, însemnele distinctive ale titlului – diploma și trofeul, realizate în acest scop. Ulterior, persoana căreia tocmai i-au fost oferite însemnele distinctive ale Titlului de Cetățean de Onoare al </w:t>
      </w:r>
      <w:r w:rsidR="00A667A4" w:rsidRPr="00FB568A">
        <w:rPr>
          <w:rFonts w:ascii="Montserrat Light" w:hAnsi="Montserrat Light"/>
          <w:lang w:val="it-IT"/>
        </w:rPr>
        <w:t>J</w:t>
      </w:r>
      <w:r w:rsidRPr="00FB568A">
        <w:rPr>
          <w:rFonts w:ascii="Montserrat Light" w:hAnsi="Montserrat Light"/>
          <w:lang w:val="it-IT"/>
        </w:rPr>
        <w:t xml:space="preserve">udețului Cluj – „Clujean de onoare” este invitată să ia cuvântul și, apoi, să scrie în Cartea de Onoare a </w:t>
      </w:r>
      <w:r w:rsidR="00A667A4" w:rsidRPr="00FB568A">
        <w:rPr>
          <w:rFonts w:ascii="Montserrat Light" w:hAnsi="Montserrat Light"/>
          <w:lang w:val="it-IT"/>
        </w:rPr>
        <w:t>J</w:t>
      </w:r>
      <w:r w:rsidRPr="00FB568A">
        <w:rPr>
          <w:rFonts w:ascii="Montserrat Light" w:hAnsi="Montserrat Light"/>
          <w:lang w:val="it-IT"/>
        </w:rPr>
        <w:t>udețului Cluj.</w:t>
      </w:r>
    </w:p>
    <w:p w14:paraId="52D30EF7" w14:textId="5133F125" w:rsidR="00E03008" w:rsidRPr="00FB568A" w:rsidRDefault="00E03008" w:rsidP="00204318">
      <w:pPr>
        <w:pStyle w:val="spar"/>
        <w:spacing w:before="0" w:beforeAutospacing="0" w:after="0" w:afterAutospacing="0"/>
        <w:jc w:val="both"/>
        <w:rPr>
          <w:rFonts w:ascii="Montserrat Light" w:hAnsi="Montserrat Light"/>
          <w:sz w:val="22"/>
          <w:szCs w:val="22"/>
        </w:rPr>
      </w:pPr>
      <w:r w:rsidRPr="00FB568A">
        <w:rPr>
          <w:rFonts w:ascii="Montserrat Light" w:hAnsi="Montserrat Light"/>
          <w:b/>
          <w:bCs/>
          <w:sz w:val="22"/>
          <w:szCs w:val="22"/>
        </w:rPr>
        <w:t>14.</w:t>
      </w:r>
      <w:r w:rsidRPr="00FB568A">
        <w:rPr>
          <w:rFonts w:ascii="Montserrat Light" w:hAnsi="Montserrat Light"/>
          <w:sz w:val="22"/>
          <w:szCs w:val="22"/>
        </w:rPr>
        <w:t xml:space="preserve"> </w:t>
      </w:r>
      <w:proofErr w:type="spellStart"/>
      <w:r w:rsidRPr="00FB568A">
        <w:rPr>
          <w:rFonts w:ascii="Montserrat Light" w:hAnsi="Montserrat Light"/>
          <w:sz w:val="22"/>
          <w:szCs w:val="22"/>
        </w:rPr>
        <w:t>Titlul</w:t>
      </w:r>
      <w:proofErr w:type="spellEnd"/>
      <w:r w:rsidRPr="00FB568A">
        <w:rPr>
          <w:rFonts w:ascii="Montserrat Light" w:hAnsi="Montserrat Light"/>
          <w:sz w:val="22"/>
          <w:szCs w:val="22"/>
        </w:rPr>
        <w:t xml:space="preserve"> </w:t>
      </w:r>
      <w:r w:rsidRPr="00FB568A">
        <w:rPr>
          <w:rFonts w:ascii="Montserrat Light" w:hAnsi="Montserrat Light"/>
          <w:sz w:val="22"/>
          <w:szCs w:val="22"/>
          <w:lang w:val="it-IT"/>
        </w:rPr>
        <w:t xml:space="preserve">de Cetățean de Onoare al Județului Cluj – „Clujean de onoare” </w:t>
      </w:r>
      <w:r w:rsidRPr="00FB568A">
        <w:rPr>
          <w:rFonts w:ascii="Montserrat Light" w:hAnsi="Montserrat Light"/>
          <w:sz w:val="22"/>
          <w:szCs w:val="22"/>
        </w:rPr>
        <w:t xml:space="preserve">se </w:t>
      </w:r>
      <w:proofErr w:type="spellStart"/>
      <w:r w:rsidRPr="00FB568A">
        <w:rPr>
          <w:rFonts w:ascii="Montserrat Light" w:hAnsi="Montserrat Light"/>
          <w:sz w:val="22"/>
          <w:szCs w:val="22"/>
        </w:rPr>
        <w:t>retrage</w:t>
      </w:r>
      <w:proofErr w:type="spellEnd"/>
      <w:r w:rsidRPr="00FB568A">
        <w:rPr>
          <w:rFonts w:ascii="Montserrat Light" w:hAnsi="Montserrat Light"/>
          <w:sz w:val="22"/>
          <w:szCs w:val="22"/>
        </w:rPr>
        <w:t xml:space="preserve"> </w:t>
      </w:r>
      <w:proofErr w:type="spellStart"/>
      <w:r w:rsidRPr="00FB568A">
        <w:rPr>
          <w:rFonts w:ascii="Montserrat Light" w:hAnsi="Montserrat Light"/>
          <w:sz w:val="22"/>
          <w:szCs w:val="22"/>
        </w:rPr>
        <w:t>în</w:t>
      </w:r>
      <w:proofErr w:type="spellEnd"/>
      <w:r w:rsidRPr="00FB568A">
        <w:rPr>
          <w:rFonts w:ascii="Montserrat Light" w:hAnsi="Montserrat Light"/>
          <w:sz w:val="22"/>
          <w:szCs w:val="22"/>
        </w:rPr>
        <w:t xml:space="preserve"> </w:t>
      </w:r>
      <w:proofErr w:type="spellStart"/>
      <w:r w:rsidRPr="00FB568A">
        <w:rPr>
          <w:rFonts w:ascii="Montserrat Light" w:hAnsi="Montserrat Light"/>
          <w:sz w:val="22"/>
          <w:szCs w:val="22"/>
        </w:rPr>
        <w:t>următoarele</w:t>
      </w:r>
      <w:proofErr w:type="spellEnd"/>
      <w:r w:rsidRPr="00FB568A">
        <w:rPr>
          <w:rFonts w:ascii="Montserrat Light" w:hAnsi="Montserrat Light"/>
          <w:sz w:val="22"/>
          <w:szCs w:val="22"/>
        </w:rPr>
        <w:t xml:space="preserve"> </w:t>
      </w:r>
      <w:proofErr w:type="spellStart"/>
      <w:r w:rsidRPr="00FB568A">
        <w:rPr>
          <w:rFonts w:ascii="Montserrat Light" w:hAnsi="Montserrat Light"/>
          <w:sz w:val="22"/>
          <w:szCs w:val="22"/>
        </w:rPr>
        <w:t>situaţii</w:t>
      </w:r>
      <w:proofErr w:type="spellEnd"/>
      <w:r w:rsidRPr="00FB568A">
        <w:rPr>
          <w:rFonts w:ascii="Montserrat Light" w:hAnsi="Montserrat Light"/>
          <w:sz w:val="22"/>
          <w:szCs w:val="22"/>
        </w:rPr>
        <w:t>:</w:t>
      </w:r>
    </w:p>
    <w:p w14:paraId="05F1E8EF" w14:textId="1603787A" w:rsidR="00E03008" w:rsidRPr="00FB568A" w:rsidRDefault="00E03008" w:rsidP="00204318">
      <w:pPr>
        <w:spacing w:line="240" w:lineRule="auto"/>
        <w:jc w:val="both"/>
        <w:rPr>
          <w:rFonts w:ascii="Montserrat Light" w:hAnsi="Montserrat Light"/>
        </w:rPr>
      </w:pPr>
      <w:r w:rsidRPr="00FB568A">
        <w:rPr>
          <w:rStyle w:val="slitttl"/>
          <w:rFonts w:ascii="Montserrat Light" w:hAnsi="Montserrat Light"/>
        </w:rPr>
        <w:t>a)</w:t>
      </w:r>
      <w:r w:rsidRPr="00FB568A">
        <w:rPr>
          <w:rFonts w:ascii="Montserrat Light" w:hAnsi="Montserrat Light"/>
        </w:rPr>
        <w:t xml:space="preserve"> </w:t>
      </w:r>
      <w:r w:rsidRPr="00FB568A">
        <w:rPr>
          <w:rStyle w:val="slitbdy"/>
          <w:rFonts w:ascii="Montserrat Light" w:hAnsi="Montserrat Light"/>
          <w:noProof/>
        </w:rPr>
        <w:t>atunci când ulterior decernării apar incompatibilităţile prevăzute la pct. 8 lit. a);</w:t>
      </w:r>
    </w:p>
    <w:p w14:paraId="2C81CC14" w14:textId="7FE830C8" w:rsidR="00E03008" w:rsidRPr="00FB568A" w:rsidRDefault="00E03008" w:rsidP="00204318">
      <w:pPr>
        <w:spacing w:line="240" w:lineRule="auto"/>
        <w:jc w:val="both"/>
        <w:rPr>
          <w:rFonts w:ascii="Montserrat Light" w:hAnsi="Montserrat Light"/>
        </w:rPr>
      </w:pPr>
      <w:r w:rsidRPr="00FB568A">
        <w:rPr>
          <w:rStyle w:val="slitttl"/>
          <w:rFonts w:ascii="Montserrat Light" w:hAnsi="Montserrat Light"/>
        </w:rPr>
        <w:t>b)</w:t>
      </w:r>
      <w:r w:rsidRPr="00FB568A">
        <w:rPr>
          <w:rFonts w:ascii="Montserrat Light" w:hAnsi="Montserrat Light"/>
        </w:rPr>
        <w:t xml:space="preserve"> </w:t>
      </w:r>
      <w:r w:rsidRPr="00FB568A">
        <w:rPr>
          <w:rStyle w:val="slitbdy"/>
          <w:rFonts w:ascii="Montserrat Light" w:hAnsi="Montserrat Light"/>
          <w:noProof/>
        </w:rPr>
        <w:t>atunci când persoana laureată produce prejudicii de imagine sau de altă natură Judeţului Cluj, locuitorilor săi sau ţării.</w:t>
      </w:r>
    </w:p>
    <w:p w14:paraId="3F3290A9" w14:textId="10B0516A" w:rsidR="00E03008" w:rsidRPr="00FB568A" w:rsidRDefault="00E03008" w:rsidP="00204318">
      <w:pPr>
        <w:spacing w:line="240" w:lineRule="auto"/>
        <w:jc w:val="both"/>
        <w:rPr>
          <w:rFonts w:ascii="Montserrat Light" w:hAnsi="Montserrat Light"/>
        </w:rPr>
      </w:pPr>
      <w:proofErr w:type="spellStart"/>
      <w:r w:rsidRPr="00FB568A">
        <w:rPr>
          <w:rFonts w:ascii="Montserrat Light" w:hAnsi="Montserrat Light"/>
        </w:rPr>
        <w:t>Retragerea</w:t>
      </w:r>
      <w:proofErr w:type="spellEnd"/>
      <w:r w:rsidRPr="00FB568A">
        <w:rPr>
          <w:rFonts w:ascii="Montserrat Light" w:hAnsi="Montserrat Light"/>
        </w:rPr>
        <w:t xml:space="preserve"> </w:t>
      </w:r>
      <w:proofErr w:type="spellStart"/>
      <w:r w:rsidR="009F1EAC" w:rsidRPr="00FB568A">
        <w:rPr>
          <w:rFonts w:ascii="Montserrat Light" w:hAnsi="Montserrat Light"/>
        </w:rPr>
        <w:t>titului</w:t>
      </w:r>
      <w:proofErr w:type="spellEnd"/>
      <w:r w:rsidR="009F1EAC" w:rsidRPr="00FB568A">
        <w:rPr>
          <w:rFonts w:ascii="Montserrat Light" w:hAnsi="Montserrat Light"/>
        </w:rPr>
        <w:t xml:space="preserve"> </w:t>
      </w:r>
      <w:r w:rsidRPr="00FB568A">
        <w:rPr>
          <w:rFonts w:ascii="Montserrat Light" w:hAnsi="Montserrat Light"/>
        </w:rPr>
        <w:t xml:space="preserve">se face de </w:t>
      </w:r>
      <w:proofErr w:type="spellStart"/>
      <w:r w:rsidRPr="00FB568A">
        <w:rPr>
          <w:rFonts w:ascii="Montserrat Light" w:hAnsi="Montserrat Light"/>
        </w:rPr>
        <w:t>către</w:t>
      </w:r>
      <w:proofErr w:type="spellEnd"/>
      <w:r w:rsidRPr="00FB568A">
        <w:rPr>
          <w:rFonts w:ascii="Montserrat Light" w:hAnsi="Montserrat Light"/>
        </w:rPr>
        <w:t xml:space="preserve"> Consiliul </w:t>
      </w:r>
      <w:proofErr w:type="spellStart"/>
      <w:r w:rsidRPr="00FB568A">
        <w:rPr>
          <w:rFonts w:ascii="Montserrat Light" w:hAnsi="Montserrat Light"/>
        </w:rPr>
        <w:t>Judeţean</w:t>
      </w:r>
      <w:proofErr w:type="spellEnd"/>
      <w:r w:rsidRPr="00FB568A">
        <w:rPr>
          <w:rFonts w:ascii="Montserrat Light" w:hAnsi="Montserrat Light"/>
        </w:rPr>
        <w:t xml:space="preserve"> </w:t>
      </w:r>
      <w:r w:rsidR="009F1EAC" w:rsidRPr="00FB568A">
        <w:rPr>
          <w:rFonts w:ascii="Montserrat Light" w:hAnsi="Montserrat Light"/>
        </w:rPr>
        <w:t xml:space="preserve">Cluj </w:t>
      </w:r>
      <w:proofErr w:type="spellStart"/>
      <w:r w:rsidRPr="00FB568A">
        <w:rPr>
          <w:rFonts w:ascii="Montserrat Light" w:hAnsi="Montserrat Light"/>
        </w:rPr>
        <w:t>după</w:t>
      </w:r>
      <w:proofErr w:type="spellEnd"/>
      <w:r w:rsidRPr="00FB568A">
        <w:rPr>
          <w:rFonts w:ascii="Montserrat Light" w:hAnsi="Montserrat Light"/>
        </w:rPr>
        <w:t xml:space="preserve"> </w:t>
      </w:r>
      <w:proofErr w:type="spellStart"/>
      <w:r w:rsidRPr="00FB568A">
        <w:rPr>
          <w:rFonts w:ascii="Montserrat Light" w:hAnsi="Montserrat Light"/>
        </w:rPr>
        <w:t>următoarea</w:t>
      </w:r>
      <w:proofErr w:type="spellEnd"/>
      <w:r w:rsidRPr="00FB568A">
        <w:rPr>
          <w:rFonts w:ascii="Montserrat Light" w:hAnsi="Montserrat Light"/>
        </w:rPr>
        <w:t xml:space="preserve"> </w:t>
      </w:r>
      <w:proofErr w:type="spellStart"/>
      <w:r w:rsidRPr="00FB568A">
        <w:rPr>
          <w:rFonts w:ascii="Montserrat Light" w:hAnsi="Montserrat Light"/>
        </w:rPr>
        <w:t>metodologie</w:t>
      </w:r>
      <w:proofErr w:type="spellEnd"/>
      <w:r w:rsidR="00204318" w:rsidRPr="00FB568A">
        <w:rPr>
          <w:rFonts w:ascii="Montserrat Light" w:hAnsi="Montserrat Light"/>
        </w:rPr>
        <w:t xml:space="preserve"> </w:t>
      </w:r>
      <w:proofErr w:type="spellStart"/>
      <w:r w:rsidR="00204318" w:rsidRPr="00FB568A">
        <w:rPr>
          <w:rFonts w:ascii="Montserrat Light" w:hAnsi="Montserrat Light"/>
        </w:rPr>
        <w:t>și</w:t>
      </w:r>
      <w:proofErr w:type="spellEnd"/>
      <w:r w:rsidR="00204318" w:rsidRPr="00FB568A">
        <w:rPr>
          <w:rFonts w:ascii="Montserrat Light" w:hAnsi="Montserrat Light"/>
        </w:rPr>
        <w:t xml:space="preserve"> cu </w:t>
      </w:r>
      <w:proofErr w:type="spellStart"/>
      <w:r w:rsidR="00204318" w:rsidRPr="00FB568A">
        <w:rPr>
          <w:rFonts w:ascii="Montserrat Light" w:hAnsi="Montserrat Light"/>
        </w:rPr>
        <w:t>respectarea</w:t>
      </w:r>
      <w:proofErr w:type="spellEnd"/>
      <w:r w:rsidR="00204318" w:rsidRPr="00FB568A">
        <w:rPr>
          <w:rFonts w:ascii="Montserrat Light" w:hAnsi="Montserrat Light"/>
        </w:rPr>
        <w:t xml:space="preserve"> </w:t>
      </w:r>
      <w:proofErr w:type="spellStart"/>
      <w:r w:rsidR="00204318" w:rsidRPr="00FB568A">
        <w:rPr>
          <w:rFonts w:ascii="Montserrat Light" w:hAnsi="Montserrat Light"/>
        </w:rPr>
        <w:t>prevederilor</w:t>
      </w:r>
      <w:proofErr w:type="spellEnd"/>
      <w:r w:rsidR="00204318" w:rsidRPr="00FB568A">
        <w:rPr>
          <w:rFonts w:ascii="Montserrat Light" w:hAnsi="Montserrat Light"/>
        </w:rPr>
        <w:t xml:space="preserve"> </w:t>
      </w:r>
      <w:r w:rsidR="00204318" w:rsidRPr="00FB568A">
        <w:rPr>
          <w:rStyle w:val="slitbdy"/>
          <w:rFonts w:ascii="Montserrat Light" w:hAnsi="Montserrat Light"/>
          <w:noProof/>
        </w:rPr>
        <w:t>Regulamentului de organizare și funcționareal Consiliului Județean Cluj</w:t>
      </w:r>
      <w:r w:rsidRPr="00FB568A">
        <w:rPr>
          <w:rFonts w:ascii="Montserrat Light" w:hAnsi="Montserrat Light"/>
        </w:rPr>
        <w:t>:</w:t>
      </w:r>
    </w:p>
    <w:p w14:paraId="11E47080" w14:textId="3C4E3740" w:rsidR="00E03008" w:rsidRPr="00FB568A" w:rsidRDefault="00E03008" w:rsidP="00204318">
      <w:pPr>
        <w:spacing w:line="240" w:lineRule="auto"/>
        <w:jc w:val="both"/>
        <w:rPr>
          <w:rFonts w:ascii="Montserrat Light" w:hAnsi="Montserrat Light"/>
        </w:rPr>
      </w:pPr>
      <w:r w:rsidRPr="00FB568A">
        <w:rPr>
          <w:rStyle w:val="slitttl"/>
          <w:rFonts w:ascii="Montserrat Light" w:hAnsi="Montserrat Light"/>
        </w:rPr>
        <w:t>a)</w:t>
      </w:r>
      <w:r w:rsidRPr="00FB568A">
        <w:rPr>
          <w:rFonts w:ascii="Montserrat Light" w:hAnsi="Montserrat Light"/>
        </w:rPr>
        <w:t xml:space="preserve"> </w:t>
      </w:r>
      <w:r w:rsidRPr="00FB568A">
        <w:rPr>
          <w:rStyle w:val="slitbdy"/>
          <w:rFonts w:ascii="Montserrat Light" w:hAnsi="Montserrat Light"/>
          <w:noProof/>
        </w:rPr>
        <w:t xml:space="preserve">este sesizat Consiliul Judeţean </w:t>
      </w:r>
      <w:r w:rsidR="009F1EAC" w:rsidRPr="00FB568A">
        <w:rPr>
          <w:rStyle w:val="slitbdy"/>
          <w:rFonts w:ascii="Montserrat Light" w:hAnsi="Montserrat Light"/>
          <w:noProof/>
        </w:rPr>
        <w:t>Cluj</w:t>
      </w:r>
      <w:r w:rsidRPr="00FB568A">
        <w:rPr>
          <w:rStyle w:val="slitbdy"/>
          <w:rFonts w:ascii="Montserrat Light" w:hAnsi="Montserrat Light"/>
          <w:noProof/>
        </w:rPr>
        <w:t xml:space="preserve"> de către persoanele menţionate la </w:t>
      </w:r>
      <w:r w:rsidR="009F1EAC" w:rsidRPr="00FB568A">
        <w:rPr>
          <w:rStyle w:val="slitbdy"/>
          <w:rFonts w:ascii="Montserrat Light" w:hAnsi="Montserrat Light"/>
          <w:noProof/>
        </w:rPr>
        <w:t>pct. 4</w:t>
      </w:r>
      <w:r w:rsidRPr="00FB568A">
        <w:rPr>
          <w:rStyle w:val="slitbdy"/>
          <w:rFonts w:ascii="Montserrat Light" w:hAnsi="Montserrat Light"/>
          <w:noProof/>
        </w:rPr>
        <w:t>;</w:t>
      </w:r>
    </w:p>
    <w:p w14:paraId="03BC8E75" w14:textId="46EB3A6E" w:rsidR="00E03008" w:rsidRPr="00FB568A" w:rsidRDefault="00E03008" w:rsidP="00204318">
      <w:pPr>
        <w:spacing w:line="240" w:lineRule="auto"/>
        <w:jc w:val="both"/>
        <w:rPr>
          <w:rFonts w:ascii="Montserrat Light" w:hAnsi="Montserrat Light"/>
        </w:rPr>
      </w:pPr>
      <w:r w:rsidRPr="00FB568A">
        <w:rPr>
          <w:rStyle w:val="slitttl"/>
          <w:rFonts w:ascii="Montserrat Light" w:hAnsi="Montserrat Light"/>
        </w:rPr>
        <w:lastRenderedPageBreak/>
        <w:t>b)</w:t>
      </w:r>
      <w:r w:rsidRPr="00FB568A">
        <w:rPr>
          <w:rFonts w:ascii="Montserrat Light" w:hAnsi="Montserrat Light"/>
        </w:rPr>
        <w:t xml:space="preserve"> </w:t>
      </w:r>
      <w:r w:rsidRPr="00FB568A">
        <w:rPr>
          <w:rStyle w:val="slitbdy"/>
          <w:rFonts w:ascii="Montserrat Light" w:hAnsi="Montserrat Light"/>
          <w:noProof/>
        </w:rPr>
        <w:t xml:space="preserve">dezbaterea cazului se va face în cadrul comisiilor </w:t>
      </w:r>
      <w:r w:rsidR="009F1EAC" w:rsidRPr="00FB568A">
        <w:rPr>
          <w:rStyle w:val="slitbdy"/>
          <w:rFonts w:ascii="Montserrat Light" w:hAnsi="Montserrat Light"/>
          <w:noProof/>
        </w:rPr>
        <w:t>de specialita</w:t>
      </w:r>
      <w:r w:rsidR="00204318" w:rsidRPr="00FB568A">
        <w:rPr>
          <w:rStyle w:val="slitbdy"/>
          <w:rFonts w:ascii="Montserrat Light" w:hAnsi="Montserrat Light"/>
          <w:noProof/>
        </w:rPr>
        <w:t>te</w:t>
      </w:r>
      <w:r w:rsidR="009F1EAC" w:rsidRPr="00FB568A">
        <w:rPr>
          <w:rStyle w:val="slitbdy"/>
          <w:rFonts w:ascii="Montserrat Light" w:hAnsi="Montserrat Light"/>
          <w:noProof/>
        </w:rPr>
        <w:t xml:space="preserve"> ale C</w:t>
      </w:r>
      <w:r w:rsidRPr="00FB568A">
        <w:rPr>
          <w:rStyle w:val="slitbdy"/>
          <w:rFonts w:ascii="Montserrat Light" w:hAnsi="Montserrat Light"/>
          <w:noProof/>
        </w:rPr>
        <w:t>onsiliului judeţean;</w:t>
      </w:r>
    </w:p>
    <w:p w14:paraId="034F6C24" w14:textId="0DBFAC77" w:rsidR="007E5A2A" w:rsidRPr="00FB568A" w:rsidRDefault="00E03008" w:rsidP="00204318">
      <w:pPr>
        <w:spacing w:line="240" w:lineRule="auto"/>
        <w:jc w:val="both"/>
        <w:rPr>
          <w:rStyle w:val="slitbdy"/>
          <w:rFonts w:ascii="Montserrat Light" w:hAnsi="Montserrat Light"/>
          <w:noProof/>
        </w:rPr>
      </w:pPr>
      <w:r w:rsidRPr="00FB568A">
        <w:rPr>
          <w:rStyle w:val="slitttl"/>
          <w:rFonts w:ascii="Montserrat Light" w:hAnsi="Montserrat Light"/>
        </w:rPr>
        <w:t>c)</w:t>
      </w:r>
      <w:r w:rsidRPr="00FB568A">
        <w:rPr>
          <w:rFonts w:ascii="Montserrat Light" w:hAnsi="Montserrat Light"/>
        </w:rPr>
        <w:t xml:space="preserve"> </w:t>
      </w:r>
      <w:r w:rsidRPr="00FB568A">
        <w:rPr>
          <w:rStyle w:val="slitbdy"/>
          <w:rFonts w:ascii="Montserrat Light" w:hAnsi="Montserrat Light"/>
          <w:noProof/>
        </w:rPr>
        <w:t xml:space="preserve">retragerea Titlului se </w:t>
      </w:r>
      <w:r w:rsidR="009F1EAC" w:rsidRPr="00FB568A">
        <w:rPr>
          <w:rStyle w:val="slitbdy"/>
          <w:rFonts w:ascii="Montserrat Light" w:hAnsi="Montserrat Light"/>
          <w:noProof/>
        </w:rPr>
        <w:t>aprobă</w:t>
      </w:r>
      <w:r w:rsidRPr="00FB568A">
        <w:rPr>
          <w:rStyle w:val="slitbdy"/>
          <w:rFonts w:ascii="Montserrat Light" w:hAnsi="Montserrat Light"/>
          <w:noProof/>
        </w:rPr>
        <w:t xml:space="preserve"> prin hotărâre a </w:t>
      </w:r>
      <w:r w:rsidR="009F1EAC" w:rsidRPr="00FB568A">
        <w:rPr>
          <w:rStyle w:val="slitbdy"/>
          <w:rFonts w:ascii="Montserrat Light" w:hAnsi="Montserrat Light"/>
          <w:noProof/>
        </w:rPr>
        <w:t>C</w:t>
      </w:r>
      <w:r w:rsidRPr="00FB568A">
        <w:rPr>
          <w:rStyle w:val="slitbdy"/>
          <w:rFonts w:ascii="Montserrat Light" w:hAnsi="Montserrat Light"/>
          <w:noProof/>
        </w:rPr>
        <w:t>onsiliului judeţean, adoptată cu majoritate absolută, cu aplicarea prevederilor</w:t>
      </w:r>
      <w:r w:rsidR="007E5A2A" w:rsidRPr="00FB568A">
        <w:rPr>
          <w:rStyle w:val="slitbdy"/>
          <w:rFonts w:ascii="Montserrat Light" w:hAnsi="Montserrat Light"/>
          <w:noProof/>
        </w:rPr>
        <w:t xml:space="preserve"> Regulamentului de organizare și funcționareal Consiliului Județean Cluj; </w:t>
      </w:r>
    </w:p>
    <w:p w14:paraId="09414B4E" w14:textId="2F34500F" w:rsidR="00E03008" w:rsidRPr="00FB568A" w:rsidRDefault="00E03008" w:rsidP="00204318">
      <w:pPr>
        <w:spacing w:line="240" w:lineRule="auto"/>
        <w:jc w:val="both"/>
        <w:rPr>
          <w:rFonts w:ascii="Montserrat Light" w:hAnsi="Montserrat Light"/>
        </w:rPr>
      </w:pPr>
      <w:r w:rsidRPr="00FB568A">
        <w:rPr>
          <w:rStyle w:val="slitttl"/>
          <w:rFonts w:ascii="Montserrat Light" w:hAnsi="Montserrat Light"/>
        </w:rPr>
        <w:t>d)</w:t>
      </w:r>
      <w:r w:rsidRPr="00FB568A">
        <w:rPr>
          <w:rFonts w:ascii="Montserrat Light" w:hAnsi="Montserrat Light"/>
        </w:rPr>
        <w:t xml:space="preserve"> </w:t>
      </w:r>
      <w:r w:rsidRPr="00FB568A">
        <w:rPr>
          <w:rStyle w:val="slitbdy"/>
          <w:rFonts w:ascii="Montserrat Light" w:hAnsi="Montserrat Light"/>
          <w:noProof/>
        </w:rPr>
        <w:t xml:space="preserve">la şedinţa </w:t>
      </w:r>
      <w:r w:rsidR="007E5A2A" w:rsidRPr="00FB568A">
        <w:rPr>
          <w:rStyle w:val="slitbdy"/>
          <w:rFonts w:ascii="Montserrat Light" w:hAnsi="Montserrat Light"/>
          <w:noProof/>
        </w:rPr>
        <w:t>C</w:t>
      </w:r>
      <w:r w:rsidRPr="00FB568A">
        <w:rPr>
          <w:rStyle w:val="slitbdy"/>
          <w:rFonts w:ascii="Montserrat Light" w:hAnsi="Montserrat Light"/>
          <w:noProof/>
        </w:rPr>
        <w:t>onsiliului</w:t>
      </w:r>
      <w:r w:rsidR="007E5A2A" w:rsidRPr="00FB568A">
        <w:rPr>
          <w:rStyle w:val="slitbdy"/>
          <w:rFonts w:ascii="Montserrat Light" w:hAnsi="Montserrat Light"/>
          <w:noProof/>
        </w:rPr>
        <w:t xml:space="preserve"> județean în care va fi dezbătut proiectul de hotărâre privind retragerea titlului</w:t>
      </w:r>
      <w:r w:rsidRPr="00FB568A">
        <w:rPr>
          <w:rStyle w:val="slitbdy"/>
          <w:rFonts w:ascii="Montserrat Light" w:hAnsi="Montserrat Light"/>
          <w:noProof/>
        </w:rPr>
        <w:t xml:space="preserve"> va fi invitat deţinătorul </w:t>
      </w:r>
      <w:r w:rsidR="007E5A2A" w:rsidRPr="00FB568A">
        <w:rPr>
          <w:rStyle w:val="slitbdy"/>
          <w:rFonts w:ascii="Montserrat Light" w:hAnsi="Montserrat Light"/>
          <w:noProof/>
        </w:rPr>
        <w:t>acestuia</w:t>
      </w:r>
      <w:r w:rsidRPr="00FB568A">
        <w:rPr>
          <w:rStyle w:val="slitbdy"/>
          <w:rFonts w:ascii="Montserrat Light" w:hAnsi="Montserrat Light"/>
          <w:noProof/>
        </w:rPr>
        <w:t>, iar dacă</w:t>
      </w:r>
      <w:r w:rsidR="007E5A2A" w:rsidRPr="00FB568A">
        <w:rPr>
          <w:rStyle w:val="slitbdy"/>
          <w:rFonts w:ascii="Montserrat Light" w:hAnsi="Montserrat Light"/>
          <w:noProof/>
        </w:rPr>
        <w:t xml:space="preserve"> acesta</w:t>
      </w:r>
      <w:r w:rsidRPr="00FB568A">
        <w:rPr>
          <w:rStyle w:val="slitbdy"/>
          <w:rFonts w:ascii="Montserrat Light" w:hAnsi="Montserrat Light"/>
          <w:noProof/>
        </w:rPr>
        <w:t xml:space="preserve"> va fi prezent</w:t>
      </w:r>
      <w:r w:rsidR="007E5A2A" w:rsidRPr="00FB568A">
        <w:rPr>
          <w:rStyle w:val="slitbdy"/>
          <w:rFonts w:ascii="Montserrat Light" w:hAnsi="Montserrat Light"/>
          <w:noProof/>
        </w:rPr>
        <w:t xml:space="preserve">, </w:t>
      </w:r>
      <w:r w:rsidRPr="00FB568A">
        <w:rPr>
          <w:rStyle w:val="slitbdy"/>
          <w:rFonts w:ascii="Montserrat Light" w:hAnsi="Montserrat Light"/>
          <w:noProof/>
        </w:rPr>
        <w:t>i se va acorda cuvântul, la solicitarea sa.</w:t>
      </w:r>
    </w:p>
    <w:p w14:paraId="33718CE7" w14:textId="23E069CE" w:rsidR="0009695B" w:rsidRPr="00FB568A" w:rsidRDefault="0009695B" w:rsidP="00E03008">
      <w:pPr>
        <w:pStyle w:val="spar"/>
        <w:spacing w:before="0" w:beforeAutospacing="0" w:after="0" w:afterAutospacing="0"/>
        <w:jc w:val="both"/>
        <w:rPr>
          <w:rFonts w:ascii="Montserrat Light" w:hAnsi="Montserrat Light"/>
          <w:sz w:val="22"/>
          <w:szCs w:val="22"/>
          <w:lang w:val="it-IT"/>
        </w:rPr>
      </w:pPr>
      <w:r w:rsidRPr="00FB568A">
        <w:rPr>
          <w:rFonts w:ascii="Montserrat Light" w:hAnsi="Montserrat Light"/>
          <w:b/>
          <w:bCs/>
          <w:sz w:val="22"/>
          <w:szCs w:val="22"/>
        </w:rPr>
        <w:t>1</w:t>
      </w:r>
      <w:r w:rsidR="007E5A2A" w:rsidRPr="00FB568A">
        <w:rPr>
          <w:rFonts w:ascii="Montserrat Light" w:hAnsi="Montserrat Light"/>
          <w:b/>
          <w:bCs/>
          <w:sz w:val="22"/>
          <w:szCs w:val="22"/>
        </w:rPr>
        <w:t>5</w:t>
      </w:r>
      <w:r w:rsidRPr="00FB568A">
        <w:rPr>
          <w:rFonts w:ascii="Montserrat Light" w:hAnsi="Montserrat Light"/>
          <w:b/>
          <w:bCs/>
          <w:sz w:val="22"/>
          <w:szCs w:val="22"/>
        </w:rPr>
        <w:t>.</w:t>
      </w:r>
      <w:r w:rsidRPr="00FB568A">
        <w:rPr>
          <w:rFonts w:ascii="Montserrat Light" w:hAnsi="Montserrat Light"/>
          <w:sz w:val="22"/>
          <w:szCs w:val="22"/>
        </w:rPr>
        <w:t xml:space="preserve"> </w:t>
      </w:r>
      <w:r w:rsidRPr="00FB568A">
        <w:rPr>
          <w:rFonts w:ascii="Montserrat Light" w:hAnsi="Montserrat Light"/>
          <w:sz w:val="22"/>
          <w:szCs w:val="22"/>
          <w:lang w:val="it-IT"/>
        </w:rPr>
        <w:t xml:space="preserve">În baza </w:t>
      </w:r>
      <w:r w:rsidR="009253DE" w:rsidRPr="00FB568A">
        <w:rPr>
          <w:rFonts w:ascii="Montserrat Light" w:hAnsi="Montserrat Light"/>
          <w:sz w:val="22"/>
          <w:szCs w:val="22"/>
          <w:lang w:val="it-IT"/>
        </w:rPr>
        <w:t xml:space="preserve">prevederilor art. 14 din </w:t>
      </w:r>
      <w:r w:rsidR="00455F47" w:rsidRPr="00FB568A">
        <w:rPr>
          <w:rFonts w:ascii="Montserrat Light" w:hAnsi="Montserrat Light"/>
          <w:sz w:val="22"/>
          <w:szCs w:val="22"/>
          <w:lang w:val="it-IT"/>
        </w:rPr>
        <w:t xml:space="preserve">anexa nr. 7 la </w:t>
      </w:r>
      <w:proofErr w:type="spellStart"/>
      <w:r w:rsidR="00B82F16" w:rsidRPr="00FB568A">
        <w:rPr>
          <w:rFonts w:ascii="Montserrat Light" w:hAnsi="Montserrat Light"/>
          <w:sz w:val="22"/>
          <w:szCs w:val="22"/>
        </w:rPr>
        <w:t>Modelul</w:t>
      </w:r>
      <w:proofErr w:type="spellEnd"/>
      <w:r w:rsidR="00B82F16" w:rsidRPr="00FB568A">
        <w:rPr>
          <w:rFonts w:ascii="Montserrat Light" w:hAnsi="Montserrat Light"/>
          <w:sz w:val="22"/>
          <w:szCs w:val="22"/>
        </w:rPr>
        <w:t xml:space="preserve"> </w:t>
      </w:r>
      <w:proofErr w:type="spellStart"/>
      <w:r w:rsidR="00B82F16" w:rsidRPr="00FB568A">
        <w:rPr>
          <w:rFonts w:ascii="Montserrat Light" w:hAnsi="Montserrat Light"/>
          <w:sz w:val="22"/>
          <w:szCs w:val="22"/>
        </w:rPr>
        <w:t>orientativ</w:t>
      </w:r>
      <w:proofErr w:type="spellEnd"/>
      <w:r w:rsidR="00B82F16" w:rsidRPr="00FB568A">
        <w:rPr>
          <w:rFonts w:ascii="Montserrat Light" w:hAnsi="Montserrat Light"/>
          <w:sz w:val="22"/>
          <w:szCs w:val="22"/>
        </w:rPr>
        <w:t xml:space="preserve"> al </w:t>
      </w:r>
      <w:proofErr w:type="spellStart"/>
      <w:r w:rsidR="00B82F16" w:rsidRPr="00FB568A">
        <w:rPr>
          <w:rFonts w:ascii="Montserrat Light" w:hAnsi="Montserrat Light"/>
          <w:sz w:val="22"/>
          <w:szCs w:val="22"/>
        </w:rPr>
        <w:t>statutului</w:t>
      </w:r>
      <w:proofErr w:type="spellEnd"/>
      <w:r w:rsidR="00B82F16" w:rsidRPr="00FB568A">
        <w:rPr>
          <w:rFonts w:ascii="Montserrat Light" w:hAnsi="Montserrat Light"/>
          <w:sz w:val="22"/>
          <w:szCs w:val="22"/>
        </w:rPr>
        <w:t xml:space="preserve"> </w:t>
      </w:r>
      <w:proofErr w:type="spellStart"/>
      <w:r w:rsidR="00B82F16" w:rsidRPr="00FB568A">
        <w:rPr>
          <w:rFonts w:ascii="Montserrat Light" w:hAnsi="Montserrat Light"/>
          <w:sz w:val="22"/>
          <w:szCs w:val="22"/>
        </w:rPr>
        <w:t>unităţii</w:t>
      </w:r>
      <w:proofErr w:type="spellEnd"/>
      <w:r w:rsidR="00B82F16" w:rsidRPr="00FB568A">
        <w:rPr>
          <w:rFonts w:ascii="Montserrat Light" w:hAnsi="Montserrat Light"/>
          <w:sz w:val="22"/>
          <w:szCs w:val="22"/>
        </w:rPr>
        <w:t xml:space="preserve"> </w:t>
      </w:r>
      <w:proofErr w:type="spellStart"/>
      <w:r w:rsidR="00B82F16" w:rsidRPr="00FB568A">
        <w:rPr>
          <w:rFonts w:ascii="Montserrat Light" w:hAnsi="Montserrat Light"/>
          <w:sz w:val="22"/>
          <w:szCs w:val="22"/>
        </w:rPr>
        <w:t>administrativ-teritoriale</w:t>
      </w:r>
      <w:proofErr w:type="spellEnd"/>
      <w:r w:rsidR="00B82F16" w:rsidRPr="00FB568A">
        <w:rPr>
          <w:rFonts w:ascii="Montserrat Light" w:hAnsi="Montserrat Light"/>
          <w:sz w:val="22"/>
          <w:szCs w:val="22"/>
        </w:rPr>
        <w:t xml:space="preserve">, </w:t>
      </w:r>
      <w:proofErr w:type="spellStart"/>
      <w:r w:rsidR="00B82F16" w:rsidRPr="00FB568A">
        <w:rPr>
          <w:rFonts w:ascii="Montserrat Light" w:hAnsi="Montserrat Light"/>
          <w:sz w:val="22"/>
          <w:szCs w:val="22"/>
        </w:rPr>
        <w:t>cuprins</w:t>
      </w:r>
      <w:proofErr w:type="spellEnd"/>
      <w:r w:rsidR="00B82F16" w:rsidRPr="00FB568A">
        <w:rPr>
          <w:rFonts w:ascii="Montserrat Light" w:hAnsi="Montserrat Light"/>
          <w:sz w:val="22"/>
          <w:szCs w:val="22"/>
        </w:rPr>
        <w:t xml:space="preserve"> </w:t>
      </w:r>
      <w:proofErr w:type="spellStart"/>
      <w:r w:rsidR="00B82F16" w:rsidRPr="00FB568A">
        <w:rPr>
          <w:rFonts w:ascii="Montserrat Light" w:hAnsi="Montserrat Light"/>
          <w:sz w:val="22"/>
          <w:szCs w:val="22"/>
        </w:rPr>
        <w:t>în</w:t>
      </w:r>
      <w:proofErr w:type="spellEnd"/>
      <w:r w:rsidR="00B82F16" w:rsidRPr="00FB568A">
        <w:rPr>
          <w:rFonts w:ascii="Montserrat Light" w:hAnsi="Montserrat Light"/>
          <w:sz w:val="22"/>
          <w:szCs w:val="22"/>
        </w:rPr>
        <w:t xml:space="preserve"> </w:t>
      </w:r>
      <w:proofErr w:type="spellStart"/>
      <w:r w:rsidR="00B82F16" w:rsidRPr="00FB568A">
        <w:rPr>
          <w:rFonts w:ascii="Montserrat Light" w:hAnsi="Montserrat Light"/>
          <w:sz w:val="22"/>
          <w:szCs w:val="22"/>
        </w:rPr>
        <w:t>Anexa</w:t>
      </w:r>
      <w:proofErr w:type="spellEnd"/>
      <w:r w:rsidR="00B82F16" w:rsidRPr="00FB568A">
        <w:rPr>
          <w:rFonts w:ascii="Montserrat Light" w:hAnsi="Montserrat Light"/>
          <w:sz w:val="22"/>
          <w:szCs w:val="22"/>
        </w:rPr>
        <w:t xml:space="preserve"> nr. 1 la </w:t>
      </w:r>
      <w:r w:rsidRPr="00FB568A">
        <w:rPr>
          <w:rFonts w:ascii="Montserrat Light" w:hAnsi="Montserrat Light"/>
          <w:sz w:val="22"/>
          <w:szCs w:val="22"/>
          <w:lang w:val="it-IT"/>
        </w:rPr>
        <w:t>Ordinul Ministrul</w:t>
      </w:r>
      <w:r w:rsidR="009253DE" w:rsidRPr="00FB568A">
        <w:rPr>
          <w:rFonts w:ascii="Montserrat Light" w:hAnsi="Montserrat Light"/>
          <w:sz w:val="22"/>
          <w:szCs w:val="22"/>
          <w:lang w:val="it-IT"/>
        </w:rPr>
        <w:t>ui</w:t>
      </w:r>
      <w:r w:rsidRPr="00FB568A">
        <w:rPr>
          <w:rFonts w:ascii="Montserrat Light" w:hAnsi="Montserrat Light"/>
          <w:sz w:val="22"/>
          <w:szCs w:val="22"/>
          <w:lang w:val="it-IT"/>
        </w:rPr>
        <w:t xml:space="preserve"> Dezvoltării, Lucrărilor Publice și Administrației </w:t>
      </w:r>
      <w:r w:rsidR="009253DE" w:rsidRPr="00FB568A">
        <w:rPr>
          <w:rFonts w:ascii="Montserrat Light" w:hAnsi="Montserrat Light"/>
          <w:sz w:val="22"/>
          <w:szCs w:val="22"/>
          <w:lang w:val="it-IT"/>
        </w:rPr>
        <w:t>nr. 25/2021</w:t>
      </w:r>
      <w:r w:rsidRPr="00FB568A">
        <w:rPr>
          <w:rFonts w:ascii="Montserrat Light" w:hAnsi="Montserrat Light"/>
          <w:sz w:val="22"/>
          <w:szCs w:val="22"/>
          <w:lang w:val="it-IT"/>
        </w:rPr>
        <w:t xml:space="preserve">, după primirea titlului distinctiv de Cetățean de Onoare al </w:t>
      </w:r>
      <w:r w:rsidR="00292CAE" w:rsidRPr="00FB568A">
        <w:rPr>
          <w:rFonts w:ascii="Montserrat Light" w:hAnsi="Montserrat Light"/>
          <w:sz w:val="22"/>
          <w:szCs w:val="22"/>
          <w:lang w:val="it-IT"/>
        </w:rPr>
        <w:t>J</w:t>
      </w:r>
      <w:r w:rsidRPr="00FB568A">
        <w:rPr>
          <w:rFonts w:ascii="Montserrat Light" w:hAnsi="Montserrat Light"/>
          <w:sz w:val="22"/>
          <w:szCs w:val="22"/>
          <w:lang w:val="it-IT"/>
        </w:rPr>
        <w:t xml:space="preserve">udețului Cluj – „Clujean de onoare”  persoana vizată are datoria de a promova imaginea </w:t>
      </w:r>
      <w:r w:rsidR="00455F47" w:rsidRPr="00FB568A">
        <w:rPr>
          <w:rFonts w:ascii="Montserrat Light" w:hAnsi="Montserrat Light"/>
          <w:lang w:val="it-IT"/>
        </w:rPr>
        <w:t>J</w:t>
      </w:r>
      <w:r w:rsidRPr="00FB568A">
        <w:rPr>
          <w:rFonts w:ascii="Montserrat Light" w:hAnsi="Montserrat Light"/>
          <w:sz w:val="22"/>
          <w:szCs w:val="22"/>
          <w:lang w:val="it-IT"/>
        </w:rPr>
        <w:t>udețului Cluj.</w:t>
      </w:r>
    </w:p>
    <w:p w14:paraId="263742E6" w14:textId="2674CE81" w:rsidR="0009695B" w:rsidRPr="00FB568A" w:rsidRDefault="0009695B" w:rsidP="00B82F16">
      <w:pPr>
        <w:spacing w:line="240" w:lineRule="auto"/>
        <w:jc w:val="both"/>
        <w:rPr>
          <w:rFonts w:ascii="Montserrat Light" w:hAnsi="Montserrat Light"/>
          <w:lang w:val="it-IT"/>
        </w:rPr>
      </w:pPr>
      <w:r w:rsidRPr="00FB568A">
        <w:rPr>
          <w:rFonts w:ascii="Montserrat Light" w:hAnsi="Montserrat Light"/>
          <w:b/>
          <w:bCs/>
        </w:rPr>
        <w:t>1</w:t>
      </w:r>
      <w:r w:rsidR="007E5A2A" w:rsidRPr="00FB568A">
        <w:rPr>
          <w:rFonts w:ascii="Montserrat Light" w:hAnsi="Montserrat Light"/>
          <w:b/>
          <w:bCs/>
        </w:rPr>
        <w:t>6</w:t>
      </w:r>
      <w:r w:rsidRPr="00FB568A">
        <w:rPr>
          <w:rFonts w:ascii="Montserrat Light" w:hAnsi="Montserrat Light"/>
          <w:b/>
          <w:bCs/>
        </w:rPr>
        <w:t>.</w:t>
      </w:r>
      <w:r w:rsidRPr="00FB568A">
        <w:rPr>
          <w:rFonts w:ascii="Montserrat Light" w:hAnsi="Montserrat Light"/>
        </w:rPr>
        <w:t xml:space="preserve"> </w:t>
      </w:r>
      <w:r w:rsidRPr="00FB568A">
        <w:rPr>
          <w:rFonts w:ascii="Montserrat Light" w:hAnsi="Montserrat Light"/>
          <w:lang w:val="it-IT"/>
        </w:rPr>
        <w:t xml:space="preserve">Informațiile publice/ discursul de laudatio cu privire la Cetățenii de Onoare ai </w:t>
      </w:r>
      <w:r w:rsidR="00292CAE" w:rsidRPr="00FB568A">
        <w:rPr>
          <w:rFonts w:ascii="Montserrat Light" w:hAnsi="Montserrat Light"/>
          <w:lang w:val="it-IT"/>
        </w:rPr>
        <w:t>J</w:t>
      </w:r>
      <w:r w:rsidRPr="00FB568A">
        <w:rPr>
          <w:rFonts w:ascii="Montserrat Light" w:hAnsi="Montserrat Light"/>
          <w:lang w:val="it-IT"/>
        </w:rPr>
        <w:t>udețului Cluj vor fi publicate și în format electronic pe pagina de internet a Consiliului Județean Cluj, la rubrica special creată în acest scop.</w:t>
      </w:r>
    </w:p>
    <w:p w14:paraId="11503641" w14:textId="77777777" w:rsidR="007A465A" w:rsidRPr="00FB568A" w:rsidRDefault="007A465A" w:rsidP="00B82F16">
      <w:pPr>
        <w:autoSpaceDE w:val="0"/>
        <w:autoSpaceDN w:val="0"/>
        <w:adjustRightInd w:val="0"/>
        <w:spacing w:line="240" w:lineRule="auto"/>
        <w:rPr>
          <w:rFonts w:ascii="Montserrat Light" w:hAnsi="Montserrat Light"/>
          <w:b/>
          <w:bCs/>
          <w:noProof/>
          <w:lang w:val="ro-RO" w:eastAsia="ro-RO"/>
        </w:rPr>
      </w:pPr>
    </w:p>
    <w:p w14:paraId="5EC3AC2B" w14:textId="6AAEB17F" w:rsidR="004E343B" w:rsidRPr="00FB568A" w:rsidRDefault="004E343B" w:rsidP="00B82F16">
      <w:pPr>
        <w:spacing w:line="240" w:lineRule="auto"/>
        <w:jc w:val="both"/>
        <w:rPr>
          <w:rFonts w:ascii="Montserrat" w:hAnsi="Montserrat"/>
          <w:b/>
          <w:lang w:val="ro-RO" w:eastAsia="ro-RO"/>
        </w:rPr>
      </w:pPr>
      <w:r w:rsidRPr="00FB568A">
        <w:rPr>
          <w:rFonts w:ascii="Montserrat" w:hAnsi="Montserrat"/>
          <w:lang w:val="ro-RO" w:eastAsia="ro-RO"/>
        </w:rPr>
        <w:tab/>
      </w:r>
      <w:r w:rsidRPr="00FB568A">
        <w:rPr>
          <w:rFonts w:ascii="Montserrat" w:hAnsi="Montserrat"/>
          <w:lang w:val="ro-RO" w:eastAsia="ro-RO"/>
        </w:rPr>
        <w:tab/>
      </w:r>
      <w:r w:rsidRPr="00FB568A">
        <w:rPr>
          <w:rFonts w:ascii="Montserrat" w:hAnsi="Montserrat"/>
          <w:lang w:val="ro-RO" w:eastAsia="ro-RO"/>
        </w:rPr>
        <w:tab/>
        <w:t xml:space="preserve">                                                </w:t>
      </w:r>
      <w:r w:rsidR="0065350E" w:rsidRPr="00FB568A">
        <w:rPr>
          <w:rFonts w:ascii="Montserrat" w:hAnsi="Montserrat"/>
          <w:lang w:val="ro-RO" w:eastAsia="ro-RO"/>
        </w:rPr>
        <w:t xml:space="preserve">  </w:t>
      </w:r>
      <w:r w:rsidRPr="00FB568A">
        <w:rPr>
          <w:rFonts w:ascii="Montserrat" w:hAnsi="Montserrat"/>
          <w:b/>
          <w:lang w:val="ro-RO" w:eastAsia="ro-RO"/>
        </w:rPr>
        <w:t>Contrasemnează:</w:t>
      </w:r>
    </w:p>
    <w:p w14:paraId="13B0D5D9" w14:textId="06E2208C" w:rsidR="004E343B" w:rsidRPr="00FB568A" w:rsidRDefault="004E343B" w:rsidP="00B82F16">
      <w:pPr>
        <w:spacing w:line="240" w:lineRule="auto"/>
        <w:jc w:val="both"/>
        <w:rPr>
          <w:rFonts w:ascii="Montserrat" w:hAnsi="Montserrat"/>
          <w:b/>
          <w:lang w:val="ro-RO" w:eastAsia="ro-RO"/>
        </w:rPr>
      </w:pPr>
      <w:bookmarkStart w:id="1" w:name="_Hlk53658535"/>
      <w:r w:rsidRPr="00FB568A">
        <w:rPr>
          <w:rFonts w:ascii="Montserrat" w:hAnsi="Montserrat"/>
          <w:lang w:val="ro-RO" w:eastAsia="ro-RO"/>
        </w:rPr>
        <w:t xml:space="preserve">       </w:t>
      </w:r>
      <w:r w:rsidRPr="00FB568A">
        <w:rPr>
          <w:rFonts w:ascii="Montserrat" w:hAnsi="Montserrat"/>
          <w:b/>
          <w:lang w:val="ro-RO" w:eastAsia="ro-RO"/>
        </w:rPr>
        <w:t>PREŞEDINTE,</w:t>
      </w:r>
      <w:r w:rsidRPr="00FB568A">
        <w:rPr>
          <w:rFonts w:ascii="Montserrat" w:hAnsi="Montserrat"/>
          <w:b/>
          <w:lang w:val="ro-RO" w:eastAsia="ro-RO"/>
        </w:rPr>
        <w:tab/>
      </w:r>
      <w:r w:rsidRPr="00FB568A">
        <w:rPr>
          <w:rFonts w:ascii="Montserrat" w:hAnsi="Montserrat"/>
          <w:lang w:val="ro-RO" w:eastAsia="ro-RO"/>
        </w:rPr>
        <w:tab/>
      </w:r>
      <w:r w:rsidRPr="00FB568A">
        <w:rPr>
          <w:rFonts w:ascii="Montserrat" w:hAnsi="Montserrat"/>
          <w:lang w:val="ro-RO" w:eastAsia="ro-RO"/>
        </w:rPr>
        <w:tab/>
        <w:t xml:space="preserve">      </w:t>
      </w:r>
      <w:r w:rsidRPr="00FB568A">
        <w:rPr>
          <w:rFonts w:ascii="Montserrat" w:hAnsi="Montserrat"/>
          <w:b/>
          <w:lang w:val="ro-RO" w:eastAsia="ro-RO"/>
        </w:rPr>
        <w:t>SECRETAR GENERAL AL JUDEŢULUI,</w:t>
      </w:r>
    </w:p>
    <w:p w14:paraId="13FABF34" w14:textId="65F7E808" w:rsidR="00F11CB1" w:rsidRPr="00FB568A" w:rsidRDefault="004E343B" w:rsidP="00B82F16">
      <w:pPr>
        <w:spacing w:line="240" w:lineRule="auto"/>
        <w:jc w:val="both"/>
        <w:rPr>
          <w:rFonts w:ascii="Montserrat" w:hAnsi="Montserrat"/>
          <w:b/>
          <w:lang w:val="ro-RO" w:eastAsia="ro-RO"/>
        </w:rPr>
      </w:pPr>
      <w:r w:rsidRPr="00FB568A">
        <w:rPr>
          <w:rFonts w:ascii="Montserrat" w:hAnsi="Montserrat"/>
          <w:b/>
          <w:lang w:val="ro-RO" w:eastAsia="ro-RO"/>
        </w:rPr>
        <w:t xml:space="preserve">       </w:t>
      </w:r>
      <w:r w:rsidR="00407BA0" w:rsidRPr="00FB568A">
        <w:rPr>
          <w:rFonts w:ascii="Montserrat" w:hAnsi="Montserrat"/>
          <w:b/>
          <w:lang w:val="ro-RO" w:eastAsia="ro-RO"/>
        </w:rPr>
        <w:t xml:space="preserve"> </w:t>
      </w:r>
      <w:r w:rsidRPr="00FB568A">
        <w:rPr>
          <w:rFonts w:ascii="Montserrat" w:hAnsi="Montserrat"/>
          <w:b/>
          <w:lang w:val="ro-RO" w:eastAsia="ro-RO"/>
        </w:rPr>
        <w:t xml:space="preserve">   Alin Tișe                                                  </w:t>
      </w:r>
      <w:r w:rsidR="0065350E" w:rsidRPr="00FB568A">
        <w:rPr>
          <w:rFonts w:ascii="Montserrat" w:hAnsi="Montserrat"/>
          <w:b/>
          <w:lang w:val="ro-RO" w:eastAsia="ro-RO"/>
        </w:rPr>
        <w:t xml:space="preserve">            </w:t>
      </w:r>
      <w:r w:rsidRPr="00FB568A">
        <w:rPr>
          <w:rFonts w:ascii="Montserrat" w:hAnsi="Montserrat"/>
          <w:b/>
          <w:lang w:val="ro-RO" w:eastAsia="ro-RO"/>
        </w:rPr>
        <w:t>Simona Gaci</w:t>
      </w:r>
      <w:bookmarkEnd w:id="0"/>
      <w:bookmarkEnd w:id="1"/>
    </w:p>
    <w:sectPr w:rsidR="00F11CB1" w:rsidRPr="00FB568A" w:rsidSect="00D41393">
      <w:footerReference w:type="default" r:id="rId8"/>
      <w:headerReference w:type="first" r:id="rId9"/>
      <w:footerReference w:type="first" r:id="rId10"/>
      <w:pgSz w:w="11909" w:h="16834"/>
      <w:pgMar w:top="547" w:right="1109" w:bottom="446" w:left="1987"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13F"/>
    <w:multiLevelType w:val="hybridMultilevel"/>
    <w:tmpl w:val="0D9460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3B34A7"/>
    <w:multiLevelType w:val="hybridMultilevel"/>
    <w:tmpl w:val="41E2030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46042A"/>
    <w:multiLevelType w:val="hybridMultilevel"/>
    <w:tmpl w:val="BCC201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E80189"/>
    <w:multiLevelType w:val="hybridMultilevel"/>
    <w:tmpl w:val="1E88B32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15:restartNumberingAfterBreak="0">
    <w:nsid w:val="54157263"/>
    <w:multiLevelType w:val="hybridMultilevel"/>
    <w:tmpl w:val="1C903E2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start w:val="1"/>
      <w:numFmt w:val="bullet"/>
      <w:lvlText w:val=""/>
      <w:lvlJc w:val="left"/>
      <w:pPr>
        <w:tabs>
          <w:tab w:val="num" w:pos="3420"/>
        </w:tabs>
        <w:ind w:left="3420" w:hanging="360"/>
      </w:pPr>
      <w:rPr>
        <w:rFonts w:ascii="Wingdings" w:hAnsi="Wingdings" w:hint="default"/>
      </w:rPr>
    </w:lvl>
    <w:lvl w:ilvl="3" w:tplc="04090001">
      <w:start w:val="1"/>
      <w:numFmt w:val="bullet"/>
      <w:lvlText w:val=""/>
      <w:lvlJc w:val="left"/>
      <w:pPr>
        <w:tabs>
          <w:tab w:val="num" w:pos="4140"/>
        </w:tabs>
        <w:ind w:left="4140" w:hanging="360"/>
      </w:pPr>
      <w:rPr>
        <w:rFonts w:ascii="Symbol" w:hAnsi="Symbol" w:hint="default"/>
      </w:rPr>
    </w:lvl>
    <w:lvl w:ilvl="4" w:tplc="04090003">
      <w:start w:val="1"/>
      <w:numFmt w:val="bullet"/>
      <w:lvlText w:val="o"/>
      <w:lvlJc w:val="left"/>
      <w:pPr>
        <w:tabs>
          <w:tab w:val="num" w:pos="4860"/>
        </w:tabs>
        <w:ind w:left="4860" w:hanging="360"/>
      </w:pPr>
      <w:rPr>
        <w:rFonts w:ascii="Courier New" w:hAnsi="Courier New" w:hint="default"/>
      </w:rPr>
    </w:lvl>
    <w:lvl w:ilvl="5" w:tplc="04090005">
      <w:start w:val="1"/>
      <w:numFmt w:val="bullet"/>
      <w:lvlText w:val=""/>
      <w:lvlJc w:val="left"/>
      <w:pPr>
        <w:tabs>
          <w:tab w:val="num" w:pos="5580"/>
        </w:tabs>
        <w:ind w:left="5580" w:hanging="360"/>
      </w:pPr>
      <w:rPr>
        <w:rFonts w:ascii="Wingdings" w:hAnsi="Wingdings" w:hint="default"/>
      </w:rPr>
    </w:lvl>
    <w:lvl w:ilvl="6" w:tplc="04090001">
      <w:start w:val="1"/>
      <w:numFmt w:val="bullet"/>
      <w:lvlText w:val=""/>
      <w:lvlJc w:val="left"/>
      <w:pPr>
        <w:tabs>
          <w:tab w:val="num" w:pos="6300"/>
        </w:tabs>
        <w:ind w:left="6300" w:hanging="360"/>
      </w:pPr>
      <w:rPr>
        <w:rFonts w:ascii="Symbol" w:hAnsi="Symbol" w:hint="default"/>
      </w:rPr>
    </w:lvl>
    <w:lvl w:ilvl="7" w:tplc="04090003">
      <w:start w:val="1"/>
      <w:numFmt w:val="bullet"/>
      <w:lvlText w:val="o"/>
      <w:lvlJc w:val="left"/>
      <w:pPr>
        <w:tabs>
          <w:tab w:val="num" w:pos="7020"/>
        </w:tabs>
        <w:ind w:left="7020" w:hanging="360"/>
      </w:pPr>
      <w:rPr>
        <w:rFonts w:ascii="Courier New" w:hAnsi="Courier New" w:hint="default"/>
      </w:rPr>
    </w:lvl>
    <w:lvl w:ilvl="8" w:tplc="04090005">
      <w:start w:val="1"/>
      <w:numFmt w:val="bullet"/>
      <w:lvlText w:val=""/>
      <w:lvlJc w:val="left"/>
      <w:pPr>
        <w:tabs>
          <w:tab w:val="num" w:pos="7740"/>
        </w:tabs>
        <w:ind w:left="7740" w:hanging="360"/>
      </w:pPr>
      <w:rPr>
        <w:rFonts w:ascii="Wingdings" w:hAnsi="Wingdings" w:hint="default"/>
      </w:rPr>
    </w:lvl>
  </w:abstractNum>
  <w:abstractNum w:abstractNumId="9"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4EA40BA"/>
    <w:multiLevelType w:val="hybridMultilevel"/>
    <w:tmpl w:val="9CFAA4A8"/>
    <w:lvl w:ilvl="0" w:tplc="EDEC0C2E">
      <w:numFmt w:val="bullet"/>
      <w:lvlText w:val="-"/>
      <w:lvlJc w:val="left"/>
      <w:pPr>
        <w:tabs>
          <w:tab w:val="num" w:pos="1069"/>
        </w:tabs>
        <w:ind w:left="1069" w:hanging="360"/>
      </w:pPr>
      <w:rPr>
        <w:rFonts w:ascii="Times New Roman" w:eastAsia="Times New Roman" w:hAnsi="Times New Roman" w:hint="default"/>
      </w:rPr>
    </w:lvl>
    <w:lvl w:ilvl="1" w:tplc="04090003">
      <w:start w:val="1"/>
      <w:numFmt w:val="bullet"/>
      <w:lvlText w:val="o"/>
      <w:lvlJc w:val="left"/>
      <w:pPr>
        <w:tabs>
          <w:tab w:val="num" w:pos="1789"/>
        </w:tabs>
        <w:ind w:left="1789" w:hanging="360"/>
      </w:pPr>
      <w:rPr>
        <w:rFonts w:ascii="Courier New" w:hAnsi="Courier New"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66F817CC"/>
    <w:multiLevelType w:val="hybridMultilevel"/>
    <w:tmpl w:val="7C7C17FA"/>
    <w:lvl w:ilvl="0" w:tplc="5A3628DC">
      <w:numFmt w:val="bullet"/>
      <w:lvlText w:val="-"/>
      <w:lvlJc w:val="left"/>
      <w:pPr>
        <w:tabs>
          <w:tab w:val="num" w:pos="1069"/>
        </w:tabs>
        <w:ind w:left="1069" w:hanging="360"/>
      </w:pPr>
      <w:rPr>
        <w:rFonts w:ascii="Times New Roman" w:eastAsia="Times New Roman" w:hAnsi="Times New Roman" w:hint="default"/>
      </w:rPr>
    </w:lvl>
    <w:lvl w:ilvl="1" w:tplc="04090003">
      <w:start w:val="2"/>
      <w:numFmt w:val="bullet"/>
      <w:lvlText w:val="-"/>
      <w:lvlJc w:val="left"/>
      <w:pPr>
        <w:tabs>
          <w:tab w:val="num" w:pos="1789"/>
        </w:tabs>
        <w:ind w:left="1789" w:hanging="360"/>
      </w:pPr>
      <w:rPr>
        <w:rFonts w:ascii="Times New Roman" w:eastAsia="Times New Roman" w:hAnsi="Times New Roman"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6A5F14D5"/>
    <w:multiLevelType w:val="hybridMultilevel"/>
    <w:tmpl w:val="E212608A"/>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73090222"/>
    <w:multiLevelType w:val="hybridMultilevel"/>
    <w:tmpl w:val="359AE5CC"/>
    <w:lvl w:ilvl="0" w:tplc="EDEC0C2E">
      <w:numFmt w:val="bullet"/>
      <w:lvlText w:val="-"/>
      <w:lvlJc w:val="left"/>
      <w:pPr>
        <w:tabs>
          <w:tab w:val="num" w:pos="1069"/>
        </w:tabs>
        <w:ind w:left="1069" w:hanging="360"/>
      </w:pPr>
      <w:rPr>
        <w:rFonts w:ascii="Times New Roman" w:eastAsia="Times New Roman" w:hAnsi="Times New Roman" w:hint="default"/>
      </w:rPr>
    </w:lvl>
    <w:lvl w:ilvl="1" w:tplc="04090005">
      <w:start w:val="1"/>
      <w:numFmt w:val="bullet"/>
      <w:lvlText w:val=""/>
      <w:lvlJc w:val="left"/>
      <w:pPr>
        <w:tabs>
          <w:tab w:val="num" w:pos="1789"/>
        </w:tabs>
        <w:ind w:left="1789" w:hanging="360"/>
      </w:pPr>
      <w:rPr>
        <w:rFonts w:ascii="Wingdings" w:hAnsi="Wingdings"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hint="default"/>
      </w:rPr>
    </w:lvl>
    <w:lvl w:ilvl="8" w:tplc="04090005">
      <w:start w:val="1"/>
      <w:numFmt w:val="bullet"/>
      <w:lvlText w:val=""/>
      <w:lvlJc w:val="left"/>
      <w:pPr>
        <w:tabs>
          <w:tab w:val="num" w:pos="6829"/>
        </w:tabs>
        <w:ind w:left="6829" w:hanging="360"/>
      </w:pPr>
      <w:rPr>
        <w:rFonts w:ascii="Wingdings" w:hAnsi="Wingdings" w:hint="default"/>
      </w:rPr>
    </w:lvl>
  </w:abstractNum>
  <w:num w:numId="1">
    <w:abstractNumId w:val="6"/>
  </w:num>
  <w:num w:numId="2">
    <w:abstractNumId w:val="4"/>
  </w:num>
  <w:num w:numId="3">
    <w:abstractNumId w:val="9"/>
  </w:num>
  <w:num w:numId="4">
    <w:abstractNumId w:val="7"/>
  </w:num>
  <w:num w:numId="5">
    <w:abstractNumId w:val="10"/>
  </w:num>
  <w:num w:numId="6">
    <w:abstractNumId w:val="5"/>
  </w:num>
  <w:num w:numId="7">
    <w:abstractNumId w:val="14"/>
  </w:num>
  <w:num w:numId="8">
    <w:abstractNumId w:val="15"/>
  </w:num>
  <w:num w:numId="9">
    <w:abstractNumId w:val="11"/>
  </w:num>
  <w:num w:numId="10">
    <w:abstractNumId w:val="12"/>
  </w:num>
  <w:num w:numId="11">
    <w:abstractNumId w:val="13"/>
  </w:num>
  <w:num w:numId="12">
    <w:abstractNumId w:val="1"/>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6EC"/>
    <w:rsid w:val="00037B34"/>
    <w:rsid w:val="00050F88"/>
    <w:rsid w:val="0009695B"/>
    <w:rsid w:val="000C08E2"/>
    <w:rsid w:val="0016159F"/>
    <w:rsid w:val="0017481D"/>
    <w:rsid w:val="00176C36"/>
    <w:rsid w:val="00190B22"/>
    <w:rsid w:val="001A7FFB"/>
    <w:rsid w:val="001C6EA8"/>
    <w:rsid w:val="00200432"/>
    <w:rsid w:val="00204318"/>
    <w:rsid w:val="00220C76"/>
    <w:rsid w:val="00236295"/>
    <w:rsid w:val="0024014C"/>
    <w:rsid w:val="00240CF7"/>
    <w:rsid w:val="0027330D"/>
    <w:rsid w:val="00282CEB"/>
    <w:rsid w:val="00292CAE"/>
    <w:rsid w:val="002A4FEE"/>
    <w:rsid w:val="002C2E6A"/>
    <w:rsid w:val="002E4788"/>
    <w:rsid w:val="00323EDD"/>
    <w:rsid w:val="00334943"/>
    <w:rsid w:val="00354EE3"/>
    <w:rsid w:val="0037039F"/>
    <w:rsid w:val="00394ED8"/>
    <w:rsid w:val="003B7F00"/>
    <w:rsid w:val="003F243E"/>
    <w:rsid w:val="0040173A"/>
    <w:rsid w:val="00407BA0"/>
    <w:rsid w:val="00455F47"/>
    <w:rsid w:val="00476613"/>
    <w:rsid w:val="0049679C"/>
    <w:rsid w:val="004A6B89"/>
    <w:rsid w:val="004D0A96"/>
    <w:rsid w:val="004D7908"/>
    <w:rsid w:val="004E343B"/>
    <w:rsid w:val="004F5FE6"/>
    <w:rsid w:val="00505E23"/>
    <w:rsid w:val="00534029"/>
    <w:rsid w:val="005733B3"/>
    <w:rsid w:val="00577FD2"/>
    <w:rsid w:val="00582BD9"/>
    <w:rsid w:val="005930CD"/>
    <w:rsid w:val="005C4339"/>
    <w:rsid w:val="005F2AB7"/>
    <w:rsid w:val="00621DE5"/>
    <w:rsid w:val="00634278"/>
    <w:rsid w:val="0065350E"/>
    <w:rsid w:val="0065399C"/>
    <w:rsid w:val="006A29CC"/>
    <w:rsid w:val="006A4DF6"/>
    <w:rsid w:val="006A5DC2"/>
    <w:rsid w:val="006B68E8"/>
    <w:rsid w:val="006E578E"/>
    <w:rsid w:val="00722FD7"/>
    <w:rsid w:val="007247AC"/>
    <w:rsid w:val="007337B8"/>
    <w:rsid w:val="00740C2C"/>
    <w:rsid w:val="00757A7B"/>
    <w:rsid w:val="00782603"/>
    <w:rsid w:val="007938C9"/>
    <w:rsid w:val="007A465A"/>
    <w:rsid w:val="007B25D1"/>
    <w:rsid w:val="007C2CDB"/>
    <w:rsid w:val="007E5A2A"/>
    <w:rsid w:val="00865D75"/>
    <w:rsid w:val="00880EBF"/>
    <w:rsid w:val="0089492E"/>
    <w:rsid w:val="0089695C"/>
    <w:rsid w:val="008C7EAF"/>
    <w:rsid w:val="008E4834"/>
    <w:rsid w:val="00912C86"/>
    <w:rsid w:val="009253DE"/>
    <w:rsid w:val="00943D46"/>
    <w:rsid w:val="009629C2"/>
    <w:rsid w:val="00970F69"/>
    <w:rsid w:val="009C550C"/>
    <w:rsid w:val="009D508F"/>
    <w:rsid w:val="009F1EAC"/>
    <w:rsid w:val="00A07EF5"/>
    <w:rsid w:val="00A24E16"/>
    <w:rsid w:val="00A50F7B"/>
    <w:rsid w:val="00A667A4"/>
    <w:rsid w:val="00A76237"/>
    <w:rsid w:val="00A91E58"/>
    <w:rsid w:val="00AA3A99"/>
    <w:rsid w:val="00AB60C1"/>
    <w:rsid w:val="00AE0EAD"/>
    <w:rsid w:val="00AE20E2"/>
    <w:rsid w:val="00AF3F85"/>
    <w:rsid w:val="00AF43EA"/>
    <w:rsid w:val="00B00BA2"/>
    <w:rsid w:val="00B05D3F"/>
    <w:rsid w:val="00B11299"/>
    <w:rsid w:val="00B262AE"/>
    <w:rsid w:val="00B82F16"/>
    <w:rsid w:val="00BA260D"/>
    <w:rsid w:val="00BC1422"/>
    <w:rsid w:val="00BD3F84"/>
    <w:rsid w:val="00BF7F2E"/>
    <w:rsid w:val="00C37559"/>
    <w:rsid w:val="00C4405C"/>
    <w:rsid w:val="00C55970"/>
    <w:rsid w:val="00CC2B57"/>
    <w:rsid w:val="00D209A1"/>
    <w:rsid w:val="00D41393"/>
    <w:rsid w:val="00D54B6D"/>
    <w:rsid w:val="00D86FB9"/>
    <w:rsid w:val="00DA6FB1"/>
    <w:rsid w:val="00DE0C1D"/>
    <w:rsid w:val="00DF383D"/>
    <w:rsid w:val="00E03008"/>
    <w:rsid w:val="00E17F02"/>
    <w:rsid w:val="00E2775B"/>
    <w:rsid w:val="00EE2DB0"/>
    <w:rsid w:val="00F11CB1"/>
    <w:rsid w:val="00F22236"/>
    <w:rsid w:val="00F40075"/>
    <w:rsid w:val="00F43F89"/>
    <w:rsid w:val="00F734E5"/>
    <w:rsid w:val="00F930D6"/>
    <w:rsid w:val="00F963ED"/>
    <w:rsid w:val="00FB568A"/>
    <w:rsid w:val="00FB59B8"/>
    <w:rsid w:val="00FB63E5"/>
    <w:rsid w:val="00FC0D40"/>
    <w:rsid w:val="00FD14B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body 2 Caracter,List Paragraph1 Caracter"/>
    <w:link w:val="Listparagraf"/>
    <w:uiPriority w:val="99"/>
    <w:locked/>
    <w:rsid w:val="00621DE5"/>
    <w:rPr>
      <w:sz w:val="24"/>
      <w:szCs w:val="24"/>
      <w:lang w:val="en-US"/>
    </w:rPr>
  </w:style>
  <w:style w:type="paragraph" w:styleId="Listparagraf">
    <w:name w:val="List Paragraph"/>
    <w:aliases w:val="body 2,List Paragraph1"/>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paragraph" w:customStyle="1" w:styleId="spar">
    <w:name w:val="s_par"/>
    <w:basedOn w:val="Normal"/>
    <w:rsid w:val="00B82F1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artttl">
    <w:name w:val="s_art_ttl"/>
    <w:basedOn w:val="Normal"/>
    <w:rsid w:val="00E030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litttl">
    <w:name w:val="s_lit_ttl"/>
    <w:basedOn w:val="Fontdeparagrafimplicit"/>
    <w:rsid w:val="00E03008"/>
  </w:style>
  <w:style w:type="character" w:customStyle="1" w:styleId="slitbdy">
    <w:name w:val="s_lit_bdy"/>
    <w:basedOn w:val="Fontdeparagrafimplicit"/>
    <w:rsid w:val="00E03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96296684">
      <w:bodyDiv w:val="1"/>
      <w:marLeft w:val="0"/>
      <w:marRight w:val="0"/>
      <w:marTop w:val="0"/>
      <w:marBottom w:val="0"/>
      <w:divBdr>
        <w:top w:val="none" w:sz="0" w:space="0" w:color="auto"/>
        <w:left w:val="none" w:sz="0" w:space="0" w:color="auto"/>
        <w:bottom w:val="none" w:sz="0" w:space="0" w:color="auto"/>
        <w:right w:val="none" w:sz="0" w:space="0" w:color="auto"/>
      </w:divBdr>
    </w:div>
    <w:div w:id="359283178">
      <w:bodyDiv w:val="1"/>
      <w:marLeft w:val="0"/>
      <w:marRight w:val="0"/>
      <w:marTop w:val="0"/>
      <w:marBottom w:val="0"/>
      <w:divBdr>
        <w:top w:val="none" w:sz="0" w:space="0" w:color="auto"/>
        <w:left w:val="none" w:sz="0" w:space="0" w:color="auto"/>
        <w:bottom w:val="none" w:sz="0" w:space="0" w:color="auto"/>
        <w:right w:val="none" w:sz="0" w:space="0" w:color="auto"/>
      </w:divBdr>
      <w:divsChild>
        <w:div w:id="199056778">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949239886">
      <w:bodyDiv w:val="1"/>
      <w:marLeft w:val="0"/>
      <w:marRight w:val="0"/>
      <w:marTop w:val="0"/>
      <w:marBottom w:val="0"/>
      <w:divBdr>
        <w:top w:val="none" w:sz="0" w:space="0" w:color="auto"/>
        <w:left w:val="none" w:sz="0" w:space="0" w:color="auto"/>
        <w:bottom w:val="none" w:sz="0" w:space="0" w:color="auto"/>
        <w:right w:val="none" w:sz="0" w:space="0" w:color="auto"/>
      </w:divBdr>
    </w:div>
    <w:div w:id="1027103843">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125269450">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64645949">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16567643">
      <w:bodyDiv w:val="1"/>
      <w:marLeft w:val="0"/>
      <w:marRight w:val="0"/>
      <w:marTop w:val="0"/>
      <w:marBottom w:val="0"/>
      <w:divBdr>
        <w:top w:val="none" w:sz="0" w:space="0" w:color="auto"/>
        <w:left w:val="none" w:sz="0" w:space="0" w:color="auto"/>
        <w:bottom w:val="none" w:sz="0" w:space="0" w:color="auto"/>
        <w:right w:val="none" w:sz="0" w:space="0" w:color="auto"/>
      </w:divBdr>
      <w:divsChild>
        <w:div w:id="533469709">
          <w:marLeft w:val="0"/>
          <w:marRight w:val="0"/>
          <w:marTop w:val="0"/>
          <w:marBottom w:val="0"/>
          <w:divBdr>
            <w:top w:val="none" w:sz="0" w:space="0" w:color="auto"/>
            <w:left w:val="none" w:sz="0" w:space="0" w:color="auto"/>
            <w:bottom w:val="none" w:sz="0" w:space="0" w:color="auto"/>
            <w:right w:val="none" w:sz="0" w:space="0" w:color="auto"/>
          </w:divBdr>
          <w:divsChild>
            <w:div w:id="1731152967">
              <w:marLeft w:val="0"/>
              <w:marRight w:val="0"/>
              <w:marTop w:val="0"/>
              <w:marBottom w:val="0"/>
              <w:divBdr>
                <w:top w:val="none" w:sz="0" w:space="0" w:color="auto"/>
                <w:left w:val="none" w:sz="0" w:space="0" w:color="auto"/>
                <w:bottom w:val="none" w:sz="0" w:space="0" w:color="auto"/>
                <w:right w:val="none" w:sz="0" w:space="0" w:color="auto"/>
              </w:divBdr>
              <w:divsChild>
                <w:div w:id="1416167576">
                  <w:marLeft w:val="0"/>
                  <w:marRight w:val="0"/>
                  <w:marTop w:val="0"/>
                  <w:marBottom w:val="0"/>
                  <w:divBdr>
                    <w:top w:val="none" w:sz="0" w:space="0" w:color="auto"/>
                    <w:left w:val="none" w:sz="0" w:space="0" w:color="auto"/>
                    <w:bottom w:val="none" w:sz="0" w:space="0" w:color="auto"/>
                    <w:right w:val="none" w:sz="0" w:space="0" w:color="auto"/>
                  </w:divBdr>
                </w:div>
                <w:div w:id="1215509103">
                  <w:marLeft w:val="0"/>
                  <w:marRight w:val="0"/>
                  <w:marTop w:val="0"/>
                  <w:marBottom w:val="0"/>
                  <w:divBdr>
                    <w:top w:val="none" w:sz="0" w:space="0" w:color="auto"/>
                    <w:left w:val="none" w:sz="0" w:space="0" w:color="auto"/>
                    <w:bottom w:val="none" w:sz="0" w:space="0" w:color="auto"/>
                    <w:right w:val="none" w:sz="0" w:space="0" w:color="auto"/>
                  </w:divBdr>
                </w:div>
              </w:divsChild>
            </w:div>
            <w:div w:id="1814445171">
              <w:marLeft w:val="0"/>
              <w:marRight w:val="0"/>
              <w:marTop w:val="0"/>
              <w:marBottom w:val="0"/>
              <w:divBdr>
                <w:top w:val="none" w:sz="0" w:space="0" w:color="auto"/>
                <w:left w:val="none" w:sz="0" w:space="0" w:color="auto"/>
                <w:bottom w:val="none" w:sz="0" w:space="0" w:color="auto"/>
                <w:right w:val="none" w:sz="0" w:space="0" w:color="auto"/>
              </w:divBdr>
              <w:divsChild>
                <w:div w:id="1540389362">
                  <w:marLeft w:val="0"/>
                  <w:marRight w:val="0"/>
                  <w:marTop w:val="0"/>
                  <w:marBottom w:val="0"/>
                  <w:divBdr>
                    <w:top w:val="none" w:sz="0" w:space="0" w:color="auto"/>
                    <w:left w:val="none" w:sz="0" w:space="0" w:color="auto"/>
                    <w:bottom w:val="none" w:sz="0" w:space="0" w:color="auto"/>
                    <w:right w:val="none" w:sz="0" w:space="0" w:color="auto"/>
                  </w:divBdr>
                </w:div>
                <w:div w:id="1525368152">
                  <w:marLeft w:val="0"/>
                  <w:marRight w:val="0"/>
                  <w:marTop w:val="0"/>
                  <w:marBottom w:val="0"/>
                  <w:divBdr>
                    <w:top w:val="none" w:sz="0" w:space="0" w:color="auto"/>
                    <w:left w:val="none" w:sz="0" w:space="0" w:color="auto"/>
                    <w:bottom w:val="none" w:sz="0" w:space="0" w:color="auto"/>
                    <w:right w:val="none" w:sz="0" w:space="0" w:color="auto"/>
                  </w:divBdr>
                </w:div>
              </w:divsChild>
            </w:div>
            <w:div w:id="1044140392">
              <w:marLeft w:val="0"/>
              <w:marRight w:val="0"/>
              <w:marTop w:val="0"/>
              <w:marBottom w:val="0"/>
              <w:divBdr>
                <w:top w:val="none" w:sz="0" w:space="0" w:color="auto"/>
                <w:left w:val="none" w:sz="0" w:space="0" w:color="auto"/>
                <w:bottom w:val="none" w:sz="0" w:space="0" w:color="auto"/>
                <w:right w:val="none" w:sz="0" w:space="0" w:color="auto"/>
              </w:divBdr>
              <w:divsChild>
                <w:div w:id="444034440">
                  <w:marLeft w:val="0"/>
                  <w:marRight w:val="0"/>
                  <w:marTop w:val="0"/>
                  <w:marBottom w:val="0"/>
                  <w:divBdr>
                    <w:top w:val="none" w:sz="0" w:space="0" w:color="auto"/>
                    <w:left w:val="none" w:sz="0" w:space="0" w:color="auto"/>
                    <w:bottom w:val="none" w:sz="0" w:space="0" w:color="auto"/>
                    <w:right w:val="none" w:sz="0" w:space="0" w:color="auto"/>
                  </w:divBdr>
                </w:div>
                <w:div w:id="496846854">
                  <w:marLeft w:val="0"/>
                  <w:marRight w:val="0"/>
                  <w:marTop w:val="0"/>
                  <w:marBottom w:val="0"/>
                  <w:divBdr>
                    <w:top w:val="none" w:sz="0" w:space="0" w:color="auto"/>
                    <w:left w:val="none" w:sz="0" w:space="0" w:color="auto"/>
                    <w:bottom w:val="none" w:sz="0" w:space="0" w:color="auto"/>
                    <w:right w:val="none" w:sz="0" w:space="0" w:color="auto"/>
                  </w:divBdr>
                </w:div>
                <w:div w:id="648630718">
                  <w:marLeft w:val="0"/>
                  <w:marRight w:val="0"/>
                  <w:marTop w:val="0"/>
                  <w:marBottom w:val="0"/>
                  <w:divBdr>
                    <w:top w:val="none" w:sz="0" w:space="0" w:color="auto"/>
                    <w:left w:val="none" w:sz="0" w:space="0" w:color="auto"/>
                    <w:bottom w:val="none" w:sz="0" w:space="0" w:color="auto"/>
                    <w:right w:val="none" w:sz="0" w:space="0" w:color="auto"/>
                  </w:divBdr>
                </w:div>
                <w:div w:id="81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1329</Words>
  <Characters>7712</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15</cp:revision>
  <cp:lastPrinted>2022-01-11T12:12:00Z</cp:lastPrinted>
  <dcterms:created xsi:type="dcterms:W3CDTF">2021-09-23T08:23:00Z</dcterms:created>
  <dcterms:modified xsi:type="dcterms:W3CDTF">2022-01-21T08:45:00Z</dcterms:modified>
</cp:coreProperties>
</file>