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DC9F7" w14:textId="6E65FD61" w:rsidR="00FD723D" w:rsidRPr="00DB4CCF" w:rsidRDefault="00FD723D" w:rsidP="007802C8">
      <w:pPr>
        <w:tabs>
          <w:tab w:val="left" w:pos="2160"/>
        </w:tabs>
        <w:spacing w:line="240" w:lineRule="auto"/>
        <w:ind w:right="180"/>
        <w:jc w:val="center"/>
        <w:rPr>
          <w:rFonts w:ascii="Montserrat" w:hAnsi="Montserrat"/>
          <w:b/>
          <w:bCs/>
          <w:lang w:val="ro-RO" w:eastAsia="ro-RO"/>
        </w:rPr>
      </w:pPr>
      <w:bookmarkStart w:id="0" w:name="_Hlk479682873"/>
      <w:bookmarkStart w:id="1" w:name="_Hlk54769432"/>
    </w:p>
    <w:p w14:paraId="59B67583" w14:textId="77777777" w:rsidR="007802C8" w:rsidRPr="00DB4CCF" w:rsidRDefault="007802C8" w:rsidP="007802C8">
      <w:pPr>
        <w:tabs>
          <w:tab w:val="left" w:pos="2160"/>
        </w:tabs>
        <w:spacing w:line="240" w:lineRule="auto"/>
        <w:ind w:right="180"/>
        <w:jc w:val="center"/>
        <w:rPr>
          <w:rFonts w:ascii="Montserrat" w:hAnsi="Montserrat"/>
          <w:b/>
          <w:bCs/>
          <w:lang w:val="ro-RO" w:eastAsia="ro-RO"/>
        </w:rPr>
      </w:pPr>
    </w:p>
    <w:p w14:paraId="7C173F4D" w14:textId="5F07EBF4" w:rsidR="00C07A9F" w:rsidRPr="00DB4CCF" w:rsidRDefault="00C07A9F" w:rsidP="007802C8">
      <w:pPr>
        <w:tabs>
          <w:tab w:val="left" w:pos="2160"/>
        </w:tabs>
        <w:spacing w:line="240" w:lineRule="auto"/>
        <w:ind w:right="180"/>
        <w:jc w:val="center"/>
        <w:rPr>
          <w:rFonts w:ascii="Montserrat" w:hAnsi="Montserrat"/>
          <w:b/>
          <w:bCs/>
          <w:lang w:val="ro-RO" w:eastAsia="ro-RO"/>
        </w:rPr>
      </w:pPr>
      <w:r w:rsidRPr="00DB4CCF">
        <w:rPr>
          <w:rFonts w:ascii="Montserrat" w:hAnsi="Montserrat"/>
          <w:b/>
          <w:bCs/>
          <w:lang w:val="ro-RO" w:eastAsia="ro-RO"/>
        </w:rPr>
        <w:t xml:space="preserve">H O T Ă R Â R E </w:t>
      </w:r>
    </w:p>
    <w:bookmarkEnd w:id="0"/>
    <w:p w14:paraId="28B48806" w14:textId="77777777" w:rsidR="00B06094" w:rsidRPr="00DB4CCF" w:rsidRDefault="00B06094" w:rsidP="00B06094">
      <w:pPr>
        <w:autoSpaceDE w:val="0"/>
        <w:autoSpaceDN w:val="0"/>
        <w:adjustRightInd w:val="0"/>
        <w:spacing w:line="240" w:lineRule="auto"/>
        <w:jc w:val="center"/>
        <w:rPr>
          <w:rFonts w:ascii="Montserrat" w:eastAsia="Times New Roman" w:hAnsi="Montserrat" w:cs="Times New Roman"/>
          <w:b/>
          <w:bCs/>
          <w:sz w:val="24"/>
          <w:szCs w:val="24"/>
          <w:lang w:val="ro-RO"/>
        </w:rPr>
      </w:pPr>
      <w:r w:rsidRPr="00DB4CCF">
        <w:rPr>
          <w:rFonts w:ascii="Montserrat" w:eastAsia="Times New Roman" w:hAnsi="Montserrat" w:cs="Times New Roman"/>
          <w:b/>
          <w:bCs/>
          <w:sz w:val="24"/>
          <w:szCs w:val="24"/>
          <w:lang w:val="ro-RO"/>
        </w:rPr>
        <w:t>privind aprobarea Statutului Județului Cluj, actualizat</w:t>
      </w:r>
    </w:p>
    <w:p w14:paraId="30D323C0" w14:textId="19C02D7B" w:rsidR="00B06094" w:rsidRPr="00DB4CCF" w:rsidRDefault="00B06094" w:rsidP="00B06094">
      <w:pPr>
        <w:autoSpaceDE w:val="0"/>
        <w:autoSpaceDN w:val="0"/>
        <w:adjustRightInd w:val="0"/>
        <w:spacing w:line="240" w:lineRule="auto"/>
        <w:jc w:val="center"/>
        <w:rPr>
          <w:rFonts w:ascii="Cambria" w:hAnsi="Cambria"/>
          <w:b/>
          <w:bCs/>
          <w:sz w:val="24"/>
          <w:szCs w:val="24"/>
          <w:lang w:val="ro-RO" w:eastAsia="ro-RO"/>
        </w:rPr>
      </w:pPr>
    </w:p>
    <w:p w14:paraId="7C9D8B57" w14:textId="77777777" w:rsidR="00EF7A03" w:rsidRPr="00DB4CCF" w:rsidRDefault="00EF7A03" w:rsidP="00B06094">
      <w:pPr>
        <w:autoSpaceDE w:val="0"/>
        <w:autoSpaceDN w:val="0"/>
        <w:adjustRightInd w:val="0"/>
        <w:spacing w:line="240" w:lineRule="auto"/>
        <w:jc w:val="center"/>
        <w:rPr>
          <w:rFonts w:ascii="Cambria" w:hAnsi="Cambria"/>
          <w:b/>
          <w:bCs/>
          <w:sz w:val="24"/>
          <w:szCs w:val="24"/>
          <w:lang w:val="ro-RO" w:eastAsia="ro-RO"/>
        </w:rPr>
      </w:pPr>
    </w:p>
    <w:p w14:paraId="659E581B" w14:textId="77777777" w:rsidR="002E60BE" w:rsidRPr="00DB4CCF" w:rsidRDefault="002E60BE" w:rsidP="00B06094">
      <w:pPr>
        <w:autoSpaceDE w:val="0"/>
        <w:autoSpaceDN w:val="0"/>
        <w:adjustRightInd w:val="0"/>
        <w:spacing w:line="240" w:lineRule="auto"/>
        <w:jc w:val="center"/>
        <w:rPr>
          <w:rFonts w:ascii="Cambria" w:hAnsi="Cambria"/>
          <w:b/>
          <w:bCs/>
          <w:sz w:val="24"/>
          <w:szCs w:val="24"/>
          <w:lang w:val="ro-RO" w:eastAsia="ro-RO"/>
        </w:rPr>
      </w:pPr>
    </w:p>
    <w:p w14:paraId="2F0F40DC" w14:textId="77777777" w:rsidR="00B06094" w:rsidRPr="00DB4CCF" w:rsidRDefault="00B06094" w:rsidP="00B06094">
      <w:pPr>
        <w:spacing w:line="240" w:lineRule="auto"/>
        <w:ind w:firstLine="709"/>
        <w:jc w:val="both"/>
        <w:rPr>
          <w:rFonts w:ascii="Montserrat Light" w:hAnsi="Montserrat Light"/>
          <w:lang w:val="ro-RO"/>
        </w:rPr>
      </w:pPr>
    </w:p>
    <w:p w14:paraId="77381607" w14:textId="77777777" w:rsidR="00B06094" w:rsidRPr="00DB4CCF" w:rsidRDefault="00B06094" w:rsidP="00B06094">
      <w:pPr>
        <w:spacing w:line="240" w:lineRule="auto"/>
        <w:jc w:val="both"/>
        <w:rPr>
          <w:rFonts w:ascii="Montserrat Light" w:hAnsi="Montserrat Light"/>
          <w:lang w:val="ro-RO"/>
        </w:rPr>
      </w:pPr>
      <w:r w:rsidRPr="00DB4CCF">
        <w:rPr>
          <w:rFonts w:ascii="Montserrat Light" w:hAnsi="Montserrat Light"/>
          <w:lang w:val="ro-RO"/>
        </w:rPr>
        <w:t>Consiliul Judeţean Cluj întrunit în şedinţa ordinară;</w:t>
      </w:r>
      <w:bookmarkStart w:id="2" w:name="_Hlk41389030"/>
    </w:p>
    <w:p w14:paraId="3DB21024" w14:textId="77777777" w:rsidR="00B06094" w:rsidRPr="00DB4CCF" w:rsidRDefault="00B06094" w:rsidP="00B06094">
      <w:pPr>
        <w:autoSpaceDE w:val="0"/>
        <w:autoSpaceDN w:val="0"/>
        <w:adjustRightInd w:val="0"/>
        <w:spacing w:line="240" w:lineRule="auto"/>
        <w:jc w:val="both"/>
        <w:rPr>
          <w:rFonts w:ascii="Montserrat Light" w:hAnsi="Montserrat Light"/>
          <w:lang w:val="ro-RO"/>
        </w:rPr>
      </w:pPr>
    </w:p>
    <w:p w14:paraId="732209D2" w14:textId="06A6EF42" w:rsidR="00B06094" w:rsidRPr="00DB4CCF" w:rsidRDefault="00B06094" w:rsidP="00B06094">
      <w:pPr>
        <w:pStyle w:val="TableHeading"/>
        <w:jc w:val="both"/>
        <w:rPr>
          <w:rFonts w:ascii="Montserrat Light" w:hAnsi="Montserrat Light"/>
          <w:b w:val="0"/>
          <w:bCs w:val="0"/>
          <w:sz w:val="22"/>
          <w:szCs w:val="22"/>
          <w:lang w:val="ro-RO"/>
        </w:rPr>
      </w:pPr>
      <w:r w:rsidRPr="00DB4CCF">
        <w:rPr>
          <w:rFonts w:ascii="Montserrat Light" w:hAnsi="Montserrat Light"/>
          <w:b w:val="0"/>
          <w:bCs w:val="0"/>
          <w:sz w:val="22"/>
          <w:szCs w:val="22"/>
          <w:lang w:val="ro-RO"/>
        </w:rPr>
        <w:t>Având în vedere Proiectul de hotărâre înregistrat cu nr. 10 din 11.</w:t>
      </w:r>
      <w:r w:rsidR="002E60BE" w:rsidRPr="00DB4CCF">
        <w:rPr>
          <w:rFonts w:ascii="Montserrat Light" w:hAnsi="Montserrat Light"/>
          <w:b w:val="0"/>
          <w:bCs w:val="0"/>
          <w:sz w:val="22"/>
          <w:szCs w:val="22"/>
          <w:lang w:val="ro-RO"/>
        </w:rPr>
        <w:t>0</w:t>
      </w:r>
      <w:r w:rsidRPr="00DB4CCF">
        <w:rPr>
          <w:rFonts w:ascii="Montserrat Light" w:hAnsi="Montserrat Light"/>
          <w:b w:val="0"/>
          <w:bCs w:val="0"/>
          <w:sz w:val="22"/>
          <w:szCs w:val="22"/>
          <w:lang w:val="ro-RO"/>
        </w:rPr>
        <w:t>1.2022 pivind aprobarea Statutului Județului Cluj, actualizat, propus de Preşedintele Consiliului Judeţean Cluj, domnul Alin Tișe, care este însoţit de Referatul de aprobare cu nr. 4</w:t>
      </w:r>
      <w:r w:rsidR="00626648" w:rsidRPr="00DB4CCF">
        <w:rPr>
          <w:rFonts w:ascii="Montserrat Light" w:hAnsi="Montserrat Light"/>
          <w:b w:val="0"/>
          <w:bCs w:val="0"/>
          <w:sz w:val="22"/>
          <w:szCs w:val="22"/>
          <w:lang w:val="ro-RO"/>
        </w:rPr>
        <w:t>7</w:t>
      </w:r>
      <w:r w:rsidRPr="00DB4CCF">
        <w:rPr>
          <w:rFonts w:ascii="Montserrat Light" w:hAnsi="Montserrat Light"/>
          <w:b w:val="0"/>
          <w:bCs w:val="0"/>
          <w:sz w:val="22"/>
          <w:szCs w:val="22"/>
          <w:lang w:val="ro-RO"/>
        </w:rPr>
        <w:t>083 din 30.12.2021; Raportul de specialitate întocmit de compartimentul de resort din cadrul aparatului de specialitate al Consiliului Judeţean Cluj cu nr. 911 din 10.01.2022 şi de Avizul cu nr.</w:t>
      </w:r>
      <w:r w:rsidR="00626648" w:rsidRPr="00DB4CCF">
        <w:rPr>
          <w:rFonts w:ascii="Montserrat Light" w:hAnsi="Montserrat Light"/>
          <w:b w:val="0"/>
          <w:bCs w:val="0"/>
          <w:sz w:val="22"/>
          <w:szCs w:val="22"/>
          <w:lang w:val="ro-RO"/>
        </w:rPr>
        <w:t xml:space="preserve"> 47083</w:t>
      </w:r>
      <w:r w:rsidR="00473CFB" w:rsidRPr="00DB4CCF">
        <w:rPr>
          <w:rFonts w:ascii="Montserrat Light" w:hAnsi="Montserrat Light"/>
          <w:b w:val="0"/>
          <w:bCs w:val="0"/>
          <w:sz w:val="22"/>
          <w:szCs w:val="22"/>
          <w:lang w:val="ro-RO"/>
        </w:rPr>
        <w:t>/2021 din 13.01.2022</w:t>
      </w:r>
      <w:r w:rsidRPr="00DB4CCF">
        <w:rPr>
          <w:rFonts w:ascii="Montserrat Light" w:hAnsi="Montserrat Light"/>
          <w:b w:val="0"/>
          <w:bCs w:val="0"/>
          <w:sz w:val="22"/>
          <w:szCs w:val="22"/>
          <w:lang w:val="ro-RO"/>
        </w:rPr>
        <w:t xml:space="preserve"> adoptat de Comisia de specialitate nr.</w:t>
      </w:r>
      <w:r w:rsidR="002E60BE" w:rsidRPr="00DB4CCF">
        <w:rPr>
          <w:rFonts w:ascii="Montserrat Light" w:hAnsi="Montserrat Light"/>
          <w:b w:val="0"/>
          <w:bCs w:val="0"/>
          <w:sz w:val="22"/>
          <w:szCs w:val="22"/>
          <w:lang w:val="ro-RO"/>
        </w:rPr>
        <w:t xml:space="preserve"> 1</w:t>
      </w:r>
      <w:r w:rsidRPr="00DB4CCF">
        <w:rPr>
          <w:rFonts w:ascii="Montserrat Light" w:hAnsi="Montserrat Light"/>
          <w:b w:val="0"/>
          <w:bCs w:val="0"/>
          <w:sz w:val="22"/>
          <w:szCs w:val="22"/>
          <w:lang w:val="ro-RO"/>
        </w:rPr>
        <w:t xml:space="preserve">, în conformitate cu art. 182 alin. (4) coroborat cu art. 136 din Ordonanța de urgență a Guvernului nr. 57/2019 privind Codul administrativ, cu  modificările și completările ulterioare; </w:t>
      </w:r>
    </w:p>
    <w:p w14:paraId="7BDFA7D5" w14:textId="77777777" w:rsidR="00B06094" w:rsidRPr="00DB4CCF" w:rsidRDefault="00B06094" w:rsidP="00B06094">
      <w:pPr>
        <w:pStyle w:val="TableHeading"/>
        <w:jc w:val="both"/>
        <w:rPr>
          <w:rFonts w:ascii="Montserrat Light" w:hAnsi="Montserrat Light"/>
          <w:b w:val="0"/>
          <w:bCs w:val="0"/>
          <w:sz w:val="22"/>
          <w:szCs w:val="22"/>
          <w:lang w:val="ro-RO"/>
        </w:rPr>
      </w:pPr>
    </w:p>
    <w:p w14:paraId="4E36A1F8" w14:textId="77777777" w:rsidR="00B06094" w:rsidRPr="00DB4CCF" w:rsidRDefault="00B06094" w:rsidP="00B06094">
      <w:pPr>
        <w:pStyle w:val="TableHeading"/>
        <w:jc w:val="both"/>
        <w:rPr>
          <w:rFonts w:ascii="Montserrat Light" w:hAnsi="Montserrat Light"/>
          <w:b w:val="0"/>
          <w:bCs w:val="0"/>
          <w:sz w:val="22"/>
          <w:szCs w:val="22"/>
        </w:rPr>
      </w:pPr>
      <w:r w:rsidRPr="00DB4CCF">
        <w:rPr>
          <w:rFonts w:ascii="Montserrat Light" w:hAnsi="Montserrat Light"/>
          <w:b w:val="0"/>
          <w:bCs w:val="0"/>
          <w:sz w:val="22"/>
          <w:szCs w:val="22"/>
          <w:lang w:val="ro-RO"/>
        </w:rPr>
        <w:t xml:space="preserve">Ținând cont de prevederile anexei nr. 1 la Ordinul </w:t>
      </w:r>
      <w:proofErr w:type="spellStart"/>
      <w:r w:rsidRPr="00DB4CCF">
        <w:rPr>
          <w:rStyle w:val="semtbdy1"/>
          <w:rFonts w:ascii="Montserrat Light" w:hAnsi="Montserrat Light"/>
          <w:color w:val="auto"/>
          <w:sz w:val="22"/>
          <w:szCs w:val="22"/>
        </w:rPr>
        <w:t>Ministrului</w:t>
      </w:r>
      <w:proofErr w:type="spellEnd"/>
      <w:r w:rsidRPr="00DB4CCF">
        <w:rPr>
          <w:rStyle w:val="semtbdy1"/>
          <w:rFonts w:ascii="Montserrat Light" w:hAnsi="Montserrat Light"/>
          <w:color w:val="auto"/>
          <w:sz w:val="22"/>
          <w:szCs w:val="22"/>
        </w:rPr>
        <w:t xml:space="preserve"> </w:t>
      </w:r>
      <w:proofErr w:type="spellStart"/>
      <w:r w:rsidRPr="00DB4CCF">
        <w:rPr>
          <w:rStyle w:val="semtbdy1"/>
          <w:rFonts w:ascii="Montserrat Light" w:hAnsi="Montserrat Light"/>
          <w:color w:val="auto"/>
          <w:sz w:val="22"/>
          <w:szCs w:val="22"/>
        </w:rPr>
        <w:t>Dezvoltării</w:t>
      </w:r>
      <w:proofErr w:type="spellEnd"/>
      <w:r w:rsidRPr="00DB4CCF">
        <w:rPr>
          <w:rStyle w:val="semtbdy1"/>
          <w:rFonts w:ascii="Montserrat Light" w:hAnsi="Montserrat Light"/>
          <w:color w:val="auto"/>
          <w:sz w:val="22"/>
          <w:szCs w:val="22"/>
        </w:rPr>
        <w:t xml:space="preserve">, </w:t>
      </w:r>
      <w:proofErr w:type="spellStart"/>
      <w:r w:rsidRPr="00DB4CCF">
        <w:rPr>
          <w:rStyle w:val="semtbdy1"/>
          <w:rFonts w:ascii="Montserrat Light" w:hAnsi="Montserrat Light"/>
          <w:color w:val="auto"/>
          <w:sz w:val="22"/>
          <w:szCs w:val="22"/>
        </w:rPr>
        <w:t>Lucrărilor</w:t>
      </w:r>
      <w:proofErr w:type="spellEnd"/>
      <w:r w:rsidRPr="00DB4CCF">
        <w:rPr>
          <w:rStyle w:val="semtbdy1"/>
          <w:rFonts w:ascii="Montserrat Light" w:hAnsi="Montserrat Light"/>
          <w:color w:val="auto"/>
          <w:sz w:val="22"/>
          <w:szCs w:val="22"/>
        </w:rPr>
        <w:t xml:space="preserve"> </w:t>
      </w:r>
      <w:proofErr w:type="spellStart"/>
      <w:r w:rsidRPr="00DB4CCF">
        <w:rPr>
          <w:rStyle w:val="semtbdy1"/>
          <w:rFonts w:ascii="Montserrat Light" w:hAnsi="Montserrat Light"/>
          <w:color w:val="auto"/>
          <w:sz w:val="22"/>
          <w:szCs w:val="22"/>
        </w:rPr>
        <w:t>Publice</w:t>
      </w:r>
      <w:proofErr w:type="spellEnd"/>
      <w:r w:rsidRPr="00DB4CCF">
        <w:rPr>
          <w:rStyle w:val="semtbdy1"/>
          <w:rFonts w:ascii="Montserrat Light" w:hAnsi="Montserrat Light"/>
          <w:color w:val="auto"/>
          <w:sz w:val="22"/>
          <w:szCs w:val="22"/>
        </w:rPr>
        <w:t xml:space="preserve"> </w:t>
      </w:r>
      <w:proofErr w:type="spellStart"/>
      <w:r w:rsidRPr="00DB4CCF">
        <w:rPr>
          <w:rStyle w:val="semtbdy1"/>
          <w:rFonts w:ascii="Montserrat Light" w:hAnsi="Montserrat Light"/>
          <w:color w:val="auto"/>
          <w:sz w:val="22"/>
          <w:szCs w:val="22"/>
        </w:rPr>
        <w:t>și</w:t>
      </w:r>
      <w:proofErr w:type="spellEnd"/>
      <w:r w:rsidRPr="00DB4CCF">
        <w:rPr>
          <w:rStyle w:val="semtbdy1"/>
          <w:rFonts w:ascii="Montserrat Light" w:hAnsi="Montserrat Light"/>
          <w:color w:val="auto"/>
          <w:sz w:val="22"/>
          <w:szCs w:val="22"/>
        </w:rPr>
        <w:t xml:space="preserve"> </w:t>
      </w:r>
      <w:proofErr w:type="spellStart"/>
      <w:r w:rsidRPr="00DB4CCF">
        <w:rPr>
          <w:rStyle w:val="semtbdy1"/>
          <w:rFonts w:ascii="Montserrat Light" w:hAnsi="Montserrat Light"/>
          <w:color w:val="auto"/>
          <w:sz w:val="22"/>
          <w:szCs w:val="22"/>
        </w:rPr>
        <w:t>Administraţiei</w:t>
      </w:r>
      <w:proofErr w:type="spellEnd"/>
      <w:r w:rsidRPr="00DB4CCF">
        <w:rPr>
          <w:rStyle w:val="semtbdy1"/>
          <w:rFonts w:ascii="Montserrat Light" w:hAnsi="Montserrat Light"/>
          <w:color w:val="auto"/>
          <w:sz w:val="22"/>
          <w:szCs w:val="22"/>
        </w:rPr>
        <w:t xml:space="preserve"> nr. 25/2021 p</w:t>
      </w:r>
      <w:r w:rsidRPr="00DB4CCF">
        <w:rPr>
          <w:rFonts w:ascii="Montserrat Light" w:hAnsi="Montserrat Light"/>
          <w:b w:val="0"/>
          <w:bCs w:val="0"/>
          <w:sz w:val="22"/>
          <w:szCs w:val="22"/>
        </w:rPr>
        <w:t xml:space="preserve">entru </w:t>
      </w:r>
      <w:proofErr w:type="spellStart"/>
      <w:r w:rsidRPr="00DB4CCF">
        <w:rPr>
          <w:rFonts w:ascii="Montserrat Light" w:hAnsi="Montserrat Light"/>
          <w:b w:val="0"/>
          <w:bCs w:val="0"/>
          <w:sz w:val="22"/>
          <w:szCs w:val="22"/>
        </w:rPr>
        <w:t>aprobarea</w:t>
      </w:r>
      <w:proofErr w:type="spellEnd"/>
      <w:r w:rsidRPr="00DB4CCF">
        <w:rPr>
          <w:rFonts w:ascii="Montserrat Light" w:hAnsi="Montserrat Light"/>
          <w:b w:val="0"/>
          <w:bCs w:val="0"/>
          <w:sz w:val="22"/>
          <w:szCs w:val="22"/>
        </w:rPr>
        <w:t xml:space="preserve"> </w:t>
      </w:r>
      <w:proofErr w:type="spellStart"/>
      <w:r w:rsidRPr="00DB4CCF">
        <w:rPr>
          <w:rFonts w:ascii="Montserrat Light" w:hAnsi="Montserrat Light"/>
          <w:b w:val="0"/>
          <w:bCs w:val="0"/>
          <w:sz w:val="22"/>
          <w:szCs w:val="22"/>
        </w:rPr>
        <w:t>modelului</w:t>
      </w:r>
      <w:proofErr w:type="spellEnd"/>
      <w:r w:rsidRPr="00DB4CCF">
        <w:rPr>
          <w:rFonts w:ascii="Montserrat Light" w:hAnsi="Montserrat Light"/>
          <w:b w:val="0"/>
          <w:bCs w:val="0"/>
          <w:sz w:val="22"/>
          <w:szCs w:val="22"/>
        </w:rPr>
        <w:t xml:space="preserve"> </w:t>
      </w:r>
      <w:proofErr w:type="spellStart"/>
      <w:r w:rsidRPr="00DB4CCF">
        <w:rPr>
          <w:rFonts w:ascii="Montserrat Light" w:hAnsi="Montserrat Light"/>
          <w:b w:val="0"/>
          <w:bCs w:val="0"/>
          <w:sz w:val="22"/>
          <w:szCs w:val="22"/>
        </w:rPr>
        <w:t>orientativ</w:t>
      </w:r>
      <w:proofErr w:type="spellEnd"/>
      <w:r w:rsidRPr="00DB4CCF">
        <w:rPr>
          <w:rFonts w:ascii="Montserrat Light" w:hAnsi="Montserrat Light"/>
          <w:b w:val="0"/>
          <w:bCs w:val="0"/>
          <w:sz w:val="22"/>
          <w:szCs w:val="22"/>
        </w:rPr>
        <w:t xml:space="preserve"> al </w:t>
      </w:r>
      <w:proofErr w:type="spellStart"/>
      <w:r w:rsidRPr="00DB4CCF">
        <w:rPr>
          <w:rFonts w:ascii="Montserrat Light" w:hAnsi="Montserrat Light"/>
          <w:b w:val="0"/>
          <w:bCs w:val="0"/>
          <w:sz w:val="22"/>
          <w:szCs w:val="22"/>
        </w:rPr>
        <w:t>statutului</w:t>
      </w:r>
      <w:proofErr w:type="spellEnd"/>
      <w:r w:rsidRPr="00DB4CCF">
        <w:rPr>
          <w:rFonts w:ascii="Montserrat Light" w:hAnsi="Montserrat Light"/>
          <w:b w:val="0"/>
          <w:bCs w:val="0"/>
          <w:sz w:val="22"/>
          <w:szCs w:val="22"/>
        </w:rPr>
        <w:t xml:space="preserve"> </w:t>
      </w:r>
      <w:proofErr w:type="spellStart"/>
      <w:r w:rsidRPr="00DB4CCF">
        <w:rPr>
          <w:rFonts w:ascii="Montserrat Light" w:hAnsi="Montserrat Light"/>
          <w:b w:val="0"/>
          <w:bCs w:val="0"/>
          <w:sz w:val="22"/>
          <w:szCs w:val="22"/>
        </w:rPr>
        <w:t>unităţii</w:t>
      </w:r>
      <w:proofErr w:type="spellEnd"/>
      <w:r w:rsidRPr="00DB4CCF">
        <w:rPr>
          <w:rFonts w:ascii="Montserrat Light" w:hAnsi="Montserrat Light"/>
          <w:b w:val="0"/>
          <w:bCs w:val="0"/>
          <w:sz w:val="22"/>
          <w:szCs w:val="22"/>
        </w:rPr>
        <w:t xml:space="preserve"> </w:t>
      </w:r>
      <w:proofErr w:type="spellStart"/>
      <w:r w:rsidRPr="00DB4CCF">
        <w:rPr>
          <w:rFonts w:ascii="Montserrat Light" w:hAnsi="Montserrat Light"/>
          <w:b w:val="0"/>
          <w:bCs w:val="0"/>
          <w:sz w:val="22"/>
          <w:szCs w:val="22"/>
        </w:rPr>
        <w:t>administrativ-teritoriale</w:t>
      </w:r>
      <w:proofErr w:type="spellEnd"/>
      <w:r w:rsidRPr="00DB4CCF">
        <w:rPr>
          <w:rFonts w:ascii="Montserrat Light" w:hAnsi="Montserrat Light"/>
          <w:b w:val="0"/>
          <w:bCs w:val="0"/>
          <w:sz w:val="22"/>
          <w:szCs w:val="22"/>
        </w:rPr>
        <w:t xml:space="preserve">, precum </w:t>
      </w:r>
      <w:proofErr w:type="spellStart"/>
      <w:r w:rsidRPr="00DB4CCF">
        <w:rPr>
          <w:rFonts w:ascii="Montserrat Light" w:hAnsi="Montserrat Light"/>
          <w:b w:val="0"/>
          <w:bCs w:val="0"/>
          <w:sz w:val="22"/>
          <w:szCs w:val="22"/>
        </w:rPr>
        <w:t>şi</w:t>
      </w:r>
      <w:proofErr w:type="spellEnd"/>
      <w:r w:rsidRPr="00DB4CCF">
        <w:rPr>
          <w:rFonts w:ascii="Montserrat Light" w:hAnsi="Montserrat Light"/>
          <w:b w:val="0"/>
          <w:bCs w:val="0"/>
          <w:sz w:val="22"/>
          <w:szCs w:val="22"/>
        </w:rPr>
        <w:t xml:space="preserve"> a </w:t>
      </w:r>
      <w:proofErr w:type="spellStart"/>
      <w:r w:rsidRPr="00DB4CCF">
        <w:rPr>
          <w:rFonts w:ascii="Montserrat Light" w:hAnsi="Montserrat Light"/>
          <w:b w:val="0"/>
          <w:bCs w:val="0"/>
          <w:sz w:val="22"/>
          <w:szCs w:val="22"/>
        </w:rPr>
        <w:t>modelului</w:t>
      </w:r>
      <w:proofErr w:type="spellEnd"/>
      <w:r w:rsidRPr="00DB4CCF">
        <w:rPr>
          <w:rFonts w:ascii="Montserrat Light" w:hAnsi="Montserrat Light"/>
          <w:b w:val="0"/>
          <w:bCs w:val="0"/>
          <w:sz w:val="22"/>
          <w:szCs w:val="22"/>
        </w:rPr>
        <w:t xml:space="preserve"> </w:t>
      </w:r>
      <w:proofErr w:type="spellStart"/>
      <w:r w:rsidRPr="00DB4CCF">
        <w:rPr>
          <w:rFonts w:ascii="Montserrat Light" w:hAnsi="Montserrat Light"/>
          <w:b w:val="0"/>
          <w:bCs w:val="0"/>
          <w:sz w:val="22"/>
          <w:szCs w:val="22"/>
        </w:rPr>
        <w:t>orientativ</w:t>
      </w:r>
      <w:proofErr w:type="spellEnd"/>
      <w:r w:rsidRPr="00DB4CCF">
        <w:rPr>
          <w:rFonts w:ascii="Montserrat Light" w:hAnsi="Montserrat Light"/>
          <w:b w:val="0"/>
          <w:bCs w:val="0"/>
          <w:sz w:val="22"/>
          <w:szCs w:val="22"/>
        </w:rPr>
        <w:t xml:space="preserve"> al </w:t>
      </w:r>
      <w:proofErr w:type="spellStart"/>
      <w:r w:rsidRPr="00DB4CCF">
        <w:rPr>
          <w:rFonts w:ascii="Montserrat Light" w:hAnsi="Montserrat Light"/>
          <w:b w:val="0"/>
          <w:bCs w:val="0"/>
          <w:sz w:val="22"/>
          <w:szCs w:val="22"/>
        </w:rPr>
        <w:t>regulamentului</w:t>
      </w:r>
      <w:proofErr w:type="spellEnd"/>
      <w:r w:rsidRPr="00DB4CCF">
        <w:rPr>
          <w:rFonts w:ascii="Montserrat Light" w:hAnsi="Montserrat Light"/>
          <w:b w:val="0"/>
          <w:bCs w:val="0"/>
          <w:sz w:val="22"/>
          <w:szCs w:val="22"/>
        </w:rPr>
        <w:t xml:space="preserve"> de </w:t>
      </w:r>
      <w:proofErr w:type="spellStart"/>
      <w:r w:rsidRPr="00DB4CCF">
        <w:rPr>
          <w:rFonts w:ascii="Montserrat Light" w:hAnsi="Montserrat Light"/>
          <w:b w:val="0"/>
          <w:bCs w:val="0"/>
          <w:sz w:val="22"/>
          <w:szCs w:val="22"/>
        </w:rPr>
        <w:t>organizare</w:t>
      </w:r>
      <w:proofErr w:type="spellEnd"/>
      <w:r w:rsidRPr="00DB4CCF">
        <w:rPr>
          <w:rFonts w:ascii="Montserrat Light" w:hAnsi="Montserrat Light"/>
          <w:b w:val="0"/>
          <w:bCs w:val="0"/>
          <w:sz w:val="22"/>
          <w:szCs w:val="22"/>
        </w:rPr>
        <w:t xml:space="preserve"> </w:t>
      </w:r>
      <w:proofErr w:type="spellStart"/>
      <w:r w:rsidRPr="00DB4CCF">
        <w:rPr>
          <w:rFonts w:ascii="Montserrat Light" w:hAnsi="Montserrat Light"/>
          <w:b w:val="0"/>
          <w:bCs w:val="0"/>
          <w:sz w:val="22"/>
          <w:szCs w:val="22"/>
        </w:rPr>
        <w:t>şi</w:t>
      </w:r>
      <w:proofErr w:type="spellEnd"/>
      <w:r w:rsidRPr="00DB4CCF">
        <w:rPr>
          <w:rFonts w:ascii="Montserrat Light" w:hAnsi="Montserrat Light"/>
          <w:b w:val="0"/>
          <w:bCs w:val="0"/>
          <w:sz w:val="22"/>
          <w:szCs w:val="22"/>
        </w:rPr>
        <w:t xml:space="preserve"> </w:t>
      </w:r>
      <w:proofErr w:type="spellStart"/>
      <w:r w:rsidRPr="00DB4CCF">
        <w:rPr>
          <w:rFonts w:ascii="Montserrat Light" w:hAnsi="Montserrat Light"/>
          <w:b w:val="0"/>
          <w:bCs w:val="0"/>
          <w:sz w:val="22"/>
          <w:szCs w:val="22"/>
        </w:rPr>
        <w:t>funcţionare</w:t>
      </w:r>
      <w:proofErr w:type="spellEnd"/>
      <w:r w:rsidRPr="00DB4CCF">
        <w:rPr>
          <w:rFonts w:ascii="Montserrat Light" w:hAnsi="Montserrat Light"/>
          <w:b w:val="0"/>
          <w:bCs w:val="0"/>
          <w:sz w:val="22"/>
          <w:szCs w:val="22"/>
        </w:rPr>
        <w:t xml:space="preserve"> a </w:t>
      </w:r>
      <w:proofErr w:type="spellStart"/>
      <w:r w:rsidRPr="00DB4CCF">
        <w:rPr>
          <w:rFonts w:ascii="Montserrat Light" w:hAnsi="Montserrat Light"/>
          <w:b w:val="0"/>
          <w:bCs w:val="0"/>
          <w:sz w:val="22"/>
          <w:szCs w:val="22"/>
        </w:rPr>
        <w:t>consiliului</w:t>
      </w:r>
      <w:proofErr w:type="spellEnd"/>
      <w:r w:rsidRPr="00DB4CCF">
        <w:rPr>
          <w:rFonts w:ascii="Montserrat Light" w:hAnsi="Montserrat Light"/>
          <w:b w:val="0"/>
          <w:bCs w:val="0"/>
          <w:sz w:val="22"/>
          <w:szCs w:val="22"/>
        </w:rPr>
        <w:t xml:space="preserve"> local, cu </w:t>
      </w:r>
      <w:proofErr w:type="spellStart"/>
      <w:r w:rsidRPr="00DB4CCF">
        <w:rPr>
          <w:rFonts w:ascii="Montserrat Light" w:hAnsi="Montserrat Light"/>
          <w:b w:val="0"/>
          <w:bCs w:val="0"/>
          <w:sz w:val="22"/>
          <w:szCs w:val="22"/>
        </w:rPr>
        <w:t>modificările</w:t>
      </w:r>
      <w:proofErr w:type="spellEnd"/>
      <w:r w:rsidRPr="00DB4CCF">
        <w:rPr>
          <w:rFonts w:ascii="Montserrat Light" w:hAnsi="Montserrat Light"/>
          <w:b w:val="0"/>
          <w:bCs w:val="0"/>
          <w:sz w:val="22"/>
          <w:szCs w:val="22"/>
        </w:rPr>
        <w:t xml:space="preserve"> </w:t>
      </w:r>
      <w:proofErr w:type="spellStart"/>
      <w:r w:rsidRPr="00DB4CCF">
        <w:rPr>
          <w:rFonts w:ascii="Montserrat Light" w:hAnsi="Montserrat Light"/>
          <w:b w:val="0"/>
          <w:bCs w:val="0"/>
          <w:sz w:val="22"/>
          <w:szCs w:val="22"/>
        </w:rPr>
        <w:t>ulterioare</w:t>
      </w:r>
      <w:proofErr w:type="spellEnd"/>
      <w:r w:rsidRPr="00DB4CCF">
        <w:rPr>
          <w:rFonts w:ascii="Montserrat Light" w:hAnsi="Montserrat Light"/>
          <w:b w:val="0"/>
          <w:bCs w:val="0"/>
          <w:sz w:val="22"/>
          <w:szCs w:val="22"/>
        </w:rPr>
        <w:t xml:space="preserve">; </w:t>
      </w:r>
    </w:p>
    <w:bookmarkEnd w:id="2"/>
    <w:p w14:paraId="20F09038" w14:textId="77777777" w:rsidR="00B06094" w:rsidRPr="00DB4CCF" w:rsidRDefault="00B06094" w:rsidP="00B06094">
      <w:pPr>
        <w:autoSpaceDE w:val="0"/>
        <w:autoSpaceDN w:val="0"/>
        <w:adjustRightInd w:val="0"/>
        <w:spacing w:line="240" w:lineRule="auto"/>
        <w:jc w:val="both"/>
        <w:rPr>
          <w:rFonts w:ascii="Montserrat Light" w:hAnsi="Montserrat Light"/>
          <w:lang w:val="ro-RO"/>
        </w:rPr>
      </w:pPr>
    </w:p>
    <w:p w14:paraId="47D9881D" w14:textId="77777777" w:rsidR="00B06094" w:rsidRPr="00DB4CCF" w:rsidRDefault="00B06094" w:rsidP="00B06094">
      <w:pPr>
        <w:autoSpaceDE w:val="0"/>
        <w:autoSpaceDN w:val="0"/>
        <w:adjustRightInd w:val="0"/>
        <w:spacing w:line="240" w:lineRule="auto"/>
        <w:jc w:val="both"/>
        <w:rPr>
          <w:rFonts w:ascii="Montserrat Light" w:hAnsi="Montserrat Light"/>
          <w:lang w:val="ro-RO"/>
        </w:rPr>
      </w:pPr>
      <w:r w:rsidRPr="00DB4CCF">
        <w:rPr>
          <w:rFonts w:ascii="Montserrat Light" w:hAnsi="Montserrat Light"/>
          <w:lang w:val="ro-RO"/>
        </w:rPr>
        <w:t>Luând în considerare prevederile:</w:t>
      </w:r>
    </w:p>
    <w:p w14:paraId="7F479D38" w14:textId="77777777" w:rsidR="00B06094" w:rsidRPr="00DB4CCF" w:rsidRDefault="00B06094" w:rsidP="00B06094">
      <w:pPr>
        <w:numPr>
          <w:ilvl w:val="0"/>
          <w:numId w:val="5"/>
        </w:numPr>
        <w:autoSpaceDE w:val="0"/>
        <w:autoSpaceDN w:val="0"/>
        <w:adjustRightInd w:val="0"/>
        <w:spacing w:line="240" w:lineRule="auto"/>
        <w:ind w:left="360"/>
        <w:contextualSpacing/>
        <w:jc w:val="both"/>
        <w:rPr>
          <w:rFonts w:ascii="Montserrat Light" w:eastAsiaTheme="minorHAnsi" w:hAnsi="Montserrat Light" w:cs="Cambria"/>
          <w:lang w:val="ro-RO" w:eastAsia="ro-RO"/>
        </w:rPr>
      </w:pPr>
      <w:bookmarkStart w:id="3" w:name="_Hlk53670636"/>
      <w:bookmarkStart w:id="4" w:name="_Hlk508022111"/>
      <w:r w:rsidRPr="00DB4CCF">
        <w:rPr>
          <w:rFonts w:ascii="Montserrat Light" w:eastAsia="Times New Roman" w:hAnsi="Montserrat Light" w:cs="Cambria"/>
          <w:lang w:val="it-IT" w:eastAsia="ro-RO"/>
        </w:rPr>
        <w:t xml:space="preserve">art. 2, ale </w:t>
      </w:r>
      <w:r w:rsidRPr="00DB4CCF">
        <w:rPr>
          <w:rFonts w:ascii="Montserrat Light" w:hAnsi="Montserrat Light"/>
          <w:lang w:val="it-IT"/>
        </w:rPr>
        <w:t xml:space="preserve">art. 3 alin. (2), </w:t>
      </w:r>
      <w:r w:rsidRPr="00DB4CCF">
        <w:rPr>
          <w:rFonts w:ascii="Montserrat Light" w:eastAsia="Times New Roman" w:hAnsi="Montserrat Light" w:cs="Cambria"/>
          <w:lang w:eastAsia="ro-RO"/>
        </w:rPr>
        <w:t xml:space="preserve">ale art. 58 </w:t>
      </w:r>
      <w:proofErr w:type="spellStart"/>
      <w:r w:rsidRPr="00DB4CCF">
        <w:rPr>
          <w:rFonts w:ascii="Montserrat Light" w:eastAsia="Times New Roman" w:hAnsi="Montserrat Light" w:cs="Cambria"/>
          <w:lang w:eastAsia="ro-RO"/>
        </w:rPr>
        <w:t>alin</w:t>
      </w:r>
      <w:proofErr w:type="spellEnd"/>
      <w:r w:rsidRPr="00DB4CCF">
        <w:rPr>
          <w:rFonts w:ascii="Montserrat Light" w:eastAsia="Times New Roman" w:hAnsi="Montserrat Light" w:cs="Cambria"/>
          <w:lang w:eastAsia="ro-RO"/>
        </w:rPr>
        <w:t xml:space="preserve">. (1) </w:t>
      </w:r>
      <w:proofErr w:type="spellStart"/>
      <w:r w:rsidRPr="00DB4CCF">
        <w:rPr>
          <w:rFonts w:ascii="Montserrat Light" w:eastAsia="Times New Roman" w:hAnsi="Montserrat Light" w:cs="Cambria"/>
          <w:lang w:eastAsia="ro-RO"/>
        </w:rPr>
        <w:t>și</w:t>
      </w:r>
      <w:proofErr w:type="spellEnd"/>
      <w:r w:rsidRPr="00DB4CCF">
        <w:rPr>
          <w:rFonts w:ascii="Montserrat Light" w:eastAsia="Times New Roman" w:hAnsi="Montserrat Light" w:cs="Cambria"/>
          <w:lang w:eastAsia="ro-RO"/>
        </w:rPr>
        <w:t xml:space="preserve"> (3) </w:t>
      </w:r>
      <w:r w:rsidRPr="00DB4CCF">
        <w:rPr>
          <w:rFonts w:ascii="Montserrat Light" w:hAnsi="Montserrat Light"/>
          <w:lang w:val="it-IT"/>
        </w:rPr>
        <w:t xml:space="preserve">și ale </w:t>
      </w:r>
      <w:r w:rsidRPr="00DB4CCF">
        <w:rPr>
          <w:rFonts w:ascii="Montserrat Light" w:eastAsia="Times New Roman" w:hAnsi="Montserrat Light" w:cs="Cambria"/>
          <w:lang w:val="it-IT" w:eastAsia="ro-RO"/>
        </w:rPr>
        <w:t xml:space="preserve">art. 64 - 65 </w:t>
      </w:r>
      <w:r w:rsidRPr="00DB4CCF">
        <w:rPr>
          <w:rFonts w:ascii="Montserrat Light" w:eastAsiaTheme="minorHAnsi" w:hAnsi="Montserrat Light" w:cs="Cambria"/>
          <w:lang w:val="ro-RO" w:eastAsia="ro-RO"/>
        </w:rPr>
        <w:t>din Legea privind normele de tehnică legislativă pentru elaborarea actelor normative nr. 24/2000, republicată, cu modificările şi completările ulterioare;</w:t>
      </w:r>
    </w:p>
    <w:p w14:paraId="796761A1" w14:textId="77777777" w:rsidR="00B06094" w:rsidRPr="00DB4CCF" w:rsidRDefault="00B06094" w:rsidP="00B06094">
      <w:pPr>
        <w:numPr>
          <w:ilvl w:val="0"/>
          <w:numId w:val="5"/>
        </w:numPr>
        <w:autoSpaceDE w:val="0"/>
        <w:autoSpaceDN w:val="0"/>
        <w:adjustRightInd w:val="0"/>
        <w:spacing w:line="240" w:lineRule="auto"/>
        <w:ind w:left="360"/>
        <w:contextualSpacing/>
        <w:jc w:val="both"/>
        <w:rPr>
          <w:rFonts w:ascii="Montserrat Light" w:eastAsiaTheme="minorHAnsi" w:hAnsi="Montserrat Light" w:cs="Cambria"/>
          <w:lang w:val="ro-RO" w:eastAsia="ro-RO"/>
        </w:rPr>
      </w:pPr>
      <w:r w:rsidRPr="00DB4CCF">
        <w:rPr>
          <w:rFonts w:ascii="Montserrat Light" w:eastAsiaTheme="minorHAnsi" w:hAnsi="Montserrat Light" w:cs="Cambria"/>
          <w:lang w:val="ro-RO" w:eastAsia="ro-RO"/>
        </w:rPr>
        <w:t xml:space="preserve"> art. 12, ale art. 123 – 140, ale art. 142 -156, art. 215 și ale art. 220 din Regulamentul de organizare şi funcţionare a Consiliului Judeţean Cluj, aprobat prin Hotărârea </w:t>
      </w:r>
      <w:r w:rsidRPr="00DB4CCF">
        <w:rPr>
          <w:rFonts w:ascii="Montserrat Light" w:eastAsiaTheme="minorHAnsi" w:hAnsi="Montserrat Light" w:cs="Cambria"/>
          <w:noProof/>
          <w:lang w:val="ro-RO" w:eastAsia="ro-RO"/>
        </w:rPr>
        <w:t>Consiliului Judeţean Cl</w:t>
      </w:r>
      <w:bookmarkEnd w:id="3"/>
      <w:bookmarkEnd w:id="4"/>
      <w:r w:rsidRPr="00DB4CCF">
        <w:rPr>
          <w:rFonts w:ascii="Montserrat Light" w:eastAsiaTheme="minorHAnsi" w:hAnsi="Montserrat Light" w:cs="Cambria"/>
          <w:noProof/>
          <w:lang w:val="ro-RO" w:eastAsia="ro-RO"/>
        </w:rPr>
        <w:t>uj nr. 170/2020;</w:t>
      </w:r>
    </w:p>
    <w:p w14:paraId="0E195A19" w14:textId="77777777" w:rsidR="00B06094" w:rsidRPr="00DB4CCF" w:rsidRDefault="00B06094" w:rsidP="00B06094">
      <w:pPr>
        <w:autoSpaceDE w:val="0"/>
        <w:autoSpaceDN w:val="0"/>
        <w:adjustRightInd w:val="0"/>
        <w:spacing w:line="240" w:lineRule="auto"/>
        <w:contextualSpacing/>
        <w:jc w:val="both"/>
        <w:rPr>
          <w:rFonts w:ascii="Montserrat Light" w:hAnsi="Montserrat Light"/>
          <w:lang w:val="ro-RO"/>
        </w:rPr>
      </w:pPr>
    </w:p>
    <w:p w14:paraId="7DA22740" w14:textId="77777777" w:rsidR="00B06094" w:rsidRPr="00DB4CCF" w:rsidRDefault="00B06094" w:rsidP="00B06094">
      <w:pPr>
        <w:autoSpaceDE w:val="0"/>
        <w:autoSpaceDN w:val="0"/>
        <w:adjustRightInd w:val="0"/>
        <w:spacing w:line="240" w:lineRule="auto"/>
        <w:contextualSpacing/>
        <w:jc w:val="both"/>
        <w:rPr>
          <w:rFonts w:ascii="Montserrat Light" w:eastAsiaTheme="minorHAnsi" w:hAnsi="Montserrat Light" w:cs="Cambria"/>
          <w:lang w:val="ro-RO" w:eastAsia="ro-RO"/>
        </w:rPr>
      </w:pPr>
      <w:r w:rsidRPr="00DB4CCF">
        <w:rPr>
          <w:rFonts w:ascii="Montserrat Light" w:hAnsi="Montserrat Light"/>
          <w:lang w:val="ro-RO"/>
        </w:rPr>
        <w:t xml:space="preserve">În conformitate cu prevederile </w:t>
      </w:r>
      <w:r w:rsidRPr="00DB4CCF">
        <w:rPr>
          <w:rFonts w:ascii="Montserrat Light" w:eastAsiaTheme="minorHAnsi" w:hAnsi="Montserrat Light" w:cstheme="minorBidi"/>
          <w:lang w:val="ro-RO"/>
        </w:rPr>
        <w:t>art. 104, ale art. 173 alin. (1) lit. f), ale art. 289 și ale anexei nr. 1 din Ordonanța de urgență a Guvernului nr. 57/2019 privind Codul administrativ, cu modificările și completările ulterioare;</w:t>
      </w:r>
    </w:p>
    <w:p w14:paraId="50C8CEF7" w14:textId="77777777" w:rsidR="00B06094" w:rsidRPr="00DB4CCF" w:rsidRDefault="00B06094" w:rsidP="00B06094">
      <w:pPr>
        <w:tabs>
          <w:tab w:val="left" w:pos="90"/>
        </w:tabs>
        <w:spacing w:line="240" w:lineRule="auto"/>
        <w:jc w:val="both"/>
        <w:rPr>
          <w:rFonts w:ascii="Montserrat Light" w:hAnsi="Montserrat Light"/>
          <w:lang w:val="ro-RO"/>
        </w:rPr>
      </w:pPr>
      <w:r w:rsidRPr="00DB4CCF">
        <w:rPr>
          <w:rFonts w:ascii="Montserrat Light" w:hAnsi="Montserrat Light"/>
          <w:lang w:val="ro-RO"/>
        </w:rPr>
        <w:tab/>
      </w:r>
    </w:p>
    <w:p w14:paraId="42B8B85D" w14:textId="77777777" w:rsidR="00B06094" w:rsidRPr="00DB4CCF" w:rsidRDefault="00B06094" w:rsidP="00B06094">
      <w:pPr>
        <w:tabs>
          <w:tab w:val="left" w:pos="90"/>
        </w:tabs>
        <w:spacing w:line="240" w:lineRule="auto"/>
        <w:jc w:val="both"/>
        <w:rPr>
          <w:rFonts w:ascii="Montserrat Light" w:hAnsi="Montserrat Light"/>
          <w:lang w:val="ro-RO"/>
        </w:rPr>
      </w:pPr>
      <w:r w:rsidRPr="00DB4CCF">
        <w:rPr>
          <w:rFonts w:ascii="Montserrat Light" w:hAnsi="Montserrat Light"/>
          <w:lang w:val="ro-RO"/>
        </w:rPr>
        <w:t>În temeiul competențelor stabilite prin art. 182 alin. (1) şi art. 196 alin. (1) lit. a) din Ordonanța de urgență a Guvernului nr. 57/2019 privind Codul administrativ, cu modificările și completările ulterioare;</w:t>
      </w:r>
    </w:p>
    <w:p w14:paraId="4385B16F" w14:textId="77777777" w:rsidR="00B06094" w:rsidRPr="00DB4CCF" w:rsidRDefault="00B06094" w:rsidP="00B06094">
      <w:pPr>
        <w:tabs>
          <w:tab w:val="left" w:pos="90"/>
        </w:tabs>
        <w:spacing w:line="240" w:lineRule="auto"/>
        <w:jc w:val="both"/>
        <w:rPr>
          <w:rFonts w:ascii="Cambria" w:hAnsi="Cambria"/>
          <w:lang w:val="ro-RO"/>
        </w:rPr>
      </w:pPr>
    </w:p>
    <w:p w14:paraId="7AF4CD81" w14:textId="77777777" w:rsidR="00B06094" w:rsidRPr="00DB4CCF" w:rsidRDefault="00B06094" w:rsidP="00B06094">
      <w:pPr>
        <w:spacing w:line="240" w:lineRule="auto"/>
        <w:jc w:val="center"/>
        <w:rPr>
          <w:rFonts w:ascii="Montserrat" w:eastAsia="Calibri" w:hAnsi="Montserrat" w:cs="Times New Roman"/>
          <w:b/>
          <w:lang w:val="ro-RO"/>
        </w:rPr>
      </w:pPr>
      <w:r w:rsidRPr="00DB4CCF">
        <w:rPr>
          <w:rFonts w:ascii="Montserrat" w:eastAsia="Calibri" w:hAnsi="Montserrat" w:cs="Times New Roman"/>
          <w:b/>
          <w:lang w:val="ro-RO"/>
        </w:rPr>
        <w:t>h o t ă r ă ş t e:</w:t>
      </w:r>
    </w:p>
    <w:p w14:paraId="1C7CDA6E" w14:textId="77777777" w:rsidR="00B06094" w:rsidRPr="00DB4CCF" w:rsidRDefault="00B06094" w:rsidP="00B06094">
      <w:pPr>
        <w:spacing w:line="240" w:lineRule="auto"/>
        <w:jc w:val="both"/>
        <w:rPr>
          <w:rFonts w:ascii="Montserrat" w:eastAsia="Calibri" w:hAnsi="Montserrat" w:cs="Times New Roman"/>
          <w:b/>
          <w:lang w:val="ro-RO"/>
        </w:rPr>
      </w:pPr>
    </w:p>
    <w:p w14:paraId="7CD47E81" w14:textId="77777777" w:rsidR="00B06094" w:rsidRPr="00DB4CCF" w:rsidRDefault="00B06094" w:rsidP="00B06094">
      <w:pPr>
        <w:spacing w:line="240" w:lineRule="auto"/>
        <w:jc w:val="both"/>
        <w:rPr>
          <w:rFonts w:ascii="Montserrat Light" w:hAnsi="Montserrat Light"/>
          <w:lang w:val="ro-RO"/>
        </w:rPr>
      </w:pPr>
      <w:r w:rsidRPr="00DB4CCF">
        <w:rPr>
          <w:rFonts w:ascii="Montserrat Light" w:hAnsi="Montserrat Light"/>
          <w:b/>
          <w:bCs/>
          <w:lang w:val="ro-RO"/>
        </w:rPr>
        <w:t xml:space="preserve">Art. 1. (1) </w:t>
      </w:r>
      <w:r w:rsidRPr="00DB4CCF">
        <w:rPr>
          <w:rFonts w:ascii="Montserrat Light" w:hAnsi="Montserrat Light"/>
          <w:lang w:val="ro-RO"/>
        </w:rPr>
        <w:t xml:space="preserve">Se </w:t>
      </w:r>
      <w:r w:rsidRPr="00DB4CCF">
        <w:rPr>
          <w:rFonts w:ascii="Montserrat Light" w:eastAsia="Times New Roman" w:hAnsi="Montserrat Light" w:cs="Times New Roman"/>
          <w:lang w:val="ro-RO"/>
        </w:rPr>
        <w:t>aprobă Statutul Județului Cluj, actualizat,</w:t>
      </w:r>
      <w:r w:rsidRPr="00DB4CCF">
        <w:rPr>
          <w:rFonts w:ascii="Montserrat Light" w:hAnsi="Montserrat Light"/>
          <w:lang w:val="ro-RO"/>
        </w:rPr>
        <w:t xml:space="preserve"> cuprins în </w:t>
      </w:r>
      <w:r w:rsidRPr="00DB4CCF">
        <w:rPr>
          <w:rFonts w:ascii="Montserrat Light" w:hAnsi="Montserrat Light"/>
          <w:b/>
          <w:bCs/>
          <w:lang w:val="ro-RO"/>
        </w:rPr>
        <w:t>anexa</w:t>
      </w:r>
      <w:r w:rsidRPr="00DB4CCF">
        <w:rPr>
          <w:rFonts w:ascii="Montserrat Light" w:hAnsi="Montserrat Light"/>
          <w:lang w:val="ro-RO"/>
        </w:rPr>
        <w:t xml:space="preserve"> care face parte integrantă din prezenta hotărâre. </w:t>
      </w:r>
    </w:p>
    <w:p w14:paraId="7F06252D" w14:textId="77777777" w:rsidR="00B06094" w:rsidRPr="00DB4CCF" w:rsidRDefault="00B06094" w:rsidP="00B06094">
      <w:pPr>
        <w:spacing w:line="240" w:lineRule="auto"/>
        <w:jc w:val="both"/>
        <w:rPr>
          <w:rFonts w:ascii="Montserrat Light" w:eastAsia="Times New Roman" w:hAnsi="Montserrat Light" w:cs="Times New Roman"/>
          <w:noProof/>
          <w:lang w:val="en-US"/>
        </w:rPr>
      </w:pPr>
      <w:r w:rsidRPr="00DB4CCF">
        <w:rPr>
          <w:rFonts w:ascii="Montserrat Light" w:eastAsia="Times New Roman" w:hAnsi="Montserrat Light" w:cs="Times New Roman"/>
          <w:b/>
          <w:bCs/>
          <w:lang w:val="en-US"/>
        </w:rPr>
        <w:t>(2)</w:t>
      </w:r>
      <w:r w:rsidRPr="00DB4CCF">
        <w:rPr>
          <w:rFonts w:ascii="Montserrat Light" w:eastAsia="Times New Roman" w:hAnsi="Montserrat Light" w:cs="Times New Roman"/>
          <w:lang w:val="en-US"/>
        </w:rPr>
        <w:t xml:space="preserve"> </w:t>
      </w:r>
      <w:proofErr w:type="spellStart"/>
      <w:r w:rsidRPr="00DB4CCF">
        <w:rPr>
          <w:rFonts w:ascii="Montserrat Light" w:eastAsia="Times New Roman" w:hAnsi="Montserrat Light" w:cs="Times New Roman"/>
          <w:lang w:val="en-US"/>
        </w:rPr>
        <w:t>S</w:t>
      </w:r>
      <w:r w:rsidRPr="00DB4CCF">
        <w:rPr>
          <w:rFonts w:ascii="Montserrat Light" w:eastAsia="Times New Roman" w:hAnsi="Montserrat Light" w:cs="Times New Roman"/>
          <w:noProof/>
          <w:lang w:val="en-US"/>
        </w:rPr>
        <w:t>tatutul</w:t>
      </w:r>
      <w:proofErr w:type="spellEnd"/>
      <w:r w:rsidRPr="00DB4CCF">
        <w:rPr>
          <w:rFonts w:ascii="Montserrat Light" w:eastAsia="Times New Roman" w:hAnsi="Montserrat Light" w:cs="Times New Roman"/>
          <w:noProof/>
          <w:lang w:val="en-US"/>
        </w:rPr>
        <w:t xml:space="preserve"> Județului Cluj aprobat conform alin. (1) se poate modifica şi completa, prin hotărâre, în funcţie de modificările apărute la nivelul elementelor specifice cuprinse în acesta. </w:t>
      </w:r>
    </w:p>
    <w:p w14:paraId="29CD3B8A" w14:textId="77777777" w:rsidR="00B06094" w:rsidRPr="00DB4CCF" w:rsidRDefault="00B06094" w:rsidP="00B06094">
      <w:pPr>
        <w:autoSpaceDE w:val="0"/>
        <w:autoSpaceDN w:val="0"/>
        <w:adjustRightInd w:val="0"/>
        <w:spacing w:line="240" w:lineRule="auto"/>
        <w:contextualSpacing/>
        <w:jc w:val="both"/>
        <w:rPr>
          <w:rFonts w:ascii="Montserrat Light" w:eastAsiaTheme="minorHAnsi" w:hAnsi="Montserrat Light" w:cs="Cambria"/>
          <w:lang w:val="ro-RO" w:eastAsia="ro-RO"/>
        </w:rPr>
      </w:pPr>
      <w:r w:rsidRPr="00DB4CCF">
        <w:rPr>
          <w:rFonts w:ascii="Montserrat Light" w:eastAsia="Times New Roman" w:hAnsi="Montserrat Light" w:cs="Times New Roman"/>
          <w:b/>
          <w:bCs/>
          <w:noProof/>
          <w:lang w:val="en-US"/>
        </w:rPr>
        <w:t>(3)</w:t>
      </w:r>
      <w:r w:rsidRPr="00DB4CCF">
        <w:rPr>
          <w:rFonts w:ascii="Montserrat Light" w:eastAsia="Times New Roman" w:hAnsi="Montserrat Light" w:cs="Times New Roman"/>
          <w:noProof/>
          <w:lang w:val="en-US"/>
        </w:rPr>
        <w:t xml:space="preserve"> Inventarul bunurilor aparținând domeniului public al Județului Cluj </w:t>
      </w:r>
      <w:r w:rsidRPr="00DB4CCF">
        <w:rPr>
          <w:rFonts w:ascii="Montserrat Light" w:hAnsi="Montserrat Light"/>
        </w:rPr>
        <w:t xml:space="preserve">se </w:t>
      </w:r>
      <w:proofErr w:type="spellStart"/>
      <w:r w:rsidRPr="00DB4CCF">
        <w:rPr>
          <w:rFonts w:ascii="Montserrat Light" w:hAnsi="Montserrat Light"/>
        </w:rPr>
        <w:t>actualizează</w:t>
      </w:r>
      <w:proofErr w:type="spellEnd"/>
      <w:r w:rsidRPr="00DB4CCF">
        <w:rPr>
          <w:rFonts w:ascii="Montserrat Light" w:hAnsi="Montserrat Light"/>
        </w:rPr>
        <w:t xml:space="preserve"> </w:t>
      </w:r>
      <w:proofErr w:type="spellStart"/>
      <w:r w:rsidRPr="00DB4CCF">
        <w:rPr>
          <w:rFonts w:ascii="Montserrat Light" w:hAnsi="Montserrat Light"/>
        </w:rPr>
        <w:t>în</w:t>
      </w:r>
      <w:proofErr w:type="spellEnd"/>
      <w:r w:rsidRPr="00DB4CCF">
        <w:rPr>
          <w:rFonts w:ascii="Montserrat Light" w:hAnsi="Montserrat Light"/>
        </w:rPr>
        <w:t xml:space="preserve"> </w:t>
      </w:r>
      <w:proofErr w:type="spellStart"/>
      <w:r w:rsidRPr="00DB4CCF">
        <w:rPr>
          <w:rFonts w:ascii="Montserrat Light" w:hAnsi="Montserrat Light"/>
        </w:rPr>
        <w:t>conformitate</w:t>
      </w:r>
      <w:proofErr w:type="spellEnd"/>
      <w:r w:rsidRPr="00DB4CCF">
        <w:rPr>
          <w:rFonts w:ascii="Montserrat Light" w:hAnsi="Montserrat Light"/>
        </w:rPr>
        <w:t xml:space="preserve"> cu </w:t>
      </w:r>
      <w:proofErr w:type="spellStart"/>
      <w:r w:rsidRPr="00DB4CCF">
        <w:rPr>
          <w:rFonts w:ascii="Montserrat Light" w:hAnsi="Montserrat Light"/>
        </w:rPr>
        <w:t>prevederile</w:t>
      </w:r>
      <w:proofErr w:type="spellEnd"/>
      <w:r w:rsidRPr="00DB4CCF">
        <w:rPr>
          <w:rFonts w:ascii="Montserrat Light" w:hAnsi="Montserrat Light"/>
        </w:rPr>
        <w:t xml:space="preserve"> </w:t>
      </w:r>
      <w:r w:rsidRPr="00DB4CCF">
        <w:rPr>
          <w:rFonts w:ascii="Montserrat Light" w:eastAsiaTheme="minorHAnsi" w:hAnsi="Montserrat Light" w:cstheme="minorBidi"/>
          <w:lang w:val="ro-RO"/>
        </w:rPr>
        <w:t>art. 289 din Ordonanța de urgență a Guvernului nr. 57/2019 privind Codul administrativ, cu modificările și completările ulterioare.</w:t>
      </w:r>
    </w:p>
    <w:p w14:paraId="4171F147" w14:textId="77777777" w:rsidR="00B06094" w:rsidRPr="00DB4CCF" w:rsidRDefault="00B06094" w:rsidP="00B06094">
      <w:pPr>
        <w:spacing w:line="240" w:lineRule="auto"/>
        <w:jc w:val="both"/>
        <w:rPr>
          <w:rFonts w:ascii="Montserrat Light" w:eastAsia="Calibri" w:hAnsi="Montserrat Light"/>
          <w:b/>
          <w:bCs/>
          <w:noProof/>
          <w:lang w:val="ro-RO"/>
        </w:rPr>
      </w:pPr>
    </w:p>
    <w:p w14:paraId="4B4209F5" w14:textId="77777777" w:rsidR="00B06094" w:rsidRPr="00DB4CCF" w:rsidRDefault="00B06094" w:rsidP="00B06094">
      <w:pPr>
        <w:spacing w:line="240" w:lineRule="auto"/>
        <w:jc w:val="both"/>
        <w:rPr>
          <w:rFonts w:ascii="Montserrat Light" w:hAnsi="Montserrat Light"/>
          <w:lang w:val="ro-RO"/>
        </w:rPr>
      </w:pPr>
      <w:r w:rsidRPr="00DB4CCF">
        <w:rPr>
          <w:rFonts w:ascii="Montserrat Light" w:eastAsia="Calibri" w:hAnsi="Montserrat Light"/>
          <w:b/>
          <w:bCs/>
          <w:noProof/>
          <w:lang w:val="ro-RO"/>
        </w:rPr>
        <w:t>Art. 2</w:t>
      </w:r>
      <w:r w:rsidRPr="00DB4CCF">
        <w:rPr>
          <w:rFonts w:ascii="Montserrat Light" w:eastAsia="Calibri" w:hAnsi="Montserrat Light"/>
          <w:noProof/>
          <w:lang w:val="ro-RO"/>
        </w:rPr>
        <w:t>. La data comunicării prezentei hotărârii se abrogă:</w:t>
      </w:r>
    </w:p>
    <w:p w14:paraId="3F84DBB0" w14:textId="77777777" w:rsidR="00B06094" w:rsidRPr="00DB4CCF" w:rsidRDefault="00B06094" w:rsidP="00B06094">
      <w:pPr>
        <w:pStyle w:val="Corptext2"/>
        <w:numPr>
          <w:ilvl w:val="0"/>
          <w:numId w:val="15"/>
        </w:numPr>
        <w:autoSpaceDE w:val="0"/>
        <w:autoSpaceDN w:val="0"/>
        <w:adjustRightInd w:val="0"/>
        <w:spacing w:after="0" w:line="240" w:lineRule="auto"/>
        <w:contextualSpacing/>
        <w:jc w:val="both"/>
        <w:rPr>
          <w:rFonts w:ascii="Montserrat Light" w:hAnsi="Montserrat Light"/>
          <w:sz w:val="22"/>
          <w:szCs w:val="22"/>
          <w:lang w:val="ro-RO" w:eastAsia="ro-RO" w:bidi="ne-NP"/>
        </w:rPr>
      </w:pPr>
      <w:r w:rsidRPr="00DB4CCF">
        <w:rPr>
          <w:rFonts w:ascii="Montserrat Light" w:hAnsi="Montserrat Light"/>
          <w:sz w:val="22"/>
          <w:szCs w:val="22"/>
          <w:lang w:val="ro-RO"/>
        </w:rPr>
        <w:t>Hotărârea Consiliului Judeţean Cluj nr. 138/2003 privind aprobarea Statutului Judeţului Cluj, modificată prin Hotărârea Consiliului Judeţean Cluj nr. 221/2005;</w:t>
      </w:r>
    </w:p>
    <w:p w14:paraId="66ECC70D" w14:textId="77777777" w:rsidR="00B06094" w:rsidRPr="00DB4CCF" w:rsidRDefault="00B06094" w:rsidP="00B06094">
      <w:pPr>
        <w:pStyle w:val="Corptext2"/>
        <w:numPr>
          <w:ilvl w:val="0"/>
          <w:numId w:val="15"/>
        </w:numPr>
        <w:autoSpaceDE w:val="0"/>
        <w:autoSpaceDN w:val="0"/>
        <w:adjustRightInd w:val="0"/>
        <w:spacing w:after="0" w:line="240" w:lineRule="auto"/>
        <w:contextualSpacing/>
        <w:jc w:val="both"/>
        <w:rPr>
          <w:rFonts w:ascii="Montserrat Light" w:hAnsi="Montserrat Light"/>
          <w:sz w:val="22"/>
          <w:szCs w:val="22"/>
          <w:lang w:val="ro-RO" w:eastAsia="ro-RO" w:bidi="ne-NP"/>
        </w:rPr>
      </w:pPr>
      <w:r w:rsidRPr="00DB4CCF">
        <w:rPr>
          <w:rFonts w:ascii="Montserrat Light" w:hAnsi="Montserrat Light"/>
          <w:sz w:val="22"/>
          <w:szCs w:val="22"/>
          <w:lang w:val="ro-RO"/>
        </w:rPr>
        <w:t>Hotărârea Consiliului Judeţean Cluj nr. 89/2011 privind instituirea titlului de Cetăţean de Onoare al Judeţului Cluj „Clujean de onoare”.</w:t>
      </w:r>
    </w:p>
    <w:p w14:paraId="249D2EF1" w14:textId="77777777" w:rsidR="00B06094" w:rsidRPr="00DB4CCF" w:rsidRDefault="00B06094" w:rsidP="00B06094">
      <w:pPr>
        <w:spacing w:line="240" w:lineRule="auto"/>
        <w:jc w:val="both"/>
        <w:rPr>
          <w:rFonts w:ascii="Montserrat Light" w:eastAsia="Calibri" w:hAnsi="Montserrat Light"/>
          <w:b/>
          <w:bCs/>
          <w:noProof/>
          <w:lang w:val="ro-RO"/>
        </w:rPr>
      </w:pPr>
    </w:p>
    <w:p w14:paraId="3D1E98A3" w14:textId="77777777" w:rsidR="00B06094" w:rsidRPr="00DB4CCF" w:rsidRDefault="00B06094" w:rsidP="00B06094">
      <w:pPr>
        <w:spacing w:line="240" w:lineRule="auto"/>
        <w:jc w:val="both"/>
        <w:rPr>
          <w:rFonts w:ascii="Montserrat Light" w:eastAsia="Calibri" w:hAnsi="Montserrat Light"/>
          <w:noProof/>
          <w:lang w:val="ro-RO"/>
        </w:rPr>
      </w:pPr>
      <w:r w:rsidRPr="00DB4CCF">
        <w:rPr>
          <w:rFonts w:ascii="Montserrat Light" w:eastAsia="Calibri" w:hAnsi="Montserrat Light"/>
          <w:b/>
          <w:bCs/>
          <w:noProof/>
          <w:lang w:val="ro-RO"/>
        </w:rPr>
        <w:t>Art. 3</w:t>
      </w:r>
      <w:r w:rsidRPr="00DB4CCF">
        <w:rPr>
          <w:rFonts w:ascii="Montserrat Light" w:eastAsia="Calibri" w:hAnsi="Montserrat Light"/>
          <w:noProof/>
          <w:lang w:val="ro-RO"/>
        </w:rPr>
        <w:t>. Cu punerea în aplicare a prevederilor prezentei hotărâri se încredinţează Preşedintele Consiliului Judeţean Cluj, prin Direcția Administrație și Relații Publice.</w:t>
      </w:r>
    </w:p>
    <w:p w14:paraId="59D26AD2" w14:textId="77777777" w:rsidR="00B06094" w:rsidRPr="00DB4CCF" w:rsidRDefault="00B06094" w:rsidP="00B06094">
      <w:pPr>
        <w:spacing w:line="240" w:lineRule="auto"/>
        <w:jc w:val="both"/>
        <w:rPr>
          <w:rFonts w:ascii="Montserrat Light" w:eastAsia="Calibri" w:hAnsi="Montserrat Light"/>
          <w:noProof/>
          <w:lang w:val="ro-RO"/>
        </w:rPr>
      </w:pPr>
      <w:r w:rsidRPr="00DB4CCF">
        <w:rPr>
          <w:rFonts w:ascii="Montserrat Light" w:eastAsia="Calibri" w:hAnsi="Montserrat Light"/>
          <w:noProof/>
          <w:lang w:val="ro-RO"/>
        </w:rPr>
        <w:t xml:space="preserve">  </w:t>
      </w:r>
    </w:p>
    <w:p w14:paraId="7858F0AC" w14:textId="77777777" w:rsidR="00B06094" w:rsidRPr="00DB4CCF" w:rsidRDefault="00B06094" w:rsidP="00B06094">
      <w:pPr>
        <w:tabs>
          <w:tab w:val="left" w:pos="90"/>
        </w:tabs>
        <w:autoSpaceDE w:val="0"/>
        <w:autoSpaceDN w:val="0"/>
        <w:adjustRightInd w:val="0"/>
        <w:spacing w:line="240" w:lineRule="auto"/>
        <w:jc w:val="both"/>
        <w:rPr>
          <w:rFonts w:ascii="Montserrat Light" w:hAnsi="Montserrat Light"/>
          <w:noProof/>
          <w:lang w:val="ro-RO"/>
        </w:rPr>
      </w:pPr>
      <w:r w:rsidRPr="00DB4CCF">
        <w:rPr>
          <w:rFonts w:ascii="Montserrat Light" w:hAnsi="Montserrat Light"/>
          <w:b/>
          <w:bCs/>
          <w:noProof/>
          <w:lang w:val="ro-RO"/>
        </w:rPr>
        <w:t>Art. 4.</w:t>
      </w:r>
      <w:r w:rsidRPr="00DB4CCF">
        <w:rPr>
          <w:rFonts w:ascii="Montserrat Light" w:hAnsi="Montserrat Light"/>
          <w:noProof/>
          <w:lang w:val="ro-RO"/>
        </w:rPr>
        <w:t xml:space="preserve"> </w:t>
      </w:r>
      <w:r w:rsidRPr="00DB4CCF">
        <w:rPr>
          <w:rFonts w:ascii="Montserrat Light" w:hAnsi="Montserrat Light"/>
          <w:bCs/>
          <w:lang w:val="ro-RO"/>
        </w:rPr>
        <w:t>Prezenta hotărâre se comunică direcţiilor din cadrul aparatului de specialitate al Consiliului Judeţean Cluj, precum şi Prefectului Judeţului Cluj şi se aduce la cunoştinţă publică prin afișare la sediul Consiliului Județean Cluj şi pe pagina de internet</w:t>
      </w:r>
      <w:r w:rsidRPr="00DB4CCF">
        <w:rPr>
          <w:rFonts w:ascii="Montserrat Light" w:hAnsi="Montserrat Light"/>
          <w:noProof/>
          <w:lang w:val="ro-RO"/>
        </w:rPr>
        <w:t xml:space="preserve"> “</w:t>
      </w:r>
      <w:hyperlink r:id="rId8" w:history="1">
        <w:r w:rsidRPr="00DB4CCF">
          <w:rPr>
            <w:rFonts w:ascii="Montserrat Light" w:hAnsi="Montserrat Light"/>
            <w:noProof/>
            <w:lang w:val="ro-RO"/>
          </w:rPr>
          <w:t>www.cjcluj.ro</w:t>
        </w:r>
      </w:hyperlink>
      <w:r w:rsidRPr="00DB4CCF">
        <w:rPr>
          <w:rFonts w:ascii="Montserrat Light" w:hAnsi="Montserrat Light"/>
          <w:noProof/>
          <w:lang w:val="ro-RO"/>
        </w:rPr>
        <w:t xml:space="preserve">”. </w:t>
      </w:r>
    </w:p>
    <w:p w14:paraId="66799905" w14:textId="61F03865" w:rsidR="00D95522" w:rsidRPr="00DB4CCF" w:rsidRDefault="00D95522" w:rsidP="007802C8">
      <w:pPr>
        <w:spacing w:line="240" w:lineRule="auto"/>
        <w:jc w:val="both"/>
        <w:rPr>
          <w:rFonts w:ascii="Montserrat Light" w:hAnsi="Montserrat Light"/>
        </w:rPr>
      </w:pPr>
    </w:p>
    <w:p w14:paraId="57B063E4" w14:textId="77777777" w:rsidR="00D95522" w:rsidRPr="00DB4CCF" w:rsidRDefault="00D95522" w:rsidP="007802C8">
      <w:pPr>
        <w:spacing w:line="240" w:lineRule="auto"/>
        <w:jc w:val="both"/>
        <w:rPr>
          <w:rFonts w:ascii="Montserrat Light" w:hAnsi="Montserrat Light"/>
        </w:rPr>
      </w:pPr>
    </w:p>
    <w:p w14:paraId="6F0B4EF7" w14:textId="77777777" w:rsidR="0027243B" w:rsidRPr="00DB4CCF" w:rsidRDefault="0027243B" w:rsidP="007802C8">
      <w:pPr>
        <w:spacing w:line="240" w:lineRule="auto"/>
        <w:jc w:val="both"/>
        <w:rPr>
          <w:rFonts w:ascii="Montserrat" w:hAnsi="Montserrat"/>
          <w:lang w:val="ro-RO" w:eastAsia="ro-RO"/>
        </w:rPr>
      </w:pPr>
    </w:p>
    <w:p w14:paraId="5EC3AC2B" w14:textId="60EC948A" w:rsidR="004E343B" w:rsidRPr="00DB4CCF" w:rsidRDefault="004E343B" w:rsidP="007802C8">
      <w:pPr>
        <w:spacing w:line="240" w:lineRule="auto"/>
        <w:jc w:val="both"/>
        <w:rPr>
          <w:rFonts w:ascii="Montserrat" w:hAnsi="Montserrat"/>
          <w:b/>
          <w:lang w:val="ro-RO" w:eastAsia="ro-RO"/>
        </w:rPr>
      </w:pPr>
      <w:r w:rsidRPr="00DB4CCF">
        <w:rPr>
          <w:rFonts w:ascii="Montserrat" w:hAnsi="Montserrat"/>
          <w:lang w:val="ro-RO" w:eastAsia="ro-RO"/>
        </w:rPr>
        <w:tab/>
      </w:r>
      <w:r w:rsidRPr="00DB4CCF">
        <w:rPr>
          <w:rFonts w:ascii="Montserrat" w:hAnsi="Montserrat"/>
          <w:lang w:val="ro-RO" w:eastAsia="ro-RO"/>
        </w:rPr>
        <w:tab/>
        <w:t xml:space="preserve">                                              </w:t>
      </w:r>
      <w:r w:rsidR="002135B8" w:rsidRPr="00DB4CCF">
        <w:rPr>
          <w:rFonts w:ascii="Montserrat" w:hAnsi="Montserrat"/>
          <w:lang w:val="ro-RO" w:eastAsia="ro-RO"/>
        </w:rPr>
        <w:t xml:space="preserve">  </w:t>
      </w:r>
      <w:r w:rsidRPr="00DB4CCF">
        <w:rPr>
          <w:rFonts w:ascii="Montserrat" w:hAnsi="Montserrat"/>
          <w:lang w:val="ro-RO" w:eastAsia="ro-RO"/>
        </w:rPr>
        <w:t xml:space="preserve"> </w:t>
      </w:r>
      <w:r w:rsidR="00142775" w:rsidRPr="00DB4CCF">
        <w:rPr>
          <w:rFonts w:ascii="Montserrat" w:hAnsi="Montserrat"/>
          <w:lang w:val="ro-RO" w:eastAsia="ro-RO"/>
        </w:rPr>
        <w:t xml:space="preserve">         </w:t>
      </w:r>
      <w:r w:rsidRPr="00DB4CCF">
        <w:rPr>
          <w:rFonts w:ascii="Montserrat" w:hAnsi="Montserrat"/>
          <w:lang w:val="ro-RO" w:eastAsia="ro-RO"/>
        </w:rPr>
        <w:t xml:space="preserve"> </w:t>
      </w:r>
      <w:r w:rsidR="00BD5AF8" w:rsidRPr="00DB4CCF">
        <w:rPr>
          <w:rFonts w:ascii="Montserrat" w:hAnsi="Montserrat"/>
          <w:lang w:val="ro-RO" w:eastAsia="ro-RO"/>
        </w:rPr>
        <w:t xml:space="preserve">          </w:t>
      </w:r>
      <w:r w:rsidRPr="00DB4CCF">
        <w:rPr>
          <w:rFonts w:ascii="Montserrat" w:hAnsi="Montserrat"/>
          <w:b/>
          <w:lang w:val="ro-RO" w:eastAsia="ro-RO"/>
        </w:rPr>
        <w:t>Contrasemnează:</w:t>
      </w:r>
    </w:p>
    <w:p w14:paraId="13B0D5D9" w14:textId="5CC13B07" w:rsidR="004E343B" w:rsidRPr="00DB4CCF" w:rsidRDefault="004E343B" w:rsidP="007802C8">
      <w:pPr>
        <w:spacing w:line="240" w:lineRule="auto"/>
        <w:jc w:val="both"/>
        <w:rPr>
          <w:rFonts w:ascii="Montserrat" w:hAnsi="Montserrat"/>
          <w:b/>
          <w:lang w:val="ro-RO" w:eastAsia="ro-RO"/>
        </w:rPr>
      </w:pPr>
      <w:bookmarkStart w:id="5" w:name="_Hlk53658535"/>
      <w:r w:rsidRPr="00DB4CCF">
        <w:rPr>
          <w:rFonts w:ascii="Montserrat" w:hAnsi="Montserrat"/>
          <w:lang w:val="ro-RO" w:eastAsia="ro-RO"/>
        </w:rPr>
        <w:t xml:space="preserve">       </w:t>
      </w:r>
      <w:r w:rsidRPr="00DB4CCF">
        <w:rPr>
          <w:rFonts w:ascii="Montserrat" w:hAnsi="Montserrat"/>
          <w:b/>
          <w:lang w:val="ro-RO" w:eastAsia="ro-RO"/>
        </w:rPr>
        <w:t>PREŞEDINTE,</w:t>
      </w:r>
      <w:r w:rsidRPr="00DB4CCF">
        <w:rPr>
          <w:rFonts w:ascii="Montserrat" w:hAnsi="Montserrat"/>
          <w:b/>
          <w:lang w:val="ro-RO" w:eastAsia="ro-RO"/>
        </w:rPr>
        <w:tab/>
      </w:r>
      <w:r w:rsidRPr="00DB4CCF">
        <w:rPr>
          <w:rFonts w:ascii="Montserrat" w:hAnsi="Montserrat"/>
          <w:lang w:val="ro-RO" w:eastAsia="ro-RO"/>
        </w:rPr>
        <w:tab/>
      </w:r>
      <w:r w:rsidRPr="00DB4CCF">
        <w:rPr>
          <w:rFonts w:ascii="Montserrat" w:hAnsi="Montserrat"/>
          <w:lang w:val="ro-RO" w:eastAsia="ro-RO"/>
        </w:rPr>
        <w:tab/>
        <w:t xml:space="preserve">     </w:t>
      </w:r>
      <w:r w:rsidR="00142775" w:rsidRPr="00DB4CCF">
        <w:rPr>
          <w:rFonts w:ascii="Montserrat" w:hAnsi="Montserrat"/>
          <w:lang w:val="ro-RO" w:eastAsia="ro-RO"/>
        </w:rPr>
        <w:t xml:space="preserve">          </w:t>
      </w:r>
      <w:r w:rsidRPr="00DB4CCF">
        <w:rPr>
          <w:rFonts w:ascii="Montserrat" w:hAnsi="Montserrat"/>
          <w:lang w:val="ro-RO" w:eastAsia="ro-RO"/>
        </w:rPr>
        <w:t xml:space="preserve"> </w:t>
      </w:r>
      <w:r w:rsidRPr="00DB4CCF">
        <w:rPr>
          <w:rFonts w:ascii="Montserrat" w:hAnsi="Montserrat"/>
          <w:b/>
          <w:lang w:val="ro-RO" w:eastAsia="ro-RO"/>
        </w:rPr>
        <w:t>SECRETAR GENERAL AL JUDEŢULUI,</w:t>
      </w:r>
    </w:p>
    <w:p w14:paraId="0208B2B6" w14:textId="14925FEB" w:rsidR="004E343B" w:rsidRPr="00DB4CCF" w:rsidRDefault="004E343B" w:rsidP="007802C8">
      <w:pPr>
        <w:spacing w:line="240" w:lineRule="auto"/>
        <w:jc w:val="both"/>
        <w:rPr>
          <w:rFonts w:ascii="Montserrat" w:hAnsi="Montserrat"/>
          <w:b/>
          <w:lang w:val="ro-RO" w:eastAsia="ro-RO"/>
        </w:rPr>
      </w:pPr>
      <w:r w:rsidRPr="00DB4CCF">
        <w:rPr>
          <w:rFonts w:ascii="Montserrat" w:hAnsi="Montserrat"/>
          <w:b/>
          <w:lang w:val="ro-RO" w:eastAsia="ro-RO"/>
        </w:rPr>
        <w:t xml:space="preserve">       </w:t>
      </w:r>
      <w:r w:rsidR="00407BA0" w:rsidRPr="00DB4CCF">
        <w:rPr>
          <w:rFonts w:ascii="Montserrat" w:hAnsi="Montserrat"/>
          <w:b/>
          <w:lang w:val="ro-RO" w:eastAsia="ro-RO"/>
        </w:rPr>
        <w:t xml:space="preserve"> </w:t>
      </w:r>
      <w:r w:rsidRPr="00DB4CCF">
        <w:rPr>
          <w:rFonts w:ascii="Montserrat" w:hAnsi="Montserrat"/>
          <w:b/>
          <w:lang w:val="ro-RO" w:eastAsia="ro-RO"/>
        </w:rPr>
        <w:t xml:space="preserve">   Alin Tișe                                                        </w:t>
      </w:r>
      <w:r w:rsidR="00200432" w:rsidRPr="00DB4CCF">
        <w:rPr>
          <w:rFonts w:ascii="Montserrat" w:hAnsi="Montserrat"/>
          <w:b/>
          <w:lang w:val="ro-RO" w:eastAsia="ro-RO"/>
        </w:rPr>
        <w:t xml:space="preserve"> </w:t>
      </w:r>
      <w:r w:rsidR="002135B8" w:rsidRPr="00DB4CCF">
        <w:rPr>
          <w:rFonts w:ascii="Montserrat" w:hAnsi="Montserrat"/>
          <w:b/>
          <w:lang w:val="ro-RO" w:eastAsia="ro-RO"/>
        </w:rPr>
        <w:t xml:space="preserve">        </w:t>
      </w:r>
      <w:r w:rsidR="00BD5AF8" w:rsidRPr="00DB4CCF">
        <w:rPr>
          <w:rFonts w:ascii="Montserrat" w:hAnsi="Montserrat"/>
          <w:b/>
          <w:lang w:val="ro-RO" w:eastAsia="ro-RO"/>
        </w:rPr>
        <w:t xml:space="preserve"> </w:t>
      </w:r>
      <w:r w:rsidRPr="00DB4CCF">
        <w:rPr>
          <w:rFonts w:ascii="Montserrat" w:hAnsi="Montserrat"/>
          <w:b/>
          <w:lang w:val="ro-RO" w:eastAsia="ro-RO"/>
        </w:rPr>
        <w:t xml:space="preserve"> </w:t>
      </w:r>
      <w:r w:rsidR="00142775" w:rsidRPr="00DB4CCF">
        <w:rPr>
          <w:rFonts w:ascii="Montserrat" w:hAnsi="Montserrat"/>
          <w:b/>
          <w:lang w:val="ro-RO" w:eastAsia="ro-RO"/>
        </w:rPr>
        <w:t xml:space="preserve"> </w:t>
      </w:r>
      <w:r w:rsidRPr="00DB4CCF">
        <w:rPr>
          <w:rFonts w:ascii="Montserrat" w:hAnsi="Montserrat"/>
          <w:b/>
          <w:lang w:val="ro-RO" w:eastAsia="ro-RO"/>
        </w:rPr>
        <w:t xml:space="preserve">  Simona Gaci</w:t>
      </w:r>
    </w:p>
    <w:p w14:paraId="2D9A21DC" w14:textId="24F4FC91" w:rsidR="00E97765" w:rsidRPr="00DB4CCF" w:rsidRDefault="00E97765" w:rsidP="007802C8">
      <w:pPr>
        <w:spacing w:line="240" w:lineRule="auto"/>
        <w:jc w:val="both"/>
        <w:rPr>
          <w:rFonts w:ascii="Montserrat" w:hAnsi="Montserrat"/>
          <w:b/>
          <w:lang w:val="ro-RO" w:eastAsia="ro-RO"/>
        </w:rPr>
      </w:pPr>
    </w:p>
    <w:p w14:paraId="658A1F3D" w14:textId="7EDD5BD2" w:rsidR="00D95522" w:rsidRPr="00DB4CCF" w:rsidRDefault="00D95522" w:rsidP="007802C8">
      <w:pPr>
        <w:spacing w:line="240" w:lineRule="auto"/>
        <w:jc w:val="both"/>
        <w:rPr>
          <w:rFonts w:ascii="Montserrat" w:hAnsi="Montserrat"/>
          <w:b/>
          <w:lang w:val="ro-RO" w:eastAsia="ro-RO"/>
        </w:rPr>
      </w:pPr>
    </w:p>
    <w:p w14:paraId="0D188060" w14:textId="0001AABC" w:rsidR="00D95522" w:rsidRPr="00DB4CCF" w:rsidRDefault="00D95522" w:rsidP="007802C8">
      <w:pPr>
        <w:spacing w:line="240" w:lineRule="auto"/>
        <w:jc w:val="both"/>
        <w:rPr>
          <w:rFonts w:ascii="Montserrat" w:hAnsi="Montserrat"/>
          <w:b/>
          <w:lang w:val="ro-RO" w:eastAsia="ro-RO"/>
        </w:rPr>
      </w:pPr>
    </w:p>
    <w:p w14:paraId="5AFFA930" w14:textId="1D0A8DCD" w:rsidR="00D95522" w:rsidRPr="00DB4CCF" w:rsidRDefault="00D95522" w:rsidP="007802C8">
      <w:pPr>
        <w:spacing w:line="240" w:lineRule="auto"/>
        <w:jc w:val="both"/>
        <w:rPr>
          <w:rFonts w:ascii="Montserrat" w:hAnsi="Montserrat"/>
          <w:b/>
          <w:lang w:val="ro-RO" w:eastAsia="ro-RO"/>
        </w:rPr>
      </w:pPr>
    </w:p>
    <w:p w14:paraId="38EEC05F" w14:textId="4306295D" w:rsidR="00D95522" w:rsidRPr="00DB4CCF" w:rsidRDefault="00D95522" w:rsidP="007802C8">
      <w:pPr>
        <w:spacing w:line="240" w:lineRule="auto"/>
        <w:jc w:val="both"/>
        <w:rPr>
          <w:rFonts w:ascii="Montserrat" w:hAnsi="Montserrat"/>
          <w:b/>
          <w:lang w:val="ro-RO" w:eastAsia="ro-RO"/>
        </w:rPr>
      </w:pPr>
    </w:p>
    <w:p w14:paraId="5E6DA93A" w14:textId="30020B1C" w:rsidR="00C2427B" w:rsidRPr="00DB4CCF" w:rsidRDefault="00C2427B" w:rsidP="007802C8">
      <w:pPr>
        <w:spacing w:line="240" w:lineRule="auto"/>
        <w:jc w:val="both"/>
        <w:rPr>
          <w:rFonts w:ascii="Montserrat" w:hAnsi="Montserrat"/>
          <w:b/>
          <w:lang w:val="ro-RO" w:eastAsia="ro-RO"/>
        </w:rPr>
      </w:pPr>
    </w:p>
    <w:p w14:paraId="5971005F" w14:textId="5F281620" w:rsidR="00C2427B" w:rsidRPr="00DB4CCF" w:rsidRDefault="00C2427B" w:rsidP="007802C8">
      <w:pPr>
        <w:spacing w:line="240" w:lineRule="auto"/>
        <w:jc w:val="both"/>
        <w:rPr>
          <w:rFonts w:ascii="Montserrat" w:hAnsi="Montserrat"/>
          <w:b/>
          <w:lang w:val="ro-RO" w:eastAsia="ro-RO"/>
        </w:rPr>
      </w:pPr>
    </w:p>
    <w:p w14:paraId="1FE5ACC2" w14:textId="49214DDE" w:rsidR="00C2427B" w:rsidRPr="00DB4CCF" w:rsidRDefault="00C2427B" w:rsidP="007802C8">
      <w:pPr>
        <w:spacing w:line="240" w:lineRule="auto"/>
        <w:jc w:val="both"/>
        <w:rPr>
          <w:rFonts w:ascii="Montserrat" w:hAnsi="Montserrat"/>
          <w:b/>
          <w:lang w:val="ro-RO" w:eastAsia="ro-RO"/>
        </w:rPr>
      </w:pPr>
    </w:p>
    <w:p w14:paraId="1DB50AC1" w14:textId="456A3E11" w:rsidR="00C2427B" w:rsidRPr="00DB4CCF" w:rsidRDefault="00C2427B" w:rsidP="007802C8">
      <w:pPr>
        <w:spacing w:line="240" w:lineRule="auto"/>
        <w:jc w:val="both"/>
        <w:rPr>
          <w:rFonts w:ascii="Montserrat" w:hAnsi="Montserrat"/>
          <w:b/>
          <w:lang w:val="ro-RO" w:eastAsia="ro-RO"/>
        </w:rPr>
      </w:pPr>
    </w:p>
    <w:p w14:paraId="17DBF59C" w14:textId="6C6A1692" w:rsidR="00C2427B" w:rsidRPr="00DB4CCF" w:rsidRDefault="00C2427B" w:rsidP="007802C8">
      <w:pPr>
        <w:spacing w:line="240" w:lineRule="auto"/>
        <w:jc w:val="both"/>
        <w:rPr>
          <w:rFonts w:ascii="Montserrat" w:hAnsi="Montserrat"/>
          <w:b/>
          <w:lang w:val="ro-RO" w:eastAsia="ro-RO"/>
        </w:rPr>
      </w:pPr>
    </w:p>
    <w:p w14:paraId="3CF0C205" w14:textId="7B5011B4" w:rsidR="00C2427B" w:rsidRPr="00DB4CCF" w:rsidRDefault="00C2427B" w:rsidP="007802C8">
      <w:pPr>
        <w:spacing w:line="240" w:lineRule="auto"/>
        <w:jc w:val="both"/>
        <w:rPr>
          <w:rFonts w:ascii="Montserrat" w:hAnsi="Montserrat"/>
          <w:b/>
          <w:lang w:val="ro-RO" w:eastAsia="ro-RO"/>
        </w:rPr>
      </w:pPr>
    </w:p>
    <w:p w14:paraId="49C42911" w14:textId="056842A0" w:rsidR="00C2427B" w:rsidRPr="00DB4CCF" w:rsidRDefault="00C2427B" w:rsidP="007802C8">
      <w:pPr>
        <w:spacing w:line="240" w:lineRule="auto"/>
        <w:jc w:val="both"/>
        <w:rPr>
          <w:rFonts w:ascii="Montserrat" w:hAnsi="Montserrat"/>
          <w:b/>
          <w:lang w:val="ro-RO" w:eastAsia="ro-RO"/>
        </w:rPr>
      </w:pPr>
    </w:p>
    <w:p w14:paraId="0BD0B89D" w14:textId="61471342" w:rsidR="00C2427B" w:rsidRPr="00DB4CCF" w:rsidRDefault="00C2427B" w:rsidP="007802C8">
      <w:pPr>
        <w:spacing w:line="240" w:lineRule="auto"/>
        <w:jc w:val="both"/>
        <w:rPr>
          <w:rFonts w:ascii="Montserrat" w:hAnsi="Montserrat"/>
          <w:b/>
          <w:lang w:val="ro-RO" w:eastAsia="ro-RO"/>
        </w:rPr>
      </w:pPr>
    </w:p>
    <w:p w14:paraId="7EBABBF7" w14:textId="5CC9EFA2" w:rsidR="00C2427B" w:rsidRPr="00DB4CCF" w:rsidRDefault="00C2427B" w:rsidP="007802C8">
      <w:pPr>
        <w:spacing w:line="240" w:lineRule="auto"/>
        <w:jc w:val="both"/>
        <w:rPr>
          <w:rFonts w:ascii="Montserrat" w:hAnsi="Montserrat"/>
          <w:b/>
          <w:lang w:val="ro-RO" w:eastAsia="ro-RO"/>
        </w:rPr>
      </w:pPr>
    </w:p>
    <w:p w14:paraId="49FB1243" w14:textId="3FF86A35" w:rsidR="00C2427B" w:rsidRPr="00DB4CCF" w:rsidRDefault="00C2427B" w:rsidP="007802C8">
      <w:pPr>
        <w:spacing w:line="240" w:lineRule="auto"/>
        <w:jc w:val="both"/>
        <w:rPr>
          <w:rFonts w:ascii="Montserrat" w:hAnsi="Montserrat"/>
          <w:b/>
          <w:lang w:val="ro-RO" w:eastAsia="ro-RO"/>
        </w:rPr>
      </w:pPr>
    </w:p>
    <w:p w14:paraId="380F533D" w14:textId="3EF918C9" w:rsidR="00C2427B" w:rsidRPr="00DB4CCF" w:rsidRDefault="00C2427B" w:rsidP="007802C8">
      <w:pPr>
        <w:spacing w:line="240" w:lineRule="auto"/>
        <w:jc w:val="both"/>
        <w:rPr>
          <w:rFonts w:ascii="Montserrat" w:hAnsi="Montserrat"/>
          <w:b/>
          <w:lang w:val="ro-RO" w:eastAsia="ro-RO"/>
        </w:rPr>
      </w:pPr>
    </w:p>
    <w:p w14:paraId="7538B7C0" w14:textId="1BEE2DB3" w:rsidR="00C2427B" w:rsidRPr="00DB4CCF" w:rsidRDefault="00C2427B" w:rsidP="007802C8">
      <w:pPr>
        <w:spacing w:line="240" w:lineRule="auto"/>
        <w:jc w:val="both"/>
        <w:rPr>
          <w:rFonts w:ascii="Montserrat" w:hAnsi="Montserrat"/>
          <w:b/>
          <w:lang w:val="ro-RO" w:eastAsia="ro-RO"/>
        </w:rPr>
      </w:pPr>
    </w:p>
    <w:p w14:paraId="1B5BE3B4" w14:textId="2F3B224B" w:rsidR="00C2427B" w:rsidRPr="00DB4CCF" w:rsidRDefault="00C2427B" w:rsidP="007802C8">
      <w:pPr>
        <w:spacing w:line="240" w:lineRule="auto"/>
        <w:jc w:val="both"/>
        <w:rPr>
          <w:rFonts w:ascii="Montserrat" w:hAnsi="Montserrat"/>
          <w:b/>
          <w:lang w:val="ro-RO" w:eastAsia="ro-RO"/>
        </w:rPr>
      </w:pPr>
    </w:p>
    <w:p w14:paraId="0A9F700A" w14:textId="2199EC7A" w:rsidR="00C2427B" w:rsidRPr="00DB4CCF" w:rsidRDefault="00C2427B" w:rsidP="007802C8">
      <w:pPr>
        <w:spacing w:line="240" w:lineRule="auto"/>
        <w:jc w:val="both"/>
        <w:rPr>
          <w:rFonts w:ascii="Montserrat" w:hAnsi="Montserrat"/>
          <w:b/>
          <w:lang w:val="ro-RO" w:eastAsia="ro-RO"/>
        </w:rPr>
      </w:pPr>
    </w:p>
    <w:p w14:paraId="6E47E438" w14:textId="570B1C86" w:rsidR="00C2427B" w:rsidRPr="00DB4CCF" w:rsidRDefault="00C2427B" w:rsidP="007802C8">
      <w:pPr>
        <w:spacing w:line="240" w:lineRule="auto"/>
        <w:jc w:val="both"/>
        <w:rPr>
          <w:rFonts w:ascii="Montserrat" w:hAnsi="Montserrat"/>
          <w:b/>
          <w:lang w:val="ro-RO" w:eastAsia="ro-RO"/>
        </w:rPr>
      </w:pPr>
    </w:p>
    <w:p w14:paraId="605214F9" w14:textId="77777777" w:rsidR="00C2427B" w:rsidRPr="00DB4CCF" w:rsidRDefault="00C2427B" w:rsidP="007802C8">
      <w:pPr>
        <w:spacing w:line="240" w:lineRule="auto"/>
        <w:jc w:val="both"/>
        <w:rPr>
          <w:rFonts w:ascii="Montserrat" w:hAnsi="Montserrat"/>
          <w:b/>
          <w:lang w:val="ro-RO" w:eastAsia="ro-RO"/>
        </w:rPr>
      </w:pPr>
    </w:p>
    <w:p w14:paraId="31F3DAA7" w14:textId="7317F68E" w:rsidR="00D95522" w:rsidRPr="00DB4CCF" w:rsidRDefault="00D95522" w:rsidP="007802C8">
      <w:pPr>
        <w:spacing w:line="240" w:lineRule="auto"/>
        <w:jc w:val="both"/>
        <w:rPr>
          <w:rFonts w:ascii="Montserrat" w:hAnsi="Montserrat"/>
          <w:b/>
          <w:lang w:val="ro-RO" w:eastAsia="ro-RO"/>
        </w:rPr>
      </w:pPr>
    </w:p>
    <w:p w14:paraId="795AA722" w14:textId="25CAC5CE" w:rsidR="00D95522" w:rsidRPr="00DB4CCF" w:rsidRDefault="00D95522" w:rsidP="007802C8">
      <w:pPr>
        <w:spacing w:line="240" w:lineRule="auto"/>
        <w:jc w:val="both"/>
        <w:rPr>
          <w:rFonts w:ascii="Montserrat" w:hAnsi="Montserrat"/>
          <w:b/>
          <w:lang w:val="ro-RO" w:eastAsia="ro-RO"/>
        </w:rPr>
      </w:pPr>
    </w:p>
    <w:p w14:paraId="6F132C73" w14:textId="4D9D35F5" w:rsidR="00D95522" w:rsidRPr="00DB4CCF" w:rsidRDefault="00D95522" w:rsidP="007802C8">
      <w:pPr>
        <w:spacing w:line="240" w:lineRule="auto"/>
        <w:jc w:val="both"/>
        <w:rPr>
          <w:rFonts w:ascii="Montserrat" w:hAnsi="Montserrat"/>
          <w:b/>
          <w:lang w:val="ro-RO" w:eastAsia="ro-RO"/>
        </w:rPr>
      </w:pPr>
    </w:p>
    <w:p w14:paraId="232BCD59" w14:textId="6271A4E6" w:rsidR="00D95522" w:rsidRPr="00DB4CCF" w:rsidRDefault="00D95522" w:rsidP="007802C8">
      <w:pPr>
        <w:spacing w:line="240" w:lineRule="auto"/>
        <w:jc w:val="both"/>
        <w:rPr>
          <w:rFonts w:ascii="Montserrat" w:hAnsi="Montserrat"/>
          <w:b/>
          <w:lang w:val="ro-RO" w:eastAsia="ro-RO"/>
        </w:rPr>
      </w:pPr>
    </w:p>
    <w:p w14:paraId="3CCFF607" w14:textId="111E48A8" w:rsidR="00D95522" w:rsidRPr="00DB4CCF" w:rsidRDefault="00D95522" w:rsidP="007802C8">
      <w:pPr>
        <w:spacing w:line="240" w:lineRule="auto"/>
        <w:jc w:val="both"/>
        <w:rPr>
          <w:rFonts w:ascii="Montserrat" w:hAnsi="Montserrat"/>
          <w:b/>
          <w:lang w:val="ro-RO" w:eastAsia="ro-RO"/>
        </w:rPr>
      </w:pPr>
    </w:p>
    <w:p w14:paraId="51D60DE7" w14:textId="1BE02B97" w:rsidR="00D95522" w:rsidRPr="00DB4CCF" w:rsidRDefault="00D95522" w:rsidP="007802C8">
      <w:pPr>
        <w:spacing w:line="240" w:lineRule="auto"/>
        <w:jc w:val="both"/>
        <w:rPr>
          <w:rFonts w:ascii="Montserrat" w:hAnsi="Montserrat"/>
          <w:b/>
          <w:lang w:val="ro-RO" w:eastAsia="ro-RO"/>
        </w:rPr>
      </w:pPr>
    </w:p>
    <w:p w14:paraId="01F4FD13" w14:textId="5EB56D18" w:rsidR="00D95522" w:rsidRPr="00DB4CCF" w:rsidRDefault="00D95522" w:rsidP="007802C8">
      <w:pPr>
        <w:spacing w:line="240" w:lineRule="auto"/>
        <w:jc w:val="both"/>
        <w:rPr>
          <w:rFonts w:ascii="Montserrat" w:hAnsi="Montserrat"/>
          <w:b/>
          <w:lang w:val="ro-RO" w:eastAsia="ro-RO"/>
        </w:rPr>
      </w:pPr>
    </w:p>
    <w:p w14:paraId="04068DBD" w14:textId="0A783134" w:rsidR="00C80156" w:rsidRPr="00DB4CCF" w:rsidRDefault="00C80156" w:rsidP="007802C8">
      <w:pPr>
        <w:spacing w:line="240" w:lineRule="auto"/>
        <w:jc w:val="both"/>
        <w:rPr>
          <w:rFonts w:ascii="Montserrat" w:hAnsi="Montserrat"/>
          <w:b/>
          <w:lang w:val="ro-RO" w:eastAsia="ro-RO"/>
        </w:rPr>
      </w:pPr>
    </w:p>
    <w:p w14:paraId="40044B71" w14:textId="7FCF06B0" w:rsidR="00C80156" w:rsidRPr="00DB4CCF" w:rsidRDefault="00C80156" w:rsidP="007802C8">
      <w:pPr>
        <w:spacing w:line="240" w:lineRule="auto"/>
        <w:jc w:val="both"/>
        <w:rPr>
          <w:rFonts w:ascii="Montserrat" w:hAnsi="Montserrat"/>
          <w:b/>
          <w:lang w:val="ro-RO" w:eastAsia="ro-RO"/>
        </w:rPr>
      </w:pPr>
    </w:p>
    <w:p w14:paraId="44408992" w14:textId="7AEA74C9" w:rsidR="00C80156" w:rsidRPr="00DB4CCF" w:rsidRDefault="00C80156" w:rsidP="007802C8">
      <w:pPr>
        <w:spacing w:line="240" w:lineRule="auto"/>
        <w:jc w:val="both"/>
        <w:rPr>
          <w:rFonts w:ascii="Montserrat" w:hAnsi="Montserrat"/>
          <w:b/>
          <w:lang w:val="ro-RO" w:eastAsia="ro-RO"/>
        </w:rPr>
      </w:pPr>
    </w:p>
    <w:p w14:paraId="0F8F3F8E" w14:textId="00CA7A15" w:rsidR="00C80156" w:rsidRPr="00DB4CCF" w:rsidRDefault="00C80156" w:rsidP="007802C8">
      <w:pPr>
        <w:spacing w:line="240" w:lineRule="auto"/>
        <w:jc w:val="both"/>
        <w:rPr>
          <w:rFonts w:ascii="Montserrat" w:hAnsi="Montserrat"/>
          <w:b/>
          <w:lang w:val="ro-RO" w:eastAsia="ro-RO"/>
        </w:rPr>
      </w:pPr>
    </w:p>
    <w:p w14:paraId="72BA2721" w14:textId="6A7C2355" w:rsidR="002E60BE" w:rsidRPr="00DB4CCF" w:rsidRDefault="002E60BE" w:rsidP="007802C8">
      <w:pPr>
        <w:spacing w:line="240" w:lineRule="auto"/>
        <w:jc w:val="both"/>
        <w:rPr>
          <w:rFonts w:ascii="Montserrat" w:hAnsi="Montserrat"/>
          <w:b/>
          <w:lang w:val="ro-RO" w:eastAsia="ro-RO"/>
        </w:rPr>
      </w:pPr>
    </w:p>
    <w:p w14:paraId="3764737C" w14:textId="23AF1C56" w:rsidR="002E60BE" w:rsidRPr="00DB4CCF" w:rsidRDefault="002E60BE" w:rsidP="007802C8">
      <w:pPr>
        <w:spacing w:line="240" w:lineRule="auto"/>
        <w:jc w:val="both"/>
        <w:rPr>
          <w:rFonts w:ascii="Montserrat" w:hAnsi="Montserrat"/>
          <w:b/>
          <w:lang w:val="ro-RO" w:eastAsia="ro-RO"/>
        </w:rPr>
      </w:pPr>
    </w:p>
    <w:p w14:paraId="0FDEE33D" w14:textId="74C06663" w:rsidR="002E60BE" w:rsidRPr="00DB4CCF" w:rsidRDefault="002E60BE" w:rsidP="007802C8">
      <w:pPr>
        <w:spacing w:line="240" w:lineRule="auto"/>
        <w:jc w:val="both"/>
        <w:rPr>
          <w:rFonts w:ascii="Montserrat" w:hAnsi="Montserrat"/>
          <w:b/>
          <w:lang w:val="ro-RO" w:eastAsia="ro-RO"/>
        </w:rPr>
      </w:pPr>
    </w:p>
    <w:p w14:paraId="1424CBE5" w14:textId="62AEC145" w:rsidR="002E60BE" w:rsidRPr="00DB4CCF" w:rsidRDefault="002E60BE" w:rsidP="007802C8">
      <w:pPr>
        <w:spacing w:line="240" w:lineRule="auto"/>
        <w:jc w:val="both"/>
        <w:rPr>
          <w:rFonts w:ascii="Montserrat" w:hAnsi="Montserrat"/>
          <w:b/>
          <w:lang w:val="ro-RO" w:eastAsia="ro-RO"/>
        </w:rPr>
      </w:pPr>
    </w:p>
    <w:p w14:paraId="65394CEE" w14:textId="624930A2" w:rsidR="002E60BE" w:rsidRPr="00DB4CCF" w:rsidRDefault="002E60BE" w:rsidP="007802C8">
      <w:pPr>
        <w:spacing w:line="240" w:lineRule="auto"/>
        <w:jc w:val="both"/>
        <w:rPr>
          <w:rFonts w:ascii="Montserrat" w:hAnsi="Montserrat"/>
          <w:b/>
          <w:lang w:val="ro-RO" w:eastAsia="ro-RO"/>
        </w:rPr>
      </w:pPr>
    </w:p>
    <w:p w14:paraId="2CDB9F74" w14:textId="0080EE80" w:rsidR="002E60BE" w:rsidRPr="00DB4CCF" w:rsidRDefault="002E60BE" w:rsidP="007802C8">
      <w:pPr>
        <w:spacing w:line="240" w:lineRule="auto"/>
        <w:jc w:val="both"/>
        <w:rPr>
          <w:rFonts w:ascii="Montserrat" w:hAnsi="Montserrat"/>
          <w:b/>
          <w:lang w:val="ro-RO" w:eastAsia="ro-RO"/>
        </w:rPr>
      </w:pPr>
    </w:p>
    <w:p w14:paraId="6D4A514E" w14:textId="571E0F01" w:rsidR="002E60BE" w:rsidRPr="00DB4CCF" w:rsidRDefault="002E60BE" w:rsidP="007802C8">
      <w:pPr>
        <w:spacing w:line="240" w:lineRule="auto"/>
        <w:jc w:val="both"/>
        <w:rPr>
          <w:rFonts w:ascii="Montserrat" w:hAnsi="Montserrat"/>
          <w:b/>
          <w:lang w:val="ro-RO" w:eastAsia="ro-RO"/>
        </w:rPr>
      </w:pPr>
    </w:p>
    <w:p w14:paraId="37326D82" w14:textId="249FED65" w:rsidR="002E60BE" w:rsidRPr="00DB4CCF" w:rsidRDefault="002E60BE" w:rsidP="007802C8">
      <w:pPr>
        <w:spacing w:line="240" w:lineRule="auto"/>
        <w:jc w:val="both"/>
        <w:rPr>
          <w:rFonts w:ascii="Montserrat" w:hAnsi="Montserrat"/>
          <w:b/>
          <w:lang w:val="ro-RO" w:eastAsia="ro-RO"/>
        </w:rPr>
      </w:pPr>
    </w:p>
    <w:p w14:paraId="2662F503" w14:textId="77777777" w:rsidR="002E60BE" w:rsidRPr="00DB4CCF" w:rsidRDefault="002E60BE" w:rsidP="007802C8">
      <w:pPr>
        <w:spacing w:line="240" w:lineRule="auto"/>
        <w:jc w:val="both"/>
        <w:rPr>
          <w:rFonts w:ascii="Montserrat" w:hAnsi="Montserrat"/>
          <w:b/>
          <w:lang w:val="ro-RO" w:eastAsia="ro-RO"/>
        </w:rPr>
      </w:pPr>
    </w:p>
    <w:p w14:paraId="3927CA1D" w14:textId="77777777" w:rsidR="007802C8" w:rsidRPr="00DB4CCF" w:rsidRDefault="007802C8" w:rsidP="007802C8">
      <w:pPr>
        <w:spacing w:line="240" w:lineRule="auto"/>
        <w:jc w:val="both"/>
        <w:rPr>
          <w:rFonts w:ascii="Montserrat" w:hAnsi="Montserrat"/>
          <w:b/>
          <w:lang w:val="ro-RO" w:eastAsia="ro-RO"/>
        </w:rPr>
      </w:pPr>
    </w:p>
    <w:bookmarkEnd w:id="1"/>
    <w:bookmarkEnd w:id="5"/>
    <w:p w14:paraId="2F1EEDD1" w14:textId="5F98B7A7" w:rsidR="00F15AE3" w:rsidRPr="00DB4CCF" w:rsidRDefault="00F15AE3" w:rsidP="007802C8">
      <w:pPr>
        <w:autoSpaceDE w:val="0"/>
        <w:autoSpaceDN w:val="0"/>
        <w:adjustRightInd w:val="0"/>
        <w:spacing w:line="240" w:lineRule="auto"/>
        <w:rPr>
          <w:rFonts w:ascii="Montserrat" w:hAnsi="Montserrat"/>
          <w:b/>
          <w:bCs/>
          <w:noProof/>
          <w:lang w:val="ro-RO" w:eastAsia="ro-RO"/>
        </w:rPr>
      </w:pPr>
      <w:r w:rsidRPr="00DB4CCF">
        <w:rPr>
          <w:rFonts w:ascii="Montserrat" w:hAnsi="Montserrat"/>
          <w:b/>
          <w:bCs/>
          <w:noProof/>
          <w:lang w:val="ro-RO" w:eastAsia="ro-RO"/>
        </w:rPr>
        <w:t xml:space="preserve">Nr. </w:t>
      </w:r>
      <w:r w:rsidR="00B06094" w:rsidRPr="00DB4CCF">
        <w:rPr>
          <w:rFonts w:ascii="Montserrat" w:hAnsi="Montserrat"/>
          <w:b/>
          <w:bCs/>
          <w:noProof/>
          <w:lang w:val="ro-RO" w:eastAsia="ro-RO"/>
        </w:rPr>
        <w:t xml:space="preserve">1 </w:t>
      </w:r>
      <w:r w:rsidR="001D4DFC" w:rsidRPr="00DB4CCF">
        <w:rPr>
          <w:rFonts w:ascii="Montserrat" w:hAnsi="Montserrat"/>
          <w:b/>
          <w:bCs/>
          <w:noProof/>
          <w:lang w:val="ro-RO" w:eastAsia="ro-RO"/>
        </w:rPr>
        <w:t xml:space="preserve">din </w:t>
      </w:r>
      <w:r w:rsidR="003F41A4" w:rsidRPr="00DB4CCF">
        <w:rPr>
          <w:rFonts w:ascii="Montserrat" w:hAnsi="Montserrat"/>
          <w:b/>
          <w:bCs/>
          <w:noProof/>
          <w:lang w:val="ro-RO" w:eastAsia="ro-RO"/>
        </w:rPr>
        <w:t>2</w:t>
      </w:r>
      <w:r w:rsidR="00B06094" w:rsidRPr="00DB4CCF">
        <w:rPr>
          <w:rFonts w:ascii="Montserrat" w:hAnsi="Montserrat"/>
          <w:b/>
          <w:bCs/>
          <w:noProof/>
          <w:lang w:val="ro-RO" w:eastAsia="ro-RO"/>
        </w:rPr>
        <w:t xml:space="preserve">0 ianuarie </w:t>
      </w:r>
      <w:r w:rsidRPr="00DB4CCF">
        <w:rPr>
          <w:rFonts w:ascii="Montserrat" w:hAnsi="Montserrat"/>
          <w:b/>
          <w:bCs/>
          <w:noProof/>
          <w:lang w:val="ro-RO" w:eastAsia="ro-RO"/>
        </w:rPr>
        <w:t>202</w:t>
      </w:r>
      <w:r w:rsidR="002E60BE" w:rsidRPr="00DB4CCF">
        <w:rPr>
          <w:rFonts w:ascii="Montserrat" w:hAnsi="Montserrat"/>
          <w:b/>
          <w:bCs/>
          <w:noProof/>
          <w:lang w:val="ro-RO" w:eastAsia="ro-RO"/>
        </w:rPr>
        <w:t>2</w:t>
      </w:r>
    </w:p>
    <w:p w14:paraId="53C16E96" w14:textId="1379B13F" w:rsidR="00C37559" w:rsidRPr="00DB4CCF" w:rsidRDefault="00F15AE3" w:rsidP="007802C8">
      <w:pPr>
        <w:autoSpaceDE w:val="0"/>
        <w:autoSpaceDN w:val="0"/>
        <w:adjustRightInd w:val="0"/>
        <w:spacing w:line="240" w:lineRule="auto"/>
        <w:jc w:val="both"/>
        <w:rPr>
          <w:rFonts w:ascii="Montserrat Light" w:hAnsi="Montserrat Light"/>
          <w:i/>
          <w:iCs/>
          <w:sz w:val="18"/>
          <w:szCs w:val="18"/>
          <w:lang w:val="ro-RO"/>
        </w:rPr>
      </w:pPr>
      <w:r w:rsidRPr="00DB4CCF">
        <w:rPr>
          <w:rFonts w:ascii="Montserrat Light" w:hAnsi="Montserrat Light"/>
          <w:i/>
          <w:iCs/>
          <w:sz w:val="18"/>
          <w:szCs w:val="18"/>
          <w:lang w:val="ro-RO" w:eastAsia="ro-RO"/>
        </w:rPr>
        <w:t>Prezenta hotărâre a fost adoptată cu</w:t>
      </w:r>
      <w:r w:rsidR="00A61C98" w:rsidRPr="00DB4CCF">
        <w:rPr>
          <w:rFonts w:ascii="Montserrat Light" w:hAnsi="Montserrat Light"/>
          <w:i/>
          <w:iCs/>
          <w:sz w:val="18"/>
          <w:szCs w:val="18"/>
          <w:lang w:val="ro-RO" w:eastAsia="ro-RO"/>
        </w:rPr>
        <w:t xml:space="preserve"> </w:t>
      </w:r>
      <w:r w:rsidR="00945581" w:rsidRPr="00DB4CCF">
        <w:rPr>
          <w:rFonts w:ascii="Montserrat Light" w:hAnsi="Montserrat Light"/>
          <w:i/>
          <w:iCs/>
          <w:sz w:val="18"/>
          <w:szCs w:val="18"/>
          <w:lang w:val="ro-RO" w:eastAsia="ro-RO"/>
        </w:rPr>
        <w:t>3</w:t>
      </w:r>
      <w:r w:rsidR="009D05BD" w:rsidRPr="00DB4CCF">
        <w:rPr>
          <w:rFonts w:ascii="Montserrat Light" w:hAnsi="Montserrat Light"/>
          <w:i/>
          <w:iCs/>
          <w:sz w:val="18"/>
          <w:szCs w:val="18"/>
          <w:lang w:val="ro-RO" w:eastAsia="ro-RO"/>
        </w:rPr>
        <w:t>4</w:t>
      </w:r>
      <w:r w:rsidR="006B5C87" w:rsidRPr="00DB4CCF">
        <w:rPr>
          <w:rFonts w:ascii="Montserrat Light" w:hAnsi="Montserrat Light"/>
          <w:i/>
          <w:iCs/>
          <w:sz w:val="18"/>
          <w:szCs w:val="18"/>
          <w:lang w:val="ro-RO" w:eastAsia="ro-RO"/>
        </w:rPr>
        <w:t xml:space="preserve"> </w:t>
      </w:r>
      <w:r w:rsidRPr="00DB4CCF">
        <w:rPr>
          <w:rFonts w:ascii="Montserrat Light" w:hAnsi="Montserrat Light"/>
          <w:i/>
          <w:iCs/>
          <w:sz w:val="18"/>
          <w:szCs w:val="18"/>
          <w:lang w:val="ro-RO" w:eastAsia="ro-RO"/>
        </w:rPr>
        <w:t>de voturi “pentru”, fiind astfel respectate prevederile legale privind majoritatea de voturi necesară.</w:t>
      </w:r>
      <w:r w:rsidRPr="00DB4CCF">
        <w:rPr>
          <w:rFonts w:ascii="Montserrat Light" w:hAnsi="Montserrat Light"/>
          <w:b/>
          <w:bCs/>
          <w:i/>
          <w:iCs/>
          <w:noProof/>
          <w:sz w:val="18"/>
          <w:szCs w:val="18"/>
          <w:vertAlign w:val="superscript"/>
          <w:lang w:val="ro-RO" w:eastAsia="ro-RO"/>
        </w:rPr>
        <w:t xml:space="preserve"> </w:t>
      </w:r>
      <w:r w:rsidRPr="00DB4CCF">
        <w:rPr>
          <w:rFonts w:ascii="Montserrat Light" w:hAnsi="Montserrat Light"/>
          <w:b/>
          <w:bCs/>
          <w:i/>
          <w:iCs/>
          <w:noProof/>
          <w:sz w:val="18"/>
          <w:szCs w:val="18"/>
          <w:lang w:val="ro-RO" w:eastAsia="ro-RO"/>
        </w:rPr>
        <w:t xml:space="preserve"> </w:t>
      </w:r>
    </w:p>
    <w:sectPr w:rsidR="00C37559" w:rsidRPr="00DB4CCF" w:rsidSect="00FD723D">
      <w:headerReference w:type="first" r:id="rId9"/>
      <w:pgSz w:w="11909" w:h="16834"/>
      <w:pgMar w:top="540" w:right="659" w:bottom="270" w:left="1710" w:header="182"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3B63" w14:textId="77777777" w:rsidR="003E3B5B" w:rsidRDefault="003E3B5B">
      <w:pPr>
        <w:spacing w:line="240" w:lineRule="auto"/>
      </w:pPr>
      <w:r>
        <w:separator/>
      </w:r>
    </w:p>
  </w:endnote>
  <w:endnote w:type="continuationSeparator" w:id="0">
    <w:p w14:paraId="1E6BEE82" w14:textId="77777777" w:rsidR="003E3B5B" w:rsidRDefault="003E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panose1 w:val="00000800000000000000"/>
    <w:charset w:val="EE"/>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Light">
    <w:panose1 w:val="000004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B403" w14:textId="77777777" w:rsidR="003E3B5B" w:rsidRDefault="003E3B5B">
      <w:pPr>
        <w:spacing w:line="240" w:lineRule="auto"/>
      </w:pPr>
      <w:r>
        <w:separator/>
      </w:r>
    </w:p>
  </w:footnote>
  <w:footnote w:type="continuationSeparator" w:id="0">
    <w:p w14:paraId="7C35B095" w14:textId="77777777" w:rsidR="003E3B5B" w:rsidRDefault="003E3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1"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640"/>
        </w:tabs>
        <w:ind w:left="9360" w:hanging="360"/>
      </w:pPr>
      <w:rPr>
        <w:rFonts w:ascii="Wingdings" w:hAnsi="Wingdings" w:cs="Cambria"/>
        <w:lang w:val="es-ES"/>
      </w:rPr>
    </w:lvl>
  </w:abstractNum>
  <w:abstractNum w:abstractNumId="1" w15:restartNumberingAfterBreak="0">
    <w:nsid w:val="0568116B"/>
    <w:multiLevelType w:val="hybridMultilevel"/>
    <w:tmpl w:val="126C302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263903"/>
    <w:multiLevelType w:val="hybridMultilevel"/>
    <w:tmpl w:val="C8BE998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A929A3"/>
    <w:multiLevelType w:val="multilevel"/>
    <w:tmpl w:val="1780D66C"/>
    <w:styleLink w:val="WWNum22"/>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0D4D6EE7"/>
    <w:multiLevelType w:val="hybridMultilevel"/>
    <w:tmpl w:val="14F08088"/>
    <w:lvl w:ilvl="0" w:tplc="8A1CB9AC">
      <w:start w:val="1"/>
      <w:numFmt w:val="bullet"/>
      <w:lvlText w:val=""/>
      <w:lvlJc w:val="left"/>
      <w:pPr>
        <w:ind w:left="512" w:hanging="360"/>
      </w:pPr>
      <w:rPr>
        <w:rFonts w:ascii="Wingdings" w:hAnsi="Wingdings" w:hint="default"/>
        <w:color w:val="auto"/>
      </w:rPr>
    </w:lvl>
    <w:lvl w:ilvl="1" w:tplc="04180003">
      <w:start w:val="1"/>
      <w:numFmt w:val="bullet"/>
      <w:lvlText w:val="o"/>
      <w:lvlJc w:val="left"/>
      <w:pPr>
        <w:ind w:left="1232" w:hanging="360"/>
      </w:pPr>
      <w:rPr>
        <w:rFonts w:ascii="Courier New" w:hAnsi="Courier New" w:cs="Courier New" w:hint="default"/>
      </w:rPr>
    </w:lvl>
    <w:lvl w:ilvl="2" w:tplc="04180005">
      <w:start w:val="1"/>
      <w:numFmt w:val="bullet"/>
      <w:lvlText w:val=""/>
      <w:lvlJc w:val="left"/>
      <w:pPr>
        <w:ind w:left="1952" w:hanging="360"/>
      </w:pPr>
      <w:rPr>
        <w:rFonts w:ascii="Wingdings" w:hAnsi="Wingdings" w:hint="default"/>
      </w:rPr>
    </w:lvl>
    <w:lvl w:ilvl="3" w:tplc="04180001">
      <w:start w:val="1"/>
      <w:numFmt w:val="bullet"/>
      <w:lvlText w:val=""/>
      <w:lvlJc w:val="left"/>
      <w:pPr>
        <w:ind w:left="2672" w:hanging="360"/>
      </w:pPr>
      <w:rPr>
        <w:rFonts w:ascii="Symbol" w:hAnsi="Symbol" w:hint="default"/>
      </w:rPr>
    </w:lvl>
    <w:lvl w:ilvl="4" w:tplc="04180003">
      <w:start w:val="1"/>
      <w:numFmt w:val="bullet"/>
      <w:lvlText w:val="o"/>
      <w:lvlJc w:val="left"/>
      <w:pPr>
        <w:ind w:left="3392" w:hanging="360"/>
      </w:pPr>
      <w:rPr>
        <w:rFonts w:ascii="Courier New" w:hAnsi="Courier New" w:cs="Courier New" w:hint="default"/>
      </w:rPr>
    </w:lvl>
    <w:lvl w:ilvl="5" w:tplc="04180005">
      <w:start w:val="1"/>
      <w:numFmt w:val="bullet"/>
      <w:lvlText w:val=""/>
      <w:lvlJc w:val="left"/>
      <w:pPr>
        <w:ind w:left="4112" w:hanging="360"/>
      </w:pPr>
      <w:rPr>
        <w:rFonts w:ascii="Wingdings" w:hAnsi="Wingdings" w:hint="default"/>
      </w:rPr>
    </w:lvl>
    <w:lvl w:ilvl="6" w:tplc="04180001">
      <w:start w:val="1"/>
      <w:numFmt w:val="bullet"/>
      <w:lvlText w:val=""/>
      <w:lvlJc w:val="left"/>
      <w:pPr>
        <w:ind w:left="4832" w:hanging="360"/>
      </w:pPr>
      <w:rPr>
        <w:rFonts w:ascii="Symbol" w:hAnsi="Symbol" w:hint="default"/>
      </w:rPr>
    </w:lvl>
    <w:lvl w:ilvl="7" w:tplc="04180003">
      <w:start w:val="1"/>
      <w:numFmt w:val="bullet"/>
      <w:lvlText w:val="o"/>
      <w:lvlJc w:val="left"/>
      <w:pPr>
        <w:ind w:left="5552" w:hanging="360"/>
      </w:pPr>
      <w:rPr>
        <w:rFonts w:ascii="Courier New" w:hAnsi="Courier New" w:cs="Courier New" w:hint="default"/>
      </w:rPr>
    </w:lvl>
    <w:lvl w:ilvl="8" w:tplc="04180005">
      <w:start w:val="1"/>
      <w:numFmt w:val="bullet"/>
      <w:lvlText w:val=""/>
      <w:lvlJc w:val="left"/>
      <w:pPr>
        <w:ind w:left="6272" w:hanging="360"/>
      </w:pPr>
      <w:rPr>
        <w:rFonts w:ascii="Wingdings" w:hAnsi="Wingdings" w:hint="default"/>
      </w:rPr>
    </w:lvl>
  </w:abstractNum>
  <w:abstractNum w:abstractNumId="5" w15:restartNumberingAfterBreak="0">
    <w:nsid w:val="10415334"/>
    <w:multiLevelType w:val="hybridMultilevel"/>
    <w:tmpl w:val="878A4EB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44C3D8B"/>
    <w:multiLevelType w:val="hybridMultilevel"/>
    <w:tmpl w:val="92EE4F16"/>
    <w:lvl w:ilvl="0" w:tplc="0409000B">
      <w:start w:val="1"/>
      <w:numFmt w:val="bullet"/>
      <w:lvlText w:val=""/>
      <w:lvlJc w:val="left"/>
      <w:pPr>
        <w:ind w:left="360" w:hanging="360"/>
      </w:pPr>
      <w:rPr>
        <w:rFonts w:ascii="Wingdings" w:hAnsi="Wingdings" w:cs="Wingdings"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7" w15:restartNumberingAfterBreak="0">
    <w:nsid w:val="2E826883"/>
    <w:multiLevelType w:val="hybridMultilevel"/>
    <w:tmpl w:val="B1CEB65C"/>
    <w:lvl w:ilvl="0" w:tplc="96D60B28">
      <w:start w:val="1"/>
      <w:numFmt w:val="decimal"/>
      <w:lvlText w:val="%1."/>
      <w:lvlJc w:val="left"/>
      <w:pPr>
        <w:ind w:left="1068" w:hanging="360"/>
      </w:pPr>
      <w:rPr>
        <w:rFonts w:ascii="Montserrat" w:eastAsia="Arial" w:hAnsi="Montserrat" w:cs="Arial"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8" w15:restartNumberingAfterBreak="0">
    <w:nsid w:val="46992ADA"/>
    <w:multiLevelType w:val="hybridMultilevel"/>
    <w:tmpl w:val="C4940C9E"/>
    <w:lvl w:ilvl="0" w:tplc="66C04996">
      <w:start w:val="1"/>
      <w:numFmt w:val="bullet"/>
      <w:lvlText w:val=""/>
      <w:lvlJc w:val="left"/>
      <w:pPr>
        <w:ind w:left="654" w:hanging="360"/>
      </w:pPr>
      <w:rPr>
        <w:rFonts w:ascii="Wingdings" w:hAnsi="Wingdings" w:hint="default"/>
        <w:color w:val="auto"/>
      </w:rPr>
    </w:lvl>
    <w:lvl w:ilvl="1" w:tplc="04180003" w:tentative="1">
      <w:start w:val="1"/>
      <w:numFmt w:val="bullet"/>
      <w:lvlText w:val="o"/>
      <w:lvlJc w:val="left"/>
      <w:pPr>
        <w:ind w:left="1374" w:hanging="360"/>
      </w:pPr>
      <w:rPr>
        <w:rFonts w:ascii="Courier New" w:hAnsi="Courier New" w:cs="Courier New" w:hint="default"/>
      </w:rPr>
    </w:lvl>
    <w:lvl w:ilvl="2" w:tplc="04180005" w:tentative="1">
      <w:start w:val="1"/>
      <w:numFmt w:val="bullet"/>
      <w:lvlText w:val=""/>
      <w:lvlJc w:val="left"/>
      <w:pPr>
        <w:ind w:left="2094" w:hanging="360"/>
      </w:pPr>
      <w:rPr>
        <w:rFonts w:ascii="Wingdings" w:hAnsi="Wingdings" w:hint="default"/>
      </w:rPr>
    </w:lvl>
    <w:lvl w:ilvl="3" w:tplc="04180001" w:tentative="1">
      <w:start w:val="1"/>
      <w:numFmt w:val="bullet"/>
      <w:lvlText w:val=""/>
      <w:lvlJc w:val="left"/>
      <w:pPr>
        <w:ind w:left="2814" w:hanging="360"/>
      </w:pPr>
      <w:rPr>
        <w:rFonts w:ascii="Symbol" w:hAnsi="Symbol" w:hint="default"/>
      </w:rPr>
    </w:lvl>
    <w:lvl w:ilvl="4" w:tplc="04180003" w:tentative="1">
      <w:start w:val="1"/>
      <w:numFmt w:val="bullet"/>
      <w:lvlText w:val="o"/>
      <w:lvlJc w:val="left"/>
      <w:pPr>
        <w:ind w:left="3534" w:hanging="360"/>
      </w:pPr>
      <w:rPr>
        <w:rFonts w:ascii="Courier New" w:hAnsi="Courier New" w:cs="Courier New" w:hint="default"/>
      </w:rPr>
    </w:lvl>
    <w:lvl w:ilvl="5" w:tplc="04180005" w:tentative="1">
      <w:start w:val="1"/>
      <w:numFmt w:val="bullet"/>
      <w:lvlText w:val=""/>
      <w:lvlJc w:val="left"/>
      <w:pPr>
        <w:ind w:left="4254" w:hanging="360"/>
      </w:pPr>
      <w:rPr>
        <w:rFonts w:ascii="Wingdings" w:hAnsi="Wingdings" w:hint="default"/>
      </w:rPr>
    </w:lvl>
    <w:lvl w:ilvl="6" w:tplc="04180001" w:tentative="1">
      <w:start w:val="1"/>
      <w:numFmt w:val="bullet"/>
      <w:lvlText w:val=""/>
      <w:lvlJc w:val="left"/>
      <w:pPr>
        <w:ind w:left="4974" w:hanging="360"/>
      </w:pPr>
      <w:rPr>
        <w:rFonts w:ascii="Symbol" w:hAnsi="Symbol" w:hint="default"/>
      </w:rPr>
    </w:lvl>
    <w:lvl w:ilvl="7" w:tplc="04180003" w:tentative="1">
      <w:start w:val="1"/>
      <w:numFmt w:val="bullet"/>
      <w:lvlText w:val="o"/>
      <w:lvlJc w:val="left"/>
      <w:pPr>
        <w:ind w:left="5694" w:hanging="360"/>
      </w:pPr>
      <w:rPr>
        <w:rFonts w:ascii="Courier New" w:hAnsi="Courier New" w:cs="Courier New" w:hint="default"/>
      </w:rPr>
    </w:lvl>
    <w:lvl w:ilvl="8" w:tplc="04180005" w:tentative="1">
      <w:start w:val="1"/>
      <w:numFmt w:val="bullet"/>
      <w:lvlText w:val=""/>
      <w:lvlJc w:val="left"/>
      <w:pPr>
        <w:ind w:left="6414" w:hanging="360"/>
      </w:pPr>
      <w:rPr>
        <w:rFonts w:ascii="Wingdings" w:hAnsi="Wingdings" w:hint="default"/>
      </w:rPr>
    </w:lvl>
  </w:abstractNum>
  <w:abstractNum w:abstractNumId="9" w15:restartNumberingAfterBreak="0">
    <w:nsid w:val="4A8810AE"/>
    <w:multiLevelType w:val="hybridMultilevel"/>
    <w:tmpl w:val="207822D0"/>
    <w:lvl w:ilvl="0" w:tplc="0409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10"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11"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3" w15:restartNumberingAfterBreak="0">
    <w:nsid w:val="6D104959"/>
    <w:multiLevelType w:val="hybridMultilevel"/>
    <w:tmpl w:val="EF088762"/>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4" w15:restartNumberingAfterBreak="0">
    <w:nsid w:val="7CFC12BD"/>
    <w:multiLevelType w:val="hybridMultilevel"/>
    <w:tmpl w:val="361ADBB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1"/>
  </w:num>
  <w:num w:numId="3">
    <w:abstractNumId w:val="0"/>
  </w:num>
  <w:num w:numId="4">
    <w:abstractNumId w:val="13"/>
  </w:num>
  <w:num w:numId="5">
    <w:abstractNumId w:val="10"/>
  </w:num>
  <w:num w:numId="6">
    <w:abstractNumId w:val="4"/>
  </w:num>
  <w:num w:numId="7">
    <w:abstractNumId w:val="8"/>
  </w:num>
  <w:num w:numId="8">
    <w:abstractNumId w:val="7"/>
  </w:num>
  <w:num w:numId="9">
    <w:abstractNumId w:val="6"/>
  </w:num>
  <w:num w:numId="10">
    <w:abstractNumId w:val="9"/>
  </w:num>
  <w:num w:numId="11">
    <w:abstractNumId w:val="14"/>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
  </w:num>
  <w:num w:numId="15">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437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329"/>
    <w:rsid w:val="000008AA"/>
    <w:rsid w:val="0000506E"/>
    <w:rsid w:val="00006C26"/>
    <w:rsid w:val="00015D90"/>
    <w:rsid w:val="00017022"/>
    <w:rsid w:val="0002741E"/>
    <w:rsid w:val="00033F07"/>
    <w:rsid w:val="00041197"/>
    <w:rsid w:val="0004283F"/>
    <w:rsid w:val="000436BC"/>
    <w:rsid w:val="00051392"/>
    <w:rsid w:val="00052B7A"/>
    <w:rsid w:val="00052D9E"/>
    <w:rsid w:val="00056285"/>
    <w:rsid w:val="00056FD9"/>
    <w:rsid w:val="00060359"/>
    <w:rsid w:val="0006232B"/>
    <w:rsid w:val="000641C5"/>
    <w:rsid w:val="000649E0"/>
    <w:rsid w:val="00065878"/>
    <w:rsid w:val="000751D7"/>
    <w:rsid w:val="000809D8"/>
    <w:rsid w:val="000A0358"/>
    <w:rsid w:val="000A3A8B"/>
    <w:rsid w:val="000A3F28"/>
    <w:rsid w:val="000C013E"/>
    <w:rsid w:val="000C41E7"/>
    <w:rsid w:val="000C714E"/>
    <w:rsid w:val="000D3C58"/>
    <w:rsid w:val="000D5896"/>
    <w:rsid w:val="000E3294"/>
    <w:rsid w:val="001110F7"/>
    <w:rsid w:val="00112837"/>
    <w:rsid w:val="00116572"/>
    <w:rsid w:val="00122F25"/>
    <w:rsid w:val="00125330"/>
    <w:rsid w:val="00132704"/>
    <w:rsid w:val="00134888"/>
    <w:rsid w:val="001350A5"/>
    <w:rsid w:val="00142775"/>
    <w:rsid w:val="0014584A"/>
    <w:rsid w:val="00161F72"/>
    <w:rsid w:val="001620D1"/>
    <w:rsid w:val="001620D7"/>
    <w:rsid w:val="00164CC9"/>
    <w:rsid w:val="0016648A"/>
    <w:rsid w:val="00170D2D"/>
    <w:rsid w:val="0017481D"/>
    <w:rsid w:val="00174B32"/>
    <w:rsid w:val="00180258"/>
    <w:rsid w:val="00183770"/>
    <w:rsid w:val="00183E7F"/>
    <w:rsid w:val="00190B75"/>
    <w:rsid w:val="001A3DC0"/>
    <w:rsid w:val="001B680D"/>
    <w:rsid w:val="001C371E"/>
    <w:rsid w:val="001C6946"/>
    <w:rsid w:val="001C6EA8"/>
    <w:rsid w:val="001D02DA"/>
    <w:rsid w:val="001D4DFC"/>
    <w:rsid w:val="001E0C7A"/>
    <w:rsid w:val="001E4BBB"/>
    <w:rsid w:val="001E5484"/>
    <w:rsid w:val="001E5EA4"/>
    <w:rsid w:val="00200432"/>
    <w:rsid w:val="00201CC1"/>
    <w:rsid w:val="00207A1B"/>
    <w:rsid w:val="002135B8"/>
    <w:rsid w:val="002155D2"/>
    <w:rsid w:val="00220C76"/>
    <w:rsid w:val="00222512"/>
    <w:rsid w:val="00223124"/>
    <w:rsid w:val="00224C18"/>
    <w:rsid w:val="00230EFA"/>
    <w:rsid w:val="00234F4C"/>
    <w:rsid w:val="00236295"/>
    <w:rsid w:val="0024014C"/>
    <w:rsid w:val="00240CF7"/>
    <w:rsid w:val="0024678A"/>
    <w:rsid w:val="00247CA6"/>
    <w:rsid w:val="0026369C"/>
    <w:rsid w:val="00270FFC"/>
    <w:rsid w:val="0027243B"/>
    <w:rsid w:val="0027302F"/>
    <w:rsid w:val="0027330D"/>
    <w:rsid w:val="00282CEB"/>
    <w:rsid w:val="002863D7"/>
    <w:rsid w:val="0028758D"/>
    <w:rsid w:val="002904FC"/>
    <w:rsid w:val="002A0871"/>
    <w:rsid w:val="002A3E20"/>
    <w:rsid w:val="002A5D05"/>
    <w:rsid w:val="002B49CB"/>
    <w:rsid w:val="002B6DA9"/>
    <w:rsid w:val="002E05E9"/>
    <w:rsid w:val="002E2442"/>
    <w:rsid w:val="002E4788"/>
    <w:rsid w:val="002E492D"/>
    <w:rsid w:val="002E5C9E"/>
    <w:rsid w:val="002E60BE"/>
    <w:rsid w:val="002E7C82"/>
    <w:rsid w:val="003049F3"/>
    <w:rsid w:val="00305FBF"/>
    <w:rsid w:val="00306172"/>
    <w:rsid w:val="00311D1D"/>
    <w:rsid w:val="00314E0A"/>
    <w:rsid w:val="00323CF4"/>
    <w:rsid w:val="00334943"/>
    <w:rsid w:val="00334EA6"/>
    <w:rsid w:val="00336916"/>
    <w:rsid w:val="00337451"/>
    <w:rsid w:val="00342BB3"/>
    <w:rsid w:val="003536AC"/>
    <w:rsid w:val="0035377B"/>
    <w:rsid w:val="00354EE3"/>
    <w:rsid w:val="00356A68"/>
    <w:rsid w:val="00357B55"/>
    <w:rsid w:val="0036710F"/>
    <w:rsid w:val="00367634"/>
    <w:rsid w:val="003725EE"/>
    <w:rsid w:val="00372AEB"/>
    <w:rsid w:val="00373200"/>
    <w:rsid w:val="00376A74"/>
    <w:rsid w:val="003900D8"/>
    <w:rsid w:val="00393938"/>
    <w:rsid w:val="00395594"/>
    <w:rsid w:val="003B1435"/>
    <w:rsid w:val="003B75FE"/>
    <w:rsid w:val="003C1A2E"/>
    <w:rsid w:val="003C26C4"/>
    <w:rsid w:val="003C509B"/>
    <w:rsid w:val="003D67B1"/>
    <w:rsid w:val="003E0883"/>
    <w:rsid w:val="003E1D7A"/>
    <w:rsid w:val="003E37AB"/>
    <w:rsid w:val="003E3B5B"/>
    <w:rsid w:val="003F1912"/>
    <w:rsid w:val="003F1E85"/>
    <w:rsid w:val="003F2F28"/>
    <w:rsid w:val="003F41A4"/>
    <w:rsid w:val="003F4B56"/>
    <w:rsid w:val="003F576F"/>
    <w:rsid w:val="00407BA0"/>
    <w:rsid w:val="0041498F"/>
    <w:rsid w:val="00417E11"/>
    <w:rsid w:val="004206A2"/>
    <w:rsid w:val="00423711"/>
    <w:rsid w:val="00423BA1"/>
    <w:rsid w:val="00424D89"/>
    <w:rsid w:val="004407FE"/>
    <w:rsid w:val="00443504"/>
    <w:rsid w:val="00451684"/>
    <w:rsid w:val="00460F62"/>
    <w:rsid w:val="00464BBE"/>
    <w:rsid w:val="00465C99"/>
    <w:rsid w:val="00466838"/>
    <w:rsid w:val="00473470"/>
    <w:rsid w:val="00473944"/>
    <w:rsid w:val="00473CFB"/>
    <w:rsid w:val="00473FC7"/>
    <w:rsid w:val="00474ED7"/>
    <w:rsid w:val="00475762"/>
    <w:rsid w:val="00477386"/>
    <w:rsid w:val="00481D02"/>
    <w:rsid w:val="00484367"/>
    <w:rsid w:val="004947F0"/>
    <w:rsid w:val="0049679C"/>
    <w:rsid w:val="004A2F3B"/>
    <w:rsid w:val="004C1A70"/>
    <w:rsid w:val="004C5521"/>
    <w:rsid w:val="004D2ADA"/>
    <w:rsid w:val="004D5B71"/>
    <w:rsid w:val="004E300B"/>
    <w:rsid w:val="004E343B"/>
    <w:rsid w:val="004F009B"/>
    <w:rsid w:val="004F4C99"/>
    <w:rsid w:val="004F57BA"/>
    <w:rsid w:val="004F5FE6"/>
    <w:rsid w:val="004F6B11"/>
    <w:rsid w:val="0050067D"/>
    <w:rsid w:val="00503A46"/>
    <w:rsid w:val="00505E23"/>
    <w:rsid w:val="0050627B"/>
    <w:rsid w:val="00506956"/>
    <w:rsid w:val="00510011"/>
    <w:rsid w:val="005146EC"/>
    <w:rsid w:val="00514C18"/>
    <w:rsid w:val="005155B8"/>
    <w:rsid w:val="005337F1"/>
    <w:rsid w:val="00534029"/>
    <w:rsid w:val="0053415C"/>
    <w:rsid w:val="00534CF5"/>
    <w:rsid w:val="00536958"/>
    <w:rsid w:val="00541C93"/>
    <w:rsid w:val="005547E2"/>
    <w:rsid w:val="00556496"/>
    <w:rsid w:val="0056332B"/>
    <w:rsid w:val="005637B2"/>
    <w:rsid w:val="00571D83"/>
    <w:rsid w:val="005733B3"/>
    <w:rsid w:val="00575231"/>
    <w:rsid w:val="00577FD2"/>
    <w:rsid w:val="005827E9"/>
    <w:rsid w:val="00587043"/>
    <w:rsid w:val="005901D7"/>
    <w:rsid w:val="005926F8"/>
    <w:rsid w:val="005930CD"/>
    <w:rsid w:val="00595156"/>
    <w:rsid w:val="005958A9"/>
    <w:rsid w:val="005B6682"/>
    <w:rsid w:val="005C22F4"/>
    <w:rsid w:val="005C4339"/>
    <w:rsid w:val="005C6CF5"/>
    <w:rsid w:val="005D2E07"/>
    <w:rsid w:val="005D2F15"/>
    <w:rsid w:val="005D2FB3"/>
    <w:rsid w:val="005E1068"/>
    <w:rsid w:val="005E4D1B"/>
    <w:rsid w:val="005E7888"/>
    <w:rsid w:val="005F2AB7"/>
    <w:rsid w:val="005F3C8A"/>
    <w:rsid w:val="0060044E"/>
    <w:rsid w:val="006015BD"/>
    <w:rsid w:val="00601C56"/>
    <w:rsid w:val="00611580"/>
    <w:rsid w:val="0061619F"/>
    <w:rsid w:val="00617698"/>
    <w:rsid w:val="006206D8"/>
    <w:rsid w:val="00621DE5"/>
    <w:rsid w:val="00622CAC"/>
    <w:rsid w:val="0062634B"/>
    <w:rsid w:val="00626648"/>
    <w:rsid w:val="006267CD"/>
    <w:rsid w:val="00630224"/>
    <w:rsid w:val="00630E53"/>
    <w:rsid w:val="00634377"/>
    <w:rsid w:val="00636797"/>
    <w:rsid w:val="00645344"/>
    <w:rsid w:val="006509F7"/>
    <w:rsid w:val="00664AD6"/>
    <w:rsid w:val="00674816"/>
    <w:rsid w:val="00674D4B"/>
    <w:rsid w:val="0068681C"/>
    <w:rsid w:val="00686DF0"/>
    <w:rsid w:val="0069297C"/>
    <w:rsid w:val="00693398"/>
    <w:rsid w:val="00694C97"/>
    <w:rsid w:val="006A169B"/>
    <w:rsid w:val="006A19E3"/>
    <w:rsid w:val="006A29CC"/>
    <w:rsid w:val="006A4986"/>
    <w:rsid w:val="006A4BDB"/>
    <w:rsid w:val="006A4E38"/>
    <w:rsid w:val="006A7A0C"/>
    <w:rsid w:val="006B1454"/>
    <w:rsid w:val="006B264B"/>
    <w:rsid w:val="006B2D02"/>
    <w:rsid w:val="006B5AD6"/>
    <w:rsid w:val="006B5C87"/>
    <w:rsid w:val="006B68E8"/>
    <w:rsid w:val="006C04C2"/>
    <w:rsid w:val="006C1167"/>
    <w:rsid w:val="006C1873"/>
    <w:rsid w:val="006C2278"/>
    <w:rsid w:val="006C5F31"/>
    <w:rsid w:val="006D35DE"/>
    <w:rsid w:val="006D6D10"/>
    <w:rsid w:val="006E33E5"/>
    <w:rsid w:val="006E3D85"/>
    <w:rsid w:val="006E578E"/>
    <w:rsid w:val="006E591F"/>
    <w:rsid w:val="006F2134"/>
    <w:rsid w:val="006F3384"/>
    <w:rsid w:val="0070143E"/>
    <w:rsid w:val="007031C4"/>
    <w:rsid w:val="007142F4"/>
    <w:rsid w:val="007168DC"/>
    <w:rsid w:val="007206EB"/>
    <w:rsid w:val="007210CC"/>
    <w:rsid w:val="00722FD7"/>
    <w:rsid w:val="007261F8"/>
    <w:rsid w:val="007341D9"/>
    <w:rsid w:val="007414D2"/>
    <w:rsid w:val="00745A4D"/>
    <w:rsid w:val="00750351"/>
    <w:rsid w:val="00753962"/>
    <w:rsid w:val="00755A0F"/>
    <w:rsid w:val="00755DB1"/>
    <w:rsid w:val="00757A7B"/>
    <w:rsid w:val="0076741D"/>
    <w:rsid w:val="00772ED7"/>
    <w:rsid w:val="0077670D"/>
    <w:rsid w:val="007802C8"/>
    <w:rsid w:val="00781C0A"/>
    <w:rsid w:val="00784A36"/>
    <w:rsid w:val="00784E47"/>
    <w:rsid w:val="00785271"/>
    <w:rsid w:val="00785AF8"/>
    <w:rsid w:val="007938C9"/>
    <w:rsid w:val="007965F7"/>
    <w:rsid w:val="007A0B61"/>
    <w:rsid w:val="007B1B74"/>
    <w:rsid w:val="007B55F0"/>
    <w:rsid w:val="007D4DF9"/>
    <w:rsid w:val="007D6FD0"/>
    <w:rsid w:val="007D7910"/>
    <w:rsid w:val="007E3135"/>
    <w:rsid w:val="007F6C74"/>
    <w:rsid w:val="008011F3"/>
    <w:rsid w:val="00802E98"/>
    <w:rsid w:val="00807038"/>
    <w:rsid w:val="0080767B"/>
    <w:rsid w:val="008131A6"/>
    <w:rsid w:val="0081550F"/>
    <w:rsid w:val="00830A8A"/>
    <w:rsid w:val="0083309E"/>
    <w:rsid w:val="008439EC"/>
    <w:rsid w:val="008576D9"/>
    <w:rsid w:val="008628E0"/>
    <w:rsid w:val="0086316C"/>
    <w:rsid w:val="00865292"/>
    <w:rsid w:val="00865D75"/>
    <w:rsid w:val="00866C01"/>
    <w:rsid w:val="008718F5"/>
    <w:rsid w:val="00880EBF"/>
    <w:rsid w:val="00881D82"/>
    <w:rsid w:val="0088554E"/>
    <w:rsid w:val="00887E1B"/>
    <w:rsid w:val="0089492E"/>
    <w:rsid w:val="0089695C"/>
    <w:rsid w:val="008B05DF"/>
    <w:rsid w:val="008B756E"/>
    <w:rsid w:val="008C3C45"/>
    <w:rsid w:val="008C6CC3"/>
    <w:rsid w:val="008D23BA"/>
    <w:rsid w:val="008D4ACF"/>
    <w:rsid w:val="008D5E12"/>
    <w:rsid w:val="008F2882"/>
    <w:rsid w:val="008F5CB0"/>
    <w:rsid w:val="00903CA8"/>
    <w:rsid w:val="0090664A"/>
    <w:rsid w:val="00912C86"/>
    <w:rsid w:val="00913054"/>
    <w:rsid w:val="009163EA"/>
    <w:rsid w:val="009202DB"/>
    <w:rsid w:val="00920BEF"/>
    <w:rsid w:val="00921186"/>
    <w:rsid w:val="00927401"/>
    <w:rsid w:val="00931BC6"/>
    <w:rsid w:val="009408D2"/>
    <w:rsid w:val="00943D46"/>
    <w:rsid w:val="00945581"/>
    <w:rsid w:val="00946AEB"/>
    <w:rsid w:val="0095196D"/>
    <w:rsid w:val="00952075"/>
    <w:rsid w:val="00961882"/>
    <w:rsid w:val="00962154"/>
    <w:rsid w:val="009626CF"/>
    <w:rsid w:val="009629C2"/>
    <w:rsid w:val="009658BC"/>
    <w:rsid w:val="009669C9"/>
    <w:rsid w:val="009967FF"/>
    <w:rsid w:val="00997770"/>
    <w:rsid w:val="009A7C71"/>
    <w:rsid w:val="009B075E"/>
    <w:rsid w:val="009B143A"/>
    <w:rsid w:val="009B3427"/>
    <w:rsid w:val="009B7912"/>
    <w:rsid w:val="009C5077"/>
    <w:rsid w:val="009C550C"/>
    <w:rsid w:val="009D05BD"/>
    <w:rsid w:val="009D49E2"/>
    <w:rsid w:val="009F2BBD"/>
    <w:rsid w:val="009F4477"/>
    <w:rsid w:val="00A00A8B"/>
    <w:rsid w:val="00A07EF5"/>
    <w:rsid w:val="00A12B58"/>
    <w:rsid w:val="00A14F36"/>
    <w:rsid w:val="00A24E16"/>
    <w:rsid w:val="00A26720"/>
    <w:rsid w:val="00A30008"/>
    <w:rsid w:val="00A40F03"/>
    <w:rsid w:val="00A46485"/>
    <w:rsid w:val="00A4790B"/>
    <w:rsid w:val="00A51EA2"/>
    <w:rsid w:val="00A52D08"/>
    <w:rsid w:val="00A536E0"/>
    <w:rsid w:val="00A57B25"/>
    <w:rsid w:val="00A61C98"/>
    <w:rsid w:val="00A65CD4"/>
    <w:rsid w:val="00A6748A"/>
    <w:rsid w:val="00A7278A"/>
    <w:rsid w:val="00A72C13"/>
    <w:rsid w:val="00A7596D"/>
    <w:rsid w:val="00A86065"/>
    <w:rsid w:val="00A8738A"/>
    <w:rsid w:val="00AA05D7"/>
    <w:rsid w:val="00AA3A99"/>
    <w:rsid w:val="00AA4636"/>
    <w:rsid w:val="00AB3FBF"/>
    <w:rsid w:val="00AB740E"/>
    <w:rsid w:val="00AD24C8"/>
    <w:rsid w:val="00AD3373"/>
    <w:rsid w:val="00AD6150"/>
    <w:rsid w:val="00AD7447"/>
    <w:rsid w:val="00AD7F25"/>
    <w:rsid w:val="00AE20E2"/>
    <w:rsid w:val="00AE267F"/>
    <w:rsid w:val="00AE3619"/>
    <w:rsid w:val="00AE4C36"/>
    <w:rsid w:val="00AE52AB"/>
    <w:rsid w:val="00AE7FE8"/>
    <w:rsid w:val="00AF0070"/>
    <w:rsid w:val="00AF1E53"/>
    <w:rsid w:val="00AF2335"/>
    <w:rsid w:val="00AF3CE0"/>
    <w:rsid w:val="00AF3F85"/>
    <w:rsid w:val="00AF43EA"/>
    <w:rsid w:val="00B04C95"/>
    <w:rsid w:val="00B06094"/>
    <w:rsid w:val="00B069AD"/>
    <w:rsid w:val="00B11299"/>
    <w:rsid w:val="00B24889"/>
    <w:rsid w:val="00B26048"/>
    <w:rsid w:val="00B326E5"/>
    <w:rsid w:val="00B33FC6"/>
    <w:rsid w:val="00B643C5"/>
    <w:rsid w:val="00B649A2"/>
    <w:rsid w:val="00B71812"/>
    <w:rsid w:val="00B74584"/>
    <w:rsid w:val="00B766AC"/>
    <w:rsid w:val="00B77BCB"/>
    <w:rsid w:val="00B85EF2"/>
    <w:rsid w:val="00B876C0"/>
    <w:rsid w:val="00B926A0"/>
    <w:rsid w:val="00B97BD5"/>
    <w:rsid w:val="00BA0439"/>
    <w:rsid w:val="00BA667C"/>
    <w:rsid w:val="00BB2228"/>
    <w:rsid w:val="00BB3550"/>
    <w:rsid w:val="00BB3685"/>
    <w:rsid w:val="00BB38EC"/>
    <w:rsid w:val="00BB5D2C"/>
    <w:rsid w:val="00BC1422"/>
    <w:rsid w:val="00BC55DA"/>
    <w:rsid w:val="00BD5AF8"/>
    <w:rsid w:val="00BD5D0E"/>
    <w:rsid w:val="00BE082F"/>
    <w:rsid w:val="00BE103C"/>
    <w:rsid w:val="00BF1874"/>
    <w:rsid w:val="00BF1C84"/>
    <w:rsid w:val="00BF1F27"/>
    <w:rsid w:val="00BF7F2E"/>
    <w:rsid w:val="00C03DB7"/>
    <w:rsid w:val="00C07539"/>
    <w:rsid w:val="00C07A9F"/>
    <w:rsid w:val="00C16773"/>
    <w:rsid w:val="00C2427B"/>
    <w:rsid w:val="00C2450E"/>
    <w:rsid w:val="00C27823"/>
    <w:rsid w:val="00C27ECD"/>
    <w:rsid w:val="00C35A51"/>
    <w:rsid w:val="00C37559"/>
    <w:rsid w:val="00C40797"/>
    <w:rsid w:val="00C4405C"/>
    <w:rsid w:val="00C44573"/>
    <w:rsid w:val="00C50D4E"/>
    <w:rsid w:val="00C519FB"/>
    <w:rsid w:val="00C52A7F"/>
    <w:rsid w:val="00C53B74"/>
    <w:rsid w:val="00C55970"/>
    <w:rsid w:val="00C566AB"/>
    <w:rsid w:val="00C57048"/>
    <w:rsid w:val="00C62BAC"/>
    <w:rsid w:val="00C63789"/>
    <w:rsid w:val="00C64B9C"/>
    <w:rsid w:val="00C6576D"/>
    <w:rsid w:val="00C66104"/>
    <w:rsid w:val="00C742AA"/>
    <w:rsid w:val="00C76222"/>
    <w:rsid w:val="00C76883"/>
    <w:rsid w:val="00C76A64"/>
    <w:rsid w:val="00C80156"/>
    <w:rsid w:val="00C80269"/>
    <w:rsid w:val="00C81A59"/>
    <w:rsid w:val="00C8273C"/>
    <w:rsid w:val="00C91021"/>
    <w:rsid w:val="00C942F5"/>
    <w:rsid w:val="00C96DE4"/>
    <w:rsid w:val="00CA0F42"/>
    <w:rsid w:val="00CA3541"/>
    <w:rsid w:val="00CB3EBE"/>
    <w:rsid w:val="00CB5528"/>
    <w:rsid w:val="00CC2B57"/>
    <w:rsid w:val="00CC3CE2"/>
    <w:rsid w:val="00CC5CF2"/>
    <w:rsid w:val="00CE5E5F"/>
    <w:rsid w:val="00D1551F"/>
    <w:rsid w:val="00D27084"/>
    <w:rsid w:val="00D27D13"/>
    <w:rsid w:val="00D3530C"/>
    <w:rsid w:val="00D41072"/>
    <w:rsid w:val="00D47666"/>
    <w:rsid w:val="00D54AF9"/>
    <w:rsid w:val="00D54B6D"/>
    <w:rsid w:val="00D567D5"/>
    <w:rsid w:val="00D5718A"/>
    <w:rsid w:val="00D60689"/>
    <w:rsid w:val="00D645C1"/>
    <w:rsid w:val="00D80880"/>
    <w:rsid w:val="00D81CB5"/>
    <w:rsid w:val="00D84C30"/>
    <w:rsid w:val="00D95522"/>
    <w:rsid w:val="00DA50D4"/>
    <w:rsid w:val="00DB4CCF"/>
    <w:rsid w:val="00DB5C3B"/>
    <w:rsid w:val="00DB6F84"/>
    <w:rsid w:val="00DD2704"/>
    <w:rsid w:val="00DE017F"/>
    <w:rsid w:val="00DE0C1D"/>
    <w:rsid w:val="00DE1C08"/>
    <w:rsid w:val="00DE2E2F"/>
    <w:rsid w:val="00DE60B1"/>
    <w:rsid w:val="00DF383D"/>
    <w:rsid w:val="00E02310"/>
    <w:rsid w:val="00E04E0A"/>
    <w:rsid w:val="00E11BC8"/>
    <w:rsid w:val="00E169D0"/>
    <w:rsid w:val="00E16CD1"/>
    <w:rsid w:val="00E17788"/>
    <w:rsid w:val="00E20976"/>
    <w:rsid w:val="00E247D2"/>
    <w:rsid w:val="00E24EA7"/>
    <w:rsid w:val="00E269A4"/>
    <w:rsid w:val="00E30757"/>
    <w:rsid w:val="00E5242E"/>
    <w:rsid w:val="00E537E7"/>
    <w:rsid w:val="00E658B4"/>
    <w:rsid w:val="00E71B48"/>
    <w:rsid w:val="00E746B7"/>
    <w:rsid w:val="00E815F4"/>
    <w:rsid w:val="00E81B77"/>
    <w:rsid w:val="00E95088"/>
    <w:rsid w:val="00E97765"/>
    <w:rsid w:val="00EA144F"/>
    <w:rsid w:val="00EA3A6E"/>
    <w:rsid w:val="00EA6897"/>
    <w:rsid w:val="00ED278B"/>
    <w:rsid w:val="00ED3392"/>
    <w:rsid w:val="00ED36A0"/>
    <w:rsid w:val="00EE23AC"/>
    <w:rsid w:val="00EE2DB0"/>
    <w:rsid w:val="00EF671D"/>
    <w:rsid w:val="00EF7A03"/>
    <w:rsid w:val="00F02347"/>
    <w:rsid w:val="00F03AE5"/>
    <w:rsid w:val="00F07786"/>
    <w:rsid w:val="00F14E96"/>
    <w:rsid w:val="00F15AE3"/>
    <w:rsid w:val="00F22236"/>
    <w:rsid w:val="00F22504"/>
    <w:rsid w:val="00F36BA5"/>
    <w:rsid w:val="00F40003"/>
    <w:rsid w:val="00F4221B"/>
    <w:rsid w:val="00F43AB7"/>
    <w:rsid w:val="00F43F89"/>
    <w:rsid w:val="00F51886"/>
    <w:rsid w:val="00F52046"/>
    <w:rsid w:val="00F57635"/>
    <w:rsid w:val="00F579C1"/>
    <w:rsid w:val="00F611CD"/>
    <w:rsid w:val="00F618CD"/>
    <w:rsid w:val="00F627DC"/>
    <w:rsid w:val="00F65E63"/>
    <w:rsid w:val="00F734E5"/>
    <w:rsid w:val="00F87566"/>
    <w:rsid w:val="00F9089C"/>
    <w:rsid w:val="00F930D6"/>
    <w:rsid w:val="00F9585D"/>
    <w:rsid w:val="00F963ED"/>
    <w:rsid w:val="00FA1DCB"/>
    <w:rsid w:val="00FA2700"/>
    <w:rsid w:val="00FB0E95"/>
    <w:rsid w:val="00FB1403"/>
    <w:rsid w:val="00FB4520"/>
    <w:rsid w:val="00FC0122"/>
    <w:rsid w:val="00FC013A"/>
    <w:rsid w:val="00FC0D40"/>
    <w:rsid w:val="00FC6F86"/>
    <w:rsid w:val="00FD723D"/>
    <w:rsid w:val="00FE2EBF"/>
    <w:rsid w:val="00FE341D"/>
    <w:rsid w:val="00FE4F94"/>
    <w:rsid w:val="00FE6D7E"/>
    <w:rsid w:val="00FE7913"/>
    <w:rsid w:val="00FF61B1"/>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43713"/>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Normal bullet 2 Caracter,List Paragraph11 Caracter,tabla negro Caracter"/>
    <w:link w:val="Listparagraf"/>
    <w:uiPriority w:val="34"/>
    <w:locked/>
    <w:rsid w:val="00621DE5"/>
    <w:rPr>
      <w:sz w:val="24"/>
      <w:szCs w:val="24"/>
      <w:lang w:val="en-US"/>
    </w:rPr>
  </w:style>
  <w:style w:type="paragraph" w:styleId="Listparagraf">
    <w:name w:val="List Paragraph"/>
    <w:aliases w:val="Normal bullet 2,List Paragraph11,tabla negro"/>
    <w:basedOn w:val="Normal"/>
    <w:link w:val="ListparagrafCaracter"/>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paragraph" w:styleId="Indentcorptext">
    <w:name w:val="Body Text Indent"/>
    <w:basedOn w:val="Normal"/>
    <w:link w:val="IndentcorptextCaracter"/>
    <w:uiPriority w:val="99"/>
    <w:unhideWhenUsed/>
    <w:rsid w:val="007D7910"/>
    <w:pPr>
      <w:spacing w:after="120"/>
      <w:ind w:left="360"/>
    </w:pPr>
  </w:style>
  <w:style w:type="character" w:customStyle="1" w:styleId="IndentcorptextCaracter">
    <w:name w:val="Indent corp text Caracter"/>
    <w:basedOn w:val="Fontdeparagrafimplicit"/>
    <w:link w:val="Indentcorptext"/>
    <w:uiPriority w:val="99"/>
    <w:rsid w:val="007D7910"/>
  </w:style>
  <w:style w:type="character" w:customStyle="1" w:styleId="Bodytext2115ptBold">
    <w:name w:val="Body text (2) + 11;5 pt;Bold"/>
    <w:rsid w:val="00674D4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l5tlu1">
    <w:name w:val="l5tlu1"/>
    <w:basedOn w:val="Fontdeparagrafimplicit"/>
    <w:rsid w:val="00BF1F27"/>
    <w:rPr>
      <w:b/>
      <w:bCs/>
      <w:color w:val="000000"/>
      <w:sz w:val="32"/>
      <w:szCs w:val="32"/>
    </w:rPr>
  </w:style>
  <w:style w:type="character" w:customStyle="1" w:styleId="slitttl1">
    <w:name w:val="s_lit_ttl1"/>
    <w:rsid w:val="00E177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E17788"/>
    <w:rPr>
      <w:rFonts w:ascii="Verdana" w:hAnsi="Verdana" w:hint="default"/>
      <w:b w:val="0"/>
      <w:bCs w:val="0"/>
      <w:color w:val="000000"/>
      <w:sz w:val="20"/>
      <w:szCs w:val="20"/>
      <w:shd w:val="clear" w:color="auto" w:fill="FFFFFF"/>
    </w:rPr>
  </w:style>
  <w:style w:type="paragraph" w:customStyle="1" w:styleId="paragraph">
    <w:name w:val="paragraph"/>
    <w:basedOn w:val="Normal"/>
    <w:rsid w:val="00D155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D1551F"/>
  </w:style>
  <w:style w:type="character" w:customStyle="1" w:styleId="eop">
    <w:name w:val="eop"/>
    <w:basedOn w:val="Fontdeparagrafimplicit"/>
    <w:rsid w:val="00D1551F"/>
  </w:style>
  <w:style w:type="character" w:customStyle="1" w:styleId="yiv4042596587">
    <w:name w:val="yiv4042596587"/>
    <w:basedOn w:val="Fontdeparagrafimplicit"/>
    <w:rsid w:val="00D1551F"/>
  </w:style>
  <w:style w:type="paragraph" w:styleId="NormalWeb">
    <w:name w:val="Normal (Web)"/>
    <w:basedOn w:val="Normal"/>
    <w:uiPriority w:val="99"/>
    <w:unhideWhenUsed/>
    <w:rsid w:val="00A40F03"/>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WWNum22">
    <w:name w:val="WWNum22"/>
    <w:basedOn w:val="FrListare"/>
    <w:rsid w:val="00634377"/>
    <w:pPr>
      <w:numPr>
        <w:numId w:val="1"/>
      </w:numPr>
    </w:pPr>
  </w:style>
  <w:style w:type="numbering" w:customStyle="1" w:styleId="WWNum24">
    <w:name w:val="WWNum24"/>
    <w:basedOn w:val="FrListare"/>
    <w:rsid w:val="00634377"/>
    <w:pPr>
      <w:numPr>
        <w:numId w:val="2"/>
      </w:numPr>
    </w:pPr>
  </w:style>
  <w:style w:type="paragraph" w:customStyle="1" w:styleId="Default">
    <w:name w:val="Default"/>
    <w:rsid w:val="00F627DC"/>
    <w:pPr>
      <w:autoSpaceDE w:val="0"/>
      <w:autoSpaceDN w:val="0"/>
      <w:adjustRightInd w:val="0"/>
      <w:spacing w:line="240" w:lineRule="auto"/>
    </w:pPr>
    <w:rPr>
      <w:rFonts w:ascii="Montserrat" w:eastAsia="Times New Roman" w:hAnsi="Montserrat" w:cs="Montserrat"/>
      <w:color w:val="000000"/>
      <w:sz w:val="24"/>
      <w:szCs w:val="24"/>
      <w:lang w:val="en-US"/>
    </w:rPr>
  </w:style>
  <w:style w:type="character" w:customStyle="1" w:styleId="sden1">
    <w:name w:val="s_den1"/>
    <w:rsid w:val="00342BB3"/>
    <w:rPr>
      <w:rFonts w:ascii="Verdana" w:hAnsi="Verdana" w:hint="default"/>
      <w:b/>
      <w:bCs/>
      <w:vanish w:val="0"/>
      <w:webHidden w:val="0"/>
      <w:color w:val="8B0000"/>
      <w:sz w:val="30"/>
      <w:szCs w:val="30"/>
      <w:shd w:val="clear" w:color="auto" w:fill="FFFFFF"/>
      <w:specVanish w:val="0"/>
    </w:rPr>
  </w:style>
  <w:style w:type="character" w:customStyle="1" w:styleId="Bodytext2Italic">
    <w:name w:val="Body text (2) + Italic"/>
    <w:rsid w:val="00464BBE"/>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paragraph" w:customStyle="1" w:styleId="TableHeading">
    <w:name w:val="Table Heading"/>
    <w:basedOn w:val="Normal"/>
    <w:rsid w:val="00B06094"/>
    <w:pPr>
      <w:suppressLineNumbers/>
      <w:suppressAutoHyphens/>
      <w:spacing w:line="240" w:lineRule="auto"/>
      <w:jc w:val="center"/>
    </w:pPr>
    <w:rPr>
      <w:rFonts w:ascii="Times New Roman" w:eastAsia="Times New Roman" w:hAnsi="Times New Roman" w:cs="Times New Roman"/>
      <w:b/>
      <w:bCs/>
      <w:sz w:val="24"/>
      <w:szCs w:val="24"/>
      <w:lang w:val="en-US" w:eastAsia="ar-SA"/>
    </w:rPr>
  </w:style>
  <w:style w:type="character" w:customStyle="1" w:styleId="semtbdy1">
    <w:name w:val="s_emt_bdy1"/>
    <w:basedOn w:val="Fontdeparagrafimplicit"/>
    <w:rsid w:val="00B06094"/>
    <w:rPr>
      <w:rFonts w:ascii="Verdana" w:hAnsi="Verdana" w:hint="default"/>
      <w:b/>
      <w:bCs/>
      <w:color w:val="006400"/>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245849895">
      <w:bodyDiv w:val="1"/>
      <w:marLeft w:val="0"/>
      <w:marRight w:val="0"/>
      <w:marTop w:val="0"/>
      <w:marBottom w:val="0"/>
      <w:divBdr>
        <w:top w:val="none" w:sz="0" w:space="0" w:color="auto"/>
        <w:left w:val="none" w:sz="0" w:space="0" w:color="auto"/>
        <w:bottom w:val="none" w:sz="0" w:space="0" w:color="auto"/>
        <w:right w:val="none" w:sz="0" w:space="0" w:color="auto"/>
      </w:divBdr>
      <w:divsChild>
        <w:div w:id="202375382">
          <w:marLeft w:val="0"/>
          <w:marRight w:val="0"/>
          <w:marTop w:val="0"/>
          <w:marBottom w:val="0"/>
          <w:divBdr>
            <w:top w:val="none" w:sz="0" w:space="0" w:color="auto"/>
            <w:left w:val="none" w:sz="0" w:space="0" w:color="auto"/>
            <w:bottom w:val="none" w:sz="0" w:space="0" w:color="auto"/>
            <w:right w:val="none" w:sz="0" w:space="0" w:color="auto"/>
          </w:divBdr>
        </w:div>
      </w:divsChild>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808977331">
      <w:bodyDiv w:val="1"/>
      <w:marLeft w:val="0"/>
      <w:marRight w:val="0"/>
      <w:marTop w:val="0"/>
      <w:marBottom w:val="0"/>
      <w:divBdr>
        <w:top w:val="none" w:sz="0" w:space="0" w:color="auto"/>
        <w:left w:val="none" w:sz="0" w:space="0" w:color="auto"/>
        <w:bottom w:val="none" w:sz="0" w:space="0" w:color="auto"/>
        <w:right w:val="none" w:sz="0" w:space="0" w:color="auto"/>
      </w:divBdr>
      <w:divsChild>
        <w:div w:id="116416560">
          <w:marLeft w:val="0"/>
          <w:marRight w:val="0"/>
          <w:marTop w:val="0"/>
          <w:marBottom w:val="0"/>
          <w:divBdr>
            <w:top w:val="none" w:sz="0" w:space="0" w:color="auto"/>
            <w:left w:val="none" w:sz="0" w:space="0" w:color="auto"/>
            <w:bottom w:val="none" w:sz="0" w:space="0" w:color="auto"/>
            <w:right w:val="none" w:sz="0" w:space="0" w:color="auto"/>
          </w:divBdr>
        </w:div>
      </w:divsChild>
    </w:div>
    <w:div w:id="953054496">
      <w:bodyDiv w:val="1"/>
      <w:marLeft w:val="0"/>
      <w:marRight w:val="0"/>
      <w:marTop w:val="0"/>
      <w:marBottom w:val="0"/>
      <w:divBdr>
        <w:top w:val="none" w:sz="0" w:space="0" w:color="auto"/>
        <w:left w:val="none" w:sz="0" w:space="0" w:color="auto"/>
        <w:bottom w:val="none" w:sz="0" w:space="0" w:color="auto"/>
        <w:right w:val="none" w:sz="0" w:space="0" w:color="auto"/>
      </w:divBdr>
    </w:div>
    <w:div w:id="1520967343">
      <w:bodyDiv w:val="1"/>
      <w:marLeft w:val="0"/>
      <w:marRight w:val="0"/>
      <w:marTop w:val="0"/>
      <w:marBottom w:val="0"/>
      <w:divBdr>
        <w:top w:val="none" w:sz="0" w:space="0" w:color="auto"/>
        <w:left w:val="none" w:sz="0" w:space="0" w:color="auto"/>
        <w:bottom w:val="none" w:sz="0" w:space="0" w:color="auto"/>
        <w:right w:val="none" w:sz="0" w:space="0" w:color="auto"/>
      </w:divBdr>
      <w:divsChild>
        <w:div w:id="422117899">
          <w:marLeft w:val="0"/>
          <w:marRight w:val="0"/>
          <w:marTop w:val="0"/>
          <w:marBottom w:val="0"/>
          <w:divBdr>
            <w:top w:val="none" w:sz="0" w:space="0" w:color="auto"/>
            <w:left w:val="none" w:sz="0" w:space="0" w:color="auto"/>
            <w:bottom w:val="none" w:sz="0" w:space="0" w:color="auto"/>
            <w:right w:val="none" w:sz="0" w:space="0" w:color="auto"/>
          </w:divBdr>
        </w:div>
      </w:divsChild>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1996643307">
      <w:bodyDiv w:val="1"/>
      <w:marLeft w:val="0"/>
      <w:marRight w:val="0"/>
      <w:marTop w:val="0"/>
      <w:marBottom w:val="0"/>
      <w:divBdr>
        <w:top w:val="none" w:sz="0" w:space="0" w:color="auto"/>
        <w:left w:val="none" w:sz="0" w:space="0" w:color="auto"/>
        <w:bottom w:val="none" w:sz="0" w:space="0" w:color="auto"/>
        <w:right w:val="none" w:sz="0" w:space="0" w:color="auto"/>
      </w:divBdr>
    </w:div>
    <w:div w:id="2004578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1707</TotalTime>
  <Pages>2</Pages>
  <Words>590</Words>
  <Characters>3424</Characters>
  <Application>Microsoft Office Word</Application>
  <DocSecurity>0</DocSecurity>
  <Lines>28</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196</cp:revision>
  <cp:lastPrinted>2022-01-20T10:18:00Z</cp:lastPrinted>
  <dcterms:created xsi:type="dcterms:W3CDTF">2020-10-13T11:24:00Z</dcterms:created>
  <dcterms:modified xsi:type="dcterms:W3CDTF">2022-01-21T08:32:00Z</dcterms:modified>
</cp:coreProperties>
</file>