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307D2" w:rsidRDefault="00C211D7" w:rsidP="00610779">
      <w:pPr>
        <w:tabs>
          <w:tab w:val="left" w:pos="2160"/>
        </w:tabs>
        <w:spacing w:line="240" w:lineRule="auto"/>
        <w:ind w:left="180" w:right="180"/>
        <w:jc w:val="center"/>
        <w:rPr>
          <w:rFonts w:ascii="Montserrat Light" w:hAnsi="Montserrat Light" w:cs="Times New Roman"/>
          <w:lang w:val="ro-RO" w:eastAsia="ro-RO"/>
        </w:rPr>
      </w:pPr>
      <w:r w:rsidRPr="007307D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153A6C3" w14:textId="77777777" w:rsidR="005673C0" w:rsidRPr="00DE6E64" w:rsidRDefault="005673C0" w:rsidP="005673C0">
      <w:pPr>
        <w:spacing w:line="240" w:lineRule="auto"/>
        <w:jc w:val="both"/>
        <w:rPr>
          <w:rFonts w:ascii="Montserrat Light" w:eastAsia="Times New Roman" w:hAnsi="Montserrat Light" w:cs="Times New Roman"/>
          <w:b/>
          <w:noProof/>
          <w:color w:val="0070C0"/>
          <w:lang w:val="ro-RO"/>
        </w:rPr>
      </w:pPr>
      <w:r w:rsidRPr="00DE6E64">
        <w:rPr>
          <w:rFonts w:ascii="Montserrat Light" w:eastAsia="Times New Roman" w:hAnsi="Montserrat Light" w:cs="Times New Roman"/>
          <w:b/>
          <w:noProof/>
          <w:color w:val="0070C0"/>
          <w:lang w:val="ro-RO"/>
        </w:rPr>
        <w:t xml:space="preserve">(Această versiune consolidată a actului administrativ este un instrument de documentare, are doar scop informativ și nu produce efecte juridice, fiind elaborată în temeiul: </w:t>
      </w:r>
    </w:p>
    <w:p w14:paraId="013140EA" w14:textId="77777777" w:rsidR="005673C0" w:rsidRPr="00DE6E64" w:rsidRDefault="005673C0" w:rsidP="005673C0">
      <w:pPr>
        <w:numPr>
          <w:ilvl w:val="0"/>
          <w:numId w:val="51"/>
        </w:numPr>
        <w:spacing w:line="240" w:lineRule="auto"/>
        <w:jc w:val="both"/>
        <w:rPr>
          <w:rFonts w:ascii="Montserrat Light" w:eastAsia="Times New Roman" w:hAnsi="Montserrat Light" w:cs="Times New Roman"/>
          <w:b/>
          <w:noProof/>
          <w:color w:val="0070C0"/>
          <w:lang w:val="ro-RO"/>
        </w:rPr>
      </w:pPr>
      <w:r w:rsidRPr="00DE6E64">
        <w:rPr>
          <w:rFonts w:ascii="Montserrat Light" w:eastAsia="Times New Roman" w:hAnsi="Montserrat Light" w:cs="Times New Roman"/>
          <w:b/>
          <w:noProof/>
          <w:color w:val="0070C0"/>
          <w:lang w:val="ro-RO"/>
        </w:rPr>
        <w:t>art. 70^1 din Legea nr. 24/2000, republicată, cu modificările și completările ulterioare;</w:t>
      </w:r>
    </w:p>
    <w:p w14:paraId="5993FBB8" w14:textId="4A8DD00C" w:rsidR="005673C0" w:rsidRPr="00DE6E64" w:rsidRDefault="005673C0" w:rsidP="005673C0">
      <w:pPr>
        <w:numPr>
          <w:ilvl w:val="0"/>
          <w:numId w:val="51"/>
        </w:numPr>
        <w:spacing w:line="240" w:lineRule="auto"/>
        <w:jc w:val="both"/>
        <w:rPr>
          <w:rFonts w:ascii="Montserrat Light" w:eastAsia="Times New Roman" w:hAnsi="Montserrat Light" w:cs="Times New Roman"/>
          <w:b/>
          <w:noProof/>
          <w:color w:val="0070C0"/>
          <w:lang w:val="ro-RO"/>
        </w:rPr>
      </w:pPr>
      <w:r w:rsidRPr="00DE6E64">
        <w:rPr>
          <w:rFonts w:ascii="Montserrat Light" w:eastAsia="Times New Roman" w:hAnsi="Montserrat Light" w:cs="Times New Roman"/>
          <w:b/>
          <w:noProof/>
          <w:color w:val="0070C0"/>
          <w:lang w:val="ro-RO"/>
        </w:rPr>
        <w:t xml:space="preserve">modificărilor aduse prin Hotărârea Consiliului Județean Cluj nr. </w:t>
      </w:r>
      <w:r>
        <w:rPr>
          <w:rFonts w:ascii="Montserrat Light" w:eastAsia="Times New Roman" w:hAnsi="Montserrat Light" w:cs="Times New Roman"/>
          <w:b/>
          <w:noProof/>
          <w:color w:val="0070C0"/>
          <w:lang w:val="ro-RO"/>
        </w:rPr>
        <w:t>36</w:t>
      </w:r>
      <w:r w:rsidRPr="00DE6E64">
        <w:rPr>
          <w:rFonts w:ascii="Montserrat Light" w:eastAsia="Times New Roman" w:hAnsi="Montserrat Light" w:cs="Times New Roman"/>
          <w:b/>
          <w:noProof/>
          <w:color w:val="0070C0"/>
          <w:lang w:val="ro-RO"/>
        </w:rPr>
        <w:t>/2</w:t>
      </w:r>
      <w:r>
        <w:rPr>
          <w:rFonts w:ascii="Montserrat Light" w:eastAsia="Times New Roman" w:hAnsi="Montserrat Light" w:cs="Times New Roman"/>
          <w:b/>
          <w:noProof/>
          <w:color w:val="0070C0"/>
          <w:lang w:val="ro-RO"/>
        </w:rPr>
        <w:t>0</w:t>
      </w:r>
      <w:r w:rsidRPr="00DE6E64">
        <w:rPr>
          <w:rFonts w:ascii="Montserrat Light" w:eastAsia="Times New Roman" w:hAnsi="Montserrat Light" w:cs="Times New Roman"/>
          <w:b/>
          <w:noProof/>
          <w:color w:val="0070C0"/>
          <w:lang w:val="ro-RO"/>
        </w:rPr>
        <w:t>.0</w:t>
      </w:r>
      <w:r>
        <w:rPr>
          <w:rFonts w:ascii="Montserrat Light" w:eastAsia="Times New Roman" w:hAnsi="Montserrat Light" w:cs="Times New Roman"/>
          <w:b/>
          <w:noProof/>
          <w:color w:val="0070C0"/>
          <w:lang w:val="ro-RO"/>
        </w:rPr>
        <w:t>3</w:t>
      </w:r>
      <w:r w:rsidRPr="00DE6E64">
        <w:rPr>
          <w:rFonts w:ascii="Montserrat Light" w:eastAsia="Times New Roman" w:hAnsi="Montserrat Light" w:cs="Times New Roman"/>
          <w:b/>
          <w:noProof/>
          <w:color w:val="0070C0"/>
          <w:lang w:val="ro-RO"/>
        </w:rPr>
        <w:t>.2025</w:t>
      </w:r>
      <w:r w:rsidRPr="00DE6E64">
        <w:rPr>
          <w:rFonts w:ascii="Montserrat Light" w:hAnsi="Montserrat Light"/>
          <w:b/>
          <w:noProof/>
          <w:color w:val="0070C0"/>
          <w:lang w:val="ro-RO"/>
        </w:rPr>
        <w:t>)</w:t>
      </w:r>
    </w:p>
    <w:p w14:paraId="43538142" w14:textId="77777777" w:rsidR="00223C80" w:rsidRPr="007307D2" w:rsidRDefault="00223C80" w:rsidP="00610779">
      <w:pPr>
        <w:spacing w:line="240" w:lineRule="auto"/>
        <w:jc w:val="center"/>
        <w:rPr>
          <w:rFonts w:ascii="Montserrat Light" w:hAnsi="Montserrat Light" w:cs="Times New Roman"/>
          <w:b/>
          <w:lang w:val="ro-RO"/>
        </w:rPr>
      </w:pPr>
    </w:p>
    <w:p w14:paraId="47DD2000" w14:textId="52C263CD" w:rsidR="00661957" w:rsidRPr="007307D2" w:rsidRDefault="00661957" w:rsidP="00610779">
      <w:pPr>
        <w:spacing w:line="240" w:lineRule="auto"/>
        <w:jc w:val="center"/>
        <w:rPr>
          <w:rFonts w:ascii="Montserrat" w:hAnsi="Montserrat" w:cs="Times New Roman"/>
          <w:b/>
          <w:lang w:val="ro-RO"/>
        </w:rPr>
      </w:pPr>
      <w:r w:rsidRPr="007307D2">
        <w:rPr>
          <w:rFonts w:ascii="Montserrat" w:hAnsi="Montserrat" w:cs="Times New Roman"/>
          <w:b/>
          <w:lang w:val="ro-RO"/>
        </w:rPr>
        <w:t>H O T Ă R Â R E</w:t>
      </w:r>
    </w:p>
    <w:p w14:paraId="21B8A10B" w14:textId="100BA6D4" w:rsidR="00E31E9B" w:rsidRPr="007307D2" w:rsidRDefault="00E31E9B" w:rsidP="00E31E9B">
      <w:pPr>
        <w:spacing w:line="240" w:lineRule="auto"/>
        <w:contextualSpacing/>
        <w:jc w:val="center"/>
        <w:rPr>
          <w:rFonts w:ascii="Montserrat" w:hAnsi="Montserrat"/>
          <w:b/>
          <w:bCs/>
          <w:lang w:val="ro-RO"/>
        </w:rPr>
      </w:pPr>
      <w:bookmarkStart w:id="0" w:name="_Hlk479682873"/>
      <w:r w:rsidRPr="007307D2">
        <w:rPr>
          <w:rFonts w:ascii="Montserrat" w:hAnsi="Montserrat"/>
          <w:b/>
          <w:bCs/>
          <w:lang w:val="ro-RO"/>
        </w:rPr>
        <w:t xml:space="preserve">privind </w:t>
      </w:r>
      <w:r w:rsidRPr="007307D2">
        <w:rPr>
          <w:rFonts w:ascii="Montserrat" w:hAnsi="Montserrat"/>
          <w:b/>
          <w:lang w:val="ro-RO"/>
        </w:rPr>
        <w:t xml:space="preserve">darea în administrare a unor active achiziționate în cadrul </w:t>
      </w:r>
      <w:r w:rsidR="006B693E" w:rsidRPr="007307D2">
        <w:rPr>
          <w:rFonts w:ascii="Montserrat" w:hAnsi="Montserrat"/>
          <w:b/>
          <w:lang w:val="ro-RO"/>
        </w:rPr>
        <w:t>P</w:t>
      </w:r>
      <w:r w:rsidRPr="007307D2">
        <w:rPr>
          <w:rFonts w:ascii="Montserrat" w:hAnsi="Montserrat"/>
          <w:b/>
          <w:lang w:val="ro-RO"/>
        </w:rPr>
        <w:t>roiectului ”</w:t>
      </w:r>
      <w:r w:rsidRPr="007307D2">
        <w:rPr>
          <w:rFonts w:ascii="Montserrat" w:hAnsi="Montserrat"/>
          <w:b/>
          <w:bCs/>
          <w:lang w:val="ro-RO"/>
        </w:rPr>
        <w:t>Reducerea riscului de infecții nosocomiale în Spitalul Clinic de Boli Infecțioase”</w:t>
      </w:r>
    </w:p>
    <w:bookmarkEnd w:id="0"/>
    <w:p w14:paraId="4306F9FD" w14:textId="77777777" w:rsidR="00E31E9B" w:rsidRPr="007307D2" w:rsidRDefault="00E31E9B" w:rsidP="00E31E9B">
      <w:pPr>
        <w:autoSpaceDE w:val="0"/>
        <w:autoSpaceDN w:val="0"/>
        <w:adjustRightInd w:val="0"/>
        <w:spacing w:line="240" w:lineRule="auto"/>
        <w:contextualSpacing/>
        <w:rPr>
          <w:rFonts w:ascii="Montserrat Light" w:hAnsi="Montserrat Light"/>
          <w:noProof/>
          <w:lang w:val="ro-RO" w:eastAsia="ro-RO"/>
        </w:rPr>
      </w:pPr>
    </w:p>
    <w:p w14:paraId="09105E7C" w14:textId="77777777" w:rsidR="00E31E9B" w:rsidRPr="007307D2" w:rsidRDefault="00E31E9B" w:rsidP="00E31E9B">
      <w:pPr>
        <w:autoSpaceDE w:val="0"/>
        <w:autoSpaceDN w:val="0"/>
        <w:adjustRightInd w:val="0"/>
        <w:spacing w:line="240" w:lineRule="auto"/>
        <w:contextualSpacing/>
        <w:rPr>
          <w:rFonts w:ascii="Montserrat Light" w:hAnsi="Montserrat Light"/>
          <w:noProof/>
          <w:lang w:val="ro-RO" w:eastAsia="ro-RO"/>
        </w:rPr>
      </w:pPr>
    </w:p>
    <w:p w14:paraId="21D90CD2" w14:textId="77777777" w:rsidR="007730A1" w:rsidRPr="007307D2" w:rsidRDefault="007730A1" w:rsidP="00E31E9B">
      <w:pPr>
        <w:autoSpaceDE w:val="0"/>
        <w:autoSpaceDN w:val="0"/>
        <w:adjustRightInd w:val="0"/>
        <w:spacing w:line="240" w:lineRule="auto"/>
        <w:contextualSpacing/>
        <w:rPr>
          <w:rFonts w:ascii="Montserrat Light" w:hAnsi="Montserrat Light"/>
          <w:noProof/>
          <w:lang w:val="ro-RO" w:eastAsia="ro-RO"/>
        </w:rPr>
      </w:pPr>
    </w:p>
    <w:p w14:paraId="1231570E" w14:textId="43DA9B80" w:rsidR="00E31E9B" w:rsidRPr="007307D2" w:rsidRDefault="00E31E9B" w:rsidP="00E31E9B">
      <w:pPr>
        <w:autoSpaceDE w:val="0"/>
        <w:autoSpaceDN w:val="0"/>
        <w:adjustRightInd w:val="0"/>
        <w:spacing w:line="240" w:lineRule="auto"/>
        <w:contextualSpacing/>
        <w:rPr>
          <w:rFonts w:ascii="Montserrat Light" w:hAnsi="Montserrat Light"/>
          <w:noProof/>
          <w:lang w:val="ro-RO" w:eastAsia="ro-RO"/>
        </w:rPr>
      </w:pPr>
      <w:r w:rsidRPr="007307D2">
        <w:rPr>
          <w:rFonts w:ascii="Montserrat Light" w:hAnsi="Montserrat Light"/>
          <w:noProof/>
          <w:lang w:val="ro-RO" w:eastAsia="ro-RO"/>
        </w:rPr>
        <w:t>Consiliul Judeţean Cluj întrunit în şedinţă ordinară;</w:t>
      </w:r>
    </w:p>
    <w:p w14:paraId="09E57427" w14:textId="77777777" w:rsidR="00E31E9B" w:rsidRPr="007307D2" w:rsidRDefault="00E31E9B" w:rsidP="00E31E9B">
      <w:pPr>
        <w:autoSpaceDE w:val="0"/>
        <w:autoSpaceDN w:val="0"/>
        <w:adjustRightInd w:val="0"/>
        <w:spacing w:line="240" w:lineRule="auto"/>
        <w:contextualSpacing/>
        <w:rPr>
          <w:rFonts w:ascii="Montserrat Light" w:hAnsi="Montserrat Light"/>
          <w:noProof/>
          <w:lang w:val="ro-RO" w:eastAsia="ro-RO"/>
        </w:rPr>
      </w:pPr>
    </w:p>
    <w:p w14:paraId="42A5BB42" w14:textId="1B909DAA" w:rsidR="00E31E9B" w:rsidRPr="007307D2" w:rsidRDefault="00E31E9B" w:rsidP="00E31E9B">
      <w:pPr>
        <w:autoSpaceDE w:val="0"/>
        <w:autoSpaceDN w:val="0"/>
        <w:adjustRightInd w:val="0"/>
        <w:spacing w:line="240" w:lineRule="auto"/>
        <w:contextualSpacing/>
        <w:jc w:val="both"/>
        <w:rPr>
          <w:rFonts w:ascii="Montserrat Light" w:hAnsi="Montserrat Light"/>
          <w:noProof/>
          <w:lang w:val="ro-RO"/>
        </w:rPr>
      </w:pPr>
      <w:r w:rsidRPr="007307D2">
        <w:rPr>
          <w:rFonts w:ascii="Montserrat Light" w:hAnsi="Montserrat Light"/>
          <w:noProof/>
          <w:lang w:val="ro-RO"/>
        </w:rPr>
        <w:t xml:space="preserve">Având în vedere Proiectul de hotărâre înregistrat cu nr. 206 din 8.10.2024 privind </w:t>
      </w:r>
      <w:r w:rsidRPr="007307D2">
        <w:rPr>
          <w:rFonts w:ascii="Montserrat Light" w:hAnsi="Montserrat Light"/>
          <w:bCs/>
          <w:noProof/>
          <w:lang w:val="ro-RO"/>
        </w:rPr>
        <w:t>darea în administrare a unor active achiziționate în cadrul Proiectului ”</w:t>
      </w:r>
      <w:r w:rsidRPr="007307D2">
        <w:rPr>
          <w:rFonts w:ascii="Montserrat Light" w:hAnsi="Montserrat Light"/>
          <w:lang w:val="ro-RO"/>
        </w:rPr>
        <w:t>Reducerea riscului de infecții nosocomiale în Spitalul Clinic de Boli Infecțioase</w:t>
      </w:r>
      <w:r w:rsidR="00CA3610" w:rsidRPr="007307D2">
        <w:rPr>
          <w:rFonts w:ascii="Montserrat Light" w:hAnsi="Montserrat Light"/>
          <w:lang w:val="ro-RO"/>
        </w:rPr>
        <w:t>”</w:t>
      </w:r>
      <w:r w:rsidRPr="007307D2">
        <w:rPr>
          <w:rFonts w:ascii="Montserrat Light" w:hAnsi="Montserrat Light"/>
          <w:noProof/>
          <w:lang w:val="ro-RO"/>
        </w:rPr>
        <w:t xml:space="preserve">, propus de Președintele Consiliului Județean Cluj, domnul Alin Tișe, care este însoţit de Referatul de aprobare cu nr. </w:t>
      </w:r>
      <w:r w:rsidRPr="007307D2">
        <w:rPr>
          <w:rFonts w:ascii="Montserrat Light" w:hAnsi="Montserrat Light"/>
          <w:lang w:val="ro-RO"/>
        </w:rPr>
        <w:t>40857/04.10.2024</w:t>
      </w:r>
      <w:r w:rsidRPr="007307D2">
        <w:rPr>
          <w:rFonts w:ascii="Montserrat Light" w:hAnsi="Montserrat Light"/>
          <w:noProof/>
          <w:lang w:val="ro-RO"/>
        </w:rPr>
        <w:t>; Rapo</w:t>
      </w:r>
      <w:r w:rsidR="00CA3610" w:rsidRPr="007307D2">
        <w:rPr>
          <w:rFonts w:ascii="Montserrat Light" w:hAnsi="Montserrat Light"/>
          <w:noProof/>
          <w:lang w:val="ro-RO"/>
        </w:rPr>
        <w:t xml:space="preserve">rtul </w:t>
      </w:r>
      <w:r w:rsidRPr="007307D2">
        <w:rPr>
          <w:rFonts w:ascii="Montserrat Light" w:hAnsi="Montserrat Light"/>
          <w:noProof/>
          <w:lang w:val="ro-RO"/>
        </w:rPr>
        <w:t>de specialitate întocmit de compartiment</w:t>
      </w:r>
      <w:r w:rsidR="00CA3610" w:rsidRPr="007307D2">
        <w:rPr>
          <w:rFonts w:ascii="Montserrat Light" w:hAnsi="Montserrat Light"/>
          <w:noProof/>
          <w:lang w:val="ro-RO"/>
        </w:rPr>
        <w:t>ul</w:t>
      </w:r>
      <w:r w:rsidRPr="007307D2">
        <w:rPr>
          <w:rFonts w:ascii="Montserrat Light" w:hAnsi="Montserrat Light"/>
          <w:noProof/>
          <w:lang w:val="ro-RO"/>
        </w:rPr>
        <w:t xml:space="preserve"> de resort din cadrul aparatului de specialitate al Consiliului Judeţean Cluj cu nr. </w:t>
      </w:r>
      <w:r w:rsidRPr="007307D2">
        <w:rPr>
          <w:rFonts w:ascii="Montserrat Light" w:hAnsi="Montserrat Light"/>
          <w:lang w:val="ro-RO"/>
        </w:rPr>
        <w:t xml:space="preserve">40858/04.10.2024 </w:t>
      </w:r>
      <w:r w:rsidRPr="007307D2">
        <w:rPr>
          <w:rFonts w:ascii="Montserrat Light" w:hAnsi="Montserrat Light"/>
          <w:noProof/>
          <w:lang w:val="ro-RO"/>
        </w:rPr>
        <w:t xml:space="preserve">şi </w:t>
      </w:r>
      <w:r w:rsidR="00CA3610" w:rsidRPr="007307D2">
        <w:rPr>
          <w:rFonts w:ascii="Montserrat Light" w:hAnsi="Montserrat Light"/>
          <w:noProof/>
          <w:lang w:val="ro-RO"/>
        </w:rPr>
        <w:t xml:space="preserve">de </w:t>
      </w:r>
      <w:r w:rsidRPr="007307D2">
        <w:rPr>
          <w:rFonts w:ascii="Montserrat Light" w:hAnsi="Montserrat Light"/>
          <w:noProof/>
          <w:lang w:val="ro-RO"/>
        </w:rPr>
        <w:t xml:space="preserve">Avizul cu nr. </w:t>
      </w:r>
      <w:r w:rsidR="00CA3610" w:rsidRPr="007307D2">
        <w:rPr>
          <w:rFonts w:ascii="Montserrat Light" w:hAnsi="Montserrat Light"/>
          <w:lang w:val="ro-RO"/>
        </w:rPr>
        <w:t xml:space="preserve">40857 din 10.10.2024 </w:t>
      </w:r>
      <w:r w:rsidRPr="007307D2">
        <w:rPr>
          <w:rFonts w:ascii="Montserrat Light" w:hAnsi="Montserrat Light"/>
          <w:noProof/>
          <w:lang w:val="ro-RO"/>
        </w:rPr>
        <w:t xml:space="preserve">adoptat de Comisia de specialitate nr. </w:t>
      </w:r>
      <w:r w:rsidR="00CA3610" w:rsidRPr="007307D2">
        <w:rPr>
          <w:rFonts w:ascii="Montserrat Light" w:hAnsi="Montserrat Light"/>
          <w:noProof/>
          <w:lang w:val="ro-RO"/>
        </w:rPr>
        <w:t>4</w:t>
      </w:r>
      <w:r w:rsidRPr="007307D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B0DAA91" w14:textId="77777777" w:rsidR="00E31E9B" w:rsidRPr="007307D2" w:rsidRDefault="00E31E9B" w:rsidP="00E31E9B">
      <w:pPr>
        <w:spacing w:line="240" w:lineRule="auto"/>
        <w:contextualSpacing/>
        <w:jc w:val="both"/>
        <w:rPr>
          <w:rFonts w:ascii="Montserrat Light" w:hAnsi="Montserrat Light"/>
          <w:noProof/>
          <w:lang w:val="ro-RO"/>
        </w:rPr>
      </w:pPr>
    </w:p>
    <w:p w14:paraId="0655637B" w14:textId="77777777" w:rsidR="00E31E9B" w:rsidRPr="005673C0" w:rsidRDefault="00E31E9B" w:rsidP="00E31E9B">
      <w:pPr>
        <w:spacing w:line="240" w:lineRule="auto"/>
        <w:contextualSpacing/>
        <w:jc w:val="both"/>
        <w:rPr>
          <w:rFonts w:ascii="Montserrat Light" w:hAnsi="Montserrat Light"/>
          <w:noProof/>
          <w:lang w:val="ro-RO"/>
        </w:rPr>
      </w:pPr>
      <w:r w:rsidRPr="005673C0">
        <w:rPr>
          <w:rFonts w:ascii="Montserrat Light" w:hAnsi="Montserrat Light"/>
          <w:noProof/>
          <w:lang w:val="ro-RO"/>
        </w:rPr>
        <w:t xml:space="preserve">Ţinând cont de: </w:t>
      </w:r>
    </w:p>
    <w:p w14:paraId="14D62141" w14:textId="77777777" w:rsidR="00E31E9B" w:rsidRPr="005673C0" w:rsidRDefault="00E31E9B" w:rsidP="00E31E9B">
      <w:pPr>
        <w:pStyle w:val="ListParagraph"/>
        <w:numPr>
          <w:ilvl w:val="0"/>
          <w:numId w:val="46"/>
        </w:numPr>
        <w:suppressAutoHyphens/>
        <w:jc w:val="both"/>
        <w:rPr>
          <w:rFonts w:ascii="Montserrat Light" w:hAnsi="Montserrat Light"/>
          <w:noProof/>
          <w:sz w:val="22"/>
          <w:szCs w:val="22"/>
          <w:lang w:val="ro-RO"/>
        </w:rPr>
      </w:pPr>
      <w:r w:rsidRPr="005673C0">
        <w:rPr>
          <w:rFonts w:ascii="Montserrat Light" w:hAnsi="Montserrat Light"/>
          <w:noProof/>
          <w:sz w:val="22"/>
          <w:szCs w:val="22"/>
          <w:lang w:val="ro-RO"/>
        </w:rPr>
        <w:t>Contractul de finanțare nr. 887/19/NOSO/23112023 încheiat între Ministerul Sănătății și UAT Județul Cluj;</w:t>
      </w:r>
    </w:p>
    <w:p w14:paraId="75C67D99" w14:textId="073C03EB" w:rsidR="00E31E9B" w:rsidRPr="007307D2" w:rsidRDefault="00E31E9B" w:rsidP="00E31E9B">
      <w:pPr>
        <w:pStyle w:val="ListParagraph"/>
        <w:numPr>
          <w:ilvl w:val="0"/>
          <w:numId w:val="46"/>
        </w:numPr>
        <w:suppressAutoHyphens/>
        <w:jc w:val="both"/>
        <w:rPr>
          <w:rFonts w:ascii="Montserrat Light" w:hAnsi="Montserrat Light"/>
          <w:noProof/>
          <w:sz w:val="22"/>
          <w:szCs w:val="22"/>
          <w:lang w:val="ro-RO"/>
        </w:rPr>
      </w:pPr>
      <w:r w:rsidRPr="007307D2">
        <w:rPr>
          <w:rFonts w:ascii="Montserrat Light" w:hAnsi="Montserrat Light"/>
          <w:noProof/>
          <w:sz w:val="22"/>
          <w:szCs w:val="22"/>
          <w:lang w:val="ro-RO"/>
        </w:rPr>
        <w:t>Contractul nr. 31405/262</w:t>
      </w:r>
      <w:r w:rsidR="00CA3610" w:rsidRPr="007307D2">
        <w:rPr>
          <w:rFonts w:ascii="Montserrat Light" w:hAnsi="Montserrat Light"/>
          <w:noProof/>
          <w:sz w:val="22"/>
          <w:szCs w:val="22"/>
          <w:lang w:val="ro-RO"/>
        </w:rPr>
        <w:t>/</w:t>
      </w:r>
      <w:r w:rsidRPr="007307D2">
        <w:rPr>
          <w:rFonts w:ascii="Montserrat Light" w:hAnsi="Montserrat Light"/>
          <w:noProof/>
          <w:sz w:val="22"/>
          <w:szCs w:val="22"/>
          <w:lang w:val="ro-RO"/>
        </w:rPr>
        <w:t xml:space="preserve">30.07.2024 încheiat între Județul Cluj și S.C. Diamedix Impex S.R.L. pentru furnizarea echipamentului </w:t>
      </w:r>
      <w:r w:rsidRPr="007307D2">
        <w:rPr>
          <w:rFonts w:ascii="Montserrat Light" w:hAnsi="Montserrat Light" w:cs="Calibri"/>
          <w:sz w:val="22"/>
          <w:szCs w:val="22"/>
          <w:lang w:val="ro-RO"/>
        </w:rPr>
        <w:t>Platforma automată pentru procesarea probelor microbiologice;</w:t>
      </w:r>
      <w:r w:rsidRPr="007307D2">
        <w:rPr>
          <w:rFonts w:ascii="Montserrat Light" w:hAnsi="Montserrat Light"/>
          <w:noProof/>
          <w:sz w:val="22"/>
          <w:szCs w:val="22"/>
          <w:lang w:val="ro-RO"/>
        </w:rPr>
        <w:t xml:space="preserve">                           </w:t>
      </w:r>
    </w:p>
    <w:p w14:paraId="5ACD3F41" w14:textId="57C112DD" w:rsidR="00E31E9B" w:rsidRPr="007307D2" w:rsidRDefault="00E31E9B" w:rsidP="00E31E9B">
      <w:pPr>
        <w:pStyle w:val="ListParagraph"/>
        <w:numPr>
          <w:ilvl w:val="0"/>
          <w:numId w:val="46"/>
        </w:numPr>
        <w:suppressAutoHyphens/>
        <w:jc w:val="both"/>
        <w:rPr>
          <w:rFonts w:ascii="Montserrat Light" w:hAnsi="Montserrat Light"/>
          <w:noProof/>
          <w:sz w:val="22"/>
          <w:szCs w:val="22"/>
          <w:lang w:val="ro-RO"/>
        </w:rPr>
      </w:pPr>
      <w:r w:rsidRPr="007307D2">
        <w:rPr>
          <w:rFonts w:ascii="Montserrat Light" w:hAnsi="Montserrat Light"/>
          <w:noProof/>
          <w:sz w:val="22"/>
          <w:szCs w:val="22"/>
          <w:lang w:val="ro-RO"/>
        </w:rPr>
        <w:t>Contractul nr. 31406/263</w:t>
      </w:r>
      <w:r w:rsidR="00CA3610" w:rsidRPr="007307D2">
        <w:rPr>
          <w:rFonts w:ascii="Montserrat Light" w:hAnsi="Montserrat Light"/>
          <w:noProof/>
          <w:sz w:val="22"/>
          <w:szCs w:val="22"/>
          <w:lang w:val="ro-RO"/>
        </w:rPr>
        <w:t>/</w:t>
      </w:r>
      <w:r w:rsidRPr="007307D2">
        <w:rPr>
          <w:rFonts w:ascii="Montserrat Light" w:hAnsi="Montserrat Light"/>
          <w:noProof/>
          <w:sz w:val="22"/>
          <w:szCs w:val="22"/>
          <w:lang w:val="ro-RO"/>
        </w:rPr>
        <w:t xml:space="preserve">30.07.2024 încheiat între Județul Cluj și S.C. Elta 90 Medical Research S.R.L. pentru furnizarea echipamentului </w:t>
      </w:r>
      <w:r w:rsidRPr="007307D2">
        <w:rPr>
          <w:rFonts w:ascii="Montserrat Light" w:hAnsi="Montserrat Light" w:cs="Calibri"/>
          <w:sz w:val="22"/>
          <w:szCs w:val="22"/>
          <w:lang w:val="ro-RO"/>
        </w:rPr>
        <w:t>Sistem automat de identificare a microorganismelor, bazat pe Spectrometru de masă tip MALDI-TOF</w:t>
      </w:r>
      <w:r w:rsidR="00AD5F1F" w:rsidRPr="007307D2">
        <w:rPr>
          <w:rFonts w:ascii="Montserrat Light" w:hAnsi="Montserrat Light" w:cs="Calibri"/>
          <w:sz w:val="22"/>
          <w:szCs w:val="22"/>
          <w:lang w:val="ro-RO"/>
        </w:rPr>
        <w:t xml:space="preserve">; </w:t>
      </w:r>
    </w:p>
    <w:p w14:paraId="0F009761" w14:textId="65EAD359" w:rsidR="00E31E9B" w:rsidRPr="007307D2" w:rsidRDefault="00E31E9B" w:rsidP="00E31E9B">
      <w:pPr>
        <w:pStyle w:val="ListParagraph"/>
        <w:numPr>
          <w:ilvl w:val="0"/>
          <w:numId w:val="46"/>
        </w:numPr>
        <w:suppressAutoHyphens/>
        <w:jc w:val="both"/>
        <w:rPr>
          <w:rFonts w:ascii="Montserrat Light" w:hAnsi="Montserrat Light"/>
          <w:noProof/>
          <w:sz w:val="22"/>
          <w:szCs w:val="22"/>
          <w:lang w:val="ro-RO"/>
        </w:rPr>
      </w:pPr>
      <w:r w:rsidRPr="007307D2">
        <w:rPr>
          <w:rFonts w:ascii="Montserrat Light" w:hAnsi="Montserrat Light"/>
          <w:noProof/>
          <w:sz w:val="22"/>
          <w:szCs w:val="22"/>
          <w:lang w:val="ro-RO"/>
        </w:rPr>
        <w:t>Contractul nr. 31407/264</w:t>
      </w:r>
      <w:r w:rsidR="00CA3610" w:rsidRPr="007307D2">
        <w:rPr>
          <w:rFonts w:ascii="Montserrat Light" w:hAnsi="Montserrat Light"/>
          <w:noProof/>
          <w:sz w:val="22"/>
          <w:szCs w:val="22"/>
          <w:lang w:val="ro-RO"/>
        </w:rPr>
        <w:t>/</w:t>
      </w:r>
      <w:r w:rsidRPr="007307D2">
        <w:rPr>
          <w:rFonts w:ascii="Montserrat Light" w:hAnsi="Montserrat Light"/>
          <w:noProof/>
          <w:sz w:val="22"/>
          <w:szCs w:val="22"/>
          <w:lang w:val="ro-RO"/>
        </w:rPr>
        <w:t xml:space="preserve">30.07.2024 încheiat între Județul Cluj și S.C. Novomed Internațional S.R.L. pentru furnizarea echipamentului </w:t>
      </w:r>
      <w:r w:rsidRPr="007307D2">
        <w:rPr>
          <w:rFonts w:ascii="Montserrat Light" w:hAnsi="Montserrat Light" w:cs="Calibri"/>
          <w:sz w:val="22"/>
          <w:szCs w:val="22"/>
          <w:lang w:val="ro-RO"/>
        </w:rPr>
        <w:t>Sistem troliu modular flexibil colectare și distribuție lenjerie</w:t>
      </w:r>
      <w:r w:rsidR="00AD5F1F" w:rsidRPr="007307D2">
        <w:rPr>
          <w:rFonts w:ascii="Montserrat Light" w:hAnsi="Montserrat Light"/>
          <w:noProof/>
          <w:sz w:val="22"/>
          <w:szCs w:val="22"/>
          <w:lang w:val="ro-RO"/>
        </w:rPr>
        <w:t>;</w:t>
      </w:r>
    </w:p>
    <w:p w14:paraId="24BC13E5" w14:textId="707241F1" w:rsidR="00E31E9B" w:rsidRPr="007307D2" w:rsidRDefault="00E31E9B" w:rsidP="00E31E9B">
      <w:pPr>
        <w:pStyle w:val="ListParagraph"/>
        <w:numPr>
          <w:ilvl w:val="0"/>
          <w:numId w:val="46"/>
        </w:numPr>
        <w:suppressAutoHyphens/>
        <w:jc w:val="both"/>
        <w:rPr>
          <w:rFonts w:ascii="Montserrat Light" w:hAnsi="Montserrat Light"/>
          <w:noProof/>
          <w:sz w:val="22"/>
          <w:szCs w:val="22"/>
          <w:lang w:val="ro-RO"/>
        </w:rPr>
      </w:pPr>
      <w:r w:rsidRPr="007307D2">
        <w:rPr>
          <w:rFonts w:ascii="Montserrat Light" w:hAnsi="Montserrat Light"/>
          <w:noProof/>
          <w:sz w:val="22"/>
          <w:szCs w:val="22"/>
          <w:lang w:val="ro-RO"/>
        </w:rPr>
        <w:t>Contractul nr. 31408/265</w:t>
      </w:r>
      <w:r w:rsidR="00CA3610" w:rsidRPr="007307D2">
        <w:rPr>
          <w:rFonts w:ascii="Montserrat Light" w:hAnsi="Montserrat Light"/>
          <w:noProof/>
          <w:sz w:val="22"/>
          <w:szCs w:val="22"/>
          <w:lang w:val="ro-RO"/>
        </w:rPr>
        <w:t>/</w:t>
      </w:r>
      <w:r w:rsidRPr="007307D2">
        <w:rPr>
          <w:rFonts w:ascii="Montserrat Light" w:hAnsi="Montserrat Light"/>
          <w:noProof/>
          <w:sz w:val="22"/>
          <w:szCs w:val="22"/>
          <w:lang w:val="ro-RO"/>
        </w:rPr>
        <w:t xml:space="preserve">30.07.2024 încheiat între Județul Cluj și S.C. Meridian Invest S.R.L. pentru furnizarea echipamentului </w:t>
      </w:r>
      <w:r w:rsidRPr="007307D2">
        <w:rPr>
          <w:rFonts w:ascii="Montserrat Light" w:hAnsi="Montserrat Light" w:cs="Calibri"/>
          <w:sz w:val="22"/>
          <w:szCs w:val="22"/>
          <w:lang w:val="ro-RO"/>
        </w:rPr>
        <w:t>Aparat de curatare cu abur uscat cu accesorii incluse (Accesoriu pentru dezinfectie, Carucior, Steam Mop)</w:t>
      </w:r>
      <w:r w:rsidR="00AD5F1F" w:rsidRPr="007307D2">
        <w:rPr>
          <w:rFonts w:ascii="Montserrat Light" w:hAnsi="Montserrat Light" w:cs="Calibri"/>
          <w:sz w:val="22"/>
          <w:szCs w:val="22"/>
          <w:lang w:val="ro-RO"/>
        </w:rPr>
        <w:t>;</w:t>
      </w:r>
    </w:p>
    <w:p w14:paraId="5E53FFBF" w14:textId="49B55783" w:rsidR="00E31E9B" w:rsidRPr="007307D2" w:rsidRDefault="00E31E9B" w:rsidP="00E31E9B">
      <w:pPr>
        <w:pStyle w:val="ListParagraph"/>
        <w:numPr>
          <w:ilvl w:val="0"/>
          <w:numId w:val="46"/>
        </w:numPr>
        <w:suppressAutoHyphens/>
        <w:jc w:val="both"/>
        <w:rPr>
          <w:rFonts w:ascii="Montserrat Light" w:hAnsi="Montserrat Light"/>
          <w:noProof/>
          <w:sz w:val="22"/>
          <w:szCs w:val="22"/>
          <w:lang w:val="ro-RO"/>
        </w:rPr>
      </w:pPr>
      <w:r w:rsidRPr="007307D2">
        <w:rPr>
          <w:rFonts w:ascii="Montserrat Light" w:hAnsi="Montserrat Light"/>
          <w:noProof/>
          <w:sz w:val="22"/>
          <w:szCs w:val="22"/>
          <w:lang w:val="ro-RO"/>
        </w:rPr>
        <w:t>Contractul nr. 31410/266</w:t>
      </w:r>
      <w:r w:rsidR="00CA3610" w:rsidRPr="007307D2">
        <w:rPr>
          <w:rFonts w:ascii="Montserrat Light" w:hAnsi="Montserrat Light"/>
          <w:noProof/>
          <w:sz w:val="22"/>
          <w:szCs w:val="22"/>
          <w:lang w:val="ro-RO"/>
        </w:rPr>
        <w:t>/</w:t>
      </w:r>
      <w:r w:rsidRPr="007307D2">
        <w:rPr>
          <w:rFonts w:ascii="Montserrat Light" w:hAnsi="Montserrat Light"/>
          <w:noProof/>
          <w:sz w:val="22"/>
          <w:szCs w:val="22"/>
          <w:lang w:val="ro-RO"/>
        </w:rPr>
        <w:t xml:space="preserve">30.07.2024 încheiat între Județul Cluj și S.C. Evivios Med S.R.L. pentru furnizarea echipamentului </w:t>
      </w:r>
      <w:r w:rsidRPr="007307D2">
        <w:rPr>
          <w:rFonts w:ascii="Montserrat Light" w:hAnsi="Montserrat Light" w:cs="Calibri"/>
          <w:sz w:val="22"/>
          <w:szCs w:val="22"/>
          <w:lang w:val="ro-RO"/>
        </w:rPr>
        <w:t>Sistem de purificare și dezinfectare a aerului</w:t>
      </w:r>
      <w:r w:rsidR="00CA3610" w:rsidRPr="007307D2">
        <w:rPr>
          <w:rFonts w:ascii="Montserrat Light" w:hAnsi="Montserrat Light" w:cs="Calibri"/>
          <w:sz w:val="22"/>
          <w:szCs w:val="22"/>
          <w:lang w:val="ro-RO"/>
        </w:rPr>
        <w:t xml:space="preserve">; </w:t>
      </w:r>
    </w:p>
    <w:p w14:paraId="74718CFB" w14:textId="77777777" w:rsidR="00CA3610" w:rsidRPr="007307D2" w:rsidRDefault="00CA3610" w:rsidP="00CA3610">
      <w:pPr>
        <w:pStyle w:val="ListParagraph"/>
        <w:suppressAutoHyphens/>
        <w:ind w:left="360"/>
        <w:jc w:val="both"/>
        <w:rPr>
          <w:rFonts w:ascii="Montserrat Light" w:hAnsi="Montserrat Light"/>
          <w:noProof/>
          <w:sz w:val="22"/>
          <w:szCs w:val="22"/>
          <w:lang w:val="ro-RO"/>
        </w:rPr>
      </w:pPr>
    </w:p>
    <w:p w14:paraId="57872E22" w14:textId="0024F8B3" w:rsidR="00E31E9B" w:rsidRPr="007307D2" w:rsidRDefault="00E31E9B" w:rsidP="00E31E9B">
      <w:pPr>
        <w:spacing w:line="240" w:lineRule="auto"/>
        <w:contextualSpacing/>
        <w:jc w:val="both"/>
        <w:rPr>
          <w:rFonts w:ascii="Montserrat Light" w:hAnsi="Montserrat Light" w:cs="Times New Roman"/>
          <w:bCs/>
          <w:lang w:val="ro-RO"/>
        </w:rPr>
      </w:pPr>
      <w:r w:rsidRPr="007307D2">
        <w:rPr>
          <w:rFonts w:ascii="Montserrat Light" w:hAnsi="Montserrat Light" w:cs="Cambria"/>
          <w:lang w:val="ro-RO"/>
        </w:rPr>
        <w:t xml:space="preserve">Luând în considerare </w:t>
      </w:r>
      <w:bookmarkStart w:id="1" w:name="_Hlk508022111"/>
      <w:r w:rsidRPr="007307D2">
        <w:rPr>
          <w:rFonts w:ascii="Montserrat Light" w:hAnsi="Montserrat Light" w:cs="Cambria"/>
          <w:lang w:val="ro-RO"/>
        </w:rPr>
        <w:t xml:space="preserve">dispozițiile </w:t>
      </w:r>
      <w:r w:rsidRPr="007307D2">
        <w:rPr>
          <w:rFonts w:ascii="Montserrat Light" w:eastAsia="Times New Roman" w:hAnsi="Montserrat Light" w:cs="Cambria"/>
          <w:noProof/>
          <w:lang w:val="ro-RO" w:eastAsia="ro-RO"/>
        </w:rPr>
        <w:t xml:space="preserve">art. 123 – 140, ale art. 142 - 156, </w:t>
      </w:r>
      <w:bookmarkStart w:id="2" w:name="_Hlk112662543"/>
      <w:r w:rsidRPr="007307D2">
        <w:rPr>
          <w:rFonts w:ascii="Montserrat Light" w:eastAsia="Times New Roman" w:hAnsi="Montserrat Light" w:cs="Cambria"/>
          <w:noProof/>
          <w:lang w:val="ro-RO" w:eastAsia="ro-RO"/>
        </w:rPr>
        <w:t xml:space="preserve">art. 215 - 216 și ale art. 218 </w:t>
      </w:r>
      <w:bookmarkEnd w:id="2"/>
      <w:r w:rsidRPr="007307D2">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w:t>
      </w:r>
      <w:r w:rsidR="00AD5F1F" w:rsidRPr="007307D2">
        <w:rPr>
          <w:rFonts w:ascii="Montserrat Light" w:eastAsia="Times New Roman" w:hAnsi="Montserrat Light" w:cs="Cambria"/>
          <w:noProof/>
          <w:lang w:val="ro-RO" w:eastAsia="ro-RO"/>
        </w:rPr>
        <w:t>,</w:t>
      </w:r>
      <w:r w:rsidRPr="007307D2">
        <w:rPr>
          <w:rFonts w:ascii="Montserrat Light" w:eastAsia="Times New Roman" w:hAnsi="Montserrat Light" w:cs="Cambria"/>
          <w:noProof/>
          <w:lang w:val="ro-RO" w:eastAsia="ro-RO"/>
        </w:rPr>
        <w:t xml:space="preserve"> republicată;</w:t>
      </w:r>
    </w:p>
    <w:bookmarkEnd w:id="1"/>
    <w:p w14:paraId="7801AFD5" w14:textId="77777777" w:rsidR="00E31E9B" w:rsidRPr="007307D2" w:rsidRDefault="00E31E9B" w:rsidP="00E31E9B">
      <w:pPr>
        <w:spacing w:line="240" w:lineRule="auto"/>
        <w:contextualSpacing/>
        <w:jc w:val="both"/>
        <w:rPr>
          <w:rFonts w:ascii="Montserrat Light" w:hAnsi="Montserrat Light"/>
          <w:noProof/>
          <w:lang w:val="ro-RO"/>
        </w:rPr>
      </w:pPr>
    </w:p>
    <w:p w14:paraId="73C36447" w14:textId="77777777" w:rsidR="00E31E9B" w:rsidRPr="007307D2" w:rsidRDefault="00E31E9B" w:rsidP="00E31E9B">
      <w:pPr>
        <w:spacing w:line="240" w:lineRule="auto"/>
        <w:contextualSpacing/>
        <w:jc w:val="both"/>
        <w:rPr>
          <w:rFonts w:ascii="Montserrat Light" w:hAnsi="Montserrat Light"/>
          <w:noProof/>
        </w:rPr>
      </w:pPr>
      <w:r w:rsidRPr="007307D2">
        <w:rPr>
          <w:rFonts w:ascii="Montserrat Light" w:hAnsi="Montserrat Light"/>
          <w:noProof/>
        </w:rPr>
        <w:t>În conformitate cu prevederile:</w:t>
      </w:r>
    </w:p>
    <w:p w14:paraId="29EAF932" w14:textId="77777777" w:rsidR="00E31E9B" w:rsidRPr="007307D2" w:rsidRDefault="00E31E9B" w:rsidP="00E31E9B">
      <w:pPr>
        <w:numPr>
          <w:ilvl w:val="0"/>
          <w:numId w:val="47"/>
        </w:numPr>
        <w:spacing w:line="240" w:lineRule="auto"/>
        <w:contextualSpacing/>
        <w:jc w:val="both"/>
        <w:rPr>
          <w:rFonts w:ascii="Montserrat Light" w:eastAsia="Calibri" w:hAnsi="Montserrat Light" w:cs="Times New Roman"/>
          <w:noProof/>
          <w:lang w:val="en-US" w:eastAsia="ar-SA"/>
        </w:rPr>
      </w:pPr>
      <w:r w:rsidRPr="007307D2">
        <w:rPr>
          <w:rFonts w:ascii="Montserrat Light" w:eastAsia="Calibri" w:hAnsi="Montserrat Light" w:cs="Times New Roman"/>
          <w:noProof/>
          <w:lang w:val="en-US" w:eastAsia="ar-SA"/>
        </w:rPr>
        <w:lastRenderedPageBreak/>
        <w:t>art. 173 alin. (1) lit. c)-d), alin. (4) lit. b) și alin. (5) lit. a), ale art. 297 alin. (1) lit. (a), ale art. 298 – 301 și ale art. 362 alin. (1) și (3) din Ordonanța de urgență a Guvernului nr. 57/2019 privind Codul administrativ, cu modificările și completările ulterioare;</w:t>
      </w:r>
    </w:p>
    <w:p w14:paraId="3666C151" w14:textId="77777777" w:rsidR="00E31E9B" w:rsidRPr="007307D2" w:rsidRDefault="00E31E9B" w:rsidP="00E31E9B">
      <w:pPr>
        <w:pStyle w:val="ListParagraph"/>
        <w:numPr>
          <w:ilvl w:val="0"/>
          <w:numId w:val="47"/>
        </w:numPr>
        <w:suppressAutoHyphens/>
        <w:jc w:val="both"/>
        <w:rPr>
          <w:rFonts w:ascii="Montserrat Light" w:eastAsia="Arial" w:hAnsi="Montserrat Light"/>
          <w:noProof/>
          <w:sz w:val="22"/>
          <w:szCs w:val="22"/>
        </w:rPr>
      </w:pPr>
      <w:r w:rsidRPr="007307D2">
        <w:rPr>
          <w:rFonts w:ascii="Montserrat Light" w:hAnsi="Montserrat Light"/>
          <w:noProof/>
          <w:sz w:val="22"/>
          <w:szCs w:val="22"/>
        </w:rPr>
        <w:t xml:space="preserve">art. 867 – 870 din Legea privind Codul civil nr. 287/2009, republicată, cu modificările şi completările ulterioare; </w:t>
      </w:r>
    </w:p>
    <w:p w14:paraId="1F130536" w14:textId="77777777" w:rsidR="00E31E9B" w:rsidRPr="007307D2" w:rsidRDefault="00E31E9B" w:rsidP="00E31E9B">
      <w:pPr>
        <w:numPr>
          <w:ilvl w:val="0"/>
          <w:numId w:val="47"/>
        </w:numPr>
        <w:spacing w:line="240" w:lineRule="auto"/>
        <w:contextualSpacing/>
        <w:jc w:val="both"/>
        <w:rPr>
          <w:rFonts w:ascii="Montserrat Light" w:eastAsia="Calibri" w:hAnsi="Montserrat Light" w:cs="Times New Roman"/>
          <w:noProof/>
          <w:lang w:val="en-US" w:eastAsia="ar-SA"/>
        </w:rPr>
      </w:pPr>
      <w:r w:rsidRPr="007307D2">
        <w:rPr>
          <w:rFonts w:ascii="Montserrat Light" w:eastAsia="Calibri" w:hAnsi="Montserrat Light" w:cs="Times New Roman"/>
          <w:noProof/>
          <w:lang w:val="en-US" w:eastAsia="ar-SA"/>
        </w:rPr>
        <w:t>art. 199 din Legea privind reforma în domeniul sănătății nr. 95/2006, republicată, cu modificările și completările ulterioare;</w:t>
      </w:r>
    </w:p>
    <w:p w14:paraId="37BBB8B7" w14:textId="77777777" w:rsidR="00E31E9B" w:rsidRPr="007307D2" w:rsidRDefault="00E31E9B" w:rsidP="00E31E9B">
      <w:pPr>
        <w:spacing w:line="240" w:lineRule="auto"/>
        <w:ind w:left="360"/>
        <w:contextualSpacing/>
        <w:jc w:val="both"/>
        <w:rPr>
          <w:rFonts w:ascii="Montserrat Light" w:hAnsi="Montserrat Light"/>
          <w:lang w:val="en-US"/>
        </w:rPr>
      </w:pPr>
    </w:p>
    <w:p w14:paraId="5305A083" w14:textId="77777777" w:rsidR="007730A1" w:rsidRPr="007307D2" w:rsidRDefault="007730A1" w:rsidP="00E31E9B">
      <w:pPr>
        <w:spacing w:line="240" w:lineRule="auto"/>
        <w:contextualSpacing/>
        <w:jc w:val="both"/>
        <w:rPr>
          <w:rFonts w:ascii="Montserrat Light" w:hAnsi="Montserrat Light"/>
        </w:rPr>
      </w:pPr>
    </w:p>
    <w:p w14:paraId="37AA24FD" w14:textId="1ECDAA29" w:rsidR="00E31E9B" w:rsidRPr="007307D2" w:rsidRDefault="00E31E9B" w:rsidP="00E31E9B">
      <w:pPr>
        <w:spacing w:line="240" w:lineRule="auto"/>
        <w:contextualSpacing/>
        <w:jc w:val="both"/>
        <w:rPr>
          <w:rFonts w:ascii="Montserrat Light" w:hAnsi="Montserrat Light"/>
        </w:rPr>
      </w:pPr>
      <w:r w:rsidRPr="007307D2">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1559D5F4" w14:textId="77777777" w:rsidR="00E31E9B" w:rsidRPr="007307D2" w:rsidRDefault="00E31E9B" w:rsidP="00E31E9B">
      <w:pPr>
        <w:spacing w:line="240" w:lineRule="auto"/>
        <w:contextualSpacing/>
        <w:jc w:val="both"/>
        <w:rPr>
          <w:rFonts w:ascii="Montserrat Light" w:hAnsi="Montserrat Light"/>
        </w:rPr>
      </w:pPr>
    </w:p>
    <w:p w14:paraId="3271B587" w14:textId="77777777" w:rsidR="00E31E9B" w:rsidRPr="007307D2" w:rsidRDefault="00E31E9B" w:rsidP="00E31E9B">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7307D2">
        <w:rPr>
          <w:rFonts w:ascii="Montserrat Light" w:hAnsi="Montserrat Light"/>
          <w:b/>
          <w:bCs/>
          <w:noProof/>
          <w:lang w:val="ro-RO" w:eastAsia="ro-RO"/>
        </w:rPr>
        <w:t>hotărăşte:</w:t>
      </w:r>
    </w:p>
    <w:p w14:paraId="4F4DC53F" w14:textId="77777777" w:rsidR="00E31E9B" w:rsidRPr="007307D2" w:rsidRDefault="00E31E9B" w:rsidP="00E31E9B">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7594ED7B" w14:textId="73455424" w:rsidR="00E31E9B" w:rsidRPr="007307D2" w:rsidRDefault="00E31E9B" w:rsidP="00E31E9B">
      <w:pPr>
        <w:spacing w:line="240" w:lineRule="auto"/>
        <w:contextualSpacing/>
        <w:jc w:val="both"/>
        <w:rPr>
          <w:rFonts w:ascii="Montserrat Light" w:hAnsi="Montserrat Light"/>
          <w:bCs/>
          <w:lang w:val="ro-RO"/>
        </w:rPr>
      </w:pPr>
      <w:r w:rsidRPr="007307D2">
        <w:rPr>
          <w:rFonts w:ascii="Montserrat Light" w:eastAsia="Calibri" w:hAnsi="Montserrat Light" w:cs="Times New Roman"/>
          <w:b/>
          <w:bCs/>
          <w:lang w:val="ro-RO" w:eastAsia="ro-RO"/>
        </w:rPr>
        <w:t>Art. 1</w:t>
      </w:r>
      <w:r w:rsidR="00AD5F1F" w:rsidRPr="007307D2">
        <w:rPr>
          <w:rFonts w:ascii="Montserrat Light" w:eastAsia="Calibri" w:hAnsi="Montserrat Light" w:cs="Times New Roman"/>
          <w:b/>
          <w:bCs/>
          <w:lang w:val="ro-RO" w:eastAsia="ro-RO"/>
        </w:rPr>
        <w:t>.</w:t>
      </w:r>
      <w:r w:rsidRPr="007307D2">
        <w:rPr>
          <w:rFonts w:ascii="Montserrat Light" w:eastAsia="Calibri" w:hAnsi="Montserrat Light" w:cs="Times New Roman"/>
          <w:lang w:val="ro-RO" w:eastAsia="ro-RO"/>
        </w:rPr>
        <w:t xml:space="preserve"> </w:t>
      </w:r>
      <w:r w:rsidRPr="007307D2">
        <w:rPr>
          <w:rFonts w:ascii="Montserrat Light" w:eastAsia="Calibri" w:hAnsi="Montserrat Light" w:cs="Times New Roman"/>
          <w:noProof/>
          <w:lang w:val="ro-RO" w:eastAsia="ro-RO"/>
        </w:rPr>
        <w:t xml:space="preserve">Se aprobă darea în administrarea Spitalului Clinic de Boli Infecțioase Cluj-Napoca a activelor achiziționate în cadrul </w:t>
      </w:r>
      <w:r w:rsidR="00AD5F1F" w:rsidRPr="007307D2">
        <w:rPr>
          <w:rFonts w:ascii="Montserrat Light" w:eastAsia="Calibri" w:hAnsi="Montserrat Light" w:cs="Times New Roman"/>
          <w:noProof/>
          <w:lang w:val="ro-RO" w:eastAsia="ro-RO"/>
        </w:rPr>
        <w:t>P</w:t>
      </w:r>
      <w:r w:rsidRPr="007307D2">
        <w:rPr>
          <w:rFonts w:ascii="Montserrat Light" w:eastAsia="Calibri" w:hAnsi="Montserrat Light" w:cs="Times New Roman"/>
          <w:noProof/>
          <w:lang w:val="ro-RO" w:eastAsia="ro-RO"/>
        </w:rPr>
        <w:t>roiectului</w:t>
      </w:r>
      <w:bookmarkStart w:id="3" w:name="_Hlk178773988"/>
      <w:r w:rsidRPr="007307D2">
        <w:rPr>
          <w:rFonts w:ascii="Montserrat Light" w:eastAsia="Calibri" w:hAnsi="Montserrat Light" w:cs="Times New Roman"/>
          <w:noProof/>
          <w:lang w:val="ro-RO" w:eastAsia="ro-RO"/>
        </w:rPr>
        <w:t xml:space="preserve"> </w:t>
      </w:r>
      <w:r w:rsidR="00AD5F1F" w:rsidRPr="007307D2">
        <w:rPr>
          <w:rFonts w:ascii="Montserrat Light" w:eastAsia="Calibri" w:hAnsi="Montserrat Light" w:cs="Times New Roman"/>
          <w:noProof/>
          <w:lang w:val="ro-RO" w:eastAsia="ro-RO"/>
        </w:rPr>
        <w:t>”</w:t>
      </w:r>
      <w:r w:rsidRPr="007307D2">
        <w:rPr>
          <w:rFonts w:ascii="Montserrat Light" w:hAnsi="Montserrat Light"/>
          <w:lang w:val="ro-RO"/>
        </w:rPr>
        <w:t>Reducerea riscului de infecții nosocomiale în Spitalul Clinic de Boli Infecțioase</w:t>
      </w:r>
      <w:bookmarkEnd w:id="3"/>
      <w:r w:rsidR="00AD5F1F" w:rsidRPr="007307D2">
        <w:rPr>
          <w:rFonts w:ascii="Montserrat Light" w:hAnsi="Montserrat Light"/>
          <w:lang w:val="ro-RO"/>
        </w:rPr>
        <w:t>”,</w:t>
      </w:r>
      <w:r w:rsidRPr="007307D2">
        <w:rPr>
          <w:rFonts w:ascii="Montserrat Light" w:eastAsia="Calibri" w:hAnsi="Montserrat Light" w:cs="Times New Roman"/>
          <w:noProof/>
          <w:lang w:val="ro-RO" w:eastAsia="ro-RO"/>
        </w:rPr>
        <w:t xml:space="preserve"> având datele de identificare cuprinse în </w:t>
      </w:r>
      <w:r w:rsidR="00AD5F1F" w:rsidRPr="007307D2">
        <w:rPr>
          <w:rFonts w:ascii="Montserrat Light" w:eastAsia="Calibri" w:hAnsi="Montserrat Light" w:cs="Times New Roman"/>
          <w:b/>
          <w:bCs/>
          <w:noProof/>
          <w:lang w:val="ro-RO" w:eastAsia="ro-RO"/>
        </w:rPr>
        <w:t>a</w:t>
      </w:r>
      <w:r w:rsidRPr="007307D2">
        <w:rPr>
          <w:rFonts w:ascii="Montserrat Light" w:eastAsia="Calibri" w:hAnsi="Montserrat Light" w:cs="Times New Roman"/>
          <w:b/>
          <w:bCs/>
          <w:noProof/>
          <w:lang w:val="ro-RO" w:eastAsia="ro-RO"/>
        </w:rPr>
        <w:t>nexa nr. 1</w:t>
      </w:r>
      <w:r w:rsidRPr="007307D2">
        <w:rPr>
          <w:rFonts w:ascii="Montserrat Light" w:eastAsia="Calibri" w:hAnsi="Montserrat Light" w:cs="Times New Roman"/>
          <w:noProof/>
          <w:lang w:val="ro-RO" w:eastAsia="ro-RO"/>
        </w:rPr>
        <w:t xml:space="preserve">  care face parte integrantă din prezenta hotărâre. </w:t>
      </w:r>
    </w:p>
    <w:p w14:paraId="6D678197" w14:textId="77777777" w:rsidR="00E31E9B" w:rsidRPr="007307D2" w:rsidRDefault="00E31E9B" w:rsidP="00E31E9B">
      <w:pPr>
        <w:spacing w:line="240" w:lineRule="auto"/>
        <w:contextualSpacing/>
        <w:jc w:val="both"/>
        <w:rPr>
          <w:rFonts w:ascii="Montserrat Light" w:eastAsia="Calibri" w:hAnsi="Montserrat Light" w:cs="Times New Roman"/>
          <w:noProof/>
          <w:lang w:val="ro-RO" w:eastAsia="ro-RO"/>
        </w:rPr>
      </w:pPr>
    </w:p>
    <w:p w14:paraId="36E36C13" w14:textId="1D0C8DF8" w:rsidR="00E31E9B" w:rsidRPr="007307D2" w:rsidRDefault="00E31E9B" w:rsidP="00E31E9B">
      <w:pPr>
        <w:spacing w:line="240" w:lineRule="auto"/>
        <w:contextualSpacing/>
        <w:jc w:val="both"/>
        <w:rPr>
          <w:rFonts w:ascii="Montserrat Light" w:eastAsia="Times New Roman" w:hAnsi="Montserrat Light" w:cs="Times New Roman"/>
          <w:noProof/>
          <w:lang w:val="ro-RO" w:eastAsia="ro-RO"/>
        </w:rPr>
      </w:pPr>
      <w:r w:rsidRPr="007307D2">
        <w:rPr>
          <w:rFonts w:ascii="Montserrat Light" w:eastAsia="Times New Roman" w:hAnsi="Montserrat Light" w:cs="Times New Roman"/>
          <w:b/>
          <w:bCs/>
          <w:noProof/>
          <w:lang w:val="ro-RO" w:eastAsia="ro-RO"/>
        </w:rPr>
        <w:t>Art. 2</w:t>
      </w:r>
      <w:r w:rsidRPr="007307D2">
        <w:rPr>
          <w:rFonts w:ascii="Montserrat Light" w:eastAsia="Times New Roman" w:hAnsi="Montserrat Light" w:cs="Times New Roman"/>
          <w:noProof/>
          <w:lang w:val="ro-RO" w:eastAsia="ro-RO"/>
        </w:rPr>
        <w:t xml:space="preserve">.  </w:t>
      </w:r>
      <w:r w:rsidRPr="007307D2">
        <w:rPr>
          <w:rFonts w:ascii="Montserrat Light" w:eastAsia="Times New Roman" w:hAnsi="Montserrat Light" w:cs="Times New Roman"/>
          <w:b/>
          <w:bCs/>
          <w:noProof/>
          <w:lang w:val="ro-RO" w:eastAsia="ro-RO"/>
        </w:rPr>
        <w:t>(1)</w:t>
      </w:r>
      <w:r w:rsidRPr="007307D2">
        <w:rPr>
          <w:rFonts w:ascii="Montserrat Light" w:eastAsia="Times New Roman" w:hAnsi="Montserrat Light" w:cs="Times New Roman"/>
          <w:noProof/>
          <w:lang w:val="ro-RO" w:eastAsia="ro-RO"/>
        </w:rPr>
        <w:t xml:space="preserve"> Activele menționate la art. 1 se dau în administrare pe o perioadă de 10 ani, cu posibilitatea prelungirii acesteia, conform prevederilor contractului de administrare cuprins în </w:t>
      </w:r>
      <w:r w:rsidR="00AD5F1F" w:rsidRPr="007307D2">
        <w:rPr>
          <w:rFonts w:ascii="Montserrat Light" w:eastAsia="Times New Roman" w:hAnsi="Montserrat Light" w:cs="Times New Roman"/>
          <w:b/>
          <w:bCs/>
          <w:noProof/>
          <w:lang w:val="ro-RO" w:eastAsia="ro-RO"/>
        </w:rPr>
        <w:t>a</w:t>
      </w:r>
      <w:r w:rsidRPr="007307D2">
        <w:rPr>
          <w:rFonts w:ascii="Montserrat Light" w:eastAsia="Times New Roman" w:hAnsi="Montserrat Light" w:cs="Times New Roman"/>
          <w:b/>
          <w:bCs/>
          <w:noProof/>
          <w:lang w:val="ro-RO" w:eastAsia="ro-RO"/>
        </w:rPr>
        <w:t>nexa nr. 2</w:t>
      </w:r>
      <w:r w:rsidRPr="007307D2">
        <w:rPr>
          <w:rFonts w:ascii="Montserrat Light" w:eastAsia="Times New Roman" w:hAnsi="Montserrat Light" w:cs="Times New Roman"/>
          <w:noProof/>
          <w:lang w:val="ro-RO" w:eastAsia="ro-RO"/>
        </w:rPr>
        <w:t xml:space="preserve"> care face parte integrantă din prezenta hotărâre.</w:t>
      </w:r>
    </w:p>
    <w:p w14:paraId="4DB5F63C" w14:textId="25637327" w:rsidR="00E31E9B" w:rsidRPr="007307D2" w:rsidRDefault="00E31E9B" w:rsidP="00E31E9B">
      <w:pPr>
        <w:spacing w:line="240" w:lineRule="auto"/>
        <w:contextualSpacing/>
        <w:jc w:val="both"/>
        <w:rPr>
          <w:rFonts w:ascii="Montserrat Light" w:hAnsi="Montserrat Light"/>
          <w:noProof/>
          <w:lang w:val="ro-RO" w:eastAsia="ro-RO"/>
        </w:rPr>
      </w:pPr>
      <w:r w:rsidRPr="007307D2">
        <w:rPr>
          <w:rFonts w:ascii="Montserrat Light" w:hAnsi="Montserrat Light"/>
          <w:b/>
          <w:bCs/>
          <w:noProof/>
          <w:lang w:val="ro-RO" w:eastAsia="ro-RO"/>
        </w:rPr>
        <w:t>(2)</w:t>
      </w:r>
      <w:r w:rsidRPr="007307D2">
        <w:rPr>
          <w:rFonts w:ascii="Montserrat Light" w:hAnsi="Montserrat Light"/>
          <w:noProof/>
          <w:lang w:val="ro-RO" w:eastAsia="ro-RO"/>
        </w:rPr>
        <w:t xml:space="preserve"> Se împuternicește domnul Alin Tișe</w:t>
      </w:r>
      <w:r w:rsidR="00AD5F1F" w:rsidRPr="007307D2">
        <w:rPr>
          <w:rFonts w:ascii="Montserrat Light" w:hAnsi="Montserrat Light"/>
          <w:noProof/>
          <w:lang w:val="ro-RO" w:eastAsia="ro-RO"/>
        </w:rPr>
        <w:t xml:space="preserve">, </w:t>
      </w:r>
      <w:r w:rsidRPr="007307D2">
        <w:rPr>
          <w:rFonts w:ascii="Montserrat Light" w:hAnsi="Montserrat Light"/>
          <w:noProof/>
          <w:lang w:val="ro-RO" w:eastAsia="ro-RO"/>
        </w:rPr>
        <w:t>Președinte al Consiliului Județean Cluj, ca în numele și pentru Județul Cluj, să semneze contractul de administrare prevăzut la alin. (1).</w:t>
      </w:r>
    </w:p>
    <w:p w14:paraId="58B433C3" w14:textId="77777777" w:rsidR="00E31E9B" w:rsidRPr="007307D2" w:rsidRDefault="00E31E9B" w:rsidP="00E31E9B">
      <w:pPr>
        <w:spacing w:line="240" w:lineRule="auto"/>
        <w:contextualSpacing/>
        <w:jc w:val="both"/>
        <w:rPr>
          <w:rFonts w:ascii="Montserrat Light" w:eastAsia="Times New Roman" w:hAnsi="Montserrat Light" w:cs="Times New Roman"/>
          <w:noProof/>
          <w:lang w:val="ro-RO" w:eastAsia="ro-RO"/>
        </w:rPr>
      </w:pPr>
    </w:p>
    <w:p w14:paraId="1432A31F" w14:textId="77777777" w:rsidR="00E31E9B" w:rsidRPr="007307D2" w:rsidRDefault="00E31E9B" w:rsidP="00E31E9B">
      <w:pPr>
        <w:spacing w:line="240" w:lineRule="auto"/>
        <w:contextualSpacing/>
        <w:jc w:val="both"/>
        <w:rPr>
          <w:rFonts w:ascii="Montserrat Light" w:hAnsi="Montserrat Light"/>
          <w:noProof/>
          <w:lang w:val="ro-RO" w:eastAsia="ro-RO"/>
        </w:rPr>
      </w:pPr>
      <w:r w:rsidRPr="007307D2">
        <w:rPr>
          <w:rFonts w:ascii="Montserrat Light" w:eastAsia="Times New Roman" w:hAnsi="Montserrat Light" w:cs="Times New Roman"/>
          <w:b/>
          <w:bCs/>
          <w:noProof/>
          <w:lang w:val="ro-RO" w:eastAsia="ro-RO"/>
        </w:rPr>
        <w:t>Art. 3.</w:t>
      </w:r>
      <w:r w:rsidRPr="007307D2">
        <w:rPr>
          <w:rFonts w:ascii="Montserrat Light" w:eastAsia="Times New Roman" w:hAnsi="Montserrat Light" w:cs="Times New Roman"/>
          <w:noProof/>
          <w:lang w:val="ro-RO" w:eastAsia="ro-RO"/>
        </w:rPr>
        <w:t xml:space="preserve"> </w:t>
      </w:r>
      <w:r w:rsidRPr="007307D2">
        <w:rPr>
          <w:rFonts w:ascii="Montserrat Light" w:hAnsi="Montserrat Light"/>
          <w:b/>
          <w:bCs/>
          <w:noProof/>
          <w:lang w:val="ro-RO" w:eastAsia="ro-RO"/>
        </w:rPr>
        <w:t xml:space="preserve">(1) </w:t>
      </w:r>
      <w:r w:rsidRPr="007307D2">
        <w:rPr>
          <w:rFonts w:ascii="Montserrat Light" w:hAnsi="Montserrat Light"/>
          <w:noProof/>
          <w:lang w:val="ro-RO" w:eastAsia="ro-RO"/>
        </w:rPr>
        <w:t xml:space="preserve">Drepturile și obligațiile părților vor fi prevăzute în contractul de administrare care va fi încheiat în termen de maximum 30 de zile de la comunicarea prezentei hotărâri.  </w:t>
      </w:r>
    </w:p>
    <w:p w14:paraId="75A8A996" w14:textId="04E18764" w:rsidR="00E31E9B" w:rsidRPr="007307D2" w:rsidRDefault="00E31E9B" w:rsidP="00E31E9B">
      <w:pPr>
        <w:spacing w:line="240" w:lineRule="auto"/>
        <w:contextualSpacing/>
        <w:jc w:val="both"/>
        <w:rPr>
          <w:rFonts w:ascii="Montserrat Light" w:hAnsi="Montserrat Light"/>
          <w:b/>
          <w:bCs/>
          <w:noProof/>
          <w:lang w:val="ro-RO" w:eastAsia="ro-RO"/>
        </w:rPr>
      </w:pPr>
      <w:r w:rsidRPr="007307D2">
        <w:rPr>
          <w:rFonts w:ascii="Montserrat Light" w:hAnsi="Montserrat Light"/>
          <w:b/>
          <w:bCs/>
          <w:noProof/>
          <w:lang w:val="ro-RO" w:eastAsia="ro-RO"/>
        </w:rPr>
        <w:t xml:space="preserve">(2) </w:t>
      </w:r>
      <w:r w:rsidRPr="007307D2">
        <w:rPr>
          <w:rFonts w:ascii="Montserrat Light" w:hAnsi="Montserrat Light"/>
          <w:noProof/>
          <w:lang w:val="ro-RO" w:eastAsia="ro-RO"/>
        </w:rPr>
        <w:t>Predarea-primirea activelor menționate la art. 1 se va efectua pe bază de proces-verbal</w:t>
      </w:r>
      <w:r w:rsidR="00AD5F1F" w:rsidRPr="007307D2">
        <w:rPr>
          <w:rFonts w:ascii="Montserrat Light" w:hAnsi="Montserrat Light"/>
          <w:noProof/>
          <w:lang w:val="ro-RO" w:eastAsia="ro-RO"/>
        </w:rPr>
        <w:t xml:space="preserve"> </w:t>
      </w:r>
      <w:r w:rsidRPr="007307D2">
        <w:rPr>
          <w:rFonts w:ascii="Montserrat Light" w:hAnsi="Montserrat Light"/>
          <w:noProof/>
          <w:lang w:val="ro-RO" w:eastAsia="ro-RO"/>
        </w:rPr>
        <w:t>de predare-primire încheiat între reprezentanții părților, în termen de maximum 10 zile de la semnarea contractului de administrare.</w:t>
      </w:r>
    </w:p>
    <w:p w14:paraId="627ECAB6" w14:textId="77777777" w:rsidR="00E31E9B" w:rsidRPr="007307D2" w:rsidRDefault="00E31E9B" w:rsidP="00E31E9B">
      <w:pPr>
        <w:spacing w:line="240" w:lineRule="auto"/>
        <w:contextualSpacing/>
        <w:jc w:val="both"/>
        <w:rPr>
          <w:rFonts w:ascii="Montserrat Light" w:eastAsia="Times New Roman" w:hAnsi="Montserrat Light" w:cs="Times New Roman"/>
          <w:noProof/>
          <w:lang w:val="ro-RO" w:eastAsia="ro-RO"/>
        </w:rPr>
      </w:pPr>
    </w:p>
    <w:p w14:paraId="3533A5A0" w14:textId="3E8B4011" w:rsidR="00E31E9B" w:rsidRPr="007307D2" w:rsidRDefault="00E31E9B" w:rsidP="00E31E9B">
      <w:pPr>
        <w:spacing w:line="240" w:lineRule="auto"/>
        <w:contextualSpacing/>
        <w:jc w:val="both"/>
        <w:rPr>
          <w:rFonts w:ascii="Montserrat Light" w:hAnsi="Montserrat Light"/>
          <w:noProof/>
          <w:lang w:val="ro-RO" w:eastAsia="ro-RO"/>
        </w:rPr>
      </w:pPr>
      <w:r w:rsidRPr="007307D2">
        <w:rPr>
          <w:rFonts w:ascii="Montserrat Light" w:eastAsia="Times New Roman" w:hAnsi="Montserrat Light" w:cs="Times New Roman"/>
          <w:b/>
          <w:bCs/>
          <w:noProof/>
          <w:lang w:val="ro-RO" w:eastAsia="ro-RO"/>
        </w:rPr>
        <w:t>Art. 4.</w:t>
      </w:r>
      <w:r w:rsidRPr="007307D2">
        <w:rPr>
          <w:rFonts w:ascii="Montserrat Light" w:eastAsia="Times New Roman" w:hAnsi="Montserrat Light" w:cs="Times New Roman"/>
          <w:noProof/>
          <w:lang w:val="ro-RO" w:eastAsia="ro-RO"/>
        </w:rPr>
        <w:t xml:space="preserve"> </w:t>
      </w:r>
      <w:r w:rsidRPr="007307D2">
        <w:rPr>
          <w:rFonts w:ascii="Montserrat Light" w:hAnsi="Montserrat Light"/>
          <w:noProof/>
          <w:lang w:val="ro-RO" w:eastAsia="ro-RO"/>
        </w:rPr>
        <w:t>Cu punerea în aplicare a prevederilor prezentei hotărâri se încredinţează Preşedintele Consiliului Judeţean Cluj</w:t>
      </w:r>
      <w:r w:rsidR="007730A1" w:rsidRPr="007307D2">
        <w:rPr>
          <w:rFonts w:ascii="Montserrat Light" w:hAnsi="Montserrat Light"/>
          <w:noProof/>
          <w:lang w:val="ro-RO" w:eastAsia="ro-RO"/>
        </w:rPr>
        <w:t>,</w:t>
      </w:r>
      <w:r w:rsidRPr="007307D2">
        <w:rPr>
          <w:rFonts w:ascii="Montserrat Light" w:hAnsi="Montserrat Light"/>
          <w:noProof/>
          <w:lang w:val="ro-RO" w:eastAsia="ro-RO"/>
        </w:rPr>
        <w:t xml:space="preserve"> prin Direcţia Dezvoltare şi Investiţii, precum și </w:t>
      </w:r>
      <w:r w:rsidRPr="007307D2">
        <w:rPr>
          <w:rFonts w:ascii="Montserrat Light" w:eastAsia="Calibri" w:hAnsi="Montserrat Light" w:cs="Times New Roman"/>
          <w:noProof/>
          <w:lang w:val="ro-RO" w:eastAsia="ro-RO"/>
        </w:rPr>
        <w:t>Spitalul Clinic de Boli Infecțioase Cluj-Napoca</w:t>
      </w:r>
      <w:r w:rsidRPr="007307D2">
        <w:rPr>
          <w:rFonts w:ascii="Montserrat Light" w:hAnsi="Montserrat Light"/>
          <w:noProof/>
          <w:lang w:val="ro-RO" w:eastAsia="ro-RO"/>
        </w:rPr>
        <w:t>.</w:t>
      </w:r>
    </w:p>
    <w:p w14:paraId="1965A81F" w14:textId="77777777" w:rsidR="00E31E9B" w:rsidRPr="007307D2" w:rsidRDefault="00E31E9B" w:rsidP="00E31E9B">
      <w:pPr>
        <w:spacing w:line="240" w:lineRule="auto"/>
        <w:contextualSpacing/>
        <w:jc w:val="both"/>
        <w:rPr>
          <w:rFonts w:ascii="Montserrat Light" w:hAnsi="Montserrat Light"/>
          <w:lang w:val="ro-RO"/>
        </w:rPr>
      </w:pPr>
    </w:p>
    <w:p w14:paraId="6BEF5B31" w14:textId="6851EE7D" w:rsidR="00E31E9B" w:rsidRPr="007307D2" w:rsidRDefault="00E31E9B" w:rsidP="00E31E9B">
      <w:pPr>
        <w:autoSpaceDE w:val="0"/>
        <w:autoSpaceDN w:val="0"/>
        <w:adjustRightInd w:val="0"/>
        <w:spacing w:line="240" w:lineRule="auto"/>
        <w:contextualSpacing/>
        <w:jc w:val="both"/>
        <w:rPr>
          <w:rFonts w:ascii="Montserrat Light" w:hAnsi="Montserrat Light"/>
          <w:lang w:val="ro-RO"/>
        </w:rPr>
      </w:pPr>
      <w:r w:rsidRPr="007307D2">
        <w:rPr>
          <w:rFonts w:ascii="Montserrat Light" w:hAnsi="Montserrat Light"/>
          <w:b/>
          <w:bCs/>
          <w:noProof/>
          <w:lang w:val="ro-RO" w:eastAsia="ro-RO"/>
        </w:rPr>
        <w:t xml:space="preserve">Art. 5. </w:t>
      </w:r>
      <w:r w:rsidRPr="007307D2">
        <w:rPr>
          <w:rFonts w:ascii="Montserrat Light" w:hAnsi="Montserrat Light"/>
          <w:noProof/>
          <w:lang w:val="ro-RO" w:eastAsia="ro-RO"/>
        </w:rPr>
        <w:t>Prezenta hotărâre se comunică Direcţiei Generale Buget-Finanţe, Resurse Umane</w:t>
      </w:r>
      <w:r w:rsidR="007730A1" w:rsidRPr="007307D2">
        <w:rPr>
          <w:rFonts w:ascii="Montserrat Light" w:hAnsi="Montserrat Light"/>
          <w:noProof/>
          <w:lang w:val="ro-RO" w:eastAsia="ro-RO"/>
        </w:rPr>
        <w:t>;</w:t>
      </w:r>
      <w:r w:rsidRPr="007307D2">
        <w:rPr>
          <w:rFonts w:ascii="Montserrat Light" w:hAnsi="Montserrat Light"/>
          <w:noProof/>
          <w:lang w:val="ro-RO" w:eastAsia="ro-RO"/>
        </w:rPr>
        <w:t xml:space="preserve"> Direcției Dezvoltare și Investiții</w:t>
      </w:r>
      <w:r w:rsidR="007730A1" w:rsidRPr="007307D2">
        <w:rPr>
          <w:rFonts w:ascii="Montserrat Light" w:hAnsi="Montserrat Light"/>
          <w:noProof/>
          <w:lang w:val="ro-RO" w:eastAsia="ro-RO"/>
        </w:rPr>
        <w:t xml:space="preserve">; </w:t>
      </w:r>
      <w:r w:rsidRPr="007307D2">
        <w:rPr>
          <w:rFonts w:ascii="Montserrat Light" w:eastAsia="Calibri" w:hAnsi="Montserrat Light" w:cs="Times New Roman"/>
          <w:noProof/>
          <w:lang w:val="ro-RO" w:eastAsia="ro-RO"/>
        </w:rPr>
        <w:t>Spitalului Clinic de Boli Infecțioase Cluj-Napoca</w:t>
      </w:r>
      <w:r w:rsidRPr="007307D2">
        <w:rPr>
          <w:rFonts w:ascii="Montserrat Light" w:hAnsi="Montserrat Light"/>
          <w:noProof/>
          <w:lang w:val="ro-RO" w:eastAsia="ro-RO"/>
        </w:rPr>
        <w:t>, precum și Prefectului Judeţului Cluj</w:t>
      </w:r>
      <w:r w:rsidR="007730A1" w:rsidRPr="007307D2">
        <w:rPr>
          <w:rFonts w:ascii="Montserrat Light" w:hAnsi="Montserrat Light"/>
          <w:noProof/>
          <w:lang w:val="ro-RO" w:eastAsia="ro-RO"/>
        </w:rPr>
        <w:t>,</w:t>
      </w:r>
      <w:r w:rsidRPr="007307D2">
        <w:rPr>
          <w:rFonts w:ascii="Montserrat Light" w:hAnsi="Montserrat Light"/>
          <w:noProof/>
          <w:lang w:val="ro-RO" w:eastAsia="ro-RO"/>
        </w:rPr>
        <w:t xml:space="preserve"> şi se aduce la cunoştinţă publică prin afișare la sediul Consiliului Județean Cluj şi postare pe pagina de internet ”www.cjcluj.ro”.   </w:t>
      </w:r>
    </w:p>
    <w:p w14:paraId="1829D7FE" w14:textId="77777777" w:rsidR="009F357F" w:rsidRPr="005673C0" w:rsidRDefault="009F357F" w:rsidP="00E31E9B">
      <w:pPr>
        <w:autoSpaceDE w:val="0"/>
        <w:autoSpaceDN w:val="0"/>
        <w:adjustRightInd w:val="0"/>
        <w:spacing w:line="240" w:lineRule="auto"/>
        <w:contextualSpacing/>
        <w:jc w:val="both"/>
        <w:rPr>
          <w:rFonts w:ascii="Montserrat Light" w:hAnsi="Montserrat Light"/>
          <w:lang w:val="ro-RO"/>
        </w:rPr>
      </w:pPr>
    </w:p>
    <w:p w14:paraId="31EE5D4E" w14:textId="77777777" w:rsidR="00D86249" w:rsidRPr="005673C0" w:rsidRDefault="00D86249" w:rsidP="00610779">
      <w:pPr>
        <w:autoSpaceDE w:val="0"/>
        <w:autoSpaceDN w:val="0"/>
        <w:adjustRightInd w:val="0"/>
        <w:spacing w:line="240" w:lineRule="auto"/>
        <w:jc w:val="both"/>
        <w:rPr>
          <w:rFonts w:ascii="Montserrat Light" w:hAnsi="Montserrat Light"/>
          <w:lang w:val="ro-RO"/>
        </w:rPr>
      </w:pPr>
    </w:p>
    <w:p w14:paraId="372333E2" w14:textId="05C8BDDA" w:rsidR="00C85831" w:rsidRPr="007307D2" w:rsidRDefault="00C85831" w:rsidP="00610779">
      <w:pPr>
        <w:spacing w:line="240" w:lineRule="auto"/>
        <w:rPr>
          <w:rFonts w:ascii="Montserrat" w:hAnsi="Montserrat"/>
          <w:lang w:val="ro-RO"/>
        </w:rPr>
      </w:pPr>
      <w:r w:rsidRPr="007307D2">
        <w:rPr>
          <w:rFonts w:ascii="Montserrat Light" w:hAnsi="Montserrat Light"/>
          <w:b/>
          <w:lang w:val="ro-RO" w:eastAsia="ro-RO"/>
        </w:rPr>
        <w:t xml:space="preserve">  </w:t>
      </w:r>
      <w:r w:rsidR="005422D2" w:rsidRPr="007307D2">
        <w:rPr>
          <w:rFonts w:ascii="Montserrat Light" w:hAnsi="Montserrat Light"/>
          <w:b/>
          <w:lang w:val="ro-RO" w:eastAsia="ro-RO"/>
        </w:rPr>
        <w:t xml:space="preserve"> </w:t>
      </w:r>
      <w:bookmarkStart w:id="4" w:name="_Hlk173225997"/>
      <w:r w:rsidR="00195BCE" w:rsidRPr="007307D2">
        <w:rPr>
          <w:rFonts w:ascii="Montserrat Light" w:hAnsi="Montserrat Light"/>
          <w:b/>
          <w:lang w:val="ro-RO" w:eastAsia="ro-RO"/>
        </w:rPr>
        <w:tab/>
      </w:r>
      <w:r w:rsidR="00195BCE" w:rsidRPr="007307D2">
        <w:rPr>
          <w:rFonts w:ascii="Montserrat Light" w:hAnsi="Montserrat Light"/>
          <w:b/>
          <w:lang w:val="ro-RO" w:eastAsia="ro-RO"/>
        </w:rPr>
        <w:tab/>
      </w:r>
      <w:r w:rsidR="00195BCE" w:rsidRPr="007307D2">
        <w:rPr>
          <w:rFonts w:ascii="Montserrat Light" w:hAnsi="Montserrat Light"/>
          <w:b/>
          <w:lang w:val="ro-RO" w:eastAsia="ro-RO"/>
        </w:rPr>
        <w:tab/>
      </w:r>
      <w:r w:rsidR="00195BCE" w:rsidRPr="007307D2">
        <w:rPr>
          <w:rFonts w:ascii="Montserrat" w:hAnsi="Montserrat"/>
          <w:b/>
          <w:lang w:val="ro-RO" w:eastAsia="ro-RO"/>
        </w:rPr>
        <w:tab/>
      </w:r>
      <w:r w:rsidR="00195BCE" w:rsidRPr="007307D2">
        <w:rPr>
          <w:rFonts w:ascii="Montserrat" w:hAnsi="Montserrat"/>
          <w:b/>
          <w:lang w:val="ro-RO" w:eastAsia="ro-RO"/>
        </w:rPr>
        <w:tab/>
      </w:r>
      <w:r w:rsidR="00195BCE" w:rsidRPr="007307D2">
        <w:rPr>
          <w:rFonts w:ascii="Montserrat" w:hAnsi="Montserrat"/>
          <w:b/>
          <w:lang w:val="ro-RO" w:eastAsia="ro-RO"/>
        </w:rPr>
        <w:tab/>
      </w:r>
      <w:r w:rsidR="00195BCE" w:rsidRPr="007307D2">
        <w:rPr>
          <w:rFonts w:ascii="Montserrat" w:hAnsi="Montserrat"/>
          <w:b/>
          <w:lang w:val="ro-RO" w:eastAsia="ro-RO"/>
        </w:rPr>
        <w:tab/>
      </w:r>
      <w:r w:rsidR="00195BCE" w:rsidRPr="007307D2">
        <w:rPr>
          <w:rFonts w:ascii="Montserrat" w:hAnsi="Montserrat"/>
          <w:b/>
          <w:lang w:val="ro-RO" w:eastAsia="ro-RO"/>
        </w:rPr>
        <w:tab/>
        <w:t xml:space="preserve">     </w:t>
      </w:r>
      <w:r w:rsidRPr="007307D2">
        <w:rPr>
          <w:rFonts w:ascii="Montserrat" w:hAnsi="Montserrat"/>
          <w:b/>
          <w:lang w:val="ro-RO" w:eastAsia="ro-RO"/>
        </w:rPr>
        <w:t>Contrasemnează:</w:t>
      </w:r>
    </w:p>
    <w:p w14:paraId="5C8A2444" w14:textId="62259E2C" w:rsidR="00C85831" w:rsidRPr="007307D2" w:rsidRDefault="00C85831" w:rsidP="00610779">
      <w:pPr>
        <w:spacing w:line="240" w:lineRule="auto"/>
        <w:ind w:left="180"/>
        <w:jc w:val="both"/>
        <w:rPr>
          <w:rFonts w:ascii="Montserrat" w:hAnsi="Montserrat"/>
          <w:b/>
          <w:lang w:val="ro-RO" w:eastAsia="ro-RO"/>
        </w:rPr>
      </w:pPr>
      <w:r w:rsidRPr="007307D2">
        <w:rPr>
          <w:rFonts w:ascii="Montserrat" w:hAnsi="Montserrat"/>
          <w:lang w:val="ro-RO" w:eastAsia="ro-RO"/>
        </w:rPr>
        <w:t xml:space="preserve">                     </w:t>
      </w:r>
      <w:r w:rsidR="00575E5A" w:rsidRPr="007307D2">
        <w:rPr>
          <w:rFonts w:ascii="Montserrat" w:hAnsi="Montserrat"/>
          <w:lang w:val="ro-RO" w:eastAsia="ro-RO"/>
        </w:rPr>
        <w:t xml:space="preserve"> </w:t>
      </w:r>
      <w:r w:rsidR="00931631" w:rsidRPr="007307D2">
        <w:rPr>
          <w:rFonts w:ascii="Montserrat" w:hAnsi="Montserrat"/>
          <w:lang w:val="ro-RO" w:eastAsia="ro-RO"/>
        </w:rPr>
        <w:t xml:space="preserve"> </w:t>
      </w:r>
      <w:r w:rsidRPr="007307D2">
        <w:rPr>
          <w:rFonts w:ascii="Montserrat" w:hAnsi="Montserrat"/>
          <w:b/>
          <w:lang w:val="ro-RO" w:eastAsia="ro-RO"/>
        </w:rPr>
        <w:t>PREŞEDINTE,</w:t>
      </w:r>
      <w:r w:rsidRPr="007307D2">
        <w:rPr>
          <w:rFonts w:ascii="Montserrat" w:hAnsi="Montserrat"/>
          <w:b/>
          <w:lang w:val="ro-RO" w:eastAsia="ro-RO"/>
        </w:rPr>
        <w:tab/>
      </w:r>
      <w:r w:rsidRPr="007307D2">
        <w:rPr>
          <w:rFonts w:ascii="Montserrat" w:hAnsi="Montserrat"/>
          <w:lang w:val="ro-RO" w:eastAsia="ro-RO"/>
        </w:rPr>
        <w:t xml:space="preserve">                    </w:t>
      </w:r>
      <w:r w:rsidRPr="007307D2">
        <w:rPr>
          <w:rFonts w:ascii="Montserrat" w:hAnsi="Montserrat"/>
          <w:b/>
          <w:lang w:val="ro-RO" w:eastAsia="ro-RO"/>
        </w:rPr>
        <w:t>SECRETAR GENERAL AL JUDEŢULUI,</w:t>
      </w:r>
    </w:p>
    <w:p w14:paraId="3A9E2343" w14:textId="6E5A5327" w:rsidR="00C85831" w:rsidRPr="007307D2" w:rsidRDefault="00C85831" w:rsidP="00610779">
      <w:pPr>
        <w:spacing w:line="240" w:lineRule="auto"/>
        <w:ind w:left="180"/>
        <w:jc w:val="both"/>
        <w:rPr>
          <w:rFonts w:ascii="Montserrat" w:hAnsi="Montserrat"/>
          <w:b/>
          <w:lang w:val="ro-RO" w:eastAsia="ro-RO"/>
        </w:rPr>
      </w:pPr>
      <w:r w:rsidRPr="007307D2">
        <w:rPr>
          <w:rFonts w:ascii="Montserrat" w:hAnsi="Montserrat"/>
          <w:b/>
          <w:lang w:val="ro-RO" w:eastAsia="ro-RO"/>
        </w:rPr>
        <w:t xml:space="preserve">                        </w:t>
      </w:r>
      <w:r w:rsidR="00135C90" w:rsidRPr="007307D2">
        <w:rPr>
          <w:rFonts w:ascii="Montserrat" w:hAnsi="Montserrat"/>
          <w:b/>
          <w:lang w:val="ro-RO" w:eastAsia="ro-RO"/>
        </w:rPr>
        <w:t xml:space="preserve"> </w:t>
      </w:r>
      <w:r w:rsidRPr="007307D2">
        <w:rPr>
          <w:rFonts w:ascii="Montserrat" w:hAnsi="Montserrat"/>
          <w:b/>
          <w:lang w:val="ro-RO" w:eastAsia="ro-RO"/>
        </w:rPr>
        <w:t xml:space="preserve"> </w:t>
      </w:r>
      <w:r w:rsidR="00931631" w:rsidRPr="007307D2">
        <w:rPr>
          <w:rFonts w:ascii="Montserrat" w:hAnsi="Montserrat"/>
          <w:b/>
          <w:lang w:val="ro-RO" w:eastAsia="ro-RO"/>
        </w:rPr>
        <w:t xml:space="preserve"> </w:t>
      </w:r>
      <w:r w:rsidRPr="007307D2">
        <w:rPr>
          <w:rFonts w:ascii="Montserrat" w:hAnsi="Montserrat"/>
          <w:b/>
          <w:lang w:val="ro-RO" w:eastAsia="ro-RO"/>
        </w:rPr>
        <w:t xml:space="preserve"> Alin Tișe                                                        Simona Gaci</w:t>
      </w:r>
    </w:p>
    <w:p w14:paraId="530CD1F9" w14:textId="77777777" w:rsidR="005A62B2" w:rsidRPr="007307D2" w:rsidRDefault="005A62B2" w:rsidP="00610779">
      <w:pPr>
        <w:spacing w:line="240" w:lineRule="auto"/>
        <w:ind w:left="180"/>
        <w:jc w:val="both"/>
        <w:rPr>
          <w:rFonts w:ascii="Montserrat" w:hAnsi="Montserrat"/>
          <w:b/>
          <w:lang w:val="ro-RO" w:eastAsia="ro-RO"/>
        </w:rPr>
      </w:pPr>
    </w:p>
    <w:p w14:paraId="2C97D773" w14:textId="77777777" w:rsidR="0054729C" w:rsidRPr="007307D2" w:rsidRDefault="0054729C" w:rsidP="00610779">
      <w:pPr>
        <w:spacing w:line="240" w:lineRule="auto"/>
        <w:ind w:left="180"/>
        <w:jc w:val="both"/>
        <w:rPr>
          <w:rFonts w:ascii="Montserrat" w:hAnsi="Montserrat"/>
          <w:b/>
          <w:lang w:val="ro-RO" w:eastAsia="ro-RO"/>
        </w:rPr>
      </w:pPr>
    </w:p>
    <w:p w14:paraId="0898E833" w14:textId="77777777" w:rsidR="00E30EBD" w:rsidRPr="007307D2" w:rsidRDefault="00E30EBD" w:rsidP="00610779">
      <w:pPr>
        <w:spacing w:line="240" w:lineRule="auto"/>
        <w:ind w:left="180"/>
        <w:jc w:val="both"/>
        <w:rPr>
          <w:rFonts w:ascii="Montserrat Light" w:hAnsi="Montserrat Light"/>
          <w:b/>
          <w:lang w:val="ro-RO" w:eastAsia="ro-RO"/>
        </w:rPr>
      </w:pPr>
    </w:p>
    <w:p w14:paraId="675BD38B" w14:textId="77777777" w:rsidR="009C7BD1" w:rsidRPr="007307D2" w:rsidRDefault="009C7BD1" w:rsidP="00610779">
      <w:pPr>
        <w:spacing w:line="240" w:lineRule="auto"/>
        <w:ind w:left="180"/>
        <w:jc w:val="both"/>
        <w:rPr>
          <w:rFonts w:ascii="Montserrat Light" w:hAnsi="Montserrat Light"/>
          <w:b/>
          <w:lang w:val="ro-RO" w:eastAsia="ro-RO"/>
        </w:rPr>
      </w:pPr>
    </w:p>
    <w:bookmarkEnd w:id="4"/>
    <w:p w14:paraId="53D5DD74" w14:textId="082F6B76" w:rsidR="002A4163" w:rsidRPr="007307D2" w:rsidRDefault="00C85831" w:rsidP="00610779">
      <w:pPr>
        <w:autoSpaceDE w:val="0"/>
        <w:autoSpaceDN w:val="0"/>
        <w:adjustRightInd w:val="0"/>
        <w:spacing w:line="240" w:lineRule="auto"/>
        <w:rPr>
          <w:rFonts w:ascii="Montserrat" w:hAnsi="Montserrat"/>
          <w:noProof/>
          <w:lang w:val="ro-RO" w:eastAsia="ro-RO"/>
        </w:rPr>
      </w:pPr>
      <w:r w:rsidRPr="007307D2">
        <w:rPr>
          <w:rFonts w:ascii="Montserrat" w:hAnsi="Montserrat"/>
          <w:noProof/>
          <w:lang w:val="ro-RO" w:eastAsia="ro-RO"/>
        </w:rPr>
        <w:t>Nr.</w:t>
      </w:r>
      <w:r w:rsidR="00575E5A" w:rsidRPr="007307D2">
        <w:rPr>
          <w:rFonts w:ascii="Montserrat" w:hAnsi="Montserrat"/>
          <w:noProof/>
          <w:lang w:val="ro-RO" w:eastAsia="ro-RO"/>
        </w:rPr>
        <w:t xml:space="preserve"> </w:t>
      </w:r>
      <w:r w:rsidR="00914E79" w:rsidRPr="007307D2">
        <w:rPr>
          <w:rFonts w:ascii="Montserrat" w:hAnsi="Montserrat"/>
          <w:noProof/>
          <w:lang w:val="ro-RO" w:eastAsia="ro-RO"/>
        </w:rPr>
        <w:t>20</w:t>
      </w:r>
      <w:r w:rsidR="00332DAD" w:rsidRPr="007307D2">
        <w:rPr>
          <w:rFonts w:ascii="Montserrat" w:hAnsi="Montserrat"/>
          <w:noProof/>
          <w:lang w:val="ro-RO" w:eastAsia="ro-RO"/>
        </w:rPr>
        <w:t>2</w:t>
      </w:r>
      <w:r w:rsidR="007B5D07" w:rsidRPr="007307D2">
        <w:rPr>
          <w:rFonts w:ascii="Montserrat" w:hAnsi="Montserrat"/>
          <w:noProof/>
          <w:lang w:val="ro-RO" w:eastAsia="ro-RO"/>
        </w:rPr>
        <w:t xml:space="preserve"> </w:t>
      </w:r>
      <w:r w:rsidRPr="007307D2">
        <w:rPr>
          <w:rFonts w:ascii="Montserrat" w:hAnsi="Montserrat"/>
          <w:noProof/>
          <w:lang w:val="ro-RO" w:eastAsia="ro-RO"/>
        </w:rPr>
        <w:t xml:space="preserve">din </w:t>
      </w:r>
      <w:r w:rsidR="00E77F4F" w:rsidRPr="007307D2">
        <w:rPr>
          <w:rFonts w:ascii="Montserrat" w:hAnsi="Montserrat"/>
          <w:noProof/>
          <w:lang w:val="ro-RO" w:eastAsia="ro-RO"/>
        </w:rPr>
        <w:t>17</w:t>
      </w:r>
      <w:r w:rsidR="00B84747" w:rsidRPr="007307D2">
        <w:rPr>
          <w:rFonts w:ascii="Montserrat" w:hAnsi="Montserrat"/>
          <w:noProof/>
          <w:lang w:val="ro-RO" w:eastAsia="ro-RO"/>
        </w:rPr>
        <w:t xml:space="preserve"> octombrie </w:t>
      </w:r>
      <w:r w:rsidR="00582B07" w:rsidRPr="007307D2">
        <w:rPr>
          <w:rFonts w:ascii="Montserrat" w:hAnsi="Montserrat"/>
          <w:noProof/>
          <w:lang w:val="ro-RO" w:eastAsia="ro-RO"/>
        </w:rPr>
        <w:t>2</w:t>
      </w:r>
      <w:r w:rsidRPr="007307D2">
        <w:rPr>
          <w:rFonts w:ascii="Montserrat" w:hAnsi="Montserrat"/>
          <w:noProof/>
          <w:lang w:val="ro-RO" w:eastAsia="ro-RO"/>
        </w:rPr>
        <w:t>024</w:t>
      </w:r>
      <w:r w:rsidR="000749C3" w:rsidRPr="007307D2">
        <w:rPr>
          <w:rFonts w:ascii="Montserrat" w:hAnsi="Montserrat"/>
          <w:noProof/>
          <w:lang w:val="ro-RO" w:eastAsia="ro-RO"/>
        </w:rPr>
        <w:t xml:space="preserve"> </w:t>
      </w:r>
    </w:p>
    <w:p w14:paraId="47C7B1FC" w14:textId="3BD0CBFF" w:rsidR="005C1774" w:rsidRDefault="00FF4C60" w:rsidP="00610779">
      <w:pPr>
        <w:autoSpaceDE w:val="0"/>
        <w:autoSpaceDN w:val="0"/>
        <w:adjustRightInd w:val="0"/>
        <w:spacing w:line="240" w:lineRule="auto"/>
        <w:jc w:val="both"/>
        <w:rPr>
          <w:rFonts w:ascii="Montserrat Light" w:hAnsi="Montserrat Light"/>
          <w:i/>
          <w:iCs/>
          <w:sz w:val="18"/>
          <w:szCs w:val="18"/>
          <w:lang w:val="ro-RO" w:eastAsia="ro-RO"/>
        </w:rPr>
      </w:pPr>
      <w:r w:rsidRPr="007307D2">
        <w:rPr>
          <w:rFonts w:ascii="Montserrat Light" w:hAnsi="Montserrat Light"/>
          <w:i/>
          <w:iCs/>
          <w:sz w:val="18"/>
          <w:szCs w:val="18"/>
          <w:lang w:val="ro-RO" w:eastAsia="ro-RO"/>
        </w:rPr>
        <w:t xml:space="preserve">Prezenta hotărâre a fost adoptată cu </w:t>
      </w:r>
      <w:r w:rsidR="00DD2814" w:rsidRPr="007307D2">
        <w:rPr>
          <w:rFonts w:ascii="Montserrat Light" w:hAnsi="Montserrat Light"/>
          <w:i/>
          <w:iCs/>
          <w:sz w:val="18"/>
          <w:szCs w:val="18"/>
          <w:lang w:val="ro-RO" w:eastAsia="ro-RO"/>
        </w:rPr>
        <w:t>3</w:t>
      </w:r>
      <w:r w:rsidR="00332DAD" w:rsidRPr="007307D2">
        <w:rPr>
          <w:rFonts w:ascii="Montserrat Light" w:hAnsi="Montserrat Light"/>
          <w:i/>
          <w:iCs/>
          <w:sz w:val="18"/>
          <w:szCs w:val="18"/>
          <w:lang w:val="ro-RO" w:eastAsia="ro-RO"/>
        </w:rPr>
        <w:t>5</w:t>
      </w:r>
      <w:r w:rsidRPr="007307D2">
        <w:rPr>
          <w:rFonts w:ascii="Montserrat Light" w:hAnsi="Montserrat Light"/>
          <w:i/>
          <w:iCs/>
          <w:sz w:val="18"/>
          <w:szCs w:val="18"/>
          <w:lang w:val="ro-RO" w:eastAsia="ro-RO"/>
        </w:rPr>
        <w:t xml:space="preserve"> de voturi “pentru”</w:t>
      </w:r>
      <w:bookmarkStart w:id="5" w:name="_Hlk155869433"/>
      <w:r w:rsidRPr="007307D2">
        <w:rPr>
          <w:rFonts w:ascii="Montserrat Light" w:hAnsi="Montserrat Light"/>
          <w:i/>
          <w:iCs/>
          <w:sz w:val="18"/>
          <w:szCs w:val="18"/>
          <w:lang w:val="ro-RO" w:eastAsia="ro-RO"/>
        </w:rPr>
        <w:t>,</w:t>
      </w:r>
      <w:bookmarkEnd w:id="5"/>
      <w:r w:rsidRPr="007307D2">
        <w:rPr>
          <w:rFonts w:ascii="Montserrat Light" w:hAnsi="Montserrat Light"/>
          <w:i/>
          <w:iCs/>
          <w:sz w:val="18"/>
          <w:szCs w:val="18"/>
          <w:lang w:val="ro-RO" w:eastAsia="ro-RO"/>
        </w:rPr>
        <w:t xml:space="preserve"> fiind astfel respectate prevederile legale privind majoritatea de voturi necesară.</w:t>
      </w:r>
      <w:r w:rsidRPr="007307D2">
        <w:rPr>
          <w:rFonts w:ascii="Montserrat Light" w:hAnsi="Montserrat Light"/>
          <w:i/>
          <w:iCs/>
          <w:sz w:val="18"/>
          <w:szCs w:val="18"/>
          <w:vertAlign w:val="superscript"/>
          <w:lang w:val="ro-RO" w:eastAsia="ro-RO"/>
        </w:rPr>
        <w:t xml:space="preserve"> </w:t>
      </w:r>
      <w:r w:rsidRPr="007307D2">
        <w:rPr>
          <w:rFonts w:ascii="Montserrat Light" w:hAnsi="Montserrat Light"/>
          <w:i/>
          <w:iCs/>
          <w:sz w:val="18"/>
          <w:szCs w:val="18"/>
          <w:lang w:val="ro-RO" w:eastAsia="ro-RO"/>
        </w:rPr>
        <w:t xml:space="preserve"> </w:t>
      </w:r>
    </w:p>
    <w:p w14:paraId="78AB9454" w14:textId="68A3DEAA" w:rsidR="00503FD4" w:rsidRPr="00503FD4" w:rsidRDefault="00D95896" w:rsidP="00503FD4">
      <w:pPr>
        <w:tabs>
          <w:tab w:val="left" w:pos="2160"/>
        </w:tabs>
        <w:spacing w:line="240" w:lineRule="auto"/>
        <w:ind w:left="180" w:right="90"/>
        <w:jc w:val="center"/>
        <w:rPr>
          <w:rFonts w:ascii="Montserrat" w:hAnsi="Montserrat"/>
          <w:b/>
          <w:bCs/>
          <w:lang w:val="ro-RO"/>
        </w:rPr>
      </w:pPr>
      <w:r w:rsidRPr="00191729">
        <w:rPr>
          <w:rFonts w:ascii="Montserrat Light" w:hAnsi="Montserrat Light"/>
          <w:noProof/>
        </w:rPr>
        <w:lastRenderedPageBreak/>
        <w:drawing>
          <wp:inline distT="0" distB="0" distL="0" distR="0" wp14:anchorId="09E6BA69" wp14:editId="403B45F1">
            <wp:extent cx="4667250" cy="723900"/>
            <wp:effectExtent l="0" t="0" r="0" b="0"/>
            <wp:docPr id="1236500942" name="Imagine 4"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00942" name="Imagine 4" descr="A logo of a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r w:rsidRPr="00503FD4">
        <w:rPr>
          <w:rFonts w:ascii="Montserrat" w:hAnsi="Montserrat"/>
          <w:b/>
          <w:bCs/>
          <w:lang w:val="ro-RO"/>
        </w:rPr>
        <w:t xml:space="preserve">       </w:t>
      </w:r>
      <w:r w:rsidR="005673C0" w:rsidRPr="00503FD4">
        <w:rPr>
          <w:rFonts w:ascii="Montserrat" w:hAnsi="Montserrat"/>
          <w:b/>
          <w:bCs/>
          <w:lang w:val="ro-RO"/>
        </w:rPr>
        <w:t xml:space="preserve">            </w:t>
      </w:r>
    </w:p>
    <w:p w14:paraId="04670C2D" w14:textId="1C8014D3" w:rsidR="00D95896" w:rsidRPr="00503FD4" w:rsidRDefault="00D95896" w:rsidP="005673C0">
      <w:pPr>
        <w:spacing w:line="240" w:lineRule="auto"/>
        <w:ind w:left="5040" w:firstLine="720"/>
        <w:jc w:val="right"/>
        <w:rPr>
          <w:rFonts w:ascii="Montserrat Light" w:hAnsi="Montserrat Light"/>
          <w:b/>
          <w:bCs/>
          <w:lang w:val="ro-RO"/>
        </w:rPr>
      </w:pPr>
      <w:r w:rsidRPr="00503FD4">
        <w:rPr>
          <w:rFonts w:ascii="Montserrat Light" w:hAnsi="Montserrat Light"/>
          <w:b/>
          <w:bCs/>
          <w:lang w:val="ro-RO"/>
        </w:rPr>
        <w:t xml:space="preserve"> Anexa nr. 1 </w:t>
      </w:r>
    </w:p>
    <w:p w14:paraId="004ACE0D" w14:textId="77777777" w:rsidR="00D95896" w:rsidRPr="00503FD4" w:rsidRDefault="00D95896" w:rsidP="005673C0">
      <w:pPr>
        <w:spacing w:line="240" w:lineRule="auto"/>
        <w:ind w:left="5664"/>
        <w:jc w:val="right"/>
        <w:rPr>
          <w:rFonts w:ascii="Montserrat Light" w:hAnsi="Montserrat Light"/>
          <w:b/>
          <w:bCs/>
          <w:lang w:val="es-ES"/>
        </w:rPr>
      </w:pPr>
      <w:r w:rsidRPr="00503FD4">
        <w:rPr>
          <w:rFonts w:ascii="Montserrat Light" w:hAnsi="Montserrat Light"/>
          <w:b/>
          <w:bCs/>
          <w:lang w:val="es-ES"/>
        </w:rPr>
        <w:t xml:space="preserve">la Hotărârea nr. 202/2024  </w:t>
      </w:r>
    </w:p>
    <w:p w14:paraId="50CF88EF" w14:textId="77777777" w:rsidR="00D95896" w:rsidRPr="00503FD4" w:rsidRDefault="00D95896" w:rsidP="00D95896">
      <w:pPr>
        <w:spacing w:line="240" w:lineRule="auto"/>
        <w:ind w:left="5664" w:firstLine="708"/>
        <w:rPr>
          <w:rFonts w:ascii="Montserrat Light" w:hAnsi="Montserrat Light"/>
          <w:b/>
          <w:bCs/>
          <w:lang w:val="es-ES"/>
        </w:rPr>
      </w:pPr>
    </w:p>
    <w:p w14:paraId="44C52C37" w14:textId="77777777" w:rsidR="00D95896" w:rsidRPr="00503FD4" w:rsidRDefault="00D95896" w:rsidP="00D95896">
      <w:pPr>
        <w:spacing w:line="240" w:lineRule="auto"/>
        <w:contextualSpacing/>
        <w:jc w:val="center"/>
        <w:rPr>
          <w:rFonts w:ascii="Montserrat Light" w:eastAsia="Times New Roman" w:hAnsi="Montserrat Light" w:cs="Times New Roman"/>
          <w:b/>
          <w:bCs/>
          <w:lang w:val="ro-RO" w:eastAsia="ro-RO"/>
        </w:rPr>
      </w:pPr>
      <w:r w:rsidRPr="00503FD4">
        <w:rPr>
          <w:rFonts w:ascii="Montserrat Light" w:eastAsia="Times New Roman" w:hAnsi="Montserrat Light" w:cs="Times New Roman"/>
          <w:b/>
          <w:bCs/>
          <w:lang w:val="ro-RO" w:eastAsia="ro-RO"/>
        </w:rPr>
        <w:t xml:space="preserve">Lista activelor achiziționate în cadrul Proiectului </w:t>
      </w:r>
      <w:bookmarkStart w:id="6" w:name="_Hlk163035275"/>
    </w:p>
    <w:p w14:paraId="5B3E17B7" w14:textId="77777777" w:rsidR="00D95896" w:rsidRPr="00503FD4" w:rsidRDefault="00D95896" w:rsidP="00D95896">
      <w:pPr>
        <w:spacing w:line="240" w:lineRule="auto"/>
        <w:contextualSpacing/>
        <w:jc w:val="center"/>
        <w:rPr>
          <w:rFonts w:ascii="Montserrat Light" w:eastAsia="Calibri" w:hAnsi="Montserrat Light" w:cs="Times New Roman"/>
          <w:b/>
          <w:bCs/>
          <w:noProof/>
          <w:lang w:val="ro-RO" w:eastAsia="ro-RO"/>
        </w:rPr>
      </w:pPr>
      <w:bookmarkStart w:id="7" w:name="_Hlk178774825"/>
      <w:r w:rsidRPr="00503FD4">
        <w:rPr>
          <w:rFonts w:ascii="Montserrat Light" w:eastAsia="Times New Roman" w:hAnsi="Montserrat Light" w:cs="Times New Roman"/>
          <w:b/>
          <w:bCs/>
          <w:lang w:val="ro-RO" w:eastAsia="ro-RO"/>
        </w:rPr>
        <w:t>”Reducerea riscului de infecții nosocomiale în Spitalul Clinic de Boli Infecțioase</w:t>
      </w:r>
      <w:bookmarkEnd w:id="6"/>
      <w:bookmarkEnd w:id="7"/>
      <w:r w:rsidRPr="00503FD4">
        <w:rPr>
          <w:rFonts w:ascii="Montserrat Light" w:eastAsia="Times New Roman" w:hAnsi="Montserrat Light" w:cs="Times New Roman"/>
          <w:b/>
          <w:bCs/>
          <w:lang w:val="ro-RO" w:eastAsia="ro-RO"/>
        </w:rPr>
        <w:t>”</w:t>
      </w:r>
      <w:r w:rsidRPr="00503FD4">
        <w:rPr>
          <w:rFonts w:ascii="Montserrat Light" w:eastAsia="Times New Roman" w:hAnsi="Montserrat Light" w:cs="Times New Roman"/>
          <w:b/>
          <w:bCs/>
          <w:i/>
          <w:iCs/>
          <w:lang w:val="ro-RO" w:eastAsia="ro-RO"/>
        </w:rPr>
        <w:t xml:space="preserve"> </w:t>
      </w:r>
      <w:r w:rsidRPr="00503FD4">
        <w:rPr>
          <w:rFonts w:ascii="Montserrat Light" w:eastAsia="Times New Roman" w:hAnsi="Montserrat Light" w:cs="Times New Roman"/>
          <w:b/>
          <w:bCs/>
          <w:lang w:val="ro-RO" w:eastAsia="ro-RO"/>
        </w:rPr>
        <w:t xml:space="preserve">care se dau </w:t>
      </w:r>
      <w:r w:rsidRPr="00503FD4">
        <w:rPr>
          <w:rFonts w:ascii="Montserrat Light" w:eastAsia="Calibri" w:hAnsi="Montserrat Light" w:cs="Times New Roman"/>
          <w:b/>
          <w:bCs/>
          <w:noProof/>
          <w:lang w:val="ro-RO" w:eastAsia="ro-RO"/>
        </w:rPr>
        <w:t>în administrarea Spitalului Clinic de Boli Infecțioase Cluj-Napoca</w:t>
      </w:r>
    </w:p>
    <w:p w14:paraId="7820AA3C" w14:textId="77777777" w:rsidR="00D95896" w:rsidRPr="00503FD4" w:rsidRDefault="00D95896" w:rsidP="00D95896">
      <w:pPr>
        <w:autoSpaceDE w:val="0"/>
        <w:autoSpaceDN w:val="0"/>
        <w:adjustRightInd w:val="0"/>
        <w:spacing w:line="240" w:lineRule="auto"/>
        <w:contextualSpacing/>
        <w:jc w:val="center"/>
        <w:rPr>
          <w:rFonts w:ascii="Montserrat Light" w:hAnsi="Montserrat Light"/>
          <w:noProof/>
          <w:lang w:val="ro-RO"/>
        </w:rPr>
      </w:pPr>
    </w:p>
    <w:tbl>
      <w:tblPr>
        <w:tblStyle w:val="TableGrid"/>
        <w:tblpPr w:leftFromText="180" w:rightFromText="180" w:vertAnchor="text" w:tblpXSpec="center" w:tblpY="1"/>
        <w:tblOverlap w:val="never"/>
        <w:tblW w:w="9634" w:type="dxa"/>
        <w:tblLook w:val="04A0" w:firstRow="1" w:lastRow="0" w:firstColumn="1" w:lastColumn="0" w:noHBand="0" w:noVBand="1"/>
      </w:tblPr>
      <w:tblGrid>
        <w:gridCol w:w="691"/>
        <w:gridCol w:w="5258"/>
        <w:gridCol w:w="1417"/>
        <w:gridCol w:w="709"/>
        <w:gridCol w:w="1559"/>
      </w:tblGrid>
      <w:tr w:rsidR="00D95896" w:rsidRPr="00503FD4" w14:paraId="5472FB17" w14:textId="77777777" w:rsidTr="00A73851">
        <w:trPr>
          <w:tblHeader/>
        </w:trPr>
        <w:tc>
          <w:tcPr>
            <w:tcW w:w="691" w:type="dxa"/>
            <w:shd w:val="clear" w:color="auto" w:fill="D9D9D9" w:themeFill="background1" w:themeFillShade="D9"/>
          </w:tcPr>
          <w:p w14:paraId="182FA913"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Nr. crt.</w:t>
            </w:r>
          </w:p>
        </w:tc>
        <w:tc>
          <w:tcPr>
            <w:tcW w:w="5258" w:type="dxa"/>
            <w:shd w:val="clear" w:color="auto" w:fill="D9D9D9" w:themeFill="background1" w:themeFillShade="D9"/>
          </w:tcPr>
          <w:p w14:paraId="7775F951"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Denumirea activului</w:t>
            </w:r>
          </w:p>
        </w:tc>
        <w:tc>
          <w:tcPr>
            <w:tcW w:w="1417" w:type="dxa"/>
            <w:shd w:val="clear" w:color="auto" w:fill="D9D9D9" w:themeFill="background1" w:themeFillShade="D9"/>
          </w:tcPr>
          <w:p w14:paraId="03EA9A35"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Nr. inventar</w:t>
            </w:r>
          </w:p>
        </w:tc>
        <w:tc>
          <w:tcPr>
            <w:tcW w:w="709" w:type="dxa"/>
            <w:shd w:val="clear" w:color="auto" w:fill="D9D9D9" w:themeFill="background1" w:themeFillShade="D9"/>
          </w:tcPr>
          <w:p w14:paraId="5A2A8771"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Buc.</w:t>
            </w:r>
          </w:p>
        </w:tc>
        <w:tc>
          <w:tcPr>
            <w:tcW w:w="1559" w:type="dxa"/>
            <w:shd w:val="clear" w:color="auto" w:fill="D9D9D9" w:themeFill="background1" w:themeFillShade="D9"/>
          </w:tcPr>
          <w:p w14:paraId="2C9AEFFD"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Valoare inventar</w:t>
            </w:r>
          </w:p>
          <w:p w14:paraId="4EF59301"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LEI</w:t>
            </w:r>
          </w:p>
          <w:p w14:paraId="3E155BE3" w14:textId="77777777" w:rsidR="00D95896" w:rsidRPr="00503FD4" w:rsidRDefault="00D95896" w:rsidP="00A73851">
            <w:pPr>
              <w:pStyle w:val="ListParagraph"/>
              <w:ind w:left="0" w:right="-1"/>
              <w:jc w:val="center"/>
              <w:rPr>
                <w:rFonts w:ascii="Montserrat Light" w:hAnsi="Montserrat Light"/>
                <w:b/>
                <w:bCs/>
                <w:iCs/>
                <w:sz w:val="20"/>
                <w:szCs w:val="20"/>
              </w:rPr>
            </w:pPr>
            <w:r w:rsidRPr="00503FD4">
              <w:rPr>
                <w:rFonts w:ascii="Montserrat Light" w:hAnsi="Montserrat Light"/>
                <w:b/>
                <w:bCs/>
                <w:iCs/>
                <w:sz w:val="20"/>
                <w:szCs w:val="20"/>
              </w:rPr>
              <w:t>TVA inclus</w:t>
            </w:r>
          </w:p>
        </w:tc>
      </w:tr>
      <w:tr w:rsidR="00D95896" w:rsidRPr="00503FD4" w14:paraId="344BB149" w14:textId="77777777" w:rsidTr="00A73851">
        <w:tc>
          <w:tcPr>
            <w:tcW w:w="691" w:type="dxa"/>
            <w:vAlign w:val="center"/>
          </w:tcPr>
          <w:p w14:paraId="5A178336" w14:textId="77777777" w:rsidR="00D95896" w:rsidRPr="00503FD4" w:rsidRDefault="00D95896" w:rsidP="00D95896">
            <w:pPr>
              <w:pStyle w:val="ListParagraph"/>
              <w:numPr>
                <w:ilvl w:val="0"/>
                <w:numId w:val="48"/>
              </w:numPr>
              <w:ind w:right="-1"/>
              <w:jc w:val="center"/>
              <w:rPr>
                <w:rFonts w:ascii="Montserrat Light" w:hAnsi="Montserrat Light"/>
                <w:iCs/>
                <w:sz w:val="20"/>
                <w:szCs w:val="20"/>
              </w:rPr>
            </w:pPr>
          </w:p>
        </w:tc>
        <w:tc>
          <w:tcPr>
            <w:tcW w:w="5258" w:type="dxa"/>
            <w:vAlign w:val="center"/>
          </w:tcPr>
          <w:p w14:paraId="531190FF" w14:textId="77777777" w:rsidR="00D95896" w:rsidRPr="00503FD4" w:rsidRDefault="00D95896" w:rsidP="00A73851">
            <w:pPr>
              <w:pStyle w:val="ListParagraph"/>
              <w:ind w:left="0" w:right="-1"/>
              <w:jc w:val="both"/>
              <w:rPr>
                <w:rFonts w:ascii="Montserrat Light" w:hAnsi="Montserrat Light"/>
                <w:iCs/>
                <w:sz w:val="20"/>
                <w:szCs w:val="20"/>
                <w:highlight w:val="green"/>
                <w:lang w:val="pt-PT"/>
              </w:rPr>
            </w:pPr>
            <w:r w:rsidRPr="00503FD4">
              <w:rPr>
                <w:rFonts w:ascii="Montserrat Light" w:hAnsi="Montserrat Light"/>
                <w:iCs/>
                <w:sz w:val="20"/>
                <w:szCs w:val="20"/>
                <w:lang w:val="pt-PT"/>
              </w:rPr>
              <w:t>PLATFORMĂ AUTOMATĂ PENTRU PROCESAREA PROBELOR MICROBIOLOGICE</w:t>
            </w:r>
          </w:p>
        </w:tc>
        <w:tc>
          <w:tcPr>
            <w:tcW w:w="1417" w:type="dxa"/>
            <w:vAlign w:val="center"/>
          </w:tcPr>
          <w:p w14:paraId="63F4736E"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202509</w:t>
            </w:r>
          </w:p>
        </w:tc>
        <w:tc>
          <w:tcPr>
            <w:tcW w:w="709" w:type="dxa"/>
            <w:vAlign w:val="center"/>
          </w:tcPr>
          <w:p w14:paraId="33FD3946"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1</w:t>
            </w:r>
          </w:p>
        </w:tc>
        <w:tc>
          <w:tcPr>
            <w:tcW w:w="1559" w:type="dxa"/>
            <w:vAlign w:val="center"/>
          </w:tcPr>
          <w:p w14:paraId="148B0501" w14:textId="77777777" w:rsidR="00D95896" w:rsidRPr="00503FD4" w:rsidRDefault="00D95896" w:rsidP="00A73851">
            <w:pPr>
              <w:contextualSpacing/>
              <w:jc w:val="center"/>
              <w:rPr>
                <w:rFonts w:ascii="Montserrat Light" w:hAnsi="Montserrat Light"/>
                <w:sz w:val="20"/>
                <w:szCs w:val="20"/>
                <w:lang w:val="ro-RO"/>
              </w:rPr>
            </w:pPr>
            <w:r w:rsidRPr="00503FD4">
              <w:rPr>
                <w:rFonts w:ascii="Montserrat Light" w:hAnsi="Montserrat Light"/>
                <w:sz w:val="20"/>
                <w:szCs w:val="20"/>
                <w:lang w:val="ro-RO"/>
              </w:rPr>
              <w:t>1.785.000,00</w:t>
            </w:r>
          </w:p>
        </w:tc>
      </w:tr>
      <w:tr w:rsidR="00D95896" w:rsidRPr="00503FD4" w14:paraId="0D40A841" w14:textId="77777777" w:rsidTr="00A73851">
        <w:tc>
          <w:tcPr>
            <w:tcW w:w="691" w:type="dxa"/>
            <w:vAlign w:val="center"/>
          </w:tcPr>
          <w:p w14:paraId="56DD00A7" w14:textId="77777777" w:rsidR="00D95896" w:rsidRPr="00503FD4" w:rsidRDefault="00D95896" w:rsidP="00D95896">
            <w:pPr>
              <w:pStyle w:val="ListParagraph"/>
              <w:numPr>
                <w:ilvl w:val="0"/>
                <w:numId w:val="48"/>
              </w:numPr>
              <w:ind w:right="-1"/>
              <w:jc w:val="center"/>
              <w:rPr>
                <w:rFonts w:ascii="Montserrat Light" w:hAnsi="Montserrat Light"/>
                <w:iCs/>
                <w:sz w:val="20"/>
                <w:szCs w:val="20"/>
              </w:rPr>
            </w:pPr>
          </w:p>
        </w:tc>
        <w:tc>
          <w:tcPr>
            <w:tcW w:w="5258" w:type="dxa"/>
            <w:vAlign w:val="center"/>
          </w:tcPr>
          <w:p w14:paraId="776EFD47" w14:textId="77777777" w:rsidR="00D95896" w:rsidRPr="00503FD4" w:rsidRDefault="00D95896" w:rsidP="00A73851">
            <w:pPr>
              <w:pStyle w:val="ListParagraph"/>
              <w:ind w:left="0" w:right="-1"/>
              <w:jc w:val="both"/>
              <w:rPr>
                <w:rFonts w:ascii="Montserrat Light" w:hAnsi="Montserrat Light"/>
                <w:iCs/>
                <w:sz w:val="20"/>
                <w:szCs w:val="20"/>
                <w:highlight w:val="green"/>
              </w:rPr>
            </w:pPr>
            <w:r w:rsidRPr="00503FD4">
              <w:rPr>
                <w:rFonts w:ascii="Montserrat Light" w:hAnsi="Montserrat Light"/>
                <w:iCs/>
                <w:sz w:val="20"/>
                <w:szCs w:val="20"/>
              </w:rPr>
              <w:t>SISTEM AUTOMAT DE IDENTIFICARE A MICROORGANISMELOR, BAZAT PE SPECTROMETRU DE MASĂ TIP MALDI-TOF</w:t>
            </w:r>
          </w:p>
        </w:tc>
        <w:tc>
          <w:tcPr>
            <w:tcW w:w="1417" w:type="dxa"/>
            <w:vAlign w:val="center"/>
          </w:tcPr>
          <w:p w14:paraId="77F77B3C"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202511</w:t>
            </w:r>
          </w:p>
        </w:tc>
        <w:tc>
          <w:tcPr>
            <w:tcW w:w="709" w:type="dxa"/>
            <w:vAlign w:val="center"/>
          </w:tcPr>
          <w:p w14:paraId="6C3FA31B"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1</w:t>
            </w:r>
          </w:p>
        </w:tc>
        <w:tc>
          <w:tcPr>
            <w:tcW w:w="1559" w:type="dxa"/>
            <w:vAlign w:val="center"/>
          </w:tcPr>
          <w:p w14:paraId="60613BD1"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969.076,50</w:t>
            </w:r>
          </w:p>
        </w:tc>
      </w:tr>
      <w:tr w:rsidR="00D95896" w:rsidRPr="00503FD4" w14:paraId="41EB1E82" w14:textId="77777777" w:rsidTr="00A73851">
        <w:tc>
          <w:tcPr>
            <w:tcW w:w="691" w:type="dxa"/>
            <w:vAlign w:val="center"/>
          </w:tcPr>
          <w:p w14:paraId="04838B9A" w14:textId="77777777" w:rsidR="00D95896" w:rsidRPr="00503FD4" w:rsidRDefault="00D95896" w:rsidP="00D95896">
            <w:pPr>
              <w:pStyle w:val="ListParagraph"/>
              <w:numPr>
                <w:ilvl w:val="0"/>
                <w:numId w:val="48"/>
              </w:numPr>
              <w:ind w:right="-1"/>
              <w:jc w:val="center"/>
              <w:rPr>
                <w:rFonts w:ascii="Montserrat Light" w:hAnsi="Montserrat Light"/>
                <w:iCs/>
                <w:sz w:val="20"/>
                <w:szCs w:val="20"/>
              </w:rPr>
            </w:pPr>
          </w:p>
        </w:tc>
        <w:tc>
          <w:tcPr>
            <w:tcW w:w="5258" w:type="dxa"/>
            <w:vAlign w:val="center"/>
          </w:tcPr>
          <w:p w14:paraId="458F3915" w14:textId="77777777" w:rsidR="00D95896" w:rsidRPr="00503FD4" w:rsidRDefault="00D95896" w:rsidP="00A73851">
            <w:pPr>
              <w:pStyle w:val="ListParagraph"/>
              <w:ind w:left="0" w:right="-1"/>
              <w:jc w:val="both"/>
              <w:rPr>
                <w:rFonts w:ascii="Montserrat Light" w:hAnsi="Montserrat Light"/>
                <w:iCs/>
                <w:sz w:val="20"/>
                <w:szCs w:val="20"/>
                <w:highlight w:val="green"/>
                <w:lang w:val="es-ES"/>
              </w:rPr>
            </w:pPr>
            <w:r w:rsidRPr="00503FD4">
              <w:rPr>
                <w:rFonts w:ascii="Montserrat Light" w:hAnsi="Montserrat Light"/>
                <w:iCs/>
                <w:sz w:val="20"/>
                <w:szCs w:val="20"/>
                <w:lang w:val="es-ES"/>
              </w:rPr>
              <w:t>APARAT DE CURĂȚARE CU ABUR USCAT CU ACCESORII INCLUSE (ACCESORIU PENTRU DEZINFECȚIE, CĂRUCIOR, STEAM MOP)</w:t>
            </w:r>
          </w:p>
        </w:tc>
        <w:tc>
          <w:tcPr>
            <w:tcW w:w="1417" w:type="dxa"/>
            <w:vAlign w:val="center"/>
          </w:tcPr>
          <w:p w14:paraId="228DC5EE"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202512</w:t>
            </w:r>
          </w:p>
          <w:p w14:paraId="33EEF322"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202523</w:t>
            </w:r>
          </w:p>
          <w:p w14:paraId="70F2379D"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202524</w:t>
            </w:r>
          </w:p>
          <w:p w14:paraId="174C8131"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202525</w:t>
            </w:r>
          </w:p>
          <w:p w14:paraId="6D04F1B7"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202526</w:t>
            </w:r>
          </w:p>
          <w:p w14:paraId="71B9ED2B"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202527</w:t>
            </w:r>
          </w:p>
          <w:p w14:paraId="04CC75D9"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202528</w:t>
            </w:r>
          </w:p>
          <w:p w14:paraId="32D1B69D"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202529</w:t>
            </w:r>
          </w:p>
          <w:p w14:paraId="32576207"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202530</w:t>
            </w:r>
          </w:p>
          <w:p w14:paraId="5D587AD6"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202531</w:t>
            </w:r>
          </w:p>
        </w:tc>
        <w:tc>
          <w:tcPr>
            <w:tcW w:w="709" w:type="dxa"/>
            <w:vAlign w:val="center"/>
          </w:tcPr>
          <w:p w14:paraId="266D4AD8"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10</w:t>
            </w:r>
          </w:p>
        </w:tc>
        <w:tc>
          <w:tcPr>
            <w:tcW w:w="1559" w:type="dxa"/>
            <w:vAlign w:val="center"/>
          </w:tcPr>
          <w:p w14:paraId="49DD17E9"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200.574,50</w:t>
            </w:r>
          </w:p>
        </w:tc>
      </w:tr>
      <w:tr w:rsidR="00D95896" w:rsidRPr="00503FD4" w14:paraId="528A390F" w14:textId="77777777" w:rsidTr="00A73851">
        <w:tc>
          <w:tcPr>
            <w:tcW w:w="691" w:type="dxa"/>
            <w:vAlign w:val="center"/>
          </w:tcPr>
          <w:p w14:paraId="73FE4B66" w14:textId="77777777" w:rsidR="00D95896" w:rsidRPr="00503FD4" w:rsidRDefault="00D95896" w:rsidP="00D95896">
            <w:pPr>
              <w:pStyle w:val="ListParagraph"/>
              <w:numPr>
                <w:ilvl w:val="0"/>
                <w:numId w:val="48"/>
              </w:numPr>
              <w:ind w:right="-1"/>
              <w:jc w:val="center"/>
              <w:rPr>
                <w:rFonts w:ascii="Montserrat Light" w:hAnsi="Montserrat Light"/>
                <w:iCs/>
                <w:sz w:val="20"/>
                <w:szCs w:val="20"/>
              </w:rPr>
            </w:pPr>
          </w:p>
        </w:tc>
        <w:tc>
          <w:tcPr>
            <w:tcW w:w="5258" w:type="dxa"/>
            <w:vAlign w:val="center"/>
          </w:tcPr>
          <w:p w14:paraId="7D9F70A7" w14:textId="77777777" w:rsidR="00D95896" w:rsidRPr="00503FD4" w:rsidRDefault="00D95896" w:rsidP="00A73851">
            <w:pPr>
              <w:pStyle w:val="ListParagraph"/>
              <w:ind w:left="0" w:right="-1"/>
              <w:jc w:val="both"/>
              <w:rPr>
                <w:rFonts w:ascii="Montserrat Light" w:hAnsi="Montserrat Light"/>
                <w:iCs/>
                <w:sz w:val="20"/>
                <w:szCs w:val="20"/>
                <w:highlight w:val="green"/>
                <w:lang w:val="pt-PT"/>
              </w:rPr>
            </w:pPr>
            <w:r w:rsidRPr="00503FD4">
              <w:rPr>
                <w:rFonts w:ascii="Montserrat Light" w:hAnsi="Montserrat Light"/>
                <w:iCs/>
                <w:sz w:val="20"/>
                <w:szCs w:val="20"/>
                <w:lang w:val="pt-PT"/>
              </w:rPr>
              <w:t>SISTEM TROLIU MODULAR FLEXIBIL COLECTARE ȘI DISTRIBUȚIE LENJERIE</w:t>
            </w:r>
          </w:p>
        </w:tc>
        <w:tc>
          <w:tcPr>
            <w:tcW w:w="1417" w:type="dxa"/>
            <w:vAlign w:val="center"/>
          </w:tcPr>
          <w:p w14:paraId="68B1A662"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606553</w:t>
            </w:r>
          </w:p>
          <w:p w14:paraId="0248F737"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606554</w:t>
            </w:r>
          </w:p>
          <w:p w14:paraId="4440A4E3"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606555</w:t>
            </w:r>
          </w:p>
          <w:p w14:paraId="7F02833D"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606556</w:t>
            </w:r>
          </w:p>
          <w:p w14:paraId="1E71A5C9"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606557</w:t>
            </w:r>
          </w:p>
          <w:p w14:paraId="08F1D5C8"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606558</w:t>
            </w:r>
          </w:p>
          <w:p w14:paraId="40A31141"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606559</w:t>
            </w:r>
          </w:p>
          <w:p w14:paraId="4AD9BBE9"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606560</w:t>
            </w:r>
          </w:p>
          <w:p w14:paraId="1E0AB68F"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606561</w:t>
            </w:r>
          </w:p>
          <w:p w14:paraId="1C0A486B" w14:textId="77777777" w:rsidR="00D95896" w:rsidRPr="00503FD4" w:rsidRDefault="00D95896" w:rsidP="00A73851">
            <w:pPr>
              <w:pStyle w:val="ListParagraph"/>
              <w:ind w:left="0" w:right="-1"/>
              <w:jc w:val="center"/>
              <w:rPr>
                <w:rFonts w:ascii="Montserrat Light" w:hAnsi="Montserrat Light"/>
                <w:iCs/>
                <w:sz w:val="20"/>
                <w:szCs w:val="20"/>
                <w:lang w:val="pt-PT"/>
              </w:rPr>
            </w:pPr>
            <w:r w:rsidRPr="00503FD4">
              <w:rPr>
                <w:rFonts w:ascii="Montserrat Light" w:hAnsi="Montserrat Light"/>
                <w:iCs/>
                <w:sz w:val="20"/>
                <w:szCs w:val="20"/>
                <w:lang w:val="pt-PT"/>
              </w:rPr>
              <w:t>606562</w:t>
            </w:r>
          </w:p>
        </w:tc>
        <w:tc>
          <w:tcPr>
            <w:tcW w:w="709" w:type="dxa"/>
            <w:vAlign w:val="center"/>
          </w:tcPr>
          <w:p w14:paraId="5188FAC0"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10</w:t>
            </w:r>
          </w:p>
        </w:tc>
        <w:tc>
          <w:tcPr>
            <w:tcW w:w="1559" w:type="dxa"/>
            <w:vAlign w:val="center"/>
          </w:tcPr>
          <w:p w14:paraId="0F087557"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sz w:val="20"/>
                <w:szCs w:val="20"/>
                <w:lang w:val="ro-RO"/>
              </w:rPr>
              <w:t>128.996,00</w:t>
            </w:r>
          </w:p>
        </w:tc>
      </w:tr>
      <w:tr w:rsidR="00D95896" w:rsidRPr="00503FD4" w14:paraId="46FE1852" w14:textId="77777777" w:rsidTr="00A73851">
        <w:tc>
          <w:tcPr>
            <w:tcW w:w="691" w:type="dxa"/>
            <w:vAlign w:val="center"/>
          </w:tcPr>
          <w:p w14:paraId="1BBBE5F8" w14:textId="77777777" w:rsidR="00D95896" w:rsidRPr="00503FD4" w:rsidRDefault="00D95896" w:rsidP="00D95896">
            <w:pPr>
              <w:pStyle w:val="ListParagraph"/>
              <w:numPr>
                <w:ilvl w:val="0"/>
                <w:numId w:val="48"/>
              </w:numPr>
              <w:ind w:right="-1"/>
              <w:jc w:val="center"/>
              <w:rPr>
                <w:rFonts w:ascii="Montserrat Light" w:hAnsi="Montserrat Light"/>
                <w:iCs/>
                <w:sz w:val="20"/>
                <w:szCs w:val="20"/>
              </w:rPr>
            </w:pPr>
          </w:p>
        </w:tc>
        <w:tc>
          <w:tcPr>
            <w:tcW w:w="5258" w:type="dxa"/>
            <w:vAlign w:val="center"/>
          </w:tcPr>
          <w:p w14:paraId="127215B1" w14:textId="77777777" w:rsidR="00D95896" w:rsidRPr="00503FD4" w:rsidRDefault="00D95896" w:rsidP="00A73851">
            <w:pPr>
              <w:pStyle w:val="ListParagraph"/>
              <w:ind w:left="0" w:right="-1"/>
              <w:jc w:val="both"/>
              <w:rPr>
                <w:rFonts w:ascii="Montserrat Light" w:hAnsi="Montserrat Light"/>
                <w:iCs/>
                <w:sz w:val="20"/>
                <w:szCs w:val="20"/>
                <w:highlight w:val="green"/>
                <w:lang w:val="pt-PT"/>
              </w:rPr>
            </w:pPr>
            <w:r w:rsidRPr="00503FD4">
              <w:rPr>
                <w:rFonts w:ascii="Montserrat Light" w:hAnsi="Montserrat Light"/>
                <w:iCs/>
                <w:sz w:val="20"/>
                <w:szCs w:val="20"/>
                <w:lang w:val="pt-PT"/>
              </w:rPr>
              <w:t>SISTEM DE PURIFICARE ȘI DEZINFECTARE A AERULUI</w:t>
            </w:r>
          </w:p>
        </w:tc>
        <w:tc>
          <w:tcPr>
            <w:tcW w:w="1417" w:type="dxa"/>
            <w:vAlign w:val="center"/>
          </w:tcPr>
          <w:p w14:paraId="3DB6DC6D"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202513</w:t>
            </w:r>
          </w:p>
          <w:p w14:paraId="2B33131F"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202514</w:t>
            </w:r>
          </w:p>
          <w:p w14:paraId="617157B6"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202515</w:t>
            </w:r>
          </w:p>
          <w:p w14:paraId="543EDDF2"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202516</w:t>
            </w:r>
          </w:p>
          <w:p w14:paraId="0AD57E49"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202517</w:t>
            </w:r>
          </w:p>
          <w:p w14:paraId="3B5A632D"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202518</w:t>
            </w:r>
          </w:p>
          <w:p w14:paraId="159B9915"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202519</w:t>
            </w:r>
          </w:p>
          <w:p w14:paraId="0D4C650B"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202520</w:t>
            </w:r>
          </w:p>
          <w:p w14:paraId="46CD0321"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202521</w:t>
            </w:r>
          </w:p>
          <w:p w14:paraId="41FDE24E"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202522</w:t>
            </w:r>
          </w:p>
        </w:tc>
        <w:tc>
          <w:tcPr>
            <w:tcW w:w="709" w:type="dxa"/>
            <w:vAlign w:val="center"/>
          </w:tcPr>
          <w:p w14:paraId="43DF9198"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10</w:t>
            </w:r>
          </w:p>
        </w:tc>
        <w:tc>
          <w:tcPr>
            <w:tcW w:w="1559" w:type="dxa"/>
            <w:vAlign w:val="center"/>
          </w:tcPr>
          <w:p w14:paraId="72E14417" w14:textId="77777777" w:rsidR="00D95896" w:rsidRPr="00503FD4" w:rsidRDefault="00D95896" w:rsidP="00A73851">
            <w:pPr>
              <w:pStyle w:val="ListParagraph"/>
              <w:ind w:left="0" w:right="-1"/>
              <w:jc w:val="center"/>
              <w:rPr>
                <w:rFonts w:ascii="Montserrat Light" w:hAnsi="Montserrat Light"/>
                <w:iCs/>
                <w:sz w:val="20"/>
                <w:szCs w:val="20"/>
              </w:rPr>
            </w:pPr>
            <w:r w:rsidRPr="00503FD4">
              <w:rPr>
                <w:rFonts w:ascii="Montserrat Light" w:hAnsi="Montserrat Light"/>
                <w:iCs/>
                <w:sz w:val="20"/>
                <w:szCs w:val="20"/>
              </w:rPr>
              <w:t>89.964,00</w:t>
            </w:r>
          </w:p>
        </w:tc>
      </w:tr>
      <w:tr w:rsidR="005673C0" w:rsidRPr="00503FD4" w14:paraId="1EB6037E" w14:textId="77777777" w:rsidTr="009F2B21">
        <w:tc>
          <w:tcPr>
            <w:tcW w:w="691" w:type="dxa"/>
            <w:vAlign w:val="center"/>
          </w:tcPr>
          <w:p w14:paraId="373EA4D2" w14:textId="12266D15" w:rsidR="005673C0" w:rsidRPr="00503FD4" w:rsidRDefault="005673C0" w:rsidP="005673C0">
            <w:pPr>
              <w:ind w:right="-1"/>
              <w:jc w:val="center"/>
              <w:rPr>
                <w:rFonts w:ascii="Montserrat Light" w:hAnsi="Montserrat Light"/>
                <w:iCs/>
                <w:color w:val="0070C0"/>
                <w:sz w:val="20"/>
                <w:szCs w:val="20"/>
              </w:rPr>
            </w:pPr>
            <w:r w:rsidRPr="00503FD4">
              <w:rPr>
                <w:rFonts w:ascii="Montserrat Light" w:hAnsi="Montserrat Light"/>
                <w:iCs/>
                <w:color w:val="0070C0"/>
                <w:sz w:val="20"/>
                <w:szCs w:val="20"/>
              </w:rPr>
              <w:t>6.</w:t>
            </w:r>
          </w:p>
        </w:tc>
        <w:tc>
          <w:tcPr>
            <w:tcW w:w="5258" w:type="dxa"/>
          </w:tcPr>
          <w:p w14:paraId="7945CBE6" w14:textId="40E072AD" w:rsidR="005673C0" w:rsidRPr="00503FD4" w:rsidRDefault="005673C0" w:rsidP="005673C0">
            <w:pPr>
              <w:pStyle w:val="ListParagraph"/>
              <w:ind w:left="0" w:right="-1"/>
              <w:jc w:val="both"/>
              <w:rPr>
                <w:rFonts w:ascii="Montserrat Light" w:hAnsi="Montserrat Light"/>
                <w:iCs/>
                <w:color w:val="0070C0"/>
                <w:sz w:val="20"/>
                <w:szCs w:val="20"/>
                <w:lang w:val="pt-PT"/>
              </w:rPr>
            </w:pPr>
            <w:r w:rsidRPr="00503FD4">
              <w:rPr>
                <w:rFonts w:ascii="Montserrat Light" w:hAnsi="Montserrat Light"/>
                <w:color w:val="0070C0"/>
                <w:sz w:val="20"/>
                <w:szCs w:val="20"/>
              </w:rPr>
              <w:t>Robot pentru citire antibiograme + soft de interpretare si prelucrare date</w:t>
            </w:r>
          </w:p>
        </w:tc>
        <w:tc>
          <w:tcPr>
            <w:tcW w:w="1417" w:type="dxa"/>
          </w:tcPr>
          <w:p w14:paraId="05AC3EEE" w14:textId="7D9C2179" w:rsidR="005673C0" w:rsidRPr="00503FD4" w:rsidRDefault="005673C0" w:rsidP="005673C0">
            <w:pPr>
              <w:pStyle w:val="ListParagraph"/>
              <w:ind w:left="0" w:right="-1"/>
              <w:jc w:val="center"/>
              <w:rPr>
                <w:rFonts w:ascii="Montserrat Light" w:hAnsi="Montserrat Light"/>
                <w:iCs/>
                <w:color w:val="0070C0"/>
                <w:sz w:val="20"/>
                <w:szCs w:val="20"/>
              </w:rPr>
            </w:pPr>
            <w:r w:rsidRPr="00503FD4">
              <w:rPr>
                <w:rFonts w:ascii="Montserrat Light" w:hAnsi="Montserrat Light"/>
                <w:color w:val="0070C0"/>
                <w:sz w:val="20"/>
                <w:szCs w:val="20"/>
              </w:rPr>
              <w:t>202586</w:t>
            </w:r>
          </w:p>
        </w:tc>
        <w:tc>
          <w:tcPr>
            <w:tcW w:w="709" w:type="dxa"/>
          </w:tcPr>
          <w:p w14:paraId="3BF6D40D" w14:textId="69BD1BDC" w:rsidR="005673C0" w:rsidRPr="00503FD4" w:rsidRDefault="005673C0" w:rsidP="005673C0">
            <w:pPr>
              <w:pStyle w:val="ListParagraph"/>
              <w:ind w:left="0" w:right="-1"/>
              <w:jc w:val="center"/>
              <w:rPr>
                <w:rFonts w:ascii="Montserrat Light" w:hAnsi="Montserrat Light"/>
                <w:iCs/>
                <w:color w:val="0070C0"/>
                <w:sz w:val="20"/>
                <w:szCs w:val="20"/>
              </w:rPr>
            </w:pPr>
            <w:r w:rsidRPr="00503FD4">
              <w:rPr>
                <w:rFonts w:ascii="Montserrat Light" w:hAnsi="Montserrat Light"/>
                <w:color w:val="0070C0"/>
                <w:sz w:val="20"/>
                <w:szCs w:val="20"/>
              </w:rPr>
              <w:t>1</w:t>
            </w:r>
          </w:p>
        </w:tc>
        <w:tc>
          <w:tcPr>
            <w:tcW w:w="1559" w:type="dxa"/>
          </w:tcPr>
          <w:p w14:paraId="0731DB48" w14:textId="16E2BF56" w:rsidR="005673C0" w:rsidRPr="00503FD4" w:rsidRDefault="005673C0" w:rsidP="005673C0">
            <w:pPr>
              <w:pStyle w:val="ListParagraph"/>
              <w:ind w:left="0" w:right="-1"/>
              <w:jc w:val="center"/>
              <w:rPr>
                <w:rFonts w:ascii="Montserrat Light" w:hAnsi="Montserrat Light"/>
                <w:iCs/>
                <w:color w:val="0070C0"/>
                <w:sz w:val="20"/>
                <w:szCs w:val="20"/>
              </w:rPr>
            </w:pPr>
            <w:r w:rsidRPr="00503FD4">
              <w:rPr>
                <w:rFonts w:ascii="Montserrat Light" w:hAnsi="Montserrat Light"/>
                <w:color w:val="0070C0"/>
                <w:sz w:val="20"/>
                <w:szCs w:val="20"/>
              </w:rPr>
              <w:t>699.125,00</w:t>
            </w:r>
          </w:p>
        </w:tc>
      </w:tr>
    </w:tbl>
    <w:p w14:paraId="57E9C990" w14:textId="5077CF6C" w:rsidR="00503FD4" w:rsidRPr="00503FD4" w:rsidRDefault="00D95896" w:rsidP="00D95896">
      <w:pPr>
        <w:spacing w:line="240" w:lineRule="auto"/>
        <w:rPr>
          <w:rFonts w:ascii="Montserrat Light" w:hAnsi="Montserrat Light"/>
          <w:b/>
          <w:sz w:val="20"/>
          <w:szCs w:val="20"/>
          <w:lang w:val="ro-RO" w:eastAsia="ro-RO"/>
        </w:rPr>
      </w:pPr>
      <w:r w:rsidRPr="00503FD4">
        <w:rPr>
          <w:rFonts w:ascii="Montserrat Light" w:hAnsi="Montserrat Light"/>
          <w:b/>
          <w:sz w:val="20"/>
          <w:szCs w:val="20"/>
          <w:lang w:val="ro-RO" w:eastAsia="ro-RO"/>
        </w:rPr>
        <w:t xml:space="preserve">   </w:t>
      </w:r>
      <w:r w:rsidRPr="00503FD4">
        <w:rPr>
          <w:rFonts w:ascii="Montserrat Light" w:hAnsi="Montserrat Light"/>
          <w:b/>
          <w:sz w:val="20"/>
          <w:szCs w:val="20"/>
          <w:lang w:val="ro-RO" w:eastAsia="ro-RO"/>
        </w:rPr>
        <w:tab/>
      </w:r>
      <w:r w:rsidRPr="00503FD4">
        <w:rPr>
          <w:rFonts w:ascii="Montserrat Light" w:hAnsi="Montserrat Light"/>
          <w:b/>
          <w:sz w:val="20"/>
          <w:szCs w:val="20"/>
          <w:lang w:val="ro-RO" w:eastAsia="ro-RO"/>
        </w:rPr>
        <w:tab/>
      </w:r>
      <w:r w:rsidRPr="00503FD4">
        <w:rPr>
          <w:rFonts w:ascii="Montserrat Light" w:hAnsi="Montserrat Light"/>
          <w:b/>
          <w:sz w:val="20"/>
          <w:szCs w:val="20"/>
          <w:lang w:val="ro-RO" w:eastAsia="ro-RO"/>
        </w:rPr>
        <w:tab/>
      </w:r>
      <w:r w:rsidRPr="00503FD4">
        <w:rPr>
          <w:rFonts w:ascii="Montserrat Light" w:hAnsi="Montserrat Light"/>
          <w:b/>
          <w:sz w:val="20"/>
          <w:szCs w:val="20"/>
          <w:lang w:val="ro-RO" w:eastAsia="ro-RO"/>
        </w:rPr>
        <w:tab/>
        <w:t xml:space="preserve">   </w:t>
      </w:r>
    </w:p>
    <w:p w14:paraId="6D49AECB" w14:textId="0291DC82" w:rsidR="00D95896" w:rsidRPr="00503FD4" w:rsidRDefault="00D95896" w:rsidP="00D95896">
      <w:pPr>
        <w:spacing w:line="240" w:lineRule="auto"/>
        <w:rPr>
          <w:rFonts w:ascii="Montserrat Light" w:hAnsi="Montserrat Light"/>
          <w:lang w:val="ro-RO"/>
        </w:rPr>
      </w:pPr>
      <w:r w:rsidRPr="00503FD4">
        <w:rPr>
          <w:rFonts w:ascii="Montserrat Light" w:hAnsi="Montserrat Light"/>
          <w:b/>
          <w:lang w:val="ro-RO" w:eastAsia="ro-RO"/>
        </w:rPr>
        <w:t xml:space="preserve"> </w:t>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r>
      <w:r w:rsidR="00503FD4" w:rsidRPr="00503FD4">
        <w:rPr>
          <w:rFonts w:ascii="Montserrat Light" w:hAnsi="Montserrat Light"/>
          <w:b/>
          <w:lang w:val="ro-RO" w:eastAsia="ro-RO"/>
        </w:rPr>
        <w:tab/>
        <w:t xml:space="preserve">   </w:t>
      </w:r>
      <w:r w:rsidRPr="00503FD4">
        <w:rPr>
          <w:rFonts w:ascii="Montserrat Light" w:hAnsi="Montserrat Light"/>
          <w:b/>
          <w:lang w:val="ro-RO" w:eastAsia="ro-RO"/>
        </w:rPr>
        <w:t>Contrasemnează:</w:t>
      </w:r>
    </w:p>
    <w:p w14:paraId="3EC397C2" w14:textId="61B9FDD2" w:rsidR="00D95896" w:rsidRPr="00503FD4" w:rsidRDefault="00D95896" w:rsidP="00D95896">
      <w:pPr>
        <w:spacing w:line="240" w:lineRule="auto"/>
        <w:ind w:left="180"/>
        <w:jc w:val="both"/>
        <w:rPr>
          <w:rFonts w:ascii="Montserrat Light" w:hAnsi="Montserrat Light"/>
          <w:b/>
          <w:lang w:val="ro-RO" w:eastAsia="ro-RO"/>
        </w:rPr>
      </w:pPr>
      <w:r w:rsidRPr="00503FD4">
        <w:rPr>
          <w:rFonts w:ascii="Montserrat Light" w:hAnsi="Montserrat Light"/>
          <w:lang w:val="ro-RO" w:eastAsia="ro-RO"/>
        </w:rPr>
        <w:t xml:space="preserve">                       </w:t>
      </w:r>
      <w:r w:rsidRPr="00503FD4">
        <w:rPr>
          <w:rFonts w:ascii="Montserrat Light" w:hAnsi="Montserrat Light"/>
          <w:b/>
          <w:lang w:val="ro-RO" w:eastAsia="ro-RO"/>
        </w:rPr>
        <w:t>PREŞEDINTE,</w:t>
      </w:r>
      <w:r w:rsidRPr="00503FD4">
        <w:rPr>
          <w:rFonts w:ascii="Montserrat Light" w:hAnsi="Montserrat Light"/>
          <w:b/>
          <w:lang w:val="ro-RO" w:eastAsia="ro-RO"/>
        </w:rPr>
        <w:tab/>
      </w:r>
      <w:r w:rsidRPr="00503FD4">
        <w:rPr>
          <w:rFonts w:ascii="Montserrat Light" w:hAnsi="Montserrat Light"/>
          <w:lang w:val="ro-RO" w:eastAsia="ro-RO"/>
        </w:rPr>
        <w:t xml:space="preserve">      </w:t>
      </w:r>
      <w:r w:rsidR="00503FD4" w:rsidRPr="00503FD4">
        <w:rPr>
          <w:rFonts w:ascii="Montserrat Light" w:hAnsi="Montserrat Light"/>
          <w:lang w:val="ro-RO" w:eastAsia="ro-RO"/>
        </w:rPr>
        <w:t xml:space="preserve">  </w:t>
      </w:r>
      <w:r w:rsidRPr="00503FD4">
        <w:rPr>
          <w:rFonts w:ascii="Montserrat Light" w:hAnsi="Montserrat Light"/>
          <w:lang w:val="ro-RO" w:eastAsia="ro-RO"/>
        </w:rPr>
        <w:t xml:space="preserve">              </w:t>
      </w:r>
      <w:r w:rsidRPr="00503FD4">
        <w:rPr>
          <w:rFonts w:ascii="Montserrat Light" w:hAnsi="Montserrat Light"/>
          <w:b/>
          <w:lang w:val="ro-RO" w:eastAsia="ro-RO"/>
        </w:rPr>
        <w:t>SECRETAR GENERAL AL JUDEŢULUI,</w:t>
      </w:r>
    </w:p>
    <w:p w14:paraId="70A1CA9C" w14:textId="77777777" w:rsidR="00D95896" w:rsidRPr="00503FD4" w:rsidRDefault="00D95896" w:rsidP="00D95896">
      <w:pPr>
        <w:spacing w:line="240" w:lineRule="auto"/>
        <w:ind w:left="180"/>
        <w:jc w:val="both"/>
        <w:rPr>
          <w:rFonts w:ascii="Montserrat Light" w:hAnsi="Montserrat Light"/>
          <w:b/>
          <w:lang w:val="ro-RO" w:eastAsia="ro-RO"/>
        </w:rPr>
      </w:pPr>
      <w:r w:rsidRPr="00503FD4">
        <w:rPr>
          <w:rFonts w:ascii="Montserrat Light" w:hAnsi="Montserrat Light"/>
          <w:b/>
          <w:lang w:val="ro-RO" w:eastAsia="ro-RO"/>
        </w:rPr>
        <w:t xml:space="preserve">                            Alin Tișe                                                        Simona Gaci</w:t>
      </w:r>
    </w:p>
    <w:p w14:paraId="3B178875" w14:textId="196C15A9" w:rsidR="00503FD4" w:rsidRPr="00503FD4" w:rsidRDefault="00503FD4" w:rsidP="00503FD4">
      <w:pPr>
        <w:spacing w:before="240" w:after="240" w:line="240" w:lineRule="auto"/>
        <w:jc w:val="both"/>
        <w:rPr>
          <w:rFonts w:ascii="Montserrat Light" w:hAnsi="Montserrat Light"/>
          <w:b/>
          <w:bCs/>
          <w:i/>
          <w:noProof/>
          <w:color w:val="0070C0"/>
          <w:lang w:val="ro-RO" w:eastAsia="ro-RO"/>
        </w:rPr>
      </w:pPr>
      <w:r w:rsidRPr="00503FD4">
        <w:rPr>
          <w:rFonts w:ascii="Montserrat Light" w:hAnsi="Montserrat Light"/>
          <w:b/>
          <w:bCs/>
          <w:i/>
          <w:noProof/>
          <w:color w:val="0070C0"/>
          <w:lang w:val="ro-RO" w:eastAsia="ro-RO"/>
        </w:rPr>
        <w:t>(</w:t>
      </w:r>
      <w:r w:rsidR="005E4A94">
        <w:rPr>
          <w:rFonts w:ascii="Montserrat Light" w:hAnsi="Montserrat Light"/>
          <w:b/>
          <w:bCs/>
          <w:i/>
          <w:noProof/>
          <w:color w:val="0070C0"/>
          <w:lang w:val="ro-RO" w:eastAsia="ro-RO"/>
        </w:rPr>
        <w:t>nr.crt.</w:t>
      </w:r>
      <w:r w:rsidR="0051124F">
        <w:rPr>
          <w:rFonts w:ascii="Montserrat Light" w:hAnsi="Montserrat Light"/>
          <w:b/>
          <w:bCs/>
          <w:i/>
          <w:noProof/>
          <w:color w:val="0070C0"/>
          <w:lang w:val="ro-RO" w:eastAsia="ro-RO"/>
        </w:rPr>
        <w:t xml:space="preserve">. 6 din </w:t>
      </w:r>
      <w:r w:rsidRPr="00503FD4">
        <w:rPr>
          <w:rFonts w:ascii="Montserrat Light" w:hAnsi="Montserrat Light"/>
          <w:b/>
          <w:bCs/>
          <w:i/>
          <w:noProof/>
          <w:color w:val="0070C0"/>
          <w:lang w:val="ro-RO" w:eastAsia="ro-RO"/>
        </w:rPr>
        <w:t xml:space="preserve">Anexa nr. 1 a fost </w:t>
      </w:r>
      <w:r w:rsidR="0051124F">
        <w:rPr>
          <w:rFonts w:ascii="Montserrat Light" w:hAnsi="Montserrat Light"/>
          <w:b/>
          <w:bCs/>
          <w:i/>
          <w:noProof/>
          <w:color w:val="0070C0"/>
          <w:lang w:val="ro-RO" w:eastAsia="ro-RO"/>
        </w:rPr>
        <w:t>introdus</w:t>
      </w:r>
      <w:r w:rsidRPr="00503FD4">
        <w:rPr>
          <w:rFonts w:ascii="Montserrat Light" w:hAnsi="Montserrat Light"/>
          <w:b/>
          <w:bCs/>
          <w:i/>
          <w:noProof/>
          <w:color w:val="0070C0"/>
          <w:lang w:val="ro-RO" w:eastAsia="ro-RO"/>
        </w:rPr>
        <w:t xml:space="preserve"> de pct.1 al art.I din Hotărârea Consiliului Județean Cluj nr. 36/2025). </w:t>
      </w:r>
    </w:p>
    <w:p w14:paraId="1FC189E6" w14:textId="77777777" w:rsidR="00D95896" w:rsidRDefault="00D95896" w:rsidP="00610779">
      <w:pPr>
        <w:autoSpaceDE w:val="0"/>
        <w:autoSpaceDN w:val="0"/>
        <w:adjustRightInd w:val="0"/>
        <w:spacing w:line="240" w:lineRule="auto"/>
        <w:jc w:val="both"/>
        <w:rPr>
          <w:rFonts w:ascii="Montserrat Light" w:hAnsi="Montserrat Light"/>
          <w:sz w:val="18"/>
          <w:szCs w:val="18"/>
          <w:lang w:val="ro-RO" w:eastAsia="ro-RO"/>
        </w:rPr>
      </w:pPr>
    </w:p>
    <w:p w14:paraId="708EB07C" w14:textId="77777777" w:rsidR="00A84A56" w:rsidRPr="0012497A" w:rsidRDefault="00A84A56" w:rsidP="00A84A56">
      <w:pPr>
        <w:tabs>
          <w:tab w:val="left" w:pos="2160"/>
        </w:tabs>
        <w:spacing w:line="240" w:lineRule="auto"/>
        <w:ind w:left="180" w:right="90"/>
        <w:jc w:val="center"/>
        <w:rPr>
          <w:rFonts w:ascii="Montserrat Light" w:hAnsi="Montserrat Light" w:cs="Times New Roman"/>
          <w:lang w:val="ro-RO" w:eastAsia="ro-RO"/>
        </w:rPr>
      </w:pPr>
      <w:r w:rsidRPr="0012497A">
        <w:rPr>
          <w:rFonts w:ascii="Montserrat Light" w:hAnsi="Montserrat Light"/>
          <w:noProof/>
        </w:rPr>
        <w:drawing>
          <wp:inline distT="0" distB="0" distL="0" distR="0" wp14:anchorId="16E50209" wp14:editId="246788DD">
            <wp:extent cx="4667250" cy="723900"/>
            <wp:effectExtent l="0" t="0" r="0" b="0"/>
            <wp:docPr id="603524077" name="Imagine 4"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24077" name="Imagine 4" descr="A logo of a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D1576AD" w14:textId="77777777" w:rsidR="00A84A56" w:rsidRPr="005673C0" w:rsidRDefault="00A84A56" w:rsidP="005673C0">
      <w:pPr>
        <w:spacing w:line="240" w:lineRule="auto"/>
        <w:ind w:left="5040" w:firstLine="720"/>
        <w:jc w:val="right"/>
        <w:rPr>
          <w:rFonts w:ascii="Montserrat" w:hAnsi="Montserrat"/>
          <w:b/>
          <w:bCs/>
          <w:lang w:val="es-ES"/>
        </w:rPr>
      </w:pPr>
      <w:r w:rsidRPr="005673C0">
        <w:rPr>
          <w:rFonts w:ascii="Montserrat" w:hAnsi="Montserrat"/>
          <w:b/>
          <w:bCs/>
          <w:lang w:val="es-ES"/>
        </w:rPr>
        <w:t xml:space="preserve">          Anexa nr. 2 </w:t>
      </w:r>
    </w:p>
    <w:p w14:paraId="2B76A331" w14:textId="77777777" w:rsidR="00A84A56" w:rsidRPr="005673C0" w:rsidRDefault="00A84A56" w:rsidP="005673C0">
      <w:pPr>
        <w:spacing w:line="240" w:lineRule="auto"/>
        <w:ind w:left="5664"/>
        <w:jc w:val="right"/>
        <w:rPr>
          <w:rFonts w:ascii="Montserrat" w:hAnsi="Montserrat"/>
          <w:b/>
          <w:bCs/>
          <w:lang w:val="es-ES"/>
        </w:rPr>
      </w:pPr>
      <w:r w:rsidRPr="005673C0">
        <w:rPr>
          <w:rFonts w:ascii="Montserrat" w:hAnsi="Montserrat"/>
          <w:b/>
          <w:bCs/>
          <w:lang w:val="es-ES"/>
        </w:rPr>
        <w:t xml:space="preserve">la Hotărârea nr. 202/2024  </w:t>
      </w:r>
    </w:p>
    <w:p w14:paraId="015F4833" w14:textId="77777777" w:rsidR="00A84A56" w:rsidRPr="005673C0" w:rsidRDefault="00A84A56" w:rsidP="00A84A56">
      <w:pPr>
        <w:spacing w:line="240" w:lineRule="auto"/>
        <w:ind w:left="5664" w:firstLine="708"/>
        <w:rPr>
          <w:rFonts w:ascii="Montserrat" w:hAnsi="Montserrat"/>
          <w:b/>
          <w:bCs/>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44"/>
      </w:tblGrid>
      <w:tr w:rsidR="00A84A56" w:rsidRPr="0012497A" w14:paraId="6683CA9B" w14:textId="77777777" w:rsidTr="00A73851">
        <w:tc>
          <w:tcPr>
            <w:tcW w:w="4720" w:type="dxa"/>
          </w:tcPr>
          <w:p w14:paraId="3F618540" w14:textId="77777777" w:rsidR="00A84A56" w:rsidRPr="0012497A" w:rsidRDefault="00A84A56" w:rsidP="00A7385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ROMÂNIA</w:t>
            </w:r>
          </w:p>
          <w:p w14:paraId="1B41AEFC" w14:textId="77777777" w:rsidR="00A84A56" w:rsidRPr="0012497A" w:rsidRDefault="00A84A56" w:rsidP="00A7385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JUDEŢUL CLUJ</w:t>
            </w:r>
          </w:p>
          <w:p w14:paraId="41E2CA78" w14:textId="77777777" w:rsidR="00A84A56" w:rsidRPr="0012497A" w:rsidRDefault="00A84A56" w:rsidP="00A7385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 xml:space="preserve">  CONSILIUL JUDEŢEAN </w:t>
            </w:r>
          </w:p>
          <w:p w14:paraId="347E3E07" w14:textId="77777777" w:rsidR="00A84A56" w:rsidRPr="0012497A" w:rsidRDefault="00A84A56" w:rsidP="00A73851">
            <w:pPr>
              <w:autoSpaceDE w:val="0"/>
              <w:autoSpaceDN w:val="0"/>
              <w:adjustRightInd w:val="0"/>
              <w:contextualSpacing/>
              <w:jc w:val="center"/>
              <w:rPr>
                <w:rFonts w:ascii="Montserrat Light" w:eastAsia="Calibri" w:hAnsi="Montserrat Light" w:cs="ArialNarrow,Bold"/>
                <w:b/>
                <w:bCs/>
                <w:lang w:val="ro-RO"/>
              </w:rPr>
            </w:pPr>
            <w:r w:rsidRPr="0012497A">
              <w:rPr>
                <w:rFonts w:ascii="Montserrat Light" w:eastAsia="Calibri" w:hAnsi="Montserrat Light"/>
                <w:bCs/>
                <w:lang w:val="ro-RO"/>
              </w:rPr>
              <w:t>Nr. __________/______________</w:t>
            </w:r>
          </w:p>
        </w:tc>
        <w:tc>
          <w:tcPr>
            <w:tcW w:w="4720" w:type="dxa"/>
          </w:tcPr>
          <w:p w14:paraId="6A1E639D" w14:textId="77777777" w:rsidR="00A84A56" w:rsidRPr="0012497A" w:rsidRDefault="00A84A56" w:rsidP="00A7385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SPITALUL CLINIC DE BOLI INFECȚIOASE</w:t>
            </w:r>
          </w:p>
          <w:p w14:paraId="2AE06C68" w14:textId="77777777" w:rsidR="00A84A56" w:rsidRPr="0012497A" w:rsidRDefault="00A84A56" w:rsidP="00A73851">
            <w:pPr>
              <w:autoSpaceDE w:val="0"/>
              <w:autoSpaceDN w:val="0"/>
              <w:adjustRightInd w:val="0"/>
              <w:contextualSpacing/>
              <w:jc w:val="center"/>
              <w:rPr>
                <w:rFonts w:ascii="Montserrat Light" w:eastAsia="Calibri" w:hAnsi="Montserrat Light"/>
                <w:bCs/>
                <w:lang w:val="ro-RO"/>
              </w:rPr>
            </w:pPr>
            <w:r w:rsidRPr="0012497A">
              <w:rPr>
                <w:rFonts w:ascii="Montserrat Light" w:eastAsia="Calibri" w:hAnsi="Montserrat Light"/>
                <w:bCs/>
                <w:lang w:val="ro-RO"/>
              </w:rPr>
              <w:t>CLUJ-NAPOCA</w:t>
            </w:r>
          </w:p>
          <w:p w14:paraId="7EAB9A9C" w14:textId="77777777" w:rsidR="00A84A56" w:rsidRPr="0012497A" w:rsidRDefault="00A84A56" w:rsidP="00A73851">
            <w:pPr>
              <w:autoSpaceDE w:val="0"/>
              <w:autoSpaceDN w:val="0"/>
              <w:adjustRightInd w:val="0"/>
              <w:contextualSpacing/>
              <w:jc w:val="center"/>
              <w:rPr>
                <w:rFonts w:ascii="Montserrat Light" w:eastAsia="Calibri" w:hAnsi="Montserrat Light"/>
                <w:bCs/>
                <w:lang w:val="ro-RO"/>
              </w:rPr>
            </w:pPr>
          </w:p>
          <w:p w14:paraId="185741CB" w14:textId="77777777" w:rsidR="00A84A56" w:rsidRPr="0012497A" w:rsidRDefault="00A84A56" w:rsidP="00A73851">
            <w:pPr>
              <w:autoSpaceDE w:val="0"/>
              <w:autoSpaceDN w:val="0"/>
              <w:adjustRightInd w:val="0"/>
              <w:contextualSpacing/>
              <w:jc w:val="center"/>
              <w:rPr>
                <w:rFonts w:ascii="Montserrat Light" w:eastAsia="Calibri" w:hAnsi="Montserrat Light" w:cs="ArialNarrow,Bold"/>
                <w:b/>
                <w:bCs/>
                <w:lang w:val="ro-RO"/>
              </w:rPr>
            </w:pPr>
            <w:r w:rsidRPr="0012497A">
              <w:rPr>
                <w:rFonts w:ascii="Montserrat Light" w:eastAsia="Calibri" w:hAnsi="Montserrat Light"/>
                <w:bCs/>
                <w:lang w:val="ro-RO"/>
              </w:rPr>
              <w:t>Nr. ___________/________________</w:t>
            </w:r>
          </w:p>
        </w:tc>
      </w:tr>
    </w:tbl>
    <w:p w14:paraId="69008F8C"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p>
    <w:p w14:paraId="558FD5A2" w14:textId="77777777" w:rsidR="00A84A56" w:rsidRPr="0012497A" w:rsidRDefault="00A84A56" w:rsidP="00A84A56">
      <w:pPr>
        <w:autoSpaceDE w:val="0"/>
        <w:autoSpaceDN w:val="0"/>
        <w:adjustRightInd w:val="0"/>
        <w:spacing w:line="240" w:lineRule="auto"/>
        <w:contextualSpacing/>
        <w:jc w:val="both"/>
        <w:rPr>
          <w:rFonts w:ascii="Montserrat" w:eastAsia="Calibri" w:hAnsi="Montserrat" w:cs="ArialNarrow,Bold"/>
          <w:bCs/>
          <w:lang w:val="ro-RO"/>
        </w:rPr>
      </w:pPr>
      <w:r w:rsidRPr="0012497A">
        <w:rPr>
          <w:rFonts w:ascii="Montserrat Light" w:eastAsia="Calibri" w:hAnsi="Montserrat Light" w:cs="ArialNarrow,Bold"/>
          <w:b/>
          <w:bCs/>
          <w:lang w:val="ro-RO"/>
        </w:rPr>
        <w:t xml:space="preserve">    </w:t>
      </w:r>
    </w:p>
    <w:p w14:paraId="0A0397A6" w14:textId="77777777" w:rsidR="00A84A56" w:rsidRPr="0012497A" w:rsidRDefault="00A84A56" w:rsidP="00A84A56">
      <w:pPr>
        <w:autoSpaceDE w:val="0"/>
        <w:autoSpaceDN w:val="0"/>
        <w:adjustRightInd w:val="0"/>
        <w:spacing w:line="240" w:lineRule="auto"/>
        <w:contextualSpacing/>
        <w:jc w:val="center"/>
        <w:rPr>
          <w:rFonts w:ascii="Montserrat" w:eastAsia="Calibri" w:hAnsi="Montserrat" w:cs="ArialNarrow,Bold"/>
          <w:b/>
          <w:lang w:val="ro-RO"/>
        </w:rPr>
      </w:pPr>
      <w:r w:rsidRPr="0012497A">
        <w:rPr>
          <w:rFonts w:ascii="Montserrat" w:eastAsia="Calibri" w:hAnsi="Montserrat" w:cs="ArialNarrow,Bold"/>
          <w:b/>
          <w:lang w:val="ro-RO"/>
        </w:rPr>
        <w:t>CONTRACT</w:t>
      </w:r>
    </w:p>
    <w:p w14:paraId="46DD6F14" w14:textId="77777777" w:rsidR="00A84A56" w:rsidRPr="0012497A" w:rsidRDefault="00A84A56" w:rsidP="00A84A56">
      <w:pPr>
        <w:autoSpaceDE w:val="0"/>
        <w:autoSpaceDN w:val="0"/>
        <w:adjustRightInd w:val="0"/>
        <w:spacing w:line="240" w:lineRule="auto"/>
        <w:contextualSpacing/>
        <w:jc w:val="center"/>
        <w:rPr>
          <w:rFonts w:ascii="Montserrat" w:eastAsia="Calibri" w:hAnsi="Montserrat" w:cs="ArialNarrow,Bold"/>
          <w:b/>
          <w:lang w:val="ro-RO"/>
        </w:rPr>
      </w:pPr>
      <w:r w:rsidRPr="0012497A">
        <w:rPr>
          <w:rFonts w:ascii="Montserrat" w:eastAsia="Calibri" w:hAnsi="Montserrat" w:cs="ArialNarrow,Bold"/>
          <w:b/>
          <w:lang w:val="ro-RO"/>
        </w:rPr>
        <w:t>DE DARE ÎN ADMINISTRARE</w:t>
      </w:r>
    </w:p>
    <w:p w14:paraId="37FB3FD0" w14:textId="77777777" w:rsidR="00A84A56" w:rsidRPr="0012497A" w:rsidRDefault="00A84A56" w:rsidP="00A84A56">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3CCBD778" w14:textId="77777777" w:rsidR="00A84A56" w:rsidRPr="0012497A" w:rsidRDefault="00A84A56" w:rsidP="00A84A56">
      <w:pPr>
        <w:tabs>
          <w:tab w:val="left" w:pos="2127"/>
        </w:tabs>
        <w:autoSpaceDE w:val="0"/>
        <w:autoSpaceDN w:val="0"/>
        <w:adjustRightInd w:val="0"/>
        <w:spacing w:line="240" w:lineRule="auto"/>
        <w:contextualSpacing/>
        <w:rPr>
          <w:rFonts w:ascii="Montserrat Light" w:eastAsia="Calibri" w:hAnsi="Montserrat Light" w:cs="ArialNarrow,Bold"/>
          <w:bCs/>
          <w:lang w:val="ro-RO"/>
        </w:rPr>
      </w:pPr>
    </w:p>
    <w:p w14:paraId="7315E651" w14:textId="77777777" w:rsidR="00A84A56" w:rsidRPr="0012497A" w:rsidRDefault="00A84A56" w:rsidP="00A84A56">
      <w:pPr>
        <w:tabs>
          <w:tab w:val="left" w:pos="2127"/>
        </w:tabs>
        <w:autoSpaceDE w:val="0"/>
        <w:autoSpaceDN w:val="0"/>
        <w:adjustRightInd w:val="0"/>
        <w:spacing w:line="240" w:lineRule="auto"/>
        <w:contextualSpacing/>
        <w:rPr>
          <w:rFonts w:ascii="Montserrat Light" w:eastAsia="Calibri" w:hAnsi="Montserrat Light" w:cs="ArialNarrow,Bold"/>
          <w:bCs/>
          <w:lang w:val="ro-RO"/>
        </w:rPr>
      </w:pPr>
      <w:r w:rsidRPr="0012497A">
        <w:rPr>
          <w:rFonts w:ascii="Montserrat Light" w:eastAsia="Calibri" w:hAnsi="Montserrat Light" w:cs="ArialNarrow,Bold"/>
          <w:lang w:val="ro-RO"/>
        </w:rPr>
        <w:t>În temeiul prevederilor :</w:t>
      </w:r>
    </w:p>
    <w:p w14:paraId="2A319575" w14:textId="77777777" w:rsidR="00A84A56" w:rsidRPr="0012497A" w:rsidRDefault="00A84A56" w:rsidP="00A84A56">
      <w:pPr>
        <w:keepNext/>
        <w:numPr>
          <w:ilvl w:val="0"/>
          <w:numId w:val="50"/>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12497A">
        <w:rPr>
          <w:rFonts w:ascii="Montserrat Light" w:eastAsia="Times New Roman" w:hAnsi="Montserrat Light" w:cs="ArialNarrow,Bold"/>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4B3F6FDC" w14:textId="77777777" w:rsidR="00A84A56" w:rsidRPr="0012497A" w:rsidRDefault="00A84A56" w:rsidP="00A84A56">
      <w:pPr>
        <w:keepNext/>
        <w:numPr>
          <w:ilvl w:val="0"/>
          <w:numId w:val="50"/>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12497A">
        <w:rPr>
          <w:rFonts w:ascii="Montserrat Light" w:eastAsia="Times New Roman" w:hAnsi="Montserrat Light" w:cs="ArialNarrow,Bold"/>
          <w:lang w:val="ro-RO" w:eastAsia="ro-RO"/>
        </w:rPr>
        <w:t xml:space="preserve">art. 792 – 857 și ale art. 867 – 870 din Legea privind Codul civil nr. 287/2009, republicată, cu modificările şi completările ulterioare; </w:t>
      </w:r>
    </w:p>
    <w:p w14:paraId="5BB33A44" w14:textId="77777777" w:rsidR="00A84A56" w:rsidRPr="0012497A" w:rsidRDefault="00A84A56" w:rsidP="00A84A56">
      <w:pPr>
        <w:keepNext/>
        <w:numPr>
          <w:ilvl w:val="0"/>
          <w:numId w:val="50"/>
        </w:numPr>
        <w:autoSpaceDE w:val="0"/>
        <w:autoSpaceDN w:val="0"/>
        <w:adjustRightInd w:val="0"/>
        <w:spacing w:line="240" w:lineRule="auto"/>
        <w:contextualSpacing/>
        <w:jc w:val="both"/>
        <w:outlineLvl w:val="3"/>
        <w:rPr>
          <w:rFonts w:ascii="Montserrat Light" w:eastAsia="Times New Roman" w:hAnsi="Montserrat Light" w:cs="ArialNarrow,Bold"/>
          <w:lang w:val="ro-RO" w:eastAsia="ro-RO"/>
        </w:rPr>
      </w:pPr>
      <w:r w:rsidRPr="0012497A">
        <w:rPr>
          <w:rFonts w:ascii="Montserrat Light" w:eastAsia="Times New Roman" w:hAnsi="Montserrat Light" w:cs="ArialNarrow,Bold"/>
          <w:lang w:val="ro-RO" w:eastAsia="ro-RO"/>
        </w:rPr>
        <w:t>art. 199 din Legea privind reforma în domeniul sănătății nr. 95/2006, republicată, cu modificările și completările ulterioare;</w:t>
      </w:r>
    </w:p>
    <w:p w14:paraId="05CF1966" w14:textId="77777777" w:rsidR="00A84A56" w:rsidRPr="0012497A" w:rsidRDefault="00A84A56" w:rsidP="00A84A56">
      <w:pPr>
        <w:keepNext/>
        <w:numPr>
          <w:ilvl w:val="0"/>
          <w:numId w:val="50"/>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12497A">
        <w:rPr>
          <w:rFonts w:ascii="Montserrat Light" w:eastAsia="Times New Roman" w:hAnsi="Montserrat Light" w:cs="Times New Roman"/>
          <w:lang w:val="ro-RO" w:eastAsia="ro-RO"/>
        </w:rPr>
        <w:t>Hotărârii Consiliului Județean Cluj nr. ___________ / _______________ privind darea în administrare a unor active achiziționate în cadrul Proiectului  “Reducerea riscului de infecții nosocomiale în Spitalul Clinic de Boli Infecțioase”;</w:t>
      </w:r>
    </w:p>
    <w:p w14:paraId="750E1799" w14:textId="77777777" w:rsidR="00A84A56" w:rsidRPr="0012497A" w:rsidRDefault="00A84A56" w:rsidP="00A84A56">
      <w:pPr>
        <w:keepNext/>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p>
    <w:p w14:paraId="38AC359A" w14:textId="77777777" w:rsidR="00A84A56" w:rsidRPr="0012497A" w:rsidRDefault="00A84A56" w:rsidP="00A84A56">
      <w:pPr>
        <w:keepNext/>
        <w:spacing w:line="240" w:lineRule="auto"/>
        <w:contextualSpacing/>
        <w:jc w:val="both"/>
        <w:outlineLvl w:val="3"/>
        <w:rPr>
          <w:rFonts w:ascii="Montserrat Light" w:eastAsia="Times New Roman" w:hAnsi="Montserrat Light" w:cs="Times New Roman"/>
          <w:b/>
          <w:bCs/>
          <w:lang w:val="ro-RO"/>
        </w:rPr>
      </w:pPr>
      <w:r w:rsidRPr="0012497A">
        <w:rPr>
          <w:rFonts w:ascii="Montserrat Light" w:eastAsia="Times New Roman" w:hAnsi="Montserrat Light" w:cs="Times New Roman"/>
          <w:b/>
          <w:bCs/>
          <w:lang w:val="ro-RO"/>
        </w:rPr>
        <w:t>I – PĂRȚILE CONTRACTANTE</w:t>
      </w:r>
    </w:p>
    <w:p w14:paraId="419139E0"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1.</w:t>
      </w:r>
      <w:r w:rsidRPr="0012497A">
        <w:rPr>
          <w:rFonts w:ascii="Montserrat Light" w:eastAsia="Calibri" w:hAnsi="Montserrat Light"/>
          <w:lang w:val="ro-RO"/>
        </w:rPr>
        <w:t xml:space="preserve">  </w:t>
      </w:r>
      <w:r w:rsidRPr="0012497A">
        <w:rPr>
          <w:rFonts w:ascii="Montserrat Light" w:eastAsia="Calibri" w:hAnsi="Montserrat Light"/>
          <w:b/>
          <w:bCs/>
          <w:lang w:val="ro-RO"/>
        </w:rPr>
        <w:t>JUDEȚUL CLUJ, PRIN CONSILIUL JUDEȚEAN CLUJ</w:t>
      </w:r>
      <w:r w:rsidRPr="0012497A">
        <w:rPr>
          <w:rFonts w:ascii="Montserrat Light" w:eastAsia="Calibri" w:hAnsi="Montserrat Light"/>
          <w:lang w:val="ro-RO"/>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12497A">
        <w:rPr>
          <w:rFonts w:ascii="Montserrat Light" w:eastAsia="Calibri" w:hAnsi="Montserrat Light"/>
          <w:b/>
          <w:bCs/>
          <w:lang w:val="ro-RO"/>
        </w:rPr>
        <w:t xml:space="preserve">Proprietar, </w:t>
      </w:r>
      <w:r w:rsidRPr="0012497A">
        <w:rPr>
          <w:rFonts w:ascii="Montserrat Light" w:eastAsia="Calibri" w:hAnsi="Montserrat Light"/>
          <w:lang w:val="ro-RO"/>
        </w:rPr>
        <w:t>pe de o parte</w:t>
      </w:r>
    </w:p>
    <w:p w14:paraId="7B66138C"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şi</w:t>
      </w:r>
    </w:p>
    <w:p w14:paraId="1608E583"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2.</w:t>
      </w:r>
      <w:r w:rsidRPr="0012497A">
        <w:rPr>
          <w:rFonts w:ascii="Montserrat Light" w:eastAsia="Calibri" w:hAnsi="Montserrat Light"/>
          <w:lang w:val="ro-RO"/>
        </w:rPr>
        <w:t xml:space="preserve">  </w:t>
      </w:r>
      <w:bookmarkStart w:id="8" w:name="_Hlk163041315"/>
      <w:r w:rsidRPr="0012497A">
        <w:rPr>
          <w:rFonts w:ascii="Montserrat Light" w:eastAsia="Calibri" w:hAnsi="Montserrat Light"/>
          <w:b/>
          <w:bCs/>
          <w:lang w:val="ro-RO"/>
        </w:rPr>
        <w:t>SPITALUL CLINIC DE BOLI INFECȚIOASE CLUJ-NAPOCA</w:t>
      </w:r>
      <w:r w:rsidRPr="0012497A">
        <w:rPr>
          <w:rFonts w:ascii="Montserrat Light" w:eastAsia="Calibri" w:hAnsi="Montserrat Light"/>
          <w:lang w:val="ro-RO"/>
        </w:rPr>
        <w:t xml:space="preserve">, cu sediul  în municipiul Cluj-Napoca, judeţul Cluj, str. Iuliu Moldovan, nr. 23, </w:t>
      </w:r>
      <w:r w:rsidRPr="0012497A">
        <w:rPr>
          <w:rFonts w:ascii="Montserrat Light" w:hAnsi="Montserrat Light"/>
          <w:iCs/>
          <w:noProof/>
          <w:lang w:val="ro-RO" w:eastAsia="ro-RO"/>
        </w:rPr>
        <w:t>cod fiscal 4485715,</w:t>
      </w:r>
      <w:r w:rsidRPr="0012497A">
        <w:rPr>
          <w:rFonts w:ascii="Montserrat Light" w:eastAsia="Calibri" w:hAnsi="Montserrat Light"/>
          <w:lang w:val="ro-RO"/>
        </w:rPr>
        <w:t xml:space="preserve"> reprezentat prin manager persoană juridică Mansana Optim S.R.L., reprezentant legal dl. ec. Mureșan Ioan, în calitate de </w:t>
      </w:r>
      <w:r w:rsidRPr="0012497A">
        <w:rPr>
          <w:rFonts w:ascii="Montserrat Light" w:eastAsia="Calibri" w:hAnsi="Montserrat Light"/>
          <w:b/>
          <w:bCs/>
          <w:lang w:val="ro-RO"/>
        </w:rPr>
        <w:t xml:space="preserve">Administrator, </w:t>
      </w:r>
      <w:r w:rsidRPr="0012497A">
        <w:rPr>
          <w:rFonts w:ascii="Montserrat Light" w:eastAsia="Calibri" w:hAnsi="Montserrat Light"/>
          <w:lang w:val="ro-RO"/>
        </w:rPr>
        <w:t>pe de altă parte</w:t>
      </w:r>
      <w:bookmarkEnd w:id="8"/>
    </w:p>
    <w:p w14:paraId="6E598B9C"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Bold"/>
          <w:lang w:val="ro-RO"/>
        </w:rPr>
        <w:t xml:space="preserve">                  </w:t>
      </w:r>
    </w:p>
    <w:p w14:paraId="7C4DC246"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lang w:val="ro-RO"/>
        </w:rPr>
        <w:t xml:space="preserve">Au convenit încheierea prezentului contract </w:t>
      </w:r>
      <w:r w:rsidRPr="0012497A">
        <w:rPr>
          <w:rFonts w:ascii="Montserrat Light" w:eastAsia="ArialNarrowOOEnc" w:hAnsi="Montserrat Light" w:cs="ArialNarrowOOEnc"/>
          <w:lang w:val="ro-RO"/>
        </w:rPr>
        <w:t xml:space="preserve">de dare în administrare, cu respectarea următoarelor </w:t>
      </w:r>
      <w:r w:rsidRPr="0012497A">
        <w:rPr>
          <w:rFonts w:ascii="Montserrat Light" w:eastAsia="Calibri" w:hAnsi="Montserrat Light" w:cs="ArialNarrow"/>
          <w:lang w:val="ro-RO"/>
        </w:rPr>
        <w:t>clauze:</w:t>
      </w:r>
    </w:p>
    <w:p w14:paraId="4E22F921"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p>
    <w:p w14:paraId="2EBC5103"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II – OBIECTUL CONTRACTULUI</w:t>
      </w:r>
    </w:p>
    <w:p w14:paraId="097CBAC2"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 xml:space="preserve">2.1. </w:t>
      </w:r>
      <w:r w:rsidRPr="0012497A">
        <w:rPr>
          <w:rFonts w:ascii="Montserrat Light" w:eastAsia="Calibri" w:hAnsi="Montserrat Light" w:cs="ArialNarrow,Bold"/>
          <w:lang w:val="ro-RO"/>
        </w:rPr>
        <w:t xml:space="preserve">Obiectul contractului îl constituie darea în administrare a bunurilor cuprinse în Anexa 1 la HCJ nr. ___________ / _______________ privind darea în administrare a unor active achiziționate în cadrul proiectului </w:t>
      </w:r>
      <w:r w:rsidRPr="0012497A">
        <w:rPr>
          <w:rFonts w:ascii="Montserrat Light" w:eastAsia="Calibri" w:hAnsi="Montserrat Light" w:cs="ArialNarrow,Bold"/>
          <w:i/>
          <w:iCs/>
          <w:lang w:val="ro-RO"/>
        </w:rPr>
        <w:t>“</w:t>
      </w:r>
      <w:r w:rsidRPr="0012497A">
        <w:rPr>
          <w:rFonts w:ascii="Montserrat Light" w:eastAsia="Times New Roman" w:hAnsi="Montserrat Light" w:cs="Times New Roman"/>
          <w:i/>
          <w:iCs/>
          <w:lang w:val="ro-RO" w:eastAsia="ro-RO"/>
        </w:rPr>
        <w:t>Reducerea riscului de infecții nosocomiale în Spitalul Clinic de Boli Infecțioase</w:t>
      </w:r>
      <w:r w:rsidRPr="0012497A">
        <w:rPr>
          <w:rFonts w:ascii="Montserrat Light" w:eastAsia="Calibri" w:hAnsi="Montserrat Light" w:cs="ArialNarrow,Bold"/>
          <w:i/>
          <w:iCs/>
          <w:lang w:val="ro-RO"/>
        </w:rPr>
        <w:t>”</w:t>
      </w:r>
      <w:r w:rsidRPr="0012497A">
        <w:rPr>
          <w:rFonts w:ascii="Montserrat Light" w:eastAsia="Calibri" w:hAnsi="Montserrat Light" w:cs="ArialNarrow,Bold"/>
          <w:lang w:val="ro-RO"/>
        </w:rPr>
        <w:t>.</w:t>
      </w:r>
    </w:p>
    <w:p w14:paraId="11154FB7"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 xml:space="preserve">2.2. </w:t>
      </w:r>
      <w:r w:rsidRPr="0012497A">
        <w:rPr>
          <w:rFonts w:ascii="Montserrat Light" w:eastAsia="Calibri" w:hAnsi="Montserrat Light" w:cs="ArialNarrow,Bold"/>
          <w:lang w:val="ro-RO"/>
        </w:rPr>
        <w:t>Administratorul se obligă</w:t>
      </w:r>
      <w:r w:rsidRPr="0012497A">
        <w:rPr>
          <w:rFonts w:ascii="Montserrat Light" w:eastAsia="Calibri" w:hAnsi="Montserrat Light" w:cs="ArialNarrow,Bold"/>
          <w:b/>
          <w:bCs/>
          <w:lang w:val="ro-RO"/>
        </w:rPr>
        <w:t xml:space="preserve"> </w:t>
      </w:r>
      <w:r w:rsidRPr="0012497A">
        <w:rPr>
          <w:rFonts w:ascii="Montserrat Light" w:eastAsia="Calibri" w:hAnsi="Montserrat Light" w:cs="ArialNarrow,Bold"/>
          <w:lang w:val="ro-RO"/>
        </w:rPr>
        <w:t xml:space="preserve">să utilizeze bunurile încredințate spre administrare potrivit destinației stabilite de către proprietar, respectiv echipamentele din cadrul proiectului </w:t>
      </w:r>
      <w:r w:rsidRPr="0012497A">
        <w:rPr>
          <w:rFonts w:ascii="Montserrat Light" w:eastAsia="Calibri" w:hAnsi="Montserrat Light" w:cs="ArialNarrow,Bold"/>
          <w:i/>
          <w:iCs/>
          <w:lang w:val="ro-RO"/>
        </w:rPr>
        <w:t>“</w:t>
      </w:r>
      <w:r w:rsidRPr="0012497A">
        <w:rPr>
          <w:rFonts w:ascii="Montserrat Light" w:eastAsia="Times New Roman" w:hAnsi="Montserrat Light" w:cs="Times New Roman"/>
          <w:i/>
          <w:iCs/>
          <w:lang w:val="ro-RO" w:eastAsia="ro-RO"/>
        </w:rPr>
        <w:t>Reducerea riscului de infecții nosocomiale în Spitalul Clinic de Boli Infecțioase</w:t>
      </w:r>
      <w:r w:rsidRPr="0012497A">
        <w:rPr>
          <w:rFonts w:ascii="Montserrat Light" w:eastAsia="Calibri" w:hAnsi="Montserrat Light" w:cs="ArialNarrow,Bold"/>
          <w:i/>
          <w:iCs/>
          <w:lang w:val="ro-RO"/>
        </w:rPr>
        <w:t>”</w:t>
      </w:r>
      <w:r w:rsidRPr="0012497A">
        <w:rPr>
          <w:rFonts w:ascii="Montserrat Light" w:eastAsia="Calibri" w:hAnsi="Montserrat Light" w:cs="ArialNarrow,Bold"/>
          <w:lang w:val="ro-RO"/>
        </w:rPr>
        <w:t>, conform prevederilor contractului de finanțare nr. 887/19/NOSO/ 23.11.2023.</w:t>
      </w:r>
    </w:p>
    <w:p w14:paraId="799FCB89" w14:textId="77777777" w:rsidR="00A84A56" w:rsidRPr="0012497A" w:rsidRDefault="00A84A56" w:rsidP="00A84A56">
      <w:pPr>
        <w:spacing w:line="240" w:lineRule="auto"/>
        <w:ind w:left="43" w:right="14"/>
        <w:contextualSpacing/>
        <w:jc w:val="both"/>
        <w:rPr>
          <w:rFonts w:ascii="Montserrat Light" w:eastAsia="Times New Roman" w:hAnsi="Montserrat Light" w:cs="Times New Roman"/>
          <w:lang w:val="ro-RO"/>
        </w:rPr>
      </w:pPr>
      <w:r w:rsidRPr="0012497A">
        <w:rPr>
          <w:rFonts w:ascii="Montserrat Light" w:eastAsia="Times New Roman" w:hAnsi="Montserrat Light" w:cs="Times New Roman"/>
          <w:b/>
          <w:bCs/>
          <w:lang w:val="ro-RO"/>
        </w:rPr>
        <w:lastRenderedPageBreak/>
        <w:t xml:space="preserve">2.3. </w:t>
      </w:r>
      <w:r w:rsidRPr="0012497A">
        <w:rPr>
          <w:rFonts w:ascii="Montserrat Light" w:eastAsia="Times New Roman" w:hAnsi="Montserrat Light" w:cs="Times New Roman"/>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contractului de administrare, respectiv încetarea contractului. </w:t>
      </w:r>
    </w:p>
    <w:p w14:paraId="02503F7C" w14:textId="77777777" w:rsidR="00A84A56" w:rsidRPr="0012497A" w:rsidRDefault="00A84A56" w:rsidP="00A84A56">
      <w:pPr>
        <w:spacing w:line="240" w:lineRule="auto"/>
        <w:ind w:left="43" w:right="14"/>
        <w:contextualSpacing/>
        <w:jc w:val="both"/>
        <w:rPr>
          <w:rFonts w:ascii="Montserrat Light" w:eastAsia="Calibri" w:hAnsi="Montserrat Light" w:cs="Calibri"/>
          <w:lang w:val="ro-RO" w:eastAsia="ro-RO"/>
        </w:rPr>
      </w:pPr>
    </w:p>
    <w:p w14:paraId="5BA01D23"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III – DURATA CONTRACTULUI</w:t>
      </w:r>
    </w:p>
    <w:p w14:paraId="288A9E30"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3.1. </w:t>
      </w:r>
      <w:r w:rsidRPr="0012497A">
        <w:rPr>
          <w:rFonts w:ascii="Montserrat Light" w:eastAsia="Calibri" w:hAnsi="Montserrat Light" w:cs="ArialNarrow,Bold"/>
          <w:lang w:val="ro-RO"/>
        </w:rPr>
        <w:t>Durata contractului de administrare este de 10</w:t>
      </w:r>
      <w:r w:rsidRPr="0012497A">
        <w:rPr>
          <w:rFonts w:ascii="Montserrat Light" w:eastAsia="Calibri" w:hAnsi="Montserrat Light" w:cs="ArialNarrow,Bold"/>
          <w:b/>
          <w:bCs/>
          <w:lang w:val="ro-RO"/>
        </w:rPr>
        <w:t xml:space="preserve"> </w:t>
      </w:r>
      <w:r w:rsidRPr="0012497A">
        <w:rPr>
          <w:rFonts w:ascii="Montserrat Light" w:eastAsia="ArialNarrowOOEnc" w:hAnsi="Montserrat Light" w:cs="ArialNarrowOOEnc"/>
          <w:lang w:val="ro-RO"/>
        </w:rPr>
        <w:t xml:space="preserve">ani, începând cu data de __________________, cu </w:t>
      </w:r>
      <w:r w:rsidRPr="0012497A">
        <w:rPr>
          <w:rFonts w:ascii="Montserrat Light" w:eastAsia="Calibri" w:hAnsi="Montserrat Light" w:cs="ArialNarrow"/>
          <w:lang w:val="ro-RO"/>
        </w:rPr>
        <w:t>posibilitatea de prelungire prin act adițional.</w:t>
      </w:r>
    </w:p>
    <w:p w14:paraId="68E35314"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 xml:space="preserve">3.2. </w:t>
      </w:r>
      <w:r w:rsidRPr="0012497A">
        <w:rPr>
          <w:rFonts w:ascii="Montserrat Light" w:eastAsia="ArialNarrowOOEnc" w:hAnsi="Montserrat Light" w:cs="ArialNarrowOOEnc"/>
          <w:lang w:val="ro-RO"/>
        </w:rPr>
        <w:t>Prin acordul părților, prezentul contract poate să înceteze și înainte de termen.</w:t>
      </w:r>
    </w:p>
    <w:p w14:paraId="73F71695"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b/>
          <w:bCs/>
          <w:lang w:val="ro-RO"/>
        </w:rPr>
      </w:pPr>
    </w:p>
    <w:p w14:paraId="692A36AE"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OOEnc"/>
          <w:b/>
          <w:bCs/>
          <w:lang w:val="ro-RO"/>
        </w:rPr>
      </w:pPr>
      <w:r w:rsidRPr="0012497A">
        <w:rPr>
          <w:rFonts w:ascii="Montserrat Light" w:eastAsia="Calibri" w:hAnsi="Montserrat Light" w:cs="ArialNarrow,BoldOOEnc"/>
          <w:b/>
          <w:bCs/>
          <w:lang w:val="ro-RO"/>
        </w:rPr>
        <w:t>IV – DREPTURILE ȘI OBLIGAŢIILE PĂRȚILOR</w:t>
      </w:r>
    </w:p>
    <w:p w14:paraId="1380A86D"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4.1.</w:t>
      </w:r>
      <w:r w:rsidRPr="0012497A">
        <w:rPr>
          <w:rFonts w:ascii="Montserrat Light" w:eastAsia="ArialNarrowOOEnc" w:hAnsi="Montserrat Light" w:cs="ArialNarrowOOEnc"/>
          <w:lang w:val="ro-RO"/>
        </w:rPr>
        <w:t xml:space="preserve"> </w:t>
      </w:r>
      <w:r w:rsidRPr="0012497A">
        <w:rPr>
          <w:rFonts w:ascii="Montserrat Light" w:eastAsia="ArialNarrowOOEnc" w:hAnsi="Montserrat Light" w:cs="ArialNarrowOOEnc"/>
          <w:b/>
          <w:bCs/>
          <w:lang w:val="ro-RO"/>
        </w:rPr>
        <w:t>Proprietarul are următoarele drepturi:</w:t>
      </w:r>
    </w:p>
    <w:p w14:paraId="49CA10B3"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a)</w:t>
      </w:r>
      <w:r w:rsidRPr="0012497A">
        <w:rPr>
          <w:rFonts w:ascii="Montserrat Light" w:eastAsia="Calibri" w:hAnsi="Montserrat Light" w:cs="ArialNarrow"/>
          <w:lang w:val="ro-RO"/>
        </w:rPr>
        <w:t xml:space="preserve"> să  stabilească destinația bunului dat spre administrare.</w:t>
      </w:r>
    </w:p>
    <w:p w14:paraId="67EF7838"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b)</w:t>
      </w:r>
      <w:r w:rsidRPr="0012497A">
        <w:rPr>
          <w:rFonts w:ascii="Montserrat Light" w:eastAsia="ArialNarrowOOEnc" w:hAnsi="Montserrat Light" w:cs="ArialNarrowOOEnc"/>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68E3EA56"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c)</w:t>
      </w:r>
      <w:r w:rsidRPr="0012497A">
        <w:rPr>
          <w:rFonts w:ascii="Montserrat Light" w:eastAsia="ArialNarrowOOEnc" w:hAnsi="Montserrat Light" w:cs="ArialNarrowOOEnc"/>
          <w:lang w:val="ro-RO"/>
        </w:rPr>
        <w:t xml:space="preserve"> să solicite încetarea administrării și restituirea bunurilor, atunci când interesul public legitim o impune.</w:t>
      </w:r>
    </w:p>
    <w:p w14:paraId="0AA1D7F6"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b/>
          <w:bCs/>
          <w:lang w:val="ro-RO"/>
        </w:rPr>
      </w:pPr>
      <w:r w:rsidRPr="0012497A">
        <w:rPr>
          <w:rFonts w:ascii="Montserrat Light" w:eastAsia="ArialNarrowOOEnc" w:hAnsi="Montserrat Light" w:cs="ArialNarrowOOEnc"/>
          <w:b/>
          <w:bCs/>
          <w:lang w:val="ro-RO"/>
        </w:rPr>
        <w:t>4.2. Proprietarul se obligă:</w:t>
      </w:r>
    </w:p>
    <w:p w14:paraId="7DE6AF5C"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 xml:space="preserve">a) </w:t>
      </w:r>
      <w:r w:rsidRPr="0012497A">
        <w:rPr>
          <w:rFonts w:ascii="Montserrat Light" w:eastAsia="ArialNarrowOOEnc" w:hAnsi="Montserrat Light" w:cs="ArialNarrowOOEnc"/>
          <w:lang w:val="ro-RO"/>
        </w:rPr>
        <w:t>să predea spre administrare bunurile pe bază de proces verbal de predare-primire;</w:t>
      </w:r>
    </w:p>
    <w:p w14:paraId="15E26911"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b)</w:t>
      </w:r>
      <w:r w:rsidRPr="0012497A">
        <w:rPr>
          <w:rFonts w:ascii="Montserrat Light" w:eastAsia="Calibri" w:hAnsi="Montserrat Light" w:cs="ArialNarrow"/>
          <w:lang w:val="ro-RO"/>
        </w:rPr>
        <w:t xml:space="preserve"> să asigure inventarierea anuală a bunurilor date în administrare;</w:t>
      </w:r>
    </w:p>
    <w:p w14:paraId="29E56268"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4.3. Administratorul are următoarele drepturi:</w:t>
      </w:r>
    </w:p>
    <w:p w14:paraId="5FFCF038"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a)</w:t>
      </w:r>
      <w:r w:rsidRPr="0012497A">
        <w:rPr>
          <w:rFonts w:ascii="Montserrat Light" w:eastAsia="Calibri" w:hAnsi="Montserrat Light" w:cs="ArialNarrow,Bold"/>
          <w:lang w:val="ro-RO"/>
        </w:rPr>
        <w:t xml:space="preserve"> să preia în administrare bunurile mobile care constituie obiectul prezentului contract pe bază de proces verbal de predare-primire;</w:t>
      </w:r>
    </w:p>
    <w:p w14:paraId="05987647"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b)</w:t>
      </w:r>
      <w:r w:rsidRPr="0012497A">
        <w:rPr>
          <w:rFonts w:ascii="Montserrat Light" w:eastAsia="Calibri" w:hAnsi="Montserrat Light" w:cs="ArialNarrow,Bold"/>
          <w:lang w:val="ro-RO"/>
        </w:rPr>
        <w:t xml:space="preserve"> să culeagă fructele bunurilor primite în administrare;</w:t>
      </w:r>
    </w:p>
    <w:p w14:paraId="44FE44C7"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c)</w:t>
      </w:r>
      <w:r w:rsidRPr="0012497A">
        <w:rPr>
          <w:rFonts w:ascii="Montserrat Light" w:eastAsia="Calibri" w:hAnsi="Montserrat Light" w:cs="ArialNarrow,Bold"/>
          <w:lang w:val="ro-RO"/>
        </w:rPr>
        <w:t xml:space="preserve"> să intervină în orice cerere sau acțiune în justiție având ca obiect bunurile administrate;</w:t>
      </w:r>
    </w:p>
    <w:p w14:paraId="69A16EF7"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d)</w:t>
      </w:r>
      <w:r w:rsidRPr="0012497A">
        <w:rPr>
          <w:rFonts w:ascii="Montserrat Light" w:eastAsia="Calibri" w:hAnsi="Montserrat Light"/>
          <w:lang w:val="ro-RO"/>
        </w:rPr>
        <w:t xml:space="preserve"> </w:t>
      </w:r>
      <w:r w:rsidRPr="0012497A">
        <w:rPr>
          <w:rFonts w:ascii="Montserrat Light" w:eastAsia="Calibri" w:hAnsi="Montserrat Light" w:cs="ArialNarrow,Bold"/>
          <w:lang w:val="ro-RO"/>
        </w:rPr>
        <w:t>să asigure bunurile primite în administrare împotriva riscurilor obișnuite (furt, incendiu, distrugere, etc.) pe cheltuiala proprietarului, numai cu acordul prealabil al acestuia;</w:t>
      </w:r>
    </w:p>
    <w:p w14:paraId="712AF06A"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4.4. </w:t>
      </w:r>
      <w:r w:rsidRPr="0012497A">
        <w:rPr>
          <w:rFonts w:ascii="Montserrat Light" w:eastAsia="ArialNarrowOOEnc" w:hAnsi="Montserrat Light" w:cs="ArialNarrowOOEnc"/>
          <w:b/>
          <w:bCs/>
          <w:lang w:val="ro-RO"/>
        </w:rPr>
        <w:t>Administratorul  se obligă:</w:t>
      </w:r>
    </w:p>
    <w:p w14:paraId="175607EC"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a)</w:t>
      </w:r>
      <w:r w:rsidRPr="0012497A">
        <w:rPr>
          <w:rFonts w:ascii="Montserrat Light" w:eastAsia="Calibri" w:hAnsi="Montserrat Light" w:cs="ArialNarrow"/>
          <w:lang w:val="ro-RO"/>
        </w:rPr>
        <w:t xml:space="preserve"> s</w:t>
      </w:r>
      <w:r w:rsidRPr="0012497A">
        <w:rPr>
          <w:rFonts w:ascii="Montserrat Light" w:eastAsia="ArialNarrowOOEnc" w:hAnsi="Montserrat Light" w:cs="ArialNarrowOOEnc"/>
          <w:lang w:val="ro-RO"/>
        </w:rPr>
        <w:t>ă asigure paza, protecția și să conserve bunurile date în administrare cu prudența și diligența unui bun proprietar și să suporte toate cheltuielile necesare și utile unei bune funcționări;</w:t>
      </w:r>
    </w:p>
    <w:p w14:paraId="5A7AB47C"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b)</w:t>
      </w:r>
      <w:r w:rsidRPr="0012497A">
        <w:rPr>
          <w:rFonts w:ascii="Montserrat Light" w:eastAsia="Calibri" w:hAnsi="Montserrat Light" w:cs="ArialNarrow"/>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306AEB64"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c)</w:t>
      </w:r>
      <w:r w:rsidRPr="0012497A">
        <w:rPr>
          <w:rFonts w:ascii="Montserrat Light" w:eastAsia="Calibri" w:hAnsi="Montserrat Light" w:cs="ArialNarrow"/>
          <w:lang w:val="ro-RO"/>
        </w:rPr>
        <w:t xml:space="preserve"> să păstreze în bune condiții bunurile primite în administrare, precum și accesoriile acestora, să nu le degradeze sau deterioreze; </w:t>
      </w:r>
    </w:p>
    <w:p w14:paraId="10D515DA"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t xml:space="preserve">d) </w:t>
      </w:r>
      <w:r w:rsidRPr="0012497A">
        <w:rPr>
          <w:rFonts w:ascii="Montserrat Light" w:eastAsia="Calibri" w:hAnsi="Montserrat Light" w:cs="ArialNarrow"/>
          <w:lang w:val="ro-RO"/>
        </w:rPr>
        <w:t>să</w:t>
      </w:r>
      <w:r w:rsidRPr="0012497A">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59B3FA5A"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e)</w:t>
      </w:r>
      <w:r w:rsidRPr="0012497A">
        <w:rPr>
          <w:rFonts w:ascii="Montserrat Light" w:eastAsia="ArialNarrowOOEnc" w:hAnsi="Montserrat Light" w:cs="ArialNarrowOOEnc"/>
          <w:lang w:val="ro-RO"/>
        </w:rPr>
        <w:t xml:space="preserve"> să obțină avizele/autorizațiile legale necesare pentru funcționare, îmbunătățirea și menținerea caracteristicilor tehnice ale bunurilor primite în administrare;</w:t>
      </w:r>
    </w:p>
    <w:p w14:paraId="68982456"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f)</w:t>
      </w:r>
      <w:r w:rsidRPr="0012497A">
        <w:rPr>
          <w:rFonts w:ascii="Montserrat Light" w:eastAsia="ArialNarrowOOEnc" w:hAnsi="Montserrat Light" w:cs="ArialNarrowOOEnc"/>
          <w:lang w:val="ro-RO"/>
        </w:rPr>
        <w:t xml:space="preserve"> să încheie asigurare pentru daune produse terților, conform prevederilor legislației în vigoare, pentru bunurile primite în administrare;</w:t>
      </w:r>
    </w:p>
    <w:p w14:paraId="2FB6E8AF"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g)</w:t>
      </w:r>
      <w:r w:rsidRPr="0012497A">
        <w:rPr>
          <w:rFonts w:ascii="Montserrat Light" w:eastAsia="ArialNarrowOOEnc" w:hAnsi="Montserrat Light" w:cs="ArialNarrowOOEnc"/>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17095B91"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h)</w:t>
      </w:r>
      <w:r w:rsidRPr="0012497A">
        <w:rPr>
          <w:rFonts w:ascii="Montserrat Light" w:eastAsia="ArialNarrowOOEnc" w:hAnsi="Montserrat Light" w:cs="ArialNarrowOOEnc"/>
          <w:lang w:val="ro-RO"/>
        </w:rPr>
        <w:t xml:space="preserve"> să întocmească fișele tehnice periodice cu privire la starea bunurilor primite în administrare, precum și a tuturor modificărilor aduse acestora; </w:t>
      </w:r>
    </w:p>
    <w:p w14:paraId="5D0A82EB"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ArialNarrowOOEnc" w:hAnsi="Montserrat Light" w:cs="ArialNarrowOOEnc"/>
          <w:lang w:val="ro-RO"/>
        </w:rPr>
        <w:t>i) să efectueze reevaluarea bunurilor  primite în administrare, în condițiile legii;</w:t>
      </w:r>
    </w:p>
    <w:p w14:paraId="774D68E1" w14:textId="77777777" w:rsidR="00A84A56" w:rsidRPr="0012497A" w:rsidRDefault="00A84A56" w:rsidP="00A84A56">
      <w:pPr>
        <w:tabs>
          <w:tab w:val="left" w:pos="0"/>
        </w:tabs>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
          <w:b/>
          <w:bCs/>
          <w:lang w:val="ro-RO"/>
        </w:rPr>
        <w:lastRenderedPageBreak/>
        <w:t>j)</w:t>
      </w:r>
      <w:r w:rsidRPr="0012497A">
        <w:rPr>
          <w:rFonts w:ascii="Montserrat Light" w:eastAsia="Calibri" w:hAnsi="Montserrat Light" w:cs="ArialNarrow"/>
          <w:lang w:val="ro-RO"/>
        </w:rPr>
        <w:t xml:space="preserve"> s</w:t>
      </w:r>
      <w:r w:rsidRPr="0012497A">
        <w:rPr>
          <w:rFonts w:ascii="Montserrat Light" w:eastAsia="ArialNarrowOOEnc" w:hAnsi="Montserrat Light" w:cs="ArialNarrowOOEnc"/>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6FBD7513" w14:textId="77777777" w:rsidR="00A84A56" w:rsidRPr="0012497A" w:rsidRDefault="00A84A56" w:rsidP="00A84A56">
      <w:pPr>
        <w:tabs>
          <w:tab w:val="left" w:pos="0"/>
        </w:tabs>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k)</w:t>
      </w:r>
      <w:r w:rsidRPr="0012497A">
        <w:rPr>
          <w:rFonts w:ascii="Montserrat Light" w:eastAsia="Calibri" w:hAnsi="Montserrat Light" w:cs="ArialNarrow"/>
          <w:lang w:val="ro-RO"/>
        </w:rPr>
        <w:t xml:space="preserve"> să îl informeze pe proprietar cu privire la orice tulburare adusă de un terț asupra bunurilor  primite în administrare;</w:t>
      </w:r>
    </w:p>
    <w:p w14:paraId="52414520"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b/>
          <w:bCs/>
          <w:lang w:val="ro-RO"/>
        </w:rPr>
        <w:t>l)</w:t>
      </w:r>
      <w:r w:rsidRPr="0012497A">
        <w:rPr>
          <w:rFonts w:ascii="Montserrat Light" w:eastAsia="Calibri" w:hAnsi="Montserrat Light" w:cs="ArialNarrow"/>
          <w:lang w:val="ro-RO"/>
        </w:rPr>
        <w:t xml:space="preserve"> să răspundă în nume propriu în litigiile referitoare la dreptul de administrare asupra bunurilor primite în administrare;</w:t>
      </w:r>
    </w:p>
    <w:p w14:paraId="2D05B3C5"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
          <w:lang w:val="ro-RO"/>
        </w:rPr>
      </w:pPr>
      <w:r w:rsidRPr="0012497A">
        <w:rPr>
          <w:rFonts w:ascii="Montserrat Light" w:eastAsia="Calibri" w:hAnsi="Montserrat Light" w:cs="ArialNarrow"/>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ECE498F"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b/>
          <w:bCs/>
          <w:lang w:val="ro-RO"/>
        </w:rPr>
        <w:t>m)</w:t>
      </w:r>
      <w:r w:rsidRPr="0012497A">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5AE8C73E"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p>
    <w:p w14:paraId="2F307CA0"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V – ÎNCETAREA CONTRACTULUI</w:t>
      </w:r>
    </w:p>
    <w:p w14:paraId="7229DD90"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5.1 </w:t>
      </w:r>
      <w:r w:rsidRPr="0012497A">
        <w:rPr>
          <w:rFonts w:ascii="Montserrat Light" w:eastAsia="ArialNarrowOOEnc" w:hAnsi="Montserrat Light" w:cs="ArialNarrowOOEnc"/>
          <w:lang w:val="ro-RO"/>
        </w:rPr>
        <w:t>Prezentul contract încetează:</w:t>
      </w:r>
    </w:p>
    <w:p w14:paraId="4B25DC8A"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ArialNarrowOOEnc" w:hAnsi="Montserrat Light" w:cs="ArialNarrowOOEnc"/>
          <w:lang w:val="ro-RO"/>
        </w:rPr>
        <w:t xml:space="preserve">a)  la expirarea duratei  pentru care a fost încheiat; </w:t>
      </w:r>
    </w:p>
    <w:p w14:paraId="068A8476"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b) prin acordul de voinţă al părţilor contractante, exprimat în scris;</w:t>
      </w:r>
    </w:p>
    <w:p w14:paraId="0B084CAE"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c) prin desființarea/stingerea titlului proprietarului, în acest caz administratorul nefiind în drept să pretindă niciun fel de despăgubiri de la proprietar;</w:t>
      </w:r>
    </w:p>
    <w:p w14:paraId="58727053"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 xml:space="preserve">d) prin dispariţia bunurilor date în administrare din motive independente de voința părților; </w:t>
      </w:r>
    </w:p>
    <w:p w14:paraId="394BF413"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e) prin revocare, dacă administratorul nu-și exercită/exercită cu rea-credință drepturile și obligațiile ce derivă din prezentul contract sau în cazul în care interesul public o impune;</w:t>
      </w:r>
    </w:p>
    <w:p w14:paraId="31DF412A"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f) prin renunțarea administratorului;</w:t>
      </w:r>
    </w:p>
    <w:p w14:paraId="5CD3ADF1"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lang w:val="ro-RO"/>
        </w:rPr>
        <w:t xml:space="preserve">g) </w:t>
      </w:r>
      <w:r w:rsidRPr="0012497A">
        <w:rPr>
          <w:rFonts w:ascii="Montserrat Light" w:eastAsia="Calibri" w:hAnsi="Montserrat Light" w:cs="ArialNarrow,Bold"/>
          <w:lang w:val="ro-RO"/>
        </w:rPr>
        <w:t>alte cauze prevăzute de lege.</w:t>
      </w:r>
    </w:p>
    <w:p w14:paraId="3FC4CD8B"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r w:rsidRPr="0012497A">
        <w:rPr>
          <w:rFonts w:ascii="Montserrat Light" w:eastAsia="Calibri" w:hAnsi="Montserrat Light" w:cs="ArialNarrow,Bold"/>
          <w:b/>
          <w:bCs/>
          <w:lang w:val="ro-RO"/>
        </w:rPr>
        <w:t xml:space="preserve"> 5.2</w:t>
      </w:r>
      <w:r w:rsidRPr="0012497A">
        <w:rPr>
          <w:rFonts w:ascii="Montserrat Light" w:eastAsia="Calibri" w:hAnsi="Montserrat Light" w:cs="ArialNarrow,Bold"/>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7C0E22E9"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lang w:val="ro-RO"/>
        </w:rPr>
      </w:pPr>
    </w:p>
    <w:p w14:paraId="455E478B"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OOEnc"/>
          <w:b/>
          <w:bCs/>
          <w:lang w:val="ro-RO"/>
        </w:rPr>
      </w:pPr>
      <w:r w:rsidRPr="0012497A">
        <w:rPr>
          <w:rFonts w:ascii="Montserrat Light" w:eastAsia="Calibri" w:hAnsi="Montserrat Light" w:cs="ArialNarrow,BoldOOEnc"/>
          <w:b/>
          <w:bCs/>
          <w:lang w:val="ro-RO"/>
        </w:rPr>
        <w:t>VI – RĂSPUNDEREA CONTRACTUALĂ</w:t>
      </w:r>
    </w:p>
    <w:p w14:paraId="4CEB85EC"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OOEnc"/>
          <w:lang w:val="ro-RO"/>
        </w:rPr>
      </w:pPr>
      <w:r w:rsidRPr="0012497A">
        <w:rPr>
          <w:rFonts w:ascii="Montserrat Light" w:eastAsia="Calibri" w:hAnsi="Montserrat Light" w:cs="ArialNarrow,BoldOOEnc"/>
          <w:b/>
          <w:bCs/>
          <w:lang w:val="ro-RO"/>
        </w:rPr>
        <w:t xml:space="preserve">6.1. </w:t>
      </w:r>
      <w:r w:rsidRPr="0012497A">
        <w:rPr>
          <w:rFonts w:ascii="Montserrat Light" w:eastAsia="Calibri" w:hAnsi="Montserrat Light" w:cs="ArialNarrow,BoldOOEnc"/>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027D9431"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6.2. </w:t>
      </w:r>
      <w:r w:rsidRPr="0012497A">
        <w:rPr>
          <w:rFonts w:ascii="Montserrat Light" w:eastAsia="ArialNarrowOOEnc" w:hAnsi="Montserrat Light" w:cs="ArialNarrowOOEnc"/>
          <w:lang w:val="ro-RO"/>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26AACD08"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6.3. </w:t>
      </w:r>
      <w:r w:rsidRPr="0012497A">
        <w:rPr>
          <w:rFonts w:ascii="Montserrat Light" w:eastAsia="ArialNarrowOOEnc" w:hAnsi="Montserrat Light" w:cs="ArialNarrowOOEnc"/>
          <w:lang w:val="ro-RO"/>
        </w:rPr>
        <w:t>Partea care invocă forţa majoră/cazul fortuit este obligată să notifice celeilalte părţi, în termen de 5 zile de la producerea evenimentului şi să ia toate măsurile posibile în vederea limitării consecinţelor lui.</w:t>
      </w:r>
    </w:p>
    <w:p w14:paraId="01886C5A" w14:textId="77777777" w:rsidR="00A84A56" w:rsidRPr="0012497A" w:rsidRDefault="00A84A56" w:rsidP="00A84A56">
      <w:pPr>
        <w:autoSpaceDE w:val="0"/>
        <w:autoSpaceDN w:val="0"/>
        <w:adjustRightInd w:val="0"/>
        <w:spacing w:line="240" w:lineRule="auto"/>
        <w:contextualSpacing/>
        <w:jc w:val="both"/>
        <w:rPr>
          <w:rFonts w:ascii="Montserrat Light" w:eastAsia="ArialNarrowOOEnc" w:hAnsi="Montserrat Light" w:cs="ArialNarrowOOEnc"/>
          <w:lang w:val="ro-RO"/>
        </w:rPr>
      </w:pPr>
      <w:r w:rsidRPr="0012497A">
        <w:rPr>
          <w:rFonts w:ascii="Montserrat Light" w:eastAsia="Calibri" w:hAnsi="Montserrat Light" w:cs="ArialNarrow,Bold"/>
          <w:b/>
          <w:bCs/>
          <w:lang w:val="ro-RO"/>
        </w:rPr>
        <w:t xml:space="preserve">6.4. </w:t>
      </w:r>
      <w:r w:rsidRPr="0012497A">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69B164E7"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p>
    <w:p w14:paraId="5578D233" w14:textId="77777777" w:rsidR="00A84A56" w:rsidRPr="0012497A" w:rsidRDefault="00A84A56" w:rsidP="00A84A56">
      <w:pPr>
        <w:autoSpaceDE w:val="0"/>
        <w:autoSpaceDN w:val="0"/>
        <w:adjustRightInd w:val="0"/>
        <w:spacing w:line="240" w:lineRule="auto"/>
        <w:contextualSpacing/>
        <w:jc w:val="both"/>
        <w:rPr>
          <w:rFonts w:ascii="Montserrat Light" w:eastAsia="Calibri" w:hAnsi="Montserrat Light" w:cs="ArialNarrow,Bold"/>
          <w:b/>
          <w:bCs/>
          <w:lang w:val="ro-RO"/>
        </w:rPr>
      </w:pPr>
      <w:r w:rsidRPr="0012497A">
        <w:rPr>
          <w:rFonts w:ascii="Montserrat Light" w:eastAsia="Calibri" w:hAnsi="Montserrat Light" w:cs="ArialNarrow,Bold"/>
          <w:b/>
          <w:bCs/>
          <w:lang w:val="ro-RO"/>
        </w:rPr>
        <w:t>VII – NOTIFICĂRILE  ÎNTRE PĂRȚI</w:t>
      </w:r>
    </w:p>
    <w:p w14:paraId="1724E37E" w14:textId="77777777" w:rsidR="00A84A56" w:rsidRPr="0012497A" w:rsidRDefault="00A84A56" w:rsidP="00A84A56">
      <w:pPr>
        <w:spacing w:line="240" w:lineRule="auto"/>
        <w:contextualSpacing/>
        <w:jc w:val="both"/>
        <w:rPr>
          <w:rFonts w:ascii="Montserrat Light" w:eastAsia="Times New Roman" w:hAnsi="Montserrat Light" w:cs="Times New Roman"/>
          <w:lang w:val="ro-RO" w:eastAsia="ro-RO"/>
        </w:rPr>
      </w:pPr>
      <w:r w:rsidRPr="0012497A">
        <w:rPr>
          <w:rFonts w:ascii="Montserrat Light" w:eastAsia="Times New Roman" w:hAnsi="Montserrat Light" w:cs="ArialNarrow,Bold"/>
          <w:b/>
          <w:bCs/>
          <w:lang w:val="ro-RO" w:eastAsia="ro-RO"/>
        </w:rPr>
        <w:t>7.1.</w:t>
      </w:r>
      <w:r w:rsidRPr="0012497A">
        <w:rPr>
          <w:rFonts w:ascii="Montserrat Light" w:eastAsia="Times New Roman" w:hAnsi="Montserrat Light" w:cs="ArialNarrow,Bold"/>
          <w:lang w:val="ro-RO" w:eastAsia="ro-RO"/>
        </w:rPr>
        <w:t xml:space="preserve"> </w:t>
      </w:r>
      <w:r w:rsidRPr="0012497A">
        <w:rPr>
          <w:rFonts w:ascii="Montserrat Light" w:eastAsia="Times New Roman" w:hAnsi="Montserrat Light" w:cs="Times New Roman"/>
          <w:lang w:val="ro-RO" w:eastAsia="ro-RO"/>
        </w:rPr>
        <w:t>În accepţiunea prezentului contract, orice notificare adresată de către una dintre părţi, celeilalte părţi este valabil îndeplinită daca va fi transmisă la sediul acesteia prevăzut în prezentul contract.</w:t>
      </w:r>
    </w:p>
    <w:p w14:paraId="7D382100"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lastRenderedPageBreak/>
        <w:t xml:space="preserve">7.2 </w:t>
      </w:r>
      <w:r w:rsidRPr="0012497A">
        <w:rPr>
          <w:rFonts w:ascii="Montserrat Light" w:eastAsia="Calibri" w:hAnsi="Montserrat Light"/>
          <w:lang w:val="ro-RO"/>
        </w:rPr>
        <w:t>În cazul în care notificarea se face prin poştă, ea va fi transmisă, prin scrisoare recomandată cu confirmare de primire şi se consideră primită de către destinatar la data menţionată de oficiul poştal primitor pe confirmare.</w:t>
      </w:r>
    </w:p>
    <w:p w14:paraId="6D570119" w14:textId="77777777" w:rsidR="00A84A56" w:rsidRPr="0012497A" w:rsidRDefault="00A84A56" w:rsidP="00A84A56">
      <w:pPr>
        <w:spacing w:line="240" w:lineRule="auto"/>
        <w:contextualSpacing/>
        <w:jc w:val="both"/>
        <w:rPr>
          <w:rFonts w:ascii="Montserrat Light" w:eastAsia="Calibri" w:hAnsi="Montserrat Light"/>
          <w:lang w:val="ro-RO"/>
        </w:rPr>
      </w:pPr>
      <w:r w:rsidRPr="0012497A">
        <w:rPr>
          <w:rFonts w:ascii="Montserrat Light" w:eastAsia="Calibri" w:hAnsi="Montserrat Light"/>
          <w:b/>
          <w:bCs/>
          <w:lang w:val="ro-RO"/>
        </w:rPr>
        <w:t xml:space="preserve">7.3 </w:t>
      </w:r>
      <w:r w:rsidRPr="0012497A">
        <w:rPr>
          <w:rFonts w:ascii="Montserrat Light" w:eastAsia="Calibri" w:hAnsi="Montserrat Light"/>
          <w:lang w:val="ro-RO"/>
        </w:rPr>
        <w:t>Dacă notificarea se trimite prin fax sau e-mail, ea se consideră primită în prima zi lucrătoare după cea în care a fost expediată.</w:t>
      </w:r>
    </w:p>
    <w:p w14:paraId="3DD1FEEA" w14:textId="77777777" w:rsidR="00A84A56" w:rsidRPr="0012497A" w:rsidRDefault="00A84A56" w:rsidP="00A84A56">
      <w:pPr>
        <w:spacing w:line="240" w:lineRule="auto"/>
        <w:contextualSpacing/>
        <w:jc w:val="both"/>
        <w:rPr>
          <w:rFonts w:ascii="Montserrat Light" w:eastAsia="Calibri" w:hAnsi="Montserrat Light"/>
          <w:lang w:val="it-IT"/>
        </w:rPr>
      </w:pPr>
      <w:r w:rsidRPr="0012497A">
        <w:rPr>
          <w:rFonts w:ascii="Montserrat Light" w:eastAsia="Calibri" w:hAnsi="Montserrat Light"/>
          <w:b/>
          <w:bCs/>
          <w:lang w:val="it-IT"/>
        </w:rPr>
        <w:t xml:space="preserve">7.4 </w:t>
      </w:r>
      <w:r w:rsidRPr="0012497A">
        <w:rPr>
          <w:rFonts w:ascii="Montserrat Light" w:eastAsia="Calibri" w:hAnsi="Montserrat Light"/>
          <w:lang w:val="it-IT"/>
        </w:rPr>
        <w:t>Notificările verbale nu se iau în considerare de nici una dintre părţi, dacă nu sunt confirmate prin intermediul uneia dintre modalitățile prevăzute anterior.</w:t>
      </w:r>
    </w:p>
    <w:p w14:paraId="3C2D20F6" w14:textId="77777777" w:rsidR="00A84A56" w:rsidRPr="0012497A" w:rsidRDefault="00A84A56" w:rsidP="00A84A56">
      <w:pPr>
        <w:spacing w:line="240" w:lineRule="auto"/>
        <w:contextualSpacing/>
        <w:jc w:val="both"/>
        <w:rPr>
          <w:rFonts w:ascii="Montserrat Light" w:eastAsia="Calibri" w:hAnsi="Montserrat Light"/>
          <w:lang w:val="it-IT"/>
        </w:rPr>
      </w:pPr>
      <w:r w:rsidRPr="0012497A">
        <w:rPr>
          <w:rFonts w:ascii="Montserrat Light" w:eastAsia="Calibri" w:hAnsi="Montserrat Light"/>
          <w:b/>
          <w:bCs/>
          <w:lang w:val="it-IT"/>
        </w:rPr>
        <w:t xml:space="preserve">7.5. </w:t>
      </w:r>
      <w:r w:rsidRPr="0012497A">
        <w:rPr>
          <w:rFonts w:ascii="Montserrat Light" w:eastAsia="Calibri" w:hAnsi="Montserrat Light"/>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2A5661EC" w14:textId="77777777" w:rsidR="00A84A56" w:rsidRPr="0012497A" w:rsidRDefault="00A84A56" w:rsidP="00A84A56">
      <w:pPr>
        <w:spacing w:line="240" w:lineRule="auto"/>
        <w:contextualSpacing/>
        <w:jc w:val="both"/>
        <w:rPr>
          <w:rFonts w:ascii="Montserrat Light" w:eastAsia="Calibri" w:hAnsi="Montserrat Light"/>
          <w:b/>
          <w:bCs/>
          <w:lang w:val="it-IT"/>
        </w:rPr>
      </w:pPr>
    </w:p>
    <w:p w14:paraId="4EF76B6E" w14:textId="77777777" w:rsidR="00A84A56" w:rsidRPr="0012497A" w:rsidRDefault="00A84A56" w:rsidP="00A84A56">
      <w:pPr>
        <w:spacing w:line="240" w:lineRule="auto"/>
        <w:contextualSpacing/>
        <w:jc w:val="both"/>
        <w:rPr>
          <w:rFonts w:ascii="Montserrat Light" w:eastAsia="Times New Roman" w:hAnsi="Montserrat Light" w:cs="ArialNarrow,Bold"/>
          <w:b/>
          <w:bCs/>
          <w:lang w:val="ro-RO" w:eastAsia="ro-RO"/>
        </w:rPr>
      </w:pPr>
      <w:r w:rsidRPr="0012497A">
        <w:rPr>
          <w:rFonts w:ascii="Montserrat Light" w:eastAsia="Times New Roman" w:hAnsi="Montserrat Light" w:cs="ArialNarrow,Bold"/>
          <w:b/>
          <w:bCs/>
          <w:lang w:val="ro-RO" w:eastAsia="ro-RO"/>
        </w:rPr>
        <w:t xml:space="preserve">VIII – LITIGII </w:t>
      </w:r>
    </w:p>
    <w:p w14:paraId="04E14CDB" w14:textId="77777777" w:rsidR="00A84A56" w:rsidRPr="0012497A" w:rsidRDefault="00A84A56" w:rsidP="00A84A56">
      <w:pPr>
        <w:spacing w:line="240" w:lineRule="auto"/>
        <w:contextualSpacing/>
        <w:jc w:val="both"/>
        <w:rPr>
          <w:rFonts w:ascii="Montserrat Light" w:eastAsia="Times New Roman" w:hAnsi="Montserrat Light" w:cs="Times New Roman"/>
          <w:lang w:val="ro-RO" w:eastAsia="ro-RO"/>
        </w:rPr>
      </w:pPr>
      <w:r w:rsidRPr="0012497A">
        <w:rPr>
          <w:rFonts w:ascii="Montserrat Light" w:eastAsia="Times New Roman" w:hAnsi="Montserrat Light" w:cs="Times New Roman"/>
          <w:b/>
          <w:bCs/>
          <w:lang w:val="ro-RO" w:eastAsia="ro-RO"/>
        </w:rPr>
        <w:t>8.1.</w:t>
      </w:r>
      <w:r w:rsidRPr="0012497A">
        <w:rPr>
          <w:rFonts w:ascii="Montserrat Light" w:eastAsia="Times New Roman" w:hAnsi="Montserrat Light" w:cs="Times New Roman"/>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524E24A1" w14:textId="77777777" w:rsidR="00A84A56" w:rsidRPr="0012497A" w:rsidRDefault="00A84A56" w:rsidP="00A84A56">
      <w:pPr>
        <w:spacing w:line="240" w:lineRule="auto"/>
        <w:contextualSpacing/>
        <w:jc w:val="both"/>
        <w:rPr>
          <w:rFonts w:ascii="Montserrat Light" w:eastAsia="Times New Roman" w:hAnsi="Montserrat Light" w:cs="Times New Roman"/>
          <w:lang w:val="ro-RO" w:eastAsia="ro-RO"/>
        </w:rPr>
      </w:pPr>
      <w:r w:rsidRPr="0012497A">
        <w:rPr>
          <w:rFonts w:ascii="Montserrat Light" w:eastAsia="Times New Roman" w:hAnsi="Montserrat Light" w:cs="Times New Roman"/>
          <w:b/>
          <w:bCs/>
          <w:lang w:val="ro-RO" w:eastAsia="ro-RO"/>
        </w:rPr>
        <w:t>8.2.</w:t>
      </w:r>
      <w:r w:rsidRPr="0012497A">
        <w:rPr>
          <w:rFonts w:ascii="Montserrat Light" w:eastAsia="Times New Roman" w:hAnsi="Montserrat Light" w:cs="Times New Roman"/>
          <w:lang w:val="ro-RO" w:eastAsia="ro-RO"/>
        </w:rPr>
        <w:t xml:space="preserve"> În cazul în care nu este posibilă rezolvarea eventualelor litigii pe cale amiabilă, părţile contractante se vor adresa instanţelor judecătoreşti competente.</w:t>
      </w:r>
    </w:p>
    <w:p w14:paraId="1AE021BC" w14:textId="77777777" w:rsidR="00A84A56" w:rsidRPr="0012497A" w:rsidRDefault="00A84A56" w:rsidP="00A84A56">
      <w:pPr>
        <w:spacing w:line="240" w:lineRule="auto"/>
        <w:contextualSpacing/>
        <w:jc w:val="both"/>
        <w:rPr>
          <w:rFonts w:ascii="Montserrat Light" w:eastAsia="Times New Roman" w:hAnsi="Montserrat Light" w:cs="Times New Roman"/>
          <w:lang w:val="ro-RO" w:eastAsia="ro-RO"/>
        </w:rPr>
      </w:pPr>
    </w:p>
    <w:p w14:paraId="237AFCB2" w14:textId="77777777" w:rsidR="00A84A56" w:rsidRPr="0012497A" w:rsidRDefault="00A84A56" w:rsidP="00A84A56">
      <w:pPr>
        <w:spacing w:line="240" w:lineRule="auto"/>
        <w:contextualSpacing/>
        <w:jc w:val="both"/>
        <w:rPr>
          <w:rFonts w:ascii="Montserrat Light" w:eastAsia="Times New Roman" w:hAnsi="Montserrat Light" w:cs="Times New Roman"/>
          <w:b/>
          <w:bCs/>
          <w:lang w:val="ro-RO" w:eastAsia="ro-RO"/>
        </w:rPr>
      </w:pPr>
      <w:r w:rsidRPr="0012497A">
        <w:rPr>
          <w:rFonts w:ascii="Montserrat Light" w:eastAsia="Times New Roman" w:hAnsi="Montserrat Light" w:cs="Times New Roman"/>
          <w:b/>
          <w:bCs/>
          <w:lang w:val="ro-RO" w:eastAsia="ro-RO"/>
        </w:rPr>
        <w:t>IX – CLAUZE FINALE</w:t>
      </w:r>
    </w:p>
    <w:p w14:paraId="403CF282" w14:textId="77777777" w:rsidR="00A84A56" w:rsidRPr="0012497A" w:rsidRDefault="00A84A56" w:rsidP="00A84A56">
      <w:pPr>
        <w:spacing w:line="240" w:lineRule="auto"/>
        <w:contextualSpacing/>
        <w:jc w:val="both"/>
        <w:rPr>
          <w:rFonts w:ascii="Montserrat Light" w:eastAsia="Calibri" w:hAnsi="Montserrat Light"/>
          <w:iCs/>
          <w:lang w:val="ro-RO"/>
        </w:rPr>
      </w:pPr>
      <w:r w:rsidRPr="0012497A">
        <w:rPr>
          <w:rFonts w:ascii="Montserrat Light" w:eastAsia="Calibri" w:hAnsi="Montserrat Light"/>
          <w:b/>
          <w:bCs/>
          <w:iCs/>
          <w:lang w:val="ro-RO"/>
        </w:rPr>
        <w:t>9.1.</w:t>
      </w:r>
      <w:r w:rsidRPr="0012497A">
        <w:rPr>
          <w:rFonts w:ascii="Montserrat Light" w:eastAsia="Calibri" w:hAnsi="Montserrat Light"/>
          <w:iCs/>
          <w:lang w:val="ro-RO"/>
        </w:rPr>
        <w:t xml:space="preserve"> Prevederile contractuale se completează cu dispoziţiile legale în vigoare.</w:t>
      </w:r>
    </w:p>
    <w:p w14:paraId="7D3047C1" w14:textId="77777777" w:rsidR="00A84A56" w:rsidRPr="0012497A" w:rsidRDefault="00A84A56" w:rsidP="00A84A56">
      <w:pPr>
        <w:spacing w:line="240" w:lineRule="auto"/>
        <w:contextualSpacing/>
        <w:jc w:val="both"/>
        <w:rPr>
          <w:rFonts w:ascii="Montserrat Light" w:eastAsia="Calibri" w:hAnsi="Montserrat Light"/>
          <w:iCs/>
          <w:lang w:val="ro-RO"/>
        </w:rPr>
      </w:pPr>
      <w:r w:rsidRPr="0012497A">
        <w:rPr>
          <w:rFonts w:ascii="Montserrat Light" w:eastAsia="Calibri" w:hAnsi="Montserrat Light"/>
          <w:b/>
          <w:bCs/>
          <w:iCs/>
          <w:lang w:val="ro-RO"/>
        </w:rPr>
        <w:t>9.2</w:t>
      </w:r>
      <w:r w:rsidRPr="0012497A">
        <w:rPr>
          <w:rFonts w:ascii="Montserrat Light" w:eastAsia="Calibri" w:hAnsi="Montserrat Light"/>
          <w:iCs/>
          <w:lang w:val="ro-RO"/>
        </w:rPr>
        <w:t xml:space="preserve"> Modificarea prezentului contract se poate realiza cu acordul părţilor, prin act adiţional, care va face parte integrantă din contract.</w:t>
      </w:r>
    </w:p>
    <w:p w14:paraId="403DB1D9" w14:textId="77777777" w:rsidR="00A84A56" w:rsidRPr="0012497A" w:rsidRDefault="00A84A56" w:rsidP="00A84A56">
      <w:pPr>
        <w:spacing w:line="240" w:lineRule="auto"/>
        <w:contextualSpacing/>
        <w:jc w:val="both"/>
        <w:rPr>
          <w:rFonts w:ascii="Montserrat Light" w:eastAsia="Calibri" w:hAnsi="Montserrat Light"/>
          <w:bCs/>
          <w:iCs/>
          <w:lang w:val="ro-RO"/>
        </w:rPr>
      </w:pPr>
      <w:r w:rsidRPr="0012497A">
        <w:rPr>
          <w:rFonts w:ascii="Montserrat Light" w:eastAsia="Calibri" w:hAnsi="Montserrat Light"/>
          <w:b/>
          <w:iCs/>
          <w:lang w:val="ro-RO"/>
        </w:rPr>
        <w:t>9.3.</w:t>
      </w:r>
      <w:r w:rsidRPr="0012497A">
        <w:rPr>
          <w:rFonts w:ascii="Montserrat Light" w:eastAsia="Calibri" w:hAnsi="Montserrat Light"/>
          <w:bCs/>
          <w:iCs/>
          <w:lang w:val="ro-RO"/>
        </w:rPr>
        <w:t xml:space="preserve"> Prezentul contract a fost încheiat azi _____________________, în 2 exemplare originale, câte unul pentru fiecare parte contractantă și intră în vigoare la data semnării de către ambele părți.</w:t>
      </w:r>
    </w:p>
    <w:p w14:paraId="19DC99B1" w14:textId="77777777" w:rsidR="00A84A56" w:rsidRPr="0012497A" w:rsidRDefault="00A84A56" w:rsidP="00A84A56">
      <w:pPr>
        <w:spacing w:line="240" w:lineRule="auto"/>
        <w:contextualSpacing/>
        <w:jc w:val="both"/>
        <w:rPr>
          <w:rFonts w:ascii="Montserrat Light" w:eastAsia="Calibri" w:hAnsi="Montserrat Light"/>
          <w:bCs/>
          <w:iCs/>
          <w:lang w:val="ro-RO"/>
        </w:rPr>
      </w:pPr>
      <w:r w:rsidRPr="0012497A">
        <w:rPr>
          <w:rFonts w:ascii="Montserrat Light" w:eastAsia="Calibri" w:hAnsi="Montserrat Light"/>
          <w:b/>
          <w:iCs/>
          <w:lang w:val="ro-RO"/>
        </w:rPr>
        <w:t>9.4</w:t>
      </w:r>
      <w:r w:rsidRPr="0012497A">
        <w:rPr>
          <w:rFonts w:ascii="Montserrat Light" w:eastAsia="Calibri" w:hAnsi="Montserrat Light"/>
          <w:iCs/>
          <w:lang w:val="ro-RO"/>
        </w:rPr>
        <w:t xml:space="preserve"> </w:t>
      </w:r>
      <w:r w:rsidRPr="0012497A">
        <w:rPr>
          <w:rFonts w:ascii="Montserrat Light" w:eastAsia="Calibri" w:hAnsi="Montserrat Light"/>
          <w:bCs/>
          <w:iCs/>
          <w:lang w:val="ro-RO"/>
        </w:rPr>
        <w:t xml:space="preserve">Procesul verbal de predare-primire a bunurilor care fac obiectul prezentului contract se va încheia în termen de 10 zile (conform hotărârii de dare în administrare). </w:t>
      </w:r>
    </w:p>
    <w:p w14:paraId="3F00D632" w14:textId="77777777" w:rsidR="00A84A56" w:rsidRPr="0012497A" w:rsidRDefault="00A84A56" w:rsidP="00A84A56">
      <w:pPr>
        <w:spacing w:line="240" w:lineRule="auto"/>
        <w:contextualSpacing/>
        <w:jc w:val="both"/>
        <w:rPr>
          <w:rFonts w:ascii="Montserrat Light" w:eastAsia="Calibri" w:hAnsi="Montserrat Light"/>
          <w:bCs/>
          <w:iCs/>
          <w:lang w:val="ro-RO"/>
        </w:rPr>
      </w:pPr>
    </w:p>
    <w:p w14:paraId="1E260D2A" w14:textId="77777777" w:rsidR="00A84A56" w:rsidRPr="0012497A" w:rsidRDefault="00A84A56" w:rsidP="00A84A56">
      <w:pPr>
        <w:spacing w:line="240" w:lineRule="auto"/>
        <w:contextualSpacing/>
        <w:jc w:val="both"/>
        <w:rPr>
          <w:rFonts w:ascii="Montserrat Light" w:eastAsia="Calibri" w:hAnsi="Montserrat Light"/>
          <w:b/>
          <w:bCs/>
          <w:iCs/>
          <w:lang w:val="ro-RO"/>
        </w:rPr>
      </w:pPr>
      <w:r w:rsidRPr="0012497A">
        <w:rPr>
          <w:rFonts w:ascii="Montserrat Light" w:eastAsia="Calibri" w:hAnsi="Montserrat Light"/>
          <w:b/>
          <w:bCs/>
          <w:iCs/>
          <w:lang w:val="ro-RO"/>
        </w:rPr>
        <w:t>X – ANEXELE CONTRACTULUI</w:t>
      </w:r>
    </w:p>
    <w:p w14:paraId="34D3C54C" w14:textId="77777777" w:rsidR="00A84A56" w:rsidRPr="0012497A" w:rsidRDefault="00A84A56" w:rsidP="00A84A56">
      <w:pPr>
        <w:spacing w:line="240" w:lineRule="auto"/>
        <w:contextualSpacing/>
        <w:jc w:val="both"/>
        <w:rPr>
          <w:rFonts w:ascii="Montserrat Light" w:eastAsia="Calibri" w:hAnsi="Montserrat Light"/>
          <w:iCs/>
          <w:lang w:val="ro-RO"/>
        </w:rPr>
      </w:pPr>
      <w:r w:rsidRPr="0012497A">
        <w:rPr>
          <w:rFonts w:ascii="Montserrat Light" w:eastAsia="Calibri" w:hAnsi="Montserrat Light"/>
          <w:b/>
          <w:bCs/>
          <w:iCs/>
          <w:lang w:val="ro-RO"/>
        </w:rPr>
        <w:t>10.1.</w:t>
      </w:r>
      <w:r w:rsidRPr="0012497A">
        <w:rPr>
          <w:rFonts w:ascii="Montserrat Light" w:eastAsia="Calibri" w:hAnsi="Montserrat Light"/>
          <w:iCs/>
          <w:lang w:val="ro-RO"/>
        </w:rPr>
        <w:t xml:space="preserve"> Anexele contractului fac parte integrantă din prezentul contract:</w:t>
      </w:r>
    </w:p>
    <w:p w14:paraId="3B44C190" w14:textId="77777777" w:rsidR="00A84A56" w:rsidRPr="0012497A" w:rsidRDefault="00A84A56" w:rsidP="00A84A56">
      <w:pPr>
        <w:numPr>
          <w:ilvl w:val="0"/>
          <w:numId w:val="49"/>
        </w:numPr>
        <w:spacing w:line="240" w:lineRule="auto"/>
        <w:contextualSpacing/>
        <w:jc w:val="both"/>
        <w:rPr>
          <w:rFonts w:ascii="Montserrat Light" w:eastAsia="Calibri" w:hAnsi="Montserrat Light"/>
          <w:bCs/>
          <w:iCs/>
          <w:lang w:val="ro-RO"/>
        </w:rPr>
      </w:pPr>
      <w:r w:rsidRPr="0012497A">
        <w:rPr>
          <w:rFonts w:ascii="Montserrat Light" w:eastAsia="Calibri" w:hAnsi="Montserrat Light"/>
          <w:bCs/>
          <w:iCs/>
          <w:lang w:val="ro-RO"/>
        </w:rPr>
        <w:t>lista activelor achiziționate în cadrul proiectului;</w:t>
      </w:r>
    </w:p>
    <w:p w14:paraId="57C279B1" w14:textId="77777777" w:rsidR="00A84A56" w:rsidRPr="0012497A" w:rsidRDefault="00A84A56" w:rsidP="00A84A56">
      <w:pPr>
        <w:numPr>
          <w:ilvl w:val="0"/>
          <w:numId w:val="49"/>
        </w:numPr>
        <w:spacing w:line="240" w:lineRule="auto"/>
        <w:contextualSpacing/>
        <w:jc w:val="both"/>
        <w:rPr>
          <w:rFonts w:ascii="Montserrat Light" w:eastAsia="Calibri" w:hAnsi="Montserrat Light"/>
          <w:bCs/>
          <w:iCs/>
          <w:lang w:val="ro-RO"/>
        </w:rPr>
      </w:pPr>
      <w:r w:rsidRPr="0012497A">
        <w:rPr>
          <w:rFonts w:ascii="Montserrat Light" w:eastAsia="Calibri" w:hAnsi="Montserrat Light"/>
          <w:iCs/>
          <w:lang w:val="ro-RO"/>
        </w:rPr>
        <w:t>p</w:t>
      </w:r>
      <w:r w:rsidRPr="0012497A">
        <w:rPr>
          <w:rFonts w:ascii="Montserrat Light" w:eastAsia="Calibri" w:hAnsi="Montserrat Light"/>
          <w:bCs/>
          <w:iCs/>
          <w:lang w:val="ro-RO"/>
        </w:rPr>
        <w:t>rocesul verbal de predare-primire a bunurilor încheiat cu furnizorul;</w:t>
      </w:r>
    </w:p>
    <w:p w14:paraId="5AC366F9" w14:textId="77777777" w:rsidR="00A84A56" w:rsidRPr="0012497A" w:rsidRDefault="00A84A56" w:rsidP="00A84A56">
      <w:pPr>
        <w:numPr>
          <w:ilvl w:val="0"/>
          <w:numId w:val="49"/>
        </w:numPr>
        <w:spacing w:line="240" w:lineRule="auto"/>
        <w:contextualSpacing/>
        <w:jc w:val="both"/>
        <w:rPr>
          <w:rFonts w:ascii="Montserrat Light" w:eastAsia="Calibri" w:hAnsi="Montserrat Light"/>
          <w:bCs/>
          <w:iCs/>
          <w:lang w:val="ro-RO"/>
        </w:rPr>
      </w:pPr>
      <w:r w:rsidRPr="0012497A">
        <w:rPr>
          <w:rFonts w:ascii="Montserrat Light" w:eastAsia="Calibri" w:hAnsi="Montserrat Light"/>
          <w:bCs/>
          <w:iCs/>
          <w:lang w:val="ro-RO"/>
        </w:rPr>
        <w:t>procesul verbal de recepție calitativă, instalare, punere în funcțiune și instruire personal.</w:t>
      </w:r>
    </w:p>
    <w:p w14:paraId="155238F9" w14:textId="77777777" w:rsidR="00A84A56" w:rsidRPr="0012497A" w:rsidRDefault="00A84A56" w:rsidP="00A84A56">
      <w:pPr>
        <w:spacing w:line="240" w:lineRule="auto"/>
        <w:contextualSpacing/>
        <w:jc w:val="both"/>
        <w:rPr>
          <w:rFonts w:ascii="Montserrat Light" w:eastAsia="Times New Roman" w:hAnsi="Montserrat Light" w:cs="Times New Roman"/>
          <w:b/>
          <w:bCs/>
          <w:lang w:val="ro-RO" w:eastAsia="ro-RO"/>
        </w:rPr>
      </w:pPr>
    </w:p>
    <w:tbl>
      <w:tblPr>
        <w:tblW w:w="0" w:type="auto"/>
        <w:tblLook w:val="04A0" w:firstRow="1" w:lastRow="0" w:firstColumn="1" w:lastColumn="0" w:noHBand="0" w:noVBand="1"/>
      </w:tblPr>
      <w:tblGrid>
        <w:gridCol w:w="3332"/>
        <w:gridCol w:w="2485"/>
        <w:gridCol w:w="3453"/>
      </w:tblGrid>
      <w:tr w:rsidR="00A84A56" w:rsidRPr="0012497A" w14:paraId="47194CEA" w14:textId="77777777" w:rsidTr="00A73851">
        <w:tc>
          <w:tcPr>
            <w:tcW w:w="3383" w:type="dxa"/>
          </w:tcPr>
          <w:tbl>
            <w:tblPr>
              <w:tblW w:w="0" w:type="auto"/>
              <w:tblLook w:val="04A0" w:firstRow="1" w:lastRow="0" w:firstColumn="1" w:lastColumn="0" w:noHBand="0" w:noVBand="1"/>
            </w:tblPr>
            <w:tblGrid>
              <w:gridCol w:w="3116"/>
            </w:tblGrid>
            <w:tr w:rsidR="00A84A56" w:rsidRPr="0012497A" w14:paraId="17123D86" w14:textId="77777777" w:rsidTr="00A73851">
              <w:tc>
                <w:tcPr>
                  <w:tcW w:w="5049" w:type="dxa"/>
                </w:tcPr>
                <w:p w14:paraId="0E606C1F"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PROPRIETAR</w:t>
                  </w:r>
                </w:p>
                <w:p w14:paraId="24209590"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JUDEȚUL CLUJ</w:t>
                  </w:r>
                </w:p>
                <w:p w14:paraId="111686EA"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PREŞEDINTE</w:t>
                  </w:r>
                </w:p>
                <w:p w14:paraId="28426B11" w14:textId="77777777" w:rsidR="00A84A56" w:rsidRPr="0012497A" w:rsidRDefault="00A84A56" w:rsidP="00A73851">
                  <w:pPr>
                    <w:spacing w:line="240" w:lineRule="auto"/>
                    <w:contextualSpacing/>
                    <w:jc w:val="center"/>
                    <w:rPr>
                      <w:rFonts w:ascii="Montserrat Light" w:eastAsia="Calibri" w:hAnsi="Montserrat Light"/>
                      <w:iCs/>
                      <w:lang w:val="en-IE"/>
                    </w:rPr>
                  </w:pPr>
                </w:p>
              </w:tc>
            </w:tr>
            <w:tr w:rsidR="00A84A56" w:rsidRPr="0012497A" w14:paraId="57F06067" w14:textId="77777777" w:rsidTr="00A73851">
              <w:tc>
                <w:tcPr>
                  <w:tcW w:w="5049" w:type="dxa"/>
                </w:tcPr>
                <w:p w14:paraId="31CF090F"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DIRECTOR GENERAL</w:t>
                  </w:r>
                </w:p>
                <w:p w14:paraId="6E9B53F2" w14:textId="77777777" w:rsidR="00A84A56" w:rsidRPr="0012497A" w:rsidRDefault="00A84A56" w:rsidP="00A73851">
                  <w:pPr>
                    <w:spacing w:line="240" w:lineRule="auto"/>
                    <w:contextualSpacing/>
                    <w:rPr>
                      <w:rFonts w:ascii="Montserrat Light" w:eastAsia="Calibri" w:hAnsi="Montserrat Light"/>
                      <w:iCs/>
                      <w:lang w:val="ro-RO"/>
                    </w:rPr>
                  </w:pPr>
                </w:p>
              </w:tc>
            </w:tr>
            <w:tr w:rsidR="00A84A56" w:rsidRPr="0012497A" w14:paraId="3BA7F631" w14:textId="77777777" w:rsidTr="00A73851">
              <w:tc>
                <w:tcPr>
                  <w:tcW w:w="5049" w:type="dxa"/>
                </w:tcPr>
                <w:p w14:paraId="3BAF2211"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DIRECTOR EXECUTIV</w:t>
                  </w:r>
                </w:p>
                <w:p w14:paraId="48BAA710" w14:textId="77777777" w:rsidR="00A84A56" w:rsidRPr="0012497A" w:rsidRDefault="00A84A56" w:rsidP="00A73851">
                  <w:pPr>
                    <w:spacing w:line="240" w:lineRule="auto"/>
                    <w:contextualSpacing/>
                    <w:rPr>
                      <w:rFonts w:ascii="Montserrat Light" w:eastAsia="Calibri" w:hAnsi="Montserrat Light"/>
                      <w:iCs/>
                      <w:lang w:val="ro-RO"/>
                    </w:rPr>
                  </w:pPr>
                </w:p>
              </w:tc>
            </w:tr>
            <w:tr w:rsidR="00A84A56" w:rsidRPr="0012497A" w14:paraId="67548816" w14:textId="77777777" w:rsidTr="00A73851">
              <w:tc>
                <w:tcPr>
                  <w:tcW w:w="5049" w:type="dxa"/>
                </w:tcPr>
                <w:p w14:paraId="359C866D"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DIRECTOR EXECUTIV</w:t>
                  </w:r>
                </w:p>
                <w:p w14:paraId="50DDC828" w14:textId="77777777" w:rsidR="00A84A56" w:rsidRPr="0012497A" w:rsidRDefault="00A84A56" w:rsidP="00A73851">
                  <w:pPr>
                    <w:spacing w:line="240" w:lineRule="auto"/>
                    <w:contextualSpacing/>
                    <w:rPr>
                      <w:rFonts w:ascii="Montserrat Light" w:eastAsia="Calibri" w:hAnsi="Montserrat Light"/>
                      <w:iCs/>
                      <w:lang w:val="ro-RO"/>
                    </w:rPr>
                  </w:pPr>
                </w:p>
              </w:tc>
            </w:tr>
            <w:tr w:rsidR="00A84A56" w:rsidRPr="0012497A" w14:paraId="4A0DFC43" w14:textId="77777777" w:rsidTr="00A73851">
              <w:tc>
                <w:tcPr>
                  <w:tcW w:w="5049" w:type="dxa"/>
                </w:tcPr>
                <w:p w14:paraId="30F5A0DD"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VIZAT</w:t>
                  </w:r>
                </w:p>
                <w:p w14:paraId="5A291533"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Control Financiar Preventiv</w:t>
                  </w:r>
                </w:p>
                <w:p w14:paraId="751F3A56" w14:textId="77777777" w:rsidR="00A84A56" w:rsidRPr="0012497A" w:rsidRDefault="00A84A56" w:rsidP="00A73851">
                  <w:pPr>
                    <w:spacing w:line="240" w:lineRule="auto"/>
                    <w:contextualSpacing/>
                    <w:jc w:val="center"/>
                    <w:rPr>
                      <w:rFonts w:ascii="Montserrat Light" w:eastAsia="Calibri" w:hAnsi="Montserrat Light"/>
                      <w:iCs/>
                      <w:lang w:val="ro-RO"/>
                    </w:rPr>
                  </w:pPr>
                </w:p>
              </w:tc>
            </w:tr>
            <w:tr w:rsidR="00A84A56" w:rsidRPr="0012497A" w14:paraId="2C7FBDC1" w14:textId="77777777" w:rsidTr="00A73851">
              <w:trPr>
                <w:trHeight w:val="50"/>
              </w:trPr>
              <w:tc>
                <w:tcPr>
                  <w:tcW w:w="5049" w:type="dxa"/>
                </w:tcPr>
                <w:p w14:paraId="15937C78"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VIZAT Juridic</w:t>
                  </w:r>
                </w:p>
                <w:p w14:paraId="561AD12C" w14:textId="77777777" w:rsidR="00A84A56" w:rsidRPr="0012497A" w:rsidRDefault="00A84A56" w:rsidP="00A73851">
                  <w:pPr>
                    <w:spacing w:line="240" w:lineRule="auto"/>
                    <w:contextualSpacing/>
                    <w:jc w:val="center"/>
                    <w:rPr>
                      <w:rFonts w:ascii="Montserrat Light" w:eastAsia="Calibri" w:hAnsi="Montserrat Light"/>
                      <w:iCs/>
                      <w:lang w:val="ro-RO"/>
                    </w:rPr>
                  </w:pPr>
                </w:p>
                <w:p w14:paraId="5DD76D0F" w14:textId="77777777" w:rsidR="00A84A56" w:rsidRPr="0012497A" w:rsidRDefault="00A84A56" w:rsidP="00A73851">
                  <w:pPr>
                    <w:spacing w:line="240" w:lineRule="auto"/>
                    <w:contextualSpacing/>
                    <w:jc w:val="center"/>
                    <w:rPr>
                      <w:rFonts w:ascii="Montserrat Light" w:eastAsia="Calibri" w:hAnsi="Montserrat Light"/>
                      <w:iCs/>
                      <w:lang w:val="ro-RO"/>
                    </w:rPr>
                  </w:pPr>
                </w:p>
              </w:tc>
            </w:tr>
          </w:tbl>
          <w:p w14:paraId="3B9F5EC5" w14:textId="77777777" w:rsidR="00A84A56" w:rsidRPr="0012497A" w:rsidRDefault="00A84A56" w:rsidP="00A73851">
            <w:pPr>
              <w:spacing w:after="120" w:line="240" w:lineRule="auto"/>
              <w:contextualSpacing/>
              <w:rPr>
                <w:rFonts w:ascii="Montserrat Light" w:eastAsia="Calibri" w:hAnsi="Montserrat Light"/>
                <w:iCs/>
                <w:lang w:val="en-IE"/>
              </w:rPr>
            </w:pPr>
          </w:p>
        </w:tc>
        <w:tc>
          <w:tcPr>
            <w:tcW w:w="2566" w:type="dxa"/>
          </w:tcPr>
          <w:p w14:paraId="6C03743F" w14:textId="77777777" w:rsidR="00A84A56" w:rsidRPr="0012497A" w:rsidRDefault="00A84A56" w:rsidP="00A73851">
            <w:pPr>
              <w:spacing w:after="120" w:line="240" w:lineRule="auto"/>
              <w:contextualSpacing/>
              <w:jc w:val="both"/>
              <w:rPr>
                <w:rFonts w:ascii="Montserrat Light" w:eastAsia="Calibri" w:hAnsi="Montserrat Light"/>
                <w:iCs/>
                <w:lang w:val="pt-BR"/>
              </w:rPr>
            </w:pPr>
          </w:p>
        </w:tc>
        <w:tc>
          <w:tcPr>
            <w:tcW w:w="3501" w:type="dxa"/>
          </w:tcPr>
          <w:p w14:paraId="5B8F7611" w14:textId="77777777" w:rsidR="00A84A56" w:rsidRPr="0012497A" w:rsidRDefault="00A84A56" w:rsidP="00A73851">
            <w:pPr>
              <w:spacing w:line="240" w:lineRule="auto"/>
              <w:contextualSpacing/>
              <w:jc w:val="center"/>
              <w:rPr>
                <w:rFonts w:ascii="Montserrat Light" w:eastAsia="Calibri" w:hAnsi="Montserrat Light"/>
                <w:iCs/>
                <w:lang w:val="pt-BR"/>
              </w:rPr>
            </w:pPr>
            <w:r w:rsidRPr="0012497A">
              <w:rPr>
                <w:rFonts w:ascii="Montserrat Light" w:eastAsia="Calibri" w:hAnsi="Montserrat Light"/>
                <w:iCs/>
                <w:lang w:val="pt-BR"/>
              </w:rPr>
              <w:t>ADMINISTRATOR</w:t>
            </w:r>
          </w:p>
          <w:p w14:paraId="29B15AA5" w14:textId="77777777" w:rsidR="00A84A56" w:rsidRPr="0012497A" w:rsidRDefault="00A84A56" w:rsidP="00A73851">
            <w:pPr>
              <w:spacing w:line="240" w:lineRule="auto"/>
              <w:contextualSpacing/>
              <w:jc w:val="center"/>
              <w:rPr>
                <w:rFonts w:ascii="Montserrat Light" w:eastAsia="Calibri" w:hAnsi="Montserrat Light"/>
                <w:iCs/>
                <w:lang w:val="ro-RO"/>
              </w:rPr>
            </w:pPr>
            <w:r w:rsidRPr="0012497A">
              <w:rPr>
                <w:rFonts w:ascii="Montserrat Light" w:eastAsia="Calibri" w:hAnsi="Montserrat Light"/>
                <w:iCs/>
                <w:lang w:val="ro-RO"/>
              </w:rPr>
              <w:t>SPITALUL CLINIC DE BOLI INFECȚIOASE CLUJ-NAPOCA</w:t>
            </w:r>
          </w:p>
          <w:p w14:paraId="13EF3812" w14:textId="77777777" w:rsidR="00A84A56" w:rsidRPr="0012497A" w:rsidRDefault="00A84A56" w:rsidP="00A73851">
            <w:pPr>
              <w:spacing w:line="240" w:lineRule="auto"/>
              <w:contextualSpacing/>
              <w:jc w:val="center"/>
              <w:rPr>
                <w:rFonts w:ascii="Montserrat Light" w:eastAsia="Calibri" w:hAnsi="Montserrat Light"/>
                <w:iCs/>
                <w:lang w:val="ro-RO"/>
              </w:rPr>
            </w:pPr>
          </w:p>
          <w:p w14:paraId="5B46D2FE" w14:textId="77777777" w:rsidR="00A84A56" w:rsidRPr="0012497A" w:rsidRDefault="00A84A56" w:rsidP="00A73851">
            <w:pPr>
              <w:spacing w:line="240" w:lineRule="auto"/>
              <w:contextualSpacing/>
              <w:jc w:val="center"/>
              <w:rPr>
                <w:rFonts w:ascii="Montserrat Light" w:eastAsia="Calibri" w:hAnsi="Montserrat Light"/>
                <w:iCs/>
                <w:lang w:val="ro-RO"/>
              </w:rPr>
            </w:pPr>
          </w:p>
        </w:tc>
      </w:tr>
    </w:tbl>
    <w:p w14:paraId="4BC5CA74" w14:textId="3F9FDB42" w:rsidR="00A84A56" w:rsidRPr="0012497A" w:rsidRDefault="00A84A56" w:rsidP="00A84A56">
      <w:pPr>
        <w:spacing w:line="240" w:lineRule="auto"/>
        <w:contextualSpacing/>
        <w:rPr>
          <w:rFonts w:ascii="Montserrat" w:hAnsi="Montserrat"/>
          <w:lang w:val="ro-RO"/>
        </w:rPr>
      </w:pPr>
      <w:r w:rsidRPr="0012497A">
        <w:rPr>
          <w:rFonts w:ascii="Montserrat Light" w:eastAsia="Times New Roman" w:hAnsi="Montserrat Light" w:cs="Cambria"/>
          <w:b/>
          <w:lang w:val="ro-RO" w:eastAsia="ro-RO"/>
        </w:rPr>
        <w:t xml:space="preserve">         </w:t>
      </w:r>
      <w:r w:rsidRPr="0012497A">
        <w:rPr>
          <w:rFonts w:ascii="Montserrat Light" w:hAnsi="Montserrat Light"/>
          <w:b/>
          <w:lang w:val="ro-RO" w:eastAsia="ro-RO"/>
        </w:rPr>
        <w:t xml:space="preserve">   </w:t>
      </w:r>
      <w:r w:rsidRPr="0012497A">
        <w:rPr>
          <w:rFonts w:ascii="Montserrat Light" w:hAnsi="Montserrat Light"/>
          <w:b/>
          <w:lang w:val="ro-RO" w:eastAsia="ro-RO"/>
        </w:rPr>
        <w:tab/>
      </w:r>
      <w:r w:rsidRPr="0012497A">
        <w:rPr>
          <w:rFonts w:ascii="Montserrat Light" w:hAnsi="Montserrat Light"/>
          <w:b/>
          <w:lang w:val="ro-RO" w:eastAsia="ro-RO"/>
        </w:rPr>
        <w:tab/>
      </w:r>
      <w:r w:rsidRPr="0012497A">
        <w:rPr>
          <w:rFonts w:ascii="Montserrat Light" w:hAnsi="Montserrat Light"/>
          <w:b/>
          <w:lang w:val="ro-RO" w:eastAsia="ro-RO"/>
        </w:rPr>
        <w:tab/>
      </w:r>
      <w:r w:rsidRPr="0012497A">
        <w:rPr>
          <w:rFonts w:ascii="Montserrat" w:hAnsi="Montserrat"/>
          <w:b/>
          <w:lang w:val="ro-RO" w:eastAsia="ro-RO"/>
        </w:rPr>
        <w:tab/>
      </w:r>
      <w:r w:rsidRPr="0012497A">
        <w:rPr>
          <w:rFonts w:ascii="Montserrat" w:hAnsi="Montserrat"/>
          <w:b/>
          <w:lang w:val="ro-RO" w:eastAsia="ro-RO"/>
        </w:rPr>
        <w:tab/>
      </w:r>
      <w:r w:rsidRPr="0012497A">
        <w:rPr>
          <w:rFonts w:ascii="Montserrat" w:hAnsi="Montserrat"/>
          <w:b/>
          <w:lang w:val="ro-RO" w:eastAsia="ro-RO"/>
        </w:rPr>
        <w:tab/>
      </w:r>
      <w:r w:rsidRPr="0012497A">
        <w:rPr>
          <w:rFonts w:ascii="Montserrat" w:hAnsi="Montserrat"/>
          <w:b/>
          <w:lang w:val="ro-RO" w:eastAsia="ro-RO"/>
        </w:rPr>
        <w:tab/>
      </w:r>
      <w:r w:rsidRPr="0012497A">
        <w:rPr>
          <w:rFonts w:ascii="Montserrat" w:hAnsi="Montserrat"/>
          <w:b/>
          <w:lang w:val="ro-RO" w:eastAsia="ro-RO"/>
        </w:rPr>
        <w:tab/>
        <w:t xml:space="preserve">     Contrasemnează:</w:t>
      </w:r>
    </w:p>
    <w:p w14:paraId="7DF49B47" w14:textId="77777777" w:rsidR="00A84A56" w:rsidRPr="0012497A" w:rsidRDefault="00A84A56" w:rsidP="00A84A56">
      <w:pPr>
        <w:spacing w:line="240" w:lineRule="auto"/>
        <w:ind w:left="180"/>
        <w:jc w:val="both"/>
        <w:rPr>
          <w:rFonts w:ascii="Montserrat" w:hAnsi="Montserrat"/>
          <w:b/>
          <w:lang w:val="ro-RO" w:eastAsia="ro-RO"/>
        </w:rPr>
      </w:pPr>
      <w:r w:rsidRPr="0012497A">
        <w:rPr>
          <w:rFonts w:ascii="Montserrat" w:hAnsi="Montserrat"/>
          <w:lang w:val="ro-RO" w:eastAsia="ro-RO"/>
        </w:rPr>
        <w:t xml:space="preserve">                       </w:t>
      </w:r>
      <w:r w:rsidRPr="0012497A">
        <w:rPr>
          <w:rFonts w:ascii="Montserrat" w:hAnsi="Montserrat"/>
          <w:b/>
          <w:lang w:val="ro-RO" w:eastAsia="ro-RO"/>
        </w:rPr>
        <w:t>PREŞEDINTE,</w:t>
      </w:r>
      <w:r w:rsidRPr="0012497A">
        <w:rPr>
          <w:rFonts w:ascii="Montserrat" w:hAnsi="Montserrat"/>
          <w:b/>
          <w:lang w:val="ro-RO" w:eastAsia="ro-RO"/>
        </w:rPr>
        <w:tab/>
      </w:r>
      <w:r w:rsidRPr="0012497A">
        <w:rPr>
          <w:rFonts w:ascii="Montserrat" w:hAnsi="Montserrat"/>
          <w:lang w:val="ro-RO" w:eastAsia="ro-RO"/>
        </w:rPr>
        <w:t xml:space="preserve">                    </w:t>
      </w:r>
      <w:r w:rsidRPr="0012497A">
        <w:rPr>
          <w:rFonts w:ascii="Montserrat" w:hAnsi="Montserrat"/>
          <w:b/>
          <w:lang w:val="ro-RO" w:eastAsia="ro-RO"/>
        </w:rPr>
        <w:t>SECRETAR GENERAL AL JUDEŢULUI,</w:t>
      </w:r>
    </w:p>
    <w:p w14:paraId="114DCBC3" w14:textId="1766E0B9" w:rsidR="00A84A56" w:rsidRDefault="00A84A56" w:rsidP="00D4660E">
      <w:pPr>
        <w:spacing w:line="240" w:lineRule="auto"/>
        <w:ind w:left="180"/>
        <w:jc w:val="both"/>
        <w:rPr>
          <w:rFonts w:ascii="Montserrat" w:hAnsi="Montserrat"/>
          <w:b/>
          <w:lang w:val="ro-RO" w:eastAsia="ro-RO"/>
        </w:rPr>
      </w:pPr>
      <w:r w:rsidRPr="0012497A">
        <w:rPr>
          <w:rFonts w:ascii="Montserrat" w:hAnsi="Montserrat"/>
          <w:b/>
          <w:lang w:val="ro-RO" w:eastAsia="ro-RO"/>
        </w:rPr>
        <w:t xml:space="preserve">                            Alin Tișe                                                        Simona Gaci</w:t>
      </w:r>
    </w:p>
    <w:p w14:paraId="6C96ACAD" w14:textId="0FC997BC" w:rsidR="005673C0" w:rsidRPr="00503FD4" w:rsidRDefault="005673C0" w:rsidP="00503FD4">
      <w:pPr>
        <w:keepNext/>
        <w:keepLines/>
        <w:spacing w:line="240" w:lineRule="auto"/>
        <w:ind w:left="5760" w:firstLine="720"/>
        <w:jc w:val="right"/>
        <w:rPr>
          <w:rFonts w:ascii="Montserrat Light" w:hAnsi="Montserrat Light" w:cstheme="minorHAnsi"/>
          <w:color w:val="0070C0"/>
          <w:lang w:val="es-ES"/>
        </w:rPr>
      </w:pPr>
      <w:r w:rsidRPr="00503FD4">
        <w:rPr>
          <w:rFonts w:ascii="Montserrat Light" w:hAnsi="Montserrat Light" w:cstheme="minorHAnsi"/>
          <w:color w:val="0070C0"/>
          <w:lang w:val="es-ES"/>
        </w:rPr>
        <w:lastRenderedPageBreak/>
        <w:t>Anex</w:t>
      </w:r>
      <w:r w:rsidR="00762643" w:rsidRPr="00503FD4">
        <w:rPr>
          <w:rFonts w:ascii="Montserrat Light" w:hAnsi="Montserrat Light" w:cstheme="minorHAnsi"/>
          <w:color w:val="0070C0"/>
          <w:lang w:val="es-ES"/>
        </w:rPr>
        <w:t>a nr. 3</w:t>
      </w:r>
    </w:p>
    <w:p w14:paraId="6B6B5E55" w14:textId="1D83391D" w:rsidR="005673C0" w:rsidRPr="005673C0" w:rsidRDefault="005673C0" w:rsidP="00503FD4">
      <w:pPr>
        <w:keepNext/>
        <w:keepLines/>
        <w:spacing w:line="240" w:lineRule="auto"/>
        <w:jc w:val="right"/>
        <w:rPr>
          <w:rFonts w:ascii="Montserrat Light" w:hAnsi="Montserrat Light" w:cstheme="minorHAnsi"/>
          <w:color w:val="0070C0"/>
        </w:rPr>
      </w:pP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r>
      <w:r w:rsidRPr="00503FD4">
        <w:rPr>
          <w:rFonts w:ascii="Montserrat Light" w:hAnsi="Montserrat Light" w:cstheme="minorHAnsi"/>
          <w:color w:val="0070C0"/>
          <w:lang w:val="es-ES"/>
        </w:rPr>
        <w:tab/>
        <w:t xml:space="preserve">            </w:t>
      </w:r>
      <w:r w:rsidRPr="005673C0">
        <w:rPr>
          <w:rFonts w:ascii="Montserrat Light" w:hAnsi="Montserrat Light" w:cstheme="minorHAnsi"/>
          <w:color w:val="0070C0"/>
        </w:rPr>
        <w:t xml:space="preserve">la Hotărârea nr. </w:t>
      </w:r>
      <w:r w:rsidR="00762643" w:rsidRPr="00762643">
        <w:rPr>
          <w:rFonts w:ascii="Montserrat Light" w:hAnsi="Montserrat Light" w:cstheme="minorHAnsi"/>
          <w:color w:val="0070C0"/>
        </w:rPr>
        <w:t>202</w:t>
      </w:r>
      <w:r w:rsidRPr="005673C0">
        <w:rPr>
          <w:rFonts w:ascii="Montserrat Light" w:hAnsi="Montserrat Light" w:cstheme="minorHAnsi"/>
          <w:color w:val="0070C0"/>
        </w:rPr>
        <w:t>/202</w:t>
      </w:r>
      <w:r w:rsidR="00762643" w:rsidRPr="00762643">
        <w:rPr>
          <w:rFonts w:ascii="Montserrat Light" w:hAnsi="Montserrat Light" w:cstheme="minorHAnsi"/>
          <w:color w:val="0070C0"/>
        </w:rPr>
        <w:t>4</w:t>
      </w:r>
    </w:p>
    <w:p w14:paraId="110EDBE4" w14:textId="77777777" w:rsidR="005673C0" w:rsidRPr="005673C0" w:rsidRDefault="005673C0" w:rsidP="005673C0">
      <w:pPr>
        <w:spacing w:line="240" w:lineRule="auto"/>
        <w:rPr>
          <w:rFonts w:ascii="Montserrat Light" w:eastAsia="Times New Roman" w:hAnsi="Montserrat Light" w:cs="Times New Roman"/>
          <w:color w:val="0070C0"/>
          <w:lang w:val="ro-RO" w:eastAsia="ro-RO"/>
        </w:rPr>
      </w:pPr>
    </w:p>
    <w:p w14:paraId="02167ACC" w14:textId="77777777" w:rsidR="005673C0" w:rsidRPr="005673C0" w:rsidRDefault="005673C0" w:rsidP="005673C0">
      <w:pPr>
        <w:spacing w:line="240" w:lineRule="auto"/>
        <w:rPr>
          <w:rFonts w:ascii="Montserrat Light" w:eastAsia="Times New Roman" w:hAnsi="Montserrat Light" w:cs="Times New Roman"/>
          <w:color w:val="0070C0"/>
          <w:lang w:val="ro-RO"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39"/>
      </w:tblGrid>
      <w:tr w:rsidR="00762643" w:rsidRPr="00762643" w14:paraId="6C81E77D" w14:textId="77777777" w:rsidTr="00D84DD9">
        <w:tc>
          <w:tcPr>
            <w:tcW w:w="4635" w:type="dxa"/>
          </w:tcPr>
          <w:p w14:paraId="337183BB" w14:textId="77777777" w:rsidR="005673C0" w:rsidRPr="005673C0" w:rsidRDefault="005673C0" w:rsidP="005673C0">
            <w:pPr>
              <w:autoSpaceDE w:val="0"/>
              <w:autoSpaceDN w:val="0"/>
              <w:adjustRightInd w:val="0"/>
              <w:contextualSpacing/>
              <w:jc w:val="center"/>
              <w:rPr>
                <w:rFonts w:ascii="Montserrat Light" w:eastAsia="Calibri" w:hAnsi="Montserrat Light"/>
                <w:bCs/>
                <w:color w:val="0070C0"/>
                <w:lang w:val="ro-RO"/>
              </w:rPr>
            </w:pPr>
            <w:r w:rsidRPr="005673C0">
              <w:rPr>
                <w:rFonts w:ascii="Montserrat Light" w:eastAsia="Calibri" w:hAnsi="Montserrat Light"/>
                <w:bCs/>
                <w:color w:val="0070C0"/>
                <w:lang w:val="ro-RO"/>
              </w:rPr>
              <w:t xml:space="preserve">   ROMÂNIA</w:t>
            </w:r>
          </w:p>
          <w:p w14:paraId="24D76971" w14:textId="77777777" w:rsidR="005673C0" w:rsidRPr="005673C0" w:rsidRDefault="005673C0" w:rsidP="005673C0">
            <w:pPr>
              <w:autoSpaceDE w:val="0"/>
              <w:autoSpaceDN w:val="0"/>
              <w:adjustRightInd w:val="0"/>
              <w:contextualSpacing/>
              <w:jc w:val="center"/>
              <w:rPr>
                <w:rFonts w:ascii="Montserrat Light" w:eastAsia="Calibri" w:hAnsi="Montserrat Light"/>
                <w:bCs/>
                <w:color w:val="0070C0"/>
                <w:lang w:val="ro-RO"/>
              </w:rPr>
            </w:pPr>
            <w:r w:rsidRPr="005673C0">
              <w:rPr>
                <w:rFonts w:ascii="Montserrat Light" w:eastAsia="Calibri" w:hAnsi="Montserrat Light"/>
                <w:bCs/>
                <w:color w:val="0070C0"/>
                <w:lang w:val="ro-RO"/>
              </w:rPr>
              <w:t xml:space="preserve"> JUDEŢUL CLUJ</w:t>
            </w:r>
          </w:p>
          <w:p w14:paraId="76F4C99F" w14:textId="77777777" w:rsidR="005673C0" w:rsidRPr="005673C0" w:rsidRDefault="005673C0" w:rsidP="005673C0">
            <w:pPr>
              <w:autoSpaceDE w:val="0"/>
              <w:autoSpaceDN w:val="0"/>
              <w:adjustRightInd w:val="0"/>
              <w:contextualSpacing/>
              <w:jc w:val="center"/>
              <w:rPr>
                <w:rFonts w:ascii="Montserrat Light" w:eastAsia="Calibri" w:hAnsi="Montserrat Light"/>
                <w:bCs/>
                <w:color w:val="0070C0"/>
                <w:lang w:val="ro-RO"/>
              </w:rPr>
            </w:pPr>
            <w:r w:rsidRPr="005673C0">
              <w:rPr>
                <w:rFonts w:ascii="Montserrat Light" w:eastAsia="Calibri" w:hAnsi="Montserrat Light"/>
                <w:bCs/>
                <w:color w:val="0070C0"/>
                <w:lang w:val="ro-RO"/>
              </w:rPr>
              <w:t xml:space="preserve">  CONSILIUL JUDEŢEAN </w:t>
            </w:r>
          </w:p>
          <w:p w14:paraId="27E7D418" w14:textId="77777777" w:rsidR="005673C0" w:rsidRPr="005673C0" w:rsidRDefault="005673C0" w:rsidP="005673C0">
            <w:pPr>
              <w:autoSpaceDE w:val="0"/>
              <w:autoSpaceDN w:val="0"/>
              <w:adjustRightInd w:val="0"/>
              <w:contextualSpacing/>
              <w:jc w:val="center"/>
              <w:rPr>
                <w:rFonts w:ascii="Montserrat Light" w:eastAsia="Calibri" w:hAnsi="Montserrat Light" w:cs="ArialNarrow,Bold"/>
                <w:b/>
                <w:bCs/>
                <w:color w:val="0070C0"/>
                <w:lang w:val="ro-RO"/>
              </w:rPr>
            </w:pPr>
            <w:r w:rsidRPr="005673C0">
              <w:rPr>
                <w:rFonts w:ascii="Montserrat Light" w:eastAsia="Calibri" w:hAnsi="Montserrat Light"/>
                <w:bCs/>
                <w:color w:val="0070C0"/>
                <w:lang w:val="ro-RO"/>
              </w:rPr>
              <w:t>Nr. __________/ ______________</w:t>
            </w:r>
          </w:p>
        </w:tc>
        <w:tc>
          <w:tcPr>
            <w:tcW w:w="4642" w:type="dxa"/>
          </w:tcPr>
          <w:p w14:paraId="03C075F6" w14:textId="77777777" w:rsidR="005673C0" w:rsidRPr="005673C0" w:rsidRDefault="005673C0" w:rsidP="005673C0">
            <w:pPr>
              <w:autoSpaceDE w:val="0"/>
              <w:autoSpaceDN w:val="0"/>
              <w:adjustRightInd w:val="0"/>
              <w:contextualSpacing/>
              <w:jc w:val="center"/>
              <w:rPr>
                <w:rFonts w:ascii="Montserrat Light" w:eastAsia="Calibri" w:hAnsi="Montserrat Light"/>
                <w:bCs/>
                <w:color w:val="0070C0"/>
                <w:lang w:val="ro-RO"/>
              </w:rPr>
            </w:pPr>
            <w:r w:rsidRPr="005673C0">
              <w:rPr>
                <w:rFonts w:ascii="Montserrat Light" w:eastAsia="Calibri" w:hAnsi="Montserrat Light"/>
                <w:bCs/>
                <w:color w:val="0070C0"/>
                <w:lang w:val="ro-RO"/>
              </w:rPr>
              <w:t>SPITALUL CLINIC DE BOLI INFECȚIOASE</w:t>
            </w:r>
          </w:p>
          <w:p w14:paraId="097A1EA9" w14:textId="77777777" w:rsidR="005673C0" w:rsidRPr="005673C0" w:rsidRDefault="005673C0" w:rsidP="005673C0">
            <w:pPr>
              <w:autoSpaceDE w:val="0"/>
              <w:autoSpaceDN w:val="0"/>
              <w:adjustRightInd w:val="0"/>
              <w:contextualSpacing/>
              <w:jc w:val="center"/>
              <w:rPr>
                <w:rFonts w:ascii="Montserrat Light" w:eastAsia="Calibri" w:hAnsi="Montserrat Light"/>
                <w:bCs/>
                <w:color w:val="0070C0"/>
                <w:lang w:val="ro-RO"/>
              </w:rPr>
            </w:pPr>
            <w:r w:rsidRPr="005673C0">
              <w:rPr>
                <w:rFonts w:ascii="Montserrat Light" w:eastAsia="Calibri" w:hAnsi="Montserrat Light"/>
                <w:bCs/>
                <w:color w:val="0070C0"/>
                <w:lang w:val="ro-RO"/>
              </w:rPr>
              <w:t>CLUJ-NAPOCA</w:t>
            </w:r>
          </w:p>
          <w:p w14:paraId="2CF6E707" w14:textId="77777777" w:rsidR="005673C0" w:rsidRPr="005673C0" w:rsidRDefault="005673C0" w:rsidP="005673C0">
            <w:pPr>
              <w:autoSpaceDE w:val="0"/>
              <w:autoSpaceDN w:val="0"/>
              <w:adjustRightInd w:val="0"/>
              <w:contextualSpacing/>
              <w:jc w:val="center"/>
              <w:rPr>
                <w:rFonts w:ascii="Montserrat Light" w:eastAsia="Calibri" w:hAnsi="Montserrat Light"/>
                <w:bCs/>
                <w:color w:val="0070C0"/>
                <w:lang w:val="ro-RO"/>
              </w:rPr>
            </w:pPr>
          </w:p>
          <w:p w14:paraId="1709C2C6" w14:textId="77777777" w:rsidR="005673C0" w:rsidRPr="005673C0" w:rsidRDefault="005673C0" w:rsidP="005673C0">
            <w:pPr>
              <w:autoSpaceDE w:val="0"/>
              <w:autoSpaceDN w:val="0"/>
              <w:adjustRightInd w:val="0"/>
              <w:contextualSpacing/>
              <w:jc w:val="center"/>
              <w:rPr>
                <w:rFonts w:ascii="Montserrat Light" w:eastAsia="Calibri" w:hAnsi="Montserrat Light" w:cs="ArialNarrow,Bold"/>
                <w:b/>
                <w:bCs/>
                <w:color w:val="0070C0"/>
                <w:lang w:val="ro-RO"/>
              </w:rPr>
            </w:pPr>
            <w:r w:rsidRPr="005673C0">
              <w:rPr>
                <w:rFonts w:ascii="Montserrat Light" w:eastAsia="Calibri" w:hAnsi="Montserrat Light"/>
                <w:bCs/>
                <w:color w:val="0070C0"/>
                <w:lang w:val="ro-RO"/>
              </w:rPr>
              <w:t>Nr. ___________/ ________________</w:t>
            </w:r>
          </w:p>
        </w:tc>
      </w:tr>
    </w:tbl>
    <w:p w14:paraId="4E9AA424"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p>
    <w:p w14:paraId="507AA1C2" w14:textId="77777777" w:rsidR="005673C0" w:rsidRPr="005673C0" w:rsidRDefault="005673C0" w:rsidP="005673C0">
      <w:pPr>
        <w:autoSpaceDE w:val="0"/>
        <w:autoSpaceDN w:val="0"/>
        <w:adjustRightInd w:val="0"/>
        <w:spacing w:line="240" w:lineRule="auto"/>
        <w:contextualSpacing/>
        <w:jc w:val="center"/>
        <w:rPr>
          <w:rFonts w:ascii="Montserrat Light" w:eastAsia="Calibri" w:hAnsi="Montserrat Light" w:cs="ArialNarrow,Bold"/>
          <w:b/>
          <w:color w:val="0070C0"/>
          <w:lang w:val="ro-RO"/>
        </w:rPr>
      </w:pPr>
      <w:r w:rsidRPr="005673C0">
        <w:rPr>
          <w:rFonts w:ascii="Montserrat Light" w:eastAsia="Calibri" w:hAnsi="Montserrat Light" w:cs="ArialNarrow,Bold"/>
          <w:b/>
          <w:color w:val="0070C0"/>
          <w:lang w:val="ro-RO"/>
        </w:rPr>
        <w:t>CONTRACT</w:t>
      </w:r>
    </w:p>
    <w:p w14:paraId="0B9C5D1B" w14:textId="77777777" w:rsidR="005673C0" w:rsidRPr="005673C0" w:rsidRDefault="005673C0" w:rsidP="005673C0">
      <w:pPr>
        <w:autoSpaceDE w:val="0"/>
        <w:autoSpaceDN w:val="0"/>
        <w:adjustRightInd w:val="0"/>
        <w:spacing w:line="240" w:lineRule="auto"/>
        <w:contextualSpacing/>
        <w:jc w:val="center"/>
        <w:rPr>
          <w:rFonts w:ascii="Montserrat Light" w:eastAsia="Calibri" w:hAnsi="Montserrat Light" w:cs="ArialNarrow,Bold"/>
          <w:b/>
          <w:color w:val="0070C0"/>
          <w:lang w:val="ro-RO"/>
        </w:rPr>
      </w:pPr>
      <w:r w:rsidRPr="005673C0">
        <w:rPr>
          <w:rFonts w:ascii="Montserrat Light" w:eastAsia="Calibri" w:hAnsi="Montserrat Light" w:cs="ArialNarrow,Bold"/>
          <w:b/>
          <w:color w:val="0070C0"/>
          <w:lang w:val="ro-RO"/>
        </w:rPr>
        <w:t>DE DARE ÎN ADMINISTRARE</w:t>
      </w:r>
    </w:p>
    <w:p w14:paraId="08AC8F2E" w14:textId="77777777" w:rsidR="005673C0" w:rsidRPr="005673C0" w:rsidRDefault="005673C0" w:rsidP="005673C0">
      <w:pPr>
        <w:autoSpaceDE w:val="0"/>
        <w:autoSpaceDN w:val="0"/>
        <w:adjustRightInd w:val="0"/>
        <w:spacing w:line="240" w:lineRule="auto"/>
        <w:contextualSpacing/>
        <w:jc w:val="center"/>
        <w:rPr>
          <w:rFonts w:ascii="Montserrat Light" w:eastAsia="Calibri" w:hAnsi="Montserrat Light" w:cs="ArialNarrow,Bold"/>
          <w:b/>
          <w:bCs/>
          <w:color w:val="0070C0"/>
          <w:lang w:val="ro-RO"/>
        </w:rPr>
      </w:pPr>
      <w:r w:rsidRPr="005673C0">
        <w:rPr>
          <w:rFonts w:ascii="Montserrat Light" w:hAnsi="Montserrat Light"/>
          <w:b/>
          <w:bCs/>
          <w:color w:val="0070C0"/>
          <w:lang w:val="it-IT"/>
        </w:rPr>
        <w:t>Robot pentru citire antibiograme + soft de interpretare si prelucrare date</w:t>
      </w:r>
    </w:p>
    <w:p w14:paraId="3B9CBFAE" w14:textId="77777777" w:rsidR="005673C0" w:rsidRPr="005673C0" w:rsidRDefault="005673C0" w:rsidP="005673C0">
      <w:pPr>
        <w:tabs>
          <w:tab w:val="left" w:pos="2127"/>
        </w:tabs>
        <w:autoSpaceDE w:val="0"/>
        <w:autoSpaceDN w:val="0"/>
        <w:adjustRightInd w:val="0"/>
        <w:spacing w:line="240" w:lineRule="auto"/>
        <w:contextualSpacing/>
        <w:rPr>
          <w:rFonts w:ascii="Montserrat Light" w:eastAsia="Calibri" w:hAnsi="Montserrat Light" w:cs="ArialNarrow,Bold"/>
          <w:bCs/>
          <w:color w:val="0070C0"/>
          <w:lang w:val="ro-RO"/>
        </w:rPr>
      </w:pPr>
    </w:p>
    <w:p w14:paraId="0772573F" w14:textId="77777777" w:rsidR="005673C0" w:rsidRPr="005673C0" w:rsidRDefault="005673C0" w:rsidP="005673C0">
      <w:pPr>
        <w:tabs>
          <w:tab w:val="left" w:pos="2127"/>
        </w:tabs>
        <w:autoSpaceDE w:val="0"/>
        <w:autoSpaceDN w:val="0"/>
        <w:adjustRightInd w:val="0"/>
        <w:spacing w:line="240" w:lineRule="auto"/>
        <w:contextualSpacing/>
        <w:rPr>
          <w:rFonts w:ascii="Montserrat Light" w:eastAsia="Calibri" w:hAnsi="Montserrat Light" w:cs="ArialNarrow,Bold"/>
          <w:bCs/>
          <w:color w:val="0070C0"/>
          <w:lang w:val="ro-RO"/>
        </w:rPr>
      </w:pPr>
      <w:r w:rsidRPr="005673C0">
        <w:rPr>
          <w:rFonts w:ascii="Montserrat Light" w:eastAsia="Calibri" w:hAnsi="Montserrat Light" w:cs="ArialNarrow,Bold"/>
          <w:color w:val="0070C0"/>
          <w:lang w:val="ro-RO"/>
        </w:rPr>
        <w:t>În temeiul prevederilor :</w:t>
      </w:r>
    </w:p>
    <w:p w14:paraId="4889C7FB" w14:textId="77777777" w:rsidR="005673C0" w:rsidRPr="005673C0" w:rsidRDefault="005673C0" w:rsidP="005673C0">
      <w:pPr>
        <w:keepNext/>
        <w:numPr>
          <w:ilvl w:val="0"/>
          <w:numId w:val="52"/>
        </w:numPr>
        <w:autoSpaceDE w:val="0"/>
        <w:autoSpaceDN w:val="0"/>
        <w:adjustRightInd w:val="0"/>
        <w:spacing w:line="240" w:lineRule="auto"/>
        <w:contextualSpacing/>
        <w:jc w:val="both"/>
        <w:outlineLvl w:val="3"/>
        <w:rPr>
          <w:rFonts w:ascii="Montserrat Light" w:eastAsia="Times New Roman" w:hAnsi="Montserrat Light" w:cs="ArialNarrow,Bold"/>
          <w:color w:val="0070C0"/>
          <w:lang w:val="ro-RO" w:eastAsia="ro-RO"/>
        </w:rPr>
      </w:pPr>
      <w:r w:rsidRPr="005673C0">
        <w:rPr>
          <w:rFonts w:ascii="Montserrat Light" w:eastAsia="Times New Roman" w:hAnsi="Montserrat Light" w:cs="ArialNarrow,Bold"/>
          <w:color w:val="0070C0"/>
          <w:lang w:val="ro-RO"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68C9B595" w14:textId="77777777" w:rsidR="005673C0" w:rsidRPr="005673C0" w:rsidRDefault="005673C0" w:rsidP="005673C0">
      <w:pPr>
        <w:keepNext/>
        <w:numPr>
          <w:ilvl w:val="0"/>
          <w:numId w:val="52"/>
        </w:numPr>
        <w:autoSpaceDE w:val="0"/>
        <w:autoSpaceDN w:val="0"/>
        <w:adjustRightInd w:val="0"/>
        <w:spacing w:line="240" w:lineRule="auto"/>
        <w:contextualSpacing/>
        <w:jc w:val="both"/>
        <w:outlineLvl w:val="3"/>
        <w:rPr>
          <w:rFonts w:ascii="Montserrat Light" w:eastAsia="Times New Roman" w:hAnsi="Montserrat Light" w:cs="ArialNarrow,Bold"/>
          <w:color w:val="0070C0"/>
          <w:lang w:val="ro-RO" w:eastAsia="ro-RO"/>
        </w:rPr>
      </w:pPr>
      <w:r w:rsidRPr="005673C0">
        <w:rPr>
          <w:rFonts w:ascii="Montserrat Light" w:eastAsia="Times New Roman" w:hAnsi="Montserrat Light" w:cs="ArialNarrow,Bold"/>
          <w:color w:val="0070C0"/>
          <w:lang w:val="ro-RO" w:eastAsia="ro-RO"/>
        </w:rPr>
        <w:t xml:space="preserve">art. 792 – 857 și ale art. 867 – 870 din Legea privind Codul civil nr. 287/2009, republicată, cu modificările şi completările ulterioare; </w:t>
      </w:r>
    </w:p>
    <w:p w14:paraId="1D480752" w14:textId="77777777" w:rsidR="005673C0" w:rsidRPr="005673C0" w:rsidRDefault="005673C0" w:rsidP="005673C0">
      <w:pPr>
        <w:keepNext/>
        <w:numPr>
          <w:ilvl w:val="0"/>
          <w:numId w:val="52"/>
        </w:numPr>
        <w:autoSpaceDE w:val="0"/>
        <w:autoSpaceDN w:val="0"/>
        <w:adjustRightInd w:val="0"/>
        <w:spacing w:line="240" w:lineRule="auto"/>
        <w:contextualSpacing/>
        <w:jc w:val="both"/>
        <w:outlineLvl w:val="3"/>
        <w:rPr>
          <w:rFonts w:ascii="Montserrat Light" w:eastAsia="Times New Roman" w:hAnsi="Montserrat Light" w:cs="ArialNarrow,Bold"/>
          <w:color w:val="0070C0"/>
          <w:lang w:val="ro-RO" w:eastAsia="ro-RO"/>
        </w:rPr>
      </w:pPr>
      <w:r w:rsidRPr="005673C0">
        <w:rPr>
          <w:rFonts w:ascii="Montserrat Light" w:eastAsia="Times New Roman" w:hAnsi="Montserrat Light" w:cs="ArialNarrow,Bold"/>
          <w:color w:val="0070C0"/>
          <w:lang w:val="ro-RO" w:eastAsia="ro-RO"/>
        </w:rPr>
        <w:t>art. 199 din Legea privind reforma în domeniul sănătății nr. 95/2006, republicată, cu modificările și completările ulterioare;</w:t>
      </w:r>
    </w:p>
    <w:p w14:paraId="6F4DA7BB" w14:textId="77777777" w:rsidR="005673C0" w:rsidRPr="005673C0" w:rsidRDefault="005673C0" w:rsidP="005673C0">
      <w:pPr>
        <w:keepNext/>
        <w:numPr>
          <w:ilvl w:val="0"/>
          <w:numId w:val="52"/>
        </w:numPr>
        <w:autoSpaceDE w:val="0"/>
        <w:autoSpaceDN w:val="0"/>
        <w:adjustRightInd w:val="0"/>
        <w:spacing w:line="240" w:lineRule="auto"/>
        <w:contextualSpacing/>
        <w:jc w:val="both"/>
        <w:outlineLvl w:val="3"/>
        <w:rPr>
          <w:rFonts w:ascii="Montserrat Light" w:eastAsia="Times New Roman" w:hAnsi="Montserrat Light" w:cs="Times New Roman"/>
          <w:b/>
          <w:bCs/>
          <w:color w:val="0070C0"/>
          <w:lang w:val="ro-RO"/>
        </w:rPr>
      </w:pPr>
      <w:r w:rsidRPr="005673C0">
        <w:rPr>
          <w:rFonts w:ascii="Montserrat Light" w:eastAsia="Times New Roman" w:hAnsi="Montserrat Light" w:cs="Times New Roman"/>
          <w:color w:val="0070C0"/>
          <w:lang w:val="ro-RO" w:eastAsia="ro-RO"/>
        </w:rPr>
        <w:t>Hotărârii Consiliului Județean Cluj nr. ___________ / _______________ privind darea în administrare a unor active achiziționate în cadrul proiectului  “Reducerea riscului de infecții nosocomiale în Spitalul Clinic de Boli Infecțioase”;</w:t>
      </w:r>
    </w:p>
    <w:p w14:paraId="1128B410" w14:textId="77777777" w:rsidR="005673C0" w:rsidRPr="005673C0" w:rsidRDefault="005673C0" w:rsidP="005673C0">
      <w:pPr>
        <w:keepNext/>
        <w:autoSpaceDE w:val="0"/>
        <w:autoSpaceDN w:val="0"/>
        <w:adjustRightInd w:val="0"/>
        <w:spacing w:line="240" w:lineRule="auto"/>
        <w:contextualSpacing/>
        <w:jc w:val="both"/>
        <w:outlineLvl w:val="3"/>
        <w:rPr>
          <w:rFonts w:ascii="Montserrat Light" w:eastAsia="Times New Roman" w:hAnsi="Montserrat Light" w:cs="Times New Roman"/>
          <w:b/>
          <w:bCs/>
          <w:color w:val="0070C0"/>
          <w:lang w:val="ro-RO"/>
        </w:rPr>
      </w:pPr>
    </w:p>
    <w:p w14:paraId="6190787E" w14:textId="77777777" w:rsidR="005673C0" w:rsidRPr="005673C0" w:rsidRDefault="005673C0" w:rsidP="005673C0">
      <w:pPr>
        <w:keepNext/>
        <w:spacing w:line="240" w:lineRule="auto"/>
        <w:contextualSpacing/>
        <w:jc w:val="both"/>
        <w:outlineLvl w:val="3"/>
        <w:rPr>
          <w:rFonts w:ascii="Montserrat Light" w:eastAsia="Times New Roman" w:hAnsi="Montserrat Light" w:cs="Times New Roman"/>
          <w:b/>
          <w:bCs/>
          <w:color w:val="0070C0"/>
          <w:lang w:val="ro-RO"/>
        </w:rPr>
      </w:pPr>
      <w:r w:rsidRPr="005673C0">
        <w:rPr>
          <w:rFonts w:ascii="Montserrat Light" w:eastAsia="Times New Roman" w:hAnsi="Montserrat Light" w:cs="Times New Roman"/>
          <w:b/>
          <w:bCs/>
          <w:color w:val="0070C0"/>
          <w:lang w:val="ro-RO"/>
        </w:rPr>
        <w:t>I – PĂRȚILE CONTRACTANTE</w:t>
      </w:r>
    </w:p>
    <w:p w14:paraId="7E6B59D4"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b/>
          <w:bCs/>
          <w:color w:val="0070C0"/>
          <w:lang w:val="ro-RO"/>
        </w:rPr>
        <w:t>1.</w:t>
      </w:r>
      <w:r w:rsidRPr="005673C0">
        <w:rPr>
          <w:rFonts w:ascii="Montserrat Light" w:eastAsia="Calibri" w:hAnsi="Montserrat Light"/>
          <w:color w:val="0070C0"/>
          <w:lang w:val="ro-RO"/>
        </w:rPr>
        <w:t xml:space="preserve">  </w:t>
      </w:r>
      <w:r w:rsidRPr="005673C0">
        <w:rPr>
          <w:rFonts w:ascii="Montserrat Light" w:eastAsia="Calibri" w:hAnsi="Montserrat Light"/>
          <w:b/>
          <w:bCs/>
          <w:color w:val="0070C0"/>
          <w:lang w:val="ro-RO"/>
        </w:rPr>
        <w:t>JUDEȚUL CLUJ, PRIN CONSILIUL JUDEȚEAN CLUJ</w:t>
      </w:r>
      <w:r w:rsidRPr="005673C0">
        <w:rPr>
          <w:rFonts w:ascii="Montserrat Light" w:eastAsia="Calibri" w:hAnsi="Montserrat Light"/>
          <w:color w:val="0070C0"/>
          <w:lang w:val="ro-RO"/>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5673C0">
        <w:rPr>
          <w:rFonts w:ascii="Montserrat Light" w:eastAsia="Calibri" w:hAnsi="Montserrat Light"/>
          <w:b/>
          <w:bCs/>
          <w:color w:val="0070C0"/>
          <w:lang w:val="ro-RO"/>
        </w:rPr>
        <w:t xml:space="preserve">Proprietar, </w:t>
      </w:r>
      <w:r w:rsidRPr="005673C0">
        <w:rPr>
          <w:rFonts w:ascii="Montserrat Light" w:eastAsia="Calibri" w:hAnsi="Montserrat Light"/>
          <w:color w:val="0070C0"/>
          <w:lang w:val="ro-RO"/>
        </w:rPr>
        <w:t>pe de o parte</w:t>
      </w:r>
    </w:p>
    <w:p w14:paraId="776214F8"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şi</w:t>
      </w:r>
    </w:p>
    <w:p w14:paraId="08CB7126"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b/>
          <w:bCs/>
          <w:color w:val="0070C0"/>
          <w:lang w:val="ro-RO"/>
        </w:rPr>
        <w:t>2.</w:t>
      </w:r>
      <w:r w:rsidRPr="005673C0">
        <w:rPr>
          <w:rFonts w:ascii="Montserrat Light" w:eastAsia="Calibri" w:hAnsi="Montserrat Light"/>
          <w:color w:val="0070C0"/>
          <w:lang w:val="ro-RO"/>
        </w:rPr>
        <w:t xml:space="preserve">  </w:t>
      </w:r>
      <w:r w:rsidRPr="005673C0">
        <w:rPr>
          <w:rFonts w:ascii="Montserrat Light" w:eastAsia="Calibri" w:hAnsi="Montserrat Light"/>
          <w:b/>
          <w:bCs/>
          <w:color w:val="0070C0"/>
          <w:lang w:val="ro-RO"/>
        </w:rPr>
        <w:t>SPITALUL CLINIC DE BOLI INFECȚIOASE CLUJ-NAPOCA</w:t>
      </w:r>
      <w:r w:rsidRPr="005673C0">
        <w:rPr>
          <w:rFonts w:ascii="Montserrat Light" w:eastAsia="Calibri" w:hAnsi="Montserrat Light"/>
          <w:color w:val="0070C0"/>
          <w:lang w:val="ro-RO"/>
        </w:rPr>
        <w:t xml:space="preserve">, cu sediul  în municipiul Cluj-Napoca, judeţul Cluj, str. Iuliu Moldovan, nr. 23, </w:t>
      </w:r>
      <w:r w:rsidRPr="005673C0">
        <w:rPr>
          <w:rFonts w:ascii="Montserrat Light" w:hAnsi="Montserrat Light"/>
          <w:iCs/>
          <w:noProof/>
          <w:color w:val="0070C0"/>
          <w:lang w:val="ro-RO" w:eastAsia="ro-RO"/>
        </w:rPr>
        <w:t>cod fiscal 4485715,</w:t>
      </w:r>
      <w:r w:rsidRPr="005673C0">
        <w:rPr>
          <w:rFonts w:ascii="Montserrat Light" w:eastAsia="Calibri" w:hAnsi="Montserrat Light"/>
          <w:color w:val="0070C0"/>
          <w:lang w:val="ro-RO"/>
        </w:rPr>
        <w:t xml:space="preserve"> reprezentat prin manager persoană juridică Mansana Optim S.R.L., reprezentant legal dl. ec. Mureșan Ioan, în calitate de </w:t>
      </w:r>
      <w:r w:rsidRPr="005673C0">
        <w:rPr>
          <w:rFonts w:ascii="Montserrat Light" w:eastAsia="Calibri" w:hAnsi="Montserrat Light"/>
          <w:b/>
          <w:bCs/>
          <w:color w:val="0070C0"/>
          <w:lang w:val="ro-RO"/>
        </w:rPr>
        <w:t xml:space="preserve">Administrator, </w:t>
      </w:r>
      <w:r w:rsidRPr="005673C0">
        <w:rPr>
          <w:rFonts w:ascii="Montserrat Light" w:eastAsia="Calibri" w:hAnsi="Montserrat Light"/>
          <w:color w:val="0070C0"/>
          <w:lang w:val="ro-RO"/>
        </w:rPr>
        <w:t>pe de altă parte</w:t>
      </w:r>
    </w:p>
    <w:p w14:paraId="7FC06670"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Bold"/>
          <w:color w:val="0070C0"/>
          <w:lang w:val="ro-RO"/>
        </w:rPr>
        <w:t xml:space="preserve">                  </w:t>
      </w:r>
    </w:p>
    <w:p w14:paraId="1326DA44"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olor w:val="0070C0"/>
          <w:lang w:val="ro-RO"/>
        </w:rPr>
        <w:t xml:space="preserve">Au convenit încheierea prezentului contract </w:t>
      </w:r>
      <w:r w:rsidRPr="005673C0">
        <w:rPr>
          <w:rFonts w:ascii="Montserrat Light" w:eastAsia="ArialNarrowOOEnc" w:hAnsi="Montserrat Light" w:cs="ArialNarrowOOEnc"/>
          <w:color w:val="0070C0"/>
          <w:lang w:val="ro-RO"/>
        </w:rPr>
        <w:t xml:space="preserve">de dare în administrare, cu respectarea următoarelor </w:t>
      </w:r>
      <w:r w:rsidRPr="005673C0">
        <w:rPr>
          <w:rFonts w:ascii="Montserrat Light" w:eastAsia="Calibri" w:hAnsi="Montserrat Light" w:cs="ArialNarrow"/>
          <w:color w:val="0070C0"/>
          <w:lang w:val="ro-RO"/>
        </w:rPr>
        <w:t>clauze:</w:t>
      </w:r>
    </w:p>
    <w:p w14:paraId="549014AE"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p>
    <w:p w14:paraId="367636F8"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r w:rsidRPr="005673C0">
        <w:rPr>
          <w:rFonts w:ascii="Montserrat Light" w:eastAsia="Calibri" w:hAnsi="Montserrat Light" w:cs="ArialNarrow,Bold"/>
          <w:b/>
          <w:bCs/>
          <w:color w:val="0070C0"/>
          <w:lang w:val="ro-RO"/>
        </w:rPr>
        <w:t>II – OBIECTUL CONTRACTULUI</w:t>
      </w:r>
    </w:p>
    <w:p w14:paraId="7027A72D" w14:textId="77777777" w:rsidR="005673C0" w:rsidRPr="005673C0" w:rsidRDefault="005673C0" w:rsidP="005673C0">
      <w:pPr>
        <w:autoSpaceDE w:val="0"/>
        <w:autoSpaceDN w:val="0"/>
        <w:adjustRightInd w:val="0"/>
        <w:spacing w:line="240" w:lineRule="auto"/>
        <w:jc w:val="both"/>
        <w:rPr>
          <w:rFonts w:ascii="Montserrat Light" w:hAnsi="Montserrat Light"/>
          <w:color w:val="0070C0"/>
          <w:lang w:val="ro-RO" w:eastAsia="ro-RO"/>
        </w:rPr>
      </w:pPr>
      <w:r w:rsidRPr="005673C0">
        <w:rPr>
          <w:rFonts w:ascii="Montserrat Light" w:eastAsia="Calibri" w:hAnsi="Montserrat Light" w:cs="ArialNarrow,Bold"/>
          <w:b/>
          <w:bCs/>
          <w:color w:val="0070C0"/>
          <w:lang w:val="ro-RO"/>
        </w:rPr>
        <w:t xml:space="preserve">2.1. </w:t>
      </w:r>
      <w:r w:rsidRPr="005673C0">
        <w:rPr>
          <w:rFonts w:ascii="Montserrat Light" w:eastAsia="Calibri" w:hAnsi="Montserrat Light" w:cs="ArialNarrow,Bold"/>
          <w:color w:val="0070C0"/>
          <w:lang w:val="ro-RO"/>
        </w:rPr>
        <w:t xml:space="preserve">Obiectul contractului îl constituie darea în administrare a bunurilor cuprinse la </w:t>
      </w:r>
      <w:r w:rsidRPr="005673C0">
        <w:rPr>
          <w:rFonts w:ascii="Montserrat Light" w:eastAsia="Times New Roman" w:hAnsi="Montserrat Light" w:cs="Times New Roman"/>
          <w:bCs/>
          <w:noProof/>
          <w:color w:val="0070C0"/>
          <w:lang w:val="ro-RO" w:eastAsia="ro-RO"/>
        </w:rPr>
        <w:t xml:space="preserve">poziția nr. crt. 6 din </w:t>
      </w:r>
      <w:r w:rsidRPr="005673C0">
        <w:rPr>
          <w:rFonts w:ascii="Montserrat Light" w:hAnsi="Montserrat Light"/>
          <w:color w:val="0070C0"/>
          <w:lang w:val="ro-RO" w:eastAsia="ro-RO"/>
        </w:rPr>
        <w:t xml:space="preserve">Anexa nr. 1 la </w:t>
      </w:r>
      <w:r w:rsidRPr="005673C0">
        <w:rPr>
          <w:rFonts w:ascii="Montserrat Light" w:eastAsia="Calibri" w:hAnsi="Montserrat Light" w:cs="ArialNarrow,Bold"/>
          <w:color w:val="0070C0"/>
          <w:lang w:val="ro-RO"/>
        </w:rPr>
        <w:t xml:space="preserve">HCJ nr. ___________ / _______________ privind darea în administrare a unor active achiziționate în cadrul proiectului </w:t>
      </w:r>
      <w:r w:rsidRPr="005673C0">
        <w:rPr>
          <w:rFonts w:ascii="Montserrat Light" w:eastAsia="Calibri" w:hAnsi="Montserrat Light" w:cs="ArialNarrow,Bold"/>
          <w:i/>
          <w:iCs/>
          <w:color w:val="0070C0"/>
          <w:lang w:val="ro-RO"/>
        </w:rPr>
        <w:t>“</w:t>
      </w:r>
      <w:r w:rsidRPr="005673C0">
        <w:rPr>
          <w:rFonts w:ascii="Montserrat Light" w:eastAsia="Times New Roman" w:hAnsi="Montserrat Light" w:cs="Times New Roman"/>
          <w:i/>
          <w:iCs/>
          <w:color w:val="0070C0"/>
          <w:lang w:val="ro-RO" w:eastAsia="ro-RO"/>
        </w:rPr>
        <w:t>Reducerea riscului de infecții nosocomiale în Spitalul Clinic de Boli Infecțioase</w:t>
      </w:r>
      <w:r w:rsidRPr="005673C0">
        <w:rPr>
          <w:rFonts w:ascii="Montserrat Light" w:eastAsia="Calibri" w:hAnsi="Montserrat Light" w:cs="ArialNarrow,Bold"/>
          <w:i/>
          <w:iCs/>
          <w:color w:val="0070C0"/>
          <w:lang w:val="ro-RO"/>
        </w:rPr>
        <w:t>”</w:t>
      </w:r>
      <w:r w:rsidRPr="005673C0">
        <w:rPr>
          <w:rFonts w:ascii="Montserrat Light" w:hAnsi="Montserrat Light"/>
          <w:color w:val="0070C0"/>
          <w:lang w:val="ro-RO" w:eastAsia="ro-RO"/>
        </w:rPr>
        <w:t>, cu modificările și completările ulterioare.</w:t>
      </w:r>
    </w:p>
    <w:p w14:paraId="3C455672" w14:textId="77777777" w:rsidR="005673C0" w:rsidRPr="005673C0" w:rsidRDefault="005673C0" w:rsidP="005673C0">
      <w:pPr>
        <w:jc w:val="center"/>
        <w:rPr>
          <w:rFonts w:ascii="Montserrat Light" w:eastAsia="Times New Roman" w:hAnsi="Montserrat Light"/>
          <w:color w:val="0070C0"/>
          <w:lang w:val="ro-RO" w:eastAsia="ro-RO"/>
        </w:rPr>
      </w:pPr>
    </w:p>
    <w:p w14:paraId="4B1218DF"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r w:rsidRPr="005673C0">
        <w:rPr>
          <w:rFonts w:ascii="Montserrat Light" w:eastAsia="Calibri" w:hAnsi="Montserrat Light" w:cs="ArialNarrow,Bold"/>
          <w:b/>
          <w:bCs/>
          <w:color w:val="0070C0"/>
          <w:lang w:val="ro-RO"/>
        </w:rPr>
        <w:t xml:space="preserve">2.2. </w:t>
      </w:r>
      <w:r w:rsidRPr="005673C0">
        <w:rPr>
          <w:rFonts w:ascii="Montserrat Light" w:eastAsia="Calibri" w:hAnsi="Montserrat Light" w:cs="ArialNarrow,Bold"/>
          <w:color w:val="0070C0"/>
          <w:lang w:val="ro-RO"/>
        </w:rPr>
        <w:t>Administratorul se obligă</w:t>
      </w:r>
      <w:r w:rsidRPr="005673C0">
        <w:rPr>
          <w:rFonts w:ascii="Montserrat Light" w:eastAsia="Calibri" w:hAnsi="Montserrat Light" w:cs="ArialNarrow,Bold"/>
          <w:b/>
          <w:bCs/>
          <w:color w:val="0070C0"/>
          <w:lang w:val="ro-RO"/>
        </w:rPr>
        <w:t xml:space="preserve"> </w:t>
      </w:r>
      <w:r w:rsidRPr="005673C0">
        <w:rPr>
          <w:rFonts w:ascii="Montserrat Light" w:eastAsia="Calibri" w:hAnsi="Montserrat Light" w:cs="ArialNarrow,Bold"/>
          <w:color w:val="0070C0"/>
          <w:lang w:val="ro-RO"/>
        </w:rPr>
        <w:t xml:space="preserve">să utilizeze bunurile încredințate spre administrare potrivit destinației stabilite de către proprietar, respectiv echipamentele din cadrul proiectului </w:t>
      </w:r>
      <w:r w:rsidRPr="005673C0">
        <w:rPr>
          <w:rFonts w:ascii="Montserrat Light" w:eastAsia="Calibri" w:hAnsi="Montserrat Light" w:cs="ArialNarrow,Bold"/>
          <w:i/>
          <w:iCs/>
          <w:color w:val="0070C0"/>
          <w:lang w:val="ro-RO"/>
        </w:rPr>
        <w:t>“</w:t>
      </w:r>
      <w:r w:rsidRPr="005673C0">
        <w:rPr>
          <w:rFonts w:ascii="Montserrat Light" w:eastAsia="Times New Roman" w:hAnsi="Montserrat Light" w:cs="Times New Roman"/>
          <w:i/>
          <w:iCs/>
          <w:color w:val="0070C0"/>
          <w:lang w:val="ro-RO" w:eastAsia="ro-RO"/>
        </w:rPr>
        <w:t>Reducerea riscului de infecții nosocomiale în Spitalul Clinic de Boli Infecțioase</w:t>
      </w:r>
      <w:r w:rsidRPr="005673C0">
        <w:rPr>
          <w:rFonts w:ascii="Montserrat Light" w:eastAsia="Calibri" w:hAnsi="Montserrat Light" w:cs="ArialNarrow,Bold"/>
          <w:i/>
          <w:iCs/>
          <w:color w:val="0070C0"/>
          <w:lang w:val="ro-RO"/>
        </w:rPr>
        <w:t>”</w:t>
      </w:r>
      <w:r w:rsidRPr="005673C0">
        <w:rPr>
          <w:rFonts w:ascii="Montserrat Light" w:eastAsia="Calibri" w:hAnsi="Montserrat Light" w:cs="ArialNarrow,Bold"/>
          <w:color w:val="0070C0"/>
          <w:lang w:val="ro-RO"/>
        </w:rPr>
        <w:t>, conform prevederilor contractului de finanțare nr. 887/19/NOSO/ 23.11.2023.</w:t>
      </w:r>
    </w:p>
    <w:p w14:paraId="10510B77" w14:textId="77777777" w:rsidR="005673C0" w:rsidRPr="005673C0" w:rsidRDefault="005673C0" w:rsidP="005673C0">
      <w:pPr>
        <w:spacing w:line="240" w:lineRule="auto"/>
        <w:ind w:left="43" w:right="14"/>
        <w:contextualSpacing/>
        <w:jc w:val="both"/>
        <w:rPr>
          <w:rFonts w:ascii="Montserrat Light" w:eastAsia="Times New Roman" w:hAnsi="Montserrat Light" w:cs="Times New Roman"/>
          <w:b/>
          <w:bCs/>
          <w:color w:val="0070C0"/>
          <w:lang w:val="ro-RO"/>
        </w:rPr>
      </w:pPr>
    </w:p>
    <w:p w14:paraId="10318FA7" w14:textId="77777777" w:rsidR="005673C0" w:rsidRPr="005673C0" w:rsidRDefault="005673C0" w:rsidP="005673C0">
      <w:pPr>
        <w:spacing w:line="240" w:lineRule="auto"/>
        <w:ind w:left="43" w:right="14"/>
        <w:contextualSpacing/>
        <w:jc w:val="both"/>
        <w:rPr>
          <w:rFonts w:ascii="Montserrat Light" w:eastAsia="Times New Roman" w:hAnsi="Montserrat Light" w:cs="Times New Roman"/>
          <w:color w:val="0070C0"/>
          <w:lang w:val="ro-RO"/>
        </w:rPr>
      </w:pPr>
      <w:r w:rsidRPr="005673C0">
        <w:rPr>
          <w:rFonts w:ascii="Montserrat Light" w:eastAsia="Times New Roman" w:hAnsi="Montserrat Light" w:cs="Times New Roman"/>
          <w:b/>
          <w:bCs/>
          <w:color w:val="0070C0"/>
          <w:lang w:val="ro-RO"/>
        </w:rPr>
        <w:lastRenderedPageBreak/>
        <w:t xml:space="preserve">2.3. </w:t>
      </w:r>
      <w:r w:rsidRPr="005673C0">
        <w:rPr>
          <w:rFonts w:ascii="Montserrat Light" w:eastAsia="Times New Roman" w:hAnsi="Montserrat Light" w:cs="Times New Roman"/>
          <w:color w:val="0070C0"/>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contractului de administrare, respectiv încetarea contractului. </w:t>
      </w:r>
    </w:p>
    <w:p w14:paraId="5860AEB7"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r w:rsidRPr="005673C0">
        <w:rPr>
          <w:rFonts w:ascii="Montserrat Light" w:eastAsia="Calibri" w:hAnsi="Montserrat Light" w:cs="ArialNarrow,Bold"/>
          <w:b/>
          <w:bCs/>
          <w:color w:val="0070C0"/>
          <w:lang w:val="ro-RO"/>
        </w:rPr>
        <w:t>III – DURATA CONTRACTULUI</w:t>
      </w:r>
    </w:p>
    <w:p w14:paraId="101B9367"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 xml:space="preserve">3.1. </w:t>
      </w:r>
      <w:r w:rsidRPr="005673C0">
        <w:rPr>
          <w:rFonts w:ascii="Montserrat Light" w:eastAsia="Calibri" w:hAnsi="Montserrat Light" w:cs="ArialNarrow,Bold"/>
          <w:color w:val="0070C0"/>
          <w:lang w:val="ro-RO"/>
        </w:rPr>
        <w:t>Durata contractului de administrare este de 10</w:t>
      </w:r>
      <w:r w:rsidRPr="005673C0">
        <w:rPr>
          <w:rFonts w:ascii="Montserrat Light" w:eastAsia="Calibri" w:hAnsi="Montserrat Light" w:cs="ArialNarrow,Bold"/>
          <w:b/>
          <w:bCs/>
          <w:color w:val="0070C0"/>
          <w:lang w:val="ro-RO"/>
        </w:rPr>
        <w:t xml:space="preserve"> </w:t>
      </w:r>
      <w:r w:rsidRPr="005673C0">
        <w:rPr>
          <w:rFonts w:ascii="Montserrat Light" w:eastAsia="ArialNarrowOOEnc" w:hAnsi="Montserrat Light" w:cs="ArialNarrowOOEnc"/>
          <w:color w:val="0070C0"/>
          <w:lang w:val="ro-RO"/>
        </w:rPr>
        <w:t xml:space="preserve">ani, începând cu data de __________________, cu </w:t>
      </w:r>
      <w:r w:rsidRPr="005673C0">
        <w:rPr>
          <w:rFonts w:ascii="Montserrat Light" w:eastAsia="Calibri" w:hAnsi="Montserrat Light" w:cs="ArialNarrow"/>
          <w:color w:val="0070C0"/>
          <w:lang w:val="ro-RO"/>
        </w:rPr>
        <w:t>posibilitatea de prelungire prin act adițional.</w:t>
      </w:r>
    </w:p>
    <w:p w14:paraId="0CF27FA2"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 xml:space="preserve">3.2. </w:t>
      </w:r>
      <w:r w:rsidRPr="005673C0">
        <w:rPr>
          <w:rFonts w:ascii="Montserrat Light" w:eastAsia="ArialNarrowOOEnc" w:hAnsi="Montserrat Light" w:cs="ArialNarrowOOEnc"/>
          <w:color w:val="0070C0"/>
          <w:lang w:val="ro-RO"/>
        </w:rPr>
        <w:t>Prin acordul părților, prezentul contract poate să înceteze și înainte de termen.</w:t>
      </w:r>
    </w:p>
    <w:p w14:paraId="4E171995"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b/>
          <w:bCs/>
          <w:color w:val="0070C0"/>
          <w:lang w:val="ro-RO"/>
        </w:rPr>
      </w:pPr>
    </w:p>
    <w:p w14:paraId="673D37A7"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OOEnc"/>
          <w:b/>
          <w:bCs/>
          <w:color w:val="0070C0"/>
          <w:lang w:val="ro-RO"/>
        </w:rPr>
      </w:pPr>
      <w:r w:rsidRPr="005673C0">
        <w:rPr>
          <w:rFonts w:ascii="Montserrat Light" w:eastAsia="Calibri" w:hAnsi="Montserrat Light" w:cs="ArialNarrow,BoldOOEnc"/>
          <w:b/>
          <w:bCs/>
          <w:color w:val="0070C0"/>
          <w:lang w:val="ro-RO"/>
        </w:rPr>
        <w:t>IV – DREPTURILE ȘI OBLIGAŢIILE PĂRȚILOR</w:t>
      </w:r>
    </w:p>
    <w:p w14:paraId="328CE94C"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4.1.</w:t>
      </w:r>
      <w:r w:rsidRPr="005673C0">
        <w:rPr>
          <w:rFonts w:ascii="Montserrat Light" w:eastAsia="ArialNarrowOOEnc" w:hAnsi="Montserrat Light" w:cs="ArialNarrowOOEnc"/>
          <w:color w:val="0070C0"/>
          <w:lang w:val="ro-RO"/>
        </w:rPr>
        <w:t xml:space="preserve"> </w:t>
      </w:r>
      <w:r w:rsidRPr="005673C0">
        <w:rPr>
          <w:rFonts w:ascii="Montserrat Light" w:eastAsia="ArialNarrowOOEnc" w:hAnsi="Montserrat Light" w:cs="ArialNarrowOOEnc"/>
          <w:b/>
          <w:bCs/>
          <w:color w:val="0070C0"/>
          <w:lang w:val="ro-RO"/>
        </w:rPr>
        <w:t>Proprietarul are următoarele drepturi:</w:t>
      </w:r>
    </w:p>
    <w:p w14:paraId="62DEC41A"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
          <w:b/>
          <w:bCs/>
          <w:color w:val="0070C0"/>
          <w:lang w:val="ro-RO"/>
        </w:rPr>
        <w:t>a)</w:t>
      </w:r>
      <w:r w:rsidRPr="005673C0">
        <w:rPr>
          <w:rFonts w:ascii="Montserrat Light" w:eastAsia="Calibri" w:hAnsi="Montserrat Light" w:cs="ArialNarrow"/>
          <w:color w:val="0070C0"/>
          <w:lang w:val="ro-RO"/>
        </w:rPr>
        <w:t xml:space="preserve"> să  stabilească destinația bunului dat spre administrare.</w:t>
      </w:r>
    </w:p>
    <w:p w14:paraId="1715FBD4"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b)</w:t>
      </w:r>
      <w:r w:rsidRPr="005673C0">
        <w:rPr>
          <w:rFonts w:ascii="Montserrat Light" w:eastAsia="ArialNarrowOOEnc" w:hAnsi="Montserrat Light" w:cs="ArialNarrowOOEnc"/>
          <w:color w:val="0070C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16ABA73"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c)</w:t>
      </w:r>
      <w:r w:rsidRPr="005673C0">
        <w:rPr>
          <w:rFonts w:ascii="Montserrat Light" w:eastAsia="ArialNarrowOOEnc" w:hAnsi="Montserrat Light" w:cs="ArialNarrowOOEnc"/>
          <w:color w:val="0070C0"/>
          <w:lang w:val="ro-RO"/>
        </w:rPr>
        <w:t xml:space="preserve"> să solicite încetarea administrării și restituirea bunurilor, atunci când interesul public legitim o impune.</w:t>
      </w:r>
    </w:p>
    <w:p w14:paraId="367F9DBA"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b/>
          <w:bCs/>
          <w:color w:val="0070C0"/>
          <w:lang w:val="ro-RO"/>
        </w:rPr>
      </w:pPr>
      <w:r w:rsidRPr="005673C0">
        <w:rPr>
          <w:rFonts w:ascii="Montserrat Light" w:eastAsia="ArialNarrowOOEnc" w:hAnsi="Montserrat Light" w:cs="ArialNarrowOOEnc"/>
          <w:b/>
          <w:bCs/>
          <w:color w:val="0070C0"/>
          <w:lang w:val="ro-RO"/>
        </w:rPr>
        <w:t>4.2. Proprietarul se obligă:</w:t>
      </w:r>
    </w:p>
    <w:p w14:paraId="58D2BB24"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
          <w:b/>
          <w:bCs/>
          <w:color w:val="0070C0"/>
          <w:lang w:val="ro-RO"/>
        </w:rPr>
        <w:t xml:space="preserve">a) </w:t>
      </w:r>
      <w:r w:rsidRPr="005673C0">
        <w:rPr>
          <w:rFonts w:ascii="Montserrat Light" w:eastAsia="ArialNarrowOOEnc" w:hAnsi="Montserrat Light" w:cs="ArialNarrowOOEnc"/>
          <w:color w:val="0070C0"/>
          <w:lang w:val="ro-RO"/>
        </w:rPr>
        <w:t>să predea spre administrare bunurile pe bază de proces verbal de predare-primire;</w:t>
      </w:r>
    </w:p>
    <w:p w14:paraId="2762345D"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
          <w:b/>
          <w:bCs/>
          <w:color w:val="0070C0"/>
          <w:lang w:val="ro-RO"/>
        </w:rPr>
        <w:t>b)</w:t>
      </w:r>
      <w:r w:rsidRPr="005673C0">
        <w:rPr>
          <w:rFonts w:ascii="Montserrat Light" w:eastAsia="Calibri" w:hAnsi="Montserrat Light" w:cs="ArialNarrow"/>
          <w:color w:val="0070C0"/>
          <w:lang w:val="ro-RO"/>
        </w:rPr>
        <w:t xml:space="preserve"> să asigure inventarierea anuală a bunurilor date în administrare;</w:t>
      </w:r>
    </w:p>
    <w:p w14:paraId="7D7F96EB"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r w:rsidRPr="005673C0">
        <w:rPr>
          <w:rFonts w:ascii="Montserrat Light" w:eastAsia="Calibri" w:hAnsi="Montserrat Light" w:cs="ArialNarrow,Bold"/>
          <w:b/>
          <w:bCs/>
          <w:color w:val="0070C0"/>
          <w:lang w:val="ro-RO"/>
        </w:rPr>
        <w:t>4.3. Administratorul are următoarele drepturi:</w:t>
      </w:r>
    </w:p>
    <w:p w14:paraId="22CDABFC"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color w:val="0070C0"/>
          <w:lang w:val="ro-RO"/>
        </w:rPr>
      </w:pPr>
      <w:r w:rsidRPr="005673C0">
        <w:rPr>
          <w:rFonts w:ascii="Montserrat Light" w:eastAsia="Calibri" w:hAnsi="Montserrat Light" w:cs="ArialNarrow,Bold"/>
          <w:b/>
          <w:bCs/>
          <w:color w:val="0070C0"/>
          <w:lang w:val="ro-RO"/>
        </w:rPr>
        <w:t>a)</w:t>
      </w:r>
      <w:r w:rsidRPr="005673C0">
        <w:rPr>
          <w:rFonts w:ascii="Montserrat Light" w:eastAsia="Calibri" w:hAnsi="Montserrat Light" w:cs="ArialNarrow,Bold"/>
          <w:color w:val="0070C0"/>
          <w:lang w:val="ro-RO"/>
        </w:rPr>
        <w:t xml:space="preserve"> să preia în administrare bunurile mobile care constituie obiectul prezentului contract pe bază de proces verbal de predare-primire;</w:t>
      </w:r>
    </w:p>
    <w:p w14:paraId="474BAAB4"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color w:val="0070C0"/>
          <w:lang w:val="ro-RO"/>
        </w:rPr>
      </w:pPr>
      <w:r w:rsidRPr="005673C0">
        <w:rPr>
          <w:rFonts w:ascii="Montserrat Light" w:eastAsia="Calibri" w:hAnsi="Montserrat Light" w:cs="ArialNarrow,Bold"/>
          <w:b/>
          <w:bCs/>
          <w:color w:val="0070C0"/>
          <w:lang w:val="ro-RO"/>
        </w:rPr>
        <w:t>b)</w:t>
      </w:r>
      <w:r w:rsidRPr="005673C0">
        <w:rPr>
          <w:rFonts w:ascii="Montserrat Light" w:eastAsia="Calibri" w:hAnsi="Montserrat Light" w:cs="ArialNarrow,Bold"/>
          <w:color w:val="0070C0"/>
          <w:lang w:val="ro-RO"/>
        </w:rPr>
        <w:t xml:space="preserve"> să culeagă fructele bunurilor primite în administrare;</w:t>
      </w:r>
    </w:p>
    <w:p w14:paraId="3CE09228"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color w:val="0070C0"/>
          <w:lang w:val="ro-RO"/>
        </w:rPr>
      </w:pPr>
      <w:r w:rsidRPr="005673C0">
        <w:rPr>
          <w:rFonts w:ascii="Montserrat Light" w:eastAsia="Calibri" w:hAnsi="Montserrat Light" w:cs="ArialNarrow,Bold"/>
          <w:b/>
          <w:bCs/>
          <w:color w:val="0070C0"/>
          <w:lang w:val="ro-RO"/>
        </w:rPr>
        <w:t>c)</w:t>
      </w:r>
      <w:r w:rsidRPr="005673C0">
        <w:rPr>
          <w:rFonts w:ascii="Montserrat Light" w:eastAsia="Calibri" w:hAnsi="Montserrat Light" w:cs="ArialNarrow,Bold"/>
          <w:color w:val="0070C0"/>
          <w:lang w:val="ro-RO"/>
        </w:rPr>
        <w:t xml:space="preserve"> să intervină în orice cerere sau acțiune în justiție având ca obiect bunurile administrate;</w:t>
      </w:r>
    </w:p>
    <w:p w14:paraId="0E53EF69"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color w:val="0070C0"/>
          <w:lang w:val="ro-RO"/>
        </w:rPr>
      </w:pPr>
      <w:r w:rsidRPr="005673C0">
        <w:rPr>
          <w:rFonts w:ascii="Montserrat Light" w:eastAsia="Calibri" w:hAnsi="Montserrat Light" w:cs="ArialNarrow,Bold"/>
          <w:b/>
          <w:bCs/>
          <w:color w:val="0070C0"/>
          <w:lang w:val="ro-RO"/>
        </w:rPr>
        <w:t>d)</w:t>
      </w:r>
      <w:r w:rsidRPr="005673C0">
        <w:rPr>
          <w:rFonts w:ascii="Montserrat Light" w:eastAsia="Calibri" w:hAnsi="Montserrat Light"/>
          <w:color w:val="0070C0"/>
          <w:lang w:val="ro-RO"/>
        </w:rPr>
        <w:t xml:space="preserve"> </w:t>
      </w:r>
      <w:r w:rsidRPr="005673C0">
        <w:rPr>
          <w:rFonts w:ascii="Montserrat Light" w:eastAsia="Calibri" w:hAnsi="Montserrat Light" w:cs="ArialNarrow,Bold"/>
          <w:color w:val="0070C0"/>
          <w:lang w:val="ro-RO"/>
        </w:rPr>
        <w:t>să asigure bunurile primite în administrare împotriva riscurilor obișnuite (furt, incendiu, distrugere, etc.) pe cheltuiala proprietarului, numai cu acordul prealabil al acestuia;</w:t>
      </w:r>
    </w:p>
    <w:p w14:paraId="451451AE"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 xml:space="preserve">4.4. </w:t>
      </w:r>
      <w:r w:rsidRPr="005673C0">
        <w:rPr>
          <w:rFonts w:ascii="Montserrat Light" w:eastAsia="ArialNarrowOOEnc" w:hAnsi="Montserrat Light" w:cs="ArialNarrowOOEnc"/>
          <w:b/>
          <w:bCs/>
          <w:color w:val="0070C0"/>
          <w:lang w:val="ro-RO"/>
        </w:rPr>
        <w:t>Administratorul  se obligă:</w:t>
      </w:r>
    </w:p>
    <w:p w14:paraId="378E6571"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
          <w:b/>
          <w:bCs/>
          <w:color w:val="0070C0"/>
          <w:lang w:val="ro-RO"/>
        </w:rPr>
        <w:t>a)</w:t>
      </w:r>
      <w:r w:rsidRPr="005673C0">
        <w:rPr>
          <w:rFonts w:ascii="Montserrat Light" w:eastAsia="Calibri" w:hAnsi="Montserrat Light" w:cs="ArialNarrow"/>
          <w:color w:val="0070C0"/>
          <w:lang w:val="ro-RO"/>
        </w:rPr>
        <w:t xml:space="preserve"> s</w:t>
      </w:r>
      <w:r w:rsidRPr="005673C0">
        <w:rPr>
          <w:rFonts w:ascii="Montserrat Light" w:eastAsia="ArialNarrowOOEnc" w:hAnsi="Montserrat Light" w:cs="ArialNarrowOOEnc"/>
          <w:color w:val="0070C0"/>
          <w:lang w:val="ro-RO"/>
        </w:rPr>
        <w:t>ă asigure paza, protecția și să conserve bunurile date în administrare cu prudența și diligența unui bun proprietar și să suporte toate cheltuielile necesare și utile unei bune funcționări;</w:t>
      </w:r>
    </w:p>
    <w:p w14:paraId="6CD662BC"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
          <w:b/>
          <w:bCs/>
          <w:color w:val="0070C0"/>
          <w:lang w:val="ro-RO"/>
        </w:rPr>
        <w:t>b)</w:t>
      </w:r>
      <w:r w:rsidRPr="005673C0">
        <w:rPr>
          <w:rFonts w:ascii="Montserrat Light" w:eastAsia="Calibri" w:hAnsi="Montserrat Light" w:cs="ArialNarrow"/>
          <w:color w:val="0070C0"/>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796B975"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
          <w:b/>
          <w:bCs/>
          <w:color w:val="0070C0"/>
          <w:lang w:val="ro-RO"/>
        </w:rPr>
        <w:t>c)</w:t>
      </w:r>
      <w:r w:rsidRPr="005673C0">
        <w:rPr>
          <w:rFonts w:ascii="Montserrat Light" w:eastAsia="Calibri" w:hAnsi="Montserrat Light" w:cs="ArialNarrow"/>
          <w:color w:val="0070C0"/>
          <w:lang w:val="ro-RO"/>
        </w:rPr>
        <w:t xml:space="preserve"> să păstreze în bune condiții bunurile primite în administrare, precum și accesoriile acestora, să nu le degradeze sau deterioreze; </w:t>
      </w:r>
    </w:p>
    <w:p w14:paraId="6C55C4BF"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
          <w:b/>
          <w:bCs/>
          <w:color w:val="0070C0"/>
          <w:lang w:val="ro-RO"/>
        </w:rPr>
        <w:t xml:space="preserve">d) </w:t>
      </w:r>
      <w:r w:rsidRPr="005673C0">
        <w:rPr>
          <w:rFonts w:ascii="Montserrat Light" w:eastAsia="Calibri" w:hAnsi="Montserrat Light" w:cs="ArialNarrow"/>
          <w:color w:val="0070C0"/>
          <w:lang w:val="ro-RO"/>
        </w:rPr>
        <w:t>să</w:t>
      </w:r>
      <w:r w:rsidRPr="005673C0">
        <w:rPr>
          <w:rFonts w:ascii="Montserrat Light" w:eastAsia="ArialNarrowOOEnc" w:hAnsi="Montserrat Light" w:cs="ArialNarrowOOEnc"/>
          <w:color w:val="0070C0"/>
          <w:lang w:val="ro-RO"/>
        </w:rPr>
        <w:t xml:space="preserve"> suporte cheltuielile necesare pentru aducerea bunurilor la starea corespunzătoare de folosință, în cazul degradării acestuia, ca urmare a utilizării necorespunzătoare sau a neasigurării pazei;</w:t>
      </w:r>
    </w:p>
    <w:p w14:paraId="3169CE58"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e)</w:t>
      </w:r>
      <w:r w:rsidRPr="005673C0">
        <w:rPr>
          <w:rFonts w:ascii="Montserrat Light" w:eastAsia="ArialNarrowOOEnc" w:hAnsi="Montserrat Light" w:cs="ArialNarrowOOEnc"/>
          <w:color w:val="0070C0"/>
          <w:lang w:val="ro-RO"/>
        </w:rPr>
        <w:t xml:space="preserve"> să obțină avizele/autorizațiile legale necesare pentru funcționare, îmbunătățirea și menținerea caracteristicilor tehnice ale bunurilor primite în administrare;</w:t>
      </w:r>
    </w:p>
    <w:p w14:paraId="431DE2A8"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f)</w:t>
      </w:r>
      <w:r w:rsidRPr="005673C0">
        <w:rPr>
          <w:rFonts w:ascii="Montserrat Light" w:eastAsia="ArialNarrowOOEnc" w:hAnsi="Montserrat Light" w:cs="ArialNarrowOOEnc"/>
          <w:color w:val="0070C0"/>
          <w:lang w:val="ro-RO"/>
        </w:rPr>
        <w:t xml:space="preserve"> să încheie asigurare pentru daune produse terților, conform prevederilor legislației în vigoare, pentru bunurile primite în administrare;</w:t>
      </w:r>
    </w:p>
    <w:p w14:paraId="6C8D14F4"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g)</w:t>
      </w:r>
      <w:r w:rsidRPr="005673C0">
        <w:rPr>
          <w:rFonts w:ascii="Montserrat Light" w:eastAsia="ArialNarrowOOEnc" w:hAnsi="Montserrat Light" w:cs="ArialNarrowOOEnc"/>
          <w:color w:val="0070C0"/>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7B69D13E"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h)</w:t>
      </w:r>
      <w:r w:rsidRPr="005673C0">
        <w:rPr>
          <w:rFonts w:ascii="Montserrat Light" w:eastAsia="ArialNarrowOOEnc" w:hAnsi="Montserrat Light" w:cs="ArialNarrowOOEnc"/>
          <w:color w:val="0070C0"/>
          <w:lang w:val="ro-RO"/>
        </w:rPr>
        <w:t xml:space="preserve"> să întocmească fișele tehnice periodice cu privire la starea bunurilor primite în administrare, precum și a tuturor modificărilor aduse acestora; </w:t>
      </w:r>
    </w:p>
    <w:p w14:paraId="258D3A6D"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ArialNarrowOOEnc" w:hAnsi="Montserrat Light" w:cs="ArialNarrowOOEnc"/>
          <w:color w:val="0070C0"/>
          <w:lang w:val="ro-RO"/>
        </w:rPr>
        <w:t>i) să efectueze reevaluarea bunurilor  primite în administrare, în condițiile legii;</w:t>
      </w:r>
    </w:p>
    <w:p w14:paraId="360727AA" w14:textId="77777777" w:rsidR="005673C0" w:rsidRPr="005673C0" w:rsidRDefault="005673C0" w:rsidP="005673C0">
      <w:pPr>
        <w:tabs>
          <w:tab w:val="left" w:pos="0"/>
        </w:tabs>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
          <w:b/>
          <w:bCs/>
          <w:color w:val="0070C0"/>
          <w:lang w:val="ro-RO"/>
        </w:rPr>
        <w:t>j)</w:t>
      </w:r>
      <w:r w:rsidRPr="005673C0">
        <w:rPr>
          <w:rFonts w:ascii="Montserrat Light" w:eastAsia="Calibri" w:hAnsi="Montserrat Light" w:cs="ArialNarrow"/>
          <w:color w:val="0070C0"/>
          <w:lang w:val="ro-RO"/>
        </w:rPr>
        <w:t xml:space="preserve"> s</w:t>
      </w:r>
      <w:r w:rsidRPr="005673C0">
        <w:rPr>
          <w:rFonts w:ascii="Montserrat Light" w:eastAsia="ArialNarrowOOEnc" w:hAnsi="Montserrat Light" w:cs="ArialNarrowOOEnc"/>
          <w:color w:val="0070C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B8963D9" w14:textId="77777777" w:rsidR="005673C0" w:rsidRPr="005673C0" w:rsidRDefault="005673C0" w:rsidP="005673C0">
      <w:pPr>
        <w:tabs>
          <w:tab w:val="left" w:pos="0"/>
        </w:tabs>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
          <w:b/>
          <w:bCs/>
          <w:color w:val="0070C0"/>
          <w:lang w:val="ro-RO"/>
        </w:rPr>
        <w:lastRenderedPageBreak/>
        <w:t>k)</w:t>
      </w:r>
      <w:r w:rsidRPr="005673C0">
        <w:rPr>
          <w:rFonts w:ascii="Montserrat Light" w:eastAsia="Calibri" w:hAnsi="Montserrat Light" w:cs="ArialNarrow"/>
          <w:color w:val="0070C0"/>
          <w:lang w:val="ro-RO"/>
        </w:rPr>
        <w:t xml:space="preserve"> să îl informeze pe proprietar cu privire la orice tulburare adusă de un terț asupra bunurilor  primite în administrare;</w:t>
      </w:r>
    </w:p>
    <w:p w14:paraId="70C8536C"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
          <w:b/>
          <w:bCs/>
          <w:color w:val="0070C0"/>
          <w:lang w:val="ro-RO"/>
        </w:rPr>
        <w:t>l)</w:t>
      </w:r>
      <w:r w:rsidRPr="005673C0">
        <w:rPr>
          <w:rFonts w:ascii="Montserrat Light" w:eastAsia="Calibri" w:hAnsi="Montserrat Light" w:cs="ArialNarrow"/>
          <w:color w:val="0070C0"/>
          <w:lang w:val="ro-RO"/>
        </w:rPr>
        <w:t xml:space="preserve"> să răspundă în nume propriu în litigiile referitoare la dreptul de administrare asupra bunurilor primite în administrare;</w:t>
      </w:r>
    </w:p>
    <w:p w14:paraId="50353D09"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
          <w:color w:val="0070C0"/>
          <w:lang w:val="ro-RO"/>
        </w:rPr>
      </w:pPr>
      <w:r w:rsidRPr="005673C0">
        <w:rPr>
          <w:rFonts w:ascii="Montserrat Light" w:eastAsia="Calibri" w:hAnsi="Montserrat Light" w:cs="ArialNarrow"/>
          <w:color w:val="0070C0"/>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25736434"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b/>
          <w:bCs/>
          <w:color w:val="0070C0"/>
          <w:lang w:val="ro-RO"/>
        </w:rPr>
        <w:t>m)</w:t>
      </w:r>
      <w:r w:rsidRPr="005673C0">
        <w:rPr>
          <w:rFonts w:ascii="Montserrat Light" w:eastAsia="ArialNarrowOOEnc" w:hAnsi="Montserrat Light" w:cs="ArialNarrowOOEnc"/>
          <w:color w:val="0070C0"/>
          <w:lang w:val="ro-RO"/>
        </w:rPr>
        <w:t xml:space="preserve"> la încetarea dării în administrare, să restituie bunurile în aceeași stare în care le-au primit, exceptând uzura normală de funcționare, conform celor descrise în procesul-verbal de predare primire.</w:t>
      </w:r>
    </w:p>
    <w:p w14:paraId="56D7E1E0"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p>
    <w:p w14:paraId="3301370D"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r w:rsidRPr="005673C0">
        <w:rPr>
          <w:rFonts w:ascii="Montserrat Light" w:eastAsia="Calibri" w:hAnsi="Montserrat Light" w:cs="ArialNarrow,Bold"/>
          <w:b/>
          <w:bCs/>
          <w:color w:val="0070C0"/>
          <w:lang w:val="ro-RO"/>
        </w:rPr>
        <w:t>V – ÎNCETAREA CONTRACTULUI</w:t>
      </w:r>
    </w:p>
    <w:p w14:paraId="50A9BE0C"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 xml:space="preserve">5.1 </w:t>
      </w:r>
      <w:r w:rsidRPr="005673C0">
        <w:rPr>
          <w:rFonts w:ascii="Montserrat Light" w:eastAsia="ArialNarrowOOEnc" w:hAnsi="Montserrat Light" w:cs="ArialNarrowOOEnc"/>
          <w:color w:val="0070C0"/>
          <w:lang w:val="ro-RO"/>
        </w:rPr>
        <w:t>Prezentul contract încetează:</w:t>
      </w:r>
    </w:p>
    <w:p w14:paraId="1AECA169"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ArialNarrowOOEnc" w:hAnsi="Montserrat Light" w:cs="ArialNarrowOOEnc"/>
          <w:color w:val="0070C0"/>
          <w:lang w:val="ro-RO"/>
        </w:rPr>
        <w:t xml:space="preserve">a)  la expirarea duratei  pentru care a fost încheiat; </w:t>
      </w:r>
    </w:p>
    <w:p w14:paraId="02F904D3"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b) prin acordul de voinţă al părţilor contractante, exprimat în scris;</w:t>
      </w:r>
    </w:p>
    <w:p w14:paraId="263AD7AA"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c) prin desființarea/stingerea titlului proprietarului, în acest caz administratorul nefiind în drept să pretindă niciun fel de despăgubiri de la proprietar;</w:t>
      </w:r>
    </w:p>
    <w:p w14:paraId="3A705367"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 xml:space="preserve">d) prin dispariţia bunurilor date în administrare din motive independente de voința părților; </w:t>
      </w:r>
    </w:p>
    <w:p w14:paraId="023C5B35"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e) prin revocare, dacă administratorul nu-și exercită/exercită cu rea-credință drepturile și obligațiile ce derivă din prezentul contract sau în cazul în care interesul public o impune;</w:t>
      </w:r>
    </w:p>
    <w:p w14:paraId="6083A9FD"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f) prin renunțarea administratorului;</w:t>
      </w:r>
    </w:p>
    <w:p w14:paraId="361D2F6C"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color w:val="0070C0"/>
          <w:lang w:val="ro-RO"/>
        </w:rPr>
        <w:t xml:space="preserve">g) </w:t>
      </w:r>
      <w:r w:rsidRPr="005673C0">
        <w:rPr>
          <w:rFonts w:ascii="Montserrat Light" w:eastAsia="Calibri" w:hAnsi="Montserrat Light" w:cs="ArialNarrow,Bold"/>
          <w:color w:val="0070C0"/>
          <w:lang w:val="ro-RO"/>
        </w:rPr>
        <w:t>alte cauze prevăzute de lege.</w:t>
      </w:r>
    </w:p>
    <w:p w14:paraId="18B10AEB"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color w:val="0070C0"/>
          <w:lang w:val="ro-RO"/>
        </w:rPr>
      </w:pPr>
      <w:r w:rsidRPr="005673C0">
        <w:rPr>
          <w:rFonts w:ascii="Montserrat Light" w:eastAsia="Calibri" w:hAnsi="Montserrat Light" w:cs="ArialNarrow,Bold"/>
          <w:b/>
          <w:bCs/>
          <w:color w:val="0070C0"/>
          <w:lang w:val="ro-RO"/>
        </w:rPr>
        <w:t xml:space="preserve"> 5.2</w:t>
      </w:r>
      <w:r w:rsidRPr="005673C0">
        <w:rPr>
          <w:rFonts w:ascii="Montserrat Light" w:eastAsia="Calibri" w:hAnsi="Montserrat Light" w:cs="ArialNarrow,Bold"/>
          <w:color w:val="0070C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5AFC9430"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color w:val="0070C0"/>
          <w:lang w:val="ro-RO"/>
        </w:rPr>
      </w:pPr>
    </w:p>
    <w:p w14:paraId="26CDE5D5"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OOEnc"/>
          <w:b/>
          <w:bCs/>
          <w:color w:val="0070C0"/>
          <w:lang w:val="ro-RO"/>
        </w:rPr>
      </w:pPr>
      <w:r w:rsidRPr="005673C0">
        <w:rPr>
          <w:rFonts w:ascii="Montserrat Light" w:eastAsia="Calibri" w:hAnsi="Montserrat Light" w:cs="ArialNarrow,BoldOOEnc"/>
          <w:b/>
          <w:bCs/>
          <w:color w:val="0070C0"/>
          <w:lang w:val="ro-RO"/>
        </w:rPr>
        <w:t>VI – RĂSPUNDEREA CONTRACTUALĂ</w:t>
      </w:r>
    </w:p>
    <w:p w14:paraId="43F6E18A"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OOEnc"/>
          <w:color w:val="0070C0"/>
          <w:lang w:val="ro-RO"/>
        </w:rPr>
      </w:pPr>
      <w:r w:rsidRPr="005673C0">
        <w:rPr>
          <w:rFonts w:ascii="Montserrat Light" w:eastAsia="Calibri" w:hAnsi="Montserrat Light" w:cs="ArialNarrow,BoldOOEnc"/>
          <w:b/>
          <w:bCs/>
          <w:color w:val="0070C0"/>
          <w:lang w:val="ro-RO"/>
        </w:rPr>
        <w:t xml:space="preserve">6.1. </w:t>
      </w:r>
      <w:r w:rsidRPr="005673C0">
        <w:rPr>
          <w:rFonts w:ascii="Montserrat Light" w:eastAsia="Calibri" w:hAnsi="Montserrat Light" w:cs="ArialNarrow,BoldOOEnc"/>
          <w:color w:val="0070C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713737B5"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 xml:space="preserve">6.2. </w:t>
      </w:r>
      <w:r w:rsidRPr="005673C0">
        <w:rPr>
          <w:rFonts w:ascii="Montserrat Light" w:eastAsia="ArialNarrowOOEnc" w:hAnsi="Montserrat Light" w:cs="ArialNarrowOOEnc"/>
          <w:color w:val="0070C0"/>
          <w:lang w:val="ro-RO"/>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6E610D04"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 xml:space="preserve">6.3. </w:t>
      </w:r>
      <w:r w:rsidRPr="005673C0">
        <w:rPr>
          <w:rFonts w:ascii="Montserrat Light" w:eastAsia="ArialNarrowOOEnc" w:hAnsi="Montserrat Light" w:cs="ArialNarrowOOEnc"/>
          <w:color w:val="0070C0"/>
          <w:lang w:val="ro-RO"/>
        </w:rPr>
        <w:t>Partea care invocă forţa majoră/cazul fortuit este obligată să notifice celeilalte părţi, în termen de 5 zile de la producerea evenimentului şi să ia toate măsurile posibile în vederea limitării consecinţelor lui.</w:t>
      </w:r>
    </w:p>
    <w:p w14:paraId="1C3D52CF" w14:textId="77777777" w:rsidR="005673C0" w:rsidRPr="005673C0" w:rsidRDefault="005673C0" w:rsidP="005673C0">
      <w:pPr>
        <w:autoSpaceDE w:val="0"/>
        <w:autoSpaceDN w:val="0"/>
        <w:adjustRightInd w:val="0"/>
        <w:spacing w:line="240" w:lineRule="auto"/>
        <w:contextualSpacing/>
        <w:jc w:val="both"/>
        <w:rPr>
          <w:rFonts w:ascii="Montserrat Light" w:eastAsia="ArialNarrowOOEnc" w:hAnsi="Montserrat Light" w:cs="ArialNarrowOOEnc"/>
          <w:color w:val="0070C0"/>
          <w:lang w:val="ro-RO"/>
        </w:rPr>
      </w:pPr>
      <w:r w:rsidRPr="005673C0">
        <w:rPr>
          <w:rFonts w:ascii="Montserrat Light" w:eastAsia="Calibri" w:hAnsi="Montserrat Light" w:cs="ArialNarrow,Bold"/>
          <w:b/>
          <w:bCs/>
          <w:color w:val="0070C0"/>
          <w:lang w:val="ro-RO"/>
        </w:rPr>
        <w:t xml:space="preserve">6.4. </w:t>
      </w:r>
      <w:r w:rsidRPr="005673C0">
        <w:rPr>
          <w:rFonts w:ascii="Montserrat Light" w:eastAsia="ArialNarrowOOEnc" w:hAnsi="Montserrat Light" w:cs="ArialNarrowOOEnc"/>
          <w:color w:val="0070C0"/>
          <w:lang w:val="ro-RO"/>
        </w:rPr>
        <w:t>Dacă în termen de 15 zile de la producere, evenimentul respectiv nu încetează, părţile au dreptul să-şi notifice încetarea de plin drept a prezentului contract fără ca vreuna dintre ele să pretindă daune - interese.</w:t>
      </w:r>
    </w:p>
    <w:p w14:paraId="779E8884"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p>
    <w:p w14:paraId="17E82E6F" w14:textId="77777777" w:rsidR="005673C0" w:rsidRPr="005673C0" w:rsidRDefault="005673C0" w:rsidP="005673C0">
      <w:pPr>
        <w:autoSpaceDE w:val="0"/>
        <w:autoSpaceDN w:val="0"/>
        <w:adjustRightInd w:val="0"/>
        <w:spacing w:line="240" w:lineRule="auto"/>
        <w:contextualSpacing/>
        <w:jc w:val="both"/>
        <w:rPr>
          <w:rFonts w:ascii="Montserrat Light" w:eastAsia="Calibri" w:hAnsi="Montserrat Light" w:cs="ArialNarrow,Bold"/>
          <w:b/>
          <w:bCs/>
          <w:color w:val="0070C0"/>
          <w:lang w:val="ro-RO"/>
        </w:rPr>
      </w:pPr>
      <w:r w:rsidRPr="005673C0">
        <w:rPr>
          <w:rFonts w:ascii="Montserrat Light" w:eastAsia="Calibri" w:hAnsi="Montserrat Light" w:cs="ArialNarrow,Bold"/>
          <w:b/>
          <w:bCs/>
          <w:color w:val="0070C0"/>
          <w:lang w:val="ro-RO"/>
        </w:rPr>
        <w:t>VII – NOTIFICĂRILE  ÎNTRE PĂRȚI</w:t>
      </w:r>
    </w:p>
    <w:p w14:paraId="414A232E" w14:textId="77777777" w:rsidR="005673C0" w:rsidRPr="005673C0" w:rsidRDefault="005673C0" w:rsidP="005673C0">
      <w:pPr>
        <w:spacing w:line="240" w:lineRule="auto"/>
        <w:contextualSpacing/>
        <w:jc w:val="both"/>
        <w:rPr>
          <w:rFonts w:ascii="Montserrat Light" w:eastAsia="Times New Roman" w:hAnsi="Montserrat Light" w:cs="Times New Roman"/>
          <w:color w:val="0070C0"/>
          <w:lang w:val="ro-RO" w:eastAsia="ro-RO"/>
        </w:rPr>
      </w:pPr>
      <w:r w:rsidRPr="005673C0">
        <w:rPr>
          <w:rFonts w:ascii="Montserrat Light" w:eastAsia="Times New Roman" w:hAnsi="Montserrat Light" w:cs="ArialNarrow,Bold"/>
          <w:b/>
          <w:bCs/>
          <w:color w:val="0070C0"/>
          <w:lang w:val="ro-RO" w:eastAsia="ro-RO"/>
        </w:rPr>
        <w:t>7.1.</w:t>
      </w:r>
      <w:r w:rsidRPr="005673C0">
        <w:rPr>
          <w:rFonts w:ascii="Montserrat Light" w:eastAsia="Times New Roman" w:hAnsi="Montserrat Light" w:cs="ArialNarrow,Bold"/>
          <w:color w:val="0070C0"/>
          <w:lang w:val="ro-RO" w:eastAsia="ro-RO"/>
        </w:rPr>
        <w:t xml:space="preserve"> </w:t>
      </w:r>
      <w:r w:rsidRPr="005673C0">
        <w:rPr>
          <w:rFonts w:ascii="Montserrat Light" w:eastAsia="Times New Roman" w:hAnsi="Montserrat Light" w:cs="Times New Roman"/>
          <w:color w:val="0070C0"/>
          <w:lang w:val="ro-RO" w:eastAsia="ro-RO"/>
        </w:rPr>
        <w:t>În accepţiunea prezentului contract, orice notificare adresată de către una dintre părţi, celeilalte părţi este valabil îndeplinită daca va fi transmisă la sediul acesteia prevăzut în prezentul contract.</w:t>
      </w:r>
    </w:p>
    <w:p w14:paraId="543460CB"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b/>
          <w:bCs/>
          <w:color w:val="0070C0"/>
          <w:lang w:val="ro-RO"/>
        </w:rPr>
        <w:t xml:space="preserve">7.2 </w:t>
      </w:r>
      <w:r w:rsidRPr="005673C0">
        <w:rPr>
          <w:rFonts w:ascii="Montserrat Light" w:eastAsia="Calibri" w:hAnsi="Montserrat Light"/>
          <w:color w:val="0070C0"/>
          <w:lang w:val="ro-RO"/>
        </w:rPr>
        <w:t>În cazul în care notificarea se face prin poştă, ea va fi transmisă, prin scrisoare recomandată cu confirmare de primire şi se consideră primită de către destinatar la data menţionată de oficiul poştal primitor pe confirmare.</w:t>
      </w:r>
    </w:p>
    <w:p w14:paraId="787237B7" w14:textId="77777777" w:rsidR="005673C0" w:rsidRPr="005673C0" w:rsidRDefault="005673C0" w:rsidP="005673C0">
      <w:pPr>
        <w:spacing w:line="240" w:lineRule="auto"/>
        <w:contextualSpacing/>
        <w:jc w:val="both"/>
        <w:rPr>
          <w:rFonts w:ascii="Montserrat Light" w:eastAsia="Calibri" w:hAnsi="Montserrat Light"/>
          <w:color w:val="0070C0"/>
          <w:lang w:val="ro-RO"/>
        </w:rPr>
      </w:pPr>
      <w:r w:rsidRPr="005673C0">
        <w:rPr>
          <w:rFonts w:ascii="Montserrat Light" w:eastAsia="Calibri" w:hAnsi="Montserrat Light"/>
          <w:b/>
          <w:bCs/>
          <w:color w:val="0070C0"/>
          <w:lang w:val="ro-RO"/>
        </w:rPr>
        <w:t xml:space="preserve">7.3 </w:t>
      </w:r>
      <w:r w:rsidRPr="005673C0">
        <w:rPr>
          <w:rFonts w:ascii="Montserrat Light" w:eastAsia="Calibri" w:hAnsi="Montserrat Light"/>
          <w:color w:val="0070C0"/>
          <w:lang w:val="ro-RO"/>
        </w:rPr>
        <w:t>Dacă notificarea se trimite prin fax sau e-mail, ea se consideră primită în prima zi lucrătoare după cea în care a fost expediată.</w:t>
      </w:r>
    </w:p>
    <w:p w14:paraId="50D05DDE" w14:textId="77777777" w:rsidR="005673C0" w:rsidRPr="005673C0" w:rsidRDefault="005673C0" w:rsidP="005673C0">
      <w:pPr>
        <w:spacing w:line="240" w:lineRule="auto"/>
        <w:contextualSpacing/>
        <w:jc w:val="both"/>
        <w:rPr>
          <w:rFonts w:ascii="Montserrat Light" w:eastAsia="Calibri" w:hAnsi="Montserrat Light"/>
          <w:color w:val="0070C0"/>
          <w:lang w:val="it-IT"/>
        </w:rPr>
      </w:pPr>
      <w:r w:rsidRPr="005673C0">
        <w:rPr>
          <w:rFonts w:ascii="Montserrat Light" w:eastAsia="Calibri" w:hAnsi="Montserrat Light"/>
          <w:b/>
          <w:bCs/>
          <w:color w:val="0070C0"/>
          <w:lang w:val="it-IT"/>
        </w:rPr>
        <w:lastRenderedPageBreak/>
        <w:t xml:space="preserve">7.4 </w:t>
      </w:r>
      <w:r w:rsidRPr="005673C0">
        <w:rPr>
          <w:rFonts w:ascii="Montserrat Light" w:eastAsia="Calibri" w:hAnsi="Montserrat Light"/>
          <w:color w:val="0070C0"/>
          <w:lang w:val="it-IT"/>
        </w:rPr>
        <w:t>Notificările verbale nu se iau în considerare de nici una dintre părţi, dacă nu sunt confirmate prin intermediul uneia dintre modalitățile prevăzute anterior.</w:t>
      </w:r>
    </w:p>
    <w:p w14:paraId="64ADE730" w14:textId="77777777" w:rsidR="005673C0" w:rsidRPr="005673C0" w:rsidRDefault="005673C0" w:rsidP="005673C0">
      <w:pPr>
        <w:spacing w:line="240" w:lineRule="auto"/>
        <w:contextualSpacing/>
        <w:jc w:val="both"/>
        <w:rPr>
          <w:rFonts w:ascii="Montserrat Light" w:eastAsia="Calibri" w:hAnsi="Montserrat Light"/>
          <w:color w:val="0070C0"/>
          <w:lang w:val="it-IT"/>
        </w:rPr>
      </w:pPr>
      <w:r w:rsidRPr="005673C0">
        <w:rPr>
          <w:rFonts w:ascii="Montserrat Light" w:eastAsia="Calibri" w:hAnsi="Montserrat Light"/>
          <w:b/>
          <w:bCs/>
          <w:color w:val="0070C0"/>
          <w:lang w:val="it-IT"/>
        </w:rPr>
        <w:t xml:space="preserve">7.5. </w:t>
      </w:r>
      <w:r w:rsidRPr="005673C0">
        <w:rPr>
          <w:rFonts w:ascii="Montserrat Light" w:eastAsia="Calibri" w:hAnsi="Montserrat Light"/>
          <w:color w:val="0070C0"/>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7E8AF899" w14:textId="77777777" w:rsidR="005673C0" w:rsidRPr="005673C0" w:rsidRDefault="005673C0" w:rsidP="005673C0">
      <w:pPr>
        <w:spacing w:line="240" w:lineRule="auto"/>
        <w:contextualSpacing/>
        <w:jc w:val="both"/>
        <w:rPr>
          <w:rFonts w:ascii="Montserrat Light" w:eastAsia="Calibri" w:hAnsi="Montserrat Light"/>
          <w:b/>
          <w:bCs/>
          <w:color w:val="0070C0"/>
          <w:lang w:val="it-IT"/>
        </w:rPr>
      </w:pPr>
    </w:p>
    <w:p w14:paraId="346FEF75" w14:textId="77777777" w:rsidR="005673C0" w:rsidRPr="005673C0" w:rsidRDefault="005673C0" w:rsidP="005673C0">
      <w:pPr>
        <w:spacing w:line="240" w:lineRule="auto"/>
        <w:contextualSpacing/>
        <w:jc w:val="both"/>
        <w:rPr>
          <w:rFonts w:ascii="Montserrat Light" w:eastAsia="Times New Roman" w:hAnsi="Montserrat Light" w:cs="ArialNarrow,Bold"/>
          <w:b/>
          <w:bCs/>
          <w:color w:val="0070C0"/>
          <w:lang w:val="ro-RO" w:eastAsia="ro-RO"/>
        </w:rPr>
      </w:pPr>
      <w:r w:rsidRPr="005673C0">
        <w:rPr>
          <w:rFonts w:ascii="Montserrat Light" w:eastAsia="Times New Roman" w:hAnsi="Montserrat Light" w:cs="ArialNarrow,Bold"/>
          <w:b/>
          <w:bCs/>
          <w:color w:val="0070C0"/>
          <w:lang w:val="ro-RO" w:eastAsia="ro-RO"/>
        </w:rPr>
        <w:t xml:space="preserve">VIII – LITIGII </w:t>
      </w:r>
    </w:p>
    <w:p w14:paraId="4542284E" w14:textId="77777777" w:rsidR="005673C0" w:rsidRPr="005673C0" w:rsidRDefault="005673C0" w:rsidP="005673C0">
      <w:pPr>
        <w:spacing w:line="240" w:lineRule="auto"/>
        <w:contextualSpacing/>
        <w:jc w:val="both"/>
        <w:rPr>
          <w:rFonts w:ascii="Montserrat Light" w:eastAsia="Times New Roman" w:hAnsi="Montserrat Light" w:cs="Times New Roman"/>
          <w:color w:val="0070C0"/>
          <w:lang w:val="ro-RO" w:eastAsia="ro-RO"/>
        </w:rPr>
      </w:pPr>
      <w:r w:rsidRPr="005673C0">
        <w:rPr>
          <w:rFonts w:ascii="Montserrat Light" w:eastAsia="Times New Roman" w:hAnsi="Montserrat Light" w:cs="Times New Roman"/>
          <w:b/>
          <w:bCs/>
          <w:color w:val="0070C0"/>
          <w:lang w:val="ro-RO" w:eastAsia="ro-RO"/>
        </w:rPr>
        <w:t>8.1.</w:t>
      </w:r>
      <w:r w:rsidRPr="005673C0">
        <w:rPr>
          <w:rFonts w:ascii="Montserrat Light" w:eastAsia="Times New Roman" w:hAnsi="Montserrat Light" w:cs="Times New Roman"/>
          <w:color w:val="0070C0"/>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16111925" w14:textId="77777777" w:rsidR="005673C0" w:rsidRPr="005673C0" w:rsidRDefault="005673C0" w:rsidP="005673C0">
      <w:pPr>
        <w:spacing w:line="240" w:lineRule="auto"/>
        <w:contextualSpacing/>
        <w:jc w:val="both"/>
        <w:rPr>
          <w:rFonts w:ascii="Montserrat Light" w:eastAsia="Times New Roman" w:hAnsi="Montserrat Light" w:cs="Times New Roman"/>
          <w:color w:val="0070C0"/>
          <w:lang w:val="ro-RO" w:eastAsia="ro-RO"/>
        </w:rPr>
      </w:pPr>
      <w:r w:rsidRPr="005673C0">
        <w:rPr>
          <w:rFonts w:ascii="Montserrat Light" w:eastAsia="Times New Roman" w:hAnsi="Montserrat Light" w:cs="Times New Roman"/>
          <w:b/>
          <w:bCs/>
          <w:color w:val="0070C0"/>
          <w:lang w:val="ro-RO" w:eastAsia="ro-RO"/>
        </w:rPr>
        <w:t>8.2.</w:t>
      </w:r>
      <w:r w:rsidRPr="005673C0">
        <w:rPr>
          <w:rFonts w:ascii="Montserrat Light" w:eastAsia="Times New Roman" w:hAnsi="Montserrat Light" w:cs="Times New Roman"/>
          <w:color w:val="0070C0"/>
          <w:lang w:val="ro-RO" w:eastAsia="ro-RO"/>
        </w:rPr>
        <w:t xml:space="preserve"> În cazul în care nu este posibilă rezolvarea eventualelor litigii pe cale amiabilă, părţile contractante se vor adresa instanţelor judecătoreşti competente.</w:t>
      </w:r>
    </w:p>
    <w:p w14:paraId="28FE6DFE" w14:textId="77777777" w:rsidR="005673C0" w:rsidRPr="005673C0" w:rsidRDefault="005673C0" w:rsidP="005673C0">
      <w:pPr>
        <w:spacing w:line="240" w:lineRule="auto"/>
        <w:contextualSpacing/>
        <w:jc w:val="both"/>
        <w:rPr>
          <w:rFonts w:ascii="Montserrat Light" w:eastAsia="Times New Roman" w:hAnsi="Montserrat Light" w:cs="Times New Roman"/>
          <w:color w:val="0070C0"/>
          <w:lang w:val="ro-RO" w:eastAsia="ro-RO"/>
        </w:rPr>
      </w:pPr>
    </w:p>
    <w:p w14:paraId="43CE830A" w14:textId="77777777" w:rsidR="005673C0" w:rsidRPr="005673C0" w:rsidRDefault="005673C0" w:rsidP="005673C0">
      <w:pPr>
        <w:spacing w:line="240" w:lineRule="auto"/>
        <w:contextualSpacing/>
        <w:jc w:val="both"/>
        <w:rPr>
          <w:rFonts w:ascii="Montserrat Light" w:eastAsia="Times New Roman" w:hAnsi="Montserrat Light" w:cs="Times New Roman"/>
          <w:b/>
          <w:bCs/>
          <w:color w:val="0070C0"/>
          <w:lang w:val="ro-RO" w:eastAsia="ro-RO"/>
        </w:rPr>
      </w:pPr>
      <w:r w:rsidRPr="005673C0">
        <w:rPr>
          <w:rFonts w:ascii="Montserrat Light" w:eastAsia="Times New Roman" w:hAnsi="Montserrat Light" w:cs="Times New Roman"/>
          <w:b/>
          <w:bCs/>
          <w:color w:val="0070C0"/>
          <w:lang w:val="ro-RO" w:eastAsia="ro-RO"/>
        </w:rPr>
        <w:t>IX – CLAUZE FINALE</w:t>
      </w:r>
    </w:p>
    <w:p w14:paraId="6485E156" w14:textId="77777777" w:rsidR="005673C0" w:rsidRPr="005673C0" w:rsidRDefault="005673C0" w:rsidP="005673C0">
      <w:pPr>
        <w:spacing w:line="240" w:lineRule="auto"/>
        <w:contextualSpacing/>
        <w:jc w:val="both"/>
        <w:rPr>
          <w:rFonts w:ascii="Montserrat Light" w:eastAsia="Calibri" w:hAnsi="Montserrat Light"/>
          <w:iCs/>
          <w:color w:val="0070C0"/>
          <w:lang w:val="ro-RO"/>
        </w:rPr>
      </w:pPr>
      <w:r w:rsidRPr="005673C0">
        <w:rPr>
          <w:rFonts w:ascii="Montserrat Light" w:eastAsia="Calibri" w:hAnsi="Montserrat Light"/>
          <w:b/>
          <w:bCs/>
          <w:iCs/>
          <w:color w:val="0070C0"/>
          <w:lang w:val="ro-RO"/>
        </w:rPr>
        <w:t>9.1.</w:t>
      </w:r>
      <w:r w:rsidRPr="005673C0">
        <w:rPr>
          <w:rFonts w:ascii="Montserrat Light" w:eastAsia="Calibri" w:hAnsi="Montserrat Light"/>
          <w:iCs/>
          <w:color w:val="0070C0"/>
          <w:lang w:val="ro-RO"/>
        </w:rPr>
        <w:t xml:space="preserve"> Prevederile contractuale se completează cu dispoziţiile legale în vigoare.</w:t>
      </w:r>
    </w:p>
    <w:p w14:paraId="7F227DC0" w14:textId="77777777" w:rsidR="005673C0" w:rsidRPr="005673C0" w:rsidRDefault="005673C0" w:rsidP="005673C0">
      <w:pPr>
        <w:spacing w:line="240" w:lineRule="auto"/>
        <w:contextualSpacing/>
        <w:jc w:val="both"/>
        <w:rPr>
          <w:rFonts w:ascii="Montserrat Light" w:eastAsia="Calibri" w:hAnsi="Montserrat Light"/>
          <w:iCs/>
          <w:color w:val="0070C0"/>
          <w:lang w:val="ro-RO"/>
        </w:rPr>
      </w:pPr>
      <w:r w:rsidRPr="005673C0">
        <w:rPr>
          <w:rFonts w:ascii="Montserrat Light" w:eastAsia="Calibri" w:hAnsi="Montserrat Light"/>
          <w:b/>
          <w:bCs/>
          <w:iCs/>
          <w:color w:val="0070C0"/>
          <w:lang w:val="ro-RO"/>
        </w:rPr>
        <w:t>9.2</w:t>
      </w:r>
      <w:r w:rsidRPr="005673C0">
        <w:rPr>
          <w:rFonts w:ascii="Montserrat Light" w:eastAsia="Calibri" w:hAnsi="Montserrat Light"/>
          <w:iCs/>
          <w:color w:val="0070C0"/>
          <w:lang w:val="ro-RO"/>
        </w:rPr>
        <w:t xml:space="preserve"> Modificarea prezentului contract se poate realiza cu acordul părţilor, prin act adiţional, care va face parte integrantă din contract.</w:t>
      </w:r>
    </w:p>
    <w:p w14:paraId="693F22F6" w14:textId="77777777" w:rsidR="005673C0" w:rsidRPr="005673C0" w:rsidRDefault="005673C0" w:rsidP="005673C0">
      <w:pPr>
        <w:spacing w:line="240" w:lineRule="auto"/>
        <w:contextualSpacing/>
        <w:jc w:val="both"/>
        <w:rPr>
          <w:rFonts w:ascii="Montserrat Light" w:eastAsia="Calibri" w:hAnsi="Montserrat Light"/>
          <w:bCs/>
          <w:iCs/>
          <w:color w:val="0070C0"/>
          <w:lang w:val="ro-RO"/>
        </w:rPr>
      </w:pPr>
      <w:r w:rsidRPr="005673C0">
        <w:rPr>
          <w:rFonts w:ascii="Montserrat Light" w:eastAsia="Calibri" w:hAnsi="Montserrat Light"/>
          <w:b/>
          <w:iCs/>
          <w:color w:val="0070C0"/>
          <w:lang w:val="ro-RO"/>
        </w:rPr>
        <w:t>9.3.</w:t>
      </w:r>
      <w:r w:rsidRPr="005673C0">
        <w:rPr>
          <w:rFonts w:ascii="Montserrat Light" w:eastAsia="Calibri" w:hAnsi="Montserrat Light"/>
          <w:bCs/>
          <w:iCs/>
          <w:color w:val="0070C0"/>
          <w:lang w:val="ro-RO"/>
        </w:rPr>
        <w:t xml:space="preserve"> Prezentul contract a fost încheiat azi _____________________, în 2 exemplare originale, câte unul pentru fiecare parte contractantă și intră în vigoare la data semnării de către ambele părți.</w:t>
      </w:r>
    </w:p>
    <w:p w14:paraId="362D2D15" w14:textId="77777777" w:rsidR="005673C0" w:rsidRPr="005673C0" w:rsidRDefault="005673C0" w:rsidP="005673C0">
      <w:pPr>
        <w:spacing w:line="240" w:lineRule="auto"/>
        <w:contextualSpacing/>
        <w:jc w:val="both"/>
        <w:rPr>
          <w:rFonts w:ascii="Montserrat Light" w:eastAsia="Calibri" w:hAnsi="Montserrat Light"/>
          <w:bCs/>
          <w:iCs/>
          <w:color w:val="0070C0"/>
          <w:lang w:val="ro-RO"/>
        </w:rPr>
      </w:pPr>
      <w:r w:rsidRPr="005673C0">
        <w:rPr>
          <w:rFonts w:ascii="Montserrat Light" w:eastAsia="Calibri" w:hAnsi="Montserrat Light"/>
          <w:b/>
          <w:iCs/>
          <w:color w:val="0070C0"/>
          <w:lang w:val="ro-RO"/>
        </w:rPr>
        <w:t>9.4</w:t>
      </w:r>
      <w:r w:rsidRPr="005673C0">
        <w:rPr>
          <w:rFonts w:ascii="Montserrat Light" w:eastAsia="Calibri" w:hAnsi="Montserrat Light"/>
          <w:iCs/>
          <w:color w:val="0070C0"/>
          <w:lang w:val="ro-RO"/>
        </w:rPr>
        <w:t xml:space="preserve"> </w:t>
      </w:r>
      <w:r w:rsidRPr="005673C0">
        <w:rPr>
          <w:rFonts w:ascii="Montserrat Light" w:eastAsia="Calibri" w:hAnsi="Montserrat Light"/>
          <w:bCs/>
          <w:iCs/>
          <w:color w:val="0070C0"/>
          <w:lang w:val="ro-RO"/>
        </w:rPr>
        <w:t xml:space="preserve">Procesul verbal de predare-primire a bunurilor care fac obiectul prezentului contract se va încheia în termen de 10 zile (conform hotărârii de dare în administrare). </w:t>
      </w:r>
    </w:p>
    <w:p w14:paraId="7E273FD0" w14:textId="77777777" w:rsidR="005673C0" w:rsidRPr="005673C0" w:rsidRDefault="005673C0" w:rsidP="005673C0">
      <w:pPr>
        <w:spacing w:line="240" w:lineRule="auto"/>
        <w:contextualSpacing/>
        <w:jc w:val="both"/>
        <w:rPr>
          <w:rFonts w:ascii="Montserrat Light" w:eastAsia="Calibri" w:hAnsi="Montserrat Light"/>
          <w:bCs/>
          <w:iCs/>
          <w:color w:val="0070C0"/>
          <w:lang w:val="ro-RO"/>
        </w:rPr>
      </w:pPr>
    </w:p>
    <w:p w14:paraId="42C80FD0" w14:textId="77777777" w:rsidR="005673C0" w:rsidRPr="005673C0" w:rsidRDefault="005673C0" w:rsidP="005673C0">
      <w:pPr>
        <w:spacing w:line="240" w:lineRule="auto"/>
        <w:contextualSpacing/>
        <w:jc w:val="both"/>
        <w:rPr>
          <w:rFonts w:ascii="Montserrat Light" w:eastAsia="Calibri" w:hAnsi="Montserrat Light"/>
          <w:b/>
          <w:bCs/>
          <w:iCs/>
          <w:color w:val="0070C0"/>
          <w:lang w:val="ro-RO"/>
        </w:rPr>
      </w:pPr>
      <w:r w:rsidRPr="005673C0">
        <w:rPr>
          <w:rFonts w:ascii="Montserrat Light" w:eastAsia="Calibri" w:hAnsi="Montserrat Light"/>
          <w:b/>
          <w:bCs/>
          <w:iCs/>
          <w:color w:val="0070C0"/>
          <w:lang w:val="ro-RO"/>
        </w:rPr>
        <w:t>X – ANEXELE CONTRACTULUI</w:t>
      </w:r>
    </w:p>
    <w:p w14:paraId="10138525" w14:textId="77777777" w:rsidR="005673C0" w:rsidRPr="005673C0" w:rsidRDefault="005673C0" w:rsidP="005673C0">
      <w:pPr>
        <w:spacing w:line="240" w:lineRule="auto"/>
        <w:contextualSpacing/>
        <w:jc w:val="both"/>
        <w:rPr>
          <w:rFonts w:ascii="Montserrat Light" w:eastAsia="Calibri" w:hAnsi="Montserrat Light"/>
          <w:iCs/>
          <w:color w:val="0070C0"/>
          <w:lang w:val="ro-RO"/>
        </w:rPr>
      </w:pPr>
      <w:r w:rsidRPr="005673C0">
        <w:rPr>
          <w:rFonts w:ascii="Montserrat Light" w:eastAsia="Calibri" w:hAnsi="Montserrat Light"/>
          <w:b/>
          <w:bCs/>
          <w:iCs/>
          <w:color w:val="0070C0"/>
          <w:lang w:val="ro-RO"/>
        </w:rPr>
        <w:t>10.1.</w:t>
      </w:r>
      <w:r w:rsidRPr="005673C0">
        <w:rPr>
          <w:rFonts w:ascii="Montserrat Light" w:eastAsia="Calibri" w:hAnsi="Montserrat Light"/>
          <w:iCs/>
          <w:color w:val="0070C0"/>
          <w:lang w:val="ro-RO"/>
        </w:rPr>
        <w:t xml:space="preserve"> Anexele contractului fac parte integrantă din prezentul contract:</w:t>
      </w:r>
    </w:p>
    <w:p w14:paraId="57E7831A" w14:textId="77777777" w:rsidR="005673C0" w:rsidRPr="005673C0" w:rsidRDefault="005673C0" w:rsidP="005673C0">
      <w:pPr>
        <w:numPr>
          <w:ilvl w:val="0"/>
          <w:numId w:val="49"/>
        </w:numPr>
        <w:spacing w:line="240" w:lineRule="auto"/>
        <w:ind w:left="720"/>
        <w:contextualSpacing/>
        <w:jc w:val="both"/>
        <w:rPr>
          <w:rFonts w:ascii="Montserrat Light" w:eastAsia="Calibri" w:hAnsi="Montserrat Light"/>
          <w:bCs/>
          <w:iCs/>
          <w:color w:val="0070C0"/>
          <w:lang w:val="ro-RO"/>
        </w:rPr>
      </w:pPr>
      <w:r w:rsidRPr="005673C0">
        <w:rPr>
          <w:rFonts w:ascii="Montserrat Light" w:eastAsia="Calibri" w:hAnsi="Montserrat Light"/>
          <w:bCs/>
          <w:iCs/>
          <w:color w:val="0070C0"/>
          <w:lang w:val="ro-RO"/>
        </w:rPr>
        <w:t>lista activelor achiziționate în cadrul proiectului;</w:t>
      </w:r>
    </w:p>
    <w:p w14:paraId="679D7228" w14:textId="77777777" w:rsidR="005673C0" w:rsidRPr="005673C0" w:rsidRDefault="005673C0" w:rsidP="005673C0">
      <w:pPr>
        <w:numPr>
          <w:ilvl w:val="0"/>
          <w:numId w:val="49"/>
        </w:numPr>
        <w:spacing w:line="240" w:lineRule="auto"/>
        <w:ind w:left="720"/>
        <w:contextualSpacing/>
        <w:jc w:val="both"/>
        <w:rPr>
          <w:rFonts w:ascii="Montserrat Light" w:eastAsia="Calibri" w:hAnsi="Montserrat Light"/>
          <w:bCs/>
          <w:iCs/>
          <w:color w:val="0070C0"/>
          <w:lang w:val="ro-RO"/>
        </w:rPr>
      </w:pPr>
      <w:r w:rsidRPr="005673C0">
        <w:rPr>
          <w:rFonts w:ascii="Montserrat Light" w:eastAsia="Calibri" w:hAnsi="Montserrat Light"/>
          <w:iCs/>
          <w:color w:val="0070C0"/>
          <w:lang w:val="ro-RO"/>
        </w:rPr>
        <w:t>p</w:t>
      </w:r>
      <w:r w:rsidRPr="005673C0">
        <w:rPr>
          <w:rFonts w:ascii="Montserrat Light" w:eastAsia="Calibri" w:hAnsi="Montserrat Light"/>
          <w:bCs/>
          <w:iCs/>
          <w:color w:val="0070C0"/>
          <w:lang w:val="ro-RO"/>
        </w:rPr>
        <w:t>rocesul verbal de predare-primire a bunurilor încheiat cu furnizorul;</w:t>
      </w:r>
    </w:p>
    <w:p w14:paraId="1E315016" w14:textId="77777777" w:rsidR="005673C0" w:rsidRPr="005673C0" w:rsidRDefault="005673C0" w:rsidP="005673C0">
      <w:pPr>
        <w:numPr>
          <w:ilvl w:val="0"/>
          <w:numId w:val="49"/>
        </w:numPr>
        <w:spacing w:line="240" w:lineRule="auto"/>
        <w:ind w:left="720"/>
        <w:contextualSpacing/>
        <w:jc w:val="both"/>
        <w:rPr>
          <w:rFonts w:ascii="Montserrat Light" w:eastAsia="Calibri" w:hAnsi="Montserrat Light"/>
          <w:bCs/>
          <w:iCs/>
          <w:color w:val="0070C0"/>
          <w:lang w:val="ro-RO"/>
        </w:rPr>
      </w:pPr>
      <w:r w:rsidRPr="005673C0">
        <w:rPr>
          <w:rFonts w:ascii="Montserrat Light" w:eastAsia="Calibri" w:hAnsi="Montserrat Light"/>
          <w:bCs/>
          <w:iCs/>
          <w:color w:val="0070C0"/>
          <w:lang w:val="ro-RO"/>
        </w:rPr>
        <w:t>procesul verbal de recepție calitativă, instalare, punere în funcțiune și instruire personal.</w:t>
      </w:r>
    </w:p>
    <w:p w14:paraId="64DA1084" w14:textId="77777777" w:rsidR="005673C0" w:rsidRPr="005673C0" w:rsidRDefault="005673C0" w:rsidP="005673C0">
      <w:pPr>
        <w:spacing w:line="240" w:lineRule="auto"/>
        <w:contextualSpacing/>
        <w:jc w:val="both"/>
        <w:rPr>
          <w:rFonts w:ascii="Montserrat Light" w:eastAsia="Times New Roman" w:hAnsi="Montserrat Light" w:cs="Times New Roman"/>
          <w:b/>
          <w:bCs/>
          <w:color w:val="0070C0"/>
          <w:lang w:val="ro-RO" w:eastAsia="ro-RO"/>
        </w:rPr>
      </w:pPr>
    </w:p>
    <w:tbl>
      <w:tblPr>
        <w:tblW w:w="0" w:type="auto"/>
        <w:tblLook w:val="04A0" w:firstRow="1" w:lastRow="0" w:firstColumn="1" w:lastColumn="0" w:noHBand="0" w:noVBand="1"/>
      </w:tblPr>
      <w:tblGrid>
        <w:gridCol w:w="3332"/>
        <w:gridCol w:w="2485"/>
        <w:gridCol w:w="3453"/>
      </w:tblGrid>
      <w:tr w:rsidR="00762643" w:rsidRPr="00762643" w14:paraId="2D71860B" w14:textId="77777777" w:rsidTr="00D84DD9">
        <w:tc>
          <w:tcPr>
            <w:tcW w:w="3383" w:type="dxa"/>
          </w:tcPr>
          <w:tbl>
            <w:tblPr>
              <w:tblW w:w="0" w:type="auto"/>
              <w:tblLook w:val="04A0" w:firstRow="1" w:lastRow="0" w:firstColumn="1" w:lastColumn="0" w:noHBand="0" w:noVBand="1"/>
            </w:tblPr>
            <w:tblGrid>
              <w:gridCol w:w="3116"/>
            </w:tblGrid>
            <w:tr w:rsidR="00762643" w:rsidRPr="00762643" w14:paraId="4FC5CF87" w14:textId="77777777" w:rsidTr="00D84DD9">
              <w:tc>
                <w:tcPr>
                  <w:tcW w:w="5049" w:type="dxa"/>
                </w:tcPr>
                <w:p w14:paraId="1CB87E75"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PROPRIETAR</w:t>
                  </w:r>
                </w:p>
                <w:p w14:paraId="6CD8148F"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JUDEȚUL CLUJ</w:t>
                  </w:r>
                </w:p>
                <w:p w14:paraId="3899ABC9"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PREŞEDINTE</w:t>
                  </w:r>
                </w:p>
                <w:p w14:paraId="7A5FFEFB" w14:textId="77777777" w:rsidR="005673C0" w:rsidRPr="005673C0" w:rsidRDefault="005673C0" w:rsidP="005673C0">
                  <w:pPr>
                    <w:spacing w:line="240" w:lineRule="auto"/>
                    <w:contextualSpacing/>
                    <w:jc w:val="center"/>
                    <w:rPr>
                      <w:rFonts w:ascii="Montserrat Light" w:eastAsia="Calibri" w:hAnsi="Montserrat Light"/>
                      <w:iCs/>
                      <w:color w:val="0070C0"/>
                      <w:lang w:val="en-IE"/>
                    </w:rPr>
                  </w:pPr>
                </w:p>
              </w:tc>
            </w:tr>
            <w:tr w:rsidR="00762643" w:rsidRPr="00762643" w14:paraId="7FD6D2BA" w14:textId="77777777" w:rsidTr="00D84DD9">
              <w:tc>
                <w:tcPr>
                  <w:tcW w:w="5049" w:type="dxa"/>
                </w:tcPr>
                <w:p w14:paraId="72B7610E"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DIRECTOR GENERAL</w:t>
                  </w:r>
                </w:p>
                <w:p w14:paraId="00134F53" w14:textId="77777777" w:rsidR="005673C0" w:rsidRPr="005673C0" w:rsidRDefault="005673C0" w:rsidP="005673C0">
                  <w:pPr>
                    <w:spacing w:line="240" w:lineRule="auto"/>
                    <w:contextualSpacing/>
                    <w:rPr>
                      <w:rFonts w:ascii="Montserrat Light" w:eastAsia="Calibri" w:hAnsi="Montserrat Light"/>
                      <w:iCs/>
                      <w:color w:val="0070C0"/>
                      <w:lang w:val="ro-RO"/>
                    </w:rPr>
                  </w:pPr>
                </w:p>
              </w:tc>
            </w:tr>
            <w:tr w:rsidR="00762643" w:rsidRPr="00762643" w14:paraId="7650D27A" w14:textId="77777777" w:rsidTr="00D84DD9">
              <w:tc>
                <w:tcPr>
                  <w:tcW w:w="5049" w:type="dxa"/>
                </w:tcPr>
                <w:p w14:paraId="6F5F36E2"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DIRECTOR EXECUTIV</w:t>
                  </w:r>
                </w:p>
                <w:p w14:paraId="32C979C2" w14:textId="77777777" w:rsidR="005673C0" w:rsidRPr="005673C0" w:rsidRDefault="005673C0" w:rsidP="005673C0">
                  <w:pPr>
                    <w:spacing w:line="240" w:lineRule="auto"/>
                    <w:contextualSpacing/>
                    <w:rPr>
                      <w:rFonts w:ascii="Montserrat Light" w:eastAsia="Calibri" w:hAnsi="Montserrat Light"/>
                      <w:iCs/>
                      <w:color w:val="0070C0"/>
                      <w:lang w:val="ro-RO"/>
                    </w:rPr>
                  </w:pPr>
                </w:p>
              </w:tc>
            </w:tr>
            <w:tr w:rsidR="00762643" w:rsidRPr="00762643" w14:paraId="4A85E209" w14:textId="77777777" w:rsidTr="00D84DD9">
              <w:tc>
                <w:tcPr>
                  <w:tcW w:w="5049" w:type="dxa"/>
                </w:tcPr>
                <w:p w14:paraId="15A78BB5"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DIRECTOR EXECUTIV</w:t>
                  </w:r>
                </w:p>
                <w:p w14:paraId="57A75C1E" w14:textId="77777777" w:rsidR="005673C0" w:rsidRPr="005673C0" w:rsidRDefault="005673C0" w:rsidP="005673C0">
                  <w:pPr>
                    <w:spacing w:line="240" w:lineRule="auto"/>
                    <w:contextualSpacing/>
                    <w:rPr>
                      <w:rFonts w:ascii="Montserrat Light" w:eastAsia="Calibri" w:hAnsi="Montserrat Light"/>
                      <w:iCs/>
                      <w:color w:val="0070C0"/>
                      <w:lang w:val="ro-RO"/>
                    </w:rPr>
                  </w:pPr>
                </w:p>
              </w:tc>
            </w:tr>
            <w:tr w:rsidR="00762643" w:rsidRPr="00762643" w14:paraId="177AE948" w14:textId="77777777" w:rsidTr="00D84DD9">
              <w:tc>
                <w:tcPr>
                  <w:tcW w:w="5049" w:type="dxa"/>
                </w:tcPr>
                <w:p w14:paraId="0D3D45C5"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VIZAT</w:t>
                  </w:r>
                </w:p>
                <w:p w14:paraId="02AA4986"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Control Financiar   Preventiv</w:t>
                  </w:r>
                </w:p>
                <w:p w14:paraId="59D33A92"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p>
              </w:tc>
            </w:tr>
            <w:tr w:rsidR="00762643" w:rsidRPr="00762643" w14:paraId="1D4720A4" w14:textId="77777777" w:rsidTr="00D84DD9">
              <w:trPr>
                <w:trHeight w:val="50"/>
              </w:trPr>
              <w:tc>
                <w:tcPr>
                  <w:tcW w:w="5049" w:type="dxa"/>
                </w:tcPr>
                <w:p w14:paraId="4581BD47" w14:textId="52C90F4A" w:rsidR="005673C0" w:rsidRPr="005673C0" w:rsidRDefault="005673C0" w:rsidP="00503FD4">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VIZAT Juridic</w:t>
                  </w:r>
                </w:p>
              </w:tc>
            </w:tr>
          </w:tbl>
          <w:p w14:paraId="4CBBF0DE" w14:textId="77777777" w:rsidR="005673C0" w:rsidRPr="005673C0" w:rsidRDefault="005673C0" w:rsidP="005673C0">
            <w:pPr>
              <w:spacing w:line="240" w:lineRule="auto"/>
              <w:contextualSpacing/>
              <w:rPr>
                <w:rFonts w:ascii="Montserrat Light" w:eastAsia="Calibri" w:hAnsi="Montserrat Light"/>
                <w:iCs/>
                <w:color w:val="0070C0"/>
                <w:lang w:val="en-IE"/>
              </w:rPr>
            </w:pPr>
          </w:p>
        </w:tc>
        <w:tc>
          <w:tcPr>
            <w:tcW w:w="2566" w:type="dxa"/>
          </w:tcPr>
          <w:p w14:paraId="611464D0" w14:textId="77777777" w:rsidR="005673C0" w:rsidRPr="005673C0" w:rsidRDefault="005673C0" w:rsidP="005673C0">
            <w:pPr>
              <w:spacing w:line="240" w:lineRule="auto"/>
              <w:contextualSpacing/>
              <w:jc w:val="both"/>
              <w:rPr>
                <w:rFonts w:ascii="Montserrat Light" w:eastAsia="Calibri" w:hAnsi="Montserrat Light"/>
                <w:iCs/>
                <w:color w:val="0070C0"/>
                <w:lang w:val="pt-BR"/>
              </w:rPr>
            </w:pPr>
          </w:p>
          <w:p w14:paraId="666C7C8A" w14:textId="77777777" w:rsidR="005673C0" w:rsidRPr="005673C0" w:rsidRDefault="005673C0" w:rsidP="005673C0">
            <w:pPr>
              <w:spacing w:line="240" w:lineRule="auto"/>
              <w:contextualSpacing/>
              <w:jc w:val="both"/>
              <w:rPr>
                <w:rFonts w:ascii="Montserrat Light" w:eastAsia="Calibri" w:hAnsi="Montserrat Light"/>
                <w:iCs/>
                <w:color w:val="0070C0"/>
                <w:lang w:val="pt-BR"/>
              </w:rPr>
            </w:pPr>
          </w:p>
          <w:p w14:paraId="6AF2B96F" w14:textId="77777777" w:rsidR="005673C0" w:rsidRPr="005673C0" w:rsidRDefault="005673C0" w:rsidP="005673C0">
            <w:pPr>
              <w:spacing w:line="240" w:lineRule="auto"/>
              <w:contextualSpacing/>
              <w:jc w:val="both"/>
              <w:rPr>
                <w:rFonts w:ascii="Montserrat Light" w:eastAsia="Calibri" w:hAnsi="Montserrat Light"/>
                <w:iCs/>
                <w:color w:val="0070C0"/>
                <w:lang w:val="pt-BR"/>
              </w:rPr>
            </w:pPr>
          </w:p>
        </w:tc>
        <w:tc>
          <w:tcPr>
            <w:tcW w:w="3501" w:type="dxa"/>
          </w:tcPr>
          <w:p w14:paraId="7CC0C876" w14:textId="77777777" w:rsidR="005673C0" w:rsidRPr="005673C0" w:rsidRDefault="005673C0" w:rsidP="005673C0">
            <w:pPr>
              <w:spacing w:line="240" w:lineRule="auto"/>
              <w:contextualSpacing/>
              <w:jc w:val="center"/>
              <w:rPr>
                <w:rFonts w:ascii="Montserrat Light" w:eastAsia="Calibri" w:hAnsi="Montserrat Light"/>
                <w:iCs/>
                <w:color w:val="0070C0"/>
                <w:lang w:val="pt-BR"/>
              </w:rPr>
            </w:pPr>
            <w:r w:rsidRPr="005673C0">
              <w:rPr>
                <w:rFonts w:ascii="Montserrat Light" w:eastAsia="Calibri" w:hAnsi="Montserrat Light"/>
                <w:iCs/>
                <w:color w:val="0070C0"/>
                <w:lang w:val="pt-BR"/>
              </w:rPr>
              <w:t>ADMINISTRATOR</w:t>
            </w:r>
          </w:p>
          <w:p w14:paraId="0AD761DD"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r w:rsidRPr="005673C0">
              <w:rPr>
                <w:rFonts w:ascii="Montserrat Light" w:eastAsia="Calibri" w:hAnsi="Montserrat Light"/>
                <w:iCs/>
                <w:color w:val="0070C0"/>
                <w:lang w:val="ro-RO"/>
              </w:rPr>
              <w:t>SPITALUL CLINIC DE BOLI INFECȚIOASE CLUJ-NAPOCA</w:t>
            </w:r>
          </w:p>
          <w:p w14:paraId="03D20CAB"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p>
          <w:p w14:paraId="2C3CA422" w14:textId="77777777" w:rsidR="005673C0" w:rsidRPr="005673C0" w:rsidRDefault="005673C0" w:rsidP="005673C0">
            <w:pPr>
              <w:spacing w:line="240" w:lineRule="auto"/>
              <w:contextualSpacing/>
              <w:jc w:val="center"/>
              <w:rPr>
                <w:rFonts w:ascii="Montserrat Light" w:eastAsia="Calibri" w:hAnsi="Montserrat Light"/>
                <w:iCs/>
                <w:color w:val="0070C0"/>
                <w:lang w:val="ro-RO"/>
              </w:rPr>
            </w:pPr>
          </w:p>
        </w:tc>
      </w:tr>
    </w:tbl>
    <w:p w14:paraId="4A05823A" w14:textId="1F6F05AB" w:rsidR="005673C0" w:rsidRPr="005673C0" w:rsidRDefault="005673C0" w:rsidP="00503FD4">
      <w:pPr>
        <w:autoSpaceDE w:val="0"/>
        <w:autoSpaceDN w:val="0"/>
        <w:adjustRightInd w:val="0"/>
        <w:spacing w:line="240" w:lineRule="auto"/>
        <w:rPr>
          <w:rFonts w:ascii="Montserrat Light" w:hAnsi="Montserrat Light"/>
          <w:color w:val="0070C0"/>
          <w:lang w:val="ro-RO"/>
        </w:rPr>
      </w:pPr>
      <w:r w:rsidRPr="005673C0">
        <w:rPr>
          <w:rFonts w:ascii="Montserrat Light" w:hAnsi="Montserrat Light"/>
          <w:b/>
          <w:color w:val="0070C0"/>
          <w:lang w:val="ro-RO" w:eastAsia="ro-RO"/>
        </w:rPr>
        <w:t xml:space="preserve">  </w:t>
      </w:r>
      <w:r w:rsidRPr="005673C0">
        <w:rPr>
          <w:rFonts w:ascii="Montserrat Light" w:hAnsi="Montserrat Light"/>
          <w:b/>
          <w:color w:val="0070C0"/>
          <w:lang w:val="ro-RO" w:eastAsia="ro-RO"/>
        </w:rPr>
        <w:tab/>
      </w:r>
      <w:r w:rsidRPr="005673C0">
        <w:rPr>
          <w:rFonts w:ascii="Montserrat Light" w:hAnsi="Montserrat Light"/>
          <w:b/>
          <w:color w:val="0070C0"/>
          <w:lang w:val="ro-RO" w:eastAsia="ro-RO"/>
        </w:rPr>
        <w:tab/>
      </w:r>
      <w:r w:rsidRPr="005673C0">
        <w:rPr>
          <w:rFonts w:ascii="Montserrat Light" w:hAnsi="Montserrat Light"/>
          <w:b/>
          <w:color w:val="0070C0"/>
          <w:lang w:val="ro-RO" w:eastAsia="ro-RO"/>
        </w:rPr>
        <w:tab/>
      </w:r>
      <w:r w:rsidRPr="005673C0">
        <w:rPr>
          <w:rFonts w:ascii="Montserrat Light" w:hAnsi="Montserrat Light"/>
          <w:b/>
          <w:color w:val="0070C0"/>
          <w:lang w:val="ro-RO" w:eastAsia="ro-RO"/>
        </w:rPr>
        <w:tab/>
      </w:r>
      <w:r w:rsidRPr="005673C0">
        <w:rPr>
          <w:rFonts w:ascii="Montserrat Light" w:hAnsi="Montserrat Light"/>
          <w:b/>
          <w:color w:val="0070C0"/>
          <w:lang w:val="ro-RO" w:eastAsia="ro-RO"/>
        </w:rPr>
        <w:tab/>
      </w:r>
      <w:r w:rsidRPr="005673C0">
        <w:rPr>
          <w:rFonts w:ascii="Montserrat Light" w:hAnsi="Montserrat Light"/>
          <w:b/>
          <w:color w:val="0070C0"/>
          <w:lang w:val="ro-RO" w:eastAsia="ro-RO"/>
        </w:rPr>
        <w:tab/>
      </w:r>
      <w:r w:rsidR="00503FD4">
        <w:rPr>
          <w:rFonts w:ascii="Montserrat Light" w:hAnsi="Montserrat Light"/>
          <w:b/>
          <w:color w:val="0070C0"/>
          <w:lang w:val="ro-RO" w:eastAsia="ro-RO"/>
        </w:rPr>
        <w:t xml:space="preserve">                       </w:t>
      </w:r>
      <w:r w:rsidRPr="005673C0">
        <w:rPr>
          <w:rFonts w:ascii="Montserrat Light" w:hAnsi="Montserrat Light"/>
          <w:b/>
          <w:color w:val="0070C0"/>
          <w:lang w:val="ro-RO" w:eastAsia="ro-RO"/>
        </w:rPr>
        <w:t>Contrasemnează:</w:t>
      </w:r>
    </w:p>
    <w:p w14:paraId="5061C4D5" w14:textId="77777777" w:rsidR="005673C0" w:rsidRPr="005673C0" w:rsidRDefault="005673C0" w:rsidP="005673C0">
      <w:pPr>
        <w:spacing w:line="240" w:lineRule="auto"/>
        <w:ind w:left="180"/>
        <w:jc w:val="both"/>
        <w:rPr>
          <w:rFonts w:ascii="Montserrat Light" w:hAnsi="Montserrat Light"/>
          <w:b/>
          <w:color w:val="0070C0"/>
          <w:lang w:val="ro-RO" w:eastAsia="ro-RO"/>
        </w:rPr>
      </w:pPr>
      <w:r w:rsidRPr="005673C0">
        <w:rPr>
          <w:rFonts w:ascii="Montserrat Light" w:hAnsi="Montserrat Light"/>
          <w:color w:val="0070C0"/>
          <w:lang w:val="ro-RO" w:eastAsia="ro-RO"/>
        </w:rPr>
        <w:t xml:space="preserve">                       </w:t>
      </w:r>
      <w:r w:rsidRPr="005673C0">
        <w:rPr>
          <w:rFonts w:ascii="Montserrat Light" w:hAnsi="Montserrat Light"/>
          <w:b/>
          <w:color w:val="0070C0"/>
          <w:lang w:val="ro-RO" w:eastAsia="ro-RO"/>
        </w:rPr>
        <w:t>PREŞEDINTE,</w:t>
      </w:r>
      <w:r w:rsidRPr="005673C0">
        <w:rPr>
          <w:rFonts w:ascii="Montserrat Light" w:hAnsi="Montserrat Light"/>
          <w:b/>
          <w:color w:val="0070C0"/>
          <w:lang w:val="ro-RO" w:eastAsia="ro-RO"/>
        </w:rPr>
        <w:tab/>
      </w:r>
      <w:r w:rsidRPr="005673C0">
        <w:rPr>
          <w:rFonts w:ascii="Montserrat Light" w:hAnsi="Montserrat Light"/>
          <w:color w:val="0070C0"/>
          <w:lang w:val="ro-RO" w:eastAsia="ro-RO"/>
        </w:rPr>
        <w:t xml:space="preserve">                     </w:t>
      </w:r>
      <w:r w:rsidRPr="005673C0">
        <w:rPr>
          <w:rFonts w:ascii="Montserrat Light" w:hAnsi="Montserrat Light"/>
          <w:b/>
          <w:color w:val="0070C0"/>
          <w:lang w:val="ro-RO" w:eastAsia="ro-RO"/>
        </w:rPr>
        <w:t>SECRETAR GENERAL AL JUDEŢULUI,</w:t>
      </w:r>
    </w:p>
    <w:p w14:paraId="51C91072" w14:textId="77777777" w:rsidR="005673C0" w:rsidRDefault="005673C0" w:rsidP="005673C0">
      <w:pPr>
        <w:spacing w:line="240" w:lineRule="auto"/>
        <w:ind w:left="180"/>
        <w:jc w:val="both"/>
        <w:rPr>
          <w:rFonts w:ascii="Montserrat Light" w:hAnsi="Montserrat Light"/>
          <w:b/>
          <w:color w:val="0070C0"/>
          <w:lang w:val="ro-RO" w:eastAsia="ro-RO"/>
        </w:rPr>
      </w:pPr>
      <w:r w:rsidRPr="005673C0">
        <w:rPr>
          <w:rFonts w:ascii="Montserrat Light" w:hAnsi="Montserrat Light"/>
          <w:b/>
          <w:color w:val="0070C0"/>
          <w:lang w:val="ro-RO" w:eastAsia="ro-RO"/>
        </w:rPr>
        <w:t xml:space="preserve">                            Alin Tișe                                                       Simona Gaci</w:t>
      </w:r>
    </w:p>
    <w:p w14:paraId="0CBB9F87" w14:textId="77777777" w:rsidR="00503FD4" w:rsidRDefault="00503FD4" w:rsidP="005673C0">
      <w:pPr>
        <w:spacing w:line="240" w:lineRule="auto"/>
        <w:ind w:left="180"/>
        <w:jc w:val="both"/>
        <w:rPr>
          <w:rFonts w:ascii="Montserrat Light" w:hAnsi="Montserrat Light"/>
          <w:b/>
          <w:color w:val="0070C0"/>
          <w:lang w:val="ro-RO" w:eastAsia="ro-RO"/>
        </w:rPr>
      </w:pPr>
    </w:p>
    <w:p w14:paraId="7E3AD731" w14:textId="77777777" w:rsidR="00503FD4" w:rsidRPr="005673C0" w:rsidRDefault="00503FD4" w:rsidP="005673C0">
      <w:pPr>
        <w:spacing w:line="240" w:lineRule="auto"/>
        <w:ind w:left="180"/>
        <w:jc w:val="both"/>
        <w:rPr>
          <w:rFonts w:ascii="Montserrat Light" w:hAnsi="Montserrat Light"/>
          <w:b/>
          <w:color w:val="0070C0"/>
          <w:lang w:val="ro-RO" w:eastAsia="ro-RO"/>
        </w:rPr>
      </w:pPr>
    </w:p>
    <w:p w14:paraId="67BB251D" w14:textId="065C67EC" w:rsidR="005673C0" w:rsidRPr="00762643" w:rsidRDefault="00762643" w:rsidP="00503FD4">
      <w:pPr>
        <w:spacing w:line="240" w:lineRule="auto"/>
        <w:jc w:val="both"/>
        <w:rPr>
          <w:rFonts w:ascii="Montserrat Light" w:hAnsi="Montserrat Light"/>
          <w:color w:val="0070C0"/>
          <w:lang w:val="ro-RO" w:eastAsia="ro-RO"/>
        </w:rPr>
      </w:pPr>
      <w:r w:rsidRPr="000B16C3">
        <w:rPr>
          <w:rFonts w:ascii="Montserrat Light" w:eastAsia="Times New Roman" w:hAnsi="Montserrat Light" w:cs="Times New Roman"/>
          <w:b/>
          <w:noProof/>
          <w:color w:val="0070C0"/>
          <w:lang w:val="ro-RO"/>
        </w:rPr>
        <w:t xml:space="preserve">(Anexa nr. </w:t>
      </w:r>
      <w:r>
        <w:rPr>
          <w:rFonts w:ascii="Montserrat Light" w:eastAsia="Times New Roman" w:hAnsi="Montserrat Light" w:cs="Times New Roman"/>
          <w:b/>
          <w:noProof/>
          <w:color w:val="0070C0"/>
          <w:lang w:val="ro-RO"/>
        </w:rPr>
        <w:t>3</w:t>
      </w:r>
      <w:r w:rsidRPr="000B16C3">
        <w:rPr>
          <w:rFonts w:ascii="Montserrat Light" w:eastAsia="Times New Roman" w:hAnsi="Montserrat Light" w:cs="Times New Roman"/>
          <w:b/>
          <w:noProof/>
          <w:color w:val="0070C0"/>
          <w:lang w:val="ro-RO"/>
        </w:rPr>
        <w:t xml:space="preserve"> a fost </w:t>
      </w:r>
      <w:r>
        <w:rPr>
          <w:rFonts w:ascii="Montserrat Light" w:eastAsia="Times New Roman" w:hAnsi="Montserrat Light" w:cs="Times New Roman"/>
          <w:b/>
          <w:noProof/>
          <w:color w:val="0070C0"/>
          <w:lang w:val="ro-RO"/>
        </w:rPr>
        <w:t>introdusă de</w:t>
      </w:r>
      <w:r w:rsidRPr="000B16C3">
        <w:rPr>
          <w:rFonts w:ascii="Montserrat Light" w:eastAsia="Times New Roman" w:hAnsi="Montserrat Light" w:cs="Times New Roman"/>
          <w:b/>
          <w:noProof/>
          <w:color w:val="0070C0"/>
          <w:lang w:val="ro-RO"/>
        </w:rPr>
        <w:t xml:space="preserve"> pct.</w:t>
      </w:r>
      <w:r>
        <w:rPr>
          <w:rFonts w:ascii="Montserrat Light" w:eastAsia="Times New Roman" w:hAnsi="Montserrat Light" w:cs="Times New Roman"/>
          <w:b/>
          <w:noProof/>
          <w:color w:val="0070C0"/>
          <w:lang w:val="ro-RO"/>
        </w:rPr>
        <w:t>2</w:t>
      </w:r>
      <w:r w:rsidRPr="000B16C3">
        <w:rPr>
          <w:rFonts w:ascii="Montserrat Light" w:eastAsia="Times New Roman" w:hAnsi="Montserrat Light" w:cs="Times New Roman"/>
          <w:b/>
          <w:noProof/>
          <w:color w:val="0070C0"/>
          <w:lang w:val="ro-RO"/>
        </w:rPr>
        <w:t xml:space="preserve"> al art. I din Hotărârea Consiliului Județean Cluj nr. </w:t>
      </w:r>
      <w:r>
        <w:rPr>
          <w:rFonts w:ascii="Montserrat Light" w:eastAsia="Times New Roman" w:hAnsi="Montserrat Light" w:cs="Times New Roman"/>
          <w:b/>
          <w:noProof/>
          <w:color w:val="0070C0"/>
          <w:lang w:val="ro-RO"/>
        </w:rPr>
        <w:t>36</w:t>
      </w:r>
      <w:r w:rsidRPr="000B16C3">
        <w:rPr>
          <w:rFonts w:ascii="Montserrat Light" w:eastAsia="Times New Roman" w:hAnsi="Montserrat Light" w:cs="Times New Roman"/>
          <w:b/>
          <w:noProof/>
          <w:color w:val="0070C0"/>
          <w:lang w:val="ro-RO"/>
        </w:rPr>
        <w:t>/2025)</w:t>
      </w:r>
    </w:p>
    <w:sectPr w:rsidR="005673C0" w:rsidRPr="00762643" w:rsidSect="00223C80">
      <w:footerReference w:type="default" r:id="rId9"/>
      <w:pgSz w:w="12240" w:h="15840"/>
      <w:pgMar w:top="270" w:right="990" w:bottom="90" w:left="198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069C" w14:textId="77777777" w:rsidR="00454FA1" w:rsidRDefault="00454FA1" w:rsidP="00F8607F">
      <w:pPr>
        <w:spacing w:line="240" w:lineRule="auto"/>
      </w:pPr>
      <w:r>
        <w:separator/>
      </w:r>
    </w:p>
  </w:endnote>
  <w:endnote w:type="continuationSeparator" w:id="0">
    <w:p w14:paraId="4877F3C3" w14:textId="77777777" w:rsidR="00454FA1" w:rsidRDefault="00454FA1"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TT6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FFA2" w14:textId="77777777" w:rsidR="00454FA1" w:rsidRDefault="00454FA1" w:rsidP="00F8607F">
      <w:pPr>
        <w:spacing w:line="240" w:lineRule="auto"/>
      </w:pPr>
      <w:r>
        <w:separator/>
      </w:r>
    </w:p>
  </w:footnote>
  <w:footnote w:type="continuationSeparator" w:id="0">
    <w:p w14:paraId="4FDB8D3C" w14:textId="77777777" w:rsidR="00454FA1" w:rsidRDefault="00454FA1"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5077D54"/>
    <w:multiLevelType w:val="hybridMultilevel"/>
    <w:tmpl w:val="E2E406A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429" w:hanging="360"/>
      </w:pPr>
      <w:rPr>
        <w:rFonts w:ascii="Wingdings" w:hAnsi="Wingdings"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C3331"/>
    <w:multiLevelType w:val="hybridMultilevel"/>
    <w:tmpl w:val="194CF4F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2B06BFB"/>
    <w:multiLevelType w:val="hybridMultilevel"/>
    <w:tmpl w:val="710C67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6" w15:restartNumberingAfterBreak="0">
    <w:nsid w:val="30821B12"/>
    <w:multiLevelType w:val="hybridMultilevel"/>
    <w:tmpl w:val="6F3A810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3300641"/>
    <w:multiLevelType w:val="hybridMultilevel"/>
    <w:tmpl w:val="14DC9A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20"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8481D"/>
    <w:multiLevelType w:val="hybridMultilevel"/>
    <w:tmpl w:val="9766B4E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A3DB2"/>
    <w:multiLevelType w:val="hybridMultilevel"/>
    <w:tmpl w:val="550E7A74"/>
    <w:lvl w:ilvl="0" w:tplc="458A41C4">
      <w:start w:val="1"/>
      <w:numFmt w:val="decimal"/>
      <w:lvlText w:val="%1."/>
      <w:lvlJc w:val="left"/>
      <w:pPr>
        <w:ind w:left="1080" w:hanging="72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8" w15:restartNumberingAfterBreak="0">
    <w:nsid w:val="50BD30DA"/>
    <w:multiLevelType w:val="hybridMultilevel"/>
    <w:tmpl w:val="9812754E"/>
    <w:lvl w:ilvl="0" w:tplc="BAEA5064">
      <w:start w:val="1"/>
      <w:numFmt w:val="bullet"/>
      <w:lvlText w:val=""/>
      <w:lvlJc w:val="left"/>
      <w:pPr>
        <w:ind w:left="49" w:hanging="360"/>
      </w:pPr>
      <w:rPr>
        <w:rFonts w:ascii="Wingdings" w:hAnsi="Wingdings" w:hint="default"/>
        <w:color w:val="auto"/>
      </w:rPr>
    </w:lvl>
    <w:lvl w:ilvl="1" w:tplc="04180003">
      <w:start w:val="1"/>
      <w:numFmt w:val="bullet"/>
      <w:lvlText w:val="o"/>
      <w:lvlJc w:val="left"/>
      <w:pPr>
        <w:ind w:left="757" w:hanging="360"/>
      </w:pPr>
      <w:rPr>
        <w:rFonts w:ascii="Courier New" w:hAnsi="Courier New" w:cs="Courier New" w:hint="default"/>
      </w:rPr>
    </w:lvl>
    <w:lvl w:ilvl="2" w:tplc="04180005">
      <w:start w:val="1"/>
      <w:numFmt w:val="bullet"/>
      <w:lvlText w:val=""/>
      <w:lvlJc w:val="left"/>
      <w:pPr>
        <w:ind w:left="1477" w:hanging="360"/>
      </w:pPr>
      <w:rPr>
        <w:rFonts w:ascii="Wingdings" w:hAnsi="Wingdings" w:hint="default"/>
      </w:rPr>
    </w:lvl>
    <w:lvl w:ilvl="3" w:tplc="04180001">
      <w:start w:val="1"/>
      <w:numFmt w:val="bullet"/>
      <w:lvlText w:val=""/>
      <w:lvlJc w:val="left"/>
      <w:pPr>
        <w:ind w:left="2197" w:hanging="360"/>
      </w:pPr>
      <w:rPr>
        <w:rFonts w:ascii="Symbol" w:hAnsi="Symbol" w:hint="default"/>
      </w:rPr>
    </w:lvl>
    <w:lvl w:ilvl="4" w:tplc="04180003">
      <w:start w:val="1"/>
      <w:numFmt w:val="bullet"/>
      <w:lvlText w:val="o"/>
      <w:lvlJc w:val="left"/>
      <w:pPr>
        <w:ind w:left="2917" w:hanging="360"/>
      </w:pPr>
      <w:rPr>
        <w:rFonts w:ascii="Courier New" w:hAnsi="Courier New" w:cs="Courier New" w:hint="default"/>
      </w:rPr>
    </w:lvl>
    <w:lvl w:ilvl="5" w:tplc="04180005">
      <w:start w:val="1"/>
      <w:numFmt w:val="bullet"/>
      <w:lvlText w:val=""/>
      <w:lvlJc w:val="left"/>
      <w:pPr>
        <w:ind w:left="3637" w:hanging="360"/>
      </w:pPr>
      <w:rPr>
        <w:rFonts w:ascii="Wingdings" w:hAnsi="Wingdings" w:hint="default"/>
      </w:rPr>
    </w:lvl>
    <w:lvl w:ilvl="6" w:tplc="04180001">
      <w:start w:val="1"/>
      <w:numFmt w:val="bullet"/>
      <w:lvlText w:val=""/>
      <w:lvlJc w:val="left"/>
      <w:pPr>
        <w:ind w:left="4357" w:hanging="360"/>
      </w:pPr>
      <w:rPr>
        <w:rFonts w:ascii="Symbol" w:hAnsi="Symbol" w:hint="default"/>
      </w:rPr>
    </w:lvl>
    <w:lvl w:ilvl="7" w:tplc="04180003">
      <w:start w:val="1"/>
      <w:numFmt w:val="bullet"/>
      <w:lvlText w:val="o"/>
      <w:lvlJc w:val="left"/>
      <w:pPr>
        <w:ind w:left="5077" w:hanging="360"/>
      </w:pPr>
      <w:rPr>
        <w:rFonts w:ascii="Courier New" w:hAnsi="Courier New" w:cs="Courier New" w:hint="default"/>
      </w:rPr>
    </w:lvl>
    <w:lvl w:ilvl="8" w:tplc="04180005">
      <w:start w:val="1"/>
      <w:numFmt w:val="bullet"/>
      <w:lvlText w:val=""/>
      <w:lvlJc w:val="left"/>
      <w:pPr>
        <w:ind w:left="5797" w:hanging="360"/>
      </w:pPr>
      <w:rPr>
        <w:rFonts w:ascii="Wingdings" w:hAnsi="Wingdings" w:hint="default"/>
      </w:rPr>
    </w:lvl>
  </w:abstractNum>
  <w:abstractNum w:abstractNumId="29" w15:restartNumberingAfterBreak="0">
    <w:nsid w:val="51F91714"/>
    <w:multiLevelType w:val="hybridMultilevel"/>
    <w:tmpl w:val="BE0AF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95097"/>
    <w:multiLevelType w:val="hybridMultilevel"/>
    <w:tmpl w:val="43ACA550"/>
    <w:lvl w:ilvl="0" w:tplc="AA74C6E8">
      <w:start w:val="1"/>
      <w:numFmt w:val="lowerLetter"/>
      <w:lvlText w:val="%1)"/>
      <w:lvlJc w:val="left"/>
      <w:pPr>
        <w:ind w:left="360" w:hanging="360"/>
      </w:pPr>
      <w:rPr>
        <w:rFonts w:eastAsia="Calibri"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5607D4A"/>
    <w:multiLevelType w:val="hybridMultilevel"/>
    <w:tmpl w:val="A15242A0"/>
    <w:lvl w:ilvl="0" w:tplc="08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5C6D8E"/>
    <w:multiLevelType w:val="hybridMultilevel"/>
    <w:tmpl w:val="50E0F9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40" w15:restartNumberingAfterBreak="0">
    <w:nsid w:val="62B80834"/>
    <w:multiLevelType w:val="hybridMultilevel"/>
    <w:tmpl w:val="DD7806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2" w15:restartNumberingAfterBreak="0">
    <w:nsid w:val="67E80D89"/>
    <w:multiLevelType w:val="hybridMultilevel"/>
    <w:tmpl w:val="B0ECC4FE"/>
    <w:lvl w:ilvl="0" w:tplc="C2E66F08">
      <w:start w:val="1"/>
      <w:numFmt w:val="lowerLetter"/>
      <w:lvlText w:val="%1)"/>
      <w:lvlJc w:val="left"/>
      <w:pPr>
        <w:ind w:left="360" w:hanging="360"/>
      </w:pPr>
      <w:rPr>
        <w:rFonts w:ascii="Montserrat Light" w:eastAsia="Arial" w:hAnsi="Montserrat Light" w:cs="TT66t00"/>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7"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6091A61"/>
    <w:multiLevelType w:val="hybridMultilevel"/>
    <w:tmpl w:val="88EC5A82"/>
    <w:lvl w:ilvl="0" w:tplc="A5E6E21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49"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50"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34"/>
  </w:num>
  <w:num w:numId="2" w16cid:durableId="1044909998">
    <w:abstractNumId w:val="8"/>
  </w:num>
  <w:num w:numId="3" w16cid:durableId="2121492536">
    <w:abstractNumId w:val="23"/>
  </w:num>
  <w:num w:numId="4" w16cid:durableId="1122268417">
    <w:abstractNumId w:val="50"/>
  </w:num>
  <w:num w:numId="5" w16cid:durableId="786433604">
    <w:abstractNumId w:val="24"/>
  </w:num>
  <w:num w:numId="6" w16cid:durableId="1774281581">
    <w:abstractNumId w:val="26"/>
  </w:num>
  <w:num w:numId="7" w16cid:durableId="496964855">
    <w:abstractNumId w:val="35"/>
  </w:num>
  <w:num w:numId="8" w16cid:durableId="741172219">
    <w:abstractNumId w:val="49"/>
  </w:num>
  <w:num w:numId="9" w16cid:durableId="2045979557">
    <w:abstractNumId w:val="19"/>
  </w:num>
  <w:num w:numId="10" w16cid:durableId="1575118598">
    <w:abstractNumId w:val="22"/>
  </w:num>
  <w:num w:numId="11" w16cid:durableId="714817686">
    <w:abstractNumId w:val="28"/>
  </w:num>
  <w:num w:numId="12" w16cid:durableId="994409505">
    <w:abstractNumId w:val="15"/>
  </w:num>
  <w:num w:numId="13" w16cid:durableId="1473674425">
    <w:abstractNumId w:val="5"/>
  </w:num>
  <w:num w:numId="14" w16cid:durableId="1651669353">
    <w:abstractNumId w:val="17"/>
  </w:num>
  <w:num w:numId="15" w16cid:durableId="15631800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74129">
    <w:abstractNumId w:val="7"/>
  </w:num>
  <w:num w:numId="17" w16cid:durableId="15040426">
    <w:abstractNumId w:val="47"/>
  </w:num>
  <w:num w:numId="18" w16cid:durableId="506292663">
    <w:abstractNumId w:val="12"/>
  </w:num>
  <w:num w:numId="19" w16cid:durableId="1672179959">
    <w:abstractNumId w:val="3"/>
  </w:num>
  <w:num w:numId="20" w16cid:durableId="238712146">
    <w:abstractNumId w:val="46"/>
  </w:num>
  <w:num w:numId="21" w16cid:durableId="1120221715">
    <w:abstractNumId w:val="4"/>
  </w:num>
  <w:num w:numId="22" w16cid:durableId="1864050612">
    <w:abstractNumId w:val="43"/>
  </w:num>
  <w:num w:numId="23" w16cid:durableId="822620207">
    <w:abstractNumId w:val="30"/>
  </w:num>
  <w:num w:numId="24" w16cid:durableId="138154831">
    <w:abstractNumId w:val="42"/>
  </w:num>
  <w:num w:numId="25" w16cid:durableId="363989051">
    <w:abstractNumId w:val="11"/>
  </w:num>
  <w:num w:numId="26" w16cid:durableId="1457944016">
    <w:abstractNumId w:val="6"/>
  </w:num>
  <w:num w:numId="27" w16cid:durableId="74088414">
    <w:abstractNumId w:val="39"/>
  </w:num>
  <w:num w:numId="28" w16cid:durableId="1599438603">
    <w:abstractNumId w:val="1"/>
  </w:num>
  <w:num w:numId="29" w16cid:durableId="928388462">
    <w:abstractNumId w:val="38"/>
  </w:num>
  <w:num w:numId="30" w16cid:durableId="1298679325">
    <w:abstractNumId w:val="10"/>
  </w:num>
  <w:num w:numId="31" w16cid:durableId="258760624">
    <w:abstractNumId w:val="33"/>
  </w:num>
  <w:num w:numId="32" w16cid:durableId="1984311926">
    <w:abstractNumId w:val="37"/>
  </w:num>
  <w:num w:numId="33" w16cid:durableId="551385999">
    <w:abstractNumId w:val="33"/>
  </w:num>
  <w:num w:numId="34" w16cid:durableId="1533883593">
    <w:abstractNumId w:val="18"/>
  </w:num>
  <w:num w:numId="35" w16cid:durableId="1644188595">
    <w:abstractNumId w:val="48"/>
  </w:num>
  <w:num w:numId="36" w16cid:durableId="31997798">
    <w:abstractNumId w:val="20"/>
  </w:num>
  <w:num w:numId="37" w16cid:durableId="70320303">
    <w:abstractNumId w:val="36"/>
  </w:num>
  <w:num w:numId="38" w16cid:durableId="1670213100">
    <w:abstractNumId w:val="29"/>
  </w:num>
  <w:num w:numId="39" w16cid:durableId="1612862751">
    <w:abstractNumId w:val="32"/>
  </w:num>
  <w:num w:numId="40" w16cid:durableId="1324429556">
    <w:abstractNumId w:val="14"/>
  </w:num>
  <w:num w:numId="41" w16cid:durableId="1244560261">
    <w:abstractNumId w:val="33"/>
  </w:num>
  <w:num w:numId="42" w16cid:durableId="487938466">
    <w:abstractNumId w:val="40"/>
  </w:num>
  <w:num w:numId="43" w16cid:durableId="815802507">
    <w:abstractNumId w:val="25"/>
  </w:num>
  <w:num w:numId="44" w16cid:durableId="251087641">
    <w:abstractNumId w:val="21"/>
  </w:num>
  <w:num w:numId="45" w16cid:durableId="457453264">
    <w:abstractNumId w:val="16"/>
  </w:num>
  <w:num w:numId="46" w16cid:durableId="1467625099">
    <w:abstractNumId w:val="31"/>
  </w:num>
  <w:num w:numId="47" w16cid:durableId="462968998">
    <w:abstractNumId w:val="13"/>
  </w:num>
  <w:num w:numId="48" w16cid:durableId="42336372">
    <w:abstractNumId w:val="9"/>
  </w:num>
  <w:num w:numId="49" w16cid:durableId="12964444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8408425">
    <w:abstractNumId w:val="2"/>
  </w:num>
  <w:num w:numId="51" w16cid:durableId="721825890">
    <w:abstractNumId w:val="44"/>
  </w:num>
  <w:num w:numId="52" w16cid:durableId="1295598553">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5DF0"/>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4045"/>
    <w:rsid w:val="00085A1E"/>
    <w:rsid w:val="000867D2"/>
    <w:rsid w:val="000901A7"/>
    <w:rsid w:val="000901EC"/>
    <w:rsid w:val="00090C02"/>
    <w:rsid w:val="0009179C"/>
    <w:rsid w:val="00092184"/>
    <w:rsid w:val="00092DF9"/>
    <w:rsid w:val="00094185"/>
    <w:rsid w:val="0009699C"/>
    <w:rsid w:val="000A1578"/>
    <w:rsid w:val="000A16F4"/>
    <w:rsid w:val="000A25FD"/>
    <w:rsid w:val="000A2735"/>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99B"/>
    <w:rsid w:val="000E04D5"/>
    <w:rsid w:val="000E17D3"/>
    <w:rsid w:val="000E2441"/>
    <w:rsid w:val="000E2830"/>
    <w:rsid w:val="000E2AC2"/>
    <w:rsid w:val="000E2D4F"/>
    <w:rsid w:val="000E3242"/>
    <w:rsid w:val="000E385F"/>
    <w:rsid w:val="000E3B12"/>
    <w:rsid w:val="000E42DC"/>
    <w:rsid w:val="000E4505"/>
    <w:rsid w:val="000F05A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7A7D"/>
    <w:rsid w:val="00107F25"/>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67EA2"/>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6D3D"/>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3C80"/>
    <w:rsid w:val="00224938"/>
    <w:rsid w:val="00224C9D"/>
    <w:rsid w:val="00224F75"/>
    <w:rsid w:val="00225019"/>
    <w:rsid w:val="00225F9F"/>
    <w:rsid w:val="002262FF"/>
    <w:rsid w:val="00227530"/>
    <w:rsid w:val="0022795D"/>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0601"/>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6C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913"/>
    <w:rsid w:val="00321C34"/>
    <w:rsid w:val="00321EFC"/>
    <w:rsid w:val="003233DD"/>
    <w:rsid w:val="00325217"/>
    <w:rsid w:val="003266AF"/>
    <w:rsid w:val="003271A3"/>
    <w:rsid w:val="003319D6"/>
    <w:rsid w:val="00332160"/>
    <w:rsid w:val="00332C82"/>
    <w:rsid w:val="00332DAD"/>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2928"/>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D60"/>
    <w:rsid w:val="00365191"/>
    <w:rsid w:val="00365746"/>
    <w:rsid w:val="0036591B"/>
    <w:rsid w:val="00365BDB"/>
    <w:rsid w:val="003701AB"/>
    <w:rsid w:val="00370A76"/>
    <w:rsid w:val="00372018"/>
    <w:rsid w:val="00372DFE"/>
    <w:rsid w:val="003733AB"/>
    <w:rsid w:val="00373AB4"/>
    <w:rsid w:val="00373C6F"/>
    <w:rsid w:val="00374179"/>
    <w:rsid w:val="0037434F"/>
    <w:rsid w:val="003743BD"/>
    <w:rsid w:val="00375295"/>
    <w:rsid w:val="00376216"/>
    <w:rsid w:val="0037667A"/>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6F16"/>
    <w:rsid w:val="003972FB"/>
    <w:rsid w:val="00397C1E"/>
    <w:rsid w:val="003A1819"/>
    <w:rsid w:val="003A1820"/>
    <w:rsid w:val="003A1981"/>
    <w:rsid w:val="003A20CB"/>
    <w:rsid w:val="003A2995"/>
    <w:rsid w:val="003A2B64"/>
    <w:rsid w:val="003A3C6E"/>
    <w:rsid w:val="003A54D1"/>
    <w:rsid w:val="003A556B"/>
    <w:rsid w:val="003A5A2E"/>
    <w:rsid w:val="003A5F2A"/>
    <w:rsid w:val="003A71C3"/>
    <w:rsid w:val="003A7377"/>
    <w:rsid w:val="003B1442"/>
    <w:rsid w:val="003B218C"/>
    <w:rsid w:val="003B2D40"/>
    <w:rsid w:val="003B3D66"/>
    <w:rsid w:val="003B46CE"/>
    <w:rsid w:val="003B54DB"/>
    <w:rsid w:val="003B6135"/>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58A"/>
    <w:rsid w:val="003E4A0D"/>
    <w:rsid w:val="003E51F7"/>
    <w:rsid w:val="003E5287"/>
    <w:rsid w:val="003E5288"/>
    <w:rsid w:val="003E533B"/>
    <w:rsid w:val="003E5689"/>
    <w:rsid w:val="003E589F"/>
    <w:rsid w:val="003E6A36"/>
    <w:rsid w:val="003F1D13"/>
    <w:rsid w:val="003F2669"/>
    <w:rsid w:val="003F2DB5"/>
    <w:rsid w:val="003F32BA"/>
    <w:rsid w:val="003F49A2"/>
    <w:rsid w:val="003F4CEC"/>
    <w:rsid w:val="003F4ED8"/>
    <w:rsid w:val="003F65B8"/>
    <w:rsid w:val="003F68E7"/>
    <w:rsid w:val="003F6E7C"/>
    <w:rsid w:val="003F7875"/>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4FA1"/>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32F"/>
    <w:rsid w:val="00480FCC"/>
    <w:rsid w:val="004817FB"/>
    <w:rsid w:val="00481E67"/>
    <w:rsid w:val="00482031"/>
    <w:rsid w:val="0048370C"/>
    <w:rsid w:val="004848A7"/>
    <w:rsid w:val="00486788"/>
    <w:rsid w:val="004902E3"/>
    <w:rsid w:val="00490C35"/>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1B12"/>
    <w:rsid w:val="00502EB5"/>
    <w:rsid w:val="0050340E"/>
    <w:rsid w:val="00503FD4"/>
    <w:rsid w:val="00504BE2"/>
    <w:rsid w:val="00504BF2"/>
    <w:rsid w:val="00504E7C"/>
    <w:rsid w:val="005051F3"/>
    <w:rsid w:val="00506FE6"/>
    <w:rsid w:val="00510444"/>
    <w:rsid w:val="00510700"/>
    <w:rsid w:val="005107A0"/>
    <w:rsid w:val="00510AA8"/>
    <w:rsid w:val="00510E5A"/>
    <w:rsid w:val="0051124F"/>
    <w:rsid w:val="00512F17"/>
    <w:rsid w:val="0051453C"/>
    <w:rsid w:val="005145DD"/>
    <w:rsid w:val="00514885"/>
    <w:rsid w:val="00514A2E"/>
    <w:rsid w:val="00514AA8"/>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6A6"/>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5B6B"/>
    <w:rsid w:val="0056671F"/>
    <w:rsid w:val="0056696C"/>
    <w:rsid w:val="00566B49"/>
    <w:rsid w:val="00567324"/>
    <w:rsid w:val="005673C0"/>
    <w:rsid w:val="0056762D"/>
    <w:rsid w:val="00567703"/>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7D4"/>
    <w:rsid w:val="00581D97"/>
    <w:rsid w:val="00582B07"/>
    <w:rsid w:val="005832CE"/>
    <w:rsid w:val="005837C0"/>
    <w:rsid w:val="00585C93"/>
    <w:rsid w:val="00587D18"/>
    <w:rsid w:val="00587EF2"/>
    <w:rsid w:val="005900B4"/>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3D14"/>
    <w:rsid w:val="005E46C6"/>
    <w:rsid w:val="005E4942"/>
    <w:rsid w:val="005E4A94"/>
    <w:rsid w:val="005E5564"/>
    <w:rsid w:val="005E62B9"/>
    <w:rsid w:val="005E6DE1"/>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0779"/>
    <w:rsid w:val="006139CF"/>
    <w:rsid w:val="00614A7F"/>
    <w:rsid w:val="00616E41"/>
    <w:rsid w:val="006174FC"/>
    <w:rsid w:val="00617D78"/>
    <w:rsid w:val="00620D51"/>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13F1"/>
    <w:rsid w:val="006464C4"/>
    <w:rsid w:val="00646C55"/>
    <w:rsid w:val="00646E03"/>
    <w:rsid w:val="00647078"/>
    <w:rsid w:val="006471AB"/>
    <w:rsid w:val="00647AA4"/>
    <w:rsid w:val="00650C15"/>
    <w:rsid w:val="0065136D"/>
    <w:rsid w:val="006517C6"/>
    <w:rsid w:val="0065220F"/>
    <w:rsid w:val="00653DB6"/>
    <w:rsid w:val="00654C30"/>
    <w:rsid w:val="0065546C"/>
    <w:rsid w:val="0065589E"/>
    <w:rsid w:val="00656208"/>
    <w:rsid w:val="00656A8E"/>
    <w:rsid w:val="00657199"/>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55EE"/>
    <w:rsid w:val="006A634A"/>
    <w:rsid w:val="006A6EF2"/>
    <w:rsid w:val="006A7038"/>
    <w:rsid w:val="006A7DCA"/>
    <w:rsid w:val="006B0733"/>
    <w:rsid w:val="006B3D81"/>
    <w:rsid w:val="006B4BD0"/>
    <w:rsid w:val="006B58D7"/>
    <w:rsid w:val="006B5E55"/>
    <w:rsid w:val="006B693E"/>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556"/>
    <w:rsid w:val="006C6DC6"/>
    <w:rsid w:val="006C7971"/>
    <w:rsid w:val="006C7A51"/>
    <w:rsid w:val="006D0AE0"/>
    <w:rsid w:val="006D1ABC"/>
    <w:rsid w:val="006D2D13"/>
    <w:rsid w:val="006D3423"/>
    <w:rsid w:val="006D3E68"/>
    <w:rsid w:val="006D42E6"/>
    <w:rsid w:val="006D464D"/>
    <w:rsid w:val="006D4B6B"/>
    <w:rsid w:val="006D4BB4"/>
    <w:rsid w:val="006D55C4"/>
    <w:rsid w:val="006D626A"/>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07D2"/>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6CCD"/>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643"/>
    <w:rsid w:val="007627D3"/>
    <w:rsid w:val="00762ADC"/>
    <w:rsid w:val="00765C64"/>
    <w:rsid w:val="007669EC"/>
    <w:rsid w:val="007702CB"/>
    <w:rsid w:val="0077081B"/>
    <w:rsid w:val="00770E9A"/>
    <w:rsid w:val="007712A2"/>
    <w:rsid w:val="00771639"/>
    <w:rsid w:val="0077184A"/>
    <w:rsid w:val="00771E1E"/>
    <w:rsid w:val="00772398"/>
    <w:rsid w:val="00772E98"/>
    <w:rsid w:val="007730A1"/>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26A8"/>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5D07"/>
    <w:rsid w:val="007B6349"/>
    <w:rsid w:val="007B7652"/>
    <w:rsid w:val="007B76C3"/>
    <w:rsid w:val="007C1BCB"/>
    <w:rsid w:val="007C2AC1"/>
    <w:rsid w:val="007C2F58"/>
    <w:rsid w:val="007C464A"/>
    <w:rsid w:val="007C4870"/>
    <w:rsid w:val="007C5357"/>
    <w:rsid w:val="007C6742"/>
    <w:rsid w:val="007C7893"/>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2EE"/>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36E9"/>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5DAC"/>
    <w:rsid w:val="008F6AA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E79"/>
    <w:rsid w:val="00914F40"/>
    <w:rsid w:val="009167D5"/>
    <w:rsid w:val="00916803"/>
    <w:rsid w:val="00916818"/>
    <w:rsid w:val="00916A18"/>
    <w:rsid w:val="009200A9"/>
    <w:rsid w:val="00920451"/>
    <w:rsid w:val="009204E5"/>
    <w:rsid w:val="00920C78"/>
    <w:rsid w:val="00921253"/>
    <w:rsid w:val="00922551"/>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375AA"/>
    <w:rsid w:val="009408D5"/>
    <w:rsid w:val="00942652"/>
    <w:rsid w:val="00942798"/>
    <w:rsid w:val="0094279B"/>
    <w:rsid w:val="00942B99"/>
    <w:rsid w:val="009434C5"/>
    <w:rsid w:val="0094357C"/>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2E3C"/>
    <w:rsid w:val="009C4AA4"/>
    <w:rsid w:val="009C4F55"/>
    <w:rsid w:val="009C50DA"/>
    <w:rsid w:val="009C5116"/>
    <w:rsid w:val="009C7BD1"/>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57F"/>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172"/>
    <w:rsid w:val="00A23C5F"/>
    <w:rsid w:val="00A23FB1"/>
    <w:rsid w:val="00A2540C"/>
    <w:rsid w:val="00A2546A"/>
    <w:rsid w:val="00A30AEA"/>
    <w:rsid w:val="00A30FCF"/>
    <w:rsid w:val="00A32CD9"/>
    <w:rsid w:val="00A32CE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4A56"/>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5F1F"/>
    <w:rsid w:val="00AD634A"/>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C3B"/>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1ADA"/>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3610"/>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5FD6"/>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0E"/>
    <w:rsid w:val="00D466E2"/>
    <w:rsid w:val="00D4694D"/>
    <w:rsid w:val="00D47003"/>
    <w:rsid w:val="00D475D7"/>
    <w:rsid w:val="00D47713"/>
    <w:rsid w:val="00D501F8"/>
    <w:rsid w:val="00D5214E"/>
    <w:rsid w:val="00D538A6"/>
    <w:rsid w:val="00D5413B"/>
    <w:rsid w:val="00D55272"/>
    <w:rsid w:val="00D559E4"/>
    <w:rsid w:val="00D55FCD"/>
    <w:rsid w:val="00D5721D"/>
    <w:rsid w:val="00D578E2"/>
    <w:rsid w:val="00D61678"/>
    <w:rsid w:val="00D61ED4"/>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AC"/>
    <w:rsid w:val="00D93CB4"/>
    <w:rsid w:val="00D9499E"/>
    <w:rsid w:val="00D9508A"/>
    <w:rsid w:val="00D95799"/>
    <w:rsid w:val="00D95896"/>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B463B"/>
    <w:rsid w:val="00DB5D2A"/>
    <w:rsid w:val="00DB6BB8"/>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5A4"/>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B55"/>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0EBD"/>
    <w:rsid w:val="00E31CBA"/>
    <w:rsid w:val="00E31E9B"/>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17C"/>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55AE"/>
    <w:rsid w:val="00EB03BC"/>
    <w:rsid w:val="00EB0527"/>
    <w:rsid w:val="00EB100C"/>
    <w:rsid w:val="00EB21F6"/>
    <w:rsid w:val="00EB2280"/>
    <w:rsid w:val="00EB4D4D"/>
    <w:rsid w:val="00EB5638"/>
    <w:rsid w:val="00EB5A38"/>
    <w:rsid w:val="00EB79C2"/>
    <w:rsid w:val="00EC073E"/>
    <w:rsid w:val="00EC0945"/>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3B8"/>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2DA"/>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2C2"/>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2C81"/>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2F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0A57"/>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6</cp:revision>
  <cp:lastPrinted>2024-10-17T12:09:00Z</cp:lastPrinted>
  <dcterms:created xsi:type="dcterms:W3CDTF">2025-05-25T16:26:00Z</dcterms:created>
  <dcterms:modified xsi:type="dcterms:W3CDTF">2025-05-25T18:16:00Z</dcterms:modified>
</cp:coreProperties>
</file>