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345A105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654321">
        <w:rPr>
          <w:rFonts w:asciiTheme="majorHAnsi" w:hAnsiTheme="majorHAnsi"/>
          <w:b/>
          <w:bCs/>
          <w:sz w:val="24"/>
          <w:szCs w:val="24"/>
          <w:lang w:val="ro-RO"/>
        </w:rPr>
        <w:t xml:space="preserve"> 144</w:t>
      </w:r>
    </w:p>
    <w:p w14:paraId="18230DE1" w14:textId="2C18AE4E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654321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7474F33F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D35D31">
        <w:rPr>
          <w:rFonts w:asciiTheme="majorHAnsi" w:hAnsiTheme="majorHAnsi"/>
          <w:b/>
          <w:sz w:val="24"/>
          <w:szCs w:val="24"/>
        </w:rPr>
        <w:t>Sfârlea Viorica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47AA315D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0B34B1">
        <w:rPr>
          <w:rFonts w:asciiTheme="majorHAnsi" w:hAnsiTheme="majorHAnsi"/>
          <w:sz w:val="24"/>
          <w:szCs w:val="24"/>
        </w:rPr>
        <w:t>9956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Sfârlea Viorica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5267D783" w:rsidR="00DA3610" w:rsidRPr="00F248E7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Open Sans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Sfârlea Viorica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Serviciului Buget Local, Venituri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</w:t>
      </w:r>
      <w:r w:rsidR="00F248E7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__________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.03-2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01.04-07.04.2020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8271DE6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Sfârlea Viorica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77B7E9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0B34B1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D73AF37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Sfârlea Viorica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19D75058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0388D22B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Sfârlea Viorica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D35D31">
        <w:rPr>
          <w:rFonts w:asciiTheme="majorHAnsi" w:hAnsiTheme="majorHAnsi"/>
          <w:sz w:val="24"/>
          <w:szCs w:val="24"/>
        </w:rPr>
        <w:t xml:space="preserve"> Maier Dorina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5BC5D60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Sfârlea</w:t>
      </w:r>
      <w:proofErr w:type="spellEnd"/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Viorica</w:t>
      </w:r>
      <w:proofErr w:type="spellEnd"/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D35D31">
        <w:rPr>
          <w:rFonts w:asciiTheme="majorHAnsi" w:hAnsiTheme="majorHAnsi"/>
          <w:sz w:val="24"/>
          <w:szCs w:val="24"/>
        </w:rPr>
        <w:t xml:space="preserve">Maier </w:t>
      </w:r>
      <w:proofErr w:type="spellStart"/>
      <w:r w:rsidR="00D35D31">
        <w:rPr>
          <w:rFonts w:asciiTheme="majorHAnsi" w:hAnsiTheme="majorHAnsi"/>
          <w:sz w:val="24"/>
          <w:szCs w:val="24"/>
        </w:rPr>
        <w:t>Dorina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4B1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4321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7FF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8E7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779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2020-03-17T06:29:00Z</cp:lastPrinted>
  <dcterms:created xsi:type="dcterms:W3CDTF">2020-03-17T11:50:00Z</dcterms:created>
  <dcterms:modified xsi:type="dcterms:W3CDTF">2020-03-30T06:31:00Z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