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62E498F" w:rsidR="00535196" w:rsidRPr="00403B1D" w:rsidRDefault="002B0658" w:rsidP="002B0658">
      <w:pPr>
        <w:spacing w:line="240" w:lineRule="auto"/>
        <w:ind w:left="6480"/>
        <w:jc w:val="both"/>
        <w:rPr>
          <w:rFonts w:ascii="Montserrat" w:hAnsi="Montserrat"/>
          <w:b/>
          <w:bCs/>
          <w:lang w:val="ro-RO"/>
        </w:rPr>
      </w:pPr>
      <w:bookmarkStart w:id="0" w:name="_Hlk54769432"/>
      <w:r w:rsidRPr="00403B1D">
        <w:rPr>
          <w:rFonts w:ascii="Montserrat" w:hAnsi="Montserrat"/>
          <w:b/>
          <w:bCs/>
          <w:lang w:val="ro-RO"/>
        </w:rPr>
        <w:t>A</w:t>
      </w:r>
      <w:r w:rsidR="00535196" w:rsidRPr="00403B1D">
        <w:rPr>
          <w:rFonts w:ascii="Montserrat" w:hAnsi="Montserrat"/>
          <w:b/>
          <w:bCs/>
          <w:lang w:val="ro-RO"/>
        </w:rPr>
        <w:t xml:space="preserve">nexa nr. </w:t>
      </w:r>
      <w:r w:rsidR="00171D68" w:rsidRPr="00403B1D">
        <w:rPr>
          <w:rFonts w:ascii="Montserrat" w:hAnsi="Montserrat"/>
          <w:b/>
          <w:bCs/>
          <w:lang w:val="ro-RO"/>
        </w:rPr>
        <w:t>11</w:t>
      </w:r>
    </w:p>
    <w:p w14:paraId="024CF8D4" w14:textId="6EF00B42" w:rsidR="00535196" w:rsidRPr="00403B1D" w:rsidRDefault="00CB229B" w:rsidP="00535196">
      <w:pPr>
        <w:spacing w:line="240" w:lineRule="auto"/>
        <w:ind w:firstLine="720"/>
        <w:jc w:val="both"/>
        <w:rPr>
          <w:rFonts w:ascii="Montserrat" w:hAnsi="Montserrat"/>
          <w:b/>
          <w:bCs/>
          <w:lang w:val="ro-RO"/>
        </w:rPr>
      </w:pPr>
      <w:r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2B0658" w:rsidRPr="00403B1D">
        <w:rPr>
          <w:rFonts w:ascii="Montserrat" w:hAnsi="Montserrat"/>
          <w:b/>
          <w:bCs/>
          <w:lang w:val="ro-RO"/>
        </w:rPr>
        <w:tab/>
      </w:r>
      <w:r w:rsidR="00535196" w:rsidRPr="00403B1D">
        <w:rPr>
          <w:rFonts w:ascii="Montserrat" w:hAnsi="Montserrat"/>
          <w:b/>
          <w:bCs/>
          <w:lang w:val="ro-RO"/>
        </w:rPr>
        <w:t>la Hotărârea nr. 2</w:t>
      </w:r>
      <w:r w:rsidRPr="00403B1D">
        <w:rPr>
          <w:rFonts w:ascii="Montserrat" w:hAnsi="Montserrat"/>
          <w:b/>
          <w:bCs/>
          <w:lang w:val="ro-RO"/>
        </w:rPr>
        <w:t>1</w:t>
      </w:r>
      <w:r w:rsidR="002B0658" w:rsidRPr="00403B1D">
        <w:rPr>
          <w:rFonts w:ascii="Montserrat" w:hAnsi="Montserrat"/>
          <w:b/>
          <w:bCs/>
          <w:lang w:val="ro-RO"/>
        </w:rPr>
        <w:t>6</w:t>
      </w:r>
      <w:r w:rsidR="00535196" w:rsidRPr="00403B1D">
        <w:rPr>
          <w:rFonts w:ascii="Montserrat" w:hAnsi="Montserrat"/>
          <w:b/>
          <w:bCs/>
          <w:lang w:val="ro-RO"/>
        </w:rPr>
        <w:t>/2021</w:t>
      </w:r>
    </w:p>
    <w:p w14:paraId="5DF29549" w14:textId="77777777" w:rsidR="00535196" w:rsidRPr="00403B1D" w:rsidRDefault="00535196" w:rsidP="00171D68">
      <w:pPr>
        <w:spacing w:line="240" w:lineRule="auto"/>
        <w:ind w:firstLine="720"/>
        <w:jc w:val="both"/>
        <w:rPr>
          <w:rFonts w:ascii="Montserrat" w:hAnsi="Montserrat"/>
          <w:lang w:val="ro-RO"/>
        </w:rPr>
      </w:pPr>
    </w:p>
    <w:p w14:paraId="28C8D3D5" w14:textId="77777777" w:rsidR="00171D68" w:rsidRPr="00403B1D" w:rsidRDefault="00171D68" w:rsidP="00171D68">
      <w:pPr>
        <w:autoSpaceDE w:val="0"/>
        <w:autoSpaceDN w:val="0"/>
        <w:adjustRightInd w:val="0"/>
        <w:spacing w:line="240" w:lineRule="auto"/>
        <w:jc w:val="center"/>
        <w:rPr>
          <w:rFonts w:ascii="Montserrat" w:hAnsi="Montserrat"/>
          <w:b/>
          <w:bCs/>
          <w:lang w:eastAsia="ro-RO"/>
        </w:rPr>
      </w:pPr>
      <w:r w:rsidRPr="00403B1D">
        <w:rPr>
          <w:rFonts w:ascii="Montserrat" w:hAnsi="Montserrat"/>
          <w:b/>
          <w:bCs/>
          <w:lang w:eastAsia="ro-RO"/>
        </w:rPr>
        <w:t xml:space="preserve">REGULAMENT DE ORGANIZARE ŞI FUNCŢIONARE </w:t>
      </w:r>
    </w:p>
    <w:p w14:paraId="3B7366E6" w14:textId="58CBB32E" w:rsidR="00171D68" w:rsidRPr="00403B1D" w:rsidRDefault="00171D68" w:rsidP="00171D68">
      <w:pPr>
        <w:autoSpaceDE w:val="0"/>
        <w:autoSpaceDN w:val="0"/>
        <w:adjustRightInd w:val="0"/>
        <w:spacing w:line="240" w:lineRule="auto"/>
        <w:jc w:val="center"/>
        <w:rPr>
          <w:rFonts w:ascii="Montserrat" w:hAnsi="Montserrat"/>
          <w:b/>
          <w:bCs/>
          <w:lang w:eastAsia="ro-RO"/>
        </w:rPr>
      </w:pPr>
      <w:r w:rsidRPr="00403B1D">
        <w:rPr>
          <w:rFonts w:ascii="Montserrat" w:hAnsi="Montserrat"/>
          <w:b/>
          <w:bCs/>
          <w:lang w:eastAsia="ro-RO"/>
        </w:rPr>
        <w:t>CASA DE TIP FAMILIAL “CUORE” HUEDIN</w:t>
      </w:r>
    </w:p>
    <w:p w14:paraId="068A500E" w14:textId="5630EA56" w:rsidR="00171D68" w:rsidRPr="00403B1D" w:rsidRDefault="00171D68" w:rsidP="00171D68">
      <w:pPr>
        <w:autoSpaceDE w:val="0"/>
        <w:autoSpaceDN w:val="0"/>
        <w:adjustRightInd w:val="0"/>
        <w:spacing w:line="240" w:lineRule="auto"/>
        <w:jc w:val="center"/>
        <w:rPr>
          <w:rFonts w:ascii="Montserrat Light" w:hAnsi="Montserrat Light" w:cs="Times New Roman"/>
          <w:i/>
          <w:iCs/>
          <w:lang w:val="ro-RO"/>
        </w:rPr>
      </w:pPr>
      <w:r w:rsidRPr="00403B1D">
        <w:rPr>
          <w:rFonts w:ascii="Montserrat Light" w:hAnsi="Montserrat Light" w:cs="Times New Roman"/>
          <w:i/>
          <w:iCs/>
          <w:lang w:val="ro-RO"/>
        </w:rPr>
        <w:t xml:space="preserve">(Anexa nr. 73 la </w:t>
      </w:r>
      <w:r w:rsidRPr="00403B1D">
        <w:rPr>
          <w:rFonts w:ascii="Montserrat Light" w:hAnsi="Montserrat Light" w:cs="Cambria"/>
          <w:i/>
          <w:iCs/>
          <w:noProof/>
          <w:lang w:val="ro-RO"/>
        </w:rPr>
        <w:t xml:space="preserve">Hotărârea </w:t>
      </w:r>
      <w:r w:rsidRPr="00403B1D">
        <w:rPr>
          <w:rFonts w:ascii="Montserrat Light" w:hAnsi="Montserrat Light"/>
          <w:i/>
          <w:iCs/>
          <w:lang w:val="ro-RO"/>
        </w:rPr>
        <w:t>Consiliului Județean Cluj nr. 139/2021)</w:t>
      </w:r>
    </w:p>
    <w:p w14:paraId="19A5BE82" w14:textId="77777777" w:rsidR="00171D68" w:rsidRPr="00403B1D" w:rsidRDefault="00171D68" w:rsidP="00171D68">
      <w:pPr>
        <w:autoSpaceDE w:val="0"/>
        <w:autoSpaceDN w:val="0"/>
        <w:adjustRightInd w:val="0"/>
        <w:spacing w:line="240" w:lineRule="auto"/>
        <w:jc w:val="center"/>
        <w:rPr>
          <w:rFonts w:ascii="Montserrat" w:hAnsi="Montserrat"/>
          <w:b/>
          <w:bCs/>
          <w:lang w:eastAsia="ro-RO"/>
        </w:rPr>
      </w:pPr>
    </w:p>
    <w:p w14:paraId="553F5B32" w14:textId="77777777" w:rsidR="00171D68" w:rsidRPr="00403B1D" w:rsidRDefault="00171D68" w:rsidP="00171D68">
      <w:pPr>
        <w:autoSpaceDE w:val="0"/>
        <w:autoSpaceDN w:val="0"/>
        <w:adjustRightInd w:val="0"/>
        <w:spacing w:line="240" w:lineRule="auto"/>
        <w:jc w:val="center"/>
        <w:rPr>
          <w:rFonts w:ascii="Montserrat Light" w:hAnsi="Montserrat Light"/>
          <w:lang w:eastAsia="ro-RO"/>
        </w:rPr>
      </w:pPr>
    </w:p>
    <w:p w14:paraId="7A9A7E9A"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 xml:space="preserve">ART. 1 </w:t>
      </w:r>
      <w:r w:rsidRPr="00403B1D">
        <w:rPr>
          <w:rFonts w:ascii="Montserrat Light" w:hAnsi="Montserrat Light"/>
          <w:b/>
          <w:bCs/>
          <w:lang w:eastAsia="ro-RO"/>
        </w:rPr>
        <w:t>Definiţie</w:t>
      </w:r>
    </w:p>
    <w:p w14:paraId="13F7DA4D"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Regulamentul de organizare şi funcţionare este un document propriu al serviciului social cu cazare Casa de tip familial „Cuore” Huedin,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267E754B"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(2)</w:t>
      </w:r>
      <w:r w:rsidRPr="00403B1D">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 vizitatori.</w:t>
      </w:r>
    </w:p>
    <w:p w14:paraId="5C66965C"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ART. 2</w:t>
      </w:r>
      <w:r w:rsidRPr="00403B1D">
        <w:rPr>
          <w:rFonts w:ascii="Montserrat Light" w:hAnsi="Montserrat Light"/>
          <w:lang w:eastAsia="ro-RO"/>
        </w:rPr>
        <w:t xml:space="preserve"> </w:t>
      </w:r>
      <w:r w:rsidRPr="00403B1D">
        <w:rPr>
          <w:rFonts w:ascii="Montserrat Light" w:hAnsi="Montserrat Light"/>
          <w:b/>
          <w:bCs/>
          <w:lang w:eastAsia="ro-RO"/>
        </w:rPr>
        <w:t>Identificarea serviciului social</w:t>
      </w:r>
    </w:p>
    <w:p w14:paraId="66A338A3"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 xml:space="preserve">Serviciul social cu cazare ”Casa de tip familial „Cuore” Huedin”, cod serviciu social 8790 CR-C-I, este înfiinţat şi administrat de furnizorul Direcţia Generală de Asistenţă Socială şi Protecţia Copilului Cluj, acreditat conform </w:t>
      </w:r>
      <w:r w:rsidRPr="00403B1D">
        <w:rPr>
          <w:rFonts w:ascii="Montserrat Light" w:hAnsi="Montserrat Light"/>
          <w:lang w:val="x-none"/>
        </w:rPr>
        <w:t xml:space="preserve">Certificatului de acreditare seria AF </w:t>
      </w:r>
      <w:r w:rsidRPr="00403B1D">
        <w:rPr>
          <w:rFonts w:ascii="Montserrat Light" w:hAnsi="Montserrat Light"/>
          <w:bCs/>
          <w:lang w:val="x-none"/>
        </w:rPr>
        <w:t>nr.000891 din</w:t>
      </w:r>
      <w:r w:rsidRPr="00403B1D">
        <w:rPr>
          <w:rFonts w:ascii="Montserrat Light" w:hAnsi="Montserrat Light"/>
          <w:b/>
          <w:bCs/>
          <w:lang w:val="x-none"/>
        </w:rPr>
        <w:t xml:space="preserve"> </w:t>
      </w:r>
      <w:r w:rsidRPr="00403B1D">
        <w:rPr>
          <w:rFonts w:ascii="Montserrat Light" w:hAnsi="Montserrat Light"/>
          <w:bCs/>
          <w:lang w:val="x-none"/>
        </w:rPr>
        <w:t>15.04.2014</w:t>
      </w:r>
      <w:r w:rsidRPr="00403B1D">
        <w:rPr>
          <w:rFonts w:ascii="Montserrat Light" w:hAnsi="Montserrat Light"/>
          <w:lang w:eastAsia="ro-RO"/>
        </w:rPr>
        <w:t>, deţine licenţa de funcţionare seria LF nr. 0001009 din data de 10.03.2017, cu sediul în oraşul Huedin, strada Salcâmului, nr. 33, jud. Cluj.</w:t>
      </w:r>
    </w:p>
    <w:p w14:paraId="1EC0B0AA"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 xml:space="preserve">ART. 3 </w:t>
      </w:r>
      <w:r w:rsidRPr="00403B1D">
        <w:rPr>
          <w:rFonts w:ascii="Montserrat Light" w:hAnsi="Montserrat Light"/>
          <w:b/>
          <w:bCs/>
          <w:lang w:eastAsia="ro-RO"/>
        </w:rPr>
        <w:t>Scopul serviciului social</w:t>
      </w:r>
    </w:p>
    <w:p w14:paraId="61462F5D"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Casa de tip familial ”Cuore” Huedin asigură accesul unui număr de 10 băieţi cu nevoi speciale, pe o perioadă determinată, la găzduire, îngrijire, educaţie, și servicii de pregătire pentru viața independentă, precum și pentru integrarea/reintegrarea familială şi socio-profesională.</w:t>
      </w:r>
    </w:p>
    <w:p w14:paraId="5C93F92C"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(2)</w:t>
      </w:r>
      <w:r w:rsidRPr="00403B1D">
        <w:rPr>
          <w:rFonts w:ascii="Montserrat Light" w:hAnsi="Montserrat Light"/>
          <w:lang w:eastAsia="ro-RO"/>
        </w:rPr>
        <w:t xml:space="preserve"> Casa de tip familial ”Cuore” Huedin răspunde nevoilor identificate de îngrijire, educaţie, găzduire, protecţie împotriva oricărei forme de abuz sau exploatare, consiliere individuală şi de grup, socializare respectiv reintegrare socio-profesională a tinerilor care nu pot fi reintegraţi în propria familie sau familia extinsă.</w:t>
      </w:r>
    </w:p>
    <w:p w14:paraId="33CAE686"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 xml:space="preserve">ART. 4 </w:t>
      </w:r>
      <w:r w:rsidRPr="00403B1D">
        <w:rPr>
          <w:rFonts w:ascii="Montserrat Light" w:hAnsi="Montserrat Light"/>
          <w:b/>
          <w:bCs/>
          <w:lang w:eastAsia="ro-RO"/>
        </w:rPr>
        <w:t>Cadrul legal de înfiinţare, organizare şi funcţionare</w:t>
      </w:r>
    </w:p>
    <w:p w14:paraId="09FA7ED8"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Serviciul social cu cazare Casa de tip familial ”Cuore” Huedin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 cadru de organizare si functionare a serviciilor sociale precum şi ale altor acte normative secundare aplicabile domeniului.</w:t>
      </w:r>
    </w:p>
    <w:p w14:paraId="69E0E7FA" w14:textId="77777777" w:rsidR="00171D68" w:rsidRPr="00403B1D" w:rsidRDefault="00171D68" w:rsidP="00171D68">
      <w:pPr>
        <w:autoSpaceDE w:val="0"/>
        <w:autoSpaceDN w:val="0"/>
        <w:adjustRightInd w:val="0"/>
        <w:spacing w:line="240" w:lineRule="auto"/>
        <w:jc w:val="both"/>
        <w:rPr>
          <w:rFonts w:ascii="Montserrat Light" w:hAnsi="Montserrat Light"/>
          <w:lang w:val="fr-FR"/>
        </w:rPr>
      </w:pPr>
      <w:r w:rsidRPr="00403B1D">
        <w:rPr>
          <w:rFonts w:ascii="Montserrat Light" w:hAnsi="Montserrat Light"/>
          <w:b/>
          <w:lang w:eastAsia="ro-RO"/>
        </w:rPr>
        <w:t>(2)</w:t>
      </w:r>
      <w:r w:rsidRPr="00403B1D">
        <w:rPr>
          <w:rFonts w:ascii="Montserrat Light" w:hAnsi="Montserrat Light"/>
          <w:lang w:eastAsia="ro-RO"/>
        </w:rPr>
        <w:t xml:space="preserve"> Standard minim de calitate aplicabil: </w:t>
      </w:r>
      <w:r w:rsidRPr="00403B1D">
        <w:rPr>
          <w:rFonts w:ascii="Montserrat Light" w:hAnsi="Montserrat Light"/>
          <w:lang w:val="fr-FR"/>
        </w:rPr>
        <w:t>Ordinul ministrului muncii şi justiţiei sociale nr. 25/2019 din 3 ianuarie 2019 privind aprobarea standardelor minime de calitate pentru serviciile sociale de tip rezidenţial destinate copiilor din sistemul de protecţie specială.</w:t>
      </w:r>
    </w:p>
    <w:p w14:paraId="743054E8"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(3)</w:t>
      </w:r>
      <w:r w:rsidRPr="00403B1D">
        <w:rPr>
          <w:rFonts w:ascii="Montserrat Light" w:hAnsi="Montserrat Light"/>
          <w:lang w:eastAsia="ro-RO"/>
        </w:rPr>
        <w:t xml:space="preserve"> Serviciul social Casa de tip familial ”Cuore” Huedin este înfiinţat prin Hotărârea Consiliului Judeţean Cluj nr.2 din 7 februarie 2003 şi funcţionează în cadrul Direcţiei Generale de Asistenţă Socială şi Protecţia Copilului Cluj, fără personalitate juridică.</w:t>
      </w:r>
    </w:p>
    <w:p w14:paraId="7D36487B" w14:textId="77777777" w:rsidR="00171D68" w:rsidRPr="00403B1D" w:rsidRDefault="00171D68" w:rsidP="00171D68">
      <w:pPr>
        <w:autoSpaceDE w:val="0"/>
        <w:autoSpaceDN w:val="0"/>
        <w:adjustRightInd w:val="0"/>
        <w:spacing w:line="240" w:lineRule="auto"/>
        <w:jc w:val="both"/>
        <w:rPr>
          <w:rFonts w:ascii="Montserrat Light" w:hAnsi="Montserrat Light"/>
          <w:b/>
          <w:bCs/>
          <w:lang w:eastAsia="ro-RO"/>
        </w:rPr>
      </w:pPr>
      <w:r w:rsidRPr="00403B1D">
        <w:rPr>
          <w:rFonts w:ascii="Montserrat Light" w:hAnsi="Montserrat Light"/>
          <w:b/>
          <w:lang w:eastAsia="ro-RO"/>
        </w:rPr>
        <w:t xml:space="preserve">ART. 5 </w:t>
      </w:r>
      <w:r w:rsidRPr="00403B1D">
        <w:rPr>
          <w:rFonts w:ascii="Montserrat Light" w:hAnsi="Montserrat Light"/>
          <w:b/>
          <w:bCs/>
          <w:lang w:eastAsia="ro-RO"/>
        </w:rPr>
        <w:t>Principiile care stau la baza acordării serviciului social</w:t>
      </w:r>
    </w:p>
    <w:p w14:paraId="26878ECC"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Serviciul social cu cazare Casa de tip familial ”Cuore” Huedin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397DE22E" w14:textId="77777777" w:rsidR="00171D68" w:rsidRPr="00403B1D" w:rsidRDefault="00171D68" w:rsidP="00171D68">
      <w:pPr>
        <w:autoSpaceDE w:val="0"/>
        <w:autoSpaceDN w:val="0"/>
        <w:adjustRightInd w:val="0"/>
        <w:spacing w:line="240" w:lineRule="auto"/>
        <w:jc w:val="both"/>
        <w:rPr>
          <w:rFonts w:ascii="Montserrat Light" w:hAnsi="Montserrat Light"/>
        </w:rPr>
      </w:pPr>
      <w:r w:rsidRPr="00403B1D">
        <w:rPr>
          <w:rFonts w:ascii="Montserrat Light" w:hAnsi="Montserrat Light"/>
          <w:b/>
          <w:lang w:eastAsia="ro-RO"/>
        </w:rPr>
        <w:t>(2)</w:t>
      </w:r>
      <w:r w:rsidRPr="00403B1D">
        <w:rPr>
          <w:rFonts w:ascii="Montserrat Light" w:hAnsi="Montserrat Light"/>
          <w:lang w:eastAsia="ro-RO"/>
        </w:rPr>
        <w:t xml:space="preserve"> </w:t>
      </w:r>
      <w:r w:rsidRPr="00403B1D">
        <w:rPr>
          <w:rFonts w:ascii="Montserrat Light" w:hAnsi="Montserrat Light"/>
        </w:rPr>
        <w:t xml:space="preserve">Personalul din cadrul Casei de tip familial ”Cuore” Huedin are obligaţia să manifeste solicitudine şi afectivitate în relaţiile cu familiile şi beneficiarii, şi să îndeplinească cu </w:t>
      </w:r>
      <w:r w:rsidRPr="00403B1D">
        <w:rPr>
          <w:rFonts w:ascii="Montserrat Light" w:hAnsi="Montserrat Light"/>
        </w:rPr>
        <w:lastRenderedPageBreak/>
        <w:t>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2D5ACFC9"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(3)</w:t>
      </w:r>
      <w:r w:rsidRPr="00403B1D">
        <w:rPr>
          <w:rFonts w:ascii="Montserrat Light" w:hAnsi="Montserrat Light"/>
          <w:lang w:eastAsia="ro-RO"/>
        </w:rPr>
        <w:t xml:space="preserve"> Principiile specifice care stau la baza prestării serviciilor sociale în Casa de tip familial ”Cuore” Huedin sunt următoarele:</w:t>
      </w:r>
    </w:p>
    <w:p w14:paraId="0FE21A07"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respectarea şi promovarea cu prioritate a interesului persoanei beneficiare;</w:t>
      </w:r>
    </w:p>
    <w:p w14:paraId="700D475F"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4877F6A1"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asigurarea protecţiei împotriva abuzului şi exploatării persoanei beneficiare;</w:t>
      </w:r>
    </w:p>
    <w:p w14:paraId="3D3D66B7"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deschiderea către comunitate;</w:t>
      </w:r>
    </w:p>
    <w:p w14:paraId="779A475B"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asistarea persoanelor fără capacitate de exerciţiu în realizarea şi exercitarea drepturilor lor;</w:t>
      </w:r>
    </w:p>
    <w:p w14:paraId="74B055D5"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asigurarea în mod adecvat a unor modele de rol şi statut social, prin încadrarea în unitate a unui personal mixt;</w:t>
      </w:r>
    </w:p>
    <w:p w14:paraId="2BD9BC40"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5B179E11"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3417E292"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promovarea unui model familial de îngrijire a persoanei beneficiare;</w:t>
      </w:r>
    </w:p>
    <w:p w14:paraId="135BC033"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asigurarea unei îngrijiri individualizate şi personalizate a persoanei beneficiare;</w:t>
      </w:r>
    </w:p>
    <w:p w14:paraId="41E9311B"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2A0DA4B6"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încurajarea iniţiativelor individuale ale persoanelor beneficiare şi a implicării active a acestora în soluţionarea situaţiilor de dificultate;</w:t>
      </w:r>
    </w:p>
    <w:p w14:paraId="6874B407"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asigurarea unei intervenţii profesioniste, prin echipe pluridisciplinare;</w:t>
      </w:r>
    </w:p>
    <w:p w14:paraId="602B6F8B"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asigurarea confidenţialităţii şi a eticii profesionale;</w:t>
      </w:r>
    </w:p>
    <w:p w14:paraId="7D632320"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5F477796" w14:textId="77777777" w:rsidR="00171D68" w:rsidRPr="00403B1D" w:rsidRDefault="00171D68" w:rsidP="00171D68">
      <w:pPr>
        <w:numPr>
          <w:ilvl w:val="0"/>
          <w:numId w:val="23"/>
        </w:numPr>
        <w:tabs>
          <w:tab w:val="left" w:pos="426"/>
        </w:tabs>
        <w:autoSpaceDE w:val="0"/>
        <w:autoSpaceDN w:val="0"/>
        <w:adjustRightInd w:val="0"/>
        <w:spacing w:line="240" w:lineRule="auto"/>
        <w:ind w:left="426"/>
        <w:jc w:val="both"/>
        <w:rPr>
          <w:rFonts w:ascii="Montserrat Light" w:hAnsi="Montserrat Light"/>
          <w:b/>
          <w:lang w:eastAsia="ro-RO"/>
        </w:rPr>
      </w:pPr>
      <w:r w:rsidRPr="00403B1D">
        <w:rPr>
          <w:rFonts w:ascii="Montserrat Light" w:hAnsi="Montserrat Light"/>
          <w:lang w:eastAsia="ro-RO"/>
        </w:rPr>
        <w:t>colaborarea centrului/unităţii cu serviciul public de asistenţă socială.</w:t>
      </w:r>
    </w:p>
    <w:p w14:paraId="53C3A429"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 xml:space="preserve">ART. 6 </w:t>
      </w:r>
      <w:r w:rsidRPr="00403B1D">
        <w:rPr>
          <w:rFonts w:ascii="Montserrat Light" w:hAnsi="Montserrat Light"/>
          <w:b/>
          <w:bCs/>
          <w:lang w:eastAsia="ro-RO"/>
        </w:rPr>
        <w:t>Beneficiarii serviciilor sociale</w:t>
      </w:r>
    </w:p>
    <w:p w14:paraId="137D9D9A"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Beneficiarii serviciilor sociale cu cazare acordate în Casa de tip familial “Cuore” Huedin sunt copii separaţi, temporar sau definitiv, de părinţii săi, ca urmare a stabilirii măsurii plasamentului.</w:t>
      </w:r>
    </w:p>
    <w:p w14:paraId="5513D537"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(2)</w:t>
      </w:r>
      <w:r w:rsidRPr="00403B1D">
        <w:rPr>
          <w:rFonts w:ascii="Montserrat Light" w:hAnsi="Montserrat Light"/>
          <w:lang w:eastAsia="ro-RO"/>
        </w:rPr>
        <w:t xml:space="preserve"> Condiţiile de acces/admitere în centru sunt următoarele:</w:t>
      </w:r>
    </w:p>
    <w:p w14:paraId="74E788A0" w14:textId="77777777" w:rsidR="00171D68" w:rsidRPr="00403B1D" w:rsidRDefault="00171D68" w:rsidP="00171D68">
      <w:pPr>
        <w:numPr>
          <w:ilvl w:val="0"/>
          <w:numId w:val="12"/>
        </w:numPr>
        <w:autoSpaceDE w:val="0"/>
        <w:autoSpaceDN w:val="0"/>
        <w:adjustRightInd w:val="0"/>
        <w:spacing w:line="240" w:lineRule="auto"/>
        <w:ind w:left="360"/>
        <w:jc w:val="both"/>
        <w:rPr>
          <w:rFonts w:ascii="Montserrat Light" w:hAnsi="Montserrat Light"/>
          <w:lang w:eastAsia="ro-RO"/>
        </w:rPr>
      </w:pPr>
      <w:r w:rsidRPr="00403B1D">
        <w:rPr>
          <w:rFonts w:ascii="Montserrat Light" w:hAnsi="Montserrat Light"/>
          <w:lang w:eastAsia="ro-RO"/>
        </w:rPr>
        <w:t>acte necesare:</w:t>
      </w:r>
    </w:p>
    <w:p w14:paraId="717166AC" w14:textId="77777777" w:rsidR="00171D68" w:rsidRPr="00403B1D" w:rsidRDefault="00171D68" w:rsidP="00171D68">
      <w:pPr>
        <w:numPr>
          <w:ilvl w:val="0"/>
          <w:numId w:val="13"/>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Dispoziţia Directorului General al D.G.A.S.P.C. Cluj;</w:t>
      </w:r>
    </w:p>
    <w:p w14:paraId="267CBAC3" w14:textId="77777777" w:rsidR="00171D68" w:rsidRPr="00403B1D" w:rsidRDefault="00171D68" w:rsidP="00171D68">
      <w:pPr>
        <w:numPr>
          <w:ilvl w:val="0"/>
          <w:numId w:val="13"/>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Hotărârea Comisiei de Protecţie a Copilului Cluj;</w:t>
      </w:r>
    </w:p>
    <w:p w14:paraId="1A15A26F" w14:textId="77777777" w:rsidR="00171D68" w:rsidRPr="00403B1D" w:rsidRDefault="00171D68" w:rsidP="00171D68">
      <w:pPr>
        <w:numPr>
          <w:ilvl w:val="0"/>
          <w:numId w:val="13"/>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Hotărâri de instanţă civilă.</w:t>
      </w:r>
    </w:p>
    <w:p w14:paraId="4B053CC3" w14:textId="77777777" w:rsidR="00171D68" w:rsidRPr="00403B1D" w:rsidRDefault="00171D68" w:rsidP="00171D68">
      <w:pPr>
        <w:numPr>
          <w:ilvl w:val="0"/>
          <w:numId w:val="12"/>
        </w:numPr>
        <w:autoSpaceDE w:val="0"/>
        <w:autoSpaceDN w:val="0"/>
        <w:adjustRightInd w:val="0"/>
        <w:spacing w:line="240" w:lineRule="auto"/>
        <w:ind w:left="360"/>
        <w:jc w:val="both"/>
        <w:rPr>
          <w:rFonts w:ascii="Montserrat Light" w:hAnsi="Montserrat Light"/>
          <w:lang w:eastAsia="ro-RO"/>
        </w:rPr>
      </w:pPr>
      <w:r w:rsidRPr="00403B1D">
        <w:rPr>
          <w:rFonts w:ascii="Montserrat Light" w:hAnsi="Montserrat Light"/>
          <w:lang w:eastAsia="ro-RO"/>
        </w:rPr>
        <w:t>Dosarul personal al fiecărui beneficiar este compus din:</w:t>
      </w:r>
    </w:p>
    <w:p w14:paraId="22F8E6C6" w14:textId="77777777" w:rsidR="00171D68" w:rsidRPr="00403B1D" w:rsidRDefault="00171D68" w:rsidP="00171D68">
      <w:pPr>
        <w:numPr>
          <w:ilvl w:val="0"/>
          <w:numId w:val="10"/>
        </w:numPr>
        <w:autoSpaceDE w:val="0"/>
        <w:autoSpaceDN w:val="0"/>
        <w:adjustRightInd w:val="0"/>
        <w:spacing w:line="240" w:lineRule="auto"/>
        <w:ind w:left="709"/>
        <w:contextualSpacing/>
        <w:jc w:val="both"/>
        <w:rPr>
          <w:rFonts w:ascii="Montserrat Light" w:hAnsi="Montserrat Light"/>
          <w:lang w:eastAsia="ro-RO"/>
        </w:rPr>
      </w:pPr>
      <w:r w:rsidRPr="00403B1D">
        <w:rPr>
          <w:rFonts w:ascii="Montserrat Light" w:hAnsi="Montserrat Light"/>
          <w:lang w:eastAsia="ro-RO"/>
        </w:rPr>
        <w:t>copie certificat de naştere şi după caz a cărții de identitate;</w:t>
      </w:r>
    </w:p>
    <w:p w14:paraId="41B9FCEA"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copii ale actelor de stare civilă ale parinților;</w:t>
      </w:r>
    </w:p>
    <w:p w14:paraId="172885AF"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documentul care consemnează opinia copilului cu privire la stabilirea măsurii de protecție, pentru copilul care a împlinit vârsta de 10 ani;</w:t>
      </w:r>
    </w:p>
    <w:p w14:paraId="089D5AE7"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planul de acomodare a copilului;</w:t>
      </w:r>
    </w:p>
    <w:p w14:paraId="17B4F89B"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Planul individualizat de protecție al copilului;</w:t>
      </w:r>
    </w:p>
    <w:p w14:paraId="14B21DFD"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fişă de evaluare psihologică;</w:t>
      </w:r>
    </w:p>
    <w:p w14:paraId="103537EC"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fişă de evaluare socială;</w:t>
      </w:r>
    </w:p>
    <w:p w14:paraId="64AF175F"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fișă de evaluare medicală a copilului;</w:t>
      </w:r>
    </w:p>
    <w:p w14:paraId="2C209205"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fișă de evaluare educațională a copilului;</w:t>
      </w:r>
    </w:p>
    <w:p w14:paraId="788EA2FA"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rapoartele periodice privind verificarea împrejurărilor care au stat la baza stabilirii măsurilor de protecție specială;</w:t>
      </w:r>
    </w:p>
    <w:p w14:paraId="130F56DF"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lastRenderedPageBreak/>
        <w:t>raporte trimestiale privind evoluția dezvoltării fizice, mentale, spirituale, morale sau sociale a copilului și a modului în care acesta este îngrijit;</w:t>
      </w:r>
    </w:p>
    <w:p w14:paraId="4E845AD7"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contract de furnizare de servicii încheiat după caz, cu părinții copilului sau cu copilul după împlinirea vârstei de 16 ani;</w:t>
      </w:r>
    </w:p>
    <w:p w14:paraId="469DBBED" w14:textId="77777777" w:rsidR="00171D68" w:rsidRPr="00403B1D" w:rsidRDefault="00171D68" w:rsidP="00171D68">
      <w:pPr>
        <w:numPr>
          <w:ilvl w:val="0"/>
          <w:numId w:val="10"/>
        </w:numPr>
        <w:autoSpaceDE w:val="0"/>
        <w:autoSpaceDN w:val="0"/>
        <w:adjustRightInd w:val="0"/>
        <w:spacing w:line="240" w:lineRule="auto"/>
        <w:ind w:left="709"/>
        <w:jc w:val="both"/>
        <w:rPr>
          <w:rFonts w:ascii="Montserrat Light" w:hAnsi="Montserrat Light"/>
          <w:lang w:eastAsia="ro-RO"/>
        </w:rPr>
      </w:pPr>
      <w:r w:rsidRPr="00403B1D">
        <w:rPr>
          <w:rFonts w:ascii="Montserrat Light" w:hAnsi="Montserrat Light"/>
          <w:lang w:eastAsia="ro-RO"/>
        </w:rPr>
        <w:t>alte documente relevante pentru situația și evoluția copilului în centru.</w:t>
      </w:r>
    </w:p>
    <w:p w14:paraId="2C3F5A6D" w14:textId="77777777" w:rsidR="00171D68" w:rsidRPr="00403B1D" w:rsidRDefault="00171D68" w:rsidP="00171D68">
      <w:pPr>
        <w:autoSpaceDE w:val="0"/>
        <w:autoSpaceDN w:val="0"/>
        <w:adjustRightInd w:val="0"/>
        <w:spacing w:line="240" w:lineRule="auto"/>
        <w:ind w:firstLine="720"/>
        <w:jc w:val="both"/>
        <w:rPr>
          <w:rFonts w:ascii="Montserrat Light" w:hAnsi="Montserrat Light"/>
          <w:lang w:eastAsia="ro-RO"/>
        </w:rPr>
      </w:pPr>
      <w:r w:rsidRPr="00403B1D">
        <w:rPr>
          <w:rFonts w:ascii="Montserrat Light" w:hAnsi="Montserrat Light"/>
          <w:lang w:eastAsia="ro-RO"/>
        </w:rPr>
        <w:t>Metodele de lucru vor fi individualizate şi adaptate la nevoile beneficiarului, în funcţie de vârsta şi gradul de maturitate.</w:t>
      </w:r>
    </w:p>
    <w:p w14:paraId="157CCD95" w14:textId="77777777" w:rsidR="00171D68" w:rsidRPr="00403B1D" w:rsidRDefault="00171D68" w:rsidP="00171D68">
      <w:pPr>
        <w:numPr>
          <w:ilvl w:val="0"/>
          <w:numId w:val="12"/>
        </w:numPr>
        <w:autoSpaceDE w:val="0"/>
        <w:autoSpaceDN w:val="0"/>
        <w:adjustRightInd w:val="0"/>
        <w:spacing w:line="240" w:lineRule="auto"/>
        <w:ind w:left="360"/>
        <w:jc w:val="both"/>
        <w:rPr>
          <w:rFonts w:ascii="Montserrat Light" w:hAnsi="Montserrat Light"/>
          <w:lang w:eastAsia="ro-RO"/>
        </w:rPr>
      </w:pPr>
      <w:r w:rsidRPr="00403B1D">
        <w:rPr>
          <w:rFonts w:ascii="Montserrat Light" w:hAnsi="Montserrat Light"/>
          <w:lang w:eastAsia="ro-RO"/>
        </w:rPr>
        <w:t xml:space="preserve">Contractul de furnizare a serviciilor este încheiat între managerul de caz şi părinţii beneficiarului sau cu reprezentantul legal al beneficiarului. </w:t>
      </w:r>
    </w:p>
    <w:p w14:paraId="6FE799A1"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(3)</w:t>
      </w:r>
      <w:r w:rsidRPr="00403B1D">
        <w:rPr>
          <w:rFonts w:ascii="Montserrat Light" w:hAnsi="Montserrat Light"/>
          <w:lang w:eastAsia="ro-RO"/>
        </w:rPr>
        <w:t xml:space="preserve"> Condiţii de încetare a serviciilor: </w:t>
      </w:r>
    </w:p>
    <w:p w14:paraId="22FDA0CA" w14:textId="77777777" w:rsidR="00171D68" w:rsidRPr="00403B1D" w:rsidRDefault="00171D68" w:rsidP="00171D68">
      <w:pPr>
        <w:numPr>
          <w:ilvl w:val="0"/>
          <w:numId w:val="24"/>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Încetarea îngrijirii copiilor, aflaţi într-un centru rezidenţial ca urmare a instituirii unei măsuri de protecţie specială a copilului, se realizează numai cu pregătirea prealabilă a acestora şi în condiţiile prevăzute de lege.</w:t>
      </w:r>
    </w:p>
    <w:p w14:paraId="770E1D0D" w14:textId="77777777" w:rsidR="00171D68" w:rsidRPr="00403B1D" w:rsidRDefault="00171D68" w:rsidP="00171D68">
      <w:pPr>
        <w:numPr>
          <w:ilvl w:val="0"/>
          <w:numId w:val="24"/>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Beneficiarii centrului sunt informaţi şi pregătiţi pentru ieşirea din centru şi dispun de informaţiile şi mijloacele materiale necesare pentru părăsirea acestuia în condiţii sigure.</w:t>
      </w:r>
    </w:p>
    <w:p w14:paraId="737D7A59" w14:textId="77777777" w:rsidR="00171D68" w:rsidRPr="00403B1D" w:rsidRDefault="00171D68" w:rsidP="00171D68">
      <w:pPr>
        <w:numPr>
          <w:ilvl w:val="0"/>
          <w:numId w:val="24"/>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 xml:space="preserve">Încetarea acordării serviciilor către beneficiari se realizează pe baza hotărârii emise de Comisia pentru Protecţia Copilului Cluj, instanţa de judecată competentă sau dispoziţie privind plasamentul în regim de urgenţă. </w:t>
      </w:r>
    </w:p>
    <w:p w14:paraId="2FCBA7A3"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(4)</w:t>
      </w:r>
      <w:r w:rsidRPr="00403B1D">
        <w:rPr>
          <w:rFonts w:ascii="Montserrat Light" w:hAnsi="Montserrat Light"/>
          <w:lang w:eastAsia="ro-RO"/>
        </w:rPr>
        <w:t xml:space="preserve"> Persoanele beneficiare de servicii sociale furnizate în Casa de tip familial ”Cuore” Huedin au următoarele drepturi:</w:t>
      </w:r>
    </w:p>
    <w:p w14:paraId="32EAE312"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de a fi informaţi, ei şi părinţii lor, asupra drepturilor şi responsabilităţilor lor în calitate de beneficiari ai centrului rezidenţial şi de a fi consultaţi cu privire la toate deciziile care îi privesc;</w:t>
      </w:r>
    </w:p>
    <w:p w14:paraId="7815EE9F"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a-şi desfăşura viaţa într-un mediu fizic accesibil, sigur, funcţional şi intim;</w:t>
      </w:r>
    </w:p>
    <w:p w14:paraId="7C7035BB"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en-US" w:eastAsia="ro-RO"/>
        </w:rPr>
        <w:t>de a-şi exprima liber opiniile/dorinţele/aspiraţiile privind toate aspectele vieţii şi dezvoltării personale;</w:t>
      </w:r>
    </w:p>
    <w:p w14:paraId="77CA3D64"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de a gândi şi acţiona autonom, cu respectarea drepturilor celorlalţi beneficiari, conform potenţialului şi dorinţelor personale;</w:t>
      </w:r>
    </w:p>
    <w:p w14:paraId="24A22C47"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fi informaţi cu privire la starea lor de sănătate;</w:t>
      </w:r>
    </w:p>
    <w:p w14:paraId="7C895883"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consimţi asupra serviciilor asigurate de centru sau la care li se facilitează accesul;</w:t>
      </w:r>
    </w:p>
    <w:p w14:paraId="3C1586B0"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en-US" w:eastAsia="ro-RO"/>
        </w:rPr>
        <w:t>de a beneficia de serviciile menţionate în ROF-ul centrului şi misiunea acestuia;</w:t>
      </w:r>
    </w:p>
    <w:p w14:paraId="20DCD366"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li se păstra datele personale în siguranţă şi confidenţialitate;</w:t>
      </w:r>
    </w:p>
    <w:p w14:paraId="52A6B224"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de a nu fi abuzaţi, neglijaţi, abandonaţi, pedepsiţi, hărţuiţi sau exploataţi;</w:t>
      </w:r>
    </w:p>
    <w:p w14:paraId="600CF0DC"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face sugestii şi reclamaţii fără teamă de consecinţe;</w:t>
      </w:r>
    </w:p>
    <w:p w14:paraId="6B810355"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en-US" w:eastAsia="ro-RO"/>
        </w:rPr>
        <w:t>de a nu fi exploataţi economic (exploatare prin muncă, confiscarea banilor şi bunurilor proprii);</w:t>
      </w:r>
    </w:p>
    <w:p w14:paraId="4F69C4CC"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nu li se impune restricţii de natură fizică ori psihică, în afara celor stabilite de medic şi alt personal calificat, precum şi a celor convenite prin ROF-ul centrului;</w:t>
      </w:r>
    </w:p>
    <w:p w14:paraId="27AF95C3"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 xml:space="preserve"> de a fi trataţi şi de a avea acces la servicii, fără discriminare;</w:t>
      </w:r>
    </w:p>
    <w:p w14:paraId="1611108A"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en-US" w:eastAsia="ro-RO"/>
        </w:rPr>
        <w:t>de a beneficia de intimitate;</w:t>
      </w:r>
    </w:p>
    <w:p w14:paraId="27B4488A"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a-şi manifesta şi exercita liber orientările şi interesele culturale, etnice, religioase, sexuale, conform legii;</w:t>
      </w:r>
    </w:p>
    <w:p w14:paraId="4A4F97C5"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a-şi utiliza aşa cum doresc lucrurile personale;</w:t>
      </w:r>
    </w:p>
    <w:p w14:paraId="6A7E3EE6"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a-şi gestiona aşa cum doresc resursele financiare;</w:t>
      </w:r>
    </w:p>
    <w:p w14:paraId="083FF1B3"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practica cultul religios dorit;</w:t>
      </w:r>
    </w:p>
    <w:p w14:paraId="182801F9"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nu desfăşura activităţi aducătoare de venituri pentru centrul rezidenţial, împotriva voinţei lor;</w:t>
      </w:r>
    </w:p>
    <w:p w14:paraId="51E06BCC"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en-US" w:eastAsia="ro-RO"/>
        </w:rPr>
        <w:t>de a accesa toate spaţiile şi echipamentele comune;</w:t>
      </w:r>
    </w:p>
    <w:p w14:paraId="29944FBF"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eastAsia="ro-RO"/>
        </w:rPr>
        <w:t>de a avea acces la toate informaţiile care îi privesc, deţinute de centrul rezidenţial;</w:t>
      </w:r>
    </w:p>
    <w:p w14:paraId="39C415AC"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de a fi informaţi la zi, în mod complet şi accesibil, în format clasic sau adaptat, despre procedurile aplicate în centrul rezidenţial şi de a-şi putea exprima liber opiniile în legătură cu acestea;</w:t>
      </w:r>
    </w:p>
    <w:p w14:paraId="328045AC" w14:textId="77777777" w:rsidR="00171D68" w:rsidRPr="00403B1D" w:rsidRDefault="00171D68" w:rsidP="00171D68">
      <w:pPr>
        <w:numPr>
          <w:ilvl w:val="0"/>
          <w:numId w:val="25"/>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 xml:space="preserve"> </w:t>
      </w:r>
      <w:r w:rsidRPr="00403B1D">
        <w:rPr>
          <w:rFonts w:ascii="Montserrat Light" w:hAnsi="Montserrat Light"/>
          <w:lang w:val="fr-FR" w:eastAsia="ro-RO"/>
        </w:rPr>
        <w:t>de a fi trataţi individualizat, pentru o valorizare maximală a potenţialului personal.</w:t>
      </w:r>
    </w:p>
    <w:p w14:paraId="7DFD9752"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(5)</w:t>
      </w:r>
      <w:r w:rsidRPr="00403B1D">
        <w:rPr>
          <w:rFonts w:ascii="Montserrat Light" w:hAnsi="Montserrat Light"/>
          <w:lang w:eastAsia="ro-RO"/>
        </w:rPr>
        <w:t xml:space="preserve"> Persoanele beneficiare de servicii sociale furnizate în Casa de tip familial “Cuore” Huedin au următoarele obligaţii:</w:t>
      </w:r>
    </w:p>
    <w:p w14:paraId="04A31BB4" w14:textId="77777777" w:rsidR="00171D68" w:rsidRPr="00403B1D" w:rsidRDefault="00171D68" w:rsidP="00171D68">
      <w:pPr>
        <w:numPr>
          <w:ilvl w:val="0"/>
          <w:numId w:val="26"/>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să furnizeze informaţii corecte cu privire la identitate, situaţie familială, socială, medicală şi economică;</w:t>
      </w:r>
    </w:p>
    <w:p w14:paraId="006A8610" w14:textId="77777777" w:rsidR="00171D68" w:rsidRPr="00403B1D" w:rsidRDefault="00171D68" w:rsidP="00171D68">
      <w:pPr>
        <w:numPr>
          <w:ilvl w:val="0"/>
          <w:numId w:val="26"/>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lastRenderedPageBreak/>
        <w:t>să participe, în raport cu vârsta, situaţia de dependenţă etc., la procesul de furnizare a serviciilor sociale.</w:t>
      </w:r>
    </w:p>
    <w:p w14:paraId="11A5B3BC" w14:textId="77777777" w:rsidR="00171D68" w:rsidRPr="00403B1D" w:rsidRDefault="00171D68" w:rsidP="00171D68">
      <w:pPr>
        <w:numPr>
          <w:ilvl w:val="0"/>
          <w:numId w:val="26"/>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să comunice orice modificare intervenită în legătură cu situaţia lor personală;</w:t>
      </w:r>
    </w:p>
    <w:p w14:paraId="1CECF550" w14:textId="77777777" w:rsidR="00171D68" w:rsidRPr="00403B1D" w:rsidRDefault="00171D68" w:rsidP="00171D68">
      <w:pPr>
        <w:numPr>
          <w:ilvl w:val="0"/>
          <w:numId w:val="26"/>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să respecte prevederile prezentului regulament.</w:t>
      </w:r>
    </w:p>
    <w:p w14:paraId="498BBE03"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ART. 7</w:t>
      </w:r>
      <w:r w:rsidRPr="00403B1D">
        <w:rPr>
          <w:rFonts w:ascii="Montserrat Light" w:hAnsi="Montserrat Light"/>
          <w:lang w:eastAsia="ro-RO"/>
        </w:rPr>
        <w:t xml:space="preserve"> </w:t>
      </w:r>
      <w:r w:rsidRPr="00403B1D">
        <w:rPr>
          <w:rFonts w:ascii="Montserrat Light" w:hAnsi="Montserrat Light"/>
          <w:b/>
          <w:bCs/>
          <w:lang w:eastAsia="ro-RO"/>
        </w:rPr>
        <w:t>Activităţi şi funcţii</w:t>
      </w:r>
    </w:p>
    <w:p w14:paraId="11056746"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Principalele funcţii ale serviciului social cu cazare Casa de tip familial “Cuore” Huedin sunt următoarele:</w:t>
      </w:r>
    </w:p>
    <w:p w14:paraId="1757B310" w14:textId="77777777" w:rsidR="00171D68" w:rsidRPr="00403B1D" w:rsidRDefault="00171D68" w:rsidP="00171D68">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403B1D">
        <w:rPr>
          <w:rFonts w:ascii="Montserrat Light" w:hAnsi="Montserrat Light"/>
          <w:lang w:eastAsia="ro-RO"/>
        </w:rPr>
        <w:t>de furnizare a serviciilor sociale de interes public general/local prin asigurarea următoarele activităţi:</w:t>
      </w:r>
    </w:p>
    <w:p w14:paraId="1A7D1CFE"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reprezentarea furnizorului de servicii sociale în contractul încheiat cu persoana beneficiară;</w:t>
      </w:r>
    </w:p>
    <w:p w14:paraId="4CCE0E3F"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găzduire pe perioada nedeterminată;</w:t>
      </w:r>
    </w:p>
    <w:p w14:paraId="180555CA"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îngrijire personală individualizată;</w:t>
      </w:r>
    </w:p>
    <w:p w14:paraId="1FB8E420"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educare;</w:t>
      </w:r>
    </w:p>
    <w:p w14:paraId="13146CE1"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dezvoltare abilităţi  de viaţă independentă;</w:t>
      </w:r>
    </w:p>
    <w:p w14:paraId="11A1B1A2"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consiliere psihosocială şi suport emoţional;</w:t>
      </w:r>
    </w:p>
    <w:p w14:paraId="032848AE"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supraveghere;</w:t>
      </w:r>
    </w:p>
    <w:p w14:paraId="3B78F0DC"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reintegrare familială şi comunitară, socializare şi activităţi culturale, masă, asistenţă medicală;</w:t>
      </w:r>
    </w:p>
    <w:p w14:paraId="29BD03DD"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inserţie/reinserţie socială;</w:t>
      </w:r>
    </w:p>
    <w:p w14:paraId="5349FAE5"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consiliere şi informare;</w:t>
      </w:r>
    </w:p>
    <w:p w14:paraId="582AF337" w14:textId="77777777" w:rsidR="00171D68" w:rsidRPr="00403B1D" w:rsidRDefault="00171D68" w:rsidP="00171D68">
      <w:pPr>
        <w:numPr>
          <w:ilvl w:val="0"/>
          <w:numId w:val="15"/>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orientare vocaţională.</w:t>
      </w:r>
    </w:p>
    <w:p w14:paraId="02C15E86" w14:textId="77777777" w:rsidR="00171D68" w:rsidRPr="00403B1D" w:rsidRDefault="00171D68" w:rsidP="00171D68">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403B1D">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4F53F07A" w14:textId="77777777" w:rsidR="00171D68" w:rsidRPr="00403B1D" w:rsidRDefault="00171D68" w:rsidP="00171D68">
      <w:pPr>
        <w:numPr>
          <w:ilvl w:val="1"/>
          <w:numId w:val="19"/>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activităţi de consiliere individuală şi de grup;</w:t>
      </w:r>
    </w:p>
    <w:p w14:paraId="623D6232" w14:textId="77777777" w:rsidR="00171D68" w:rsidRPr="00403B1D" w:rsidRDefault="00171D68" w:rsidP="00171D68">
      <w:pPr>
        <w:numPr>
          <w:ilvl w:val="1"/>
          <w:numId w:val="19"/>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implicarea comunităţii in diferite activităţi;</w:t>
      </w:r>
    </w:p>
    <w:p w14:paraId="67ECFBE4" w14:textId="77777777" w:rsidR="00171D68" w:rsidRPr="00403B1D" w:rsidRDefault="00171D68" w:rsidP="00171D68">
      <w:pPr>
        <w:numPr>
          <w:ilvl w:val="1"/>
          <w:numId w:val="19"/>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promovarea serviciilor oferite prin diferite modalităţi (pliante, etc);</w:t>
      </w:r>
    </w:p>
    <w:p w14:paraId="098850F8" w14:textId="77777777" w:rsidR="00171D68" w:rsidRPr="00403B1D" w:rsidRDefault="00171D68" w:rsidP="00171D68">
      <w:pPr>
        <w:numPr>
          <w:ilvl w:val="1"/>
          <w:numId w:val="19"/>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elaborarea de rapoarte de activitate.</w:t>
      </w:r>
    </w:p>
    <w:p w14:paraId="4D96E63A" w14:textId="77777777" w:rsidR="00171D68" w:rsidRPr="00403B1D" w:rsidRDefault="00171D68" w:rsidP="00171D68">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403B1D">
        <w:rPr>
          <w:rFonts w:ascii="Montserrat Light" w:hAnsi="Montserrat Light"/>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10B1863" w14:textId="77777777" w:rsidR="00171D68" w:rsidRPr="00403B1D" w:rsidRDefault="00171D68" w:rsidP="00171D68">
      <w:pPr>
        <w:numPr>
          <w:ilvl w:val="1"/>
          <w:numId w:val="18"/>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informarea beneficiarilor asupra drepturilor pe care le au;</w:t>
      </w:r>
    </w:p>
    <w:p w14:paraId="11B3553A" w14:textId="77777777" w:rsidR="00171D68" w:rsidRPr="00403B1D" w:rsidRDefault="00171D68" w:rsidP="00171D68">
      <w:pPr>
        <w:numPr>
          <w:ilvl w:val="1"/>
          <w:numId w:val="18"/>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 xml:space="preserve">campanii de informare şi promovarea serviciului; </w:t>
      </w:r>
    </w:p>
    <w:p w14:paraId="27D93B95" w14:textId="77777777" w:rsidR="00171D68" w:rsidRPr="00403B1D" w:rsidRDefault="00171D68" w:rsidP="00171D68">
      <w:pPr>
        <w:numPr>
          <w:ilvl w:val="1"/>
          <w:numId w:val="18"/>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campanii de sensibilizare a opiniei publice faţă de problematica beneficiarilor;</w:t>
      </w:r>
    </w:p>
    <w:p w14:paraId="53CF8EBB" w14:textId="77777777" w:rsidR="00171D68" w:rsidRPr="00403B1D" w:rsidRDefault="00171D68" w:rsidP="00171D68">
      <w:pPr>
        <w:numPr>
          <w:ilvl w:val="1"/>
          <w:numId w:val="18"/>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sesiuni de instruire a personalului privind respectarea drepturilor beneficiarilor;</w:t>
      </w:r>
    </w:p>
    <w:p w14:paraId="5CA38056" w14:textId="77777777" w:rsidR="00171D68" w:rsidRPr="00403B1D" w:rsidRDefault="00171D68" w:rsidP="00171D68">
      <w:pPr>
        <w:numPr>
          <w:ilvl w:val="1"/>
          <w:numId w:val="18"/>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spectacole aniversare</w:t>
      </w:r>
    </w:p>
    <w:p w14:paraId="077F4C5F" w14:textId="77777777" w:rsidR="00171D68" w:rsidRPr="00403B1D" w:rsidRDefault="00171D68" w:rsidP="00171D68">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403B1D">
        <w:rPr>
          <w:rFonts w:ascii="Montserrat Light" w:hAnsi="Montserrat Light"/>
          <w:lang w:eastAsia="ro-RO"/>
        </w:rPr>
        <w:t>de asigurare a calităţii serviciilor sociale prin realizarea următoarelor activităţi:</w:t>
      </w:r>
    </w:p>
    <w:p w14:paraId="39A185EB" w14:textId="77777777" w:rsidR="00171D68" w:rsidRPr="00403B1D" w:rsidRDefault="00171D68" w:rsidP="00171D68">
      <w:pPr>
        <w:numPr>
          <w:ilvl w:val="0"/>
          <w:numId w:val="17"/>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elaborarea instrumentelor standardizate utilizate în procesul de acordare a serviciilor (PIP,PIS, raport trimestrial, note de relaţie, rapoarte de consiliere etc. )</w:t>
      </w:r>
    </w:p>
    <w:p w14:paraId="049B6510" w14:textId="77777777" w:rsidR="00171D68" w:rsidRPr="00403B1D" w:rsidRDefault="00171D68" w:rsidP="00171D68">
      <w:pPr>
        <w:numPr>
          <w:ilvl w:val="0"/>
          <w:numId w:val="17"/>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realizarea de evaluări periodice a serviciilor prestate;</w:t>
      </w:r>
    </w:p>
    <w:p w14:paraId="5880BE60" w14:textId="77777777" w:rsidR="00171D68" w:rsidRPr="00403B1D" w:rsidRDefault="00171D68" w:rsidP="00171D68">
      <w:pPr>
        <w:numPr>
          <w:ilvl w:val="0"/>
          <w:numId w:val="17"/>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monitorizare acordării serviciilor;</w:t>
      </w:r>
    </w:p>
    <w:p w14:paraId="5E143F1E" w14:textId="77777777" w:rsidR="00171D68" w:rsidRPr="00403B1D" w:rsidRDefault="00171D68" w:rsidP="00171D68">
      <w:pPr>
        <w:numPr>
          <w:ilvl w:val="0"/>
          <w:numId w:val="17"/>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planificarea serviciilor de comun acord cu beneficiarii;</w:t>
      </w:r>
    </w:p>
    <w:p w14:paraId="49C63E5C" w14:textId="77777777" w:rsidR="00171D68" w:rsidRPr="00403B1D" w:rsidRDefault="00171D68" w:rsidP="00171D68">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403B1D">
        <w:rPr>
          <w:rFonts w:ascii="Montserrat Light" w:hAnsi="Montserrat Light"/>
          <w:lang w:eastAsia="ro-RO"/>
        </w:rPr>
        <w:t>de administrare a resurselor financiare, materiale şi umane ale centrului prin realizarea următoarelor activităţi:</w:t>
      </w:r>
    </w:p>
    <w:p w14:paraId="55532ECE" w14:textId="77777777" w:rsidR="00171D68" w:rsidRPr="00403B1D" w:rsidRDefault="00171D68" w:rsidP="00171D68">
      <w:pPr>
        <w:numPr>
          <w:ilvl w:val="0"/>
          <w:numId w:val="16"/>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instruirea personalului în vederea cunoaşterii procedurilor utilizate în furnizarea serviciilor;</w:t>
      </w:r>
    </w:p>
    <w:p w14:paraId="73377770" w14:textId="77777777" w:rsidR="00171D68" w:rsidRPr="00403B1D" w:rsidRDefault="00171D68" w:rsidP="00171D68">
      <w:pPr>
        <w:numPr>
          <w:ilvl w:val="0"/>
          <w:numId w:val="16"/>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elaborarea documentelor financiar contabile;</w:t>
      </w:r>
    </w:p>
    <w:p w14:paraId="31EE0564" w14:textId="77777777" w:rsidR="00171D68" w:rsidRPr="00403B1D" w:rsidRDefault="00171D68" w:rsidP="00171D68">
      <w:pPr>
        <w:numPr>
          <w:ilvl w:val="0"/>
          <w:numId w:val="16"/>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întocmirea necesarului de buget propriu al serviciului, propuneri achiziţii de produse şi materiale;</w:t>
      </w:r>
    </w:p>
    <w:p w14:paraId="135190FE" w14:textId="77777777" w:rsidR="00171D68" w:rsidRPr="00403B1D" w:rsidRDefault="00171D68" w:rsidP="00171D68">
      <w:pPr>
        <w:numPr>
          <w:ilvl w:val="0"/>
          <w:numId w:val="16"/>
        </w:numPr>
        <w:autoSpaceDE w:val="0"/>
        <w:autoSpaceDN w:val="0"/>
        <w:adjustRightInd w:val="0"/>
        <w:spacing w:line="240" w:lineRule="auto"/>
        <w:ind w:left="720"/>
        <w:jc w:val="both"/>
        <w:rPr>
          <w:rFonts w:ascii="Montserrat Light" w:hAnsi="Montserrat Light"/>
          <w:lang w:eastAsia="ro-RO"/>
        </w:rPr>
      </w:pPr>
      <w:r w:rsidRPr="00403B1D">
        <w:rPr>
          <w:rFonts w:ascii="Montserrat Light" w:hAnsi="Montserrat Light"/>
          <w:lang w:eastAsia="ro-RO"/>
        </w:rPr>
        <w:t>întocmirea fişelor de post, evaluarea anuală a performanţelor profesionale individuale;</w:t>
      </w:r>
    </w:p>
    <w:p w14:paraId="3B341493" w14:textId="77777777" w:rsidR="00171D68" w:rsidRPr="00403B1D" w:rsidRDefault="00171D68" w:rsidP="00171D68">
      <w:pPr>
        <w:numPr>
          <w:ilvl w:val="0"/>
          <w:numId w:val="16"/>
        </w:numPr>
        <w:autoSpaceDE w:val="0"/>
        <w:autoSpaceDN w:val="0"/>
        <w:adjustRightInd w:val="0"/>
        <w:spacing w:line="240" w:lineRule="auto"/>
        <w:ind w:left="720"/>
        <w:jc w:val="both"/>
        <w:rPr>
          <w:rFonts w:ascii="Montserrat Light" w:hAnsi="Montserrat Light"/>
          <w:b/>
          <w:lang w:eastAsia="ro-RO"/>
        </w:rPr>
      </w:pPr>
      <w:r w:rsidRPr="00403B1D">
        <w:rPr>
          <w:rFonts w:ascii="Montserrat Light" w:hAnsi="Montserrat Light"/>
          <w:lang w:eastAsia="ro-RO"/>
        </w:rPr>
        <w:t>propuneri privind necesarul de resurse umane.</w:t>
      </w:r>
    </w:p>
    <w:p w14:paraId="58061D00" w14:textId="77777777" w:rsidR="00171D68" w:rsidRPr="00403B1D" w:rsidRDefault="00171D68" w:rsidP="00171D68">
      <w:pPr>
        <w:autoSpaceDE w:val="0"/>
        <w:autoSpaceDN w:val="0"/>
        <w:adjustRightInd w:val="0"/>
        <w:spacing w:line="240" w:lineRule="auto"/>
        <w:jc w:val="both"/>
        <w:rPr>
          <w:rFonts w:ascii="Montserrat Light" w:hAnsi="Montserrat Light"/>
          <w:b/>
          <w:bCs/>
          <w:lang w:eastAsia="ro-RO"/>
        </w:rPr>
      </w:pPr>
      <w:r w:rsidRPr="00403B1D">
        <w:rPr>
          <w:rFonts w:ascii="Montserrat Light" w:hAnsi="Montserrat Light"/>
          <w:b/>
          <w:lang w:eastAsia="ro-RO"/>
        </w:rPr>
        <w:t xml:space="preserve">ART. 8 </w:t>
      </w:r>
      <w:r w:rsidRPr="00403B1D">
        <w:rPr>
          <w:rFonts w:ascii="Montserrat Light" w:hAnsi="Montserrat Light"/>
          <w:b/>
          <w:bCs/>
          <w:lang w:eastAsia="ro-RO"/>
        </w:rPr>
        <w:t xml:space="preserve">Structura organizatorică, numărul de posturi şi categoriile de personal </w:t>
      </w:r>
    </w:p>
    <w:p w14:paraId="7D935B6B"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Serviciul social cu cazare Casa de tip familial “Cuore” Huedin, cu o capacitate de 10 locuri, funcţionează cu un număr total de 11,13 angajați, din care:</w:t>
      </w:r>
    </w:p>
    <w:p w14:paraId="19271095" w14:textId="77777777" w:rsidR="00171D68" w:rsidRPr="00403B1D" w:rsidRDefault="00171D68" w:rsidP="00171D68">
      <w:pPr>
        <w:numPr>
          <w:ilvl w:val="0"/>
          <w:numId w:val="42"/>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 xml:space="preserve">personal de conducere: </w:t>
      </w:r>
    </w:p>
    <w:p w14:paraId="0AB3EF96" w14:textId="77777777" w:rsidR="00171D68" w:rsidRPr="00403B1D" w:rsidRDefault="00171D68" w:rsidP="00171D68">
      <w:pPr>
        <w:pStyle w:val="Listparagraf"/>
        <w:numPr>
          <w:ilvl w:val="0"/>
          <w:numId w:val="43"/>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 xml:space="preserve">şef centru (111207) – 1/9; </w:t>
      </w:r>
    </w:p>
    <w:p w14:paraId="33FAFD99" w14:textId="77777777" w:rsidR="00171D68" w:rsidRPr="00403B1D" w:rsidRDefault="00171D68" w:rsidP="00171D68">
      <w:pPr>
        <w:numPr>
          <w:ilvl w:val="0"/>
          <w:numId w:val="42"/>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lastRenderedPageBreak/>
        <w:t xml:space="preserve">personal de specialitate de îngrijire şi asistenţă; personal de specialitate şi auxiliar: </w:t>
      </w:r>
    </w:p>
    <w:p w14:paraId="3EDFA196"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educator (263508) – 6/5;</w:t>
      </w:r>
    </w:p>
    <w:p w14:paraId="2446CA84"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educator (531203) – 28/5;</w:t>
      </w:r>
    </w:p>
    <w:p w14:paraId="4AD3E752"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asistent social (263501) – 2/5;</w:t>
      </w:r>
    </w:p>
    <w:p w14:paraId="3E5E0590"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psiholog (263411) – 1/5;</w:t>
      </w:r>
    </w:p>
    <w:p w14:paraId="380837CF"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psihopedagog (263412) – 1/5;</w:t>
      </w:r>
    </w:p>
    <w:p w14:paraId="2E51D984" w14:textId="77777777" w:rsidR="00171D68" w:rsidRPr="00403B1D" w:rsidRDefault="00171D68" w:rsidP="00171D68">
      <w:pPr>
        <w:pStyle w:val="Listparagraf"/>
        <w:numPr>
          <w:ilvl w:val="0"/>
          <w:numId w:val="44"/>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asistent medical (325901) – 2/5;</w:t>
      </w:r>
    </w:p>
    <w:p w14:paraId="15126436" w14:textId="77777777" w:rsidR="00171D68" w:rsidRPr="00403B1D" w:rsidRDefault="00171D68" w:rsidP="00171D68">
      <w:pPr>
        <w:numPr>
          <w:ilvl w:val="0"/>
          <w:numId w:val="42"/>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personal cu funcţii administrative, gospodărire, întreţinere-reparaţii, deservire:</w:t>
      </w:r>
    </w:p>
    <w:p w14:paraId="7D9B3B7D"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inspector de specialitate (242203) – 1/9;</w:t>
      </w:r>
    </w:p>
    <w:p w14:paraId="47461C60"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administrator (515104) – 1/9;</w:t>
      </w:r>
    </w:p>
    <w:p w14:paraId="67BB735A"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magaziner (432102) – 1/5;</w:t>
      </w:r>
    </w:p>
    <w:p w14:paraId="1D4533CA"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îngrijitor (911201) – 1;</w:t>
      </w:r>
    </w:p>
    <w:p w14:paraId="02E09C09"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muncitor calificat (întreținere) (721424) – 1/5;</w:t>
      </w:r>
    </w:p>
    <w:p w14:paraId="7DCEBBF7"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muncitor calificat (șofer) (832201) – 1/5;</w:t>
      </w:r>
    </w:p>
    <w:p w14:paraId="7F0DE37F"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bucătar (512001) – 4/5;</w:t>
      </w:r>
    </w:p>
    <w:p w14:paraId="52DD7E24" w14:textId="77777777" w:rsidR="00171D68" w:rsidRPr="00403B1D" w:rsidRDefault="00171D68" w:rsidP="00171D68">
      <w:pPr>
        <w:pStyle w:val="Listparagraf"/>
        <w:numPr>
          <w:ilvl w:val="0"/>
          <w:numId w:val="45"/>
        </w:numPr>
        <w:autoSpaceDE w:val="0"/>
        <w:autoSpaceDN w:val="0"/>
        <w:adjustRightInd w:val="0"/>
        <w:jc w:val="both"/>
        <w:rPr>
          <w:rFonts w:ascii="Montserrat Light" w:hAnsi="Montserrat Light"/>
          <w:sz w:val="22"/>
          <w:szCs w:val="22"/>
          <w:lang w:eastAsia="ro-RO"/>
        </w:rPr>
      </w:pPr>
      <w:r w:rsidRPr="00403B1D">
        <w:rPr>
          <w:rFonts w:ascii="Montserrat Light" w:hAnsi="Montserrat Light"/>
          <w:sz w:val="22"/>
          <w:szCs w:val="22"/>
          <w:lang w:eastAsia="ro-RO"/>
        </w:rPr>
        <w:t>muncitor calificat (fochist) (818204) – 2/5.</w:t>
      </w:r>
    </w:p>
    <w:p w14:paraId="163D006D" w14:textId="77777777" w:rsidR="00171D68" w:rsidRPr="00403B1D" w:rsidRDefault="00171D68" w:rsidP="00171D68">
      <w:pPr>
        <w:numPr>
          <w:ilvl w:val="0"/>
          <w:numId w:val="42"/>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voluntari 0;</w:t>
      </w:r>
    </w:p>
    <w:p w14:paraId="3D4604CE"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(2)</w:t>
      </w:r>
      <w:r w:rsidRPr="00403B1D">
        <w:rPr>
          <w:rFonts w:ascii="Montserrat Light" w:hAnsi="Montserrat Light"/>
          <w:lang w:eastAsia="ro-RO"/>
        </w:rPr>
        <w:t xml:space="preserve"> Raportul angajat/beneficiar pe Case de tip familial Huedin este de 1/0,90.</w:t>
      </w:r>
    </w:p>
    <w:p w14:paraId="423316F2"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ART. 9</w:t>
      </w:r>
      <w:r w:rsidRPr="00403B1D">
        <w:rPr>
          <w:rFonts w:ascii="Montserrat Light" w:hAnsi="Montserrat Light"/>
          <w:lang w:eastAsia="ro-RO"/>
        </w:rPr>
        <w:t xml:space="preserve"> </w:t>
      </w:r>
      <w:r w:rsidRPr="00403B1D">
        <w:rPr>
          <w:rFonts w:ascii="Montserrat Light" w:hAnsi="Montserrat Light"/>
          <w:b/>
          <w:bCs/>
          <w:lang w:eastAsia="ro-RO"/>
        </w:rPr>
        <w:t>Personalul de conducere</w:t>
      </w:r>
    </w:p>
    <w:p w14:paraId="3D042006"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Personalul de conducere la Casa de tip familial “Cuore” Huedin este:</w:t>
      </w:r>
    </w:p>
    <w:p w14:paraId="624D6569" w14:textId="77777777" w:rsidR="00171D68" w:rsidRPr="00403B1D" w:rsidRDefault="00171D68" w:rsidP="00171D68">
      <w:pPr>
        <w:numPr>
          <w:ilvl w:val="0"/>
          <w:numId w:val="20"/>
        </w:numPr>
        <w:spacing w:line="240" w:lineRule="auto"/>
        <w:jc w:val="both"/>
        <w:rPr>
          <w:rFonts w:ascii="Montserrat Light" w:hAnsi="Montserrat Light"/>
          <w:lang w:eastAsia="ro-RO"/>
        </w:rPr>
      </w:pPr>
      <w:r w:rsidRPr="00403B1D">
        <w:rPr>
          <w:rFonts w:ascii="Montserrat Light" w:hAnsi="Montserrat Light"/>
          <w:lang w:eastAsia="ro-RO"/>
        </w:rPr>
        <w:t>şef centru</w:t>
      </w:r>
      <w:r w:rsidRPr="00403B1D">
        <w:rPr>
          <w:rFonts w:ascii="Montserrat Light" w:eastAsia="Times New Roman" w:hAnsi="Montserrat Light"/>
          <w:lang w:val="en-US"/>
        </w:rPr>
        <w:t>;</w:t>
      </w:r>
    </w:p>
    <w:p w14:paraId="4E38682D" w14:textId="77777777" w:rsidR="00171D68" w:rsidRPr="00403B1D" w:rsidRDefault="00171D68" w:rsidP="00171D68">
      <w:pPr>
        <w:spacing w:line="240" w:lineRule="auto"/>
        <w:jc w:val="both"/>
        <w:rPr>
          <w:rFonts w:ascii="Montserrat Light" w:hAnsi="Montserrat Light"/>
          <w:b/>
          <w:lang w:eastAsia="ro-RO"/>
        </w:rPr>
      </w:pPr>
      <w:r w:rsidRPr="00403B1D">
        <w:rPr>
          <w:rFonts w:ascii="Montserrat Light" w:eastAsia="Times New Roman" w:hAnsi="Montserrat Light"/>
          <w:b/>
          <w:lang w:val="en-US"/>
        </w:rPr>
        <w:t xml:space="preserve"> (2) </w:t>
      </w:r>
      <w:r w:rsidRPr="00403B1D">
        <w:rPr>
          <w:rFonts w:ascii="Montserrat Light" w:hAnsi="Montserrat Light"/>
          <w:b/>
          <w:lang w:eastAsia="ro-RO"/>
        </w:rPr>
        <w:t>Atribuţii specifice personalului de conducere</w:t>
      </w:r>
    </w:p>
    <w:p w14:paraId="650169ED" w14:textId="77777777" w:rsidR="00171D68" w:rsidRPr="00403B1D" w:rsidRDefault="00171D68" w:rsidP="00171D68">
      <w:pPr>
        <w:spacing w:line="240" w:lineRule="auto"/>
        <w:jc w:val="both"/>
        <w:rPr>
          <w:rFonts w:ascii="Montserrat Light" w:eastAsia="Times New Roman" w:hAnsi="Montserrat Light"/>
          <w:b/>
          <w:lang w:val="en-US"/>
        </w:rPr>
      </w:pPr>
      <w:r w:rsidRPr="00403B1D">
        <w:rPr>
          <w:rFonts w:ascii="Montserrat Light" w:hAnsi="Montserrat Light"/>
          <w:b/>
          <w:lang w:eastAsia="ro-RO"/>
        </w:rPr>
        <w:t xml:space="preserve"> a) Atribuții șef centru:</w:t>
      </w:r>
    </w:p>
    <w:p w14:paraId="0249924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val="en-US" w:eastAsia="ro-RO"/>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5B7E4859"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16AA56E7"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1FD49ADC"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propune participarea personalului de specialitate la programele de instruire şi perfecţionare;</w:t>
      </w:r>
    </w:p>
    <w:p w14:paraId="3A45B394"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1F06FD73"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întocmeşte raportul anual de activitate;</w:t>
      </w:r>
    </w:p>
    <w:p w14:paraId="6A35DF98"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asigură buna desfăşurare a raporturilor de muncă dintre angajaţii serviciului/centrului;</w:t>
      </w:r>
    </w:p>
    <w:p w14:paraId="2FCFBA9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propune furnizorului de servicii sociale aprobarea structurii organizatorice şi a numărului de personal;</w:t>
      </w:r>
    </w:p>
    <w:p w14:paraId="4F36DE32"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desfăşoară activităţi pentru promovarea imaginii centrului în comunitate;</w:t>
      </w:r>
    </w:p>
    <w:p w14:paraId="06F6F0BF"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4A7E74E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70588202"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organizează activitatea personalului şi asigură respectarea timpului de lucru şi a regulamentului de organizare şi funcţionare;</w:t>
      </w:r>
    </w:p>
    <w:p w14:paraId="0E8085BC"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73972C46"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lastRenderedPageBreak/>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098A755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face propuneri privind proiectul bugetului propriu al serviciului;</w:t>
      </w:r>
    </w:p>
    <w:p w14:paraId="1FC5350C"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asigură îndeplinirea măsurilor de aducere la cunoştinţă atât personalului, cât şi beneficiarilor a prevederilor din regulamentul propriu de organizare şi funcţionare;</w:t>
      </w:r>
    </w:p>
    <w:p w14:paraId="6B90D30A"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asigură încheierea cu beneficiarii a contractelor de furnizare a serviciilor sociale;</w:t>
      </w:r>
    </w:p>
    <w:p w14:paraId="2DFD23F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atribuții referitoare la Control intern managerial: elaborează proceduri operaţionale pe fiecare activitate procedurabilă;</w:t>
      </w:r>
    </w:p>
    <w:p w14:paraId="635A7667"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respectă procedurile documentate din cadrul serviciului;</w:t>
      </w:r>
    </w:p>
    <w:p w14:paraId="207D30ED" w14:textId="77777777" w:rsidR="00171D68" w:rsidRPr="00403B1D" w:rsidRDefault="00171D68" w:rsidP="00171D68">
      <w:pPr>
        <w:numPr>
          <w:ilvl w:val="0"/>
          <w:numId w:val="27"/>
        </w:numPr>
        <w:tabs>
          <w:tab w:val="left" w:pos="360"/>
        </w:tabs>
        <w:spacing w:line="240" w:lineRule="auto"/>
        <w:ind w:left="426"/>
        <w:jc w:val="both"/>
        <w:rPr>
          <w:rFonts w:ascii="Montserrat Light" w:hAnsi="Montserrat Light"/>
          <w:lang w:eastAsia="ro-RO"/>
        </w:rPr>
      </w:pPr>
      <w:r w:rsidRPr="00403B1D">
        <w:rPr>
          <w:rFonts w:ascii="Montserrat Light" w:hAnsi="Montserrat Light"/>
          <w:lang w:eastAsia="ro-RO"/>
        </w:rPr>
        <w:t>alte atribuţii prevăzute în standardul minim de calitate aplicabil.</w:t>
      </w:r>
    </w:p>
    <w:p w14:paraId="7DCAAFF6" w14:textId="77777777" w:rsidR="00171D68" w:rsidRPr="00403B1D" w:rsidRDefault="00171D68" w:rsidP="00171D68">
      <w:pPr>
        <w:tabs>
          <w:tab w:val="left" w:pos="270"/>
        </w:tabs>
        <w:spacing w:line="240" w:lineRule="auto"/>
        <w:jc w:val="both"/>
        <w:rPr>
          <w:rFonts w:ascii="Montserrat Light" w:hAnsi="Montserrat Light"/>
          <w:lang w:eastAsia="ro-RO"/>
        </w:rPr>
      </w:pPr>
      <w:r w:rsidRPr="00403B1D">
        <w:rPr>
          <w:rFonts w:ascii="Montserrat Light" w:hAnsi="Montserrat Light"/>
          <w:b/>
          <w:lang w:eastAsia="ro-RO"/>
        </w:rPr>
        <w:t>(3)</w:t>
      </w:r>
      <w:r w:rsidRPr="00403B1D">
        <w:rPr>
          <w:rFonts w:ascii="Montserrat Light" w:hAnsi="Montserrat Light"/>
          <w:lang w:eastAsia="ro-RO"/>
        </w:rPr>
        <w:t xml:space="preserve"> Funcţiile de conducere se ocupă prin concurs sau, după caz, examen, în condiţiile legii.</w:t>
      </w:r>
    </w:p>
    <w:p w14:paraId="63CD7596" w14:textId="77777777" w:rsidR="00171D68" w:rsidRPr="00403B1D" w:rsidRDefault="00171D68" w:rsidP="00171D68">
      <w:pPr>
        <w:tabs>
          <w:tab w:val="left" w:pos="270"/>
        </w:tabs>
        <w:spacing w:line="240" w:lineRule="auto"/>
        <w:jc w:val="both"/>
        <w:rPr>
          <w:rFonts w:ascii="Montserrat Light" w:hAnsi="Montserrat Light"/>
          <w:lang w:eastAsia="ro-RO"/>
        </w:rPr>
      </w:pPr>
      <w:r w:rsidRPr="00403B1D">
        <w:rPr>
          <w:rFonts w:ascii="Montserrat Light" w:hAnsi="Montserrat Light"/>
          <w:b/>
          <w:lang w:eastAsia="ro-RO"/>
        </w:rPr>
        <w:t>(4)</w:t>
      </w:r>
      <w:r w:rsidRPr="00403B1D">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C24FA32" w14:textId="77777777" w:rsidR="00171D68" w:rsidRPr="00403B1D" w:rsidRDefault="00171D68" w:rsidP="00171D68">
      <w:pPr>
        <w:tabs>
          <w:tab w:val="left" w:pos="270"/>
        </w:tabs>
        <w:spacing w:line="240" w:lineRule="auto"/>
        <w:jc w:val="both"/>
        <w:rPr>
          <w:rFonts w:ascii="Montserrat Light" w:hAnsi="Montserrat Light"/>
          <w:lang w:eastAsia="ro-RO"/>
        </w:rPr>
      </w:pPr>
      <w:r w:rsidRPr="00403B1D">
        <w:rPr>
          <w:rFonts w:ascii="Montserrat Light" w:hAnsi="Montserrat Light"/>
          <w:b/>
          <w:lang w:eastAsia="ro-RO"/>
        </w:rPr>
        <w:t>(5)</w:t>
      </w:r>
      <w:r w:rsidRPr="00403B1D">
        <w:rPr>
          <w:rFonts w:ascii="Montserrat Light" w:hAnsi="Montserrat Light"/>
          <w:lang w:eastAsia="ro-RO"/>
        </w:rPr>
        <w:t xml:space="preserve"> Sancţionarea disciplinară sau eliberarea din funcţie a conducătorilor instituţiei se face în condiţiile legii.</w:t>
      </w:r>
    </w:p>
    <w:p w14:paraId="119F2FED" w14:textId="77777777" w:rsidR="00171D68" w:rsidRPr="00403B1D" w:rsidRDefault="00171D68" w:rsidP="00171D68">
      <w:pPr>
        <w:autoSpaceDE w:val="0"/>
        <w:autoSpaceDN w:val="0"/>
        <w:adjustRightInd w:val="0"/>
        <w:spacing w:line="240" w:lineRule="auto"/>
        <w:jc w:val="both"/>
        <w:rPr>
          <w:rFonts w:ascii="Montserrat Light" w:hAnsi="Montserrat Light"/>
          <w:b/>
          <w:bCs/>
          <w:lang w:eastAsia="ro-RO"/>
        </w:rPr>
      </w:pPr>
      <w:r w:rsidRPr="00403B1D">
        <w:rPr>
          <w:rFonts w:ascii="Montserrat Light" w:hAnsi="Montserrat Light"/>
          <w:b/>
          <w:lang w:eastAsia="ro-RO"/>
        </w:rPr>
        <w:t>ART. 10</w:t>
      </w:r>
      <w:r w:rsidRPr="00403B1D">
        <w:rPr>
          <w:rFonts w:ascii="Montserrat Light" w:hAnsi="Montserrat Light"/>
          <w:b/>
          <w:bCs/>
          <w:lang w:eastAsia="ro-RO"/>
        </w:rPr>
        <w:t xml:space="preserve"> Personalul de specialitate de îngrijire şi asistenţă. Personal de specialitate şi auxiliar</w:t>
      </w:r>
    </w:p>
    <w:p w14:paraId="22FE4FD2" w14:textId="77777777" w:rsidR="00171D68" w:rsidRPr="00403B1D" w:rsidRDefault="00171D68" w:rsidP="00171D68">
      <w:pPr>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În cadrul Caselor de Tip Familial Huedin există următoarele categorii de personal:</w:t>
      </w:r>
    </w:p>
    <w:p w14:paraId="1148F206" w14:textId="77777777" w:rsidR="00171D68" w:rsidRPr="00403B1D" w:rsidRDefault="00171D68" w:rsidP="00171D68">
      <w:pPr>
        <w:numPr>
          <w:ilvl w:val="0"/>
          <w:numId w:val="11"/>
        </w:numPr>
        <w:spacing w:line="240" w:lineRule="auto"/>
        <w:ind w:left="360"/>
        <w:jc w:val="both"/>
        <w:rPr>
          <w:rFonts w:ascii="Montserrat Light" w:eastAsia="Times New Roman" w:hAnsi="Montserrat Light"/>
          <w:bCs/>
          <w:lang w:val="en-US"/>
        </w:rPr>
      </w:pPr>
      <w:r w:rsidRPr="00403B1D">
        <w:rPr>
          <w:rFonts w:ascii="Montserrat Light" w:eastAsia="Times New Roman" w:hAnsi="Montserrat Light"/>
          <w:lang w:val="en-US"/>
        </w:rPr>
        <w:t>Educator S</w:t>
      </w:r>
      <w:r w:rsidRPr="00403B1D">
        <w:rPr>
          <w:rFonts w:ascii="Montserrat Light" w:hAnsi="Montserrat Light"/>
          <w:lang w:eastAsia="ro-RO"/>
        </w:rPr>
        <w:t>;</w:t>
      </w:r>
    </w:p>
    <w:p w14:paraId="367995A4" w14:textId="77777777" w:rsidR="00171D68" w:rsidRPr="00403B1D" w:rsidRDefault="00171D68" w:rsidP="00171D68">
      <w:pPr>
        <w:numPr>
          <w:ilvl w:val="0"/>
          <w:numId w:val="11"/>
        </w:numPr>
        <w:spacing w:line="240" w:lineRule="auto"/>
        <w:ind w:left="360"/>
        <w:jc w:val="both"/>
        <w:rPr>
          <w:rFonts w:ascii="Montserrat Light" w:eastAsia="Times New Roman" w:hAnsi="Montserrat Light"/>
          <w:bCs/>
          <w:lang w:val="en-US"/>
        </w:rPr>
      </w:pPr>
      <w:r w:rsidRPr="00403B1D">
        <w:rPr>
          <w:rFonts w:ascii="Montserrat Light" w:eastAsia="Times New Roman" w:hAnsi="Montserrat Light"/>
          <w:lang w:val="en-US"/>
        </w:rPr>
        <w:t>Educator M;</w:t>
      </w:r>
    </w:p>
    <w:p w14:paraId="716E76AA" w14:textId="77777777" w:rsidR="00171D68" w:rsidRPr="00403B1D" w:rsidRDefault="00171D68" w:rsidP="00171D68">
      <w:pPr>
        <w:numPr>
          <w:ilvl w:val="0"/>
          <w:numId w:val="11"/>
        </w:numPr>
        <w:spacing w:line="240" w:lineRule="auto"/>
        <w:ind w:left="360"/>
        <w:jc w:val="both"/>
        <w:rPr>
          <w:rFonts w:ascii="Montserrat Light" w:eastAsia="Times New Roman" w:hAnsi="Montserrat Light"/>
          <w:bCs/>
          <w:lang w:val="en-US"/>
        </w:rPr>
      </w:pPr>
      <w:r w:rsidRPr="00403B1D">
        <w:rPr>
          <w:rFonts w:ascii="Montserrat Light" w:eastAsia="Times New Roman" w:hAnsi="Montserrat Light"/>
          <w:lang w:val="en-US"/>
        </w:rPr>
        <w:t>Asistent social;</w:t>
      </w:r>
    </w:p>
    <w:p w14:paraId="35CB398A" w14:textId="77777777" w:rsidR="00171D68" w:rsidRPr="00403B1D" w:rsidRDefault="00171D68" w:rsidP="00171D68">
      <w:pPr>
        <w:numPr>
          <w:ilvl w:val="0"/>
          <w:numId w:val="11"/>
        </w:numPr>
        <w:spacing w:line="240" w:lineRule="auto"/>
        <w:ind w:left="360"/>
        <w:jc w:val="both"/>
        <w:rPr>
          <w:rFonts w:ascii="Montserrat Light" w:eastAsia="Times New Roman" w:hAnsi="Montserrat Light"/>
          <w:bCs/>
          <w:lang w:val="en-US"/>
        </w:rPr>
      </w:pPr>
      <w:r w:rsidRPr="00403B1D">
        <w:rPr>
          <w:rFonts w:ascii="Montserrat Light" w:eastAsia="Times New Roman" w:hAnsi="Montserrat Light"/>
          <w:lang w:val="en-US"/>
        </w:rPr>
        <w:t>Psiholog;</w:t>
      </w:r>
    </w:p>
    <w:p w14:paraId="506B3E9F" w14:textId="77777777" w:rsidR="00171D68" w:rsidRPr="00403B1D" w:rsidRDefault="00171D68" w:rsidP="00171D68">
      <w:pPr>
        <w:numPr>
          <w:ilvl w:val="0"/>
          <w:numId w:val="11"/>
        </w:numPr>
        <w:spacing w:line="240" w:lineRule="auto"/>
        <w:ind w:left="360"/>
        <w:jc w:val="both"/>
        <w:rPr>
          <w:rFonts w:ascii="Montserrat Light" w:eastAsia="Times New Roman" w:hAnsi="Montserrat Light"/>
          <w:bCs/>
          <w:lang w:val="en-US"/>
        </w:rPr>
      </w:pPr>
      <w:r w:rsidRPr="00403B1D">
        <w:rPr>
          <w:rFonts w:ascii="Montserrat Light" w:eastAsia="Times New Roman" w:hAnsi="Montserrat Light"/>
          <w:lang w:val="en-US"/>
        </w:rPr>
        <w:t>Psihopedagog;</w:t>
      </w:r>
    </w:p>
    <w:p w14:paraId="3D4E2B49" w14:textId="77777777" w:rsidR="00171D68" w:rsidRPr="00403B1D" w:rsidRDefault="00171D68" w:rsidP="00171D68">
      <w:pPr>
        <w:numPr>
          <w:ilvl w:val="0"/>
          <w:numId w:val="11"/>
        </w:numPr>
        <w:spacing w:line="240" w:lineRule="auto"/>
        <w:ind w:left="360"/>
        <w:jc w:val="both"/>
        <w:rPr>
          <w:rFonts w:ascii="Montserrat Light" w:hAnsi="Montserrat Light"/>
          <w:lang w:eastAsia="ro-RO"/>
        </w:rPr>
      </w:pPr>
      <w:r w:rsidRPr="00403B1D">
        <w:rPr>
          <w:rFonts w:ascii="Montserrat Light" w:eastAsia="Times New Roman" w:hAnsi="Montserrat Light"/>
          <w:bCs/>
          <w:lang w:val="en-US"/>
        </w:rPr>
        <w:t>Asistent medical;</w:t>
      </w:r>
    </w:p>
    <w:p w14:paraId="7ADF5AF8"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eastAsia="Times New Roman" w:hAnsi="Montserrat Light"/>
          <w:b/>
          <w:lang w:val="fr-FR"/>
        </w:rPr>
        <w:t>(2</w:t>
      </w:r>
      <w:r w:rsidRPr="00403B1D">
        <w:rPr>
          <w:rFonts w:ascii="Montserrat Light" w:hAnsi="Montserrat Light"/>
          <w:b/>
          <w:lang w:eastAsia="ro-RO"/>
        </w:rPr>
        <w:t>) Atribuţii generale ale personalului de specialitate:</w:t>
      </w:r>
    </w:p>
    <w:p w14:paraId="65B1D8EC"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72DBC73F"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colaborează cu specialişti din alte centre în vederea soluţionării cazurilor, identificării de resurse etc;</w:t>
      </w:r>
    </w:p>
    <w:p w14:paraId="7477C334"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monitorizează respectarea standardelor minime de calitate;</w:t>
      </w:r>
    </w:p>
    <w:p w14:paraId="3188A3E4"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sesizează conducerii centrului situaţii care pun în pericol siguranţa beneficiarului, situaţii de nerespectare a prevederilor prezentului regulament etc;</w:t>
      </w:r>
    </w:p>
    <w:p w14:paraId="6204415C"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întocmeşte rapoarte periodice cu privire la activitatea derulată;</w:t>
      </w:r>
    </w:p>
    <w:p w14:paraId="584C56F7"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face propuneri de îmbunătăţire a activităţii în vederea creşterii calităţii serviciului şi respectării legislaţiei;</w:t>
      </w:r>
    </w:p>
    <w:p w14:paraId="03B114D4"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respectă procedurile formalizate din cadrul serviciului;</w:t>
      </w:r>
    </w:p>
    <w:p w14:paraId="3B78CD5A" w14:textId="77777777" w:rsidR="00171D68" w:rsidRPr="00403B1D" w:rsidRDefault="00171D68" w:rsidP="00171D68">
      <w:pPr>
        <w:numPr>
          <w:ilvl w:val="0"/>
          <w:numId w:val="41"/>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alte atribuţii prevăzute în standardul minim de calitate aplicabil.</w:t>
      </w:r>
    </w:p>
    <w:p w14:paraId="246AC259" w14:textId="77777777" w:rsidR="00171D68" w:rsidRPr="00403B1D" w:rsidRDefault="00171D68" w:rsidP="00171D68">
      <w:pPr>
        <w:pStyle w:val="Frspaiere"/>
        <w:rPr>
          <w:rFonts w:ascii="Montserrat Light" w:hAnsi="Montserrat Light"/>
          <w:b/>
          <w:bCs/>
          <w:sz w:val="22"/>
          <w:szCs w:val="22"/>
          <w:lang w:eastAsia="ro-RO"/>
        </w:rPr>
      </w:pPr>
      <w:r w:rsidRPr="00403B1D">
        <w:rPr>
          <w:rFonts w:ascii="Montserrat Light" w:hAnsi="Montserrat Light"/>
          <w:b/>
          <w:bCs/>
          <w:sz w:val="22"/>
          <w:szCs w:val="22"/>
          <w:lang w:eastAsia="ro-RO"/>
        </w:rPr>
        <w:t>(3) Atribuţii specifice ale personalului de specialitate:</w:t>
      </w:r>
    </w:p>
    <w:p w14:paraId="2EAEA334" w14:textId="77777777" w:rsidR="00171D68" w:rsidRPr="00403B1D" w:rsidRDefault="00171D68" w:rsidP="00171D68">
      <w:pPr>
        <w:spacing w:line="240" w:lineRule="auto"/>
        <w:jc w:val="both"/>
        <w:rPr>
          <w:rFonts w:ascii="Montserrat Light" w:hAnsi="Montserrat Light"/>
          <w:lang w:eastAsia="ar-SA"/>
        </w:rPr>
      </w:pPr>
      <w:r w:rsidRPr="00403B1D">
        <w:rPr>
          <w:rFonts w:ascii="Montserrat Light" w:hAnsi="Montserrat Light"/>
          <w:b/>
          <w:lang w:eastAsia="ro-RO"/>
        </w:rPr>
        <w:t xml:space="preserve">a) Atribuții </w:t>
      </w:r>
      <w:r w:rsidRPr="00403B1D">
        <w:rPr>
          <w:rFonts w:ascii="Montserrat Light" w:eastAsia="Times New Roman" w:hAnsi="Montserrat Light"/>
          <w:b/>
          <w:lang w:val="en-US"/>
        </w:rPr>
        <w:t>educator S</w:t>
      </w:r>
      <w:r w:rsidRPr="00403B1D">
        <w:rPr>
          <w:rFonts w:ascii="Montserrat Light" w:hAnsi="Montserrat Light"/>
          <w:lang w:eastAsia="ar-SA"/>
        </w:rPr>
        <w:t>:</w:t>
      </w:r>
    </w:p>
    <w:p w14:paraId="7CB7D7AE"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rPr>
      </w:pPr>
      <w:r w:rsidRPr="00403B1D">
        <w:rPr>
          <w:rFonts w:ascii="Montserrat Light" w:hAnsi="Montserrat Light"/>
          <w:lang w:eastAsia="ar-SA"/>
        </w:rPr>
        <w:t>organizează şi desfăşoară activităţi nemijlocite cu beneficiarii;</w:t>
      </w:r>
    </w:p>
    <w:p w14:paraId="33DA2D97"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formează şi consolidează la copii deprinderile igienice şi de comportament corespunzătoare vârstei;</w:t>
      </w:r>
    </w:p>
    <w:p w14:paraId="5413CB9A"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activ la activităţile de socializare;</w:t>
      </w:r>
    </w:p>
    <w:p w14:paraId="1676B34E"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62C9817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copii pentru viaţa independentă cu tot ceeace implică aceasta din punct de vedere instrumental, social, emoţional şi profesional;</w:t>
      </w:r>
    </w:p>
    <w:p w14:paraId="6777982D"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 xml:space="preserve">iniţiează activităţi de dezvoltarea a abilităţilor gospodăreşti (pentru formarea şi consolidarea deprinderilor de igienă şi de întreţinere, participarea la pregătirea meselor, dobândirea deprinderilor de igienă a gătitului, planificarea şi stabilirea </w:t>
      </w:r>
      <w:r w:rsidRPr="00403B1D">
        <w:rPr>
          <w:rFonts w:ascii="Montserrat Light" w:hAnsi="Montserrat Light"/>
          <w:lang w:eastAsia="ar-SA"/>
        </w:rPr>
        <w:lastRenderedPageBreak/>
        <w:t>meniului, pregătirea mesei, curăţenia în bucătărie şi în spaţiile de locuit, administrarea bugetului propriu);</w:t>
      </w:r>
    </w:p>
    <w:p w14:paraId="7215E52A"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împreună cu copii şi bucătăreasa cina (pe parcursul săptămânii luni – vineri) şi prânzul şi cina (în zilele de sâmbătă şi duminică);</w:t>
      </w:r>
    </w:p>
    <w:p w14:paraId="4D056EE6"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urmăreşte relaţia dintre părinţi şi copil (unde este cazul) şi consemnează în Registrul de evidenţă a vizitelor;</w:t>
      </w:r>
    </w:p>
    <w:p w14:paraId="647C4418"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integrarea socio-profesională a copiilor care au beneficiat de o măsură de protecţie a copilului aflat în dificultate, prevăzută de lege;</w:t>
      </w:r>
    </w:p>
    <w:p w14:paraId="0E4D450F"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455EF8FC"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întocmeşte lunar rapoarte de implementare a programelor de intervenţie specifică;</w:t>
      </w:r>
    </w:p>
    <w:p w14:paraId="6782BFA6"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la întâlnirile echipei multidisciplinare, furnizând colegilor toate informaţiile necesare bunei desfăşurări a activităţii;</w:t>
      </w:r>
    </w:p>
    <w:p w14:paraId="1DFF36EC"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colaborează cu serviciile specializate din cadrul D.G.A.S.P.C. Cluj;</w:t>
      </w:r>
    </w:p>
    <w:p w14:paraId="62EAB9A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acordă suport informaţional beneficiarilor şi facilitează accesul la informaţia cu caracter practic;</w:t>
      </w:r>
    </w:p>
    <w:p w14:paraId="61E00A5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iniţiează şi menţine legătura cu comunitatea, promovează parteneriatul cu alte servicii şi instituţii din comunitate;</w:t>
      </w:r>
    </w:p>
    <w:p w14:paraId="6AF87B12"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colaborează cu instituţiile de învăţământ frecventate de beneficiarii rezidenţi în case şi menţine o legătură permanentă cu aceştia;</w:t>
      </w:r>
    </w:p>
    <w:p w14:paraId="599663D7"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supravegherea copiilor în timpul nopţii, în intervalul cuprins între încetarea activităţii educatorilor şi până a doua zi la începutul programului acestora;</w:t>
      </w:r>
    </w:p>
    <w:p w14:paraId="79810425"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semnalează orice schimbare de stări de sănătate a copiilor (febre, insomnii, somn agitat, etc.) anunţând în acest sens personalul medical;</w:t>
      </w:r>
    </w:p>
    <w:p w14:paraId="658905DC"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aerisirea şi încălzirea camerelor (dormitoarelor);</w:t>
      </w:r>
    </w:p>
    <w:p w14:paraId="54B2C407"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săptămânal schimbarea lenjeriei de pat împreună cu copiii;</w:t>
      </w:r>
    </w:p>
    <w:p w14:paraId="69172B17"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lunar dezgheţatul frigiderului respectiv trimestrial dezgheţatul congelatorului;</w:t>
      </w:r>
    </w:p>
    <w:p w14:paraId="38DCF66F"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0FE6DB71"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coordonează şi participă activ la programul de seară şi dimineaţă a copiilor;</w:t>
      </w:r>
    </w:p>
    <w:p w14:paraId="267D2CBC"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organizează şi desfăşoară activităţi nemijlocite de educaţie cu beneficiarii;</w:t>
      </w:r>
    </w:p>
    <w:p w14:paraId="2B29E1FE"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se asigură că beneficiarii au o ţinută vestimentară şi o igienă adecvată înainte de culcare şi de asemenea dimineaţa înainte de pornire la şcoală;</w:t>
      </w:r>
    </w:p>
    <w:p w14:paraId="00CFA1DF"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însoţeşte beneficiarii la şcoală şi îi predă profesorului de serviciu pe baza procesului verbal consemnat în Registrul de predare-primire copii;</w:t>
      </w:r>
    </w:p>
    <w:p w14:paraId="38819E43"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r w:rsidRPr="00403B1D">
        <w:rPr>
          <w:rFonts w:ascii="Montserrat Light" w:eastAsia="Times New Roman" w:hAnsi="Montserrat Light"/>
          <w:bCs/>
          <w:lang w:val="fr-FR"/>
        </w:rPr>
        <w:tab/>
      </w:r>
    </w:p>
    <w:p w14:paraId="5FA1374C"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pregăteşte micul dejun împreună cu copii (toată săptămâna, luni-duminică);</w:t>
      </w:r>
    </w:p>
    <w:p w14:paraId="46D3447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asigură servirea micului dejun (în timpul perioadei şcolare) şi a cinei (în timpul vacanţelor şcolare);</w:t>
      </w:r>
    </w:p>
    <w:p w14:paraId="31F550C2"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răspunde de securitatea copiilor în timpul nopţii;</w:t>
      </w:r>
    </w:p>
    <w:p w14:paraId="2B27F4AD"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răspunde de bunurile materiale care se găsesc în sectorul pe care-l supraveghează;</w:t>
      </w:r>
    </w:p>
    <w:p w14:paraId="36E24E4A"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22E244A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elaborează şi prezintă lunar un raport de activitate;</w:t>
      </w:r>
    </w:p>
    <w:p w14:paraId="5D6F7C80"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la întâlnirile echipei multidisciplinare, furnizând colegilor toate informaţiile necesare bunei desfăşurări a activităţii;</w:t>
      </w:r>
    </w:p>
    <w:p w14:paraId="19081431" w14:textId="77777777" w:rsidR="00171D68" w:rsidRPr="00403B1D" w:rsidRDefault="00171D68" w:rsidP="00171D68">
      <w:pPr>
        <w:numPr>
          <w:ilvl w:val="0"/>
          <w:numId w:val="28"/>
        </w:numPr>
        <w:spacing w:line="240" w:lineRule="auto"/>
        <w:ind w:left="426"/>
        <w:jc w:val="both"/>
        <w:rPr>
          <w:rFonts w:ascii="Montserrat Light" w:eastAsia="Times New Roman" w:hAnsi="Montserrat Light"/>
          <w:bCs/>
          <w:lang w:val="en-US"/>
        </w:rPr>
      </w:pPr>
      <w:r w:rsidRPr="00403B1D">
        <w:rPr>
          <w:rFonts w:ascii="Montserrat Light" w:hAnsi="Montserrat Light"/>
          <w:lang w:eastAsia="ro-RO"/>
        </w:rPr>
        <w:t>respectă procedurile documentate din cadrul serviciului.</w:t>
      </w:r>
    </w:p>
    <w:p w14:paraId="65FB5F89" w14:textId="77777777" w:rsidR="00171D68" w:rsidRPr="00403B1D" w:rsidRDefault="00171D68" w:rsidP="00171D68">
      <w:pPr>
        <w:spacing w:line="240" w:lineRule="auto"/>
        <w:jc w:val="both"/>
        <w:rPr>
          <w:rFonts w:ascii="Montserrat Light" w:eastAsia="Times New Roman" w:hAnsi="Montserrat Light"/>
          <w:bCs/>
          <w:lang w:val="en-US"/>
        </w:rPr>
      </w:pPr>
      <w:r w:rsidRPr="00403B1D">
        <w:rPr>
          <w:rFonts w:ascii="Montserrat Light" w:eastAsia="Times New Roman" w:hAnsi="Montserrat Light"/>
          <w:b/>
          <w:bCs/>
          <w:lang w:val="en-US"/>
        </w:rPr>
        <w:t xml:space="preserve">b) </w:t>
      </w:r>
      <w:r w:rsidRPr="00403B1D">
        <w:rPr>
          <w:rFonts w:ascii="Montserrat Light" w:hAnsi="Montserrat Light"/>
          <w:b/>
          <w:lang w:eastAsia="ro-RO"/>
        </w:rPr>
        <w:t xml:space="preserve">Atribuții </w:t>
      </w:r>
      <w:r w:rsidRPr="00403B1D">
        <w:rPr>
          <w:rFonts w:ascii="Montserrat Light" w:eastAsia="Times New Roman" w:hAnsi="Montserrat Light"/>
          <w:b/>
          <w:lang w:val="en-US"/>
        </w:rPr>
        <w:t>educator M:</w:t>
      </w:r>
    </w:p>
    <w:p w14:paraId="778CEC66"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organizează şi desfăşoară activităţi nemijlocite cu beneficiarii;</w:t>
      </w:r>
    </w:p>
    <w:p w14:paraId="7455F8E4"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lastRenderedPageBreak/>
        <w:t>formează şi consolidează la copii deprinderile igienice şi de comportament corespunzătoare vârstei;</w:t>
      </w:r>
      <w:r w:rsidRPr="00403B1D">
        <w:rPr>
          <w:rFonts w:ascii="Montserrat Light" w:eastAsia="Times New Roman" w:hAnsi="Montserrat Light"/>
          <w:lang w:val="fr-FR"/>
        </w:rPr>
        <w:t xml:space="preserve"> </w:t>
      </w:r>
    </w:p>
    <w:p w14:paraId="213A3C24"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activ la activităţile de socializare;</w:t>
      </w:r>
    </w:p>
    <w:p w14:paraId="5221E78D"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79BCE815"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copii pentru viaţa independentă cu tot ceeace implică aceasta din punct de vedere instrumental, social, emoţional şi profesional;</w:t>
      </w:r>
    </w:p>
    <w:p w14:paraId="5F2061FE"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785C2A8E"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împreună cu copii şi bucătăreasa cina (pe parcursul săptămânii luni – vineri) şi prânzul şi cina (în zilele de sâmbătă şi duminică);</w:t>
      </w:r>
      <w:r w:rsidRPr="00403B1D">
        <w:rPr>
          <w:rFonts w:ascii="Montserrat Light" w:eastAsia="Times New Roman" w:hAnsi="Montserrat Light"/>
          <w:lang w:val="en-US"/>
        </w:rPr>
        <w:tab/>
      </w:r>
    </w:p>
    <w:p w14:paraId="02D98F43"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urmăreşte relaţia dintre părinţi şi copil (unde este cazul) şi consemnează în Registrul de evidenţă a vizitelor;</w:t>
      </w:r>
    </w:p>
    <w:p w14:paraId="6F59B29C"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integrarea socio-profesională a copiilor care au beneficiat de o măsură de protecţie a copilului aflat în dificultate, prevăzută de lege;</w:t>
      </w:r>
    </w:p>
    <w:p w14:paraId="5F26107F"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5253B26D"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întocmeşte lunar rapoarte de implementare a programelor de intervenţie specifică;</w:t>
      </w:r>
    </w:p>
    <w:p w14:paraId="6FF0D4B7"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la întâlnirile echipei multidisciplinare, furnizând colegilor toate informaţiile necesare bunei desfăşurări a activităţii;</w:t>
      </w:r>
    </w:p>
    <w:p w14:paraId="051D5783"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colaborează cu serviciile specializate din cadrul D.G.A.S.P.C. Cluj;</w:t>
      </w:r>
    </w:p>
    <w:p w14:paraId="51B2E6C6"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acordă suport informaţional beneficiarilor şi facilitează accesul la informaţia cu caracter practic;</w:t>
      </w:r>
    </w:p>
    <w:p w14:paraId="574C1DE2"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pregăteşte, iniţiează şi menţine legătura cu comunitatea, promovează parteneriatul cu alte servicii şi instituţii din comunitate;</w:t>
      </w:r>
    </w:p>
    <w:p w14:paraId="1E234CC8"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colaborează cu instituţiile de învăţământ frecventate de beneficiarii rezidenţi în case şi menţine o legătură permanentă cu aceştia;</w:t>
      </w:r>
    </w:p>
    <w:p w14:paraId="4B455ACA"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rPr>
      </w:pPr>
      <w:r w:rsidRPr="00403B1D">
        <w:rPr>
          <w:rFonts w:ascii="Montserrat Light" w:hAnsi="Montserrat Light"/>
          <w:lang w:eastAsia="ar-SA"/>
        </w:rPr>
        <w:t xml:space="preserve"> asigură supravegherea copiilor în timpul nopţii, în intervalul cuprins între încetarea activităţii educatorilor şi până a doua zi la începutul programului acestora;</w:t>
      </w:r>
    </w:p>
    <w:p w14:paraId="3EB8D1D2"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semnalează orice schimbare de stări de sănătate a copiilor (febre, insomnii, somn agitat, etc.) anunţând în acest sens personalul medical;</w:t>
      </w:r>
    </w:p>
    <w:p w14:paraId="53564858"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aerisirea şi încălzirea camerelor (dormitoarelor);</w:t>
      </w:r>
    </w:p>
    <w:p w14:paraId="302236C1"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săptămânal schimbarea lenjeriei de pat împreună cu copiii;</w:t>
      </w:r>
    </w:p>
    <w:p w14:paraId="2B9B5B56"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asigură lunar dezgheţatul frigiderului respectiv trimestrial dezgheţatul congelatorului;</w:t>
      </w:r>
    </w:p>
    <w:p w14:paraId="020BC830"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190B9A07"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 xml:space="preserve"> coordonează şi participă activ la programul de seară şi dimineaţă a copiilor;</w:t>
      </w:r>
    </w:p>
    <w:p w14:paraId="6D20C80C"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organizează şi desfăşoară activităţi nemijlocite de educaţie cu beneficiarii;</w:t>
      </w:r>
    </w:p>
    <w:p w14:paraId="1DA76C79"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se asigură că beneficiarii au o ţinută vestimentară şi o igienă adecvată înainte de culcare şi de asemenea dimineaţa înainte de pornire la şcoală;</w:t>
      </w:r>
    </w:p>
    <w:p w14:paraId="3AF91807"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însoţeşte beneficiarii la şcoală şi îi predă profesorului de serviciu pe baza procesului verbal consemnat în Registrul de predare-primire copii;</w:t>
      </w:r>
    </w:p>
    <w:p w14:paraId="011B959F"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p>
    <w:p w14:paraId="1A479668"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pregăteşte micul dejun împreună cu copii (toată săptămâna, luni-duminică);</w:t>
      </w:r>
    </w:p>
    <w:p w14:paraId="4761DC9D"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asigură servirea micului dejun (în timpul perioadei şcolare) şi a cinei (în timpul vacanţelor şcolare);</w:t>
      </w:r>
    </w:p>
    <w:p w14:paraId="1059474C"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 xml:space="preserve"> răspunde de securitatea copiilor în timpul nopţii;</w:t>
      </w:r>
    </w:p>
    <w:p w14:paraId="4C10D8B8"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lastRenderedPageBreak/>
        <w:t>răspunde de bunurile materiale care se găsesc în sectorul pe care-l supraveghează;</w:t>
      </w:r>
    </w:p>
    <w:p w14:paraId="3D56E7D5"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4A0899D0"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elaborează şi prezintă lunar un raport de activitate;</w:t>
      </w:r>
      <w:r w:rsidRPr="00403B1D">
        <w:rPr>
          <w:rFonts w:ascii="Montserrat Light" w:eastAsia="Times New Roman" w:hAnsi="Montserrat Light"/>
          <w:bCs/>
          <w:lang w:val="fr-FR"/>
        </w:rPr>
        <w:tab/>
      </w:r>
    </w:p>
    <w:p w14:paraId="4701ACAF"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fr-FR"/>
        </w:rPr>
      </w:pPr>
      <w:r w:rsidRPr="00403B1D">
        <w:rPr>
          <w:rFonts w:ascii="Montserrat Light" w:hAnsi="Montserrat Light"/>
          <w:lang w:eastAsia="ar-SA"/>
        </w:rPr>
        <w:t>participă la întâlnirile echipei multidisciplinare, furnizând colegilor toate informaţiile necesare bunei desfăşurări a activităţii;</w:t>
      </w:r>
    </w:p>
    <w:p w14:paraId="264A9389" w14:textId="77777777" w:rsidR="00171D68" w:rsidRPr="00403B1D" w:rsidRDefault="00171D68" w:rsidP="00171D68">
      <w:pPr>
        <w:numPr>
          <w:ilvl w:val="0"/>
          <w:numId w:val="29"/>
        </w:numPr>
        <w:spacing w:line="240" w:lineRule="auto"/>
        <w:ind w:left="426"/>
        <w:jc w:val="both"/>
        <w:rPr>
          <w:rFonts w:ascii="Montserrat Light" w:eastAsia="Times New Roman" w:hAnsi="Montserrat Light"/>
          <w:bCs/>
          <w:lang w:val="en-US"/>
        </w:rPr>
      </w:pPr>
      <w:r w:rsidRPr="00403B1D">
        <w:rPr>
          <w:rFonts w:ascii="Montserrat Light" w:hAnsi="Montserrat Light"/>
          <w:lang w:eastAsia="ro-RO"/>
        </w:rPr>
        <w:t>respectă procedurile documentate din cadrul serviciului.</w:t>
      </w:r>
    </w:p>
    <w:p w14:paraId="160AC012" w14:textId="77777777" w:rsidR="00171D68" w:rsidRPr="00403B1D" w:rsidRDefault="00171D68" w:rsidP="00171D68">
      <w:pPr>
        <w:autoSpaceDE w:val="0"/>
        <w:autoSpaceDN w:val="0"/>
        <w:adjustRightInd w:val="0"/>
        <w:spacing w:line="240" w:lineRule="auto"/>
        <w:jc w:val="both"/>
        <w:rPr>
          <w:rFonts w:ascii="Montserrat Light" w:hAnsi="Montserrat Light"/>
        </w:rPr>
      </w:pPr>
      <w:r w:rsidRPr="00403B1D">
        <w:rPr>
          <w:rFonts w:ascii="Montserrat Light" w:hAnsi="Montserrat Light"/>
          <w:b/>
          <w:lang w:eastAsia="ro-RO"/>
        </w:rPr>
        <w:t>c) Atribuții asistent social:</w:t>
      </w:r>
    </w:p>
    <w:p w14:paraId="35772916"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completează dosarele beneficiarilor cu toate actele necesare, în termenele stabilite;</w:t>
      </w:r>
    </w:p>
    <w:p w14:paraId="377013D3"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întocmeşte: rapoarte de evaluare psiho-socială, rapoarte de vizită, note de relaţie şi telefonice în conformitate cu metodologia specifică asistenţei sociale;</w:t>
      </w:r>
    </w:p>
    <w:p w14:paraId="61B54F88"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pregăteşte reevaluarea dosarelor beneficiarilor din componenta rezidenţială;</w:t>
      </w:r>
    </w:p>
    <w:p w14:paraId="03B8F1FF"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întocmeşte planul de interventie specifică pentru menţinerea legăturii cu familia şi alte persoane importante pentru copil (trimestrial);</w:t>
      </w:r>
    </w:p>
    <w:p w14:paraId="69287217"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împreună cu psihopedagogul şi ceilalţi membrii ai echipei multidisciplinare, efectuează demersurile necesare în vederea formării şi consolidării  deprinderilor de viaţă independentă ale beneficiarilor;</w:t>
      </w:r>
    </w:p>
    <w:p w14:paraId="4FADCDDF"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ţine o evidenţă clară a tuturor dosarelor copiilor şi răspunde de arhivarea dosarelor beneficiarilor ieşiţi din instituţie;</w:t>
      </w:r>
    </w:p>
    <w:p w14:paraId="59BFC4F8"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completează la zi registrul de intrări/ieşiri pentru beneficiarii din unitate;</w:t>
      </w:r>
      <w:r w:rsidRPr="00403B1D">
        <w:rPr>
          <w:rFonts w:ascii="Montserrat Light" w:hAnsi="Montserrat Light"/>
        </w:rPr>
        <w:tab/>
      </w:r>
    </w:p>
    <w:p w14:paraId="2CF43995"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întocmeşte fişele lunare de monitorizare şi le comunică Serviciului de Monitorizare din cadrul DGASPC;</w:t>
      </w:r>
    </w:p>
    <w:p w14:paraId="3051DAA7"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propune managerului de caz  încetarea măsurii de protecţie a beneficiarilor;</w:t>
      </w:r>
    </w:p>
    <w:p w14:paraId="4F3E041F"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menţine constant legătura cu familia naturală a beneficiarilor;</w:t>
      </w:r>
    </w:p>
    <w:p w14:paraId="1930EFBB"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403B1D">
        <w:rPr>
          <w:rFonts w:ascii="Montserrat Light" w:hAnsi="Montserrat Light"/>
        </w:rPr>
        <w:t>monitorizează relaţia dintre părinţi şi copil, oferă consiliere familiei, îndrumarea necesară în scopul reintegrării familiale a copilului;</w:t>
      </w:r>
    </w:p>
    <w:p w14:paraId="0569A3F1"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 xml:space="preserve"> întocmeşte lunar un raport de activitate;</w:t>
      </w:r>
    </w:p>
    <w:p w14:paraId="40C30135"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rPr>
      </w:pPr>
      <w:r w:rsidRPr="00403B1D">
        <w:rPr>
          <w:rFonts w:ascii="Montserrat Light" w:hAnsi="Montserrat Light"/>
        </w:rPr>
        <w:t xml:space="preserve"> participă la întâlnirile echipei multidisciplinare, furnizând colegilor informaţiile necesare bunei desfăşurări a activităţii în interesul copilului;</w:t>
      </w:r>
    </w:p>
    <w:p w14:paraId="141231FD"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participă alături de specialiştii centrului la elaborarea strategiilor de recuperare a fiecărui copil; c</w:t>
      </w:r>
    </w:p>
    <w:p w14:paraId="19146153"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colaborează cu  şcolile frecventate de copii;</w:t>
      </w:r>
    </w:p>
    <w:p w14:paraId="3DE65949"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iniţiază şi participă la activităţile de socializare ale copiilor;</w:t>
      </w:r>
    </w:p>
    <w:p w14:paraId="48FC1ED5"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iniţiază, participă la organizarea şi desfaşurarea activităţilor din cadrul comunităţii;</w:t>
      </w:r>
    </w:p>
    <w:p w14:paraId="0B37BF01" w14:textId="77777777" w:rsidR="00171D68" w:rsidRPr="00403B1D" w:rsidRDefault="00171D68" w:rsidP="00171D68">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403B1D">
        <w:rPr>
          <w:rFonts w:ascii="Montserrat Light" w:hAnsi="Montserrat Light"/>
        </w:rPr>
        <w:t>identifică împreună cu A.J.O.F.M. Huedin, Primării sau ONG-uri, locuri de muncă şi locuinţe pentru tinerii care părăsesc sistemul de protecţie;</w:t>
      </w:r>
    </w:p>
    <w:p w14:paraId="74A732DF" w14:textId="77777777" w:rsidR="00171D68" w:rsidRPr="00403B1D" w:rsidRDefault="00171D68" w:rsidP="00171D68">
      <w:pPr>
        <w:numPr>
          <w:ilvl w:val="0"/>
          <w:numId w:val="30"/>
        </w:numPr>
        <w:spacing w:line="240" w:lineRule="auto"/>
        <w:ind w:left="426"/>
        <w:jc w:val="both"/>
        <w:rPr>
          <w:rFonts w:ascii="Montserrat Light" w:hAnsi="Montserrat Light"/>
          <w:lang w:eastAsia="ro-RO"/>
        </w:rPr>
      </w:pPr>
      <w:r w:rsidRPr="00403B1D">
        <w:rPr>
          <w:rFonts w:ascii="Montserrat Light" w:hAnsi="Montserrat Light"/>
        </w:rPr>
        <w:t>respectă procedurile documentate din cadrul serviciului.</w:t>
      </w:r>
    </w:p>
    <w:p w14:paraId="4D5786FA" w14:textId="77777777" w:rsidR="00171D68" w:rsidRPr="00403B1D" w:rsidRDefault="00171D68" w:rsidP="00171D68">
      <w:pPr>
        <w:spacing w:line="240" w:lineRule="auto"/>
        <w:jc w:val="both"/>
        <w:rPr>
          <w:rFonts w:ascii="Montserrat Light" w:eastAsia="Times New Roman" w:hAnsi="Montserrat Light"/>
          <w:b/>
          <w:lang w:val="en-US"/>
        </w:rPr>
      </w:pPr>
      <w:r w:rsidRPr="00403B1D">
        <w:rPr>
          <w:rFonts w:ascii="Montserrat Light" w:hAnsi="Montserrat Light"/>
          <w:b/>
          <w:lang w:eastAsia="ro-RO"/>
        </w:rPr>
        <w:t>d) Atribuții psiholog</w:t>
      </w:r>
      <w:r w:rsidRPr="00403B1D">
        <w:rPr>
          <w:rFonts w:ascii="Montserrat Light" w:eastAsia="Times New Roman" w:hAnsi="Montserrat Light"/>
          <w:b/>
          <w:lang w:val="en-US"/>
        </w:rPr>
        <w:t>:</w:t>
      </w:r>
    </w:p>
    <w:p w14:paraId="31E2094D"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desfasoară activitaţi de observare, evaluare/reevaluare, diagnostic, consiliere individuala si de grup si terapie individuala si de grup, a copiilor si tinerilor din unitate;</w:t>
      </w:r>
    </w:p>
    <w:p w14:paraId="478B98B4"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desfasoara consiliere si training cu familia sau sustinatorul legal al copilului,acolo unde este posibil;</w:t>
      </w:r>
    </w:p>
    <w:p w14:paraId="516E010A"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organizeaza grupuri de formare si supervizare cu referentii de educatie sau personalului care participa direct la programul educational;</w:t>
      </w:r>
      <w:r w:rsidRPr="00403B1D">
        <w:rPr>
          <w:rFonts w:ascii="Montserrat Light" w:eastAsia="Times New Roman" w:hAnsi="Montserrat Light"/>
          <w:lang w:val="fr-FR"/>
        </w:rPr>
        <w:tab/>
      </w:r>
    </w:p>
    <w:p w14:paraId="042AB9B3"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participă alături de specialistii de la centru la elaborarea strategiilor de evaluare si recuperare a fiecarui copil;</w:t>
      </w:r>
    </w:p>
    <w:p w14:paraId="7622AC11"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indica si colaboreaza la stabilirea programului progresiv de recuperare educationala si socializare dupa posibilitatile functionale ale fiecarui copil;</w:t>
      </w:r>
    </w:p>
    <w:p w14:paraId="2B2FF02E"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intocmeste impreuna cu specialistii centrului fisa fiecarui copil stabilind strategiile de dezvoltare, activitate care se desfasoara in cadrul sedintelor saptamanale;</w:t>
      </w:r>
    </w:p>
    <w:p w14:paraId="691DCCAE"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participa alaturi de specialistii din centru la activitatile de perfectionare profesionala organizate in cadrul Direcţiei;</w:t>
      </w:r>
    </w:p>
    <w:p w14:paraId="3742235A"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en-US"/>
        </w:rPr>
      </w:pPr>
      <w:r w:rsidRPr="00403B1D">
        <w:rPr>
          <w:rFonts w:ascii="Montserrat Light" w:eastAsia="Times New Roman" w:hAnsi="Montserrat Light"/>
          <w:lang w:val="fr-FR"/>
        </w:rPr>
        <w:t>manifestă profesionalism, intelegere, rabdare si dragoste fata de copiii rezidenti sau care beneficiaza de serviciile centrului;</w:t>
      </w:r>
    </w:p>
    <w:p w14:paraId="7F52FBFF"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mentine constant legatura cu familia  copiilor/tinerilor acolo unde este posibil;</w:t>
      </w:r>
    </w:p>
    <w:p w14:paraId="2D9A70B4"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lastRenderedPageBreak/>
        <w:t>pregateste reinsertia socioprofesionala a copiilor/tinerilor care au beneficiat de o masura de protectie prevazuta de lege;</w:t>
      </w:r>
    </w:p>
    <w:p w14:paraId="18E28807"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initiaza si dezvolta programe destinate copiilor/tinerilor,care sa-i pregateasca pentru viata autonoma;</w:t>
      </w:r>
    </w:p>
    <w:p w14:paraId="458937D4" w14:textId="77777777" w:rsidR="00171D68" w:rsidRPr="00403B1D" w:rsidRDefault="00171D68" w:rsidP="00171D68">
      <w:pPr>
        <w:numPr>
          <w:ilvl w:val="0"/>
          <w:numId w:val="31"/>
        </w:numPr>
        <w:spacing w:line="240" w:lineRule="auto"/>
        <w:ind w:left="426"/>
        <w:jc w:val="both"/>
        <w:rPr>
          <w:rFonts w:ascii="Montserrat Light" w:eastAsia="Times New Roman" w:hAnsi="Montserrat Light"/>
          <w:b/>
          <w:lang w:val="fr-FR"/>
        </w:rPr>
      </w:pPr>
      <w:r w:rsidRPr="00403B1D">
        <w:rPr>
          <w:rFonts w:ascii="Montserrat Light" w:eastAsia="Times New Roman" w:hAnsi="Montserrat Light"/>
          <w:lang w:val="fr-FR"/>
        </w:rPr>
        <w:t>urmăreşte integrarea în comunitate sau fundatii şi câştigarea autonomiei depline a beneficiarilor dupa expirarea termenului de şedere la noi;</w:t>
      </w:r>
    </w:p>
    <w:p w14:paraId="3C2F9E33"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organizeaza grupuri de lucru cu referentii de educatie si personalul medical pe teme legate de plening familial;</w:t>
      </w:r>
    </w:p>
    <w:p w14:paraId="09D4F0BC"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participă la intalnirile echipei multidisciplinare,furnizand colegilor toate informatiile necesare bunei desfasurari a activitatii si ce ii permite deontologia profesională;</w:t>
      </w:r>
    </w:p>
    <w:p w14:paraId="4924067B"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se informează din permanenta de noile lucrari de specialitate aparute ,de noutatile legislative;</w:t>
      </w:r>
    </w:p>
    <w:p w14:paraId="061980A4"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colaboreaza cu toate unitatile de invatamant unde beneficiarii nostri urmeaza cursurile scolare;</w:t>
      </w:r>
    </w:p>
    <w:p w14:paraId="1B68D2E5"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initiaza activitati de socializare a copiilor/tinerilor din unitate;</w:t>
      </w:r>
    </w:p>
    <w:p w14:paraId="1F6F6154"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urmărește modul cum sunt respectate drepturile beneficiarilor în unitate și solicită îmbunătățirea activității dacă observă nereguli;</w:t>
      </w:r>
    </w:p>
    <w:p w14:paraId="0EF58798"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urmărește punerea în legalitate a beneficiarilor pe linie de stare civilă;</w:t>
      </w:r>
    </w:p>
    <w:p w14:paraId="7C5F8EE8"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urmărește punerea în legalitate a beneficiarilor în ceea ce privește obținerea certificatelor de încadrare în grad de handicap;</w:t>
      </w:r>
    </w:p>
    <w:p w14:paraId="78FA5F6D"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urmărește și contribuie în limita competenței, la punerea în aplicare a planului de diminuare a riscurilor semnalate la nivel de unitate;</w:t>
      </w:r>
    </w:p>
    <w:p w14:paraId="382BD042" w14:textId="77777777" w:rsidR="00171D68" w:rsidRPr="00403B1D" w:rsidRDefault="00171D68" w:rsidP="00171D68">
      <w:pPr>
        <w:numPr>
          <w:ilvl w:val="0"/>
          <w:numId w:val="31"/>
        </w:numPr>
        <w:spacing w:line="240" w:lineRule="auto"/>
        <w:ind w:left="426"/>
        <w:jc w:val="both"/>
        <w:rPr>
          <w:rFonts w:ascii="Montserrat Light" w:eastAsia="Times New Roman" w:hAnsi="Montserrat Light"/>
          <w:lang w:val="fr-FR"/>
        </w:rPr>
      </w:pPr>
      <w:r w:rsidRPr="00403B1D">
        <w:rPr>
          <w:rFonts w:ascii="Montserrat Light" w:eastAsia="Times New Roman" w:hAnsi="Montserrat Light"/>
          <w:lang w:val="fr-FR"/>
        </w:rPr>
        <w:t>îndeplinește orice alte sarcini date de șeful de centru;</w:t>
      </w:r>
    </w:p>
    <w:p w14:paraId="03E150F7" w14:textId="77777777" w:rsidR="00171D68" w:rsidRPr="00403B1D" w:rsidRDefault="00171D68" w:rsidP="00171D68">
      <w:pPr>
        <w:numPr>
          <w:ilvl w:val="0"/>
          <w:numId w:val="31"/>
        </w:numPr>
        <w:spacing w:line="240" w:lineRule="auto"/>
        <w:ind w:left="426"/>
        <w:jc w:val="both"/>
        <w:rPr>
          <w:rFonts w:ascii="Montserrat Light" w:eastAsia="Times New Roman" w:hAnsi="Montserrat Light"/>
        </w:rPr>
      </w:pPr>
      <w:r w:rsidRPr="00403B1D">
        <w:rPr>
          <w:rFonts w:ascii="Montserrat Light" w:eastAsia="Times New Roman" w:hAnsi="Montserrat Light"/>
        </w:rPr>
        <w:t>respectă procedurile formalizate din cadrul serviciului.</w:t>
      </w:r>
    </w:p>
    <w:p w14:paraId="75EBD72A" w14:textId="77777777" w:rsidR="00171D68" w:rsidRPr="00403B1D" w:rsidRDefault="00171D68" w:rsidP="00171D68">
      <w:pPr>
        <w:spacing w:line="240" w:lineRule="auto"/>
        <w:jc w:val="both"/>
        <w:rPr>
          <w:rFonts w:ascii="Montserrat Light" w:eastAsia="Times New Roman" w:hAnsi="Montserrat Light"/>
          <w:lang w:val="en-US"/>
        </w:rPr>
      </w:pPr>
      <w:r w:rsidRPr="00403B1D">
        <w:rPr>
          <w:rFonts w:ascii="Montserrat Light" w:hAnsi="Montserrat Light"/>
          <w:b/>
          <w:lang w:eastAsia="ro-RO"/>
        </w:rPr>
        <w:t>e) Atribuții psihopedagog</w:t>
      </w:r>
      <w:r w:rsidRPr="00403B1D">
        <w:rPr>
          <w:rFonts w:ascii="Montserrat Light" w:hAnsi="Montserrat Light"/>
          <w:b/>
        </w:rPr>
        <w:t>:</w:t>
      </w:r>
    </w:p>
    <w:p w14:paraId="73AA5260"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desfăşoară activitatea de observare, evaluare/reevaluare, diagnostic, consiliere individuală şi de grup  cu copii;</w:t>
      </w:r>
    </w:p>
    <w:p w14:paraId="68273145"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desfăşoară consiliere şi training cu familia sau susţinătorul legal al copilului;</w:t>
      </w:r>
    </w:p>
    <w:p w14:paraId="429A22C5"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organizează grupuri de formare şi supervizare a personalului care participă direct la programul educaţional;</w:t>
      </w:r>
    </w:p>
    <w:p w14:paraId="2E34BF54"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participă alături de specialişti de la Casa de Tip Familial  Huedin la elaborarea strategiilor de evaluare şi recuperare a fiecărui copil;</w:t>
      </w:r>
    </w:p>
    <w:p w14:paraId="389CB23D"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6E6E94E4"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întocmeşte împreună cu specialiştii caselor de tip familial fişa fiecărui copil stabilind strategiile de reintegrare socio-profesională;</w:t>
      </w:r>
    </w:p>
    <w:p w14:paraId="2352DAA7"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participă alături de specialiştii din Casa de Tip Familial Huedin la activităţile de perfecţionare profesională organozate în cadrul DGASPC;</w:t>
      </w:r>
    </w:p>
    <w:p w14:paraId="3C9AFAD5"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menţine constant legătura cu familia naturală a copiilor (acolo unde este cazul);</w:t>
      </w:r>
    </w:p>
    <w:p w14:paraId="20957FC5"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iniţiează şi dezvoltă programe destinate copiilor, care să-i pregătească pentru viaţa autonomă;</w:t>
      </w:r>
    </w:p>
    <w:p w14:paraId="2253597F"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elaborează împreună cu echipa multidisciplinară şi cu beneficiarul serviciilor programe de intervanţie specifică privind nevoile fizice, psihice şi emoţionale, respectiv programe de intervenţie specifică privind integrarea socio-profesională a beneficiarilor;</w:t>
      </w:r>
    </w:p>
    <w:p w14:paraId="729D2810"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colaborează cu serviciile specializate din cadrul DGASPC şi cu alte instituţii implicate în reintegrarea socio-profesională a tinerilor absolvenţi;</w:t>
      </w:r>
    </w:p>
    <w:p w14:paraId="1216E03B"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acordă suport informaţional beneficiarilor şi facilitează accesul acestora la informaţii cu caracter practic;</w:t>
      </w:r>
    </w:p>
    <w:p w14:paraId="12A4F900"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pregăteşte, iniţiează şi menţine legătura cu comunitatea, promovează parteneriatul cu alte servicii şi instituţii din comunitate;</w:t>
      </w:r>
    </w:p>
    <w:p w14:paraId="5DF12600"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 xml:space="preserve"> identifică şi contactează persoane resursă;</w:t>
      </w:r>
    </w:p>
    <w:p w14:paraId="074BC644" w14:textId="77777777" w:rsidR="00171D68" w:rsidRPr="00403B1D" w:rsidRDefault="00171D68" w:rsidP="00171D68">
      <w:pPr>
        <w:numPr>
          <w:ilvl w:val="0"/>
          <w:numId w:val="32"/>
        </w:numPr>
        <w:spacing w:line="240" w:lineRule="auto"/>
        <w:ind w:left="426"/>
        <w:jc w:val="both"/>
        <w:rPr>
          <w:rFonts w:ascii="Montserrat Light" w:eastAsia="Times New Roman" w:hAnsi="Montserrat Light"/>
        </w:rPr>
      </w:pPr>
      <w:r w:rsidRPr="00403B1D">
        <w:rPr>
          <w:rFonts w:ascii="Montserrat Light" w:hAnsi="Montserrat Light"/>
          <w:lang w:eastAsia="ar-SA"/>
        </w:rPr>
        <w:t xml:space="preserve"> sprijină integrarea în comunitate şi câştigarea autonomiei depline a beneficiarului după expirarea contractului de servicii (locuinţa, serviciu, etc.);</w:t>
      </w:r>
    </w:p>
    <w:p w14:paraId="0101C046"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ar-SA"/>
        </w:rPr>
        <w:t xml:space="preserve"> evaluează periodic progresul fiecărui beneficiar;</w:t>
      </w:r>
    </w:p>
    <w:p w14:paraId="3B39FF4B" w14:textId="77777777" w:rsidR="00171D68" w:rsidRPr="00403B1D" w:rsidRDefault="00171D68" w:rsidP="00171D68">
      <w:pPr>
        <w:numPr>
          <w:ilvl w:val="0"/>
          <w:numId w:val="32"/>
        </w:numPr>
        <w:spacing w:line="240" w:lineRule="auto"/>
        <w:ind w:left="426"/>
        <w:jc w:val="both"/>
        <w:rPr>
          <w:rFonts w:ascii="Montserrat Light" w:eastAsia="Times New Roman" w:hAnsi="Montserrat Light"/>
        </w:rPr>
      </w:pPr>
      <w:r w:rsidRPr="00403B1D">
        <w:rPr>
          <w:rFonts w:ascii="Montserrat Light" w:hAnsi="Montserrat Light"/>
          <w:lang w:eastAsia="ar-SA"/>
        </w:rPr>
        <w:t xml:space="preserve"> participă la întâlnirile echipei multidisciplinare, furnizând colegilor toate informaţiile necesare bunei desfăşurări a activităţii;</w:t>
      </w:r>
    </w:p>
    <w:p w14:paraId="3B03AD20" w14:textId="77777777" w:rsidR="00171D68" w:rsidRPr="00403B1D" w:rsidRDefault="00171D68" w:rsidP="00171D68">
      <w:pPr>
        <w:numPr>
          <w:ilvl w:val="0"/>
          <w:numId w:val="32"/>
        </w:numPr>
        <w:spacing w:line="240" w:lineRule="auto"/>
        <w:ind w:left="426"/>
        <w:jc w:val="both"/>
        <w:rPr>
          <w:rFonts w:ascii="Montserrat Light" w:eastAsia="Times New Roman" w:hAnsi="Montserrat Light"/>
        </w:rPr>
      </w:pPr>
      <w:r w:rsidRPr="00403B1D">
        <w:rPr>
          <w:rFonts w:ascii="Montserrat Light" w:hAnsi="Montserrat Light"/>
          <w:lang w:eastAsia="ar-SA"/>
        </w:rPr>
        <w:lastRenderedPageBreak/>
        <w:t xml:space="preserve"> colaborează cu şcolile şi liceele frecventate de copii rezidenţi în Casa de Tip Familial Huedin şi menţine legătura permanentă cu acestea;</w:t>
      </w:r>
    </w:p>
    <w:p w14:paraId="17157181"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 xml:space="preserve"> iniţiază şi participă la activităţile de socializare a copiilor/tinerilor;</w:t>
      </w:r>
    </w:p>
    <w:p w14:paraId="2CB02347"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fr-FR"/>
        </w:rPr>
      </w:pPr>
      <w:r w:rsidRPr="00403B1D">
        <w:rPr>
          <w:rFonts w:ascii="Montserrat Light" w:hAnsi="Montserrat Light"/>
          <w:lang w:eastAsia="ar-SA"/>
        </w:rPr>
        <w:t>la nevoie înlocuieşte asistentul social sau şeful centrului Caselor de Tip Familial Huedin;</w:t>
      </w:r>
    </w:p>
    <w:p w14:paraId="7C462438" w14:textId="77777777" w:rsidR="00171D68" w:rsidRPr="00403B1D" w:rsidRDefault="00171D68" w:rsidP="00171D68">
      <w:pPr>
        <w:numPr>
          <w:ilvl w:val="0"/>
          <w:numId w:val="32"/>
        </w:numPr>
        <w:spacing w:line="240" w:lineRule="auto"/>
        <w:ind w:left="426"/>
        <w:jc w:val="both"/>
        <w:rPr>
          <w:rFonts w:ascii="Montserrat Light" w:eastAsia="Times New Roman" w:hAnsi="Montserrat Light"/>
          <w:lang w:val="en-US"/>
        </w:rPr>
      </w:pPr>
      <w:r w:rsidRPr="00403B1D">
        <w:rPr>
          <w:rFonts w:ascii="Montserrat Light" w:hAnsi="Montserrat Light"/>
          <w:lang w:eastAsia="ro-RO"/>
        </w:rPr>
        <w:t>respectă procedurile documentate din cadrul serviciului.</w:t>
      </w:r>
    </w:p>
    <w:p w14:paraId="29E878D9"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f) Atribuții asistent medical</w:t>
      </w:r>
      <w:r w:rsidRPr="00403B1D">
        <w:rPr>
          <w:rFonts w:ascii="Montserrat Light" w:eastAsia="Times New Roman" w:hAnsi="Montserrat Light"/>
          <w:b/>
          <w:lang w:val="en-US"/>
        </w:rPr>
        <w:t>:</w:t>
      </w:r>
    </w:p>
    <w:p w14:paraId="5670E416"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efectuează triajul zilnic al copiilor în scopul depistării eventualelor cazuri de îmbolnăvire la copii şi, la nevoie poate administra tratament simtomatic ce nu prezintă risc de administrare;</w:t>
      </w:r>
    </w:p>
    <w:p w14:paraId="43EB163B"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 xml:space="preserve">semnalează asistentelor medicale de la cabinetul medical din Casa de tip familial </w:t>
      </w:r>
      <w:r w:rsidRPr="00403B1D">
        <w:rPr>
          <w:rFonts w:ascii="Montserrat Light" w:hAnsi="Montserrat Light"/>
          <w:lang w:eastAsia="ro-RO"/>
        </w:rPr>
        <w:t xml:space="preserve">„Cuore” </w:t>
      </w:r>
      <w:r w:rsidRPr="00403B1D">
        <w:rPr>
          <w:rFonts w:ascii="Montserrat Light" w:hAnsi="Montserrat Light"/>
          <w:lang w:val="fr-FR"/>
        </w:rPr>
        <w:t>Huedin orice caz de îmbolnăvire a copiilor de la C.T.F. Huedin;</w:t>
      </w:r>
    </w:p>
    <w:p w14:paraId="2CC0A10A"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însoţesc beneficiarii bolnavi la consult medical, în caz de spitalizare sau intervenţii stomatologice;</w:t>
      </w:r>
    </w:p>
    <w:p w14:paraId="74EEBAAC"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îngrijesc copiii/tinerii bolnavi, copii/tineri care din cauza afecţiunilor medicale nu participă la cursuri şcolare şi rămân la case;</w:t>
      </w:r>
    </w:p>
    <w:p w14:paraId="057C419D"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administrează tratamentele indicate de către medicul de familie ori alt medic specialist ;</w:t>
      </w:r>
    </w:p>
    <w:p w14:paraId="0AEDD185"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608B989B"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verifică permanent trusele de prim ajutor existente la fiecare casă de tip familial, în caz de nevoie ia măsuri pentru completarea acestor truse cu materialele necesare;</w:t>
      </w:r>
    </w:p>
    <w:p w14:paraId="666A6279"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asigură recoltarea probelor biologice necesare analizelor paraclinice indicate de către medic;</w:t>
      </w:r>
    </w:p>
    <w:p w14:paraId="1A50B8F1"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acordă în cazul unei urgenţe, tratament simtomatic de urgenţă şi în funcţie de gravitatea cazului  solicită salvarea;</w:t>
      </w:r>
    </w:p>
    <w:p w14:paraId="25D3A821"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verifică şi participă la  efectuarea curăţeniei şi a dezinfecţiei în întreaga unitate;</w:t>
      </w:r>
    </w:p>
    <w:p w14:paraId="43E5C4C4"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verifică păstrarea în condiţii igienice a veselei înainte şi după servirea mesei;</w:t>
      </w:r>
    </w:p>
    <w:p w14:paraId="60BA77AE"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asigură primirea şi distribuirea medicamentelor;</w:t>
      </w:r>
    </w:p>
    <w:p w14:paraId="6C8E3E4D"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asigură depozitarea sub cheie a medicamentelor şi administrarea în condiţii de maximă siguranţă astfel încât copii sau tinerii sa nu aiba acces la ele;</w:t>
      </w:r>
    </w:p>
    <w:p w14:paraId="27F905FD"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rPr>
        <w:t>este strict interzis predarea medicamentelor copiilor, aceştia vor primi fiecare doză de la personalul autorizat, iar acesta are obligaţia să verifice pe loc dacă tratamentul a fost înghiţit;</w:t>
      </w:r>
    </w:p>
    <w:p w14:paraId="176771AF"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participă împreună cu medicul la efectuarea vaccinurilor;</w:t>
      </w:r>
    </w:p>
    <w:p w14:paraId="768117F1"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val="fr-FR"/>
        </w:rPr>
        <w:t>la sfârşitul programului de lucru va consemna în caietul de corespondenţă toate aspectele medicale nou aparute în ziua respectivă în instituţie;</w:t>
      </w:r>
    </w:p>
    <w:p w14:paraId="518082CB" w14:textId="77777777" w:rsidR="00171D68" w:rsidRPr="00403B1D" w:rsidRDefault="00171D68" w:rsidP="00171D68">
      <w:pPr>
        <w:numPr>
          <w:ilvl w:val="1"/>
          <w:numId w:val="33"/>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respectă procedurile formalizate din cadrul serviciului.</w:t>
      </w:r>
    </w:p>
    <w:p w14:paraId="42B726A1"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 xml:space="preserve">ART. 11 </w:t>
      </w:r>
      <w:r w:rsidRPr="00403B1D">
        <w:rPr>
          <w:rFonts w:ascii="Montserrat Light" w:hAnsi="Montserrat Light"/>
          <w:b/>
          <w:bCs/>
          <w:lang w:eastAsia="ro-RO"/>
        </w:rPr>
        <w:t>Personalul administrativ, gospodărie, întreţinere-reparaţii, deservire</w:t>
      </w:r>
    </w:p>
    <w:p w14:paraId="0751C46F"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Personalul administrativ asigură activităţile auxiliare serviciului social: aprovizionare, mentenanţă, achiziţii etc. şi în cadrul C.T.F. Huedin este format din:</w:t>
      </w:r>
    </w:p>
    <w:p w14:paraId="66E996E9"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inspector de specialitate;</w:t>
      </w:r>
    </w:p>
    <w:p w14:paraId="2A4F5884"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administrator;</w:t>
      </w:r>
    </w:p>
    <w:p w14:paraId="41037AB2"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magaziner;</w:t>
      </w:r>
    </w:p>
    <w:p w14:paraId="3D86E817"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îngrijitor;</w:t>
      </w:r>
    </w:p>
    <w:p w14:paraId="7B8283A2"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muncitor calificat (întreţinere);</w:t>
      </w:r>
    </w:p>
    <w:p w14:paraId="5900D06A"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muncitor calificat (şofer);</w:t>
      </w:r>
    </w:p>
    <w:p w14:paraId="0F486860"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bucătar;</w:t>
      </w:r>
    </w:p>
    <w:p w14:paraId="67D8D3A2" w14:textId="77777777" w:rsidR="00171D68" w:rsidRPr="00403B1D" w:rsidRDefault="00171D68" w:rsidP="00171D68">
      <w:pPr>
        <w:numPr>
          <w:ilvl w:val="0"/>
          <w:numId w:val="21"/>
        </w:numPr>
        <w:autoSpaceDE w:val="0"/>
        <w:autoSpaceDN w:val="0"/>
        <w:adjustRightInd w:val="0"/>
        <w:spacing w:line="240" w:lineRule="auto"/>
        <w:jc w:val="both"/>
        <w:rPr>
          <w:rFonts w:ascii="Montserrat Light" w:hAnsi="Montserrat Light"/>
          <w:lang w:eastAsia="ro-RO"/>
        </w:rPr>
      </w:pPr>
      <w:r w:rsidRPr="00403B1D">
        <w:rPr>
          <w:rFonts w:ascii="Montserrat Light" w:hAnsi="Montserrat Light"/>
          <w:lang w:eastAsia="ro-RO"/>
        </w:rPr>
        <w:t>muncitor calificat (fochist);</w:t>
      </w:r>
    </w:p>
    <w:p w14:paraId="043BE6DD" w14:textId="77777777" w:rsidR="00171D68" w:rsidRPr="00403B1D" w:rsidRDefault="00171D68" w:rsidP="00171D68">
      <w:pPr>
        <w:suppressAutoHyphens/>
        <w:spacing w:line="240" w:lineRule="auto"/>
        <w:ind w:right="114"/>
        <w:jc w:val="both"/>
        <w:rPr>
          <w:rFonts w:ascii="Montserrat Light" w:hAnsi="Montserrat Light"/>
          <w:b/>
          <w:bCs/>
          <w:lang w:eastAsia="ro-RO"/>
        </w:rPr>
      </w:pPr>
      <w:r w:rsidRPr="00403B1D">
        <w:rPr>
          <w:rFonts w:ascii="Montserrat Light" w:eastAsia="Times New Roman" w:hAnsi="Montserrat Light"/>
          <w:b/>
          <w:bCs/>
        </w:rPr>
        <w:t xml:space="preserve">(2) </w:t>
      </w:r>
      <w:r w:rsidRPr="00403B1D">
        <w:rPr>
          <w:rFonts w:ascii="Montserrat Light" w:hAnsi="Montserrat Light"/>
          <w:b/>
          <w:bCs/>
          <w:lang w:eastAsia="ro-RO"/>
        </w:rPr>
        <w:t>Atribuții specifice ale personalului administrativ:</w:t>
      </w:r>
    </w:p>
    <w:p w14:paraId="09146D2D" w14:textId="77777777" w:rsidR="00171D68" w:rsidRPr="00403B1D" w:rsidRDefault="00171D68" w:rsidP="00171D68">
      <w:pPr>
        <w:spacing w:line="240" w:lineRule="auto"/>
        <w:contextualSpacing/>
        <w:jc w:val="both"/>
        <w:rPr>
          <w:rFonts w:ascii="Montserrat Light" w:eastAsia="Times New Roman" w:hAnsi="Montserrat Light"/>
          <w:lang w:val="en-US"/>
        </w:rPr>
      </w:pPr>
      <w:r w:rsidRPr="00403B1D">
        <w:rPr>
          <w:rFonts w:ascii="Montserrat Light" w:hAnsi="Montserrat Light"/>
          <w:b/>
          <w:lang w:eastAsia="ro-RO"/>
        </w:rPr>
        <w:t>a) Atribuții inspector de specialitate:</w:t>
      </w:r>
    </w:p>
    <w:p w14:paraId="6FAD165C"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5E3FBE68"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bunurile primite din donaţii etc. se gestionează potrivit normelor privind finanţele publice cu respectarea destinaţiilor stabilite de transmitator; pentru donaţii se obţine actul de donaţie tip de la DGASPC;</w:t>
      </w:r>
    </w:p>
    <w:p w14:paraId="4E7886B4"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lastRenderedPageBreak/>
        <w:t>înregistrează zilnic în conturile contabile din Planul de conturi general, specific instituţiilor publice, cronologic şi sistematic, intrările şi ieşirile de bunuri cum sunt: mijloacele fixe (212, 213, 214), obiectele de inventar în magazie (3031) sau în folosinţă (3032), materialele (302), alte bunuri procurate din resurse bugetare, donaţii şi resurse proprii ;</w:t>
      </w:r>
    </w:p>
    <w:p w14:paraId="00D488F4"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efectuează alte înregistrări contabile privind conturile de creditări, fondurile speciale, conturi intermediare (482), în colaborare cu Serviciul Finanţe Contabilitate din cadrul DGASPC;</w:t>
      </w:r>
    </w:p>
    <w:p w14:paraId="749698C8"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potrivit prevederilor Legii contabilităţii nr. 82/1991, consemnează operaţiile economice şi financiare în momentul efectuării lor, în documente justificative, pe baza cărora se fac înregistrările în documentele contabile;</w:t>
      </w:r>
    </w:p>
    <w:p w14:paraId="50702DF0"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întocmeşte graficul de circulaţie a documentelor justificative, care se aprobă de şeful de centru;</w:t>
      </w:r>
    </w:p>
    <w:p w14:paraId="7A9F2A2C"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corectea</w:t>
      </w:r>
      <w:r w:rsidRPr="00403B1D">
        <w:rPr>
          <w:rFonts w:ascii="Montserrat Light" w:eastAsia="Times New Roman" w:hAnsi="Montserrat Light"/>
        </w:rPr>
        <w:t>ză înregistrările făcute în cont, numai pe baza notelor de contabilitate</w:t>
      </w:r>
      <w:r w:rsidRPr="00403B1D">
        <w:rPr>
          <w:rFonts w:ascii="Montserrat Light" w:eastAsia="Times New Roman" w:hAnsi="Montserrat Light"/>
          <w:lang w:val="fr-FR"/>
        </w:rPr>
        <w:t>;</w:t>
      </w:r>
    </w:p>
    <w:p w14:paraId="4721DFF5"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rPr>
        <w:t>grupează pe gestiuni, documentele privind mișcarea stocurilor;</w:t>
      </w:r>
    </w:p>
    <w:p w14:paraId="79998B26"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lang w:val="en-US"/>
        </w:rPr>
        <w:t>verifică înregistrările efectuate în conturile de stocuri şi fişele de magazie care se fac zilnic şi lunar, iar confruntarea evidenţelor din contabilitate şi gestiuni le consemneaza în procesul verbal de punctaj, întocmit lunar şi semnat;</w:t>
      </w:r>
    </w:p>
    <w:p w14:paraId="127C2625"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rPr>
        <w:t>rezolvă eventualele diferenţe conform dispoziţiilor;</w:t>
      </w:r>
    </w:p>
    <w:p w14:paraId="3FD01E4D"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păstrează în condiții de siguranță și arhivează pe termene de păstrare documentele justificative și conturile;</w:t>
      </w:r>
    </w:p>
    <w:p w14:paraId="2E27470A"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lang w:val="fr-FR"/>
        </w:rPr>
        <w:t>verifică legalitatea documentelor justificative care stau la baza înregistrărilor în contabilitate sau evidenţa tehnic-operativă la nivelul gestiunii ;</w:t>
      </w:r>
    </w:p>
    <w:p w14:paraId="33DD2705"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calculează şi semnează listele de meniu întocmite conform Reţetelor transmise la Direcţie sau aprobate de Direcţie, propuse de centrele de plasament cu încadrarea în baremele de alocaţie de hrană pentru consumurile colective din unităţile bugetare de asistenţă socială pentru copii;</w:t>
      </w:r>
    </w:p>
    <w:p w14:paraId="462EC33B"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rPr>
        <w:t>verifică încadrarea în baremele de echipament şi cazarmament potrivit dispoziţiilor legale, respectarea drepturilor materiale şi a sumelor alocate pentru nevoi personale şi propune măsuri corespunzătoare;</w:t>
      </w:r>
    </w:p>
    <w:p w14:paraId="0B04952A"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lang w:val="fr-FR"/>
        </w:rPr>
        <w:t>asigură respectarea baremelor din dotare cu echipament şi cazarmament a minorilor şi a actelor normative în vigoare ;</w:t>
      </w:r>
    </w:p>
    <w:p w14:paraId="49DB20DB"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lang w:val="en-US"/>
        </w:rPr>
        <w:t>întocmeşte anual şi periodic Proiectul Bugetului de venituri şi cheltuieli, împreună cu şeful de centru şi îl înaintează la termenele stabilite către DGASPC Cluj</w:t>
      </w:r>
      <w:r w:rsidRPr="00403B1D">
        <w:rPr>
          <w:rFonts w:ascii="Montserrat Light" w:eastAsia="Times New Roman" w:hAnsi="Montserrat Light"/>
          <w:b/>
          <w:lang w:val="en-US"/>
        </w:rPr>
        <w:t>;</w:t>
      </w:r>
    </w:p>
    <w:p w14:paraId="76885F07"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en-US"/>
        </w:rPr>
      </w:pPr>
      <w:r w:rsidRPr="00403B1D">
        <w:rPr>
          <w:rFonts w:ascii="Montserrat Light" w:eastAsia="Times New Roman" w:hAnsi="Montserrat Light"/>
          <w:lang w:val="en-AU" w:eastAsia="ar-SA"/>
        </w:rPr>
        <w:t>urmăreşte realizarea B.V.C. la venituri pe capitole şi subcapitole, iar la cheltuieli, pe părţi, capitole, subcapitole, articole cu încadrarea în creditele bugetare repartizate şi pe destinaţiile prevăzute;</w:t>
      </w:r>
    </w:p>
    <w:p w14:paraId="68B277D7"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eastAsia="ar-SA"/>
        </w:rPr>
        <w:t>cuprinde în proiectul de buget cheltuielile pentru investiții;</w:t>
      </w:r>
    </w:p>
    <w:p w14:paraId="21AC6D51"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eastAsia="ar-SA"/>
        </w:rPr>
        <w:t>asigură cheltuirea creditelor repartizate numai în limita prevederilor destinaţiilor aprobate în condiţii de maximă eficienţă economică şi financiară şi numai pentru nevoi strict legate de activitatea centrului de plasament, pe baza criteriilor de economicitate, eficacitate şi eficienţa folosirii fondurilor publice;</w:t>
      </w:r>
    </w:p>
    <w:p w14:paraId="6EEA79B7"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eastAsia="ar-SA"/>
        </w:rPr>
        <w:t>întocmeşte într-un exemplar fişa mijlocului fix cod 14.2.2 pentru fiecare mijloc fix sau pentru mai multe mijloace fixe de acelaşi fel, aceeaşi valoare şi sunt puse în funcţiune în aceeaşi lună;</w:t>
      </w:r>
    </w:p>
    <w:p w14:paraId="344C51A6"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eastAsia="ar-SA"/>
        </w:rPr>
        <w:t>are în vedere valoarea de intrare a mijloacelor fixe stabilita prin legislația în vigoare în permanenţă si aplică prevederile corespunzătoare legate de valoarea de intrare;</w:t>
      </w:r>
    </w:p>
    <w:p w14:paraId="6EE523FF" w14:textId="77777777" w:rsidR="00171D68" w:rsidRPr="00403B1D" w:rsidRDefault="00171D68" w:rsidP="00171D68">
      <w:pPr>
        <w:numPr>
          <w:ilvl w:val="0"/>
          <w:numId w:val="34"/>
        </w:numPr>
        <w:spacing w:line="240" w:lineRule="auto"/>
        <w:ind w:left="426"/>
        <w:contextualSpacing/>
        <w:jc w:val="both"/>
        <w:rPr>
          <w:rFonts w:ascii="Montserrat Light" w:eastAsia="Times New Roman" w:hAnsi="Montserrat Light"/>
          <w:lang w:val="fr-FR"/>
        </w:rPr>
      </w:pPr>
      <w:r w:rsidRPr="00403B1D">
        <w:rPr>
          <w:rFonts w:ascii="Montserrat Light" w:eastAsia="Times New Roman" w:hAnsi="Montserrat Light"/>
          <w:lang w:val="fr-FR" w:eastAsia="ar-SA"/>
        </w:rPr>
        <w:t>participă la întocmirea statelor de plată și alte drepturi salariale, verifică întocmirea statului de plată și rezolvă eventualele nereguli;</w:t>
      </w:r>
    </w:p>
    <w:p w14:paraId="67A2CD8B" w14:textId="77777777" w:rsidR="00171D68" w:rsidRPr="00403B1D" w:rsidRDefault="00171D68" w:rsidP="00171D68">
      <w:pPr>
        <w:numPr>
          <w:ilvl w:val="0"/>
          <w:numId w:val="34"/>
        </w:numPr>
        <w:suppressAutoHyphens/>
        <w:spacing w:line="240" w:lineRule="auto"/>
        <w:ind w:left="426"/>
        <w:contextualSpacing/>
        <w:jc w:val="both"/>
        <w:rPr>
          <w:rFonts w:ascii="Montserrat Light" w:eastAsia="Times New Roman" w:hAnsi="Montserrat Light"/>
          <w:lang w:val="en-AU" w:eastAsia="ar-SA"/>
        </w:rPr>
      </w:pPr>
      <w:r w:rsidRPr="00403B1D">
        <w:rPr>
          <w:rFonts w:ascii="Montserrat Light" w:eastAsia="Times New Roman" w:hAnsi="Montserrat Light"/>
          <w:lang w:val="en-AU" w:eastAsia="ar-SA"/>
        </w:rPr>
        <w:t>organizează inventarierea patrimoniului la nivel de centru împreună cu personalul direcţiei, conform prevederilor prevederilor legale în vigoare;</w:t>
      </w:r>
    </w:p>
    <w:p w14:paraId="6BB43A84" w14:textId="77777777" w:rsidR="00171D68" w:rsidRPr="00403B1D" w:rsidRDefault="00171D68" w:rsidP="00171D68">
      <w:pPr>
        <w:numPr>
          <w:ilvl w:val="0"/>
          <w:numId w:val="34"/>
        </w:numPr>
        <w:suppressAutoHyphens/>
        <w:spacing w:line="240" w:lineRule="auto"/>
        <w:ind w:left="426"/>
        <w:contextualSpacing/>
        <w:jc w:val="both"/>
        <w:rPr>
          <w:rFonts w:ascii="Montserrat Light" w:hAnsi="Montserrat Light"/>
          <w:lang w:eastAsia="ro-RO"/>
        </w:rPr>
      </w:pPr>
      <w:r w:rsidRPr="00403B1D">
        <w:rPr>
          <w:rFonts w:ascii="Montserrat Light" w:eastAsia="Times New Roman" w:hAnsi="Montserrat Light"/>
          <w:lang w:val="en-AU" w:eastAsia="ar-SA"/>
        </w:rPr>
        <w:t xml:space="preserve">participă la inventariere prin întocmirea listelor de inventariere şi stabilirea diferenţelor, valorificarea inventarelor şi casarea şi declasarea bunurilor care nu sunt necesare centrului, cu termen de folosinţă depăşit. </w:t>
      </w:r>
    </w:p>
    <w:p w14:paraId="7C35BECE" w14:textId="77777777" w:rsidR="00171D68" w:rsidRPr="00403B1D" w:rsidRDefault="00171D68" w:rsidP="00171D68">
      <w:pPr>
        <w:numPr>
          <w:ilvl w:val="0"/>
          <w:numId w:val="34"/>
        </w:numPr>
        <w:suppressAutoHyphens/>
        <w:spacing w:line="240" w:lineRule="auto"/>
        <w:ind w:left="426"/>
        <w:contextualSpacing/>
        <w:jc w:val="both"/>
        <w:rPr>
          <w:rFonts w:ascii="Montserrat Light" w:hAnsi="Montserrat Light"/>
          <w:lang w:eastAsia="ro-RO"/>
        </w:rPr>
      </w:pPr>
      <w:r w:rsidRPr="00403B1D">
        <w:rPr>
          <w:rFonts w:ascii="Montserrat Light" w:eastAsia="Times New Roman" w:hAnsi="Montserrat Light"/>
          <w:lang w:val="en-AU" w:eastAsia="ar-SA"/>
        </w:rPr>
        <w:t>organizează arhivarea și îndeplinește toate atribuțiile referitoare la arhivare;</w:t>
      </w:r>
    </w:p>
    <w:p w14:paraId="34E5D18F" w14:textId="77777777" w:rsidR="00171D68" w:rsidRPr="00403B1D" w:rsidRDefault="00171D68" w:rsidP="00171D68">
      <w:pPr>
        <w:numPr>
          <w:ilvl w:val="0"/>
          <w:numId w:val="34"/>
        </w:numPr>
        <w:suppressAutoHyphens/>
        <w:spacing w:line="240" w:lineRule="auto"/>
        <w:ind w:left="426"/>
        <w:contextualSpacing/>
        <w:jc w:val="both"/>
        <w:rPr>
          <w:rFonts w:ascii="Montserrat Light" w:hAnsi="Montserrat Light"/>
          <w:b/>
          <w:lang w:eastAsia="ro-RO"/>
        </w:rPr>
      </w:pPr>
      <w:r w:rsidRPr="00403B1D">
        <w:rPr>
          <w:rFonts w:ascii="Montserrat Light" w:hAnsi="Montserrat Light"/>
          <w:lang w:eastAsia="ro-RO"/>
        </w:rPr>
        <w:t>respectă procedurile documentate din cadrul serviciului.</w:t>
      </w:r>
    </w:p>
    <w:p w14:paraId="6FA52400" w14:textId="77777777" w:rsidR="00171D68" w:rsidRPr="00403B1D" w:rsidRDefault="00171D68" w:rsidP="00171D68">
      <w:pPr>
        <w:spacing w:line="240" w:lineRule="auto"/>
        <w:contextualSpacing/>
        <w:jc w:val="both"/>
        <w:rPr>
          <w:rFonts w:ascii="Montserrat Light" w:hAnsi="Montserrat Light"/>
          <w:b/>
          <w:lang w:eastAsia="ar-SA"/>
        </w:rPr>
      </w:pPr>
      <w:r w:rsidRPr="00403B1D">
        <w:rPr>
          <w:rFonts w:ascii="Montserrat Light" w:hAnsi="Montserrat Light"/>
          <w:b/>
          <w:lang w:eastAsia="ro-RO"/>
        </w:rPr>
        <w:t>b) Atribuții administrator</w:t>
      </w:r>
      <w:r w:rsidRPr="00403B1D">
        <w:rPr>
          <w:rFonts w:ascii="Montserrat Light" w:hAnsi="Montserrat Light"/>
          <w:b/>
          <w:lang w:eastAsia="ar-SA"/>
        </w:rPr>
        <w:t>:</w:t>
      </w:r>
    </w:p>
    <w:p w14:paraId="2D631806"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lastRenderedPageBreak/>
        <w:t>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w:t>
      </w:r>
    </w:p>
    <w:p w14:paraId="4D9D7A1E"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en-US"/>
        </w:rPr>
      </w:pPr>
      <w:r w:rsidRPr="00403B1D">
        <w:rPr>
          <w:rFonts w:ascii="Montserrat Light" w:hAnsi="Montserrat Light"/>
          <w:lang w:eastAsia="ar-SA"/>
        </w:rPr>
        <w:t>intrarea în gestiune a mijloacelor fixe are loc pe baza notelor de intrare recepţie semnate de comisia de recepţie;</w:t>
      </w:r>
    </w:p>
    <w:p w14:paraId="2D62A5DE"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en-US"/>
        </w:rPr>
      </w:pPr>
      <w:r w:rsidRPr="00403B1D">
        <w:rPr>
          <w:rFonts w:ascii="Montserrat Light" w:hAnsi="Montserrat Light"/>
          <w:lang w:eastAsia="ar-SA"/>
        </w:rPr>
        <w:t>obiectele de inventar specifice, cum sunt televizoarele, calculatoarele, mobilierul şi altele asemănătoare, împreună cu Serviciul Financiar Contabilitate, de asemenea se codifică pentru o mai clară evidenţă a acestora şi a mişcării lor în timp;</w:t>
      </w:r>
    </w:p>
    <w:p w14:paraId="3C820EBD"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t>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w:t>
      </w:r>
    </w:p>
    <w:p w14:paraId="647C4160"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w:t>
      </w:r>
    </w:p>
    <w:p w14:paraId="0DE4DC1D"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1FDD0F04"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7E95D50E"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fr-FR"/>
        </w:rPr>
      </w:pPr>
      <w:r w:rsidRPr="00403B1D">
        <w:rPr>
          <w:rFonts w:ascii="Montserrat Light" w:hAnsi="Montserrat Light"/>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w:t>
      </w:r>
    </w:p>
    <w:p w14:paraId="551B7AA9"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en-US"/>
        </w:rPr>
      </w:pPr>
      <w:r w:rsidRPr="00403B1D">
        <w:rPr>
          <w:rFonts w:ascii="Montserrat Light" w:hAnsi="Montserrat Light"/>
          <w:lang w:eastAsia="ar-SA"/>
        </w:rPr>
        <w:t>întocmeşte subinventarele în 2 exemplare din care unul se predă gestionarului din secţia, grupa de copii, atelier de întreţinere. În cazul unor pagube materiale, în gestiuni, care nu se pot individualiza, răspunde personalul nominalizat prin gestiunea colectivă;</w:t>
      </w:r>
    </w:p>
    <w:p w14:paraId="1A3D99E9" w14:textId="77777777" w:rsidR="00171D68" w:rsidRPr="00403B1D" w:rsidRDefault="00171D68" w:rsidP="00171D68">
      <w:pPr>
        <w:numPr>
          <w:ilvl w:val="0"/>
          <w:numId w:val="35"/>
        </w:numPr>
        <w:spacing w:line="240" w:lineRule="auto"/>
        <w:ind w:left="426" w:hanging="349"/>
        <w:contextualSpacing/>
        <w:jc w:val="both"/>
        <w:rPr>
          <w:rFonts w:ascii="Montserrat Light" w:eastAsia="Times New Roman" w:hAnsi="Montserrat Light"/>
          <w:lang w:val="en-US"/>
        </w:rPr>
      </w:pPr>
      <w:r w:rsidRPr="00403B1D">
        <w:rPr>
          <w:rFonts w:ascii="Montserrat Light" w:hAnsi="Montserrat Light"/>
          <w:lang w:eastAsia="ro-RO"/>
        </w:rPr>
        <w:t>respectă procedurile documentate din cadrul serviciului.</w:t>
      </w:r>
    </w:p>
    <w:p w14:paraId="4846446E"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b/>
          <w:lang w:eastAsia="ro-RO"/>
        </w:rPr>
      </w:pPr>
      <w:r w:rsidRPr="00403B1D">
        <w:rPr>
          <w:rFonts w:ascii="Montserrat Light" w:hAnsi="Montserrat Light"/>
          <w:b/>
          <w:lang w:eastAsia="ro-RO"/>
        </w:rPr>
        <w:t>Atribuții magaziner</w:t>
      </w:r>
      <w:r w:rsidRPr="00403B1D">
        <w:rPr>
          <w:rFonts w:ascii="Montserrat Light" w:hAnsi="Montserrat Light"/>
          <w:b/>
        </w:rPr>
        <w:t>:</w:t>
      </w:r>
    </w:p>
    <w:p w14:paraId="4ABC000F"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organizează primirea bunurilor materiale si le inregistreaza in fisa de magazie pe baza notelor de intrare-receptie, semnate de comisia de receptie;</w:t>
      </w:r>
    </w:p>
    <w:p w14:paraId="295B1FF5"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elibereaza bunurile materiale pe gestiuni (sectii, grupe de copii, bucatarie, atelier de intretinere), pe baza bonului de consum si a listei zilnice de meniu semnate;</w:t>
      </w:r>
    </w:p>
    <w:p w14:paraId="27E5D20C"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conturile principale specifice pentru bunurile in magazie (depozit) sunt: contul de materiale 302 cu analiticele corespunzatoare, contul de obiecte de inventar in magazie 3031,cu subanalitice;</w:t>
      </w:r>
    </w:p>
    <w:p w14:paraId="36B7DA3F"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în vederea aprovizionarii optime face propuneri pentru elaborarea planului de aprovizionare, tinand seama de stocurile existente si structura sortimentelor de aprovizionar;</w:t>
      </w:r>
    </w:p>
    <w:p w14:paraId="463C6C17"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la primirea bunurilor verifica sa corspunda intocmai cu actele insotitoare (factura, aviz de expeditie), atat cantitativ cat si calitativ (termene de valabilitate);</w:t>
      </w:r>
    </w:p>
    <w:p w14:paraId="170B99F5"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întocmeste actele necesare de refuz de marfa in situatia cand cantitatile primite sunt inferioare celor din actele insotitoare sau nu corespund  ca pret sau din punct de vedere calitativ;</w:t>
      </w:r>
    </w:p>
    <w:p w14:paraId="331DF930"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solicita asistenta tehnica de specialitate la primirea  la primirea bunurilor ce necesita cunostinte de specialitate;</w:t>
      </w:r>
    </w:p>
    <w:p w14:paraId="1FED6E39"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depoziteaza bunurile primite in/pe rafturi, lazi frigorifice, conform specificului fiecarui bun si ia masuri de pastrare in conditii corespunzatoare cantitativ si calitativ;</w:t>
      </w:r>
    </w:p>
    <w:p w14:paraId="72AA34A1"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ia masuri pentru prevenirea deprecierii si degradarii produselor. Solicita sprijinul conducerii centrului cand problemele aparute nu le poate rezolva singur;</w:t>
      </w:r>
    </w:p>
    <w:p w14:paraId="06B1FFF9"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verifica zilnic usile, ferestrele, incuietorile pentru prevenirea sustragerilor. In magazie nu au acces persoanele straine decat in prezenta magazinerului;</w:t>
      </w:r>
    </w:p>
    <w:p w14:paraId="75B5B41E"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conduce la zi evidenta tehnic-operativa a gestiunii pe baza fiselor de magazie, pe care le numeroteaza si le clasifica pe tipuri de produse si pe depozite;</w:t>
      </w:r>
    </w:p>
    <w:p w14:paraId="56CBD9BC"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lastRenderedPageBreak/>
        <w:t>lunar confrunta evidenta gestionara cu evidenta contabila;</w:t>
      </w:r>
    </w:p>
    <w:p w14:paraId="656CDE6E"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periodic verifica prin sondaj, stocurile din magazie si le confrunta cu datele inscrise in fisele de magazie;</w:t>
      </w:r>
    </w:p>
    <w:p w14:paraId="1C9E19B3"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informeaza operativ conducerea cand sunt produse depreciate, degradate, minusurile sau plusurile din gestiune;</w:t>
      </w:r>
    </w:p>
    <w:p w14:paraId="784CA58A"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analizeaza stocurile existente si face propuneri de disponibilizare si redistribuire de bunuri in functie de necesarul stabilit;</w:t>
      </w:r>
    </w:p>
    <w:p w14:paraId="2F77A435"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urmareste termenele de garantie a produselor si informeaza conducerea cu cel putin 3 luni inainte de expirarea unor termene de garantie;</w:t>
      </w:r>
    </w:p>
    <w:p w14:paraId="1BE34F83"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este interzisa eliberarea din magazie a unor materiale cu termenul de valabilitate expirat;</w:t>
      </w:r>
    </w:p>
    <w:p w14:paraId="7A6E084A"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participa la inventarierea patrimoniului alaturi de comisia de inventariere, semneaza listele de inventar, intocmeste declaratia de inventar la inceputul inventarierii si scrie pe ultima fila a listei, declaratia de incheiere a inventarierii;</w:t>
      </w:r>
    </w:p>
    <w:p w14:paraId="6A40E575"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asigura ordinea si curatenia in magazii;</w:t>
      </w:r>
    </w:p>
    <w:p w14:paraId="56AFACF8"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arhiveaza fisele de magazie si alte acte de gestiune (note receptie, etc.);</w:t>
      </w:r>
    </w:p>
    <w:p w14:paraId="2C8B7C6A"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interzice oricarei persoane, in afara celor aflate in subordinea lui sa intre in locurile de pastrare a bunurilor. Conducerea si personalul cu atributii de control pot intra in locurile de depozitare a bunurilor doar in prezenta gestionarului;</w:t>
      </w:r>
    </w:p>
    <w:p w14:paraId="7E30AB92"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să cunoască şi să aplice în munca sa dispoziţiile legale şi instrucţiunile interne aprobate de conducere;</w:t>
      </w:r>
    </w:p>
    <w:p w14:paraId="2C3301AB"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aplică prevederile legale privitoare la  respectarea normelor tehnice de securitate a muncii şi P.S.I.;</w:t>
      </w:r>
    </w:p>
    <w:p w14:paraId="3BD3B9E3"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urmăreşte şi contribuie în limita competenţei, la punerea în aplicare a planului de diminuare a riscurilor semnalate la nivel de unitate;</w:t>
      </w:r>
    </w:p>
    <w:p w14:paraId="448F1F38" w14:textId="77777777" w:rsidR="00171D68" w:rsidRPr="00403B1D" w:rsidRDefault="00171D68" w:rsidP="00171D68">
      <w:pPr>
        <w:numPr>
          <w:ilvl w:val="0"/>
          <w:numId w:val="35"/>
        </w:numPr>
        <w:autoSpaceDE w:val="0"/>
        <w:autoSpaceDN w:val="0"/>
        <w:adjustRightInd w:val="0"/>
        <w:spacing w:line="240" w:lineRule="auto"/>
        <w:ind w:left="426" w:hanging="349"/>
        <w:jc w:val="both"/>
        <w:rPr>
          <w:rFonts w:ascii="Montserrat Light" w:hAnsi="Montserrat Light"/>
          <w:lang w:eastAsia="ro-RO"/>
        </w:rPr>
      </w:pPr>
      <w:r w:rsidRPr="00403B1D">
        <w:rPr>
          <w:rFonts w:ascii="Montserrat Light" w:hAnsi="Montserrat Light"/>
          <w:lang w:eastAsia="ro-RO"/>
        </w:rPr>
        <w:t>respectă procedurile documentate din cadrul serviciului.</w:t>
      </w:r>
    </w:p>
    <w:p w14:paraId="41AD7472" w14:textId="77777777" w:rsidR="00171D68" w:rsidRPr="00403B1D" w:rsidRDefault="00171D68" w:rsidP="00171D68">
      <w:pPr>
        <w:spacing w:line="240" w:lineRule="auto"/>
        <w:contextualSpacing/>
        <w:jc w:val="both"/>
        <w:rPr>
          <w:rFonts w:ascii="Montserrat Light" w:eastAsia="Times New Roman" w:hAnsi="Montserrat Light"/>
          <w:lang w:val="en-US"/>
        </w:rPr>
      </w:pPr>
      <w:r w:rsidRPr="00403B1D">
        <w:rPr>
          <w:rFonts w:ascii="Montserrat Light" w:hAnsi="Montserrat Light"/>
          <w:b/>
          <w:lang w:eastAsia="ro-RO"/>
        </w:rPr>
        <w:t>d) Atribuții îngrijitor</w:t>
      </w:r>
      <w:r w:rsidRPr="00403B1D">
        <w:rPr>
          <w:rFonts w:ascii="Montserrat Light" w:eastAsia="Times New Roman" w:hAnsi="Montserrat Light"/>
          <w:b/>
          <w:lang w:val="en-US"/>
        </w:rPr>
        <w:t>:</w:t>
      </w:r>
    </w:p>
    <w:p w14:paraId="36590FBB"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efectuează curăţenia încăperilor, coridoarelor, sălilor de joacă, grupurilor sanitare şi a spaţiilor exterioare caselor;</w:t>
      </w:r>
    </w:p>
    <w:p w14:paraId="11BD5C5E"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efectuează dezinfecţia curentă a pardoselilor, pereţilor, grupurilor sanitare şi păstrarea lor în mod corespunzător;</w:t>
      </w:r>
    </w:p>
    <w:p w14:paraId="288D370D"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spală şi dezinfectează obiectele şi materialele folosite: vesela, material didactic, jucării, etc;</w:t>
      </w:r>
    </w:p>
    <w:p w14:paraId="4C85AA57"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spală şi dezinfectează îmbrăcămintea şi încălţămintea copiilor; se asigură că acestea sunt în stare bună şi în caz contrar execută mici reparaţii;</w:t>
      </w:r>
    </w:p>
    <w:p w14:paraId="3EE4A36C"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 xml:space="preserve">efectuează cel puţin o dată pe trimestru curăţenia generală a Casei de tip familial </w:t>
      </w:r>
      <w:r w:rsidRPr="00403B1D">
        <w:rPr>
          <w:rFonts w:ascii="Montserrat Light" w:hAnsi="Montserrat Light"/>
          <w:lang w:eastAsia="ro-RO"/>
        </w:rPr>
        <w:t xml:space="preserve">„Cuore” </w:t>
      </w:r>
      <w:r w:rsidRPr="00403B1D">
        <w:rPr>
          <w:rFonts w:ascii="Montserrat Light" w:hAnsi="Montserrat Light"/>
          <w:lang w:eastAsia="ar-SA"/>
        </w:rPr>
        <w:t>Huedin;</w:t>
      </w:r>
    </w:p>
    <w:p w14:paraId="645E3B93"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eastAsia="ar-SA"/>
        </w:rPr>
        <w:t>participă activ la solicitarea personalului de specialitate în activităţile educaţionale;</w:t>
      </w:r>
    </w:p>
    <w:p w14:paraId="0E207256"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eastAsia="ar-SA"/>
        </w:rPr>
        <w:t>suplineşte/înlocuieşte dacă este cazul supraveghetorul de noapte şi în cazuri excepţionale educatorul de serviciu preluând atribuţiile acestor categorii de personal;</w:t>
      </w:r>
    </w:p>
    <w:p w14:paraId="0DCF115B"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eastAsia="ar-SA"/>
        </w:rPr>
        <w:t>aplică reguli de igienizare a spaţiilor, respectă circuitul lenjeriei, normele de îngrijire a copiilor pentru a prevenii îmbolnăvirile;</w:t>
      </w:r>
    </w:p>
    <w:p w14:paraId="5BD987CE"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eastAsia="ar-SA"/>
        </w:rPr>
        <w:t>asigură evacuarea rezidurilor menajere la rampa de gunoi, curăţenia şi dezinfectarea recipienţilor de resturi menajere;</w:t>
      </w:r>
    </w:p>
    <w:p w14:paraId="433BC912"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ar-SA"/>
        </w:rPr>
        <w:t>anunţă administratorul de orice defecţiune semnalată;</w:t>
      </w:r>
    </w:p>
    <w:p w14:paraId="679D8C35" w14:textId="77777777" w:rsidR="00171D68" w:rsidRPr="00403B1D" w:rsidRDefault="00171D68" w:rsidP="00171D68">
      <w:pPr>
        <w:numPr>
          <w:ilvl w:val="0"/>
          <w:numId w:val="36"/>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ro-RO"/>
        </w:rPr>
        <w:t xml:space="preserve"> respectă procedurile documentate din cadrul serviciului.</w:t>
      </w:r>
    </w:p>
    <w:p w14:paraId="2218B0D6" w14:textId="77777777" w:rsidR="00171D68" w:rsidRPr="00403B1D" w:rsidRDefault="00171D68" w:rsidP="00171D68">
      <w:pPr>
        <w:spacing w:line="240" w:lineRule="auto"/>
        <w:contextualSpacing/>
        <w:jc w:val="both"/>
        <w:rPr>
          <w:rFonts w:ascii="Montserrat Light" w:eastAsia="Times New Roman" w:hAnsi="Montserrat Light"/>
          <w:lang w:val="en-US"/>
        </w:rPr>
      </w:pPr>
      <w:r w:rsidRPr="00403B1D">
        <w:rPr>
          <w:rFonts w:ascii="Montserrat Light" w:hAnsi="Montserrat Light"/>
          <w:b/>
          <w:lang w:eastAsia="ro-RO"/>
        </w:rPr>
        <w:t>e) Atribuții muncitor calificat (întreţinere</w:t>
      </w:r>
      <w:r w:rsidRPr="00403B1D">
        <w:rPr>
          <w:rFonts w:ascii="Montserrat Light" w:hAnsi="Montserrat Light"/>
          <w:b/>
        </w:rPr>
        <w:t>):</w:t>
      </w:r>
    </w:p>
    <w:p w14:paraId="2844C494" w14:textId="77777777" w:rsidR="00171D68" w:rsidRPr="00403B1D" w:rsidRDefault="00171D68" w:rsidP="00171D68">
      <w:pPr>
        <w:numPr>
          <w:ilvl w:val="0"/>
          <w:numId w:val="37"/>
        </w:numPr>
        <w:spacing w:line="240" w:lineRule="auto"/>
        <w:ind w:left="426"/>
        <w:contextualSpacing/>
        <w:jc w:val="both"/>
        <w:rPr>
          <w:rFonts w:ascii="Montserrat Light" w:eastAsia="Times New Roman" w:hAnsi="Montserrat Light"/>
          <w:lang w:val="en-US"/>
        </w:rPr>
      </w:pPr>
      <w:r w:rsidRPr="00403B1D">
        <w:rPr>
          <w:rFonts w:ascii="Montserrat Light" w:hAnsi="Montserrat Light"/>
        </w:rPr>
        <w:t>executarea de operaţiuni şi lucrări care vizează tâmplăria,zidaria, instalaţia sanitară şi instalaţia electrică, în scopul funcţionării acestora în condiţii optime;</w:t>
      </w:r>
    </w:p>
    <w:p w14:paraId="71363C80" w14:textId="77777777" w:rsidR="00171D68" w:rsidRPr="00403B1D" w:rsidRDefault="00171D68" w:rsidP="00171D68">
      <w:pPr>
        <w:numPr>
          <w:ilvl w:val="0"/>
          <w:numId w:val="37"/>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eastAsia="ar-SA"/>
        </w:rPr>
        <w:t>execută orice alte sarcini primite din partea Şefului de centru al Caselor de Tip Familial Huedin;</w:t>
      </w:r>
    </w:p>
    <w:p w14:paraId="48BBF96E" w14:textId="77777777" w:rsidR="00171D68" w:rsidRPr="00403B1D" w:rsidRDefault="00171D68" w:rsidP="00171D68">
      <w:pPr>
        <w:numPr>
          <w:ilvl w:val="0"/>
          <w:numId w:val="37"/>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ro-RO"/>
        </w:rPr>
        <w:t>respectă procedurile documentate din cadrul serviciului.</w:t>
      </w:r>
    </w:p>
    <w:p w14:paraId="6E5CBF69"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eastAsia="Times New Roman" w:hAnsi="Montserrat Light"/>
          <w:b/>
          <w:lang w:val="en-US"/>
        </w:rPr>
        <w:t xml:space="preserve">f) </w:t>
      </w:r>
      <w:r w:rsidRPr="00403B1D">
        <w:rPr>
          <w:rFonts w:ascii="Montserrat Light" w:hAnsi="Montserrat Light"/>
          <w:b/>
          <w:lang w:eastAsia="ro-RO"/>
        </w:rPr>
        <w:t>Atribuții muncitor calificat (șofer):</w:t>
      </w:r>
    </w:p>
    <w:p w14:paraId="7727FFCD"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548D4199"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lastRenderedPageBreak/>
        <w:t>înainte de plecare, verifică starea tehnică a maşinii, în special sistemele de transmisie, frânare, direcţie, rulere, lumini şi semnalizare, care trebuie sa fie în perfectă stare de funcţionare;</w:t>
      </w:r>
    </w:p>
    <w:p w14:paraId="4A1A7A99"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nu are voie să conducă autovehicolul dacă este obosit, surmenat sau a consumat băuturi alcoolice, medicamente contraindicate;</w:t>
      </w:r>
    </w:p>
    <w:p w14:paraId="74DE2E9F"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0AAF9150"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asigură starea tehnică corespunzatoare a autovehicolului pentru a îndeplini în orice moment şi în orice condiţii sarcinile trasate de conducere;</w:t>
      </w:r>
    </w:p>
    <w:p w14:paraId="0C664DCF"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predă foile de parcurs în ziua urmatoare la serviciul administrativ, cu confirmarea curselor;</w:t>
      </w:r>
    </w:p>
    <w:p w14:paraId="4BC3A3F6"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respectă orele de program evitând întârzierile şi plecările din timpul orelor de serviciu fără permisiunea conducerii CTF Huedin;</w:t>
      </w:r>
    </w:p>
    <w:p w14:paraId="2B760330" w14:textId="77777777" w:rsidR="00171D68" w:rsidRPr="00403B1D" w:rsidRDefault="00171D68" w:rsidP="00171D68">
      <w:pPr>
        <w:numPr>
          <w:ilvl w:val="0"/>
          <w:numId w:val="38"/>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participă la informările și şedinţele, organizate de conducerea centrului CTF Huedin și DGASPC Cluj.</w:t>
      </w:r>
    </w:p>
    <w:p w14:paraId="696514B6" w14:textId="77777777" w:rsidR="00171D68" w:rsidRPr="00403B1D" w:rsidRDefault="00171D68" w:rsidP="00171D68">
      <w:pPr>
        <w:spacing w:line="240" w:lineRule="auto"/>
        <w:contextualSpacing/>
        <w:jc w:val="both"/>
        <w:rPr>
          <w:rFonts w:ascii="Montserrat Light" w:eastAsia="Times New Roman" w:hAnsi="Montserrat Light"/>
          <w:lang w:val="en-US"/>
        </w:rPr>
      </w:pPr>
      <w:r w:rsidRPr="00403B1D">
        <w:rPr>
          <w:rFonts w:ascii="Montserrat Light" w:eastAsia="Times New Roman" w:hAnsi="Montserrat Light"/>
          <w:b/>
          <w:lang w:val="en-US"/>
        </w:rPr>
        <w:t>g) A</w:t>
      </w:r>
      <w:r w:rsidRPr="00403B1D">
        <w:rPr>
          <w:rFonts w:ascii="Montserrat Light" w:hAnsi="Montserrat Light"/>
          <w:b/>
          <w:lang w:eastAsia="ro-RO"/>
        </w:rPr>
        <w:t>tribuții bucătar:</w:t>
      </w:r>
    </w:p>
    <w:p w14:paraId="65D886DF"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rPr>
        <w:t>pregăteşte mâncărurile din meniul saptamânal al unităţii, în conformitate cu standardele în vigoare;</w:t>
      </w:r>
    </w:p>
    <w:p w14:paraId="3EBB0369"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it-IT"/>
        </w:rPr>
        <w:t>montează preparatele pe obiectele adecvate pentru servire şi realizează elementele estetice ale preparatelor;</w:t>
      </w:r>
    </w:p>
    <w:p w14:paraId="277EAA4A"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it-IT"/>
        </w:rPr>
        <w:t>participă cu supervizare la determinarea necesarului de materii prime de comandat şi la realizarea comenzilor de aprovizionare;</w:t>
      </w:r>
    </w:p>
    <w:p w14:paraId="415795E0"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it-IT"/>
        </w:rPr>
        <w:t>debarasează şi asigură curăţenia bucătăriei;</w:t>
      </w:r>
    </w:p>
    <w:p w14:paraId="581D86AB"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pt-BR"/>
        </w:rPr>
        <w:t>asigură implementarea şi menţinerea standardelor de păstrare şi depozitare a produselor, semipreparatelor şi preparatelor alimentare cu respectarea normelor igienico-sanitare în vigoare;</w:t>
      </w:r>
    </w:p>
    <w:p w14:paraId="7FC43538"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primeşte şi pune la păstrare în condiţiile prevăzute de normele igienico-sanitare, alimentele;</w:t>
      </w:r>
    </w:p>
    <w:p w14:paraId="253AA326"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pt-BR"/>
        </w:rPr>
        <w:t>răspunde de calitatea hranei pregătită de el;r</w:t>
      </w:r>
    </w:p>
    <w:p w14:paraId="5591C1BE"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pt-BR"/>
        </w:rPr>
        <w:t>răspunde de aspectul şi curăţarea veselei;</w:t>
      </w:r>
    </w:p>
    <w:p w14:paraId="53C2872A"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pt-BR"/>
        </w:rPr>
        <w:t>respectă cu stricteţe igiena personală (halat, bonetă, încălţăminte) cât şi igiena bucătăriei şi sălii de mese;</w:t>
      </w:r>
    </w:p>
    <w:p w14:paraId="68C83ABC"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preia alimentele de la magazie, pe bază de lista de meniu, şi le foloseşte integral la prepararea mîncării</w:t>
      </w:r>
      <w:r w:rsidRPr="00403B1D">
        <w:rPr>
          <w:rFonts w:ascii="Montserrat Light" w:hAnsi="Montserrat Light"/>
          <w:lang w:val="fr-FR"/>
        </w:rPr>
        <w:t xml:space="preserve"> ;</w:t>
      </w:r>
    </w:p>
    <w:p w14:paraId="64822E63"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pregătirea hranei se va face în condiţiile igienice sanitare, prevăzute de lege şi de bună calitate;</w:t>
      </w:r>
    </w:p>
    <w:p w14:paraId="713A81F9"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răspunde de vesela şi tacamurile din dotare;</w:t>
      </w:r>
    </w:p>
    <w:p w14:paraId="6C9930E1"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se prezintă la controlul sanitar periodic;</w:t>
      </w:r>
    </w:p>
    <w:p w14:paraId="4BF518A8"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menţine curăţenia în spaţiile de depozitare a alimentelor;</w:t>
      </w:r>
    </w:p>
    <w:p w14:paraId="14BFB4AF"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rPr>
        <w:t>participă efectiv la depozitarea legumelor şi a altor produse;</w:t>
      </w:r>
    </w:p>
    <w:p w14:paraId="19835446"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rPr>
        <w:t>participă la pregătirea  conservelor pentru iarnă din legumele şi fructele achiziţionate pentru cantină;</w:t>
      </w:r>
    </w:p>
    <w:p w14:paraId="5E44CBD5"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rPr>
        <w:t>în funcţie de nevoile specifice ale unităţii, salariatul se obligă să îndeplinească şi alte sarcini repartizate de angajator, în condiţiile legii;</w:t>
      </w:r>
    </w:p>
    <w:p w14:paraId="104C9262"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val="it-IT"/>
        </w:rPr>
        <w:t>să pregătească meniul;</w:t>
      </w:r>
    </w:p>
    <w:p w14:paraId="64987192"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să comande, sa testeze, să recepţioneze şi să depoziteze ingredientele alimentare;</w:t>
      </w:r>
    </w:p>
    <w:p w14:paraId="4749E22E"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să pregătească mâncarea în conformitate cu reţetele şi formulele date (care includ calcularea cantităţiilor necesare de materiale specifice pentru restaurant);</w:t>
      </w:r>
    </w:p>
    <w:p w14:paraId="7876C703"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să pregătească şi să aranjeze mâncarea pentru diete speciale;</w:t>
      </w:r>
    </w:p>
    <w:p w14:paraId="7FBDC927"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să coopereze la întreţinerea ustensilelor de bucătărie şi a echipamentului;</w:t>
      </w:r>
    </w:p>
    <w:p w14:paraId="2EDAE22B"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fr-FR"/>
        </w:rPr>
      </w:pPr>
      <w:r w:rsidRPr="00403B1D">
        <w:rPr>
          <w:rFonts w:ascii="Montserrat Light" w:hAnsi="Montserrat Light"/>
          <w:lang w:val="it-IT"/>
        </w:rPr>
        <w:t>să ţină cont de perisabilitate, termenul de garanţie, de modul în care urmează să fie folosite ingredientele;</w:t>
      </w:r>
    </w:p>
    <w:p w14:paraId="1E234EFC" w14:textId="77777777" w:rsidR="00171D68" w:rsidRPr="00403B1D" w:rsidRDefault="00171D68" w:rsidP="00171D68">
      <w:pPr>
        <w:numPr>
          <w:ilvl w:val="0"/>
          <w:numId w:val="39"/>
        </w:numPr>
        <w:spacing w:line="240" w:lineRule="auto"/>
        <w:ind w:left="426"/>
        <w:contextualSpacing/>
        <w:jc w:val="both"/>
        <w:rPr>
          <w:rFonts w:ascii="Montserrat Light" w:eastAsia="Times New Roman" w:hAnsi="Montserrat Light"/>
          <w:lang w:val="en-US"/>
        </w:rPr>
      </w:pPr>
      <w:r w:rsidRPr="00403B1D">
        <w:rPr>
          <w:rFonts w:ascii="Montserrat Light" w:hAnsi="Montserrat Light"/>
          <w:lang w:eastAsia="ro-RO"/>
        </w:rPr>
        <w:t>respectă procedurile documentate din cadrul serviciului.</w:t>
      </w:r>
    </w:p>
    <w:p w14:paraId="4B99D856" w14:textId="77777777" w:rsidR="00171D68" w:rsidRPr="00403B1D" w:rsidRDefault="00171D68" w:rsidP="00171D68">
      <w:pPr>
        <w:tabs>
          <w:tab w:val="left" w:pos="540"/>
        </w:tabs>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h) Atribuții muncitor calificat (fochist):</w:t>
      </w:r>
    </w:p>
    <w:p w14:paraId="680D3D52"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verifică, întreține și repară tot ceea ce ține de clădiri, bunuri, instalații, utilaje, obiecte de inventar gospodăresc pentru care are competență și cunoștințe;</w:t>
      </w:r>
    </w:p>
    <w:p w14:paraId="5EF66A13"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lastRenderedPageBreak/>
        <w:t>verifică, întreține și repară instalația electrică, mașinile și utilajele electrice din unitate, verifică instalația și senzorii de gaz în mod periodic, în limita competențelor;</w:t>
      </w:r>
    </w:p>
    <w:p w14:paraId="2E503B56"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verifică și menține în stare de de funcționare, în măsura cunoștințelor și a posibilităților, centralele termice din cadrul unităților;</w:t>
      </w:r>
    </w:p>
    <w:p w14:paraId="57012350"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se îngrijește de verificarea periodică, conform legii, a instalațiilor de pământare;</w:t>
      </w:r>
    </w:p>
    <w:p w14:paraId="61B4A26E"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stabileşte împreună cu  administratorul necesarul de materiale de întreţinere;</w:t>
      </w:r>
    </w:p>
    <w:p w14:paraId="69C84527"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are obligația să mențină curate și în stare de funcționare materialele de stingere a incendiilor din pichete;</w:t>
      </w:r>
    </w:p>
    <w:p w14:paraId="4311D849"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la toate lucrările folosește echipamentul de protecție adecvat;</w:t>
      </w:r>
    </w:p>
    <w:p w14:paraId="1EA350AC"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nu execută lucrări la instalația electrică fără aprobarea conducerii unității;</w:t>
      </w:r>
    </w:p>
    <w:p w14:paraId="7A5A9C64"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nu folosește improvizații la instalațiile electrice, apă, gaz;</w:t>
      </w:r>
    </w:p>
    <w:p w14:paraId="012E943B"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răspunde de buna funcţionare a obiectelor şi echipamentelor pe care le deţine şi nu are voie să înstrăineze obiecte de inventar aflate în gestiunea instituţiei;</w:t>
      </w:r>
    </w:p>
    <w:p w14:paraId="72F93E1F"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urmăreşte permanent şi remediază ori de câte ori este cazul toate defecţiunile apărute la utilajele din dotarea instituţiei;</w:t>
      </w:r>
    </w:p>
    <w:p w14:paraId="5ED12F49"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asigură reparații la mobilierul din unități si pentru alte repere (geamuri, ferestre, uși, broaște, yale etc.);</w:t>
      </w:r>
    </w:p>
    <w:p w14:paraId="1A0FEAD9"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respectă și se conformează oricăror altor observații, indicații, solicitări ale șefului de centru/administratorului CTF Huedin, în ceea ce privește obiectul activității sale sau în oricare alte situații;</w:t>
      </w:r>
    </w:p>
    <w:p w14:paraId="6FB14CD0"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executarea de operaţiuni şi lucrări care vizează tâmplăria,zidaria, instalaţia sanitară şi instalaţia electrică, în scopul funcţionării acestora în condiţii optime.</w:t>
      </w:r>
    </w:p>
    <w:p w14:paraId="7FDCBA6D" w14:textId="77777777" w:rsidR="00171D68" w:rsidRPr="00403B1D" w:rsidRDefault="00171D68" w:rsidP="00171D68">
      <w:pPr>
        <w:numPr>
          <w:ilvl w:val="0"/>
          <w:numId w:val="40"/>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respectă procedurile documentate din cadrul serviciului.</w:t>
      </w:r>
    </w:p>
    <w:p w14:paraId="6BF2592B" w14:textId="77777777" w:rsidR="00171D68" w:rsidRPr="00403B1D" w:rsidRDefault="00171D68" w:rsidP="00171D68">
      <w:pPr>
        <w:spacing w:line="240" w:lineRule="auto"/>
        <w:jc w:val="both"/>
        <w:rPr>
          <w:rFonts w:ascii="Montserrat Light" w:hAnsi="Montserrat Light"/>
          <w:b/>
          <w:lang w:eastAsia="ro-RO"/>
        </w:rPr>
      </w:pPr>
      <w:r w:rsidRPr="00403B1D">
        <w:rPr>
          <w:rFonts w:ascii="Montserrat Light" w:hAnsi="Montserrat Light"/>
          <w:b/>
          <w:lang w:eastAsia="ro-RO"/>
        </w:rPr>
        <w:t>ART. 12 Responsabilităţi comune tuturor categoriilor de personal:</w:t>
      </w:r>
    </w:p>
    <w:p w14:paraId="4B53C819" w14:textId="77777777" w:rsidR="00171D68" w:rsidRPr="00403B1D" w:rsidRDefault="00171D68" w:rsidP="00171D68">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403B1D">
        <w:rPr>
          <w:rFonts w:ascii="Montserrat Light" w:hAnsi="Montserrat Light"/>
          <w:sz w:val="22"/>
          <w:szCs w:val="22"/>
        </w:rPr>
        <w:t>Asigură confidențialitatea informațiilor obținute prin exercitarea profesiei;</w:t>
      </w:r>
    </w:p>
    <w:p w14:paraId="68303C20" w14:textId="77777777" w:rsidR="00171D68" w:rsidRPr="00403B1D" w:rsidRDefault="00171D68" w:rsidP="00171D68">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403B1D">
        <w:rPr>
          <w:rFonts w:ascii="Montserrat Light" w:hAnsi="Montserrat Light"/>
          <w:sz w:val="22"/>
          <w:szCs w:val="22"/>
        </w:rPr>
        <w:t>Respectă intimitatea persoanei, precum și libertatea acesteia de a decide;</w:t>
      </w:r>
    </w:p>
    <w:p w14:paraId="1D7F77AF" w14:textId="77777777" w:rsidR="00171D68" w:rsidRPr="00403B1D" w:rsidRDefault="00171D68" w:rsidP="00171D68">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403B1D">
        <w:rPr>
          <w:rFonts w:ascii="Montserrat Light" w:hAnsi="Montserrat Light"/>
          <w:sz w:val="22"/>
          <w:szCs w:val="22"/>
        </w:rPr>
        <w:t>Respectă legislaţia şi normele eticii profesionale stabilite;</w:t>
      </w:r>
    </w:p>
    <w:p w14:paraId="3E1F492B" w14:textId="77777777" w:rsidR="00171D68" w:rsidRPr="00403B1D" w:rsidRDefault="00171D68" w:rsidP="00171D68">
      <w:pPr>
        <w:numPr>
          <w:ilvl w:val="0"/>
          <w:numId w:val="9"/>
        </w:numPr>
        <w:spacing w:line="240" w:lineRule="auto"/>
        <w:ind w:left="426"/>
        <w:jc w:val="both"/>
        <w:rPr>
          <w:rFonts w:ascii="Montserrat Light" w:hAnsi="Montserrat Light"/>
        </w:rPr>
      </w:pPr>
      <w:r w:rsidRPr="00403B1D">
        <w:rPr>
          <w:rFonts w:ascii="Montserrat Light" w:hAnsi="Montserrat Light"/>
        </w:rPr>
        <w:t>Se preocupă de cunoaşterea tuturor actelor normative în vigoare în domeniul de activitate, precum şi aplicarea întocmai a acestor prevederi;</w:t>
      </w:r>
    </w:p>
    <w:p w14:paraId="5146D33B"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Se informează în permanență de noile lucrări de specialitate apărute, de noutățile legislative;</w:t>
      </w:r>
    </w:p>
    <w:p w14:paraId="25226BC2" w14:textId="77777777" w:rsidR="00171D68" w:rsidRPr="00403B1D" w:rsidRDefault="00171D68" w:rsidP="00171D68">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403B1D">
        <w:rPr>
          <w:rFonts w:ascii="Montserrat Light" w:hAnsi="Montserrat Light"/>
          <w:sz w:val="22"/>
          <w:szCs w:val="22"/>
          <w:lang w:val="fr-FR" w:eastAsia="ar-SA"/>
        </w:rPr>
        <w:t>E</w:t>
      </w:r>
      <w:r w:rsidRPr="00403B1D">
        <w:rPr>
          <w:rFonts w:ascii="Montserrat Light" w:hAnsi="Montserrat Light"/>
          <w:sz w:val="22"/>
          <w:szCs w:val="22"/>
          <w:lang w:eastAsia="ar-SA"/>
        </w:rPr>
        <w:t>fectuează propuneri pentru îmbunătăţirea activităţii în domeniul său de activitate;</w:t>
      </w:r>
    </w:p>
    <w:p w14:paraId="348CA57A"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Se prezintă la serviciu în deplină capacitate de muncă şi respectă programul;</w:t>
      </w:r>
    </w:p>
    <w:p w14:paraId="12B51569"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nu fumeze în cadrul unităţii de protecţie;</w:t>
      </w:r>
    </w:p>
    <w:p w14:paraId="480319B0"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nu pretindă şi să nu primească nici o atenţie sau alte foloase necuvenite pentru munca pe care a prestat-o sau urmează să o presteze;</w:t>
      </w:r>
    </w:p>
    <w:p w14:paraId="39FD45C9"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aibă comportare civilizată faţă de colegii de muncă şi faţă de superiori;</w:t>
      </w:r>
    </w:p>
    <w:p w14:paraId="446B097C"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Răspunde de calitatea muncii depuse şi de rezolvarea la timp a sarcinilor potrivit prevederilor în vigoare;</w:t>
      </w:r>
    </w:p>
    <w:p w14:paraId="5957AF3D"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îşi însuşească şi să respecte prevederile legislaţiei în domeniul S.S.M. şi S.U. respectiv măsurile de aplicare a acestora;</w:t>
      </w:r>
    </w:p>
    <w:p w14:paraId="13EAA528"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2BCEBBE2"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urmărească respectarea drepturilor copilului în instituţie şi să solicite îmbunătăţirea activităţii dacă observă încălcări ale acestor drepturi;</w:t>
      </w:r>
    </w:p>
    <w:p w14:paraId="350AAA77"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utilizeze corect maşinile, aparatura din dotare, uneltele, substanţele periculoase echipamentele de transport şi alte mijloace de producţie;</w:t>
      </w:r>
    </w:p>
    <w:p w14:paraId="753A5724"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utilizeze corect echipamentul individual de protecţie acordat şi după utilizare să îl pună la loc destinat pentru păstrare;</w:t>
      </w:r>
    </w:p>
    <w:p w14:paraId="5A2DFDF5"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1747FD7"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5D591ACB"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lastRenderedPageBreak/>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3E65C6B9"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61856D0A" w14:textId="77777777" w:rsidR="00171D68" w:rsidRPr="00403B1D" w:rsidRDefault="00171D68" w:rsidP="00171D68">
      <w:pPr>
        <w:numPr>
          <w:ilvl w:val="0"/>
          <w:numId w:val="9"/>
        </w:numPr>
        <w:spacing w:line="240" w:lineRule="auto"/>
        <w:ind w:left="426"/>
        <w:jc w:val="both"/>
        <w:rPr>
          <w:rFonts w:ascii="Montserrat Light" w:hAnsi="Montserrat Light"/>
          <w:lang w:val="fr-FR"/>
        </w:rPr>
      </w:pPr>
      <w:r w:rsidRPr="00403B1D">
        <w:rPr>
          <w:rFonts w:ascii="Montserrat Light" w:hAnsi="Montserrat Light"/>
          <w:lang w:val="fr-FR"/>
        </w:rPr>
        <w:t>Participa la manifestarile festive, la cursuri de formare organizate de catre DGASPC Cluj si nu numai;</w:t>
      </w:r>
    </w:p>
    <w:p w14:paraId="56B4FD8F" w14:textId="77777777" w:rsidR="00171D68" w:rsidRPr="00403B1D" w:rsidRDefault="00171D68" w:rsidP="00171D68">
      <w:pPr>
        <w:numPr>
          <w:ilvl w:val="0"/>
          <w:numId w:val="9"/>
        </w:numPr>
        <w:spacing w:line="240" w:lineRule="auto"/>
        <w:ind w:left="426"/>
        <w:jc w:val="both"/>
        <w:rPr>
          <w:rFonts w:ascii="Montserrat Light" w:hAnsi="Montserrat Light"/>
        </w:rPr>
      </w:pPr>
      <w:r w:rsidRPr="00403B1D">
        <w:rPr>
          <w:rFonts w:ascii="Montserrat Light" w:hAnsi="Montserrat Light"/>
        </w:rPr>
        <w:t>Răspunde penal, material şi disciplinar pentru îndeplinirea în mod necorespunzător a sarcinilor de serviciu;</w:t>
      </w:r>
    </w:p>
    <w:p w14:paraId="78704A7C" w14:textId="77777777" w:rsidR="00171D68" w:rsidRPr="00403B1D" w:rsidRDefault="00171D68" w:rsidP="00171D68">
      <w:pPr>
        <w:numPr>
          <w:ilvl w:val="0"/>
          <w:numId w:val="9"/>
        </w:numPr>
        <w:spacing w:line="240" w:lineRule="auto"/>
        <w:ind w:left="426"/>
        <w:jc w:val="both"/>
        <w:rPr>
          <w:rFonts w:ascii="Montserrat Light" w:hAnsi="Montserrat Light"/>
          <w:b/>
          <w:bCs/>
          <w:lang w:val="fr-FR"/>
        </w:rPr>
      </w:pPr>
      <w:r w:rsidRPr="00403B1D">
        <w:rPr>
          <w:rFonts w:ascii="Montserrat Light" w:hAnsi="Montserrat Light"/>
        </w:rPr>
        <w:t>Respectă Regulamentul de Organizare şi Funcţionare, Regulamentul intern și Procedurile de lucru din cadrul serviciului;</w:t>
      </w:r>
    </w:p>
    <w:p w14:paraId="06E67AB3" w14:textId="77777777" w:rsidR="00171D68" w:rsidRPr="00403B1D" w:rsidRDefault="00171D68" w:rsidP="00171D68">
      <w:pPr>
        <w:numPr>
          <w:ilvl w:val="0"/>
          <w:numId w:val="9"/>
        </w:numPr>
        <w:spacing w:line="240" w:lineRule="auto"/>
        <w:ind w:left="426"/>
        <w:jc w:val="both"/>
        <w:rPr>
          <w:rFonts w:ascii="Montserrat Light" w:hAnsi="Montserrat Light"/>
          <w:b/>
        </w:rPr>
      </w:pPr>
      <w:r w:rsidRPr="00403B1D">
        <w:rPr>
          <w:rFonts w:ascii="Montserrat Light" w:hAnsi="Montserrat Light"/>
        </w:rPr>
        <w:t>Răspunde de corectitudinea și promptitudinea cu care furnizează informațiile din domeniul său de activitate.</w:t>
      </w:r>
    </w:p>
    <w:p w14:paraId="52FDDE0C" w14:textId="77777777" w:rsidR="00171D68" w:rsidRPr="00403B1D" w:rsidRDefault="00171D68" w:rsidP="00171D68">
      <w:pPr>
        <w:numPr>
          <w:ilvl w:val="0"/>
          <w:numId w:val="9"/>
        </w:numPr>
        <w:spacing w:line="240" w:lineRule="auto"/>
        <w:ind w:left="426"/>
        <w:jc w:val="both"/>
        <w:rPr>
          <w:rFonts w:ascii="Montserrat Light" w:hAnsi="Montserrat Light"/>
          <w:b/>
        </w:rPr>
      </w:pPr>
      <w:r w:rsidRPr="00403B1D">
        <w:rPr>
          <w:rFonts w:ascii="Montserrat Light" w:hAnsi="Montserrat Light"/>
        </w:rPr>
        <w:t>Execută orice alte sarcini date de către șeful de centru şi alţi superiori ierarhici în domeniul său de activitate conform competențelor și pregătirii profesionale.</w:t>
      </w:r>
    </w:p>
    <w:p w14:paraId="55946311"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r w:rsidRPr="00403B1D">
        <w:rPr>
          <w:rFonts w:ascii="Montserrat Light" w:hAnsi="Montserrat Light"/>
          <w:b/>
          <w:lang w:eastAsia="ro-RO"/>
        </w:rPr>
        <w:t xml:space="preserve">ART. 13 </w:t>
      </w:r>
      <w:r w:rsidRPr="00403B1D">
        <w:rPr>
          <w:rFonts w:ascii="Montserrat Light" w:hAnsi="Montserrat Light"/>
          <w:b/>
          <w:bCs/>
          <w:lang w:eastAsia="ro-RO"/>
        </w:rPr>
        <w:t>Finanţarea centrului</w:t>
      </w:r>
    </w:p>
    <w:p w14:paraId="38A96D33"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(1)</w:t>
      </w:r>
      <w:r w:rsidRPr="00403B1D">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56CF1831" w14:textId="77777777" w:rsidR="00171D68" w:rsidRPr="00403B1D" w:rsidRDefault="00171D68" w:rsidP="00171D68">
      <w:pPr>
        <w:autoSpaceDE w:val="0"/>
        <w:autoSpaceDN w:val="0"/>
        <w:adjustRightInd w:val="0"/>
        <w:spacing w:line="240" w:lineRule="auto"/>
        <w:jc w:val="both"/>
        <w:rPr>
          <w:rFonts w:ascii="Montserrat Light" w:hAnsi="Montserrat Light"/>
          <w:lang w:eastAsia="ro-RO"/>
        </w:rPr>
      </w:pPr>
      <w:r w:rsidRPr="00403B1D">
        <w:rPr>
          <w:rFonts w:ascii="Montserrat Light" w:hAnsi="Montserrat Light"/>
          <w:b/>
          <w:lang w:eastAsia="ro-RO"/>
        </w:rPr>
        <w:t>(2)</w:t>
      </w:r>
      <w:r w:rsidRPr="00403B1D">
        <w:rPr>
          <w:rFonts w:ascii="Montserrat Light" w:hAnsi="Montserrat Light"/>
          <w:lang w:eastAsia="ro-RO"/>
        </w:rPr>
        <w:t xml:space="preserve"> Finanţarea cheltuielilor centrului se asigură, în condiţiile legii, din următoarele surse:</w:t>
      </w:r>
    </w:p>
    <w:p w14:paraId="61DFE165"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 xml:space="preserve">bugetul local al judeţului, </w:t>
      </w:r>
    </w:p>
    <w:p w14:paraId="64D6D879"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bugetele locale ale comunelor, oraşelor şi municipiilor;</w:t>
      </w:r>
    </w:p>
    <w:p w14:paraId="213B92AB"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bugetul de stat;</w:t>
      </w:r>
    </w:p>
    <w:p w14:paraId="05767581"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donaţii, sponsorizări sau alte contribuţii din partea persoanelor fizice ori juridice din ţară şi din străinătate;</w:t>
      </w:r>
    </w:p>
    <w:p w14:paraId="2C867F00"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fonduri externe rambursabile şi nerambursabile</w:t>
      </w:r>
    </w:p>
    <w:p w14:paraId="3EC2F220" w14:textId="77777777" w:rsidR="00171D68" w:rsidRPr="00403B1D" w:rsidRDefault="00171D68" w:rsidP="00171D68">
      <w:pPr>
        <w:numPr>
          <w:ilvl w:val="0"/>
          <w:numId w:val="22"/>
        </w:numPr>
        <w:autoSpaceDE w:val="0"/>
        <w:autoSpaceDN w:val="0"/>
        <w:adjustRightInd w:val="0"/>
        <w:spacing w:line="240" w:lineRule="auto"/>
        <w:ind w:left="426"/>
        <w:jc w:val="both"/>
        <w:rPr>
          <w:rFonts w:ascii="Montserrat Light" w:hAnsi="Montserrat Light"/>
          <w:lang w:eastAsia="ro-RO"/>
        </w:rPr>
      </w:pPr>
      <w:r w:rsidRPr="00403B1D">
        <w:rPr>
          <w:rFonts w:ascii="Montserrat Light" w:hAnsi="Montserrat Light"/>
          <w:lang w:eastAsia="ro-RO"/>
        </w:rPr>
        <w:t>alte surse de finanţare, în conformitate cu legislaţia în vigoare.</w:t>
      </w:r>
    </w:p>
    <w:p w14:paraId="071856CF" w14:textId="77777777" w:rsidR="00171D68" w:rsidRPr="00403B1D" w:rsidRDefault="00171D68" w:rsidP="00171D68">
      <w:pPr>
        <w:autoSpaceDE w:val="0"/>
        <w:autoSpaceDN w:val="0"/>
        <w:adjustRightInd w:val="0"/>
        <w:spacing w:line="240" w:lineRule="auto"/>
        <w:jc w:val="both"/>
        <w:rPr>
          <w:rFonts w:ascii="Montserrat Light" w:hAnsi="Montserrat Light"/>
          <w:bCs/>
        </w:rPr>
      </w:pPr>
      <w:r w:rsidRPr="00403B1D">
        <w:rPr>
          <w:rFonts w:ascii="Montserrat Light" w:hAnsi="Montserrat Light"/>
          <w:b/>
        </w:rPr>
        <w:t xml:space="preserve">ART. 14 </w:t>
      </w:r>
      <w:r w:rsidRPr="00403B1D">
        <w:rPr>
          <w:rFonts w:ascii="Montserrat Light" w:hAnsi="Montserrat Light"/>
        </w:rPr>
        <w:t>În termen de 30 de zile de la aprobarea prezentului Regulament de organizare și funcționare al s</w:t>
      </w:r>
      <w:r w:rsidRPr="00403B1D">
        <w:rPr>
          <w:rFonts w:ascii="Montserrat Light" w:hAnsi="Montserrat Light"/>
          <w:lang w:eastAsia="ro-RO"/>
        </w:rPr>
        <w:t xml:space="preserve">erviciului social cu cazare Casa de tip familial „Cuore” Huedin </w:t>
      </w:r>
      <w:r w:rsidRPr="00403B1D">
        <w:rPr>
          <w:rFonts w:ascii="Montserrat Light" w:hAnsi="Montserrat Light"/>
        </w:rPr>
        <w:t xml:space="preserve">se vor întocmi/reactualiza fișele de post ale personalului </w:t>
      </w:r>
      <w:r w:rsidRPr="00403B1D">
        <w:rPr>
          <w:rFonts w:ascii="Montserrat Light" w:hAnsi="Montserrat Light"/>
          <w:lang w:eastAsia="ro-RO"/>
        </w:rPr>
        <w:t>prevăzut la art. 8</w:t>
      </w:r>
      <w:r w:rsidRPr="00403B1D">
        <w:rPr>
          <w:rFonts w:ascii="Montserrat Light" w:hAnsi="Montserrat Light"/>
          <w:bCs/>
        </w:rPr>
        <w:t>, cu prevederile prezentului Regulament și ale Standardului minim de calitate aplicabil.</w:t>
      </w:r>
    </w:p>
    <w:p w14:paraId="4BC6ED75" w14:textId="77777777" w:rsidR="00171D68" w:rsidRPr="00403B1D" w:rsidRDefault="00171D68" w:rsidP="00171D68">
      <w:pPr>
        <w:autoSpaceDE w:val="0"/>
        <w:autoSpaceDN w:val="0"/>
        <w:adjustRightInd w:val="0"/>
        <w:spacing w:line="240" w:lineRule="auto"/>
        <w:jc w:val="both"/>
        <w:rPr>
          <w:rFonts w:ascii="Montserrat Light" w:hAnsi="Montserrat Light"/>
          <w:b/>
          <w:lang w:eastAsia="ro-RO"/>
        </w:rPr>
      </w:pPr>
    </w:p>
    <w:p w14:paraId="18A053E9" w14:textId="77777777" w:rsidR="00200432" w:rsidRPr="00403B1D" w:rsidRDefault="00200432" w:rsidP="00190B22">
      <w:pPr>
        <w:autoSpaceDE w:val="0"/>
        <w:autoSpaceDN w:val="0"/>
        <w:adjustRightInd w:val="0"/>
        <w:spacing w:line="240" w:lineRule="auto"/>
        <w:rPr>
          <w:rFonts w:ascii="Montserrat" w:hAnsi="Montserrat"/>
          <w:b/>
          <w:bCs/>
          <w:noProof/>
          <w:lang w:val="ro-RO" w:eastAsia="ro-RO"/>
        </w:rPr>
      </w:pPr>
    </w:p>
    <w:p w14:paraId="5EC3AC2B" w14:textId="388D46C7" w:rsidR="004E343B" w:rsidRPr="00403B1D" w:rsidRDefault="004E343B" w:rsidP="002B0658">
      <w:pPr>
        <w:spacing w:line="240" w:lineRule="auto"/>
        <w:ind w:left="3600"/>
        <w:jc w:val="both"/>
        <w:rPr>
          <w:rFonts w:ascii="Montserrat" w:hAnsi="Montserrat"/>
          <w:b/>
          <w:lang w:val="ro-RO" w:eastAsia="ro-RO"/>
        </w:rPr>
      </w:pPr>
      <w:r w:rsidRPr="00403B1D">
        <w:rPr>
          <w:rFonts w:ascii="Montserrat" w:hAnsi="Montserrat"/>
          <w:lang w:val="ro-RO" w:eastAsia="ro-RO"/>
        </w:rPr>
        <w:tab/>
      </w:r>
      <w:r w:rsidRPr="00403B1D">
        <w:rPr>
          <w:rFonts w:ascii="Montserrat" w:hAnsi="Montserrat"/>
          <w:lang w:val="ro-RO" w:eastAsia="ro-RO"/>
        </w:rPr>
        <w:tab/>
      </w:r>
      <w:r w:rsidRPr="00403B1D">
        <w:rPr>
          <w:rFonts w:ascii="Montserrat" w:hAnsi="Montserrat"/>
          <w:lang w:val="ro-RO" w:eastAsia="ro-RO"/>
        </w:rPr>
        <w:tab/>
        <w:t xml:space="preserve">                                                </w:t>
      </w:r>
      <w:r w:rsidR="0065350E" w:rsidRPr="00403B1D">
        <w:rPr>
          <w:rFonts w:ascii="Montserrat" w:hAnsi="Montserrat"/>
          <w:lang w:val="ro-RO" w:eastAsia="ro-RO"/>
        </w:rPr>
        <w:t xml:space="preserve"> </w:t>
      </w:r>
      <w:r w:rsidR="00CB229B" w:rsidRPr="00403B1D">
        <w:rPr>
          <w:rFonts w:ascii="Montserrat" w:hAnsi="Montserrat"/>
          <w:lang w:val="ro-RO" w:eastAsia="ro-RO"/>
        </w:rPr>
        <w:tab/>
      </w:r>
      <w:r w:rsidR="00CB229B" w:rsidRPr="00403B1D">
        <w:rPr>
          <w:rFonts w:ascii="Montserrat" w:hAnsi="Montserrat"/>
          <w:lang w:val="ro-RO" w:eastAsia="ro-RO"/>
        </w:rPr>
        <w:tab/>
      </w:r>
      <w:r w:rsidR="00CB229B" w:rsidRPr="00403B1D">
        <w:rPr>
          <w:rFonts w:ascii="Montserrat" w:hAnsi="Montserrat"/>
          <w:lang w:val="ro-RO" w:eastAsia="ro-RO"/>
        </w:rPr>
        <w:tab/>
      </w:r>
      <w:r w:rsidR="00CB229B" w:rsidRPr="00403B1D">
        <w:rPr>
          <w:rFonts w:ascii="Montserrat" w:hAnsi="Montserrat"/>
          <w:lang w:val="ro-RO" w:eastAsia="ro-RO"/>
        </w:rPr>
        <w:tab/>
      </w:r>
      <w:r w:rsidR="0065350E" w:rsidRPr="00403B1D">
        <w:rPr>
          <w:rFonts w:ascii="Montserrat" w:hAnsi="Montserrat"/>
          <w:lang w:val="ro-RO" w:eastAsia="ro-RO"/>
        </w:rPr>
        <w:t xml:space="preserve"> </w:t>
      </w:r>
      <w:r w:rsidR="00CB229B" w:rsidRPr="00403B1D">
        <w:rPr>
          <w:rFonts w:ascii="Montserrat" w:hAnsi="Montserrat"/>
          <w:lang w:val="ro-RO" w:eastAsia="ro-RO"/>
        </w:rPr>
        <w:t xml:space="preserve"> </w:t>
      </w:r>
      <w:r w:rsidRPr="00403B1D">
        <w:rPr>
          <w:rFonts w:ascii="Montserrat" w:hAnsi="Montserrat"/>
          <w:b/>
          <w:lang w:val="ro-RO" w:eastAsia="ro-RO"/>
        </w:rPr>
        <w:t>Contrasemnează:</w:t>
      </w:r>
    </w:p>
    <w:p w14:paraId="13B0D5D9" w14:textId="0D290B81" w:rsidR="004E343B" w:rsidRPr="00403B1D" w:rsidRDefault="004E343B" w:rsidP="00190B22">
      <w:pPr>
        <w:spacing w:line="240" w:lineRule="auto"/>
        <w:jc w:val="both"/>
        <w:rPr>
          <w:rFonts w:ascii="Montserrat" w:hAnsi="Montserrat"/>
          <w:b/>
          <w:lang w:val="ro-RO" w:eastAsia="ro-RO"/>
        </w:rPr>
      </w:pPr>
      <w:bookmarkStart w:id="1" w:name="_Hlk53658535"/>
      <w:r w:rsidRPr="00403B1D">
        <w:rPr>
          <w:rFonts w:ascii="Montserrat" w:hAnsi="Montserrat"/>
          <w:lang w:val="ro-RO" w:eastAsia="ro-RO"/>
        </w:rPr>
        <w:t xml:space="preserve">      </w:t>
      </w:r>
      <w:r w:rsidR="00CB229B" w:rsidRPr="00403B1D">
        <w:rPr>
          <w:rFonts w:ascii="Montserrat" w:hAnsi="Montserrat"/>
          <w:lang w:val="ro-RO" w:eastAsia="ro-RO"/>
        </w:rPr>
        <w:tab/>
      </w:r>
      <w:r w:rsidRPr="00403B1D">
        <w:rPr>
          <w:rFonts w:ascii="Montserrat" w:hAnsi="Montserrat"/>
          <w:b/>
          <w:lang w:val="ro-RO" w:eastAsia="ro-RO"/>
        </w:rPr>
        <w:t>PREŞEDINTE,</w:t>
      </w:r>
      <w:r w:rsidRPr="00403B1D">
        <w:rPr>
          <w:rFonts w:ascii="Montserrat" w:hAnsi="Montserrat"/>
          <w:b/>
          <w:lang w:val="ro-RO" w:eastAsia="ro-RO"/>
        </w:rPr>
        <w:tab/>
      </w:r>
      <w:r w:rsidRPr="00403B1D">
        <w:rPr>
          <w:rFonts w:ascii="Montserrat" w:hAnsi="Montserrat"/>
          <w:lang w:val="ro-RO" w:eastAsia="ro-RO"/>
        </w:rPr>
        <w:tab/>
      </w:r>
      <w:r w:rsidRPr="00403B1D">
        <w:rPr>
          <w:rFonts w:ascii="Montserrat" w:hAnsi="Montserrat"/>
          <w:lang w:val="ro-RO" w:eastAsia="ro-RO"/>
        </w:rPr>
        <w:tab/>
        <w:t xml:space="preserve">      </w:t>
      </w:r>
      <w:r w:rsidRPr="00403B1D">
        <w:rPr>
          <w:rFonts w:ascii="Montserrat" w:hAnsi="Montserrat"/>
          <w:b/>
          <w:lang w:val="ro-RO" w:eastAsia="ro-RO"/>
        </w:rPr>
        <w:t>SECRETAR GENERAL AL JUDEŢULUI,</w:t>
      </w:r>
    </w:p>
    <w:p w14:paraId="0208B2B6" w14:textId="243B61F3" w:rsidR="004E343B" w:rsidRPr="00403B1D" w:rsidRDefault="002B0658" w:rsidP="00190B22">
      <w:pPr>
        <w:spacing w:line="240" w:lineRule="auto"/>
        <w:jc w:val="both"/>
        <w:rPr>
          <w:rFonts w:ascii="Montserrat" w:hAnsi="Montserrat"/>
          <w:b/>
          <w:lang w:val="ro-RO" w:eastAsia="ro-RO"/>
        </w:rPr>
      </w:pPr>
      <w:r w:rsidRPr="00403B1D">
        <w:rPr>
          <w:rFonts w:ascii="Montserrat" w:hAnsi="Montserrat"/>
          <w:b/>
          <w:lang w:val="ro-RO" w:eastAsia="ro-RO"/>
        </w:rPr>
        <w:t xml:space="preserve">                 </w:t>
      </w:r>
      <w:r w:rsidR="004E343B" w:rsidRPr="00403B1D">
        <w:rPr>
          <w:rFonts w:ascii="Montserrat" w:hAnsi="Montserrat"/>
          <w:b/>
          <w:lang w:val="ro-RO" w:eastAsia="ro-RO"/>
        </w:rPr>
        <w:t xml:space="preserve">Alin Tișe                                                  </w:t>
      </w:r>
      <w:r w:rsidR="0065350E" w:rsidRPr="00403B1D">
        <w:rPr>
          <w:rFonts w:ascii="Montserrat" w:hAnsi="Montserrat"/>
          <w:b/>
          <w:lang w:val="ro-RO" w:eastAsia="ro-RO"/>
        </w:rPr>
        <w:t xml:space="preserve">         </w:t>
      </w:r>
      <w:r w:rsidR="00CB229B" w:rsidRPr="00403B1D">
        <w:rPr>
          <w:rFonts w:ascii="Montserrat" w:hAnsi="Montserrat"/>
          <w:b/>
          <w:lang w:val="ro-RO" w:eastAsia="ro-RO"/>
        </w:rPr>
        <w:t xml:space="preserve">       </w:t>
      </w:r>
      <w:r w:rsidR="0065350E" w:rsidRPr="00403B1D">
        <w:rPr>
          <w:rFonts w:ascii="Montserrat" w:hAnsi="Montserrat"/>
          <w:b/>
          <w:lang w:val="ro-RO" w:eastAsia="ro-RO"/>
        </w:rPr>
        <w:t xml:space="preserve"> </w:t>
      </w:r>
      <w:r w:rsidR="004E343B" w:rsidRPr="00403B1D">
        <w:rPr>
          <w:rFonts w:ascii="Montserrat" w:hAnsi="Montserrat"/>
          <w:b/>
          <w:lang w:val="ro-RO" w:eastAsia="ro-RO"/>
        </w:rPr>
        <w:t>Simona Gaci</w:t>
      </w:r>
      <w:bookmarkEnd w:id="0"/>
      <w:bookmarkEnd w:id="1"/>
    </w:p>
    <w:sectPr w:rsidR="004E343B" w:rsidRPr="00403B1D"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75"/>
    <w:multiLevelType w:val="hybridMultilevel"/>
    <w:tmpl w:val="F972264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F149D"/>
    <w:multiLevelType w:val="hybridMultilevel"/>
    <w:tmpl w:val="DB025D72"/>
    <w:lvl w:ilvl="0" w:tplc="4A3AEF3C">
      <w:start w:val="1"/>
      <w:numFmt w:val="decimal"/>
      <w:lvlText w:val="%1."/>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5D07419"/>
    <w:multiLevelType w:val="hybridMultilevel"/>
    <w:tmpl w:val="5CCC96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371A"/>
    <w:multiLevelType w:val="hybridMultilevel"/>
    <w:tmpl w:val="47760FA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F53"/>
    <w:multiLevelType w:val="hybridMultilevel"/>
    <w:tmpl w:val="72B87D22"/>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00E6D"/>
    <w:multiLevelType w:val="hybridMultilevel"/>
    <w:tmpl w:val="34C0152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BB44BC2"/>
    <w:multiLevelType w:val="hybridMultilevel"/>
    <w:tmpl w:val="4F62EF64"/>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13B5BA3"/>
    <w:multiLevelType w:val="hybridMultilevel"/>
    <w:tmpl w:val="B1440DD8"/>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983118"/>
    <w:multiLevelType w:val="hybridMultilevel"/>
    <w:tmpl w:val="54049050"/>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6434D0"/>
    <w:multiLevelType w:val="hybridMultilevel"/>
    <w:tmpl w:val="BFBE80D2"/>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D56BF"/>
    <w:multiLevelType w:val="hybridMultilevel"/>
    <w:tmpl w:val="5AD89360"/>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68227D"/>
    <w:multiLevelType w:val="hybridMultilevel"/>
    <w:tmpl w:val="9078D59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3F6F"/>
    <w:multiLevelType w:val="hybridMultilevel"/>
    <w:tmpl w:val="684C8AD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5"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F675BB"/>
    <w:multiLevelType w:val="hybridMultilevel"/>
    <w:tmpl w:val="AD7016F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90170"/>
    <w:multiLevelType w:val="hybridMultilevel"/>
    <w:tmpl w:val="C478BB8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4307C"/>
    <w:multiLevelType w:val="hybridMultilevel"/>
    <w:tmpl w:val="82EAD36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3494C"/>
    <w:multiLevelType w:val="hybridMultilevel"/>
    <w:tmpl w:val="013CBE1C"/>
    <w:lvl w:ilvl="0" w:tplc="C17AFDB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FA1383C"/>
    <w:multiLevelType w:val="hybridMultilevel"/>
    <w:tmpl w:val="1D88332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42B8A"/>
    <w:multiLevelType w:val="hybridMultilevel"/>
    <w:tmpl w:val="1BAE58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BB521AB"/>
    <w:multiLevelType w:val="hybridMultilevel"/>
    <w:tmpl w:val="A0042F5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F5ED3"/>
    <w:multiLevelType w:val="hybridMultilevel"/>
    <w:tmpl w:val="FFD8B11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29"/>
  </w:num>
  <w:num w:numId="4">
    <w:abstractNumId w:val="28"/>
  </w:num>
  <w:num w:numId="5">
    <w:abstractNumId w:val="32"/>
  </w:num>
  <w:num w:numId="6">
    <w:abstractNumId w:val="21"/>
  </w:num>
  <w:num w:numId="7">
    <w:abstractNumId w:val="36"/>
  </w:num>
  <w:num w:numId="8">
    <w:abstractNumId w:val="1"/>
  </w:num>
  <w:num w:numId="9">
    <w:abstractNumId w:val="2"/>
  </w:num>
  <w:num w:numId="10">
    <w:abstractNumId w:val="4"/>
  </w:num>
  <w:num w:numId="11">
    <w:abstractNumId w:val="42"/>
  </w:num>
  <w:num w:numId="12">
    <w:abstractNumId w:val="30"/>
  </w:num>
  <w:num w:numId="13">
    <w:abstractNumId w:val="19"/>
  </w:num>
  <w:num w:numId="14">
    <w:abstractNumId w:val="35"/>
  </w:num>
  <w:num w:numId="15">
    <w:abstractNumId w:val="16"/>
  </w:num>
  <w:num w:numId="16">
    <w:abstractNumId w:val="25"/>
  </w:num>
  <w:num w:numId="17">
    <w:abstractNumId w:val="3"/>
  </w:num>
  <w:num w:numId="18">
    <w:abstractNumId w:val="7"/>
  </w:num>
  <w:num w:numId="19">
    <w:abstractNumId w:val="44"/>
  </w:num>
  <w:num w:numId="20">
    <w:abstractNumId w:val="33"/>
  </w:num>
  <w:num w:numId="21">
    <w:abstractNumId w:val="15"/>
  </w:num>
  <w:num w:numId="22">
    <w:abstractNumId w:val="39"/>
  </w:num>
  <w:num w:numId="23">
    <w:abstractNumId w:val="31"/>
  </w:num>
  <w:num w:numId="24">
    <w:abstractNumId w:val="10"/>
  </w:num>
  <w:num w:numId="25">
    <w:abstractNumId w:val="37"/>
  </w:num>
  <w:num w:numId="26">
    <w:abstractNumId w:val="12"/>
  </w:num>
  <w:num w:numId="27">
    <w:abstractNumId w:val="41"/>
  </w:num>
  <w:num w:numId="28">
    <w:abstractNumId w:val="26"/>
  </w:num>
  <w:num w:numId="29">
    <w:abstractNumId w:val="18"/>
  </w:num>
  <w:num w:numId="30">
    <w:abstractNumId w:val="43"/>
  </w:num>
  <w:num w:numId="31">
    <w:abstractNumId w:val="20"/>
  </w:num>
  <w:num w:numId="32">
    <w:abstractNumId w:val="22"/>
  </w:num>
  <w:num w:numId="33">
    <w:abstractNumId w:val="14"/>
  </w:num>
  <w:num w:numId="34">
    <w:abstractNumId w:val="34"/>
  </w:num>
  <w:num w:numId="35">
    <w:abstractNumId w:val="40"/>
  </w:num>
  <w:num w:numId="36">
    <w:abstractNumId w:val="17"/>
  </w:num>
  <w:num w:numId="37">
    <w:abstractNumId w:val="9"/>
  </w:num>
  <w:num w:numId="38">
    <w:abstractNumId w:val="0"/>
  </w:num>
  <w:num w:numId="39">
    <w:abstractNumId w:val="27"/>
  </w:num>
  <w:num w:numId="40">
    <w:abstractNumId w:val="8"/>
  </w:num>
  <w:num w:numId="41">
    <w:abstractNumId w:val="23"/>
  </w:num>
  <w:num w:numId="42">
    <w:abstractNumId w:val="6"/>
  </w:num>
  <w:num w:numId="43">
    <w:abstractNumId w:val="38"/>
  </w:num>
  <w:num w:numId="44">
    <w:abstractNumId w:val="5"/>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1D68"/>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3B1D"/>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9177</Words>
  <Characters>53229</Characters>
  <Application>Microsoft Office Word</Application>
  <DocSecurity>0</DocSecurity>
  <Lines>443</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2021-10-26T07:48:00Z</cp:lastPrinted>
  <dcterms:created xsi:type="dcterms:W3CDTF">2021-03-31T17:01:00Z</dcterms:created>
  <dcterms:modified xsi:type="dcterms:W3CDTF">2021-12-02T10:30:00Z</dcterms:modified>
</cp:coreProperties>
</file>