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6FA6" w14:textId="47881B0E" w:rsidR="003951DC" w:rsidRDefault="003951DC" w:rsidP="003951D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</w:t>
      </w:r>
      <w:proofErr w:type="spellStart"/>
      <w:r w:rsidRPr="00B4625E">
        <w:rPr>
          <w:rFonts w:ascii="Montserrat" w:eastAsia="Calibri" w:hAnsi="Montserrat"/>
          <w:b/>
        </w:rPr>
        <w:t>Anexa</w:t>
      </w:r>
      <w:proofErr w:type="spellEnd"/>
      <w:r w:rsidRPr="00B4625E">
        <w:rPr>
          <w:rFonts w:ascii="Montserrat" w:eastAsia="Calibri" w:hAnsi="Montserrat"/>
          <w:b/>
        </w:rPr>
        <w:t xml:space="preserve"> nr. </w:t>
      </w:r>
      <w:r>
        <w:rPr>
          <w:rFonts w:ascii="Montserrat" w:eastAsia="Calibri" w:hAnsi="Montserrat"/>
          <w:b/>
        </w:rPr>
        <w:t>9</w:t>
      </w:r>
    </w:p>
    <w:p w14:paraId="651F35AE" w14:textId="77777777" w:rsidR="003951DC" w:rsidRPr="00B7644C" w:rsidRDefault="003951DC" w:rsidP="003951D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la </w:t>
      </w:r>
      <w:proofErr w:type="spellStart"/>
      <w:r>
        <w:rPr>
          <w:rFonts w:ascii="Montserrat" w:eastAsia="Calibri" w:hAnsi="Montserrat"/>
          <w:b/>
        </w:rPr>
        <w:t>Hotărârea</w:t>
      </w:r>
      <w:proofErr w:type="spellEnd"/>
      <w:r>
        <w:rPr>
          <w:rFonts w:ascii="Montserrat" w:eastAsia="Calibri" w:hAnsi="Montserrat"/>
          <w:b/>
        </w:rPr>
        <w:t xml:space="preserve"> nr. 222/2023</w:t>
      </w:r>
    </w:p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CA7863" w:rsidRDefault="0071558A" w:rsidP="00CA7863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75DEF046" w14:textId="77777777" w:rsidR="00CD6F0F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 xml:space="preserve">ă </w:t>
      </w:r>
      <w:proofErr w:type="spellStart"/>
      <w:r w:rsidRPr="007904E8">
        <w:rPr>
          <w:rFonts w:ascii="Montserrat" w:hAnsi="Montserrat"/>
          <w:b/>
        </w:rPr>
        <w:t>și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evidență</w:t>
      </w:r>
      <w:proofErr w:type="spellEnd"/>
      <w:r w:rsidRPr="007904E8">
        <w:rPr>
          <w:rFonts w:ascii="Montserrat" w:hAnsi="Montserrat"/>
          <w:b/>
        </w:rPr>
        <w:t xml:space="preserve"> a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practicate</w:t>
      </w:r>
      <w:proofErr w:type="spellEnd"/>
      <w:r w:rsidRPr="007904E8">
        <w:rPr>
          <w:rFonts w:ascii="Montserrat" w:hAnsi="Montserrat"/>
          <w:b/>
        </w:rPr>
        <w:t xml:space="preserve"> </w:t>
      </w:r>
    </w:p>
    <w:p w14:paraId="16DB9C0F" w14:textId="752CF19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</w:rPr>
        <w:t>de</w:t>
      </w:r>
      <w:r w:rsidR="00CD6F0F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Direcția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Județeană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Evidența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2A271D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r w:rsidRPr="002A271D">
              <w:rPr>
                <w:rFonts w:ascii="Montserrat Light" w:hAnsi="Montserrat Light" w:cs="Calibri"/>
                <w:b/>
                <w:bCs/>
              </w:rPr>
              <w:t>Nr.</w:t>
            </w:r>
          </w:p>
          <w:p w14:paraId="01FE96E9" w14:textId="318A3BDF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crt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Denumire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taxă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</w:rPr>
            </w:pP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Cuantum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taxă</w:t>
            </w:r>
            <w:proofErr w:type="spellEnd"/>
          </w:p>
        </w:tc>
      </w:tr>
      <w:tr w:rsidR="007904E8" w:rsidRPr="002A271D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</w:rPr>
            </w:pPr>
            <w:r w:rsidRPr="002A271D">
              <w:rPr>
                <w:rFonts w:ascii="Montserrat Light" w:hAnsi="Montserrat Light" w:cs="Calibri"/>
                <w:b/>
                <w:bCs/>
              </w:rPr>
              <w:t xml:space="preserve">A.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Domeniul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evidența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persoanelor</w:t>
            </w:r>
            <w:proofErr w:type="spellEnd"/>
          </w:p>
        </w:tc>
      </w:tr>
      <w:tr w:rsidR="007904E8" w:rsidRPr="002A271D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6225BD00" w:rsidR="00AA5756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</w:t>
            </w:r>
          </w:p>
        </w:tc>
        <w:tc>
          <w:tcPr>
            <w:tcW w:w="6095" w:type="dxa"/>
          </w:tcPr>
          <w:p w14:paraId="20D00691" w14:textId="6BC9611C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proofErr w:type="spellStart"/>
            <w:r w:rsidRPr="002A271D">
              <w:rPr>
                <w:rFonts w:ascii="Montserrat Light" w:hAnsi="Montserrat Light" w:cs="Calibri"/>
              </w:rPr>
              <w:t>Taxă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urgență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privind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furnizarea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datelor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2A271D">
              <w:rPr>
                <w:rFonts w:ascii="Montserrat Light" w:hAnsi="Montserrat Light" w:cs="Calibri"/>
              </w:rPr>
              <w:t>Registrul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național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evidență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2A271D">
              <w:rPr>
                <w:rFonts w:ascii="Montserrat Light" w:hAnsi="Montserrat Light" w:cs="Calibri"/>
              </w:rPr>
              <w:t>persoanelor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(</w:t>
            </w:r>
            <w:proofErr w:type="spellStart"/>
            <w:r w:rsidRPr="002A271D">
              <w:rPr>
                <w:rFonts w:ascii="Montserrat Light" w:hAnsi="Montserrat Light" w:cs="Calibri"/>
              </w:rPr>
              <w:t>în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termen de 48 de ore de la data </w:t>
            </w:r>
            <w:proofErr w:type="spellStart"/>
            <w:r w:rsidRPr="002A271D">
              <w:rPr>
                <w:rFonts w:ascii="Montserrat Light" w:hAnsi="Montserrat Light" w:cs="Calibri"/>
              </w:rPr>
              <w:t>înregistrării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cererii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12 lei/</w:t>
            </w:r>
            <w:proofErr w:type="spellStart"/>
            <w:r w:rsidRPr="002A271D">
              <w:rPr>
                <w:rFonts w:ascii="Montserrat Light" w:hAnsi="Montserrat Light" w:cs="Calibri"/>
              </w:rPr>
              <w:t>pers</w:t>
            </w:r>
            <w:proofErr w:type="spellEnd"/>
          </w:p>
        </w:tc>
      </w:tr>
      <w:tr w:rsidR="007904E8" w:rsidRPr="002A271D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</w:rPr>
            </w:pPr>
            <w:r w:rsidRPr="002A271D">
              <w:rPr>
                <w:rFonts w:ascii="Montserrat Light" w:hAnsi="Montserrat Light" w:cs="Calibri"/>
                <w:b/>
                <w:bCs/>
              </w:rPr>
              <w:t xml:space="preserve">B.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Domeniul</w:t>
            </w:r>
            <w:proofErr w:type="spellEnd"/>
            <w:r w:rsidRPr="002A271D">
              <w:rPr>
                <w:rFonts w:ascii="Montserrat Light" w:hAnsi="Montserrat Light" w:cs="Calibri"/>
                <w:b/>
                <w:bCs/>
              </w:rPr>
              <w:t xml:space="preserve"> stare </w:t>
            </w:r>
            <w:proofErr w:type="spellStart"/>
            <w:r w:rsidRPr="002A271D">
              <w:rPr>
                <w:rFonts w:ascii="Montserrat Light" w:hAnsi="Montserrat Light" w:cs="Calibri"/>
                <w:b/>
                <w:bCs/>
              </w:rPr>
              <w:t>civilă</w:t>
            </w:r>
            <w:proofErr w:type="spellEnd"/>
          </w:p>
        </w:tc>
      </w:tr>
      <w:tr w:rsidR="007904E8" w:rsidRPr="002A271D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47017AB9" w:rsidR="00AA5756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2</w:t>
            </w:r>
          </w:p>
        </w:tc>
        <w:tc>
          <w:tcPr>
            <w:tcW w:w="6095" w:type="dxa"/>
          </w:tcPr>
          <w:p w14:paraId="2028468A" w14:textId="669662CC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proofErr w:type="spellStart"/>
            <w:r w:rsidRPr="002A271D">
              <w:rPr>
                <w:rFonts w:ascii="Montserrat Light" w:hAnsi="Montserrat Light" w:cs="Calibri"/>
              </w:rPr>
              <w:t>Taxă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privind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avizarea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prealabilă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în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regim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proofErr w:type="gramStart"/>
            <w:r w:rsidRPr="002A271D">
              <w:rPr>
                <w:rFonts w:ascii="Montserrat Light" w:hAnsi="Montserrat Light" w:cs="Calibri"/>
              </w:rPr>
              <w:t>urgență,în</w:t>
            </w:r>
            <w:proofErr w:type="spellEnd"/>
            <w:proofErr w:type="gramEnd"/>
            <w:r w:rsidRPr="002A271D">
              <w:rPr>
                <w:rFonts w:ascii="Montserrat Light" w:hAnsi="Montserrat Light" w:cs="Calibri"/>
              </w:rPr>
              <w:t xml:space="preserve"> termen de 48 de ore de la data </w:t>
            </w:r>
            <w:proofErr w:type="spellStart"/>
            <w:r w:rsidRPr="002A271D">
              <w:rPr>
                <w:rFonts w:ascii="Montserrat Light" w:hAnsi="Montserrat Light" w:cs="Calibri"/>
              </w:rPr>
              <w:t>înregistrării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cererii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, </w:t>
            </w:r>
            <w:proofErr w:type="spellStart"/>
            <w:r w:rsidRPr="002A271D">
              <w:rPr>
                <w:rFonts w:ascii="Montserrat Light" w:hAnsi="Montserrat Light" w:cs="Calibri"/>
              </w:rPr>
              <w:t>pentru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soluționarea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dosarelor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transcriere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2A271D">
              <w:rPr>
                <w:rFonts w:ascii="Montserrat Light" w:hAnsi="Montserrat Light" w:cs="Calibri"/>
              </w:rPr>
              <w:t>certificatelor</w:t>
            </w:r>
            <w:proofErr w:type="spellEnd"/>
            <w:r w:rsidRPr="002A271D">
              <w:rPr>
                <w:rFonts w:ascii="Montserrat Light" w:hAnsi="Montserrat Light" w:cs="Calibri"/>
              </w:rPr>
              <w:t>/</w:t>
            </w:r>
            <w:proofErr w:type="spellStart"/>
            <w:r w:rsidRPr="002A271D">
              <w:rPr>
                <w:rFonts w:ascii="Montserrat Light" w:hAnsi="Montserrat Light" w:cs="Calibri"/>
              </w:rPr>
              <w:t>extraselor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stare </w:t>
            </w:r>
            <w:proofErr w:type="spellStart"/>
            <w:r w:rsidRPr="002A271D">
              <w:rPr>
                <w:rFonts w:ascii="Montserrat Light" w:hAnsi="Montserrat Light" w:cs="Calibri"/>
              </w:rPr>
              <w:t>civilă</w:t>
            </w:r>
            <w:proofErr w:type="spellEnd"/>
            <w:r w:rsidR="00DD74EC" w:rsidRPr="002A271D">
              <w:rPr>
                <w:rFonts w:ascii="Montserrat Light" w:hAnsi="Montserrat Light" w:cs="Calibri"/>
              </w:rPr>
              <w:t xml:space="preserve">/ </w:t>
            </w:r>
            <w:proofErr w:type="spellStart"/>
            <w:r w:rsidR="00DD74EC" w:rsidRPr="002A271D">
              <w:rPr>
                <w:rFonts w:ascii="Montserrat Light" w:hAnsi="Montserrat Light" w:cs="Calibri"/>
              </w:rPr>
              <w:t>extraselor</w:t>
            </w:r>
            <w:proofErr w:type="spellEnd"/>
            <w:r w:rsidR="00DD74EC"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DD74EC" w:rsidRPr="002A271D">
              <w:rPr>
                <w:rFonts w:ascii="Montserrat Light" w:hAnsi="Montserrat Light" w:cs="Calibri"/>
              </w:rPr>
              <w:t>multilingve</w:t>
            </w:r>
            <w:proofErr w:type="spellEnd"/>
            <w:r w:rsidR="00DD74EC"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DD74EC" w:rsidRPr="002A271D">
              <w:rPr>
                <w:rFonts w:ascii="Montserrat Light" w:hAnsi="Montserrat Light" w:cs="Calibri"/>
              </w:rPr>
              <w:t>procurate</w:t>
            </w:r>
            <w:proofErr w:type="spellEnd"/>
            <w:r w:rsidR="00DD74EC" w:rsidRPr="002A271D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="00DD74EC" w:rsidRPr="002A271D">
              <w:rPr>
                <w:rFonts w:ascii="Montserrat Light" w:hAnsi="Montserrat Light" w:cs="Calibri"/>
              </w:rPr>
              <w:t>strainatate</w:t>
            </w:r>
            <w:proofErr w:type="spellEnd"/>
          </w:p>
        </w:tc>
        <w:tc>
          <w:tcPr>
            <w:tcW w:w="1985" w:type="dxa"/>
            <w:vAlign w:val="center"/>
          </w:tcPr>
          <w:p w14:paraId="4426F286" w14:textId="648683E1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2A271D">
              <w:rPr>
                <w:rFonts w:ascii="Montserrat Light" w:hAnsi="Montserrat Light" w:cs="Calibri"/>
              </w:rPr>
              <w:t>dosar</w:t>
            </w:r>
            <w:proofErr w:type="spellEnd"/>
          </w:p>
          <w:p w14:paraId="2532E914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</w:rPr>
            </w:pPr>
          </w:p>
        </w:tc>
      </w:tr>
      <w:tr w:rsidR="00DD74EC" w:rsidRPr="002A271D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5E8AAFFE" w:rsidR="00DD74EC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3</w:t>
            </w:r>
          </w:p>
        </w:tc>
        <w:tc>
          <w:tcPr>
            <w:tcW w:w="6095" w:type="dxa"/>
          </w:tcPr>
          <w:p w14:paraId="2E70AFC1" w14:textId="006780A9" w:rsidR="00DD74EC" w:rsidRPr="002A271D" w:rsidRDefault="00DD74EC" w:rsidP="00DD74EC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2A271D">
              <w:rPr>
                <w:rFonts w:ascii="Montserrat Light" w:hAnsi="Montserrat Light"/>
              </w:rPr>
              <w:t>Taxă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privind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avizarea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prealabilă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în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regim</w:t>
            </w:r>
            <w:proofErr w:type="spellEnd"/>
            <w:r w:rsidRPr="002A271D">
              <w:rPr>
                <w:rFonts w:ascii="Montserrat Light" w:hAnsi="Montserrat Light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/>
              </w:rPr>
              <w:t>urgență</w:t>
            </w:r>
            <w:proofErr w:type="spellEnd"/>
            <w:r w:rsidRPr="002A271D">
              <w:rPr>
                <w:rFonts w:ascii="Montserrat Light" w:hAnsi="Montserrat Light"/>
              </w:rPr>
              <w:t xml:space="preserve">, </w:t>
            </w:r>
            <w:proofErr w:type="spellStart"/>
            <w:r w:rsidRPr="002A271D">
              <w:rPr>
                <w:rFonts w:ascii="Montserrat Light" w:hAnsi="Montserrat Light"/>
              </w:rPr>
              <w:t>în</w:t>
            </w:r>
            <w:proofErr w:type="spellEnd"/>
            <w:r w:rsidRPr="002A271D">
              <w:rPr>
                <w:rFonts w:ascii="Montserrat Light" w:hAnsi="Montserrat Light"/>
              </w:rPr>
              <w:t xml:space="preserve"> termen de 48 de ore de la data </w:t>
            </w:r>
            <w:proofErr w:type="spellStart"/>
            <w:r w:rsidRPr="002A271D">
              <w:rPr>
                <w:rFonts w:ascii="Montserrat Light" w:hAnsi="Montserrat Light"/>
              </w:rPr>
              <w:t>înregistrării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cererii</w:t>
            </w:r>
            <w:proofErr w:type="spellEnd"/>
            <w:r w:rsidRPr="002A271D">
              <w:rPr>
                <w:rFonts w:ascii="Montserrat Light" w:hAnsi="Montserrat Light"/>
              </w:rPr>
              <w:t xml:space="preserve">, </w:t>
            </w:r>
            <w:proofErr w:type="spellStart"/>
            <w:r w:rsidRPr="002A271D">
              <w:rPr>
                <w:rFonts w:ascii="Montserrat Light" w:hAnsi="Montserrat Light"/>
              </w:rPr>
              <w:t>pentru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soluționarea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dosarelor</w:t>
            </w:r>
            <w:proofErr w:type="spellEnd"/>
            <w:r w:rsidRPr="002A271D">
              <w:rPr>
                <w:rFonts w:ascii="Montserrat Light" w:hAnsi="Montserrat Light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/>
              </w:rPr>
              <w:t>înscriere</w:t>
            </w:r>
            <w:proofErr w:type="spellEnd"/>
            <w:r w:rsidRPr="002A271D">
              <w:rPr>
                <w:rFonts w:ascii="Montserrat Light" w:hAnsi="Montserrat Light"/>
              </w:rPr>
              <w:t xml:space="preserve"> a </w:t>
            </w:r>
            <w:proofErr w:type="spellStart"/>
            <w:r w:rsidRPr="002A271D">
              <w:rPr>
                <w:rFonts w:ascii="Montserrat Light" w:hAnsi="Montserrat Light"/>
              </w:rPr>
              <w:t>mențiunilor</w:t>
            </w:r>
            <w:proofErr w:type="spellEnd"/>
            <w:r w:rsidRPr="002A271D">
              <w:rPr>
                <w:rFonts w:ascii="Montserrat Light" w:hAnsi="Montserrat Light"/>
              </w:rPr>
              <w:t xml:space="preserve"> cu </w:t>
            </w:r>
            <w:proofErr w:type="spellStart"/>
            <w:r w:rsidRPr="002A271D">
              <w:rPr>
                <w:rFonts w:ascii="Montserrat Light" w:hAnsi="Montserrat Light"/>
              </w:rPr>
              <w:t>privire</w:t>
            </w:r>
            <w:proofErr w:type="spellEnd"/>
            <w:r w:rsidRPr="002A271D">
              <w:rPr>
                <w:rFonts w:ascii="Montserrat Light" w:hAnsi="Montserrat Light"/>
              </w:rPr>
              <w:t xml:space="preserve"> la: </w:t>
            </w:r>
            <w:proofErr w:type="spellStart"/>
            <w:r w:rsidRPr="002A271D">
              <w:rPr>
                <w:rFonts w:ascii="Montserrat Light" w:hAnsi="Montserrat Light"/>
              </w:rPr>
              <w:t>modificările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intervenite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în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statutul</w:t>
            </w:r>
            <w:proofErr w:type="spellEnd"/>
            <w:r w:rsidRPr="002A271D">
              <w:rPr>
                <w:rFonts w:ascii="Montserrat Light" w:hAnsi="Montserrat Light"/>
              </w:rPr>
              <w:t xml:space="preserve"> civil al </w:t>
            </w:r>
            <w:proofErr w:type="spellStart"/>
            <w:r w:rsidRPr="002A271D">
              <w:rPr>
                <w:rFonts w:ascii="Montserrat Light" w:hAnsi="Montserrat Light"/>
              </w:rPr>
              <w:t>persoanei</w:t>
            </w:r>
            <w:proofErr w:type="spellEnd"/>
            <w:r w:rsidRPr="002A271D">
              <w:rPr>
                <w:rFonts w:ascii="Montserrat Light" w:hAnsi="Montserrat Light"/>
              </w:rPr>
              <w:t xml:space="preserve">, cu </w:t>
            </w:r>
            <w:proofErr w:type="spellStart"/>
            <w:r w:rsidRPr="002A271D">
              <w:rPr>
                <w:rFonts w:ascii="Montserrat Light" w:hAnsi="Montserrat Light"/>
              </w:rPr>
              <w:t>privire</w:t>
            </w:r>
            <w:proofErr w:type="spellEnd"/>
            <w:r w:rsidRPr="002A271D">
              <w:rPr>
                <w:rFonts w:ascii="Montserrat Light" w:hAnsi="Montserrat Light"/>
              </w:rPr>
              <w:t xml:space="preserve"> la </w:t>
            </w:r>
            <w:proofErr w:type="spellStart"/>
            <w:r w:rsidRPr="002A271D">
              <w:rPr>
                <w:rFonts w:ascii="Montserrat Light" w:hAnsi="Montserrat Light"/>
              </w:rPr>
              <w:t>nume</w:t>
            </w:r>
            <w:proofErr w:type="spellEnd"/>
            <w:r w:rsidRPr="002A271D">
              <w:rPr>
                <w:rFonts w:ascii="Montserrat Light" w:hAnsi="Montserrat Light"/>
              </w:rPr>
              <w:t xml:space="preserve">, </w:t>
            </w:r>
            <w:proofErr w:type="spellStart"/>
            <w:r w:rsidRPr="002A271D">
              <w:rPr>
                <w:rFonts w:ascii="Montserrat Light" w:hAnsi="Montserrat Light"/>
              </w:rPr>
              <w:t>rectificarea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actelor</w:t>
            </w:r>
            <w:proofErr w:type="spellEnd"/>
            <w:r w:rsidRPr="002A271D">
              <w:rPr>
                <w:rFonts w:ascii="Montserrat Light" w:hAnsi="Montserrat Light"/>
              </w:rPr>
              <w:t xml:space="preserve"> de stare </w:t>
            </w:r>
            <w:proofErr w:type="spellStart"/>
            <w:r w:rsidRPr="002A271D">
              <w:rPr>
                <w:rFonts w:ascii="Montserrat Light" w:hAnsi="Montserrat Light"/>
              </w:rPr>
              <w:t>civilă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produse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în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străinătate</w:t>
            </w:r>
            <w:proofErr w:type="spellEnd"/>
            <w:r w:rsidRPr="002A271D">
              <w:rPr>
                <w:rFonts w:ascii="Montserrat Light" w:hAnsi="Montserrat Light"/>
              </w:rPr>
              <w:t xml:space="preserve">, </w:t>
            </w:r>
            <w:proofErr w:type="spellStart"/>
            <w:r w:rsidRPr="002A271D">
              <w:rPr>
                <w:rFonts w:ascii="Montserrat Light" w:hAnsi="Montserrat Light"/>
              </w:rPr>
              <w:t>regimul</w:t>
            </w:r>
            <w:proofErr w:type="spellEnd"/>
            <w:r w:rsidRPr="002A271D">
              <w:rPr>
                <w:rFonts w:ascii="Montserrat Light" w:hAnsi="Montserrat Light"/>
              </w:rPr>
              <w:t xml:space="preserve"> matrimonial ales la </w:t>
            </w:r>
            <w:proofErr w:type="spellStart"/>
            <w:r w:rsidRPr="002A271D">
              <w:rPr>
                <w:rFonts w:ascii="Montserrat Light" w:hAnsi="Montserrat Light"/>
              </w:rPr>
              <w:t>autoritățile</w:t>
            </w:r>
            <w:proofErr w:type="spellEnd"/>
            <w:r w:rsidRPr="002A271D">
              <w:rPr>
                <w:rFonts w:ascii="Montserrat Light" w:hAnsi="Montserrat Light"/>
              </w:rPr>
              <w:t>/</w:t>
            </w:r>
            <w:proofErr w:type="spellStart"/>
            <w:r w:rsidRPr="002A271D">
              <w:rPr>
                <w:rFonts w:ascii="Montserrat Light" w:hAnsi="Montserrat Light"/>
              </w:rPr>
              <w:t>instituțiile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străine</w:t>
            </w:r>
            <w:proofErr w:type="spellEnd"/>
            <w:r w:rsidRPr="002A271D">
              <w:rPr>
                <w:rFonts w:ascii="Montserrat Light" w:hAnsi="Montserrat Light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</w:rPr>
              <w:t>competente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413583E" w14:textId="5E4DC6D8" w:rsidR="00DD74EC" w:rsidRPr="002A271D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2A271D">
              <w:rPr>
                <w:rFonts w:ascii="Montserrat Light" w:hAnsi="Montserrat Light" w:cs="Calibri"/>
              </w:rPr>
              <w:t>dosar</w:t>
            </w:r>
            <w:proofErr w:type="spellEnd"/>
          </w:p>
        </w:tc>
      </w:tr>
      <w:tr w:rsidR="007904E8" w:rsidRPr="002A271D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B934580" w:rsidR="00AA5756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4</w:t>
            </w:r>
          </w:p>
        </w:tc>
        <w:tc>
          <w:tcPr>
            <w:tcW w:w="6095" w:type="dxa"/>
          </w:tcPr>
          <w:p w14:paraId="77EE82E6" w14:textId="19FE3206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 xml:space="preserve">Taxa </w:t>
            </w:r>
            <w:proofErr w:type="spellStart"/>
            <w:r w:rsidRPr="002A271D">
              <w:rPr>
                <w:rFonts w:ascii="Montserrat Light" w:hAnsi="Montserrat Light" w:cs="Calibri"/>
              </w:rPr>
              <w:t>pentru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soluționarea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dosarelor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schimbare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a </w:t>
            </w:r>
            <w:proofErr w:type="spellStart"/>
            <w:r w:rsidRPr="002A271D">
              <w:rPr>
                <w:rFonts w:ascii="Montserrat Light" w:hAnsi="Montserrat Light" w:cs="Calibri"/>
              </w:rPr>
              <w:t>numelui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pe cale </w:t>
            </w:r>
            <w:proofErr w:type="spellStart"/>
            <w:r w:rsidRPr="002A271D">
              <w:rPr>
                <w:rFonts w:ascii="Montserrat Light" w:hAnsi="Montserrat Light" w:cs="Calibri"/>
              </w:rPr>
              <w:t>administrativă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, in </w:t>
            </w:r>
            <w:proofErr w:type="spellStart"/>
            <w:r w:rsidRPr="002A271D">
              <w:rPr>
                <w:rFonts w:ascii="Montserrat Light" w:hAnsi="Montserrat Light" w:cs="Calibri"/>
              </w:rPr>
              <w:t>regim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urgență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C369D" w:rsidRPr="002A271D">
              <w:rPr>
                <w:rFonts w:ascii="Montserrat Light" w:hAnsi="Montserrat Light" w:cs="Calibri"/>
              </w:rPr>
              <w:t>în</w:t>
            </w:r>
            <w:proofErr w:type="spellEnd"/>
            <w:r w:rsidR="008C369D" w:rsidRPr="002A271D">
              <w:rPr>
                <w:rFonts w:ascii="Montserrat Light" w:hAnsi="Montserrat Light" w:cs="Calibri"/>
              </w:rPr>
              <w:t xml:space="preserve"> termen de </w:t>
            </w:r>
            <w:r w:rsidRPr="002A271D">
              <w:rPr>
                <w:rFonts w:ascii="Montserrat Light" w:hAnsi="Montserrat Light" w:cs="Calibri"/>
              </w:rPr>
              <w:t xml:space="preserve">48 de ore de la data </w:t>
            </w:r>
            <w:proofErr w:type="spellStart"/>
            <w:r w:rsidRPr="002A271D">
              <w:rPr>
                <w:rFonts w:ascii="Montserrat Light" w:hAnsi="Montserrat Light" w:cs="Calibri"/>
              </w:rPr>
              <w:t>înregistrării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cererii</w:t>
            </w:r>
            <w:proofErr w:type="spellEnd"/>
          </w:p>
        </w:tc>
        <w:tc>
          <w:tcPr>
            <w:tcW w:w="1985" w:type="dxa"/>
            <w:vAlign w:val="center"/>
          </w:tcPr>
          <w:p w14:paraId="1420B655" w14:textId="55666D99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150 lei/</w:t>
            </w:r>
            <w:proofErr w:type="spellStart"/>
            <w:r w:rsidR="008C369D" w:rsidRPr="002A271D">
              <w:rPr>
                <w:rFonts w:ascii="Montserrat Light" w:hAnsi="Montserrat Light" w:cs="Calibri"/>
              </w:rPr>
              <w:t>dosar</w:t>
            </w:r>
            <w:proofErr w:type="spellEnd"/>
          </w:p>
          <w:p w14:paraId="45FF8942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</w:p>
        </w:tc>
      </w:tr>
      <w:tr w:rsidR="007904E8" w:rsidRPr="002A271D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</w:p>
          <w:p w14:paraId="141DCDAB" w14:textId="30348AA9" w:rsidR="00AA5756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5</w:t>
            </w:r>
          </w:p>
        </w:tc>
        <w:tc>
          <w:tcPr>
            <w:tcW w:w="6095" w:type="dxa"/>
          </w:tcPr>
          <w:p w14:paraId="5667CEC5" w14:textId="77777777" w:rsidR="00AA5756" w:rsidRPr="002A271D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 xml:space="preserve">Taxa </w:t>
            </w:r>
            <w:proofErr w:type="spellStart"/>
            <w:r w:rsidRPr="002A271D">
              <w:rPr>
                <w:rFonts w:ascii="Montserrat Light" w:hAnsi="Montserrat Light" w:cs="Calibri"/>
              </w:rPr>
              <w:t>pentru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solicitarea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atribuirii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numărului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certificatului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divorț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din </w:t>
            </w:r>
            <w:proofErr w:type="spellStart"/>
            <w:r w:rsidRPr="002A271D">
              <w:rPr>
                <w:rFonts w:ascii="Montserrat Light" w:hAnsi="Montserrat Light" w:cs="Calibri"/>
              </w:rPr>
              <w:t>Registrul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 w:cs="Calibri"/>
              </w:rPr>
              <w:t>unic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al </w:t>
            </w:r>
            <w:proofErr w:type="spellStart"/>
            <w:r w:rsidRPr="002A271D">
              <w:rPr>
                <w:rFonts w:ascii="Montserrat Light" w:hAnsi="Montserrat Light" w:cs="Calibri"/>
              </w:rPr>
              <w:t>certificatelor</w:t>
            </w:r>
            <w:proofErr w:type="spellEnd"/>
            <w:r w:rsidRPr="002A271D">
              <w:rPr>
                <w:rFonts w:ascii="Montserrat Light" w:hAnsi="Montserrat Light" w:cs="Calibri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 w:cs="Calibri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6B1442A3" w:rsidR="00AA5756" w:rsidRPr="002A271D" w:rsidRDefault="0081295F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25 lei/</w:t>
            </w:r>
            <w:proofErr w:type="spellStart"/>
            <w:r w:rsidR="00CA7863" w:rsidRPr="002A271D">
              <w:rPr>
                <w:rFonts w:ascii="Montserrat Light" w:hAnsi="Montserrat Light" w:cs="Calibri"/>
              </w:rPr>
              <w:t>cerere</w:t>
            </w:r>
            <w:proofErr w:type="spellEnd"/>
          </w:p>
        </w:tc>
      </w:tr>
      <w:tr w:rsidR="00CA7863" w:rsidRPr="002A271D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3B34C8F0" w:rsidR="00CA7863" w:rsidRPr="002A271D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6</w:t>
            </w:r>
          </w:p>
        </w:tc>
        <w:tc>
          <w:tcPr>
            <w:tcW w:w="6095" w:type="dxa"/>
          </w:tcPr>
          <w:p w14:paraId="69FE5EED" w14:textId="266EB6CC" w:rsidR="00CA7863" w:rsidRPr="002A271D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highlight w:val="green"/>
              </w:rPr>
            </w:pPr>
            <w:proofErr w:type="spellStart"/>
            <w:r w:rsidRPr="002A271D">
              <w:rPr>
                <w:rFonts w:ascii="Montserrat Light" w:hAnsi="Montserrat Light"/>
                <w:color w:val="000000"/>
              </w:rPr>
              <w:t>Taxă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pentru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soluționare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dosar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rectificare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acte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de stare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civilă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mențiuni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înscrise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pe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marginea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actelor</w:t>
            </w:r>
            <w:proofErr w:type="spellEnd"/>
            <w:r w:rsidRPr="002A271D">
              <w:rPr>
                <w:rFonts w:ascii="Montserrat Light" w:hAnsi="Montserrat Light"/>
                <w:color w:val="000000"/>
              </w:rPr>
              <w:t xml:space="preserve"> de stare </w:t>
            </w:r>
            <w:proofErr w:type="spellStart"/>
            <w:r w:rsidRPr="002A271D">
              <w:rPr>
                <w:rFonts w:ascii="Montserrat Light" w:hAnsi="Montserrat Light"/>
                <w:color w:val="000000"/>
              </w:rPr>
              <w:t>civilă</w:t>
            </w:r>
            <w:proofErr w:type="spellEnd"/>
          </w:p>
        </w:tc>
        <w:tc>
          <w:tcPr>
            <w:tcW w:w="1985" w:type="dxa"/>
            <w:vAlign w:val="center"/>
          </w:tcPr>
          <w:p w14:paraId="5E8C87D5" w14:textId="16062676" w:rsidR="00CA7863" w:rsidRPr="002A271D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</w:rPr>
            </w:pPr>
            <w:r w:rsidRPr="002A271D">
              <w:rPr>
                <w:rFonts w:ascii="Montserrat Light" w:hAnsi="Montserrat Light" w:cs="Calibri"/>
              </w:rPr>
              <w:t>12 lei/</w:t>
            </w:r>
            <w:proofErr w:type="spellStart"/>
            <w:r w:rsidRPr="002A271D">
              <w:rPr>
                <w:rFonts w:ascii="Montserrat Light" w:hAnsi="Montserrat Light" w:cs="Calibri"/>
              </w:rPr>
              <w:t>cerere</w:t>
            </w:r>
            <w:proofErr w:type="spellEnd"/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</w:t>
      </w:r>
      <w:proofErr w:type="spellStart"/>
      <w:r w:rsidRPr="007904E8">
        <w:rPr>
          <w:rFonts w:ascii="Montserrat Light" w:hAnsi="Montserrat Light" w:cs="Calibri"/>
          <w:b/>
          <w:bCs/>
          <w:sz w:val="20"/>
          <w:szCs w:val="20"/>
        </w:rPr>
        <w:t>Notă</w:t>
      </w:r>
      <w:proofErr w:type="spellEnd"/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Scutirile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se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acordă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conform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prevederilor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legale.</w:t>
      </w: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A0CBAF5" w14:textId="77777777" w:rsidR="003951DC" w:rsidRPr="00B4625E" w:rsidRDefault="004E343B" w:rsidP="003951DC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bookmarkEnd w:id="0"/>
    </w:p>
    <w:p w14:paraId="656D1342" w14:textId="77777777" w:rsidR="003951DC" w:rsidRPr="00B4625E" w:rsidRDefault="003951DC" w:rsidP="003951D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>
        <w:rPr>
          <w:rFonts w:ascii="Montserrat" w:hAnsi="Montserrat"/>
          <w:lang w:val="ro-RO" w:eastAsia="ro-RO"/>
        </w:rPr>
        <w:t xml:space="preserve">   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2488A50B" w14:textId="77777777" w:rsidR="003951DC" w:rsidRPr="00B4625E" w:rsidRDefault="003951DC" w:rsidP="003951D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29305736" w14:textId="77777777" w:rsidR="003951DC" w:rsidRDefault="003951DC" w:rsidP="003951D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    Alin Tișe                                                            </w:t>
      </w:r>
      <w:r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</w:p>
    <w:p w14:paraId="4B22A873" w14:textId="3E8E7FA5" w:rsidR="00C93125" w:rsidRPr="003951DC" w:rsidRDefault="00C93125" w:rsidP="003951DC">
      <w:pPr>
        <w:spacing w:line="240" w:lineRule="auto"/>
        <w:jc w:val="both"/>
        <w:rPr>
          <w:rFonts w:ascii="Montserrat" w:hAnsi="Montserrat"/>
          <w:bCs/>
          <w:lang w:val="ro-RO" w:eastAsia="ro-RO"/>
        </w:rPr>
      </w:pPr>
    </w:p>
    <w:sectPr w:rsidR="00C93125" w:rsidRPr="003951DC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057C" w14:textId="77777777" w:rsidR="00B17336" w:rsidRDefault="00B17336">
      <w:pPr>
        <w:spacing w:line="240" w:lineRule="auto"/>
      </w:pPr>
      <w:r>
        <w:separator/>
      </w:r>
    </w:p>
  </w:endnote>
  <w:endnote w:type="continuationSeparator" w:id="0">
    <w:p w14:paraId="286E492D" w14:textId="77777777" w:rsidR="00B17336" w:rsidRDefault="00B17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7AA5" w14:textId="77777777" w:rsidR="00B17336" w:rsidRDefault="00B17336">
      <w:pPr>
        <w:spacing w:line="240" w:lineRule="auto"/>
      </w:pPr>
      <w:r>
        <w:separator/>
      </w:r>
    </w:p>
  </w:footnote>
  <w:footnote w:type="continuationSeparator" w:id="0">
    <w:p w14:paraId="0DD1F30E" w14:textId="77777777" w:rsidR="00B17336" w:rsidRDefault="00B17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94891"/>
    <w:rsid w:val="001C6EA8"/>
    <w:rsid w:val="00220C76"/>
    <w:rsid w:val="0024014C"/>
    <w:rsid w:val="0027330D"/>
    <w:rsid w:val="00282CEB"/>
    <w:rsid w:val="002A271D"/>
    <w:rsid w:val="00334943"/>
    <w:rsid w:val="00354EE3"/>
    <w:rsid w:val="003951DC"/>
    <w:rsid w:val="00407BA0"/>
    <w:rsid w:val="004E343B"/>
    <w:rsid w:val="004F5FE6"/>
    <w:rsid w:val="00534029"/>
    <w:rsid w:val="00570544"/>
    <w:rsid w:val="005C4339"/>
    <w:rsid w:val="005D0914"/>
    <w:rsid w:val="005F2AB7"/>
    <w:rsid w:val="00610D12"/>
    <w:rsid w:val="00621DE5"/>
    <w:rsid w:val="00674269"/>
    <w:rsid w:val="0071558A"/>
    <w:rsid w:val="007904E8"/>
    <w:rsid w:val="007E23A8"/>
    <w:rsid w:val="0081295F"/>
    <w:rsid w:val="00880EBF"/>
    <w:rsid w:val="008C369D"/>
    <w:rsid w:val="00912E71"/>
    <w:rsid w:val="009629C2"/>
    <w:rsid w:val="009C550C"/>
    <w:rsid w:val="009E3813"/>
    <w:rsid w:val="009E6675"/>
    <w:rsid w:val="009F35EE"/>
    <w:rsid w:val="00A07EF5"/>
    <w:rsid w:val="00A24E16"/>
    <w:rsid w:val="00AA3A99"/>
    <w:rsid w:val="00AA5756"/>
    <w:rsid w:val="00AD61B9"/>
    <w:rsid w:val="00AF43EA"/>
    <w:rsid w:val="00B17336"/>
    <w:rsid w:val="00BC1422"/>
    <w:rsid w:val="00C37559"/>
    <w:rsid w:val="00C93125"/>
    <w:rsid w:val="00CA7863"/>
    <w:rsid w:val="00CC2B57"/>
    <w:rsid w:val="00CD6F0F"/>
    <w:rsid w:val="00D425A0"/>
    <w:rsid w:val="00D93A81"/>
    <w:rsid w:val="00DD1EF8"/>
    <w:rsid w:val="00DD7417"/>
    <w:rsid w:val="00DD74EC"/>
    <w:rsid w:val="00DE0C1D"/>
    <w:rsid w:val="00DF383D"/>
    <w:rsid w:val="00F42742"/>
    <w:rsid w:val="00F43F89"/>
    <w:rsid w:val="00F734E5"/>
    <w:rsid w:val="00F963ED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41</cp:revision>
  <cp:lastPrinted>2023-12-18T09:51:00Z</cp:lastPrinted>
  <dcterms:created xsi:type="dcterms:W3CDTF">2020-10-13T11:24:00Z</dcterms:created>
  <dcterms:modified xsi:type="dcterms:W3CDTF">2023-12-18T09:51:00Z</dcterms:modified>
</cp:coreProperties>
</file>