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6A32" w14:textId="313C5C17" w:rsidR="003623D0" w:rsidRPr="001C17CF" w:rsidRDefault="00E2633E" w:rsidP="00547D4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1C17CF">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69D2684" w14:textId="77777777" w:rsidR="00E2633E" w:rsidRPr="001C17CF" w:rsidRDefault="00E2633E" w:rsidP="00547D4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1A6DBD4C" w14:textId="77777777" w:rsidR="00A24834" w:rsidRPr="001C17CF" w:rsidRDefault="00A24834" w:rsidP="00547D4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1C17CF" w:rsidRDefault="00B50BD7" w:rsidP="00547D4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1C17CF">
        <w:rPr>
          <w:rFonts w:ascii="Montserrat" w:eastAsia="Times New Roman" w:hAnsi="Montserrat" w:cs="Times New Roman"/>
          <w:b/>
          <w:bCs/>
          <w:noProof/>
          <w:lang w:val="ro-RO" w:eastAsia="ro-RO"/>
        </w:rPr>
        <w:t>H O T Ă R Â R E</w:t>
      </w:r>
    </w:p>
    <w:p w14:paraId="73340063" w14:textId="77777777" w:rsidR="009C17D2" w:rsidRPr="001C17CF" w:rsidRDefault="0082269D" w:rsidP="0082269D">
      <w:pPr>
        <w:spacing w:line="240" w:lineRule="auto"/>
        <w:ind w:right="99"/>
        <w:jc w:val="center"/>
        <w:rPr>
          <w:rFonts w:ascii="Montserrat" w:eastAsia="Calibri" w:hAnsi="Montserrat" w:cs="Times New Roman"/>
          <w:b/>
          <w:lang w:val="en-AU"/>
        </w:rPr>
      </w:pPr>
      <w:proofErr w:type="spellStart"/>
      <w:r w:rsidRPr="001C17CF">
        <w:rPr>
          <w:rFonts w:ascii="Montserrat" w:eastAsia="Calibri" w:hAnsi="Montserrat" w:cs="Times New Roman"/>
          <w:b/>
          <w:lang w:val="en-AU"/>
        </w:rPr>
        <w:t>privind</w:t>
      </w:r>
      <w:proofErr w:type="spellEnd"/>
      <w:r w:rsidRPr="001C17CF">
        <w:rPr>
          <w:rFonts w:ascii="Montserrat" w:eastAsia="Calibri" w:hAnsi="Montserrat" w:cs="Times New Roman"/>
          <w:b/>
          <w:bCs/>
          <w:noProof/>
          <w:sz w:val="24"/>
          <w:szCs w:val="24"/>
          <w:lang w:val="en-AU" w:eastAsia="ro-RO"/>
        </w:rPr>
        <w:t xml:space="preserve"> </w:t>
      </w:r>
      <w:r w:rsidRPr="001C17CF">
        <w:rPr>
          <w:rFonts w:ascii="Montserrat" w:eastAsia="Calibri" w:hAnsi="Montserrat" w:cs="Times New Roman"/>
          <w:b/>
          <w:bCs/>
          <w:noProof/>
          <w:lang w:val="en-AU" w:eastAsia="ro-RO"/>
        </w:rPr>
        <w:t xml:space="preserve">aprobarea </w:t>
      </w:r>
      <w:proofErr w:type="spellStart"/>
      <w:r w:rsidRPr="001C17CF">
        <w:rPr>
          <w:rFonts w:ascii="Montserrat" w:eastAsia="Calibri" w:hAnsi="Montserrat" w:cs="Times New Roman"/>
          <w:b/>
          <w:lang w:val="en-AU"/>
        </w:rPr>
        <w:t>Structurii</w:t>
      </w:r>
      <w:proofErr w:type="spellEnd"/>
      <w:r w:rsidRPr="001C17CF">
        <w:rPr>
          <w:rFonts w:ascii="Montserrat" w:eastAsia="Calibri" w:hAnsi="Montserrat" w:cs="Times New Roman"/>
          <w:b/>
          <w:lang w:val="en-AU"/>
        </w:rPr>
        <w:t xml:space="preserve"> </w:t>
      </w:r>
      <w:proofErr w:type="spellStart"/>
      <w:r w:rsidRPr="001C17CF">
        <w:rPr>
          <w:rFonts w:ascii="Montserrat" w:eastAsia="Calibri" w:hAnsi="Montserrat" w:cs="Times New Roman"/>
          <w:b/>
          <w:lang w:val="en-AU"/>
        </w:rPr>
        <w:t>organizatorice</w:t>
      </w:r>
      <w:proofErr w:type="spellEnd"/>
      <w:r w:rsidRPr="001C17CF">
        <w:rPr>
          <w:rFonts w:ascii="Montserrat" w:eastAsia="Calibri" w:hAnsi="Montserrat" w:cs="Times New Roman"/>
          <w:b/>
          <w:lang w:val="en-AU"/>
        </w:rPr>
        <w:t xml:space="preserve">, a Organigramei, a </w:t>
      </w:r>
      <w:proofErr w:type="spellStart"/>
      <w:r w:rsidRPr="001C17CF">
        <w:rPr>
          <w:rFonts w:ascii="Montserrat" w:eastAsia="Calibri" w:hAnsi="Montserrat" w:cs="Times New Roman"/>
          <w:b/>
          <w:lang w:val="en-AU"/>
        </w:rPr>
        <w:t>Statului</w:t>
      </w:r>
      <w:proofErr w:type="spellEnd"/>
      <w:r w:rsidRPr="001C17CF">
        <w:rPr>
          <w:rFonts w:ascii="Montserrat" w:eastAsia="Calibri" w:hAnsi="Montserrat" w:cs="Times New Roman"/>
          <w:b/>
          <w:lang w:val="en-AU"/>
        </w:rPr>
        <w:t xml:space="preserve"> </w:t>
      </w:r>
    </w:p>
    <w:p w14:paraId="6DF8DF18" w14:textId="77777777" w:rsidR="009C17D2" w:rsidRPr="001C17CF" w:rsidRDefault="0082269D" w:rsidP="0082269D">
      <w:pPr>
        <w:spacing w:line="240" w:lineRule="auto"/>
        <w:ind w:right="99"/>
        <w:jc w:val="center"/>
        <w:rPr>
          <w:rFonts w:ascii="Montserrat" w:eastAsia="Calibri" w:hAnsi="Montserrat" w:cs="Times New Roman"/>
          <w:b/>
          <w:lang w:val="en-AU"/>
        </w:rPr>
      </w:pPr>
      <w:r w:rsidRPr="001C17CF">
        <w:rPr>
          <w:rFonts w:ascii="Montserrat" w:eastAsia="Calibri" w:hAnsi="Montserrat" w:cs="Times New Roman"/>
          <w:b/>
          <w:lang w:val="en-AU"/>
        </w:rPr>
        <w:t xml:space="preserve">de </w:t>
      </w:r>
      <w:proofErr w:type="spellStart"/>
      <w:r w:rsidRPr="001C17CF">
        <w:rPr>
          <w:rFonts w:ascii="Montserrat" w:eastAsia="Calibri" w:hAnsi="Montserrat" w:cs="Times New Roman"/>
          <w:b/>
          <w:lang w:val="en-AU"/>
        </w:rPr>
        <w:t>funcţii</w:t>
      </w:r>
      <w:proofErr w:type="spellEnd"/>
      <w:r w:rsidRPr="001C17CF">
        <w:rPr>
          <w:rFonts w:ascii="Montserrat" w:eastAsia="Calibri" w:hAnsi="Montserrat" w:cs="Times New Roman"/>
          <w:b/>
          <w:lang w:val="en-AU"/>
        </w:rPr>
        <w:t xml:space="preserve"> </w:t>
      </w:r>
      <w:proofErr w:type="spellStart"/>
      <w:r w:rsidRPr="001C17CF">
        <w:rPr>
          <w:rFonts w:ascii="Montserrat" w:eastAsia="Calibri" w:hAnsi="Montserrat" w:cs="Times New Roman"/>
          <w:b/>
          <w:lang w:val="en-AU"/>
        </w:rPr>
        <w:t>şi</w:t>
      </w:r>
      <w:proofErr w:type="spellEnd"/>
      <w:r w:rsidRPr="001C17CF">
        <w:rPr>
          <w:rFonts w:ascii="Montserrat" w:eastAsia="Calibri" w:hAnsi="Montserrat" w:cs="Times New Roman"/>
          <w:b/>
          <w:lang w:val="en-AU"/>
        </w:rPr>
        <w:t xml:space="preserve"> a </w:t>
      </w:r>
      <w:proofErr w:type="spellStart"/>
      <w:r w:rsidRPr="001C17CF">
        <w:rPr>
          <w:rFonts w:ascii="Montserrat" w:eastAsia="Calibri" w:hAnsi="Montserrat" w:cs="Times New Roman"/>
          <w:b/>
          <w:lang w:val="en-AU"/>
        </w:rPr>
        <w:t>Regulamentului</w:t>
      </w:r>
      <w:proofErr w:type="spellEnd"/>
      <w:r w:rsidRPr="001C17CF">
        <w:rPr>
          <w:rFonts w:ascii="Montserrat" w:eastAsia="Calibri" w:hAnsi="Montserrat" w:cs="Times New Roman"/>
          <w:b/>
          <w:lang w:val="en-AU"/>
        </w:rPr>
        <w:t xml:space="preserve"> de </w:t>
      </w:r>
      <w:proofErr w:type="spellStart"/>
      <w:r w:rsidRPr="001C17CF">
        <w:rPr>
          <w:rFonts w:ascii="Montserrat" w:eastAsia="Calibri" w:hAnsi="Montserrat" w:cs="Times New Roman"/>
          <w:b/>
          <w:lang w:val="en-AU"/>
        </w:rPr>
        <w:t>organizare</w:t>
      </w:r>
      <w:proofErr w:type="spellEnd"/>
      <w:r w:rsidRPr="001C17CF">
        <w:rPr>
          <w:rFonts w:ascii="Montserrat" w:eastAsia="Calibri" w:hAnsi="Montserrat" w:cs="Times New Roman"/>
          <w:b/>
          <w:lang w:val="en-AU"/>
        </w:rPr>
        <w:t xml:space="preserve"> </w:t>
      </w:r>
      <w:proofErr w:type="spellStart"/>
      <w:r w:rsidRPr="001C17CF">
        <w:rPr>
          <w:rFonts w:ascii="Montserrat" w:eastAsia="Calibri" w:hAnsi="Montserrat" w:cs="Times New Roman"/>
          <w:b/>
          <w:lang w:val="en-AU"/>
        </w:rPr>
        <w:t>şi</w:t>
      </w:r>
      <w:proofErr w:type="spellEnd"/>
      <w:r w:rsidRPr="001C17CF">
        <w:rPr>
          <w:rFonts w:ascii="Montserrat" w:eastAsia="Calibri" w:hAnsi="Montserrat" w:cs="Times New Roman"/>
          <w:b/>
          <w:lang w:val="en-AU"/>
        </w:rPr>
        <w:t xml:space="preserve"> </w:t>
      </w:r>
      <w:proofErr w:type="spellStart"/>
      <w:r w:rsidRPr="001C17CF">
        <w:rPr>
          <w:rFonts w:ascii="Montserrat" w:eastAsia="Calibri" w:hAnsi="Montserrat" w:cs="Times New Roman"/>
          <w:b/>
          <w:lang w:val="en-AU"/>
        </w:rPr>
        <w:t>funcţionare</w:t>
      </w:r>
      <w:proofErr w:type="spellEnd"/>
      <w:r w:rsidRPr="001C17CF">
        <w:rPr>
          <w:rFonts w:ascii="Montserrat" w:eastAsia="Calibri" w:hAnsi="Montserrat" w:cs="Times New Roman"/>
          <w:b/>
          <w:lang w:val="en-AU"/>
        </w:rPr>
        <w:t xml:space="preserve"> pentru </w:t>
      </w:r>
    </w:p>
    <w:p w14:paraId="11132868" w14:textId="2CFFD771" w:rsidR="0082269D" w:rsidRPr="001C17CF" w:rsidRDefault="0082269D" w:rsidP="0082269D">
      <w:pPr>
        <w:spacing w:line="240" w:lineRule="auto"/>
        <w:ind w:right="99"/>
        <w:jc w:val="center"/>
        <w:rPr>
          <w:rFonts w:ascii="Montserrat" w:eastAsia="Calibri" w:hAnsi="Montserrat" w:cs="Times New Roman"/>
          <w:b/>
          <w:lang w:val="en-AU"/>
        </w:rPr>
      </w:pPr>
      <w:proofErr w:type="spellStart"/>
      <w:r w:rsidRPr="001C17CF">
        <w:rPr>
          <w:rFonts w:ascii="Montserrat" w:eastAsia="Calibri" w:hAnsi="Montserrat" w:cs="Times New Roman"/>
          <w:b/>
          <w:lang w:val="en-AU"/>
        </w:rPr>
        <w:t>Spitalul</w:t>
      </w:r>
      <w:proofErr w:type="spellEnd"/>
      <w:r w:rsidRPr="001C17CF">
        <w:rPr>
          <w:rFonts w:ascii="Montserrat" w:eastAsia="Calibri" w:hAnsi="Montserrat" w:cs="Times New Roman"/>
          <w:b/>
          <w:lang w:val="en-AU"/>
        </w:rPr>
        <w:t xml:space="preserve"> Clinic de </w:t>
      </w:r>
      <w:proofErr w:type="spellStart"/>
      <w:r w:rsidRPr="001C17CF">
        <w:rPr>
          <w:rFonts w:ascii="Montserrat" w:eastAsia="Calibri" w:hAnsi="Montserrat" w:cs="Times New Roman"/>
          <w:b/>
          <w:lang w:val="en-AU"/>
        </w:rPr>
        <w:t>Urgență</w:t>
      </w:r>
      <w:proofErr w:type="spellEnd"/>
      <w:r w:rsidRPr="001C17CF">
        <w:rPr>
          <w:rFonts w:ascii="Montserrat" w:eastAsia="Calibri" w:hAnsi="Montserrat" w:cs="Times New Roman"/>
          <w:b/>
          <w:lang w:val="en-AU"/>
        </w:rPr>
        <w:t xml:space="preserve"> pentru </w:t>
      </w:r>
      <w:proofErr w:type="spellStart"/>
      <w:r w:rsidRPr="001C17CF">
        <w:rPr>
          <w:rFonts w:ascii="Montserrat" w:eastAsia="Calibri" w:hAnsi="Montserrat" w:cs="Times New Roman"/>
          <w:b/>
          <w:lang w:val="en-AU"/>
        </w:rPr>
        <w:t>Copii</w:t>
      </w:r>
      <w:proofErr w:type="spellEnd"/>
      <w:r w:rsidRPr="001C17CF">
        <w:rPr>
          <w:rFonts w:ascii="Montserrat" w:eastAsia="Calibri" w:hAnsi="Montserrat" w:cs="Times New Roman"/>
          <w:b/>
          <w:lang w:val="en-AU"/>
        </w:rPr>
        <w:t xml:space="preserve"> Cluj-Napoca</w:t>
      </w:r>
    </w:p>
    <w:p w14:paraId="2701D83A" w14:textId="77777777" w:rsidR="0082269D" w:rsidRPr="001C17CF" w:rsidRDefault="0082269D" w:rsidP="0082269D">
      <w:pPr>
        <w:adjustRightInd w:val="0"/>
        <w:spacing w:line="240" w:lineRule="auto"/>
        <w:ind w:right="-142"/>
        <w:jc w:val="center"/>
        <w:rPr>
          <w:rFonts w:ascii="Montserrat Light" w:hAnsi="Montserrat Light"/>
          <w:noProof/>
          <w:lang w:val="ro-RO" w:eastAsia="ro-RO"/>
        </w:rPr>
      </w:pPr>
    </w:p>
    <w:p w14:paraId="2165EFB1" w14:textId="77777777" w:rsidR="002D0794" w:rsidRPr="001C17CF" w:rsidRDefault="002D0794" w:rsidP="0082269D">
      <w:pPr>
        <w:adjustRightInd w:val="0"/>
        <w:spacing w:line="240" w:lineRule="auto"/>
        <w:ind w:right="-142"/>
        <w:jc w:val="center"/>
        <w:rPr>
          <w:rFonts w:ascii="Montserrat Light" w:hAnsi="Montserrat Light"/>
          <w:noProof/>
          <w:lang w:val="ro-RO" w:eastAsia="ro-RO"/>
        </w:rPr>
      </w:pPr>
    </w:p>
    <w:p w14:paraId="0CD0F6A0" w14:textId="77777777" w:rsidR="0082269D" w:rsidRPr="001C17CF" w:rsidRDefault="0082269D" w:rsidP="0082269D">
      <w:pPr>
        <w:autoSpaceDE w:val="0"/>
        <w:autoSpaceDN w:val="0"/>
        <w:adjustRightInd w:val="0"/>
        <w:spacing w:line="240" w:lineRule="auto"/>
        <w:rPr>
          <w:rFonts w:ascii="Montserrat Light" w:hAnsi="Montserrat Light"/>
          <w:noProof/>
          <w:lang w:val="ro-RO" w:eastAsia="ro-RO"/>
        </w:rPr>
      </w:pPr>
    </w:p>
    <w:p w14:paraId="47920B87" w14:textId="1536789E" w:rsidR="0082269D" w:rsidRPr="001C17CF" w:rsidRDefault="0082269D" w:rsidP="0082269D">
      <w:pPr>
        <w:autoSpaceDE w:val="0"/>
        <w:autoSpaceDN w:val="0"/>
        <w:adjustRightInd w:val="0"/>
        <w:spacing w:line="240" w:lineRule="auto"/>
        <w:rPr>
          <w:rFonts w:ascii="Montserrat Light" w:hAnsi="Montserrat Light"/>
          <w:noProof/>
          <w:lang w:val="ro-RO" w:eastAsia="ro-RO"/>
        </w:rPr>
      </w:pPr>
      <w:r w:rsidRPr="001C17CF">
        <w:rPr>
          <w:rFonts w:ascii="Montserrat Light" w:hAnsi="Montserrat Light"/>
          <w:noProof/>
          <w:lang w:val="ro-RO" w:eastAsia="ro-RO"/>
        </w:rPr>
        <w:t>Consiliul Judeţean Cluj întrunit în şedinţă ordinară;</w:t>
      </w:r>
    </w:p>
    <w:p w14:paraId="48D104BF" w14:textId="77777777" w:rsidR="0082269D" w:rsidRPr="001C17CF" w:rsidRDefault="0082269D" w:rsidP="0082269D">
      <w:pPr>
        <w:adjustRightInd w:val="0"/>
        <w:spacing w:line="240" w:lineRule="auto"/>
        <w:ind w:firstLine="720"/>
        <w:jc w:val="both"/>
        <w:rPr>
          <w:rFonts w:ascii="Montserrat Light" w:hAnsi="Montserrat Light"/>
        </w:rPr>
      </w:pPr>
    </w:p>
    <w:p w14:paraId="15AFF0E6" w14:textId="5F406BB8" w:rsidR="0082269D" w:rsidRPr="001C17CF" w:rsidRDefault="0082269D" w:rsidP="0082269D">
      <w:pPr>
        <w:adjustRightInd w:val="0"/>
        <w:spacing w:line="240" w:lineRule="auto"/>
        <w:jc w:val="both"/>
        <w:rPr>
          <w:rFonts w:ascii="Montserrat Light" w:hAnsi="Montserrat Light"/>
          <w:bCs/>
          <w:lang w:val="ro-RO" w:eastAsia="ro-MD"/>
        </w:rPr>
      </w:pPr>
      <w:proofErr w:type="spellStart"/>
      <w:r w:rsidRPr="001C17CF">
        <w:rPr>
          <w:rFonts w:ascii="Montserrat Light" w:hAnsi="Montserrat Light"/>
        </w:rPr>
        <w:t>Având</w:t>
      </w:r>
      <w:proofErr w:type="spellEnd"/>
      <w:r w:rsidRPr="001C17CF">
        <w:rPr>
          <w:rFonts w:ascii="Montserrat Light" w:hAnsi="Montserrat Light"/>
        </w:rPr>
        <w:t xml:space="preserve"> </w:t>
      </w:r>
      <w:proofErr w:type="spellStart"/>
      <w:r w:rsidRPr="001C17CF">
        <w:rPr>
          <w:rFonts w:ascii="Montserrat Light" w:hAnsi="Montserrat Light"/>
        </w:rPr>
        <w:t>în</w:t>
      </w:r>
      <w:proofErr w:type="spellEnd"/>
      <w:r w:rsidRPr="001C17CF">
        <w:rPr>
          <w:rFonts w:ascii="Montserrat Light" w:hAnsi="Montserrat Light"/>
        </w:rPr>
        <w:t xml:space="preserve"> </w:t>
      </w:r>
      <w:proofErr w:type="spellStart"/>
      <w:r w:rsidRPr="001C17CF">
        <w:rPr>
          <w:rFonts w:ascii="Montserrat Light" w:hAnsi="Montserrat Light"/>
        </w:rPr>
        <w:t>vedere</w:t>
      </w:r>
      <w:proofErr w:type="spellEnd"/>
      <w:r w:rsidRPr="001C17CF">
        <w:rPr>
          <w:rFonts w:ascii="Montserrat Light" w:hAnsi="Montserrat Light"/>
        </w:rPr>
        <w:t xml:space="preserve"> </w:t>
      </w:r>
      <w:proofErr w:type="spellStart"/>
      <w:r w:rsidRPr="001C17CF">
        <w:rPr>
          <w:rFonts w:ascii="Montserrat Light" w:hAnsi="Montserrat Light"/>
        </w:rPr>
        <w:t>Proiectul</w:t>
      </w:r>
      <w:proofErr w:type="spellEnd"/>
      <w:r w:rsidRPr="001C17CF">
        <w:rPr>
          <w:rFonts w:ascii="Montserrat Light" w:hAnsi="Montserrat Light"/>
        </w:rPr>
        <w:t xml:space="preserve"> de </w:t>
      </w:r>
      <w:proofErr w:type="spellStart"/>
      <w:r w:rsidRPr="001C17CF">
        <w:rPr>
          <w:rFonts w:ascii="Montserrat Light" w:hAnsi="Montserrat Light"/>
        </w:rPr>
        <w:t>hotărâre</w:t>
      </w:r>
      <w:proofErr w:type="spellEnd"/>
      <w:r w:rsidRPr="001C17CF">
        <w:rPr>
          <w:rFonts w:ascii="Montserrat Light" w:hAnsi="Montserrat Light"/>
        </w:rPr>
        <w:t xml:space="preserve"> </w:t>
      </w:r>
      <w:proofErr w:type="spellStart"/>
      <w:r w:rsidRPr="001C17CF">
        <w:rPr>
          <w:rFonts w:ascii="Montserrat Light" w:hAnsi="Montserrat Light"/>
        </w:rPr>
        <w:t>înregistrat</w:t>
      </w:r>
      <w:proofErr w:type="spellEnd"/>
      <w:r w:rsidRPr="001C17CF">
        <w:rPr>
          <w:rFonts w:ascii="Montserrat Light" w:hAnsi="Montserrat Light"/>
        </w:rPr>
        <w:t xml:space="preserve"> cu nr. </w:t>
      </w:r>
      <w:r w:rsidR="00A67377" w:rsidRPr="001C17CF">
        <w:rPr>
          <w:rFonts w:ascii="Montserrat Light" w:hAnsi="Montserrat Light"/>
        </w:rPr>
        <w:t xml:space="preserve">232 </w:t>
      </w:r>
      <w:proofErr w:type="gramStart"/>
      <w:r w:rsidR="00A67377" w:rsidRPr="001C17CF">
        <w:rPr>
          <w:rFonts w:ascii="Montserrat Light" w:hAnsi="Montserrat Light"/>
        </w:rPr>
        <w:t>din</w:t>
      </w:r>
      <w:proofErr w:type="gramEnd"/>
      <w:r w:rsidR="00A67377" w:rsidRPr="001C17CF">
        <w:rPr>
          <w:rFonts w:ascii="Montserrat Light" w:hAnsi="Montserrat Light"/>
        </w:rPr>
        <w:t xml:space="preserve"> 14.11.2024</w:t>
      </w:r>
      <w:r w:rsidRPr="001C17CF">
        <w:rPr>
          <w:rFonts w:asciiTheme="majorHAnsi" w:hAnsiTheme="majorHAnsi"/>
          <w:bCs/>
          <w:lang w:eastAsia="ro-MD"/>
        </w:rPr>
        <w:t xml:space="preserve"> </w:t>
      </w:r>
      <w:bookmarkStart w:id="0" w:name="_Hlk56417514"/>
      <w:r w:rsidRPr="001C17CF">
        <w:rPr>
          <w:rFonts w:ascii="Montserrat Light" w:hAnsi="Montserrat Light"/>
          <w:lang w:val="ro-RO"/>
        </w:rPr>
        <w:t xml:space="preserve">privind aprobarea Structurii organizatorice, a Organigramei, a Statului de funcţii şi a Regulamentului de organizare şi funcţionare pentru Spitalul Clinic de Urgență pentru Copii </w:t>
      </w:r>
      <w:bookmarkEnd w:id="0"/>
      <w:r w:rsidRPr="001C17CF">
        <w:rPr>
          <w:rFonts w:ascii="Montserrat Light" w:hAnsi="Montserrat Light"/>
          <w:lang w:val="ro-RO"/>
        </w:rPr>
        <w:t>Cluj-Napoca</w:t>
      </w:r>
      <w:r w:rsidRPr="001C17CF">
        <w:rPr>
          <w:rFonts w:ascii="Montserrat Light" w:hAnsi="Montserrat Light"/>
        </w:rPr>
        <w:t xml:space="preserve">, </w:t>
      </w:r>
      <w:proofErr w:type="spellStart"/>
      <w:r w:rsidRPr="001C17CF">
        <w:rPr>
          <w:rFonts w:ascii="Montserrat Light" w:hAnsi="Montserrat Light"/>
          <w:bCs/>
        </w:rPr>
        <w:t>p</w:t>
      </w:r>
      <w:r w:rsidRPr="001C17CF">
        <w:rPr>
          <w:rFonts w:ascii="Montserrat Light" w:hAnsi="Montserrat Light"/>
        </w:rPr>
        <w:t>ropus</w:t>
      </w:r>
      <w:proofErr w:type="spellEnd"/>
      <w:r w:rsidRPr="001C17CF">
        <w:rPr>
          <w:rFonts w:ascii="Montserrat Light" w:hAnsi="Montserrat Light"/>
        </w:rPr>
        <w:t xml:space="preserve"> de</w:t>
      </w:r>
      <w:r w:rsidRPr="001C17CF">
        <w:rPr>
          <w:rFonts w:ascii="Montserrat Light" w:hAnsi="Montserrat Light"/>
          <w:lang w:val="ro-RO"/>
        </w:rPr>
        <w:t xml:space="preserve"> </w:t>
      </w:r>
      <w:r w:rsidR="00A67377" w:rsidRPr="001C17CF">
        <w:rPr>
          <w:rFonts w:ascii="Montserrat Light" w:hAnsi="Montserrat Light"/>
          <w:lang w:val="ro-RO"/>
        </w:rPr>
        <w:t>P</w:t>
      </w:r>
      <w:r w:rsidRPr="001C17CF">
        <w:rPr>
          <w:rFonts w:ascii="Montserrat Light" w:hAnsi="Montserrat Light"/>
          <w:lang w:val="ro-RO"/>
        </w:rPr>
        <w:t>reşedintele Consiliului Judeţean Cluj</w:t>
      </w:r>
      <w:r w:rsidR="00A67377" w:rsidRPr="001C17CF">
        <w:rPr>
          <w:rFonts w:ascii="Montserrat Light" w:hAnsi="Montserrat Light"/>
          <w:lang w:val="ro-RO"/>
        </w:rPr>
        <w:t xml:space="preserve">, </w:t>
      </w:r>
      <w:r w:rsidRPr="001C17CF">
        <w:rPr>
          <w:rFonts w:ascii="Montserrat Light" w:hAnsi="Montserrat Light"/>
          <w:lang w:val="ro-RO"/>
        </w:rPr>
        <w:t>domnul Alin Tișe</w:t>
      </w:r>
      <w:r w:rsidRPr="001C17CF">
        <w:rPr>
          <w:rFonts w:ascii="Montserrat Light" w:hAnsi="Montserrat Light"/>
        </w:rPr>
        <w:t xml:space="preserve">, care </w:t>
      </w:r>
      <w:proofErr w:type="spellStart"/>
      <w:r w:rsidRPr="001C17CF">
        <w:rPr>
          <w:rFonts w:ascii="Montserrat Light" w:hAnsi="Montserrat Light"/>
        </w:rPr>
        <w:t>este</w:t>
      </w:r>
      <w:proofErr w:type="spellEnd"/>
      <w:r w:rsidRPr="001C17CF">
        <w:rPr>
          <w:rFonts w:ascii="Montserrat Light" w:hAnsi="Montserrat Light"/>
        </w:rPr>
        <w:t xml:space="preserve"> </w:t>
      </w:r>
      <w:proofErr w:type="spellStart"/>
      <w:r w:rsidRPr="001C17CF">
        <w:rPr>
          <w:rFonts w:ascii="Montserrat Light" w:hAnsi="Montserrat Light"/>
        </w:rPr>
        <w:t>însoţit</w:t>
      </w:r>
      <w:proofErr w:type="spellEnd"/>
      <w:r w:rsidRPr="001C17CF">
        <w:rPr>
          <w:rFonts w:ascii="Montserrat Light" w:hAnsi="Montserrat Light"/>
        </w:rPr>
        <w:t xml:space="preserve"> de </w:t>
      </w:r>
      <w:proofErr w:type="spellStart"/>
      <w:r w:rsidRPr="001C17CF">
        <w:rPr>
          <w:rFonts w:ascii="Montserrat Light" w:hAnsi="Montserrat Light"/>
          <w:bCs/>
        </w:rPr>
        <w:t>R</w:t>
      </w:r>
      <w:r w:rsidRPr="001C17CF">
        <w:rPr>
          <w:rFonts w:ascii="Montserrat Light" w:hAnsi="Montserrat Light"/>
        </w:rPr>
        <w:t>eferatul</w:t>
      </w:r>
      <w:proofErr w:type="spellEnd"/>
      <w:r w:rsidRPr="001C17CF">
        <w:rPr>
          <w:rFonts w:ascii="Montserrat Light" w:hAnsi="Montserrat Light"/>
        </w:rPr>
        <w:t xml:space="preserve"> de </w:t>
      </w:r>
      <w:proofErr w:type="spellStart"/>
      <w:r w:rsidRPr="001C17CF">
        <w:rPr>
          <w:rFonts w:ascii="Montserrat Light" w:hAnsi="Montserrat Light"/>
        </w:rPr>
        <w:t>aprobare</w:t>
      </w:r>
      <w:proofErr w:type="spellEnd"/>
      <w:r w:rsidRPr="001C17CF">
        <w:rPr>
          <w:rFonts w:ascii="Montserrat Light" w:hAnsi="Montserrat Light"/>
        </w:rPr>
        <w:t xml:space="preserve"> cu nr. 46280 </w:t>
      </w:r>
      <w:proofErr w:type="gramStart"/>
      <w:r w:rsidRPr="001C17CF">
        <w:rPr>
          <w:rFonts w:ascii="Montserrat Light" w:hAnsi="Montserrat Light"/>
        </w:rPr>
        <w:t>din</w:t>
      </w:r>
      <w:proofErr w:type="gramEnd"/>
      <w:r w:rsidRPr="001C17CF">
        <w:rPr>
          <w:rFonts w:ascii="Montserrat Light" w:hAnsi="Montserrat Light"/>
        </w:rPr>
        <w:t xml:space="preserve"> 12.11.2024; </w:t>
      </w:r>
      <w:proofErr w:type="spellStart"/>
      <w:r w:rsidRPr="001C17CF">
        <w:rPr>
          <w:rFonts w:ascii="Montserrat Light" w:hAnsi="Montserrat Light"/>
        </w:rPr>
        <w:t>Rapoartele</w:t>
      </w:r>
      <w:proofErr w:type="spellEnd"/>
      <w:r w:rsidRPr="001C17CF">
        <w:rPr>
          <w:rFonts w:ascii="Montserrat Light" w:hAnsi="Montserrat Light"/>
        </w:rPr>
        <w:t xml:space="preserve"> de </w:t>
      </w:r>
      <w:proofErr w:type="spellStart"/>
      <w:r w:rsidRPr="001C17CF">
        <w:rPr>
          <w:rFonts w:ascii="Montserrat Light" w:hAnsi="Montserrat Light"/>
        </w:rPr>
        <w:t>specialitate</w:t>
      </w:r>
      <w:proofErr w:type="spellEnd"/>
      <w:r w:rsidRPr="001C17CF">
        <w:rPr>
          <w:rFonts w:ascii="Montserrat Light" w:hAnsi="Montserrat Light"/>
        </w:rPr>
        <w:t xml:space="preserve"> </w:t>
      </w:r>
      <w:proofErr w:type="spellStart"/>
      <w:r w:rsidRPr="001C17CF">
        <w:rPr>
          <w:rFonts w:ascii="Montserrat Light" w:hAnsi="Montserrat Light"/>
        </w:rPr>
        <w:t>întocmite</w:t>
      </w:r>
      <w:proofErr w:type="spellEnd"/>
      <w:r w:rsidRPr="001C17CF">
        <w:rPr>
          <w:rFonts w:ascii="Montserrat Light" w:hAnsi="Montserrat Light"/>
        </w:rPr>
        <w:t xml:space="preserve"> de </w:t>
      </w:r>
      <w:proofErr w:type="spellStart"/>
      <w:r w:rsidRPr="001C17CF">
        <w:rPr>
          <w:rFonts w:ascii="Montserrat Light" w:hAnsi="Montserrat Light"/>
        </w:rPr>
        <w:t>compartimentele</w:t>
      </w:r>
      <w:proofErr w:type="spellEnd"/>
      <w:r w:rsidRPr="001C17CF">
        <w:rPr>
          <w:rFonts w:ascii="Montserrat Light" w:hAnsi="Montserrat Light"/>
        </w:rPr>
        <w:t xml:space="preserve"> de resort din </w:t>
      </w:r>
      <w:proofErr w:type="spellStart"/>
      <w:r w:rsidRPr="001C17CF">
        <w:rPr>
          <w:rFonts w:ascii="Montserrat Light" w:hAnsi="Montserrat Light"/>
        </w:rPr>
        <w:t>cadrul</w:t>
      </w:r>
      <w:proofErr w:type="spellEnd"/>
      <w:r w:rsidRPr="001C17CF">
        <w:rPr>
          <w:rFonts w:ascii="Montserrat Light" w:hAnsi="Montserrat Light"/>
        </w:rPr>
        <w:t xml:space="preserve"> </w:t>
      </w:r>
      <w:proofErr w:type="spellStart"/>
      <w:r w:rsidRPr="001C17CF">
        <w:rPr>
          <w:rFonts w:ascii="Montserrat Light" w:hAnsi="Montserrat Light"/>
        </w:rPr>
        <w:t>aparatului</w:t>
      </w:r>
      <w:proofErr w:type="spellEnd"/>
      <w:r w:rsidRPr="001C17CF">
        <w:rPr>
          <w:rFonts w:ascii="Montserrat Light" w:hAnsi="Montserrat Light"/>
        </w:rPr>
        <w:t xml:space="preserve"> de </w:t>
      </w:r>
      <w:proofErr w:type="spellStart"/>
      <w:r w:rsidRPr="001C17CF">
        <w:rPr>
          <w:rFonts w:ascii="Montserrat Light" w:hAnsi="Montserrat Light"/>
        </w:rPr>
        <w:t>specialitate</w:t>
      </w:r>
      <w:proofErr w:type="spellEnd"/>
      <w:r w:rsidRPr="001C17CF">
        <w:rPr>
          <w:rFonts w:ascii="Montserrat Light" w:hAnsi="Montserrat Light"/>
        </w:rPr>
        <w:t xml:space="preserve"> al </w:t>
      </w:r>
      <w:proofErr w:type="spellStart"/>
      <w:r w:rsidRPr="001C17CF">
        <w:rPr>
          <w:rFonts w:ascii="Montserrat Light" w:hAnsi="Montserrat Light"/>
        </w:rPr>
        <w:t>Consiliului</w:t>
      </w:r>
      <w:proofErr w:type="spellEnd"/>
      <w:r w:rsidRPr="001C17CF">
        <w:rPr>
          <w:rFonts w:ascii="Montserrat Light" w:hAnsi="Montserrat Light"/>
        </w:rPr>
        <w:t xml:space="preserve"> </w:t>
      </w:r>
      <w:proofErr w:type="spellStart"/>
      <w:r w:rsidRPr="001C17CF">
        <w:rPr>
          <w:rFonts w:ascii="Montserrat Light" w:hAnsi="Montserrat Light"/>
        </w:rPr>
        <w:t>Judeţean</w:t>
      </w:r>
      <w:proofErr w:type="spellEnd"/>
      <w:r w:rsidRPr="001C17CF">
        <w:rPr>
          <w:rFonts w:ascii="Montserrat Light" w:hAnsi="Montserrat Light"/>
        </w:rPr>
        <w:t xml:space="preserve"> Cluj cu nr. 46281 </w:t>
      </w:r>
      <w:proofErr w:type="spellStart"/>
      <w:r w:rsidRPr="001C17CF">
        <w:rPr>
          <w:rFonts w:ascii="Montserrat Light" w:hAnsi="Montserrat Light"/>
        </w:rPr>
        <w:t>și</w:t>
      </w:r>
      <w:proofErr w:type="spellEnd"/>
      <w:r w:rsidRPr="001C17CF">
        <w:rPr>
          <w:rFonts w:ascii="Montserrat Light" w:hAnsi="Montserrat Light"/>
        </w:rPr>
        <w:t xml:space="preserve"> 46364 din 12.11.2024 </w:t>
      </w:r>
      <w:proofErr w:type="spellStart"/>
      <w:r w:rsidRPr="001C17CF">
        <w:rPr>
          <w:rFonts w:ascii="Montserrat Light" w:hAnsi="Montserrat Light"/>
        </w:rPr>
        <w:t>şi</w:t>
      </w:r>
      <w:proofErr w:type="spellEnd"/>
      <w:r w:rsidRPr="001C17CF">
        <w:rPr>
          <w:rFonts w:ascii="Montserrat Light" w:hAnsi="Montserrat Light"/>
        </w:rPr>
        <w:t xml:space="preserve"> </w:t>
      </w:r>
      <w:r w:rsidR="00A67377" w:rsidRPr="001C17CF">
        <w:rPr>
          <w:rFonts w:ascii="Montserrat Light" w:hAnsi="Montserrat Light"/>
        </w:rPr>
        <w:t xml:space="preserve">de </w:t>
      </w:r>
      <w:proofErr w:type="spellStart"/>
      <w:r w:rsidRPr="001C17CF">
        <w:rPr>
          <w:rFonts w:ascii="Montserrat Light" w:hAnsi="Montserrat Light"/>
        </w:rPr>
        <w:t>Avizul</w:t>
      </w:r>
      <w:proofErr w:type="spellEnd"/>
      <w:r w:rsidRPr="001C17CF">
        <w:rPr>
          <w:rFonts w:ascii="Montserrat Light" w:hAnsi="Montserrat Light"/>
        </w:rPr>
        <w:t xml:space="preserve"> cu nr</w:t>
      </w:r>
      <w:r w:rsidR="00A67377" w:rsidRPr="001C17CF">
        <w:rPr>
          <w:rFonts w:ascii="Montserrat Light" w:hAnsi="Montserrat Light"/>
        </w:rPr>
        <w:t xml:space="preserve">. 46280 </w:t>
      </w:r>
      <w:proofErr w:type="gramStart"/>
      <w:r w:rsidR="00A67377" w:rsidRPr="001C17CF">
        <w:rPr>
          <w:rFonts w:ascii="Montserrat Light" w:hAnsi="Montserrat Light"/>
        </w:rPr>
        <w:t>din</w:t>
      </w:r>
      <w:proofErr w:type="gramEnd"/>
      <w:r w:rsidR="00A67377" w:rsidRPr="001C17CF">
        <w:rPr>
          <w:rFonts w:ascii="Montserrat Light" w:hAnsi="Montserrat Light"/>
        </w:rPr>
        <w:t xml:space="preserve"> 2</w:t>
      </w:r>
      <w:r w:rsidR="00157135" w:rsidRPr="001C17CF">
        <w:rPr>
          <w:rFonts w:ascii="Montserrat Light" w:hAnsi="Montserrat Light"/>
        </w:rPr>
        <w:t>0</w:t>
      </w:r>
      <w:r w:rsidR="00A67377" w:rsidRPr="001C17CF">
        <w:rPr>
          <w:rFonts w:ascii="Montserrat Light" w:hAnsi="Montserrat Light"/>
        </w:rPr>
        <w:t>.11.2024</w:t>
      </w:r>
      <w:r w:rsidRPr="001C17CF">
        <w:rPr>
          <w:rFonts w:ascii="Montserrat Light" w:hAnsi="Montserrat Light"/>
        </w:rPr>
        <w:t xml:space="preserve"> </w:t>
      </w:r>
      <w:proofErr w:type="spellStart"/>
      <w:r w:rsidRPr="001C17CF">
        <w:rPr>
          <w:rFonts w:ascii="Montserrat Light" w:hAnsi="Montserrat Light"/>
        </w:rPr>
        <w:t>adoptat</w:t>
      </w:r>
      <w:proofErr w:type="spellEnd"/>
      <w:r w:rsidRPr="001C17CF">
        <w:rPr>
          <w:rFonts w:ascii="Montserrat Light" w:hAnsi="Montserrat Light"/>
        </w:rPr>
        <w:t xml:space="preserve"> de Comisia de </w:t>
      </w:r>
      <w:proofErr w:type="spellStart"/>
      <w:r w:rsidRPr="001C17CF">
        <w:rPr>
          <w:rFonts w:ascii="Montserrat Light" w:hAnsi="Montserrat Light"/>
        </w:rPr>
        <w:t>specialitate</w:t>
      </w:r>
      <w:proofErr w:type="spellEnd"/>
      <w:r w:rsidRPr="001C17CF">
        <w:rPr>
          <w:rFonts w:ascii="Montserrat Light" w:hAnsi="Montserrat Light"/>
        </w:rPr>
        <w:t xml:space="preserve"> nr.</w:t>
      </w:r>
      <w:r w:rsidR="00157135" w:rsidRPr="001C17CF">
        <w:rPr>
          <w:rFonts w:ascii="Montserrat Light" w:hAnsi="Montserrat Light"/>
        </w:rPr>
        <w:t xml:space="preserve"> 5,</w:t>
      </w:r>
      <w:r w:rsidRPr="001C17CF">
        <w:rPr>
          <w:rFonts w:ascii="Montserrat Light" w:hAnsi="Montserrat Light"/>
        </w:rPr>
        <w:t xml:space="preserve"> </w:t>
      </w:r>
      <w:proofErr w:type="spellStart"/>
      <w:r w:rsidRPr="001C17CF">
        <w:rPr>
          <w:rFonts w:ascii="Montserrat Light" w:hAnsi="Montserrat Light"/>
        </w:rPr>
        <w:t>în</w:t>
      </w:r>
      <w:proofErr w:type="spellEnd"/>
      <w:r w:rsidRPr="001C17CF">
        <w:rPr>
          <w:rFonts w:ascii="Montserrat Light" w:hAnsi="Montserrat Light"/>
        </w:rPr>
        <w:t xml:space="preserve"> </w:t>
      </w:r>
      <w:proofErr w:type="spellStart"/>
      <w:r w:rsidRPr="001C17CF">
        <w:rPr>
          <w:rFonts w:ascii="Montserrat Light" w:hAnsi="Montserrat Light"/>
        </w:rPr>
        <w:t>conformitate</w:t>
      </w:r>
      <w:proofErr w:type="spellEnd"/>
      <w:r w:rsidRPr="001C17CF">
        <w:rPr>
          <w:rFonts w:ascii="Montserrat Light" w:hAnsi="Montserrat Light"/>
        </w:rPr>
        <w:t xml:space="preserve"> cu art. 182 </w:t>
      </w:r>
      <w:proofErr w:type="spellStart"/>
      <w:r w:rsidRPr="001C17CF">
        <w:rPr>
          <w:rFonts w:ascii="Montserrat Light" w:hAnsi="Montserrat Light"/>
        </w:rPr>
        <w:t>alin</w:t>
      </w:r>
      <w:proofErr w:type="spellEnd"/>
      <w:r w:rsidRPr="001C17CF">
        <w:rPr>
          <w:rFonts w:ascii="Montserrat Light" w:hAnsi="Montserrat Light"/>
        </w:rPr>
        <w:t xml:space="preserve">. (4) </w:t>
      </w:r>
      <w:proofErr w:type="spellStart"/>
      <w:r w:rsidRPr="001C17CF">
        <w:rPr>
          <w:rFonts w:ascii="Montserrat Light" w:hAnsi="Montserrat Light"/>
        </w:rPr>
        <w:t>coroborat</w:t>
      </w:r>
      <w:proofErr w:type="spellEnd"/>
      <w:r w:rsidRPr="001C17CF">
        <w:rPr>
          <w:rFonts w:ascii="Montserrat Light" w:hAnsi="Montserrat Light"/>
        </w:rPr>
        <w:t xml:space="preserve"> cu art. 136 din Ordonanța de </w:t>
      </w:r>
      <w:proofErr w:type="spellStart"/>
      <w:r w:rsidRPr="001C17CF">
        <w:rPr>
          <w:rFonts w:ascii="Montserrat Light" w:hAnsi="Montserrat Light"/>
        </w:rPr>
        <w:t>urgență</w:t>
      </w:r>
      <w:proofErr w:type="spellEnd"/>
      <w:r w:rsidRPr="001C17CF">
        <w:rPr>
          <w:rFonts w:ascii="Montserrat Light" w:hAnsi="Montserrat Light"/>
        </w:rPr>
        <w:t xml:space="preserve"> a </w:t>
      </w:r>
      <w:proofErr w:type="spellStart"/>
      <w:r w:rsidRPr="001C17CF">
        <w:rPr>
          <w:rFonts w:ascii="Montserrat Light" w:hAnsi="Montserrat Light"/>
        </w:rPr>
        <w:t>Guvernului</w:t>
      </w:r>
      <w:proofErr w:type="spellEnd"/>
      <w:r w:rsidRPr="001C17CF">
        <w:rPr>
          <w:rFonts w:ascii="Montserrat Light" w:hAnsi="Montserrat Light"/>
        </w:rPr>
        <w:t xml:space="preserve"> nr. 57/2019 </w:t>
      </w:r>
      <w:proofErr w:type="spellStart"/>
      <w:r w:rsidRPr="001C17CF">
        <w:rPr>
          <w:rFonts w:ascii="Montserrat Light" w:hAnsi="Montserrat Light"/>
        </w:rPr>
        <w:t>privind</w:t>
      </w:r>
      <w:proofErr w:type="spellEnd"/>
      <w:r w:rsidRPr="001C17CF">
        <w:rPr>
          <w:rFonts w:ascii="Montserrat Light" w:hAnsi="Montserrat Light"/>
        </w:rPr>
        <w:t xml:space="preserve"> </w:t>
      </w:r>
      <w:proofErr w:type="spellStart"/>
      <w:r w:rsidRPr="001C17CF">
        <w:rPr>
          <w:rFonts w:ascii="Montserrat Light" w:hAnsi="Montserrat Light"/>
        </w:rPr>
        <w:t>Codul</w:t>
      </w:r>
      <w:proofErr w:type="spellEnd"/>
      <w:r w:rsidRPr="001C17CF">
        <w:rPr>
          <w:rFonts w:ascii="Montserrat Light" w:hAnsi="Montserrat Light"/>
        </w:rPr>
        <w:t xml:space="preserve"> </w:t>
      </w:r>
      <w:proofErr w:type="spellStart"/>
      <w:r w:rsidRPr="001C17CF">
        <w:rPr>
          <w:rFonts w:ascii="Montserrat Light" w:hAnsi="Montserrat Light"/>
        </w:rPr>
        <w:t>administrativ</w:t>
      </w:r>
      <w:proofErr w:type="spellEnd"/>
      <w:r w:rsidRPr="001C17CF">
        <w:rPr>
          <w:rFonts w:ascii="Montserrat Light" w:hAnsi="Montserrat Light"/>
        </w:rPr>
        <w:t xml:space="preserve">, cu </w:t>
      </w:r>
      <w:proofErr w:type="spellStart"/>
      <w:r w:rsidRPr="001C17CF">
        <w:rPr>
          <w:rFonts w:ascii="Montserrat Light" w:hAnsi="Montserrat Light"/>
        </w:rPr>
        <w:t>modificările</w:t>
      </w:r>
      <w:proofErr w:type="spellEnd"/>
      <w:r w:rsidRPr="001C17CF">
        <w:rPr>
          <w:rFonts w:ascii="Montserrat Light" w:hAnsi="Montserrat Light"/>
        </w:rPr>
        <w:t xml:space="preserve"> </w:t>
      </w:r>
      <w:proofErr w:type="spellStart"/>
      <w:r w:rsidRPr="001C17CF">
        <w:rPr>
          <w:rFonts w:ascii="Montserrat Light" w:hAnsi="Montserrat Light"/>
        </w:rPr>
        <w:t>și</w:t>
      </w:r>
      <w:proofErr w:type="spellEnd"/>
      <w:r w:rsidRPr="001C17CF">
        <w:rPr>
          <w:rFonts w:ascii="Montserrat Light" w:hAnsi="Montserrat Light"/>
        </w:rPr>
        <w:t xml:space="preserve"> </w:t>
      </w:r>
      <w:proofErr w:type="spellStart"/>
      <w:r w:rsidRPr="001C17CF">
        <w:rPr>
          <w:rFonts w:ascii="Montserrat Light" w:hAnsi="Montserrat Light"/>
        </w:rPr>
        <w:t>completările</w:t>
      </w:r>
      <w:proofErr w:type="spellEnd"/>
      <w:r w:rsidRPr="001C17CF">
        <w:rPr>
          <w:rFonts w:ascii="Montserrat Light" w:hAnsi="Montserrat Light"/>
        </w:rPr>
        <w:t xml:space="preserve"> </w:t>
      </w:r>
      <w:proofErr w:type="spellStart"/>
      <w:r w:rsidRPr="001C17CF">
        <w:rPr>
          <w:rFonts w:ascii="Montserrat Light" w:hAnsi="Montserrat Light"/>
        </w:rPr>
        <w:t>ulterioare</w:t>
      </w:r>
      <w:proofErr w:type="spellEnd"/>
      <w:r w:rsidRPr="001C17CF">
        <w:rPr>
          <w:rFonts w:ascii="Montserrat Light" w:hAnsi="Montserrat Light"/>
        </w:rPr>
        <w:t xml:space="preserve">; </w:t>
      </w:r>
    </w:p>
    <w:p w14:paraId="19B97568" w14:textId="77777777" w:rsidR="0082269D" w:rsidRPr="001C17CF" w:rsidRDefault="0082269D" w:rsidP="0082269D">
      <w:pPr>
        <w:autoSpaceDE w:val="0"/>
        <w:autoSpaceDN w:val="0"/>
        <w:adjustRightInd w:val="0"/>
        <w:spacing w:line="240" w:lineRule="auto"/>
        <w:ind w:right="99" w:firstLine="708"/>
        <w:jc w:val="both"/>
        <w:rPr>
          <w:rFonts w:ascii="Montserrat Light" w:hAnsi="Montserrat Light"/>
          <w:lang w:val="ro-RO"/>
        </w:rPr>
      </w:pPr>
    </w:p>
    <w:p w14:paraId="7AD9E60D" w14:textId="77777777" w:rsidR="0082269D" w:rsidRPr="001C17CF" w:rsidRDefault="0082269D" w:rsidP="0082269D">
      <w:pPr>
        <w:spacing w:line="240" w:lineRule="auto"/>
        <w:contextualSpacing/>
        <w:jc w:val="both"/>
        <w:rPr>
          <w:rFonts w:ascii="Montserrat Light" w:hAnsi="Montserrat Light"/>
          <w:lang w:val="ro-RO"/>
        </w:rPr>
      </w:pPr>
      <w:r w:rsidRPr="001C17CF">
        <w:rPr>
          <w:rFonts w:ascii="Montserrat Light" w:hAnsi="Montserrat Light"/>
          <w:lang w:val="ro-RO"/>
        </w:rPr>
        <w:t>Ținând cont de:</w:t>
      </w:r>
    </w:p>
    <w:p w14:paraId="145B87AC" w14:textId="6A4350A4" w:rsidR="0082269D" w:rsidRPr="001C17CF" w:rsidRDefault="00AF5C9C" w:rsidP="001C17CF">
      <w:pPr>
        <w:pStyle w:val="Listparagraf"/>
        <w:numPr>
          <w:ilvl w:val="0"/>
          <w:numId w:val="3"/>
        </w:numPr>
        <w:spacing w:line="240" w:lineRule="auto"/>
        <w:contextualSpacing/>
        <w:jc w:val="both"/>
        <w:rPr>
          <w:rFonts w:ascii="Montserrat Light" w:hAnsi="Montserrat Light"/>
          <w:lang w:val="ro-RO"/>
        </w:rPr>
      </w:pPr>
      <w:r w:rsidRPr="001C17CF">
        <w:rPr>
          <w:rFonts w:ascii="Montserrat Light" w:hAnsi="Montserrat Light"/>
          <w:lang w:val="ro-RO" w:eastAsia="ro-MD"/>
        </w:rPr>
        <w:t>N</w:t>
      </w:r>
      <w:r w:rsidR="0082269D" w:rsidRPr="001C17CF">
        <w:rPr>
          <w:rFonts w:ascii="Montserrat Light" w:hAnsi="Montserrat Light"/>
          <w:lang w:val="ro-RO" w:eastAsia="ro-MD"/>
        </w:rPr>
        <w:t xml:space="preserve">ota de fundamentare a Spitalului Clinic de </w:t>
      </w:r>
      <w:r w:rsidR="0082269D" w:rsidRPr="001C17CF">
        <w:rPr>
          <w:rFonts w:ascii="Montserrat Light" w:hAnsi="Montserrat Light"/>
          <w:lang w:val="ro-RO"/>
        </w:rPr>
        <w:t xml:space="preserve">Urgență pentru Copii </w:t>
      </w:r>
      <w:r w:rsidR="0082269D" w:rsidRPr="001C17CF">
        <w:rPr>
          <w:rFonts w:ascii="Montserrat Light" w:hAnsi="Montserrat Light"/>
          <w:lang w:val="ro-RO" w:eastAsia="ro-MD"/>
        </w:rPr>
        <w:t xml:space="preserve">Cluj-Napoca </w:t>
      </w:r>
      <w:r w:rsidRPr="001C17CF">
        <w:rPr>
          <w:rFonts w:ascii="Montserrat Light" w:hAnsi="Montserrat Light"/>
          <w:lang w:val="ro-RO" w:eastAsia="ro-MD"/>
        </w:rPr>
        <w:t>cu</w:t>
      </w:r>
      <w:r w:rsidR="0082269D" w:rsidRPr="001C17CF">
        <w:rPr>
          <w:rFonts w:ascii="Montserrat Light" w:hAnsi="Montserrat Light"/>
          <w:lang w:val="ro-RO"/>
        </w:rPr>
        <w:t xml:space="preserve"> nr. 15863/07.11.2024</w:t>
      </w:r>
      <w:r w:rsidRPr="001C17CF">
        <w:rPr>
          <w:rFonts w:ascii="Montserrat Light" w:hAnsi="Montserrat Light"/>
          <w:lang w:val="ro-RO"/>
        </w:rPr>
        <w:t>,</w:t>
      </w:r>
      <w:r w:rsidR="0082269D" w:rsidRPr="001C17CF">
        <w:rPr>
          <w:rFonts w:ascii="Montserrat Light" w:hAnsi="Montserrat Light"/>
          <w:lang w:val="ro-RO"/>
        </w:rPr>
        <w:t xml:space="preserve"> înregistrată la Consiliul Județean Cluj sub numărul 45813/08.11.2024;</w:t>
      </w:r>
    </w:p>
    <w:p w14:paraId="16708A35" w14:textId="145B718F" w:rsidR="0082269D" w:rsidRPr="001C17CF" w:rsidRDefault="0082269D" w:rsidP="001C17CF">
      <w:pPr>
        <w:pStyle w:val="Listparagraf"/>
        <w:numPr>
          <w:ilvl w:val="0"/>
          <w:numId w:val="3"/>
        </w:numPr>
        <w:spacing w:line="240" w:lineRule="auto"/>
        <w:contextualSpacing/>
        <w:jc w:val="both"/>
        <w:rPr>
          <w:rFonts w:ascii="Montserrat Light" w:hAnsi="Montserrat Light"/>
          <w:lang w:val="ro-RO"/>
        </w:rPr>
      </w:pPr>
      <w:proofErr w:type="spellStart"/>
      <w:r w:rsidRPr="001C17CF">
        <w:rPr>
          <w:rFonts w:ascii="Montserrat Light" w:hAnsi="Montserrat Light"/>
        </w:rPr>
        <w:t>Avizul</w:t>
      </w:r>
      <w:proofErr w:type="spellEnd"/>
      <w:r w:rsidRPr="001C17CF">
        <w:rPr>
          <w:rFonts w:ascii="Montserrat Light" w:hAnsi="Montserrat Light"/>
        </w:rPr>
        <w:t xml:space="preserve"> </w:t>
      </w:r>
      <w:proofErr w:type="spellStart"/>
      <w:r w:rsidRPr="001C17CF">
        <w:rPr>
          <w:rFonts w:ascii="Montserrat Light" w:hAnsi="Montserrat Light"/>
        </w:rPr>
        <w:t>Ministerului</w:t>
      </w:r>
      <w:proofErr w:type="spellEnd"/>
      <w:r w:rsidRPr="001C17CF">
        <w:rPr>
          <w:rFonts w:ascii="Montserrat Light" w:hAnsi="Montserrat Light"/>
        </w:rPr>
        <w:t xml:space="preserve"> </w:t>
      </w:r>
      <w:proofErr w:type="spellStart"/>
      <w:r w:rsidRPr="001C17CF">
        <w:rPr>
          <w:rFonts w:ascii="Montserrat Light" w:hAnsi="Montserrat Light"/>
        </w:rPr>
        <w:t>Sănătății</w:t>
      </w:r>
      <w:proofErr w:type="spellEnd"/>
      <w:r w:rsidRPr="001C17CF">
        <w:rPr>
          <w:rFonts w:ascii="Montserrat Light" w:hAnsi="Montserrat Light"/>
        </w:rPr>
        <w:t xml:space="preserve"> nr. AR 8436/13.05.2024</w:t>
      </w:r>
      <w:r w:rsidR="00AF5C9C" w:rsidRPr="001C17CF">
        <w:rPr>
          <w:rFonts w:ascii="Montserrat Light" w:hAnsi="Montserrat Light"/>
        </w:rPr>
        <w:t>;</w:t>
      </w:r>
    </w:p>
    <w:p w14:paraId="7672D9FC" w14:textId="77777777" w:rsidR="0082269D" w:rsidRPr="001C17CF" w:rsidRDefault="0082269D" w:rsidP="0082269D">
      <w:pPr>
        <w:autoSpaceDE w:val="0"/>
        <w:autoSpaceDN w:val="0"/>
        <w:adjustRightInd w:val="0"/>
        <w:spacing w:line="240" w:lineRule="auto"/>
        <w:jc w:val="both"/>
        <w:rPr>
          <w:rFonts w:ascii="Montserrat Light" w:hAnsi="Montserrat Light" w:cs="Cambria"/>
          <w:lang w:val="ro-RO"/>
        </w:rPr>
      </w:pPr>
      <w:proofErr w:type="spellStart"/>
      <w:r w:rsidRPr="001C17CF">
        <w:rPr>
          <w:rFonts w:ascii="Montserrat Light" w:hAnsi="Montserrat Light" w:cs="Cambria"/>
        </w:rPr>
        <w:t>Luând</w:t>
      </w:r>
      <w:proofErr w:type="spellEnd"/>
      <w:r w:rsidRPr="001C17CF">
        <w:rPr>
          <w:rFonts w:ascii="Montserrat Light" w:hAnsi="Montserrat Light" w:cs="Cambria"/>
        </w:rPr>
        <w:t xml:space="preserve"> </w:t>
      </w:r>
      <w:proofErr w:type="spellStart"/>
      <w:r w:rsidRPr="001C17CF">
        <w:rPr>
          <w:rFonts w:ascii="Montserrat Light" w:hAnsi="Montserrat Light" w:cs="Cambria"/>
        </w:rPr>
        <w:t>în</w:t>
      </w:r>
      <w:proofErr w:type="spellEnd"/>
      <w:r w:rsidRPr="001C17CF">
        <w:rPr>
          <w:rFonts w:ascii="Montserrat Light" w:hAnsi="Montserrat Light" w:cs="Cambria"/>
        </w:rPr>
        <w:t xml:space="preserve"> </w:t>
      </w:r>
      <w:proofErr w:type="spellStart"/>
      <w:r w:rsidRPr="001C17CF">
        <w:rPr>
          <w:rFonts w:ascii="Montserrat Light" w:hAnsi="Montserrat Light" w:cs="Cambria"/>
        </w:rPr>
        <w:t>considerare</w:t>
      </w:r>
      <w:proofErr w:type="spellEnd"/>
      <w:r w:rsidRPr="001C17CF">
        <w:rPr>
          <w:rFonts w:ascii="Montserrat Light" w:hAnsi="Montserrat Light" w:cs="Cambria"/>
          <w:lang w:val="ro-RO"/>
        </w:rPr>
        <w:t>:</w:t>
      </w:r>
    </w:p>
    <w:p w14:paraId="2F21845F" w14:textId="67ECED3C" w:rsidR="0082269D" w:rsidRPr="001C17CF" w:rsidRDefault="0082269D" w:rsidP="001C17CF">
      <w:pPr>
        <w:numPr>
          <w:ilvl w:val="0"/>
          <w:numId w:val="2"/>
        </w:numPr>
        <w:autoSpaceDE w:val="0"/>
        <w:autoSpaceDN w:val="0"/>
        <w:adjustRightInd w:val="0"/>
        <w:ind w:left="360"/>
        <w:contextualSpacing/>
        <w:jc w:val="both"/>
        <w:rPr>
          <w:rFonts w:ascii="Montserrat Light" w:eastAsia="Calibri" w:hAnsi="Montserrat Light" w:cs="Cambria"/>
          <w:noProof/>
          <w:lang w:eastAsia="ro-RO"/>
        </w:rPr>
      </w:pPr>
      <w:bookmarkStart w:id="1" w:name="_Hlk508022111"/>
      <w:r w:rsidRPr="001C17CF">
        <w:rPr>
          <w:rFonts w:ascii="Montserrat Light" w:eastAsia="Calibri" w:hAnsi="Montserrat Light" w:cs="Cambria"/>
          <w:noProof/>
          <w:lang w:eastAsia="ro-RO"/>
        </w:rPr>
        <w:t xml:space="preserve">art. 2, </w:t>
      </w:r>
      <w:r w:rsidRPr="001C17CF">
        <w:rPr>
          <w:rFonts w:ascii="Montserrat Light" w:eastAsia="Calibri" w:hAnsi="Montserrat Light" w:cs="Times New Roman"/>
          <w:noProof/>
        </w:rPr>
        <w:t xml:space="preserve">ale </w:t>
      </w:r>
      <w:r w:rsidR="00AF5C9C" w:rsidRPr="001C17CF">
        <w:rPr>
          <w:rFonts w:ascii="Montserrat Light" w:eastAsia="Calibri" w:hAnsi="Montserrat Light" w:cs="Times New Roman"/>
          <w:noProof/>
        </w:rPr>
        <w:t xml:space="preserve">art. </w:t>
      </w:r>
      <w:r w:rsidRPr="001C17CF">
        <w:rPr>
          <w:rFonts w:ascii="Montserrat Light" w:eastAsia="Calibri" w:hAnsi="Montserrat Light" w:cs="Cambria"/>
          <w:noProof/>
          <w:lang w:eastAsia="ro-RO"/>
        </w:rPr>
        <w:t xml:space="preserve">58 alin. (1) și (3) </w:t>
      </w:r>
      <w:r w:rsidRPr="001C17CF">
        <w:rPr>
          <w:rFonts w:ascii="Montserrat Light" w:eastAsia="Times New Roman" w:hAnsi="Montserrat Light" w:cs="Cambria"/>
          <w:noProof/>
          <w:lang w:eastAsia="ro-RO"/>
        </w:rPr>
        <w:t xml:space="preserve">și ale art. 64 - 65 </w:t>
      </w:r>
      <w:r w:rsidRPr="001C17CF">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33DFF2AD" w14:textId="07560ED6" w:rsidR="0082269D" w:rsidRPr="001C17CF" w:rsidRDefault="0082269D" w:rsidP="001C17CF">
      <w:pPr>
        <w:numPr>
          <w:ilvl w:val="0"/>
          <w:numId w:val="2"/>
        </w:numPr>
        <w:autoSpaceDE w:val="0"/>
        <w:autoSpaceDN w:val="0"/>
        <w:adjustRightInd w:val="0"/>
        <w:ind w:left="360"/>
        <w:contextualSpacing/>
        <w:jc w:val="both"/>
        <w:rPr>
          <w:rFonts w:ascii="Montserrat Light" w:eastAsia="Calibri" w:hAnsi="Montserrat Light" w:cs="Cambria"/>
          <w:noProof/>
          <w:lang w:eastAsia="ro-RO"/>
        </w:rPr>
      </w:pPr>
      <w:r w:rsidRPr="001C17CF">
        <w:rPr>
          <w:rFonts w:ascii="Montserrat Light" w:eastAsia="Calibri" w:hAnsi="Montserrat Light" w:cs="Cambria"/>
          <w:noProof/>
          <w:lang w:eastAsia="ro-RO"/>
        </w:rPr>
        <w:t>art. 123 – 140, ale art. 142 -</w:t>
      </w:r>
      <w:r w:rsidR="00AF5C9C" w:rsidRPr="001C17CF">
        <w:rPr>
          <w:rFonts w:ascii="Montserrat Light" w:eastAsia="Calibri" w:hAnsi="Montserrat Light" w:cs="Cambria"/>
          <w:noProof/>
          <w:lang w:eastAsia="ro-RO"/>
        </w:rPr>
        <w:t xml:space="preserve"> </w:t>
      </w:r>
      <w:r w:rsidRPr="001C17CF">
        <w:rPr>
          <w:rFonts w:ascii="Montserrat Light" w:eastAsia="Calibri" w:hAnsi="Montserrat Light" w:cs="Cambria"/>
          <w:noProof/>
          <w:lang w:eastAsia="ro-RO"/>
        </w:rPr>
        <w:t>153, ale art. 215 și ale art. 220 – 221 din Regulamentul de organizare şi funcţionare a Consiliului Judeţean Cluj, aprobat prin Hotărârea Consiliului Judeţean Cluj nr. 170/2020, republicată;</w:t>
      </w:r>
    </w:p>
    <w:p w14:paraId="316D993C" w14:textId="77777777" w:rsidR="0082269D" w:rsidRPr="001C17CF" w:rsidRDefault="0082269D" w:rsidP="00AF5C9C">
      <w:pPr>
        <w:autoSpaceDE w:val="0"/>
        <w:autoSpaceDN w:val="0"/>
        <w:adjustRightInd w:val="0"/>
        <w:ind w:left="360"/>
        <w:contextualSpacing/>
        <w:jc w:val="both"/>
        <w:rPr>
          <w:rFonts w:ascii="Montserrat Light" w:eastAsia="Calibri" w:hAnsi="Montserrat Light" w:cs="Cambria"/>
          <w:noProof/>
          <w:lang w:eastAsia="ro-RO"/>
        </w:rPr>
      </w:pPr>
    </w:p>
    <w:bookmarkEnd w:id="1"/>
    <w:p w14:paraId="549C6A16" w14:textId="77777777" w:rsidR="0082269D" w:rsidRPr="001C17CF" w:rsidRDefault="0082269D" w:rsidP="0082269D">
      <w:pPr>
        <w:autoSpaceDE w:val="0"/>
        <w:autoSpaceDN w:val="0"/>
        <w:adjustRightInd w:val="0"/>
        <w:spacing w:line="240" w:lineRule="auto"/>
        <w:jc w:val="both"/>
        <w:rPr>
          <w:rFonts w:ascii="Montserrat Light" w:hAnsi="Montserrat Light"/>
          <w:lang w:val="ro-RO" w:eastAsia="ro-RO" w:bidi="ne-NP"/>
        </w:rPr>
      </w:pPr>
      <w:r w:rsidRPr="001C17CF">
        <w:rPr>
          <w:rFonts w:ascii="Montserrat Light" w:hAnsi="Montserrat Light"/>
          <w:lang w:val="ro-RO" w:eastAsia="ro-RO" w:bidi="ne-NP"/>
        </w:rPr>
        <w:t xml:space="preserve">În conformitate cu prevederile: </w:t>
      </w:r>
    </w:p>
    <w:p w14:paraId="0F9EBF49" w14:textId="73C432AC" w:rsidR="0082269D" w:rsidRPr="001C17CF" w:rsidRDefault="0082269D" w:rsidP="001C17CF">
      <w:pPr>
        <w:pStyle w:val="Listparagraf"/>
        <w:numPr>
          <w:ilvl w:val="0"/>
          <w:numId w:val="4"/>
        </w:numPr>
        <w:spacing w:after="0" w:line="240" w:lineRule="auto"/>
        <w:jc w:val="both"/>
        <w:rPr>
          <w:rFonts w:ascii="Montserrat Light" w:hAnsi="Montserrat Light"/>
          <w:lang w:val="ro-RO"/>
        </w:rPr>
      </w:pPr>
      <w:bookmarkStart w:id="2" w:name="_Hlk15904413"/>
      <w:bookmarkStart w:id="3" w:name="_Hlk13557324"/>
      <w:r w:rsidRPr="001C17CF">
        <w:rPr>
          <w:rFonts w:ascii="Montserrat Light" w:hAnsi="Montserrat Light"/>
          <w:lang w:val="ro-RO"/>
        </w:rPr>
        <w:t xml:space="preserve">art. 173 alin. (1) lit. a) </w:t>
      </w:r>
      <w:r w:rsidR="00AF5C9C" w:rsidRPr="001C17CF">
        <w:rPr>
          <w:rFonts w:ascii="Montserrat Light" w:hAnsi="Montserrat Light"/>
          <w:lang w:val="ro-RO"/>
        </w:rPr>
        <w:t>și</w:t>
      </w:r>
      <w:r w:rsidRPr="001C17CF">
        <w:rPr>
          <w:rFonts w:ascii="Montserrat Light" w:hAnsi="Montserrat Light"/>
          <w:lang w:val="ro-RO"/>
        </w:rPr>
        <w:t xml:space="preserve"> alin. (2) lit. c)</w:t>
      </w:r>
      <w:r w:rsidR="00AF5C9C" w:rsidRPr="001C17CF">
        <w:rPr>
          <w:rFonts w:ascii="Montserrat Light" w:hAnsi="Montserrat Light"/>
          <w:lang w:val="ro-RO"/>
        </w:rPr>
        <w:t xml:space="preserve"> și ale a</w:t>
      </w:r>
      <w:r w:rsidRPr="001C17CF">
        <w:rPr>
          <w:rFonts w:ascii="Montserrat Light" w:hAnsi="Montserrat Light"/>
          <w:lang w:val="ro-RO"/>
        </w:rPr>
        <w:t xml:space="preserve">rt. 191 alin. (1) lit. a) </w:t>
      </w:r>
      <w:r w:rsidR="00AF5C9C" w:rsidRPr="001C17CF">
        <w:rPr>
          <w:rFonts w:ascii="Montserrat Light" w:hAnsi="Montserrat Light"/>
          <w:lang w:val="ro-RO"/>
        </w:rPr>
        <w:t>și</w:t>
      </w:r>
      <w:r w:rsidRPr="001C17CF">
        <w:rPr>
          <w:rFonts w:ascii="Montserrat Light" w:hAnsi="Montserrat Light"/>
          <w:lang w:val="ro-RO"/>
        </w:rPr>
        <w:t xml:space="preserve"> alin. (2) lit. a) din Ordonanța de </w:t>
      </w:r>
      <w:r w:rsidR="00AF5C9C" w:rsidRPr="001C17CF">
        <w:rPr>
          <w:rFonts w:ascii="Montserrat Light" w:hAnsi="Montserrat Light"/>
          <w:lang w:val="ro-RO"/>
        </w:rPr>
        <w:t>u</w:t>
      </w:r>
      <w:r w:rsidRPr="001C17CF">
        <w:rPr>
          <w:rFonts w:ascii="Montserrat Light" w:hAnsi="Montserrat Light"/>
          <w:lang w:val="ro-RO"/>
        </w:rPr>
        <w:t>rgență a Guvernului nr. 57/2019 privind Codul administrativ, cu modificările și completările ulterioare;</w:t>
      </w:r>
      <w:bookmarkEnd w:id="2"/>
    </w:p>
    <w:p w14:paraId="581D1F92" w14:textId="64D8A9EC" w:rsidR="0082269D" w:rsidRPr="001C17CF" w:rsidRDefault="0082269D" w:rsidP="001C17CF">
      <w:pPr>
        <w:pStyle w:val="Listparagraf"/>
        <w:numPr>
          <w:ilvl w:val="0"/>
          <w:numId w:val="4"/>
        </w:numPr>
        <w:spacing w:after="0" w:line="240" w:lineRule="auto"/>
        <w:jc w:val="both"/>
        <w:rPr>
          <w:rFonts w:ascii="Montserrat Light" w:hAnsi="Montserrat Light"/>
          <w:i/>
          <w:lang w:val="ro-RO"/>
        </w:rPr>
      </w:pPr>
      <w:r w:rsidRPr="001C17CF">
        <w:rPr>
          <w:rFonts w:ascii="Montserrat Light" w:hAnsi="Montserrat Light"/>
          <w:lang w:val="ro-RO"/>
        </w:rPr>
        <w:t>art. 171</w:t>
      </w:r>
      <w:r w:rsidR="00AF5C9C" w:rsidRPr="001C17CF">
        <w:rPr>
          <w:rFonts w:ascii="Montserrat Light" w:hAnsi="Montserrat Light"/>
          <w:lang w:val="ro-RO"/>
        </w:rPr>
        <w:t xml:space="preserve"> - </w:t>
      </w:r>
      <w:r w:rsidRPr="001C17CF">
        <w:rPr>
          <w:rFonts w:ascii="Montserrat Light" w:hAnsi="Montserrat Light"/>
          <w:lang w:val="ro-RO"/>
        </w:rPr>
        <w:t>172 și ale art. 180 din Legea privind reforma în domeniul sănătăţii</w:t>
      </w:r>
      <w:r w:rsidR="00AF5C9C" w:rsidRPr="001C17CF">
        <w:rPr>
          <w:rFonts w:ascii="Montserrat Light" w:hAnsi="Montserrat Light"/>
          <w:lang w:val="ro-RO"/>
        </w:rPr>
        <w:t xml:space="preserve"> nr. 95/2006</w:t>
      </w:r>
      <w:r w:rsidRPr="001C17CF">
        <w:rPr>
          <w:rFonts w:ascii="Montserrat Light" w:hAnsi="Montserrat Light"/>
          <w:lang w:val="ro-RO"/>
        </w:rPr>
        <w:t>, republicată, cu modificările şi completările ulterioare;</w:t>
      </w:r>
    </w:p>
    <w:p w14:paraId="70510BE3" w14:textId="2BA15CF9" w:rsidR="0082269D" w:rsidRPr="001C17CF" w:rsidRDefault="0082269D" w:rsidP="001C17CF">
      <w:pPr>
        <w:pStyle w:val="Listparagraf"/>
        <w:numPr>
          <w:ilvl w:val="0"/>
          <w:numId w:val="4"/>
        </w:numPr>
        <w:spacing w:after="0" w:line="240" w:lineRule="auto"/>
        <w:jc w:val="both"/>
        <w:rPr>
          <w:rFonts w:ascii="Montserrat Light" w:hAnsi="Montserrat Light"/>
          <w:lang w:val="ro-RO"/>
        </w:rPr>
      </w:pPr>
      <w:r w:rsidRPr="001C17CF">
        <w:rPr>
          <w:rFonts w:ascii="Montserrat Light" w:hAnsi="Montserrat Light"/>
          <w:lang w:val="ro-RO"/>
        </w:rPr>
        <w:t>art. 3 alin. (3) din Legea-cadru privind salarizarea personalului plătit din fonduri publice</w:t>
      </w:r>
      <w:r w:rsidR="00AF5C9C" w:rsidRPr="001C17CF">
        <w:rPr>
          <w:rFonts w:ascii="Montserrat Light" w:hAnsi="Montserrat Light"/>
          <w:lang w:val="ro-RO"/>
        </w:rPr>
        <w:t xml:space="preserve"> nr. 153/2017</w:t>
      </w:r>
      <w:r w:rsidRPr="001C17CF">
        <w:rPr>
          <w:rFonts w:ascii="Montserrat Light" w:hAnsi="Montserrat Light"/>
          <w:lang w:val="ro-RO"/>
        </w:rPr>
        <w:t>, cu modificările şi completările ulterioare;</w:t>
      </w:r>
    </w:p>
    <w:p w14:paraId="7041FA39" w14:textId="72EA6F54" w:rsidR="0082269D" w:rsidRPr="001C17CF" w:rsidRDefault="0082269D" w:rsidP="001C17CF">
      <w:pPr>
        <w:pStyle w:val="Listparagraf"/>
        <w:numPr>
          <w:ilvl w:val="0"/>
          <w:numId w:val="4"/>
        </w:numPr>
        <w:spacing w:after="0" w:line="240" w:lineRule="auto"/>
        <w:jc w:val="both"/>
        <w:rPr>
          <w:rFonts w:ascii="Montserrat Light" w:eastAsia="Times New Roman" w:hAnsi="Montserrat Light"/>
          <w:lang w:val="ro-MD" w:eastAsia="ro-MD"/>
        </w:rPr>
      </w:pPr>
      <w:r w:rsidRPr="001C17CF">
        <w:rPr>
          <w:rFonts w:ascii="Montserrat Light" w:hAnsi="Montserrat Light"/>
          <w:lang w:val="ro-RO"/>
        </w:rPr>
        <w:t xml:space="preserve">art. VII din Ordonanța de urgență a Guvernului nr. 115/2023 </w:t>
      </w:r>
      <w:r w:rsidRPr="001C17CF">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w:t>
      </w:r>
      <w:r w:rsidR="00AF5C9C" w:rsidRPr="001C17CF">
        <w:rPr>
          <w:rFonts w:ascii="Montserrat Light" w:eastAsia="Times New Roman" w:hAnsi="Montserrat Light"/>
          <w:lang w:val="ro-MD" w:eastAsia="ro-MD"/>
        </w:rPr>
        <w:t xml:space="preserve"> </w:t>
      </w:r>
      <w:r w:rsidRPr="001C17CF">
        <w:rPr>
          <w:rFonts w:ascii="Montserrat Light" w:eastAsia="Times New Roman" w:hAnsi="Montserrat Light"/>
          <w:lang w:val="ro-MD" w:eastAsia="ro-MD"/>
        </w:rPr>
        <w:t>cu modificările și completările ulterioare;</w:t>
      </w:r>
    </w:p>
    <w:p w14:paraId="2E29592A" w14:textId="77777777" w:rsidR="0082269D" w:rsidRPr="001C17CF" w:rsidRDefault="0082269D" w:rsidP="001C17CF">
      <w:pPr>
        <w:pStyle w:val="Listparagraf"/>
        <w:numPr>
          <w:ilvl w:val="0"/>
          <w:numId w:val="4"/>
        </w:numPr>
        <w:spacing w:after="0" w:line="240" w:lineRule="auto"/>
        <w:jc w:val="both"/>
        <w:rPr>
          <w:rFonts w:ascii="Montserrat Light" w:hAnsi="Montserrat Light"/>
          <w:lang w:val="ro-RO"/>
        </w:rPr>
      </w:pPr>
      <w:r w:rsidRPr="001C17CF">
        <w:rPr>
          <w:rFonts w:ascii="Montserrat Light" w:hAnsi="Montserrat Light"/>
          <w:lang w:val="ro-RO"/>
        </w:rPr>
        <w:t xml:space="preserve">Ordinului Ministerului Sănătăţii și Familiei nr. 215/2002 </w:t>
      </w:r>
      <w:r w:rsidRPr="001C17CF">
        <w:rPr>
          <w:rFonts w:ascii="Montserrat Light" w:eastAsia="Times New Roman" w:hAnsi="Montserrat Light"/>
          <w:lang w:val="ro-MD" w:eastAsia="ro-MD"/>
        </w:rPr>
        <w:t>pentru aprobarea Metodologiei privind definirea domeniilor cercetării ştiinţifice clinice, de medicina preventivă şi fundamentală, nucleele, colectivele, departamentele de cercetare, precum şi instituţiile sanitare în care se desfăşoară activitate de cercetare ştiinţifică;</w:t>
      </w:r>
    </w:p>
    <w:p w14:paraId="1675DECE" w14:textId="77777777" w:rsidR="002D0794" w:rsidRPr="001C17CF" w:rsidRDefault="002D0794" w:rsidP="002D0794">
      <w:pPr>
        <w:spacing w:line="240" w:lineRule="auto"/>
        <w:jc w:val="both"/>
        <w:rPr>
          <w:rFonts w:ascii="Montserrat Light" w:hAnsi="Montserrat Light"/>
          <w:lang w:val="ro-RO"/>
        </w:rPr>
      </w:pPr>
    </w:p>
    <w:p w14:paraId="034E6EDD" w14:textId="77777777" w:rsidR="0082269D" w:rsidRPr="001C17CF" w:rsidRDefault="0082269D" w:rsidP="001C17CF">
      <w:pPr>
        <w:pStyle w:val="Listparagraf"/>
        <w:numPr>
          <w:ilvl w:val="0"/>
          <w:numId w:val="4"/>
        </w:numPr>
        <w:spacing w:after="0" w:line="240" w:lineRule="auto"/>
        <w:jc w:val="both"/>
        <w:rPr>
          <w:rFonts w:ascii="Montserrat Light" w:eastAsia="Times New Roman" w:hAnsi="Montserrat Light"/>
          <w:lang w:val="ro-MD" w:eastAsia="ro-MD"/>
        </w:rPr>
      </w:pPr>
      <w:r w:rsidRPr="001C17CF">
        <w:rPr>
          <w:rFonts w:ascii="Montserrat Light" w:hAnsi="Montserrat Light"/>
          <w:lang w:val="ro-RO"/>
        </w:rPr>
        <w:t>Ordinului Ministrului Sănătății Publice nr. 914/2006 pentru aprobarea normelor privind condiţiile pe care trebuie să le îndeplinească un spital în vederea obţinerii autorizaţiei sanitare de funcţionare,</w:t>
      </w:r>
      <w:r w:rsidRPr="001C17CF">
        <w:rPr>
          <w:rFonts w:ascii="Montserrat Light" w:eastAsia="Times New Roman" w:hAnsi="Montserrat Light"/>
          <w:lang w:val="ro-MD" w:eastAsia="ro-MD"/>
        </w:rPr>
        <w:t xml:space="preserve"> cu modificările și completările ulterioare;</w:t>
      </w:r>
    </w:p>
    <w:p w14:paraId="72FFB626" w14:textId="77777777" w:rsidR="0082269D" w:rsidRPr="001C17CF" w:rsidRDefault="0082269D" w:rsidP="001C17CF">
      <w:pPr>
        <w:pStyle w:val="Listparagraf"/>
        <w:numPr>
          <w:ilvl w:val="0"/>
          <w:numId w:val="4"/>
        </w:numPr>
        <w:spacing w:after="0" w:line="240" w:lineRule="auto"/>
        <w:jc w:val="both"/>
        <w:rPr>
          <w:rFonts w:ascii="Montserrat Light" w:eastAsia="Times New Roman" w:hAnsi="Montserrat Light"/>
          <w:lang w:val="ro-MD" w:eastAsia="ro-MD"/>
        </w:rPr>
      </w:pPr>
      <w:r w:rsidRPr="001C17CF">
        <w:rPr>
          <w:rFonts w:ascii="Montserrat Light" w:hAnsi="Montserrat Light"/>
          <w:lang w:val="ro-RO"/>
        </w:rPr>
        <w:t xml:space="preserve">Ordinului Ministrului Sănătății Publice nr. 1.509/2008 privind aprobarea Nomenclatorului de specialităţi medicale, medico-dentare şi farmaceutice pentru reţeaua de asistenţă medicală; </w:t>
      </w:r>
      <w:r w:rsidRPr="001C17CF">
        <w:rPr>
          <w:rFonts w:ascii="Montserrat Light" w:eastAsia="Times New Roman" w:hAnsi="Montserrat Light"/>
          <w:lang w:val="ro-MD" w:eastAsia="ro-MD"/>
        </w:rPr>
        <w:t>cu modificările și completările ulterioare;</w:t>
      </w:r>
    </w:p>
    <w:p w14:paraId="56FBD3E8" w14:textId="77777777" w:rsidR="0082269D" w:rsidRPr="001C17CF" w:rsidRDefault="0082269D" w:rsidP="001C17CF">
      <w:pPr>
        <w:pStyle w:val="Listparagraf"/>
        <w:numPr>
          <w:ilvl w:val="0"/>
          <w:numId w:val="4"/>
        </w:numPr>
        <w:spacing w:after="0" w:line="240" w:lineRule="auto"/>
        <w:jc w:val="both"/>
        <w:rPr>
          <w:rFonts w:ascii="Montserrat Light" w:hAnsi="Montserrat Light"/>
          <w:lang w:val="ro-RO"/>
        </w:rPr>
      </w:pPr>
      <w:r w:rsidRPr="001C17CF">
        <w:rPr>
          <w:rFonts w:ascii="Montserrat Light" w:hAnsi="Montserrat Light"/>
          <w:lang w:val="ro-RO"/>
        </w:rPr>
        <w:t>Ordinului Ministrului Sănătăţii nr. 1224/2010 privind aprobarea normativelor de personal pentru asistenţa medicală spitalicească, precum şi pentru modificarea şi completarea Ordinului ministrului sănătăţii publice nr. 1778/2006 privind aprobarea normativelor de personal, cu modificările și completările ulterioare;</w:t>
      </w:r>
    </w:p>
    <w:p w14:paraId="15FD3EAE" w14:textId="77777777" w:rsidR="0082269D" w:rsidRPr="001C17CF" w:rsidRDefault="0082269D" w:rsidP="001C17CF">
      <w:pPr>
        <w:pStyle w:val="Listparagraf"/>
        <w:numPr>
          <w:ilvl w:val="0"/>
          <w:numId w:val="4"/>
        </w:numPr>
        <w:spacing w:after="0" w:line="240" w:lineRule="auto"/>
        <w:jc w:val="both"/>
        <w:rPr>
          <w:rFonts w:ascii="Montserrat Light" w:hAnsi="Montserrat Light"/>
          <w:lang w:val="ro-RO"/>
        </w:rPr>
      </w:pPr>
      <w:r w:rsidRPr="001C17CF">
        <w:rPr>
          <w:rFonts w:ascii="Montserrat Light" w:hAnsi="Montserrat Light"/>
          <w:lang w:val="ro-RO"/>
        </w:rPr>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2F5A530F" w14:textId="4ABA115A" w:rsidR="0082269D" w:rsidRPr="001C17CF" w:rsidRDefault="0082269D" w:rsidP="001C17CF">
      <w:pPr>
        <w:pStyle w:val="Listparagraf"/>
        <w:numPr>
          <w:ilvl w:val="0"/>
          <w:numId w:val="4"/>
        </w:numPr>
        <w:spacing w:after="0" w:line="240" w:lineRule="auto"/>
        <w:jc w:val="both"/>
        <w:rPr>
          <w:rFonts w:ascii="Montserrat Light" w:hAnsi="Montserrat Light"/>
          <w:lang w:val="ro-RO"/>
        </w:rPr>
      </w:pPr>
      <w:r w:rsidRPr="001C17CF">
        <w:rPr>
          <w:rFonts w:ascii="Montserrat Light" w:hAnsi="Montserrat Light"/>
          <w:lang w:val="ro-RO"/>
        </w:rPr>
        <w:t>Ordinului Ministrului Sănătăţii nr.</w:t>
      </w:r>
      <w:r w:rsidR="002D0794" w:rsidRPr="001C17CF">
        <w:rPr>
          <w:rFonts w:ascii="Montserrat Light" w:hAnsi="Montserrat Light"/>
          <w:lang w:val="ro-RO"/>
        </w:rPr>
        <w:t xml:space="preserve"> </w:t>
      </w:r>
      <w:r w:rsidRPr="001C17CF">
        <w:rPr>
          <w:rFonts w:ascii="Montserrat Light" w:hAnsi="Montserrat Light"/>
          <w:lang w:val="ro-RO"/>
        </w:rPr>
        <w:t>1226/2012 pentru aprobarea Normelor tehnice privind gestionarea deșeurilor rezultate din activități medicale și a Metodologiei de culegere a datelor pentru baza națională de date privind deșeurile rezultate din activități medicale;</w:t>
      </w:r>
    </w:p>
    <w:p w14:paraId="7309DBC4" w14:textId="77777777" w:rsidR="0082269D" w:rsidRPr="001C17CF" w:rsidRDefault="0082269D" w:rsidP="001C17CF">
      <w:pPr>
        <w:pStyle w:val="Listparagraf"/>
        <w:numPr>
          <w:ilvl w:val="0"/>
          <w:numId w:val="4"/>
        </w:numPr>
        <w:spacing w:after="0" w:line="240" w:lineRule="auto"/>
        <w:jc w:val="both"/>
        <w:rPr>
          <w:rFonts w:ascii="Montserrat Light" w:hAnsi="Montserrat Light"/>
          <w:lang w:val="ro-RO"/>
        </w:rPr>
      </w:pPr>
      <w:bookmarkStart w:id="4" w:name="_Hlk182391774"/>
      <w:r w:rsidRPr="001C17CF">
        <w:rPr>
          <w:rFonts w:ascii="Montserrat Light" w:hAnsi="Montserrat Light"/>
          <w:lang w:val="ro-RO"/>
        </w:rPr>
        <w:t xml:space="preserve">Ordinului Ministrului Sănătăţii </w:t>
      </w:r>
      <w:bookmarkEnd w:id="4"/>
      <w:r w:rsidRPr="001C17CF">
        <w:rPr>
          <w:rFonts w:ascii="Montserrat Light" w:hAnsi="Montserrat Light"/>
          <w:lang w:val="ro-RO"/>
        </w:rPr>
        <w:t>nr.1101/2016 privind aprobarea Normelor de supraveghere, prevenire și limitare a infecțiilor  asociate asistenței medicale în unitățile sanitare;</w:t>
      </w:r>
    </w:p>
    <w:p w14:paraId="5C40DC45" w14:textId="77777777" w:rsidR="0082269D" w:rsidRPr="001C17CF" w:rsidRDefault="0082269D" w:rsidP="001C17CF">
      <w:pPr>
        <w:pStyle w:val="Listparagraf"/>
        <w:numPr>
          <w:ilvl w:val="0"/>
          <w:numId w:val="4"/>
        </w:numPr>
        <w:spacing w:after="0" w:line="240" w:lineRule="auto"/>
        <w:jc w:val="both"/>
        <w:rPr>
          <w:rFonts w:ascii="Montserrat Light" w:hAnsi="Montserrat Light"/>
          <w:lang w:val="ro-RO"/>
        </w:rPr>
      </w:pPr>
      <w:r w:rsidRPr="001C17CF">
        <w:rPr>
          <w:rFonts w:ascii="Montserrat Light" w:hAnsi="Montserrat Light"/>
          <w:lang w:val="ro-RO"/>
        </w:rPr>
        <w:t>Ordinului Ministrului Sănătăţii 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14:paraId="3867847B" w14:textId="77777777" w:rsidR="009C17D2" w:rsidRPr="001C17CF" w:rsidRDefault="009C17D2" w:rsidP="001C17CF">
      <w:pPr>
        <w:pStyle w:val="Listparagraf"/>
        <w:numPr>
          <w:ilvl w:val="0"/>
          <w:numId w:val="4"/>
        </w:numPr>
        <w:spacing w:after="0" w:line="240" w:lineRule="auto"/>
        <w:jc w:val="both"/>
        <w:rPr>
          <w:rFonts w:ascii="Montserrat Light" w:hAnsi="Montserrat Light"/>
          <w:lang w:val="ro-RO"/>
        </w:rPr>
      </w:pPr>
      <w:r w:rsidRPr="001C17CF">
        <w:rPr>
          <w:rFonts w:ascii="Montserrat Light" w:hAnsi="Montserrat Light"/>
          <w:bCs/>
          <w:lang w:val="ro-RO" w:eastAsia="ro-RO"/>
        </w:rPr>
        <w:t>Ordinului</w:t>
      </w:r>
      <w:r w:rsidRPr="001C17CF">
        <w:rPr>
          <w:rFonts w:ascii="Montserrat Light" w:hAnsi="Montserrat Light"/>
          <w:lang w:val="ro-RO"/>
        </w:rPr>
        <w:t xml:space="preserve"> comun al Ministrului Muncii, Familiei şi Protecţiei Sociale şi al Preşedintelui Institutului Naţional de Statistică</w:t>
      </w:r>
      <w:r w:rsidRPr="001C17CF">
        <w:rPr>
          <w:rFonts w:ascii="Montserrat Light" w:hAnsi="Montserrat Light"/>
          <w:bCs/>
          <w:lang w:val="ro-RO" w:eastAsia="ro-RO"/>
        </w:rPr>
        <w:t xml:space="preserve"> nr. 1832/2011</w:t>
      </w:r>
      <w:r w:rsidRPr="001C17CF">
        <w:rPr>
          <w:rFonts w:ascii="Montserrat Light" w:hAnsi="Montserrat Light"/>
          <w:b/>
          <w:bCs/>
          <w:lang w:val="ro-RO" w:eastAsia="ro-RO"/>
        </w:rPr>
        <w:t xml:space="preserve"> </w:t>
      </w:r>
      <w:r w:rsidRPr="001C17CF">
        <w:rPr>
          <w:rFonts w:ascii="Montserrat Light" w:hAnsi="Montserrat Light"/>
          <w:lang w:val="ro-RO" w:eastAsia="ro-RO"/>
        </w:rPr>
        <w:t>privind aprobarea Clasificării ocupaţiilor din România – nivel de ocupaţie (şase caractere), cu modificările şi completările ulterioare;</w:t>
      </w:r>
    </w:p>
    <w:p w14:paraId="3F4F3CD3" w14:textId="77777777" w:rsidR="0082269D" w:rsidRPr="001C17CF" w:rsidRDefault="0082269D" w:rsidP="0082269D">
      <w:pPr>
        <w:spacing w:line="240" w:lineRule="auto"/>
        <w:jc w:val="both"/>
        <w:rPr>
          <w:rFonts w:ascii="Montserrat Light" w:hAnsi="Montserrat Light"/>
        </w:rPr>
      </w:pPr>
    </w:p>
    <w:p w14:paraId="5DDD4ADC" w14:textId="77777777" w:rsidR="0082269D" w:rsidRPr="001C17CF" w:rsidRDefault="0082269D" w:rsidP="0082269D">
      <w:pPr>
        <w:spacing w:line="240" w:lineRule="auto"/>
        <w:jc w:val="both"/>
        <w:rPr>
          <w:rFonts w:ascii="Montserrat Light" w:hAnsi="Montserrat Light"/>
          <w:b/>
          <w:bCs/>
        </w:rPr>
      </w:pPr>
      <w:proofErr w:type="spellStart"/>
      <w:r w:rsidRPr="001C17CF">
        <w:rPr>
          <w:rFonts w:ascii="Montserrat Light" w:hAnsi="Montserrat Light"/>
        </w:rPr>
        <w:t>În</w:t>
      </w:r>
      <w:proofErr w:type="spellEnd"/>
      <w:r w:rsidRPr="001C17CF">
        <w:rPr>
          <w:rFonts w:ascii="Montserrat Light" w:hAnsi="Montserrat Light"/>
        </w:rPr>
        <w:t xml:space="preserve"> </w:t>
      </w:r>
      <w:proofErr w:type="spellStart"/>
      <w:r w:rsidRPr="001C17CF">
        <w:rPr>
          <w:rFonts w:ascii="Montserrat Light" w:hAnsi="Montserrat Light"/>
        </w:rPr>
        <w:t>temeiul</w:t>
      </w:r>
      <w:proofErr w:type="spellEnd"/>
      <w:r w:rsidRPr="001C17CF">
        <w:rPr>
          <w:rFonts w:ascii="Montserrat Light" w:hAnsi="Montserrat Light"/>
        </w:rPr>
        <w:t xml:space="preserve"> </w:t>
      </w:r>
      <w:proofErr w:type="spellStart"/>
      <w:r w:rsidRPr="001C17CF">
        <w:rPr>
          <w:rFonts w:ascii="Montserrat Light" w:hAnsi="Montserrat Light"/>
        </w:rPr>
        <w:t>competențelor</w:t>
      </w:r>
      <w:proofErr w:type="spellEnd"/>
      <w:r w:rsidRPr="001C17CF">
        <w:rPr>
          <w:rFonts w:ascii="Montserrat Light" w:hAnsi="Montserrat Light"/>
        </w:rPr>
        <w:t xml:space="preserve"> </w:t>
      </w:r>
      <w:proofErr w:type="spellStart"/>
      <w:r w:rsidRPr="001C17CF">
        <w:rPr>
          <w:rFonts w:ascii="Montserrat Light" w:hAnsi="Montserrat Light"/>
        </w:rPr>
        <w:t>stabilite</w:t>
      </w:r>
      <w:proofErr w:type="spellEnd"/>
      <w:r w:rsidRPr="001C17CF">
        <w:rPr>
          <w:rFonts w:ascii="Montserrat Light" w:hAnsi="Montserrat Light"/>
        </w:rPr>
        <w:t xml:space="preserve"> </w:t>
      </w:r>
      <w:proofErr w:type="spellStart"/>
      <w:r w:rsidRPr="001C17CF">
        <w:rPr>
          <w:rFonts w:ascii="Montserrat Light" w:hAnsi="Montserrat Light"/>
        </w:rPr>
        <w:t>prin</w:t>
      </w:r>
      <w:proofErr w:type="spellEnd"/>
      <w:r w:rsidRPr="001C17CF">
        <w:rPr>
          <w:rFonts w:ascii="Montserrat Light" w:hAnsi="Montserrat Light"/>
        </w:rPr>
        <w:t xml:space="preserve"> art. 182 </w:t>
      </w:r>
      <w:proofErr w:type="spellStart"/>
      <w:r w:rsidRPr="001C17CF">
        <w:rPr>
          <w:rFonts w:ascii="Montserrat Light" w:hAnsi="Montserrat Light"/>
        </w:rPr>
        <w:t>alin</w:t>
      </w:r>
      <w:proofErr w:type="spellEnd"/>
      <w:r w:rsidRPr="001C17CF">
        <w:rPr>
          <w:rFonts w:ascii="Montserrat Light" w:hAnsi="Montserrat Light"/>
        </w:rPr>
        <w:t xml:space="preserve">. (1) </w:t>
      </w:r>
      <w:proofErr w:type="spellStart"/>
      <w:r w:rsidRPr="001C17CF">
        <w:rPr>
          <w:rFonts w:ascii="Montserrat Light" w:hAnsi="Montserrat Light"/>
        </w:rPr>
        <w:t>și</w:t>
      </w:r>
      <w:proofErr w:type="spellEnd"/>
      <w:r w:rsidRPr="001C17CF">
        <w:rPr>
          <w:rFonts w:ascii="Montserrat Light" w:hAnsi="Montserrat Light"/>
        </w:rPr>
        <w:t xml:space="preserve"> art. 196 </w:t>
      </w:r>
      <w:proofErr w:type="spellStart"/>
      <w:r w:rsidRPr="001C17CF">
        <w:rPr>
          <w:rFonts w:ascii="Montserrat Light" w:hAnsi="Montserrat Light"/>
        </w:rPr>
        <w:t>alin</w:t>
      </w:r>
      <w:proofErr w:type="spellEnd"/>
      <w:r w:rsidRPr="001C17CF">
        <w:rPr>
          <w:rFonts w:ascii="Montserrat Light" w:hAnsi="Montserrat Light"/>
        </w:rPr>
        <w:t xml:space="preserve">. (1) lit. a) din Ordonanța de </w:t>
      </w:r>
      <w:proofErr w:type="spellStart"/>
      <w:r w:rsidRPr="001C17CF">
        <w:rPr>
          <w:rFonts w:ascii="Montserrat Light" w:hAnsi="Montserrat Light"/>
        </w:rPr>
        <w:t>urgență</w:t>
      </w:r>
      <w:proofErr w:type="spellEnd"/>
      <w:r w:rsidRPr="001C17CF">
        <w:rPr>
          <w:rFonts w:ascii="Montserrat Light" w:hAnsi="Montserrat Light"/>
        </w:rPr>
        <w:t xml:space="preserve"> a </w:t>
      </w:r>
      <w:proofErr w:type="spellStart"/>
      <w:r w:rsidRPr="001C17CF">
        <w:rPr>
          <w:rFonts w:ascii="Montserrat Light" w:hAnsi="Montserrat Light"/>
        </w:rPr>
        <w:t>Guvernului</w:t>
      </w:r>
      <w:proofErr w:type="spellEnd"/>
      <w:r w:rsidRPr="001C17CF">
        <w:rPr>
          <w:rFonts w:ascii="Montserrat Light" w:hAnsi="Montserrat Light"/>
        </w:rPr>
        <w:t xml:space="preserve"> nr. 57/2019 </w:t>
      </w:r>
      <w:proofErr w:type="spellStart"/>
      <w:r w:rsidRPr="001C17CF">
        <w:rPr>
          <w:rFonts w:ascii="Montserrat Light" w:hAnsi="Montserrat Light"/>
        </w:rPr>
        <w:t>privind</w:t>
      </w:r>
      <w:proofErr w:type="spellEnd"/>
      <w:r w:rsidRPr="001C17CF">
        <w:rPr>
          <w:rFonts w:ascii="Montserrat Light" w:hAnsi="Montserrat Light"/>
        </w:rPr>
        <w:t xml:space="preserve"> </w:t>
      </w:r>
      <w:proofErr w:type="spellStart"/>
      <w:r w:rsidRPr="001C17CF">
        <w:rPr>
          <w:rFonts w:ascii="Montserrat Light" w:hAnsi="Montserrat Light"/>
        </w:rPr>
        <w:t>Codul</w:t>
      </w:r>
      <w:proofErr w:type="spellEnd"/>
      <w:r w:rsidRPr="001C17CF">
        <w:rPr>
          <w:rFonts w:ascii="Montserrat Light" w:hAnsi="Montserrat Light"/>
        </w:rPr>
        <w:t xml:space="preserve"> </w:t>
      </w:r>
      <w:proofErr w:type="spellStart"/>
      <w:r w:rsidRPr="001C17CF">
        <w:rPr>
          <w:rFonts w:ascii="Montserrat Light" w:hAnsi="Montserrat Light"/>
        </w:rPr>
        <w:t>administrativ</w:t>
      </w:r>
      <w:proofErr w:type="spellEnd"/>
      <w:r w:rsidRPr="001C17CF">
        <w:rPr>
          <w:rFonts w:ascii="Montserrat Light" w:hAnsi="Montserrat Light"/>
        </w:rPr>
        <w:t xml:space="preserve">, cu </w:t>
      </w:r>
      <w:proofErr w:type="spellStart"/>
      <w:r w:rsidRPr="001C17CF">
        <w:rPr>
          <w:rFonts w:ascii="Montserrat Light" w:hAnsi="Montserrat Light"/>
        </w:rPr>
        <w:t>modificările</w:t>
      </w:r>
      <w:proofErr w:type="spellEnd"/>
      <w:r w:rsidRPr="001C17CF">
        <w:rPr>
          <w:rFonts w:ascii="Montserrat Light" w:hAnsi="Montserrat Light"/>
        </w:rPr>
        <w:t xml:space="preserve"> </w:t>
      </w:r>
      <w:proofErr w:type="spellStart"/>
      <w:r w:rsidRPr="001C17CF">
        <w:rPr>
          <w:rFonts w:ascii="Montserrat Light" w:hAnsi="Montserrat Light"/>
        </w:rPr>
        <w:t>și</w:t>
      </w:r>
      <w:proofErr w:type="spellEnd"/>
      <w:r w:rsidRPr="001C17CF">
        <w:rPr>
          <w:rFonts w:ascii="Montserrat Light" w:hAnsi="Montserrat Light"/>
        </w:rPr>
        <w:t xml:space="preserve"> </w:t>
      </w:r>
      <w:proofErr w:type="spellStart"/>
      <w:r w:rsidRPr="001C17CF">
        <w:rPr>
          <w:rFonts w:ascii="Montserrat Light" w:hAnsi="Montserrat Light"/>
        </w:rPr>
        <w:t>completările</w:t>
      </w:r>
      <w:proofErr w:type="spellEnd"/>
      <w:r w:rsidRPr="001C17CF">
        <w:rPr>
          <w:rFonts w:ascii="Montserrat Light" w:hAnsi="Montserrat Light"/>
        </w:rPr>
        <w:t xml:space="preserve"> </w:t>
      </w:r>
      <w:proofErr w:type="spellStart"/>
      <w:r w:rsidRPr="001C17CF">
        <w:rPr>
          <w:rFonts w:ascii="Montserrat Light" w:hAnsi="Montserrat Light"/>
        </w:rPr>
        <w:t>ulterioare</w:t>
      </w:r>
      <w:proofErr w:type="spellEnd"/>
      <w:r w:rsidRPr="001C17CF">
        <w:rPr>
          <w:rFonts w:ascii="Montserrat Light" w:hAnsi="Montserrat Light"/>
        </w:rPr>
        <w:t>;</w:t>
      </w:r>
      <w:bookmarkEnd w:id="3"/>
    </w:p>
    <w:p w14:paraId="0D8DBC75" w14:textId="77777777" w:rsidR="0082269D" w:rsidRPr="001C17CF" w:rsidRDefault="0082269D" w:rsidP="0082269D">
      <w:pPr>
        <w:tabs>
          <w:tab w:val="left" w:pos="90"/>
        </w:tabs>
        <w:autoSpaceDE w:val="0"/>
        <w:autoSpaceDN w:val="0"/>
        <w:adjustRightInd w:val="0"/>
        <w:spacing w:line="240" w:lineRule="auto"/>
        <w:jc w:val="center"/>
        <w:rPr>
          <w:rFonts w:ascii="Montserrat Light" w:hAnsi="Montserrat Light"/>
          <w:b/>
          <w:bCs/>
          <w:noProof/>
          <w:lang w:val="ro-RO" w:eastAsia="ro-RO"/>
        </w:rPr>
      </w:pPr>
    </w:p>
    <w:p w14:paraId="11838283" w14:textId="77777777" w:rsidR="0082269D" w:rsidRPr="001C17CF" w:rsidRDefault="0082269D" w:rsidP="0082269D">
      <w:pPr>
        <w:tabs>
          <w:tab w:val="left" w:pos="90"/>
        </w:tabs>
        <w:autoSpaceDE w:val="0"/>
        <w:autoSpaceDN w:val="0"/>
        <w:adjustRightInd w:val="0"/>
        <w:spacing w:line="240" w:lineRule="auto"/>
        <w:jc w:val="center"/>
        <w:rPr>
          <w:rFonts w:ascii="Montserrat Light" w:hAnsi="Montserrat Light"/>
          <w:b/>
          <w:bCs/>
          <w:noProof/>
          <w:lang w:val="ro-RO" w:eastAsia="ro-RO"/>
        </w:rPr>
      </w:pPr>
      <w:r w:rsidRPr="001C17CF">
        <w:rPr>
          <w:rFonts w:ascii="Montserrat Light" w:hAnsi="Montserrat Light"/>
          <w:b/>
          <w:bCs/>
          <w:noProof/>
          <w:lang w:val="ro-RO" w:eastAsia="ro-RO"/>
        </w:rPr>
        <w:t>hotărăşte:</w:t>
      </w:r>
    </w:p>
    <w:p w14:paraId="7D32A34B" w14:textId="77777777" w:rsidR="0082269D" w:rsidRPr="001C17CF" w:rsidRDefault="0082269D" w:rsidP="0082269D">
      <w:pPr>
        <w:pStyle w:val="NoSpacing1"/>
        <w:jc w:val="both"/>
        <w:rPr>
          <w:rFonts w:ascii="Montserrat" w:hAnsi="Montserrat"/>
          <w:b/>
          <w:lang w:val="ro-RO"/>
        </w:rPr>
      </w:pPr>
    </w:p>
    <w:p w14:paraId="57191CB3" w14:textId="78C5298D" w:rsidR="0082269D" w:rsidRPr="001C17CF" w:rsidRDefault="0082269D" w:rsidP="0082269D">
      <w:pPr>
        <w:spacing w:line="240" w:lineRule="auto"/>
        <w:contextualSpacing/>
        <w:jc w:val="both"/>
        <w:rPr>
          <w:rFonts w:ascii="Montserrat Light" w:hAnsi="Montserrat Light"/>
        </w:rPr>
      </w:pPr>
      <w:r w:rsidRPr="001C17CF">
        <w:rPr>
          <w:rFonts w:ascii="Montserrat Light" w:hAnsi="Montserrat Light"/>
          <w:b/>
          <w:bCs/>
        </w:rPr>
        <w:t>Art. 1.</w:t>
      </w:r>
      <w:r w:rsidRPr="001C17CF">
        <w:rPr>
          <w:rFonts w:ascii="Montserrat Light" w:hAnsi="Montserrat Light"/>
        </w:rPr>
        <w:t xml:space="preserve"> Se </w:t>
      </w:r>
      <w:proofErr w:type="spellStart"/>
      <w:r w:rsidRPr="001C17CF">
        <w:rPr>
          <w:rFonts w:ascii="Montserrat Light" w:hAnsi="Montserrat Light"/>
        </w:rPr>
        <w:t>aprobă</w:t>
      </w:r>
      <w:proofErr w:type="spellEnd"/>
      <w:r w:rsidRPr="001C17CF">
        <w:rPr>
          <w:rFonts w:ascii="Montserrat Light" w:hAnsi="Montserrat Light"/>
        </w:rPr>
        <w:t xml:space="preserve"> </w:t>
      </w:r>
      <w:proofErr w:type="spellStart"/>
      <w:r w:rsidRPr="001C17CF">
        <w:rPr>
          <w:rFonts w:ascii="Montserrat Light" w:hAnsi="Montserrat Light"/>
        </w:rPr>
        <w:t>Structura</w:t>
      </w:r>
      <w:proofErr w:type="spellEnd"/>
      <w:r w:rsidRPr="001C17CF">
        <w:rPr>
          <w:rFonts w:ascii="Montserrat Light" w:hAnsi="Montserrat Light"/>
        </w:rPr>
        <w:t xml:space="preserve"> </w:t>
      </w:r>
      <w:proofErr w:type="spellStart"/>
      <w:r w:rsidRPr="001C17CF">
        <w:rPr>
          <w:rFonts w:ascii="Montserrat Light" w:hAnsi="Montserrat Light"/>
        </w:rPr>
        <w:t>organizatorică</w:t>
      </w:r>
      <w:proofErr w:type="spellEnd"/>
      <w:r w:rsidRPr="001C17CF">
        <w:rPr>
          <w:rFonts w:ascii="Montserrat Light" w:hAnsi="Montserrat Light"/>
        </w:rPr>
        <w:t xml:space="preserve"> a </w:t>
      </w:r>
      <w:proofErr w:type="spellStart"/>
      <w:r w:rsidRPr="001C17CF">
        <w:rPr>
          <w:rFonts w:ascii="Montserrat Light" w:hAnsi="Montserrat Light"/>
        </w:rPr>
        <w:t>Spitalului</w:t>
      </w:r>
      <w:proofErr w:type="spellEnd"/>
      <w:r w:rsidRPr="001C17CF">
        <w:rPr>
          <w:rFonts w:ascii="Montserrat Light" w:hAnsi="Montserrat Light"/>
        </w:rPr>
        <w:t xml:space="preserve"> Clinic de </w:t>
      </w:r>
      <w:proofErr w:type="spellStart"/>
      <w:r w:rsidRPr="001C17CF">
        <w:rPr>
          <w:rFonts w:ascii="Montserrat Light" w:hAnsi="Montserrat Light"/>
        </w:rPr>
        <w:t>Urgență</w:t>
      </w:r>
      <w:proofErr w:type="spellEnd"/>
      <w:r w:rsidRPr="001C17CF">
        <w:rPr>
          <w:rFonts w:ascii="Montserrat Light" w:hAnsi="Montserrat Light"/>
        </w:rPr>
        <w:t xml:space="preserve"> pentru </w:t>
      </w:r>
      <w:proofErr w:type="spellStart"/>
      <w:r w:rsidRPr="001C17CF">
        <w:rPr>
          <w:rFonts w:ascii="Montserrat Light" w:hAnsi="Montserrat Light"/>
        </w:rPr>
        <w:t>Copii</w:t>
      </w:r>
      <w:proofErr w:type="spellEnd"/>
      <w:r w:rsidRPr="001C17CF">
        <w:rPr>
          <w:rFonts w:ascii="Montserrat Light" w:hAnsi="Montserrat Light"/>
          <w:lang w:val="ro-RO"/>
        </w:rPr>
        <w:t xml:space="preserve"> Cluj-Napoca</w:t>
      </w:r>
      <w:r w:rsidRPr="001C17CF">
        <w:rPr>
          <w:rFonts w:ascii="Montserrat Light" w:hAnsi="Montserrat Light"/>
        </w:rPr>
        <w:t xml:space="preserve"> </w:t>
      </w:r>
      <w:proofErr w:type="spellStart"/>
      <w:r w:rsidRPr="001C17CF">
        <w:rPr>
          <w:rFonts w:ascii="Montserrat Light" w:hAnsi="Montserrat Light"/>
        </w:rPr>
        <w:t>cuprinsă</w:t>
      </w:r>
      <w:proofErr w:type="spellEnd"/>
      <w:r w:rsidRPr="001C17CF">
        <w:rPr>
          <w:rFonts w:ascii="Montserrat Light" w:hAnsi="Montserrat Light"/>
        </w:rPr>
        <w:t xml:space="preserve"> </w:t>
      </w:r>
      <w:proofErr w:type="spellStart"/>
      <w:r w:rsidRPr="001C17CF">
        <w:rPr>
          <w:rFonts w:ascii="Montserrat Light" w:hAnsi="Montserrat Light"/>
        </w:rPr>
        <w:t>în</w:t>
      </w:r>
      <w:proofErr w:type="spellEnd"/>
      <w:r w:rsidRPr="001C17CF">
        <w:rPr>
          <w:rFonts w:ascii="Montserrat Light" w:hAnsi="Montserrat Light"/>
        </w:rPr>
        <w:t xml:space="preserve"> </w:t>
      </w:r>
      <w:proofErr w:type="spellStart"/>
      <w:r w:rsidR="002D0794" w:rsidRPr="001C17CF">
        <w:rPr>
          <w:rFonts w:ascii="Montserrat Light" w:hAnsi="Montserrat Light"/>
          <w:b/>
          <w:bCs/>
        </w:rPr>
        <w:t>a</w:t>
      </w:r>
      <w:r w:rsidRPr="001C17CF">
        <w:rPr>
          <w:rFonts w:ascii="Montserrat Light" w:hAnsi="Montserrat Light"/>
          <w:b/>
          <w:bCs/>
        </w:rPr>
        <w:t>nexa</w:t>
      </w:r>
      <w:proofErr w:type="spellEnd"/>
      <w:r w:rsidRPr="001C17CF">
        <w:rPr>
          <w:rFonts w:ascii="Montserrat Light" w:hAnsi="Montserrat Light"/>
          <w:b/>
          <w:bCs/>
        </w:rPr>
        <w:t xml:space="preserve"> nr. 1</w:t>
      </w:r>
      <w:r w:rsidRPr="001C17CF">
        <w:rPr>
          <w:rFonts w:ascii="Montserrat Light" w:hAnsi="Montserrat Light"/>
        </w:rPr>
        <w:t xml:space="preserve"> care face </w:t>
      </w:r>
      <w:proofErr w:type="spellStart"/>
      <w:r w:rsidRPr="001C17CF">
        <w:rPr>
          <w:rFonts w:ascii="Montserrat Light" w:hAnsi="Montserrat Light"/>
        </w:rPr>
        <w:t>parte</w:t>
      </w:r>
      <w:proofErr w:type="spellEnd"/>
      <w:r w:rsidRPr="001C17CF">
        <w:rPr>
          <w:rFonts w:ascii="Montserrat Light" w:hAnsi="Montserrat Light"/>
        </w:rPr>
        <w:t xml:space="preserve"> </w:t>
      </w:r>
      <w:proofErr w:type="spellStart"/>
      <w:r w:rsidRPr="001C17CF">
        <w:rPr>
          <w:rFonts w:ascii="Montserrat Light" w:hAnsi="Montserrat Light"/>
        </w:rPr>
        <w:t>integrantă</w:t>
      </w:r>
      <w:proofErr w:type="spellEnd"/>
      <w:r w:rsidRPr="001C17CF">
        <w:rPr>
          <w:rFonts w:ascii="Montserrat Light" w:hAnsi="Montserrat Light"/>
        </w:rPr>
        <w:t xml:space="preserve"> din </w:t>
      </w:r>
      <w:proofErr w:type="spellStart"/>
      <w:r w:rsidRPr="001C17CF">
        <w:rPr>
          <w:rFonts w:ascii="Montserrat Light" w:hAnsi="Montserrat Light"/>
        </w:rPr>
        <w:t>prezenta</w:t>
      </w:r>
      <w:proofErr w:type="spellEnd"/>
      <w:r w:rsidRPr="001C17CF">
        <w:rPr>
          <w:rFonts w:ascii="Montserrat Light" w:hAnsi="Montserrat Light"/>
        </w:rPr>
        <w:t xml:space="preserve"> </w:t>
      </w:r>
      <w:proofErr w:type="spellStart"/>
      <w:r w:rsidRPr="001C17CF">
        <w:rPr>
          <w:rFonts w:ascii="Montserrat Light" w:hAnsi="Montserrat Light"/>
        </w:rPr>
        <w:t>hotărâre</w:t>
      </w:r>
      <w:proofErr w:type="spellEnd"/>
      <w:r w:rsidRPr="001C17CF">
        <w:rPr>
          <w:rFonts w:ascii="Montserrat Light" w:hAnsi="Montserrat Light"/>
        </w:rPr>
        <w:t>.</w:t>
      </w:r>
    </w:p>
    <w:p w14:paraId="796EE5AD" w14:textId="77777777" w:rsidR="0082269D" w:rsidRPr="001C17CF" w:rsidRDefault="0082269D" w:rsidP="0082269D">
      <w:pPr>
        <w:spacing w:line="240" w:lineRule="auto"/>
        <w:contextualSpacing/>
        <w:jc w:val="both"/>
        <w:rPr>
          <w:rFonts w:ascii="Montserrat Light" w:hAnsi="Montserrat Light"/>
        </w:rPr>
      </w:pPr>
    </w:p>
    <w:p w14:paraId="2E6E1835" w14:textId="7D56798D" w:rsidR="0082269D" w:rsidRPr="001C17CF" w:rsidRDefault="0082269D" w:rsidP="0082269D">
      <w:pPr>
        <w:spacing w:line="240" w:lineRule="auto"/>
        <w:contextualSpacing/>
        <w:jc w:val="both"/>
        <w:rPr>
          <w:rFonts w:ascii="Montserrat Light" w:hAnsi="Montserrat Light"/>
        </w:rPr>
      </w:pPr>
      <w:r w:rsidRPr="001C17CF">
        <w:rPr>
          <w:rFonts w:ascii="Montserrat Light" w:hAnsi="Montserrat Light"/>
          <w:b/>
          <w:bCs/>
        </w:rPr>
        <w:t>Art. 2.</w:t>
      </w:r>
      <w:r w:rsidRPr="001C17CF">
        <w:rPr>
          <w:rFonts w:ascii="Montserrat Light" w:hAnsi="Montserrat Light"/>
        </w:rPr>
        <w:t xml:space="preserve"> Se </w:t>
      </w:r>
      <w:proofErr w:type="spellStart"/>
      <w:r w:rsidRPr="001C17CF">
        <w:rPr>
          <w:rFonts w:ascii="Montserrat Light" w:hAnsi="Montserrat Light"/>
        </w:rPr>
        <w:t>aprobă</w:t>
      </w:r>
      <w:proofErr w:type="spellEnd"/>
      <w:r w:rsidRPr="001C17CF">
        <w:rPr>
          <w:rFonts w:ascii="Montserrat Light" w:hAnsi="Montserrat Light"/>
        </w:rPr>
        <w:t xml:space="preserve"> </w:t>
      </w:r>
      <w:proofErr w:type="spellStart"/>
      <w:r w:rsidRPr="001C17CF">
        <w:rPr>
          <w:rFonts w:ascii="Montserrat Light" w:hAnsi="Montserrat Light"/>
        </w:rPr>
        <w:t>Organigrama</w:t>
      </w:r>
      <w:proofErr w:type="spellEnd"/>
      <w:r w:rsidRPr="001C17CF">
        <w:rPr>
          <w:rFonts w:ascii="Montserrat Light" w:hAnsi="Montserrat Light"/>
        </w:rPr>
        <w:t xml:space="preserve"> </w:t>
      </w:r>
      <w:proofErr w:type="spellStart"/>
      <w:r w:rsidRPr="001C17CF">
        <w:rPr>
          <w:rFonts w:ascii="Montserrat Light" w:hAnsi="Montserrat Light"/>
        </w:rPr>
        <w:t>Spitalului</w:t>
      </w:r>
      <w:proofErr w:type="spellEnd"/>
      <w:r w:rsidRPr="001C17CF">
        <w:rPr>
          <w:rFonts w:ascii="Montserrat Light" w:hAnsi="Montserrat Light"/>
        </w:rPr>
        <w:t xml:space="preserve"> Clinic de </w:t>
      </w:r>
      <w:proofErr w:type="spellStart"/>
      <w:r w:rsidRPr="001C17CF">
        <w:rPr>
          <w:rFonts w:ascii="Montserrat Light" w:hAnsi="Montserrat Light"/>
        </w:rPr>
        <w:t>Urgență</w:t>
      </w:r>
      <w:proofErr w:type="spellEnd"/>
      <w:r w:rsidRPr="001C17CF">
        <w:rPr>
          <w:rFonts w:ascii="Montserrat Light" w:hAnsi="Montserrat Light"/>
        </w:rPr>
        <w:t xml:space="preserve"> pentru </w:t>
      </w:r>
      <w:proofErr w:type="spellStart"/>
      <w:r w:rsidRPr="001C17CF">
        <w:rPr>
          <w:rFonts w:ascii="Montserrat Light" w:hAnsi="Montserrat Light"/>
        </w:rPr>
        <w:t>Copii</w:t>
      </w:r>
      <w:proofErr w:type="spellEnd"/>
      <w:r w:rsidRPr="001C17CF">
        <w:rPr>
          <w:rFonts w:ascii="Montserrat Light" w:hAnsi="Montserrat Light"/>
          <w:lang w:val="ro-RO"/>
        </w:rPr>
        <w:t xml:space="preserve"> Cluj-Napoca</w:t>
      </w:r>
      <w:r w:rsidRPr="001C17CF">
        <w:rPr>
          <w:rFonts w:ascii="Montserrat Light" w:hAnsi="Montserrat Light"/>
        </w:rPr>
        <w:t xml:space="preserve"> </w:t>
      </w:r>
      <w:proofErr w:type="spellStart"/>
      <w:r w:rsidRPr="001C17CF">
        <w:rPr>
          <w:rFonts w:ascii="Montserrat Light" w:hAnsi="Montserrat Light"/>
        </w:rPr>
        <w:t>cuprinsă</w:t>
      </w:r>
      <w:proofErr w:type="spellEnd"/>
      <w:r w:rsidRPr="001C17CF">
        <w:rPr>
          <w:rFonts w:ascii="Montserrat Light" w:hAnsi="Montserrat Light"/>
        </w:rPr>
        <w:t xml:space="preserve"> </w:t>
      </w:r>
      <w:proofErr w:type="spellStart"/>
      <w:r w:rsidRPr="001C17CF">
        <w:rPr>
          <w:rFonts w:ascii="Montserrat Light" w:hAnsi="Montserrat Light"/>
        </w:rPr>
        <w:t>în</w:t>
      </w:r>
      <w:proofErr w:type="spellEnd"/>
      <w:r w:rsidRPr="001C17CF">
        <w:rPr>
          <w:rFonts w:ascii="Montserrat Light" w:hAnsi="Montserrat Light"/>
        </w:rPr>
        <w:t xml:space="preserve"> </w:t>
      </w:r>
      <w:proofErr w:type="spellStart"/>
      <w:r w:rsidR="002D0794" w:rsidRPr="001C17CF">
        <w:rPr>
          <w:rFonts w:ascii="Montserrat Light" w:hAnsi="Montserrat Light"/>
          <w:b/>
          <w:bCs/>
        </w:rPr>
        <w:t>a</w:t>
      </w:r>
      <w:r w:rsidRPr="001C17CF">
        <w:rPr>
          <w:rFonts w:ascii="Montserrat Light" w:hAnsi="Montserrat Light"/>
          <w:b/>
          <w:bCs/>
        </w:rPr>
        <w:t>nexa</w:t>
      </w:r>
      <w:proofErr w:type="spellEnd"/>
      <w:r w:rsidRPr="001C17CF">
        <w:rPr>
          <w:rFonts w:ascii="Montserrat Light" w:hAnsi="Montserrat Light"/>
          <w:b/>
          <w:bCs/>
        </w:rPr>
        <w:t xml:space="preserve"> nr. 2</w:t>
      </w:r>
      <w:r w:rsidRPr="001C17CF">
        <w:rPr>
          <w:rFonts w:ascii="Montserrat Light" w:hAnsi="Montserrat Light"/>
        </w:rPr>
        <w:t xml:space="preserve"> care face </w:t>
      </w:r>
      <w:proofErr w:type="spellStart"/>
      <w:r w:rsidRPr="001C17CF">
        <w:rPr>
          <w:rFonts w:ascii="Montserrat Light" w:hAnsi="Montserrat Light"/>
        </w:rPr>
        <w:t>parte</w:t>
      </w:r>
      <w:proofErr w:type="spellEnd"/>
      <w:r w:rsidRPr="001C17CF">
        <w:rPr>
          <w:rFonts w:ascii="Montserrat Light" w:hAnsi="Montserrat Light"/>
        </w:rPr>
        <w:t xml:space="preserve"> </w:t>
      </w:r>
      <w:proofErr w:type="spellStart"/>
      <w:r w:rsidRPr="001C17CF">
        <w:rPr>
          <w:rFonts w:ascii="Montserrat Light" w:hAnsi="Montserrat Light"/>
        </w:rPr>
        <w:t>integrantă</w:t>
      </w:r>
      <w:proofErr w:type="spellEnd"/>
      <w:r w:rsidRPr="001C17CF">
        <w:rPr>
          <w:rFonts w:ascii="Montserrat Light" w:hAnsi="Montserrat Light"/>
        </w:rPr>
        <w:t xml:space="preserve"> din </w:t>
      </w:r>
      <w:proofErr w:type="spellStart"/>
      <w:r w:rsidRPr="001C17CF">
        <w:rPr>
          <w:rFonts w:ascii="Montserrat Light" w:hAnsi="Montserrat Light"/>
        </w:rPr>
        <w:t>prezenta</w:t>
      </w:r>
      <w:proofErr w:type="spellEnd"/>
      <w:r w:rsidRPr="001C17CF">
        <w:rPr>
          <w:rFonts w:ascii="Montserrat Light" w:hAnsi="Montserrat Light"/>
        </w:rPr>
        <w:t xml:space="preserve"> </w:t>
      </w:r>
      <w:proofErr w:type="spellStart"/>
      <w:r w:rsidRPr="001C17CF">
        <w:rPr>
          <w:rFonts w:ascii="Montserrat Light" w:hAnsi="Montserrat Light"/>
        </w:rPr>
        <w:t>hotărâre</w:t>
      </w:r>
      <w:proofErr w:type="spellEnd"/>
      <w:r w:rsidRPr="001C17CF">
        <w:rPr>
          <w:rFonts w:ascii="Montserrat Light" w:hAnsi="Montserrat Light"/>
        </w:rPr>
        <w:t>.</w:t>
      </w:r>
    </w:p>
    <w:p w14:paraId="50A3748E" w14:textId="77777777" w:rsidR="0082269D" w:rsidRPr="001C17CF" w:rsidRDefault="0082269D" w:rsidP="0082269D">
      <w:pPr>
        <w:spacing w:line="240" w:lineRule="auto"/>
        <w:contextualSpacing/>
        <w:jc w:val="both"/>
        <w:rPr>
          <w:rFonts w:ascii="Montserrat Light" w:hAnsi="Montserrat Light"/>
        </w:rPr>
      </w:pPr>
    </w:p>
    <w:p w14:paraId="29BB5A7B" w14:textId="10103500" w:rsidR="0082269D" w:rsidRPr="001C17CF" w:rsidRDefault="0082269D" w:rsidP="0082269D">
      <w:pPr>
        <w:spacing w:line="240" w:lineRule="auto"/>
        <w:contextualSpacing/>
        <w:jc w:val="both"/>
        <w:rPr>
          <w:rFonts w:ascii="Montserrat Light" w:hAnsi="Montserrat Light"/>
        </w:rPr>
      </w:pPr>
      <w:r w:rsidRPr="001C17CF">
        <w:rPr>
          <w:rFonts w:ascii="Montserrat Light" w:hAnsi="Montserrat Light"/>
          <w:b/>
          <w:bCs/>
        </w:rPr>
        <w:t>Art. 3.</w:t>
      </w:r>
      <w:r w:rsidRPr="001C17CF">
        <w:rPr>
          <w:rFonts w:ascii="Montserrat Light" w:hAnsi="Montserrat Light"/>
        </w:rPr>
        <w:t xml:space="preserve"> Se </w:t>
      </w:r>
      <w:proofErr w:type="spellStart"/>
      <w:r w:rsidRPr="001C17CF">
        <w:rPr>
          <w:rFonts w:ascii="Montserrat Light" w:hAnsi="Montserrat Light"/>
        </w:rPr>
        <w:t>aprobă</w:t>
      </w:r>
      <w:proofErr w:type="spellEnd"/>
      <w:r w:rsidRPr="001C17CF">
        <w:rPr>
          <w:rFonts w:ascii="Montserrat Light" w:hAnsi="Montserrat Light"/>
        </w:rPr>
        <w:t xml:space="preserve"> </w:t>
      </w:r>
      <w:proofErr w:type="spellStart"/>
      <w:r w:rsidRPr="001C17CF">
        <w:rPr>
          <w:rFonts w:ascii="Montserrat Light" w:hAnsi="Montserrat Light"/>
        </w:rPr>
        <w:t>Statul</w:t>
      </w:r>
      <w:proofErr w:type="spellEnd"/>
      <w:r w:rsidRPr="001C17CF">
        <w:rPr>
          <w:rFonts w:ascii="Montserrat Light" w:hAnsi="Montserrat Light"/>
        </w:rPr>
        <w:t xml:space="preserve"> de </w:t>
      </w:r>
      <w:proofErr w:type="spellStart"/>
      <w:r w:rsidRPr="001C17CF">
        <w:rPr>
          <w:rFonts w:ascii="Montserrat Light" w:hAnsi="Montserrat Light"/>
        </w:rPr>
        <w:t>funcții</w:t>
      </w:r>
      <w:proofErr w:type="spellEnd"/>
      <w:r w:rsidRPr="001C17CF">
        <w:rPr>
          <w:rFonts w:ascii="Montserrat Light" w:hAnsi="Montserrat Light"/>
        </w:rPr>
        <w:t xml:space="preserve"> al </w:t>
      </w:r>
      <w:proofErr w:type="spellStart"/>
      <w:r w:rsidRPr="001C17CF">
        <w:rPr>
          <w:rFonts w:ascii="Montserrat Light" w:hAnsi="Montserrat Light"/>
        </w:rPr>
        <w:t>Spitalului</w:t>
      </w:r>
      <w:proofErr w:type="spellEnd"/>
      <w:r w:rsidRPr="001C17CF">
        <w:rPr>
          <w:rFonts w:ascii="Montserrat Light" w:hAnsi="Montserrat Light"/>
        </w:rPr>
        <w:t xml:space="preserve"> Clinic de </w:t>
      </w:r>
      <w:proofErr w:type="spellStart"/>
      <w:r w:rsidRPr="001C17CF">
        <w:rPr>
          <w:rFonts w:ascii="Montserrat Light" w:hAnsi="Montserrat Light"/>
        </w:rPr>
        <w:t>Urgență</w:t>
      </w:r>
      <w:proofErr w:type="spellEnd"/>
      <w:r w:rsidRPr="001C17CF">
        <w:rPr>
          <w:rFonts w:ascii="Montserrat Light" w:hAnsi="Montserrat Light"/>
        </w:rPr>
        <w:t xml:space="preserve"> pentru </w:t>
      </w:r>
      <w:proofErr w:type="spellStart"/>
      <w:r w:rsidRPr="001C17CF">
        <w:rPr>
          <w:rFonts w:ascii="Montserrat Light" w:hAnsi="Montserrat Light"/>
        </w:rPr>
        <w:t>Copii</w:t>
      </w:r>
      <w:proofErr w:type="spellEnd"/>
      <w:r w:rsidRPr="001C17CF">
        <w:rPr>
          <w:rFonts w:ascii="Montserrat Light" w:hAnsi="Montserrat Light"/>
          <w:lang w:val="ro-RO"/>
        </w:rPr>
        <w:t xml:space="preserve"> Cluj-Napoca</w:t>
      </w:r>
      <w:r w:rsidRPr="001C17CF">
        <w:rPr>
          <w:rFonts w:ascii="Montserrat Light" w:hAnsi="Montserrat Light"/>
        </w:rPr>
        <w:t xml:space="preserve"> </w:t>
      </w:r>
      <w:proofErr w:type="spellStart"/>
      <w:r w:rsidRPr="001C17CF">
        <w:rPr>
          <w:rFonts w:ascii="Montserrat Light" w:hAnsi="Montserrat Light"/>
        </w:rPr>
        <w:t>cuprins</w:t>
      </w:r>
      <w:proofErr w:type="spellEnd"/>
      <w:r w:rsidRPr="001C17CF">
        <w:rPr>
          <w:rFonts w:ascii="Montserrat Light" w:hAnsi="Montserrat Light"/>
        </w:rPr>
        <w:t xml:space="preserve"> </w:t>
      </w:r>
      <w:proofErr w:type="spellStart"/>
      <w:r w:rsidRPr="001C17CF">
        <w:rPr>
          <w:rFonts w:ascii="Montserrat Light" w:hAnsi="Montserrat Light"/>
        </w:rPr>
        <w:t>în</w:t>
      </w:r>
      <w:proofErr w:type="spellEnd"/>
      <w:r w:rsidRPr="001C17CF">
        <w:rPr>
          <w:rFonts w:ascii="Montserrat Light" w:hAnsi="Montserrat Light"/>
        </w:rPr>
        <w:t xml:space="preserve"> </w:t>
      </w:r>
      <w:proofErr w:type="spellStart"/>
      <w:r w:rsidR="002D0794" w:rsidRPr="001C17CF">
        <w:rPr>
          <w:rFonts w:ascii="Montserrat Light" w:hAnsi="Montserrat Light"/>
          <w:b/>
          <w:bCs/>
        </w:rPr>
        <w:t>a</w:t>
      </w:r>
      <w:r w:rsidRPr="001C17CF">
        <w:rPr>
          <w:rFonts w:ascii="Montserrat Light" w:hAnsi="Montserrat Light"/>
          <w:b/>
          <w:bCs/>
        </w:rPr>
        <w:t>nexa</w:t>
      </w:r>
      <w:proofErr w:type="spellEnd"/>
      <w:r w:rsidRPr="001C17CF">
        <w:rPr>
          <w:rFonts w:ascii="Montserrat Light" w:hAnsi="Montserrat Light"/>
          <w:b/>
          <w:bCs/>
        </w:rPr>
        <w:t xml:space="preserve"> nr. 3</w:t>
      </w:r>
      <w:r w:rsidRPr="001C17CF">
        <w:rPr>
          <w:rFonts w:ascii="Montserrat Light" w:hAnsi="Montserrat Light"/>
        </w:rPr>
        <w:t xml:space="preserve"> care face </w:t>
      </w:r>
      <w:proofErr w:type="spellStart"/>
      <w:r w:rsidRPr="001C17CF">
        <w:rPr>
          <w:rFonts w:ascii="Montserrat Light" w:hAnsi="Montserrat Light"/>
        </w:rPr>
        <w:t>parte</w:t>
      </w:r>
      <w:proofErr w:type="spellEnd"/>
      <w:r w:rsidRPr="001C17CF">
        <w:rPr>
          <w:rFonts w:ascii="Montserrat Light" w:hAnsi="Montserrat Light"/>
        </w:rPr>
        <w:t xml:space="preserve"> </w:t>
      </w:r>
      <w:proofErr w:type="spellStart"/>
      <w:r w:rsidRPr="001C17CF">
        <w:rPr>
          <w:rFonts w:ascii="Montserrat Light" w:hAnsi="Montserrat Light"/>
        </w:rPr>
        <w:t>integrantă</w:t>
      </w:r>
      <w:proofErr w:type="spellEnd"/>
      <w:r w:rsidRPr="001C17CF">
        <w:rPr>
          <w:rFonts w:ascii="Montserrat Light" w:hAnsi="Montserrat Light"/>
        </w:rPr>
        <w:t xml:space="preserve"> din </w:t>
      </w:r>
      <w:proofErr w:type="spellStart"/>
      <w:r w:rsidRPr="001C17CF">
        <w:rPr>
          <w:rFonts w:ascii="Montserrat Light" w:hAnsi="Montserrat Light"/>
        </w:rPr>
        <w:t>prezenta</w:t>
      </w:r>
      <w:proofErr w:type="spellEnd"/>
      <w:r w:rsidRPr="001C17CF">
        <w:rPr>
          <w:rFonts w:ascii="Montserrat Light" w:hAnsi="Montserrat Light"/>
        </w:rPr>
        <w:t xml:space="preserve"> </w:t>
      </w:r>
      <w:proofErr w:type="spellStart"/>
      <w:r w:rsidRPr="001C17CF">
        <w:rPr>
          <w:rFonts w:ascii="Montserrat Light" w:hAnsi="Montserrat Light"/>
        </w:rPr>
        <w:t>hotărâre</w:t>
      </w:r>
      <w:proofErr w:type="spellEnd"/>
      <w:r w:rsidRPr="001C17CF">
        <w:rPr>
          <w:rFonts w:ascii="Montserrat Light" w:hAnsi="Montserrat Light"/>
        </w:rPr>
        <w:t>.</w:t>
      </w:r>
    </w:p>
    <w:p w14:paraId="138AF3EF" w14:textId="77777777" w:rsidR="0082269D" w:rsidRPr="001C17CF" w:rsidRDefault="0082269D" w:rsidP="0082269D">
      <w:pPr>
        <w:spacing w:line="240" w:lineRule="auto"/>
        <w:contextualSpacing/>
        <w:jc w:val="both"/>
        <w:rPr>
          <w:rFonts w:ascii="Montserrat Light" w:hAnsi="Montserrat Light"/>
        </w:rPr>
      </w:pPr>
    </w:p>
    <w:p w14:paraId="54BCC3BB" w14:textId="6E7F5121" w:rsidR="0082269D" w:rsidRPr="001C17CF" w:rsidRDefault="0082269D" w:rsidP="0082269D">
      <w:pPr>
        <w:spacing w:line="240" w:lineRule="auto"/>
        <w:contextualSpacing/>
        <w:jc w:val="both"/>
        <w:rPr>
          <w:rFonts w:ascii="Montserrat Light" w:hAnsi="Montserrat Light"/>
        </w:rPr>
      </w:pPr>
      <w:r w:rsidRPr="001C17CF">
        <w:rPr>
          <w:rFonts w:ascii="Montserrat Light" w:hAnsi="Montserrat Light"/>
          <w:b/>
          <w:bCs/>
        </w:rPr>
        <w:t>Art. 4.</w:t>
      </w:r>
      <w:r w:rsidRPr="001C17CF">
        <w:rPr>
          <w:rFonts w:ascii="Montserrat Light" w:hAnsi="Montserrat Light"/>
        </w:rPr>
        <w:t xml:space="preserve"> Se </w:t>
      </w:r>
      <w:proofErr w:type="spellStart"/>
      <w:r w:rsidRPr="001C17CF">
        <w:rPr>
          <w:rFonts w:ascii="Montserrat Light" w:hAnsi="Montserrat Light"/>
        </w:rPr>
        <w:t>aprobă</w:t>
      </w:r>
      <w:proofErr w:type="spellEnd"/>
      <w:r w:rsidRPr="001C17CF">
        <w:rPr>
          <w:rFonts w:ascii="Montserrat Light" w:hAnsi="Montserrat Light"/>
        </w:rPr>
        <w:t xml:space="preserve"> </w:t>
      </w:r>
      <w:proofErr w:type="spellStart"/>
      <w:r w:rsidRPr="001C17CF">
        <w:rPr>
          <w:rFonts w:ascii="Montserrat Light" w:hAnsi="Montserrat Light"/>
        </w:rPr>
        <w:t>Regulamentul</w:t>
      </w:r>
      <w:proofErr w:type="spellEnd"/>
      <w:r w:rsidRPr="001C17CF">
        <w:rPr>
          <w:rFonts w:ascii="Montserrat Light" w:hAnsi="Montserrat Light"/>
        </w:rPr>
        <w:t xml:space="preserve"> de </w:t>
      </w:r>
      <w:proofErr w:type="spellStart"/>
      <w:r w:rsidRPr="001C17CF">
        <w:rPr>
          <w:rFonts w:ascii="Montserrat Light" w:hAnsi="Montserrat Light"/>
        </w:rPr>
        <w:t>organizare</w:t>
      </w:r>
      <w:proofErr w:type="spellEnd"/>
      <w:r w:rsidRPr="001C17CF">
        <w:rPr>
          <w:rFonts w:ascii="Montserrat Light" w:hAnsi="Montserrat Light"/>
        </w:rPr>
        <w:t xml:space="preserve"> </w:t>
      </w:r>
      <w:proofErr w:type="spellStart"/>
      <w:r w:rsidRPr="001C17CF">
        <w:rPr>
          <w:rFonts w:ascii="Montserrat Light" w:hAnsi="Montserrat Light"/>
        </w:rPr>
        <w:t>și</w:t>
      </w:r>
      <w:proofErr w:type="spellEnd"/>
      <w:r w:rsidRPr="001C17CF">
        <w:rPr>
          <w:rFonts w:ascii="Montserrat Light" w:hAnsi="Montserrat Light"/>
        </w:rPr>
        <w:t xml:space="preserve"> </w:t>
      </w:r>
      <w:proofErr w:type="spellStart"/>
      <w:r w:rsidRPr="001C17CF">
        <w:rPr>
          <w:rFonts w:ascii="Montserrat Light" w:hAnsi="Montserrat Light"/>
        </w:rPr>
        <w:t>funcționare</w:t>
      </w:r>
      <w:proofErr w:type="spellEnd"/>
      <w:r w:rsidRPr="001C17CF">
        <w:rPr>
          <w:rFonts w:ascii="Montserrat Light" w:hAnsi="Montserrat Light"/>
        </w:rPr>
        <w:t xml:space="preserve"> pentru </w:t>
      </w:r>
      <w:proofErr w:type="spellStart"/>
      <w:r w:rsidRPr="001C17CF">
        <w:rPr>
          <w:rFonts w:ascii="Montserrat Light" w:hAnsi="Montserrat Light"/>
        </w:rPr>
        <w:t>Spitalul</w:t>
      </w:r>
      <w:proofErr w:type="spellEnd"/>
      <w:r w:rsidRPr="001C17CF">
        <w:rPr>
          <w:rFonts w:ascii="Montserrat Light" w:hAnsi="Montserrat Light"/>
        </w:rPr>
        <w:t xml:space="preserve"> Clinic de </w:t>
      </w:r>
      <w:proofErr w:type="spellStart"/>
      <w:r w:rsidRPr="001C17CF">
        <w:rPr>
          <w:rFonts w:ascii="Montserrat Light" w:hAnsi="Montserrat Light"/>
        </w:rPr>
        <w:t>Urgență</w:t>
      </w:r>
      <w:proofErr w:type="spellEnd"/>
      <w:r w:rsidRPr="001C17CF">
        <w:rPr>
          <w:rFonts w:ascii="Montserrat Light" w:hAnsi="Montserrat Light"/>
        </w:rPr>
        <w:t xml:space="preserve"> pentru </w:t>
      </w:r>
      <w:proofErr w:type="spellStart"/>
      <w:r w:rsidRPr="001C17CF">
        <w:rPr>
          <w:rFonts w:ascii="Montserrat Light" w:hAnsi="Montserrat Light"/>
        </w:rPr>
        <w:t>Copii</w:t>
      </w:r>
      <w:proofErr w:type="spellEnd"/>
      <w:r w:rsidRPr="001C17CF">
        <w:rPr>
          <w:rFonts w:ascii="Montserrat Light" w:hAnsi="Montserrat Light"/>
          <w:lang w:val="ro-RO"/>
        </w:rPr>
        <w:t xml:space="preserve"> Cluj-Napoca</w:t>
      </w:r>
      <w:r w:rsidRPr="001C17CF">
        <w:rPr>
          <w:rFonts w:ascii="Montserrat Light" w:hAnsi="Montserrat Light"/>
        </w:rPr>
        <w:t xml:space="preserve"> </w:t>
      </w:r>
      <w:proofErr w:type="spellStart"/>
      <w:r w:rsidRPr="001C17CF">
        <w:rPr>
          <w:rFonts w:ascii="Montserrat Light" w:hAnsi="Montserrat Light"/>
        </w:rPr>
        <w:t>cuprins</w:t>
      </w:r>
      <w:proofErr w:type="spellEnd"/>
      <w:r w:rsidRPr="001C17CF">
        <w:rPr>
          <w:rFonts w:ascii="Montserrat Light" w:hAnsi="Montserrat Light"/>
        </w:rPr>
        <w:t xml:space="preserve"> </w:t>
      </w:r>
      <w:proofErr w:type="spellStart"/>
      <w:r w:rsidRPr="001C17CF">
        <w:rPr>
          <w:rFonts w:ascii="Montserrat Light" w:hAnsi="Montserrat Light"/>
        </w:rPr>
        <w:t>în</w:t>
      </w:r>
      <w:proofErr w:type="spellEnd"/>
      <w:r w:rsidRPr="001C17CF">
        <w:rPr>
          <w:rFonts w:ascii="Montserrat Light" w:hAnsi="Montserrat Light"/>
        </w:rPr>
        <w:t xml:space="preserve"> </w:t>
      </w:r>
      <w:proofErr w:type="spellStart"/>
      <w:r w:rsidR="002D0794" w:rsidRPr="001C17CF">
        <w:rPr>
          <w:rFonts w:ascii="Montserrat Light" w:hAnsi="Montserrat Light"/>
          <w:b/>
          <w:bCs/>
        </w:rPr>
        <w:t>a</w:t>
      </w:r>
      <w:r w:rsidRPr="001C17CF">
        <w:rPr>
          <w:rFonts w:ascii="Montserrat Light" w:hAnsi="Montserrat Light"/>
          <w:b/>
          <w:bCs/>
        </w:rPr>
        <w:t>nexa</w:t>
      </w:r>
      <w:proofErr w:type="spellEnd"/>
      <w:r w:rsidRPr="001C17CF">
        <w:rPr>
          <w:rFonts w:ascii="Montserrat Light" w:hAnsi="Montserrat Light"/>
          <w:b/>
          <w:bCs/>
        </w:rPr>
        <w:t xml:space="preserve"> nr. 4</w:t>
      </w:r>
      <w:r w:rsidRPr="001C17CF">
        <w:rPr>
          <w:rFonts w:ascii="Montserrat Light" w:hAnsi="Montserrat Light"/>
        </w:rPr>
        <w:t xml:space="preserve"> care face </w:t>
      </w:r>
      <w:proofErr w:type="spellStart"/>
      <w:r w:rsidRPr="001C17CF">
        <w:rPr>
          <w:rFonts w:ascii="Montserrat Light" w:hAnsi="Montserrat Light"/>
        </w:rPr>
        <w:t>parte</w:t>
      </w:r>
      <w:proofErr w:type="spellEnd"/>
      <w:r w:rsidRPr="001C17CF">
        <w:rPr>
          <w:rFonts w:ascii="Montserrat Light" w:hAnsi="Montserrat Light"/>
        </w:rPr>
        <w:t xml:space="preserve"> </w:t>
      </w:r>
      <w:proofErr w:type="spellStart"/>
      <w:r w:rsidRPr="001C17CF">
        <w:rPr>
          <w:rFonts w:ascii="Montserrat Light" w:hAnsi="Montserrat Light"/>
        </w:rPr>
        <w:t>integrantă</w:t>
      </w:r>
      <w:proofErr w:type="spellEnd"/>
      <w:r w:rsidRPr="001C17CF">
        <w:rPr>
          <w:rFonts w:ascii="Montserrat Light" w:hAnsi="Montserrat Light"/>
        </w:rPr>
        <w:t xml:space="preserve"> din </w:t>
      </w:r>
      <w:proofErr w:type="spellStart"/>
      <w:r w:rsidRPr="001C17CF">
        <w:rPr>
          <w:rFonts w:ascii="Montserrat Light" w:hAnsi="Montserrat Light"/>
        </w:rPr>
        <w:t>prezenta</w:t>
      </w:r>
      <w:proofErr w:type="spellEnd"/>
      <w:r w:rsidRPr="001C17CF">
        <w:rPr>
          <w:rFonts w:ascii="Montserrat Light" w:hAnsi="Montserrat Light"/>
        </w:rPr>
        <w:t xml:space="preserve"> </w:t>
      </w:r>
      <w:proofErr w:type="spellStart"/>
      <w:r w:rsidRPr="001C17CF">
        <w:rPr>
          <w:rFonts w:ascii="Montserrat Light" w:hAnsi="Montserrat Light"/>
        </w:rPr>
        <w:t>hotărâre</w:t>
      </w:r>
      <w:proofErr w:type="spellEnd"/>
      <w:r w:rsidRPr="001C17CF">
        <w:rPr>
          <w:rFonts w:ascii="Montserrat Light" w:hAnsi="Montserrat Light"/>
        </w:rPr>
        <w:t>.</w:t>
      </w:r>
    </w:p>
    <w:p w14:paraId="68ADC7B4" w14:textId="77777777" w:rsidR="0082269D" w:rsidRPr="001C17CF" w:rsidRDefault="0082269D" w:rsidP="0082269D">
      <w:pPr>
        <w:spacing w:line="240" w:lineRule="auto"/>
        <w:ind w:right="99"/>
        <w:jc w:val="both"/>
        <w:rPr>
          <w:rFonts w:ascii="Montserrat Light" w:eastAsia="Calibri" w:hAnsi="Montserrat Light"/>
          <w:b/>
          <w:lang w:val="ro-RO"/>
        </w:rPr>
      </w:pPr>
    </w:p>
    <w:p w14:paraId="6DD33E5F" w14:textId="17B6140F" w:rsidR="0082269D" w:rsidRPr="001C17CF" w:rsidRDefault="0082269D" w:rsidP="0082269D">
      <w:pPr>
        <w:spacing w:line="240" w:lineRule="auto"/>
        <w:ind w:right="96"/>
        <w:jc w:val="both"/>
        <w:rPr>
          <w:rFonts w:ascii="Montserrat Light" w:hAnsi="Montserrat Light"/>
          <w:lang w:val="ro-RO"/>
        </w:rPr>
      </w:pPr>
      <w:r w:rsidRPr="001C17CF">
        <w:rPr>
          <w:rFonts w:ascii="Montserrat Light" w:eastAsia="Calibri" w:hAnsi="Montserrat Light"/>
          <w:b/>
          <w:lang w:val="ro-RO"/>
        </w:rPr>
        <w:t xml:space="preserve">Art. 5. </w:t>
      </w:r>
      <w:r w:rsidRPr="001C17CF">
        <w:rPr>
          <w:rFonts w:ascii="Montserrat Light" w:eastAsia="Calibri" w:hAnsi="Montserrat Light"/>
          <w:lang w:val="ro-RO"/>
        </w:rPr>
        <w:t xml:space="preserve">La data comunicării prezentei hotărâri, </w:t>
      </w:r>
      <w:r w:rsidR="002D0794" w:rsidRPr="001C17CF">
        <w:rPr>
          <w:rFonts w:ascii="Montserrat Light" w:eastAsia="Calibri" w:hAnsi="Montserrat Light"/>
          <w:lang w:val="ro-RO"/>
        </w:rPr>
        <w:t xml:space="preserve">se abrogă </w:t>
      </w:r>
      <w:r w:rsidRPr="001C17CF">
        <w:rPr>
          <w:rFonts w:ascii="Montserrat Light" w:eastAsia="Calibri" w:hAnsi="Montserrat Light"/>
          <w:lang w:val="ro-RO"/>
        </w:rPr>
        <w:t>Hotărârea Consiliului Județean Cluj nr.</w:t>
      </w:r>
      <w:r w:rsidRPr="001C17CF">
        <w:rPr>
          <w:rFonts w:ascii="Montserrat Light" w:hAnsi="Montserrat Light"/>
          <w:noProof/>
        </w:rPr>
        <w:t xml:space="preserve"> 96/2024 </w:t>
      </w:r>
      <w:r w:rsidRPr="001C17CF">
        <w:rPr>
          <w:rFonts w:ascii="Montserrat Light" w:hAnsi="Montserrat Light"/>
          <w:lang w:val="ro-RO"/>
        </w:rPr>
        <w:t xml:space="preserve">privind aprobarea Structurii organizatorice, a </w:t>
      </w:r>
      <w:r w:rsidRPr="001C17CF">
        <w:rPr>
          <w:rFonts w:ascii="Montserrat Light" w:hAnsi="Montserrat Light"/>
        </w:rPr>
        <w:t xml:space="preserve">Organigramei, a </w:t>
      </w:r>
      <w:proofErr w:type="spellStart"/>
      <w:r w:rsidRPr="001C17CF">
        <w:rPr>
          <w:rFonts w:ascii="Montserrat Light" w:hAnsi="Montserrat Light"/>
        </w:rPr>
        <w:t>Statului</w:t>
      </w:r>
      <w:proofErr w:type="spellEnd"/>
      <w:r w:rsidRPr="001C17CF">
        <w:rPr>
          <w:rFonts w:ascii="Montserrat Light" w:hAnsi="Montserrat Light"/>
        </w:rPr>
        <w:t xml:space="preserve"> de </w:t>
      </w:r>
      <w:proofErr w:type="spellStart"/>
      <w:r w:rsidRPr="001C17CF">
        <w:rPr>
          <w:rFonts w:ascii="Montserrat Light" w:hAnsi="Montserrat Light"/>
        </w:rPr>
        <w:t>funcţii</w:t>
      </w:r>
      <w:proofErr w:type="spellEnd"/>
      <w:r w:rsidRPr="001C17CF">
        <w:rPr>
          <w:rFonts w:ascii="Montserrat Light" w:hAnsi="Montserrat Light"/>
        </w:rPr>
        <w:t xml:space="preserve"> </w:t>
      </w:r>
      <w:proofErr w:type="spellStart"/>
      <w:r w:rsidRPr="001C17CF">
        <w:rPr>
          <w:rFonts w:ascii="Montserrat Light" w:hAnsi="Montserrat Light"/>
        </w:rPr>
        <w:t>şi</w:t>
      </w:r>
      <w:proofErr w:type="spellEnd"/>
      <w:r w:rsidRPr="001C17CF">
        <w:rPr>
          <w:rFonts w:ascii="Montserrat Light" w:hAnsi="Montserrat Light"/>
        </w:rPr>
        <w:t xml:space="preserve"> a </w:t>
      </w:r>
      <w:proofErr w:type="spellStart"/>
      <w:r w:rsidRPr="001C17CF">
        <w:rPr>
          <w:rFonts w:ascii="Montserrat Light" w:hAnsi="Montserrat Light"/>
        </w:rPr>
        <w:t>Regulamentului</w:t>
      </w:r>
      <w:proofErr w:type="spellEnd"/>
      <w:r w:rsidRPr="001C17CF">
        <w:rPr>
          <w:rFonts w:ascii="Montserrat Light" w:hAnsi="Montserrat Light"/>
        </w:rPr>
        <w:t xml:space="preserve"> de </w:t>
      </w:r>
      <w:proofErr w:type="spellStart"/>
      <w:r w:rsidRPr="001C17CF">
        <w:rPr>
          <w:rFonts w:ascii="Montserrat Light" w:hAnsi="Montserrat Light"/>
        </w:rPr>
        <w:t>organizare</w:t>
      </w:r>
      <w:proofErr w:type="spellEnd"/>
      <w:r w:rsidRPr="001C17CF">
        <w:rPr>
          <w:rFonts w:ascii="Montserrat Light" w:hAnsi="Montserrat Light"/>
        </w:rPr>
        <w:t xml:space="preserve"> </w:t>
      </w:r>
      <w:proofErr w:type="spellStart"/>
      <w:r w:rsidRPr="001C17CF">
        <w:rPr>
          <w:rFonts w:ascii="Montserrat Light" w:hAnsi="Montserrat Light"/>
        </w:rPr>
        <w:t>şi</w:t>
      </w:r>
      <w:proofErr w:type="spellEnd"/>
      <w:r w:rsidRPr="001C17CF">
        <w:rPr>
          <w:rFonts w:ascii="Montserrat Light" w:hAnsi="Montserrat Light"/>
        </w:rPr>
        <w:t xml:space="preserve"> </w:t>
      </w:r>
      <w:proofErr w:type="spellStart"/>
      <w:r w:rsidRPr="001C17CF">
        <w:rPr>
          <w:rFonts w:ascii="Montserrat Light" w:hAnsi="Montserrat Light"/>
        </w:rPr>
        <w:t>funcţionare</w:t>
      </w:r>
      <w:proofErr w:type="spellEnd"/>
      <w:r w:rsidRPr="001C17CF">
        <w:rPr>
          <w:rFonts w:ascii="Montserrat Light" w:hAnsi="Montserrat Light"/>
        </w:rPr>
        <w:t xml:space="preserve"> pentru </w:t>
      </w:r>
      <w:proofErr w:type="spellStart"/>
      <w:r w:rsidRPr="001C17CF">
        <w:rPr>
          <w:rFonts w:ascii="Montserrat Light" w:hAnsi="Montserrat Light"/>
        </w:rPr>
        <w:t>Spitalul</w:t>
      </w:r>
      <w:proofErr w:type="spellEnd"/>
      <w:r w:rsidRPr="001C17CF">
        <w:rPr>
          <w:rFonts w:ascii="Montserrat Light" w:hAnsi="Montserrat Light"/>
        </w:rPr>
        <w:t xml:space="preserve"> </w:t>
      </w:r>
      <w:r w:rsidRPr="001C17CF">
        <w:rPr>
          <w:rFonts w:ascii="Montserrat Light" w:hAnsi="Montserrat Light"/>
          <w:noProof/>
          <w:lang w:val="ro-RO"/>
        </w:rPr>
        <w:t xml:space="preserve">Clinic de </w:t>
      </w:r>
      <w:proofErr w:type="spellStart"/>
      <w:r w:rsidRPr="001C17CF">
        <w:rPr>
          <w:rFonts w:ascii="Montserrat Light" w:hAnsi="Montserrat Light"/>
        </w:rPr>
        <w:t>Urgență</w:t>
      </w:r>
      <w:proofErr w:type="spellEnd"/>
      <w:r w:rsidRPr="001C17CF">
        <w:rPr>
          <w:rFonts w:ascii="Montserrat Light" w:hAnsi="Montserrat Light"/>
        </w:rPr>
        <w:t xml:space="preserve"> pentru </w:t>
      </w:r>
      <w:proofErr w:type="spellStart"/>
      <w:r w:rsidRPr="001C17CF">
        <w:rPr>
          <w:rFonts w:ascii="Montserrat Light" w:hAnsi="Montserrat Light"/>
        </w:rPr>
        <w:t>Copii</w:t>
      </w:r>
      <w:proofErr w:type="spellEnd"/>
      <w:r w:rsidRPr="001C17CF">
        <w:rPr>
          <w:rFonts w:ascii="Montserrat Light" w:hAnsi="Montserrat Light"/>
        </w:rPr>
        <w:t xml:space="preserve"> </w:t>
      </w:r>
      <w:r w:rsidRPr="001C17CF">
        <w:rPr>
          <w:rFonts w:ascii="Montserrat Light" w:hAnsi="Montserrat Light"/>
          <w:noProof/>
          <w:lang w:val="ro-RO"/>
        </w:rPr>
        <w:t>Cluj-Napoca</w:t>
      </w:r>
      <w:r w:rsidRPr="001C17CF">
        <w:rPr>
          <w:rFonts w:ascii="Montserrat Light" w:hAnsi="Montserrat Light"/>
          <w:lang w:val="ro-RO"/>
        </w:rPr>
        <w:t>.</w:t>
      </w:r>
    </w:p>
    <w:p w14:paraId="5C0CB7A0" w14:textId="77777777" w:rsidR="0082269D" w:rsidRPr="001C17CF" w:rsidRDefault="0082269D" w:rsidP="0082269D">
      <w:pPr>
        <w:spacing w:line="240" w:lineRule="auto"/>
        <w:ind w:right="96"/>
        <w:jc w:val="both"/>
        <w:rPr>
          <w:rFonts w:ascii="Montserrat Light" w:hAnsi="Montserrat Light"/>
          <w:b/>
          <w:lang w:val="ro-RO"/>
        </w:rPr>
      </w:pPr>
    </w:p>
    <w:p w14:paraId="6EED4B5D" w14:textId="5008BEBF" w:rsidR="0082269D" w:rsidRPr="001C17CF" w:rsidRDefault="0082269D" w:rsidP="0082269D">
      <w:pPr>
        <w:spacing w:line="240" w:lineRule="auto"/>
        <w:ind w:right="96"/>
        <w:jc w:val="both"/>
        <w:rPr>
          <w:rFonts w:ascii="Montserrat Light" w:hAnsi="Montserrat Light"/>
          <w:lang w:val="ro-RO" w:eastAsia="ro-MD"/>
        </w:rPr>
      </w:pPr>
      <w:r w:rsidRPr="001C17CF">
        <w:rPr>
          <w:rFonts w:ascii="Montserrat Light" w:hAnsi="Montserrat Light"/>
          <w:b/>
          <w:lang w:val="ro-RO"/>
        </w:rPr>
        <w:t xml:space="preserve">Art. 6. </w:t>
      </w:r>
      <w:r w:rsidRPr="001C17CF">
        <w:rPr>
          <w:rFonts w:ascii="Montserrat Light" w:hAnsi="Montserrat Light"/>
          <w:lang w:val="ro-RO" w:eastAsia="ro-MD"/>
        </w:rPr>
        <w:t>Ordonatorul de credite are obligaţia respectării prevederilor corespunzătoare din legislaţia privind salarizarea personalului plătit din fonduri publice, stabilirea numărului maxim de posturi și respectiv ocuparea posturilor vacante.</w:t>
      </w:r>
    </w:p>
    <w:p w14:paraId="2071319D" w14:textId="77777777" w:rsidR="0082269D" w:rsidRPr="001C17CF" w:rsidRDefault="0082269D" w:rsidP="0082269D">
      <w:pPr>
        <w:pStyle w:val="NoSpacing1"/>
        <w:jc w:val="both"/>
        <w:rPr>
          <w:rFonts w:ascii="Montserrat Light" w:hAnsi="Montserrat Light"/>
          <w:b/>
          <w:noProof/>
          <w:lang w:val="ro-RO"/>
        </w:rPr>
      </w:pPr>
    </w:p>
    <w:p w14:paraId="31890D35" w14:textId="08BAA9BF" w:rsidR="0082269D" w:rsidRPr="001C17CF" w:rsidRDefault="0082269D" w:rsidP="0082269D">
      <w:pPr>
        <w:pStyle w:val="NoSpacing1"/>
        <w:jc w:val="both"/>
        <w:rPr>
          <w:rFonts w:ascii="Montserrat Light" w:hAnsi="Montserrat Light"/>
          <w:noProof/>
          <w:lang w:val="ro-RO"/>
        </w:rPr>
      </w:pPr>
      <w:r w:rsidRPr="001C17CF">
        <w:rPr>
          <w:rFonts w:ascii="Montserrat Light" w:hAnsi="Montserrat Light"/>
          <w:b/>
          <w:noProof/>
          <w:lang w:val="ro-RO"/>
        </w:rPr>
        <w:t>Art. 7</w:t>
      </w:r>
      <w:r w:rsidR="00724525" w:rsidRPr="001C17CF">
        <w:rPr>
          <w:rFonts w:ascii="Montserrat Light" w:hAnsi="Montserrat Light"/>
          <w:b/>
          <w:noProof/>
          <w:lang w:val="ro-RO"/>
        </w:rPr>
        <w:t xml:space="preserve">. </w:t>
      </w:r>
      <w:r w:rsidRPr="001C17CF">
        <w:rPr>
          <w:rFonts w:ascii="Montserrat Light" w:hAnsi="Montserrat Light"/>
          <w:lang w:val="ro-RO"/>
        </w:rPr>
        <w:t xml:space="preserve">Cu punerea în aplicare a prevederilor prezentei hotărâri se încredinţează Preşedintele Consiliului Judeţean Cluj, prin managerul Spitalului Clinic </w:t>
      </w:r>
      <w:r w:rsidRPr="001C17CF">
        <w:rPr>
          <w:rFonts w:ascii="Montserrat Light" w:hAnsi="Montserrat Light"/>
          <w:bCs/>
        </w:rPr>
        <w:t>d</w:t>
      </w:r>
      <w:r w:rsidRPr="001C17CF">
        <w:rPr>
          <w:rFonts w:ascii="Montserrat Light" w:hAnsi="Montserrat Light"/>
        </w:rPr>
        <w:t xml:space="preserve">e </w:t>
      </w:r>
      <w:proofErr w:type="spellStart"/>
      <w:r w:rsidRPr="001C17CF">
        <w:rPr>
          <w:rFonts w:ascii="Montserrat Light" w:hAnsi="Montserrat Light"/>
        </w:rPr>
        <w:t>Urgență</w:t>
      </w:r>
      <w:proofErr w:type="spellEnd"/>
      <w:r w:rsidRPr="001C17CF">
        <w:rPr>
          <w:rFonts w:ascii="Montserrat Light" w:hAnsi="Montserrat Light"/>
        </w:rPr>
        <w:t xml:space="preserve"> pentru </w:t>
      </w:r>
      <w:proofErr w:type="spellStart"/>
      <w:r w:rsidRPr="001C17CF">
        <w:rPr>
          <w:rFonts w:ascii="Montserrat Light" w:hAnsi="Montserrat Light"/>
        </w:rPr>
        <w:t>Copii</w:t>
      </w:r>
      <w:proofErr w:type="spellEnd"/>
      <w:r w:rsidRPr="001C17CF">
        <w:rPr>
          <w:rFonts w:ascii="Montserrat Light" w:hAnsi="Montserrat Light"/>
          <w:lang w:val="ro-RO"/>
        </w:rPr>
        <w:t xml:space="preserve"> Cluj-Napoca</w:t>
      </w:r>
      <w:r w:rsidRPr="001C17CF">
        <w:rPr>
          <w:rFonts w:ascii="Montserrat Light" w:hAnsi="Montserrat Light"/>
          <w:noProof/>
          <w:lang w:val="ro-RO"/>
        </w:rPr>
        <w:t>.</w:t>
      </w:r>
    </w:p>
    <w:p w14:paraId="71CC746E" w14:textId="77777777" w:rsidR="0082269D" w:rsidRPr="001C17CF" w:rsidRDefault="0082269D" w:rsidP="0082269D">
      <w:pPr>
        <w:pStyle w:val="NoSpacing1"/>
        <w:jc w:val="both"/>
        <w:rPr>
          <w:rFonts w:ascii="Montserrat Light" w:hAnsi="Montserrat Light"/>
          <w:b/>
          <w:bCs/>
          <w:noProof/>
          <w:lang w:val="ro-RO"/>
        </w:rPr>
      </w:pPr>
    </w:p>
    <w:p w14:paraId="4B9B996B" w14:textId="196131E3" w:rsidR="0082269D" w:rsidRPr="001C17CF" w:rsidRDefault="0082269D" w:rsidP="0082269D">
      <w:pPr>
        <w:adjustRightInd w:val="0"/>
        <w:spacing w:line="240" w:lineRule="auto"/>
        <w:jc w:val="both"/>
        <w:rPr>
          <w:rFonts w:ascii="Montserrat Light" w:hAnsi="Montserrat Light"/>
          <w:lang w:val="ro-RO"/>
        </w:rPr>
      </w:pPr>
      <w:r w:rsidRPr="001C17CF">
        <w:rPr>
          <w:rFonts w:ascii="Montserrat Light" w:hAnsi="Montserrat Light"/>
          <w:b/>
        </w:rPr>
        <w:t xml:space="preserve">Art. 8.  </w:t>
      </w:r>
      <w:r w:rsidRPr="001C17CF">
        <w:rPr>
          <w:rFonts w:ascii="Montserrat Light" w:hAnsi="Montserrat Light"/>
          <w:lang w:val="ro-RO"/>
        </w:rPr>
        <w:t xml:space="preserve">Prezenta hotărâre se comunică </w:t>
      </w:r>
      <w:proofErr w:type="spellStart"/>
      <w:r w:rsidRPr="001C17CF">
        <w:rPr>
          <w:rFonts w:ascii="Montserrat Light" w:hAnsi="Montserrat Light"/>
          <w:lang w:val="ro-RO"/>
        </w:rPr>
        <w:t>Direcţiei</w:t>
      </w:r>
      <w:proofErr w:type="spellEnd"/>
      <w:r w:rsidRPr="001C17CF">
        <w:rPr>
          <w:rFonts w:ascii="Montserrat Light" w:hAnsi="Montserrat Light"/>
          <w:lang w:val="ro-RO"/>
        </w:rPr>
        <w:t xml:space="preserve"> Generale Buget</w:t>
      </w:r>
      <w:r w:rsidR="00D62917" w:rsidRPr="001C17CF">
        <w:rPr>
          <w:rFonts w:ascii="Montserrat Light" w:hAnsi="Montserrat Light"/>
          <w:lang w:val="ro-RO"/>
        </w:rPr>
        <w:t>-</w:t>
      </w:r>
      <w:proofErr w:type="spellStart"/>
      <w:r w:rsidRPr="001C17CF">
        <w:rPr>
          <w:rFonts w:ascii="Montserrat Light" w:hAnsi="Montserrat Light"/>
          <w:lang w:val="ro-RO"/>
        </w:rPr>
        <w:t>Finanţe</w:t>
      </w:r>
      <w:proofErr w:type="spellEnd"/>
      <w:r w:rsidR="00D62917" w:rsidRPr="001C17CF">
        <w:rPr>
          <w:rFonts w:ascii="Montserrat Light" w:hAnsi="Montserrat Light"/>
          <w:lang w:val="ro-RO"/>
        </w:rPr>
        <w:t>,</w:t>
      </w:r>
      <w:r w:rsidRPr="001C17CF">
        <w:rPr>
          <w:rFonts w:ascii="Montserrat Light" w:hAnsi="Montserrat Light"/>
          <w:lang w:val="ro-RO"/>
        </w:rPr>
        <w:t xml:space="preserve"> Resurse Umane</w:t>
      </w:r>
      <w:r w:rsidR="00D62917" w:rsidRPr="001C17CF">
        <w:rPr>
          <w:rFonts w:ascii="Montserrat Light" w:hAnsi="Montserrat Light"/>
          <w:lang w:val="ro-RO"/>
        </w:rPr>
        <w:t xml:space="preserve">; </w:t>
      </w:r>
      <w:proofErr w:type="spellStart"/>
      <w:r w:rsidR="00D62917" w:rsidRPr="001C17CF">
        <w:rPr>
          <w:rFonts w:ascii="Montserrat Light" w:hAnsi="Montserrat Light"/>
          <w:lang w:val="ro-RO"/>
        </w:rPr>
        <w:t>Direcţiei</w:t>
      </w:r>
      <w:proofErr w:type="spellEnd"/>
      <w:r w:rsidR="00D62917" w:rsidRPr="001C17CF">
        <w:rPr>
          <w:rFonts w:ascii="Montserrat Light" w:hAnsi="Montserrat Light"/>
          <w:lang w:val="ro-RO"/>
        </w:rPr>
        <w:t xml:space="preserve"> Juridice;</w:t>
      </w:r>
      <w:r w:rsidRPr="001C17CF">
        <w:rPr>
          <w:rFonts w:ascii="Montserrat Light" w:hAnsi="Montserrat Light"/>
          <w:lang w:val="ro-RO"/>
        </w:rPr>
        <w:t xml:space="preserve"> Spitalului Clinic de </w:t>
      </w:r>
      <w:proofErr w:type="spellStart"/>
      <w:r w:rsidRPr="001C17CF">
        <w:rPr>
          <w:rFonts w:ascii="Montserrat Light" w:hAnsi="Montserrat Light"/>
        </w:rPr>
        <w:t>Urgență</w:t>
      </w:r>
      <w:proofErr w:type="spellEnd"/>
      <w:r w:rsidRPr="001C17CF">
        <w:rPr>
          <w:rFonts w:ascii="Montserrat Light" w:hAnsi="Montserrat Light"/>
        </w:rPr>
        <w:t xml:space="preserve"> pentru </w:t>
      </w:r>
      <w:proofErr w:type="spellStart"/>
      <w:r w:rsidRPr="001C17CF">
        <w:rPr>
          <w:rFonts w:ascii="Montserrat Light" w:hAnsi="Montserrat Light"/>
        </w:rPr>
        <w:t>Copii</w:t>
      </w:r>
      <w:proofErr w:type="spellEnd"/>
      <w:r w:rsidRPr="001C17CF">
        <w:rPr>
          <w:rFonts w:ascii="Montserrat Light" w:hAnsi="Montserrat Light"/>
          <w:lang w:val="ro-RO"/>
        </w:rPr>
        <w:t xml:space="preserve"> Cluj-Napoca, precum şi Prefectului Judeţului Cluj</w:t>
      </w:r>
      <w:r w:rsidR="00D62917" w:rsidRPr="001C17CF">
        <w:rPr>
          <w:rFonts w:ascii="Montserrat Light" w:hAnsi="Montserrat Light"/>
          <w:lang w:val="ro-RO"/>
        </w:rPr>
        <w:t>,</w:t>
      </w:r>
      <w:r w:rsidRPr="001C17CF">
        <w:rPr>
          <w:rFonts w:ascii="Montserrat Light" w:hAnsi="Montserrat Light"/>
          <w:lang w:val="ro-RO"/>
        </w:rPr>
        <w:t xml:space="preserve"> şi se aduce la cunoştinţa publică prin afişare la sediul Consiliului Judeţean Cluj precum şi pe pagina de internet „</w:t>
      </w:r>
      <w:hyperlink r:id="rId8" w:history="1">
        <w:r w:rsidRPr="001C17CF">
          <w:rPr>
            <w:rStyle w:val="Hyperlink"/>
            <w:rFonts w:ascii="Montserrat Light" w:hAnsi="Montserrat Light"/>
            <w:color w:val="auto"/>
            <w:u w:val="none"/>
            <w:lang w:val="ro-RO"/>
          </w:rPr>
          <w:t>www.cjcluj.ro</w:t>
        </w:r>
      </w:hyperlink>
      <w:r w:rsidRPr="001C17CF">
        <w:rPr>
          <w:rFonts w:ascii="Montserrat Light" w:hAnsi="Montserrat Light"/>
          <w:lang w:val="ro-RO"/>
        </w:rPr>
        <w:t>”.</w:t>
      </w:r>
    </w:p>
    <w:p w14:paraId="3875B2E4" w14:textId="77777777" w:rsidR="00086C03" w:rsidRPr="001C17CF" w:rsidRDefault="00086C03" w:rsidP="00086C03">
      <w:pPr>
        <w:autoSpaceDE w:val="0"/>
        <w:autoSpaceDN w:val="0"/>
        <w:adjustRightInd w:val="0"/>
        <w:spacing w:line="240" w:lineRule="auto"/>
        <w:jc w:val="both"/>
        <w:rPr>
          <w:rFonts w:ascii="Montserrat Light" w:hAnsi="Montserrat Light"/>
          <w:noProof/>
          <w:lang w:eastAsia="ro-RO"/>
        </w:rPr>
      </w:pPr>
    </w:p>
    <w:p w14:paraId="47E4FA96" w14:textId="77777777" w:rsidR="001966D3" w:rsidRPr="001C17CF" w:rsidRDefault="001966D3" w:rsidP="00547D49">
      <w:pPr>
        <w:autoSpaceDE w:val="0"/>
        <w:autoSpaceDN w:val="0"/>
        <w:adjustRightInd w:val="0"/>
        <w:spacing w:line="240" w:lineRule="auto"/>
        <w:jc w:val="both"/>
        <w:rPr>
          <w:rFonts w:ascii="Montserrat Light" w:hAnsi="Montserrat Light"/>
          <w:noProof/>
          <w:lang w:val="ro-RO" w:eastAsia="ro-RO"/>
        </w:rPr>
      </w:pPr>
    </w:p>
    <w:p w14:paraId="610F3E1C" w14:textId="77777777" w:rsidR="00ED7E09" w:rsidRPr="001C17CF" w:rsidRDefault="00ED7E09" w:rsidP="00547D49">
      <w:pPr>
        <w:spacing w:line="240" w:lineRule="auto"/>
        <w:jc w:val="both"/>
        <w:rPr>
          <w:rFonts w:ascii="Montserrat" w:hAnsi="Montserrat"/>
          <w:b/>
          <w:bCs/>
          <w:lang w:val="ro-RO"/>
        </w:rPr>
      </w:pPr>
    </w:p>
    <w:p w14:paraId="6A579623" w14:textId="77777777" w:rsidR="00FB5E6D" w:rsidRPr="001C17CF" w:rsidRDefault="00FB5E6D" w:rsidP="00547D49">
      <w:pPr>
        <w:spacing w:line="240" w:lineRule="auto"/>
        <w:jc w:val="both"/>
        <w:rPr>
          <w:rFonts w:ascii="Montserrat Light" w:hAnsi="Montserrat Light"/>
          <w:noProof/>
          <w:lang w:val="ro-RO"/>
        </w:rPr>
      </w:pPr>
    </w:p>
    <w:p w14:paraId="617435FC" w14:textId="77777777" w:rsidR="007920E9" w:rsidRPr="001C17CF" w:rsidRDefault="007920E9" w:rsidP="00547D49">
      <w:pPr>
        <w:spacing w:line="240" w:lineRule="auto"/>
        <w:jc w:val="both"/>
        <w:rPr>
          <w:rFonts w:ascii="Montserrat Light" w:hAnsi="Montserrat Light"/>
          <w:noProof/>
          <w:lang w:val="ro-RO" w:eastAsia="ro-RO"/>
        </w:rPr>
      </w:pPr>
    </w:p>
    <w:p w14:paraId="2B9BE0A2" w14:textId="77777777" w:rsidR="00B50BD7" w:rsidRPr="001C17CF" w:rsidRDefault="00B50BD7" w:rsidP="00547D49">
      <w:pPr>
        <w:spacing w:line="240" w:lineRule="auto"/>
        <w:jc w:val="both"/>
        <w:rPr>
          <w:rFonts w:ascii="Montserrat" w:eastAsia="Times New Roman" w:hAnsi="Montserrat" w:cs="Times New Roman"/>
          <w:b/>
          <w:lang w:val="ro-RO" w:eastAsia="ro-RO"/>
        </w:rPr>
      </w:pPr>
      <w:r w:rsidRPr="001C17CF">
        <w:rPr>
          <w:rFonts w:ascii="Montserrat Light" w:eastAsia="Times New Roman" w:hAnsi="Montserrat Light" w:cs="Times New Roman"/>
          <w:lang w:val="ro-RO" w:eastAsia="ro-RO"/>
        </w:rPr>
        <w:tab/>
      </w:r>
      <w:r w:rsidRPr="001C17CF">
        <w:rPr>
          <w:rFonts w:ascii="Montserrat Light" w:eastAsia="Times New Roman" w:hAnsi="Montserrat Light" w:cs="Times New Roman"/>
          <w:lang w:val="ro-RO" w:eastAsia="ro-RO"/>
        </w:rPr>
        <w:tab/>
      </w:r>
      <w:r w:rsidRPr="001C17CF">
        <w:rPr>
          <w:rFonts w:ascii="Montserrat Light" w:eastAsia="Times New Roman" w:hAnsi="Montserrat Light" w:cs="Times New Roman"/>
          <w:lang w:val="ro-RO" w:eastAsia="ro-RO"/>
        </w:rPr>
        <w:tab/>
      </w:r>
      <w:r w:rsidRPr="001C17CF">
        <w:rPr>
          <w:rFonts w:ascii="Montserrat Light" w:eastAsia="Times New Roman" w:hAnsi="Montserrat Light" w:cs="Times New Roman"/>
          <w:lang w:val="ro-RO" w:eastAsia="ro-RO"/>
        </w:rPr>
        <w:tab/>
      </w:r>
      <w:r w:rsidRPr="001C17CF">
        <w:rPr>
          <w:rFonts w:ascii="Montserrat" w:eastAsia="Times New Roman" w:hAnsi="Montserrat" w:cs="Times New Roman"/>
          <w:lang w:val="ro-RO" w:eastAsia="ro-RO"/>
        </w:rPr>
        <w:t xml:space="preserve">                                          </w:t>
      </w:r>
      <w:r w:rsidRPr="001C17CF">
        <w:rPr>
          <w:rFonts w:ascii="Montserrat" w:eastAsia="Times New Roman" w:hAnsi="Montserrat" w:cs="Times New Roman"/>
          <w:b/>
          <w:lang w:val="ro-RO" w:eastAsia="ro-RO"/>
        </w:rPr>
        <w:t>Contrasemnează:</w:t>
      </w:r>
    </w:p>
    <w:p w14:paraId="1605765A" w14:textId="77777777" w:rsidR="00B50BD7" w:rsidRPr="001C17CF" w:rsidRDefault="00B50BD7" w:rsidP="00547D49">
      <w:pPr>
        <w:spacing w:line="240" w:lineRule="auto"/>
        <w:jc w:val="both"/>
        <w:rPr>
          <w:rFonts w:ascii="Montserrat" w:eastAsia="Times New Roman" w:hAnsi="Montserrat" w:cs="Times New Roman"/>
          <w:b/>
          <w:lang w:val="ro-RO" w:eastAsia="ro-RO"/>
        </w:rPr>
      </w:pPr>
      <w:bookmarkStart w:id="5" w:name="_Hlk53658535"/>
      <w:r w:rsidRPr="001C17CF">
        <w:rPr>
          <w:rFonts w:ascii="Montserrat" w:eastAsia="Times New Roman" w:hAnsi="Montserrat" w:cs="Times New Roman"/>
          <w:lang w:val="ro-RO" w:eastAsia="ro-RO"/>
        </w:rPr>
        <w:t xml:space="preserve">       </w:t>
      </w:r>
      <w:r w:rsidRPr="001C17CF">
        <w:rPr>
          <w:rFonts w:ascii="Montserrat" w:eastAsia="Times New Roman" w:hAnsi="Montserrat" w:cs="Times New Roman"/>
          <w:b/>
          <w:lang w:val="ro-RO" w:eastAsia="ro-RO"/>
        </w:rPr>
        <w:t>PREŞEDINTE,</w:t>
      </w:r>
      <w:r w:rsidRPr="001C17CF">
        <w:rPr>
          <w:rFonts w:ascii="Montserrat" w:eastAsia="Times New Roman" w:hAnsi="Montserrat" w:cs="Times New Roman"/>
          <w:b/>
          <w:lang w:val="ro-RO" w:eastAsia="ro-RO"/>
        </w:rPr>
        <w:tab/>
      </w:r>
      <w:r w:rsidRPr="001C17CF">
        <w:rPr>
          <w:rFonts w:ascii="Montserrat" w:eastAsia="Times New Roman" w:hAnsi="Montserrat" w:cs="Times New Roman"/>
          <w:lang w:val="ro-RO" w:eastAsia="ro-RO"/>
        </w:rPr>
        <w:tab/>
      </w:r>
      <w:r w:rsidRPr="001C17CF">
        <w:rPr>
          <w:rFonts w:ascii="Montserrat" w:eastAsia="Times New Roman" w:hAnsi="Montserrat" w:cs="Times New Roman"/>
          <w:lang w:val="ro-RO" w:eastAsia="ro-RO"/>
        </w:rPr>
        <w:tab/>
      </w:r>
      <w:r w:rsidRPr="001C17CF">
        <w:rPr>
          <w:rFonts w:ascii="Montserrat" w:eastAsia="Times New Roman" w:hAnsi="Montserrat" w:cs="Times New Roman"/>
          <w:lang w:val="ro-RO" w:eastAsia="ro-RO"/>
        </w:rPr>
        <w:tab/>
      </w:r>
      <w:r w:rsidRPr="001C17CF">
        <w:rPr>
          <w:rFonts w:ascii="Montserrat" w:eastAsia="Times New Roman" w:hAnsi="Montserrat" w:cs="Times New Roman"/>
          <w:b/>
          <w:lang w:val="ro-RO" w:eastAsia="ro-RO"/>
        </w:rPr>
        <w:t>SECRETAR GENERAL AL JUDEŢULUI,</w:t>
      </w:r>
    </w:p>
    <w:p w14:paraId="6A9A29D1" w14:textId="7703FED7" w:rsidR="00B50BD7" w:rsidRPr="001C17CF" w:rsidRDefault="00B50BD7" w:rsidP="00547D49">
      <w:pPr>
        <w:spacing w:line="240" w:lineRule="auto"/>
        <w:jc w:val="both"/>
        <w:rPr>
          <w:rFonts w:ascii="Montserrat" w:eastAsia="Times New Roman" w:hAnsi="Montserrat" w:cs="Times New Roman"/>
          <w:b/>
          <w:lang w:val="ro-RO" w:eastAsia="ro-RO"/>
        </w:rPr>
      </w:pPr>
      <w:r w:rsidRPr="001C17CF">
        <w:rPr>
          <w:rFonts w:ascii="Montserrat" w:eastAsia="Times New Roman" w:hAnsi="Montserrat" w:cs="Times New Roman"/>
          <w:b/>
          <w:lang w:val="ro-RO" w:eastAsia="ro-RO"/>
        </w:rPr>
        <w:t xml:space="preserve">         </w:t>
      </w:r>
      <w:r w:rsidR="00CC2294" w:rsidRPr="001C17CF">
        <w:rPr>
          <w:rFonts w:ascii="Montserrat" w:eastAsia="Times New Roman" w:hAnsi="Montserrat" w:cs="Times New Roman"/>
          <w:b/>
          <w:lang w:val="ro-RO" w:eastAsia="ro-RO"/>
        </w:rPr>
        <w:t xml:space="preserve"> </w:t>
      </w:r>
      <w:r w:rsidRPr="001C17CF">
        <w:rPr>
          <w:rFonts w:ascii="Montserrat" w:eastAsia="Times New Roman" w:hAnsi="Montserrat" w:cs="Times New Roman"/>
          <w:b/>
          <w:lang w:val="ro-RO" w:eastAsia="ro-RO"/>
        </w:rPr>
        <w:t xml:space="preserve"> Alin Tișe                                                              </w:t>
      </w:r>
      <w:r w:rsidR="00CC2294" w:rsidRPr="001C17CF">
        <w:rPr>
          <w:rFonts w:ascii="Montserrat" w:eastAsia="Times New Roman" w:hAnsi="Montserrat" w:cs="Times New Roman"/>
          <w:b/>
          <w:lang w:val="ro-RO" w:eastAsia="ro-RO"/>
        </w:rPr>
        <w:t xml:space="preserve">   </w:t>
      </w:r>
      <w:r w:rsidRPr="001C17CF">
        <w:rPr>
          <w:rFonts w:ascii="Montserrat" w:eastAsia="Times New Roman" w:hAnsi="Montserrat" w:cs="Times New Roman"/>
          <w:b/>
          <w:lang w:val="ro-RO" w:eastAsia="ro-RO"/>
        </w:rPr>
        <w:t>Simona Gaci</w:t>
      </w:r>
    </w:p>
    <w:p w14:paraId="37432FF0" w14:textId="77777777" w:rsidR="00B50BD7" w:rsidRPr="001C17CF" w:rsidRDefault="00B50BD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B80AF24" w14:textId="77777777" w:rsidR="005B419C" w:rsidRPr="001C17CF" w:rsidRDefault="005B419C"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126EBB3" w14:textId="77777777" w:rsidR="005B419C" w:rsidRPr="001C17CF" w:rsidRDefault="005B419C"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086F965" w14:textId="77777777" w:rsidR="005B419C" w:rsidRPr="001C17CF" w:rsidRDefault="005B419C"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2DEB5BB" w14:textId="77777777" w:rsidR="00220B84" w:rsidRPr="001C17CF" w:rsidRDefault="00220B84"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2BFD06A" w14:textId="77777777" w:rsidR="00220B84" w:rsidRPr="001C17CF" w:rsidRDefault="00220B84"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0B0426" w14:textId="77777777" w:rsidR="00220B84" w:rsidRPr="001C17CF" w:rsidRDefault="00220B84"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1AADCC4" w14:textId="77777777" w:rsidR="00220B84" w:rsidRPr="001C17CF" w:rsidRDefault="00220B84"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E9CD87C" w14:textId="77777777" w:rsidR="005B419C" w:rsidRPr="001C17CF" w:rsidRDefault="005B419C"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F24D2A"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40ABD38"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807AFF2"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897DCA5"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A9EA099"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9494C4B"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3AC3019"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DA49B37"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5903098"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C062942"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8E54316"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0CFEB40"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3672C99"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23DB6BE"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74E3E88"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BC28A26"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0F99D94"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27210B0"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E4171D1" w14:textId="77777777" w:rsidR="00D62917" w:rsidRPr="001C17CF" w:rsidRDefault="00D6291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C54C698" w14:textId="77777777" w:rsidR="005B419C" w:rsidRPr="001C17CF" w:rsidRDefault="005B419C"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8BA81F5" w14:textId="77777777" w:rsidR="005B419C" w:rsidRPr="001C17CF" w:rsidRDefault="005B419C"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D3BA2B1" w14:textId="77777777" w:rsidR="005B419C" w:rsidRPr="001C17CF" w:rsidRDefault="005B419C"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C8AE120" w14:textId="77777777" w:rsidR="00272AA6" w:rsidRPr="001C17CF" w:rsidRDefault="00272AA6"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3F00A12" w14:textId="77777777" w:rsidR="00272AA6" w:rsidRPr="001C17CF" w:rsidRDefault="00272AA6"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02CF5E6" w14:textId="77777777" w:rsidR="00272AA6" w:rsidRPr="001C17CF" w:rsidRDefault="00272AA6"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6D172C1" w14:textId="77777777" w:rsidR="003A7EE9" w:rsidRPr="001C17CF" w:rsidRDefault="003A7EE9"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7DB9676" w14:textId="77777777" w:rsidR="005B419C" w:rsidRPr="001C17CF" w:rsidRDefault="005B419C"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0B1FD69" w14:textId="77777777" w:rsidR="005B419C" w:rsidRPr="001C17CF" w:rsidRDefault="005B419C"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3471E5B" w14:textId="77777777" w:rsidR="00460E82" w:rsidRPr="001C17CF" w:rsidRDefault="00460E82"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C9C944B" w14:textId="77777777" w:rsidR="005B419C" w:rsidRPr="001C17CF" w:rsidRDefault="005B419C"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210D591" w14:textId="77777777" w:rsidR="003623D0" w:rsidRPr="001C17CF" w:rsidRDefault="003623D0" w:rsidP="00547D4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bookmarkEnd w:id="5"/>
    <w:p w14:paraId="59B1D437" w14:textId="5B61F141" w:rsidR="00B50BD7" w:rsidRPr="001C17CF" w:rsidRDefault="00B50BD7" w:rsidP="00547D49">
      <w:pPr>
        <w:autoSpaceDE w:val="0"/>
        <w:autoSpaceDN w:val="0"/>
        <w:adjustRightInd w:val="0"/>
        <w:spacing w:line="240" w:lineRule="auto"/>
        <w:contextualSpacing/>
        <w:rPr>
          <w:rFonts w:ascii="Montserrat" w:eastAsia="Times New Roman" w:hAnsi="Montserrat" w:cs="Times New Roman"/>
          <w:b/>
          <w:bCs/>
          <w:noProof/>
          <w:lang w:val="ro-RO" w:eastAsia="ro-RO"/>
        </w:rPr>
      </w:pPr>
      <w:r w:rsidRPr="001C17CF">
        <w:rPr>
          <w:rFonts w:ascii="Montserrat" w:eastAsia="Times New Roman" w:hAnsi="Montserrat" w:cs="Times New Roman"/>
          <w:b/>
          <w:bCs/>
          <w:noProof/>
          <w:lang w:val="ro-RO" w:eastAsia="ro-RO"/>
        </w:rPr>
        <w:t>Nr.</w:t>
      </w:r>
      <w:r w:rsidR="00123C35" w:rsidRPr="001C17CF">
        <w:rPr>
          <w:rFonts w:ascii="Montserrat" w:eastAsia="Times New Roman" w:hAnsi="Montserrat" w:cs="Times New Roman"/>
          <w:b/>
          <w:bCs/>
          <w:noProof/>
          <w:lang w:val="ro-RO" w:eastAsia="ro-RO"/>
        </w:rPr>
        <w:t xml:space="preserve"> 2</w:t>
      </w:r>
      <w:r w:rsidR="00ED7E09" w:rsidRPr="001C17CF">
        <w:rPr>
          <w:rFonts w:ascii="Montserrat" w:eastAsia="Times New Roman" w:hAnsi="Montserrat" w:cs="Times New Roman"/>
          <w:b/>
          <w:bCs/>
          <w:noProof/>
          <w:lang w:val="ro-RO" w:eastAsia="ro-RO"/>
        </w:rPr>
        <w:t>2</w:t>
      </w:r>
      <w:r w:rsidR="00EA685E" w:rsidRPr="001C17CF">
        <w:rPr>
          <w:rFonts w:ascii="Montserrat" w:eastAsia="Times New Roman" w:hAnsi="Montserrat" w:cs="Times New Roman"/>
          <w:b/>
          <w:bCs/>
          <w:noProof/>
          <w:lang w:val="ro-RO" w:eastAsia="ro-RO"/>
        </w:rPr>
        <w:t>3</w:t>
      </w:r>
      <w:r w:rsidRPr="001C17CF">
        <w:rPr>
          <w:rFonts w:ascii="Montserrat" w:eastAsia="Times New Roman" w:hAnsi="Montserrat" w:cs="Times New Roman"/>
          <w:b/>
          <w:bCs/>
          <w:noProof/>
          <w:lang w:val="ro-RO" w:eastAsia="ro-RO"/>
        </w:rPr>
        <w:t xml:space="preserve"> din</w:t>
      </w:r>
      <w:r w:rsidR="00880EC3" w:rsidRPr="001C17CF">
        <w:rPr>
          <w:rFonts w:ascii="Montserrat" w:eastAsia="Times New Roman" w:hAnsi="Montserrat" w:cs="Times New Roman"/>
          <w:b/>
          <w:bCs/>
          <w:noProof/>
          <w:lang w:val="ro-RO" w:eastAsia="ro-RO"/>
        </w:rPr>
        <w:t xml:space="preserve"> </w:t>
      </w:r>
      <w:r w:rsidR="00F92575" w:rsidRPr="001C17CF">
        <w:rPr>
          <w:rFonts w:ascii="Montserrat" w:eastAsia="Times New Roman" w:hAnsi="Montserrat" w:cs="Times New Roman"/>
          <w:b/>
          <w:bCs/>
          <w:noProof/>
          <w:lang w:val="ro-RO" w:eastAsia="ro-RO"/>
        </w:rPr>
        <w:t>28</w:t>
      </w:r>
      <w:r w:rsidR="00123C35" w:rsidRPr="001C17CF">
        <w:rPr>
          <w:rFonts w:ascii="Montserrat" w:eastAsia="Times New Roman" w:hAnsi="Montserrat" w:cs="Times New Roman"/>
          <w:b/>
          <w:bCs/>
          <w:noProof/>
          <w:lang w:val="ro-RO" w:eastAsia="ro-RO"/>
        </w:rPr>
        <w:t xml:space="preserve"> noiembrie 2024</w:t>
      </w:r>
    </w:p>
    <w:p w14:paraId="7983EE32" w14:textId="5F169CEC" w:rsidR="00F011FC" w:rsidRPr="001C17CF" w:rsidRDefault="00E86503" w:rsidP="00547D49">
      <w:pPr>
        <w:autoSpaceDE w:val="0"/>
        <w:autoSpaceDN w:val="0"/>
        <w:adjustRightInd w:val="0"/>
        <w:spacing w:line="240" w:lineRule="auto"/>
        <w:jc w:val="both"/>
        <w:rPr>
          <w:rFonts w:ascii="Montserrat Light" w:hAnsi="Montserrat Light"/>
          <w:i/>
          <w:iCs/>
          <w:sz w:val="18"/>
          <w:szCs w:val="18"/>
        </w:rPr>
      </w:pPr>
      <w:r w:rsidRPr="001C17CF">
        <w:rPr>
          <w:rFonts w:ascii="Montserrat Light" w:hAnsi="Montserrat Light"/>
          <w:i/>
          <w:iCs/>
          <w:sz w:val="18"/>
          <w:szCs w:val="18"/>
          <w:lang w:val="ro-RO" w:eastAsia="ro-RO"/>
        </w:rPr>
        <w:t xml:space="preserve">Prezenta hotărâre a fost adoptată cu </w:t>
      </w:r>
      <w:r w:rsidR="0036361D" w:rsidRPr="001C17CF">
        <w:rPr>
          <w:rFonts w:ascii="Montserrat Light" w:hAnsi="Montserrat Light"/>
          <w:i/>
          <w:iCs/>
          <w:sz w:val="18"/>
          <w:szCs w:val="18"/>
          <w:lang w:val="ro-RO" w:eastAsia="ro-RO"/>
        </w:rPr>
        <w:t>35</w:t>
      </w:r>
      <w:r w:rsidRPr="001C17CF">
        <w:rPr>
          <w:rFonts w:ascii="Montserrat Light" w:hAnsi="Montserrat Light"/>
          <w:i/>
          <w:iCs/>
          <w:sz w:val="18"/>
          <w:szCs w:val="18"/>
          <w:lang w:val="ro-RO" w:eastAsia="ro-RO"/>
        </w:rPr>
        <w:t xml:space="preserve"> de voturi “pentru”, </w:t>
      </w:r>
      <w:bookmarkStart w:id="6" w:name="_Hlk155869433"/>
      <w:r w:rsidRPr="001C17CF">
        <w:rPr>
          <w:rFonts w:ascii="Montserrat Light" w:hAnsi="Montserrat Light"/>
          <w:i/>
          <w:iCs/>
          <w:sz w:val="18"/>
          <w:szCs w:val="18"/>
          <w:lang w:val="ro-RO" w:eastAsia="ro-RO"/>
        </w:rPr>
        <w:t xml:space="preserve">iar </w:t>
      </w:r>
      <w:r w:rsidR="005F505D" w:rsidRPr="001C17CF">
        <w:rPr>
          <w:rFonts w:ascii="Montserrat Light" w:hAnsi="Montserrat Light"/>
          <w:i/>
          <w:iCs/>
          <w:sz w:val="18"/>
          <w:szCs w:val="18"/>
          <w:lang w:val="ro-RO" w:eastAsia="ro-RO"/>
        </w:rPr>
        <w:t>2</w:t>
      </w:r>
      <w:r w:rsidRPr="001C17CF">
        <w:rPr>
          <w:rFonts w:ascii="Montserrat Light" w:hAnsi="Montserrat Light"/>
          <w:i/>
          <w:iCs/>
          <w:sz w:val="18"/>
          <w:szCs w:val="18"/>
          <w:lang w:val="ro-RO" w:eastAsia="ro-RO"/>
        </w:rPr>
        <w:t xml:space="preserve"> membri ai Consiliului județean nu au votat,</w:t>
      </w:r>
      <w:bookmarkEnd w:id="6"/>
      <w:r w:rsidRPr="001C17CF">
        <w:rPr>
          <w:rFonts w:ascii="Montserrat Light" w:hAnsi="Montserrat Light"/>
          <w:i/>
          <w:iCs/>
          <w:sz w:val="18"/>
          <w:szCs w:val="18"/>
          <w:lang w:val="ro-RO" w:eastAsia="ro-RO"/>
        </w:rPr>
        <w:t xml:space="preserve"> fiind astfel respectate prevederile legale privind majoritatea de voturi necesară.</w:t>
      </w:r>
      <w:r w:rsidRPr="001C17CF">
        <w:rPr>
          <w:rFonts w:ascii="Montserrat Light" w:hAnsi="Montserrat Light"/>
          <w:b/>
          <w:bCs/>
          <w:i/>
          <w:iCs/>
          <w:sz w:val="18"/>
          <w:szCs w:val="18"/>
          <w:vertAlign w:val="superscript"/>
          <w:lang w:val="ro-RO" w:eastAsia="ro-RO"/>
        </w:rPr>
        <w:t xml:space="preserve"> </w:t>
      </w:r>
      <w:r w:rsidRPr="001C17CF">
        <w:rPr>
          <w:rFonts w:ascii="Montserrat Light" w:hAnsi="Montserrat Light"/>
          <w:b/>
          <w:bCs/>
          <w:i/>
          <w:iCs/>
          <w:sz w:val="18"/>
          <w:szCs w:val="18"/>
          <w:lang w:val="ro-RO" w:eastAsia="ro-RO"/>
        </w:rPr>
        <w:t xml:space="preserve"> </w:t>
      </w:r>
    </w:p>
    <w:sectPr w:rsidR="00F011FC" w:rsidRPr="001C17CF" w:rsidSect="00417AF8">
      <w:headerReference w:type="default" r:id="rId9"/>
      <w:footerReference w:type="default" r:id="rId10"/>
      <w:pgSz w:w="11909" w:h="16834"/>
      <w:pgMar w:top="-270" w:right="839" w:bottom="270" w:left="189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97EE5" w14:textId="77777777" w:rsidR="00417AF8" w:rsidRPr="00417AF8" w:rsidRDefault="00417AF8">
    <w:pPr>
      <w:pStyle w:val="Subsol"/>
      <w:tabs>
        <w:tab w:val="clear" w:pos="4680"/>
        <w:tab w:val="clear" w:pos="9360"/>
      </w:tabs>
      <w:jc w:val="center"/>
      <w:rPr>
        <w:rFonts w:ascii="Montserrat Light" w:hAnsi="Montserrat Light"/>
        <w:caps/>
        <w:noProof/>
        <w:sz w:val="18"/>
        <w:szCs w:val="18"/>
      </w:rPr>
    </w:pPr>
    <w:r w:rsidRPr="00417AF8">
      <w:rPr>
        <w:rFonts w:ascii="Montserrat Light" w:hAnsi="Montserrat Light"/>
        <w:caps/>
        <w:sz w:val="18"/>
        <w:szCs w:val="18"/>
      </w:rPr>
      <w:fldChar w:fldCharType="begin"/>
    </w:r>
    <w:r w:rsidRPr="00417AF8">
      <w:rPr>
        <w:rFonts w:ascii="Montserrat Light" w:hAnsi="Montserrat Light"/>
        <w:caps/>
        <w:sz w:val="18"/>
        <w:szCs w:val="18"/>
      </w:rPr>
      <w:instrText xml:space="preserve"> PAGE   \* MERGEFORMAT </w:instrText>
    </w:r>
    <w:r w:rsidRPr="00417AF8">
      <w:rPr>
        <w:rFonts w:ascii="Montserrat Light" w:hAnsi="Montserrat Light"/>
        <w:caps/>
        <w:sz w:val="18"/>
        <w:szCs w:val="18"/>
      </w:rPr>
      <w:fldChar w:fldCharType="separate"/>
    </w:r>
    <w:r w:rsidRPr="00417AF8">
      <w:rPr>
        <w:rFonts w:ascii="Montserrat Light" w:hAnsi="Montserrat Light"/>
        <w:caps/>
        <w:noProof/>
        <w:sz w:val="18"/>
        <w:szCs w:val="18"/>
      </w:rPr>
      <w:t>2</w:t>
    </w:r>
    <w:r w:rsidRPr="00417AF8">
      <w:rPr>
        <w:rFonts w:ascii="Montserrat Light" w:hAnsi="Montserrat Light"/>
        <w:caps/>
        <w:noProof/>
        <w:sz w:val="18"/>
        <w:szCs w:val="18"/>
      </w:rPr>
      <w:fldChar w:fldCharType="end"/>
    </w:r>
  </w:p>
  <w:p w14:paraId="7C367105" w14:textId="77777777" w:rsidR="00417AF8" w:rsidRDefault="00417AF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AA57F9C"/>
    <w:multiLevelType w:val="hybridMultilevel"/>
    <w:tmpl w:val="C9CC395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DD6E9B"/>
    <w:multiLevelType w:val="hybridMultilevel"/>
    <w:tmpl w:val="9EC0CE36"/>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5" w15:restartNumberingAfterBreak="0">
    <w:nsid w:val="50BD30DA"/>
    <w:multiLevelType w:val="hybridMultilevel"/>
    <w:tmpl w:val="945E523C"/>
    <w:lvl w:ilvl="0" w:tplc="0418000B">
      <w:start w:val="1"/>
      <w:numFmt w:val="bullet"/>
      <w:lvlText w:val=""/>
      <w:lvlJc w:val="left"/>
      <w:pPr>
        <w:ind w:left="-1691" w:hanging="360"/>
      </w:pPr>
      <w:rPr>
        <w:rFonts w:ascii="Wingdings" w:hAnsi="Wingdings" w:hint="default"/>
      </w:rPr>
    </w:lvl>
    <w:lvl w:ilvl="1" w:tplc="04180003" w:tentative="1">
      <w:start w:val="1"/>
      <w:numFmt w:val="bullet"/>
      <w:lvlText w:val="o"/>
      <w:lvlJc w:val="left"/>
      <w:pPr>
        <w:ind w:left="-971" w:hanging="360"/>
      </w:pPr>
      <w:rPr>
        <w:rFonts w:ascii="Courier New" w:hAnsi="Courier New" w:cs="Courier New" w:hint="default"/>
      </w:rPr>
    </w:lvl>
    <w:lvl w:ilvl="2" w:tplc="04180005" w:tentative="1">
      <w:start w:val="1"/>
      <w:numFmt w:val="bullet"/>
      <w:lvlText w:val=""/>
      <w:lvlJc w:val="left"/>
      <w:pPr>
        <w:ind w:left="-251" w:hanging="360"/>
      </w:pPr>
      <w:rPr>
        <w:rFonts w:ascii="Wingdings" w:hAnsi="Wingdings" w:hint="default"/>
      </w:rPr>
    </w:lvl>
    <w:lvl w:ilvl="3" w:tplc="04180001" w:tentative="1">
      <w:start w:val="1"/>
      <w:numFmt w:val="bullet"/>
      <w:lvlText w:val=""/>
      <w:lvlJc w:val="left"/>
      <w:pPr>
        <w:ind w:left="469" w:hanging="360"/>
      </w:pPr>
      <w:rPr>
        <w:rFonts w:ascii="Symbol" w:hAnsi="Symbol" w:hint="default"/>
      </w:rPr>
    </w:lvl>
    <w:lvl w:ilvl="4" w:tplc="04180003" w:tentative="1">
      <w:start w:val="1"/>
      <w:numFmt w:val="bullet"/>
      <w:lvlText w:val="o"/>
      <w:lvlJc w:val="left"/>
      <w:pPr>
        <w:ind w:left="1189" w:hanging="360"/>
      </w:pPr>
      <w:rPr>
        <w:rFonts w:ascii="Courier New" w:hAnsi="Courier New" w:cs="Courier New" w:hint="default"/>
      </w:rPr>
    </w:lvl>
    <w:lvl w:ilvl="5" w:tplc="04180005" w:tentative="1">
      <w:start w:val="1"/>
      <w:numFmt w:val="bullet"/>
      <w:lvlText w:val=""/>
      <w:lvlJc w:val="left"/>
      <w:pPr>
        <w:ind w:left="1909" w:hanging="360"/>
      </w:pPr>
      <w:rPr>
        <w:rFonts w:ascii="Wingdings" w:hAnsi="Wingdings" w:hint="default"/>
      </w:rPr>
    </w:lvl>
    <w:lvl w:ilvl="6" w:tplc="04180001" w:tentative="1">
      <w:start w:val="1"/>
      <w:numFmt w:val="bullet"/>
      <w:lvlText w:val=""/>
      <w:lvlJc w:val="left"/>
      <w:pPr>
        <w:ind w:left="2629" w:hanging="360"/>
      </w:pPr>
      <w:rPr>
        <w:rFonts w:ascii="Symbol" w:hAnsi="Symbol" w:hint="default"/>
      </w:rPr>
    </w:lvl>
    <w:lvl w:ilvl="7" w:tplc="04180003" w:tentative="1">
      <w:start w:val="1"/>
      <w:numFmt w:val="bullet"/>
      <w:lvlText w:val="o"/>
      <w:lvlJc w:val="left"/>
      <w:pPr>
        <w:ind w:left="3349" w:hanging="360"/>
      </w:pPr>
      <w:rPr>
        <w:rFonts w:ascii="Courier New" w:hAnsi="Courier New" w:cs="Courier New" w:hint="default"/>
      </w:rPr>
    </w:lvl>
    <w:lvl w:ilvl="8" w:tplc="04180005" w:tentative="1">
      <w:start w:val="1"/>
      <w:numFmt w:val="bullet"/>
      <w:lvlText w:val=""/>
      <w:lvlJc w:val="left"/>
      <w:pPr>
        <w:ind w:left="4069" w:hanging="360"/>
      </w:pPr>
      <w:rPr>
        <w:rFonts w:ascii="Wingdings" w:hAnsi="Wingdings" w:hint="default"/>
      </w:rPr>
    </w:lvl>
  </w:abstractNum>
  <w:num w:numId="1" w16cid:durableId="753010885">
    <w:abstractNumId w:val="0"/>
  </w:num>
  <w:num w:numId="2" w16cid:durableId="786194943">
    <w:abstractNumId w:val="5"/>
  </w:num>
  <w:num w:numId="3" w16cid:durableId="1991204991">
    <w:abstractNumId w:val="4"/>
  </w:num>
  <w:num w:numId="4" w16cid:durableId="98778638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F41"/>
    <w:rsid w:val="0001426C"/>
    <w:rsid w:val="00027C4B"/>
    <w:rsid w:val="00032578"/>
    <w:rsid w:val="00042D0D"/>
    <w:rsid w:val="00045FB1"/>
    <w:rsid w:val="000465AD"/>
    <w:rsid w:val="00047A1F"/>
    <w:rsid w:val="00051D12"/>
    <w:rsid w:val="00052A8B"/>
    <w:rsid w:val="00054A0F"/>
    <w:rsid w:val="0006018A"/>
    <w:rsid w:val="0006683E"/>
    <w:rsid w:val="00073D09"/>
    <w:rsid w:val="0007467B"/>
    <w:rsid w:val="000779B6"/>
    <w:rsid w:val="00080B93"/>
    <w:rsid w:val="0008292E"/>
    <w:rsid w:val="00084D86"/>
    <w:rsid w:val="00085133"/>
    <w:rsid w:val="00086C03"/>
    <w:rsid w:val="00087FF9"/>
    <w:rsid w:val="00090349"/>
    <w:rsid w:val="000912BF"/>
    <w:rsid w:val="00095FF7"/>
    <w:rsid w:val="000A2F2D"/>
    <w:rsid w:val="000A3FB8"/>
    <w:rsid w:val="000A54B3"/>
    <w:rsid w:val="000A7DD3"/>
    <w:rsid w:val="000B33A5"/>
    <w:rsid w:val="000C0438"/>
    <w:rsid w:val="000C1926"/>
    <w:rsid w:val="000C5BE1"/>
    <w:rsid w:val="000C77B4"/>
    <w:rsid w:val="000C7891"/>
    <w:rsid w:val="000E47B1"/>
    <w:rsid w:val="000E54A1"/>
    <w:rsid w:val="000E5A88"/>
    <w:rsid w:val="000E639F"/>
    <w:rsid w:val="000E6BD7"/>
    <w:rsid w:val="000E7177"/>
    <w:rsid w:val="000E7930"/>
    <w:rsid w:val="000F1349"/>
    <w:rsid w:val="000F554D"/>
    <w:rsid w:val="001019B5"/>
    <w:rsid w:val="00103D11"/>
    <w:rsid w:val="00104136"/>
    <w:rsid w:val="001135E8"/>
    <w:rsid w:val="00113A58"/>
    <w:rsid w:val="00123C35"/>
    <w:rsid w:val="001240F4"/>
    <w:rsid w:val="001317AB"/>
    <w:rsid w:val="0013314C"/>
    <w:rsid w:val="001509D3"/>
    <w:rsid w:val="00151312"/>
    <w:rsid w:val="00151FC3"/>
    <w:rsid w:val="00156F9F"/>
    <w:rsid w:val="00156FF0"/>
    <w:rsid w:val="00157135"/>
    <w:rsid w:val="00160291"/>
    <w:rsid w:val="00161151"/>
    <w:rsid w:val="00162502"/>
    <w:rsid w:val="00162E11"/>
    <w:rsid w:val="00166D3E"/>
    <w:rsid w:val="00170205"/>
    <w:rsid w:val="00174DC1"/>
    <w:rsid w:val="0018365E"/>
    <w:rsid w:val="00190C7F"/>
    <w:rsid w:val="00194A98"/>
    <w:rsid w:val="001966D3"/>
    <w:rsid w:val="001A4C24"/>
    <w:rsid w:val="001A6C64"/>
    <w:rsid w:val="001B2AD6"/>
    <w:rsid w:val="001B4A83"/>
    <w:rsid w:val="001B5481"/>
    <w:rsid w:val="001B735E"/>
    <w:rsid w:val="001B78F3"/>
    <w:rsid w:val="001C17CF"/>
    <w:rsid w:val="001C2F2C"/>
    <w:rsid w:val="001C4DE3"/>
    <w:rsid w:val="001C65B6"/>
    <w:rsid w:val="001C6EA8"/>
    <w:rsid w:val="001D2BBF"/>
    <w:rsid w:val="001E6732"/>
    <w:rsid w:val="001E7A80"/>
    <w:rsid w:val="001F0830"/>
    <w:rsid w:val="001F12A7"/>
    <w:rsid w:val="001F1BBA"/>
    <w:rsid w:val="001F32EE"/>
    <w:rsid w:val="002002CC"/>
    <w:rsid w:val="00201043"/>
    <w:rsid w:val="00202BEA"/>
    <w:rsid w:val="00203696"/>
    <w:rsid w:val="002045DB"/>
    <w:rsid w:val="00205FFC"/>
    <w:rsid w:val="002072C7"/>
    <w:rsid w:val="00211397"/>
    <w:rsid w:val="002139CC"/>
    <w:rsid w:val="00214199"/>
    <w:rsid w:val="00216FE2"/>
    <w:rsid w:val="00220B84"/>
    <w:rsid w:val="00223421"/>
    <w:rsid w:val="00227619"/>
    <w:rsid w:val="002304B3"/>
    <w:rsid w:val="00231FD5"/>
    <w:rsid w:val="0023632E"/>
    <w:rsid w:val="00240702"/>
    <w:rsid w:val="002431D1"/>
    <w:rsid w:val="00245CB4"/>
    <w:rsid w:val="00247F78"/>
    <w:rsid w:val="00251A8D"/>
    <w:rsid w:val="00253B7D"/>
    <w:rsid w:val="00255B96"/>
    <w:rsid w:val="00255FC4"/>
    <w:rsid w:val="00256EE5"/>
    <w:rsid w:val="00261960"/>
    <w:rsid w:val="00264F64"/>
    <w:rsid w:val="00265F46"/>
    <w:rsid w:val="002727D9"/>
    <w:rsid w:val="00272AA6"/>
    <w:rsid w:val="00283D14"/>
    <w:rsid w:val="00287CD5"/>
    <w:rsid w:val="0029160A"/>
    <w:rsid w:val="00291CE9"/>
    <w:rsid w:val="002928AA"/>
    <w:rsid w:val="002931CD"/>
    <w:rsid w:val="00295321"/>
    <w:rsid w:val="002A2926"/>
    <w:rsid w:val="002A3BEF"/>
    <w:rsid w:val="002A450E"/>
    <w:rsid w:val="002B116D"/>
    <w:rsid w:val="002B27E2"/>
    <w:rsid w:val="002B29BF"/>
    <w:rsid w:val="002B7AAD"/>
    <w:rsid w:val="002B7B3A"/>
    <w:rsid w:val="002C4D4B"/>
    <w:rsid w:val="002C5DA1"/>
    <w:rsid w:val="002D0794"/>
    <w:rsid w:val="002D0860"/>
    <w:rsid w:val="002D2BB5"/>
    <w:rsid w:val="002D4DBF"/>
    <w:rsid w:val="002E5798"/>
    <w:rsid w:val="002F0982"/>
    <w:rsid w:val="002F4B24"/>
    <w:rsid w:val="00301E0D"/>
    <w:rsid w:val="003042C6"/>
    <w:rsid w:val="00304CA6"/>
    <w:rsid w:val="003079F6"/>
    <w:rsid w:val="00310893"/>
    <w:rsid w:val="00311909"/>
    <w:rsid w:val="00311B32"/>
    <w:rsid w:val="00322CAE"/>
    <w:rsid w:val="00327EF1"/>
    <w:rsid w:val="0033186A"/>
    <w:rsid w:val="00333861"/>
    <w:rsid w:val="003348C1"/>
    <w:rsid w:val="00334DB6"/>
    <w:rsid w:val="00342189"/>
    <w:rsid w:val="003453C5"/>
    <w:rsid w:val="0034621A"/>
    <w:rsid w:val="0034653A"/>
    <w:rsid w:val="00352D5F"/>
    <w:rsid w:val="00353C1B"/>
    <w:rsid w:val="00353C25"/>
    <w:rsid w:val="00357547"/>
    <w:rsid w:val="003623D0"/>
    <w:rsid w:val="0036287A"/>
    <w:rsid w:val="00362B0D"/>
    <w:rsid w:val="00362F72"/>
    <w:rsid w:val="0036321C"/>
    <w:rsid w:val="0036361D"/>
    <w:rsid w:val="00370776"/>
    <w:rsid w:val="00371961"/>
    <w:rsid w:val="00372CF3"/>
    <w:rsid w:val="003775AF"/>
    <w:rsid w:val="003819F9"/>
    <w:rsid w:val="00393D59"/>
    <w:rsid w:val="003959D6"/>
    <w:rsid w:val="003A0181"/>
    <w:rsid w:val="003A3215"/>
    <w:rsid w:val="003A35D3"/>
    <w:rsid w:val="003A4466"/>
    <w:rsid w:val="003A7ABD"/>
    <w:rsid w:val="003A7EE9"/>
    <w:rsid w:val="003B1D02"/>
    <w:rsid w:val="003C17D0"/>
    <w:rsid w:val="003C4C50"/>
    <w:rsid w:val="003C76D5"/>
    <w:rsid w:val="003D1254"/>
    <w:rsid w:val="003D2C53"/>
    <w:rsid w:val="003D4B1E"/>
    <w:rsid w:val="003E43FF"/>
    <w:rsid w:val="003F1B3A"/>
    <w:rsid w:val="003F7160"/>
    <w:rsid w:val="00400103"/>
    <w:rsid w:val="00402115"/>
    <w:rsid w:val="004054FB"/>
    <w:rsid w:val="00406224"/>
    <w:rsid w:val="00413D25"/>
    <w:rsid w:val="00417AF8"/>
    <w:rsid w:val="004247A1"/>
    <w:rsid w:val="00425307"/>
    <w:rsid w:val="00426A33"/>
    <w:rsid w:val="004276D9"/>
    <w:rsid w:val="00450901"/>
    <w:rsid w:val="00451BEA"/>
    <w:rsid w:val="0045561F"/>
    <w:rsid w:val="00460E82"/>
    <w:rsid w:val="0046102B"/>
    <w:rsid w:val="00466989"/>
    <w:rsid w:val="00475EAE"/>
    <w:rsid w:val="00477EEE"/>
    <w:rsid w:val="00480BDE"/>
    <w:rsid w:val="00481A7C"/>
    <w:rsid w:val="00483D9E"/>
    <w:rsid w:val="00487ECF"/>
    <w:rsid w:val="00490677"/>
    <w:rsid w:val="00491E6D"/>
    <w:rsid w:val="00491F3C"/>
    <w:rsid w:val="00497817"/>
    <w:rsid w:val="004A13BE"/>
    <w:rsid w:val="004A255C"/>
    <w:rsid w:val="004A2804"/>
    <w:rsid w:val="004A5F0C"/>
    <w:rsid w:val="004A6CD8"/>
    <w:rsid w:val="004A7453"/>
    <w:rsid w:val="004A7569"/>
    <w:rsid w:val="004B4291"/>
    <w:rsid w:val="004C2E2F"/>
    <w:rsid w:val="004C3689"/>
    <w:rsid w:val="004C4088"/>
    <w:rsid w:val="004C4698"/>
    <w:rsid w:val="004C5818"/>
    <w:rsid w:val="004C6E8A"/>
    <w:rsid w:val="004D31CC"/>
    <w:rsid w:val="004D6C31"/>
    <w:rsid w:val="004E3F4B"/>
    <w:rsid w:val="004E461F"/>
    <w:rsid w:val="004E6142"/>
    <w:rsid w:val="004E6596"/>
    <w:rsid w:val="0051129A"/>
    <w:rsid w:val="005119C1"/>
    <w:rsid w:val="0051546A"/>
    <w:rsid w:val="00520370"/>
    <w:rsid w:val="00520BCD"/>
    <w:rsid w:val="00526475"/>
    <w:rsid w:val="00530396"/>
    <w:rsid w:val="00534029"/>
    <w:rsid w:val="005352B6"/>
    <w:rsid w:val="0053560B"/>
    <w:rsid w:val="005410F2"/>
    <w:rsid w:val="00542F91"/>
    <w:rsid w:val="005433B5"/>
    <w:rsid w:val="00544F78"/>
    <w:rsid w:val="005475DA"/>
    <w:rsid w:val="00547D49"/>
    <w:rsid w:val="0055707A"/>
    <w:rsid w:val="00560681"/>
    <w:rsid w:val="00562947"/>
    <w:rsid w:val="005630D8"/>
    <w:rsid w:val="00571A2D"/>
    <w:rsid w:val="005754EA"/>
    <w:rsid w:val="0057638D"/>
    <w:rsid w:val="00583DDC"/>
    <w:rsid w:val="00591EE6"/>
    <w:rsid w:val="00595A00"/>
    <w:rsid w:val="005978C4"/>
    <w:rsid w:val="005A1268"/>
    <w:rsid w:val="005A1D86"/>
    <w:rsid w:val="005A3FB1"/>
    <w:rsid w:val="005A5079"/>
    <w:rsid w:val="005A6A28"/>
    <w:rsid w:val="005A782C"/>
    <w:rsid w:val="005B1622"/>
    <w:rsid w:val="005B419C"/>
    <w:rsid w:val="005B7E71"/>
    <w:rsid w:val="005C1B82"/>
    <w:rsid w:val="005C281D"/>
    <w:rsid w:val="005C5534"/>
    <w:rsid w:val="005C7BDF"/>
    <w:rsid w:val="005E1F6C"/>
    <w:rsid w:val="005E61A6"/>
    <w:rsid w:val="005E61D7"/>
    <w:rsid w:val="005E6855"/>
    <w:rsid w:val="005F066E"/>
    <w:rsid w:val="005F1A9D"/>
    <w:rsid w:val="005F1F42"/>
    <w:rsid w:val="005F505D"/>
    <w:rsid w:val="005F5D56"/>
    <w:rsid w:val="005F7D2D"/>
    <w:rsid w:val="006038E9"/>
    <w:rsid w:val="00604646"/>
    <w:rsid w:val="00606880"/>
    <w:rsid w:val="006123F1"/>
    <w:rsid w:val="00620FAB"/>
    <w:rsid w:val="00625A43"/>
    <w:rsid w:val="00633891"/>
    <w:rsid w:val="00636165"/>
    <w:rsid w:val="006370B9"/>
    <w:rsid w:val="006372EE"/>
    <w:rsid w:val="00645BCE"/>
    <w:rsid w:val="00653A94"/>
    <w:rsid w:val="00661E31"/>
    <w:rsid w:val="006638EE"/>
    <w:rsid w:val="00663EE2"/>
    <w:rsid w:val="006646E9"/>
    <w:rsid w:val="006648F0"/>
    <w:rsid w:val="00664915"/>
    <w:rsid w:val="00666282"/>
    <w:rsid w:val="00666B80"/>
    <w:rsid w:val="00666F2C"/>
    <w:rsid w:val="0067066D"/>
    <w:rsid w:val="00671ADF"/>
    <w:rsid w:val="00674EE6"/>
    <w:rsid w:val="006759F8"/>
    <w:rsid w:val="006843E0"/>
    <w:rsid w:val="00687EB2"/>
    <w:rsid w:val="0069582B"/>
    <w:rsid w:val="006A6BB3"/>
    <w:rsid w:val="006B34C4"/>
    <w:rsid w:val="006B49AB"/>
    <w:rsid w:val="006C0BF6"/>
    <w:rsid w:val="006D2D16"/>
    <w:rsid w:val="006D31E1"/>
    <w:rsid w:val="006D3CF4"/>
    <w:rsid w:val="006D5860"/>
    <w:rsid w:val="006E29A6"/>
    <w:rsid w:val="006E4F6D"/>
    <w:rsid w:val="006E57EF"/>
    <w:rsid w:val="006E5E54"/>
    <w:rsid w:val="006F000F"/>
    <w:rsid w:val="006F23CA"/>
    <w:rsid w:val="00707895"/>
    <w:rsid w:val="007114BF"/>
    <w:rsid w:val="00711D51"/>
    <w:rsid w:val="00724525"/>
    <w:rsid w:val="007249C0"/>
    <w:rsid w:val="00727954"/>
    <w:rsid w:val="00730DF9"/>
    <w:rsid w:val="00730FD2"/>
    <w:rsid w:val="00731921"/>
    <w:rsid w:val="007330BF"/>
    <w:rsid w:val="007376AC"/>
    <w:rsid w:val="007379B0"/>
    <w:rsid w:val="00741319"/>
    <w:rsid w:val="00741677"/>
    <w:rsid w:val="00741FD7"/>
    <w:rsid w:val="007430EC"/>
    <w:rsid w:val="007535A8"/>
    <w:rsid w:val="00757639"/>
    <w:rsid w:val="00762CAF"/>
    <w:rsid w:val="007657F2"/>
    <w:rsid w:val="0076789B"/>
    <w:rsid w:val="00771953"/>
    <w:rsid w:val="00772412"/>
    <w:rsid w:val="007725CF"/>
    <w:rsid w:val="00772DD9"/>
    <w:rsid w:val="0077506B"/>
    <w:rsid w:val="00775C52"/>
    <w:rsid w:val="0078040D"/>
    <w:rsid w:val="007810FA"/>
    <w:rsid w:val="00783425"/>
    <w:rsid w:val="00783FAE"/>
    <w:rsid w:val="00785BBD"/>
    <w:rsid w:val="007863BE"/>
    <w:rsid w:val="00786B02"/>
    <w:rsid w:val="00787A38"/>
    <w:rsid w:val="007918AE"/>
    <w:rsid w:val="007920E9"/>
    <w:rsid w:val="007A1C74"/>
    <w:rsid w:val="007A5647"/>
    <w:rsid w:val="007A74C1"/>
    <w:rsid w:val="007B14A9"/>
    <w:rsid w:val="007B3EE3"/>
    <w:rsid w:val="007B47B1"/>
    <w:rsid w:val="007C1227"/>
    <w:rsid w:val="007C125E"/>
    <w:rsid w:val="007C563A"/>
    <w:rsid w:val="007C7AE4"/>
    <w:rsid w:val="007D066E"/>
    <w:rsid w:val="007D16DC"/>
    <w:rsid w:val="007E225F"/>
    <w:rsid w:val="007E4CF0"/>
    <w:rsid w:val="007E69F8"/>
    <w:rsid w:val="007F49FC"/>
    <w:rsid w:val="007F7429"/>
    <w:rsid w:val="008017F8"/>
    <w:rsid w:val="008048D0"/>
    <w:rsid w:val="00805010"/>
    <w:rsid w:val="0081171C"/>
    <w:rsid w:val="0082108E"/>
    <w:rsid w:val="00821C81"/>
    <w:rsid w:val="00821DD9"/>
    <w:rsid w:val="008224DE"/>
    <w:rsid w:val="0082269D"/>
    <w:rsid w:val="00824BAD"/>
    <w:rsid w:val="008418C5"/>
    <w:rsid w:val="00845136"/>
    <w:rsid w:val="00846B9D"/>
    <w:rsid w:val="008473E8"/>
    <w:rsid w:val="00852000"/>
    <w:rsid w:val="00854BBD"/>
    <w:rsid w:val="00862DAE"/>
    <w:rsid w:val="0086315B"/>
    <w:rsid w:val="00866259"/>
    <w:rsid w:val="00872B67"/>
    <w:rsid w:val="00876595"/>
    <w:rsid w:val="0087783F"/>
    <w:rsid w:val="00880EC3"/>
    <w:rsid w:val="00885087"/>
    <w:rsid w:val="0088533A"/>
    <w:rsid w:val="00886419"/>
    <w:rsid w:val="00890807"/>
    <w:rsid w:val="00891B8B"/>
    <w:rsid w:val="00893D47"/>
    <w:rsid w:val="008A0CA9"/>
    <w:rsid w:val="008A23CC"/>
    <w:rsid w:val="008B1F0B"/>
    <w:rsid w:val="008B271B"/>
    <w:rsid w:val="008B3068"/>
    <w:rsid w:val="008B55A1"/>
    <w:rsid w:val="008B7208"/>
    <w:rsid w:val="008C1A1C"/>
    <w:rsid w:val="008C2220"/>
    <w:rsid w:val="008C2E4E"/>
    <w:rsid w:val="008C35C6"/>
    <w:rsid w:val="008C69C0"/>
    <w:rsid w:val="008D1111"/>
    <w:rsid w:val="008D46DF"/>
    <w:rsid w:val="008E16A2"/>
    <w:rsid w:val="008F1A38"/>
    <w:rsid w:val="008F28C9"/>
    <w:rsid w:val="008F308F"/>
    <w:rsid w:val="008F4AE7"/>
    <w:rsid w:val="008F76F2"/>
    <w:rsid w:val="00903703"/>
    <w:rsid w:val="00911E85"/>
    <w:rsid w:val="00913CF0"/>
    <w:rsid w:val="00915E57"/>
    <w:rsid w:val="0092265F"/>
    <w:rsid w:val="00932A2F"/>
    <w:rsid w:val="00932B14"/>
    <w:rsid w:val="00937740"/>
    <w:rsid w:val="009422CF"/>
    <w:rsid w:val="009441A0"/>
    <w:rsid w:val="00944896"/>
    <w:rsid w:val="009502F3"/>
    <w:rsid w:val="009536B5"/>
    <w:rsid w:val="009554D3"/>
    <w:rsid w:val="009563C3"/>
    <w:rsid w:val="0096035F"/>
    <w:rsid w:val="00961D86"/>
    <w:rsid w:val="00971444"/>
    <w:rsid w:val="0097148E"/>
    <w:rsid w:val="00973A12"/>
    <w:rsid w:val="00983CEC"/>
    <w:rsid w:val="009857DF"/>
    <w:rsid w:val="00986F12"/>
    <w:rsid w:val="00987EBF"/>
    <w:rsid w:val="009907CD"/>
    <w:rsid w:val="009972FD"/>
    <w:rsid w:val="009A1003"/>
    <w:rsid w:val="009A449B"/>
    <w:rsid w:val="009A6C4C"/>
    <w:rsid w:val="009A6CEB"/>
    <w:rsid w:val="009B591B"/>
    <w:rsid w:val="009B7F1C"/>
    <w:rsid w:val="009C17D2"/>
    <w:rsid w:val="009C2EAB"/>
    <w:rsid w:val="009C321A"/>
    <w:rsid w:val="009C550C"/>
    <w:rsid w:val="009C72E0"/>
    <w:rsid w:val="009D029F"/>
    <w:rsid w:val="009D04F6"/>
    <w:rsid w:val="009D0D8A"/>
    <w:rsid w:val="009D254B"/>
    <w:rsid w:val="009D65A6"/>
    <w:rsid w:val="009E2743"/>
    <w:rsid w:val="009E4184"/>
    <w:rsid w:val="009E4CA2"/>
    <w:rsid w:val="009E6506"/>
    <w:rsid w:val="009F198B"/>
    <w:rsid w:val="009F2773"/>
    <w:rsid w:val="009F3D9F"/>
    <w:rsid w:val="00A0326A"/>
    <w:rsid w:val="00A05B24"/>
    <w:rsid w:val="00A1463F"/>
    <w:rsid w:val="00A15940"/>
    <w:rsid w:val="00A24472"/>
    <w:rsid w:val="00A24834"/>
    <w:rsid w:val="00A4754D"/>
    <w:rsid w:val="00A511DF"/>
    <w:rsid w:val="00A66559"/>
    <w:rsid w:val="00A67377"/>
    <w:rsid w:val="00A701CE"/>
    <w:rsid w:val="00A71435"/>
    <w:rsid w:val="00A8228C"/>
    <w:rsid w:val="00A84AF8"/>
    <w:rsid w:val="00A94F5C"/>
    <w:rsid w:val="00A96CB9"/>
    <w:rsid w:val="00AA460A"/>
    <w:rsid w:val="00AA7CA9"/>
    <w:rsid w:val="00AB1911"/>
    <w:rsid w:val="00AB2E21"/>
    <w:rsid w:val="00AB3168"/>
    <w:rsid w:val="00AC0A40"/>
    <w:rsid w:val="00AC32D0"/>
    <w:rsid w:val="00AD270B"/>
    <w:rsid w:val="00AE0B17"/>
    <w:rsid w:val="00AE18AC"/>
    <w:rsid w:val="00AE469A"/>
    <w:rsid w:val="00AE7ADC"/>
    <w:rsid w:val="00AF0A4D"/>
    <w:rsid w:val="00AF5C9C"/>
    <w:rsid w:val="00B02DF4"/>
    <w:rsid w:val="00B07D49"/>
    <w:rsid w:val="00B07F6C"/>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3A7B"/>
    <w:rsid w:val="00B55A9A"/>
    <w:rsid w:val="00B55C9A"/>
    <w:rsid w:val="00B61936"/>
    <w:rsid w:val="00B620D9"/>
    <w:rsid w:val="00B629AC"/>
    <w:rsid w:val="00B6434F"/>
    <w:rsid w:val="00B6786A"/>
    <w:rsid w:val="00B7248C"/>
    <w:rsid w:val="00B7364F"/>
    <w:rsid w:val="00B7697F"/>
    <w:rsid w:val="00B812AB"/>
    <w:rsid w:val="00B81E69"/>
    <w:rsid w:val="00B83271"/>
    <w:rsid w:val="00B870E5"/>
    <w:rsid w:val="00B87FCA"/>
    <w:rsid w:val="00B903C6"/>
    <w:rsid w:val="00B9334D"/>
    <w:rsid w:val="00B94657"/>
    <w:rsid w:val="00B963A7"/>
    <w:rsid w:val="00BA2C41"/>
    <w:rsid w:val="00BA3135"/>
    <w:rsid w:val="00BB0406"/>
    <w:rsid w:val="00BB11BD"/>
    <w:rsid w:val="00BB18C1"/>
    <w:rsid w:val="00BC10CD"/>
    <w:rsid w:val="00BC1869"/>
    <w:rsid w:val="00BC2053"/>
    <w:rsid w:val="00BC4090"/>
    <w:rsid w:val="00BD2272"/>
    <w:rsid w:val="00BD2CC9"/>
    <w:rsid w:val="00BD314C"/>
    <w:rsid w:val="00BD53E7"/>
    <w:rsid w:val="00BD6884"/>
    <w:rsid w:val="00BE0748"/>
    <w:rsid w:val="00BE29D9"/>
    <w:rsid w:val="00BF6ED8"/>
    <w:rsid w:val="00C04107"/>
    <w:rsid w:val="00C05C22"/>
    <w:rsid w:val="00C13FD6"/>
    <w:rsid w:val="00C214A4"/>
    <w:rsid w:val="00C21E41"/>
    <w:rsid w:val="00C25212"/>
    <w:rsid w:val="00C26AA4"/>
    <w:rsid w:val="00C31206"/>
    <w:rsid w:val="00C3139E"/>
    <w:rsid w:val="00C3190F"/>
    <w:rsid w:val="00C407AE"/>
    <w:rsid w:val="00C40EA4"/>
    <w:rsid w:val="00C502D5"/>
    <w:rsid w:val="00C524FB"/>
    <w:rsid w:val="00C55A2B"/>
    <w:rsid w:val="00C56429"/>
    <w:rsid w:val="00C62EAB"/>
    <w:rsid w:val="00C67BAC"/>
    <w:rsid w:val="00C71D1B"/>
    <w:rsid w:val="00C74FEA"/>
    <w:rsid w:val="00C863D1"/>
    <w:rsid w:val="00C93687"/>
    <w:rsid w:val="00C972C0"/>
    <w:rsid w:val="00CA272F"/>
    <w:rsid w:val="00CA27FA"/>
    <w:rsid w:val="00CA4280"/>
    <w:rsid w:val="00CA5DB1"/>
    <w:rsid w:val="00CB0D50"/>
    <w:rsid w:val="00CB29A0"/>
    <w:rsid w:val="00CB30EE"/>
    <w:rsid w:val="00CB359F"/>
    <w:rsid w:val="00CB3AD0"/>
    <w:rsid w:val="00CB5F7B"/>
    <w:rsid w:val="00CC2294"/>
    <w:rsid w:val="00CC3C79"/>
    <w:rsid w:val="00CC701D"/>
    <w:rsid w:val="00CD30FF"/>
    <w:rsid w:val="00CD5554"/>
    <w:rsid w:val="00CD77F8"/>
    <w:rsid w:val="00CE5320"/>
    <w:rsid w:val="00CE6924"/>
    <w:rsid w:val="00CE6EA2"/>
    <w:rsid w:val="00CE7626"/>
    <w:rsid w:val="00CF0EEE"/>
    <w:rsid w:val="00CF5FE4"/>
    <w:rsid w:val="00CF7ADC"/>
    <w:rsid w:val="00D03D08"/>
    <w:rsid w:val="00D06742"/>
    <w:rsid w:val="00D1068C"/>
    <w:rsid w:val="00D27CDB"/>
    <w:rsid w:val="00D3126A"/>
    <w:rsid w:val="00D31E2C"/>
    <w:rsid w:val="00D32B9A"/>
    <w:rsid w:val="00D35417"/>
    <w:rsid w:val="00D456FA"/>
    <w:rsid w:val="00D502EF"/>
    <w:rsid w:val="00D520AE"/>
    <w:rsid w:val="00D52281"/>
    <w:rsid w:val="00D5259D"/>
    <w:rsid w:val="00D5310D"/>
    <w:rsid w:val="00D57FBB"/>
    <w:rsid w:val="00D62917"/>
    <w:rsid w:val="00D63832"/>
    <w:rsid w:val="00D73A93"/>
    <w:rsid w:val="00D7512B"/>
    <w:rsid w:val="00D805F8"/>
    <w:rsid w:val="00D80F62"/>
    <w:rsid w:val="00D8498E"/>
    <w:rsid w:val="00D84E5B"/>
    <w:rsid w:val="00D86903"/>
    <w:rsid w:val="00D91244"/>
    <w:rsid w:val="00D95B44"/>
    <w:rsid w:val="00D97ED4"/>
    <w:rsid w:val="00DA2B38"/>
    <w:rsid w:val="00DA3CD3"/>
    <w:rsid w:val="00DA6A58"/>
    <w:rsid w:val="00DC2351"/>
    <w:rsid w:val="00DC5857"/>
    <w:rsid w:val="00DD34C1"/>
    <w:rsid w:val="00DD3AA8"/>
    <w:rsid w:val="00DD4045"/>
    <w:rsid w:val="00DD4764"/>
    <w:rsid w:val="00DE240B"/>
    <w:rsid w:val="00DE4F2F"/>
    <w:rsid w:val="00DE5D07"/>
    <w:rsid w:val="00DF3067"/>
    <w:rsid w:val="00DF487D"/>
    <w:rsid w:val="00E05E8E"/>
    <w:rsid w:val="00E137EF"/>
    <w:rsid w:val="00E165E3"/>
    <w:rsid w:val="00E23F70"/>
    <w:rsid w:val="00E2633E"/>
    <w:rsid w:val="00E2703C"/>
    <w:rsid w:val="00E34734"/>
    <w:rsid w:val="00E40818"/>
    <w:rsid w:val="00E4514A"/>
    <w:rsid w:val="00E46AE2"/>
    <w:rsid w:val="00E5451C"/>
    <w:rsid w:val="00E60AC9"/>
    <w:rsid w:val="00E63591"/>
    <w:rsid w:val="00E73034"/>
    <w:rsid w:val="00E73923"/>
    <w:rsid w:val="00E739F7"/>
    <w:rsid w:val="00E7796F"/>
    <w:rsid w:val="00E81818"/>
    <w:rsid w:val="00E819C1"/>
    <w:rsid w:val="00E86503"/>
    <w:rsid w:val="00E91465"/>
    <w:rsid w:val="00E93765"/>
    <w:rsid w:val="00E95418"/>
    <w:rsid w:val="00EA4150"/>
    <w:rsid w:val="00EA685E"/>
    <w:rsid w:val="00EB2EC1"/>
    <w:rsid w:val="00EB2F54"/>
    <w:rsid w:val="00EC083E"/>
    <w:rsid w:val="00EC6383"/>
    <w:rsid w:val="00ED0E4A"/>
    <w:rsid w:val="00ED2DE8"/>
    <w:rsid w:val="00ED6998"/>
    <w:rsid w:val="00ED7E09"/>
    <w:rsid w:val="00EE0E51"/>
    <w:rsid w:val="00EE72F0"/>
    <w:rsid w:val="00EF06B2"/>
    <w:rsid w:val="00EF0BE3"/>
    <w:rsid w:val="00EF21E8"/>
    <w:rsid w:val="00F011FC"/>
    <w:rsid w:val="00F0197D"/>
    <w:rsid w:val="00F020BF"/>
    <w:rsid w:val="00F0375A"/>
    <w:rsid w:val="00F05FED"/>
    <w:rsid w:val="00F07AEA"/>
    <w:rsid w:val="00F145C2"/>
    <w:rsid w:val="00F14E51"/>
    <w:rsid w:val="00F1605E"/>
    <w:rsid w:val="00F16316"/>
    <w:rsid w:val="00F24BFA"/>
    <w:rsid w:val="00F3571F"/>
    <w:rsid w:val="00F42B6A"/>
    <w:rsid w:val="00F42E1D"/>
    <w:rsid w:val="00F46A19"/>
    <w:rsid w:val="00F46BE1"/>
    <w:rsid w:val="00F62F54"/>
    <w:rsid w:val="00F649DA"/>
    <w:rsid w:val="00F665C3"/>
    <w:rsid w:val="00F66781"/>
    <w:rsid w:val="00F6772A"/>
    <w:rsid w:val="00F67F22"/>
    <w:rsid w:val="00F72079"/>
    <w:rsid w:val="00F72B49"/>
    <w:rsid w:val="00F86159"/>
    <w:rsid w:val="00F92575"/>
    <w:rsid w:val="00F936F3"/>
    <w:rsid w:val="00F95E6B"/>
    <w:rsid w:val="00F971E9"/>
    <w:rsid w:val="00FB0287"/>
    <w:rsid w:val="00FB18CB"/>
    <w:rsid w:val="00FB276D"/>
    <w:rsid w:val="00FB45D8"/>
    <w:rsid w:val="00FB5E6D"/>
    <w:rsid w:val="00FB79E8"/>
    <w:rsid w:val="00FC55EB"/>
    <w:rsid w:val="00FD0ADC"/>
    <w:rsid w:val="00FD5B08"/>
    <w:rsid w:val="00FD6F2C"/>
    <w:rsid w:val="00FE277E"/>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884"/>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uiPriority w:val="1"/>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7881">
      <w:bodyDiv w:val="1"/>
      <w:marLeft w:val="0"/>
      <w:marRight w:val="0"/>
      <w:marTop w:val="0"/>
      <w:marBottom w:val="0"/>
      <w:divBdr>
        <w:top w:val="none" w:sz="0" w:space="0" w:color="auto"/>
        <w:left w:val="none" w:sz="0" w:space="0" w:color="auto"/>
        <w:bottom w:val="none" w:sz="0" w:space="0" w:color="auto"/>
        <w:right w:val="none" w:sz="0" w:space="0" w:color="auto"/>
      </w:divBdr>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568298948">
      <w:bodyDiv w:val="1"/>
      <w:marLeft w:val="0"/>
      <w:marRight w:val="0"/>
      <w:marTop w:val="0"/>
      <w:marBottom w:val="0"/>
      <w:divBdr>
        <w:top w:val="none" w:sz="0" w:space="0" w:color="auto"/>
        <w:left w:val="none" w:sz="0" w:space="0" w:color="auto"/>
        <w:bottom w:val="none" w:sz="0" w:space="0" w:color="auto"/>
        <w:right w:val="none" w:sz="0" w:space="0" w:color="auto"/>
      </w:divBdr>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2097</TotalTime>
  <Pages>3</Pages>
  <Words>1143</Words>
  <Characters>6636</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39</cp:revision>
  <cp:lastPrinted>2024-12-02T10:24:00Z</cp:lastPrinted>
  <dcterms:created xsi:type="dcterms:W3CDTF">2020-12-18T11:28:00Z</dcterms:created>
  <dcterms:modified xsi:type="dcterms:W3CDTF">2024-12-02T10:25:00Z</dcterms:modified>
</cp:coreProperties>
</file>