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03D99" w14:textId="77777777" w:rsidR="009E3B40" w:rsidRPr="008B2B67" w:rsidRDefault="009E3B40" w:rsidP="003C5531">
      <w:pPr>
        <w:jc w:val="center"/>
        <w:rPr>
          <w:rFonts w:ascii="Montserrat Light" w:hAnsi="Montserrat Light"/>
          <w:b/>
          <w:bCs/>
          <w:noProof/>
          <w:lang w:val="ro-RO"/>
        </w:rPr>
      </w:pPr>
    </w:p>
    <w:p w14:paraId="6A43378E" w14:textId="3A92994F" w:rsidR="00401BE7" w:rsidRPr="008B2B67" w:rsidRDefault="00401BE7" w:rsidP="003C5531">
      <w:pPr>
        <w:jc w:val="center"/>
        <w:rPr>
          <w:rFonts w:ascii="Montserrat Light" w:hAnsi="Montserrat Light"/>
          <w:b/>
          <w:bCs/>
          <w:noProof/>
          <w:lang w:val="ro-RO"/>
        </w:rPr>
      </w:pPr>
      <w:r w:rsidRPr="008B2B67">
        <w:rPr>
          <w:rFonts w:ascii="Montserrat Light" w:hAnsi="Montserrat Light"/>
          <w:b/>
          <w:bCs/>
          <w:noProof/>
          <w:lang w:val="ro-RO"/>
        </w:rPr>
        <w:t>DISPOZIŢIA</w:t>
      </w:r>
    </w:p>
    <w:p w14:paraId="3C67ED58" w14:textId="77777777" w:rsidR="00917886" w:rsidRDefault="00917886" w:rsidP="005E1278">
      <w:pPr>
        <w:jc w:val="center"/>
        <w:rPr>
          <w:rFonts w:ascii="Montserrat Light" w:hAnsi="Montserrat Light"/>
          <w:noProof/>
          <w:lang w:val="ro-RO"/>
        </w:rPr>
      </w:pPr>
    </w:p>
    <w:p w14:paraId="488A475A" w14:textId="77E58D3A" w:rsidR="00EA1333" w:rsidRPr="008B2B67" w:rsidRDefault="00401BE7" w:rsidP="005E1278">
      <w:pPr>
        <w:jc w:val="center"/>
        <w:rPr>
          <w:rFonts w:ascii="Montserrat Light" w:hAnsi="Montserrat Light"/>
          <w:noProof/>
          <w:lang w:val="ro-RO"/>
        </w:rPr>
      </w:pPr>
      <w:r w:rsidRPr="008B2B67">
        <w:rPr>
          <w:rFonts w:ascii="Montserrat Light" w:hAnsi="Montserrat Light"/>
          <w:noProof/>
          <w:lang w:val="ro-RO"/>
        </w:rPr>
        <w:t xml:space="preserve">privind constituirea </w:t>
      </w:r>
      <w:bookmarkStart w:id="0" w:name="_Hlk55989488"/>
      <w:r w:rsidRPr="008B2B67">
        <w:rPr>
          <w:rFonts w:ascii="Montserrat Light" w:hAnsi="Montserrat Light"/>
          <w:noProof/>
          <w:lang w:val="ro-RO"/>
        </w:rPr>
        <w:t>Comisiei de evaluare a ofertelor pentru</w:t>
      </w:r>
    </w:p>
    <w:p w14:paraId="6AF1645C" w14:textId="0F0B4585" w:rsidR="005E1278" w:rsidRDefault="00401BE7" w:rsidP="001351EE">
      <w:pPr>
        <w:jc w:val="center"/>
        <w:rPr>
          <w:rFonts w:ascii="Montserrat Light" w:hAnsi="Montserrat Light"/>
          <w:noProof/>
          <w:lang w:val="ro-RO"/>
        </w:rPr>
      </w:pPr>
      <w:r w:rsidRPr="008B2B67">
        <w:rPr>
          <w:rFonts w:ascii="Montserrat Light" w:hAnsi="Montserrat Light"/>
          <w:noProof/>
          <w:lang w:val="ro-RO"/>
        </w:rPr>
        <w:t>atribuirea contractului având ca</w:t>
      </w:r>
      <w:r w:rsidR="00EA1333" w:rsidRPr="008B2B67">
        <w:rPr>
          <w:rFonts w:ascii="Montserrat Light" w:hAnsi="Montserrat Light"/>
          <w:noProof/>
          <w:lang w:val="ro-RO"/>
        </w:rPr>
        <w:t xml:space="preserve"> </w:t>
      </w:r>
      <w:r w:rsidRPr="008B2B67">
        <w:rPr>
          <w:rFonts w:ascii="Montserrat Light" w:hAnsi="Montserrat Light"/>
          <w:noProof/>
          <w:lang w:val="ro-RO"/>
        </w:rPr>
        <w:t>obiect</w:t>
      </w:r>
      <w:r w:rsidR="00A46E33" w:rsidRPr="008B2B67">
        <w:rPr>
          <w:rFonts w:ascii="Montserrat Light" w:hAnsi="Montserrat Light"/>
          <w:noProof/>
          <w:lang w:val="ro-RO"/>
        </w:rPr>
        <w:t xml:space="preserve"> </w:t>
      </w:r>
      <w:bookmarkStart w:id="1" w:name="_lo1dgo7s1ifp" w:colFirst="0" w:colLast="0"/>
      <w:bookmarkEnd w:id="0"/>
      <w:bookmarkEnd w:id="1"/>
      <w:r w:rsidR="00B67A11">
        <w:rPr>
          <w:rFonts w:ascii="Montserrat Light" w:hAnsi="Montserrat Light"/>
          <w:noProof/>
          <w:lang w:val="ro-RO"/>
        </w:rPr>
        <w:t>f</w:t>
      </w:r>
      <w:r w:rsidR="005E1278" w:rsidRPr="00466F5C">
        <w:rPr>
          <w:rFonts w:ascii="Montserrat Light" w:hAnsi="Montserrat Light"/>
          <w:noProof/>
          <w:lang w:val="ro-RO"/>
        </w:rPr>
        <w:t xml:space="preserve">urnizare </w:t>
      </w:r>
      <w:r w:rsidR="001351EE" w:rsidRPr="0046538F">
        <w:rPr>
          <w:rFonts w:ascii="Montserrat Light" w:hAnsi="Montserrat Light"/>
        </w:rPr>
        <w:t xml:space="preserve">de </w:t>
      </w:r>
      <w:proofErr w:type="spellStart"/>
      <w:r w:rsidR="001351EE" w:rsidRPr="0046538F">
        <w:rPr>
          <w:rFonts w:ascii="Montserrat Light" w:hAnsi="Montserrat Light"/>
        </w:rPr>
        <w:t>microbuze</w:t>
      </w:r>
      <w:proofErr w:type="spellEnd"/>
      <w:r w:rsidR="001351EE" w:rsidRPr="0046538F">
        <w:rPr>
          <w:rFonts w:ascii="Montserrat Light" w:hAnsi="Montserrat Light"/>
        </w:rPr>
        <w:t xml:space="preserve"> </w:t>
      </w:r>
      <w:proofErr w:type="spellStart"/>
      <w:r w:rsidR="001351EE" w:rsidRPr="0046538F">
        <w:rPr>
          <w:rFonts w:ascii="Montserrat Light" w:hAnsi="Montserrat Light"/>
        </w:rPr>
        <w:t>electrice</w:t>
      </w:r>
      <w:proofErr w:type="spellEnd"/>
      <w:r w:rsidR="001351EE" w:rsidRPr="0046538F">
        <w:rPr>
          <w:rFonts w:ascii="Montserrat Light" w:hAnsi="Montserrat Light"/>
        </w:rPr>
        <w:t xml:space="preserve"> </w:t>
      </w:r>
      <w:proofErr w:type="spellStart"/>
      <w:r w:rsidR="001351EE" w:rsidRPr="0046538F">
        <w:rPr>
          <w:rFonts w:ascii="Montserrat Light" w:hAnsi="Montserrat Light"/>
        </w:rPr>
        <w:t>în</w:t>
      </w:r>
      <w:proofErr w:type="spellEnd"/>
      <w:r w:rsidR="001351EE" w:rsidRPr="0046538F">
        <w:rPr>
          <w:rFonts w:ascii="Montserrat Light" w:hAnsi="Montserrat Light"/>
        </w:rPr>
        <w:t xml:space="preserve"> </w:t>
      </w:r>
      <w:proofErr w:type="spellStart"/>
      <w:r w:rsidR="001351EE" w:rsidRPr="0046538F">
        <w:rPr>
          <w:rFonts w:ascii="Montserrat Light" w:hAnsi="Montserrat Light"/>
        </w:rPr>
        <w:t>cadrul</w:t>
      </w:r>
      <w:proofErr w:type="spellEnd"/>
      <w:r w:rsidR="001351EE" w:rsidRPr="0046538F">
        <w:rPr>
          <w:rFonts w:ascii="Montserrat Light" w:hAnsi="Montserrat Light"/>
        </w:rPr>
        <w:t xml:space="preserve"> </w:t>
      </w:r>
      <w:proofErr w:type="spellStart"/>
      <w:r w:rsidR="001351EE" w:rsidRPr="0046538F">
        <w:rPr>
          <w:rFonts w:ascii="Montserrat Light" w:hAnsi="Montserrat Light"/>
        </w:rPr>
        <w:t>proiectului</w:t>
      </w:r>
      <w:proofErr w:type="spellEnd"/>
      <w:r w:rsidR="001351EE" w:rsidRPr="0046538F">
        <w:rPr>
          <w:rFonts w:ascii="Montserrat Light" w:hAnsi="Montserrat Light"/>
        </w:rPr>
        <w:t xml:space="preserve"> „</w:t>
      </w:r>
      <w:r w:rsidR="001351EE" w:rsidRPr="0046538F">
        <w:rPr>
          <w:rFonts w:ascii="Montserrat Light" w:hAnsi="Montserrat Light" w:cs="Calibri"/>
          <w:i/>
          <w:iCs/>
        </w:rPr>
        <w:t>MICROBUZE ELECTRICE PENTRU ELEVII DIN JUDEȚUL CLUJ”</w:t>
      </w:r>
    </w:p>
    <w:p w14:paraId="35F8AB16" w14:textId="77777777" w:rsidR="00ED37FC" w:rsidRPr="008B2B67" w:rsidRDefault="00ED37FC" w:rsidP="005E1278">
      <w:pPr>
        <w:ind w:left="720"/>
        <w:rPr>
          <w:rFonts w:ascii="Montserrat Light" w:hAnsi="Montserrat Light"/>
          <w:noProof/>
          <w:lang w:val="ro-RO"/>
        </w:rPr>
      </w:pPr>
    </w:p>
    <w:p w14:paraId="2EF56018" w14:textId="77777777" w:rsidR="00790EC5" w:rsidRPr="008B2B67" w:rsidRDefault="00401BE7" w:rsidP="00790EC5">
      <w:pPr>
        <w:ind w:left="-142" w:right="56"/>
        <w:jc w:val="both"/>
        <w:rPr>
          <w:rFonts w:ascii="Montserrat Light" w:hAnsi="Montserrat Light"/>
          <w:noProof/>
          <w:lang w:val="ro-RO"/>
        </w:rPr>
      </w:pPr>
      <w:r w:rsidRPr="008B2B67">
        <w:rPr>
          <w:rFonts w:ascii="Montserrat Light" w:hAnsi="Montserrat Light"/>
          <w:noProof/>
          <w:lang w:val="ro-RO"/>
        </w:rPr>
        <w:t>Preşedintele Consiliului Judeţean Cluj,</w:t>
      </w:r>
    </w:p>
    <w:p w14:paraId="70341F8E" w14:textId="77777777" w:rsidR="00EC3A97" w:rsidRPr="008B2B67" w:rsidRDefault="00EC3A97" w:rsidP="00790EC5">
      <w:pPr>
        <w:ind w:left="-142" w:right="56"/>
        <w:jc w:val="both"/>
        <w:rPr>
          <w:rFonts w:ascii="Montserrat Light" w:hAnsi="Montserrat Light"/>
          <w:noProof/>
          <w:lang w:val="ro-RO"/>
        </w:rPr>
      </w:pPr>
    </w:p>
    <w:p w14:paraId="387EB569" w14:textId="66CD62CC" w:rsidR="00E75B7F" w:rsidRPr="008B2B67" w:rsidRDefault="00EC3A97" w:rsidP="00790EC5">
      <w:pPr>
        <w:ind w:left="-142" w:right="56"/>
        <w:jc w:val="both"/>
        <w:rPr>
          <w:rFonts w:ascii="Montserrat Light" w:hAnsi="Montserrat Light"/>
          <w:noProof/>
          <w:lang w:val="ro-RO"/>
        </w:rPr>
      </w:pPr>
      <w:r w:rsidRPr="008B2B67">
        <w:rPr>
          <w:rFonts w:ascii="Montserrat Light" w:hAnsi="Montserrat Light"/>
          <w:noProof/>
          <w:lang w:val="ro-RO"/>
        </w:rPr>
        <w:t>Având în vedere conținutul instrumentului de motivare și prezentare a dispoziției, respectiv Referatul de a</w:t>
      </w:r>
      <w:r w:rsidRPr="00177809">
        <w:rPr>
          <w:rFonts w:ascii="Montserrat Light" w:hAnsi="Montserrat Light"/>
          <w:noProof/>
          <w:lang w:val="ro-RO"/>
        </w:rPr>
        <w:t>probare nr.</w:t>
      </w:r>
      <w:bookmarkStart w:id="2" w:name="_Hlk155259473"/>
      <w:r w:rsidR="00177809">
        <w:rPr>
          <w:rFonts w:ascii="Montserrat Light" w:hAnsi="Montserrat Light"/>
          <w:noProof/>
          <w:lang w:val="ro-RO"/>
        </w:rPr>
        <w:t xml:space="preserve"> </w:t>
      </w:r>
      <w:r w:rsidR="001351EE">
        <w:rPr>
          <w:rFonts w:ascii="Montserrat Light" w:hAnsi="Montserrat Light"/>
          <w:noProof/>
          <w:lang w:val="ro-RO"/>
        </w:rPr>
        <w:t>22395</w:t>
      </w:r>
      <w:r w:rsidRPr="00177809">
        <w:rPr>
          <w:rFonts w:ascii="Montserrat Light" w:hAnsi="Montserrat Light"/>
          <w:noProof/>
          <w:lang w:val="ro-RO"/>
        </w:rPr>
        <w:t xml:space="preserve">/ </w:t>
      </w:r>
      <w:r w:rsidR="00177809" w:rsidRPr="00177809">
        <w:rPr>
          <w:rFonts w:ascii="Montserrat Light" w:hAnsi="Montserrat Light"/>
          <w:noProof/>
          <w:lang w:val="ro-RO"/>
        </w:rPr>
        <w:t>2</w:t>
      </w:r>
      <w:r w:rsidR="001351EE">
        <w:rPr>
          <w:rFonts w:ascii="Montserrat Light" w:hAnsi="Montserrat Light"/>
          <w:noProof/>
          <w:lang w:val="ro-RO"/>
        </w:rPr>
        <w:t>8</w:t>
      </w:r>
      <w:r w:rsidRPr="00177809">
        <w:rPr>
          <w:rFonts w:ascii="Montserrat Light" w:hAnsi="Montserrat Light"/>
          <w:noProof/>
          <w:lang w:val="ro-RO"/>
        </w:rPr>
        <w:t>.0</w:t>
      </w:r>
      <w:r w:rsidR="001351EE">
        <w:rPr>
          <w:rFonts w:ascii="Montserrat Light" w:hAnsi="Montserrat Light"/>
          <w:noProof/>
          <w:lang w:val="ro-RO"/>
        </w:rPr>
        <w:t>5</w:t>
      </w:r>
      <w:r w:rsidRPr="00177809">
        <w:rPr>
          <w:rFonts w:ascii="Montserrat Light" w:hAnsi="Montserrat Light"/>
          <w:noProof/>
          <w:lang w:val="ro-RO"/>
        </w:rPr>
        <w:t xml:space="preserve">.2024, elaborat </w:t>
      </w:r>
      <w:r w:rsidRPr="008B2B67">
        <w:rPr>
          <w:rFonts w:ascii="Montserrat Light" w:hAnsi="Montserrat Light"/>
          <w:noProof/>
          <w:lang w:val="ro-RO"/>
        </w:rPr>
        <w:t xml:space="preserve">de către Direcția </w:t>
      </w:r>
      <w:bookmarkEnd w:id="2"/>
      <w:r w:rsidRPr="008B2B67">
        <w:rPr>
          <w:rFonts w:ascii="Montserrat Light" w:hAnsi="Montserrat Light"/>
          <w:noProof/>
          <w:lang w:val="ro-RO"/>
        </w:rPr>
        <w:t>Juridică, prin care se motivează și fundamentează emiterea actului administrativ</w:t>
      </w:r>
      <w:r w:rsidR="00604587">
        <w:rPr>
          <w:rFonts w:ascii="Montserrat Light" w:hAnsi="Montserrat Light"/>
          <w:noProof/>
          <w:lang w:val="ro-RO"/>
        </w:rPr>
        <w:t>,</w:t>
      </w:r>
    </w:p>
    <w:p w14:paraId="2EBAA864" w14:textId="77777777" w:rsidR="00790EC5" w:rsidRPr="008B2B67" w:rsidRDefault="00790EC5" w:rsidP="00790EC5">
      <w:pPr>
        <w:ind w:left="-142" w:right="56"/>
        <w:jc w:val="both"/>
        <w:rPr>
          <w:rFonts w:ascii="Montserrat Light" w:hAnsi="Montserrat Light"/>
          <w:noProof/>
          <w:lang w:val="ro-RO"/>
        </w:rPr>
      </w:pPr>
    </w:p>
    <w:p w14:paraId="747EFEDA" w14:textId="77777777" w:rsidR="00EC3A97" w:rsidRPr="00EC3A97" w:rsidRDefault="00EC3A97" w:rsidP="00EC3A97">
      <w:pPr>
        <w:ind w:left="-142" w:right="56"/>
        <w:jc w:val="both"/>
        <w:rPr>
          <w:rFonts w:ascii="Montserrat Light" w:hAnsi="Montserrat Light"/>
          <w:bCs/>
          <w:iCs/>
          <w:noProof/>
          <w:lang w:val="ro-RO"/>
        </w:rPr>
      </w:pPr>
      <w:r w:rsidRPr="00EC3A97">
        <w:rPr>
          <w:rFonts w:ascii="Montserrat Light" w:hAnsi="Montserrat Light"/>
          <w:bCs/>
          <w:iCs/>
          <w:noProof/>
          <w:lang w:val="ro-RO"/>
        </w:rPr>
        <w:t>Având în vedere dispozițiile:</w:t>
      </w:r>
    </w:p>
    <w:p w14:paraId="4703E2A3" w14:textId="77777777" w:rsidR="00EC3A97" w:rsidRPr="00EC3A97" w:rsidRDefault="00EC3A97" w:rsidP="00EC3A97">
      <w:pPr>
        <w:numPr>
          <w:ilvl w:val="0"/>
          <w:numId w:val="5"/>
        </w:numPr>
        <w:ind w:right="56"/>
        <w:jc w:val="both"/>
        <w:rPr>
          <w:rFonts w:ascii="Montserrat Light" w:hAnsi="Montserrat Light"/>
          <w:bCs/>
          <w:iCs/>
          <w:noProof/>
          <w:lang w:val="ro-RO"/>
        </w:rPr>
      </w:pPr>
      <w:r w:rsidRPr="00EC3A97">
        <w:rPr>
          <w:rFonts w:ascii="Montserrat Light" w:hAnsi="Montserrat Light"/>
          <w:bCs/>
          <w:iCs/>
          <w:noProof/>
          <w:lang w:val="ro-RO"/>
        </w:rPr>
        <w:t>art. 196 - 199 coroborat cu art. 2 alin. (1) din Anexa nr. 1 din Ordonanța de urgență a Guvernului nr. 57/2019 privind Codul administrativ, cu modificările și completările ulterioare;</w:t>
      </w:r>
    </w:p>
    <w:p w14:paraId="7B1A615A" w14:textId="77777777" w:rsidR="00EC3A97" w:rsidRPr="00EC3A97" w:rsidRDefault="00EC3A97" w:rsidP="00EC3A97">
      <w:pPr>
        <w:numPr>
          <w:ilvl w:val="0"/>
          <w:numId w:val="5"/>
        </w:numPr>
        <w:ind w:right="56"/>
        <w:jc w:val="both"/>
        <w:rPr>
          <w:rFonts w:ascii="Montserrat Light" w:hAnsi="Montserrat Light"/>
          <w:bCs/>
          <w:iCs/>
          <w:noProof/>
          <w:lang w:val="ro-RO"/>
        </w:rPr>
      </w:pPr>
      <w:r w:rsidRPr="00EC3A97">
        <w:rPr>
          <w:rFonts w:ascii="Montserrat Light" w:hAnsi="Montserrat Light"/>
          <w:bCs/>
          <w:iCs/>
          <w:noProof/>
          <w:lang w:val="ro-RO"/>
        </w:rPr>
        <w:t>art. 2-3, art. 80-84 din Legea privind normele de tehnică legislativă pentru elaborarea actelor normative nr. 24/2000, republicată, cu modificările și completările ulterioare;</w:t>
      </w:r>
    </w:p>
    <w:p w14:paraId="3E15A73E" w14:textId="77777777" w:rsidR="00EC3A97" w:rsidRPr="008B2B67" w:rsidRDefault="00EC3A97" w:rsidP="00EC3A97">
      <w:pPr>
        <w:numPr>
          <w:ilvl w:val="0"/>
          <w:numId w:val="5"/>
        </w:numPr>
        <w:ind w:right="56"/>
        <w:jc w:val="both"/>
        <w:rPr>
          <w:rFonts w:ascii="Montserrat Light" w:hAnsi="Montserrat Light"/>
          <w:bCs/>
          <w:iCs/>
          <w:noProof/>
          <w:lang w:val="ro-RO"/>
        </w:rPr>
      </w:pPr>
      <w:r w:rsidRPr="00EC3A97">
        <w:rPr>
          <w:rFonts w:ascii="Montserrat Light" w:hAnsi="Montserrat Light"/>
          <w:bCs/>
          <w:iCs/>
          <w:noProof/>
          <w:lang w:val="ro-RO"/>
        </w:rPr>
        <w:t>Dispoziția Președintelui Consiliului Județean Cluj nr. 1121/2023 privind măsurile metodologice, organizatorice, termenele şi circulaţia proiectelor de dispoziţii ale Preşedintelui Consiliului Judeţean Cluj;</w:t>
      </w:r>
    </w:p>
    <w:p w14:paraId="683EE2E4" w14:textId="77777777" w:rsidR="00EC3A97" w:rsidRPr="00EC3A97" w:rsidRDefault="00EC3A97" w:rsidP="00EC3A97">
      <w:pPr>
        <w:ind w:left="720" w:right="56"/>
        <w:jc w:val="both"/>
        <w:rPr>
          <w:rFonts w:ascii="Montserrat Light" w:hAnsi="Montserrat Light"/>
          <w:bCs/>
          <w:iCs/>
          <w:noProof/>
          <w:lang w:val="ro-RO"/>
        </w:rPr>
      </w:pPr>
    </w:p>
    <w:p w14:paraId="5089C14B" w14:textId="45182F79" w:rsidR="00401BE7" w:rsidRPr="008B2B67" w:rsidRDefault="00401BE7" w:rsidP="00790EC5">
      <w:pPr>
        <w:ind w:left="-142" w:right="56"/>
        <w:jc w:val="both"/>
        <w:rPr>
          <w:rFonts w:ascii="Montserrat Light" w:hAnsi="Montserrat Light"/>
          <w:noProof/>
          <w:lang w:val="ro-RO"/>
        </w:rPr>
      </w:pPr>
      <w:r w:rsidRPr="008B2B67">
        <w:rPr>
          <w:rFonts w:ascii="Montserrat Light" w:hAnsi="Montserrat Light"/>
          <w:noProof/>
          <w:lang w:val="ro-RO"/>
        </w:rPr>
        <w:t>În conformitate cu</w:t>
      </w:r>
      <w:r w:rsidR="00EA1333" w:rsidRPr="008B2B67">
        <w:rPr>
          <w:rFonts w:ascii="Montserrat Light" w:hAnsi="Montserrat Light"/>
          <w:noProof/>
          <w:lang w:val="ro-RO"/>
        </w:rPr>
        <w:t xml:space="preserve"> </w:t>
      </w:r>
      <w:r w:rsidR="00EC3A97" w:rsidRPr="008B2B67">
        <w:rPr>
          <w:rFonts w:ascii="Montserrat Light" w:hAnsi="Montserrat Light"/>
          <w:noProof/>
          <w:lang w:val="ro-RO"/>
        </w:rPr>
        <w:t xml:space="preserve"> prevederile</w:t>
      </w:r>
      <w:r w:rsidRPr="008B2B67">
        <w:rPr>
          <w:rFonts w:ascii="Montserrat Light" w:hAnsi="Montserrat Light"/>
          <w:noProof/>
          <w:lang w:val="ro-RO"/>
        </w:rPr>
        <w:t xml:space="preserve">: </w:t>
      </w:r>
    </w:p>
    <w:p w14:paraId="4FC92B18" w14:textId="656F4C73" w:rsidR="00401BE7" w:rsidRPr="008B2B67" w:rsidRDefault="00401BE7" w:rsidP="003C5531">
      <w:pPr>
        <w:pStyle w:val="Corptext"/>
        <w:numPr>
          <w:ilvl w:val="0"/>
          <w:numId w:val="2"/>
        </w:numPr>
        <w:spacing w:line="276" w:lineRule="auto"/>
        <w:ind w:right="-114"/>
        <w:rPr>
          <w:rFonts w:ascii="Montserrat Light" w:eastAsia="Arial" w:hAnsi="Montserrat Light" w:cs="Arial"/>
          <w:noProof/>
          <w:sz w:val="22"/>
          <w:szCs w:val="22"/>
          <w:lang w:eastAsia="en-US"/>
        </w:rPr>
      </w:pPr>
      <w:r w:rsidRPr="008B2B67">
        <w:rPr>
          <w:rFonts w:ascii="Montserrat Light" w:eastAsia="Arial" w:hAnsi="Montserrat Light" w:cs="Arial"/>
          <w:noProof/>
          <w:sz w:val="22"/>
          <w:szCs w:val="22"/>
          <w:lang w:eastAsia="en-US"/>
        </w:rPr>
        <w:t xml:space="preserve">art. 191 alin. (1) lit. </w:t>
      </w:r>
      <w:r w:rsidR="0048643A" w:rsidRPr="008B2B67">
        <w:rPr>
          <w:rFonts w:ascii="Montserrat Light" w:eastAsia="Arial" w:hAnsi="Montserrat Light" w:cs="Arial"/>
          <w:noProof/>
          <w:sz w:val="22"/>
          <w:szCs w:val="22"/>
          <w:lang w:eastAsia="en-US"/>
        </w:rPr>
        <w:t>c</w:t>
      </w:r>
      <w:r w:rsidRPr="008B2B67">
        <w:rPr>
          <w:rFonts w:ascii="Montserrat Light" w:eastAsia="Arial" w:hAnsi="Montserrat Light" w:cs="Arial"/>
          <w:noProof/>
          <w:sz w:val="22"/>
          <w:szCs w:val="22"/>
          <w:lang w:eastAsia="en-US"/>
        </w:rPr>
        <w:t>) și alin. (4) lit. a) din O.U.G. nr. 57/2019 privind Codul administrativ, cu modificările și completările ulterioare;</w:t>
      </w:r>
    </w:p>
    <w:p w14:paraId="7387112E" w14:textId="77777777" w:rsidR="00401BE7" w:rsidRPr="008B2B67" w:rsidRDefault="00401BE7" w:rsidP="003C5531">
      <w:pPr>
        <w:numPr>
          <w:ilvl w:val="0"/>
          <w:numId w:val="1"/>
        </w:numPr>
        <w:ind w:right="56"/>
        <w:contextualSpacing/>
        <w:jc w:val="both"/>
        <w:rPr>
          <w:rFonts w:ascii="Montserrat Light" w:hAnsi="Montserrat Light"/>
          <w:noProof/>
          <w:lang w:val="ro-RO"/>
        </w:rPr>
      </w:pPr>
      <w:r w:rsidRPr="008B2B67">
        <w:rPr>
          <w:rFonts w:ascii="Montserrat Light" w:hAnsi="Montserrat Light"/>
          <w:noProof/>
          <w:lang w:val="ro-RO"/>
        </w:rPr>
        <w:t>art. 23 din Legea nr. 273/2006 privind finanțele publice locale, cu modificările și completările ulterioare;</w:t>
      </w:r>
    </w:p>
    <w:p w14:paraId="1FAB0D45" w14:textId="1B3DBCE6" w:rsidR="00401BE7" w:rsidRPr="008B2B67" w:rsidRDefault="00401BE7" w:rsidP="003C5531">
      <w:pPr>
        <w:numPr>
          <w:ilvl w:val="0"/>
          <w:numId w:val="1"/>
        </w:numPr>
        <w:ind w:right="56"/>
        <w:jc w:val="both"/>
        <w:rPr>
          <w:rFonts w:ascii="Montserrat Light" w:hAnsi="Montserrat Light"/>
          <w:noProof/>
          <w:lang w:val="ro-RO"/>
        </w:rPr>
      </w:pPr>
      <w:r w:rsidRPr="008B2B67">
        <w:rPr>
          <w:rFonts w:ascii="Montserrat Light" w:hAnsi="Montserrat Light"/>
          <w:noProof/>
          <w:lang w:val="ro-RO"/>
        </w:rPr>
        <w:t>art. 68 alin. (</w:t>
      </w:r>
      <w:r w:rsidR="00DD2903" w:rsidRPr="008B2B67">
        <w:rPr>
          <w:rFonts w:ascii="Montserrat Light" w:hAnsi="Montserrat Light"/>
          <w:noProof/>
          <w:lang w:val="ro-RO"/>
        </w:rPr>
        <w:t>1</w:t>
      </w:r>
      <w:r w:rsidRPr="008B2B67">
        <w:rPr>
          <w:rFonts w:ascii="Montserrat Light" w:hAnsi="Montserrat Light"/>
          <w:noProof/>
          <w:lang w:val="ro-RO"/>
        </w:rPr>
        <w:t xml:space="preserve">) lit. </w:t>
      </w:r>
      <w:r w:rsidR="00B05D6F" w:rsidRPr="008B2B67">
        <w:rPr>
          <w:rFonts w:ascii="Montserrat Light" w:hAnsi="Montserrat Light"/>
          <w:noProof/>
          <w:lang w:val="ro-RO"/>
        </w:rPr>
        <w:t>a</w:t>
      </w:r>
      <w:r w:rsidRPr="008B2B67">
        <w:rPr>
          <w:rFonts w:ascii="Montserrat Light" w:hAnsi="Montserrat Light"/>
          <w:noProof/>
          <w:lang w:val="ro-RO"/>
        </w:rPr>
        <w:t>) din Legea nr. 98/2016 privind achiziţiile publice, cu modificările și completările ulterioare;</w:t>
      </w:r>
    </w:p>
    <w:p w14:paraId="0028D7C7" w14:textId="77777777" w:rsidR="00401BE7" w:rsidRPr="008B2B67" w:rsidRDefault="00401BE7" w:rsidP="003C5531">
      <w:pPr>
        <w:numPr>
          <w:ilvl w:val="0"/>
          <w:numId w:val="1"/>
        </w:numPr>
        <w:autoSpaceDE w:val="0"/>
        <w:autoSpaceDN w:val="0"/>
        <w:adjustRightInd w:val="0"/>
        <w:ind w:right="56"/>
        <w:jc w:val="both"/>
        <w:rPr>
          <w:rFonts w:ascii="Montserrat Light" w:hAnsi="Montserrat Light"/>
          <w:noProof/>
          <w:lang w:val="ro-RO"/>
        </w:rPr>
      </w:pPr>
      <w:r w:rsidRPr="008B2B67">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7E0BC930" w14:textId="77777777" w:rsidR="005E1278" w:rsidRPr="008B2B67" w:rsidRDefault="005E1278" w:rsidP="005E1278">
      <w:pPr>
        <w:autoSpaceDE w:val="0"/>
        <w:autoSpaceDN w:val="0"/>
        <w:adjustRightInd w:val="0"/>
        <w:ind w:left="720" w:right="56"/>
        <w:jc w:val="both"/>
        <w:rPr>
          <w:rFonts w:ascii="Montserrat Light" w:hAnsi="Montserrat Light"/>
          <w:noProof/>
          <w:lang w:val="ro-RO"/>
        </w:rPr>
      </w:pPr>
    </w:p>
    <w:p w14:paraId="39EA9A40" w14:textId="77777777" w:rsidR="00401BE7" w:rsidRPr="008B2B67" w:rsidRDefault="00401BE7" w:rsidP="003C5531">
      <w:pPr>
        <w:pStyle w:val="Listparagraf1"/>
        <w:spacing w:after="0"/>
        <w:ind w:left="0" w:right="-114"/>
        <w:jc w:val="both"/>
        <w:rPr>
          <w:rFonts w:ascii="Montserrat Light" w:eastAsia="Arial" w:hAnsi="Montserrat Light" w:cs="Arial"/>
          <w:noProof/>
          <w:lang w:eastAsia="en-US"/>
        </w:rPr>
      </w:pPr>
      <w:r w:rsidRPr="008B2B67">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6B987427" w14:textId="77777777" w:rsidR="00790EC5" w:rsidRDefault="00790EC5" w:rsidP="003C5531">
      <w:pPr>
        <w:ind w:right="56"/>
        <w:jc w:val="center"/>
        <w:rPr>
          <w:rFonts w:ascii="Montserrat Light" w:hAnsi="Montserrat Light"/>
          <w:b/>
          <w:bCs/>
          <w:noProof/>
          <w:lang w:val="ro-RO"/>
        </w:rPr>
      </w:pPr>
    </w:p>
    <w:p w14:paraId="2A989056" w14:textId="77777777" w:rsidR="00604587" w:rsidRDefault="00604587" w:rsidP="003C5531">
      <w:pPr>
        <w:ind w:right="56"/>
        <w:jc w:val="center"/>
        <w:rPr>
          <w:rFonts w:ascii="Montserrat Light" w:hAnsi="Montserrat Light"/>
          <w:b/>
          <w:bCs/>
          <w:noProof/>
          <w:lang w:val="ro-RO"/>
        </w:rPr>
      </w:pPr>
    </w:p>
    <w:p w14:paraId="59CB4A72" w14:textId="49DAD7DF" w:rsidR="00401BE7" w:rsidRPr="008B2B67" w:rsidRDefault="00EA1333" w:rsidP="003C5531">
      <w:pPr>
        <w:ind w:right="56"/>
        <w:jc w:val="center"/>
        <w:rPr>
          <w:rFonts w:ascii="Montserrat Light" w:hAnsi="Montserrat Light"/>
          <w:b/>
          <w:bCs/>
          <w:noProof/>
          <w:lang w:val="ro-RO"/>
        </w:rPr>
      </w:pPr>
      <w:r w:rsidRPr="008B2B67">
        <w:rPr>
          <w:rFonts w:ascii="Montserrat Light" w:hAnsi="Montserrat Light"/>
          <w:b/>
          <w:bCs/>
          <w:noProof/>
          <w:lang w:val="ro-RO"/>
        </w:rPr>
        <w:t>d i s p u n e :</w:t>
      </w:r>
    </w:p>
    <w:p w14:paraId="66F3ED20" w14:textId="77777777" w:rsidR="00401BE7" w:rsidRPr="008B2B67" w:rsidRDefault="00401BE7" w:rsidP="003C5531">
      <w:pPr>
        <w:ind w:right="56"/>
        <w:jc w:val="center"/>
        <w:rPr>
          <w:rFonts w:ascii="Montserrat Light" w:hAnsi="Montserrat Light"/>
          <w:noProof/>
          <w:lang w:val="ro-RO"/>
        </w:rPr>
      </w:pPr>
    </w:p>
    <w:p w14:paraId="0954A93D" w14:textId="4F2CA6C9" w:rsidR="00EA1333" w:rsidRPr="008B2B67" w:rsidRDefault="00401BE7" w:rsidP="00794FA8">
      <w:pPr>
        <w:jc w:val="both"/>
        <w:rPr>
          <w:rFonts w:ascii="Montserrat Light" w:hAnsi="Montserrat Light"/>
          <w:noProof/>
          <w:lang w:val="ro-RO"/>
        </w:rPr>
      </w:pPr>
      <w:r w:rsidRPr="008B2B67">
        <w:rPr>
          <w:rFonts w:ascii="Montserrat Light" w:hAnsi="Montserrat Light"/>
          <w:b/>
          <w:bCs/>
          <w:noProof/>
          <w:lang w:val="ro-RO"/>
        </w:rPr>
        <w:lastRenderedPageBreak/>
        <w:t>Art. 1. (1)</w:t>
      </w:r>
      <w:r w:rsidRPr="008B2B67">
        <w:rPr>
          <w:rFonts w:ascii="Montserrat Light" w:hAnsi="Montserrat Light"/>
          <w:noProof/>
          <w:lang w:val="ro-RO"/>
        </w:rPr>
        <w:t xml:space="preserve">  Se constituie Comisia de evaluare a ofertelor pentru atribuirea contractului având ca obiect</w:t>
      </w:r>
      <w:r w:rsidR="00F51170" w:rsidRPr="008B2B67">
        <w:rPr>
          <w:rFonts w:ascii="Montserrat Light" w:hAnsi="Montserrat Light"/>
          <w:noProof/>
          <w:lang w:val="ro-RO"/>
        </w:rPr>
        <w:t xml:space="preserve"> </w:t>
      </w:r>
      <w:proofErr w:type="spellStart"/>
      <w:r w:rsidR="00B67A11">
        <w:rPr>
          <w:rFonts w:ascii="Montserrat Light" w:hAnsi="Montserrat Light"/>
        </w:rPr>
        <w:t>f</w:t>
      </w:r>
      <w:r w:rsidR="001351EE" w:rsidRPr="0046538F">
        <w:rPr>
          <w:rFonts w:ascii="Montserrat Light" w:hAnsi="Montserrat Light"/>
        </w:rPr>
        <w:t>urnizare</w:t>
      </w:r>
      <w:proofErr w:type="spellEnd"/>
      <w:r w:rsidR="001351EE" w:rsidRPr="0046538F">
        <w:rPr>
          <w:rFonts w:ascii="Montserrat Light" w:hAnsi="Montserrat Light"/>
        </w:rPr>
        <w:t xml:space="preserve"> de </w:t>
      </w:r>
      <w:proofErr w:type="spellStart"/>
      <w:r w:rsidR="001351EE" w:rsidRPr="0046538F">
        <w:rPr>
          <w:rFonts w:ascii="Montserrat Light" w:hAnsi="Montserrat Light"/>
        </w:rPr>
        <w:t>microbuze</w:t>
      </w:r>
      <w:proofErr w:type="spellEnd"/>
      <w:r w:rsidR="001351EE" w:rsidRPr="0046538F">
        <w:rPr>
          <w:rFonts w:ascii="Montserrat Light" w:hAnsi="Montserrat Light"/>
        </w:rPr>
        <w:t xml:space="preserve"> </w:t>
      </w:r>
      <w:proofErr w:type="spellStart"/>
      <w:r w:rsidR="001351EE" w:rsidRPr="0046538F">
        <w:rPr>
          <w:rFonts w:ascii="Montserrat Light" w:hAnsi="Montserrat Light"/>
        </w:rPr>
        <w:t>electrice</w:t>
      </w:r>
      <w:proofErr w:type="spellEnd"/>
      <w:r w:rsidR="001351EE" w:rsidRPr="0046538F">
        <w:rPr>
          <w:rFonts w:ascii="Montserrat Light" w:hAnsi="Montserrat Light"/>
        </w:rPr>
        <w:t xml:space="preserve"> </w:t>
      </w:r>
      <w:proofErr w:type="spellStart"/>
      <w:r w:rsidR="001351EE" w:rsidRPr="0046538F">
        <w:rPr>
          <w:rFonts w:ascii="Montserrat Light" w:hAnsi="Montserrat Light"/>
        </w:rPr>
        <w:t>în</w:t>
      </w:r>
      <w:proofErr w:type="spellEnd"/>
      <w:r w:rsidR="001351EE" w:rsidRPr="0046538F">
        <w:rPr>
          <w:rFonts w:ascii="Montserrat Light" w:hAnsi="Montserrat Light"/>
        </w:rPr>
        <w:t xml:space="preserve"> </w:t>
      </w:r>
      <w:proofErr w:type="spellStart"/>
      <w:r w:rsidR="001351EE" w:rsidRPr="0046538F">
        <w:rPr>
          <w:rFonts w:ascii="Montserrat Light" w:hAnsi="Montserrat Light"/>
        </w:rPr>
        <w:t>cadrul</w:t>
      </w:r>
      <w:proofErr w:type="spellEnd"/>
      <w:r w:rsidR="001351EE" w:rsidRPr="0046538F">
        <w:rPr>
          <w:rFonts w:ascii="Montserrat Light" w:hAnsi="Montserrat Light"/>
        </w:rPr>
        <w:t xml:space="preserve"> </w:t>
      </w:r>
      <w:proofErr w:type="spellStart"/>
      <w:r w:rsidR="001351EE" w:rsidRPr="0046538F">
        <w:rPr>
          <w:rFonts w:ascii="Montserrat Light" w:hAnsi="Montserrat Light"/>
        </w:rPr>
        <w:t>proiectului</w:t>
      </w:r>
      <w:proofErr w:type="spellEnd"/>
      <w:r w:rsidR="001351EE" w:rsidRPr="0046538F">
        <w:rPr>
          <w:rFonts w:ascii="Montserrat Light" w:hAnsi="Montserrat Light"/>
        </w:rPr>
        <w:t xml:space="preserve"> „</w:t>
      </w:r>
      <w:r w:rsidR="001351EE" w:rsidRPr="0046538F">
        <w:rPr>
          <w:rFonts w:ascii="Montserrat Light" w:hAnsi="Montserrat Light" w:cs="Calibri"/>
          <w:i/>
          <w:iCs/>
        </w:rPr>
        <w:t xml:space="preserve">MICROBUZE ELECTRICE PENTRU ELEVII DIN JUDEȚUL CLUJ” </w:t>
      </w:r>
      <w:r w:rsidR="001351EE">
        <w:rPr>
          <w:rFonts w:ascii="Montserrat Light" w:hAnsi="Montserrat Light" w:cs="Calibri"/>
          <w:i/>
          <w:iCs/>
        </w:rPr>
        <w:t>,</w:t>
      </w:r>
      <w:r w:rsidR="00B67A11">
        <w:rPr>
          <w:rFonts w:ascii="Montserrat Light" w:hAnsi="Montserrat Light" w:cs="Calibri"/>
          <w:i/>
          <w:iCs/>
        </w:rPr>
        <w:t xml:space="preserve"> </w:t>
      </w:r>
      <w:r w:rsidR="009E6D53" w:rsidRPr="008B2B67">
        <w:rPr>
          <w:rFonts w:ascii="Montserrat Light" w:hAnsi="Montserrat Light"/>
          <w:noProof/>
          <w:lang w:val="ro-RO"/>
        </w:rPr>
        <w:t xml:space="preserve">în </w:t>
      </w:r>
      <w:r w:rsidRPr="008B2B67">
        <w:rPr>
          <w:rFonts w:ascii="Montserrat Light" w:hAnsi="Montserrat Light"/>
          <w:noProof/>
          <w:lang w:val="ro-RO"/>
        </w:rPr>
        <w:t>componenţa cuprinsă în anexa care face parte integrantă din prezenta dispoziție.</w:t>
      </w:r>
    </w:p>
    <w:p w14:paraId="4F91B53C" w14:textId="7B006F7E" w:rsidR="00401BE7" w:rsidRPr="008B2B67" w:rsidRDefault="00401BE7" w:rsidP="003C5531">
      <w:pPr>
        <w:jc w:val="both"/>
        <w:rPr>
          <w:rFonts w:ascii="Montserrat Light" w:hAnsi="Montserrat Light"/>
          <w:noProof/>
          <w:lang w:val="ro-RO"/>
        </w:rPr>
      </w:pPr>
      <w:r w:rsidRPr="008B2B67">
        <w:rPr>
          <w:rFonts w:ascii="Montserrat Light" w:hAnsi="Montserrat Light"/>
          <w:b/>
          <w:bCs/>
          <w:noProof/>
          <w:lang w:val="ro-RO"/>
        </w:rPr>
        <w:t>(2)</w:t>
      </w:r>
      <w:r w:rsidRPr="008B2B67">
        <w:rPr>
          <w:rFonts w:ascii="Montserrat Light" w:hAnsi="Montserrat Light"/>
          <w:noProof/>
          <w:lang w:val="ro-RO"/>
        </w:rPr>
        <w:t xml:space="preserve"> Persoana </w:t>
      </w:r>
      <w:r w:rsidR="0074536A" w:rsidRPr="008B2B67">
        <w:rPr>
          <w:rFonts w:ascii="Montserrat Light" w:hAnsi="Montserrat Light"/>
          <w:noProof/>
          <w:lang w:val="ro-RO"/>
        </w:rPr>
        <w:t>desemnată</w:t>
      </w:r>
      <w:r w:rsidRPr="008B2B67">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8B2B67" w:rsidRDefault="00401BE7" w:rsidP="003C5531">
      <w:pPr>
        <w:jc w:val="both"/>
        <w:rPr>
          <w:rFonts w:ascii="Montserrat Light" w:hAnsi="Montserrat Light"/>
          <w:noProof/>
          <w:lang w:val="ro-RO"/>
        </w:rPr>
      </w:pPr>
      <w:r w:rsidRPr="008B2B67">
        <w:rPr>
          <w:rFonts w:ascii="Montserrat Light" w:hAnsi="Montserrat Light"/>
          <w:b/>
          <w:bCs/>
          <w:noProof/>
          <w:lang w:val="ro-RO"/>
        </w:rPr>
        <w:t>(3)</w:t>
      </w:r>
      <w:r w:rsidRPr="008B2B67">
        <w:rPr>
          <w:rFonts w:ascii="Montserrat Light" w:hAnsi="Montserrat Light"/>
          <w:noProof/>
          <w:lang w:val="ro-RO"/>
        </w:rPr>
        <w:t xml:space="preserve"> Persoanele </w:t>
      </w:r>
      <w:r w:rsidR="0074536A" w:rsidRPr="008B2B67">
        <w:rPr>
          <w:rFonts w:ascii="Montserrat Light" w:hAnsi="Montserrat Light"/>
          <w:noProof/>
          <w:lang w:val="ro-RO"/>
        </w:rPr>
        <w:t>desemnate</w:t>
      </w:r>
      <w:r w:rsidRPr="008B2B67">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3" w:name="_Hlk55991097"/>
      <w:r w:rsidRPr="008B2B67">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3"/>
      <w:r w:rsidRPr="008B2B67">
        <w:rPr>
          <w:rFonts w:ascii="Montserrat Light" w:hAnsi="Montserrat Light"/>
          <w:noProof/>
          <w:lang w:val="ro-RO"/>
        </w:rPr>
        <w:t>.</w:t>
      </w:r>
    </w:p>
    <w:p w14:paraId="3E46BAA8" w14:textId="3FFD4793" w:rsidR="00401BE7" w:rsidRDefault="00401BE7" w:rsidP="003C5531">
      <w:pPr>
        <w:jc w:val="both"/>
        <w:rPr>
          <w:rFonts w:ascii="Montserrat Light" w:hAnsi="Montserrat Light"/>
          <w:noProof/>
          <w:lang w:val="ro-RO"/>
        </w:rPr>
      </w:pPr>
      <w:r w:rsidRPr="008B2B67">
        <w:rPr>
          <w:rFonts w:ascii="Montserrat Light" w:hAnsi="Montserrat Light"/>
          <w:b/>
          <w:bCs/>
          <w:noProof/>
          <w:lang w:val="ro-RO"/>
        </w:rPr>
        <w:t>(4)</w:t>
      </w:r>
      <w:r w:rsidRPr="008B2B67">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58AB8FC3" w14:textId="77777777" w:rsidR="00B67A11" w:rsidRPr="008B2B67" w:rsidRDefault="00B67A11" w:rsidP="003C5531">
      <w:pPr>
        <w:jc w:val="both"/>
        <w:rPr>
          <w:rFonts w:ascii="Montserrat Light" w:hAnsi="Montserrat Light"/>
          <w:noProof/>
          <w:lang w:val="ro-RO"/>
        </w:rPr>
      </w:pPr>
    </w:p>
    <w:p w14:paraId="00DEC7A0" w14:textId="5D7148D6" w:rsidR="00401BE7" w:rsidRPr="007D2E56" w:rsidRDefault="00401BE7" w:rsidP="003C5531">
      <w:pPr>
        <w:jc w:val="both"/>
        <w:rPr>
          <w:rFonts w:ascii="Montserrat Light" w:hAnsi="Montserrat Light"/>
          <w:noProof/>
          <w:lang w:val="ro-RO"/>
        </w:rPr>
      </w:pPr>
      <w:r w:rsidRPr="007D2E56">
        <w:rPr>
          <w:rFonts w:ascii="Montserrat Light" w:hAnsi="Montserrat Light"/>
          <w:b/>
          <w:bCs/>
          <w:noProof/>
          <w:lang w:val="ro-RO"/>
        </w:rPr>
        <w:t>Art. 2.</w:t>
      </w:r>
      <w:r w:rsidRPr="007D2E56">
        <w:rPr>
          <w:rFonts w:ascii="Montserrat Light" w:hAnsi="Montserrat Light"/>
          <w:noProof/>
          <w:lang w:val="ro-RO"/>
        </w:rPr>
        <w:t xml:space="preserve"> Doamna Măgrădean Juliette</w:t>
      </w:r>
      <w:r w:rsidR="007B3E96" w:rsidRPr="007D2E56">
        <w:rPr>
          <w:rFonts w:ascii="Montserrat Light" w:hAnsi="Montserrat Light"/>
          <w:noProof/>
          <w:lang w:val="ro-RO"/>
        </w:rPr>
        <w:t xml:space="preserve"> </w:t>
      </w:r>
      <w:r w:rsidR="007D2E56">
        <w:rPr>
          <w:rFonts w:ascii="Montserrat Light" w:hAnsi="Montserrat Light"/>
          <w:noProof/>
          <w:lang w:val="ro-RO"/>
        </w:rPr>
        <w:t>Lya</w:t>
      </w:r>
      <w:r w:rsidRPr="007D2E56">
        <w:rPr>
          <w:rFonts w:ascii="Montserrat Light" w:hAnsi="Montserrat Light"/>
          <w:noProof/>
          <w:lang w:val="ro-RO"/>
        </w:rPr>
        <w:t>-</w:t>
      </w:r>
      <w:r w:rsidR="007B3E96" w:rsidRPr="007D2E56">
        <w:rPr>
          <w:rFonts w:ascii="Montserrat Light" w:hAnsi="Montserrat Light"/>
          <w:noProof/>
          <w:lang w:val="ro-RO"/>
        </w:rPr>
        <w:t xml:space="preserve"> </w:t>
      </w:r>
      <w:r w:rsidRPr="007D2E56">
        <w:rPr>
          <w:rFonts w:ascii="Montserrat Light" w:hAnsi="Montserrat Light"/>
          <w:noProof/>
          <w:lang w:val="ro-RO"/>
        </w:rPr>
        <w:t>consilier achizi</w:t>
      </w:r>
      <w:r w:rsidR="00810664" w:rsidRPr="007D2E56">
        <w:rPr>
          <w:rFonts w:ascii="Montserrat Light" w:hAnsi="Montserrat Light"/>
          <w:noProof/>
          <w:lang w:val="ro-RO"/>
        </w:rPr>
        <w:t>ț</w:t>
      </w:r>
      <w:r w:rsidRPr="007D2E56">
        <w:rPr>
          <w:rFonts w:ascii="Montserrat Light" w:hAnsi="Montserrat Light"/>
          <w:noProof/>
          <w:lang w:val="ro-RO"/>
        </w:rPr>
        <w:t>ii publice -</w:t>
      </w:r>
      <w:r w:rsidR="00EA1333" w:rsidRPr="007D2E56">
        <w:rPr>
          <w:rFonts w:ascii="Montserrat Light" w:hAnsi="Montserrat Light"/>
          <w:noProof/>
          <w:lang w:val="ro-RO"/>
        </w:rPr>
        <w:t xml:space="preserve"> </w:t>
      </w:r>
      <w:r w:rsidRPr="007D2E56">
        <w:rPr>
          <w:rFonts w:ascii="Montserrat Light" w:hAnsi="Montserrat Light"/>
          <w:noProof/>
          <w:lang w:val="ro-RO"/>
        </w:rPr>
        <w:t>Serviciul Lucrări şi Achiziţii Publice</w:t>
      </w:r>
      <w:r w:rsidR="007B3E96" w:rsidRPr="007D2E56">
        <w:rPr>
          <w:rFonts w:ascii="Montserrat Light" w:hAnsi="Montserrat Light"/>
          <w:noProof/>
          <w:lang w:val="ro-RO"/>
        </w:rPr>
        <w:t xml:space="preserve"> </w:t>
      </w:r>
      <w:r w:rsidRPr="007D2E56">
        <w:rPr>
          <w:rFonts w:ascii="Montserrat Light" w:hAnsi="Montserrat Light"/>
          <w:noProof/>
          <w:lang w:val="ro-RO"/>
        </w:rPr>
        <w:t>-</w:t>
      </w:r>
      <w:r w:rsidR="00810664" w:rsidRPr="007D2E56">
        <w:rPr>
          <w:rFonts w:ascii="Montserrat Light" w:hAnsi="Montserrat Light"/>
          <w:noProof/>
          <w:lang w:val="ro-RO"/>
        </w:rPr>
        <w:t xml:space="preserve"> </w:t>
      </w:r>
      <w:r w:rsidRPr="007D2E56">
        <w:rPr>
          <w:rFonts w:ascii="Montserrat Light" w:hAnsi="Montserrat Light"/>
          <w:noProof/>
          <w:lang w:val="ro-RO"/>
        </w:rPr>
        <w:t>se numește în calitate de</w:t>
      </w:r>
      <w:r w:rsidR="00790EC5" w:rsidRPr="007D2E56">
        <w:rPr>
          <w:rFonts w:ascii="Montserrat Light" w:hAnsi="Montserrat Light"/>
          <w:noProof/>
          <w:lang w:val="ro-RO"/>
        </w:rPr>
        <w:t xml:space="preserve"> </w:t>
      </w:r>
      <w:r w:rsidRPr="007D2E56">
        <w:rPr>
          <w:rFonts w:ascii="Montserrat Light" w:hAnsi="Montserrat Light"/>
          <w:noProof/>
          <w:lang w:val="ro-RO"/>
        </w:rPr>
        <w:t>persoană responsabilă cu aplicarea procedurii de atribuire a contractului precizat la articolul 1.</w:t>
      </w:r>
    </w:p>
    <w:p w14:paraId="2FD7BC17" w14:textId="77777777" w:rsidR="00B67A11" w:rsidRPr="007D2E56" w:rsidRDefault="00B67A11" w:rsidP="003C5531">
      <w:pPr>
        <w:jc w:val="both"/>
        <w:rPr>
          <w:rFonts w:ascii="Montserrat Light" w:hAnsi="Montserrat Light"/>
          <w:noProof/>
          <w:lang w:val="ro-RO"/>
        </w:rPr>
      </w:pPr>
    </w:p>
    <w:p w14:paraId="0AC61471" w14:textId="5E15F18F" w:rsidR="00401BE7" w:rsidRDefault="00401BE7" w:rsidP="003C5531">
      <w:pPr>
        <w:jc w:val="both"/>
        <w:rPr>
          <w:rFonts w:ascii="Montserrat Light" w:hAnsi="Montserrat Light"/>
          <w:noProof/>
          <w:lang w:val="ro-RO"/>
        </w:rPr>
      </w:pPr>
      <w:r w:rsidRPr="008B2B67">
        <w:rPr>
          <w:rFonts w:ascii="Montserrat Light" w:hAnsi="Montserrat Light"/>
          <w:b/>
          <w:bCs/>
          <w:noProof/>
          <w:lang w:val="ro-RO"/>
        </w:rPr>
        <w:t>Art. 3.</w:t>
      </w:r>
      <w:r w:rsidRPr="008B2B67">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64B3E43" w14:textId="77777777" w:rsidR="00B67A11" w:rsidRPr="008B2B67" w:rsidRDefault="00B67A11" w:rsidP="003C5531">
      <w:pPr>
        <w:jc w:val="both"/>
        <w:rPr>
          <w:rFonts w:ascii="Montserrat Light" w:hAnsi="Montserrat Light"/>
          <w:noProof/>
          <w:lang w:val="ro-RO"/>
        </w:rPr>
      </w:pPr>
    </w:p>
    <w:p w14:paraId="196E9A4D" w14:textId="14CB58B7" w:rsidR="009540C2" w:rsidRDefault="009540C2" w:rsidP="003C5531">
      <w:pPr>
        <w:jc w:val="both"/>
        <w:rPr>
          <w:rFonts w:ascii="Montserrat Light" w:hAnsi="Montserrat Light"/>
          <w:noProof/>
          <w:lang w:val="ro-RO"/>
        </w:rPr>
      </w:pPr>
      <w:r w:rsidRPr="009540C2">
        <w:rPr>
          <w:rFonts w:ascii="Montserrat Light" w:hAnsi="Montserrat Light"/>
          <w:b/>
          <w:bCs/>
          <w:noProof/>
          <w:lang w:val="ro-RO"/>
        </w:rPr>
        <w:t>Art. 4.</w:t>
      </w:r>
      <w:r w:rsidRPr="009540C2">
        <w:rPr>
          <w:rFonts w:ascii="Montserrat Light" w:hAnsi="Montserrat Light"/>
          <w:noProof/>
          <w:lang w:val="ro-RO"/>
        </w:rPr>
        <w:t xml:space="preserve"> Pentru punerea în aplicare a prezentei dispoziții se desemnează </w:t>
      </w:r>
      <w:bookmarkStart w:id="4" w:name="_Hlk155260037"/>
      <w:r w:rsidRPr="009540C2">
        <w:rPr>
          <w:rFonts w:ascii="Montserrat Light" w:hAnsi="Montserrat Light"/>
          <w:noProof/>
          <w:lang w:val="ro-RO"/>
        </w:rPr>
        <w:t>Direcția Dezvoltare și Investiții</w:t>
      </w:r>
      <w:bookmarkEnd w:id="4"/>
      <w:r w:rsidRPr="009540C2">
        <w:rPr>
          <w:rFonts w:ascii="Montserrat Light" w:hAnsi="Montserrat Light"/>
          <w:noProof/>
          <w:lang w:val="ro-RO"/>
        </w:rPr>
        <w:t xml:space="preserve"> - Serviciul Lucrări și Achiziții Publice.</w:t>
      </w:r>
    </w:p>
    <w:p w14:paraId="0E0F8A96" w14:textId="77777777" w:rsidR="00B67A11" w:rsidRPr="008B2B67" w:rsidRDefault="00B67A11" w:rsidP="003C5531">
      <w:pPr>
        <w:jc w:val="both"/>
        <w:rPr>
          <w:rFonts w:ascii="Montserrat Light" w:hAnsi="Montserrat Light"/>
          <w:noProof/>
          <w:lang w:val="ro-RO"/>
        </w:rPr>
      </w:pPr>
    </w:p>
    <w:p w14:paraId="557D0A4F" w14:textId="03CD371B" w:rsidR="00810664" w:rsidRPr="008B2B67" w:rsidRDefault="00401BE7" w:rsidP="008B2B67">
      <w:pPr>
        <w:jc w:val="both"/>
        <w:rPr>
          <w:rFonts w:ascii="Montserrat Light" w:hAnsi="Montserrat Light"/>
          <w:noProof/>
          <w:lang w:val="ro-RO"/>
        </w:rPr>
      </w:pPr>
      <w:r w:rsidRPr="008B2B67">
        <w:rPr>
          <w:rFonts w:ascii="Montserrat Light" w:hAnsi="Montserrat Light"/>
          <w:b/>
          <w:bCs/>
          <w:noProof/>
          <w:lang w:val="ro-RO"/>
        </w:rPr>
        <w:t xml:space="preserve">Art. </w:t>
      </w:r>
      <w:r w:rsidR="009540C2" w:rsidRPr="008B2B67">
        <w:rPr>
          <w:rFonts w:ascii="Montserrat Light" w:hAnsi="Montserrat Light"/>
          <w:b/>
          <w:bCs/>
          <w:noProof/>
          <w:lang w:val="ro-RO"/>
        </w:rPr>
        <w:t>5</w:t>
      </w:r>
      <w:r w:rsidRPr="008B2B67">
        <w:rPr>
          <w:rFonts w:ascii="Montserrat Light" w:hAnsi="Montserrat Light"/>
          <w:b/>
          <w:bCs/>
          <w:noProof/>
          <w:lang w:val="ro-RO"/>
        </w:rPr>
        <w:t>.</w:t>
      </w:r>
      <w:r w:rsidRPr="008B2B67">
        <w:rPr>
          <w:rFonts w:ascii="Montserrat Light" w:hAnsi="Montserrat Light"/>
          <w:noProof/>
          <w:lang w:val="ro-RO"/>
        </w:rPr>
        <w:t xml:space="preserve"> </w:t>
      </w:r>
      <w:r w:rsidR="00CC33FD" w:rsidRPr="008B2B67">
        <w:rPr>
          <w:rFonts w:ascii="Montserrat Light" w:hAnsi="Montserrat Light"/>
          <w:noProof/>
          <w:lang w:val="ro-RO"/>
        </w:rPr>
        <w:t xml:space="preserve"> Prezenta dispoziţie se comunică prin poștă electronică, persoanelor nominalizate la art. 1 -  2, Direcției Dezvoltare și Investiții, precum şi Prefectului Judeţului Cluj.</w:t>
      </w:r>
      <w:r w:rsidRPr="008B2B67">
        <w:rPr>
          <w:rFonts w:ascii="Montserrat Light" w:eastAsia="Times New Roman" w:hAnsi="Montserrat Light" w:cs="Cambria"/>
          <w:b/>
          <w:bCs/>
          <w:noProof/>
          <w:lang w:val="ro-RO"/>
        </w:rPr>
        <w:t xml:space="preserve">                       </w:t>
      </w:r>
    </w:p>
    <w:p w14:paraId="0D687D77" w14:textId="77777777" w:rsidR="008B2B67" w:rsidRDefault="00401BE7" w:rsidP="008B2B67">
      <w:pPr>
        <w:autoSpaceDE w:val="0"/>
        <w:autoSpaceDN w:val="0"/>
        <w:adjustRightInd w:val="0"/>
        <w:ind w:left="5040" w:right="-114"/>
        <w:jc w:val="both"/>
        <w:rPr>
          <w:rFonts w:ascii="Montserrat Light" w:hAnsi="Montserrat Light" w:cs="Cambria"/>
          <w:b/>
          <w:bCs/>
          <w:noProof/>
          <w:lang w:val="ro-RO"/>
        </w:rPr>
      </w:pPr>
      <w:r w:rsidRPr="008B2B67">
        <w:rPr>
          <w:rFonts w:ascii="Montserrat Light" w:eastAsia="Times New Roman" w:hAnsi="Montserrat Light" w:cs="Cambria"/>
          <w:b/>
          <w:bCs/>
          <w:noProof/>
          <w:lang w:val="ro-RO"/>
        </w:rPr>
        <w:t xml:space="preserve">             </w:t>
      </w:r>
      <w:r w:rsidRPr="008B2B67">
        <w:rPr>
          <w:rFonts w:ascii="Montserrat Light" w:eastAsia="Times New Roman" w:hAnsi="Montserrat Light" w:cs="Cambria"/>
          <w:b/>
          <w:bCs/>
          <w:noProof/>
          <w:lang w:val="ro-RO"/>
        </w:rPr>
        <w:tab/>
      </w:r>
      <w:r w:rsidRPr="008B2B67">
        <w:rPr>
          <w:rFonts w:ascii="Montserrat Light" w:hAnsi="Montserrat Light" w:cs="Cambria"/>
          <w:b/>
          <w:bCs/>
          <w:noProof/>
          <w:lang w:val="ro-RO"/>
        </w:rPr>
        <w:t xml:space="preserve">                                                        </w:t>
      </w:r>
      <w:r w:rsidR="00EA1333" w:rsidRPr="008B2B67">
        <w:rPr>
          <w:rFonts w:ascii="Montserrat Light" w:hAnsi="Montserrat Light" w:cs="Cambria"/>
          <w:b/>
          <w:bCs/>
          <w:noProof/>
          <w:lang w:val="ro-RO"/>
        </w:rPr>
        <w:t xml:space="preserve">                            </w:t>
      </w:r>
      <w:r w:rsidR="008B2B67" w:rsidRPr="008B2B67">
        <w:rPr>
          <w:rFonts w:ascii="Montserrat Light" w:hAnsi="Montserrat Light" w:cs="Cambria"/>
          <w:b/>
          <w:bCs/>
          <w:noProof/>
          <w:lang w:val="ro-RO"/>
        </w:rPr>
        <w:t xml:space="preserve">       </w:t>
      </w:r>
    </w:p>
    <w:p w14:paraId="6D7D2A82" w14:textId="77777777" w:rsidR="008B2B67" w:rsidRDefault="008B2B67" w:rsidP="008B2B67">
      <w:pPr>
        <w:autoSpaceDE w:val="0"/>
        <w:autoSpaceDN w:val="0"/>
        <w:adjustRightInd w:val="0"/>
        <w:ind w:left="5040" w:right="-114"/>
        <w:jc w:val="both"/>
        <w:rPr>
          <w:rFonts w:ascii="Montserrat Light" w:hAnsi="Montserrat Light" w:cs="Cambria"/>
          <w:b/>
          <w:bCs/>
          <w:noProof/>
          <w:lang w:val="ro-RO"/>
        </w:rPr>
      </w:pPr>
    </w:p>
    <w:p w14:paraId="7A439B6F" w14:textId="77777777" w:rsidR="008B2B67" w:rsidRDefault="008B2B67" w:rsidP="008B2B67">
      <w:pPr>
        <w:autoSpaceDE w:val="0"/>
        <w:autoSpaceDN w:val="0"/>
        <w:adjustRightInd w:val="0"/>
        <w:ind w:left="5040" w:right="-114"/>
        <w:jc w:val="both"/>
        <w:rPr>
          <w:rFonts w:ascii="Montserrat Light" w:hAnsi="Montserrat Light" w:cs="Cambria"/>
          <w:b/>
          <w:bCs/>
          <w:noProof/>
          <w:lang w:val="ro-RO"/>
        </w:rPr>
      </w:pPr>
    </w:p>
    <w:p w14:paraId="669D2EFF" w14:textId="77777777" w:rsidR="008B2B67" w:rsidRDefault="008B2B67" w:rsidP="008B2B67">
      <w:pPr>
        <w:autoSpaceDE w:val="0"/>
        <w:autoSpaceDN w:val="0"/>
        <w:adjustRightInd w:val="0"/>
        <w:ind w:left="5040" w:right="-114"/>
        <w:jc w:val="both"/>
        <w:rPr>
          <w:rFonts w:ascii="Montserrat Light" w:hAnsi="Montserrat Light" w:cs="Cambria"/>
          <w:b/>
          <w:bCs/>
          <w:noProof/>
          <w:lang w:val="ro-RO"/>
        </w:rPr>
      </w:pPr>
    </w:p>
    <w:p w14:paraId="03F173E1" w14:textId="77777777" w:rsidR="008B2B67" w:rsidRDefault="008B2B67" w:rsidP="008B2B67">
      <w:pPr>
        <w:autoSpaceDE w:val="0"/>
        <w:autoSpaceDN w:val="0"/>
        <w:adjustRightInd w:val="0"/>
        <w:ind w:left="5040" w:right="-114"/>
        <w:jc w:val="both"/>
        <w:rPr>
          <w:rFonts w:ascii="Montserrat Light" w:hAnsi="Montserrat Light" w:cs="Cambria"/>
          <w:b/>
          <w:bCs/>
          <w:noProof/>
          <w:lang w:val="ro-RO"/>
        </w:rPr>
      </w:pPr>
    </w:p>
    <w:p w14:paraId="5278FC69" w14:textId="3720E4AC" w:rsidR="00EA1333" w:rsidRPr="008B2B67" w:rsidRDefault="00401BE7" w:rsidP="008B2B67">
      <w:pPr>
        <w:autoSpaceDE w:val="0"/>
        <w:autoSpaceDN w:val="0"/>
        <w:adjustRightInd w:val="0"/>
        <w:ind w:left="5040" w:right="-114"/>
        <w:jc w:val="both"/>
        <w:rPr>
          <w:rFonts w:ascii="Montserrat Light" w:hAnsi="Montserrat Light" w:cs="Cambria"/>
          <w:b/>
          <w:bCs/>
          <w:noProof/>
          <w:lang w:val="ro-RO"/>
        </w:rPr>
      </w:pPr>
      <w:r w:rsidRPr="008B2B67">
        <w:rPr>
          <w:rFonts w:ascii="Montserrat Light" w:hAnsi="Montserrat Light" w:cs="Cambria"/>
          <w:b/>
          <w:bCs/>
          <w:noProof/>
          <w:lang w:val="ro-RO"/>
        </w:rPr>
        <w:t>CONTRASEMNEAZĂ</w:t>
      </w:r>
    </w:p>
    <w:p w14:paraId="5CD9D419" w14:textId="2E92FD47" w:rsidR="00401BE7" w:rsidRPr="008B2B67" w:rsidRDefault="00EA1333" w:rsidP="003C5531">
      <w:pPr>
        <w:autoSpaceDE w:val="0"/>
        <w:autoSpaceDN w:val="0"/>
        <w:adjustRightInd w:val="0"/>
        <w:ind w:right="-114"/>
        <w:jc w:val="both"/>
        <w:rPr>
          <w:rFonts w:ascii="Montserrat Light" w:hAnsi="Montserrat Light" w:cs="Cambria"/>
          <w:b/>
          <w:bCs/>
          <w:noProof/>
          <w:lang w:val="ro-RO"/>
        </w:rPr>
      </w:pPr>
      <w:r w:rsidRPr="008B2B67">
        <w:rPr>
          <w:rFonts w:ascii="Montserrat Light" w:hAnsi="Montserrat Light" w:cs="Cambria"/>
          <w:b/>
          <w:bCs/>
          <w:noProof/>
          <w:lang w:val="ro-RO"/>
        </w:rPr>
        <w:t xml:space="preserve">     </w:t>
      </w:r>
      <w:r w:rsidR="00401BE7" w:rsidRPr="008B2B67">
        <w:rPr>
          <w:rFonts w:ascii="Montserrat Light" w:hAnsi="Montserrat Light" w:cs="Cambria"/>
          <w:b/>
          <w:bCs/>
          <w:noProof/>
          <w:lang w:val="ro-RO"/>
        </w:rPr>
        <w:t>PREŞEDINTE</w:t>
      </w:r>
      <w:r w:rsidR="00401BE7" w:rsidRPr="008B2B67">
        <w:rPr>
          <w:rFonts w:ascii="Montserrat Light" w:hAnsi="Montserrat Light" w:cs="Cambria"/>
          <w:b/>
          <w:bCs/>
          <w:noProof/>
          <w:lang w:val="ro-RO"/>
        </w:rPr>
        <w:tab/>
      </w:r>
      <w:r w:rsidR="00401BE7" w:rsidRPr="008B2B67">
        <w:rPr>
          <w:rFonts w:ascii="Montserrat Light" w:hAnsi="Montserrat Light" w:cs="Cambria"/>
          <w:b/>
          <w:bCs/>
          <w:noProof/>
          <w:lang w:val="ro-RO"/>
        </w:rPr>
        <w:tab/>
      </w:r>
      <w:r w:rsidR="00401BE7" w:rsidRPr="008B2B67">
        <w:rPr>
          <w:rFonts w:ascii="Montserrat Light" w:hAnsi="Montserrat Light" w:cs="Cambria"/>
          <w:b/>
          <w:bCs/>
          <w:noProof/>
          <w:lang w:val="ro-RO"/>
        </w:rPr>
        <w:tab/>
        <w:t xml:space="preserve">    </w:t>
      </w:r>
      <w:r w:rsidRPr="008B2B67">
        <w:rPr>
          <w:rFonts w:ascii="Montserrat Light" w:hAnsi="Montserrat Light" w:cs="Cambria"/>
          <w:b/>
          <w:bCs/>
          <w:noProof/>
          <w:lang w:val="ro-RO"/>
        </w:rPr>
        <w:t xml:space="preserve">          </w:t>
      </w:r>
      <w:r w:rsidR="00401BE7" w:rsidRPr="008B2B67">
        <w:rPr>
          <w:rFonts w:ascii="Montserrat Light" w:hAnsi="Montserrat Light" w:cs="Cambria"/>
          <w:b/>
          <w:bCs/>
          <w:noProof/>
          <w:lang w:val="ro-RO"/>
        </w:rPr>
        <w:t>SECRETAR  GENERAL AL JUDEŢULUI</w:t>
      </w:r>
    </w:p>
    <w:p w14:paraId="2BAA9A60" w14:textId="1BBBA9CE" w:rsidR="00401BE7" w:rsidRPr="008B2B67" w:rsidRDefault="00401BE7" w:rsidP="003C5531">
      <w:pPr>
        <w:autoSpaceDE w:val="0"/>
        <w:autoSpaceDN w:val="0"/>
        <w:adjustRightInd w:val="0"/>
        <w:ind w:right="-114"/>
        <w:jc w:val="both"/>
        <w:rPr>
          <w:rFonts w:ascii="Montserrat Light" w:hAnsi="Montserrat Light" w:cs="Cambria"/>
          <w:noProof/>
          <w:lang w:val="ro-RO"/>
        </w:rPr>
      </w:pPr>
      <w:r w:rsidRPr="008B2B67">
        <w:rPr>
          <w:rFonts w:ascii="Montserrat Light" w:hAnsi="Montserrat Light" w:cs="Cambria"/>
          <w:b/>
          <w:bCs/>
          <w:noProof/>
          <w:lang w:val="ro-RO"/>
        </w:rPr>
        <w:t xml:space="preserve">        </w:t>
      </w:r>
      <w:r w:rsidRPr="008B2B67">
        <w:rPr>
          <w:rFonts w:ascii="Montserrat Light" w:hAnsi="Montserrat Light" w:cs="Cambria"/>
          <w:noProof/>
          <w:lang w:val="ro-RO"/>
        </w:rPr>
        <w:t>Alin Tișe</w:t>
      </w:r>
      <w:r w:rsidRPr="008B2B67">
        <w:rPr>
          <w:rFonts w:ascii="Montserrat Light" w:hAnsi="Montserrat Light" w:cs="Cambria"/>
          <w:noProof/>
          <w:lang w:val="ro-RO"/>
        </w:rPr>
        <w:tab/>
      </w:r>
      <w:r w:rsidRPr="008B2B67">
        <w:rPr>
          <w:rFonts w:ascii="Montserrat Light" w:hAnsi="Montserrat Light" w:cs="Cambria"/>
          <w:noProof/>
          <w:lang w:val="ro-RO"/>
        </w:rPr>
        <w:tab/>
        <w:t xml:space="preserve">                       </w:t>
      </w:r>
      <w:r w:rsidRPr="008B2B67">
        <w:rPr>
          <w:rFonts w:ascii="Montserrat Light" w:hAnsi="Montserrat Light" w:cs="Cambria"/>
          <w:noProof/>
          <w:lang w:val="ro-RO"/>
        </w:rPr>
        <w:tab/>
        <w:t xml:space="preserve">       </w:t>
      </w:r>
      <w:r w:rsidR="00EA1333" w:rsidRPr="008B2B67">
        <w:rPr>
          <w:rFonts w:ascii="Montserrat Light" w:hAnsi="Montserrat Light" w:cs="Cambria"/>
          <w:noProof/>
          <w:lang w:val="ro-RO"/>
        </w:rPr>
        <w:t xml:space="preserve">                </w:t>
      </w:r>
      <w:r w:rsidRPr="008B2B67">
        <w:rPr>
          <w:rFonts w:ascii="Montserrat Light" w:hAnsi="Montserrat Light" w:cs="Cambria"/>
          <w:noProof/>
          <w:lang w:val="ro-RO"/>
        </w:rPr>
        <w:t xml:space="preserve">  </w:t>
      </w:r>
      <w:r w:rsidR="00D33362" w:rsidRPr="008B2B67">
        <w:rPr>
          <w:rFonts w:ascii="Montserrat Light" w:hAnsi="Montserrat Light" w:cs="Cambria"/>
          <w:noProof/>
          <w:lang w:val="ro-RO"/>
        </w:rPr>
        <w:t xml:space="preserve">             </w:t>
      </w:r>
      <w:r w:rsidRPr="008B2B67">
        <w:rPr>
          <w:rFonts w:ascii="Montserrat Light" w:hAnsi="Montserrat Light" w:cs="Cambria"/>
          <w:noProof/>
          <w:lang w:val="ro-RO"/>
        </w:rPr>
        <w:t xml:space="preserve">Simona Gaci    </w:t>
      </w:r>
    </w:p>
    <w:p w14:paraId="269B6760" w14:textId="32D9932F" w:rsidR="0074536A" w:rsidRPr="008B2B67" w:rsidRDefault="0074536A" w:rsidP="003C5531">
      <w:pPr>
        <w:ind w:right="-114"/>
        <w:jc w:val="both"/>
        <w:rPr>
          <w:rFonts w:ascii="Montserrat Light" w:hAnsi="Montserrat Light" w:cs="Cambria"/>
          <w:noProof/>
          <w:lang w:val="ro-RO"/>
        </w:rPr>
      </w:pPr>
    </w:p>
    <w:p w14:paraId="74B243A3" w14:textId="77777777" w:rsidR="008B2B67" w:rsidRDefault="008B2B67" w:rsidP="003C5531">
      <w:pPr>
        <w:ind w:right="-114"/>
        <w:jc w:val="both"/>
        <w:rPr>
          <w:rFonts w:ascii="Montserrat Light" w:eastAsia="Times New Roman" w:hAnsi="Montserrat Light" w:cs="Times New Roman"/>
          <w:b/>
          <w:bCs/>
          <w:noProof/>
          <w:color w:val="FF0000"/>
          <w:u w:val="single"/>
          <w:lang w:val="ro-RO"/>
        </w:rPr>
      </w:pPr>
    </w:p>
    <w:p w14:paraId="712E7EF4" w14:textId="77777777" w:rsidR="007D2E56" w:rsidRDefault="007D2E56" w:rsidP="003C5531">
      <w:pPr>
        <w:ind w:right="-114"/>
        <w:jc w:val="both"/>
        <w:rPr>
          <w:rFonts w:ascii="Montserrat Light" w:eastAsia="Times New Roman" w:hAnsi="Montserrat Light" w:cs="Times New Roman"/>
          <w:b/>
          <w:bCs/>
          <w:noProof/>
          <w:color w:val="FF0000"/>
          <w:u w:val="single"/>
          <w:lang w:val="ro-RO"/>
        </w:rPr>
      </w:pPr>
    </w:p>
    <w:p w14:paraId="07832BE9" w14:textId="77777777" w:rsidR="007D2E56" w:rsidRDefault="007D2E56" w:rsidP="003C5531">
      <w:pPr>
        <w:ind w:right="-114"/>
        <w:jc w:val="both"/>
        <w:rPr>
          <w:rFonts w:ascii="Montserrat Light" w:eastAsia="Times New Roman" w:hAnsi="Montserrat Light" w:cs="Times New Roman"/>
          <w:b/>
          <w:bCs/>
          <w:noProof/>
          <w:color w:val="FF0000"/>
          <w:u w:val="single"/>
          <w:lang w:val="ro-RO"/>
        </w:rPr>
      </w:pPr>
    </w:p>
    <w:p w14:paraId="5E45C32A" w14:textId="77777777" w:rsidR="007D2E56" w:rsidRDefault="007D2E56" w:rsidP="003C5531">
      <w:pPr>
        <w:ind w:right="-114"/>
        <w:jc w:val="both"/>
        <w:rPr>
          <w:rFonts w:ascii="Montserrat Light" w:eastAsia="Times New Roman" w:hAnsi="Montserrat Light" w:cs="Times New Roman"/>
          <w:b/>
          <w:bCs/>
          <w:noProof/>
          <w:color w:val="FF0000"/>
          <w:u w:val="single"/>
          <w:lang w:val="ro-RO"/>
        </w:rPr>
      </w:pPr>
    </w:p>
    <w:p w14:paraId="2BE7B811" w14:textId="77777777" w:rsidR="008B2B67" w:rsidRDefault="008B2B67" w:rsidP="003C5531">
      <w:pPr>
        <w:ind w:right="-114"/>
        <w:jc w:val="both"/>
        <w:rPr>
          <w:rFonts w:ascii="Montserrat Light" w:eastAsia="Times New Roman" w:hAnsi="Montserrat Light" w:cs="Times New Roman"/>
          <w:b/>
          <w:bCs/>
          <w:noProof/>
          <w:color w:val="FF0000"/>
          <w:u w:val="single"/>
          <w:lang w:val="ro-RO"/>
        </w:rPr>
      </w:pPr>
    </w:p>
    <w:p w14:paraId="2C34E6CE" w14:textId="79C4A2C7" w:rsidR="00B67A11" w:rsidRPr="007D2E56" w:rsidRDefault="001351EE" w:rsidP="007D2E56">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B97383">
        <w:rPr>
          <w:rFonts w:ascii="Montserrat Light" w:eastAsia="Times New Roman" w:hAnsi="Montserrat Light"/>
          <w:b/>
          <w:bCs/>
          <w:noProof/>
          <w:lang w:val="ro-RO" w:eastAsia="ro-RO"/>
        </w:rPr>
        <w:t xml:space="preserve">223 </w:t>
      </w:r>
      <w:r w:rsidRPr="00724AD8">
        <w:rPr>
          <w:rFonts w:ascii="Montserrat Light" w:eastAsia="Times New Roman" w:hAnsi="Montserrat Light"/>
          <w:b/>
          <w:bCs/>
          <w:noProof/>
          <w:lang w:val="ro-RO" w:eastAsia="ro-RO"/>
        </w:rPr>
        <w:t xml:space="preserve">din </w:t>
      </w:r>
      <w:r w:rsidR="00B97383">
        <w:rPr>
          <w:rFonts w:ascii="Montserrat Light" w:eastAsia="Times New Roman" w:hAnsi="Montserrat Light"/>
          <w:b/>
          <w:bCs/>
          <w:noProof/>
          <w:lang w:val="ro-RO" w:eastAsia="ro-RO"/>
        </w:rPr>
        <w:t>31 mai</w:t>
      </w:r>
      <w:r w:rsidRPr="00724AD8">
        <w:rPr>
          <w:rFonts w:ascii="Montserrat Light" w:eastAsia="Times New Roman" w:hAnsi="Montserrat Light"/>
          <w:b/>
          <w:bCs/>
          <w:noProof/>
          <w:lang w:val="ro-RO" w:eastAsia="ro-RO"/>
        </w:rPr>
        <w:t xml:space="preserve"> 202</w:t>
      </w:r>
      <w:r>
        <w:rPr>
          <w:rFonts w:ascii="Montserrat Light" w:eastAsia="Times New Roman" w:hAnsi="Montserrat Light"/>
          <w:b/>
          <w:bCs/>
          <w:noProof/>
          <w:lang w:val="ro-RO" w:eastAsia="ro-RO"/>
        </w:rPr>
        <w:t>4</w:t>
      </w:r>
    </w:p>
    <w:p w14:paraId="5B341B0A" w14:textId="51AAF3E3" w:rsidR="001351EE" w:rsidRPr="007D2E56" w:rsidRDefault="008C4F4C" w:rsidP="001351EE">
      <w:pPr>
        <w:spacing w:line="240" w:lineRule="auto"/>
        <w:rPr>
          <w:rFonts w:ascii="Montserrat Light" w:hAnsi="Montserrat Light"/>
          <w:b/>
          <w:bCs/>
          <w:noProof/>
          <w:lang w:val="ro-RO"/>
        </w:rPr>
      </w:pPr>
      <w:r>
        <w:rPr>
          <w:rFonts w:ascii="Montserrat Light" w:hAnsi="Montserrat Light"/>
          <w:b/>
          <w:bCs/>
          <w:noProof/>
          <w:sz w:val="24"/>
          <w:szCs w:val="24"/>
          <w:lang w:val="ro-RO"/>
        </w:rPr>
        <w:lastRenderedPageBreak/>
        <w:t xml:space="preserve">                 </w:t>
      </w:r>
      <w:r w:rsidR="001351EE">
        <w:rPr>
          <w:rFonts w:ascii="Montserrat Light" w:hAnsi="Montserrat Light"/>
          <w:b/>
          <w:bCs/>
          <w:noProof/>
          <w:sz w:val="24"/>
          <w:szCs w:val="24"/>
          <w:lang w:val="ro-RO"/>
        </w:rPr>
        <w:t xml:space="preserve"> </w:t>
      </w:r>
      <w:r w:rsidR="001351EE" w:rsidRPr="009A0425">
        <w:rPr>
          <w:rFonts w:ascii="Montserrat Light" w:hAnsi="Montserrat Light"/>
          <w:b/>
          <w:bCs/>
          <w:noProof/>
          <w:sz w:val="24"/>
          <w:szCs w:val="24"/>
          <w:lang w:val="ro-RO"/>
        </w:rPr>
        <w:t xml:space="preserve">  </w:t>
      </w:r>
      <w:r>
        <w:rPr>
          <w:rFonts w:ascii="Montserrat Light" w:hAnsi="Montserrat Light"/>
          <w:b/>
          <w:bCs/>
          <w:noProof/>
          <w:sz w:val="24"/>
          <w:szCs w:val="24"/>
          <w:lang w:val="ro-RO"/>
        </w:rPr>
        <w:t xml:space="preserve">        </w:t>
      </w:r>
      <w:r w:rsidR="005425DD">
        <w:rPr>
          <w:rFonts w:ascii="Montserrat Light" w:hAnsi="Montserrat Light"/>
          <w:b/>
          <w:bCs/>
          <w:noProof/>
          <w:sz w:val="24"/>
          <w:szCs w:val="24"/>
          <w:lang w:val="ro-RO"/>
        </w:rPr>
        <w:t xml:space="preserve">                                                                           </w:t>
      </w:r>
      <w:r>
        <w:rPr>
          <w:rFonts w:ascii="Montserrat Light" w:hAnsi="Montserrat Light"/>
          <w:b/>
          <w:bCs/>
          <w:noProof/>
          <w:sz w:val="24"/>
          <w:szCs w:val="24"/>
          <w:lang w:val="ro-RO"/>
        </w:rPr>
        <w:t xml:space="preserve"> </w:t>
      </w:r>
      <w:r w:rsidR="001351EE" w:rsidRPr="007D2E56">
        <w:rPr>
          <w:rFonts w:ascii="Montserrat Light" w:hAnsi="Montserrat Light"/>
          <w:b/>
          <w:bCs/>
          <w:noProof/>
          <w:lang w:val="ro-RO"/>
        </w:rPr>
        <w:t>Anex</w:t>
      </w:r>
      <w:r w:rsidRPr="007D2E56">
        <w:rPr>
          <w:rFonts w:ascii="Montserrat Light" w:hAnsi="Montserrat Light"/>
          <w:b/>
          <w:bCs/>
          <w:noProof/>
          <w:lang w:val="ro-RO"/>
        </w:rPr>
        <w:t>ă</w:t>
      </w:r>
    </w:p>
    <w:p w14:paraId="207D6CCD" w14:textId="097A7B58" w:rsidR="005425DD" w:rsidRPr="007D2E56" w:rsidRDefault="001351EE" w:rsidP="001351EE">
      <w:pPr>
        <w:spacing w:line="240" w:lineRule="auto"/>
        <w:rPr>
          <w:rFonts w:ascii="Montserrat Light" w:hAnsi="Montserrat Light"/>
          <w:b/>
          <w:bCs/>
          <w:noProof/>
          <w:color w:val="000000" w:themeColor="text1"/>
          <w:lang w:val="ro-RO"/>
        </w:rPr>
      </w:pPr>
      <w:r w:rsidRPr="007D2E56">
        <w:rPr>
          <w:rFonts w:ascii="Montserrat Light" w:hAnsi="Montserrat Light"/>
          <w:b/>
          <w:bCs/>
          <w:noProof/>
          <w:color w:val="000000" w:themeColor="text1"/>
          <w:lang w:val="ro-RO"/>
        </w:rPr>
        <w:t xml:space="preserve">                                                                                 </w:t>
      </w:r>
      <w:r w:rsidR="008C4F4C" w:rsidRPr="007D2E56">
        <w:rPr>
          <w:rFonts w:ascii="Montserrat Light" w:hAnsi="Montserrat Light"/>
          <w:b/>
          <w:bCs/>
          <w:noProof/>
          <w:color w:val="000000" w:themeColor="text1"/>
          <w:lang w:val="ro-RO"/>
        </w:rPr>
        <w:t xml:space="preserve">                      </w:t>
      </w:r>
      <w:r w:rsidRPr="007D2E56">
        <w:rPr>
          <w:rFonts w:ascii="Montserrat Light" w:hAnsi="Montserrat Light"/>
          <w:b/>
          <w:bCs/>
          <w:noProof/>
          <w:color w:val="000000" w:themeColor="text1"/>
          <w:lang w:val="ro-RO"/>
        </w:rPr>
        <w:t xml:space="preserve"> la Dispoziția nr. </w:t>
      </w:r>
      <w:r w:rsidR="00B97383">
        <w:rPr>
          <w:rFonts w:ascii="Montserrat Light" w:hAnsi="Montserrat Light"/>
          <w:b/>
          <w:bCs/>
          <w:noProof/>
          <w:color w:val="000000" w:themeColor="text1"/>
          <w:lang w:val="ro-RO"/>
        </w:rPr>
        <w:t>223</w:t>
      </w:r>
      <w:r w:rsidR="00B97383" w:rsidRPr="007D2E56">
        <w:rPr>
          <w:rFonts w:ascii="Montserrat Light" w:hAnsi="Montserrat Light"/>
          <w:b/>
          <w:bCs/>
          <w:noProof/>
          <w:color w:val="000000" w:themeColor="text1"/>
          <w:lang w:val="ro-RO"/>
        </w:rPr>
        <w:t xml:space="preserve"> </w:t>
      </w:r>
      <w:r w:rsidRPr="007D2E56">
        <w:rPr>
          <w:rFonts w:ascii="Montserrat Light" w:hAnsi="Montserrat Light"/>
          <w:b/>
          <w:bCs/>
          <w:noProof/>
          <w:color w:val="000000" w:themeColor="text1"/>
          <w:lang w:val="ro-RO"/>
        </w:rPr>
        <w:t>/2024</w:t>
      </w:r>
    </w:p>
    <w:p w14:paraId="62F5D5E7" w14:textId="032D8FEE" w:rsidR="00401BE7" w:rsidRPr="007D2E56" w:rsidRDefault="00401BE7" w:rsidP="007D2E56">
      <w:pPr>
        <w:jc w:val="center"/>
        <w:rPr>
          <w:rFonts w:ascii="Montserrat Light" w:hAnsi="Montserrat Light"/>
          <w:b/>
          <w:bCs/>
          <w:noProof/>
          <w:lang w:val="ro-RO"/>
        </w:rPr>
      </w:pPr>
      <w:r w:rsidRPr="007D2E56">
        <w:rPr>
          <w:rFonts w:ascii="Montserrat Light" w:eastAsia="Times New Roman" w:hAnsi="Montserrat Light" w:cs="Cambria"/>
          <w:b/>
          <w:noProof/>
          <w:lang w:val="ro-RO"/>
        </w:rPr>
        <w:t xml:space="preserve">Componența </w:t>
      </w:r>
      <w:bookmarkStart w:id="5" w:name="_Hlk55990561"/>
      <w:r w:rsidR="003F21E0" w:rsidRPr="007D2E56">
        <w:rPr>
          <w:rFonts w:ascii="Montserrat Light" w:hAnsi="Montserrat Light"/>
          <w:b/>
          <w:bCs/>
          <w:noProof/>
          <w:lang w:val="ro-RO"/>
        </w:rPr>
        <w:t>Comisiei de evaluare a ofertelor pentru</w:t>
      </w:r>
      <w:r w:rsidR="008C4F4C" w:rsidRPr="007D2E56">
        <w:rPr>
          <w:rFonts w:ascii="Montserrat Light" w:hAnsi="Montserrat Light"/>
          <w:b/>
          <w:bCs/>
          <w:noProof/>
          <w:lang w:val="ro-RO"/>
        </w:rPr>
        <w:t xml:space="preserve"> </w:t>
      </w:r>
      <w:r w:rsidR="003F21E0" w:rsidRPr="007D2E56">
        <w:rPr>
          <w:rFonts w:ascii="Montserrat Light" w:hAnsi="Montserrat Light"/>
          <w:b/>
          <w:bCs/>
          <w:noProof/>
          <w:lang w:val="ro-RO"/>
        </w:rPr>
        <w:t>atribuirea contractului având ca obiect</w:t>
      </w:r>
      <w:bookmarkEnd w:id="5"/>
      <w:r w:rsidR="008C4F4C" w:rsidRPr="007D2E56">
        <w:rPr>
          <w:rFonts w:ascii="Montserrat Light" w:hAnsi="Montserrat Light"/>
          <w:b/>
          <w:bCs/>
          <w:noProof/>
          <w:lang w:val="ro-RO"/>
        </w:rPr>
        <w:t xml:space="preserve"> furnizare </w:t>
      </w:r>
      <w:r w:rsidR="008C4F4C" w:rsidRPr="007D2E56">
        <w:rPr>
          <w:rFonts w:ascii="Montserrat Light" w:hAnsi="Montserrat Light"/>
          <w:b/>
          <w:bCs/>
        </w:rPr>
        <w:t xml:space="preserve">de </w:t>
      </w:r>
      <w:proofErr w:type="spellStart"/>
      <w:r w:rsidR="008C4F4C" w:rsidRPr="007D2E56">
        <w:rPr>
          <w:rFonts w:ascii="Montserrat Light" w:hAnsi="Montserrat Light"/>
          <w:b/>
          <w:bCs/>
        </w:rPr>
        <w:t>microbuze</w:t>
      </w:r>
      <w:proofErr w:type="spellEnd"/>
      <w:r w:rsidR="008C4F4C" w:rsidRPr="007D2E56">
        <w:rPr>
          <w:rFonts w:ascii="Montserrat Light" w:hAnsi="Montserrat Light"/>
          <w:b/>
          <w:bCs/>
        </w:rPr>
        <w:t xml:space="preserve"> </w:t>
      </w:r>
      <w:proofErr w:type="spellStart"/>
      <w:r w:rsidR="008C4F4C" w:rsidRPr="007D2E56">
        <w:rPr>
          <w:rFonts w:ascii="Montserrat Light" w:hAnsi="Montserrat Light"/>
          <w:b/>
          <w:bCs/>
        </w:rPr>
        <w:t>electrice</w:t>
      </w:r>
      <w:proofErr w:type="spellEnd"/>
      <w:r w:rsidR="008C4F4C" w:rsidRPr="007D2E56">
        <w:rPr>
          <w:rFonts w:ascii="Montserrat Light" w:hAnsi="Montserrat Light"/>
          <w:b/>
          <w:bCs/>
        </w:rPr>
        <w:t xml:space="preserve"> </w:t>
      </w:r>
      <w:proofErr w:type="spellStart"/>
      <w:r w:rsidR="008C4F4C" w:rsidRPr="007D2E56">
        <w:rPr>
          <w:rFonts w:ascii="Montserrat Light" w:hAnsi="Montserrat Light"/>
          <w:b/>
          <w:bCs/>
        </w:rPr>
        <w:t>în</w:t>
      </w:r>
      <w:proofErr w:type="spellEnd"/>
      <w:r w:rsidR="008C4F4C" w:rsidRPr="007D2E56">
        <w:rPr>
          <w:rFonts w:ascii="Montserrat Light" w:hAnsi="Montserrat Light"/>
          <w:b/>
          <w:bCs/>
        </w:rPr>
        <w:t xml:space="preserve"> </w:t>
      </w:r>
      <w:proofErr w:type="spellStart"/>
      <w:r w:rsidR="008C4F4C" w:rsidRPr="007D2E56">
        <w:rPr>
          <w:rFonts w:ascii="Montserrat Light" w:hAnsi="Montserrat Light"/>
          <w:b/>
          <w:bCs/>
        </w:rPr>
        <w:t>cadrul</w:t>
      </w:r>
      <w:proofErr w:type="spellEnd"/>
      <w:r w:rsidR="008C4F4C" w:rsidRPr="007D2E56">
        <w:rPr>
          <w:rFonts w:ascii="Montserrat Light" w:hAnsi="Montserrat Light"/>
          <w:b/>
          <w:bCs/>
        </w:rPr>
        <w:t xml:space="preserve"> </w:t>
      </w:r>
      <w:proofErr w:type="spellStart"/>
      <w:r w:rsidR="008C4F4C" w:rsidRPr="007D2E56">
        <w:rPr>
          <w:rFonts w:ascii="Montserrat Light" w:hAnsi="Montserrat Light"/>
          <w:b/>
          <w:bCs/>
        </w:rPr>
        <w:t>proiectului</w:t>
      </w:r>
      <w:proofErr w:type="spellEnd"/>
      <w:r w:rsidR="008C4F4C" w:rsidRPr="007D2E56">
        <w:rPr>
          <w:rFonts w:ascii="Montserrat Light" w:hAnsi="Montserrat Light"/>
          <w:b/>
          <w:bCs/>
        </w:rPr>
        <w:t xml:space="preserve"> „</w:t>
      </w:r>
      <w:r w:rsidR="008C4F4C" w:rsidRPr="007D2E56">
        <w:rPr>
          <w:rFonts w:ascii="Montserrat Light" w:hAnsi="Montserrat Light" w:cs="Calibri"/>
          <w:b/>
          <w:bCs/>
          <w:i/>
          <w:iCs/>
        </w:rPr>
        <w:t>MICROBUZE ELECTRICE PENTRU ELEVII DIN JUDEȚUL CLUJ”</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18"/>
        <w:gridCol w:w="1890"/>
        <w:gridCol w:w="1620"/>
        <w:gridCol w:w="2594"/>
        <w:gridCol w:w="1701"/>
      </w:tblGrid>
      <w:tr w:rsidR="00401BE7" w:rsidRPr="00604587" w14:paraId="36C89610" w14:textId="77777777" w:rsidTr="00E05602">
        <w:trPr>
          <w:trHeight w:val="1076"/>
          <w:jc w:val="center"/>
        </w:trPr>
        <w:tc>
          <w:tcPr>
            <w:tcW w:w="562" w:type="dxa"/>
            <w:shd w:val="clear" w:color="auto" w:fill="auto"/>
          </w:tcPr>
          <w:p w14:paraId="0C1BF6F5" w14:textId="77777777" w:rsidR="00401BE7" w:rsidRPr="00604587" w:rsidRDefault="00401BE7" w:rsidP="00810664">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Nr.</w:t>
            </w:r>
          </w:p>
          <w:p w14:paraId="27DDD37F" w14:textId="77777777" w:rsidR="00401BE7" w:rsidRPr="00604587" w:rsidRDefault="00401BE7" w:rsidP="00810664">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crt.</w:t>
            </w:r>
          </w:p>
        </w:tc>
        <w:tc>
          <w:tcPr>
            <w:tcW w:w="2118" w:type="dxa"/>
            <w:shd w:val="clear" w:color="auto" w:fill="auto"/>
          </w:tcPr>
          <w:p w14:paraId="04077559" w14:textId="77777777" w:rsidR="00401BE7" w:rsidRPr="00604587" w:rsidRDefault="00401BE7" w:rsidP="00810664">
            <w:pPr>
              <w:autoSpaceDE w:val="0"/>
              <w:autoSpaceDN w:val="0"/>
              <w:adjustRightInd w:val="0"/>
              <w:spacing w:line="240" w:lineRule="auto"/>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Calitatea în cadrul comisiei de evaluare</w:t>
            </w:r>
          </w:p>
        </w:tc>
        <w:tc>
          <w:tcPr>
            <w:tcW w:w="1890" w:type="dxa"/>
            <w:shd w:val="clear" w:color="auto" w:fill="auto"/>
          </w:tcPr>
          <w:p w14:paraId="2D2D9261" w14:textId="77777777" w:rsidR="00401BE7" w:rsidRPr="00604587" w:rsidRDefault="00401BE7" w:rsidP="00810664">
            <w:pPr>
              <w:autoSpaceDE w:val="0"/>
              <w:autoSpaceDN w:val="0"/>
              <w:adjustRightInd w:val="0"/>
              <w:spacing w:line="240" w:lineRule="auto"/>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Numele și prenumele</w:t>
            </w:r>
          </w:p>
        </w:tc>
        <w:tc>
          <w:tcPr>
            <w:tcW w:w="1620" w:type="dxa"/>
            <w:shd w:val="clear" w:color="auto" w:fill="auto"/>
          </w:tcPr>
          <w:p w14:paraId="48554BCF" w14:textId="77777777" w:rsidR="00401BE7" w:rsidRPr="00604587" w:rsidRDefault="00401BE7" w:rsidP="00810664">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Funcția deținută/</w:t>
            </w:r>
          </w:p>
          <w:p w14:paraId="0B4A235D" w14:textId="756EA50B" w:rsidR="00401BE7" w:rsidRPr="00604587" w:rsidRDefault="00401BE7" w:rsidP="00810664">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postul ocupat</w:t>
            </w:r>
          </w:p>
        </w:tc>
        <w:tc>
          <w:tcPr>
            <w:tcW w:w="2594" w:type="dxa"/>
            <w:shd w:val="clear" w:color="auto" w:fill="auto"/>
          </w:tcPr>
          <w:p w14:paraId="2FA27526" w14:textId="77777777" w:rsidR="003F21E0" w:rsidRPr="00604587" w:rsidRDefault="00401BE7" w:rsidP="00810664">
            <w:pPr>
              <w:autoSpaceDE w:val="0"/>
              <w:autoSpaceDN w:val="0"/>
              <w:adjustRightInd w:val="0"/>
              <w:spacing w:line="240" w:lineRule="auto"/>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Serviciul/Biroul/</w:t>
            </w:r>
          </w:p>
          <w:p w14:paraId="1C30E2F7" w14:textId="6280954F" w:rsidR="00401BE7" w:rsidRPr="00604587" w:rsidRDefault="00401BE7" w:rsidP="00810664">
            <w:pPr>
              <w:autoSpaceDE w:val="0"/>
              <w:autoSpaceDN w:val="0"/>
              <w:adjustRightInd w:val="0"/>
              <w:spacing w:line="240" w:lineRule="auto"/>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Compartimentul</w:t>
            </w:r>
          </w:p>
        </w:tc>
        <w:tc>
          <w:tcPr>
            <w:tcW w:w="1701" w:type="dxa"/>
            <w:shd w:val="clear" w:color="auto" w:fill="auto"/>
          </w:tcPr>
          <w:p w14:paraId="1A7FE032" w14:textId="77777777" w:rsidR="00401BE7" w:rsidRPr="00604587" w:rsidRDefault="00401BE7" w:rsidP="00810664">
            <w:pPr>
              <w:autoSpaceDE w:val="0"/>
              <w:autoSpaceDN w:val="0"/>
              <w:adjustRightInd w:val="0"/>
              <w:spacing w:line="240" w:lineRule="auto"/>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Mențiuni</w:t>
            </w:r>
          </w:p>
        </w:tc>
      </w:tr>
      <w:tr w:rsidR="003F21E0" w:rsidRPr="00604587" w14:paraId="72E5E464" w14:textId="77777777" w:rsidTr="00E05602">
        <w:trPr>
          <w:trHeight w:val="251"/>
          <w:jc w:val="center"/>
        </w:trPr>
        <w:tc>
          <w:tcPr>
            <w:tcW w:w="562" w:type="dxa"/>
            <w:shd w:val="clear" w:color="auto" w:fill="auto"/>
          </w:tcPr>
          <w:p w14:paraId="025B6E60" w14:textId="7877D16D" w:rsidR="003F21E0" w:rsidRPr="00604587" w:rsidRDefault="003F21E0" w:rsidP="003C5531">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0</w:t>
            </w:r>
          </w:p>
        </w:tc>
        <w:tc>
          <w:tcPr>
            <w:tcW w:w="2118" w:type="dxa"/>
            <w:shd w:val="clear" w:color="auto" w:fill="auto"/>
          </w:tcPr>
          <w:p w14:paraId="08A60B01" w14:textId="49A3864A" w:rsidR="003F21E0" w:rsidRPr="00604587" w:rsidRDefault="003F21E0" w:rsidP="003C5531">
            <w:pPr>
              <w:autoSpaceDE w:val="0"/>
              <w:autoSpaceDN w:val="0"/>
              <w:adjustRightInd w:val="0"/>
              <w:spacing w:line="240" w:lineRule="auto"/>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1.</w:t>
            </w:r>
          </w:p>
        </w:tc>
        <w:tc>
          <w:tcPr>
            <w:tcW w:w="1890" w:type="dxa"/>
            <w:shd w:val="clear" w:color="auto" w:fill="auto"/>
          </w:tcPr>
          <w:p w14:paraId="6500ECB2" w14:textId="05291841" w:rsidR="003F21E0" w:rsidRPr="00604587" w:rsidRDefault="003F21E0" w:rsidP="003C5531">
            <w:pPr>
              <w:autoSpaceDE w:val="0"/>
              <w:autoSpaceDN w:val="0"/>
              <w:adjustRightInd w:val="0"/>
              <w:spacing w:line="240" w:lineRule="auto"/>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2.</w:t>
            </w:r>
          </w:p>
        </w:tc>
        <w:tc>
          <w:tcPr>
            <w:tcW w:w="1620" w:type="dxa"/>
            <w:shd w:val="clear" w:color="auto" w:fill="auto"/>
          </w:tcPr>
          <w:p w14:paraId="6F85567F" w14:textId="139D01A9" w:rsidR="003F21E0" w:rsidRPr="00604587" w:rsidRDefault="003F21E0" w:rsidP="003C5531">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3.</w:t>
            </w:r>
          </w:p>
        </w:tc>
        <w:tc>
          <w:tcPr>
            <w:tcW w:w="2594" w:type="dxa"/>
            <w:shd w:val="clear" w:color="auto" w:fill="auto"/>
          </w:tcPr>
          <w:p w14:paraId="695441FE" w14:textId="2B1EDC9C" w:rsidR="003F21E0" w:rsidRPr="00604587" w:rsidRDefault="003F21E0" w:rsidP="003C5531">
            <w:pPr>
              <w:autoSpaceDE w:val="0"/>
              <w:autoSpaceDN w:val="0"/>
              <w:adjustRightInd w:val="0"/>
              <w:spacing w:line="240" w:lineRule="auto"/>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4.</w:t>
            </w:r>
          </w:p>
        </w:tc>
        <w:tc>
          <w:tcPr>
            <w:tcW w:w="1701" w:type="dxa"/>
            <w:shd w:val="clear" w:color="auto" w:fill="auto"/>
          </w:tcPr>
          <w:p w14:paraId="607490DA" w14:textId="1C19C8F8" w:rsidR="003F21E0" w:rsidRPr="00604587" w:rsidRDefault="003F21E0" w:rsidP="003C5531">
            <w:pPr>
              <w:autoSpaceDE w:val="0"/>
              <w:autoSpaceDN w:val="0"/>
              <w:adjustRightInd w:val="0"/>
              <w:spacing w:line="240" w:lineRule="auto"/>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5.</w:t>
            </w:r>
          </w:p>
        </w:tc>
      </w:tr>
      <w:tr w:rsidR="004B72A7" w:rsidRPr="00917886" w14:paraId="2C3EE94C" w14:textId="77777777" w:rsidTr="00E05602">
        <w:trPr>
          <w:trHeight w:val="809"/>
          <w:jc w:val="center"/>
        </w:trPr>
        <w:tc>
          <w:tcPr>
            <w:tcW w:w="562" w:type="dxa"/>
            <w:shd w:val="clear" w:color="auto" w:fill="auto"/>
          </w:tcPr>
          <w:p w14:paraId="2D8229BF" w14:textId="3FAD37A1" w:rsidR="004B72A7" w:rsidRPr="00604587" w:rsidRDefault="004B72A7" w:rsidP="003C5531">
            <w:pPr>
              <w:autoSpaceDE w:val="0"/>
              <w:autoSpaceDN w:val="0"/>
              <w:adjustRightInd w:val="0"/>
              <w:spacing w:line="240" w:lineRule="auto"/>
              <w:contextualSpacing/>
              <w:jc w:val="center"/>
              <w:rPr>
                <w:rFonts w:ascii="Montserrat Light" w:hAnsi="Montserrat Light"/>
                <w:noProof/>
                <w:sz w:val="20"/>
                <w:szCs w:val="20"/>
                <w:lang w:val="ro-RO"/>
              </w:rPr>
            </w:pPr>
            <w:bookmarkStart w:id="6" w:name="_Hlk109637240"/>
            <w:r w:rsidRPr="00604587">
              <w:rPr>
                <w:rFonts w:ascii="Montserrat Light" w:hAnsi="Montserrat Light"/>
                <w:noProof/>
                <w:sz w:val="20"/>
                <w:szCs w:val="20"/>
                <w:lang w:val="ro-RO"/>
              </w:rPr>
              <w:t>1.</w:t>
            </w:r>
          </w:p>
        </w:tc>
        <w:tc>
          <w:tcPr>
            <w:tcW w:w="2118" w:type="dxa"/>
            <w:shd w:val="clear" w:color="auto" w:fill="auto"/>
          </w:tcPr>
          <w:p w14:paraId="75885AED" w14:textId="4BB8BA4D" w:rsidR="004B72A7" w:rsidRPr="00604587" w:rsidRDefault="004B72A7"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Președinte cu drept de vot</w:t>
            </w:r>
          </w:p>
        </w:tc>
        <w:tc>
          <w:tcPr>
            <w:tcW w:w="1890" w:type="dxa"/>
            <w:shd w:val="clear" w:color="auto" w:fill="auto"/>
          </w:tcPr>
          <w:p w14:paraId="0B152E70" w14:textId="5D01D10D" w:rsidR="004B72A7" w:rsidRPr="00604587" w:rsidRDefault="008C4F4C" w:rsidP="003C5531">
            <w:pPr>
              <w:autoSpaceDE w:val="0"/>
              <w:autoSpaceDN w:val="0"/>
              <w:adjustRightInd w:val="0"/>
              <w:spacing w:line="240" w:lineRule="auto"/>
              <w:contextualSpacing/>
              <w:jc w:val="center"/>
              <w:rPr>
                <w:rFonts w:ascii="Montserrat Light" w:hAnsi="Montserrat Light"/>
                <w:noProof/>
                <w:sz w:val="20"/>
                <w:szCs w:val="20"/>
                <w:lang w:val="ro-RO"/>
              </w:rPr>
            </w:pPr>
            <w:r w:rsidRPr="001C2915">
              <w:rPr>
                <w:rFonts w:ascii="Montserrat Light" w:hAnsi="Montserrat Light"/>
                <w:lang w:val="ro-RO"/>
              </w:rPr>
              <w:t>Diana COMAN</w:t>
            </w:r>
          </w:p>
        </w:tc>
        <w:tc>
          <w:tcPr>
            <w:tcW w:w="1620" w:type="dxa"/>
            <w:shd w:val="clear" w:color="auto" w:fill="auto"/>
          </w:tcPr>
          <w:p w14:paraId="1773A8AF" w14:textId="77777777" w:rsidR="008C4F4C" w:rsidRPr="001C2915" w:rsidRDefault="008C4F4C" w:rsidP="008C4F4C">
            <w:pPr>
              <w:spacing w:line="240" w:lineRule="auto"/>
              <w:jc w:val="center"/>
              <w:rPr>
                <w:rFonts w:ascii="Montserrat Light" w:hAnsi="Montserrat Light"/>
                <w:lang w:val="ro-RO"/>
              </w:rPr>
            </w:pPr>
            <w:proofErr w:type="spellStart"/>
            <w:r w:rsidRPr="001C2915">
              <w:rPr>
                <w:rFonts w:ascii="Montserrat Light" w:hAnsi="Montserrat Light"/>
                <w:lang w:val="ro-RO"/>
              </w:rPr>
              <w:t>Sef</w:t>
            </w:r>
            <w:proofErr w:type="spellEnd"/>
            <w:r w:rsidRPr="001C2915">
              <w:rPr>
                <w:rFonts w:ascii="Montserrat Light" w:hAnsi="Montserrat Light"/>
                <w:lang w:val="ro-RO"/>
              </w:rPr>
              <w:t xml:space="preserve"> Serviciu</w:t>
            </w:r>
          </w:p>
          <w:p w14:paraId="46A32760" w14:textId="5DE2CEA7" w:rsidR="004B72A7" w:rsidRPr="00604587" w:rsidRDefault="004B72A7" w:rsidP="008C4F4C">
            <w:pPr>
              <w:autoSpaceDE w:val="0"/>
              <w:autoSpaceDN w:val="0"/>
              <w:adjustRightInd w:val="0"/>
              <w:spacing w:line="240" w:lineRule="auto"/>
              <w:contextualSpacing/>
              <w:jc w:val="center"/>
              <w:rPr>
                <w:rFonts w:ascii="Montserrat Light" w:hAnsi="Montserrat Light"/>
                <w:noProof/>
                <w:sz w:val="20"/>
                <w:szCs w:val="20"/>
                <w:lang w:val="ro-RO"/>
              </w:rPr>
            </w:pPr>
          </w:p>
        </w:tc>
        <w:tc>
          <w:tcPr>
            <w:tcW w:w="2594" w:type="dxa"/>
            <w:shd w:val="clear" w:color="auto" w:fill="auto"/>
          </w:tcPr>
          <w:p w14:paraId="7C2A598D" w14:textId="2B44302C" w:rsidR="004B72A7" w:rsidRPr="00604587" w:rsidRDefault="004035C2"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Direcția Dezvoltare și Investiții/Serviciul Managementul Proiectelor</w:t>
            </w:r>
          </w:p>
        </w:tc>
        <w:tc>
          <w:tcPr>
            <w:tcW w:w="1701" w:type="dxa"/>
            <w:shd w:val="clear" w:color="auto" w:fill="auto"/>
          </w:tcPr>
          <w:p w14:paraId="7FBA6197" w14:textId="77777777" w:rsidR="004B72A7" w:rsidRPr="00604587" w:rsidRDefault="004B72A7" w:rsidP="003C5531">
            <w:pPr>
              <w:autoSpaceDE w:val="0"/>
              <w:autoSpaceDN w:val="0"/>
              <w:adjustRightInd w:val="0"/>
              <w:spacing w:line="240" w:lineRule="auto"/>
              <w:contextualSpacing/>
              <w:jc w:val="center"/>
              <w:rPr>
                <w:rFonts w:ascii="Montserrat Light" w:hAnsi="Montserrat Light"/>
                <w:noProof/>
                <w:sz w:val="20"/>
                <w:szCs w:val="20"/>
                <w:lang w:val="ro-RO"/>
              </w:rPr>
            </w:pPr>
          </w:p>
        </w:tc>
      </w:tr>
      <w:tr w:rsidR="004B72A7" w:rsidRPr="00604587" w14:paraId="7DB642ED" w14:textId="77777777" w:rsidTr="00E05602">
        <w:trPr>
          <w:trHeight w:val="809"/>
          <w:jc w:val="center"/>
        </w:trPr>
        <w:tc>
          <w:tcPr>
            <w:tcW w:w="562" w:type="dxa"/>
            <w:shd w:val="clear" w:color="auto" w:fill="auto"/>
          </w:tcPr>
          <w:p w14:paraId="2E8A601C" w14:textId="74F4EBB7" w:rsidR="004B72A7" w:rsidRPr="00604587" w:rsidRDefault="004B72A7"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2.</w:t>
            </w:r>
          </w:p>
        </w:tc>
        <w:tc>
          <w:tcPr>
            <w:tcW w:w="2118" w:type="dxa"/>
            <w:shd w:val="clear" w:color="auto" w:fill="auto"/>
          </w:tcPr>
          <w:p w14:paraId="0D95D0AA" w14:textId="7BA97C39" w:rsidR="004B72A7" w:rsidRPr="00604587" w:rsidRDefault="004B72A7"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Membru</w:t>
            </w:r>
          </w:p>
        </w:tc>
        <w:tc>
          <w:tcPr>
            <w:tcW w:w="1890" w:type="dxa"/>
            <w:shd w:val="clear" w:color="auto" w:fill="auto"/>
          </w:tcPr>
          <w:p w14:paraId="4772CFF7" w14:textId="0E536FC2" w:rsidR="004B72A7" w:rsidRPr="00604587" w:rsidRDefault="008C4F4C" w:rsidP="003C5531">
            <w:pPr>
              <w:autoSpaceDE w:val="0"/>
              <w:autoSpaceDN w:val="0"/>
              <w:adjustRightInd w:val="0"/>
              <w:spacing w:line="240" w:lineRule="auto"/>
              <w:contextualSpacing/>
              <w:jc w:val="center"/>
              <w:rPr>
                <w:rFonts w:ascii="Montserrat Light" w:hAnsi="Montserrat Light"/>
                <w:noProof/>
                <w:sz w:val="20"/>
                <w:szCs w:val="20"/>
                <w:lang w:val="ro-RO"/>
              </w:rPr>
            </w:pPr>
            <w:r w:rsidRPr="001C2915">
              <w:rPr>
                <w:rFonts w:ascii="Montserrat Light" w:hAnsi="Montserrat Light"/>
                <w:lang w:val="ro-RO"/>
              </w:rPr>
              <w:t>Judith TOTHFALUSI</w:t>
            </w:r>
          </w:p>
        </w:tc>
        <w:tc>
          <w:tcPr>
            <w:tcW w:w="1620" w:type="dxa"/>
            <w:shd w:val="clear" w:color="auto" w:fill="auto"/>
          </w:tcPr>
          <w:p w14:paraId="1AA11824" w14:textId="7BA5C1CB" w:rsidR="004B72A7" w:rsidRPr="00604587" w:rsidRDefault="004B72A7"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Consilier</w:t>
            </w:r>
          </w:p>
        </w:tc>
        <w:tc>
          <w:tcPr>
            <w:tcW w:w="2594" w:type="dxa"/>
            <w:shd w:val="clear" w:color="auto" w:fill="auto"/>
          </w:tcPr>
          <w:p w14:paraId="3127D5A6" w14:textId="653CF7AC" w:rsidR="004B72A7" w:rsidRPr="007D2E56" w:rsidRDefault="00A17FAE" w:rsidP="003C5531">
            <w:pPr>
              <w:autoSpaceDE w:val="0"/>
              <w:autoSpaceDN w:val="0"/>
              <w:adjustRightInd w:val="0"/>
              <w:spacing w:line="240" w:lineRule="auto"/>
              <w:contextualSpacing/>
              <w:jc w:val="center"/>
              <w:rPr>
                <w:rFonts w:ascii="Montserrat Light" w:hAnsi="Montserrat Light"/>
                <w:noProof/>
                <w:sz w:val="20"/>
                <w:szCs w:val="20"/>
                <w:lang w:val="ro-RO"/>
              </w:rPr>
            </w:pPr>
            <w:r w:rsidRPr="007D2E56">
              <w:rPr>
                <w:rFonts w:ascii="Montserrat Light" w:hAnsi="Montserrat Light"/>
                <w:noProof/>
                <w:sz w:val="20"/>
                <w:szCs w:val="20"/>
                <w:lang w:val="ro-RO"/>
              </w:rPr>
              <w:t>Direcția Dezvoltare și Investiții/Serviciul Managementul Proiectelor</w:t>
            </w:r>
          </w:p>
        </w:tc>
        <w:tc>
          <w:tcPr>
            <w:tcW w:w="1701" w:type="dxa"/>
            <w:shd w:val="clear" w:color="auto" w:fill="auto"/>
          </w:tcPr>
          <w:p w14:paraId="603C2076" w14:textId="19A6B02D" w:rsidR="004B72A7" w:rsidRPr="00604587" w:rsidRDefault="00203190"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Nominalizat în calitate de președinte de rezervă</w:t>
            </w:r>
          </w:p>
        </w:tc>
      </w:tr>
      <w:tr w:rsidR="00CF4779" w:rsidRPr="00917886" w14:paraId="079B78F4" w14:textId="77777777" w:rsidTr="00E05602">
        <w:trPr>
          <w:trHeight w:val="809"/>
          <w:jc w:val="center"/>
        </w:trPr>
        <w:tc>
          <w:tcPr>
            <w:tcW w:w="562" w:type="dxa"/>
            <w:shd w:val="clear" w:color="auto" w:fill="auto"/>
          </w:tcPr>
          <w:p w14:paraId="342C075F" w14:textId="2E3F7CE6" w:rsidR="00CF4779" w:rsidRPr="00604587" w:rsidRDefault="00CF4779"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3.</w:t>
            </w:r>
          </w:p>
        </w:tc>
        <w:tc>
          <w:tcPr>
            <w:tcW w:w="2118" w:type="dxa"/>
            <w:shd w:val="clear" w:color="auto" w:fill="auto"/>
          </w:tcPr>
          <w:p w14:paraId="1823A1A7" w14:textId="4E70EF80" w:rsidR="00CF4779" w:rsidRPr="00604587" w:rsidRDefault="00CF4779"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Membru</w:t>
            </w:r>
          </w:p>
        </w:tc>
        <w:tc>
          <w:tcPr>
            <w:tcW w:w="1890" w:type="dxa"/>
            <w:shd w:val="clear" w:color="auto" w:fill="auto"/>
          </w:tcPr>
          <w:p w14:paraId="29FD4ADA" w14:textId="5F4B9D48" w:rsidR="00CF4779" w:rsidRPr="00604587" w:rsidRDefault="00A17FAE" w:rsidP="003C5531">
            <w:pPr>
              <w:autoSpaceDE w:val="0"/>
              <w:autoSpaceDN w:val="0"/>
              <w:adjustRightInd w:val="0"/>
              <w:spacing w:line="240" w:lineRule="auto"/>
              <w:contextualSpacing/>
              <w:jc w:val="center"/>
              <w:rPr>
                <w:rFonts w:ascii="Montserrat Light" w:hAnsi="Montserrat Light"/>
                <w:noProof/>
                <w:sz w:val="20"/>
                <w:szCs w:val="20"/>
                <w:lang w:val="ro-RO"/>
              </w:rPr>
            </w:pPr>
            <w:r w:rsidRPr="001C2915">
              <w:rPr>
                <w:rFonts w:ascii="Montserrat Light" w:hAnsi="Montserrat Light"/>
                <w:lang w:val="ro-RO"/>
              </w:rPr>
              <w:t>Cosmin ROGOZAN</w:t>
            </w:r>
          </w:p>
        </w:tc>
        <w:tc>
          <w:tcPr>
            <w:tcW w:w="1620" w:type="dxa"/>
            <w:shd w:val="clear" w:color="auto" w:fill="auto"/>
          </w:tcPr>
          <w:p w14:paraId="752D5619" w14:textId="00C056A0" w:rsidR="00CF4779" w:rsidRPr="00604587" w:rsidRDefault="00CF4779"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Consilier</w:t>
            </w:r>
          </w:p>
        </w:tc>
        <w:tc>
          <w:tcPr>
            <w:tcW w:w="2594" w:type="dxa"/>
            <w:shd w:val="clear" w:color="auto" w:fill="auto"/>
          </w:tcPr>
          <w:p w14:paraId="674CF32B" w14:textId="224CD1A8" w:rsidR="00CF4779" w:rsidRPr="007D2E56" w:rsidRDefault="005425DD" w:rsidP="003C5531">
            <w:pPr>
              <w:autoSpaceDE w:val="0"/>
              <w:autoSpaceDN w:val="0"/>
              <w:adjustRightInd w:val="0"/>
              <w:spacing w:line="240" w:lineRule="auto"/>
              <w:contextualSpacing/>
              <w:jc w:val="center"/>
              <w:rPr>
                <w:rFonts w:ascii="Montserrat Light" w:hAnsi="Montserrat Light"/>
                <w:noProof/>
                <w:sz w:val="20"/>
                <w:szCs w:val="20"/>
                <w:lang w:val="ro-RO"/>
              </w:rPr>
            </w:pPr>
            <w:r w:rsidRPr="007D2E56">
              <w:rPr>
                <w:rFonts w:ascii="Montserrat Light" w:hAnsi="Montserrat Light"/>
                <w:noProof/>
                <w:sz w:val="20"/>
                <w:szCs w:val="20"/>
                <w:lang w:val="ro-RO"/>
              </w:rPr>
              <w:t>Direcția Dezvoltare și Investiții/Serviciul Managementul Proiectelor</w:t>
            </w:r>
          </w:p>
        </w:tc>
        <w:tc>
          <w:tcPr>
            <w:tcW w:w="1701" w:type="dxa"/>
            <w:shd w:val="clear" w:color="auto" w:fill="auto"/>
          </w:tcPr>
          <w:p w14:paraId="0E199CA7" w14:textId="77777777" w:rsidR="00CF4779" w:rsidRPr="00604587" w:rsidRDefault="00CF4779" w:rsidP="003C5531">
            <w:pPr>
              <w:autoSpaceDE w:val="0"/>
              <w:autoSpaceDN w:val="0"/>
              <w:adjustRightInd w:val="0"/>
              <w:spacing w:line="240" w:lineRule="auto"/>
              <w:contextualSpacing/>
              <w:jc w:val="center"/>
              <w:rPr>
                <w:rFonts w:ascii="Montserrat Light" w:hAnsi="Montserrat Light"/>
                <w:noProof/>
                <w:sz w:val="20"/>
                <w:szCs w:val="20"/>
                <w:lang w:val="ro-RO"/>
              </w:rPr>
            </w:pPr>
          </w:p>
        </w:tc>
      </w:tr>
      <w:tr w:rsidR="007B4424" w:rsidRPr="00917886" w14:paraId="0E28A110" w14:textId="77777777" w:rsidTr="00E05602">
        <w:trPr>
          <w:trHeight w:val="286"/>
          <w:jc w:val="center"/>
        </w:trPr>
        <w:tc>
          <w:tcPr>
            <w:tcW w:w="562" w:type="dxa"/>
            <w:shd w:val="clear" w:color="auto" w:fill="auto"/>
          </w:tcPr>
          <w:p w14:paraId="1BA91363" w14:textId="31D2FE59" w:rsidR="007B4424" w:rsidRPr="00604587" w:rsidRDefault="007B4424"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4</w:t>
            </w:r>
          </w:p>
        </w:tc>
        <w:tc>
          <w:tcPr>
            <w:tcW w:w="2118" w:type="dxa"/>
            <w:shd w:val="clear" w:color="auto" w:fill="auto"/>
          </w:tcPr>
          <w:p w14:paraId="40596DBE" w14:textId="6C8B5E55" w:rsidR="007B4424" w:rsidRPr="00604587" w:rsidRDefault="007B4424"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Membru</w:t>
            </w:r>
          </w:p>
        </w:tc>
        <w:tc>
          <w:tcPr>
            <w:tcW w:w="1890" w:type="dxa"/>
            <w:shd w:val="clear" w:color="auto" w:fill="auto"/>
          </w:tcPr>
          <w:p w14:paraId="41D3F561" w14:textId="7AB323E7" w:rsidR="007B4424" w:rsidRPr="00604587" w:rsidRDefault="00A17FAE" w:rsidP="003C5531">
            <w:pPr>
              <w:autoSpaceDE w:val="0"/>
              <w:autoSpaceDN w:val="0"/>
              <w:adjustRightInd w:val="0"/>
              <w:spacing w:line="240" w:lineRule="auto"/>
              <w:contextualSpacing/>
              <w:jc w:val="center"/>
              <w:rPr>
                <w:rFonts w:ascii="Montserrat Light" w:hAnsi="Montserrat Light"/>
                <w:noProof/>
                <w:sz w:val="20"/>
                <w:szCs w:val="20"/>
                <w:lang w:val="ro-RO"/>
              </w:rPr>
            </w:pPr>
            <w:r w:rsidRPr="00496698">
              <w:rPr>
                <w:rFonts w:ascii="Montserrat Light" w:hAnsi="Montserrat Light"/>
                <w:lang w:val="ro-RO"/>
              </w:rPr>
              <w:t>Cosmin Vasile DÎRJAN</w:t>
            </w:r>
          </w:p>
        </w:tc>
        <w:tc>
          <w:tcPr>
            <w:tcW w:w="1620" w:type="dxa"/>
            <w:shd w:val="clear" w:color="auto" w:fill="auto"/>
          </w:tcPr>
          <w:p w14:paraId="7B795E88" w14:textId="0DAD7D20" w:rsidR="007B4424" w:rsidRPr="00604587" w:rsidRDefault="00A17FAE"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 xml:space="preserve">Consilier </w:t>
            </w:r>
          </w:p>
        </w:tc>
        <w:tc>
          <w:tcPr>
            <w:tcW w:w="2594" w:type="dxa"/>
            <w:shd w:val="clear" w:color="auto" w:fill="auto"/>
          </w:tcPr>
          <w:p w14:paraId="7A2C6E81" w14:textId="44FA8430" w:rsidR="007B4424" w:rsidRPr="007D2E56" w:rsidRDefault="00A17FAE" w:rsidP="003C5531">
            <w:pPr>
              <w:autoSpaceDE w:val="0"/>
              <w:autoSpaceDN w:val="0"/>
              <w:adjustRightInd w:val="0"/>
              <w:spacing w:line="240" w:lineRule="auto"/>
              <w:contextualSpacing/>
              <w:jc w:val="center"/>
              <w:rPr>
                <w:rFonts w:ascii="Montserrat Light" w:hAnsi="Montserrat Light"/>
                <w:noProof/>
                <w:sz w:val="20"/>
                <w:szCs w:val="20"/>
                <w:lang w:val="ro-RO"/>
              </w:rPr>
            </w:pPr>
            <w:r w:rsidRPr="007D2E56">
              <w:rPr>
                <w:rFonts w:ascii="Montserrat Light" w:hAnsi="Montserrat Light"/>
                <w:noProof/>
                <w:sz w:val="20"/>
                <w:szCs w:val="20"/>
                <w:lang w:val="ro-RO"/>
              </w:rPr>
              <w:t>Direcția Dezvoltare și Investiții/Serviciul Managementul Proiectelor</w:t>
            </w:r>
          </w:p>
        </w:tc>
        <w:tc>
          <w:tcPr>
            <w:tcW w:w="1701" w:type="dxa"/>
            <w:shd w:val="clear" w:color="auto" w:fill="auto"/>
          </w:tcPr>
          <w:p w14:paraId="159848AC" w14:textId="77777777" w:rsidR="007B4424" w:rsidRPr="00604587" w:rsidRDefault="007B4424" w:rsidP="003C5531">
            <w:pPr>
              <w:autoSpaceDE w:val="0"/>
              <w:autoSpaceDN w:val="0"/>
              <w:adjustRightInd w:val="0"/>
              <w:spacing w:line="240" w:lineRule="auto"/>
              <w:contextualSpacing/>
              <w:jc w:val="center"/>
              <w:rPr>
                <w:rFonts w:ascii="Montserrat Light" w:hAnsi="Montserrat Light"/>
                <w:noProof/>
                <w:sz w:val="20"/>
                <w:szCs w:val="20"/>
                <w:lang w:val="ro-RO"/>
              </w:rPr>
            </w:pPr>
          </w:p>
        </w:tc>
      </w:tr>
      <w:tr w:rsidR="00CF4779" w:rsidRPr="00917886" w14:paraId="7AFF14EA" w14:textId="77777777" w:rsidTr="00E05602">
        <w:trPr>
          <w:trHeight w:val="809"/>
          <w:jc w:val="center"/>
        </w:trPr>
        <w:tc>
          <w:tcPr>
            <w:tcW w:w="562" w:type="dxa"/>
            <w:shd w:val="clear" w:color="auto" w:fill="auto"/>
          </w:tcPr>
          <w:p w14:paraId="1879154D" w14:textId="42D4F844" w:rsidR="00CF4779" w:rsidRPr="00604587" w:rsidRDefault="00CF4779"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5.</w:t>
            </w:r>
          </w:p>
        </w:tc>
        <w:tc>
          <w:tcPr>
            <w:tcW w:w="2118" w:type="dxa"/>
            <w:shd w:val="clear" w:color="auto" w:fill="auto"/>
          </w:tcPr>
          <w:p w14:paraId="7832E976" w14:textId="7D2B64C5" w:rsidR="00CF4779" w:rsidRPr="00604587" w:rsidRDefault="00CF4779"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Membru</w:t>
            </w:r>
          </w:p>
        </w:tc>
        <w:tc>
          <w:tcPr>
            <w:tcW w:w="1890" w:type="dxa"/>
            <w:shd w:val="clear" w:color="auto" w:fill="auto"/>
          </w:tcPr>
          <w:p w14:paraId="54334070" w14:textId="6307422E" w:rsidR="00CF4779" w:rsidRPr="00604587" w:rsidRDefault="00A17FAE" w:rsidP="003C5531">
            <w:pPr>
              <w:autoSpaceDE w:val="0"/>
              <w:autoSpaceDN w:val="0"/>
              <w:adjustRightInd w:val="0"/>
              <w:spacing w:line="240" w:lineRule="auto"/>
              <w:contextualSpacing/>
              <w:jc w:val="center"/>
              <w:rPr>
                <w:rFonts w:ascii="Montserrat Light" w:hAnsi="Montserrat Light"/>
                <w:noProof/>
                <w:sz w:val="20"/>
                <w:szCs w:val="20"/>
                <w:lang w:val="ro-RO"/>
              </w:rPr>
            </w:pPr>
            <w:r w:rsidRPr="001C2915">
              <w:rPr>
                <w:rFonts w:ascii="Montserrat Light" w:hAnsi="Montserrat Light"/>
                <w:lang w:val="ro-RO"/>
              </w:rPr>
              <w:t xml:space="preserve">Juliette </w:t>
            </w:r>
            <w:proofErr w:type="spellStart"/>
            <w:r w:rsidRPr="001C2915">
              <w:rPr>
                <w:rFonts w:ascii="Montserrat Light" w:hAnsi="Montserrat Light"/>
                <w:lang w:val="ro-RO"/>
              </w:rPr>
              <w:t>Lya</w:t>
            </w:r>
            <w:proofErr w:type="spellEnd"/>
            <w:r w:rsidRPr="001C2915">
              <w:rPr>
                <w:rFonts w:ascii="Montserrat Light" w:hAnsi="Montserrat Light"/>
                <w:lang w:val="ro-RO"/>
              </w:rPr>
              <w:t xml:space="preserve"> M</w:t>
            </w:r>
            <w:r>
              <w:rPr>
                <w:rFonts w:ascii="Montserrat Light" w:hAnsi="Montserrat Light"/>
                <w:lang w:val="ro-RO"/>
              </w:rPr>
              <w:t>ĂGRĂDEAN</w:t>
            </w:r>
          </w:p>
        </w:tc>
        <w:tc>
          <w:tcPr>
            <w:tcW w:w="1620" w:type="dxa"/>
            <w:shd w:val="clear" w:color="auto" w:fill="auto"/>
          </w:tcPr>
          <w:p w14:paraId="4D3BEA2B" w14:textId="2882D613" w:rsidR="00CF4779" w:rsidRPr="00604587" w:rsidRDefault="00CF4779"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 xml:space="preserve">Consilier </w:t>
            </w:r>
          </w:p>
        </w:tc>
        <w:tc>
          <w:tcPr>
            <w:tcW w:w="2594" w:type="dxa"/>
            <w:shd w:val="clear" w:color="auto" w:fill="auto"/>
          </w:tcPr>
          <w:p w14:paraId="0E935987" w14:textId="195A9E45" w:rsidR="00CF4779" w:rsidRPr="007D2E56" w:rsidRDefault="00A17FAE" w:rsidP="003C5531">
            <w:pPr>
              <w:autoSpaceDE w:val="0"/>
              <w:autoSpaceDN w:val="0"/>
              <w:adjustRightInd w:val="0"/>
              <w:spacing w:line="240" w:lineRule="auto"/>
              <w:contextualSpacing/>
              <w:jc w:val="center"/>
              <w:rPr>
                <w:rFonts w:ascii="Montserrat Light" w:hAnsi="Montserrat Light"/>
                <w:noProof/>
                <w:sz w:val="20"/>
                <w:szCs w:val="20"/>
                <w:lang w:val="ro-RO"/>
              </w:rPr>
            </w:pPr>
            <w:r w:rsidRPr="007D2E56">
              <w:rPr>
                <w:rFonts w:ascii="Montserrat Light" w:hAnsi="Montserrat Light"/>
                <w:noProof/>
                <w:sz w:val="20"/>
                <w:szCs w:val="20"/>
                <w:lang w:val="ro-RO"/>
              </w:rPr>
              <w:t>Direcția Dezvoltare și Investiții/Serviciul Managementul Proiectelor</w:t>
            </w:r>
          </w:p>
        </w:tc>
        <w:tc>
          <w:tcPr>
            <w:tcW w:w="1701" w:type="dxa"/>
            <w:shd w:val="clear" w:color="auto" w:fill="auto"/>
          </w:tcPr>
          <w:p w14:paraId="45DE44B8" w14:textId="0B042964" w:rsidR="00CF4779" w:rsidRPr="00604587" w:rsidRDefault="00CF4779" w:rsidP="003C5531">
            <w:pPr>
              <w:autoSpaceDE w:val="0"/>
              <w:autoSpaceDN w:val="0"/>
              <w:adjustRightInd w:val="0"/>
              <w:spacing w:line="240" w:lineRule="auto"/>
              <w:contextualSpacing/>
              <w:jc w:val="center"/>
              <w:rPr>
                <w:rFonts w:ascii="Montserrat Light" w:hAnsi="Montserrat Light"/>
                <w:noProof/>
                <w:sz w:val="20"/>
                <w:szCs w:val="20"/>
                <w:lang w:val="ro-RO"/>
              </w:rPr>
            </w:pPr>
          </w:p>
        </w:tc>
      </w:tr>
      <w:tr w:rsidR="00184EB1" w:rsidRPr="00917886" w14:paraId="65BA07B8" w14:textId="77777777" w:rsidTr="00E05602">
        <w:trPr>
          <w:trHeight w:val="809"/>
          <w:jc w:val="center"/>
        </w:trPr>
        <w:tc>
          <w:tcPr>
            <w:tcW w:w="562" w:type="dxa"/>
            <w:shd w:val="clear" w:color="auto" w:fill="auto"/>
          </w:tcPr>
          <w:p w14:paraId="54DBEF27" w14:textId="44534879" w:rsidR="00184EB1" w:rsidRPr="00604587" w:rsidRDefault="00184EB1" w:rsidP="003C5531">
            <w:pPr>
              <w:autoSpaceDE w:val="0"/>
              <w:autoSpaceDN w:val="0"/>
              <w:adjustRightInd w:val="0"/>
              <w:spacing w:line="240" w:lineRule="auto"/>
              <w:contextualSpacing/>
              <w:jc w:val="center"/>
              <w:rPr>
                <w:rFonts w:ascii="Montserrat Light" w:hAnsi="Montserrat Light"/>
                <w:noProof/>
                <w:sz w:val="20"/>
                <w:szCs w:val="20"/>
                <w:lang w:val="it-IT"/>
              </w:rPr>
            </w:pPr>
            <w:r w:rsidRPr="00604587">
              <w:rPr>
                <w:rFonts w:ascii="Montserrat Light" w:hAnsi="Montserrat Light"/>
                <w:noProof/>
                <w:sz w:val="20"/>
                <w:szCs w:val="20"/>
                <w:lang w:val="ro-RO"/>
              </w:rPr>
              <w:t>6.</w:t>
            </w:r>
          </w:p>
        </w:tc>
        <w:tc>
          <w:tcPr>
            <w:tcW w:w="2118" w:type="dxa"/>
            <w:shd w:val="clear" w:color="auto" w:fill="auto"/>
          </w:tcPr>
          <w:p w14:paraId="14728157" w14:textId="2771F04B" w:rsidR="00184EB1" w:rsidRPr="00604587" w:rsidRDefault="00184EB1"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 xml:space="preserve">Membru </w:t>
            </w:r>
          </w:p>
        </w:tc>
        <w:tc>
          <w:tcPr>
            <w:tcW w:w="1890" w:type="dxa"/>
            <w:shd w:val="clear" w:color="auto" w:fill="auto"/>
          </w:tcPr>
          <w:p w14:paraId="07D8ACBE" w14:textId="4C2E6B91" w:rsidR="00184EB1" w:rsidRPr="00604587" w:rsidRDefault="00A17FAE" w:rsidP="003C5531">
            <w:pPr>
              <w:autoSpaceDE w:val="0"/>
              <w:autoSpaceDN w:val="0"/>
              <w:adjustRightInd w:val="0"/>
              <w:spacing w:line="240" w:lineRule="auto"/>
              <w:contextualSpacing/>
              <w:jc w:val="center"/>
              <w:rPr>
                <w:rFonts w:ascii="Montserrat Light" w:hAnsi="Montserrat Light"/>
                <w:noProof/>
                <w:sz w:val="20"/>
                <w:szCs w:val="20"/>
                <w:lang w:val="ro-RO"/>
              </w:rPr>
            </w:pPr>
            <w:r w:rsidRPr="001C2915">
              <w:rPr>
                <w:rFonts w:ascii="Montserrat Light" w:hAnsi="Montserrat Light"/>
                <w:lang w:val="ro-RO"/>
              </w:rPr>
              <w:t>Crina MUNTEAN</w:t>
            </w:r>
          </w:p>
        </w:tc>
        <w:tc>
          <w:tcPr>
            <w:tcW w:w="1620" w:type="dxa"/>
            <w:shd w:val="clear" w:color="auto" w:fill="auto"/>
          </w:tcPr>
          <w:p w14:paraId="1E67A91A" w14:textId="10B1D0AC" w:rsidR="00184EB1" w:rsidRPr="00604587" w:rsidRDefault="00184EB1"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 xml:space="preserve">Consilier </w:t>
            </w:r>
            <w:r w:rsidR="00A17FAE">
              <w:rPr>
                <w:rFonts w:ascii="Montserrat Light" w:hAnsi="Montserrat Light"/>
                <w:noProof/>
                <w:sz w:val="20"/>
                <w:szCs w:val="20"/>
                <w:lang w:val="ro-RO"/>
              </w:rPr>
              <w:t>juridic</w:t>
            </w:r>
          </w:p>
        </w:tc>
        <w:tc>
          <w:tcPr>
            <w:tcW w:w="2594" w:type="dxa"/>
            <w:shd w:val="clear" w:color="auto" w:fill="auto"/>
          </w:tcPr>
          <w:p w14:paraId="09CF0724" w14:textId="1B3F5A2F" w:rsidR="00184EB1" w:rsidRPr="007D2E56" w:rsidRDefault="00A17FAE" w:rsidP="00A17FAE">
            <w:pPr>
              <w:autoSpaceDE w:val="0"/>
              <w:autoSpaceDN w:val="0"/>
              <w:adjustRightInd w:val="0"/>
              <w:spacing w:line="240" w:lineRule="auto"/>
              <w:contextualSpacing/>
              <w:jc w:val="center"/>
              <w:rPr>
                <w:rFonts w:ascii="Montserrat Light" w:hAnsi="Montserrat Light"/>
                <w:noProof/>
                <w:sz w:val="20"/>
                <w:szCs w:val="20"/>
                <w:lang w:val="ro-RO"/>
              </w:rPr>
            </w:pPr>
            <w:r w:rsidRPr="007D2E56">
              <w:rPr>
                <w:rFonts w:ascii="Montserrat Light" w:hAnsi="Montserrat Light"/>
                <w:sz w:val="20"/>
                <w:szCs w:val="20"/>
                <w:lang w:val="ro-RO"/>
              </w:rPr>
              <w:t>Serviciul Juridic-Contencios Administrativ, Arhivă</w:t>
            </w:r>
          </w:p>
        </w:tc>
        <w:tc>
          <w:tcPr>
            <w:tcW w:w="1701" w:type="dxa"/>
            <w:shd w:val="clear" w:color="auto" w:fill="auto"/>
          </w:tcPr>
          <w:p w14:paraId="6651A87F" w14:textId="77777777" w:rsidR="00184EB1" w:rsidRPr="00604587" w:rsidRDefault="00184EB1" w:rsidP="003C5531">
            <w:pPr>
              <w:autoSpaceDE w:val="0"/>
              <w:autoSpaceDN w:val="0"/>
              <w:adjustRightInd w:val="0"/>
              <w:spacing w:line="240" w:lineRule="auto"/>
              <w:contextualSpacing/>
              <w:jc w:val="center"/>
              <w:rPr>
                <w:rFonts w:ascii="Montserrat Light" w:hAnsi="Montserrat Light"/>
                <w:noProof/>
                <w:sz w:val="20"/>
                <w:szCs w:val="20"/>
                <w:lang w:val="ro-RO"/>
              </w:rPr>
            </w:pPr>
          </w:p>
        </w:tc>
      </w:tr>
      <w:tr w:rsidR="00475A93" w:rsidRPr="00917886" w14:paraId="1D01E662" w14:textId="77777777" w:rsidTr="00E05602">
        <w:trPr>
          <w:trHeight w:val="809"/>
          <w:jc w:val="center"/>
        </w:trPr>
        <w:tc>
          <w:tcPr>
            <w:tcW w:w="562" w:type="dxa"/>
            <w:shd w:val="clear" w:color="auto" w:fill="auto"/>
          </w:tcPr>
          <w:p w14:paraId="23A2DD0D" w14:textId="4A101D0D" w:rsidR="00475A93" w:rsidRPr="00604587"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7.</w:t>
            </w:r>
          </w:p>
        </w:tc>
        <w:tc>
          <w:tcPr>
            <w:tcW w:w="2118" w:type="dxa"/>
            <w:shd w:val="clear" w:color="auto" w:fill="auto"/>
          </w:tcPr>
          <w:p w14:paraId="3A06FCB0" w14:textId="591C28AA" w:rsidR="00475A93" w:rsidRPr="00604587"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 xml:space="preserve">Membru </w:t>
            </w:r>
          </w:p>
        </w:tc>
        <w:tc>
          <w:tcPr>
            <w:tcW w:w="1890" w:type="dxa"/>
            <w:shd w:val="clear" w:color="auto" w:fill="auto"/>
          </w:tcPr>
          <w:p w14:paraId="3918B1EC" w14:textId="70AD1BDF" w:rsidR="00475A93" w:rsidRPr="00604587" w:rsidRDefault="00A17FAE" w:rsidP="003C5531">
            <w:pPr>
              <w:autoSpaceDE w:val="0"/>
              <w:autoSpaceDN w:val="0"/>
              <w:adjustRightInd w:val="0"/>
              <w:spacing w:line="240" w:lineRule="auto"/>
              <w:contextualSpacing/>
              <w:jc w:val="center"/>
              <w:rPr>
                <w:rFonts w:ascii="Montserrat Light" w:hAnsi="Montserrat Light"/>
                <w:noProof/>
                <w:sz w:val="20"/>
                <w:szCs w:val="20"/>
                <w:lang w:val="ro-RO"/>
              </w:rPr>
            </w:pPr>
            <w:r w:rsidRPr="001C2915">
              <w:rPr>
                <w:rFonts w:ascii="Montserrat Light" w:hAnsi="Montserrat Light"/>
                <w:lang w:val="ro-RO"/>
              </w:rPr>
              <w:t>Lavinia BOTEZAN</w:t>
            </w:r>
          </w:p>
        </w:tc>
        <w:tc>
          <w:tcPr>
            <w:tcW w:w="1620" w:type="dxa"/>
            <w:shd w:val="clear" w:color="auto" w:fill="auto"/>
          </w:tcPr>
          <w:p w14:paraId="036E773D" w14:textId="577EB5B5" w:rsidR="00475A93" w:rsidRPr="00604587"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Consilier</w:t>
            </w:r>
          </w:p>
        </w:tc>
        <w:tc>
          <w:tcPr>
            <w:tcW w:w="2594" w:type="dxa"/>
            <w:shd w:val="clear" w:color="auto" w:fill="auto"/>
          </w:tcPr>
          <w:p w14:paraId="3FE12418" w14:textId="330DC1DD" w:rsidR="00475A93" w:rsidRPr="007D2E56"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r w:rsidRPr="007D2E56">
              <w:rPr>
                <w:rFonts w:ascii="Montserrat Light" w:hAnsi="Montserrat Light"/>
                <w:noProof/>
                <w:sz w:val="20"/>
                <w:szCs w:val="20"/>
                <w:lang w:val="ro-RO"/>
              </w:rPr>
              <w:t>Direcția Dezvoltare și Investiții/Serviciul Managementul Proiectelor</w:t>
            </w:r>
          </w:p>
        </w:tc>
        <w:tc>
          <w:tcPr>
            <w:tcW w:w="1701" w:type="dxa"/>
            <w:shd w:val="clear" w:color="auto" w:fill="auto"/>
          </w:tcPr>
          <w:p w14:paraId="3B328AC1" w14:textId="77777777" w:rsidR="00475A93" w:rsidRPr="00604587"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p>
        </w:tc>
      </w:tr>
      <w:tr w:rsidR="00475A93" w:rsidRPr="00917886" w14:paraId="408C6785" w14:textId="77777777" w:rsidTr="007D2E56">
        <w:trPr>
          <w:trHeight w:val="599"/>
          <w:jc w:val="center"/>
        </w:trPr>
        <w:tc>
          <w:tcPr>
            <w:tcW w:w="562" w:type="dxa"/>
            <w:shd w:val="clear" w:color="auto" w:fill="auto"/>
          </w:tcPr>
          <w:p w14:paraId="63F35BE5" w14:textId="754B6348" w:rsidR="00475A93" w:rsidRPr="00604587"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8.</w:t>
            </w:r>
          </w:p>
        </w:tc>
        <w:tc>
          <w:tcPr>
            <w:tcW w:w="2118" w:type="dxa"/>
            <w:shd w:val="clear" w:color="auto" w:fill="auto"/>
          </w:tcPr>
          <w:p w14:paraId="39984287" w14:textId="77777777" w:rsidR="00475A93" w:rsidRPr="00604587"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 xml:space="preserve">Membru </w:t>
            </w:r>
          </w:p>
          <w:p w14:paraId="0A195861" w14:textId="43BA468A" w:rsidR="00475A93" w:rsidRPr="00604587"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p>
        </w:tc>
        <w:tc>
          <w:tcPr>
            <w:tcW w:w="1890" w:type="dxa"/>
            <w:shd w:val="clear" w:color="auto" w:fill="auto"/>
          </w:tcPr>
          <w:p w14:paraId="09604234" w14:textId="4036F860" w:rsidR="00475A93" w:rsidRPr="00604587" w:rsidRDefault="00A17FAE" w:rsidP="003C5531">
            <w:pPr>
              <w:autoSpaceDE w:val="0"/>
              <w:autoSpaceDN w:val="0"/>
              <w:adjustRightInd w:val="0"/>
              <w:spacing w:line="240" w:lineRule="auto"/>
              <w:contextualSpacing/>
              <w:jc w:val="center"/>
              <w:rPr>
                <w:rFonts w:ascii="Montserrat Light" w:hAnsi="Montserrat Light"/>
                <w:noProof/>
                <w:sz w:val="20"/>
                <w:szCs w:val="20"/>
                <w:lang w:val="ro-RO"/>
              </w:rPr>
            </w:pPr>
            <w:r w:rsidRPr="001C2915">
              <w:rPr>
                <w:rFonts w:ascii="Montserrat Light" w:hAnsi="Montserrat Light"/>
                <w:lang w:val="ro-RO"/>
              </w:rPr>
              <w:t>Dorina MAIER</w:t>
            </w:r>
          </w:p>
        </w:tc>
        <w:tc>
          <w:tcPr>
            <w:tcW w:w="1620" w:type="dxa"/>
            <w:shd w:val="clear" w:color="auto" w:fill="auto"/>
          </w:tcPr>
          <w:p w14:paraId="61CF4C7D" w14:textId="77777777" w:rsidR="00A17FAE" w:rsidRPr="001C2915" w:rsidRDefault="00A17FAE" w:rsidP="00A17FAE">
            <w:pPr>
              <w:spacing w:line="240" w:lineRule="auto"/>
              <w:jc w:val="center"/>
              <w:rPr>
                <w:rFonts w:ascii="Montserrat Light" w:hAnsi="Montserrat Light"/>
                <w:lang w:val="ro-RO"/>
              </w:rPr>
            </w:pPr>
            <w:proofErr w:type="spellStart"/>
            <w:r w:rsidRPr="001C2915">
              <w:rPr>
                <w:rFonts w:ascii="Montserrat Light" w:hAnsi="Montserrat Light"/>
                <w:lang w:val="ro-RO"/>
              </w:rPr>
              <w:t>Sef</w:t>
            </w:r>
            <w:proofErr w:type="spellEnd"/>
            <w:r w:rsidRPr="001C2915">
              <w:rPr>
                <w:rFonts w:ascii="Montserrat Light" w:hAnsi="Montserrat Light"/>
                <w:lang w:val="ro-RO"/>
              </w:rPr>
              <w:t xml:space="preserve"> Serviciu</w:t>
            </w:r>
          </w:p>
          <w:p w14:paraId="4CD88AE0" w14:textId="6DF16C29" w:rsidR="00475A93" w:rsidRPr="00604587"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p>
        </w:tc>
        <w:tc>
          <w:tcPr>
            <w:tcW w:w="2594" w:type="dxa"/>
            <w:shd w:val="clear" w:color="auto" w:fill="auto"/>
          </w:tcPr>
          <w:p w14:paraId="2A547FE1" w14:textId="6BB68153" w:rsidR="00475A93" w:rsidRPr="007D2E56" w:rsidRDefault="00A17FAE" w:rsidP="003C5531">
            <w:pPr>
              <w:autoSpaceDE w:val="0"/>
              <w:autoSpaceDN w:val="0"/>
              <w:adjustRightInd w:val="0"/>
              <w:spacing w:line="240" w:lineRule="auto"/>
              <w:contextualSpacing/>
              <w:jc w:val="center"/>
              <w:rPr>
                <w:rFonts w:ascii="Montserrat Light" w:hAnsi="Montserrat Light"/>
                <w:noProof/>
                <w:sz w:val="20"/>
                <w:szCs w:val="20"/>
                <w:lang w:val="ro-RO"/>
              </w:rPr>
            </w:pPr>
            <w:r w:rsidRPr="007D2E56">
              <w:rPr>
                <w:rFonts w:ascii="Montserrat Light" w:hAnsi="Montserrat Light"/>
                <w:sz w:val="20"/>
                <w:szCs w:val="20"/>
                <w:lang w:val="ro-RO"/>
              </w:rPr>
              <w:t>Serviciul Buget Local, Venituri</w:t>
            </w:r>
          </w:p>
        </w:tc>
        <w:tc>
          <w:tcPr>
            <w:tcW w:w="1701" w:type="dxa"/>
            <w:shd w:val="clear" w:color="auto" w:fill="auto"/>
          </w:tcPr>
          <w:p w14:paraId="369B3CAD" w14:textId="77777777" w:rsidR="00475A93"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p>
          <w:p w14:paraId="7856810A" w14:textId="77777777" w:rsidR="00A17FAE" w:rsidRDefault="00A17FAE" w:rsidP="003C5531">
            <w:pPr>
              <w:autoSpaceDE w:val="0"/>
              <w:autoSpaceDN w:val="0"/>
              <w:adjustRightInd w:val="0"/>
              <w:spacing w:line="240" w:lineRule="auto"/>
              <w:contextualSpacing/>
              <w:jc w:val="center"/>
              <w:rPr>
                <w:rFonts w:ascii="Montserrat Light" w:hAnsi="Montserrat Light"/>
                <w:noProof/>
                <w:sz w:val="20"/>
                <w:szCs w:val="20"/>
                <w:lang w:val="ro-RO"/>
              </w:rPr>
            </w:pPr>
          </w:p>
          <w:p w14:paraId="06BA9FAD" w14:textId="77777777" w:rsidR="00A17FAE" w:rsidRPr="00604587" w:rsidRDefault="00A17FAE" w:rsidP="00A17FAE">
            <w:pPr>
              <w:autoSpaceDE w:val="0"/>
              <w:autoSpaceDN w:val="0"/>
              <w:adjustRightInd w:val="0"/>
              <w:spacing w:line="240" w:lineRule="auto"/>
              <w:contextualSpacing/>
              <w:rPr>
                <w:rFonts w:ascii="Montserrat Light" w:hAnsi="Montserrat Light"/>
                <w:noProof/>
                <w:sz w:val="20"/>
                <w:szCs w:val="20"/>
                <w:lang w:val="ro-RO"/>
              </w:rPr>
            </w:pPr>
          </w:p>
        </w:tc>
      </w:tr>
      <w:tr w:rsidR="00A17FAE" w:rsidRPr="00917886" w14:paraId="4E905FAF" w14:textId="77777777" w:rsidTr="00E05602">
        <w:trPr>
          <w:trHeight w:val="809"/>
          <w:jc w:val="center"/>
        </w:trPr>
        <w:tc>
          <w:tcPr>
            <w:tcW w:w="562" w:type="dxa"/>
            <w:shd w:val="clear" w:color="auto" w:fill="auto"/>
          </w:tcPr>
          <w:p w14:paraId="35A50495" w14:textId="6A6AA004" w:rsidR="00A17FAE" w:rsidRPr="00604587" w:rsidRDefault="00A17FAE" w:rsidP="003C5531">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9.</w:t>
            </w:r>
          </w:p>
        </w:tc>
        <w:tc>
          <w:tcPr>
            <w:tcW w:w="2118" w:type="dxa"/>
            <w:shd w:val="clear" w:color="auto" w:fill="auto"/>
          </w:tcPr>
          <w:p w14:paraId="16AD8D24" w14:textId="64B6BA56" w:rsidR="00A17FAE" w:rsidRPr="00604587" w:rsidRDefault="005425DD" w:rsidP="005425DD">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Membru de     rezervă</w:t>
            </w:r>
          </w:p>
        </w:tc>
        <w:tc>
          <w:tcPr>
            <w:tcW w:w="1890" w:type="dxa"/>
            <w:shd w:val="clear" w:color="auto" w:fill="auto"/>
          </w:tcPr>
          <w:p w14:paraId="1B0C5CB9" w14:textId="7665925C" w:rsidR="00A17FAE" w:rsidRPr="001C2915" w:rsidRDefault="005425DD" w:rsidP="003C5531">
            <w:pPr>
              <w:autoSpaceDE w:val="0"/>
              <w:autoSpaceDN w:val="0"/>
              <w:adjustRightInd w:val="0"/>
              <w:spacing w:line="240" w:lineRule="auto"/>
              <w:contextualSpacing/>
              <w:jc w:val="center"/>
              <w:rPr>
                <w:rFonts w:ascii="Montserrat Light" w:hAnsi="Montserrat Light"/>
                <w:lang w:val="ro-RO"/>
              </w:rPr>
            </w:pPr>
            <w:r>
              <w:rPr>
                <w:rFonts w:ascii="Montserrat Light" w:hAnsi="Montserrat Light"/>
                <w:lang w:val="ro-RO"/>
              </w:rPr>
              <w:t>Adina TIUCA</w:t>
            </w:r>
          </w:p>
        </w:tc>
        <w:tc>
          <w:tcPr>
            <w:tcW w:w="1620" w:type="dxa"/>
            <w:shd w:val="clear" w:color="auto" w:fill="auto"/>
          </w:tcPr>
          <w:p w14:paraId="444DD2FD" w14:textId="14F137BE" w:rsidR="00A17FAE" w:rsidRPr="001C2915" w:rsidRDefault="005425DD" w:rsidP="00A17FAE">
            <w:pPr>
              <w:spacing w:line="240" w:lineRule="auto"/>
              <w:jc w:val="center"/>
              <w:rPr>
                <w:rFonts w:ascii="Montserrat Light" w:hAnsi="Montserrat Light"/>
                <w:lang w:val="ro-RO"/>
              </w:rPr>
            </w:pPr>
            <w:r w:rsidRPr="00604587">
              <w:rPr>
                <w:rFonts w:ascii="Montserrat Light" w:hAnsi="Montserrat Light"/>
                <w:noProof/>
                <w:sz w:val="20"/>
                <w:szCs w:val="20"/>
                <w:lang w:val="ro-RO"/>
              </w:rPr>
              <w:t>Consilier</w:t>
            </w:r>
          </w:p>
        </w:tc>
        <w:tc>
          <w:tcPr>
            <w:tcW w:w="2594" w:type="dxa"/>
            <w:shd w:val="clear" w:color="auto" w:fill="auto"/>
          </w:tcPr>
          <w:p w14:paraId="78A40D12" w14:textId="668DDBD4" w:rsidR="00A17FAE" w:rsidRPr="007D2E56" w:rsidRDefault="005425DD" w:rsidP="003C5531">
            <w:pPr>
              <w:autoSpaceDE w:val="0"/>
              <w:autoSpaceDN w:val="0"/>
              <w:adjustRightInd w:val="0"/>
              <w:spacing w:line="240" w:lineRule="auto"/>
              <w:contextualSpacing/>
              <w:jc w:val="center"/>
              <w:rPr>
                <w:rFonts w:ascii="Montserrat Light" w:hAnsi="Montserrat Light"/>
                <w:sz w:val="20"/>
                <w:szCs w:val="20"/>
                <w:lang w:val="ro-RO"/>
              </w:rPr>
            </w:pPr>
            <w:r w:rsidRPr="007D2E56">
              <w:rPr>
                <w:rFonts w:ascii="Montserrat Light" w:hAnsi="Montserrat Light"/>
                <w:noProof/>
                <w:sz w:val="20"/>
                <w:szCs w:val="20"/>
                <w:lang w:val="ro-RO"/>
              </w:rPr>
              <w:t>Direcția Dezvoltare și Investiții/Serviciul Lucrări şi Achiziţii Publice</w:t>
            </w:r>
          </w:p>
        </w:tc>
        <w:tc>
          <w:tcPr>
            <w:tcW w:w="1701" w:type="dxa"/>
            <w:shd w:val="clear" w:color="auto" w:fill="auto"/>
          </w:tcPr>
          <w:p w14:paraId="48967196" w14:textId="77777777" w:rsidR="00A17FAE" w:rsidRDefault="00A17FAE" w:rsidP="003C5531">
            <w:pPr>
              <w:autoSpaceDE w:val="0"/>
              <w:autoSpaceDN w:val="0"/>
              <w:adjustRightInd w:val="0"/>
              <w:spacing w:line="240" w:lineRule="auto"/>
              <w:contextualSpacing/>
              <w:jc w:val="center"/>
              <w:rPr>
                <w:rFonts w:ascii="Montserrat Light" w:hAnsi="Montserrat Light"/>
                <w:noProof/>
                <w:sz w:val="20"/>
                <w:szCs w:val="20"/>
                <w:lang w:val="ro-RO"/>
              </w:rPr>
            </w:pPr>
          </w:p>
        </w:tc>
      </w:tr>
      <w:tr w:rsidR="007D2E56" w:rsidRPr="00917886" w14:paraId="3867C44E" w14:textId="77777777" w:rsidTr="00E05602">
        <w:trPr>
          <w:trHeight w:val="809"/>
          <w:jc w:val="center"/>
        </w:trPr>
        <w:tc>
          <w:tcPr>
            <w:tcW w:w="562" w:type="dxa"/>
            <w:shd w:val="clear" w:color="auto" w:fill="auto"/>
          </w:tcPr>
          <w:p w14:paraId="6C0D2328" w14:textId="36ED906A" w:rsidR="007D2E56" w:rsidRDefault="007D2E56" w:rsidP="003C5531">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10.</w:t>
            </w:r>
          </w:p>
        </w:tc>
        <w:tc>
          <w:tcPr>
            <w:tcW w:w="2118" w:type="dxa"/>
            <w:shd w:val="clear" w:color="auto" w:fill="auto"/>
          </w:tcPr>
          <w:p w14:paraId="4F0AAB05" w14:textId="1979C149" w:rsidR="007D2E56" w:rsidRDefault="007D2E56" w:rsidP="005425DD">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Membru de     rezervă</w:t>
            </w:r>
          </w:p>
        </w:tc>
        <w:tc>
          <w:tcPr>
            <w:tcW w:w="1890" w:type="dxa"/>
            <w:shd w:val="clear" w:color="auto" w:fill="auto"/>
          </w:tcPr>
          <w:p w14:paraId="674FB176" w14:textId="7E7A31C2" w:rsidR="007D2E56" w:rsidRDefault="007D2E56" w:rsidP="003C5531">
            <w:pPr>
              <w:autoSpaceDE w:val="0"/>
              <w:autoSpaceDN w:val="0"/>
              <w:adjustRightInd w:val="0"/>
              <w:spacing w:line="240" w:lineRule="auto"/>
              <w:contextualSpacing/>
              <w:jc w:val="center"/>
              <w:rPr>
                <w:rFonts w:ascii="Montserrat Light" w:hAnsi="Montserrat Light"/>
                <w:lang w:val="ro-RO"/>
              </w:rPr>
            </w:pPr>
            <w:r w:rsidRPr="00496698">
              <w:rPr>
                <w:rFonts w:ascii="Montserrat Light" w:hAnsi="Montserrat Light"/>
                <w:lang w:val="ro-RO"/>
              </w:rPr>
              <w:t>Andrei SEGHEDI</w:t>
            </w:r>
          </w:p>
        </w:tc>
        <w:tc>
          <w:tcPr>
            <w:tcW w:w="1620" w:type="dxa"/>
            <w:shd w:val="clear" w:color="auto" w:fill="auto"/>
          </w:tcPr>
          <w:p w14:paraId="7757E31E" w14:textId="03678D4A" w:rsidR="007D2E56" w:rsidRPr="00604587" w:rsidRDefault="007D2E56" w:rsidP="00A17FAE">
            <w:pPr>
              <w:spacing w:line="240" w:lineRule="auto"/>
              <w:jc w:val="center"/>
              <w:rPr>
                <w:rFonts w:ascii="Montserrat Light" w:hAnsi="Montserrat Light"/>
                <w:noProof/>
                <w:sz w:val="20"/>
                <w:szCs w:val="20"/>
                <w:lang w:val="ro-RO"/>
              </w:rPr>
            </w:pPr>
            <w:r w:rsidRPr="00604587">
              <w:rPr>
                <w:rFonts w:ascii="Montserrat Light" w:hAnsi="Montserrat Light"/>
                <w:noProof/>
                <w:sz w:val="20"/>
                <w:szCs w:val="20"/>
                <w:lang w:val="ro-RO"/>
              </w:rPr>
              <w:t>Consilier</w:t>
            </w:r>
          </w:p>
        </w:tc>
        <w:tc>
          <w:tcPr>
            <w:tcW w:w="2594" w:type="dxa"/>
            <w:shd w:val="clear" w:color="auto" w:fill="auto"/>
          </w:tcPr>
          <w:p w14:paraId="01B0DB48" w14:textId="68050E8D" w:rsidR="007D2E56" w:rsidRPr="007D2E56" w:rsidRDefault="007D2E56" w:rsidP="003C5531">
            <w:pPr>
              <w:autoSpaceDE w:val="0"/>
              <w:autoSpaceDN w:val="0"/>
              <w:adjustRightInd w:val="0"/>
              <w:spacing w:line="240" w:lineRule="auto"/>
              <w:contextualSpacing/>
              <w:jc w:val="center"/>
              <w:rPr>
                <w:rFonts w:ascii="Montserrat Light" w:hAnsi="Montserrat Light"/>
                <w:noProof/>
                <w:sz w:val="20"/>
                <w:szCs w:val="20"/>
                <w:lang w:val="ro-RO"/>
              </w:rPr>
            </w:pPr>
            <w:r w:rsidRPr="007D2E56">
              <w:rPr>
                <w:rFonts w:ascii="Montserrat Light" w:hAnsi="Montserrat Light"/>
                <w:sz w:val="20"/>
                <w:szCs w:val="20"/>
                <w:lang w:val="ro-RO"/>
              </w:rPr>
              <w:t>Serviciul Administrație Publica, ATOP</w:t>
            </w:r>
          </w:p>
        </w:tc>
        <w:tc>
          <w:tcPr>
            <w:tcW w:w="1701" w:type="dxa"/>
            <w:shd w:val="clear" w:color="auto" w:fill="auto"/>
          </w:tcPr>
          <w:p w14:paraId="78D9037D" w14:textId="77777777" w:rsidR="007D2E56" w:rsidRDefault="007D2E56" w:rsidP="003C5531">
            <w:pPr>
              <w:autoSpaceDE w:val="0"/>
              <w:autoSpaceDN w:val="0"/>
              <w:adjustRightInd w:val="0"/>
              <w:spacing w:line="240" w:lineRule="auto"/>
              <w:contextualSpacing/>
              <w:jc w:val="center"/>
              <w:rPr>
                <w:rFonts w:ascii="Montserrat Light" w:hAnsi="Montserrat Light"/>
                <w:noProof/>
                <w:sz w:val="20"/>
                <w:szCs w:val="20"/>
                <w:lang w:val="ro-RO"/>
              </w:rPr>
            </w:pPr>
          </w:p>
        </w:tc>
      </w:tr>
    </w:tbl>
    <w:bookmarkEnd w:id="6"/>
    <w:p w14:paraId="32496570" w14:textId="7A818906" w:rsidR="00401BE7" w:rsidRPr="007D2E56" w:rsidRDefault="00401BE7" w:rsidP="007D2E56">
      <w:pPr>
        <w:autoSpaceDE w:val="0"/>
        <w:autoSpaceDN w:val="0"/>
        <w:adjustRightInd w:val="0"/>
        <w:ind w:right="-114" w:firstLine="708"/>
        <w:rPr>
          <w:rFonts w:ascii="Montserrat Light" w:hAnsi="Montserrat Light"/>
          <w:noProof/>
          <w:lang w:val="ro-RO"/>
        </w:rPr>
      </w:pPr>
      <w:r w:rsidRPr="008B2B67">
        <w:rPr>
          <w:rFonts w:ascii="Montserrat Light" w:hAnsi="Montserrat Light"/>
          <w:noProof/>
          <w:lang w:val="ro-RO"/>
        </w:rPr>
        <w:t xml:space="preserve">                                                                                                       </w:t>
      </w:r>
      <w:r w:rsidRPr="008B2B67">
        <w:rPr>
          <w:rFonts w:ascii="Montserrat Light" w:hAnsi="Montserrat Light"/>
          <w:b/>
          <w:bCs/>
          <w:noProof/>
          <w:lang w:val="ro-RO"/>
        </w:rPr>
        <w:t>CONTRASEMNEAZĂ</w:t>
      </w:r>
    </w:p>
    <w:p w14:paraId="44C54E22" w14:textId="5C3FF93B" w:rsidR="00401BE7" w:rsidRPr="008B2B67" w:rsidRDefault="00401BE7" w:rsidP="003C5531">
      <w:pPr>
        <w:autoSpaceDE w:val="0"/>
        <w:autoSpaceDN w:val="0"/>
        <w:adjustRightInd w:val="0"/>
        <w:ind w:right="-114"/>
        <w:jc w:val="both"/>
        <w:rPr>
          <w:rFonts w:ascii="Montserrat Light" w:hAnsi="Montserrat Light"/>
          <w:b/>
          <w:bCs/>
          <w:noProof/>
          <w:lang w:val="ro-RO"/>
        </w:rPr>
      </w:pPr>
      <w:r w:rsidRPr="008B2B67">
        <w:rPr>
          <w:rFonts w:ascii="Montserrat Light" w:hAnsi="Montserrat Light"/>
          <w:b/>
          <w:bCs/>
          <w:noProof/>
          <w:lang w:val="ro-RO"/>
        </w:rPr>
        <w:t xml:space="preserve"> PREŞEDINTE</w:t>
      </w:r>
      <w:r w:rsidRPr="008B2B67">
        <w:rPr>
          <w:rFonts w:ascii="Montserrat Light" w:hAnsi="Montserrat Light"/>
          <w:b/>
          <w:bCs/>
          <w:noProof/>
          <w:lang w:val="ro-RO"/>
        </w:rPr>
        <w:tab/>
      </w:r>
      <w:r w:rsidRPr="008B2B67">
        <w:rPr>
          <w:rFonts w:ascii="Montserrat Light" w:hAnsi="Montserrat Light"/>
          <w:b/>
          <w:bCs/>
          <w:noProof/>
          <w:lang w:val="ro-RO"/>
        </w:rPr>
        <w:tab/>
      </w:r>
      <w:r w:rsidRPr="008B2B67">
        <w:rPr>
          <w:rFonts w:ascii="Montserrat Light" w:hAnsi="Montserrat Light"/>
          <w:b/>
          <w:bCs/>
          <w:noProof/>
          <w:lang w:val="ro-RO"/>
        </w:rPr>
        <w:tab/>
      </w:r>
      <w:r w:rsidRPr="008B2B67">
        <w:rPr>
          <w:rFonts w:ascii="Montserrat Light" w:hAnsi="Montserrat Light"/>
          <w:b/>
          <w:bCs/>
          <w:noProof/>
          <w:lang w:val="ro-RO"/>
        </w:rPr>
        <w:tab/>
        <w:t xml:space="preserve">    </w:t>
      </w:r>
      <w:r w:rsidR="007D2E56">
        <w:rPr>
          <w:rFonts w:ascii="Montserrat Light" w:hAnsi="Montserrat Light"/>
          <w:b/>
          <w:bCs/>
          <w:noProof/>
          <w:lang w:val="ro-RO"/>
        </w:rPr>
        <w:t xml:space="preserve">           </w:t>
      </w:r>
      <w:r w:rsidRPr="008B2B67">
        <w:rPr>
          <w:rFonts w:ascii="Montserrat Light" w:hAnsi="Montserrat Light"/>
          <w:b/>
          <w:bCs/>
          <w:noProof/>
          <w:lang w:val="ro-RO"/>
        </w:rPr>
        <w:t xml:space="preserve">    SECRETAR  GENERAL AL JUDEŢULUI</w:t>
      </w:r>
    </w:p>
    <w:p w14:paraId="141EA76B" w14:textId="5AE6BB11" w:rsidR="008B2B67" w:rsidRDefault="005F600A" w:rsidP="00604587">
      <w:pPr>
        <w:autoSpaceDE w:val="0"/>
        <w:autoSpaceDN w:val="0"/>
        <w:adjustRightInd w:val="0"/>
        <w:ind w:right="-114"/>
        <w:jc w:val="both"/>
        <w:rPr>
          <w:rFonts w:ascii="Montserrat Light" w:hAnsi="Montserrat Light"/>
          <w:b/>
          <w:bCs/>
          <w:noProof/>
          <w:lang w:val="ro-RO"/>
        </w:rPr>
      </w:pPr>
      <w:r w:rsidRPr="008B2B67">
        <w:rPr>
          <w:rFonts w:ascii="Montserrat Light" w:hAnsi="Montserrat Light"/>
          <w:noProof/>
          <w:lang w:val="ro-RO"/>
        </w:rPr>
        <w:t xml:space="preserve">   </w:t>
      </w:r>
      <w:r w:rsidR="00D33362" w:rsidRPr="008B2B67">
        <w:rPr>
          <w:rFonts w:ascii="Montserrat Light" w:hAnsi="Montserrat Light"/>
          <w:noProof/>
          <w:lang w:val="ro-RO"/>
        </w:rPr>
        <w:t xml:space="preserve"> </w:t>
      </w:r>
      <w:r w:rsidR="00401BE7" w:rsidRPr="008B2B67">
        <w:rPr>
          <w:rFonts w:ascii="Montserrat Light" w:hAnsi="Montserrat Light"/>
          <w:noProof/>
          <w:lang w:val="ro-RO"/>
        </w:rPr>
        <w:t>Alin Tișe</w:t>
      </w:r>
      <w:r w:rsidR="00401BE7" w:rsidRPr="008B2B67">
        <w:rPr>
          <w:rFonts w:ascii="Montserrat Light" w:hAnsi="Montserrat Light"/>
          <w:noProof/>
          <w:lang w:val="ro-RO"/>
        </w:rPr>
        <w:tab/>
      </w:r>
      <w:r w:rsidR="00401BE7" w:rsidRPr="008B2B67">
        <w:rPr>
          <w:rFonts w:ascii="Montserrat Light" w:hAnsi="Montserrat Light"/>
          <w:noProof/>
          <w:lang w:val="ro-RO"/>
        </w:rPr>
        <w:tab/>
        <w:t xml:space="preserve">                       </w:t>
      </w:r>
      <w:r w:rsidR="00401BE7" w:rsidRPr="008B2B67">
        <w:rPr>
          <w:rFonts w:ascii="Montserrat Light" w:hAnsi="Montserrat Light"/>
          <w:noProof/>
          <w:lang w:val="ro-RO"/>
        </w:rPr>
        <w:tab/>
        <w:t xml:space="preserve">               </w:t>
      </w:r>
      <w:r w:rsidR="00401BE7" w:rsidRPr="008B2B67">
        <w:rPr>
          <w:rFonts w:ascii="Montserrat Light" w:hAnsi="Montserrat Light"/>
          <w:noProof/>
          <w:lang w:val="ro-RO"/>
        </w:rPr>
        <w:tab/>
        <w:t xml:space="preserve">  </w:t>
      </w:r>
      <w:r w:rsidRPr="008B2B67">
        <w:rPr>
          <w:rFonts w:ascii="Montserrat Light" w:hAnsi="Montserrat Light"/>
          <w:noProof/>
          <w:lang w:val="ro-RO"/>
        </w:rPr>
        <w:t xml:space="preserve">       </w:t>
      </w:r>
      <w:r w:rsidR="00401BE7" w:rsidRPr="008B2B67">
        <w:rPr>
          <w:rFonts w:ascii="Montserrat Light" w:hAnsi="Montserrat Light"/>
          <w:noProof/>
          <w:lang w:val="ro-RO"/>
        </w:rPr>
        <w:t xml:space="preserve">   </w:t>
      </w:r>
      <w:r w:rsidR="003F21E0" w:rsidRPr="008B2B67">
        <w:rPr>
          <w:rFonts w:ascii="Montserrat Light" w:hAnsi="Montserrat Light"/>
          <w:noProof/>
          <w:lang w:val="ro-RO"/>
        </w:rPr>
        <w:t xml:space="preserve">   </w:t>
      </w:r>
      <w:r w:rsidR="007D2E56">
        <w:rPr>
          <w:rFonts w:ascii="Montserrat Light" w:hAnsi="Montserrat Light"/>
          <w:noProof/>
          <w:lang w:val="ro-RO"/>
        </w:rPr>
        <w:t xml:space="preserve">              </w:t>
      </w:r>
      <w:r w:rsidR="003F21E0" w:rsidRPr="008B2B67">
        <w:rPr>
          <w:rFonts w:ascii="Montserrat Light" w:hAnsi="Montserrat Light"/>
          <w:noProof/>
          <w:lang w:val="ro-RO"/>
        </w:rPr>
        <w:t xml:space="preserve"> </w:t>
      </w:r>
      <w:r w:rsidR="00401BE7" w:rsidRPr="008B2B67">
        <w:rPr>
          <w:rFonts w:ascii="Montserrat Light" w:hAnsi="Montserrat Light"/>
          <w:noProof/>
          <w:lang w:val="ro-RO"/>
        </w:rPr>
        <w:t xml:space="preserve"> Simona Gaci    </w:t>
      </w:r>
    </w:p>
    <w:sectPr w:rsidR="008B2B67" w:rsidSect="00EB5AA1">
      <w:headerReference w:type="default" r:id="rId7"/>
      <w:footerReference w:type="default" r:id="rId8"/>
      <w:pgSz w:w="11909" w:h="16834"/>
      <w:pgMar w:top="720" w:right="835" w:bottom="864"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23789" w14:textId="77777777" w:rsidR="00094AB5" w:rsidRDefault="00094AB5">
      <w:pPr>
        <w:spacing w:line="240" w:lineRule="auto"/>
      </w:pPr>
      <w:r>
        <w:separator/>
      </w:r>
    </w:p>
  </w:endnote>
  <w:endnote w:type="continuationSeparator" w:id="0">
    <w:p w14:paraId="01FB4870" w14:textId="77777777" w:rsidR="00094AB5" w:rsidRDefault="00094A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876294498" name="Picture 187629449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B13C1" w14:textId="77777777" w:rsidR="00094AB5" w:rsidRDefault="00094AB5">
      <w:pPr>
        <w:spacing w:line="240" w:lineRule="auto"/>
      </w:pPr>
      <w:r>
        <w:separator/>
      </w:r>
    </w:p>
  </w:footnote>
  <w:footnote w:type="continuationSeparator" w:id="0">
    <w:p w14:paraId="2E860CFC" w14:textId="77777777" w:rsidR="00094AB5" w:rsidRDefault="00094A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71C196D7" w:rsidR="00A07EF5" w:rsidRDefault="001D423E">
    <w:r>
      <w:rPr>
        <w:noProof/>
      </w:rPr>
      <w:drawing>
        <wp:inline distT="0" distB="0" distL="0" distR="0" wp14:anchorId="2AC497F7" wp14:editId="53069AE6">
          <wp:extent cx="2968832" cy="641521"/>
          <wp:effectExtent l="0" t="0" r="3175" b="6350"/>
          <wp:docPr id="778153063" name="Picture 77815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427983738" name="Picture 427983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9E645A"/>
    <w:multiLevelType w:val="hybridMultilevel"/>
    <w:tmpl w:val="649048C4"/>
    <w:lvl w:ilvl="0" w:tplc="E6FAB230">
      <w:start w:val="18"/>
      <w:numFmt w:val="bullet"/>
      <w:lvlText w:val="-"/>
      <w:lvlJc w:val="left"/>
      <w:pPr>
        <w:ind w:left="720" w:hanging="360"/>
      </w:pPr>
      <w:rPr>
        <w:rFonts w:ascii="Cambria" w:eastAsia="Aptos" w:hAnsi="Cambria" w:cs="Times New Roman"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454056">
    <w:abstractNumId w:val="2"/>
  </w:num>
  <w:num w:numId="2" w16cid:durableId="30498205">
    <w:abstractNumId w:val="4"/>
  </w:num>
  <w:num w:numId="3" w16cid:durableId="232468439">
    <w:abstractNumId w:val="0"/>
  </w:num>
  <w:num w:numId="4" w16cid:durableId="869802895">
    <w:abstractNumId w:val="1"/>
  </w:num>
  <w:num w:numId="5" w16cid:durableId="2070418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620F9"/>
    <w:rsid w:val="00094AB5"/>
    <w:rsid w:val="000C0E76"/>
    <w:rsid w:val="000C252A"/>
    <w:rsid w:val="000C7BF6"/>
    <w:rsid w:val="000D4473"/>
    <w:rsid w:val="000F76E4"/>
    <w:rsid w:val="001077E9"/>
    <w:rsid w:val="001351EE"/>
    <w:rsid w:val="00161650"/>
    <w:rsid w:val="00177809"/>
    <w:rsid w:val="00184EB1"/>
    <w:rsid w:val="001878BD"/>
    <w:rsid w:val="001939E2"/>
    <w:rsid w:val="001A5C50"/>
    <w:rsid w:val="001C6EA8"/>
    <w:rsid w:val="001D423E"/>
    <w:rsid w:val="001F1FBE"/>
    <w:rsid w:val="00203190"/>
    <w:rsid w:val="002425E0"/>
    <w:rsid w:val="00251EC1"/>
    <w:rsid w:val="00253F41"/>
    <w:rsid w:val="0029684E"/>
    <w:rsid w:val="002B1675"/>
    <w:rsid w:val="002B3607"/>
    <w:rsid w:val="002B6F2F"/>
    <w:rsid w:val="002C0EB6"/>
    <w:rsid w:val="002C7716"/>
    <w:rsid w:val="002D53A9"/>
    <w:rsid w:val="002D796F"/>
    <w:rsid w:val="00303222"/>
    <w:rsid w:val="00322565"/>
    <w:rsid w:val="0032701F"/>
    <w:rsid w:val="00361E5C"/>
    <w:rsid w:val="003C5531"/>
    <w:rsid w:val="003D1E61"/>
    <w:rsid w:val="003E5F20"/>
    <w:rsid w:val="003E7ECF"/>
    <w:rsid w:val="003F21E0"/>
    <w:rsid w:val="003F7896"/>
    <w:rsid w:val="00401BE7"/>
    <w:rsid w:val="004035C2"/>
    <w:rsid w:val="004059A6"/>
    <w:rsid w:val="00416B5F"/>
    <w:rsid w:val="00466F5C"/>
    <w:rsid w:val="00475A93"/>
    <w:rsid w:val="004831C7"/>
    <w:rsid w:val="0048643A"/>
    <w:rsid w:val="004A48C2"/>
    <w:rsid w:val="004B72A7"/>
    <w:rsid w:val="004F0AEB"/>
    <w:rsid w:val="00534029"/>
    <w:rsid w:val="005425DD"/>
    <w:rsid w:val="00553DF2"/>
    <w:rsid w:val="0059678A"/>
    <w:rsid w:val="005C5651"/>
    <w:rsid w:val="005E1278"/>
    <w:rsid w:val="005F600A"/>
    <w:rsid w:val="00603D99"/>
    <w:rsid w:val="00604587"/>
    <w:rsid w:val="006200E5"/>
    <w:rsid w:val="00633B5F"/>
    <w:rsid w:val="00644416"/>
    <w:rsid w:val="006A6A2E"/>
    <w:rsid w:val="006C0940"/>
    <w:rsid w:val="006C0A62"/>
    <w:rsid w:val="006E4A5C"/>
    <w:rsid w:val="0073569E"/>
    <w:rsid w:val="0073636D"/>
    <w:rsid w:val="0074536A"/>
    <w:rsid w:val="00764678"/>
    <w:rsid w:val="00764771"/>
    <w:rsid w:val="00790EC5"/>
    <w:rsid w:val="00794FA8"/>
    <w:rsid w:val="007B3E96"/>
    <w:rsid w:val="007B4424"/>
    <w:rsid w:val="007B6900"/>
    <w:rsid w:val="007C05E6"/>
    <w:rsid w:val="007D2E56"/>
    <w:rsid w:val="007D5BD5"/>
    <w:rsid w:val="00810664"/>
    <w:rsid w:val="008167FC"/>
    <w:rsid w:val="00835898"/>
    <w:rsid w:val="008414F7"/>
    <w:rsid w:val="00883122"/>
    <w:rsid w:val="008A5900"/>
    <w:rsid w:val="008A5D6E"/>
    <w:rsid w:val="008B2B67"/>
    <w:rsid w:val="008B6D3A"/>
    <w:rsid w:val="008C4F4C"/>
    <w:rsid w:val="008D486B"/>
    <w:rsid w:val="008D6B3A"/>
    <w:rsid w:val="008F3305"/>
    <w:rsid w:val="008F5BC4"/>
    <w:rsid w:val="00901502"/>
    <w:rsid w:val="00917886"/>
    <w:rsid w:val="0093747B"/>
    <w:rsid w:val="00951C0A"/>
    <w:rsid w:val="009540C2"/>
    <w:rsid w:val="00970959"/>
    <w:rsid w:val="009C550C"/>
    <w:rsid w:val="009D60FF"/>
    <w:rsid w:val="009E3B40"/>
    <w:rsid w:val="009E4E76"/>
    <w:rsid w:val="009E6D53"/>
    <w:rsid w:val="009F4FE6"/>
    <w:rsid w:val="00A07363"/>
    <w:rsid w:val="00A07EF5"/>
    <w:rsid w:val="00A17FAE"/>
    <w:rsid w:val="00A361CB"/>
    <w:rsid w:val="00A46E33"/>
    <w:rsid w:val="00A62583"/>
    <w:rsid w:val="00A72C55"/>
    <w:rsid w:val="00AE11B1"/>
    <w:rsid w:val="00AF65D3"/>
    <w:rsid w:val="00B0283D"/>
    <w:rsid w:val="00B05D6F"/>
    <w:rsid w:val="00B074D1"/>
    <w:rsid w:val="00B60347"/>
    <w:rsid w:val="00B67A11"/>
    <w:rsid w:val="00B80B1B"/>
    <w:rsid w:val="00B97383"/>
    <w:rsid w:val="00BA0031"/>
    <w:rsid w:val="00BB2C53"/>
    <w:rsid w:val="00BB3F47"/>
    <w:rsid w:val="00BB51FB"/>
    <w:rsid w:val="00BD33B0"/>
    <w:rsid w:val="00BF0A05"/>
    <w:rsid w:val="00BF2C5D"/>
    <w:rsid w:val="00C20ACA"/>
    <w:rsid w:val="00C60110"/>
    <w:rsid w:val="00C67FF1"/>
    <w:rsid w:val="00C8499C"/>
    <w:rsid w:val="00CC33FD"/>
    <w:rsid w:val="00CD2E8F"/>
    <w:rsid w:val="00CE19E1"/>
    <w:rsid w:val="00CF4779"/>
    <w:rsid w:val="00D33362"/>
    <w:rsid w:val="00D45D5B"/>
    <w:rsid w:val="00DA3FE5"/>
    <w:rsid w:val="00DD2903"/>
    <w:rsid w:val="00DE0676"/>
    <w:rsid w:val="00DE0CDB"/>
    <w:rsid w:val="00E05602"/>
    <w:rsid w:val="00E1072C"/>
    <w:rsid w:val="00E34E37"/>
    <w:rsid w:val="00E415B0"/>
    <w:rsid w:val="00E5481D"/>
    <w:rsid w:val="00E71EBA"/>
    <w:rsid w:val="00E75B7F"/>
    <w:rsid w:val="00E85F23"/>
    <w:rsid w:val="00E95736"/>
    <w:rsid w:val="00EA1333"/>
    <w:rsid w:val="00EA62C4"/>
    <w:rsid w:val="00EA7B86"/>
    <w:rsid w:val="00EB5AA1"/>
    <w:rsid w:val="00EC3A97"/>
    <w:rsid w:val="00ED37FC"/>
    <w:rsid w:val="00EE2BD4"/>
    <w:rsid w:val="00F04D2E"/>
    <w:rsid w:val="00F10B9D"/>
    <w:rsid w:val="00F51170"/>
    <w:rsid w:val="00F7157A"/>
    <w:rsid w:val="00FB0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642050">
      <w:bodyDiv w:val="1"/>
      <w:marLeft w:val="0"/>
      <w:marRight w:val="0"/>
      <w:marTop w:val="0"/>
      <w:marBottom w:val="0"/>
      <w:divBdr>
        <w:top w:val="none" w:sz="0" w:space="0" w:color="auto"/>
        <w:left w:val="none" w:sz="0" w:space="0" w:color="auto"/>
        <w:bottom w:val="none" w:sz="0" w:space="0" w:color="auto"/>
        <w:right w:val="none" w:sz="0" w:space="0" w:color="auto"/>
      </w:divBdr>
    </w:div>
    <w:div w:id="239297747">
      <w:bodyDiv w:val="1"/>
      <w:marLeft w:val="0"/>
      <w:marRight w:val="0"/>
      <w:marTop w:val="0"/>
      <w:marBottom w:val="0"/>
      <w:divBdr>
        <w:top w:val="none" w:sz="0" w:space="0" w:color="auto"/>
        <w:left w:val="none" w:sz="0" w:space="0" w:color="auto"/>
        <w:bottom w:val="none" w:sz="0" w:space="0" w:color="auto"/>
        <w:right w:val="none" w:sz="0" w:space="0" w:color="auto"/>
      </w:divBdr>
    </w:div>
    <w:div w:id="28176578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43239500">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919</Words>
  <Characters>5331</Characters>
  <Application>Microsoft Office Word</Application>
  <DocSecurity>0</DocSecurity>
  <Lines>44</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21</cp:revision>
  <cp:lastPrinted>2024-05-29T06:29:00Z</cp:lastPrinted>
  <dcterms:created xsi:type="dcterms:W3CDTF">2024-04-19T09:36:00Z</dcterms:created>
  <dcterms:modified xsi:type="dcterms:W3CDTF">2024-06-03T09:53:00Z</dcterms:modified>
</cp:coreProperties>
</file>