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4B40B26F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261588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295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din </w:t>
      </w:r>
      <w:r w:rsidR="00261588">
        <w:rPr>
          <w:rFonts w:ascii="Montserrat" w:eastAsia="Times New Roman" w:hAnsi="Montserrat" w:cs="Times New Roman"/>
          <w:b/>
          <w:bCs/>
          <w:noProof/>
          <w:lang w:val="ro-RO" w:eastAsia="ro-RO"/>
        </w:rPr>
        <w:t>29 iunie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27E7027C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5B7C5A">
        <w:rPr>
          <w:rFonts w:ascii="Montserrat" w:hAnsi="Montserrat"/>
          <w:b/>
          <w:lang w:val="ro-RO"/>
        </w:rPr>
        <w:t>farmacist șef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5E026AF5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6F1F9E">
        <w:rPr>
          <w:rFonts w:ascii="Montserrat Light" w:hAnsi="Montserrat Light"/>
          <w:bCs/>
          <w:lang w:val="ro-RO"/>
        </w:rPr>
        <w:t>25235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6F1F9E">
        <w:rPr>
          <w:rFonts w:ascii="Montserrat Light" w:hAnsi="Montserrat Light"/>
          <w:lang w:val="ro-RO"/>
        </w:rPr>
        <w:t>28</w:t>
      </w:r>
      <w:r w:rsidRPr="00152544">
        <w:rPr>
          <w:rFonts w:ascii="Montserrat Light" w:hAnsi="Montserrat Light"/>
          <w:lang w:val="ro-RO"/>
        </w:rPr>
        <w:t>.0</w:t>
      </w:r>
      <w:r w:rsidR="006F1F9E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>de farmacist șef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44FC0B13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FB2F3C">
        <w:rPr>
          <w:rFonts w:ascii="Montserrat Light" w:hAnsi="Montserrat Light"/>
          <w:lang w:val="ro-RO"/>
        </w:rPr>
        <w:t>3175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01</w:t>
      </w:r>
      <w:r w:rsidRPr="00152544">
        <w:rPr>
          <w:rFonts w:ascii="Montserrat Light" w:hAnsi="Montserrat Light"/>
          <w:lang w:val="ro-RO"/>
        </w:rPr>
        <w:t>.</w:t>
      </w:r>
      <w:r w:rsidR="00FB2F3C">
        <w:rPr>
          <w:rFonts w:ascii="Montserrat Light" w:hAnsi="Montserrat Light"/>
          <w:lang w:val="ro-RO"/>
        </w:rPr>
        <w:t>04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FB2F3C">
        <w:rPr>
          <w:rFonts w:ascii="Montserrat Light" w:hAnsi="Montserrat Light"/>
          <w:lang w:val="ro-RO"/>
        </w:rPr>
        <w:t>12439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FB2F3C">
        <w:rPr>
          <w:rFonts w:ascii="Montserrat Light" w:hAnsi="Montserrat Light"/>
          <w:lang w:val="ro-RO"/>
        </w:rPr>
        <w:t>4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FB2F3C">
        <w:rPr>
          <w:rFonts w:ascii="Montserrat Light" w:hAnsi="Montserrat Light"/>
          <w:bCs/>
          <w:lang w:val="ro-RO"/>
        </w:rPr>
        <w:t>farmacist șef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028DB53F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FB2F3C">
        <w:rPr>
          <w:rFonts w:ascii="Montserrat Light" w:hAnsi="Montserrat Light"/>
          <w:lang w:val="ro-RO"/>
        </w:rPr>
        <w:t>6130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16</w:t>
      </w:r>
      <w:r w:rsidRPr="00152544">
        <w:rPr>
          <w:rFonts w:ascii="Montserrat Light" w:hAnsi="Montserrat Light"/>
          <w:lang w:val="ro-RO"/>
        </w:rPr>
        <w:t>.0</w:t>
      </w:r>
      <w:r w:rsidR="00FB2F3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FB2F3C">
        <w:rPr>
          <w:rFonts w:ascii="Montserrat Light" w:hAnsi="Montserrat Light"/>
          <w:lang w:val="ro-RO"/>
        </w:rPr>
        <w:t>21962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16</w:t>
      </w:r>
      <w:r w:rsidRPr="00152544">
        <w:rPr>
          <w:rFonts w:ascii="Montserrat Light" w:hAnsi="Montserrat Light"/>
          <w:lang w:val="ro-RO"/>
        </w:rPr>
        <w:t>.0</w:t>
      </w:r>
      <w:r w:rsidR="00FB2F3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FB2F3C">
        <w:rPr>
          <w:rFonts w:ascii="Montserrat Light" w:hAnsi="Montserrat Light"/>
          <w:bCs/>
          <w:lang w:val="ro-RO"/>
        </w:rPr>
        <w:t>farmacist șef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1EAF9D9C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FB2F3C">
        <w:rPr>
          <w:rFonts w:ascii="Montserrat Light" w:hAnsi="Montserrat Light"/>
          <w:lang w:val="ro-RO"/>
        </w:rPr>
        <w:t>6373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24</w:t>
      </w:r>
      <w:r w:rsidRPr="00152544">
        <w:rPr>
          <w:rFonts w:ascii="Montserrat Light" w:hAnsi="Montserrat Light"/>
          <w:lang w:val="ro-RO"/>
        </w:rPr>
        <w:t>.0</w:t>
      </w:r>
      <w:r w:rsidR="00FB2F3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</w:t>
      </w:r>
      <w:r w:rsidR="00FB2F3C">
        <w:rPr>
          <w:rFonts w:ascii="Montserrat Light" w:hAnsi="Montserrat Light"/>
          <w:lang w:val="ro-RO"/>
        </w:rPr>
        <w:t xml:space="preserve">  </w:t>
      </w:r>
      <w:r w:rsidRPr="00152544">
        <w:rPr>
          <w:rFonts w:ascii="Montserrat Light" w:hAnsi="Montserrat Light"/>
          <w:lang w:val="ro-RO"/>
        </w:rPr>
        <w:t xml:space="preserve">Consiliul Județean Cluj sub nr. </w:t>
      </w:r>
      <w:r w:rsidR="00FB2F3C">
        <w:rPr>
          <w:rFonts w:ascii="Montserrat Light" w:hAnsi="Montserrat Light"/>
          <w:lang w:val="ro-RO"/>
        </w:rPr>
        <w:t>22911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24</w:t>
      </w:r>
      <w:r w:rsidRPr="00152544">
        <w:rPr>
          <w:rFonts w:ascii="Montserrat Light" w:hAnsi="Montserrat Light"/>
          <w:lang w:val="ro-RO"/>
        </w:rPr>
        <w:t>.0</w:t>
      </w:r>
      <w:r w:rsidR="00FB2F3C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FB2F3C">
        <w:rPr>
          <w:rFonts w:ascii="Montserrat Light" w:hAnsi="Montserrat Light"/>
          <w:bCs/>
          <w:lang w:val="ro-RO"/>
        </w:rPr>
        <w:t>farmacist șef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1E54D28F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9700C6" w:rsidRPr="00152544">
        <w:rPr>
          <w:rFonts w:ascii="Montserrat Light" w:hAnsi="Montserrat Light"/>
          <w:lang w:val="ro-RO"/>
        </w:rPr>
        <w:t>7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266E7ED4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FB2F3C">
        <w:rPr>
          <w:rFonts w:ascii="Montserrat Light" w:hAnsi="Montserrat Light"/>
          <w:bCs/>
          <w:lang w:val="ro-RO"/>
        </w:rPr>
        <w:t>farmacist șef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3699FEA3" w:rsidR="00D96F91" w:rsidRPr="00152544" w:rsidRDefault="00704675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Prof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Mogo</w:t>
      </w:r>
      <w:r w:rsidR="003A504B">
        <w:rPr>
          <w:rFonts w:ascii="Montserrat Light" w:eastAsia="Times New Roman" w:hAnsi="Montserrat Light" w:cs="Times New Roman"/>
          <w:iCs/>
          <w:lang w:val="it-IT"/>
        </w:rPr>
        <w:t>ș</w:t>
      </w:r>
      <w:r>
        <w:rPr>
          <w:rFonts w:ascii="Montserrat Light" w:eastAsia="Times New Roman" w:hAnsi="Montserrat Light" w:cs="Times New Roman"/>
          <w:iCs/>
          <w:lang w:val="it-IT"/>
        </w:rPr>
        <w:t>an Cristina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>
        <w:rPr>
          <w:rFonts w:ascii="Montserrat Light" w:hAnsi="Montserrat Light"/>
          <w:iCs/>
          <w:lang w:val="ro-RO"/>
        </w:rPr>
        <w:t>farmacist</w:t>
      </w:r>
      <w:r w:rsidR="00D96F91" w:rsidRPr="00152544">
        <w:rPr>
          <w:rFonts w:ascii="Montserrat Light" w:hAnsi="Montserrat Light"/>
          <w:iCs/>
          <w:lang w:val="ro-RO"/>
        </w:rPr>
        <w:t xml:space="preserve"> primar, 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413582">
        <w:rPr>
          <w:rFonts w:ascii="Montserrat Light" w:hAnsi="Montserrat Light"/>
          <w:iCs/>
          <w:lang w:val="ro-RO"/>
        </w:rPr>
        <w:t>, Facultatea de Farmacie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3A3C9086" w:rsidR="00D96F91" w:rsidRPr="00152544" w:rsidRDefault="00704675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Vo</w:t>
      </w:r>
      <w:r w:rsidR="003A504B">
        <w:rPr>
          <w:rFonts w:ascii="Montserrat Light" w:eastAsia="Times New Roman" w:hAnsi="Montserrat Light" w:cs="Times New Roman"/>
          <w:iCs/>
          <w:lang w:val="it-IT"/>
        </w:rPr>
        <w:t>ș</w:t>
      </w:r>
      <w:r>
        <w:rPr>
          <w:rFonts w:ascii="Montserrat Light" w:eastAsia="Times New Roman" w:hAnsi="Montserrat Light" w:cs="Times New Roman"/>
          <w:iCs/>
          <w:lang w:val="it-IT"/>
        </w:rPr>
        <w:t>tinaru Oliviu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farmacist</w:t>
      </w:r>
      <w:r w:rsidR="00F37271" w:rsidRPr="00152544">
        <w:rPr>
          <w:rFonts w:ascii="Montserrat Light" w:hAnsi="Montserrat Light"/>
          <w:iCs/>
          <w:lang w:val="ro-RO"/>
        </w:rPr>
        <w:t xml:space="preserve"> primar, U.M.F. „Iuliu Hațieganu” Cluj-Napoca</w:t>
      </w:r>
      <w:r w:rsidR="00413582">
        <w:rPr>
          <w:rFonts w:ascii="Montserrat Light" w:hAnsi="Montserrat Light"/>
          <w:iCs/>
          <w:lang w:val="ro-RO"/>
        </w:rPr>
        <w:t>,</w:t>
      </w:r>
      <w:r w:rsidR="00413582" w:rsidRPr="00413582">
        <w:rPr>
          <w:rFonts w:ascii="Montserrat Light" w:hAnsi="Montserrat Light"/>
          <w:iCs/>
          <w:lang w:val="ro-RO"/>
        </w:rPr>
        <w:t xml:space="preserve"> </w:t>
      </w:r>
      <w:r w:rsidR="00413582">
        <w:rPr>
          <w:rFonts w:ascii="Montserrat Light" w:hAnsi="Montserrat Light"/>
          <w:iCs/>
          <w:lang w:val="ro-RO"/>
        </w:rPr>
        <w:t>Facultatea de Farmacie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1BEC6A1D" w14:textId="40C9FEF8" w:rsidR="00D96F91" w:rsidRPr="00152544" w:rsidRDefault="003A504B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Vaida Daniela-Lăcrămioara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farmacist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862EC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iCs/>
          <w:lang w:val="ro-RO"/>
        </w:rPr>
        <w:t xml:space="preserve"> farmacie clinică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5862EC">
        <w:rPr>
          <w:rFonts w:ascii="Montserrat Light" w:hAnsi="Montserrat Light"/>
          <w:bCs/>
          <w:lang w:val="ro-RO"/>
        </w:rPr>
        <w:t>Farmaciștilor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36F9F54A" w:rsidR="00D96F91" w:rsidRPr="00152544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D96F91" w:rsidRPr="00152544">
        <w:rPr>
          <w:rFonts w:ascii="Montserrat Light" w:hAnsi="Montserrat Light"/>
          <w:lang w:val="ro-RO"/>
        </w:rPr>
        <w:t>Ștefan Letiția-Maria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559A0EB3" w14:textId="772FDE62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862EC">
        <w:rPr>
          <w:rFonts w:ascii="Montserrat Light" w:hAnsi="Montserrat Light"/>
          <w:lang w:val="ro-RO"/>
        </w:rPr>
        <w:t>Lăpușan Daniela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4A0FD3" w:rsidRPr="00152544">
        <w:rPr>
          <w:rFonts w:ascii="Montserrat Light" w:hAnsi="Montserrat Light"/>
          <w:lang w:val="ro-RO"/>
        </w:rPr>
        <w:t>primar</w:t>
      </w:r>
      <w:r w:rsidR="005862EC">
        <w:rPr>
          <w:rFonts w:ascii="Montserrat Light" w:hAnsi="Montserrat Light"/>
          <w:lang w:val="ro-RO"/>
        </w:rPr>
        <w:t xml:space="preserve"> - epidemiologie</w:t>
      </w:r>
      <w:r w:rsidRPr="00152544">
        <w:rPr>
          <w:rFonts w:ascii="Montserrat Light" w:hAnsi="Montserrat Light"/>
          <w:lang w:val="ro-RO"/>
        </w:rPr>
        <w:t>, 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6F73CF00" w:rsidR="00D96F91" w:rsidRPr="00152544" w:rsidRDefault="005862EC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Crișan Livia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farmacist primar</w:t>
      </w:r>
      <w:r w:rsidR="004A0FD3" w:rsidRPr="00152544">
        <w:rPr>
          <w:rFonts w:ascii="Montserrat Light" w:hAnsi="Montserrat Light"/>
          <w:lang w:val="ro-RO"/>
        </w:rPr>
        <w:t xml:space="preserve">, Spitalul Clinic </w:t>
      </w:r>
      <w:r>
        <w:rPr>
          <w:rFonts w:ascii="Montserrat Light" w:hAnsi="Montserrat Light"/>
          <w:lang w:val="ro-RO"/>
        </w:rPr>
        <w:t>Municipal</w:t>
      </w:r>
      <w:r w:rsidR="004A0FD3" w:rsidRPr="00152544">
        <w:rPr>
          <w:rFonts w:ascii="Montserrat Light" w:hAnsi="Montserrat Light"/>
          <w:lang w:val="ro-RO"/>
        </w:rPr>
        <w:t xml:space="preserve"> Cluj-Napoca</w:t>
      </w:r>
      <w:r w:rsidR="00D96F91" w:rsidRPr="00152544">
        <w:rPr>
          <w:rFonts w:ascii="Montserrat Light" w:hAnsi="Montserrat Light"/>
          <w:bCs/>
          <w:iCs/>
          <w:lang w:val="ro-RO"/>
        </w:rPr>
        <w:t>.</w:t>
      </w:r>
    </w:p>
    <w:bookmarkEnd w:id="12"/>
    <w:p w14:paraId="4D2F7B5C" w14:textId="79E5C688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862EC">
        <w:rPr>
          <w:rFonts w:ascii="Montserrat Light" w:hAnsi="Montserrat Light"/>
          <w:bCs/>
          <w:lang w:val="ro-RO"/>
        </w:rPr>
        <w:t>farmacist șef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042C5667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5862EC">
        <w:rPr>
          <w:rFonts w:ascii="Montserrat Light" w:hAnsi="Montserrat Light"/>
          <w:lang w:val="ro-RO"/>
        </w:rPr>
        <w:t>Bodizs</w:t>
      </w:r>
      <w:proofErr w:type="spellEnd"/>
      <w:r w:rsidR="005862EC">
        <w:rPr>
          <w:rFonts w:ascii="Montserrat Light" w:hAnsi="Montserrat Light"/>
          <w:lang w:val="ro-RO"/>
        </w:rPr>
        <w:t xml:space="preserve"> </w:t>
      </w:r>
      <w:proofErr w:type="spellStart"/>
      <w:r w:rsidR="005862EC">
        <w:rPr>
          <w:rFonts w:ascii="Montserrat Light" w:hAnsi="Montserrat Light"/>
          <w:lang w:val="ro-RO"/>
        </w:rPr>
        <w:t>Gyorgy</w:t>
      </w:r>
      <w:proofErr w:type="spellEnd"/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0EDC772E" w:rsidR="00D96F91" w:rsidRPr="00152544" w:rsidRDefault="005862EC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Sechei Cristina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farmacist</w:t>
      </w:r>
      <w:r w:rsidR="00103EFD" w:rsidRPr="00152544">
        <w:rPr>
          <w:rFonts w:ascii="Montserrat Light" w:hAnsi="Montserrat Light"/>
          <w:lang w:val="ro-RO"/>
        </w:rPr>
        <w:t xml:space="preserve"> primar, Spitalul </w:t>
      </w:r>
      <w:r>
        <w:rPr>
          <w:rFonts w:ascii="Montserrat Light" w:hAnsi="Montserrat Light"/>
          <w:lang w:val="ro-RO"/>
        </w:rPr>
        <w:t>Municipal Gherla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13084128" w14:textId="7A3C373D" w:rsidR="00D96F91" w:rsidRPr="00152544" w:rsidRDefault="005862EC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Voștinaru Simona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farmacist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>
        <w:rPr>
          <w:rFonts w:ascii="Montserrat Light" w:hAnsi="Montserrat Light"/>
          <w:iCs/>
          <w:lang w:val="ro-RO"/>
        </w:rPr>
        <w:t>, farmacie generală</w:t>
      </w:r>
      <w:r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Farmaciștilor</w:t>
      </w:r>
      <w:r w:rsidRPr="00152544">
        <w:rPr>
          <w:rFonts w:ascii="Montserrat Light" w:hAnsi="Montserrat Light"/>
          <w:bCs/>
          <w:lang w:val="ro-RO"/>
        </w:rPr>
        <w:t xml:space="preserve"> Cluj</w:t>
      </w:r>
      <w:r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6A5D3116" w:rsidR="005B47B4" w:rsidRDefault="005862EC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Portik Lucia Valeriana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farmacist</w:t>
      </w:r>
      <w:r w:rsidR="000A2089" w:rsidRPr="00152544">
        <w:rPr>
          <w:rFonts w:ascii="Montserrat Light" w:hAnsi="Montserrat Light"/>
          <w:lang w:val="ro-RO"/>
        </w:rPr>
        <w:t xml:space="preserve"> primar, </w:t>
      </w:r>
      <w:r w:rsidR="008A685F" w:rsidRPr="00152544">
        <w:rPr>
          <w:rFonts w:ascii="Montserrat Light" w:hAnsi="Montserrat Light"/>
          <w:lang w:val="ro-RO"/>
        </w:rPr>
        <w:t xml:space="preserve">Spitalul Clinic </w:t>
      </w:r>
      <w:r>
        <w:rPr>
          <w:rFonts w:ascii="Montserrat Light" w:hAnsi="Montserrat Light"/>
          <w:lang w:val="ro-RO"/>
        </w:rPr>
        <w:t xml:space="preserve">de </w:t>
      </w:r>
      <w:proofErr w:type="spellStart"/>
      <w:r>
        <w:rPr>
          <w:rFonts w:ascii="Montserrat Light" w:hAnsi="Montserrat Light"/>
          <w:lang w:val="ro-RO"/>
        </w:rPr>
        <w:t>Pneumoftiziologie</w:t>
      </w:r>
      <w:proofErr w:type="spellEnd"/>
      <w:r>
        <w:rPr>
          <w:rFonts w:ascii="Montserrat Light" w:hAnsi="Montserrat Light"/>
          <w:lang w:val="ro-RO"/>
        </w:rPr>
        <w:t xml:space="preserve"> ”Leon Daniello”</w:t>
      </w:r>
      <w:r w:rsidR="008A685F" w:rsidRPr="00152544">
        <w:rPr>
          <w:rFonts w:ascii="Montserrat Light" w:hAnsi="Montserrat Light"/>
          <w:lang w:val="ro-RO"/>
        </w:rPr>
        <w:t xml:space="preserve">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7B2FF563" w:rsidR="002F2398" w:rsidRPr="00152544" w:rsidRDefault="002F239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Klefti Alina</w:t>
      </w:r>
      <w:r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farmacist</w:t>
      </w:r>
      <w:r w:rsidRPr="00152544">
        <w:rPr>
          <w:rFonts w:ascii="Montserrat Light" w:hAnsi="Montserrat Light"/>
          <w:lang w:val="ro-RO"/>
        </w:rPr>
        <w:t xml:space="preserve"> primar, Spitalul Clinic</w:t>
      </w:r>
      <w:r>
        <w:rPr>
          <w:rFonts w:ascii="Montserrat Light" w:hAnsi="Montserrat Light"/>
          <w:lang w:val="ro-RO"/>
        </w:rPr>
        <w:t xml:space="preserve"> Municipal</w:t>
      </w:r>
      <w:r w:rsidRPr="00152544">
        <w:rPr>
          <w:rFonts w:ascii="Montserrat Light" w:hAnsi="Montserrat Light"/>
          <w:lang w:val="ro-RO"/>
        </w:rPr>
        <w:t xml:space="preserve"> Cluj-Napoca</w:t>
      </w:r>
      <w:r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B506E43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lastRenderedPageBreak/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B3984F1" w14:textId="68ADFF8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316A35" w14:textId="60C476FA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C153B3F" w14:textId="058EC558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1357259" w14:textId="0A708EB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1F8F72" w14:textId="24CECC2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C7AAF70" w14:textId="79A9292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99D030D" w14:textId="478AFEFC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A64EDA7" w14:textId="4CFDECEB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476D7A0" w14:textId="1E3AF051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6220913" w14:textId="72C2F9D6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CF78213" w14:textId="7E45EC23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B8107BB" w14:textId="00126515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CBC896E" w14:textId="47F120A5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87E3FB3" w14:textId="6E5E5CC3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519A186" w14:textId="33564EBF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117D0A7" w14:textId="59AC5349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303EF56" w14:textId="09018B9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54CF10" w14:textId="77777777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5C3E3EF" w14:textId="77777777" w:rsidR="00152544" w:rsidRP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RP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103EFD"/>
    <w:rsid w:val="001077E9"/>
    <w:rsid w:val="00125F6A"/>
    <w:rsid w:val="001323A9"/>
    <w:rsid w:val="001417AB"/>
    <w:rsid w:val="00152544"/>
    <w:rsid w:val="00173B00"/>
    <w:rsid w:val="001859B1"/>
    <w:rsid w:val="001B6364"/>
    <w:rsid w:val="001C6EA8"/>
    <w:rsid w:val="001D423E"/>
    <w:rsid w:val="0023682C"/>
    <w:rsid w:val="00261588"/>
    <w:rsid w:val="00273A87"/>
    <w:rsid w:val="00273BE8"/>
    <w:rsid w:val="002D1C4B"/>
    <w:rsid w:val="002E2D76"/>
    <w:rsid w:val="002F2398"/>
    <w:rsid w:val="00300EE5"/>
    <w:rsid w:val="00353590"/>
    <w:rsid w:val="003552E0"/>
    <w:rsid w:val="003A504B"/>
    <w:rsid w:val="003B4919"/>
    <w:rsid w:val="003B5E9A"/>
    <w:rsid w:val="003C2FFC"/>
    <w:rsid w:val="00413582"/>
    <w:rsid w:val="00432721"/>
    <w:rsid w:val="00487D05"/>
    <w:rsid w:val="004A0FD3"/>
    <w:rsid w:val="004F151D"/>
    <w:rsid w:val="004F4836"/>
    <w:rsid w:val="0050501B"/>
    <w:rsid w:val="00534029"/>
    <w:rsid w:val="00544DA2"/>
    <w:rsid w:val="00547098"/>
    <w:rsid w:val="00553DF2"/>
    <w:rsid w:val="005862EC"/>
    <w:rsid w:val="005B47B4"/>
    <w:rsid w:val="005B7C5A"/>
    <w:rsid w:val="005C4A07"/>
    <w:rsid w:val="005C77A1"/>
    <w:rsid w:val="005E1B6D"/>
    <w:rsid w:val="00604E19"/>
    <w:rsid w:val="006673CB"/>
    <w:rsid w:val="0067017C"/>
    <w:rsid w:val="00681F66"/>
    <w:rsid w:val="006A0EF2"/>
    <w:rsid w:val="006D3D88"/>
    <w:rsid w:val="006E7817"/>
    <w:rsid w:val="006F1F9E"/>
    <w:rsid w:val="00704675"/>
    <w:rsid w:val="00734DD8"/>
    <w:rsid w:val="00765410"/>
    <w:rsid w:val="00772B4A"/>
    <w:rsid w:val="007848F6"/>
    <w:rsid w:val="00795A0A"/>
    <w:rsid w:val="007D323D"/>
    <w:rsid w:val="007E7574"/>
    <w:rsid w:val="007F69C8"/>
    <w:rsid w:val="00832D7D"/>
    <w:rsid w:val="00847405"/>
    <w:rsid w:val="008929DE"/>
    <w:rsid w:val="008A685F"/>
    <w:rsid w:val="008D6E2C"/>
    <w:rsid w:val="008E59C7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32D2C"/>
    <w:rsid w:val="00CF5448"/>
    <w:rsid w:val="00D15CBF"/>
    <w:rsid w:val="00D231BF"/>
    <w:rsid w:val="00D2382F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815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54</cp:revision>
  <cp:lastPrinted>2021-03-02T12:28:00Z</cp:lastPrinted>
  <dcterms:created xsi:type="dcterms:W3CDTF">2020-12-19T15:42:00Z</dcterms:created>
  <dcterms:modified xsi:type="dcterms:W3CDTF">2021-06-29T09:58:00Z</dcterms:modified>
</cp:coreProperties>
</file>