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378E" w14:textId="785392FC" w:rsidR="00401BE7" w:rsidRPr="00226C6B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DISPOZIŢIA</w:t>
      </w:r>
    </w:p>
    <w:p w14:paraId="2128D7FC" w14:textId="44793EED" w:rsidR="00401BE7" w:rsidRDefault="008167FC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n</w:t>
      </w:r>
      <w:r w:rsidR="00401BE7" w:rsidRPr="00226C6B">
        <w:rPr>
          <w:rFonts w:ascii="Montserrat" w:hAnsi="Montserrat"/>
          <w:b/>
          <w:bCs/>
          <w:noProof/>
          <w:lang w:val="ro-RO"/>
        </w:rPr>
        <w:t xml:space="preserve">r. </w:t>
      </w:r>
      <w:r w:rsidR="007B1F40">
        <w:rPr>
          <w:rFonts w:ascii="Montserrat" w:hAnsi="Montserrat"/>
          <w:b/>
          <w:bCs/>
          <w:noProof/>
          <w:lang w:val="ro-RO"/>
        </w:rPr>
        <w:t>331</w:t>
      </w:r>
      <w:r w:rsidR="00401BE7" w:rsidRPr="00226C6B">
        <w:rPr>
          <w:rFonts w:ascii="Montserrat" w:hAnsi="Montserrat"/>
          <w:b/>
          <w:bCs/>
          <w:noProof/>
          <w:lang w:val="ro-RO"/>
        </w:rPr>
        <w:t xml:space="preserve"> din</w:t>
      </w:r>
      <w:r w:rsidR="007B1F40">
        <w:rPr>
          <w:rFonts w:ascii="Montserrat" w:hAnsi="Montserrat"/>
          <w:b/>
          <w:bCs/>
          <w:noProof/>
          <w:lang w:val="ro-RO"/>
        </w:rPr>
        <w:t xml:space="preserve"> 15 iulie</w:t>
      </w:r>
      <w:r w:rsidR="00401BE7" w:rsidRPr="00226C6B">
        <w:rPr>
          <w:rFonts w:ascii="Montserrat" w:hAnsi="Montserrat"/>
          <w:b/>
          <w:bCs/>
          <w:noProof/>
          <w:lang w:val="ro-RO"/>
        </w:rPr>
        <w:t xml:space="preserve"> 202</w:t>
      </w:r>
      <w:r w:rsidR="00232531" w:rsidRPr="00226C6B">
        <w:rPr>
          <w:rFonts w:ascii="Montserrat" w:hAnsi="Montserrat"/>
          <w:b/>
          <w:bCs/>
          <w:noProof/>
          <w:lang w:val="ro-RO"/>
        </w:rPr>
        <w:t>1</w:t>
      </w:r>
    </w:p>
    <w:p w14:paraId="40DE1F23" w14:textId="77777777" w:rsidR="00226C6B" w:rsidRPr="00226C6B" w:rsidRDefault="00226C6B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88A475A" w14:textId="77777777" w:rsidR="00EA1333" w:rsidRPr="00226C6B" w:rsidRDefault="00401BE7" w:rsidP="00EA13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 xml:space="preserve">privind constituirea </w:t>
      </w:r>
      <w:bookmarkStart w:id="0" w:name="_Hlk55989488"/>
      <w:r w:rsidRPr="00226C6B">
        <w:rPr>
          <w:rFonts w:ascii="Montserrat" w:hAnsi="Montserrat"/>
          <w:b/>
          <w:bCs/>
          <w:noProof/>
          <w:lang w:val="ro-RO"/>
        </w:rPr>
        <w:t>Comisiei de evaluare a ofertelor pentru</w:t>
      </w:r>
    </w:p>
    <w:p w14:paraId="055C9C3D" w14:textId="2C72CC5C" w:rsidR="00FB2BBF" w:rsidRPr="00226C6B" w:rsidRDefault="00401BE7" w:rsidP="00FB2BBF">
      <w:pPr>
        <w:autoSpaceDE w:val="0"/>
        <w:autoSpaceDN w:val="0"/>
        <w:adjustRightInd w:val="0"/>
        <w:spacing w:line="240" w:lineRule="auto"/>
        <w:jc w:val="center"/>
        <w:rPr>
          <w:rFonts w:ascii="Montserrat" w:eastAsia="HiddenHorzOCR" w:hAnsi="Montserrat"/>
          <w:b/>
          <w:bCs/>
        </w:rPr>
      </w:pPr>
      <w:r w:rsidRPr="00226C6B">
        <w:rPr>
          <w:rFonts w:ascii="Montserrat" w:hAnsi="Montserrat"/>
          <w:b/>
          <w:bCs/>
          <w:noProof/>
          <w:lang w:val="ro-RO"/>
        </w:rPr>
        <w:t xml:space="preserve"> atribuirea</w:t>
      </w:r>
      <w:r w:rsidR="00EB2AF8" w:rsidRPr="00226C6B">
        <w:rPr>
          <w:rFonts w:ascii="Montserrat" w:hAnsi="Montserrat"/>
          <w:b/>
          <w:bCs/>
          <w:noProof/>
          <w:lang w:val="ro-RO"/>
        </w:rPr>
        <w:t xml:space="preserve"> </w:t>
      </w:r>
      <w:r w:rsidRPr="00226C6B">
        <w:rPr>
          <w:rFonts w:ascii="Montserrat" w:hAnsi="Montserrat"/>
          <w:b/>
          <w:bCs/>
          <w:noProof/>
          <w:lang w:val="ro-RO"/>
        </w:rPr>
        <w:t>contractului având ca</w:t>
      </w:r>
      <w:r w:rsidR="00EA1333" w:rsidRPr="00226C6B">
        <w:rPr>
          <w:rFonts w:ascii="Montserrat" w:hAnsi="Montserrat"/>
          <w:b/>
          <w:bCs/>
          <w:noProof/>
          <w:lang w:val="ro-RO"/>
        </w:rPr>
        <w:t xml:space="preserve"> </w:t>
      </w:r>
      <w:r w:rsidRPr="00226C6B">
        <w:rPr>
          <w:rFonts w:ascii="Montserrat" w:hAnsi="Montserrat"/>
          <w:b/>
          <w:bCs/>
          <w:noProof/>
          <w:lang w:val="ro-RO"/>
        </w:rPr>
        <w:t>obiect</w:t>
      </w:r>
      <w:r w:rsidR="008D4930" w:rsidRPr="00226C6B">
        <w:rPr>
          <w:rFonts w:ascii="Montserrat" w:hAnsi="Montserrat"/>
          <w:b/>
          <w:bCs/>
          <w:noProof/>
          <w:lang w:val="ro-RO"/>
        </w:rPr>
        <w:t xml:space="preserve">: </w:t>
      </w:r>
      <w:bookmarkStart w:id="1" w:name="_lo1dgo7s1ifp" w:colFirst="0" w:colLast="0"/>
      <w:bookmarkEnd w:id="0"/>
      <w:bookmarkEnd w:id="1"/>
      <w:proofErr w:type="spellStart"/>
      <w:r w:rsidR="00FB2BBF" w:rsidRPr="00226C6B">
        <w:rPr>
          <w:rFonts w:ascii="Montserrat" w:eastAsia="HiddenHorzOCR" w:hAnsi="Montserrat"/>
          <w:b/>
          <w:bCs/>
        </w:rPr>
        <w:t>Servicii</w:t>
      </w:r>
      <w:proofErr w:type="spellEnd"/>
      <w:r w:rsidR="00FB2BBF" w:rsidRPr="00226C6B">
        <w:rPr>
          <w:rFonts w:ascii="Montserrat" w:eastAsia="HiddenHorzOCR" w:hAnsi="Montserrat"/>
          <w:b/>
          <w:bCs/>
        </w:rPr>
        <w:t xml:space="preserve"> de </w:t>
      </w:r>
      <w:proofErr w:type="spellStart"/>
      <w:r w:rsidR="00FB2BBF" w:rsidRPr="00226C6B">
        <w:rPr>
          <w:rFonts w:ascii="Montserrat" w:eastAsia="HiddenHorzOCR" w:hAnsi="Montserrat"/>
          <w:b/>
          <w:bCs/>
        </w:rPr>
        <w:t>pază</w:t>
      </w:r>
      <w:proofErr w:type="spellEnd"/>
      <w:r w:rsidR="00FB2BBF" w:rsidRPr="00226C6B">
        <w:rPr>
          <w:rFonts w:ascii="Montserrat" w:eastAsia="HiddenHorzOCR" w:hAnsi="Montserrat"/>
          <w:b/>
          <w:bCs/>
        </w:rPr>
        <w:t xml:space="preserve"> pentru </w:t>
      </w:r>
      <w:proofErr w:type="spellStart"/>
      <w:r w:rsidR="00FB2BBF" w:rsidRPr="00226C6B">
        <w:rPr>
          <w:rFonts w:ascii="Montserrat" w:eastAsia="HiddenHorzOCR" w:hAnsi="Montserrat"/>
          <w:b/>
          <w:bCs/>
        </w:rPr>
        <w:t>obiectivul</w:t>
      </w:r>
      <w:proofErr w:type="spellEnd"/>
      <w:r w:rsidR="00FB2BBF" w:rsidRPr="00226C6B">
        <w:rPr>
          <w:rFonts w:ascii="Montserrat" w:eastAsia="HiddenHorzOCR" w:hAnsi="Montserrat"/>
          <w:b/>
          <w:bCs/>
        </w:rPr>
        <w:t xml:space="preserve"> </w:t>
      </w:r>
    </w:p>
    <w:p w14:paraId="4CE283DC" w14:textId="61A0A6ED" w:rsidR="00FB2BBF" w:rsidRPr="00226C6B" w:rsidRDefault="00FB2BBF" w:rsidP="00FB2BBF">
      <w:pPr>
        <w:autoSpaceDE w:val="0"/>
        <w:autoSpaceDN w:val="0"/>
        <w:adjustRightInd w:val="0"/>
        <w:spacing w:line="240" w:lineRule="auto"/>
        <w:jc w:val="center"/>
        <w:rPr>
          <w:rFonts w:ascii="Montserrat" w:eastAsia="HiddenHorzOCR" w:hAnsi="Montserrat"/>
          <w:b/>
          <w:bCs/>
        </w:rPr>
      </w:pPr>
      <w:r w:rsidRPr="00226C6B">
        <w:rPr>
          <w:rFonts w:ascii="Montserrat" w:eastAsia="HiddenHorzOCR" w:hAnsi="Montserrat"/>
          <w:b/>
          <w:bCs/>
        </w:rPr>
        <w:t xml:space="preserve">de </w:t>
      </w:r>
      <w:proofErr w:type="spellStart"/>
      <w:r w:rsidRPr="00226C6B">
        <w:rPr>
          <w:rFonts w:ascii="Montserrat" w:eastAsia="HiddenHorzOCR" w:hAnsi="Montserrat"/>
          <w:b/>
          <w:bCs/>
        </w:rPr>
        <w:t>investitii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, </w:t>
      </w:r>
      <w:proofErr w:type="spellStart"/>
      <w:r w:rsidRPr="00226C6B">
        <w:rPr>
          <w:rFonts w:ascii="Montserrat" w:eastAsia="HiddenHorzOCR" w:hAnsi="Montserrat"/>
          <w:b/>
          <w:bCs/>
        </w:rPr>
        <w:t>Depozit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de </w:t>
      </w:r>
      <w:proofErr w:type="spellStart"/>
      <w:r w:rsidRPr="00226C6B">
        <w:rPr>
          <w:rFonts w:ascii="Montserrat" w:eastAsia="HiddenHorzOCR" w:hAnsi="Montserrat"/>
          <w:b/>
          <w:bCs/>
        </w:rPr>
        <w:t>deseuri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neconform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, </w:t>
      </w:r>
      <w:proofErr w:type="spellStart"/>
      <w:r w:rsidRPr="00226C6B">
        <w:rPr>
          <w:rFonts w:ascii="Montserrat" w:eastAsia="HiddenHorzOCR" w:hAnsi="Montserrat"/>
          <w:b/>
          <w:bCs/>
        </w:rPr>
        <w:t>închis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și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ecologizat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, </w:t>
      </w:r>
    </w:p>
    <w:p w14:paraId="723279FF" w14:textId="248D1913" w:rsidR="00401BE7" w:rsidRPr="00226C6B" w:rsidRDefault="00FB2BBF" w:rsidP="00FB2BBF">
      <w:pPr>
        <w:spacing w:line="240" w:lineRule="auto"/>
        <w:jc w:val="center"/>
        <w:rPr>
          <w:rFonts w:ascii="Montserrat" w:eastAsia="HiddenHorzOCR" w:hAnsi="Montserrat"/>
          <w:b/>
          <w:bCs/>
        </w:rPr>
      </w:pPr>
      <w:proofErr w:type="spellStart"/>
      <w:r w:rsidRPr="00226C6B">
        <w:rPr>
          <w:rFonts w:ascii="Montserrat" w:eastAsia="HiddenHorzOCR" w:hAnsi="Montserrat"/>
          <w:b/>
          <w:bCs/>
        </w:rPr>
        <w:t>Pata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Rât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- Cluj </w:t>
      </w:r>
      <w:proofErr w:type="spellStart"/>
      <w:r w:rsidRPr="00226C6B">
        <w:rPr>
          <w:rFonts w:ascii="Montserrat" w:eastAsia="HiddenHorzOCR" w:hAnsi="Montserrat"/>
          <w:b/>
          <w:bCs/>
        </w:rPr>
        <w:t>Napoca</w:t>
      </w:r>
      <w:proofErr w:type="spellEnd"/>
    </w:p>
    <w:p w14:paraId="5407BF46" w14:textId="77777777" w:rsidR="00964966" w:rsidRPr="00226C6B" w:rsidRDefault="00964966" w:rsidP="00FB2BBF">
      <w:pPr>
        <w:spacing w:line="240" w:lineRule="auto"/>
        <w:jc w:val="center"/>
        <w:rPr>
          <w:rFonts w:ascii="Montserrat" w:eastAsia="HiddenHorzOCR" w:hAnsi="Montserrat"/>
          <w:b/>
          <w:bCs/>
        </w:rPr>
      </w:pPr>
    </w:p>
    <w:p w14:paraId="3C27E59E" w14:textId="77777777" w:rsidR="00FB2BBF" w:rsidRPr="00226C6B" w:rsidRDefault="00FB2BBF" w:rsidP="00FB2BBF">
      <w:pPr>
        <w:spacing w:line="240" w:lineRule="auto"/>
        <w:jc w:val="center"/>
        <w:rPr>
          <w:rFonts w:ascii="Montserrat" w:hAnsi="Montserrat"/>
          <w:noProof/>
          <w:lang w:val="ro-RO"/>
        </w:rPr>
      </w:pPr>
    </w:p>
    <w:p w14:paraId="1FE5F2E7" w14:textId="77777777" w:rsidR="00401BE7" w:rsidRPr="00226C6B" w:rsidRDefault="00401BE7" w:rsidP="00EA1333">
      <w:pPr>
        <w:spacing w:after="240" w:line="240" w:lineRule="auto"/>
        <w:ind w:right="56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>Preşedintele Consiliului Judeţean Cluj,</w:t>
      </w:r>
    </w:p>
    <w:p w14:paraId="45C6131D" w14:textId="0C6D185A" w:rsidR="00F10B9D" w:rsidRPr="00226C6B" w:rsidRDefault="00401BE7" w:rsidP="00AF335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>Având</w:t>
      </w:r>
      <w:r w:rsidR="00F10B9D" w:rsidRPr="00226C6B">
        <w:rPr>
          <w:rFonts w:ascii="Montserrat" w:hAnsi="Montserrat"/>
          <w:noProof/>
          <w:lang w:val="ro-RO"/>
        </w:rPr>
        <w:t xml:space="preserve"> </w:t>
      </w:r>
      <w:r w:rsidRPr="00226C6B">
        <w:rPr>
          <w:rFonts w:ascii="Montserrat" w:hAnsi="Montserrat"/>
          <w:noProof/>
          <w:lang w:val="ro-RO"/>
        </w:rPr>
        <w:t xml:space="preserve">în vedere Referatul nr. </w:t>
      </w:r>
      <w:r w:rsidR="00FB2BBF" w:rsidRPr="00226C6B">
        <w:rPr>
          <w:rFonts w:ascii="Montserrat" w:hAnsi="Montserrat"/>
          <w:noProof/>
          <w:lang w:val="ro-RO"/>
        </w:rPr>
        <w:t>26008</w:t>
      </w:r>
      <w:r w:rsidR="00194CFD" w:rsidRPr="00226C6B">
        <w:rPr>
          <w:rFonts w:ascii="Montserrat" w:hAnsi="Montserrat"/>
          <w:noProof/>
          <w:lang w:val="ro-RO"/>
        </w:rPr>
        <w:t xml:space="preserve"> din </w:t>
      </w:r>
      <w:r w:rsidR="00FB2BBF" w:rsidRPr="00226C6B">
        <w:rPr>
          <w:rFonts w:ascii="Montserrat" w:hAnsi="Montserrat"/>
          <w:noProof/>
          <w:lang w:val="ro-RO"/>
        </w:rPr>
        <w:t>1</w:t>
      </w:r>
      <w:r w:rsidR="00EB2AF8" w:rsidRPr="00226C6B">
        <w:rPr>
          <w:rFonts w:ascii="Montserrat" w:hAnsi="Montserrat"/>
          <w:noProof/>
          <w:lang w:val="ro-RO"/>
        </w:rPr>
        <w:t>5.0</w:t>
      </w:r>
      <w:r w:rsidR="00FB2BBF" w:rsidRPr="00226C6B">
        <w:rPr>
          <w:rFonts w:ascii="Montserrat" w:hAnsi="Montserrat"/>
          <w:noProof/>
          <w:lang w:val="ro-RO"/>
        </w:rPr>
        <w:t>7</w:t>
      </w:r>
      <w:r w:rsidR="00CA53E1" w:rsidRPr="00226C6B">
        <w:rPr>
          <w:rFonts w:ascii="Montserrat" w:hAnsi="Montserrat"/>
          <w:noProof/>
          <w:lang w:val="ro-RO"/>
        </w:rPr>
        <w:t>.2021</w:t>
      </w:r>
      <w:r w:rsidR="00AF335E" w:rsidRPr="00226C6B">
        <w:rPr>
          <w:rFonts w:ascii="Montserrat" w:hAnsi="Montserrat"/>
          <w:noProof/>
          <w:lang w:val="ro-RO"/>
        </w:rPr>
        <w:t>,</w:t>
      </w:r>
      <w:r w:rsidRPr="00226C6B">
        <w:rPr>
          <w:rFonts w:ascii="Montserrat" w:hAnsi="Montserrat"/>
          <w:noProof/>
          <w:lang w:val="ro-RO"/>
        </w:rPr>
        <w:t xml:space="preserve"> elaborat de către Direc</w:t>
      </w:r>
      <w:r w:rsidR="00194CFD" w:rsidRPr="00226C6B">
        <w:rPr>
          <w:rFonts w:ascii="Montserrat" w:hAnsi="Montserrat"/>
          <w:noProof/>
          <w:lang w:val="ro-RO"/>
        </w:rPr>
        <w:t>ț</w:t>
      </w:r>
      <w:r w:rsidRPr="00226C6B">
        <w:rPr>
          <w:rFonts w:ascii="Montserrat" w:hAnsi="Montserrat"/>
          <w:noProof/>
          <w:lang w:val="ro-RO"/>
        </w:rPr>
        <w:t xml:space="preserve">ia de Dezvoltare </w:t>
      </w:r>
      <w:r w:rsidR="00194CFD" w:rsidRPr="00226C6B">
        <w:rPr>
          <w:rFonts w:ascii="Montserrat" w:hAnsi="Montserrat"/>
          <w:noProof/>
          <w:lang w:val="ro-RO"/>
        </w:rPr>
        <w:t>ș</w:t>
      </w:r>
      <w:r w:rsidRPr="00226C6B">
        <w:rPr>
          <w:rFonts w:ascii="Montserrat" w:hAnsi="Montserrat"/>
          <w:noProof/>
          <w:lang w:val="ro-RO"/>
        </w:rPr>
        <w:t>i Investi</w:t>
      </w:r>
      <w:r w:rsidR="00194CFD" w:rsidRPr="00226C6B">
        <w:rPr>
          <w:rFonts w:ascii="Montserrat" w:hAnsi="Montserrat"/>
          <w:noProof/>
          <w:lang w:val="ro-RO"/>
        </w:rPr>
        <w:t>ț</w:t>
      </w:r>
      <w:r w:rsidRPr="00226C6B">
        <w:rPr>
          <w:rFonts w:ascii="Montserrat" w:hAnsi="Montserrat"/>
          <w:noProof/>
          <w:lang w:val="ro-RO"/>
        </w:rPr>
        <w:t>ii</w:t>
      </w:r>
      <w:r w:rsidR="00964966" w:rsidRPr="00226C6B">
        <w:rPr>
          <w:rFonts w:ascii="Montserrat" w:hAnsi="Montserrat"/>
          <w:noProof/>
          <w:lang w:val="ro-RO"/>
        </w:rPr>
        <w:t>,</w:t>
      </w:r>
      <w:r w:rsidRPr="00226C6B">
        <w:rPr>
          <w:rFonts w:ascii="Montserrat" w:hAnsi="Montserrat"/>
          <w:noProof/>
          <w:lang w:val="ro-RO"/>
        </w:rPr>
        <w:t xml:space="preserve"> referitor la constituirea Comisiei de evaluare a ofertelor pentru atribuirea contractului având ca obiect</w:t>
      </w:r>
      <w:r w:rsidR="008D4930" w:rsidRPr="00226C6B">
        <w:rPr>
          <w:rFonts w:ascii="Montserrat" w:hAnsi="Montserrat"/>
          <w:noProof/>
          <w:lang w:val="ro-RO"/>
        </w:rPr>
        <w:t>:</w:t>
      </w:r>
      <w:r w:rsidR="00EC6797" w:rsidRPr="00226C6B">
        <w:rPr>
          <w:rFonts w:ascii="Montserrat" w:hAnsi="Montserrat"/>
          <w:noProof/>
          <w:lang w:val="ro-RO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Servicii</w:t>
      </w:r>
      <w:proofErr w:type="spellEnd"/>
      <w:r w:rsidR="00AF335E" w:rsidRPr="00226C6B">
        <w:rPr>
          <w:rFonts w:ascii="Montserrat" w:eastAsia="HiddenHorzOCR" w:hAnsi="Montserrat"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</w:rPr>
        <w:t>pază</w:t>
      </w:r>
      <w:proofErr w:type="spellEnd"/>
      <w:r w:rsidR="00AF335E" w:rsidRPr="00226C6B">
        <w:rPr>
          <w:rFonts w:ascii="Montserrat" w:eastAsia="HiddenHorzOCR" w:hAnsi="Montserrat"/>
        </w:rPr>
        <w:t xml:space="preserve"> pentru </w:t>
      </w:r>
      <w:proofErr w:type="spellStart"/>
      <w:r w:rsidR="00AF335E" w:rsidRPr="00226C6B">
        <w:rPr>
          <w:rFonts w:ascii="Montserrat" w:eastAsia="HiddenHorzOCR" w:hAnsi="Montserrat"/>
        </w:rPr>
        <w:t>obiectivul</w:t>
      </w:r>
      <w:proofErr w:type="spellEnd"/>
      <w:r w:rsidR="00AF335E" w:rsidRPr="00226C6B">
        <w:rPr>
          <w:rFonts w:ascii="Montserrat" w:eastAsia="HiddenHorzOCR" w:hAnsi="Montserrat"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</w:rPr>
        <w:t>investitii</w:t>
      </w:r>
      <w:proofErr w:type="spellEnd"/>
      <w:r w:rsidR="00AF335E" w:rsidRPr="00226C6B">
        <w:rPr>
          <w:rFonts w:ascii="Montserrat" w:eastAsia="HiddenHorzOCR" w:hAnsi="Montserrat"/>
        </w:rPr>
        <w:t xml:space="preserve">, </w:t>
      </w:r>
      <w:proofErr w:type="spellStart"/>
      <w:r w:rsidR="00AF335E" w:rsidRPr="00226C6B">
        <w:rPr>
          <w:rFonts w:ascii="Montserrat" w:eastAsia="HiddenHorzOCR" w:hAnsi="Montserrat"/>
        </w:rPr>
        <w:t>Depozit</w:t>
      </w:r>
      <w:proofErr w:type="spellEnd"/>
      <w:r w:rsidR="00AF335E" w:rsidRPr="00226C6B">
        <w:rPr>
          <w:rFonts w:ascii="Montserrat" w:eastAsia="HiddenHorzOCR" w:hAnsi="Montserrat"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</w:rPr>
        <w:t>deseuri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neconform</w:t>
      </w:r>
      <w:proofErr w:type="spellEnd"/>
      <w:r w:rsidR="00AF335E" w:rsidRPr="00226C6B">
        <w:rPr>
          <w:rFonts w:ascii="Montserrat" w:eastAsia="HiddenHorzOCR" w:hAnsi="Montserrat"/>
        </w:rPr>
        <w:t xml:space="preserve">, </w:t>
      </w:r>
      <w:proofErr w:type="spellStart"/>
      <w:r w:rsidR="00AF335E" w:rsidRPr="00226C6B">
        <w:rPr>
          <w:rFonts w:ascii="Montserrat" w:eastAsia="HiddenHorzOCR" w:hAnsi="Montserrat"/>
        </w:rPr>
        <w:t>închis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și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ecologizat</w:t>
      </w:r>
      <w:proofErr w:type="spellEnd"/>
      <w:r w:rsidR="00AF335E" w:rsidRPr="00226C6B">
        <w:rPr>
          <w:rFonts w:ascii="Montserrat" w:eastAsia="HiddenHorzOCR" w:hAnsi="Montserrat"/>
        </w:rPr>
        <w:t xml:space="preserve">, </w:t>
      </w:r>
      <w:proofErr w:type="spellStart"/>
      <w:r w:rsidR="00AF335E" w:rsidRPr="00226C6B">
        <w:rPr>
          <w:rFonts w:ascii="Montserrat" w:eastAsia="HiddenHorzOCR" w:hAnsi="Montserrat"/>
        </w:rPr>
        <w:t>Pata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Rât</w:t>
      </w:r>
      <w:proofErr w:type="spellEnd"/>
      <w:r w:rsidR="00AF335E" w:rsidRPr="00226C6B">
        <w:rPr>
          <w:rFonts w:ascii="Montserrat" w:eastAsia="HiddenHorzOCR" w:hAnsi="Montserrat"/>
        </w:rPr>
        <w:t xml:space="preserve"> - Cluj </w:t>
      </w:r>
      <w:proofErr w:type="spellStart"/>
      <w:r w:rsidR="00AF335E" w:rsidRPr="00226C6B">
        <w:rPr>
          <w:rFonts w:ascii="Montserrat" w:eastAsia="HiddenHorzOCR" w:hAnsi="Montserrat"/>
        </w:rPr>
        <w:t>Napoca</w:t>
      </w:r>
      <w:proofErr w:type="spellEnd"/>
      <w:r w:rsidR="00AF335E" w:rsidRPr="00226C6B">
        <w:rPr>
          <w:rFonts w:ascii="Montserrat" w:hAnsi="Montserrat"/>
          <w:noProof/>
          <w:lang w:val="ro-RO"/>
        </w:rPr>
        <w:t>;</w:t>
      </w:r>
    </w:p>
    <w:p w14:paraId="5089C14B" w14:textId="36E95D3F" w:rsidR="00401BE7" w:rsidRPr="00226C6B" w:rsidRDefault="00401BE7" w:rsidP="00EA1333">
      <w:pPr>
        <w:spacing w:line="240" w:lineRule="auto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>În conformitate cu</w:t>
      </w:r>
      <w:r w:rsidR="00EA1333" w:rsidRPr="00226C6B">
        <w:rPr>
          <w:rFonts w:ascii="Montserrat" w:hAnsi="Montserrat"/>
          <w:noProof/>
          <w:lang w:val="ro-RO"/>
        </w:rPr>
        <w:t xml:space="preserve"> dispozițiile</w:t>
      </w:r>
      <w:r w:rsidRPr="00226C6B">
        <w:rPr>
          <w:rFonts w:ascii="Montserrat" w:hAnsi="Montserrat"/>
          <w:noProof/>
          <w:lang w:val="ro-RO"/>
        </w:rPr>
        <w:t xml:space="preserve">: </w:t>
      </w:r>
    </w:p>
    <w:p w14:paraId="4FC92B18" w14:textId="504EEA89" w:rsidR="00401BE7" w:rsidRPr="00226C6B" w:rsidRDefault="00401BE7" w:rsidP="00EA1333">
      <w:pPr>
        <w:pStyle w:val="Corptext"/>
        <w:numPr>
          <w:ilvl w:val="0"/>
          <w:numId w:val="2"/>
        </w:numPr>
        <w:ind w:right="-114"/>
        <w:rPr>
          <w:rFonts w:ascii="Montserrat" w:eastAsia="Arial" w:hAnsi="Montserrat" w:cs="Arial"/>
          <w:noProof/>
          <w:sz w:val="22"/>
          <w:szCs w:val="22"/>
          <w:lang w:eastAsia="en-US"/>
        </w:rPr>
      </w:pPr>
      <w:r w:rsidRPr="00226C6B">
        <w:rPr>
          <w:rFonts w:ascii="Montserrat" w:eastAsia="Arial" w:hAnsi="Montserrat" w:cs="Arial"/>
          <w:noProof/>
          <w:sz w:val="22"/>
          <w:szCs w:val="22"/>
          <w:lang w:eastAsia="en-US"/>
        </w:rPr>
        <w:t>art. 191 alin. (1) lit. f) din O.U.G. nr. 57/2019 privind Codul administrativ, cu modificările și completările ulterioare;</w:t>
      </w:r>
    </w:p>
    <w:p w14:paraId="7387112E" w14:textId="77777777" w:rsidR="00401BE7" w:rsidRPr="00226C6B" w:rsidRDefault="00401BE7" w:rsidP="00EA1333">
      <w:pPr>
        <w:numPr>
          <w:ilvl w:val="0"/>
          <w:numId w:val="1"/>
        </w:numPr>
        <w:spacing w:line="240" w:lineRule="auto"/>
        <w:ind w:right="56"/>
        <w:contextualSpacing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>art. 23 din Legea nr. 273/2006 privind finanțele publice locale, cu modificările și completările ulterioare;</w:t>
      </w:r>
    </w:p>
    <w:p w14:paraId="1FAB0D45" w14:textId="7F3DCE72" w:rsidR="00401BE7" w:rsidRPr="00226C6B" w:rsidRDefault="00401BE7" w:rsidP="00EA1333">
      <w:pPr>
        <w:numPr>
          <w:ilvl w:val="0"/>
          <w:numId w:val="1"/>
        </w:numPr>
        <w:spacing w:line="240" w:lineRule="auto"/>
        <w:ind w:right="56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 xml:space="preserve">art. 68 alin. (1) lit. </w:t>
      </w:r>
      <w:r w:rsidR="004D5B1D" w:rsidRPr="00226C6B">
        <w:rPr>
          <w:rFonts w:ascii="Montserrat" w:hAnsi="Montserrat"/>
          <w:noProof/>
          <w:lang w:val="ro-RO"/>
        </w:rPr>
        <w:t>a</w:t>
      </w:r>
      <w:r w:rsidRPr="00226C6B">
        <w:rPr>
          <w:rFonts w:ascii="Montserrat" w:hAnsi="Montserrat"/>
          <w:noProof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226C6B" w:rsidRDefault="00401BE7" w:rsidP="00EA13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6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39EA9A40" w14:textId="5B5F34CB" w:rsidR="00401BE7" w:rsidRPr="00226C6B" w:rsidRDefault="00401BE7" w:rsidP="00EA1333">
      <w:pPr>
        <w:pStyle w:val="Listparagraf1"/>
        <w:spacing w:before="240" w:after="0" w:line="240" w:lineRule="auto"/>
        <w:ind w:left="0" w:right="-114"/>
        <w:jc w:val="both"/>
        <w:rPr>
          <w:rFonts w:ascii="Montserrat" w:eastAsia="Arial" w:hAnsi="Montserrat" w:cs="Arial"/>
          <w:noProof/>
          <w:lang w:eastAsia="en-US"/>
        </w:rPr>
      </w:pPr>
      <w:r w:rsidRPr="00226C6B">
        <w:rPr>
          <w:rFonts w:ascii="Montserrat" w:eastAsia="Arial" w:hAnsi="Montserra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E7928FC" w14:textId="77777777" w:rsidR="005D1355" w:rsidRPr="00226C6B" w:rsidRDefault="005D1355" w:rsidP="00EA1333">
      <w:pPr>
        <w:pStyle w:val="Listparagraf1"/>
        <w:spacing w:before="240" w:after="0" w:line="240" w:lineRule="auto"/>
        <w:ind w:left="0" w:right="-114"/>
        <w:jc w:val="both"/>
        <w:rPr>
          <w:rFonts w:ascii="Montserrat" w:eastAsia="Arial" w:hAnsi="Montserrat" w:cs="Arial"/>
          <w:noProof/>
          <w:lang w:eastAsia="en-US"/>
        </w:rPr>
      </w:pPr>
    </w:p>
    <w:p w14:paraId="59CB4A72" w14:textId="6AE380AB" w:rsidR="00401BE7" w:rsidRPr="00226C6B" w:rsidRDefault="00EA1333" w:rsidP="00EA1333">
      <w:pPr>
        <w:spacing w:line="240" w:lineRule="auto"/>
        <w:ind w:right="56"/>
        <w:jc w:val="center"/>
        <w:rPr>
          <w:rFonts w:ascii="Montserrat" w:hAnsi="Montserrat"/>
          <w:b/>
          <w:bCs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d i s p u n e :</w:t>
      </w:r>
    </w:p>
    <w:p w14:paraId="66F3ED20" w14:textId="77777777" w:rsidR="00401BE7" w:rsidRPr="00226C6B" w:rsidRDefault="00401BE7" w:rsidP="00EA1333">
      <w:pPr>
        <w:spacing w:line="240" w:lineRule="auto"/>
        <w:ind w:right="56"/>
        <w:jc w:val="center"/>
        <w:rPr>
          <w:rFonts w:ascii="Montserrat" w:hAnsi="Montserrat"/>
          <w:noProof/>
          <w:lang w:val="ro-RO"/>
        </w:rPr>
      </w:pPr>
    </w:p>
    <w:p w14:paraId="0954A93D" w14:textId="58A18AAD" w:rsidR="00EA1333" w:rsidRPr="00226C6B" w:rsidRDefault="00401BE7" w:rsidP="00EA1333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Art. 1. (1)</w:t>
      </w:r>
      <w:r w:rsidRPr="00226C6B">
        <w:rPr>
          <w:rFonts w:ascii="Montserrat" w:hAnsi="Montserrat"/>
          <w:noProof/>
          <w:lang w:val="ro-RO"/>
        </w:rPr>
        <w:t xml:space="preserve">  Se constituie Comisia de evaluare a ofertelor</w:t>
      </w:r>
      <w:r w:rsidR="00AF335E" w:rsidRPr="00226C6B">
        <w:rPr>
          <w:rFonts w:ascii="Montserrat" w:hAnsi="Montserrat"/>
          <w:noProof/>
          <w:lang w:val="ro-RO"/>
        </w:rPr>
        <w:t>,</w:t>
      </w:r>
      <w:r w:rsidRPr="00226C6B">
        <w:rPr>
          <w:rFonts w:ascii="Montserrat" w:hAnsi="Montserrat"/>
          <w:noProof/>
          <w:lang w:val="ro-RO"/>
        </w:rPr>
        <w:t xml:space="preserve"> pentru atribuirea contractului având ca obiect</w:t>
      </w:r>
      <w:r w:rsidR="008D4930" w:rsidRPr="00226C6B">
        <w:rPr>
          <w:rFonts w:ascii="Montserrat" w:hAnsi="Montserrat"/>
          <w:noProof/>
          <w:lang w:val="ro-RO"/>
        </w:rPr>
        <w:t>:</w:t>
      </w:r>
      <w:r w:rsidRPr="00226C6B">
        <w:rPr>
          <w:rFonts w:ascii="Montserrat" w:hAnsi="Montserrat"/>
          <w:noProof/>
          <w:lang w:val="ro-RO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Servicii</w:t>
      </w:r>
      <w:proofErr w:type="spellEnd"/>
      <w:r w:rsidR="00AF335E" w:rsidRPr="00226C6B">
        <w:rPr>
          <w:rFonts w:ascii="Montserrat" w:eastAsia="HiddenHorzOCR" w:hAnsi="Montserrat"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</w:rPr>
        <w:t>pază</w:t>
      </w:r>
      <w:proofErr w:type="spellEnd"/>
      <w:r w:rsidR="00AF335E" w:rsidRPr="00226C6B">
        <w:rPr>
          <w:rFonts w:ascii="Montserrat" w:eastAsia="HiddenHorzOCR" w:hAnsi="Montserrat"/>
        </w:rPr>
        <w:t xml:space="preserve"> pentru </w:t>
      </w:r>
      <w:proofErr w:type="spellStart"/>
      <w:r w:rsidR="00AF335E" w:rsidRPr="00226C6B">
        <w:rPr>
          <w:rFonts w:ascii="Montserrat" w:eastAsia="HiddenHorzOCR" w:hAnsi="Montserrat"/>
        </w:rPr>
        <w:t>obiectivul</w:t>
      </w:r>
      <w:proofErr w:type="spellEnd"/>
      <w:r w:rsidR="00AF335E" w:rsidRPr="00226C6B">
        <w:rPr>
          <w:rFonts w:ascii="Montserrat" w:eastAsia="HiddenHorzOCR" w:hAnsi="Montserrat"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</w:rPr>
        <w:t>investitii</w:t>
      </w:r>
      <w:proofErr w:type="spellEnd"/>
      <w:r w:rsidR="00AF335E" w:rsidRPr="00226C6B">
        <w:rPr>
          <w:rFonts w:ascii="Montserrat" w:eastAsia="HiddenHorzOCR" w:hAnsi="Montserrat"/>
        </w:rPr>
        <w:t xml:space="preserve">, </w:t>
      </w:r>
      <w:proofErr w:type="spellStart"/>
      <w:r w:rsidR="00AF335E" w:rsidRPr="00226C6B">
        <w:rPr>
          <w:rFonts w:ascii="Montserrat" w:eastAsia="HiddenHorzOCR" w:hAnsi="Montserrat"/>
        </w:rPr>
        <w:t>Depozit</w:t>
      </w:r>
      <w:proofErr w:type="spellEnd"/>
      <w:r w:rsidR="00AF335E" w:rsidRPr="00226C6B">
        <w:rPr>
          <w:rFonts w:ascii="Montserrat" w:eastAsia="HiddenHorzOCR" w:hAnsi="Montserrat"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</w:rPr>
        <w:t>deseuri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neconform</w:t>
      </w:r>
      <w:proofErr w:type="spellEnd"/>
      <w:r w:rsidR="00AF335E" w:rsidRPr="00226C6B">
        <w:rPr>
          <w:rFonts w:ascii="Montserrat" w:eastAsia="HiddenHorzOCR" w:hAnsi="Montserrat"/>
        </w:rPr>
        <w:t xml:space="preserve">, </w:t>
      </w:r>
      <w:proofErr w:type="spellStart"/>
      <w:r w:rsidR="00AF335E" w:rsidRPr="00226C6B">
        <w:rPr>
          <w:rFonts w:ascii="Montserrat" w:eastAsia="HiddenHorzOCR" w:hAnsi="Montserrat"/>
        </w:rPr>
        <w:t>închis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și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ecologizat</w:t>
      </w:r>
      <w:proofErr w:type="spellEnd"/>
      <w:r w:rsidR="00AF335E" w:rsidRPr="00226C6B">
        <w:rPr>
          <w:rFonts w:ascii="Montserrat" w:eastAsia="HiddenHorzOCR" w:hAnsi="Montserrat"/>
        </w:rPr>
        <w:t xml:space="preserve">, </w:t>
      </w:r>
      <w:proofErr w:type="spellStart"/>
      <w:r w:rsidR="00AF335E" w:rsidRPr="00226C6B">
        <w:rPr>
          <w:rFonts w:ascii="Montserrat" w:eastAsia="HiddenHorzOCR" w:hAnsi="Montserrat"/>
        </w:rPr>
        <w:t>Pata</w:t>
      </w:r>
      <w:proofErr w:type="spellEnd"/>
      <w:r w:rsidR="00AF335E" w:rsidRPr="00226C6B">
        <w:rPr>
          <w:rFonts w:ascii="Montserrat" w:eastAsia="HiddenHorzOCR" w:hAnsi="Montserrat"/>
        </w:rPr>
        <w:t xml:space="preserve"> </w:t>
      </w:r>
      <w:proofErr w:type="spellStart"/>
      <w:r w:rsidR="00AF335E" w:rsidRPr="00226C6B">
        <w:rPr>
          <w:rFonts w:ascii="Montserrat" w:eastAsia="HiddenHorzOCR" w:hAnsi="Montserrat"/>
        </w:rPr>
        <w:t>Rât</w:t>
      </w:r>
      <w:proofErr w:type="spellEnd"/>
      <w:r w:rsidR="00AF335E" w:rsidRPr="00226C6B">
        <w:rPr>
          <w:rFonts w:ascii="Montserrat" w:eastAsia="HiddenHorzOCR" w:hAnsi="Montserrat"/>
        </w:rPr>
        <w:t xml:space="preserve"> - Cluj </w:t>
      </w:r>
      <w:proofErr w:type="spellStart"/>
      <w:r w:rsidR="00AF335E" w:rsidRPr="00226C6B">
        <w:rPr>
          <w:rFonts w:ascii="Montserrat" w:eastAsia="HiddenHorzOCR" w:hAnsi="Montserrat"/>
        </w:rPr>
        <w:t>Napoca</w:t>
      </w:r>
      <w:proofErr w:type="spellEnd"/>
      <w:r w:rsidR="008D4930" w:rsidRPr="00226C6B">
        <w:rPr>
          <w:rFonts w:ascii="Montserrat" w:hAnsi="Montserrat"/>
          <w:bCs/>
          <w:iCs/>
          <w:noProof/>
          <w:lang w:val="ro-RO"/>
        </w:rPr>
        <w:t>,</w:t>
      </w:r>
      <w:r w:rsidR="008D4930" w:rsidRPr="00226C6B">
        <w:rPr>
          <w:rFonts w:ascii="Montserrat" w:hAnsi="Montserrat"/>
          <w:noProof/>
          <w:lang w:val="ro-RO"/>
        </w:rPr>
        <w:t xml:space="preserve"> </w:t>
      </w:r>
      <w:r w:rsidRPr="00226C6B">
        <w:rPr>
          <w:rFonts w:ascii="Montserrat" w:hAnsi="Montserrat"/>
          <w:noProof/>
          <w:lang w:val="ro-RO"/>
        </w:rPr>
        <w:t>în componenţa cuprinsă în anexa care face parte integrantă din prezenta dispoziție.</w:t>
      </w:r>
    </w:p>
    <w:p w14:paraId="4F91B53C" w14:textId="7B006F7E" w:rsidR="00401BE7" w:rsidRPr="00226C6B" w:rsidRDefault="00401BE7" w:rsidP="00EA1333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(2)</w:t>
      </w:r>
      <w:r w:rsidRPr="00226C6B">
        <w:rPr>
          <w:rFonts w:ascii="Montserrat" w:hAnsi="Montserrat"/>
          <w:noProof/>
          <w:lang w:val="ro-RO"/>
        </w:rPr>
        <w:t xml:space="preserve"> Persoana </w:t>
      </w:r>
      <w:r w:rsidR="0074536A" w:rsidRPr="00226C6B">
        <w:rPr>
          <w:rFonts w:ascii="Montserrat" w:hAnsi="Montserrat"/>
          <w:noProof/>
          <w:lang w:val="ro-RO"/>
        </w:rPr>
        <w:t>desemnată</w:t>
      </w:r>
      <w:r w:rsidRPr="00226C6B">
        <w:rPr>
          <w:rFonts w:ascii="Montserrat" w:hAnsi="Montserrat"/>
          <w:noProof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226C6B" w:rsidRDefault="00401BE7" w:rsidP="00EA1333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(3)</w:t>
      </w:r>
      <w:r w:rsidRPr="00226C6B">
        <w:rPr>
          <w:rFonts w:ascii="Montserrat" w:hAnsi="Montserrat"/>
          <w:noProof/>
          <w:lang w:val="ro-RO"/>
        </w:rPr>
        <w:t xml:space="preserve"> Persoanele </w:t>
      </w:r>
      <w:r w:rsidR="0074536A" w:rsidRPr="00226C6B">
        <w:rPr>
          <w:rFonts w:ascii="Montserrat" w:hAnsi="Montserrat"/>
          <w:noProof/>
          <w:lang w:val="ro-RO"/>
        </w:rPr>
        <w:t>desemnate</w:t>
      </w:r>
      <w:r w:rsidRPr="00226C6B">
        <w:rPr>
          <w:rFonts w:ascii="Montserrat" w:hAnsi="Montserrat"/>
          <w:noProof/>
          <w:lang w:val="ro-RO"/>
        </w:rPr>
        <w:t xml:space="preserve"> în calitate de preşedinte de rezervă, respectiv de membrii de rezervă, după caz, vor înlocui președintele comisiei, respectiv membrii acesteia, după caz, numai </w:t>
      </w:r>
      <w:bookmarkStart w:id="2" w:name="_Hlk55991097"/>
      <w:r w:rsidRPr="00226C6B">
        <w:rPr>
          <w:rFonts w:ascii="Montserrat" w:hAnsi="Montserrat"/>
          <w:noProof/>
          <w:lang w:val="ro-RO"/>
        </w:rPr>
        <w:t>în situațiile în care persoana/persoanele care urmează să fie înlocuită/înlocuite nu are/au posibilitatea, din motive obiective, de a-şi îndeplini atribuţiile care rezultă din calitatea avută în cadrul comisiei</w:t>
      </w:r>
      <w:bookmarkEnd w:id="2"/>
      <w:r w:rsidRPr="00226C6B">
        <w:rPr>
          <w:rFonts w:ascii="Montserrat" w:hAnsi="Montserrat"/>
          <w:noProof/>
          <w:lang w:val="ro-RO"/>
        </w:rPr>
        <w:t>.</w:t>
      </w:r>
    </w:p>
    <w:p w14:paraId="3E46BAA8" w14:textId="3FFD4793" w:rsidR="00401BE7" w:rsidRPr="00226C6B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(4)</w:t>
      </w:r>
      <w:r w:rsidRPr="00226C6B">
        <w:rPr>
          <w:rFonts w:ascii="Montserrat" w:hAnsi="Montserrat"/>
          <w:noProof/>
          <w:lang w:val="ro-RO"/>
        </w:rPr>
        <w:t xml:space="preserve"> După producerea înlocuirii prevăzute la alin. (3), calitatea de președinte, respectiv de membru al comisiei, după caz, este preluată de către membrul care </w:t>
      </w:r>
      <w:r w:rsidRPr="00226C6B">
        <w:rPr>
          <w:rFonts w:ascii="Montserrat" w:hAnsi="Montserrat"/>
          <w:noProof/>
          <w:lang w:val="ro-RO"/>
        </w:rPr>
        <w:lastRenderedPageBreak/>
        <w:t>înlocuiește, care îşi va exercita atribuţiile aferente până la finalizarea procedurii de atribuire.</w:t>
      </w:r>
    </w:p>
    <w:p w14:paraId="00DEC7A0" w14:textId="4510FBF3" w:rsidR="00401BE7" w:rsidRPr="00226C6B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Art. 2.</w:t>
      </w:r>
      <w:r w:rsidRPr="00226C6B">
        <w:rPr>
          <w:rFonts w:ascii="Montserrat" w:hAnsi="Montserrat"/>
          <w:noProof/>
          <w:lang w:val="ro-RO"/>
        </w:rPr>
        <w:t xml:space="preserve"> Do</w:t>
      </w:r>
      <w:r w:rsidR="0051342D" w:rsidRPr="00226C6B">
        <w:rPr>
          <w:rFonts w:ascii="Montserrat" w:hAnsi="Montserrat"/>
          <w:noProof/>
          <w:lang w:val="ro-RO"/>
        </w:rPr>
        <w:t>amna</w:t>
      </w:r>
      <w:r w:rsidRPr="00226C6B">
        <w:rPr>
          <w:rFonts w:ascii="Montserrat" w:hAnsi="Montserrat"/>
          <w:noProof/>
          <w:lang w:val="ro-RO"/>
        </w:rPr>
        <w:t xml:space="preserve"> </w:t>
      </w:r>
      <w:r w:rsidR="002A5771" w:rsidRPr="00226C6B">
        <w:rPr>
          <w:rFonts w:ascii="Montserrat" w:eastAsia="Calibri" w:hAnsi="Montserrat" w:cs="Cambria"/>
          <w:noProof/>
          <w:lang w:val="ro-RO"/>
        </w:rPr>
        <w:t>Corina Cristea</w:t>
      </w:r>
      <w:r w:rsidR="004D5B1D" w:rsidRPr="00226C6B">
        <w:rPr>
          <w:rFonts w:ascii="Montserrat" w:eastAsia="Calibri" w:hAnsi="Montserrat" w:cs="Cambria"/>
          <w:b/>
          <w:bCs/>
          <w:noProof/>
          <w:lang w:val="ro-RO"/>
        </w:rPr>
        <w:t xml:space="preserve"> </w:t>
      </w:r>
      <w:r w:rsidR="004D5B1D" w:rsidRPr="00226C6B">
        <w:rPr>
          <w:rFonts w:ascii="Montserrat" w:eastAsia="Calibri" w:hAnsi="Montserrat" w:cs="Cambria"/>
          <w:noProof/>
          <w:lang w:val="ro-RO"/>
        </w:rPr>
        <w:t xml:space="preserve">- Consilier </w:t>
      </w:r>
      <w:r w:rsidR="002A5771" w:rsidRPr="00226C6B">
        <w:rPr>
          <w:rFonts w:ascii="Montserrat" w:eastAsia="Calibri" w:hAnsi="Montserrat" w:cs="Cambria"/>
          <w:noProof/>
          <w:lang w:val="ro-RO"/>
        </w:rPr>
        <w:t>juridic</w:t>
      </w:r>
      <w:r w:rsidR="008D4930" w:rsidRPr="00226C6B">
        <w:rPr>
          <w:rFonts w:ascii="Montserrat" w:eastAsia="Calibri" w:hAnsi="Montserrat" w:cs="Cambria"/>
          <w:noProof/>
          <w:lang w:val="ro-RO"/>
        </w:rPr>
        <w:t xml:space="preserve"> </w:t>
      </w:r>
      <w:r w:rsidR="004D5B1D" w:rsidRPr="00226C6B">
        <w:rPr>
          <w:rFonts w:ascii="Montserrat" w:eastAsia="Calibri" w:hAnsi="Montserrat" w:cs="Cambria"/>
          <w:noProof/>
          <w:lang w:val="ro-RO"/>
        </w:rPr>
        <w:t xml:space="preserve">– Serviciul </w:t>
      </w:r>
      <w:r w:rsidR="008D4930" w:rsidRPr="00226C6B">
        <w:rPr>
          <w:rFonts w:ascii="Montserrat" w:eastAsia="Calibri" w:hAnsi="Montserrat" w:cs="Cambria"/>
          <w:noProof/>
          <w:lang w:val="ro-RO"/>
        </w:rPr>
        <w:t>Lucrări și Achiziții Publice</w:t>
      </w:r>
      <w:r w:rsidR="004D5B1D" w:rsidRPr="00226C6B">
        <w:rPr>
          <w:rFonts w:ascii="Montserrat" w:eastAsia="Calibri" w:hAnsi="Montserrat" w:cs="Cambria"/>
          <w:noProof/>
          <w:lang w:val="ro-RO"/>
        </w:rPr>
        <w:t xml:space="preserve"> – Consiliul Județean Cluj,</w:t>
      </w:r>
      <w:r w:rsidRPr="00226C6B">
        <w:rPr>
          <w:rFonts w:ascii="Montserrat" w:hAnsi="Montserrat"/>
          <w:noProof/>
          <w:lang w:val="ro-RO"/>
        </w:rPr>
        <w:t xml:space="preserve"> se numește în calitate de  persoană responsabilă cu aplicarea procedurii de atribuire a contractului precizat la articolul 1.</w:t>
      </w:r>
    </w:p>
    <w:p w14:paraId="0AC61471" w14:textId="5E15F18F" w:rsidR="00401BE7" w:rsidRPr="00226C6B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Art. 3.</w:t>
      </w:r>
      <w:r w:rsidRPr="00226C6B">
        <w:rPr>
          <w:rFonts w:ascii="Montserrat" w:hAnsi="Montserrat"/>
          <w:noProof/>
          <w:lang w:val="ro-RO"/>
        </w:rPr>
        <w:t xml:space="preserve">  Persoanele nominalizate la art. 1 și art. 2 își vor îndeplini obligațiile și vor exercita atribuţiile și competențele stabilite prin Hotărârea Guvernului nr. 395/2016, cu modificările și completările ulterioare.</w:t>
      </w:r>
    </w:p>
    <w:p w14:paraId="774C30F5" w14:textId="6C614361" w:rsidR="00401BE7" w:rsidRPr="00226C6B" w:rsidRDefault="00401BE7" w:rsidP="00EA1333">
      <w:pPr>
        <w:spacing w:after="240" w:line="240" w:lineRule="auto"/>
        <w:jc w:val="both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b/>
          <w:bCs/>
          <w:noProof/>
          <w:lang w:val="ro-RO"/>
        </w:rPr>
        <w:t>Art.4.</w:t>
      </w:r>
      <w:r w:rsidRPr="00226C6B">
        <w:rPr>
          <w:rFonts w:ascii="Montserrat" w:hAnsi="Montserrat"/>
          <w:noProof/>
          <w:lang w:val="ro-RO"/>
        </w:rPr>
        <w:t xml:space="preserve"> Prezenta dispoziţie se comunică prin </w:t>
      </w:r>
      <w:r w:rsidR="00EA1333" w:rsidRPr="00226C6B">
        <w:rPr>
          <w:rFonts w:ascii="Montserrat" w:hAnsi="Montserrat"/>
          <w:noProof/>
          <w:lang w:val="ro-RO"/>
        </w:rPr>
        <w:t>e-mail</w:t>
      </w:r>
      <w:r w:rsidRPr="00226C6B">
        <w:rPr>
          <w:rFonts w:ascii="Montserrat" w:hAnsi="Montserrat"/>
          <w:noProof/>
          <w:lang w:val="ro-RO"/>
        </w:rPr>
        <w:t>, persoanelor nominalizate la art. 1 - 2, Direcției Dezvoltare și Investiții, precum şi Prefectului Judeţului Cluj.</w:t>
      </w:r>
    </w:p>
    <w:p w14:paraId="40FF12D3" w14:textId="77777777" w:rsidR="00401BE7" w:rsidRPr="00226C6B" w:rsidRDefault="00401BE7" w:rsidP="00EA1333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noProof/>
          <w:lang w:val="ro-RO"/>
        </w:rPr>
      </w:pPr>
    </w:p>
    <w:p w14:paraId="5278FC69" w14:textId="69A92128" w:rsidR="00EA1333" w:rsidRPr="00226C6B" w:rsidRDefault="00401BE7" w:rsidP="00EA1333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</w:t>
      </w: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                                                   </w:t>
      </w:r>
      <w:r w:rsidR="00EA1333" w:rsidRPr="00226C6B">
        <w:rPr>
          <w:rFonts w:ascii="Montserrat" w:hAnsi="Montserrat" w:cs="Cambria"/>
          <w:b/>
          <w:bCs/>
          <w:noProof/>
          <w:lang w:val="ro-RO"/>
        </w:rPr>
        <w:t xml:space="preserve">                            </w:t>
      </w:r>
      <w:r w:rsidRPr="00226C6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5CD9D419" w14:textId="2E92FD47" w:rsidR="00401BE7" w:rsidRPr="00226C6B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>PREŞEDINTE</w:t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ab/>
        <w:t xml:space="preserve">    </w:t>
      </w: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     </w:t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>SECRETAR  GENERAL AL JUDEŢULUI</w:t>
      </w:r>
    </w:p>
    <w:p w14:paraId="5EEFCF81" w14:textId="77777777" w:rsidR="008D4930" w:rsidRPr="00226C6B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2BAA9A60" w14:textId="2B52F95C" w:rsidR="00401BE7" w:rsidRPr="00226C6B" w:rsidRDefault="008D4930" w:rsidP="008D493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    </w:t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>Alin Tișe</w:t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ab/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</w:t>
      </w:r>
      <w:r w:rsidR="00EA1333" w:rsidRPr="00226C6B">
        <w:rPr>
          <w:rFonts w:ascii="Montserrat" w:hAnsi="Montserrat" w:cs="Cambria"/>
          <w:b/>
          <w:bCs/>
          <w:noProof/>
          <w:lang w:val="ro-RO"/>
        </w:rPr>
        <w:t xml:space="preserve">               </w:t>
      </w:r>
      <w:r w:rsidR="00D33362" w:rsidRPr="00226C6B">
        <w:rPr>
          <w:rFonts w:ascii="Montserrat" w:hAnsi="Montserrat" w:cs="Cambria"/>
          <w:b/>
          <w:bCs/>
          <w:noProof/>
          <w:lang w:val="ro-RO"/>
        </w:rPr>
        <w:t xml:space="preserve">      </w:t>
      </w:r>
      <w:r w:rsidR="00401BE7" w:rsidRPr="00226C6B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p w14:paraId="4AF11FCE" w14:textId="77777777" w:rsidR="00401BE7" w:rsidRPr="00226C6B" w:rsidRDefault="00401BE7" w:rsidP="00EA1333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" w:hAnsi="Montserrat" w:cs="Cambria"/>
          <w:noProof/>
          <w:lang w:val="ro-RO"/>
        </w:rPr>
      </w:pPr>
    </w:p>
    <w:p w14:paraId="1F5DEDE4" w14:textId="77777777" w:rsidR="00401BE7" w:rsidRPr="00226C6B" w:rsidRDefault="00401BE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17C0550" w14:textId="75D66188" w:rsidR="00401BE7" w:rsidRPr="00226C6B" w:rsidRDefault="00401BE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226C6B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5056963" w14:textId="3BA8B6D5" w:rsidR="00F7157A" w:rsidRPr="00226C6B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27AE83D" w14:textId="4E2B4C90" w:rsidR="00F7157A" w:rsidRPr="00226C6B" w:rsidRDefault="00F7157A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E252280" w14:textId="21A981D0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EE5BF08" w14:textId="4EDE9822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C7F1E80" w14:textId="43C1FFA6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4795368" w14:textId="3D8176ED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ABC3A24" w14:textId="120F3AF7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55DEEF" w14:textId="1256626D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70A9CC8" w14:textId="738EE3B0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BC1D7F7" w14:textId="31AAFC33" w:rsidR="00702487" w:rsidRPr="00226C6B" w:rsidRDefault="00702487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79A00DB" w14:textId="3A1F7A3F" w:rsidR="00780B63" w:rsidRPr="00226C6B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4A18E90" w14:textId="77777777" w:rsidR="00780B63" w:rsidRPr="00226C6B" w:rsidRDefault="00780B63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2A5DEFA" w14:textId="623C75BC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EB96B37" w14:textId="6A52ED74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A6C5821" w14:textId="797DAD6C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572F45B" w14:textId="06152519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43CE1FB" w14:textId="245D4634" w:rsidR="003F21E0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95AED1E" w14:textId="20476287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6D9BAB95" w14:textId="08126B78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45B18348" w14:textId="46062CD5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5F2D2C0" w14:textId="7F8BF4C0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37396442" w14:textId="2FC81138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294951A2" w14:textId="7CCD87D8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3E15B0F" w14:textId="276F3660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085D850" w14:textId="59C8744A" w:rsid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7A222534" w14:textId="77777777" w:rsidR="00226C6B" w:rsidRPr="00226C6B" w:rsidRDefault="00226C6B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148E1B86" w14:textId="2AC2B102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0A0D5E97" w14:textId="45FD6F16" w:rsidR="003F21E0" w:rsidRPr="00226C6B" w:rsidRDefault="003F21E0" w:rsidP="00EA1333">
      <w:pPr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FF0000"/>
          <w:u w:val="single"/>
          <w:lang w:val="ro-RO"/>
        </w:rPr>
      </w:pPr>
    </w:p>
    <w:p w14:paraId="5A5755F2" w14:textId="77777777" w:rsidR="005476F2" w:rsidRPr="00226C6B" w:rsidRDefault="003F21E0" w:rsidP="00EA1333">
      <w:pPr>
        <w:autoSpaceDE w:val="0"/>
        <w:autoSpaceDN w:val="0"/>
        <w:adjustRightInd w:val="0"/>
        <w:spacing w:line="240" w:lineRule="auto"/>
        <w:ind w:left="5040" w:right="-95" w:firstLine="720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</w:t>
      </w:r>
    </w:p>
    <w:p w14:paraId="407AE5AA" w14:textId="63891169" w:rsidR="00401BE7" w:rsidRPr="00226C6B" w:rsidRDefault="00401BE7" w:rsidP="005476F2">
      <w:pPr>
        <w:autoSpaceDE w:val="0"/>
        <w:autoSpaceDN w:val="0"/>
        <w:adjustRightInd w:val="0"/>
        <w:spacing w:line="240" w:lineRule="auto"/>
        <w:ind w:left="5040" w:right="-95" w:firstLine="720"/>
        <w:jc w:val="right"/>
        <w:rPr>
          <w:rFonts w:ascii="Montserrat" w:eastAsia="Times New Roman" w:hAnsi="Montserrat" w:cs="Cambria"/>
          <w:b/>
          <w:bCs/>
          <w:noProof/>
          <w:lang w:val="ro-RO"/>
        </w:rPr>
      </w:pP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>Anexă</w:t>
      </w:r>
    </w:p>
    <w:p w14:paraId="45C97AC8" w14:textId="31D00BF7" w:rsidR="00401BE7" w:rsidRPr="00226C6B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Cambria"/>
          <w:b/>
          <w:bCs/>
          <w:noProof/>
          <w:lang w:val="ro-RO"/>
        </w:rPr>
      </w:pP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="00F10B9D" w:rsidRPr="00226C6B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        </w:t>
      </w:r>
      <w:r w:rsidR="007B1F40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</w:t>
      </w:r>
      <w:r w:rsidR="00F10B9D" w:rsidRPr="00226C6B">
        <w:rPr>
          <w:rFonts w:ascii="Montserrat" w:eastAsia="Times New Roman" w:hAnsi="Montserrat" w:cs="Cambria"/>
          <w:b/>
          <w:bCs/>
          <w:noProof/>
          <w:lang w:val="ro-RO"/>
        </w:rPr>
        <w:t xml:space="preserve"> </w:t>
      </w: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>la  Dispoziția nr.</w:t>
      </w:r>
      <w:r w:rsidR="007B1F40">
        <w:rPr>
          <w:rFonts w:ascii="Montserrat" w:eastAsia="Times New Roman" w:hAnsi="Montserrat" w:cs="Cambria"/>
          <w:b/>
          <w:bCs/>
          <w:noProof/>
          <w:lang w:val="ro-RO"/>
        </w:rPr>
        <w:t xml:space="preserve"> 331 </w:t>
      </w: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>/</w:t>
      </w:r>
      <w:r w:rsidR="007B1F40">
        <w:rPr>
          <w:rFonts w:ascii="Montserrat" w:eastAsia="Times New Roman" w:hAnsi="Montserrat" w:cs="Cambria"/>
          <w:b/>
          <w:bCs/>
          <w:noProof/>
          <w:lang w:val="ro-RO"/>
        </w:rPr>
        <w:t xml:space="preserve"> 15 iulie </w:t>
      </w:r>
      <w:r w:rsidRPr="00226C6B">
        <w:rPr>
          <w:rFonts w:ascii="Montserrat" w:eastAsia="Times New Roman" w:hAnsi="Montserrat" w:cs="Cambria"/>
          <w:b/>
          <w:bCs/>
          <w:noProof/>
          <w:lang w:val="ro-RO"/>
        </w:rPr>
        <w:t>202</w:t>
      </w:r>
      <w:r w:rsidR="005476F2" w:rsidRPr="00226C6B">
        <w:rPr>
          <w:rFonts w:ascii="Montserrat" w:eastAsia="Times New Roman" w:hAnsi="Montserrat" w:cs="Cambria"/>
          <w:b/>
          <w:bCs/>
          <w:noProof/>
          <w:lang w:val="ro-RO"/>
        </w:rPr>
        <w:t>1</w:t>
      </w:r>
    </w:p>
    <w:p w14:paraId="65116E53" w14:textId="77777777" w:rsidR="00401BE7" w:rsidRPr="00226C6B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" w:eastAsia="Times New Roman" w:hAnsi="Montserrat" w:cs="Cambria"/>
          <w:b/>
          <w:noProof/>
          <w:color w:val="FF0000"/>
          <w:lang w:val="ro-RO"/>
        </w:rPr>
      </w:pPr>
    </w:p>
    <w:p w14:paraId="3034E3FB" w14:textId="77777777" w:rsidR="003F21E0" w:rsidRPr="00226C6B" w:rsidRDefault="00401BE7" w:rsidP="003F21E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26C6B">
        <w:rPr>
          <w:rFonts w:ascii="Montserrat" w:eastAsia="Times New Roman" w:hAnsi="Montserrat" w:cs="Cambria"/>
          <w:b/>
          <w:noProof/>
          <w:lang w:val="ro-RO"/>
        </w:rPr>
        <w:t xml:space="preserve">Componența </w:t>
      </w:r>
      <w:bookmarkStart w:id="3" w:name="_Hlk55990561"/>
      <w:r w:rsidR="003F21E0" w:rsidRPr="00226C6B">
        <w:rPr>
          <w:rFonts w:ascii="Montserrat" w:hAnsi="Montserrat"/>
          <w:b/>
          <w:bCs/>
          <w:noProof/>
          <w:lang w:val="ro-RO"/>
        </w:rPr>
        <w:t>Comisiei de evaluare a ofertelor pentru</w:t>
      </w:r>
    </w:p>
    <w:p w14:paraId="4731F25E" w14:textId="77777777" w:rsidR="00DE4434" w:rsidRDefault="003F21E0" w:rsidP="00AF335E">
      <w:pPr>
        <w:spacing w:line="240" w:lineRule="auto"/>
        <w:jc w:val="center"/>
        <w:rPr>
          <w:rFonts w:ascii="Montserrat" w:eastAsia="HiddenHorzOCR" w:hAnsi="Montserrat"/>
          <w:b/>
          <w:bCs/>
        </w:rPr>
      </w:pPr>
      <w:r w:rsidRPr="00226C6B">
        <w:rPr>
          <w:rFonts w:ascii="Montserrat" w:hAnsi="Montserrat"/>
          <w:b/>
          <w:bCs/>
          <w:noProof/>
          <w:lang w:val="ro-RO"/>
        </w:rPr>
        <w:t xml:space="preserve"> atribuirea contractului având ca obiect</w:t>
      </w:r>
      <w:r w:rsidR="000B565B" w:rsidRPr="00226C6B">
        <w:rPr>
          <w:rFonts w:ascii="Montserrat" w:hAnsi="Montserrat"/>
          <w:b/>
          <w:bCs/>
          <w:noProof/>
          <w:lang w:val="ro-RO"/>
        </w:rPr>
        <w:t xml:space="preserve">: </w:t>
      </w:r>
      <w:bookmarkEnd w:id="3"/>
      <w:proofErr w:type="spellStart"/>
      <w:r w:rsidR="00AF335E" w:rsidRPr="00226C6B">
        <w:rPr>
          <w:rFonts w:ascii="Montserrat" w:eastAsia="HiddenHorzOCR" w:hAnsi="Montserrat"/>
          <w:b/>
          <w:bCs/>
        </w:rPr>
        <w:t>Servicii</w:t>
      </w:r>
      <w:proofErr w:type="spellEnd"/>
      <w:r w:rsidR="00AF335E" w:rsidRPr="00226C6B">
        <w:rPr>
          <w:rFonts w:ascii="Montserrat" w:eastAsia="HiddenHorzOCR" w:hAnsi="Montserrat"/>
          <w:b/>
          <w:bCs/>
        </w:rPr>
        <w:t xml:space="preserve"> de </w:t>
      </w:r>
      <w:proofErr w:type="spellStart"/>
      <w:r w:rsidR="00AF335E" w:rsidRPr="00226C6B">
        <w:rPr>
          <w:rFonts w:ascii="Montserrat" w:eastAsia="HiddenHorzOCR" w:hAnsi="Montserrat"/>
          <w:b/>
          <w:bCs/>
        </w:rPr>
        <w:t>pază</w:t>
      </w:r>
      <w:proofErr w:type="spellEnd"/>
      <w:r w:rsidR="00AF335E" w:rsidRPr="00226C6B">
        <w:rPr>
          <w:rFonts w:ascii="Montserrat" w:eastAsia="HiddenHorzOCR" w:hAnsi="Montserrat"/>
          <w:b/>
          <w:bCs/>
        </w:rPr>
        <w:t xml:space="preserve"> pentru </w:t>
      </w:r>
      <w:proofErr w:type="spellStart"/>
      <w:r w:rsidR="00AF335E" w:rsidRPr="00226C6B">
        <w:rPr>
          <w:rFonts w:ascii="Montserrat" w:eastAsia="HiddenHorzOCR" w:hAnsi="Montserrat"/>
          <w:b/>
          <w:bCs/>
        </w:rPr>
        <w:t>obiectivul</w:t>
      </w:r>
      <w:proofErr w:type="spellEnd"/>
      <w:r w:rsidR="00AF335E" w:rsidRPr="00226C6B">
        <w:rPr>
          <w:rFonts w:ascii="Montserrat" w:eastAsia="HiddenHorzOCR" w:hAnsi="Montserrat"/>
          <w:b/>
          <w:bCs/>
        </w:rPr>
        <w:t xml:space="preserve"> </w:t>
      </w:r>
    </w:p>
    <w:p w14:paraId="7581625A" w14:textId="7FA71086" w:rsidR="00DE4434" w:rsidRDefault="00AF335E" w:rsidP="00AF335E">
      <w:pPr>
        <w:spacing w:line="240" w:lineRule="auto"/>
        <w:jc w:val="center"/>
        <w:rPr>
          <w:rFonts w:ascii="Montserrat" w:eastAsia="HiddenHorzOCR" w:hAnsi="Montserrat"/>
          <w:b/>
          <w:bCs/>
        </w:rPr>
      </w:pPr>
      <w:r w:rsidRPr="00226C6B">
        <w:rPr>
          <w:rFonts w:ascii="Montserrat" w:eastAsia="HiddenHorzOCR" w:hAnsi="Montserrat"/>
          <w:b/>
          <w:bCs/>
        </w:rPr>
        <w:t xml:space="preserve">de </w:t>
      </w:r>
      <w:proofErr w:type="spellStart"/>
      <w:r w:rsidRPr="00226C6B">
        <w:rPr>
          <w:rFonts w:ascii="Montserrat" w:eastAsia="HiddenHorzOCR" w:hAnsi="Montserrat"/>
          <w:b/>
          <w:bCs/>
        </w:rPr>
        <w:t>investitii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, </w:t>
      </w:r>
      <w:proofErr w:type="spellStart"/>
      <w:r w:rsidRPr="00226C6B">
        <w:rPr>
          <w:rFonts w:ascii="Montserrat" w:eastAsia="HiddenHorzOCR" w:hAnsi="Montserrat"/>
          <w:b/>
          <w:bCs/>
        </w:rPr>
        <w:t>Depozit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de </w:t>
      </w:r>
      <w:proofErr w:type="spellStart"/>
      <w:r w:rsidRPr="00226C6B">
        <w:rPr>
          <w:rFonts w:ascii="Montserrat" w:eastAsia="HiddenHorzOCR" w:hAnsi="Montserrat"/>
          <w:b/>
          <w:bCs/>
        </w:rPr>
        <w:t>deseuri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neconform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, </w:t>
      </w:r>
      <w:proofErr w:type="spellStart"/>
      <w:r w:rsidRPr="00226C6B">
        <w:rPr>
          <w:rFonts w:ascii="Montserrat" w:eastAsia="HiddenHorzOCR" w:hAnsi="Montserrat"/>
          <w:b/>
          <w:bCs/>
        </w:rPr>
        <w:t>închis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și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ecologizat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, </w:t>
      </w:r>
    </w:p>
    <w:p w14:paraId="62F5D5E7" w14:textId="3F5330BC" w:rsidR="00401BE7" w:rsidRPr="00226C6B" w:rsidRDefault="00AF335E" w:rsidP="00AF335E">
      <w:pPr>
        <w:spacing w:line="240" w:lineRule="auto"/>
        <w:jc w:val="center"/>
        <w:rPr>
          <w:rFonts w:ascii="Montserrat" w:eastAsia="Times New Roman" w:hAnsi="Montserrat" w:cs="Cambria"/>
          <w:b/>
          <w:bCs/>
          <w:noProof/>
          <w:color w:val="FF0000"/>
          <w:highlight w:val="yellow"/>
          <w:lang w:val="ro-RO"/>
        </w:rPr>
      </w:pPr>
      <w:proofErr w:type="spellStart"/>
      <w:r w:rsidRPr="00226C6B">
        <w:rPr>
          <w:rFonts w:ascii="Montserrat" w:eastAsia="HiddenHorzOCR" w:hAnsi="Montserrat"/>
          <w:b/>
          <w:bCs/>
        </w:rPr>
        <w:t>Pata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</w:t>
      </w:r>
      <w:proofErr w:type="spellStart"/>
      <w:r w:rsidRPr="00226C6B">
        <w:rPr>
          <w:rFonts w:ascii="Montserrat" w:eastAsia="HiddenHorzOCR" w:hAnsi="Montserrat"/>
          <w:b/>
          <w:bCs/>
        </w:rPr>
        <w:t>Rât</w:t>
      </w:r>
      <w:proofErr w:type="spellEnd"/>
      <w:r w:rsidRPr="00226C6B">
        <w:rPr>
          <w:rFonts w:ascii="Montserrat" w:eastAsia="HiddenHorzOCR" w:hAnsi="Montserrat"/>
          <w:b/>
          <w:bCs/>
        </w:rPr>
        <w:t xml:space="preserve"> - Cluj </w:t>
      </w:r>
      <w:proofErr w:type="spellStart"/>
      <w:r w:rsidRPr="00226C6B">
        <w:rPr>
          <w:rFonts w:ascii="Montserrat" w:eastAsia="HiddenHorzOCR" w:hAnsi="Montserrat"/>
          <w:b/>
          <w:bCs/>
        </w:rPr>
        <w:t>Napoca</w:t>
      </w:r>
      <w:proofErr w:type="spellEnd"/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25"/>
        <w:gridCol w:w="1980"/>
        <w:gridCol w:w="1710"/>
        <w:gridCol w:w="2236"/>
        <w:gridCol w:w="1980"/>
      </w:tblGrid>
      <w:tr w:rsidR="00401BE7" w:rsidRPr="00226C6B" w14:paraId="36C89610" w14:textId="77777777" w:rsidTr="00702487">
        <w:trPr>
          <w:trHeight w:val="107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C1BF6F5" w14:textId="77777777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Nr.</w:t>
            </w:r>
          </w:p>
          <w:p w14:paraId="27DDD37F" w14:textId="77777777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4077559" w14:textId="77777777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2D9261" w14:textId="77777777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Numele și prenumele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54BCF" w14:textId="77777777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Funcția deținută/</w:t>
            </w:r>
          </w:p>
          <w:p w14:paraId="0B4A235D" w14:textId="756EA50B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postul ocupat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A27526" w14:textId="77777777" w:rsidR="003F21E0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Serviciul/Biroul/</w:t>
            </w:r>
          </w:p>
          <w:p w14:paraId="1C30E2F7" w14:textId="6280954F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Compartimentul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FE032" w14:textId="77777777" w:rsidR="00401BE7" w:rsidRPr="00226C6B" w:rsidRDefault="00401BE7" w:rsidP="00194CF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Mențiuni</w:t>
            </w:r>
          </w:p>
        </w:tc>
      </w:tr>
      <w:tr w:rsidR="00FB2BBF" w:rsidRPr="00226C6B" w14:paraId="1D01E662" w14:textId="77777777" w:rsidTr="00702487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3A2DD0D" w14:textId="434410B6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A06FCB0" w14:textId="6EC1AE9C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226C6B">
              <w:rPr>
                <w:rFonts w:ascii="Montserrat" w:eastAsia="Calibri" w:hAnsi="Montserrat" w:cs="Cambria"/>
              </w:rPr>
              <w:t>Președinte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918B1EC" w14:textId="3E3B6CAF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/>
                <w:b/>
                <w:bCs/>
                <w:lang w:val="ro-RO"/>
              </w:rPr>
              <w:t>Aurelia Bogdan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6E773D" w14:textId="4F5A0F02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FE12418" w14:textId="43E8CEB5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226C6B">
              <w:rPr>
                <w:rFonts w:ascii="Montserrat" w:eastAsia="Calibri" w:hAnsi="Montserrat"/>
              </w:rPr>
              <w:t>Direcția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Dezvoltare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și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Investiții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226C6B">
              <w:rPr>
                <w:rFonts w:ascii="Montserrat" w:eastAsia="Calibri" w:hAnsi="Montserrat"/>
              </w:rPr>
              <w:t>Lucrări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226C6B">
              <w:rPr>
                <w:rFonts w:ascii="Montserrat" w:eastAsia="Calibri" w:hAnsi="Montserrat"/>
              </w:rPr>
              <w:t>Achiziţii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B328AC1" w14:textId="79649BED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226C6B">
              <w:rPr>
                <w:rFonts w:ascii="Montserrat" w:eastAsia="Calibri" w:hAnsi="Montserrat" w:cs="Cambria"/>
              </w:rPr>
              <w:t>Nominalizat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în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calitate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preşedinte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cu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drept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vot</w:t>
            </w:r>
            <w:proofErr w:type="spellEnd"/>
          </w:p>
        </w:tc>
      </w:tr>
      <w:tr w:rsidR="00FB2BBF" w:rsidRPr="00226C6B" w14:paraId="1FF57632" w14:textId="77777777" w:rsidTr="00702487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831AA9F" w14:textId="66D4AFB9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bookmarkStart w:id="4" w:name="_Hlk23319819"/>
            <w:r w:rsidRPr="00226C6B">
              <w:rPr>
                <w:rFonts w:ascii="Montserrat" w:eastAsia="Calibri" w:hAnsi="Montserrat" w:cs="Cambria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46B6231" w14:textId="54FBE76E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226C6B">
              <w:rPr>
                <w:rFonts w:ascii="Montserrat" w:eastAsia="Calibri" w:hAnsi="Montserrat" w:cs="Cambria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16A2AFC5" w14:textId="0A6EF6F9" w:rsidR="00FB2BBF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b/>
                <w:bCs/>
              </w:rPr>
            </w:pPr>
            <w:r w:rsidRPr="00226C6B">
              <w:rPr>
                <w:rFonts w:ascii="Montserrat" w:eastAsia="Calibri" w:hAnsi="Montserrat"/>
                <w:b/>
                <w:bCs/>
                <w:lang w:val="ro-RO"/>
              </w:rPr>
              <w:t xml:space="preserve">Simona Engi </w:t>
            </w:r>
            <w:proofErr w:type="spellStart"/>
            <w:r w:rsidRPr="00226C6B">
              <w:rPr>
                <w:rFonts w:ascii="Montserrat" w:eastAsia="Calibri" w:hAnsi="Montserrat"/>
                <w:b/>
                <w:bCs/>
                <w:lang w:val="ro-RO"/>
              </w:rPr>
              <w:t>Inăuan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7A3DD45B" w14:textId="758ECE0F" w:rsidR="00FB2BBF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</w:rPr>
            </w:pPr>
            <w:proofErr w:type="spellStart"/>
            <w:r w:rsidRPr="00226C6B">
              <w:rPr>
                <w:rFonts w:ascii="Montserrat" w:eastAsia="Calibri" w:hAnsi="Montserrat"/>
              </w:rPr>
              <w:t>c</w:t>
            </w:r>
            <w:r w:rsidR="00FB2BBF" w:rsidRPr="00226C6B">
              <w:rPr>
                <w:rFonts w:ascii="Montserrat" w:eastAsia="Calibri" w:hAnsi="Montserrat"/>
              </w:rPr>
              <w:t>onsilier</w:t>
            </w:r>
            <w:proofErr w:type="spellEnd"/>
            <w:r w:rsidR="00FB2BBF" w:rsidRPr="00226C6B">
              <w:rPr>
                <w:rFonts w:ascii="Montserrat" w:eastAsia="Calibri" w:hAnsi="Montserrat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08A550" w14:textId="43171753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</w:rPr>
            </w:pPr>
            <w:proofErr w:type="spellStart"/>
            <w:r w:rsidRPr="00226C6B">
              <w:rPr>
                <w:rFonts w:ascii="Montserrat" w:eastAsia="Calibri" w:hAnsi="Montserrat"/>
              </w:rPr>
              <w:t>Direcția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Dezvoltare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și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Investiții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226C6B">
              <w:rPr>
                <w:rFonts w:ascii="Montserrat" w:eastAsia="Calibri" w:hAnsi="Montserrat"/>
              </w:rPr>
              <w:t>Lucrări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226C6B">
              <w:rPr>
                <w:rFonts w:ascii="Montserrat" w:eastAsia="Calibri" w:hAnsi="Montserrat"/>
              </w:rPr>
              <w:t>Achiziţii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D957B72" w14:textId="77777777" w:rsidR="002A5771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</w:rPr>
            </w:pPr>
          </w:p>
          <w:p w14:paraId="580A0FF9" w14:textId="4ADBCEB3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</w:rPr>
            </w:pPr>
            <w:proofErr w:type="spellStart"/>
            <w:r w:rsidRPr="00226C6B">
              <w:rPr>
                <w:rFonts w:ascii="Montserrat" w:eastAsia="Calibri" w:hAnsi="Montserrat" w:cs="Cambria"/>
              </w:rPr>
              <w:t>Nominalizat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în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calitate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preşedinte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rezervă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cu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drept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de </w:t>
            </w:r>
            <w:proofErr w:type="spellStart"/>
            <w:r w:rsidRPr="00226C6B">
              <w:rPr>
                <w:rFonts w:ascii="Montserrat" w:eastAsia="Calibri" w:hAnsi="Montserrat" w:cs="Cambria"/>
              </w:rPr>
              <w:t>vot</w:t>
            </w:r>
            <w:proofErr w:type="spellEnd"/>
            <w:r w:rsidRPr="00226C6B">
              <w:rPr>
                <w:rFonts w:ascii="Montserrat" w:eastAsia="Calibri" w:hAnsi="Montserrat" w:cs="Cambria"/>
              </w:rPr>
              <w:t xml:space="preserve"> </w:t>
            </w:r>
          </w:p>
          <w:p w14:paraId="33BACA73" w14:textId="5371ABE2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tr w:rsidR="00FB2BBF" w:rsidRPr="00226C6B" w14:paraId="43D2E9D4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6C41C88" w14:textId="2A8506A8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874201" w14:textId="7861D0EC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C0DD5" w14:textId="639FCAEE" w:rsidR="00FB2BBF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lang w:val="ro-RO"/>
              </w:rPr>
              <w:t>Corina Cristea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ADE9B4" w14:textId="70557AFB" w:rsidR="002A5771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  <w:noProof/>
                <w:lang w:val="ro-RO"/>
              </w:rPr>
              <w:t>c</w:t>
            </w:r>
            <w:r w:rsidR="00FB2BBF" w:rsidRPr="00226C6B">
              <w:rPr>
                <w:rFonts w:ascii="Montserrat" w:eastAsia="Calibri" w:hAnsi="Montserrat" w:cs="Cambria"/>
                <w:noProof/>
                <w:lang w:val="ro-RO"/>
              </w:rPr>
              <w:t>onsilier</w:t>
            </w:r>
          </w:p>
          <w:p w14:paraId="0FAB8CAF" w14:textId="4D3CDE27" w:rsidR="00FB2BBF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  <w:noProof/>
                <w:lang w:val="ro-RO"/>
              </w:rPr>
              <w:t>juridic</w:t>
            </w:r>
            <w:r w:rsidR="00FB2BBF" w:rsidRPr="00226C6B">
              <w:rPr>
                <w:rFonts w:ascii="Montserrat" w:eastAsia="Calibri" w:hAnsi="Montserrat" w:cs="Cambria"/>
                <w:noProof/>
                <w:lang w:val="ro-RO"/>
              </w:rPr>
              <w:t xml:space="preserve"> 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340C30E" w14:textId="769B0EA2" w:rsidR="00FB2BBF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226C6B">
              <w:rPr>
                <w:rFonts w:ascii="Montserrat" w:eastAsia="Calibri" w:hAnsi="Montserrat"/>
              </w:rPr>
              <w:t>Direcția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Dezvoltare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și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Investiții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226C6B">
              <w:rPr>
                <w:rFonts w:ascii="Montserrat" w:eastAsia="Calibri" w:hAnsi="Montserrat"/>
              </w:rPr>
              <w:t>Lucrări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226C6B">
              <w:rPr>
                <w:rFonts w:ascii="Montserrat" w:eastAsia="Calibri" w:hAnsi="Montserrat"/>
              </w:rPr>
              <w:t>Achiziţii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2687D3BE" w14:textId="2AA04A59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tr w:rsidR="00FB2BBF" w:rsidRPr="00226C6B" w14:paraId="7F28391D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B40274C" w14:textId="248C9F20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bookmarkStart w:id="5" w:name="_Hlk67559569"/>
            <w:r w:rsidRPr="00226C6B">
              <w:rPr>
                <w:rFonts w:ascii="Montserrat" w:eastAsia="Calibri" w:hAnsi="Montserrat" w:cs="Cambria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73058B7" w14:textId="6E8C0B8B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C8309D" w14:textId="723D3BC7" w:rsidR="00FB2BBF" w:rsidRPr="00226C6B" w:rsidRDefault="00964966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noProof/>
                <w:lang w:val="ro-RO"/>
              </w:rPr>
            </w:pPr>
            <w:r w:rsidRPr="00226C6B">
              <w:rPr>
                <w:rFonts w:ascii="Montserrat" w:hAnsi="Montserrat"/>
                <w:b/>
                <w:bCs/>
                <w:noProof/>
                <w:lang w:val="ro-RO"/>
              </w:rPr>
              <w:t>Silvia Fabian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FD9921" w14:textId="0C89AE74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noProof/>
                <w:lang w:val="ro-RO"/>
              </w:rPr>
            </w:pPr>
            <w:r w:rsidRPr="00226C6B">
              <w:rPr>
                <w:rFonts w:ascii="Montserrat" w:eastAsia="Calibri" w:hAnsi="Montserrat" w:cs="Cambria"/>
                <w:noProof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E85344" w14:textId="0B519299" w:rsidR="00FB2BBF" w:rsidRPr="00226C6B" w:rsidRDefault="002A5771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  <w:proofErr w:type="spellStart"/>
            <w:r w:rsidRPr="00226C6B">
              <w:rPr>
                <w:rFonts w:ascii="Montserrat" w:eastAsia="Calibri" w:hAnsi="Montserrat"/>
              </w:rPr>
              <w:t>Direcția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Dezvoltare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și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Investiții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226C6B">
              <w:rPr>
                <w:rFonts w:ascii="Montserrat" w:eastAsia="Calibri" w:hAnsi="Montserrat"/>
              </w:rPr>
              <w:t>Lucrări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226C6B">
              <w:rPr>
                <w:rFonts w:ascii="Montserrat" w:eastAsia="Calibri" w:hAnsi="Montserrat"/>
              </w:rPr>
              <w:t>Achiziţii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8CF2E19" w14:textId="1CF6F5A2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bookmarkEnd w:id="5"/>
      <w:tr w:rsidR="00FB2BBF" w:rsidRPr="00226C6B" w14:paraId="743893B2" w14:textId="77777777" w:rsidTr="0070248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3D1D4AA" w14:textId="3986FD77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</w:rPr>
            </w:pPr>
            <w:r w:rsidRPr="00226C6B">
              <w:rPr>
                <w:rFonts w:ascii="Montserrat" w:eastAsia="Calibri" w:hAnsi="Montserrat" w:cs="Cambria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3D83461" w14:textId="6BEEF3BE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 w:cs="Cambria"/>
                <w:lang w:val="ro-RO"/>
              </w:rPr>
            </w:pPr>
            <w:r w:rsidRPr="00226C6B">
              <w:rPr>
                <w:rFonts w:ascii="Montserrat" w:eastAsia="Calibri" w:hAnsi="Montserrat" w:cs="Cambria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5E5709" w14:textId="37357BE5" w:rsidR="00FB2BBF" w:rsidRPr="00226C6B" w:rsidRDefault="00964966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b/>
              </w:rPr>
            </w:pPr>
            <w:r w:rsidRPr="00226C6B">
              <w:rPr>
                <w:rFonts w:ascii="Montserrat" w:eastAsia="Calibri" w:hAnsi="Montserrat" w:cs="Cambria"/>
                <w:b/>
                <w:bCs/>
                <w:noProof/>
                <w:lang w:val="ro-RO"/>
              </w:rPr>
              <w:t>Teofil Ciortea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3DE064" w14:textId="3596923A" w:rsidR="00FB2BBF" w:rsidRPr="00226C6B" w:rsidRDefault="00964966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  <w:lang w:val="ro-RO"/>
              </w:rPr>
            </w:pPr>
            <w:r w:rsidRPr="00226C6B">
              <w:rPr>
                <w:rFonts w:ascii="Montserrat" w:eastAsia="Calibri" w:hAnsi="Montserrat"/>
                <w:lang w:val="ro-RO"/>
              </w:rPr>
              <w:t>consilier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ED63A49" w14:textId="19FD22F9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" w:eastAsia="Calibri" w:hAnsi="Montserrat"/>
              </w:rPr>
            </w:pPr>
            <w:proofErr w:type="spellStart"/>
            <w:r w:rsidRPr="00226C6B">
              <w:rPr>
                <w:rFonts w:ascii="Montserrat" w:eastAsia="Calibri" w:hAnsi="Montserrat"/>
              </w:rPr>
              <w:t>Direcția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Dezvoltare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și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Investiții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/Serviciul </w:t>
            </w:r>
            <w:proofErr w:type="spellStart"/>
            <w:r w:rsidRPr="00226C6B">
              <w:rPr>
                <w:rFonts w:ascii="Montserrat" w:eastAsia="Calibri" w:hAnsi="Montserrat"/>
              </w:rPr>
              <w:t>Lucrări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şi </w:t>
            </w:r>
            <w:proofErr w:type="spellStart"/>
            <w:r w:rsidRPr="00226C6B">
              <w:rPr>
                <w:rFonts w:ascii="Montserrat" w:eastAsia="Calibri" w:hAnsi="Montserrat"/>
              </w:rPr>
              <w:t>Achiziţii</w:t>
            </w:r>
            <w:proofErr w:type="spellEnd"/>
            <w:r w:rsidRPr="00226C6B">
              <w:rPr>
                <w:rFonts w:ascii="Montserrat" w:eastAsia="Calibri" w:hAnsi="Montserrat"/>
              </w:rPr>
              <w:t xml:space="preserve"> </w:t>
            </w:r>
            <w:proofErr w:type="spellStart"/>
            <w:r w:rsidRPr="00226C6B">
              <w:rPr>
                <w:rFonts w:ascii="Montserrat" w:eastAsia="Calibri" w:hAnsi="Montserrat"/>
              </w:rPr>
              <w:t>Publice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2B86FA2E" w14:textId="77777777" w:rsidR="00FB2BBF" w:rsidRPr="00226C6B" w:rsidRDefault="00FB2BBF" w:rsidP="00FB2BBF">
            <w:pPr>
              <w:autoSpaceDE w:val="0"/>
              <w:autoSpaceDN w:val="0"/>
              <w:adjustRightInd w:val="0"/>
              <w:spacing w:line="240" w:lineRule="auto"/>
              <w:ind w:left="-14" w:right="-58"/>
              <w:contextualSpacing/>
              <w:jc w:val="center"/>
              <w:rPr>
                <w:rFonts w:ascii="Montserrat" w:hAnsi="Montserrat"/>
                <w:noProof/>
                <w:lang w:val="ro-RO"/>
              </w:rPr>
            </w:pPr>
          </w:p>
        </w:tc>
      </w:tr>
      <w:bookmarkEnd w:id="4"/>
    </w:tbl>
    <w:p w14:paraId="49DCF08B" w14:textId="77777777" w:rsidR="003A7932" w:rsidRPr="00226C6B" w:rsidRDefault="003A7932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</w:p>
    <w:p w14:paraId="62FD80F7" w14:textId="3EDE2EAD" w:rsidR="00401BE7" w:rsidRPr="00226C6B" w:rsidRDefault="00401BE7" w:rsidP="003F21E0">
      <w:pPr>
        <w:autoSpaceDE w:val="0"/>
        <w:autoSpaceDN w:val="0"/>
        <w:adjustRightInd w:val="0"/>
        <w:spacing w:line="240" w:lineRule="auto"/>
        <w:ind w:right="-114" w:firstLine="708"/>
        <w:rPr>
          <w:rFonts w:ascii="Montserrat" w:hAnsi="Montserrat"/>
          <w:noProof/>
          <w:lang w:val="ro-RO"/>
        </w:rPr>
      </w:pPr>
      <w:r w:rsidRPr="00226C6B">
        <w:rPr>
          <w:rFonts w:ascii="Montserrat" w:hAnsi="Montserrat"/>
          <w:noProof/>
          <w:lang w:val="ro-RO"/>
        </w:rPr>
        <w:t xml:space="preserve">                                                                                                  </w:t>
      </w:r>
    </w:p>
    <w:p w14:paraId="77F22350" w14:textId="43C40164" w:rsidR="000B565B" w:rsidRPr="00226C6B" w:rsidRDefault="00766D46" w:rsidP="000B565B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</w:t>
      </w:r>
      <w:r w:rsidR="000B565B" w:rsidRPr="00226C6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1F41B16B" w14:textId="77777777" w:rsidR="000B565B" w:rsidRPr="00226C6B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226C6B">
        <w:rPr>
          <w:rFonts w:ascii="Montserrat" w:hAnsi="Montserrat" w:cs="Cambria"/>
          <w:b/>
          <w:bCs/>
          <w:noProof/>
          <w:lang w:val="ro-RO"/>
        </w:rPr>
        <w:tab/>
      </w:r>
      <w:r w:rsidRPr="00226C6B">
        <w:rPr>
          <w:rFonts w:ascii="Montserrat" w:hAnsi="Montserrat" w:cs="Cambria"/>
          <w:b/>
          <w:bCs/>
          <w:noProof/>
          <w:lang w:val="ro-RO"/>
        </w:rPr>
        <w:tab/>
      </w:r>
      <w:r w:rsidRPr="00226C6B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36402B5D" w14:textId="77777777" w:rsidR="000B565B" w:rsidRPr="00226C6B" w:rsidRDefault="000B565B" w:rsidP="000B565B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   </w:t>
      </w:r>
    </w:p>
    <w:p w14:paraId="7DD6FA8D" w14:textId="43122E36" w:rsidR="00702487" w:rsidRPr="00226C6B" w:rsidRDefault="000B565B" w:rsidP="00E72FBA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eastAsia="Times New Roman" w:hAnsi="Montserrat" w:cs="Times New Roman"/>
          <w:b/>
          <w:bCs/>
          <w:noProof/>
          <w:color w:val="001133"/>
          <w:lang w:val="ro-RO"/>
        </w:rPr>
      </w:pPr>
      <w:r w:rsidRPr="00226C6B">
        <w:rPr>
          <w:rFonts w:ascii="Montserrat" w:hAnsi="Montserrat" w:cs="Cambria"/>
          <w:b/>
          <w:bCs/>
          <w:noProof/>
          <w:lang w:val="ro-RO"/>
        </w:rPr>
        <w:t xml:space="preserve">         Alin Tișe</w:t>
      </w:r>
      <w:r w:rsidRPr="00226C6B">
        <w:rPr>
          <w:rFonts w:ascii="Montserrat" w:hAnsi="Montserrat" w:cs="Cambria"/>
          <w:b/>
          <w:bCs/>
          <w:noProof/>
          <w:lang w:val="ro-RO"/>
        </w:rPr>
        <w:tab/>
      </w:r>
      <w:r w:rsidRPr="00226C6B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766D46" w:rsidRPr="00226C6B">
        <w:rPr>
          <w:rFonts w:ascii="Montserrat" w:hAnsi="Montserrat" w:cs="Cambria"/>
          <w:b/>
          <w:bCs/>
          <w:noProof/>
          <w:lang w:val="ro-RO"/>
        </w:rPr>
        <w:t xml:space="preserve">  </w:t>
      </w:r>
      <w:r w:rsidRPr="00226C6B">
        <w:rPr>
          <w:rFonts w:ascii="Montserrat" w:hAnsi="Montserrat" w:cs="Cambria"/>
          <w:b/>
          <w:bCs/>
          <w:noProof/>
          <w:lang w:val="ro-RO"/>
        </w:rPr>
        <w:t xml:space="preserve">Simona Gaci    </w:t>
      </w:r>
    </w:p>
    <w:sectPr w:rsidR="00702487" w:rsidRPr="00226C6B" w:rsidSect="0045677A">
      <w:headerReference w:type="default" r:id="rId7"/>
      <w:footerReference w:type="default" r:id="rId8"/>
      <w:pgSz w:w="11909" w:h="16834"/>
      <w:pgMar w:top="135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1EA3" w14:textId="77777777" w:rsidR="00FC4BB0" w:rsidRDefault="00FC4BB0">
      <w:pPr>
        <w:spacing w:line="240" w:lineRule="auto"/>
      </w:pPr>
      <w:r>
        <w:separator/>
      </w:r>
    </w:p>
  </w:endnote>
  <w:endnote w:type="continuationSeparator" w:id="0">
    <w:p w14:paraId="41797666" w14:textId="77777777" w:rsidR="00FC4BB0" w:rsidRDefault="00FC4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EA13" w14:textId="77777777" w:rsidR="00FC4BB0" w:rsidRDefault="00FC4BB0">
      <w:pPr>
        <w:spacing w:line="240" w:lineRule="auto"/>
      </w:pPr>
      <w:r>
        <w:separator/>
      </w:r>
    </w:p>
  </w:footnote>
  <w:footnote w:type="continuationSeparator" w:id="0">
    <w:p w14:paraId="11C335A1" w14:textId="77777777" w:rsidR="00FC4BB0" w:rsidRDefault="00FC4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919"/>
    <w:rsid w:val="00024C5E"/>
    <w:rsid w:val="00027D4D"/>
    <w:rsid w:val="00047EED"/>
    <w:rsid w:val="0005483D"/>
    <w:rsid w:val="00095889"/>
    <w:rsid w:val="000A2866"/>
    <w:rsid w:val="000B421C"/>
    <w:rsid w:val="000B565B"/>
    <w:rsid w:val="000C0E76"/>
    <w:rsid w:val="000D53E0"/>
    <w:rsid w:val="00106BD2"/>
    <w:rsid w:val="001077E9"/>
    <w:rsid w:val="001145DD"/>
    <w:rsid w:val="00181D09"/>
    <w:rsid w:val="00183498"/>
    <w:rsid w:val="00183B04"/>
    <w:rsid w:val="001878BD"/>
    <w:rsid w:val="00191694"/>
    <w:rsid w:val="0019181D"/>
    <w:rsid w:val="00194CFD"/>
    <w:rsid w:val="001B2D0F"/>
    <w:rsid w:val="001C6EA8"/>
    <w:rsid w:val="001D423E"/>
    <w:rsid w:val="00226C6B"/>
    <w:rsid w:val="00232531"/>
    <w:rsid w:val="002425E0"/>
    <w:rsid w:val="002975A2"/>
    <w:rsid w:val="002A5771"/>
    <w:rsid w:val="002B1675"/>
    <w:rsid w:val="002C7716"/>
    <w:rsid w:val="00303222"/>
    <w:rsid w:val="00320EA0"/>
    <w:rsid w:val="0032701F"/>
    <w:rsid w:val="00353AEB"/>
    <w:rsid w:val="003A7932"/>
    <w:rsid w:val="003F21E0"/>
    <w:rsid w:val="00401BE7"/>
    <w:rsid w:val="00415DFE"/>
    <w:rsid w:val="00416B5F"/>
    <w:rsid w:val="0045677A"/>
    <w:rsid w:val="00474FB4"/>
    <w:rsid w:val="004A6862"/>
    <w:rsid w:val="004D5B1D"/>
    <w:rsid w:val="0051342D"/>
    <w:rsid w:val="00534029"/>
    <w:rsid w:val="005476F2"/>
    <w:rsid w:val="00553DF2"/>
    <w:rsid w:val="00557020"/>
    <w:rsid w:val="00595758"/>
    <w:rsid w:val="005B76AE"/>
    <w:rsid w:val="005C0A04"/>
    <w:rsid w:val="005D1355"/>
    <w:rsid w:val="005F600A"/>
    <w:rsid w:val="00603D99"/>
    <w:rsid w:val="0062536A"/>
    <w:rsid w:val="006427A5"/>
    <w:rsid w:val="006A2DC9"/>
    <w:rsid w:val="006C051A"/>
    <w:rsid w:val="00702487"/>
    <w:rsid w:val="0073636D"/>
    <w:rsid w:val="0074536A"/>
    <w:rsid w:val="00766D46"/>
    <w:rsid w:val="00780B63"/>
    <w:rsid w:val="007A5812"/>
    <w:rsid w:val="007B1F40"/>
    <w:rsid w:val="008167FC"/>
    <w:rsid w:val="00831E01"/>
    <w:rsid w:val="00883122"/>
    <w:rsid w:val="008A5900"/>
    <w:rsid w:val="008B5835"/>
    <w:rsid w:val="008B6D3A"/>
    <w:rsid w:val="008D4930"/>
    <w:rsid w:val="008F010A"/>
    <w:rsid w:val="008F3305"/>
    <w:rsid w:val="00954104"/>
    <w:rsid w:val="00964966"/>
    <w:rsid w:val="009B6ED3"/>
    <w:rsid w:val="009C550C"/>
    <w:rsid w:val="009E645F"/>
    <w:rsid w:val="009F1EDF"/>
    <w:rsid w:val="00A07EF5"/>
    <w:rsid w:val="00A15887"/>
    <w:rsid w:val="00A62583"/>
    <w:rsid w:val="00A72C55"/>
    <w:rsid w:val="00AF335E"/>
    <w:rsid w:val="00B074D1"/>
    <w:rsid w:val="00BB2C53"/>
    <w:rsid w:val="00BB3F47"/>
    <w:rsid w:val="00BB67AE"/>
    <w:rsid w:val="00BF0A05"/>
    <w:rsid w:val="00BF2C5D"/>
    <w:rsid w:val="00C07BB1"/>
    <w:rsid w:val="00C20ACA"/>
    <w:rsid w:val="00C40CF9"/>
    <w:rsid w:val="00C87F37"/>
    <w:rsid w:val="00CA53E1"/>
    <w:rsid w:val="00CE7565"/>
    <w:rsid w:val="00D21EB6"/>
    <w:rsid w:val="00D33362"/>
    <w:rsid w:val="00DC5D59"/>
    <w:rsid w:val="00DD48F8"/>
    <w:rsid w:val="00DE40BA"/>
    <w:rsid w:val="00DE4434"/>
    <w:rsid w:val="00E65F8C"/>
    <w:rsid w:val="00E72FBA"/>
    <w:rsid w:val="00E84D01"/>
    <w:rsid w:val="00E931C2"/>
    <w:rsid w:val="00EA1333"/>
    <w:rsid w:val="00EB2AF8"/>
    <w:rsid w:val="00EC6797"/>
    <w:rsid w:val="00ED0F66"/>
    <w:rsid w:val="00ED6A81"/>
    <w:rsid w:val="00F10B9D"/>
    <w:rsid w:val="00F45FF7"/>
    <w:rsid w:val="00F552E6"/>
    <w:rsid w:val="00F67C5B"/>
    <w:rsid w:val="00F7157A"/>
    <w:rsid w:val="00F87979"/>
    <w:rsid w:val="00FA1B6D"/>
    <w:rsid w:val="00FA6DEC"/>
    <w:rsid w:val="00FB2BBF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3A79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DD48F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752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AdinaTiuca</dc:creator>
  <cp:lastModifiedBy>gina grecu</cp:lastModifiedBy>
  <cp:revision>13</cp:revision>
  <cp:lastPrinted>2021-07-15T08:02:00Z</cp:lastPrinted>
  <dcterms:created xsi:type="dcterms:W3CDTF">2021-07-15T07:32:00Z</dcterms:created>
  <dcterms:modified xsi:type="dcterms:W3CDTF">2021-07-15T10:27:00Z</dcterms:modified>
</cp:coreProperties>
</file>