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7BFC" w14:textId="77777777" w:rsidR="000E1209" w:rsidRPr="00886C60" w:rsidRDefault="000E1209" w:rsidP="001359C7">
      <w:pPr>
        <w:pStyle w:val="Indentcorptex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D06D987" w14:textId="77777777" w:rsidR="002144C6" w:rsidRPr="00886C60" w:rsidRDefault="002144C6" w:rsidP="001359C7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</w:p>
    <w:p w14:paraId="735DD13A" w14:textId="2BB16CEF" w:rsidR="009C550C" w:rsidRPr="00886C60" w:rsidRDefault="001D423E" w:rsidP="001359C7">
      <w:pPr>
        <w:spacing w:line="240" w:lineRule="auto"/>
        <w:jc w:val="center"/>
        <w:rPr>
          <w:b/>
          <w:bCs/>
          <w:lang w:val="ro-RO"/>
        </w:rPr>
      </w:pPr>
      <w:r w:rsidRPr="00886C60">
        <w:rPr>
          <w:b/>
          <w:bCs/>
          <w:lang w:val="ro-RO"/>
        </w:rPr>
        <w:t>D</w:t>
      </w:r>
      <w:r w:rsidR="00827215" w:rsidRPr="00886C60">
        <w:rPr>
          <w:b/>
          <w:bCs/>
          <w:lang w:val="ro-RO"/>
        </w:rPr>
        <w:t xml:space="preserve"> i </w:t>
      </w:r>
      <w:r w:rsidRPr="00886C60">
        <w:rPr>
          <w:b/>
          <w:bCs/>
          <w:lang w:val="ro-RO"/>
        </w:rPr>
        <w:t>s</w:t>
      </w:r>
      <w:r w:rsidR="00827215" w:rsidRPr="00886C60">
        <w:rPr>
          <w:b/>
          <w:bCs/>
          <w:lang w:val="ro-RO"/>
        </w:rPr>
        <w:t xml:space="preserve"> </w:t>
      </w:r>
      <w:r w:rsidRPr="00886C60">
        <w:rPr>
          <w:b/>
          <w:bCs/>
          <w:lang w:val="ro-RO"/>
        </w:rPr>
        <w:t>p</w:t>
      </w:r>
      <w:r w:rsidR="00827215" w:rsidRPr="00886C60">
        <w:rPr>
          <w:b/>
          <w:bCs/>
          <w:lang w:val="ro-RO"/>
        </w:rPr>
        <w:t xml:space="preserve"> </w:t>
      </w:r>
      <w:r w:rsidRPr="00886C60">
        <w:rPr>
          <w:b/>
          <w:bCs/>
          <w:lang w:val="ro-RO"/>
        </w:rPr>
        <w:t>o</w:t>
      </w:r>
      <w:r w:rsidR="00827215" w:rsidRPr="00886C60">
        <w:rPr>
          <w:b/>
          <w:bCs/>
          <w:lang w:val="ro-RO"/>
        </w:rPr>
        <w:t xml:space="preserve"> </w:t>
      </w:r>
      <w:r w:rsidRPr="00886C60">
        <w:rPr>
          <w:b/>
          <w:bCs/>
          <w:lang w:val="ro-RO"/>
        </w:rPr>
        <w:t>z</w:t>
      </w:r>
      <w:r w:rsidR="00827215" w:rsidRPr="00886C60">
        <w:rPr>
          <w:b/>
          <w:bCs/>
          <w:lang w:val="ro-RO"/>
        </w:rPr>
        <w:t xml:space="preserve"> i </w:t>
      </w:r>
      <w:r w:rsidR="00886C60">
        <w:rPr>
          <w:b/>
          <w:bCs/>
          <w:lang w:val="ro-RO"/>
        </w:rPr>
        <w:t>ț</w:t>
      </w:r>
      <w:r w:rsidR="00827215" w:rsidRPr="00886C60">
        <w:rPr>
          <w:b/>
          <w:bCs/>
          <w:lang w:val="ro-RO"/>
        </w:rPr>
        <w:t xml:space="preserve"> i a</w:t>
      </w:r>
    </w:p>
    <w:p w14:paraId="4A88D5A4" w14:textId="79FD5FB5" w:rsidR="00EC3296" w:rsidRPr="00886C60" w:rsidRDefault="00827215" w:rsidP="001359C7">
      <w:pPr>
        <w:pStyle w:val="Indentcorptex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ro-RO"/>
        </w:rPr>
      </w:pPr>
      <w:bookmarkStart w:id="1" w:name="_96pwsx56lrau" w:colFirst="0" w:colLast="0"/>
      <w:bookmarkEnd w:id="1"/>
      <w:r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n</w:t>
      </w:r>
      <w:r w:rsidR="00EC3296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r. </w:t>
      </w:r>
      <w:r w:rsidR="00BD6686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346</w:t>
      </w:r>
      <w:r w:rsidR="00EC3296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 din </w:t>
      </w:r>
      <w:r w:rsidR="00BD6686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26 iulie</w:t>
      </w:r>
      <w:r w:rsidR="00EC3296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 202</w:t>
      </w:r>
      <w:r w:rsidR="000E1209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1</w:t>
      </w:r>
    </w:p>
    <w:p w14:paraId="5C5A9893" w14:textId="77777777" w:rsidR="007D2389" w:rsidRPr="00886C60" w:rsidRDefault="007D2389" w:rsidP="007D2389">
      <w:pPr>
        <w:spacing w:line="240" w:lineRule="auto"/>
        <w:jc w:val="center"/>
        <w:rPr>
          <w:rFonts w:ascii="Montserrat" w:eastAsia="Times New Roman" w:hAnsi="Montserrat" w:cs="Times New Roman"/>
          <w:b/>
          <w:lang w:val="ro-RO"/>
        </w:rPr>
      </w:pPr>
      <w:r w:rsidRPr="00886C60">
        <w:rPr>
          <w:rFonts w:ascii="Montserrat" w:eastAsia="Times New Roman" w:hAnsi="Montserrat" w:cs="Times New Roman"/>
          <w:b/>
          <w:lang w:val="ro-RO"/>
        </w:rPr>
        <w:t xml:space="preserve">privind încetarea contractului individual de muncă al </w:t>
      </w:r>
    </w:p>
    <w:p w14:paraId="1A9C1CC4" w14:textId="465C7AEF" w:rsidR="007D2389" w:rsidRPr="00886C60" w:rsidRDefault="007D2389" w:rsidP="007D2389">
      <w:pPr>
        <w:spacing w:line="240" w:lineRule="auto"/>
        <w:jc w:val="center"/>
        <w:rPr>
          <w:rFonts w:ascii="Montserrat" w:eastAsia="Times New Roman" w:hAnsi="Montserrat" w:cs="Times New Roman"/>
          <w:b/>
          <w:caps/>
          <w:lang w:val="ro-RO"/>
        </w:rPr>
      </w:pPr>
      <w:r w:rsidRPr="00886C60">
        <w:rPr>
          <w:rFonts w:ascii="Montserrat" w:eastAsia="Times New Roman" w:hAnsi="Montserrat" w:cs="Times New Roman"/>
          <w:b/>
          <w:noProof/>
          <w:lang w:val="ro-RO" w:eastAsia="ro-RO"/>
        </w:rPr>
        <w:t xml:space="preserve">domnului </w:t>
      </w:r>
      <w:r w:rsidR="00DF2C91">
        <w:rPr>
          <w:rFonts w:ascii="Montserrat" w:eastAsia="Times New Roman" w:hAnsi="Montserrat" w:cs="Times New Roman"/>
          <w:b/>
          <w:bCs/>
          <w:lang w:val="ro-RO"/>
        </w:rPr>
        <w:t>Brie Vasile-Ioan</w:t>
      </w:r>
    </w:p>
    <w:p w14:paraId="72084B1D" w14:textId="77777777" w:rsidR="007D2389" w:rsidRPr="00886C60" w:rsidRDefault="007D2389" w:rsidP="007D2389">
      <w:pPr>
        <w:pStyle w:val="Titlu1"/>
        <w:spacing w:before="0" w:after="0" w:line="240" w:lineRule="auto"/>
        <w:jc w:val="center"/>
        <w:rPr>
          <w:rFonts w:ascii="Cambria" w:hAnsi="Cambria"/>
          <w:b/>
          <w:bCs/>
          <w:color w:val="000000"/>
          <w:sz w:val="22"/>
          <w:szCs w:val="22"/>
          <w:lang w:val="ro-RO"/>
        </w:rPr>
      </w:pPr>
    </w:p>
    <w:p w14:paraId="6598603B" w14:textId="77777777" w:rsidR="00EC3296" w:rsidRPr="00886C60" w:rsidRDefault="00EC3296" w:rsidP="001359C7">
      <w:pPr>
        <w:spacing w:line="240" w:lineRule="auto"/>
        <w:jc w:val="both"/>
        <w:rPr>
          <w:color w:val="000000"/>
          <w:lang w:val="ro-RO"/>
        </w:rPr>
      </w:pPr>
    </w:p>
    <w:p w14:paraId="21B0B7A3" w14:textId="77777777" w:rsidR="00EC3296" w:rsidRPr="00886C60" w:rsidRDefault="00EC3296" w:rsidP="001359C7">
      <w:pPr>
        <w:spacing w:line="240" w:lineRule="auto"/>
        <w:jc w:val="both"/>
        <w:rPr>
          <w:color w:val="000000"/>
          <w:lang w:val="ro-RO"/>
        </w:rPr>
      </w:pPr>
    </w:p>
    <w:p w14:paraId="1381B9E4" w14:textId="7C6F6336" w:rsidR="00EC3296" w:rsidRPr="00886C60" w:rsidRDefault="00EC3296" w:rsidP="002B2489">
      <w:pPr>
        <w:spacing w:after="24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886C60">
        <w:rPr>
          <w:rFonts w:ascii="Montserrat Light" w:hAnsi="Montserrat Light"/>
          <w:color w:val="000000"/>
          <w:lang w:val="ro-RO"/>
        </w:rPr>
        <w:t>Pre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edintele Consiliului Jude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>ean Cluj,</w:t>
      </w:r>
    </w:p>
    <w:p w14:paraId="464E8F04" w14:textId="29AFE46B" w:rsidR="007D2389" w:rsidRPr="007C569E" w:rsidRDefault="00797660" w:rsidP="00797660">
      <w:pPr>
        <w:spacing w:before="240"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2" w:name="_Hlk20211169"/>
      <w:r w:rsidRPr="00E84C0A">
        <w:rPr>
          <w:rFonts w:ascii="Montserrat Light" w:hAnsi="Montserrat Light"/>
          <w:lang w:val="ro-RO"/>
        </w:rPr>
        <w:t xml:space="preserve">Analizând referatul </w:t>
      </w:r>
      <w:r w:rsidRPr="007C569E">
        <w:rPr>
          <w:rFonts w:ascii="Montserrat Light" w:hAnsi="Montserrat Light"/>
          <w:lang w:val="ro-RO"/>
        </w:rPr>
        <w:t xml:space="preserve">nr. </w:t>
      </w:r>
      <w:r w:rsidR="00B11594">
        <w:rPr>
          <w:rFonts w:ascii="Montserrat Light" w:hAnsi="Montserrat Light"/>
          <w:lang w:val="ro-RO"/>
        </w:rPr>
        <w:t>269</w:t>
      </w:r>
      <w:r w:rsidR="00DF2C91">
        <w:rPr>
          <w:rFonts w:ascii="Montserrat Light" w:hAnsi="Montserrat Light"/>
          <w:lang w:val="ro-RO"/>
        </w:rPr>
        <w:t>4</w:t>
      </w:r>
      <w:r w:rsidR="00B11594">
        <w:rPr>
          <w:rFonts w:ascii="Montserrat Light" w:hAnsi="Montserrat Light"/>
          <w:lang w:val="ro-RO"/>
        </w:rPr>
        <w:t>6</w:t>
      </w:r>
      <w:r w:rsidRPr="007C569E">
        <w:rPr>
          <w:rFonts w:ascii="Montserrat Light" w:hAnsi="Montserrat Light"/>
          <w:lang w:val="ro-RO"/>
        </w:rPr>
        <w:t>/</w:t>
      </w:r>
      <w:r w:rsidR="00B11594">
        <w:rPr>
          <w:rFonts w:ascii="Montserrat Light" w:hAnsi="Montserrat Light"/>
          <w:lang w:val="ro-RO"/>
        </w:rPr>
        <w:t>22.07.2021</w:t>
      </w:r>
      <w:r w:rsidRPr="007C569E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 xml:space="preserve">al </w:t>
      </w:r>
      <w:r w:rsidR="00B91F70" w:rsidRPr="007C569E">
        <w:rPr>
          <w:rFonts w:ascii="Montserrat Light" w:hAnsi="Montserrat Light"/>
          <w:lang w:val="ro-RO"/>
        </w:rPr>
        <w:t>Direc</w:t>
      </w:r>
      <w:r w:rsidR="00886C60" w:rsidRPr="007C569E">
        <w:rPr>
          <w:rFonts w:ascii="Montserrat Light" w:hAnsi="Montserrat Light"/>
          <w:lang w:val="ro-RO"/>
        </w:rPr>
        <w:t>ț</w:t>
      </w:r>
      <w:r w:rsidR="00B91F70" w:rsidRPr="007C569E">
        <w:rPr>
          <w:rFonts w:ascii="Montserrat Light" w:hAnsi="Montserrat Light"/>
          <w:lang w:val="ro-RO"/>
        </w:rPr>
        <w:t>iei Generale Buget-Finan</w:t>
      </w:r>
      <w:r w:rsidR="00886C60" w:rsidRPr="007C569E">
        <w:rPr>
          <w:rFonts w:ascii="Montserrat Light" w:hAnsi="Montserrat Light"/>
          <w:lang w:val="ro-RO"/>
        </w:rPr>
        <w:t>ț</w:t>
      </w:r>
      <w:r w:rsidR="00B91F70" w:rsidRPr="007C569E">
        <w:rPr>
          <w:rFonts w:ascii="Montserrat Light" w:hAnsi="Montserrat Light"/>
          <w:lang w:val="ro-RO"/>
        </w:rPr>
        <w:t xml:space="preserve">e, Resurse Umane, </w:t>
      </w:r>
      <w:r>
        <w:rPr>
          <w:rFonts w:ascii="Montserrat Light" w:hAnsi="Montserrat Light"/>
          <w:lang w:val="ro-RO"/>
        </w:rPr>
        <w:t>privind</w:t>
      </w:r>
      <w:r w:rsidR="006E2BD5" w:rsidRPr="007C569E">
        <w:rPr>
          <w:rFonts w:ascii="Montserrat Light" w:hAnsi="Montserrat Light"/>
          <w:lang w:val="ro-RO"/>
        </w:rPr>
        <w:t xml:space="preserve"> </w:t>
      </w:r>
      <w:r w:rsidR="007D2389" w:rsidRPr="007C569E">
        <w:rPr>
          <w:rFonts w:ascii="Montserrat Light" w:hAnsi="Montserrat Light"/>
          <w:lang w:val="ro-RO"/>
        </w:rPr>
        <w:t xml:space="preserve">încetarea </w:t>
      </w:r>
      <w:r w:rsidR="007D2389" w:rsidRPr="007C569E">
        <w:rPr>
          <w:rFonts w:ascii="Montserrat Light" w:eastAsia="Times New Roman" w:hAnsi="Montserrat Light" w:cs="Times New Roman"/>
          <w:lang w:val="ro-RO"/>
        </w:rPr>
        <w:t xml:space="preserve">contractului individual de muncă al </w:t>
      </w:r>
      <w:r w:rsidR="00635A61" w:rsidRPr="007C569E">
        <w:rPr>
          <w:rFonts w:ascii="Montserrat Light" w:eastAsia="Times New Roman" w:hAnsi="Montserrat Light" w:cs="Times New Roman"/>
          <w:lang w:val="ro-RO"/>
        </w:rPr>
        <w:t xml:space="preserve">domnului </w:t>
      </w:r>
      <w:r w:rsidR="00DF2C91" w:rsidRPr="00DF2C91">
        <w:rPr>
          <w:rFonts w:ascii="Montserrat Light" w:eastAsia="Times New Roman" w:hAnsi="Montserrat Light" w:cs="Times New Roman"/>
          <w:lang w:val="ro-RO"/>
        </w:rPr>
        <w:t>Brie Vasile-Ioan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>,</w:t>
      </w:r>
      <w:r w:rsidR="00635A61" w:rsidRPr="007C569E">
        <w:rPr>
          <w:rFonts w:ascii="Montserrat Light" w:eastAsia="Times New Roman" w:hAnsi="Montserrat Light" w:cs="Times New Roman"/>
          <w:b/>
          <w:lang w:val="ro-RO"/>
        </w:rPr>
        <w:t xml:space="preserve"> </w:t>
      </w:r>
      <w:r w:rsidR="00DF2C91">
        <w:rPr>
          <w:rFonts w:ascii="Montserrat Light" w:eastAsia="Times New Roman" w:hAnsi="Montserrat Light" w:cs="Times New Roman"/>
          <w:bCs/>
          <w:lang w:val="ro-RO"/>
        </w:rPr>
        <w:t>șofer</w:t>
      </w:r>
      <w:r>
        <w:rPr>
          <w:rFonts w:ascii="Montserrat Light" w:eastAsia="Times New Roman" w:hAnsi="Montserrat Light" w:cs="Times New Roman"/>
          <w:lang w:val="ro-RO"/>
        </w:rPr>
        <w:t xml:space="preserve">, </w:t>
      </w:r>
      <w:r w:rsidR="00635A61" w:rsidRPr="007C569E">
        <w:rPr>
          <w:rFonts w:ascii="Montserrat Light" w:eastAsia="Times New Roman" w:hAnsi="Montserrat Light" w:cs="Times New Roman"/>
          <w:lang w:val="ro-RO"/>
        </w:rPr>
        <w:t xml:space="preserve"> </w:t>
      </w:r>
      <w:r w:rsidR="0089114D">
        <w:rPr>
          <w:rFonts w:ascii="Montserrat Light" w:eastAsia="Times New Roman" w:hAnsi="Montserrat Light" w:cs="Times New Roman"/>
          <w:lang w:val="ro-RO"/>
        </w:rPr>
        <w:t>l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 xml:space="preserve">a Serviciul </w:t>
      </w:r>
      <w:r w:rsidR="0089114D">
        <w:rPr>
          <w:rFonts w:ascii="Montserrat Light" w:eastAsia="Times New Roman" w:hAnsi="Montserrat Light" w:cs="Times New Roman"/>
          <w:bCs/>
          <w:lang w:val="ro-RO"/>
        </w:rPr>
        <w:t>Operațional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 xml:space="preserve"> din cadrul Direc</w:t>
      </w:r>
      <w:r w:rsidR="00886C60" w:rsidRPr="007C569E">
        <w:rPr>
          <w:rFonts w:ascii="Montserrat Light" w:eastAsia="Times New Roman" w:hAnsi="Montserrat Light" w:cs="Times New Roman"/>
          <w:bCs/>
          <w:lang w:val="ro-RO"/>
        </w:rPr>
        <w:t>ț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 xml:space="preserve">iei </w:t>
      </w:r>
      <w:r w:rsidR="00BA392A">
        <w:rPr>
          <w:rFonts w:ascii="Montserrat Light" w:eastAsia="Times New Roman" w:hAnsi="Montserrat Light" w:cs="Times New Roman"/>
          <w:bCs/>
          <w:lang w:val="ro-RO"/>
        </w:rPr>
        <w:t>d</w:t>
      </w:r>
      <w:r w:rsidR="0089114D">
        <w:rPr>
          <w:rFonts w:ascii="Montserrat Light" w:eastAsia="Times New Roman" w:hAnsi="Montserrat Light" w:cs="Times New Roman"/>
          <w:bCs/>
          <w:lang w:val="ro-RO"/>
        </w:rPr>
        <w:t xml:space="preserve">e Administrare a Domeniului Public și Privat al Județului Cluj </w:t>
      </w:r>
      <w:r w:rsidR="007D2389" w:rsidRPr="007C569E">
        <w:rPr>
          <w:rFonts w:ascii="Montserrat Light" w:eastAsia="Times New Roman" w:hAnsi="Montserrat Light" w:cs="Times New Roman"/>
          <w:bCs/>
          <w:lang w:val="ro-RO"/>
        </w:rPr>
        <w:t>,</w:t>
      </w:r>
      <w:r w:rsidR="007D2389" w:rsidRPr="007C569E">
        <w:rPr>
          <w:rFonts w:ascii="Montserrat Light" w:eastAsia="Times New Roman" w:hAnsi="Montserrat Light" w:cs="Times New Roman"/>
          <w:lang w:val="ro-RO"/>
        </w:rPr>
        <w:t xml:space="preserve"> cu data de </w:t>
      </w:r>
      <w:r w:rsidR="0089114D">
        <w:rPr>
          <w:rFonts w:ascii="Montserrat Light" w:eastAsia="Times New Roman" w:hAnsi="Montserrat Light" w:cs="Times New Roman"/>
          <w:lang w:val="ro-RO"/>
        </w:rPr>
        <w:t>01.08.2021</w:t>
      </w:r>
      <w:r w:rsidR="007D2389" w:rsidRPr="007C569E">
        <w:rPr>
          <w:rFonts w:ascii="Montserrat Light" w:eastAsia="Times New Roman" w:hAnsi="Montserrat Light" w:cs="Times New Roman"/>
          <w:lang w:val="ro-RO"/>
        </w:rPr>
        <w:t>, prin acordul păr</w:t>
      </w:r>
      <w:r w:rsidR="00886C60" w:rsidRPr="007C569E">
        <w:rPr>
          <w:rFonts w:ascii="Montserrat Light" w:eastAsia="Times New Roman" w:hAnsi="Montserrat Light" w:cs="Times New Roman"/>
          <w:lang w:val="ro-RO"/>
        </w:rPr>
        <w:t>ț</w:t>
      </w:r>
      <w:r w:rsidR="007D2389" w:rsidRPr="007C569E">
        <w:rPr>
          <w:rFonts w:ascii="Montserrat Light" w:eastAsia="Times New Roman" w:hAnsi="Montserrat Light" w:cs="Times New Roman"/>
          <w:lang w:val="ro-RO"/>
        </w:rPr>
        <w:t>ilor;</w:t>
      </w:r>
    </w:p>
    <w:p w14:paraId="4ED177AD" w14:textId="7391FA77" w:rsidR="007D2389" w:rsidRPr="00886C60" w:rsidRDefault="007D2389" w:rsidP="002B2489">
      <w:pPr>
        <w:spacing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3" w:name="_Hlk501609505"/>
      <w:r w:rsidRPr="007C569E">
        <w:rPr>
          <w:rFonts w:ascii="Montserrat Light" w:eastAsia="Times New Roman" w:hAnsi="Montserrat Light" w:cs="Times New Roman"/>
          <w:lang w:val="ro-RO"/>
        </w:rPr>
        <w:t xml:space="preserve">Având în vedere cererea nr. </w:t>
      </w:r>
      <w:r w:rsidR="00DF2C91">
        <w:rPr>
          <w:rFonts w:ascii="Montserrat Light" w:eastAsia="Times New Roman" w:hAnsi="Montserrat Light" w:cs="Times New Roman"/>
          <w:bCs/>
          <w:lang w:val="ro-RO"/>
        </w:rPr>
        <w:t>26548</w:t>
      </w:r>
      <w:r w:rsidR="007C569E" w:rsidRPr="007C569E">
        <w:rPr>
          <w:rFonts w:ascii="Montserrat Light" w:eastAsia="Times New Roman" w:hAnsi="Montserrat Light" w:cs="Times New Roman"/>
          <w:bCs/>
          <w:lang w:val="ro-RO"/>
        </w:rPr>
        <w:t>/</w:t>
      </w:r>
      <w:r w:rsidR="00DF2C91">
        <w:rPr>
          <w:rFonts w:ascii="Montserrat Light" w:eastAsia="Times New Roman" w:hAnsi="Montserrat Light" w:cs="Times New Roman"/>
          <w:bCs/>
          <w:lang w:val="ro-RO"/>
        </w:rPr>
        <w:t>20</w:t>
      </w:r>
      <w:r w:rsidR="00B11594">
        <w:rPr>
          <w:rFonts w:ascii="Montserrat Light" w:eastAsia="Times New Roman" w:hAnsi="Montserrat Light" w:cs="Times New Roman"/>
          <w:bCs/>
          <w:lang w:val="ro-RO"/>
        </w:rPr>
        <w:t>.07.2021</w:t>
      </w:r>
      <w:r w:rsidR="007C569E" w:rsidRPr="007C569E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Pr="007C569E">
        <w:rPr>
          <w:rFonts w:ascii="Montserrat Light" w:eastAsia="Times New Roman" w:hAnsi="Montserrat Light" w:cs="Times New Roman"/>
          <w:bCs/>
          <w:lang w:val="ro-RO"/>
        </w:rPr>
        <w:t>prin care</w:t>
      </w:r>
      <w:r w:rsidRPr="007C569E">
        <w:rPr>
          <w:rFonts w:ascii="Montserrat Light" w:eastAsia="Times New Roman" w:hAnsi="Montserrat Light" w:cs="Times New Roman"/>
          <w:lang w:val="ro-RO"/>
        </w:rPr>
        <w:t xml:space="preserve"> </w:t>
      </w:r>
      <w:r w:rsidR="00635A61" w:rsidRPr="007C569E">
        <w:rPr>
          <w:rFonts w:ascii="Montserrat Light" w:eastAsia="Times New Roman" w:hAnsi="Montserrat Light" w:cs="Times New Roman"/>
          <w:lang w:val="ro-RO"/>
        </w:rPr>
        <w:t xml:space="preserve">domnul </w:t>
      </w:r>
      <w:r w:rsidR="00DF2C91" w:rsidRPr="00DF2C91">
        <w:rPr>
          <w:rFonts w:ascii="Montserrat Light" w:eastAsia="Times New Roman" w:hAnsi="Montserrat Light" w:cs="Times New Roman"/>
          <w:lang w:val="ro-RO"/>
        </w:rPr>
        <w:t>Brie Vasile-Ioan</w:t>
      </w:r>
      <w:r w:rsidR="00DF2C91" w:rsidRPr="007C569E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Pr="007C569E">
        <w:rPr>
          <w:rFonts w:ascii="Montserrat Light" w:eastAsia="Times New Roman" w:hAnsi="Montserrat Light" w:cs="Times New Roman"/>
          <w:bCs/>
          <w:lang w:val="ro-RO"/>
        </w:rPr>
        <w:t>solicită încetarea contractului individual de muncă, prin acordul păr</w:t>
      </w:r>
      <w:r w:rsidR="00886C60" w:rsidRPr="007C569E">
        <w:rPr>
          <w:rFonts w:ascii="Montserrat Light" w:eastAsia="Times New Roman" w:hAnsi="Montserrat Light" w:cs="Times New Roman"/>
          <w:bCs/>
          <w:lang w:val="ro-RO"/>
        </w:rPr>
        <w:t>ț</w:t>
      </w:r>
      <w:r w:rsidRPr="007C569E">
        <w:rPr>
          <w:rFonts w:ascii="Montserrat Light" w:eastAsia="Times New Roman" w:hAnsi="Montserrat Light" w:cs="Times New Roman"/>
          <w:bCs/>
          <w:lang w:val="ro-RO"/>
        </w:rPr>
        <w:t>ilor</w:t>
      </w:r>
      <w:r w:rsidR="006176F1" w:rsidRPr="007C569E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886C60" w:rsidRPr="007C569E">
        <w:rPr>
          <w:rFonts w:ascii="Montserrat Light" w:eastAsia="Times New Roman" w:hAnsi="Montserrat Light" w:cs="Times New Roman"/>
          <w:bCs/>
          <w:lang w:val="ro-RO"/>
        </w:rPr>
        <w:t>ș</w:t>
      </w:r>
      <w:r w:rsidR="006176F1" w:rsidRPr="007C569E">
        <w:rPr>
          <w:rFonts w:ascii="Montserrat Light" w:eastAsia="Times New Roman" w:hAnsi="Montserrat Light" w:cs="Times New Roman"/>
          <w:bCs/>
          <w:lang w:val="ro-RO"/>
        </w:rPr>
        <w:t>i acordul</w:t>
      </w:r>
      <w:r w:rsidR="007C569E" w:rsidRPr="007C569E">
        <w:rPr>
          <w:rFonts w:ascii="Montserrat Light" w:eastAsia="Times New Roman" w:hAnsi="Montserrat Light" w:cs="Times New Roman"/>
          <w:bCs/>
          <w:lang w:val="ro-RO"/>
        </w:rPr>
        <w:t xml:space="preserve"> prealabil al</w:t>
      </w:r>
      <w:r w:rsidR="006176F1" w:rsidRPr="007C569E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conducerii Consiliului Jude</w:t>
      </w:r>
      <w:r w:rsidR="00886C60">
        <w:rPr>
          <w:rFonts w:ascii="Montserrat Light" w:eastAsia="Times New Roman" w:hAnsi="Montserrat Light" w:cs="Times New Roman"/>
          <w:bCs/>
          <w:lang w:val="ro-RO"/>
        </w:rPr>
        <w:t>ț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ean Cluj</w:t>
      </w:r>
      <w:r w:rsidRPr="00886C60">
        <w:rPr>
          <w:rFonts w:ascii="Montserrat Light" w:eastAsia="Times New Roman" w:hAnsi="Montserrat Light" w:cs="Times New Roman"/>
          <w:bCs/>
          <w:lang w:val="ro-RO"/>
        </w:rPr>
        <w:t>;</w:t>
      </w:r>
    </w:p>
    <w:bookmarkEnd w:id="3"/>
    <w:p w14:paraId="61A3EE83" w14:textId="23C7AE20" w:rsidR="00B91F70" w:rsidRPr="00886C60" w:rsidRDefault="00B91F70" w:rsidP="001359C7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86C6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DD02FAC" w14:textId="2564DE1E" w:rsidR="002144C6" w:rsidRPr="00886C60" w:rsidRDefault="002144C6" w:rsidP="002144C6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lang w:val="ro-RO"/>
        </w:rPr>
        <w:t>art. 190 alin.(3)</w:t>
      </w:r>
      <w:r w:rsidR="00091B77">
        <w:rPr>
          <w:rFonts w:ascii="Montserrat Light" w:hAnsi="Montserrat Light"/>
          <w:lang w:val="ro-RO"/>
        </w:rPr>
        <w:t>-</w:t>
      </w:r>
      <w:r w:rsidRPr="00886C60">
        <w:rPr>
          <w:rFonts w:ascii="Montserrat Light" w:hAnsi="Montserrat Light"/>
          <w:lang w:val="ro-RO"/>
        </w:rPr>
        <w:t xml:space="preserve">(4), </w:t>
      </w:r>
      <w:r w:rsidR="00091B77">
        <w:rPr>
          <w:rFonts w:ascii="Montserrat Light" w:hAnsi="Montserrat Light"/>
          <w:lang w:val="ro-RO"/>
        </w:rPr>
        <w:t xml:space="preserve">ale </w:t>
      </w:r>
      <w:r w:rsidRPr="00886C60">
        <w:rPr>
          <w:rFonts w:ascii="Montserrat Light" w:hAnsi="Montserrat Light"/>
          <w:lang w:val="ro-RO"/>
        </w:rPr>
        <w:t xml:space="preserve">art. 191 alin. (1) lit. a), </w:t>
      </w:r>
      <w:r w:rsidR="00091B77">
        <w:rPr>
          <w:rFonts w:ascii="Montserrat Light" w:hAnsi="Montserrat Light"/>
          <w:lang w:val="ro-RO"/>
        </w:rPr>
        <w:t xml:space="preserve">ale art. 516 lit. b) coroborat cu </w:t>
      </w:r>
      <w:r w:rsidRPr="00886C60">
        <w:rPr>
          <w:rFonts w:ascii="Montserrat Light" w:hAnsi="Montserrat Light"/>
          <w:lang w:val="ro-RO"/>
        </w:rPr>
        <w:t>art. 538 din Ordonan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a de Urgen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ă a Guvernului nr. 57/2019 privind Codul administrativ, </w:t>
      </w:r>
      <w:r w:rsidRPr="00886C60">
        <w:rPr>
          <w:rFonts w:ascii="Montserrat Light" w:hAnsi="Montserrat Light"/>
          <w:color w:val="000000"/>
          <w:lang w:val="ro-RO"/>
        </w:rPr>
        <w:t xml:space="preserve">cu modificările 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i completările ulterioare</w:t>
      </w:r>
      <w:r w:rsidRPr="00886C60">
        <w:rPr>
          <w:rFonts w:ascii="Montserrat Light" w:hAnsi="Montserrat Light"/>
          <w:lang w:val="ro-RO"/>
        </w:rPr>
        <w:t>;</w:t>
      </w:r>
    </w:p>
    <w:p w14:paraId="66C1D304" w14:textId="4E586FAD" w:rsidR="002144C6" w:rsidRPr="00886C60" w:rsidRDefault="002144C6" w:rsidP="002144C6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iCs/>
          <w:lang w:val="ro-RO"/>
        </w:rPr>
        <w:t>art. 5</w:t>
      </w:r>
      <w:r w:rsidR="006176F1" w:rsidRPr="00886C60">
        <w:rPr>
          <w:rFonts w:ascii="Montserrat Light" w:hAnsi="Montserrat Light"/>
          <w:iCs/>
          <w:lang w:val="ro-RO"/>
        </w:rPr>
        <w:t xml:space="preserve">5 </w:t>
      </w:r>
      <w:r w:rsidRPr="00886C60">
        <w:rPr>
          <w:rFonts w:ascii="Montserrat Light" w:hAnsi="Montserrat Light"/>
          <w:iCs/>
          <w:lang w:val="ro-RO"/>
        </w:rPr>
        <w:t xml:space="preserve">lit. </w:t>
      </w:r>
      <w:r w:rsidR="006176F1" w:rsidRPr="00886C60">
        <w:rPr>
          <w:rFonts w:ascii="Montserrat Light" w:hAnsi="Montserrat Light"/>
          <w:iCs/>
          <w:lang w:val="ro-RO"/>
        </w:rPr>
        <w:t>b</w:t>
      </w:r>
      <w:r w:rsidRPr="00886C60">
        <w:rPr>
          <w:rFonts w:ascii="Montserrat Light" w:hAnsi="Montserrat Light"/>
          <w:iCs/>
          <w:lang w:val="ro-RO"/>
        </w:rPr>
        <w:t xml:space="preserve">) din Legea nr. 53/2003, Codul muncii, republicată, cu modificările </w:t>
      </w:r>
      <w:r w:rsidR="00886C60">
        <w:rPr>
          <w:rFonts w:ascii="Montserrat Light" w:hAnsi="Montserrat Light"/>
          <w:iCs/>
          <w:lang w:val="ro-RO"/>
        </w:rPr>
        <w:t>ș</w:t>
      </w:r>
      <w:r w:rsidRPr="00886C60">
        <w:rPr>
          <w:rFonts w:ascii="Montserrat Light" w:hAnsi="Montserrat Light"/>
          <w:iCs/>
          <w:lang w:val="ro-RO"/>
        </w:rPr>
        <w:t>i completările ulterioare;</w:t>
      </w:r>
    </w:p>
    <w:p w14:paraId="34C93245" w14:textId="65D25675" w:rsidR="002144C6" w:rsidRPr="00886C60" w:rsidRDefault="002144C6" w:rsidP="002B2489">
      <w:pPr>
        <w:numPr>
          <w:ilvl w:val="0"/>
          <w:numId w:val="18"/>
        </w:num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lang w:val="ro-RO"/>
        </w:rPr>
        <w:t xml:space="preserve">art.1 alin. (1), </w:t>
      </w:r>
      <w:r w:rsidR="00091B77">
        <w:rPr>
          <w:rFonts w:ascii="Montserrat Light" w:hAnsi="Montserrat Light"/>
          <w:lang w:val="ro-RO"/>
        </w:rPr>
        <w:t xml:space="preserve">ale </w:t>
      </w:r>
      <w:r w:rsidRPr="00886C60">
        <w:rPr>
          <w:rFonts w:ascii="Montserrat Light" w:hAnsi="Montserrat Light"/>
          <w:lang w:val="ro-RO"/>
        </w:rPr>
        <w:t>art.7</w:t>
      </w:r>
      <w:r w:rsidR="00091B77">
        <w:rPr>
          <w:rFonts w:ascii="Montserrat Light" w:hAnsi="Montserrat Light"/>
          <w:lang w:val="ro-RO"/>
        </w:rPr>
        <w:t>, ale art. 10 alin. (1)</w:t>
      </w:r>
      <w:r w:rsidRPr="00886C60">
        <w:rPr>
          <w:rFonts w:ascii="Montserrat Light" w:hAnsi="Montserrat Light"/>
          <w:lang w:val="ro-RO"/>
        </w:rPr>
        <w:t xml:space="preserve">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 xml:space="preserve">i art.11 din Legea contenciosului administrativ nr. 554/2004, cu modificările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completările ulterioare;</w:t>
      </w:r>
    </w:p>
    <w:p w14:paraId="3B957F2D" w14:textId="6F4E9A8C" w:rsidR="00B91F70" w:rsidRPr="00886C6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886C60">
        <w:rPr>
          <w:rFonts w:ascii="Montserrat Light" w:hAnsi="Montserrat Light"/>
          <w:color w:val="000000"/>
          <w:lang w:val="ro-RO"/>
        </w:rPr>
        <w:t>În temeiul drepturilor conferite de art. 196 alin. (1) lit. b) din Ordonan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>a de Urgen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 xml:space="preserve">ă a Guvernului nr. 57/2019 privind Codul administrativ cu modificările 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i completările ulterioare;</w:t>
      </w:r>
    </w:p>
    <w:p w14:paraId="713CC2FA" w14:textId="77777777" w:rsidR="00B91F70" w:rsidRPr="00886C6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  <w:lang w:val="ro-RO"/>
        </w:rPr>
      </w:pPr>
      <w:r w:rsidRPr="00886C60">
        <w:rPr>
          <w:rFonts w:ascii="Montserrat Light" w:hAnsi="Montserrat Light"/>
          <w:b/>
          <w:color w:val="000000"/>
          <w:lang w:val="ro-RO"/>
        </w:rPr>
        <w:t>d i s p u n e:</w:t>
      </w:r>
    </w:p>
    <w:p w14:paraId="05936B3B" w14:textId="66C5B426" w:rsidR="006176F1" w:rsidRPr="00886C60" w:rsidRDefault="00B91F70" w:rsidP="006176F1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886C60">
        <w:rPr>
          <w:rFonts w:ascii="Montserrat" w:hAnsi="Montserrat"/>
          <w:b/>
          <w:color w:val="000000"/>
          <w:lang w:val="ro-RO"/>
        </w:rPr>
        <w:t xml:space="preserve">Art.1. </w:t>
      </w:r>
      <w:r w:rsidR="002144C6" w:rsidRPr="00886C60">
        <w:rPr>
          <w:rFonts w:ascii="Montserrat" w:hAnsi="Montserrat"/>
          <w:b/>
          <w:bCs/>
          <w:lang w:val="ro-RO"/>
        </w:rPr>
        <w:t>(1)</w:t>
      </w:r>
      <w:r w:rsidR="002144C6" w:rsidRPr="00886C60">
        <w:rPr>
          <w:rFonts w:ascii="Montserrat Light" w:hAnsi="Montserrat Light"/>
          <w:lang w:val="ro-RO"/>
        </w:rPr>
        <w:t xml:space="preserve"> </w:t>
      </w:r>
      <w:r w:rsidR="006176F1" w:rsidRPr="00886C60">
        <w:rPr>
          <w:rFonts w:ascii="Montserrat Light" w:hAnsi="Montserrat Light"/>
          <w:lang w:val="ro-RO"/>
        </w:rPr>
        <w:t xml:space="preserve">Cu data de </w:t>
      </w:r>
      <w:r w:rsidR="0089114D">
        <w:rPr>
          <w:rFonts w:ascii="Montserrat Light" w:hAnsi="Montserrat Light"/>
          <w:lang w:val="ro-RO"/>
        </w:rPr>
        <w:t>01.08.2021</w:t>
      </w:r>
      <w:r w:rsidR="006176F1" w:rsidRPr="00886C60">
        <w:rPr>
          <w:rFonts w:ascii="Montserrat Light" w:hAnsi="Montserrat Light"/>
          <w:lang w:val="ro-RO"/>
        </w:rPr>
        <w:t xml:space="preserve"> </w:t>
      </w:r>
      <w:r w:rsidR="006176F1" w:rsidRPr="00886C60">
        <w:rPr>
          <w:rFonts w:ascii="Montserrat Light" w:eastAsia="Times New Roman" w:hAnsi="Montserrat Light" w:cs="Times New Roman"/>
          <w:lang w:val="ro-RO"/>
        </w:rPr>
        <w:t xml:space="preserve">încetează contractul individual de muncă al domnului </w:t>
      </w:r>
      <w:r w:rsidR="00DF2C91" w:rsidRPr="00DF2C91">
        <w:rPr>
          <w:rFonts w:ascii="Montserrat Light" w:eastAsia="Times New Roman" w:hAnsi="Montserrat Light" w:cs="Times New Roman"/>
          <w:lang w:val="ro-RO"/>
        </w:rPr>
        <w:t>Brie Vasile-Ioan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,</w:t>
      </w:r>
      <w:r w:rsidR="006176F1" w:rsidRPr="00886C60">
        <w:rPr>
          <w:rFonts w:ascii="Montserrat Light" w:eastAsia="Times New Roman" w:hAnsi="Montserrat Light" w:cs="Times New Roman"/>
          <w:b/>
          <w:lang w:val="ro-RO"/>
        </w:rPr>
        <w:t xml:space="preserve"> </w:t>
      </w:r>
      <w:r w:rsidR="00DF2C91">
        <w:rPr>
          <w:rFonts w:ascii="Montserrat Light" w:eastAsia="Times New Roman" w:hAnsi="Montserrat Light" w:cs="Times New Roman"/>
          <w:bCs/>
          <w:lang w:val="ro-RO"/>
        </w:rPr>
        <w:t>șofer</w:t>
      </w:r>
      <w:r w:rsidR="007C569E">
        <w:rPr>
          <w:rFonts w:ascii="Montserrat Light" w:eastAsia="Times New Roman" w:hAnsi="Montserrat Light" w:cs="Times New Roman"/>
          <w:lang w:val="ro-RO"/>
        </w:rPr>
        <w:t xml:space="preserve">, 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 xml:space="preserve">la Serviciul </w:t>
      </w:r>
      <w:r w:rsidR="0089114D">
        <w:rPr>
          <w:rFonts w:ascii="Montserrat Light" w:eastAsia="Times New Roman" w:hAnsi="Montserrat Light" w:cs="Times New Roman"/>
          <w:bCs/>
          <w:lang w:val="ro-RO"/>
        </w:rPr>
        <w:t>Operațional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 xml:space="preserve"> din cadrul Direc</w:t>
      </w:r>
      <w:r w:rsidR="00886C60">
        <w:rPr>
          <w:rFonts w:ascii="Montserrat Light" w:eastAsia="Times New Roman" w:hAnsi="Montserrat Light" w:cs="Times New Roman"/>
          <w:bCs/>
          <w:lang w:val="ro-RO"/>
        </w:rPr>
        <w:t>ț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 xml:space="preserve">iei </w:t>
      </w:r>
      <w:r w:rsidR="00BA392A">
        <w:rPr>
          <w:rFonts w:ascii="Montserrat Light" w:eastAsia="Times New Roman" w:hAnsi="Montserrat Light" w:cs="Times New Roman"/>
          <w:bCs/>
          <w:lang w:val="ro-RO"/>
        </w:rPr>
        <w:t>d</w:t>
      </w:r>
      <w:r w:rsidR="0089114D">
        <w:rPr>
          <w:rFonts w:ascii="Montserrat Light" w:eastAsia="Times New Roman" w:hAnsi="Montserrat Light" w:cs="Times New Roman"/>
          <w:bCs/>
          <w:lang w:val="ro-RO"/>
        </w:rPr>
        <w:t>e Administrare a Domeniului Public și Privat al Județului Cluj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,</w:t>
      </w:r>
      <w:r w:rsidR="006176F1" w:rsidRPr="00886C60">
        <w:rPr>
          <w:rFonts w:ascii="Montserrat Light" w:eastAsia="Times New Roman" w:hAnsi="Montserrat Light" w:cs="Times New Roman"/>
          <w:lang w:val="ro-RO"/>
        </w:rPr>
        <w:t xml:space="preserve"> prin acordul păr</w:t>
      </w:r>
      <w:r w:rsidR="00886C60">
        <w:rPr>
          <w:rFonts w:ascii="Montserrat Light" w:eastAsia="Times New Roman" w:hAnsi="Montserrat Light" w:cs="Times New Roman"/>
          <w:lang w:val="ro-RO"/>
        </w:rPr>
        <w:t>ț</w:t>
      </w:r>
      <w:r w:rsidR="006176F1" w:rsidRPr="00886C60">
        <w:rPr>
          <w:rFonts w:ascii="Montserrat Light" w:eastAsia="Times New Roman" w:hAnsi="Montserrat Light" w:cs="Times New Roman"/>
          <w:lang w:val="ro-RO"/>
        </w:rPr>
        <w:t>ilor.</w:t>
      </w:r>
    </w:p>
    <w:p w14:paraId="2A5B64EA" w14:textId="7234C175" w:rsidR="002144C6" w:rsidRPr="00886C60" w:rsidRDefault="002144C6" w:rsidP="002B2489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bCs/>
          <w:lang w:val="ro-RO"/>
        </w:rPr>
        <w:t>(2)</w:t>
      </w:r>
      <w:r w:rsidRPr="00886C60">
        <w:rPr>
          <w:rFonts w:ascii="Montserrat Light" w:hAnsi="Montserrat Light"/>
          <w:lang w:val="ro-RO"/>
        </w:rPr>
        <w:t xml:space="preserve"> Predarea lucrărilor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bunurilor care au fost încredin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ate domnului </w:t>
      </w:r>
      <w:r w:rsidR="00DF2C91" w:rsidRPr="00DF2C91">
        <w:rPr>
          <w:rFonts w:ascii="Montserrat Light" w:eastAsia="Times New Roman" w:hAnsi="Montserrat Light" w:cs="Times New Roman"/>
          <w:lang w:val="ro-RO"/>
        </w:rPr>
        <w:t>Brie Vasile-Ioan</w:t>
      </w:r>
      <w:r w:rsidR="00DF2C91" w:rsidRPr="00886C60">
        <w:rPr>
          <w:rFonts w:ascii="Montserrat Light" w:hAnsi="Montserrat Light"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>în vederea exercitării atribu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iilor de serviciu, se va realiza până cel târziu în data </w:t>
      </w:r>
      <w:r w:rsidR="0089114D">
        <w:rPr>
          <w:rFonts w:ascii="Montserrat Light" w:hAnsi="Montserrat Light"/>
          <w:lang w:val="ro-RO"/>
        </w:rPr>
        <w:t>30</w:t>
      </w:r>
      <w:r w:rsidRPr="00886C60">
        <w:rPr>
          <w:rFonts w:ascii="Montserrat Light" w:hAnsi="Montserrat Light"/>
          <w:lang w:val="ro-RO"/>
        </w:rPr>
        <w:t>.0</w:t>
      </w:r>
      <w:r w:rsidR="0089114D">
        <w:rPr>
          <w:rFonts w:ascii="Montserrat Light" w:hAnsi="Montserrat Light"/>
          <w:lang w:val="ro-RO"/>
        </w:rPr>
        <w:t>7</w:t>
      </w:r>
      <w:r w:rsidRPr="00886C60">
        <w:rPr>
          <w:rFonts w:ascii="Montserrat Light" w:hAnsi="Montserrat Light"/>
          <w:lang w:val="ro-RO"/>
        </w:rPr>
        <w:t xml:space="preserve">.2021. </w:t>
      </w:r>
    </w:p>
    <w:p w14:paraId="35E586C7" w14:textId="44485C25" w:rsidR="002144C6" w:rsidRPr="00886C60" w:rsidRDefault="00275742" w:rsidP="002144C6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86C60">
        <w:rPr>
          <w:rFonts w:ascii="Montserrat" w:hAnsi="Montserrat"/>
          <w:b/>
          <w:lang w:val="ro-RO"/>
        </w:rPr>
        <w:t xml:space="preserve">Art. </w:t>
      </w:r>
      <w:r w:rsidR="001359C7" w:rsidRPr="00886C60">
        <w:rPr>
          <w:rFonts w:ascii="Montserrat" w:hAnsi="Montserrat"/>
          <w:b/>
          <w:lang w:val="ro-RO"/>
        </w:rPr>
        <w:t>2</w:t>
      </w:r>
      <w:r w:rsidRPr="00886C60">
        <w:rPr>
          <w:rFonts w:ascii="Montserrat" w:hAnsi="Montserrat"/>
          <w:b/>
          <w:lang w:val="ro-RO"/>
        </w:rPr>
        <w:t xml:space="preserve">. </w:t>
      </w:r>
      <w:bookmarkEnd w:id="2"/>
      <w:r w:rsidRPr="00886C60">
        <w:rPr>
          <w:rFonts w:ascii="Montserrat" w:hAnsi="Montserrat"/>
          <w:b/>
          <w:lang w:val="ro-RO"/>
        </w:rPr>
        <w:t>(1)</w:t>
      </w:r>
      <w:r w:rsidRPr="00886C60">
        <w:rPr>
          <w:rFonts w:ascii="Montserrat Light" w:hAnsi="Montserrat Light"/>
          <w:lang w:val="ro-RO"/>
        </w:rPr>
        <w:t xml:space="preserve"> </w:t>
      </w:r>
      <w:r w:rsidR="002144C6" w:rsidRPr="00886C60">
        <w:rPr>
          <w:rFonts w:ascii="Montserrat Light" w:hAnsi="Montserrat Light"/>
          <w:bCs/>
          <w:lang w:val="ro-RO"/>
        </w:rPr>
        <w:t>Împotriva prezentei dispozi</w:t>
      </w:r>
      <w:r w:rsidR="00886C60">
        <w:rPr>
          <w:rFonts w:ascii="Montserrat Light" w:hAnsi="Montserrat Light"/>
          <w:bCs/>
          <w:lang w:val="ro-RO"/>
        </w:rPr>
        <w:t>ț</w:t>
      </w:r>
      <w:r w:rsidR="002144C6" w:rsidRPr="00886C60">
        <w:rPr>
          <w:rFonts w:ascii="Montserrat Light" w:hAnsi="Montserrat Light"/>
          <w:bCs/>
          <w:lang w:val="ro-RO"/>
        </w:rPr>
        <w:t>ii se poate formula plângere prealabilă, în termen de 30 de zile de la comunicare, sau pentru motive temeinice, în termen de maxim 6 luni de la data emiterii acesteia.</w:t>
      </w:r>
    </w:p>
    <w:p w14:paraId="75DC98D3" w14:textId="61FB6653" w:rsidR="002144C6" w:rsidRPr="00886C60" w:rsidRDefault="002144C6" w:rsidP="002144C6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886C60">
        <w:rPr>
          <w:rFonts w:ascii="Montserrat" w:hAnsi="Montserrat"/>
          <w:b/>
          <w:lang w:val="ro-RO"/>
        </w:rPr>
        <w:t>(2)</w:t>
      </w:r>
      <w:r w:rsidRPr="00886C60">
        <w:rPr>
          <w:rFonts w:ascii="Montserrat Light" w:hAnsi="Montserrat Light"/>
          <w:b/>
          <w:lang w:val="ro-RO"/>
        </w:rPr>
        <w:t xml:space="preserve"> </w:t>
      </w:r>
      <w:r w:rsidRPr="00886C60">
        <w:rPr>
          <w:rFonts w:ascii="Montserrat Light" w:hAnsi="Montserrat Light"/>
          <w:bCs/>
          <w:lang w:val="ro-RO"/>
        </w:rPr>
        <w:t>Prezenta dispozi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>ie poate fi atacată la Tribunalul Cluj – Sec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 xml:space="preserve">ia mixtă de contencios administrativ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fiscal, de conflicte de muncă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asigurări sociale </w:t>
      </w:r>
      <w:r w:rsidRPr="00886C60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ADFC7CC" w14:textId="57EC314E" w:rsidR="002144C6" w:rsidRPr="00886C60" w:rsidRDefault="002144C6" w:rsidP="002144C6">
      <w:pPr>
        <w:spacing w:line="240" w:lineRule="auto"/>
        <w:ind w:firstLine="705"/>
        <w:jc w:val="both"/>
        <w:rPr>
          <w:rFonts w:ascii="Montserrat Light" w:hAnsi="Montserrat Light"/>
          <w:bCs/>
          <w:lang w:val="ro-RO"/>
        </w:rPr>
      </w:pPr>
      <w:r w:rsidRPr="00886C60">
        <w:rPr>
          <w:rFonts w:ascii="Montserrat Light" w:hAnsi="Montserrat Light"/>
          <w:bCs/>
          <w:lang w:val="ro-RO" w:eastAsia="ro-RO"/>
        </w:rPr>
        <w:t>a) 6 luni, care se calculează c</w:t>
      </w:r>
      <w:r w:rsidRPr="00886C60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completările ulterioare, </w:t>
      </w:r>
    </w:p>
    <w:p w14:paraId="6600A6C3" w14:textId="1CF00060" w:rsidR="002144C6" w:rsidRPr="00886C60" w:rsidRDefault="002144C6" w:rsidP="002144C6">
      <w:pPr>
        <w:spacing w:line="240" w:lineRule="auto"/>
        <w:ind w:firstLine="705"/>
        <w:jc w:val="both"/>
        <w:rPr>
          <w:rFonts w:ascii="Montserrat Light" w:hAnsi="Montserrat Light"/>
          <w:b/>
          <w:lang w:val="ro-RO"/>
        </w:rPr>
      </w:pPr>
      <w:r w:rsidRPr="00886C60">
        <w:rPr>
          <w:rFonts w:ascii="Montserrat Light" w:hAnsi="Montserrat Light"/>
          <w:shd w:val="clear" w:color="auto" w:fill="FFFFFF"/>
          <w:lang w:val="ro-RO"/>
        </w:rPr>
        <w:t>b) un an de la data comunicării prezentei dispozi</w:t>
      </w:r>
      <w:r w:rsidR="00886C60">
        <w:rPr>
          <w:rFonts w:ascii="Montserrat Light" w:hAnsi="Montserrat Light"/>
          <w:shd w:val="clear" w:color="auto" w:fill="FFFFFF"/>
          <w:lang w:val="ro-RO"/>
        </w:rPr>
        <w:t>ț</w:t>
      </w:r>
      <w:r w:rsidRPr="00886C60">
        <w:rPr>
          <w:rFonts w:ascii="Montserrat Light" w:hAnsi="Montserrat Light"/>
          <w:shd w:val="clear" w:color="auto" w:fill="FFFFFF"/>
          <w:lang w:val="ro-RO"/>
        </w:rPr>
        <w:t>ii,</w:t>
      </w:r>
      <w:r w:rsidRPr="00886C60">
        <w:rPr>
          <w:rFonts w:ascii="Montserrat Light" w:hAnsi="Montserrat Light"/>
          <w:bCs/>
          <w:lang w:val="ro-RO" w:eastAsia="ro-RO"/>
        </w:rPr>
        <w:t xml:space="preserve"> pentru </w:t>
      </w:r>
      <w:r w:rsidRPr="00886C60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8B297A6" w14:textId="420A75E2" w:rsidR="002540CE" w:rsidRPr="00886C60" w:rsidRDefault="00275742" w:rsidP="002144C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886C60">
        <w:rPr>
          <w:rFonts w:ascii="Montserrat Light" w:hAnsi="Montserrat Light"/>
          <w:b/>
          <w:lang w:val="ro-RO"/>
        </w:rPr>
        <w:tab/>
      </w:r>
    </w:p>
    <w:p w14:paraId="49187D53" w14:textId="10F095D0" w:rsidR="00275742" w:rsidRPr="00886C60" w:rsidRDefault="00275742" w:rsidP="00FF2198">
      <w:pPr>
        <w:tabs>
          <w:tab w:val="num" w:pos="709"/>
        </w:tabs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lang w:val="ro-RO"/>
        </w:rPr>
        <w:lastRenderedPageBreak/>
        <w:t xml:space="preserve">Art. </w:t>
      </w:r>
      <w:r w:rsidR="001359C7" w:rsidRPr="00886C60">
        <w:rPr>
          <w:rFonts w:ascii="Montserrat" w:hAnsi="Montserrat"/>
          <w:b/>
          <w:lang w:val="ro-RO"/>
        </w:rPr>
        <w:t>3</w:t>
      </w:r>
      <w:r w:rsidRPr="00886C60">
        <w:rPr>
          <w:rFonts w:ascii="Montserrat" w:hAnsi="Montserrat"/>
          <w:b/>
          <w:lang w:val="ro-RO"/>
        </w:rPr>
        <w:t>.</w:t>
      </w:r>
      <w:r w:rsidRPr="00886C60">
        <w:rPr>
          <w:rFonts w:ascii="Cambria" w:hAnsi="Cambria"/>
          <w:b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 xml:space="preserve">Cu ducerea la îndeplinire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punerea în aplicare a prevederilor prezentei dispozi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ii se încredin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ează 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ia Generală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e, Resurse Umane, prin Serviciul Resurse Umane.</w:t>
      </w:r>
    </w:p>
    <w:p w14:paraId="4B8CA5F4" w14:textId="152078BC" w:rsidR="00275742" w:rsidRPr="00886C60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lang w:val="ro-RO"/>
        </w:rPr>
        <w:t xml:space="preserve">Art. </w:t>
      </w:r>
      <w:r w:rsidR="001359C7" w:rsidRPr="00886C60">
        <w:rPr>
          <w:rFonts w:ascii="Montserrat" w:hAnsi="Montserrat"/>
          <w:b/>
          <w:lang w:val="ro-RO"/>
        </w:rPr>
        <w:t>4</w:t>
      </w:r>
      <w:r w:rsidRPr="00886C60">
        <w:rPr>
          <w:rFonts w:ascii="Montserrat" w:hAnsi="Montserrat"/>
          <w:b/>
          <w:lang w:val="ro-RO"/>
        </w:rPr>
        <w:t>. (1)</w:t>
      </w:r>
      <w:r w:rsidRPr="00886C60">
        <w:rPr>
          <w:rFonts w:ascii="Cambria" w:hAnsi="Cambria"/>
          <w:b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>Prezenta dispozi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ie se comunică</w:t>
      </w:r>
      <w:r w:rsidR="00701AFC" w:rsidRPr="00886C60">
        <w:rPr>
          <w:rFonts w:ascii="Montserrat Light" w:hAnsi="Montserrat Light"/>
          <w:lang w:val="ro-RO"/>
        </w:rPr>
        <w:t xml:space="preserve"> prin e-mail</w:t>
      </w:r>
      <w:r w:rsidRPr="00886C60">
        <w:rPr>
          <w:rFonts w:ascii="Montserrat Light" w:hAnsi="Montserrat Light"/>
          <w:lang w:val="ro-RO"/>
        </w:rPr>
        <w:t xml:space="preserve"> 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iei Generale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e, Resurse Umane - Serviciul Resurse Umane, precum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Prefectului Jude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ului Cluj.</w:t>
      </w:r>
    </w:p>
    <w:p w14:paraId="6DC76272" w14:textId="19386F70" w:rsidR="00275742" w:rsidRPr="00886C60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bCs/>
          <w:lang w:val="ro-RO"/>
        </w:rPr>
        <w:t>(2)</w:t>
      </w:r>
      <w:r w:rsidRPr="00886C60">
        <w:rPr>
          <w:rFonts w:ascii="Cambria" w:hAnsi="Cambria"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>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ia Generală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e, Resurse Umane </w:t>
      </w:r>
      <w:r w:rsidR="00091B77">
        <w:rPr>
          <w:rFonts w:ascii="Montserrat Light" w:hAnsi="Montserrat Light"/>
          <w:lang w:val="ro-RO"/>
        </w:rPr>
        <w:t>–</w:t>
      </w:r>
      <w:r w:rsidRPr="00886C60">
        <w:rPr>
          <w:rFonts w:ascii="Montserrat Light" w:hAnsi="Montserrat Light"/>
          <w:lang w:val="ro-RO"/>
        </w:rPr>
        <w:t xml:space="preserve"> Serviciul Resurse Umane va comunica</w:t>
      </w:r>
      <w:r w:rsidR="00701AFC" w:rsidRPr="00886C60">
        <w:rPr>
          <w:rFonts w:ascii="Montserrat Light" w:hAnsi="Montserrat Light"/>
          <w:lang w:val="ro-RO"/>
        </w:rPr>
        <w:t xml:space="preserve"> </w:t>
      </w:r>
      <w:r w:rsidR="002144C6" w:rsidRPr="00886C60">
        <w:rPr>
          <w:rFonts w:ascii="Montserrat Light" w:hAnsi="Montserrat Light"/>
          <w:lang w:val="ro-RO"/>
        </w:rPr>
        <w:t xml:space="preserve">domnului </w:t>
      </w:r>
      <w:r w:rsidR="00DF2C91" w:rsidRPr="00DF2C91">
        <w:rPr>
          <w:rFonts w:ascii="Montserrat Light" w:eastAsia="Times New Roman" w:hAnsi="Montserrat Light" w:cs="Times New Roman"/>
          <w:lang w:val="ro-RO"/>
        </w:rPr>
        <w:t>Brie Vasile-Ioan</w:t>
      </w:r>
      <w:r w:rsidRPr="00886C60">
        <w:rPr>
          <w:rFonts w:ascii="Montserrat Light" w:hAnsi="Montserrat Light"/>
          <w:lang w:val="ro-RO"/>
        </w:rPr>
        <w:t>,</w:t>
      </w:r>
      <w:r w:rsidRPr="00886C60">
        <w:rPr>
          <w:rFonts w:ascii="Montserrat Light" w:hAnsi="Montserrat Light"/>
          <w:b/>
          <w:lang w:val="ro-RO"/>
        </w:rPr>
        <w:t xml:space="preserve"> </w:t>
      </w:r>
      <w:r w:rsidRPr="00886C60">
        <w:rPr>
          <w:rFonts w:ascii="Montserrat Light" w:hAnsi="Montserrat Light"/>
          <w:bCs/>
          <w:lang w:val="ro-RO"/>
        </w:rPr>
        <w:t>prezenta dispozi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>ie.</w:t>
      </w:r>
      <w:r w:rsidRPr="00886C60">
        <w:rPr>
          <w:rFonts w:ascii="Montserrat Light" w:hAnsi="Montserrat Light"/>
          <w:lang w:val="ro-RO"/>
        </w:rPr>
        <w:t xml:space="preserve"> </w:t>
      </w:r>
    </w:p>
    <w:p w14:paraId="1518A355" w14:textId="77777777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6D3EA75A" w14:textId="4561873B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498DBE5F" w14:textId="5DCD177B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00AA2C7" w14:textId="53135EA5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922BC2E" w14:textId="77777777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77777777" w:rsidR="00275742" w:rsidRPr="00886C60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886C60">
        <w:rPr>
          <w:rFonts w:ascii="Cambria" w:hAnsi="Cambria"/>
          <w:b/>
          <w:bCs/>
          <w:color w:val="000000"/>
          <w:lang w:val="ro-RO"/>
        </w:rPr>
        <w:t xml:space="preserve">     </w:t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  <w:t xml:space="preserve">               </w:t>
      </w:r>
      <w:r w:rsidRPr="00886C60">
        <w:rPr>
          <w:rFonts w:ascii="Cambria" w:hAnsi="Cambria"/>
          <w:b/>
          <w:bCs/>
          <w:color w:val="000000"/>
          <w:lang w:val="ro-RO"/>
        </w:rPr>
        <w:tab/>
        <w:t xml:space="preserve">                                  </w:t>
      </w:r>
      <w:r w:rsidRPr="00886C60">
        <w:rPr>
          <w:rFonts w:ascii="Montserrat" w:hAnsi="Montserrat"/>
          <w:b/>
          <w:bCs/>
          <w:color w:val="000000"/>
          <w:lang w:val="ro-RO"/>
        </w:rPr>
        <w:t>CONTRASEMNEAZĂ :</w:t>
      </w:r>
    </w:p>
    <w:p w14:paraId="1F2C581F" w14:textId="46B1A2AB" w:rsidR="00275742" w:rsidRPr="00886C60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886C60">
        <w:rPr>
          <w:rFonts w:ascii="Montserrat" w:hAnsi="Montserrat"/>
          <w:b/>
          <w:bCs/>
          <w:color w:val="000000"/>
          <w:lang w:val="ro-RO"/>
        </w:rPr>
        <w:t xml:space="preserve">   </w:t>
      </w:r>
      <w:r w:rsidRPr="00886C60">
        <w:rPr>
          <w:rFonts w:ascii="Montserrat" w:hAnsi="Montserrat"/>
          <w:b/>
          <w:bCs/>
          <w:color w:val="000000"/>
          <w:lang w:val="ro-RO"/>
        </w:rPr>
        <w:tab/>
        <w:t xml:space="preserve"> P R E </w:t>
      </w:r>
      <w:r w:rsidR="00886C60">
        <w:rPr>
          <w:rFonts w:ascii="Montserrat" w:hAnsi="Montserrat"/>
          <w:b/>
          <w:bCs/>
          <w:color w:val="000000"/>
          <w:lang w:val="ro-RO"/>
        </w:rPr>
        <w:t>Ș</w:t>
      </w:r>
      <w:r w:rsidRPr="00886C60">
        <w:rPr>
          <w:rFonts w:ascii="Montserrat" w:hAnsi="Montserrat"/>
          <w:b/>
          <w:bCs/>
          <w:color w:val="000000"/>
          <w:lang w:val="ro-RO"/>
        </w:rPr>
        <w:t xml:space="preserve"> E D I N T E,       </w:t>
      </w:r>
      <w:r w:rsidRPr="00886C60">
        <w:rPr>
          <w:rFonts w:ascii="Montserrat" w:hAnsi="Montserrat"/>
          <w:b/>
          <w:bCs/>
          <w:color w:val="000000"/>
          <w:lang w:val="ro-RO"/>
        </w:rPr>
        <w:tab/>
      </w:r>
      <w:r w:rsidRPr="00886C60">
        <w:rPr>
          <w:rFonts w:ascii="Montserrat" w:hAnsi="Montserrat"/>
          <w:b/>
          <w:bCs/>
          <w:color w:val="000000"/>
          <w:lang w:val="ro-RO"/>
        </w:rPr>
        <w:tab/>
      </w:r>
      <w:r w:rsidRPr="00886C60">
        <w:rPr>
          <w:rFonts w:ascii="Montserrat" w:hAnsi="Montserrat"/>
          <w:b/>
          <w:bCs/>
          <w:color w:val="000000"/>
          <w:lang w:val="ro-RO"/>
        </w:rPr>
        <w:tab/>
        <w:t xml:space="preserve"> </w:t>
      </w:r>
      <w:r w:rsidR="00091B77">
        <w:rPr>
          <w:rFonts w:ascii="Montserrat" w:hAnsi="Montserrat"/>
          <w:b/>
          <w:bCs/>
          <w:color w:val="000000"/>
          <w:lang w:val="ro-RO"/>
        </w:rPr>
        <w:t xml:space="preserve">        </w:t>
      </w:r>
      <w:r w:rsidRPr="00886C60">
        <w:rPr>
          <w:rFonts w:ascii="Montserrat" w:hAnsi="Montserrat"/>
          <w:b/>
          <w:bCs/>
          <w:color w:val="000000"/>
          <w:lang w:val="ro-RO"/>
        </w:rPr>
        <w:t>SECRETAR GENERAL AL JUDE</w:t>
      </w:r>
      <w:r w:rsidR="00886C60">
        <w:rPr>
          <w:rFonts w:ascii="Montserrat" w:hAnsi="Montserrat"/>
          <w:b/>
          <w:bCs/>
          <w:color w:val="000000"/>
          <w:lang w:val="ro-RO"/>
        </w:rPr>
        <w:t>Ț</w:t>
      </w:r>
      <w:r w:rsidRPr="00886C60">
        <w:rPr>
          <w:rFonts w:ascii="Montserrat" w:hAnsi="Montserrat"/>
          <w:b/>
          <w:bCs/>
          <w:color w:val="000000"/>
          <w:lang w:val="ro-RO"/>
        </w:rPr>
        <w:t>ULUI,</w:t>
      </w:r>
    </w:p>
    <w:p w14:paraId="033D60C7" w14:textId="5C916882" w:rsidR="00275742" w:rsidRPr="00886C60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  <w:lang w:val="ro-RO"/>
        </w:rPr>
      </w:pPr>
      <w:r w:rsidRPr="00886C60">
        <w:rPr>
          <w:rFonts w:ascii="Montserrat" w:hAnsi="Montserrat"/>
          <w:b/>
          <w:color w:val="000000"/>
          <w:lang w:val="ro-RO"/>
        </w:rPr>
        <w:t xml:space="preserve">                     </w:t>
      </w:r>
      <w:r w:rsidRPr="00886C60">
        <w:rPr>
          <w:rFonts w:ascii="Montserrat" w:hAnsi="Montserrat"/>
          <w:b/>
          <w:bCs/>
          <w:color w:val="000000"/>
          <w:lang w:val="ro-RO"/>
        </w:rPr>
        <w:t>Alin TI</w:t>
      </w:r>
      <w:r w:rsidR="00886C60">
        <w:rPr>
          <w:rFonts w:ascii="Montserrat" w:hAnsi="Montserrat"/>
          <w:b/>
          <w:bCs/>
          <w:color w:val="000000"/>
          <w:lang w:val="ro-RO"/>
        </w:rPr>
        <w:t>Ș</w:t>
      </w:r>
      <w:r w:rsidRPr="00886C60">
        <w:rPr>
          <w:rFonts w:ascii="Montserrat" w:hAnsi="Montserrat"/>
          <w:b/>
          <w:bCs/>
          <w:color w:val="000000"/>
          <w:lang w:val="ro-RO"/>
        </w:rPr>
        <w:t xml:space="preserve">E                                                           </w:t>
      </w:r>
      <w:r w:rsidRPr="00886C60">
        <w:rPr>
          <w:rFonts w:ascii="Montserrat" w:hAnsi="Montserrat"/>
          <w:color w:val="000000"/>
          <w:lang w:val="ro-RO"/>
        </w:rPr>
        <w:t xml:space="preserve"> </w:t>
      </w:r>
      <w:r w:rsidR="001359C7" w:rsidRPr="00886C60">
        <w:rPr>
          <w:rFonts w:ascii="Montserrat" w:hAnsi="Montserrat"/>
          <w:color w:val="000000"/>
          <w:lang w:val="ro-RO"/>
        </w:rPr>
        <w:t xml:space="preserve">   </w:t>
      </w:r>
      <w:r w:rsidR="00091B77">
        <w:rPr>
          <w:rFonts w:ascii="Montserrat" w:hAnsi="Montserrat"/>
          <w:color w:val="000000"/>
          <w:lang w:val="ro-RO"/>
        </w:rPr>
        <w:t xml:space="preserve"> </w:t>
      </w:r>
      <w:r w:rsidRPr="00886C60">
        <w:rPr>
          <w:rFonts w:ascii="Montserrat" w:hAnsi="Montserrat"/>
          <w:b/>
          <w:color w:val="000000"/>
          <w:lang w:val="ro-RO"/>
        </w:rPr>
        <w:t>Simona GACI</w:t>
      </w:r>
    </w:p>
    <w:p w14:paraId="64B66428" w14:textId="77777777" w:rsidR="00275742" w:rsidRPr="00886C60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  <w:lang w:val="ro-RO"/>
        </w:rPr>
      </w:pPr>
    </w:p>
    <w:p w14:paraId="4DC7753C" w14:textId="442D3B05" w:rsidR="00F33906" w:rsidRPr="00886C60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  <w:lang w:val="ro-RO"/>
        </w:rPr>
      </w:pPr>
    </w:p>
    <w:p w14:paraId="5138F183" w14:textId="10960656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67DB940" w14:textId="0038CC4F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E029013" w14:textId="635DE42C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40747D9" w14:textId="465C1DD5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6F15197" w14:textId="3499FB31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2464F69" w14:textId="2E6122FF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F885EC9" w14:textId="0DA9302C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EA9B1B9" w14:textId="3F13C05A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73C714BC" w14:textId="37735A8C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F657636" w14:textId="5274EF26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B077678" w14:textId="1858C87E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11036A8" w14:textId="77777777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632EBED" w14:textId="3A919BD2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8D37500" w14:textId="533C44A9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6D5F565" w14:textId="1567923B" w:rsidR="00275742" w:rsidRPr="00886C60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  <w:lang w:val="ro-RO"/>
        </w:rPr>
      </w:pPr>
      <w:r w:rsidRPr="00886C60"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886C60" w:rsidRDefault="009C550C" w:rsidP="001359C7">
      <w:pPr>
        <w:autoSpaceDE w:val="0"/>
        <w:autoSpaceDN w:val="0"/>
        <w:adjustRightInd w:val="0"/>
        <w:spacing w:line="240" w:lineRule="auto"/>
        <w:rPr>
          <w:lang w:val="ro-RO"/>
        </w:rPr>
      </w:pPr>
    </w:p>
    <w:sectPr w:rsidR="009C550C" w:rsidRPr="00886C60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91B77"/>
    <w:rsid w:val="000B5F0E"/>
    <w:rsid w:val="000E1209"/>
    <w:rsid w:val="001077E9"/>
    <w:rsid w:val="001359C7"/>
    <w:rsid w:val="001C6EA8"/>
    <w:rsid w:val="001D423E"/>
    <w:rsid w:val="002144C6"/>
    <w:rsid w:val="00253E60"/>
    <w:rsid w:val="002540CE"/>
    <w:rsid w:val="00275742"/>
    <w:rsid w:val="002B2489"/>
    <w:rsid w:val="0032537F"/>
    <w:rsid w:val="0041602B"/>
    <w:rsid w:val="004839E5"/>
    <w:rsid w:val="004A0411"/>
    <w:rsid w:val="004F3C87"/>
    <w:rsid w:val="00534029"/>
    <w:rsid w:val="00543A22"/>
    <w:rsid w:val="00553DF2"/>
    <w:rsid w:val="005852D1"/>
    <w:rsid w:val="005C13DA"/>
    <w:rsid w:val="005F779E"/>
    <w:rsid w:val="006176F1"/>
    <w:rsid w:val="00635A61"/>
    <w:rsid w:val="006A14C1"/>
    <w:rsid w:val="006A5573"/>
    <w:rsid w:val="006E2BD5"/>
    <w:rsid w:val="00701AFC"/>
    <w:rsid w:val="00797660"/>
    <w:rsid w:val="007C569E"/>
    <w:rsid w:val="007D2389"/>
    <w:rsid w:val="00827215"/>
    <w:rsid w:val="00863252"/>
    <w:rsid w:val="00882EBB"/>
    <w:rsid w:val="00883A26"/>
    <w:rsid w:val="00886C60"/>
    <w:rsid w:val="0089114D"/>
    <w:rsid w:val="008D2295"/>
    <w:rsid w:val="008E2DBA"/>
    <w:rsid w:val="00917221"/>
    <w:rsid w:val="009A032D"/>
    <w:rsid w:val="009C550C"/>
    <w:rsid w:val="009E0A4A"/>
    <w:rsid w:val="009F53D8"/>
    <w:rsid w:val="00A07EF5"/>
    <w:rsid w:val="00A53F82"/>
    <w:rsid w:val="00A54945"/>
    <w:rsid w:val="00A62583"/>
    <w:rsid w:val="00B11594"/>
    <w:rsid w:val="00B91F70"/>
    <w:rsid w:val="00BA1BD9"/>
    <w:rsid w:val="00BA392A"/>
    <w:rsid w:val="00BB2C53"/>
    <w:rsid w:val="00BD1D5C"/>
    <w:rsid w:val="00BD6686"/>
    <w:rsid w:val="00BF0A05"/>
    <w:rsid w:val="00BF2C5D"/>
    <w:rsid w:val="00D121C7"/>
    <w:rsid w:val="00DC43A2"/>
    <w:rsid w:val="00DF2C91"/>
    <w:rsid w:val="00E2395B"/>
    <w:rsid w:val="00EC3296"/>
    <w:rsid w:val="00EF17D4"/>
    <w:rsid w:val="00F33906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489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41</cp:revision>
  <cp:lastPrinted>2021-07-22T09:03:00Z</cp:lastPrinted>
  <dcterms:created xsi:type="dcterms:W3CDTF">2020-10-14T16:28:00Z</dcterms:created>
  <dcterms:modified xsi:type="dcterms:W3CDTF">2021-07-27T08:33:00Z</dcterms:modified>
</cp:coreProperties>
</file>