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12CF0322" w:rsidR="003B7F00" w:rsidRPr="00827F24" w:rsidRDefault="003B7F00" w:rsidP="00190B22">
      <w:pPr>
        <w:autoSpaceDE w:val="0"/>
        <w:autoSpaceDN w:val="0"/>
        <w:adjustRightInd w:val="0"/>
        <w:spacing w:line="240" w:lineRule="auto"/>
        <w:jc w:val="both"/>
        <w:rPr>
          <w:rFonts w:ascii="Montserrat" w:hAnsi="Montserrat"/>
          <w:b/>
          <w:lang w:val="fr-FR"/>
        </w:rPr>
      </w:pPr>
      <w:bookmarkStart w:id="0" w:name="_Hlk54769432"/>
      <w:r w:rsidRPr="00827F24">
        <w:rPr>
          <w:b/>
          <w:lang w:val="pt-BR"/>
        </w:rPr>
        <w:tab/>
      </w:r>
      <w:r w:rsidRPr="00827F24">
        <w:rPr>
          <w:b/>
          <w:lang w:val="pt-BR"/>
        </w:rPr>
        <w:tab/>
      </w:r>
      <w:r w:rsidRPr="00827F24">
        <w:rPr>
          <w:b/>
          <w:lang w:val="pt-BR"/>
        </w:rPr>
        <w:tab/>
      </w:r>
      <w:r w:rsidRPr="00827F24">
        <w:rPr>
          <w:b/>
          <w:lang w:val="pt-BR"/>
        </w:rPr>
        <w:tab/>
      </w:r>
      <w:r w:rsidRPr="00827F24">
        <w:rPr>
          <w:b/>
          <w:lang w:val="pt-BR"/>
        </w:rPr>
        <w:tab/>
      </w:r>
      <w:r w:rsidRPr="00827F24">
        <w:rPr>
          <w:b/>
          <w:lang w:val="pt-BR"/>
        </w:rPr>
        <w:tab/>
      </w:r>
      <w:r w:rsidRPr="00827F24">
        <w:rPr>
          <w:b/>
          <w:lang w:val="pt-BR"/>
        </w:rPr>
        <w:tab/>
        <w:t xml:space="preserve">       </w:t>
      </w:r>
      <w:r w:rsidR="000A1FC5" w:rsidRPr="00827F24">
        <w:rPr>
          <w:b/>
          <w:lang w:val="pt-BR"/>
        </w:rPr>
        <w:t xml:space="preserve"> </w:t>
      </w:r>
      <w:r w:rsidR="00D86FB9" w:rsidRPr="00827F24">
        <w:rPr>
          <w:b/>
          <w:lang w:val="pt-BR"/>
        </w:rPr>
        <w:t xml:space="preserve"> </w:t>
      </w:r>
      <w:r w:rsidRPr="00827F24">
        <w:rPr>
          <w:rFonts w:ascii="Montserrat" w:hAnsi="Montserrat"/>
          <w:b/>
          <w:lang w:val="fr-FR"/>
        </w:rPr>
        <w:t>Anex</w:t>
      </w:r>
      <w:r w:rsidR="000A1FC5" w:rsidRPr="00827F24">
        <w:rPr>
          <w:rFonts w:ascii="Montserrat" w:hAnsi="Montserrat"/>
          <w:b/>
          <w:lang w:val="fr-FR"/>
        </w:rPr>
        <w:t>a nr. 2</w:t>
      </w:r>
    </w:p>
    <w:p w14:paraId="1D6825B1" w14:textId="51B09138" w:rsidR="003B7F00" w:rsidRPr="00827F24" w:rsidRDefault="003B7F00" w:rsidP="00190B22">
      <w:pPr>
        <w:autoSpaceDE w:val="0"/>
        <w:autoSpaceDN w:val="0"/>
        <w:adjustRightInd w:val="0"/>
        <w:spacing w:line="240" w:lineRule="auto"/>
        <w:jc w:val="both"/>
        <w:rPr>
          <w:rFonts w:ascii="Montserrat" w:hAnsi="Montserrat"/>
          <w:b/>
          <w:lang w:val="fr-FR"/>
        </w:rPr>
      </w:pPr>
      <w:r w:rsidRPr="00827F24">
        <w:rPr>
          <w:rFonts w:ascii="Montserrat" w:hAnsi="Montserrat"/>
          <w:b/>
          <w:lang w:val="fr-FR"/>
        </w:rPr>
        <w:tab/>
      </w:r>
      <w:r w:rsidRPr="00827F24">
        <w:rPr>
          <w:rFonts w:ascii="Montserrat" w:hAnsi="Montserrat"/>
          <w:b/>
          <w:lang w:val="fr-FR"/>
        </w:rPr>
        <w:tab/>
        <w:t xml:space="preserve">                                                     </w:t>
      </w:r>
      <w:r w:rsidRPr="00827F24">
        <w:rPr>
          <w:rFonts w:ascii="Montserrat" w:hAnsi="Montserrat"/>
          <w:b/>
          <w:lang w:val="fr-FR"/>
        </w:rPr>
        <w:tab/>
        <w:t xml:space="preserve">   </w:t>
      </w:r>
      <w:r w:rsidR="0065350E" w:rsidRPr="00827F24">
        <w:rPr>
          <w:rFonts w:ascii="Montserrat" w:hAnsi="Montserrat"/>
          <w:b/>
          <w:lang w:val="fr-FR"/>
        </w:rPr>
        <w:t xml:space="preserve">     </w:t>
      </w:r>
      <w:r w:rsidRPr="00827F24">
        <w:rPr>
          <w:rFonts w:ascii="Montserrat" w:hAnsi="Montserrat"/>
          <w:b/>
          <w:lang w:val="fr-FR"/>
        </w:rPr>
        <w:t xml:space="preserve"> la Hotărârea nr. </w:t>
      </w:r>
      <w:r w:rsidR="000A1FC5" w:rsidRPr="00827F24">
        <w:rPr>
          <w:rFonts w:ascii="Montserrat" w:hAnsi="Montserrat"/>
          <w:b/>
          <w:lang w:val="fr-FR"/>
        </w:rPr>
        <w:t>113</w:t>
      </w:r>
      <w:r w:rsidR="007B25D1" w:rsidRPr="00827F24">
        <w:rPr>
          <w:rFonts w:ascii="Montserrat" w:hAnsi="Montserrat"/>
          <w:b/>
          <w:lang w:val="fr-FR"/>
        </w:rPr>
        <w:t>/</w:t>
      </w:r>
      <w:r w:rsidRPr="00827F24">
        <w:rPr>
          <w:rFonts w:ascii="Montserrat" w:hAnsi="Montserrat"/>
          <w:b/>
          <w:lang w:val="fr-FR"/>
        </w:rPr>
        <w:t>2021</w:t>
      </w:r>
    </w:p>
    <w:p w14:paraId="094CC989" w14:textId="077BFAAF" w:rsidR="00190B22" w:rsidRPr="00827F24" w:rsidRDefault="00190B22" w:rsidP="00190B22">
      <w:pPr>
        <w:autoSpaceDE w:val="0"/>
        <w:autoSpaceDN w:val="0"/>
        <w:adjustRightInd w:val="0"/>
        <w:spacing w:line="240" w:lineRule="auto"/>
        <w:jc w:val="both"/>
        <w:rPr>
          <w:rFonts w:ascii="Montserrat" w:hAnsi="Montserrat"/>
          <w:b/>
          <w:lang w:val="fr-FR"/>
        </w:rPr>
      </w:pPr>
    </w:p>
    <w:p w14:paraId="7DBFEA48" w14:textId="3F83F538" w:rsidR="000A1FC5" w:rsidRPr="00827F24" w:rsidRDefault="000A1FC5" w:rsidP="000A1FC5">
      <w:pPr>
        <w:autoSpaceDE w:val="0"/>
        <w:autoSpaceDN w:val="0"/>
        <w:adjustRightInd w:val="0"/>
        <w:spacing w:line="240" w:lineRule="auto"/>
        <w:ind w:right="43"/>
        <w:jc w:val="both"/>
        <w:rPr>
          <w:rFonts w:ascii="Montserrat Light" w:eastAsiaTheme="minorHAnsi" w:hAnsi="Montserrat Light" w:cstheme="minorBidi"/>
          <w:b/>
          <w:noProof/>
        </w:rPr>
      </w:pPr>
      <w:r w:rsidRPr="00827F24">
        <w:rPr>
          <w:rFonts w:ascii="Montserrat Light" w:eastAsiaTheme="minorHAnsi" w:hAnsi="Montserrat Light" w:cstheme="minorBidi"/>
          <w:b/>
          <w:noProof/>
        </w:rPr>
        <w:t xml:space="preserve">            ROMÂNIA </w:t>
      </w:r>
      <w:r w:rsidRPr="00827F24">
        <w:rPr>
          <w:rFonts w:ascii="Montserrat Light" w:eastAsiaTheme="minorHAnsi" w:hAnsi="Montserrat Light" w:cstheme="minorBidi"/>
          <w:b/>
          <w:noProof/>
        </w:rPr>
        <w:tab/>
      </w:r>
      <w:r w:rsidRPr="00827F24">
        <w:rPr>
          <w:rFonts w:ascii="Montserrat Light" w:eastAsiaTheme="minorHAnsi" w:hAnsi="Montserrat Light" w:cstheme="minorBidi"/>
          <w:b/>
          <w:noProof/>
        </w:rPr>
        <w:tab/>
      </w:r>
      <w:r w:rsidRPr="00827F24">
        <w:rPr>
          <w:rFonts w:ascii="Montserrat Light" w:eastAsiaTheme="minorHAnsi" w:hAnsi="Montserrat Light" w:cstheme="minorBidi"/>
          <w:b/>
          <w:noProof/>
        </w:rPr>
        <w:tab/>
      </w:r>
      <w:r w:rsidRPr="00827F24">
        <w:rPr>
          <w:rFonts w:ascii="Montserrat Light" w:eastAsiaTheme="minorHAnsi" w:hAnsi="Montserrat Light" w:cstheme="minorBidi"/>
          <w:b/>
          <w:noProof/>
        </w:rPr>
        <w:tab/>
      </w:r>
      <w:r w:rsidRPr="00827F24">
        <w:rPr>
          <w:rFonts w:ascii="Montserrat Light" w:eastAsiaTheme="minorHAnsi" w:hAnsi="Montserrat Light" w:cstheme="minorBidi"/>
          <w:b/>
          <w:noProof/>
        </w:rPr>
        <w:tab/>
      </w:r>
      <w:r w:rsidRPr="00827F24">
        <w:rPr>
          <w:rFonts w:ascii="Montserrat Light" w:eastAsiaTheme="minorHAnsi" w:hAnsi="Montserrat Light" w:cstheme="minorBidi"/>
          <w:b/>
          <w:noProof/>
        </w:rPr>
        <w:tab/>
      </w:r>
      <w:r w:rsidRPr="00827F24">
        <w:rPr>
          <w:rFonts w:ascii="Montserrat Light" w:eastAsiaTheme="minorHAnsi" w:hAnsi="Montserrat Light" w:cstheme="minorBidi"/>
          <w:b/>
          <w:noProof/>
        </w:rPr>
        <w:tab/>
        <w:t xml:space="preserve"> </w:t>
      </w:r>
    </w:p>
    <w:p w14:paraId="468BBD4C" w14:textId="463709BF" w:rsidR="000A1FC5" w:rsidRPr="00827F24" w:rsidRDefault="000A1FC5" w:rsidP="000A1FC5">
      <w:pPr>
        <w:autoSpaceDE w:val="0"/>
        <w:autoSpaceDN w:val="0"/>
        <w:adjustRightInd w:val="0"/>
        <w:spacing w:line="240" w:lineRule="auto"/>
        <w:ind w:right="43"/>
        <w:jc w:val="both"/>
        <w:rPr>
          <w:rFonts w:ascii="Montserrat Light" w:eastAsiaTheme="minorHAnsi" w:hAnsi="Montserrat Light" w:cstheme="minorBidi"/>
          <w:b/>
          <w:noProof/>
        </w:rPr>
      </w:pPr>
      <w:r w:rsidRPr="00827F24">
        <w:rPr>
          <w:rFonts w:ascii="Montserrat Light" w:eastAsiaTheme="minorHAnsi" w:hAnsi="Montserrat Light" w:cstheme="minorBidi"/>
          <w:b/>
          <w:noProof/>
        </w:rPr>
        <w:t xml:space="preserve">       JUDEŢUL CLUJ</w:t>
      </w:r>
      <w:r w:rsidRPr="00827F24">
        <w:rPr>
          <w:rFonts w:ascii="Montserrat Light" w:eastAsiaTheme="minorHAnsi" w:hAnsi="Montserrat Light" w:cstheme="minorBidi"/>
          <w:b/>
          <w:noProof/>
        </w:rPr>
        <w:tab/>
        <w:t xml:space="preserve">                                            SPITALUL CLINIC JUDEȚEAN DE URGENȚĂ             </w:t>
      </w:r>
    </w:p>
    <w:p w14:paraId="79E9F13C" w14:textId="003B1CCE" w:rsidR="000A1FC5" w:rsidRPr="00827F24" w:rsidRDefault="000A1FC5" w:rsidP="000A1FC5">
      <w:pPr>
        <w:autoSpaceDE w:val="0"/>
        <w:autoSpaceDN w:val="0"/>
        <w:adjustRightInd w:val="0"/>
        <w:spacing w:line="240" w:lineRule="auto"/>
        <w:jc w:val="both"/>
        <w:rPr>
          <w:rFonts w:ascii="Montserrat Light" w:eastAsiaTheme="minorHAnsi" w:hAnsi="Montserrat Light" w:cstheme="minorBidi"/>
          <w:b/>
          <w:noProof/>
        </w:rPr>
      </w:pPr>
      <w:r w:rsidRPr="00827F24">
        <w:rPr>
          <w:rFonts w:ascii="Montserrat Light" w:eastAsiaTheme="minorHAnsi" w:hAnsi="Montserrat Light" w:cstheme="minorBidi"/>
          <w:b/>
          <w:noProof/>
        </w:rPr>
        <w:t xml:space="preserve">CONSILIUL JUDEŢEAN                                                              CLUJ-NAPOCA                          </w:t>
      </w:r>
    </w:p>
    <w:p w14:paraId="1ED888D4" w14:textId="2518B27C" w:rsidR="000A1FC5" w:rsidRPr="00827F24" w:rsidRDefault="000A1FC5" w:rsidP="000A1FC5">
      <w:pPr>
        <w:spacing w:line="240" w:lineRule="auto"/>
        <w:contextualSpacing/>
        <w:rPr>
          <w:rFonts w:ascii="Montserrat Light" w:eastAsiaTheme="minorHAnsi" w:hAnsi="Montserrat Light" w:cstheme="minorBidi"/>
          <w:b/>
          <w:noProof/>
        </w:rPr>
      </w:pPr>
      <w:r w:rsidRPr="00827F24">
        <w:rPr>
          <w:rFonts w:ascii="Montserrat Light" w:eastAsiaTheme="minorHAnsi" w:hAnsi="Montserrat Light" w:cstheme="minorBidi"/>
          <w:b/>
          <w:noProof/>
        </w:rPr>
        <w:t xml:space="preserve"> Nr. _________/ _________                                           Nr. ___________/ ________________</w:t>
      </w:r>
    </w:p>
    <w:p w14:paraId="7405F492" w14:textId="77777777" w:rsidR="000A1FC5" w:rsidRPr="00827F24" w:rsidRDefault="000A1FC5" w:rsidP="000A1FC5">
      <w:pPr>
        <w:spacing w:line="240" w:lineRule="auto"/>
        <w:contextualSpacing/>
        <w:jc w:val="both"/>
        <w:rPr>
          <w:rFonts w:ascii="Montserrat Light" w:hAnsi="Montserrat Light"/>
          <w:bCs/>
          <w:noProof/>
        </w:rPr>
      </w:pPr>
      <w:r w:rsidRPr="00827F24">
        <w:rPr>
          <w:rFonts w:ascii="Montserrat Light" w:hAnsi="Montserrat Light"/>
          <w:bCs/>
          <w:noProof/>
        </w:rPr>
        <w:t xml:space="preserve">                                             </w:t>
      </w:r>
    </w:p>
    <w:p w14:paraId="2AE7B0A7" w14:textId="77777777" w:rsidR="000A1FC5" w:rsidRPr="00827F24" w:rsidRDefault="000A1FC5" w:rsidP="000A1FC5">
      <w:pPr>
        <w:autoSpaceDE w:val="0"/>
        <w:autoSpaceDN w:val="0"/>
        <w:adjustRightInd w:val="0"/>
        <w:spacing w:line="240" w:lineRule="auto"/>
        <w:jc w:val="center"/>
        <w:rPr>
          <w:rFonts w:ascii="Montserrat" w:eastAsiaTheme="minorHAnsi" w:hAnsi="Montserrat" w:cs="ArialNarrow,Bold"/>
          <w:b/>
          <w:bCs/>
          <w:noProof/>
        </w:rPr>
      </w:pPr>
      <w:r w:rsidRPr="00827F24">
        <w:rPr>
          <w:rFonts w:ascii="Montserrat" w:eastAsiaTheme="minorHAnsi" w:hAnsi="Montserrat" w:cs="ArialNarrow,Bold"/>
          <w:b/>
          <w:bCs/>
          <w:noProof/>
        </w:rPr>
        <w:t>CONTRACT</w:t>
      </w:r>
    </w:p>
    <w:p w14:paraId="1570C426" w14:textId="057EB8C3" w:rsidR="000A1FC5" w:rsidRPr="00827F24" w:rsidRDefault="000A1FC5" w:rsidP="000A1FC5">
      <w:pPr>
        <w:autoSpaceDE w:val="0"/>
        <w:autoSpaceDN w:val="0"/>
        <w:adjustRightInd w:val="0"/>
        <w:spacing w:line="240" w:lineRule="auto"/>
        <w:jc w:val="center"/>
        <w:rPr>
          <w:rFonts w:ascii="Montserrat" w:eastAsiaTheme="minorHAnsi" w:hAnsi="Montserrat" w:cs="ArialNarrow,Bold"/>
          <w:b/>
          <w:bCs/>
          <w:noProof/>
        </w:rPr>
      </w:pPr>
      <w:r w:rsidRPr="00827F24">
        <w:rPr>
          <w:rFonts w:ascii="Montserrat" w:eastAsiaTheme="minorHAnsi" w:hAnsi="Montserrat" w:cs="ArialNarrow,Bold"/>
          <w:b/>
          <w:bCs/>
          <w:noProof/>
        </w:rPr>
        <w:t>DE DARE ÎN ADMINISTRARE</w:t>
      </w:r>
    </w:p>
    <w:p w14:paraId="2221923D"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noProof/>
        </w:rPr>
      </w:pPr>
    </w:p>
    <w:p w14:paraId="7CF3FCFB"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noProof/>
        </w:rPr>
      </w:pPr>
      <w:r w:rsidRPr="00827F24">
        <w:rPr>
          <w:rFonts w:ascii="Montserrat Light" w:eastAsiaTheme="minorHAnsi" w:hAnsi="Montserrat Light" w:cs="ArialNarrow,Bold"/>
          <w:noProof/>
        </w:rPr>
        <w:t>În temeiul prevederilor :</w:t>
      </w:r>
    </w:p>
    <w:p w14:paraId="373D2CAF" w14:textId="77777777" w:rsidR="000A1FC5" w:rsidRPr="00827F24" w:rsidRDefault="000A1FC5" w:rsidP="000A1FC5">
      <w:pPr>
        <w:numPr>
          <w:ilvl w:val="0"/>
          <w:numId w:val="8"/>
        </w:numPr>
        <w:autoSpaceDE w:val="0"/>
        <w:autoSpaceDN w:val="0"/>
        <w:adjustRightInd w:val="0"/>
        <w:spacing w:line="240" w:lineRule="auto"/>
        <w:contextualSpacing/>
        <w:jc w:val="both"/>
        <w:rPr>
          <w:rFonts w:ascii="Montserrat Light" w:hAnsi="Montserrat Light" w:cs="ArialNarrow"/>
          <w:noProof/>
        </w:rPr>
      </w:pPr>
      <w:r w:rsidRPr="00827F24">
        <w:rPr>
          <w:rFonts w:ascii="Montserrat Light" w:hAnsi="Montserrat Light" w:cs="ArialNarrow,Bold"/>
          <w:noProof/>
        </w:rPr>
        <w:t xml:space="preserve">art. 173 alin. (1) lit. c), alin.(4) lit.b) și alin. (5)  lit. g); art. 298-301 și art. 362 alin. (1) din </w:t>
      </w:r>
      <w:r w:rsidRPr="00827F24">
        <w:rPr>
          <w:rFonts w:ascii="Montserrat Light" w:hAnsi="Montserrat Light"/>
          <w:noProof/>
        </w:rPr>
        <w:t>Ordonanța de urgență a Guvernului nr. 57/2019 privind Codul administrativ, cu modificările și completările ulterioare;</w:t>
      </w:r>
    </w:p>
    <w:p w14:paraId="40E80706" w14:textId="77777777" w:rsidR="000A1FC5" w:rsidRPr="00827F24" w:rsidRDefault="000A1FC5" w:rsidP="000A1FC5">
      <w:pPr>
        <w:numPr>
          <w:ilvl w:val="0"/>
          <w:numId w:val="8"/>
        </w:numPr>
        <w:autoSpaceDE w:val="0"/>
        <w:autoSpaceDN w:val="0"/>
        <w:adjustRightInd w:val="0"/>
        <w:spacing w:line="240" w:lineRule="auto"/>
        <w:contextualSpacing/>
        <w:jc w:val="both"/>
        <w:rPr>
          <w:rFonts w:ascii="Montserrat Light" w:hAnsi="Montserrat Light" w:cs="ArialNarrow"/>
          <w:noProof/>
        </w:rPr>
      </w:pPr>
      <w:r w:rsidRPr="00827F24">
        <w:rPr>
          <w:rFonts w:ascii="Montserrat Light" w:hAnsi="Montserrat Light"/>
          <w:noProof/>
        </w:rPr>
        <w:t>art. 792-857 și art. 867-870 din Legea nr. 287/2009- Codul civil, republicată;</w:t>
      </w:r>
    </w:p>
    <w:p w14:paraId="206235AB" w14:textId="77777777" w:rsidR="000A1FC5" w:rsidRPr="00827F24" w:rsidRDefault="000A1FC5" w:rsidP="000A1FC5">
      <w:pPr>
        <w:numPr>
          <w:ilvl w:val="0"/>
          <w:numId w:val="8"/>
        </w:numPr>
        <w:autoSpaceDE w:val="0"/>
        <w:autoSpaceDN w:val="0"/>
        <w:adjustRightInd w:val="0"/>
        <w:spacing w:line="240" w:lineRule="auto"/>
        <w:contextualSpacing/>
        <w:jc w:val="both"/>
        <w:rPr>
          <w:rFonts w:ascii="Montserrat Light" w:hAnsi="Montserrat Light"/>
          <w:b/>
          <w:bCs/>
          <w:noProof/>
        </w:rPr>
      </w:pPr>
      <w:r w:rsidRPr="00827F24">
        <w:rPr>
          <w:rFonts w:ascii="Montserrat Light" w:hAnsi="Montserrat Light"/>
          <w:noProof/>
        </w:rPr>
        <w:t>Hotărârii Consiliului Județean Cluj nr. __________ / _____________ privind darea în administrare a unor active achiziționate în cadrul proiectului Dotarea Ambulatoriului Spitalului Clinic Judetean de Urgenta Cluj Napoca , SMIS 124886</w:t>
      </w:r>
    </w:p>
    <w:p w14:paraId="21BB41F6" w14:textId="77777777" w:rsidR="000A1FC5" w:rsidRPr="00827F24" w:rsidRDefault="000A1FC5" w:rsidP="000A1FC5">
      <w:pPr>
        <w:keepNext/>
        <w:spacing w:line="240" w:lineRule="auto"/>
        <w:jc w:val="both"/>
        <w:outlineLvl w:val="3"/>
        <w:rPr>
          <w:rFonts w:ascii="Montserrat Light" w:eastAsiaTheme="minorEastAsia" w:hAnsi="Montserrat Light"/>
          <w:bCs/>
          <w:noProof/>
        </w:rPr>
      </w:pPr>
      <w:r w:rsidRPr="00827F24">
        <w:rPr>
          <w:rFonts w:ascii="Montserrat Light" w:eastAsiaTheme="minorEastAsia" w:hAnsi="Montserrat Light"/>
          <w:b/>
          <w:bCs/>
          <w:noProof/>
        </w:rPr>
        <w:t>I – PĂRȚILE CONTRACTANTE</w:t>
      </w:r>
    </w:p>
    <w:p w14:paraId="27DE50E9" w14:textId="77777777" w:rsidR="000A1FC5" w:rsidRPr="00827F24" w:rsidRDefault="000A1FC5" w:rsidP="000A1FC5">
      <w:pPr>
        <w:spacing w:line="240" w:lineRule="auto"/>
        <w:jc w:val="both"/>
        <w:rPr>
          <w:rFonts w:ascii="Montserrat Light" w:eastAsiaTheme="minorHAnsi" w:hAnsi="Montserrat Light" w:cstheme="minorBidi"/>
          <w:noProof/>
        </w:rPr>
      </w:pPr>
      <w:r w:rsidRPr="00827F24">
        <w:rPr>
          <w:rFonts w:ascii="Montserrat Light" w:eastAsiaTheme="minorHAnsi" w:hAnsi="Montserrat Light" w:cstheme="minorBidi"/>
          <w:b/>
          <w:bCs/>
          <w:noProof/>
        </w:rPr>
        <w:t>1.</w:t>
      </w:r>
      <w:r w:rsidRPr="00827F24">
        <w:rPr>
          <w:rFonts w:ascii="Montserrat Light" w:eastAsiaTheme="minorHAnsi" w:hAnsi="Montserrat Light" w:cstheme="minorBidi"/>
          <w:noProof/>
        </w:rPr>
        <w:t xml:space="preserve">  </w:t>
      </w:r>
      <w:r w:rsidRPr="00827F24">
        <w:rPr>
          <w:rFonts w:ascii="Montserrat Light" w:eastAsiaTheme="minorHAnsi" w:hAnsi="Montserrat Light" w:cstheme="minorBidi"/>
          <w:b/>
          <w:bCs/>
          <w:noProof/>
        </w:rPr>
        <w:t>UAT JUDEȚUL CLUJ, PRIN CONSILIUL JUDEȚEAN CLUJ</w:t>
      </w:r>
      <w:r w:rsidRPr="00827F24">
        <w:rPr>
          <w:rFonts w:ascii="Montserrat Light" w:eastAsiaTheme="minorHAnsi" w:hAnsi="Montserrat Light" w:cstheme="minorBidi"/>
          <w:noProof/>
        </w:rPr>
        <w:t xml:space="preserve">, 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827F24">
        <w:rPr>
          <w:rFonts w:ascii="Montserrat Light" w:eastAsiaTheme="minorHAnsi" w:hAnsi="Montserrat Light" w:cstheme="minorBidi"/>
          <w:b/>
          <w:bCs/>
          <w:noProof/>
        </w:rPr>
        <w:t xml:space="preserve">Proprietar, </w:t>
      </w:r>
      <w:r w:rsidRPr="00827F24">
        <w:rPr>
          <w:rFonts w:ascii="Montserrat Light" w:eastAsiaTheme="minorHAnsi" w:hAnsi="Montserrat Light" w:cstheme="minorBidi"/>
          <w:noProof/>
        </w:rPr>
        <w:t>pe de o parte</w:t>
      </w:r>
    </w:p>
    <w:p w14:paraId="16D2CC9E" w14:textId="77777777" w:rsidR="000A1FC5" w:rsidRPr="00827F24" w:rsidRDefault="000A1FC5" w:rsidP="000A1FC5">
      <w:pPr>
        <w:spacing w:line="240" w:lineRule="auto"/>
        <w:jc w:val="both"/>
        <w:rPr>
          <w:rFonts w:ascii="Montserrat Light" w:eastAsiaTheme="minorHAnsi" w:hAnsi="Montserrat Light" w:cstheme="minorBidi"/>
          <w:noProof/>
        </w:rPr>
      </w:pPr>
      <w:r w:rsidRPr="00827F24">
        <w:rPr>
          <w:rFonts w:ascii="Montserrat Light" w:eastAsiaTheme="minorHAnsi" w:hAnsi="Montserrat Light" w:cstheme="minorBidi"/>
          <w:noProof/>
        </w:rPr>
        <w:t>şi</w:t>
      </w:r>
    </w:p>
    <w:p w14:paraId="3000984D" w14:textId="77777777" w:rsidR="000A1FC5" w:rsidRPr="00827F24" w:rsidRDefault="000A1FC5" w:rsidP="000A1FC5">
      <w:pPr>
        <w:spacing w:line="240" w:lineRule="auto"/>
        <w:jc w:val="both"/>
        <w:rPr>
          <w:rFonts w:ascii="Montserrat Light" w:eastAsiaTheme="minorHAnsi" w:hAnsi="Montserrat Light" w:cstheme="minorBidi"/>
          <w:noProof/>
        </w:rPr>
      </w:pPr>
      <w:r w:rsidRPr="00827F24">
        <w:rPr>
          <w:rFonts w:ascii="Montserrat Light" w:eastAsiaTheme="minorHAnsi" w:hAnsi="Montserrat Light" w:cstheme="minorBidi"/>
          <w:b/>
          <w:bCs/>
          <w:noProof/>
        </w:rPr>
        <w:t>2.</w:t>
      </w:r>
      <w:r w:rsidRPr="00827F24">
        <w:rPr>
          <w:rFonts w:ascii="Montserrat Light" w:eastAsiaTheme="minorHAnsi" w:hAnsi="Montserrat Light" w:cstheme="minorBidi"/>
          <w:noProof/>
        </w:rPr>
        <w:t xml:space="preserve">  </w:t>
      </w:r>
      <w:r w:rsidRPr="00827F24">
        <w:rPr>
          <w:rFonts w:ascii="Montserrat Light" w:eastAsiaTheme="minorHAnsi" w:hAnsi="Montserrat Light" w:cstheme="minorBidi"/>
          <w:b/>
          <w:bCs/>
          <w:noProof/>
        </w:rPr>
        <w:t>SPITALUL CLINIC JUDETEAN DE URGENȚĂ CLUJ NAPOCA</w:t>
      </w:r>
      <w:r w:rsidRPr="00827F24">
        <w:rPr>
          <w:rFonts w:ascii="Montserrat Light" w:eastAsiaTheme="minorHAnsi" w:hAnsi="Montserrat Light" w:cstheme="minorBidi"/>
          <w:noProof/>
        </w:rPr>
        <w:t xml:space="preserve"> , cu sediul  în în municipiul Cluj-Napoca, judeţul Cluj, str. Clinicilor, nr. 3-5, cont nr. RO24TREZ216504101X35468, deschis la Trezoreria Municipiului Cluj-Napoca, cod fiscal 42880680, reprezentată prin GHERMAN CLAUDIA, având funcţia de MANAGER , în calitate de </w:t>
      </w:r>
      <w:r w:rsidRPr="00827F24">
        <w:rPr>
          <w:rFonts w:ascii="Montserrat Light" w:eastAsiaTheme="minorHAnsi" w:hAnsi="Montserrat Light" w:cstheme="minorBidi"/>
          <w:b/>
          <w:bCs/>
          <w:noProof/>
        </w:rPr>
        <w:t xml:space="preserve">Administrator, </w:t>
      </w:r>
      <w:r w:rsidRPr="00827F24">
        <w:rPr>
          <w:rFonts w:ascii="Montserrat Light" w:eastAsiaTheme="minorHAnsi" w:hAnsi="Montserrat Light" w:cstheme="minorBidi"/>
          <w:noProof/>
        </w:rPr>
        <w:t>pe de altă parte</w:t>
      </w:r>
    </w:p>
    <w:p w14:paraId="21DF7FB7"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
          <w:noProof/>
        </w:rPr>
      </w:pPr>
      <w:r w:rsidRPr="00827F24">
        <w:rPr>
          <w:rFonts w:ascii="Montserrat Light" w:eastAsiaTheme="minorHAnsi" w:hAnsi="Montserrat Light" w:cstheme="minorBidi"/>
          <w:noProof/>
        </w:rPr>
        <w:t xml:space="preserve">Au convenit încheierea prezentului contract </w:t>
      </w:r>
      <w:r w:rsidRPr="00827F24">
        <w:rPr>
          <w:rFonts w:ascii="Montserrat Light" w:eastAsia="ArialNarrowOOEnc" w:hAnsi="Montserrat Light" w:cs="ArialNarrowOOEnc"/>
          <w:noProof/>
        </w:rPr>
        <w:t xml:space="preserve">de dare în administrare, cu respectarea următoarelor </w:t>
      </w:r>
      <w:r w:rsidRPr="00827F24">
        <w:rPr>
          <w:rFonts w:ascii="Montserrat Light" w:eastAsiaTheme="minorHAnsi" w:hAnsi="Montserrat Light" w:cs="ArialNarrow"/>
          <w:noProof/>
        </w:rPr>
        <w:t>clauze:</w:t>
      </w:r>
    </w:p>
    <w:p w14:paraId="16335CBC"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noProof/>
        </w:rPr>
      </w:pPr>
    </w:p>
    <w:p w14:paraId="4B795630"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b/>
          <w:bCs/>
          <w:noProof/>
        </w:rPr>
      </w:pPr>
      <w:r w:rsidRPr="00827F24">
        <w:rPr>
          <w:rFonts w:ascii="Montserrat Light" w:eastAsiaTheme="minorHAnsi" w:hAnsi="Montserrat Light" w:cs="ArialNarrow,Bold"/>
          <w:b/>
          <w:bCs/>
          <w:noProof/>
        </w:rPr>
        <w:t>II - OBIECTUL CONTRACTULUI</w:t>
      </w:r>
    </w:p>
    <w:p w14:paraId="08EC4AA1"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noProof/>
        </w:rPr>
      </w:pPr>
      <w:r w:rsidRPr="00827F24">
        <w:rPr>
          <w:rFonts w:ascii="Montserrat Light" w:eastAsiaTheme="minorHAnsi" w:hAnsi="Montserrat Light" w:cs="ArialNarrow,Bold"/>
          <w:b/>
          <w:bCs/>
          <w:noProof/>
        </w:rPr>
        <w:t xml:space="preserve">2.1. </w:t>
      </w:r>
      <w:r w:rsidRPr="00827F24">
        <w:rPr>
          <w:rFonts w:ascii="Montserrat Light" w:eastAsiaTheme="minorHAnsi" w:hAnsi="Montserrat Light" w:cs="ArialNarrow,Bold"/>
          <w:noProof/>
        </w:rPr>
        <w:t>Obiectul contractului îl constituie darea în administrare a bunurilor cuprinse în Anexa 1 care face parte integrantă din prezentul contract. Bunurile au fost achiziționate în carul proiectului Dotarea Ambulatoriului Spitalului Clinic Judetean de Urgenta Cluj Napoca , SMIS 124886</w:t>
      </w:r>
      <w:r w:rsidRPr="00827F24">
        <w:rPr>
          <w:rFonts w:ascii="Montserrat Light" w:eastAsiaTheme="minorHAnsi" w:hAnsi="Montserrat Light" w:cs="ArialNarrow,Bold"/>
          <w:i/>
          <w:iCs/>
          <w:noProof/>
        </w:rPr>
        <w:t>.</w:t>
      </w:r>
    </w:p>
    <w:p w14:paraId="6BF7B822"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b/>
          <w:bCs/>
          <w:noProof/>
        </w:rPr>
      </w:pPr>
      <w:r w:rsidRPr="00827F24">
        <w:rPr>
          <w:rFonts w:ascii="Montserrat Light" w:eastAsiaTheme="minorHAnsi" w:hAnsi="Montserrat Light" w:cs="ArialNarrow,Bold"/>
          <w:b/>
          <w:bCs/>
          <w:noProof/>
        </w:rPr>
        <w:t xml:space="preserve">2.2. </w:t>
      </w:r>
      <w:r w:rsidRPr="00827F24">
        <w:rPr>
          <w:rFonts w:ascii="Montserrat Light" w:eastAsiaTheme="minorHAnsi" w:hAnsi="Montserrat Light" w:cs="ArialNarrow,Bold"/>
          <w:noProof/>
        </w:rPr>
        <w:t>Administratorul se obligă</w:t>
      </w:r>
      <w:r w:rsidRPr="00827F24">
        <w:rPr>
          <w:rFonts w:ascii="Montserrat Light" w:eastAsiaTheme="minorHAnsi" w:hAnsi="Montserrat Light" w:cs="ArialNarrow,Bold"/>
          <w:b/>
          <w:bCs/>
          <w:noProof/>
        </w:rPr>
        <w:t xml:space="preserve"> </w:t>
      </w:r>
      <w:r w:rsidRPr="00827F24">
        <w:rPr>
          <w:rFonts w:ascii="Montserrat Light" w:eastAsiaTheme="minorHAnsi" w:hAnsi="Montserrat Light" w:cs="ArialNarrow,Bold"/>
          <w:noProof/>
        </w:rPr>
        <w:t xml:space="preserve">să utilizeze bunurile încredințate spre administrare potrivit destinației stabilite de către </w:t>
      </w:r>
      <w:r w:rsidRPr="00827F24">
        <w:rPr>
          <w:rFonts w:ascii="Montserrat Light" w:eastAsiaTheme="minorHAnsi" w:hAnsi="Montserrat Light" w:cs="ArialNarrow,Bold"/>
          <w:b/>
          <w:bCs/>
          <w:noProof/>
        </w:rPr>
        <w:t xml:space="preserve"> </w:t>
      </w:r>
      <w:r w:rsidRPr="00827F24">
        <w:rPr>
          <w:rFonts w:ascii="Montserrat Light" w:eastAsiaTheme="minorHAnsi" w:hAnsi="Montserrat Light" w:cs="ArialNarrow,Bold"/>
          <w:noProof/>
        </w:rPr>
        <w:t>proprietar, respectiv echipament medical în cadrul spitalului, conform prevederilor contractului de finanțare nr. 5328/13.05.2020.</w:t>
      </w:r>
    </w:p>
    <w:p w14:paraId="195FF2A8" w14:textId="77777777" w:rsidR="000A1FC5" w:rsidRPr="00827F24" w:rsidRDefault="000A1FC5" w:rsidP="000A1FC5">
      <w:pPr>
        <w:spacing w:line="240" w:lineRule="auto"/>
        <w:ind w:left="43" w:right="14"/>
        <w:jc w:val="both"/>
        <w:rPr>
          <w:rFonts w:ascii="Montserrat Light" w:hAnsi="Montserrat Light"/>
          <w:noProof/>
        </w:rPr>
      </w:pPr>
      <w:r w:rsidRPr="00827F24">
        <w:rPr>
          <w:rFonts w:ascii="Montserrat Light" w:hAnsi="Montserrat Light"/>
          <w:b/>
          <w:bCs/>
          <w:noProof/>
        </w:rPr>
        <w:t xml:space="preserve">2.3. </w:t>
      </w:r>
      <w:r w:rsidRPr="00827F24">
        <w:rPr>
          <w:rFonts w:ascii="Montserrat Light" w:hAnsi="Montserrat Light"/>
          <w:noProof/>
        </w:rPr>
        <w:t xml:space="preserve">Predarea-primirea, respectiv remiterea, la expirarea duratei contractului, a  bunurilor menționate la art. 2.1 se va efectua pe bază de proces-verbal de predare-primire încheiat între reprezentanții  părților, în termen de maximum 10 zile de la semnarea contractelor de administrare, respectiv încetarea contractului. </w:t>
      </w:r>
    </w:p>
    <w:p w14:paraId="10ECC5B7" w14:textId="77777777" w:rsidR="000A1FC5" w:rsidRPr="00827F24" w:rsidRDefault="000A1FC5" w:rsidP="000A1FC5">
      <w:pPr>
        <w:spacing w:line="240" w:lineRule="auto"/>
        <w:ind w:left="43" w:right="14"/>
        <w:jc w:val="both"/>
        <w:rPr>
          <w:rFonts w:ascii="Montserrat Light" w:eastAsia="Calibri" w:hAnsi="Montserrat Light" w:cs="Calibri"/>
          <w:noProof/>
        </w:rPr>
      </w:pPr>
    </w:p>
    <w:p w14:paraId="00A50DF2"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b/>
          <w:bCs/>
          <w:noProof/>
        </w:rPr>
      </w:pPr>
      <w:r w:rsidRPr="00827F24">
        <w:rPr>
          <w:rFonts w:ascii="Montserrat Light" w:eastAsiaTheme="minorHAnsi" w:hAnsi="Montserrat Light" w:cs="ArialNarrow,Bold"/>
          <w:b/>
          <w:bCs/>
          <w:noProof/>
        </w:rPr>
        <w:t>III - DURATA CONTRACTULUI</w:t>
      </w:r>
    </w:p>
    <w:p w14:paraId="5714B329"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Bold"/>
          <w:b/>
          <w:bCs/>
          <w:noProof/>
        </w:rPr>
        <w:t xml:space="preserve">3.1. </w:t>
      </w:r>
      <w:r w:rsidRPr="00827F24">
        <w:rPr>
          <w:rFonts w:ascii="Montserrat Light" w:eastAsiaTheme="minorHAnsi" w:hAnsi="Montserrat Light" w:cs="ArialNarrow,Bold"/>
          <w:noProof/>
        </w:rPr>
        <w:t>Durata contractului de administrare este de 15</w:t>
      </w:r>
      <w:r w:rsidRPr="00827F24">
        <w:rPr>
          <w:rFonts w:ascii="Montserrat Light" w:eastAsiaTheme="minorHAnsi" w:hAnsi="Montserrat Light" w:cs="ArialNarrow,Bold"/>
          <w:b/>
          <w:bCs/>
          <w:noProof/>
        </w:rPr>
        <w:t xml:space="preserve"> </w:t>
      </w:r>
      <w:r w:rsidRPr="00827F24">
        <w:rPr>
          <w:rFonts w:ascii="Montserrat Light" w:eastAsia="ArialNarrowOOEnc" w:hAnsi="Montserrat Light" w:cs="ArialNarrowOOEnc"/>
          <w:noProof/>
        </w:rPr>
        <w:t xml:space="preserve">ani, începând cu data de __________________, cu </w:t>
      </w:r>
      <w:r w:rsidRPr="00827F24">
        <w:rPr>
          <w:rFonts w:ascii="Montserrat Light" w:eastAsiaTheme="minorHAnsi" w:hAnsi="Montserrat Light" w:cs="ArialNarrow"/>
          <w:noProof/>
        </w:rPr>
        <w:t>posibilitatea de prelungire prin act adițional.</w:t>
      </w:r>
    </w:p>
    <w:p w14:paraId="502A1937"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ArialNarrowOOEnc" w:hAnsi="Montserrat Light" w:cs="ArialNarrowOOEnc"/>
          <w:b/>
          <w:bCs/>
          <w:noProof/>
        </w:rPr>
        <w:t xml:space="preserve">3.2. </w:t>
      </w:r>
      <w:r w:rsidRPr="00827F24">
        <w:rPr>
          <w:rFonts w:ascii="Montserrat Light" w:eastAsia="ArialNarrowOOEnc" w:hAnsi="Montserrat Light" w:cs="ArialNarrowOOEnc"/>
          <w:noProof/>
        </w:rPr>
        <w:t>Prin acordul părților, prezentul contract poate să înceteze și înainte de termen.</w:t>
      </w:r>
    </w:p>
    <w:p w14:paraId="2C4DAB6C"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OOEnc"/>
          <w:b/>
          <w:bCs/>
          <w:noProof/>
        </w:rPr>
      </w:pPr>
    </w:p>
    <w:p w14:paraId="7A1638CE" w14:textId="0ECEBDA2"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OOEnc"/>
          <w:b/>
          <w:bCs/>
          <w:noProof/>
        </w:rPr>
      </w:pPr>
      <w:r w:rsidRPr="00827F24">
        <w:rPr>
          <w:rFonts w:ascii="Montserrat Light" w:eastAsiaTheme="minorHAnsi" w:hAnsi="Montserrat Light" w:cs="ArialNarrow,BoldOOEnc"/>
          <w:b/>
          <w:bCs/>
          <w:noProof/>
        </w:rPr>
        <w:t>IV. DREPTURILE ȘI OBLIGAŢIILE PĂRȚILOR</w:t>
      </w:r>
    </w:p>
    <w:p w14:paraId="418E3145"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Bold"/>
          <w:b/>
          <w:bCs/>
          <w:noProof/>
        </w:rPr>
        <w:t>4.1.</w:t>
      </w:r>
      <w:r w:rsidRPr="00827F24">
        <w:rPr>
          <w:rFonts w:ascii="Montserrat Light" w:eastAsia="ArialNarrowOOEnc" w:hAnsi="Montserrat Light" w:cs="ArialNarrowOOEnc"/>
          <w:noProof/>
        </w:rPr>
        <w:t xml:space="preserve"> </w:t>
      </w:r>
      <w:r w:rsidRPr="00827F24">
        <w:rPr>
          <w:rFonts w:ascii="Montserrat Light" w:eastAsia="ArialNarrowOOEnc" w:hAnsi="Montserrat Light" w:cs="ArialNarrowOOEnc"/>
          <w:b/>
          <w:bCs/>
          <w:noProof/>
        </w:rPr>
        <w:t>Proprietarul  are următoarele drepturi:</w:t>
      </w:r>
    </w:p>
    <w:p w14:paraId="0704F66B"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
          <w:noProof/>
        </w:rPr>
      </w:pPr>
      <w:r w:rsidRPr="00827F24">
        <w:rPr>
          <w:rFonts w:ascii="Montserrat Light" w:eastAsiaTheme="minorHAnsi" w:hAnsi="Montserrat Light" w:cs="ArialNarrow"/>
          <w:b/>
          <w:bCs/>
          <w:noProof/>
        </w:rPr>
        <w:lastRenderedPageBreak/>
        <w:t>a)</w:t>
      </w:r>
      <w:r w:rsidRPr="00827F24">
        <w:rPr>
          <w:rFonts w:ascii="Montserrat Light" w:eastAsiaTheme="minorHAnsi" w:hAnsi="Montserrat Light" w:cs="ArialNarrow"/>
          <w:noProof/>
        </w:rPr>
        <w:t xml:space="preserve"> să  stabilească destinația bunului dat spre administrare.</w:t>
      </w:r>
    </w:p>
    <w:p w14:paraId="646E0BE2"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ArialNarrowOOEnc" w:hAnsi="Montserrat Light" w:cs="ArialNarrowOOEnc"/>
          <w:b/>
          <w:bCs/>
          <w:noProof/>
        </w:rPr>
        <w:t>b)</w:t>
      </w:r>
      <w:r w:rsidRPr="00827F24">
        <w:rPr>
          <w:rFonts w:ascii="Montserrat Light" w:eastAsia="ArialNarrowOOEnc" w:hAnsi="Montserrat Light" w:cs="ArialNarrowOOEnc"/>
          <w:noProof/>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6CCAD2F6"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ArialNarrowOOEnc" w:hAnsi="Montserrat Light" w:cs="ArialNarrowOOEnc"/>
          <w:b/>
          <w:bCs/>
          <w:noProof/>
        </w:rPr>
        <w:t>c)</w:t>
      </w:r>
      <w:r w:rsidRPr="00827F24">
        <w:rPr>
          <w:rFonts w:ascii="Montserrat Light" w:eastAsia="ArialNarrowOOEnc" w:hAnsi="Montserrat Light" w:cs="ArialNarrowOOEnc"/>
          <w:noProof/>
        </w:rPr>
        <w:t xml:space="preserve"> să solicite încetarea administrării și restituirea bunurilor, atunci când interesul public legitim o impune.</w:t>
      </w:r>
    </w:p>
    <w:p w14:paraId="3C0C1CDB"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b/>
          <w:bCs/>
          <w:noProof/>
        </w:rPr>
      </w:pPr>
      <w:r w:rsidRPr="00827F24">
        <w:rPr>
          <w:rFonts w:ascii="Montserrat Light" w:eastAsia="ArialNarrowOOEnc" w:hAnsi="Montserrat Light" w:cs="ArialNarrowOOEnc"/>
          <w:b/>
          <w:bCs/>
          <w:noProof/>
        </w:rPr>
        <w:t>4.2. Proprietarul se obligă:</w:t>
      </w:r>
    </w:p>
    <w:p w14:paraId="37BBD035"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
          <w:b/>
          <w:bCs/>
          <w:noProof/>
        </w:rPr>
        <w:t xml:space="preserve">a) </w:t>
      </w:r>
      <w:r w:rsidRPr="00827F24">
        <w:rPr>
          <w:rFonts w:ascii="Montserrat Light" w:eastAsia="ArialNarrowOOEnc" w:hAnsi="Montserrat Light" w:cs="ArialNarrowOOEnc"/>
          <w:noProof/>
        </w:rPr>
        <w:t>să predea spre administrare bunurile pe bază de proces verbal de predare-primire;</w:t>
      </w:r>
    </w:p>
    <w:p w14:paraId="3B2F4224"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
          <w:b/>
          <w:bCs/>
          <w:noProof/>
        </w:rPr>
        <w:t>b)</w:t>
      </w:r>
      <w:r w:rsidRPr="00827F24">
        <w:rPr>
          <w:rFonts w:ascii="Montserrat Light" w:eastAsiaTheme="minorHAnsi" w:hAnsi="Montserrat Light" w:cs="ArialNarrow"/>
          <w:noProof/>
        </w:rPr>
        <w:t xml:space="preserve"> să asigure inventarierea anuală a bunurilor date în administrare;</w:t>
      </w:r>
    </w:p>
    <w:p w14:paraId="1F094475"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b/>
          <w:bCs/>
          <w:noProof/>
        </w:rPr>
      </w:pPr>
      <w:r w:rsidRPr="00827F24">
        <w:rPr>
          <w:rFonts w:ascii="Montserrat Light" w:eastAsiaTheme="minorHAnsi" w:hAnsi="Montserrat Light" w:cs="ArialNarrow,Bold"/>
          <w:b/>
          <w:bCs/>
          <w:noProof/>
        </w:rPr>
        <w:t>4.3. Administratorul are următoarele drepturi:</w:t>
      </w:r>
    </w:p>
    <w:p w14:paraId="41940D21"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noProof/>
        </w:rPr>
      </w:pPr>
      <w:r w:rsidRPr="00827F24">
        <w:rPr>
          <w:rFonts w:ascii="Montserrat Light" w:eastAsiaTheme="minorHAnsi" w:hAnsi="Montserrat Light" w:cs="ArialNarrow,Bold"/>
          <w:b/>
          <w:bCs/>
          <w:noProof/>
        </w:rPr>
        <w:t>a)</w:t>
      </w:r>
      <w:r w:rsidRPr="00827F24">
        <w:rPr>
          <w:rFonts w:ascii="Montserrat Light" w:eastAsiaTheme="minorHAnsi" w:hAnsi="Montserrat Light" w:cs="ArialNarrow,Bold"/>
          <w:noProof/>
        </w:rPr>
        <w:t xml:space="preserve"> să preia în administrare bunurile mobile care constituie obiectul prezentului contract pe bază de proces verbal de predare-primire;</w:t>
      </w:r>
    </w:p>
    <w:p w14:paraId="67C86F8C"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noProof/>
        </w:rPr>
      </w:pPr>
      <w:r w:rsidRPr="00827F24">
        <w:rPr>
          <w:rFonts w:ascii="Montserrat Light" w:eastAsiaTheme="minorHAnsi" w:hAnsi="Montserrat Light" w:cs="ArialNarrow,Bold"/>
          <w:b/>
          <w:bCs/>
          <w:noProof/>
        </w:rPr>
        <w:t>b)</w:t>
      </w:r>
      <w:r w:rsidRPr="00827F24">
        <w:rPr>
          <w:rFonts w:ascii="Montserrat Light" w:eastAsiaTheme="minorHAnsi" w:hAnsi="Montserrat Light" w:cs="ArialNarrow,Bold"/>
          <w:noProof/>
        </w:rPr>
        <w:t xml:space="preserve"> să culeagă fructele bunurilor primite în administrare;</w:t>
      </w:r>
    </w:p>
    <w:p w14:paraId="0F6C2F6B"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noProof/>
        </w:rPr>
      </w:pPr>
      <w:r w:rsidRPr="00827F24">
        <w:rPr>
          <w:rFonts w:ascii="Montserrat Light" w:eastAsiaTheme="minorHAnsi" w:hAnsi="Montserrat Light" w:cs="ArialNarrow,Bold"/>
          <w:b/>
          <w:bCs/>
          <w:noProof/>
        </w:rPr>
        <w:t>c)</w:t>
      </w:r>
      <w:r w:rsidRPr="00827F24">
        <w:rPr>
          <w:rFonts w:ascii="Montserrat Light" w:eastAsiaTheme="minorHAnsi" w:hAnsi="Montserrat Light" w:cs="ArialNarrow,Bold"/>
          <w:noProof/>
        </w:rPr>
        <w:t xml:space="preserve"> poate interveni în orice cerere sau acțiune în justiție având ca obiect bunurile administrate;</w:t>
      </w:r>
    </w:p>
    <w:p w14:paraId="4463E261"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noProof/>
        </w:rPr>
      </w:pPr>
      <w:r w:rsidRPr="00827F24">
        <w:rPr>
          <w:rFonts w:ascii="Montserrat Light" w:eastAsiaTheme="minorHAnsi" w:hAnsi="Montserrat Light" w:cs="ArialNarrow,Bold"/>
          <w:b/>
          <w:bCs/>
          <w:noProof/>
        </w:rPr>
        <w:t>d)</w:t>
      </w:r>
      <w:r w:rsidRPr="00827F24">
        <w:rPr>
          <w:rFonts w:ascii="Montserrat Light" w:eastAsiaTheme="minorHAnsi" w:hAnsi="Montserrat Light" w:cstheme="minorBidi"/>
          <w:noProof/>
        </w:rPr>
        <w:t xml:space="preserve"> </w:t>
      </w:r>
      <w:r w:rsidRPr="00827F24">
        <w:rPr>
          <w:rFonts w:ascii="Montserrat Light" w:eastAsiaTheme="minorHAnsi" w:hAnsi="Montserrat Light" w:cs="ArialNarrow,Bold"/>
          <w:noProof/>
        </w:rPr>
        <w:t>poate asigura bunurile primite în administrare împotriva riscurilor obișnuite (furt, incendiu, distrugere, etc.) pe cheltuiala proprietarului, numai cu acordul prealabil al acestuia;</w:t>
      </w:r>
    </w:p>
    <w:p w14:paraId="46F07A28"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Bold"/>
          <w:b/>
          <w:bCs/>
          <w:noProof/>
        </w:rPr>
        <w:t xml:space="preserve">4.4. </w:t>
      </w:r>
      <w:r w:rsidRPr="00827F24">
        <w:rPr>
          <w:rFonts w:ascii="Montserrat Light" w:eastAsia="ArialNarrowOOEnc" w:hAnsi="Montserrat Light" w:cs="ArialNarrowOOEnc"/>
          <w:b/>
          <w:bCs/>
          <w:noProof/>
        </w:rPr>
        <w:t>Administratorul  se obligă:</w:t>
      </w:r>
    </w:p>
    <w:p w14:paraId="128B1EFC"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
          <w:b/>
          <w:bCs/>
          <w:noProof/>
        </w:rPr>
        <w:t>a)</w:t>
      </w:r>
      <w:r w:rsidRPr="00827F24">
        <w:rPr>
          <w:rFonts w:ascii="Montserrat Light" w:eastAsiaTheme="minorHAnsi" w:hAnsi="Montserrat Light" w:cs="ArialNarrow"/>
          <w:noProof/>
        </w:rPr>
        <w:t xml:space="preserve"> s</w:t>
      </w:r>
      <w:r w:rsidRPr="00827F24">
        <w:rPr>
          <w:rFonts w:ascii="Montserrat Light" w:eastAsia="ArialNarrowOOEnc" w:hAnsi="Montserrat Light" w:cs="ArialNarrowOOEnc"/>
          <w:noProof/>
        </w:rPr>
        <w:t>ă asigure paza, protecția și să conserve bunurile date în administrare cu prudența și diligența unui bun proprietar și să suporte toate cheltuielile necesare și utile unei bune funcționări;</w:t>
      </w:r>
    </w:p>
    <w:p w14:paraId="7E3063D6"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
          <w:noProof/>
        </w:rPr>
      </w:pPr>
      <w:r w:rsidRPr="00827F24">
        <w:rPr>
          <w:rFonts w:ascii="Montserrat Light" w:eastAsiaTheme="minorHAnsi" w:hAnsi="Montserrat Light" w:cs="ArialNarrow"/>
          <w:b/>
          <w:bCs/>
          <w:noProof/>
        </w:rPr>
        <w:t>b)</w:t>
      </w:r>
      <w:r w:rsidRPr="00827F24">
        <w:rPr>
          <w:rFonts w:ascii="Montserrat Light" w:eastAsiaTheme="minorHAnsi" w:hAnsi="Montserrat Light" w:cs="ArialNarrow"/>
          <w:noProof/>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21731516"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
          <w:noProof/>
        </w:rPr>
      </w:pPr>
      <w:r w:rsidRPr="00827F24">
        <w:rPr>
          <w:rFonts w:ascii="Montserrat Light" w:eastAsiaTheme="minorHAnsi" w:hAnsi="Montserrat Light" w:cs="ArialNarrow"/>
          <w:b/>
          <w:bCs/>
          <w:noProof/>
        </w:rPr>
        <w:t>c)</w:t>
      </w:r>
      <w:r w:rsidRPr="00827F24">
        <w:rPr>
          <w:rFonts w:ascii="Montserrat Light" w:eastAsiaTheme="minorHAnsi" w:hAnsi="Montserrat Light" w:cs="ArialNarrow"/>
          <w:noProof/>
        </w:rPr>
        <w:t xml:space="preserve"> să păstreze în bune condiții bunurile primite în administrare, precum și accesoriile acestora, să nu le degradeze sau deterioreze; </w:t>
      </w:r>
    </w:p>
    <w:p w14:paraId="56FCA8B5"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
          <w:b/>
          <w:bCs/>
          <w:noProof/>
        </w:rPr>
        <w:t>d)</w:t>
      </w:r>
      <w:r w:rsidRPr="00827F24">
        <w:rPr>
          <w:rFonts w:ascii="Montserrat Light" w:eastAsiaTheme="minorHAnsi" w:hAnsi="Montserrat Light" w:cs="ArialNarrow"/>
          <w:noProof/>
        </w:rPr>
        <w:t>să</w:t>
      </w:r>
      <w:r w:rsidRPr="00827F24">
        <w:rPr>
          <w:rFonts w:ascii="Montserrat Light" w:eastAsia="ArialNarrowOOEnc" w:hAnsi="Montserrat Light" w:cs="ArialNarrowOOEnc"/>
          <w:noProof/>
        </w:rPr>
        <w:t xml:space="preserve"> suporte cheltuielile necesare pentru aducerea bunului la starea corespunzătoare de folosință, în cazul degradării acestuia, ca urmare a utilizării necorespunzătoare sau a neasigurării pazei;</w:t>
      </w:r>
    </w:p>
    <w:p w14:paraId="35E11F0A"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ArialNarrowOOEnc" w:hAnsi="Montserrat Light" w:cs="ArialNarrowOOEnc"/>
          <w:b/>
          <w:bCs/>
          <w:noProof/>
        </w:rPr>
        <w:t>e)</w:t>
      </w:r>
      <w:r w:rsidRPr="00827F24">
        <w:rPr>
          <w:rFonts w:ascii="Montserrat Light" w:eastAsia="ArialNarrowOOEnc" w:hAnsi="Montserrat Light" w:cs="ArialNarrowOOEnc"/>
          <w:noProof/>
        </w:rPr>
        <w:t xml:space="preserve"> să obțină avizele/autorizațiile legale necesare pentru funcționare, îmbunătățirea și menținerea caracteristicilor tehnice ale bunurilor primite în administrare;</w:t>
      </w:r>
    </w:p>
    <w:p w14:paraId="1870A311"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ArialNarrowOOEnc" w:hAnsi="Montserrat Light" w:cs="ArialNarrowOOEnc"/>
          <w:b/>
          <w:bCs/>
          <w:noProof/>
        </w:rPr>
        <w:t>f)</w:t>
      </w:r>
      <w:r w:rsidRPr="00827F24">
        <w:rPr>
          <w:rFonts w:ascii="Montserrat Light" w:eastAsia="ArialNarrowOOEnc" w:hAnsi="Montserrat Light" w:cs="ArialNarrowOOEnc"/>
          <w:noProof/>
        </w:rPr>
        <w:t xml:space="preserve"> să încheie asigurare pentru daune produse terților, conform prevederilor legislației în vigoare, pentru bunurile primite în administrare;</w:t>
      </w:r>
    </w:p>
    <w:p w14:paraId="342C9440"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ArialNarrowOOEnc" w:hAnsi="Montserrat Light" w:cs="ArialNarrowOOEnc"/>
          <w:b/>
          <w:bCs/>
          <w:noProof/>
        </w:rPr>
        <w:t>g)</w:t>
      </w:r>
      <w:r w:rsidRPr="00827F24">
        <w:rPr>
          <w:rFonts w:ascii="Montserrat Light" w:eastAsia="ArialNarrowOOEnc" w:hAnsi="Montserrat Light" w:cs="ArialNarrowOOEnc"/>
          <w:noProof/>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2D402342"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ArialNarrowOOEnc" w:hAnsi="Montserrat Light" w:cs="ArialNarrowOOEnc"/>
          <w:b/>
          <w:bCs/>
          <w:noProof/>
        </w:rPr>
        <w:t>h)</w:t>
      </w:r>
      <w:r w:rsidRPr="00827F24">
        <w:rPr>
          <w:rFonts w:ascii="Montserrat Light" w:eastAsia="ArialNarrowOOEnc" w:hAnsi="Montserrat Light" w:cs="ArialNarrowOOEnc"/>
          <w:noProof/>
        </w:rPr>
        <w:t xml:space="preserve"> să întocmească fișele tehnice periodice cu privire la starea bunurilor primite în administrare, precum și a tuturor modificărilor aduse acestora; </w:t>
      </w:r>
    </w:p>
    <w:p w14:paraId="109563CF"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
          <w:noProof/>
        </w:rPr>
      </w:pPr>
      <w:r w:rsidRPr="00827F24">
        <w:rPr>
          <w:rFonts w:ascii="Montserrat Light" w:eastAsia="ArialNarrowOOEnc" w:hAnsi="Montserrat Light" w:cs="ArialNarrowOOEnc"/>
          <w:noProof/>
        </w:rPr>
        <w:t>i) să efectueze reevaluarea bunurilor  primite în administrare, în condițiile legii;</w:t>
      </w:r>
    </w:p>
    <w:p w14:paraId="4E22C4F4" w14:textId="77777777" w:rsidR="000A1FC5" w:rsidRPr="00827F24" w:rsidRDefault="000A1FC5" w:rsidP="000A1FC5">
      <w:pPr>
        <w:tabs>
          <w:tab w:val="left" w:pos="0"/>
        </w:tabs>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
          <w:b/>
          <w:bCs/>
          <w:noProof/>
        </w:rPr>
        <w:t>j)</w:t>
      </w:r>
      <w:r w:rsidRPr="00827F24">
        <w:rPr>
          <w:rFonts w:ascii="Montserrat Light" w:eastAsiaTheme="minorHAnsi" w:hAnsi="Montserrat Light" w:cs="ArialNarrow"/>
          <w:noProof/>
        </w:rPr>
        <w:t xml:space="preserve"> s</w:t>
      </w:r>
      <w:r w:rsidRPr="00827F24">
        <w:rPr>
          <w:rFonts w:ascii="Montserrat Light" w:eastAsia="ArialNarrowOOEnc" w:hAnsi="Montserrat Light" w:cs="ArialNarrowOOEnc"/>
          <w:noProof/>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26EAACCB" w14:textId="77777777" w:rsidR="000A1FC5" w:rsidRPr="00827F24" w:rsidRDefault="000A1FC5" w:rsidP="000A1FC5">
      <w:pPr>
        <w:tabs>
          <w:tab w:val="left" w:pos="0"/>
        </w:tabs>
        <w:autoSpaceDE w:val="0"/>
        <w:autoSpaceDN w:val="0"/>
        <w:adjustRightInd w:val="0"/>
        <w:spacing w:line="240" w:lineRule="auto"/>
        <w:jc w:val="both"/>
        <w:rPr>
          <w:rFonts w:ascii="Montserrat Light" w:eastAsiaTheme="minorHAnsi" w:hAnsi="Montserrat Light" w:cs="ArialNarrow"/>
          <w:noProof/>
        </w:rPr>
      </w:pPr>
      <w:r w:rsidRPr="00827F24">
        <w:rPr>
          <w:rFonts w:ascii="Montserrat Light" w:eastAsiaTheme="minorHAnsi" w:hAnsi="Montserrat Light" w:cs="ArialNarrow"/>
          <w:b/>
          <w:bCs/>
          <w:noProof/>
        </w:rPr>
        <w:t>k)</w:t>
      </w:r>
      <w:r w:rsidRPr="00827F24">
        <w:rPr>
          <w:rFonts w:ascii="Montserrat Light" w:eastAsiaTheme="minorHAnsi" w:hAnsi="Montserrat Light" w:cs="ArialNarrow"/>
          <w:noProof/>
        </w:rPr>
        <w:t xml:space="preserve"> să îl informeze pe proprietar cu privire la orice tulburare adusă de un terț asupra bunurilor  primite în administrare;</w:t>
      </w:r>
    </w:p>
    <w:p w14:paraId="13F3ADA8"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
          <w:noProof/>
        </w:rPr>
      </w:pPr>
      <w:r w:rsidRPr="00827F24">
        <w:rPr>
          <w:rFonts w:ascii="Montserrat Light" w:eastAsiaTheme="minorHAnsi" w:hAnsi="Montserrat Light" w:cs="ArialNarrow"/>
          <w:b/>
          <w:bCs/>
          <w:noProof/>
        </w:rPr>
        <w:t>l)</w:t>
      </w:r>
      <w:r w:rsidRPr="00827F24">
        <w:rPr>
          <w:rFonts w:ascii="Montserrat Light" w:eastAsiaTheme="minorHAnsi" w:hAnsi="Montserrat Light" w:cs="ArialNarrow"/>
          <w:noProof/>
        </w:rPr>
        <w:t xml:space="preserve"> să răspundă în nume propriu în litigiile referitoare la dreptul de administrare asupra bunurilor primite în administrare;</w:t>
      </w:r>
    </w:p>
    <w:p w14:paraId="0659CB92"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
          <w:noProof/>
        </w:rPr>
      </w:pPr>
      <w:r w:rsidRPr="00827F24">
        <w:rPr>
          <w:rFonts w:ascii="Montserrat Light" w:eastAsiaTheme="minorHAnsi" w:hAnsi="Montserrat Light" w:cs="ArialNarrow"/>
          <w:noProof/>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3DE342BB"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
          <w:noProof/>
        </w:rPr>
      </w:pPr>
      <w:r w:rsidRPr="00827F24">
        <w:rPr>
          <w:rFonts w:ascii="Montserrat Light" w:eastAsia="ArialNarrowOOEnc" w:hAnsi="Montserrat Light" w:cs="ArialNarrowOOEnc"/>
          <w:b/>
          <w:bCs/>
          <w:noProof/>
        </w:rPr>
        <w:t>n)</w:t>
      </w:r>
      <w:r w:rsidRPr="00827F24">
        <w:rPr>
          <w:rFonts w:ascii="Montserrat Light" w:eastAsia="ArialNarrowOOEnc" w:hAnsi="Montserrat Light" w:cs="ArialNarrowOOEnc"/>
          <w:noProof/>
        </w:rPr>
        <w:t xml:space="preserve"> </w:t>
      </w:r>
      <w:r w:rsidRPr="00827F24">
        <w:rPr>
          <w:rFonts w:ascii="Montserrat Light" w:eastAsiaTheme="minorHAnsi" w:hAnsi="Montserrat Light" w:cs="ArialNarrow"/>
          <w:noProof/>
        </w:rPr>
        <w:t xml:space="preserve">să țină distinct în contabilitate evidența bunurilor primite în administrare; </w:t>
      </w:r>
    </w:p>
    <w:p w14:paraId="5283DD98"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ArialNarrowOOEnc" w:hAnsi="Montserrat Light" w:cs="ArialNarrowOOEnc"/>
          <w:b/>
          <w:bCs/>
          <w:noProof/>
        </w:rPr>
        <w:t>o)</w:t>
      </w:r>
      <w:r w:rsidRPr="00827F24">
        <w:rPr>
          <w:rFonts w:ascii="Montserrat Light" w:eastAsia="ArialNarrowOOEnc" w:hAnsi="Montserrat Light" w:cs="ArialNarrowOOEnc"/>
          <w:noProof/>
        </w:rPr>
        <w:t xml:space="preserve"> la încetarea dării în administrare, să restituie bunurile în aceeași stare în care le-au primit, exceptând uzura normală de funcționare, conform celor descrise în procesul-verbal de predare primire.</w:t>
      </w:r>
    </w:p>
    <w:p w14:paraId="75BF7A04"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b/>
          <w:bCs/>
          <w:noProof/>
        </w:rPr>
      </w:pPr>
    </w:p>
    <w:p w14:paraId="27D8EC02" w14:textId="3AB61139"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b/>
          <w:bCs/>
          <w:noProof/>
        </w:rPr>
      </w:pPr>
      <w:r w:rsidRPr="00827F24">
        <w:rPr>
          <w:rFonts w:ascii="Montserrat Light" w:eastAsiaTheme="minorHAnsi" w:hAnsi="Montserrat Light" w:cs="ArialNarrow,Bold"/>
          <w:b/>
          <w:bCs/>
          <w:noProof/>
        </w:rPr>
        <w:lastRenderedPageBreak/>
        <w:t>V. ÎNCETAREA CONTRACTULUI</w:t>
      </w:r>
    </w:p>
    <w:p w14:paraId="47E2CFC2"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Bold"/>
          <w:b/>
          <w:bCs/>
          <w:noProof/>
        </w:rPr>
        <w:t xml:space="preserve">5.1 </w:t>
      </w:r>
      <w:r w:rsidRPr="00827F24">
        <w:rPr>
          <w:rFonts w:ascii="Montserrat Light" w:eastAsia="ArialNarrowOOEnc" w:hAnsi="Montserrat Light" w:cs="ArialNarrowOOEnc"/>
          <w:noProof/>
        </w:rPr>
        <w:t>Prezentul contract încetează:</w:t>
      </w:r>
    </w:p>
    <w:p w14:paraId="634926CE"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ArialNarrowOOEnc" w:hAnsi="Montserrat Light" w:cs="ArialNarrowOOEnc"/>
          <w:noProof/>
        </w:rPr>
        <w:t xml:space="preserve"> a)  la expirarea duratei  pentru care a fost încheiat; </w:t>
      </w:r>
    </w:p>
    <w:p w14:paraId="0862AB2B" w14:textId="77777777" w:rsidR="000A1FC5" w:rsidRPr="00827F24" w:rsidRDefault="000A1FC5" w:rsidP="000A1FC5">
      <w:pPr>
        <w:spacing w:line="240" w:lineRule="auto"/>
        <w:contextualSpacing/>
        <w:jc w:val="both"/>
        <w:rPr>
          <w:rFonts w:ascii="Montserrat Light" w:eastAsiaTheme="minorHAnsi" w:hAnsi="Montserrat Light" w:cstheme="minorBidi"/>
          <w:noProof/>
        </w:rPr>
      </w:pPr>
      <w:r w:rsidRPr="00827F24">
        <w:rPr>
          <w:rFonts w:ascii="Montserrat Light" w:eastAsiaTheme="minorHAnsi" w:hAnsi="Montserrat Light" w:cstheme="minorBidi"/>
          <w:noProof/>
        </w:rPr>
        <w:t xml:space="preserve"> b) prin acordul de voinţă al părţilor contractante, exprimat în scris;</w:t>
      </w:r>
    </w:p>
    <w:p w14:paraId="4C4D4D8A" w14:textId="77777777" w:rsidR="000A1FC5" w:rsidRPr="00827F24" w:rsidRDefault="000A1FC5" w:rsidP="000A1FC5">
      <w:pPr>
        <w:spacing w:line="240" w:lineRule="auto"/>
        <w:contextualSpacing/>
        <w:jc w:val="both"/>
        <w:rPr>
          <w:rFonts w:ascii="Montserrat Light" w:eastAsiaTheme="minorHAnsi" w:hAnsi="Montserrat Light" w:cstheme="minorBidi"/>
          <w:noProof/>
        </w:rPr>
      </w:pPr>
      <w:r w:rsidRPr="00827F24">
        <w:rPr>
          <w:rFonts w:ascii="Montserrat Light" w:eastAsiaTheme="minorHAnsi" w:hAnsi="Montserrat Light" w:cstheme="minorBidi"/>
          <w:noProof/>
        </w:rPr>
        <w:t xml:space="preserve"> c) prin desființarea/stingerea titlului proprietarului, în acest caz administratorul nefiind în drept să pretindă niciun fel de despăgubiri de la proprietar;</w:t>
      </w:r>
    </w:p>
    <w:p w14:paraId="4CA47475" w14:textId="77777777" w:rsidR="000A1FC5" w:rsidRPr="00827F24" w:rsidRDefault="000A1FC5" w:rsidP="000A1FC5">
      <w:pPr>
        <w:spacing w:line="240" w:lineRule="auto"/>
        <w:contextualSpacing/>
        <w:jc w:val="both"/>
        <w:rPr>
          <w:rFonts w:ascii="Montserrat Light" w:eastAsiaTheme="minorHAnsi" w:hAnsi="Montserrat Light" w:cstheme="minorBidi"/>
          <w:noProof/>
        </w:rPr>
      </w:pPr>
      <w:r w:rsidRPr="00827F24">
        <w:rPr>
          <w:rFonts w:ascii="Montserrat Light" w:eastAsiaTheme="minorHAnsi" w:hAnsi="Montserrat Light" w:cstheme="minorBidi"/>
          <w:noProof/>
        </w:rPr>
        <w:t xml:space="preserve"> d) prin dispariţia bunurilor date în administrare din motive independente de voința părților; </w:t>
      </w:r>
    </w:p>
    <w:p w14:paraId="5C1497BA" w14:textId="77777777" w:rsidR="000A1FC5" w:rsidRPr="00827F24" w:rsidRDefault="000A1FC5" w:rsidP="000A1FC5">
      <w:pPr>
        <w:spacing w:line="240" w:lineRule="auto"/>
        <w:contextualSpacing/>
        <w:jc w:val="both"/>
        <w:rPr>
          <w:rFonts w:ascii="Montserrat Light" w:eastAsiaTheme="minorHAnsi" w:hAnsi="Montserrat Light" w:cstheme="minorBidi"/>
          <w:noProof/>
        </w:rPr>
      </w:pPr>
      <w:r w:rsidRPr="00827F24">
        <w:rPr>
          <w:rFonts w:ascii="Montserrat Light" w:eastAsiaTheme="minorHAnsi" w:hAnsi="Montserrat Light" w:cstheme="minorBidi"/>
          <w:noProof/>
        </w:rPr>
        <w:t xml:space="preserve"> e) prin revocare, dacă administratorul nu-și exercită/exercită cu rea-credință drepturile și obligațiile ce derivă din prezentul contract sau în cazul în care interesul public o impune;</w:t>
      </w:r>
    </w:p>
    <w:p w14:paraId="1D0D91A4" w14:textId="77777777" w:rsidR="000A1FC5" w:rsidRPr="00827F24" w:rsidRDefault="000A1FC5" w:rsidP="000A1FC5">
      <w:pPr>
        <w:spacing w:line="240" w:lineRule="auto"/>
        <w:contextualSpacing/>
        <w:jc w:val="both"/>
        <w:rPr>
          <w:rFonts w:ascii="Montserrat Light" w:eastAsiaTheme="minorHAnsi" w:hAnsi="Montserrat Light" w:cstheme="minorBidi"/>
          <w:noProof/>
        </w:rPr>
      </w:pPr>
      <w:r w:rsidRPr="00827F24">
        <w:rPr>
          <w:rFonts w:ascii="Montserrat Light" w:eastAsiaTheme="minorHAnsi" w:hAnsi="Montserrat Light" w:cstheme="minorBidi"/>
          <w:noProof/>
        </w:rPr>
        <w:t>f) prin renunțarea administratorului;</w:t>
      </w:r>
    </w:p>
    <w:p w14:paraId="2C98F69A"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noProof/>
        </w:rPr>
      </w:pPr>
      <w:r w:rsidRPr="00827F24">
        <w:rPr>
          <w:rFonts w:ascii="Montserrat Light" w:eastAsiaTheme="minorHAnsi" w:hAnsi="Montserrat Light" w:cstheme="minorBidi"/>
          <w:noProof/>
        </w:rPr>
        <w:t xml:space="preserve">g) </w:t>
      </w:r>
      <w:r w:rsidRPr="00827F24">
        <w:rPr>
          <w:rFonts w:ascii="Montserrat Light" w:eastAsiaTheme="minorHAnsi" w:hAnsi="Montserrat Light" w:cs="ArialNarrow,Bold"/>
          <w:noProof/>
        </w:rPr>
        <w:t>alte cauze prevăzute de lege.</w:t>
      </w:r>
    </w:p>
    <w:p w14:paraId="03394A5D" w14:textId="163EB0A2"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noProof/>
        </w:rPr>
      </w:pPr>
      <w:r w:rsidRPr="00827F24">
        <w:rPr>
          <w:rFonts w:ascii="Montserrat Light" w:eastAsiaTheme="minorHAnsi" w:hAnsi="Montserrat Light" w:cs="ArialNarrow,Bold"/>
          <w:b/>
          <w:bCs/>
          <w:noProof/>
        </w:rPr>
        <w:t>5.2</w:t>
      </w:r>
      <w:r w:rsidRPr="00827F24">
        <w:rPr>
          <w:rFonts w:ascii="Montserrat Light" w:eastAsiaTheme="minorHAnsi" w:hAnsi="Montserrat Light" w:cs="ArialNarrow,Bold"/>
          <w:noProof/>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48C84E21"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OOEnc"/>
          <w:b/>
          <w:bCs/>
          <w:noProof/>
        </w:rPr>
      </w:pPr>
    </w:p>
    <w:p w14:paraId="47E69226" w14:textId="4DB8E224"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OOEnc"/>
          <w:b/>
          <w:bCs/>
          <w:noProof/>
        </w:rPr>
      </w:pPr>
      <w:r w:rsidRPr="00827F24">
        <w:rPr>
          <w:rFonts w:ascii="Montserrat Light" w:eastAsiaTheme="minorHAnsi" w:hAnsi="Montserrat Light" w:cs="ArialNarrow,BoldOOEnc"/>
          <w:b/>
          <w:bCs/>
          <w:noProof/>
        </w:rPr>
        <w:t>VI. RĂSPUNDEREA CONTRACTUALĂ</w:t>
      </w:r>
    </w:p>
    <w:p w14:paraId="738196C4"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OOEnc"/>
          <w:noProof/>
        </w:rPr>
      </w:pPr>
      <w:r w:rsidRPr="00827F24">
        <w:rPr>
          <w:rFonts w:ascii="Montserrat Light" w:eastAsiaTheme="minorHAnsi" w:hAnsi="Montserrat Light" w:cs="ArialNarrow,BoldOOEnc"/>
          <w:b/>
          <w:bCs/>
          <w:noProof/>
        </w:rPr>
        <w:t xml:space="preserve">6.1. </w:t>
      </w:r>
      <w:r w:rsidRPr="00827F24">
        <w:rPr>
          <w:rFonts w:ascii="Montserrat Light" w:eastAsiaTheme="minorHAnsi" w:hAnsi="Montserrat Light" w:cs="ArialNarrow,BoldOOEnc"/>
          <w:noProof/>
        </w:rPr>
        <w:t xml:space="preserve">Pentru nerespectarea obligațiilor asumate prin prezentul contract partea în culpă datorează celeilalte părți daune care vor fi determinate în funcție de prejudiciul produs.  Cuantumul prejudiciului va fi stabilit de către un expert tehnic autorizat, cheltuielile aferente efectuării expertizei urmând a fi suportate de către partea în culpă. </w:t>
      </w:r>
    </w:p>
    <w:p w14:paraId="4D81E1AD"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Bold"/>
          <w:b/>
          <w:bCs/>
          <w:noProof/>
        </w:rPr>
        <w:t xml:space="preserve">6.2. </w:t>
      </w:r>
      <w:r w:rsidRPr="00827F24">
        <w:rPr>
          <w:rFonts w:ascii="Montserrat Light" w:eastAsia="ArialNarrowOOEnc" w:hAnsi="Montserrat Light" w:cs="ArialNarrowOOEnc"/>
          <w:noProof/>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0ABB8916"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Bold"/>
          <w:b/>
          <w:bCs/>
          <w:noProof/>
        </w:rPr>
        <w:t xml:space="preserve">6.3. </w:t>
      </w:r>
      <w:r w:rsidRPr="00827F24">
        <w:rPr>
          <w:rFonts w:ascii="Montserrat Light" w:eastAsia="ArialNarrowOOEnc" w:hAnsi="Montserrat Light" w:cs="ArialNarrowOOEnc"/>
          <w:noProof/>
        </w:rPr>
        <w:t>Partea care invocă forţa majoră/cazul fortuit este obligată să notifice celeilalte părţi, în termen de 5 zile de la producerea evenimentului şi să ia toate măsurile posibile în vederea limitării consecinţelor lui.</w:t>
      </w:r>
    </w:p>
    <w:p w14:paraId="5786BF4C" w14:textId="77777777"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Bold"/>
          <w:b/>
          <w:bCs/>
          <w:noProof/>
        </w:rPr>
        <w:t xml:space="preserve">6.4. </w:t>
      </w:r>
      <w:r w:rsidRPr="00827F24">
        <w:rPr>
          <w:rFonts w:ascii="Montserrat Light" w:eastAsia="ArialNarrowOOEnc" w:hAnsi="Montserrat Light" w:cs="ArialNarrowOOEnc"/>
          <w:noProof/>
        </w:rPr>
        <w:t>Dacă în termen de 15 zile de la producere, evenimentul respectiv nu încetează, părţile au dreptul să-şi notifice încetarea de plin drept a prezentului contract fără ca vreuna dintre ele să pretindă daune - interese.</w:t>
      </w:r>
    </w:p>
    <w:p w14:paraId="4B814C21" w14:textId="77777777" w:rsidR="000A1FC5" w:rsidRPr="00827F24" w:rsidRDefault="000A1FC5" w:rsidP="000A1FC5">
      <w:pPr>
        <w:autoSpaceDE w:val="0"/>
        <w:autoSpaceDN w:val="0"/>
        <w:adjustRightInd w:val="0"/>
        <w:spacing w:line="240" w:lineRule="auto"/>
        <w:jc w:val="both"/>
        <w:rPr>
          <w:rFonts w:ascii="Montserrat Light" w:eastAsiaTheme="minorHAnsi" w:hAnsi="Montserrat Light" w:cs="ArialNarrow,Bold"/>
          <w:b/>
          <w:bCs/>
          <w:noProof/>
        </w:rPr>
      </w:pPr>
    </w:p>
    <w:p w14:paraId="6765AA30" w14:textId="476A13AA" w:rsidR="000A1FC5" w:rsidRPr="00827F24" w:rsidRDefault="000A1FC5" w:rsidP="000A1FC5">
      <w:pPr>
        <w:autoSpaceDE w:val="0"/>
        <w:autoSpaceDN w:val="0"/>
        <w:adjustRightInd w:val="0"/>
        <w:spacing w:line="240" w:lineRule="auto"/>
        <w:jc w:val="both"/>
        <w:rPr>
          <w:rFonts w:ascii="Montserrat Light" w:eastAsia="ArialNarrowOOEnc" w:hAnsi="Montserrat Light" w:cs="ArialNarrowOOEnc"/>
          <w:noProof/>
        </w:rPr>
      </w:pPr>
      <w:r w:rsidRPr="00827F24">
        <w:rPr>
          <w:rFonts w:ascii="Montserrat Light" w:eastAsiaTheme="minorHAnsi" w:hAnsi="Montserrat Light" w:cs="ArialNarrow,Bold"/>
          <w:b/>
          <w:bCs/>
          <w:noProof/>
        </w:rPr>
        <w:t>VII. NOTIFICĂRILE ÎNTRE PĂRȚI.</w:t>
      </w:r>
    </w:p>
    <w:p w14:paraId="423EDCA3" w14:textId="77777777" w:rsidR="000A1FC5" w:rsidRPr="00827F24" w:rsidRDefault="000A1FC5" w:rsidP="000A1FC5">
      <w:pPr>
        <w:spacing w:line="240" w:lineRule="auto"/>
        <w:contextualSpacing/>
        <w:jc w:val="both"/>
        <w:rPr>
          <w:rFonts w:ascii="Montserrat Light" w:hAnsi="Montserrat Light"/>
          <w:noProof/>
        </w:rPr>
      </w:pPr>
      <w:r w:rsidRPr="00827F24">
        <w:rPr>
          <w:rFonts w:ascii="Montserrat Light" w:hAnsi="Montserrat Light" w:cs="ArialNarrow,Bold"/>
          <w:b/>
          <w:bCs/>
          <w:noProof/>
        </w:rPr>
        <w:t>7.1.</w:t>
      </w:r>
      <w:r w:rsidRPr="00827F24">
        <w:rPr>
          <w:rFonts w:ascii="Montserrat Light" w:hAnsi="Montserrat Light" w:cs="ArialNarrow,Bold"/>
          <w:noProof/>
        </w:rPr>
        <w:t xml:space="preserve"> </w:t>
      </w:r>
      <w:r w:rsidRPr="00827F24">
        <w:rPr>
          <w:rFonts w:ascii="Montserrat Light" w:hAnsi="Montserrat Light"/>
          <w:noProof/>
        </w:rPr>
        <w:t>În accepţiunea prezentului contract, orice notificare adresată de către una dintre părţi, celeilalte părţi este valabil îndeplinită daca va fi transmisă la sediul acesteia prevăzut în prezentul contract.</w:t>
      </w:r>
    </w:p>
    <w:p w14:paraId="00A333F5" w14:textId="77777777" w:rsidR="000A1FC5" w:rsidRPr="00827F24" w:rsidRDefault="000A1FC5" w:rsidP="000A1FC5">
      <w:pPr>
        <w:spacing w:line="240" w:lineRule="auto"/>
        <w:contextualSpacing/>
        <w:jc w:val="both"/>
        <w:rPr>
          <w:rFonts w:ascii="Montserrat Light" w:eastAsiaTheme="minorHAnsi" w:hAnsi="Montserrat Light" w:cstheme="minorBidi"/>
          <w:noProof/>
        </w:rPr>
      </w:pPr>
      <w:r w:rsidRPr="00827F24">
        <w:rPr>
          <w:rFonts w:ascii="Montserrat Light" w:eastAsiaTheme="minorHAnsi" w:hAnsi="Montserrat Light" w:cstheme="minorBidi"/>
          <w:b/>
          <w:bCs/>
          <w:noProof/>
        </w:rPr>
        <w:t xml:space="preserve">7.2 </w:t>
      </w:r>
      <w:r w:rsidRPr="00827F24">
        <w:rPr>
          <w:rFonts w:ascii="Montserrat Light" w:eastAsiaTheme="minorHAnsi" w:hAnsi="Montserrat Light" w:cstheme="minorBidi"/>
          <w:noProof/>
        </w:rPr>
        <w:t>În cazul în care notificarea se face prin poştă, ea va fi transmisă, prin scrisoare recomandată cu confirmare de primire şi se consideră primită de către destinatar la data menţionată de oficiul poştal primitor pe confirmare.</w:t>
      </w:r>
    </w:p>
    <w:p w14:paraId="100CF036" w14:textId="77777777" w:rsidR="000A1FC5" w:rsidRPr="00827F24" w:rsidRDefault="000A1FC5" w:rsidP="000A1FC5">
      <w:pPr>
        <w:spacing w:line="240" w:lineRule="auto"/>
        <w:contextualSpacing/>
        <w:jc w:val="both"/>
        <w:rPr>
          <w:rFonts w:ascii="Montserrat Light" w:eastAsiaTheme="minorHAnsi" w:hAnsi="Montserrat Light" w:cstheme="minorBidi"/>
          <w:noProof/>
        </w:rPr>
      </w:pPr>
      <w:r w:rsidRPr="00827F24">
        <w:rPr>
          <w:rFonts w:ascii="Montserrat Light" w:eastAsiaTheme="minorHAnsi" w:hAnsi="Montserrat Light" w:cstheme="minorBidi"/>
          <w:b/>
          <w:bCs/>
          <w:noProof/>
        </w:rPr>
        <w:t xml:space="preserve">7.3 </w:t>
      </w:r>
      <w:r w:rsidRPr="00827F24">
        <w:rPr>
          <w:rFonts w:ascii="Montserrat Light" w:eastAsiaTheme="minorHAnsi" w:hAnsi="Montserrat Light" w:cstheme="minorBidi"/>
          <w:noProof/>
        </w:rPr>
        <w:t>Dacă notificarea se trimite prin fax sau e-mail, ea se consideră primită în prima zi lucrătoare după cea în care a fost expediată.</w:t>
      </w:r>
    </w:p>
    <w:p w14:paraId="5B67EF8E" w14:textId="77777777" w:rsidR="000A1FC5" w:rsidRPr="00827F24" w:rsidRDefault="000A1FC5" w:rsidP="000A1FC5">
      <w:pPr>
        <w:spacing w:line="240" w:lineRule="auto"/>
        <w:contextualSpacing/>
        <w:jc w:val="both"/>
        <w:rPr>
          <w:rFonts w:ascii="Montserrat Light" w:eastAsiaTheme="minorHAnsi" w:hAnsi="Montserrat Light" w:cstheme="minorBidi"/>
          <w:noProof/>
        </w:rPr>
      </w:pPr>
      <w:r w:rsidRPr="00827F24">
        <w:rPr>
          <w:rFonts w:ascii="Montserrat Light" w:eastAsiaTheme="minorHAnsi" w:hAnsi="Montserrat Light" w:cstheme="minorBidi"/>
          <w:b/>
          <w:bCs/>
          <w:noProof/>
        </w:rPr>
        <w:t xml:space="preserve">7.4 </w:t>
      </w:r>
      <w:r w:rsidRPr="00827F24">
        <w:rPr>
          <w:rFonts w:ascii="Montserrat Light" w:eastAsiaTheme="minorHAnsi" w:hAnsi="Montserrat Light" w:cstheme="minorBidi"/>
          <w:noProof/>
        </w:rPr>
        <w:t>Notificările verbale nu se iau în considerare de nici una dintre părţi, dacă nu sunt confirmate prin intermediul uneia dintre modalitățile prevăzute anterior.</w:t>
      </w:r>
    </w:p>
    <w:p w14:paraId="3D5DF8CF" w14:textId="77777777" w:rsidR="000A1FC5" w:rsidRPr="00827F24" w:rsidRDefault="000A1FC5" w:rsidP="000A1FC5">
      <w:pPr>
        <w:spacing w:line="240" w:lineRule="auto"/>
        <w:contextualSpacing/>
        <w:jc w:val="both"/>
        <w:rPr>
          <w:rFonts w:ascii="Montserrat Light" w:eastAsiaTheme="minorHAnsi" w:hAnsi="Montserrat Light" w:cstheme="minorBidi"/>
          <w:noProof/>
        </w:rPr>
      </w:pPr>
      <w:r w:rsidRPr="00827F24">
        <w:rPr>
          <w:rFonts w:ascii="Montserrat Light" w:eastAsiaTheme="minorHAnsi" w:hAnsi="Montserrat Light" w:cstheme="minorBidi"/>
          <w:b/>
          <w:bCs/>
          <w:noProof/>
        </w:rPr>
        <w:t xml:space="preserve">7.5. </w:t>
      </w:r>
      <w:r w:rsidRPr="00827F24">
        <w:rPr>
          <w:rFonts w:ascii="Montserrat Light" w:eastAsiaTheme="minorHAnsi" w:hAnsi="Montserrat Light" w:cstheme="minorBidi"/>
          <w:noProof/>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4A0D90F4" w14:textId="77777777" w:rsidR="000A1FC5" w:rsidRPr="00827F24" w:rsidRDefault="000A1FC5" w:rsidP="000A1FC5">
      <w:pPr>
        <w:spacing w:line="240" w:lineRule="auto"/>
        <w:contextualSpacing/>
        <w:jc w:val="both"/>
        <w:rPr>
          <w:rFonts w:ascii="Montserrat Light" w:hAnsi="Montserrat Light" w:cs="ArialNarrow,Bold"/>
          <w:b/>
          <w:bCs/>
          <w:noProof/>
        </w:rPr>
      </w:pPr>
    </w:p>
    <w:p w14:paraId="1376B221" w14:textId="41573809" w:rsidR="000A1FC5" w:rsidRPr="00827F24" w:rsidRDefault="000A1FC5" w:rsidP="000A1FC5">
      <w:pPr>
        <w:spacing w:line="240" w:lineRule="auto"/>
        <w:contextualSpacing/>
        <w:jc w:val="both"/>
        <w:rPr>
          <w:rFonts w:ascii="Montserrat Light" w:hAnsi="Montserrat Light" w:cs="ArialNarrow,Bold"/>
          <w:b/>
          <w:bCs/>
          <w:noProof/>
        </w:rPr>
      </w:pPr>
      <w:r w:rsidRPr="00827F24">
        <w:rPr>
          <w:rFonts w:ascii="Montserrat Light" w:hAnsi="Montserrat Light" w:cs="ArialNarrow,Bold"/>
          <w:b/>
          <w:bCs/>
          <w:noProof/>
        </w:rPr>
        <w:t>VIII. LITIGII</w:t>
      </w:r>
    </w:p>
    <w:p w14:paraId="4B9C48A5" w14:textId="77777777" w:rsidR="000A1FC5" w:rsidRPr="00827F24" w:rsidRDefault="000A1FC5" w:rsidP="000A1FC5">
      <w:pPr>
        <w:spacing w:line="240" w:lineRule="auto"/>
        <w:contextualSpacing/>
        <w:jc w:val="both"/>
        <w:rPr>
          <w:rFonts w:ascii="Montserrat Light" w:hAnsi="Montserrat Light"/>
          <w:noProof/>
        </w:rPr>
      </w:pPr>
      <w:r w:rsidRPr="00827F24">
        <w:rPr>
          <w:rFonts w:ascii="Montserrat Light" w:hAnsi="Montserrat Light"/>
          <w:b/>
          <w:bCs/>
          <w:noProof/>
        </w:rPr>
        <w:t>8.1.</w:t>
      </w:r>
      <w:r w:rsidRPr="00827F24">
        <w:rPr>
          <w:rFonts w:ascii="Montserrat Light" w:hAnsi="Montserrat Light"/>
          <w:noProof/>
        </w:rPr>
        <w:t xml:space="preserve"> Părţile au convenit ca toate neînţelegerile privind validitatea prezentului contract sau rezultate din interpretarea, executarea ori încetarea acestuia să fie rezolvate pe cale amiabilă de reprezentanţii lor.</w:t>
      </w:r>
    </w:p>
    <w:p w14:paraId="459BC5AC" w14:textId="77777777" w:rsidR="000A1FC5" w:rsidRPr="00827F24" w:rsidRDefault="000A1FC5" w:rsidP="000A1FC5">
      <w:pPr>
        <w:spacing w:line="240" w:lineRule="auto"/>
        <w:contextualSpacing/>
        <w:jc w:val="both"/>
        <w:rPr>
          <w:rFonts w:ascii="Montserrat Light" w:hAnsi="Montserrat Light"/>
          <w:noProof/>
        </w:rPr>
      </w:pPr>
      <w:r w:rsidRPr="00827F24">
        <w:rPr>
          <w:rFonts w:ascii="Montserrat Light" w:hAnsi="Montserrat Light"/>
          <w:b/>
          <w:bCs/>
          <w:noProof/>
        </w:rPr>
        <w:t>8.2.</w:t>
      </w:r>
      <w:r w:rsidRPr="00827F24">
        <w:rPr>
          <w:rFonts w:ascii="Montserrat Light" w:hAnsi="Montserrat Light"/>
          <w:noProof/>
        </w:rPr>
        <w:t xml:space="preserve"> În cazul în care nu este posibilă rezolvarea eventualelor litigii pe cale amiabilă, părţile contractante se vor adresa instanţelor judecătoreşti competente.</w:t>
      </w:r>
    </w:p>
    <w:p w14:paraId="03FB2843" w14:textId="77777777" w:rsidR="000A1FC5" w:rsidRPr="00827F24" w:rsidRDefault="000A1FC5" w:rsidP="000A1FC5">
      <w:pPr>
        <w:spacing w:line="240" w:lineRule="auto"/>
        <w:contextualSpacing/>
        <w:jc w:val="both"/>
        <w:rPr>
          <w:rFonts w:ascii="Montserrat Light" w:hAnsi="Montserrat Light"/>
          <w:noProof/>
        </w:rPr>
      </w:pPr>
    </w:p>
    <w:p w14:paraId="55443E79" w14:textId="77777777" w:rsidR="000A1FC5" w:rsidRPr="00827F24" w:rsidRDefault="000A1FC5" w:rsidP="000A1FC5">
      <w:pPr>
        <w:spacing w:line="240" w:lineRule="auto"/>
        <w:contextualSpacing/>
        <w:jc w:val="both"/>
        <w:rPr>
          <w:rFonts w:ascii="Montserrat Light" w:hAnsi="Montserrat Light"/>
          <w:b/>
          <w:bCs/>
          <w:noProof/>
        </w:rPr>
      </w:pPr>
      <w:r w:rsidRPr="00827F24">
        <w:rPr>
          <w:rFonts w:ascii="Montserrat Light" w:hAnsi="Montserrat Light"/>
          <w:b/>
          <w:bCs/>
          <w:noProof/>
        </w:rPr>
        <w:lastRenderedPageBreak/>
        <w:t>IX.  CLAUZE FINALE.</w:t>
      </w:r>
    </w:p>
    <w:p w14:paraId="361D8146" w14:textId="77777777" w:rsidR="000A1FC5" w:rsidRPr="00827F24" w:rsidRDefault="000A1FC5" w:rsidP="000A1FC5">
      <w:pPr>
        <w:spacing w:line="240" w:lineRule="auto"/>
        <w:contextualSpacing/>
        <w:jc w:val="both"/>
        <w:rPr>
          <w:rFonts w:ascii="Montserrat Light" w:eastAsiaTheme="minorHAnsi" w:hAnsi="Montserrat Light" w:cstheme="minorBidi"/>
          <w:iCs/>
          <w:noProof/>
        </w:rPr>
      </w:pPr>
      <w:r w:rsidRPr="00827F24">
        <w:rPr>
          <w:rFonts w:ascii="Montserrat Light" w:eastAsiaTheme="minorHAnsi" w:hAnsi="Montserrat Light" w:cstheme="minorBidi"/>
          <w:b/>
          <w:bCs/>
          <w:iCs/>
          <w:noProof/>
        </w:rPr>
        <w:t>9.1.</w:t>
      </w:r>
      <w:r w:rsidRPr="00827F24">
        <w:rPr>
          <w:rFonts w:ascii="Montserrat Light" w:eastAsiaTheme="minorHAnsi" w:hAnsi="Montserrat Light" w:cstheme="minorBidi"/>
          <w:iCs/>
          <w:noProof/>
        </w:rPr>
        <w:t xml:space="preserve"> Prevederile contractuale se completează cu dispoziţiile legale în vigoare.</w:t>
      </w:r>
    </w:p>
    <w:p w14:paraId="24F521B0" w14:textId="77777777" w:rsidR="000A1FC5" w:rsidRPr="00827F24" w:rsidRDefault="000A1FC5" w:rsidP="000A1FC5">
      <w:pPr>
        <w:spacing w:line="240" w:lineRule="auto"/>
        <w:contextualSpacing/>
        <w:jc w:val="both"/>
        <w:rPr>
          <w:rFonts w:ascii="Montserrat Light" w:eastAsiaTheme="minorHAnsi" w:hAnsi="Montserrat Light" w:cstheme="minorBidi"/>
          <w:iCs/>
          <w:noProof/>
        </w:rPr>
      </w:pPr>
      <w:r w:rsidRPr="00827F24">
        <w:rPr>
          <w:rFonts w:ascii="Montserrat Light" w:eastAsiaTheme="minorHAnsi" w:hAnsi="Montserrat Light" w:cstheme="minorBidi"/>
          <w:b/>
          <w:bCs/>
          <w:iCs/>
          <w:noProof/>
        </w:rPr>
        <w:t>9.2</w:t>
      </w:r>
      <w:r w:rsidRPr="00827F24">
        <w:rPr>
          <w:rFonts w:ascii="Montserrat Light" w:eastAsiaTheme="minorHAnsi" w:hAnsi="Montserrat Light" w:cstheme="minorBidi"/>
          <w:iCs/>
          <w:noProof/>
        </w:rPr>
        <w:t xml:space="preserve"> Modificarea prezentului contract se poate realiza cu acordul părţilor, prin act adiţional, care va face parte integrantă din contract.</w:t>
      </w:r>
    </w:p>
    <w:p w14:paraId="6B1A2CCF" w14:textId="77777777" w:rsidR="000A1FC5" w:rsidRPr="00827F24" w:rsidRDefault="000A1FC5" w:rsidP="000A1FC5">
      <w:pPr>
        <w:spacing w:line="240" w:lineRule="auto"/>
        <w:contextualSpacing/>
        <w:jc w:val="both"/>
        <w:rPr>
          <w:rFonts w:ascii="Montserrat Light" w:eastAsiaTheme="minorHAnsi" w:hAnsi="Montserrat Light" w:cstheme="minorBidi"/>
          <w:bCs/>
          <w:iCs/>
          <w:noProof/>
        </w:rPr>
      </w:pPr>
      <w:r w:rsidRPr="00827F24">
        <w:rPr>
          <w:rFonts w:ascii="Montserrat Light" w:eastAsiaTheme="minorHAnsi" w:hAnsi="Montserrat Light" w:cstheme="minorBidi"/>
          <w:b/>
          <w:iCs/>
          <w:noProof/>
        </w:rPr>
        <w:t>9.3.</w:t>
      </w:r>
      <w:r w:rsidRPr="00827F24">
        <w:rPr>
          <w:rFonts w:ascii="Montserrat Light" w:eastAsiaTheme="minorHAnsi" w:hAnsi="Montserrat Light" w:cstheme="minorBidi"/>
          <w:bCs/>
          <w:iCs/>
          <w:noProof/>
        </w:rPr>
        <w:t xml:space="preserve"> Prezentul contract a fost încheiat azi ___________________ , în 2 exemplare originale, câte unul pentru fiecare parte contractantă și intră în vigoare la data semnării de către ambele părți.</w:t>
      </w:r>
    </w:p>
    <w:p w14:paraId="6635F32A" w14:textId="77777777" w:rsidR="000A1FC5" w:rsidRPr="00827F24" w:rsidRDefault="000A1FC5" w:rsidP="000A1FC5">
      <w:pPr>
        <w:spacing w:line="240" w:lineRule="auto"/>
        <w:contextualSpacing/>
        <w:jc w:val="both"/>
        <w:rPr>
          <w:rFonts w:ascii="Montserrat Light" w:eastAsiaTheme="minorHAnsi" w:hAnsi="Montserrat Light" w:cstheme="minorBidi"/>
          <w:bCs/>
          <w:iCs/>
          <w:noProof/>
        </w:rPr>
      </w:pPr>
      <w:r w:rsidRPr="00827F24">
        <w:rPr>
          <w:rFonts w:ascii="Montserrat Light" w:eastAsiaTheme="minorHAnsi" w:hAnsi="Montserrat Light" w:cstheme="minorBidi"/>
          <w:b/>
          <w:iCs/>
          <w:noProof/>
        </w:rPr>
        <w:t>9.4</w:t>
      </w:r>
      <w:r w:rsidRPr="00827F24">
        <w:rPr>
          <w:rFonts w:ascii="Montserrat Light" w:eastAsiaTheme="minorHAnsi" w:hAnsi="Montserrat Light" w:cstheme="minorBidi"/>
          <w:iCs/>
          <w:noProof/>
        </w:rPr>
        <w:t xml:space="preserve"> </w:t>
      </w:r>
      <w:r w:rsidRPr="00827F24">
        <w:rPr>
          <w:rFonts w:ascii="Montserrat Light" w:eastAsiaTheme="minorHAnsi" w:hAnsi="Montserrat Light" w:cstheme="minorBidi"/>
          <w:bCs/>
          <w:iCs/>
          <w:noProof/>
        </w:rPr>
        <w:t xml:space="preserve">Procesul verbal de predare-primire a bunurilor care fac obiectul prezentului contract se va încheia în termen de 10 zile (conform hotărârii de dare în administrare). </w:t>
      </w:r>
    </w:p>
    <w:p w14:paraId="3EBE76BD" w14:textId="77777777" w:rsidR="000A1FC5" w:rsidRPr="00827F24" w:rsidRDefault="000A1FC5" w:rsidP="000A1FC5">
      <w:pPr>
        <w:spacing w:line="240" w:lineRule="auto"/>
        <w:contextualSpacing/>
        <w:jc w:val="both"/>
        <w:rPr>
          <w:rFonts w:ascii="Montserrat Light" w:eastAsiaTheme="minorHAnsi" w:hAnsi="Montserrat Light" w:cstheme="minorBidi"/>
          <w:bCs/>
          <w:iCs/>
          <w:noProof/>
        </w:rPr>
      </w:pPr>
    </w:p>
    <w:p w14:paraId="2BDDFA64" w14:textId="77777777" w:rsidR="000A1FC5" w:rsidRPr="00827F24" w:rsidRDefault="000A1FC5" w:rsidP="000A1FC5">
      <w:pPr>
        <w:spacing w:line="240" w:lineRule="auto"/>
        <w:contextualSpacing/>
        <w:jc w:val="both"/>
        <w:rPr>
          <w:rFonts w:ascii="Montserrat Light" w:eastAsiaTheme="minorHAnsi" w:hAnsi="Montserrat Light" w:cstheme="minorBidi"/>
          <w:b/>
          <w:bCs/>
          <w:iCs/>
          <w:noProof/>
        </w:rPr>
      </w:pPr>
      <w:r w:rsidRPr="00827F24">
        <w:rPr>
          <w:rFonts w:ascii="Montserrat Light" w:eastAsiaTheme="minorHAnsi" w:hAnsi="Montserrat Light" w:cstheme="minorBidi"/>
          <w:b/>
          <w:bCs/>
          <w:iCs/>
          <w:noProof/>
        </w:rPr>
        <w:t>X. ANEXELE CONTRACTULUI</w:t>
      </w:r>
    </w:p>
    <w:p w14:paraId="7DDB9DF9" w14:textId="77777777" w:rsidR="000A1FC5" w:rsidRPr="00827F24" w:rsidRDefault="000A1FC5" w:rsidP="000A1FC5">
      <w:pPr>
        <w:spacing w:line="240" w:lineRule="auto"/>
        <w:contextualSpacing/>
        <w:jc w:val="both"/>
        <w:rPr>
          <w:rFonts w:ascii="Montserrat Light" w:eastAsiaTheme="minorHAnsi" w:hAnsi="Montserrat Light" w:cstheme="minorBidi"/>
          <w:iCs/>
          <w:noProof/>
        </w:rPr>
      </w:pPr>
      <w:r w:rsidRPr="00827F24">
        <w:rPr>
          <w:rFonts w:ascii="Montserrat Light" w:eastAsiaTheme="minorHAnsi" w:hAnsi="Montserrat Light" w:cstheme="minorBidi"/>
          <w:b/>
          <w:bCs/>
          <w:iCs/>
          <w:noProof/>
        </w:rPr>
        <w:t>10.1</w:t>
      </w:r>
      <w:r w:rsidRPr="00827F24">
        <w:rPr>
          <w:rFonts w:ascii="Montserrat Light" w:eastAsiaTheme="minorHAnsi" w:hAnsi="Montserrat Light" w:cstheme="minorBidi"/>
          <w:iCs/>
          <w:noProof/>
        </w:rPr>
        <w:t>. Anexele contractului fac parte integrantă din prezentul contract:</w:t>
      </w:r>
    </w:p>
    <w:p w14:paraId="6D485CE1" w14:textId="77777777" w:rsidR="000A1FC5" w:rsidRPr="00827F24" w:rsidRDefault="000A1FC5" w:rsidP="000A1FC5">
      <w:pPr>
        <w:numPr>
          <w:ilvl w:val="0"/>
          <w:numId w:val="9"/>
        </w:numPr>
        <w:spacing w:line="240" w:lineRule="auto"/>
        <w:contextualSpacing/>
        <w:jc w:val="both"/>
        <w:rPr>
          <w:rFonts w:ascii="Montserrat Light" w:eastAsiaTheme="minorHAnsi" w:hAnsi="Montserrat Light" w:cstheme="minorBidi"/>
          <w:bCs/>
          <w:iCs/>
          <w:noProof/>
        </w:rPr>
      </w:pPr>
      <w:r w:rsidRPr="00827F24">
        <w:rPr>
          <w:rFonts w:ascii="Montserrat Light" w:eastAsiaTheme="minorHAnsi" w:hAnsi="Montserrat Light" w:cstheme="minorBidi"/>
          <w:iCs/>
          <w:noProof/>
        </w:rPr>
        <w:t>p</w:t>
      </w:r>
      <w:r w:rsidRPr="00827F24">
        <w:rPr>
          <w:rFonts w:ascii="Montserrat Light" w:eastAsiaTheme="minorHAnsi" w:hAnsi="Montserrat Light" w:cstheme="minorBidi"/>
          <w:bCs/>
          <w:iCs/>
          <w:noProof/>
        </w:rPr>
        <w:t>rocesul verbal de predare-primire a bunurilor încheiat cu furnizorul;</w:t>
      </w:r>
    </w:p>
    <w:p w14:paraId="0C2014A9" w14:textId="77777777" w:rsidR="000A1FC5" w:rsidRPr="00827F24" w:rsidRDefault="000A1FC5" w:rsidP="000A1FC5">
      <w:pPr>
        <w:numPr>
          <w:ilvl w:val="0"/>
          <w:numId w:val="9"/>
        </w:numPr>
        <w:spacing w:line="240" w:lineRule="auto"/>
        <w:contextualSpacing/>
        <w:jc w:val="both"/>
        <w:rPr>
          <w:rFonts w:ascii="Montserrat Light" w:eastAsiaTheme="minorHAnsi" w:hAnsi="Montserrat Light" w:cstheme="minorBidi"/>
          <w:bCs/>
          <w:iCs/>
          <w:noProof/>
        </w:rPr>
      </w:pPr>
      <w:r w:rsidRPr="00827F24">
        <w:rPr>
          <w:rFonts w:ascii="Montserrat Light" w:eastAsiaTheme="minorHAnsi" w:hAnsi="Montserrat Light" w:cstheme="minorBidi"/>
          <w:bCs/>
          <w:iCs/>
          <w:noProof/>
        </w:rPr>
        <w:t>procesul verbal de recepție calitativă, instalare, punere în funcțiune și instruire personal;</w:t>
      </w:r>
    </w:p>
    <w:p w14:paraId="45C540AE" w14:textId="77777777" w:rsidR="000A1FC5" w:rsidRPr="00827F24" w:rsidRDefault="000A1FC5" w:rsidP="000A1FC5">
      <w:pPr>
        <w:contextualSpacing/>
        <w:jc w:val="both"/>
        <w:rPr>
          <w:rFonts w:ascii="Montserrat Light" w:eastAsiaTheme="minorHAnsi" w:hAnsi="Montserrat Light" w:cstheme="minorBidi"/>
          <w:bCs/>
          <w:iCs/>
          <w:noProof/>
        </w:rPr>
      </w:pPr>
    </w:p>
    <w:p w14:paraId="3B4F3046" w14:textId="77777777" w:rsidR="000A1FC5" w:rsidRPr="00827F24" w:rsidRDefault="000A1FC5" w:rsidP="000A1FC5">
      <w:pPr>
        <w:contextualSpacing/>
        <w:jc w:val="both"/>
        <w:rPr>
          <w:rFonts w:ascii="Montserrat Light" w:eastAsiaTheme="minorHAnsi" w:hAnsi="Montserrat Light" w:cstheme="minorBidi"/>
          <w:b/>
          <w:iCs/>
          <w:noProof/>
        </w:rPr>
      </w:pPr>
      <w:r w:rsidRPr="00827F24">
        <w:rPr>
          <w:rFonts w:ascii="Montserrat Light" w:eastAsiaTheme="minorHAnsi" w:hAnsi="Montserrat Light" w:cstheme="minorBidi"/>
          <w:b/>
          <w:iCs/>
          <w:noProof/>
        </w:rPr>
        <w:t xml:space="preserve">               PROPRIETAR                                                                 ADMINISTRATOR</w:t>
      </w:r>
    </w:p>
    <w:p w14:paraId="67FBB7D5" w14:textId="77777777" w:rsidR="000A1FC5" w:rsidRPr="00827F24" w:rsidRDefault="000A1FC5" w:rsidP="000A1FC5">
      <w:pPr>
        <w:contextualSpacing/>
        <w:jc w:val="both"/>
        <w:rPr>
          <w:rFonts w:ascii="Montserrat Light" w:hAnsi="Montserrat Light"/>
          <w:b/>
          <w:bCs/>
          <w:noProof/>
        </w:rPr>
      </w:pPr>
    </w:p>
    <w:p w14:paraId="0570D4BD" w14:textId="77777777" w:rsidR="009D508F" w:rsidRPr="00827F24" w:rsidRDefault="009D508F" w:rsidP="00190B22">
      <w:pPr>
        <w:pStyle w:val="Textbodyindent"/>
        <w:spacing w:after="0"/>
        <w:ind w:left="0" w:right="21" w:firstLine="708"/>
        <w:jc w:val="both"/>
        <w:rPr>
          <w:rFonts w:ascii="Montserrat Light" w:hAnsi="Montserrat Light"/>
          <w:sz w:val="22"/>
          <w:szCs w:val="22"/>
          <w:lang w:val="ro-RO"/>
        </w:rPr>
      </w:pPr>
    </w:p>
    <w:p w14:paraId="18A053E9" w14:textId="77777777" w:rsidR="00200432" w:rsidRPr="00827F24" w:rsidRDefault="00200432" w:rsidP="00190B22">
      <w:pPr>
        <w:autoSpaceDE w:val="0"/>
        <w:autoSpaceDN w:val="0"/>
        <w:adjustRightInd w:val="0"/>
        <w:spacing w:line="240" w:lineRule="auto"/>
        <w:rPr>
          <w:rFonts w:ascii="Montserrat Light" w:hAnsi="Montserrat Light"/>
          <w:b/>
          <w:bCs/>
          <w:noProof/>
          <w:lang w:val="ro-RO" w:eastAsia="ro-RO"/>
        </w:rPr>
      </w:pPr>
    </w:p>
    <w:p w14:paraId="5EC3AC2B" w14:textId="23353383" w:rsidR="004E343B" w:rsidRPr="00827F24" w:rsidRDefault="004E343B" w:rsidP="00190B22">
      <w:pPr>
        <w:spacing w:line="240" w:lineRule="auto"/>
        <w:jc w:val="both"/>
        <w:rPr>
          <w:rFonts w:ascii="Montserrat" w:hAnsi="Montserrat"/>
          <w:b/>
          <w:lang w:val="ro-RO" w:eastAsia="ro-RO"/>
        </w:rPr>
      </w:pPr>
      <w:r w:rsidRPr="00827F24">
        <w:rPr>
          <w:rFonts w:ascii="Montserrat" w:hAnsi="Montserrat"/>
          <w:lang w:val="ro-RO" w:eastAsia="ro-RO"/>
        </w:rPr>
        <w:tab/>
      </w:r>
      <w:r w:rsidRPr="00827F24">
        <w:rPr>
          <w:rFonts w:ascii="Montserrat" w:hAnsi="Montserrat"/>
          <w:lang w:val="ro-RO" w:eastAsia="ro-RO"/>
        </w:rPr>
        <w:tab/>
      </w:r>
      <w:r w:rsidRPr="00827F24">
        <w:rPr>
          <w:rFonts w:ascii="Montserrat" w:hAnsi="Montserrat"/>
          <w:lang w:val="ro-RO" w:eastAsia="ro-RO"/>
        </w:rPr>
        <w:tab/>
        <w:t xml:space="preserve">                                                </w:t>
      </w:r>
      <w:r w:rsidR="0065350E" w:rsidRPr="00827F24">
        <w:rPr>
          <w:rFonts w:ascii="Montserrat" w:hAnsi="Montserrat"/>
          <w:lang w:val="ro-RO" w:eastAsia="ro-RO"/>
        </w:rPr>
        <w:t xml:space="preserve">  </w:t>
      </w:r>
      <w:r w:rsidRPr="00827F24">
        <w:rPr>
          <w:rFonts w:ascii="Montserrat" w:hAnsi="Montserrat"/>
          <w:b/>
          <w:lang w:val="ro-RO" w:eastAsia="ro-RO"/>
        </w:rPr>
        <w:t>Contrasemnează:</w:t>
      </w:r>
    </w:p>
    <w:p w14:paraId="13B0D5D9" w14:textId="06E2208C" w:rsidR="004E343B" w:rsidRPr="00827F24" w:rsidRDefault="004E343B" w:rsidP="00190B22">
      <w:pPr>
        <w:spacing w:line="240" w:lineRule="auto"/>
        <w:jc w:val="both"/>
        <w:rPr>
          <w:rFonts w:ascii="Montserrat" w:hAnsi="Montserrat"/>
          <w:b/>
          <w:lang w:val="ro-RO" w:eastAsia="ro-RO"/>
        </w:rPr>
      </w:pPr>
      <w:bookmarkStart w:id="1" w:name="_Hlk53658535"/>
      <w:r w:rsidRPr="00827F24">
        <w:rPr>
          <w:rFonts w:ascii="Montserrat" w:hAnsi="Montserrat"/>
          <w:lang w:val="ro-RO" w:eastAsia="ro-RO"/>
        </w:rPr>
        <w:t xml:space="preserve">       </w:t>
      </w:r>
      <w:r w:rsidRPr="00827F24">
        <w:rPr>
          <w:rFonts w:ascii="Montserrat" w:hAnsi="Montserrat"/>
          <w:b/>
          <w:lang w:val="ro-RO" w:eastAsia="ro-RO"/>
        </w:rPr>
        <w:t>PREŞEDINTE,</w:t>
      </w:r>
      <w:r w:rsidRPr="00827F24">
        <w:rPr>
          <w:rFonts w:ascii="Montserrat" w:hAnsi="Montserrat"/>
          <w:b/>
          <w:lang w:val="ro-RO" w:eastAsia="ro-RO"/>
        </w:rPr>
        <w:tab/>
      </w:r>
      <w:r w:rsidRPr="00827F24">
        <w:rPr>
          <w:rFonts w:ascii="Montserrat" w:hAnsi="Montserrat"/>
          <w:lang w:val="ro-RO" w:eastAsia="ro-RO"/>
        </w:rPr>
        <w:tab/>
      </w:r>
      <w:r w:rsidRPr="00827F24">
        <w:rPr>
          <w:rFonts w:ascii="Montserrat" w:hAnsi="Montserrat"/>
          <w:lang w:val="ro-RO" w:eastAsia="ro-RO"/>
        </w:rPr>
        <w:tab/>
        <w:t xml:space="preserve">      </w:t>
      </w:r>
      <w:r w:rsidRPr="00827F24">
        <w:rPr>
          <w:rFonts w:ascii="Montserrat" w:hAnsi="Montserrat"/>
          <w:b/>
          <w:lang w:val="ro-RO" w:eastAsia="ro-RO"/>
        </w:rPr>
        <w:t>SECRETAR GENERAL AL JUDEŢULUI,</w:t>
      </w:r>
    </w:p>
    <w:p w14:paraId="0208B2B6" w14:textId="3F324B76" w:rsidR="004E343B" w:rsidRPr="00827F24" w:rsidRDefault="004E343B" w:rsidP="00190B22">
      <w:pPr>
        <w:spacing w:line="240" w:lineRule="auto"/>
        <w:jc w:val="both"/>
        <w:rPr>
          <w:rFonts w:ascii="Montserrat" w:hAnsi="Montserrat"/>
          <w:b/>
          <w:lang w:val="ro-RO" w:eastAsia="ro-RO"/>
        </w:rPr>
      </w:pPr>
      <w:r w:rsidRPr="00827F24">
        <w:rPr>
          <w:rFonts w:ascii="Montserrat" w:hAnsi="Montserrat"/>
          <w:b/>
          <w:lang w:val="ro-RO" w:eastAsia="ro-RO"/>
        </w:rPr>
        <w:t xml:space="preserve">       </w:t>
      </w:r>
      <w:r w:rsidR="00407BA0" w:rsidRPr="00827F24">
        <w:rPr>
          <w:rFonts w:ascii="Montserrat" w:hAnsi="Montserrat"/>
          <w:b/>
          <w:lang w:val="ro-RO" w:eastAsia="ro-RO"/>
        </w:rPr>
        <w:t xml:space="preserve"> </w:t>
      </w:r>
      <w:r w:rsidRPr="00827F24">
        <w:rPr>
          <w:rFonts w:ascii="Montserrat" w:hAnsi="Montserrat"/>
          <w:b/>
          <w:lang w:val="ro-RO" w:eastAsia="ro-RO"/>
        </w:rPr>
        <w:t xml:space="preserve">   Alin Tișe                                                  </w:t>
      </w:r>
      <w:r w:rsidR="0065350E" w:rsidRPr="00827F24">
        <w:rPr>
          <w:rFonts w:ascii="Montserrat" w:hAnsi="Montserrat"/>
          <w:b/>
          <w:lang w:val="ro-RO" w:eastAsia="ro-RO"/>
        </w:rPr>
        <w:t xml:space="preserve">            </w:t>
      </w:r>
      <w:r w:rsidRPr="00827F24">
        <w:rPr>
          <w:rFonts w:ascii="Montserrat" w:hAnsi="Montserrat"/>
          <w:b/>
          <w:lang w:val="ro-RO" w:eastAsia="ro-RO"/>
        </w:rPr>
        <w:t>Simona Gaci</w:t>
      </w:r>
      <w:bookmarkEnd w:id="0"/>
      <w:bookmarkEnd w:id="1"/>
    </w:p>
    <w:sectPr w:rsidR="004E343B" w:rsidRPr="00827F24"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8"/>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1FC5"/>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E343B"/>
    <w:rsid w:val="004F5FE6"/>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E578E"/>
    <w:rsid w:val="00722FD7"/>
    <w:rsid w:val="007247AC"/>
    <w:rsid w:val="00757A7B"/>
    <w:rsid w:val="00782603"/>
    <w:rsid w:val="007938C9"/>
    <w:rsid w:val="007B25D1"/>
    <w:rsid w:val="00827F24"/>
    <w:rsid w:val="00865D75"/>
    <w:rsid w:val="00880EBF"/>
    <w:rsid w:val="0089492E"/>
    <w:rsid w:val="0089695C"/>
    <w:rsid w:val="008C7EAF"/>
    <w:rsid w:val="008E4834"/>
    <w:rsid w:val="00912C86"/>
    <w:rsid w:val="00943D46"/>
    <w:rsid w:val="009629C2"/>
    <w:rsid w:val="009C550C"/>
    <w:rsid w:val="009D508F"/>
    <w:rsid w:val="00A07EF5"/>
    <w:rsid w:val="00A24E16"/>
    <w:rsid w:val="00A50F7B"/>
    <w:rsid w:val="00AA3A99"/>
    <w:rsid w:val="00AE20E2"/>
    <w:rsid w:val="00AF3F85"/>
    <w:rsid w:val="00AF43EA"/>
    <w:rsid w:val="00B11299"/>
    <w:rsid w:val="00B262AE"/>
    <w:rsid w:val="00BC1422"/>
    <w:rsid w:val="00BD3F84"/>
    <w:rsid w:val="00BF7F2E"/>
    <w:rsid w:val="00C37559"/>
    <w:rsid w:val="00C4405C"/>
    <w:rsid w:val="00C55970"/>
    <w:rsid w:val="00CC2B57"/>
    <w:rsid w:val="00D209A1"/>
    <w:rsid w:val="00D54B6D"/>
    <w:rsid w:val="00D86FB9"/>
    <w:rsid w:val="00DA6FB1"/>
    <w:rsid w:val="00DE0C1D"/>
    <w:rsid w:val="00DF383D"/>
    <w:rsid w:val="00E17F02"/>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1750</Words>
  <Characters>10154</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cp:revision>
  <cp:lastPrinted>2021-02-25T09:33:00Z</cp:lastPrinted>
  <dcterms:created xsi:type="dcterms:W3CDTF">2021-03-31T17:01:00Z</dcterms:created>
  <dcterms:modified xsi:type="dcterms:W3CDTF">2021-07-30T06:47:00Z</dcterms:modified>
</cp:coreProperties>
</file>