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576A0" w14:textId="77777777" w:rsidR="00E752C1" w:rsidRPr="001C7576" w:rsidRDefault="00E752C1" w:rsidP="00E752C1">
      <w:pPr>
        <w:tabs>
          <w:tab w:val="left" w:pos="0"/>
        </w:tabs>
        <w:jc w:val="both"/>
        <w:rPr>
          <w:rFonts w:ascii="Cambria" w:hAnsi="Cambria"/>
        </w:rPr>
      </w:pPr>
      <w:bookmarkStart w:id="0" w:name="_GoBack"/>
      <w:bookmarkEnd w:id="0"/>
    </w:p>
    <w:p w14:paraId="1464B3FD" w14:textId="77777777" w:rsidR="00E752C1" w:rsidRPr="001C7576" w:rsidRDefault="00E752C1" w:rsidP="00E752C1">
      <w:pPr>
        <w:tabs>
          <w:tab w:val="left" w:pos="0"/>
        </w:tabs>
        <w:jc w:val="both"/>
        <w:rPr>
          <w:rFonts w:ascii="Cambria" w:hAnsi="Cambria"/>
          <w:b/>
          <w:bCs/>
        </w:rPr>
      </w:pPr>
      <w:r w:rsidRPr="001C7576">
        <w:rPr>
          <w:rFonts w:ascii="Cambria" w:hAnsi="Cambria"/>
          <w:b/>
          <w:bCs/>
        </w:rPr>
        <w:t>ROMÂNIA</w:t>
      </w:r>
    </w:p>
    <w:p w14:paraId="7659BEE8" w14:textId="10393573" w:rsidR="00E752C1" w:rsidRPr="001C7576" w:rsidRDefault="00E752C1" w:rsidP="00E752C1">
      <w:pPr>
        <w:tabs>
          <w:tab w:val="left" w:pos="0"/>
        </w:tabs>
        <w:jc w:val="both"/>
        <w:rPr>
          <w:rFonts w:ascii="Cambria" w:hAnsi="Cambria"/>
          <w:b/>
          <w:bCs/>
        </w:rPr>
      </w:pPr>
      <w:r w:rsidRPr="001C7576">
        <w:rPr>
          <w:rFonts w:ascii="Cambria" w:hAnsi="Cambria"/>
          <w:b/>
          <w:bCs/>
        </w:rPr>
        <w:t>JUDEȚUL CLUJ</w:t>
      </w:r>
      <w:r w:rsidRPr="001C7576">
        <w:rPr>
          <w:rFonts w:ascii="Cambria" w:hAnsi="Cambria"/>
          <w:b/>
          <w:bCs/>
        </w:rPr>
        <w:tab/>
      </w:r>
      <w:r w:rsidRPr="001C7576">
        <w:rPr>
          <w:rFonts w:ascii="Cambria" w:hAnsi="Cambria"/>
          <w:b/>
          <w:bCs/>
        </w:rPr>
        <w:tab/>
      </w:r>
      <w:r w:rsidRPr="001C7576">
        <w:rPr>
          <w:rFonts w:ascii="Cambria" w:hAnsi="Cambria"/>
          <w:b/>
          <w:bCs/>
        </w:rPr>
        <w:tab/>
      </w:r>
      <w:r w:rsidRPr="001C7576">
        <w:rPr>
          <w:rFonts w:ascii="Cambria" w:hAnsi="Cambria"/>
          <w:b/>
          <w:bCs/>
        </w:rPr>
        <w:tab/>
      </w:r>
      <w:r w:rsidRPr="001C7576">
        <w:rPr>
          <w:rFonts w:ascii="Cambria" w:hAnsi="Cambria"/>
          <w:b/>
          <w:bCs/>
        </w:rPr>
        <w:tab/>
      </w:r>
      <w:r w:rsidRPr="001C7576">
        <w:rPr>
          <w:rFonts w:ascii="Cambria" w:hAnsi="Cambria"/>
          <w:b/>
          <w:bCs/>
        </w:rPr>
        <w:tab/>
        <w:t xml:space="preserve">Anexa nr. 2  </w:t>
      </w:r>
    </w:p>
    <w:p w14:paraId="6BFDCDDA" w14:textId="02A6F188" w:rsidR="00E752C1" w:rsidRPr="001C7576" w:rsidRDefault="00E752C1" w:rsidP="00E752C1">
      <w:pPr>
        <w:tabs>
          <w:tab w:val="left" w:pos="0"/>
        </w:tabs>
        <w:jc w:val="both"/>
        <w:rPr>
          <w:rFonts w:ascii="Cambria" w:hAnsi="Cambria"/>
          <w:b/>
          <w:bCs/>
        </w:rPr>
      </w:pPr>
      <w:r w:rsidRPr="001C7576">
        <w:rPr>
          <w:rFonts w:ascii="Cambria" w:hAnsi="Cambria"/>
          <w:b/>
          <w:bCs/>
        </w:rPr>
        <w:t xml:space="preserve">CONSILIUL JUDEȚEAN                                                             </w:t>
      </w:r>
      <w:r w:rsidR="00B252D7" w:rsidRPr="001C7576">
        <w:rPr>
          <w:rFonts w:ascii="Cambria" w:hAnsi="Cambria"/>
          <w:b/>
          <w:bCs/>
        </w:rPr>
        <w:t xml:space="preserve">  </w:t>
      </w:r>
      <w:r w:rsidRPr="001C7576">
        <w:rPr>
          <w:rFonts w:ascii="Cambria" w:hAnsi="Cambria"/>
          <w:b/>
          <w:bCs/>
        </w:rPr>
        <w:t xml:space="preserve"> la </w:t>
      </w:r>
      <w:r w:rsidR="00B252D7" w:rsidRPr="001C7576">
        <w:rPr>
          <w:rFonts w:ascii="Cambria" w:hAnsi="Cambria"/>
          <w:b/>
          <w:bCs/>
        </w:rPr>
        <w:t>H</w:t>
      </w:r>
      <w:r w:rsidRPr="001C7576">
        <w:rPr>
          <w:rFonts w:ascii="Cambria" w:hAnsi="Cambria"/>
          <w:b/>
          <w:bCs/>
        </w:rPr>
        <w:t>ot</w:t>
      </w:r>
      <w:r w:rsidR="00B252D7" w:rsidRPr="001C7576">
        <w:rPr>
          <w:rFonts w:ascii="Cambria" w:hAnsi="Cambria"/>
          <w:b/>
          <w:bCs/>
        </w:rPr>
        <w:t>ă</w:t>
      </w:r>
      <w:r w:rsidRPr="001C7576">
        <w:rPr>
          <w:rFonts w:ascii="Cambria" w:hAnsi="Cambria"/>
          <w:b/>
          <w:bCs/>
        </w:rPr>
        <w:t>rârea nr</w:t>
      </w:r>
      <w:r w:rsidR="00B252D7" w:rsidRPr="001C7576">
        <w:rPr>
          <w:rFonts w:ascii="Cambria" w:hAnsi="Cambria"/>
          <w:b/>
          <w:bCs/>
        </w:rPr>
        <w:t>. 22</w:t>
      </w:r>
      <w:r w:rsidR="005635A3" w:rsidRPr="001C7576">
        <w:rPr>
          <w:rFonts w:ascii="Cambria" w:hAnsi="Cambria"/>
          <w:b/>
          <w:bCs/>
        </w:rPr>
        <w:t>7</w:t>
      </w:r>
      <w:r w:rsidRPr="001C7576">
        <w:rPr>
          <w:rFonts w:ascii="Cambria" w:hAnsi="Cambria"/>
          <w:b/>
          <w:bCs/>
        </w:rPr>
        <w:t>/2019</w:t>
      </w:r>
    </w:p>
    <w:p w14:paraId="02CF22E7" w14:textId="6498405D" w:rsidR="00E752C1" w:rsidRPr="001C7576" w:rsidRDefault="003B6DE4" w:rsidP="00E752C1">
      <w:pPr>
        <w:tabs>
          <w:tab w:val="left" w:pos="0"/>
        </w:tabs>
        <w:jc w:val="both"/>
        <w:rPr>
          <w:rFonts w:ascii="Cambria" w:hAnsi="Cambria"/>
          <w:b/>
          <w:bCs/>
        </w:rPr>
      </w:pPr>
      <w:r w:rsidRPr="001C7576">
        <w:rPr>
          <w:rFonts w:ascii="Cambria" w:hAnsi="Cambria"/>
          <w:b/>
          <w:bCs/>
        </w:rPr>
        <w:tab/>
      </w:r>
      <w:r w:rsidRPr="001C7576">
        <w:rPr>
          <w:rFonts w:ascii="Cambria" w:hAnsi="Cambria"/>
          <w:b/>
          <w:bCs/>
        </w:rPr>
        <w:tab/>
      </w:r>
      <w:r w:rsidRPr="001C7576">
        <w:rPr>
          <w:rFonts w:ascii="Cambria" w:hAnsi="Cambria"/>
          <w:b/>
          <w:bCs/>
        </w:rPr>
        <w:tab/>
      </w:r>
      <w:r w:rsidRPr="001C7576">
        <w:rPr>
          <w:rFonts w:ascii="Cambria" w:hAnsi="Cambria"/>
          <w:b/>
          <w:bCs/>
        </w:rPr>
        <w:tab/>
      </w:r>
      <w:r w:rsidRPr="001C7576">
        <w:rPr>
          <w:rFonts w:ascii="Cambria" w:hAnsi="Cambria"/>
          <w:b/>
          <w:bCs/>
        </w:rPr>
        <w:tab/>
      </w:r>
      <w:r w:rsidRPr="001C7576">
        <w:rPr>
          <w:rFonts w:ascii="Cambria" w:hAnsi="Cambria"/>
          <w:b/>
          <w:bCs/>
        </w:rPr>
        <w:tab/>
      </w:r>
      <w:r w:rsidRPr="001C7576">
        <w:rPr>
          <w:rFonts w:ascii="Cambria" w:hAnsi="Cambria"/>
          <w:b/>
          <w:bCs/>
        </w:rPr>
        <w:tab/>
      </w:r>
      <w:r w:rsidRPr="001C7576">
        <w:rPr>
          <w:rFonts w:ascii="Cambria" w:hAnsi="Cambria"/>
          <w:b/>
          <w:bCs/>
        </w:rPr>
        <w:tab/>
      </w:r>
    </w:p>
    <w:p w14:paraId="1D777668" w14:textId="77777777" w:rsidR="00FC2A05" w:rsidRPr="001C7576" w:rsidRDefault="00FC2A05" w:rsidP="00E752C1">
      <w:pPr>
        <w:tabs>
          <w:tab w:val="left" w:pos="0"/>
        </w:tabs>
        <w:jc w:val="both"/>
        <w:rPr>
          <w:rFonts w:ascii="Cambria" w:hAnsi="Cambria"/>
          <w:b/>
          <w:bCs/>
        </w:rPr>
      </w:pPr>
    </w:p>
    <w:p w14:paraId="00F40906" w14:textId="086DC473" w:rsidR="00E752C1" w:rsidRPr="001C7576" w:rsidRDefault="00E752C1" w:rsidP="00E752C1">
      <w:pPr>
        <w:pStyle w:val="ListParagraph"/>
        <w:tabs>
          <w:tab w:val="left" w:pos="0"/>
        </w:tabs>
        <w:ind w:left="1440"/>
        <w:jc w:val="center"/>
        <w:rPr>
          <w:rFonts w:ascii="Cambria" w:hAnsi="Cambria"/>
          <w:b/>
          <w:bCs/>
        </w:rPr>
      </w:pPr>
      <w:bookmarkStart w:id="1" w:name="_Hlk24902770"/>
      <w:r w:rsidRPr="001C7576">
        <w:rPr>
          <w:rFonts w:ascii="Cambria" w:hAnsi="Cambria"/>
          <w:b/>
          <w:bCs/>
        </w:rPr>
        <w:t>Inventarul bunurilor care aparţin domeniului public al Judeţului Cluj, aflate în administrarea Direcției Generale de Asistență Socială și Protecția Copilului Cluj</w:t>
      </w:r>
    </w:p>
    <w:p w14:paraId="10EF3DF0" w14:textId="48FC064F" w:rsidR="00B252D7" w:rsidRPr="001C7576" w:rsidRDefault="00B252D7" w:rsidP="00B252D7">
      <w:pPr>
        <w:pStyle w:val="ListParagraph"/>
        <w:tabs>
          <w:tab w:val="left" w:pos="0"/>
        </w:tabs>
        <w:ind w:left="1140"/>
        <w:jc w:val="center"/>
        <w:rPr>
          <w:rFonts w:ascii="Cambria" w:hAnsi="Cambria"/>
          <w:b/>
          <w:bCs/>
        </w:rPr>
      </w:pPr>
      <w:r w:rsidRPr="001C7576">
        <w:rPr>
          <w:rFonts w:ascii="Cambria" w:hAnsi="Cambria"/>
          <w:b/>
          <w:bCs/>
        </w:rPr>
        <w:t xml:space="preserve">-COMPLETĂRI la Anexa nr. 25 la </w:t>
      </w:r>
      <w:r w:rsidRPr="001C7576">
        <w:rPr>
          <w:rFonts w:ascii="Cambria" w:hAnsi="Cambria"/>
          <w:b/>
          <w:bCs/>
          <w:lang w:val="en-GB"/>
        </w:rPr>
        <w:t xml:space="preserve">Hotărârea </w:t>
      </w:r>
      <w:r w:rsidRPr="001C7576">
        <w:rPr>
          <w:rFonts w:ascii="Cambria" w:hAnsi="Cambria"/>
          <w:b/>
          <w:bCs/>
          <w:lang w:val="es-ES"/>
        </w:rPr>
        <w:t>Consiliului Județean Cluj nr. 143/2008</w:t>
      </w:r>
      <w:r w:rsidRPr="001C7576">
        <w:rPr>
          <w:rFonts w:ascii="Cambria" w:hAnsi="Cambria"/>
          <w:b/>
          <w:bCs/>
        </w:rPr>
        <w:t>-</w:t>
      </w:r>
    </w:p>
    <w:p w14:paraId="76161E28" w14:textId="77777777" w:rsidR="00B252D7" w:rsidRPr="001C7576" w:rsidRDefault="00B252D7" w:rsidP="00E752C1">
      <w:pPr>
        <w:pStyle w:val="ListParagraph"/>
        <w:tabs>
          <w:tab w:val="left" w:pos="0"/>
        </w:tabs>
        <w:ind w:left="1440"/>
        <w:jc w:val="center"/>
        <w:rPr>
          <w:rFonts w:ascii="Cambria" w:hAnsi="Cambria"/>
          <w:b/>
          <w:bCs/>
        </w:rPr>
      </w:pPr>
    </w:p>
    <w:p w14:paraId="02EF6E96" w14:textId="77777777" w:rsidR="007964F0" w:rsidRPr="001C7576" w:rsidRDefault="007964F0" w:rsidP="00E752C1">
      <w:pPr>
        <w:pStyle w:val="ListParagraph"/>
        <w:tabs>
          <w:tab w:val="left" w:pos="0"/>
        </w:tabs>
        <w:ind w:left="1440"/>
        <w:jc w:val="center"/>
        <w:rPr>
          <w:rFonts w:ascii="Cambria" w:hAnsi="Cambria"/>
          <w:b/>
          <w:bCs/>
        </w:rPr>
      </w:pPr>
    </w:p>
    <w:p w14:paraId="04CC3946" w14:textId="77777777" w:rsidR="00E752C1" w:rsidRPr="001C7576" w:rsidRDefault="00E752C1" w:rsidP="00E752C1">
      <w:pPr>
        <w:pStyle w:val="ListParagraph"/>
        <w:tabs>
          <w:tab w:val="left" w:pos="0"/>
        </w:tabs>
        <w:ind w:left="1440"/>
        <w:jc w:val="center"/>
        <w:rPr>
          <w:rFonts w:ascii="Cambria" w:hAnsi="Cambria"/>
          <w:b/>
          <w:bCs/>
        </w:rPr>
      </w:pPr>
    </w:p>
    <w:tbl>
      <w:tblPr>
        <w:tblW w:w="96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1161"/>
        <w:gridCol w:w="1284"/>
        <w:gridCol w:w="2047"/>
        <w:gridCol w:w="1196"/>
        <w:gridCol w:w="1443"/>
        <w:gridCol w:w="1988"/>
      </w:tblGrid>
      <w:tr w:rsidR="001C7576" w:rsidRPr="001C7576" w14:paraId="6C5288A8" w14:textId="77777777" w:rsidTr="00504EB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D0ADE6F" w14:textId="77777777" w:rsidR="00E752C1" w:rsidRPr="001C7576" w:rsidRDefault="00E752C1" w:rsidP="00B252D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1C7576">
              <w:rPr>
                <w:rFonts w:ascii="Cambria" w:hAnsi="Cambria"/>
                <w:b/>
                <w:bCs/>
                <w:sz w:val="20"/>
                <w:szCs w:val="20"/>
              </w:rPr>
              <w:t>Nr.</w:t>
            </w:r>
            <w:r w:rsidRPr="001C7576">
              <w:rPr>
                <w:rFonts w:ascii="Cambria" w:hAnsi="Cambria"/>
                <w:b/>
                <w:bCs/>
                <w:sz w:val="20"/>
                <w:szCs w:val="20"/>
              </w:rPr>
              <w:br/>
              <w:t>crt.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5040518" w14:textId="77777777" w:rsidR="00E752C1" w:rsidRPr="001C7576" w:rsidRDefault="00E752C1" w:rsidP="00B252D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1C7576">
              <w:rPr>
                <w:rFonts w:ascii="Cambria" w:hAnsi="Cambria"/>
                <w:b/>
                <w:bCs/>
                <w:sz w:val="20"/>
                <w:szCs w:val="20"/>
              </w:rPr>
              <w:t>Codul de</w:t>
            </w:r>
            <w:r w:rsidRPr="001C7576">
              <w:rPr>
                <w:rFonts w:ascii="Cambria" w:hAnsi="Cambria"/>
                <w:b/>
                <w:bCs/>
                <w:sz w:val="20"/>
                <w:szCs w:val="20"/>
              </w:rPr>
              <w:br/>
              <w:t>clasificare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644349C" w14:textId="77777777" w:rsidR="00E752C1" w:rsidRPr="001C7576" w:rsidRDefault="00E752C1" w:rsidP="00B252D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1C7576">
              <w:rPr>
                <w:rFonts w:ascii="Cambria" w:hAnsi="Cambria"/>
                <w:b/>
                <w:bCs/>
                <w:sz w:val="20"/>
                <w:szCs w:val="20"/>
              </w:rPr>
              <w:t xml:space="preserve">Denumirea </w:t>
            </w:r>
            <w:r w:rsidRPr="001C7576">
              <w:rPr>
                <w:rFonts w:ascii="Cambria" w:hAnsi="Cambria"/>
                <w:b/>
                <w:bCs/>
                <w:sz w:val="20"/>
                <w:szCs w:val="20"/>
              </w:rPr>
              <w:br/>
              <w:t>bunului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1A3206D" w14:textId="77777777" w:rsidR="00E752C1" w:rsidRPr="001C7576" w:rsidRDefault="00E752C1" w:rsidP="00B252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C7576">
              <w:rPr>
                <w:rFonts w:ascii="Cambria" w:hAnsi="Cambria"/>
                <w:b/>
                <w:bCs/>
                <w:sz w:val="20"/>
                <w:szCs w:val="20"/>
              </w:rPr>
              <w:t>Elementele</w:t>
            </w:r>
            <w:r w:rsidRPr="001C7576">
              <w:rPr>
                <w:rFonts w:ascii="Cambria" w:hAnsi="Cambria"/>
                <w:b/>
                <w:bCs/>
                <w:sz w:val="20"/>
                <w:szCs w:val="20"/>
              </w:rPr>
              <w:br/>
              <w:t>de identificare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A1FA601" w14:textId="77777777" w:rsidR="00E752C1" w:rsidRPr="001C7576" w:rsidRDefault="00E752C1" w:rsidP="00B252D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1C7576">
              <w:rPr>
                <w:rFonts w:ascii="Cambria" w:hAnsi="Cambria"/>
                <w:b/>
                <w:bCs/>
                <w:sz w:val="20"/>
                <w:szCs w:val="20"/>
              </w:rPr>
              <w:t xml:space="preserve">Anul </w:t>
            </w:r>
            <w:r w:rsidRPr="001C7576">
              <w:rPr>
                <w:rFonts w:ascii="Cambria" w:hAnsi="Cambria"/>
                <w:b/>
                <w:bCs/>
                <w:sz w:val="20"/>
                <w:szCs w:val="20"/>
              </w:rPr>
              <w:br/>
              <w:t>dobândirii</w:t>
            </w:r>
            <w:r w:rsidRPr="001C7576">
              <w:rPr>
                <w:rFonts w:ascii="Cambria" w:hAnsi="Cambria"/>
                <w:b/>
                <w:bCs/>
                <w:sz w:val="20"/>
                <w:szCs w:val="20"/>
              </w:rPr>
              <w:br/>
              <w:t xml:space="preserve">sau, </w:t>
            </w:r>
            <w:r w:rsidRPr="001C7576">
              <w:rPr>
                <w:rFonts w:ascii="Cambria" w:hAnsi="Cambria"/>
                <w:b/>
                <w:bCs/>
                <w:sz w:val="20"/>
                <w:szCs w:val="20"/>
              </w:rPr>
              <w:br/>
              <w:t>după caz,</w:t>
            </w:r>
            <w:r w:rsidRPr="001C7576">
              <w:rPr>
                <w:rFonts w:ascii="Cambria" w:hAnsi="Cambria"/>
                <w:b/>
                <w:bCs/>
                <w:sz w:val="20"/>
                <w:szCs w:val="20"/>
              </w:rPr>
              <w:br/>
              <w:t>al dării</w:t>
            </w:r>
            <w:r w:rsidRPr="001C7576">
              <w:rPr>
                <w:rFonts w:ascii="Cambria" w:hAnsi="Cambria"/>
                <w:b/>
                <w:bCs/>
                <w:sz w:val="20"/>
                <w:szCs w:val="20"/>
              </w:rPr>
              <w:br/>
              <w:t>în folosinţă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B3034E0" w14:textId="77777777" w:rsidR="00E752C1" w:rsidRPr="001C7576" w:rsidRDefault="00E752C1" w:rsidP="00B252D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1C7576">
              <w:rPr>
                <w:rFonts w:ascii="Cambria" w:hAnsi="Cambria"/>
                <w:b/>
                <w:bCs/>
                <w:sz w:val="20"/>
                <w:szCs w:val="20"/>
              </w:rPr>
              <w:t xml:space="preserve">Valoarea </w:t>
            </w:r>
            <w:r w:rsidRPr="001C7576">
              <w:rPr>
                <w:rFonts w:ascii="Cambria" w:hAnsi="Cambria"/>
                <w:b/>
                <w:bCs/>
                <w:sz w:val="20"/>
                <w:szCs w:val="20"/>
              </w:rPr>
              <w:br/>
              <w:t>de inventar</w:t>
            </w:r>
            <w:r w:rsidRPr="001C7576">
              <w:rPr>
                <w:rFonts w:ascii="Cambria" w:hAnsi="Cambria"/>
                <w:b/>
                <w:bCs/>
                <w:sz w:val="20"/>
                <w:szCs w:val="20"/>
              </w:rPr>
              <w:br/>
              <w:t xml:space="preserve"> - lei -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3695E47" w14:textId="4732A386" w:rsidR="00E752C1" w:rsidRPr="001C7576" w:rsidRDefault="00E752C1" w:rsidP="00B252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C7576">
              <w:rPr>
                <w:rFonts w:ascii="Cambria" w:hAnsi="Cambria"/>
                <w:b/>
                <w:bCs/>
                <w:sz w:val="20"/>
                <w:szCs w:val="20"/>
              </w:rPr>
              <w:t>Situa</w:t>
            </w:r>
            <w:r w:rsidR="00B252D7" w:rsidRPr="001C7576">
              <w:rPr>
                <w:rFonts w:ascii="Cambria" w:hAnsi="Cambria"/>
                <w:b/>
                <w:bCs/>
                <w:sz w:val="20"/>
                <w:szCs w:val="20"/>
              </w:rPr>
              <w:t>ț</w:t>
            </w:r>
            <w:r w:rsidRPr="001C7576">
              <w:rPr>
                <w:rFonts w:ascii="Cambria" w:hAnsi="Cambria"/>
                <w:b/>
                <w:bCs/>
                <w:sz w:val="20"/>
                <w:szCs w:val="20"/>
              </w:rPr>
              <w:t>ia juridic</w:t>
            </w:r>
            <w:r w:rsidR="00B252D7" w:rsidRPr="001C7576">
              <w:rPr>
                <w:rFonts w:ascii="Cambria" w:hAnsi="Cambria"/>
                <w:b/>
                <w:bCs/>
                <w:sz w:val="20"/>
                <w:szCs w:val="20"/>
              </w:rPr>
              <w:t>ă</w:t>
            </w:r>
            <w:r w:rsidRPr="001C7576">
              <w:rPr>
                <w:rFonts w:ascii="Cambria" w:hAnsi="Cambria"/>
                <w:b/>
                <w:bCs/>
                <w:sz w:val="20"/>
                <w:szCs w:val="20"/>
              </w:rPr>
              <w:br/>
              <w:t>actuală</w:t>
            </w:r>
          </w:p>
        </w:tc>
      </w:tr>
      <w:tr w:rsidR="00FC2A05" w:rsidRPr="001C7576" w14:paraId="12AF0DA8" w14:textId="77777777" w:rsidTr="00504EB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F4A9" w14:textId="0187C34A" w:rsidR="00FC2A05" w:rsidRPr="001C7576" w:rsidRDefault="00B66941" w:rsidP="00FC2A05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1C7576">
              <w:rPr>
                <w:rFonts w:ascii="Cambria" w:hAnsi="Cambria"/>
                <w:sz w:val="20"/>
                <w:szCs w:val="20"/>
              </w:rPr>
              <w:t>135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B97B" w14:textId="77777777" w:rsidR="00FC2A05" w:rsidRPr="001C7576" w:rsidRDefault="00FC2A05" w:rsidP="00FC2A05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8577" w14:textId="714EE9D4" w:rsidR="00FC2A05" w:rsidRPr="001C7576" w:rsidRDefault="00FC2A05" w:rsidP="00FC2A05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1C7576">
              <w:rPr>
                <w:rFonts w:ascii="Cambria" w:hAnsi="Cambria"/>
              </w:rPr>
              <w:t>Teren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4BCB" w14:textId="77777777" w:rsidR="00FC2A05" w:rsidRPr="001C7576" w:rsidRDefault="00FC2A05" w:rsidP="00FC2A05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1C7576">
              <w:rPr>
                <w:rFonts w:ascii="Cambria" w:hAnsi="Cambria"/>
                <w:sz w:val="20"/>
                <w:szCs w:val="20"/>
              </w:rPr>
              <w:t>Teren în suprafață de 10.000 mp</w:t>
            </w:r>
          </w:p>
          <w:p w14:paraId="7C2EE17E" w14:textId="2B01AC99" w:rsidR="00FC2A05" w:rsidRPr="001C7576" w:rsidRDefault="00FC2A05" w:rsidP="00FC2A05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1C7576">
              <w:rPr>
                <w:rFonts w:ascii="Cambria" w:hAnsi="Cambria"/>
                <w:sz w:val="20"/>
                <w:szCs w:val="20"/>
              </w:rPr>
              <w:t>Comuna Ciurila, extravilan</w:t>
            </w:r>
            <w:r w:rsidRPr="001C75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94B6" w14:textId="7A473B2D" w:rsidR="00FC2A05" w:rsidRPr="001C7576" w:rsidRDefault="00FC2A05" w:rsidP="00FC2A05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1C7576">
              <w:rPr>
                <w:rFonts w:ascii="Cambria" w:hAnsi="Cambria"/>
                <w:sz w:val="20"/>
                <w:szCs w:val="20"/>
              </w:rPr>
              <w:t>2019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E05C" w14:textId="0C3DF6F2" w:rsidR="00FC2A05" w:rsidRPr="001C7576" w:rsidRDefault="00FC2A05" w:rsidP="00FC2A05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8E7C" w14:textId="4FC69966" w:rsidR="00FC2A05" w:rsidRPr="001C7576" w:rsidRDefault="00B252D7" w:rsidP="00FC2A05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1C7576">
              <w:rPr>
                <w:rFonts w:ascii="Cambria" w:hAnsi="Cambria"/>
                <w:sz w:val="20"/>
                <w:szCs w:val="20"/>
              </w:rPr>
              <w:t>C</w:t>
            </w:r>
            <w:r w:rsidR="00FC2A05" w:rsidRPr="001C7576">
              <w:rPr>
                <w:rFonts w:ascii="Cambria" w:hAnsi="Cambria"/>
                <w:sz w:val="20"/>
                <w:szCs w:val="20"/>
              </w:rPr>
              <w:t xml:space="preserve">artea funciară </w:t>
            </w:r>
            <w:r w:rsidRPr="001C7576">
              <w:rPr>
                <w:rFonts w:ascii="Cambria" w:hAnsi="Cambria"/>
                <w:sz w:val="20"/>
                <w:szCs w:val="20"/>
              </w:rPr>
              <w:t xml:space="preserve">nr. </w:t>
            </w:r>
            <w:r w:rsidR="00FC2A05" w:rsidRPr="001C7576">
              <w:rPr>
                <w:rFonts w:ascii="Cambria" w:hAnsi="Cambria"/>
                <w:sz w:val="20"/>
                <w:szCs w:val="20"/>
              </w:rPr>
              <w:t>55670 Ciurila cu numărul cadastral 55670</w:t>
            </w:r>
          </w:p>
        </w:tc>
      </w:tr>
      <w:bookmarkEnd w:id="1"/>
    </w:tbl>
    <w:p w14:paraId="3A8B799C" w14:textId="39DDC458" w:rsidR="00E752C1" w:rsidRPr="001C7576" w:rsidRDefault="00E752C1" w:rsidP="00E752C1">
      <w:pPr>
        <w:jc w:val="both"/>
        <w:rPr>
          <w:rFonts w:ascii="Cambria" w:hAnsi="Cambria"/>
          <w:b/>
          <w:bCs/>
          <w:lang w:val="en-GB"/>
        </w:rPr>
      </w:pPr>
    </w:p>
    <w:p w14:paraId="0BC22622" w14:textId="323DA8BD" w:rsidR="006B110C" w:rsidRPr="001C7576" w:rsidRDefault="006B110C" w:rsidP="00E752C1">
      <w:pPr>
        <w:jc w:val="both"/>
        <w:rPr>
          <w:rFonts w:ascii="Cambria" w:hAnsi="Cambria"/>
          <w:b/>
          <w:bCs/>
          <w:lang w:val="en-GB"/>
        </w:rPr>
      </w:pPr>
    </w:p>
    <w:p w14:paraId="027F31F5" w14:textId="77777777" w:rsidR="006B110C" w:rsidRPr="001C7576" w:rsidRDefault="006B110C" w:rsidP="00E752C1">
      <w:pPr>
        <w:jc w:val="both"/>
        <w:rPr>
          <w:rFonts w:ascii="Cambria" w:hAnsi="Cambria"/>
          <w:b/>
          <w:bCs/>
          <w:lang w:val="en-GB"/>
        </w:rPr>
      </w:pPr>
    </w:p>
    <w:p w14:paraId="13C51B0F" w14:textId="77777777" w:rsidR="00E752C1" w:rsidRPr="001C7576" w:rsidRDefault="00E752C1" w:rsidP="00E752C1"/>
    <w:p w14:paraId="29C632CD" w14:textId="77777777" w:rsidR="006B110C" w:rsidRPr="001C7576" w:rsidRDefault="006B110C" w:rsidP="006B110C">
      <w:pPr>
        <w:autoSpaceDE w:val="0"/>
        <w:autoSpaceDN w:val="0"/>
        <w:adjustRightInd w:val="0"/>
        <w:ind w:left="5664" w:firstLine="708"/>
        <w:rPr>
          <w:rFonts w:ascii="Cambria" w:hAnsi="Cambria"/>
          <w:b/>
          <w:bCs/>
          <w:noProof/>
        </w:rPr>
      </w:pPr>
      <w:r w:rsidRPr="001C7576">
        <w:rPr>
          <w:rFonts w:ascii="Cambria" w:hAnsi="Cambria"/>
          <w:b/>
          <w:bCs/>
          <w:noProof/>
        </w:rPr>
        <w:t xml:space="preserve">  Contrasemnează:</w:t>
      </w:r>
    </w:p>
    <w:p w14:paraId="33979966" w14:textId="77777777" w:rsidR="006B110C" w:rsidRPr="001C7576" w:rsidRDefault="006B110C" w:rsidP="006B110C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  <w:r w:rsidRPr="001C7576">
        <w:rPr>
          <w:rFonts w:ascii="Cambria" w:hAnsi="Cambria"/>
          <w:b/>
          <w:bCs/>
          <w:noProof/>
        </w:rPr>
        <w:t xml:space="preserve">                  p. PREŞEDINTE,</w:t>
      </w:r>
      <w:r w:rsidRPr="001C7576">
        <w:rPr>
          <w:rFonts w:ascii="Cambria" w:hAnsi="Cambria"/>
          <w:b/>
          <w:bCs/>
          <w:noProof/>
        </w:rPr>
        <w:tab/>
      </w:r>
      <w:r w:rsidRPr="001C7576">
        <w:rPr>
          <w:rFonts w:ascii="Cambria" w:hAnsi="Cambria"/>
          <w:b/>
          <w:bCs/>
          <w:noProof/>
        </w:rPr>
        <w:tab/>
      </w:r>
      <w:r w:rsidRPr="001C7576">
        <w:rPr>
          <w:rFonts w:ascii="Cambria" w:hAnsi="Cambria"/>
          <w:b/>
          <w:bCs/>
          <w:noProof/>
        </w:rPr>
        <w:tab/>
      </w:r>
      <w:r w:rsidRPr="001C7576">
        <w:rPr>
          <w:rFonts w:ascii="Cambria" w:hAnsi="Cambria"/>
          <w:b/>
          <w:bCs/>
          <w:noProof/>
        </w:rPr>
        <w:tab/>
      </w:r>
      <w:r w:rsidRPr="001C7576">
        <w:rPr>
          <w:rFonts w:ascii="Cambria" w:hAnsi="Cambria"/>
          <w:b/>
          <w:bCs/>
          <w:noProof/>
        </w:rPr>
        <w:tab/>
        <w:t xml:space="preserve">    SECRETAR AL JUDEŢULUI,</w:t>
      </w:r>
    </w:p>
    <w:p w14:paraId="59E4AE00" w14:textId="16B9671C" w:rsidR="006B110C" w:rsidRPr="001C7576" w:rsidRDefault="006B110C" w:rsidP="006B110C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  <w:r w:rsidRPr="001C7576">
        <w:rPr>
          <w:rFonts w:ascii="Cambria" w:hAnsi="Cambria"/>
          <w:b/>
          <w:bCs/>
          <w:noProof/>
        </w:rPr>
        <w:t xml:space="preserve">   </w:t>
      </w:r>
      <w:r w:rsidRPr="001C7576">
        <w:rPr>
          <w:rFonts w:ascii="Cambria" w:hAnsi="Cambria"/>
          <w:b/>
          <w:bCs/>
          <w:noProof/>
        </w:rPr>
        <w:tab/>
        <w:t xml:space="preserve">           Alin Tișe                                                                                    Simona Gaci</w:t>
      </w:r>
    </w:p>
    <w:p w14:paraId="1001D04C" w14:textId="77777777" w:rsidR="001F2240" w:rsidRPr="001C7576" w:rsidRDefault="001F2240" w:rsidP="006B110C">
      <w:pPr>
        <w:ind w:firstLine="708"/>
        <w:jc w:val="both"/>
      </w:pPr>
    </w:p>
    <w:sectPr w:rsidR="001F2240" w:rsidRPr="001C7576" w:rsidSect="00B252D7">
      <w:pgSz w:w="11906" w:h="16838"/>
      <w:pgMar w:top="426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2C1"/>
    <w:rsid w:val="00111FBD"/>
    <w:rsid w:val="001A17F6"/>
    <w:rsid w:val="001C7576"/>
    <w:rsid w:val="001F2240"/>
    <w:rsid w:val="003B6DE4"/>
    <w:rsid w:val="00504EBB"/>
    <w:rsid w:val="005635A3"/>
    <w:rsid w:val="006B110C"/>
    <w:rsid w:val="007654F9"/>
    <w:rsid w:val="007964F0"/>
    <w:rsid w:val="007C51FD"/>
    <w:rsid w:val="007F6E54"/>
    <w:rsid w:val="00A46C39"/>
    <w:rsid w:val="00B252D7"/>
    <w:rsid w:val="00B66941"/>
    <w:rsid w:val="00D04B8D"/>
    <w:rsid w:val="00E752C1"/>
    <w:rsid w:val="00F226EB"/>
    <w:rsid w:val="00FC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45F06"/>
  <w15:chartTrackingRefBased/>
  <w15:docId w15:val="{C6DBAEAC-FB27-4FA2-AA2C-37A9B3895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7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Gaci</dc:creator>
  <cp:keywords/>
  <dc:description/>
  <cp:lastModifiedBy>Mihaela Biscovan</cp:lastModifiedBy>
  <cp:revision>8</cp:revision>
  <cp:lastPrinted>2019-12-02T10:17:00Z</cp:lastPrinted>
  <dcterms:created xsi:type="dcterms:W3CDTF">2019-11-18T06:30:00Z</dcterms:created>
  <dcterms:modified xsi:type="dcterms:W3CDTF">2019-12-03T11:49:00Z</dcterms:modified>
</cp:coreProperties>
</file>