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C2797" w14:textId="32B075CA" w:rsidR="0035061F" w:rsidRPr="00A65505" w:rsidRDefault="0035061F" w:rsidP="0035061F">
      <w:pPr>
        <w:spacing w:line="240" w:lineRule="auto"/>
        <w:ind w:left="4320" w:firstLine="720"/>
        <w:rPr>
          <w:rFonts w:ascii="Montserrat" w:hAnsi="Montserrat"/>
          <w:b/>
          <w:lang w:val="ro-RO"/>
        </w:rPr>
      </w:pPr>
      <w:r w:rsidRPr="00A65505">
        <w:rPr>
          <w:rFonts w:ascii="Montserrat" w:eastAsia="Calibri" w:hAnsi="Montserrat"/>
          <w:b/>
        </w:rPr>
        <w:t>Anexa nr. 5</w:t>
      </w:r>
    </w:p>
    <w:p w14:paraId="38C7B3B5" w14:textId="77777777" w:rsidR="0035061F" w:rsidRPr="00A65505" w:rsidRDefault="0035061F" w:rsidP="0035061F">
      <w:pPr>
        <w:spacing w:line="240" w:lineRule="auto"/>
        <w:contextualSpacing/>
        <w:rPr>
          <w:rFonts w:ascii="Montserrat" w:eastAsia="Calibri" w:hAnsi="Montserrat"/>
          <w:b/>
        </w:rPr>
      </w:pPr>
      <w:r w:rsidRPr="00A65505">
        <w:rPr>
          <w:rFonts w:ascii="Montserrat" w:eastAsia="Calibri" w:hAnsi="Montserrat"/>
          <w:b/>
        </w:rPr>
        <w:tab/>
      </w:r>
      <w:r w:rsidRPr="00A65505">
        <w:rPr>
          <w:rFonts w:ascii="Montserrat" w:eastAsia="Calibri" w:hAnsi="Montserrat"/>
          <w:b/>
        </w:rPr>
        <w:tab/>
      </w:r>
      <w:r w:rsidRPr="00A65505">
        <w:rPr>
          <w:rFonts w:ascii="Montserrat" w:eastAsia="Calibri" w:hAnsi="Montserrat"/>
          <w:b/>
        </w:rPr>
        <w:tab/>
      </w:r>
      <w:r w:rsidRPr="00A65505">
        <w:rPr>
          <w:rFonts w:ascii="Montserrat" w:eastAsia="Calibri" w:hAnsi="Montserrat"/>
          <w:b/>
        </w:rPr>
        <w:tab/>
      </w:r>
      <w:r w:rsidRPr="00A65505">
        <w:rPr>
          <w:rFonts w:ascii="Montserrat" w:eastAsia="Calibri" w:hAnsi="Montserrat"/>
          <w:b/>
        </w:rPr>
        <w:tab/>
        <w:t xml:space="preserve">                       la Hotărârea nr. 227/2020</w:t>
      </w:r>
    </w:p>
    <w:p w14:paraId="41421CEC" w14:textId="122E512C" w:rsidR="00407BA0" w:rsidRPr="00A65505" w:rsidRDefault="00407BA0" w:rsidP="00220C76">
      <w:pPr>
        <w:spacing w:line="240" w:lineRule="auto"/>
        <w:rPr>
          <w:rFonts w:ascii="Montserrat" w:hAnsi="Montserrat"/>
        </w:rPr>
      </w:pPr>
    </w:p>
    <w:p w14:paraId="7DA21517" w14:textId="77777777" w:rsidR="00C61ED3" w:rsidRPr="00A65505" w:rsidRDefault="00C61ED3" w:rsidP="00C61ED3">
      <w:pPr>
        <w:spacing w:line="240" w:lineRule="auto"/>
        <w:jc w:val="center"/>
        <w:rPr>
          <w:rFonts w:ascii="Montserrat Light" w:hAnsi="Montserrat Light"/>
          <w:b/>
          <w:sz w:val="20"/>
          <w:szCs w:val="20"/>
          <w:lang w:val="it-IT"/>
        </w:rPr>
      </w:pPr>
      <w:bookmarkStart w:id="0" w:name="_Hlk54769432"/>
    </w:p>
    <w:p w14:paraId="570C565A" w14:textId="12A207AC" w:rsidR="00C61ED3" w:rsidRPr="00A65505" w:rsidRDefault="00C61ED3" w:rsidP="00C61ED3">
      <w:pPr>
        <w:spacing w:line="240" w:lineRule="auto"/>
        <w:jc w:val="center"/>
        <w:rPr>
          <w:rFonts w:ascii="Montserrat" w:hAnsi="Montserrat"/>
          <w:b/>
        </w:rPr>
      </w:pPr>
      <w:r w:rsidRPr="00A65505">
        <w:rPr>
          <w:rFonts w:ascii="Montserrat" w:hAnsi="Montserrat"/>
          <w:b/>
          <w:lang w:val="it-IT"/>
        </w:rPr>
        <w:t xml:space="preserve"> Tarife suplimentare de utilizare </w:t>
      </w:r>
      <w:r w:rsidRPr="00A65505">
        <w:rPr>
          <w:rFonts w:ascii="Montserrat" w:hAnsi="Montserrat"/>
          <w:b/>
        </w:rPr>
        <w:t>a drumurilor de interes judeţean</w:t>
      </w:r>
    </w:p>
    <w:p w14:paraId="0F59A8B1" w14:textId="3F341A17" w:rsidR="00C61ED3" w:rsidRPr="00A65505" w:rsidRDefault="00C61ED3" w:rsidP="00C61ED3">
      <w:pPr>
        <w:spacing w:line="240" w:lineRule="auto"/>
        <w:jc w:val="center"/>
        <w:rPr>
          <w:rFonts w:ascii="Montserrat" w:hAnsi="Montserrat"/>
          <w:b/>
        </w:rPr>
      </w:pPr>
      <w:r w:rsidRPr="00A65505">
        <w:rPr>
          <w:rFonts w:ascii="Montserrat" w:hAnsi="Montserrat"/>
          <w:b/>
        </w:rPr>
        <w:t>conform art. 40^1 și art. 41 alin. (2) și (22) lit. b) din O.G. nr. 43/1997</w:t>
      </w:r>
    </w:p>
    <w:p w14:paraId="7DA95AA6" w14:textId="77777777" w:rsidR="00C61ED3" w:rsidRPr="00A65505" w:rsidRDefault="00C61ED3" w:rsidP="00C61ED3">
      <w:pPr>
        <w:spacing w:line="240" w:lineRule="auto"/>
        <w:jc w:val="center"/>
        <w:rPr>
          <w:rFonts w:ascii="Montserrat Light" w:hAnsi="Montserrat Light"/>
          <w:b/>
          <w:sz w:val="20"/>
          <w:szCs w:val="20"/>
        </w:rPr>
      </w:pPr>
    </w:p>
    <w:tbl>
      <w:tblPr>
        <w:tblW w:w="21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2410"/>
        <w:gridCol w:w="1417"/>
        <w:gridCol w:w="1952"/>
        <w:gridCol w:w="1985"/>
        <w:gridCol w:w="2995"/>
        <w:gridCol w:w="2826"/>
        <w:gridCol w:w="2826"/>
        <w:gridCol w:w="2826"/>
      </w:tblGrid>
      <w:tr w:rsidR="00A65505" w:rsidRPr="00A65505" w14:paraId="58113E80" w14:textId="77777777" w:rsidTr="00C61ED3">
        <w:trPr>
          <w:gridAfter w:val="4"/>
          <w:wAfter w:w="11473" w:type="dxa"/>
        </w:trPr>
        <w:tc>
          <w:tcPr>
            <w:tcW w:w="709" w:type="dxa"/>
            <w:shd w:val="clear" w:color="auto" w:fill="auto"/>
          </w:tcPr>
          <w:p w14:paraId="65079607" w14:textId="77777777" w:rsidR="00C61ED3" w:rsidRPr="00A65505" w:rsidRDefault="00C61ED3" w:rsidP="00C61ED3">
            <w:pPr>
              <w:spacing w:line="240" w:lineRule="auto"/>
              <w:jc w:val="center"/>
              <w:rPr>
                <w:rFonts w:ascii="Montserrat Light" w:hAnsi="Montserrat Light"/>
                <w:b/>
                <w:sz w:val="20"/>
                <w:szCs w:val="20"/>
              </w:rPr>
            </w:pPr>
            <w:r w:rsidRPr="00A65505">
              <w:rPr>
                <w:rFonts w:ascii="Montserrat Light" w:hAnsi="Montserrat Light"/>
                <w:b/>
                <w:sz w:val="20"/>
                <w:szCs w:val="20"/>
              </w:rPr>
              <w:t>Nr.</w:t>
            </w:r>
          </w:p>
          <w:p w14:paraId="6F1370F8" w14:textId="77777777" w:rsidR="00C61ED3" w:rsidRPr="00A65505" w:rsidRDefault="00C61ED3" w:rsidP="00C61ED3">
            <w:pPr>
              <w:spacing w:line="240" w:lineRule="auto"/>
              <w:rPr>
                <w:rFonts w:ascii="Montserrat Light" w:hAnsi="Montserrat Light"/>
                <w:b/>
                <w:sz w:val="20"/>
                <w:szCs w:val="20"/>
              </w:rPr>
            </w:pPr>
            <w:r w:rsidRPr="00A65505">
              <w:rPr>
                <w:rFonts w:ascii="Montserrat Light" w:hAnsi="Montserrat Light"/>
                <w:b/>
                <w:sz w:val="20"/>
                <w:szCs w:val="20"/>
              </w:rPr>
              <w:t xml:space="preserve">  crt.</w:t>
            </w:r>
          </w:p>
        </w:tc>
        <w:tc>
          <w:tcPr>
            <w:tcW w:w="4111" w:type="dxa"/>
            <w:gridSpan w:val="2"/>
            <w:shd w:val="clear" w:color="auto" w:fill="auto"/>
          </w:tcPr>
          <w:p w14:paraId="57E1BF8C" w14:textId="77777777" w:rsidR="00C61ED3" w:rsidRPr="00A65505" w:rsidRDefault="00C61ED3" w:rsidP="00C61ED3">
            <w:pPr>
              <w:spacing w:line="240" w:lineRule="auto"/>
              <w:jc w:val="center"/>
              <w:rPr>
                <w:rFonts w:ascii="Montserrat Light" w:hAnsi="Montserrat Light"/>
                <w:b/>
                <w:sz w:val="20"/>
                <w:szCs w:val="20"/>
              </w:rPr>
            </w:pPr>
            <w:r w:rsidRPr="00A65505">
              <w:rPr>
                <w:rFonts w:ascii="Montserrat Light" w:hAnsi="Montserrat Light"/>
                <w:b/>
                <w:sz w:val="20"/>
                <w:szCs w:val="20"/>
              </w:rPr>
              <w:t>Denumire tarif</w:t>
            </w:r>
          </w:p>
        </w:tc>
        <w:tc>
          <w:tcPr>
            <w:tcW w:w="1417" w:type="dxa"/>
            <w:shd w:val="clear" w:color="auto" w:fill="auto"/>
          </w:tcPr>
          <w:p w14:paraId="0A7E359B" w14:textId="77777777" w:rsidR="00C61ED3" w:rsidRPr="00A65505" w:rsidRDefault="00C61ED3" w:rsidP="00C61ED3">
            <w:pPr>
              <w:spacing w:line="240" w:lineRule="auto"/>
              <w:jc w:val="center"/>
              <w:rPr>
                <w:rFonts w:ascii="Montserrat Light" w:hAnsi="Montserrat Light"/>
                <w:b/>
                <w:sz w:val="20"/>
                <w:szCs w:val="20"/>
              </w:rPr>
            </w:pPr>
            <w:r w:rsidRPr="00A65505">
              <w:rPr>
                <w:rFonts w:ascii="Montserrat Light" w:hAnsi="Montserrat Light"/>
                <w:b/>
                <w:sz w:val="20"/>
                <w:szCs w:val="20"/>
              </w:rPr>
              <w:t>Unitate de</w:t>
            </w:r>
          </w:p>
          <w:p w14:paraId="26DB2352" w14:textId="77777777" w:rsidR="00C61ED3" w:rsidRPr="00A65505" w:rsidRDefault="00C61ED3" w:rsidP="00C61ED3">
            <w:pPr>
              <w:spacing w:line="240" w:lineRule="auto"/>
              <w:jc w:val="center"/>
              <w:rPr>
                <w:rFonts w:ascii="Montserrat Light" w:hAnsi="Montserrat Light"/>
                <w:b/>
                <w:sz w:val="20"/>
                <w:szCs w:val="20"/>
              </w:rPr>
            </w:pPr>
            <w:r w:rsidRPr="00A65505">
              <w:rPr>
                <w:rFonts w:ascii="Montserrat Light" w:hAnsi="Montserrat Light"/>
                <w:b/>
                <w:sz w:val="20"/>
                <w:szCs w:val="20"/>
              </w:rPr>
              <w:t>calcul</w:t>
            </w:r>
          </w:p>
        </w:tc>
        <w:tc>
          <w:tcPr>
            <w:tcW w:w="3937" w:type="dxa"/>
            <w:gridSpan w:val="2"/>
            <w:shd w:val="clear" w:color="auto" w:fill="auto"/>
          </w:tcPr>
          <w:p w14:paraId="3FE6DA7B" w14:textId="77777777" w:rsidR="00C61ED3" w:rsidRPr="00A65505" w:rsidRDefault="00C61ED3" w:rsidP="00C61ED3">
            <w:pPr>
              <w:spacing w:line="240" w:lineRule="auto"/>
              <w:jc w:val="center"/>
              <w:rPr>
                <w:rFonts w:ascii="Montserrat Light" w:hAnsi="Montserrat Light"/>
                <w:b/>
                <w:sz w:val="20"/>
                <w:szCs w:val="20"/>
                <w:lang w:val="it-IT"/>
              </w:rPr>
            </w:pPr>
            <w:r w:rsidRPr="00A65505">
              <w:rPr>
                <w:rFonts w:ascii="Montserrat Light" w:hAnsi="Montserrat Light"/>
                <w:b/>
                <w:sz w:val="20"/>
                <w:szCs w:val="20"/>
                <w:lang w:val="it-IT"/>
              </w:rPr>
              <w:t>Tarif unitar</w:t>
            </w:r>
          </w:p>
          <w:p w14:paraId="1658646C" w14:textId="77777777" w:rsidR="00C61ED3" w:rsidRPr="00A65505" w:rsidRDefault="00C61ED3" w:rsidP="00C61ED3">
            <w:pPr>
              <w:spacing w:line="240" w:lineRule="auto"/>
              <w:jc w:val="center"/>
              <w:rPr>
                <w:rFonts w:ascii="Montserrat Light" w:hAnsi="Montserrat Light"/>
                <w:b/>
                <w:sz w:val="20"/>
                <w:szCs w:val="20"/>
                <w:lang w:val="it-IT"/>
              </w:rPr>
            </w:pPr>
            <w:r w:rsidRPr="00A65505">
              <w:rPr>
                <w:rFonts w:ascii="Montserrat Light" w:hAnsi="Montserrat Light"/>
                <w:b/>
                <w:sz w:val="20"/>
                <w:szCs w:val="20"/>
                <w:lang w:val="it-IT"/>
              </w:rPr>
              <w:t>(euro)</w:t>
            </w:r>
          </w:p>
        </w:tc>
      </w:tr>
      <w:tr w:rsidR="00A65505" w:rsidRPr="00A65505" w14:paraId="50E07E3A" w14:textId="77777777" w:rsidTr="00C61ED3">
        <w:trPr>
          <w:gridAfter w:val="4"/>
          <w:wAfter w:w="11473" w:type="dxa"/>
          <w:trHeight w:val="1187"/>
        </w:trPr>
        <w:tc>
          <w:tcPr>
            <w:tcW w:w="709" w:type="dxa"/>
            <w:shd w:val="clear" w:color="auto" w:fill="auto"/>
          </w:tcPr>
          <w:p w14:paraId="2897A857"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1.1.</w:t>
            </w:r>
          </w:p>
        </w:tc>
        <w:tc>
          <w:tcPr>
            <w:tcW w:w="1701" w:type="dxa"/>
            <w:vMerge w:val="restart"/>
            <w:shd w:val="clear" w:color="auto" w:fill="auto"/>
          </w:tcPr>
          <w:p w14:paraId="5D21E466"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Emitere autorizaţie specială, include traseu, condiţii de parcurs şi cost</w:t>
            </w:r>
          </w:p>
        </w:tc>
        <w:tc>
          <w:tcPr>
            <w:tcW w:w="2410" w:type="dxa"/>
            <w:shd w:val="clear" w:color="auto" w:fill="auto"/>
          </w:tcPr>
          <w:p w14:paraId="7844123D"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în regim normal, la mai mult de două zile lucrătoare de la data înregistrării la Consiliul  Judeţean  Cluj</w:t>
            </w:r>
          </w:p>
        </w:tc>
        <w:tc>
          <w:tcPr>
            <w:tcW w:w="1417" w:type="dxa"/>
            <w:shd w:val="clear" w:color="auto" w:fill="auto"/>
          </w:tcPr>
          <w:p w14:paraId="667CB1A8"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tarif/</w:t>
            </w:r>
          </w:p>
          <w:p w14:paraId="58B871D7"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document</w:t>
            </w:r>
          </w:p>
        </w:tc>
        <w:tc>
          <w:tcPr>
            <w:tcW w:w="3937" w:type="dxa"/>
            <w:gridSpan w:val="2"/>
            <w:shd w:val="clear" w:color="auto" w:fill="auto"/>
          </w:tcPr>
          <w:p w14:paraId="36F42FF4"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20% din valoarea totală a tarifelor de depăşire, dar nu mai puţin de 10 euro</w:t>
            </w:r>
          </w:p>
        </w:tc>
      </w:tr>
      <w:tr w:rsidR="00A65505" w:rsidRPr="00A65505" w14:paraId="22302ECE" w14:textId="77777777" w:rsidTr="00C61ED3">
        <w:trPr>
          <w:gridAfter w:val="4"/>
          <w:wAfter w:w="11473" w:type="dxa"/>
          <w:trHeight w:val="1250"/>
        </w:trPr>
        <w:tc>
          <w:tcPr>
            <w:tcW w:w="709" w:type="dxa"/>
            <w:shd w:val="clear" w:color="auto" w:fill="auto"/>
          </w:tcPr>
          <w:p w14:paraId="4F576810"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1.2.</w:t>
            </w:r>
          </w:p>
        </w:tc>
        <w:tc>
          <w:tcPr>
            <w:tcW w:w="1701" w:type="dxa"/>
            <w:vMerge/>
            <w:shd w:val="clear" w:color="auto" w:fill="auto"/>
          </w:tcPr>
          <w:p w14:paraId="6740045A" w14:textId="77777777" w:rsidR="00C61ED3" w:rsidRPr="00A65505" w:rsidRDefault="00C61ED3" w:rsidP="00C61ED3">
            <w:pPr>
              <w:spacing w:line="240" w:lineRule="auto"/>
              <w:rPr>
                <w:rFonts w:ascii="Montserrat Light" w:hAnsi="Montserrat Light"/>
                <w:sz w:val="20"/>
                <w:szCs w:val="20"/>
                <w:lang w:val="pt-BR"/>
              </w:rPr>
            </w:pPr>
          </w:p>
        </w:tc>
        <w:tc>
          <w:tcPr>
            <w:tcW w:w="2410" w:type="dxa"/>
            <w:shd w:val="clear" w:color="auto" w:fill="auto"/>
          </w:tcPr>
          <w:p w14:paraId="1DF3E908"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în regim de urgenţă, în mai puţin de două zile lucrătoare de la data înregistrării la Consiliul  Judeţean  Cluj</w:t>
            </w:r>
          </w:p>
        </w:tc>
        <w:tc>
          <w:tcPr>
            <w:tcW w:w="1417" w:type="dxa"/>
            <w:shd w:val="clear" w:color="auto" w:fill="auto"/>
          </w:tcPr>
          <w:p w14:paraId="313FA6CF"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tarif/</w:t>
            </w:r>
          </w:p>
          <w:p w14:paraId="71EF10F0"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document</w:t>
            </w:r>
          </w:p>
        </w:tc>
        <w:tc>
          <w:tcPr>
            <w:tcW w:w="3937" w:type="dxa"/>
            <w:gridSpan w:val="2"/>
            <w:shd w:val="clear" w:color="auto" w:fill="auto"/>
          </w:tcPr>
          <w:p w14:paraId="7B69BACC"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tariful de la punctul 1.1. multiplicat cu 1,5</w:t>
            </w:r>
          </w:p>
        </w:tc>
      </w:tr>
      <w:tr w:rsidR="00A65505" w:rsidRPr="00A65505" w14:paraId="02BF2983" w14:textId="77777777" w:rsidTr="00C61ED3">
        <w:trPr>
          <w:gridAfter w:val="4"/>
          <w:wAfter w:w="11473" w:type="dxa"/>
          <w:trHeight w:val="692"/>
        </w:trPr>
        <w:tc>
          <w:tcPr>
            <w:tcW w:w="709" w:type="dxa"/>
            <w:shd w:val="clear" w:color="auto" w:fill="auto"/>
          </w:tcPr>
          <w:p w14:paraId="2D8050B5"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2</w:t>
            </w:r>
          </w:p>
        </w:tc>
        <w:tc>
          <w:tcPr>
            <w:tcW w:w="4111" w:type="dxa"/>
            <w:gridSpan w:val="2"/>
            <w:shd w:val="clear" w:color="auto" w:fill="auto"/>
          </w:tcPr>
          <w:p w14:paraId="2EA4E840"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Depăşirea masei totale maxime admise,</w:t>
            </w:r>
          </w:p>
          <w:p w14:paraId="076EB772"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indiferent de tipul suspensiilor, numărul de osii sau de roţi</w:t>
            </w:r>
          </w:p>
        </w:tc>
        <w:tc>
          <w:tcPr>
            <w:tcW w:w="1417" w:type="dxa"/>
            <w:shd w:val="clear" w:color="auto" w:fill="auto"/>
          </w:tcPr>
          <w:p w14:paraId="3D803BDF"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tarif x</w:t>
            </w:r>
          </w:p>
          <w:p w14:paraId="7B85C156"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distanţă</w:t>
            </w:r>
          </w:p>
        </w:tc>
        <w:tc>
          <w:tcPr>
            <w:tcW w:w="3937" w:type="dxa"/>
            <w:gridSpan w:val="2"/>
            <w:shd w:val="clear" w:color="auto" w:fill="auto"/>
          </w:tcPr>
          <w:p w14:paraId="5556EC96"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0,02</w:t>
            </w:r>
            <w:r w:rsidRPr="00A65505">
              <w:rPr>
                <w:rFonts w:ascii="Montserrat Light" w:hAnsi="Montserrat Light"/>
                <w:sz w:val="20"/>
                <w:szCs w:val="20"/>
                <w:vertAlign w:val="superscript"/>
                <w:lang w:val="pt-BR"/>
              </w:rPr>
              <w:t>*</w:t>
            </w:r>
            <w:r w:rsidRPr="00A65505">
              <w:rPr>
                <w:rFonts w:ascii="Montserrat Light" w:hAnsi="Montserrat Light"/>
                <w:sz w:val="20"/>
                <w:szCs w:val="20"/>
                <w:lang w:val="pt-BR"/>
              </w:rPr>
              <w:t>(G-mma/2)</w:t>
            </w:r>
          </w:p>
        </w:tc>
      </w:tr>
      <w:tr w:rsidR="00A65505" w:rsidRPr="00A65505" w14:paraId="046C4ACD" w14:textId="77777777" w:rsidTr="00C61ED3">
        <w:trPr>
          <w:trHeight w:val="1119"/>
        </w:trPr>
        <w:tc>
          <w:tcPr>
            <w:tcW w:w="709" w:type="dxa"/>
            <w:shd w:val="clear" w:color="auto" w:fill="auto"/>
          </w:tcPr>
          <w:p w14:paraId="7AA83318"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3</w:t>
            </w:r>
          </w:p>
          <w:p w14:paraId="21BD1BE1" w14:textId="77777777" w:rsidR="00C61ED3" w:rsidRPr="00A65505" w:rsidRDefault="00C61ED3" w:rsidP="00C61ED3">
            <w:pPr>
              <w:spacing w:line="240" w:lineRule="auto"/>
              <w:jc w:val="center"/>
              <w:rPr>
                <w:rFonts w:ascii="Montserrat Light" w:hAnsi="Montserrat Light"/>
                <w:sz w:val="20"/>
                <w:szCs w:val="20"/>
                <w:lang w:val="pt-BR"/>
              </w:rPr>
            </w:pPr>
          </w:p>
          <w:p w14:paraId="6EE35064" w14:textId="77777777" w:rsidR="00C61ED3" w:rsidRPr="00A65505" w:rsidRDefault="00C61ED3" w:rsidP="00C61ED3">
            <w:pPr>
              <w:spacing w:line="240" w:lineRule="auto"/>
              <w:jc w:val="center"/>
              <w:rPr>
                <w:rFonts w:ascii="Montserrat Light" w:hAnsi="Montserrat Light"/>
                <w:sz w:val="20"/>
                <w:szCs w:val="20"/>
                <w:lang w:val="pt-BR"/>
              </w:rPr>
            </w:pPr>
          </w:p>
          <w:p w14:paraId="218FFB60" w14:textId="77777777" w:rsidR="00C61ED3" w:rsidRPr="00A65505" w:rsidRDefault="00C61ED3" w:rsidP="00C61ED3">
            <w:pPr>
              <w:spacing w:line="240" w:lineRule="auto"/>
              <w:jc w:val="center"/>
              <w:rPr>
                <w:rFonts w:ascii="Montserrat Light" w:hAnsi="Montserrat Light"/>
                <w:sz w:val="20"/>
                <w:szCs w:val="20"/>
                <w:lang w:val="pt-BR"/>
              </w:rPr>
            </w:pPr>
          </w:p>
        </w:tc>
        <w:tc>
          <w:tcPr>
            <w:tcW w:w="4111" w:type="dxa"/>
            <w:gridSpan w:val="2"/>
            <w:tcBorders>
              <w:top w:val="nil"/>
            </w:tcBorders>
            <w:shd w:val="clear" w:color="auto" w:fill="auto"/>
          </w:tcPr>
          <w:p w14:paraId="2BAB4CD8"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 xml:space="preserve">Depăşirea </w:t>
            </w:r>
          </w:p>
          <w:p w14:paraId="65AFD26F"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masei maxime</w:t>
            </w:r>
          </w:p>
          <w:p w14:paraId="2528CF9B"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admise pe</w:t>
            </w:r>
          </w:p>
          <w:p w14:paraId="29B13AA3"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axă</w:t>
            </w:r>
          </w:p>
        </w:tc>
        <w:tc>
          <w:tcPr>
            <w:tcW w:w="1417" w:type="dxa"/>
            <w:vMerge w:val="restart"/>
            <w:tcBorders>
              <w:top w:val="nil"/>
            </w:tcBorders>
            <w:shd w:val="clear" w:color="auto" w:fill="auto"/>
          </w:tcPr>
          <w:p w14:paraId="0F234414" w14:textId="77777777" w:rsidR="00C61ED3" w:rsidRPr="00A65505" w:rsidRDefault="00C61ED3" w:rsidP="00C61ED3">
            <w:pPr>
              <w:spacing w:line="240" w:lineRule="auto"/>
              <w:jc w:val="center"/>
              <w:rPr>
                <w:rFonts w:ascii="Montserrat Light" w:hAnsi="Montserrat Light"/>
                <w:sz w:val="20"/>
                <w:szCs w:val="20"/>
                <w:lang w:val="pt-BR"/>
              </w:rPr>
            </w:pPr>
          </w:p>
          <w:p w14:paraId="56F763F8" w14:textId="77777777" w:rsidR="00C61ED3" w:rsidRPr="00A65505" w:rsidRDefault="00C61ED3" w:rsidP="00C61ED3">
            <w:pPr>
              <w:spacing w:line="240" w:lineRule="auto"/>
              <w:jc w:val="center"/>
              <w:rPr>
                <w:rFonts w:ascii="Montserrat Light" w:hAnsi="Montserrat Light"/>
                <w:sz w:val="20"/>
                <w:szCs w:val="20"/>
                <w:lang w:val="pt-BR"/>
              </w:rPr>
            </w:pPr>
          </w:p>
          <w:p w14:paraId="6BC2FD7A" w14:textId="77777777" w:rsidR="00C61ED3" w:rsidRPr="00A65505" w:rsidRDefault="00C61ED3" w:rsidP="00C61ED3">
            <w:pPr>
              <w:spacing w:line="240" w:lineRule="auto"/>
              <w:jc w:val="center"/>
              <w:rPr>
                <w:rFonts w:ascii="Montserrat Light" w:hAnsi="Montserrat Light"/>
                <w:sz w:val="20"/>
                <w:szCs w:val="20"/>
                <w:lang w:val="pt-BR"/>
              </w:rPr>
            </w:pPr>
          </w:p>
          <w:p w14:paraId="3283301A" w14:textId="77777777" w:rsidR="00C61ED3" w:rsidRPr="00A65505" w:rsidRDefault="00C61ED3" w:rsidP="00C61ED3">
            <w:pPr>
              <w:spacing w:line="240" w:lineRule="auto"/>
              <w:jc w:val="center"/>
              <w:rPr>
                <w:rFonts w:ascii="Montserrat Light" w:hAnsi="Montserrat Light"/>
                <w:sz w:val="20"/>
                <w:szCs w:val="20"/>
                <w:lang w:val="pt-BR"/>
              </w:rPr>
            </w:pPr>
          </w:p>
          <w:p w14:paraId="6DD915CE" w14:textId="77777777" w:rsidR="00C61ED3" w:rsidRPr="00A65505" w:rsidRDefault="00C61ED3" w:rsidP="00C61ED3">
            <w:pPr>
              <w:spacing w:line="240" w:lineRule="auto"/>
              <w:jc w:val="center"/>
              <w:rPr>
                <w:rFonts w:ascii="Montserrat Light" w:hAnsi="Montserrat Light"/>
                <w:sz w:val="20"/>
                <w:szCs w:val="20"/>
                <w:lang w:val="pt-BR"/>
              </w:rPr>
            </w:pPr>
          </w:p>
          <w:p w14:paraId="3C26812A"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tarif x</w:t>
            </w:r>
          </w:p>
          <w:p w14:paraId="2C35EF84"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distanţă</w:t>
            </w:r>
          </w:p>
          <w:p w14:paraId="2C326AD4" w14:textId="77777777" w:rsidR="00C61ED3" w:rsidRPr="00A65505" w:rsidRDefault="00C61ED3" w:rsidP="00C61ED3">
            <w:pPr>
              <w:spacing w:line="240" w:lineRule="auto"/>
              <w:jc w:val="center"/>
              <w:rPr>
                <w:rFonts w:ascii="Montserrat Light" w:hAnsi="Montserrat Light"/>
                <w:sz w:val="20"/>
                <w:szCs w:val="20"/>
                <w:lang w:val="pt-BR"/>
              </w:rPr>
            </w:pPr>
          </w:p>
          <w:p w14:paraId="2539129F" w14:textId="77777777" w:rsidR="00C61ED3" w:rsidRPr="00A65505" w:rsidRDefault="00C61ED3" w:rsidP="00C61ED3">
            <w:pPr>
              <w:spacing w:line="240" w:lineRule="auto"/>
              <w:jc w:val="center"/>
              <w:rPr>
                <w:rFonts w:ascii="Montserrat Light" w:hAnsi="Montserrat Light"/>
                <w:sz w:val="20"/>
                <w:szCs w:val="20"/>
                <w:lang w:val="pt-BR"/>
              </w:rPr>
            </w:pPr>
          </w:p>
          <w:p w14:paraId="198C1BCE" w14:textId="77777777" w:rsidR="00C61ED3" w:rsidRPr="00A65505" w:rsidRDefault="00C61ED3" w:rsidP="00C61ED3">
            <w:pPr>
              <w:spacing w:line="240" w:lineRule="auto"/>
              <w:jc w:val="center"/>
              <w:rPr>
                <w:rFonts w:ascii="Montserrat Light" w:hAnsi="Montserrat Light"/>
                <w:sz w:val="20"/>
                <w:szCs w:val="20"/>
                <w:lang w:val="pt-BR"/>
              </w:rPr>
            </w:pPr>
          </w:p>
          <w:p w14:paraId="2F137099" w14:textId="77777777" w:rsidR="00C61ED3" w:rsidRPr="00A65505" w:rsidRDefault="00C61ED3" w:rsidP="00C61ED3">
            <w:pPr>
              <w:spacing w:line="240" w:lineRule="auto"/>
              <w:jc w:val="center"/>
              <w:rPr>
                <w:rFonts w:ascii="Montserrat Light" w:hAnsi="Montserrat Light"/>
                <w:sz w:val="20"/>
                <w:szCs w:val="20"/>
                <w:lang w:val="pt-BR"/>
              </w:rPr>
            </w:pPr>
          </w:p>
          <w:p w14:paraId="17D3715B" w14:textId="77777777" w:rsidR="00C61ED3" w:rsidRPr="00A65505" w:rsidRDefault="00C61ED3" w:rsidP="00C61ED3">
            <w:pPr>
              <w:spacing w:line="240" w:lineRule="auto"/>
              <w:jc w:val="center"/>
              <w:rPr>
                <w:rFonts w:ascii="Montserrat Light" w:hAnsi="Montserrat Light"/>
                <w:sz w:val="20"/>
                <w:szCs w:val="20"/>
                <w:lang w:val="pt-BR"/>
              </w:rPr>
            </w:pPr>
          </w:p>
          <w:p w14:paraId="25B06662" w14:textId="77777777" w:rsidR="00C61ED3" w:rsidRPr="00A65505" w:rsidRDefault="00C61ED3" w:rsidP="00C61ED3">
            <w:pPr>
              <w:spacing w:line="240" w:lineRule="auto"/>
              <w:jc w:val="center"/>
              <w:rPr>
                <w:rFonts w:ascii="Montserrat Light" w:hAnsi="Montserrat Light"/>
                <w:sz w:val="20"/>
                <w:szCs w:val="20"/>
                <w:lang w:val="pt-BR"/>
              </w:rPr>
            </w:pPr>
          </w:p>
          <w:p w14:paraId="7B548B86" w14:textId="77777777" w:rsidR="00C61ED3" w:rsidRPr="00A65505" w:rsidRDefault="00C61ED3" w:rsidP="00C61ED3">
            <w:pPr>
              <w:spacing w:line="240" w:lineRule="auto"/>
              <w:jc w:val="center"/>
              <w:rPr>
                <w:rFonts w:ascii="Montserrat Light" w:hAnsi="Montserrat Light"/>
                <w:sz w:val="20"/>
                <w:szCs w:val="20"/>
                <w:lang w:val="pt-BR"/>
              </w:rPr>
            </w:pPr>
          </w:p>
          <w:p w14:paraId="75799048" w14:textId="77777777" w:rsidR="00C61ED3" w:rsidRPr="00A65505" w:rsidRDefault="00C61ED3" w:rsidP="00C61ED3">
            <w:pPr>
              <w:spacing w:line="240" w:lineRule="auto"/>
              <w:jc w:val="center"/>
              <w:rPr>
                <w:rFonts w:ascii="Montserrat Light" w:hAnsi="Montserrat Light"/>
                <w:sz w:val="20"/>
                <w:szCs w:val="20"/>
                <w:lang w:val="pt-BR"/>
              </w:rPr>
            </w:pPr>
          </w:p>
          <w:p w14:paraId="53A11D0E" w14:textId="77777777" w:rsidR="00C61ED3" w:rsidRPr="00A65505" w:rsidRDefault="00C61ED3" w:rsidP="00C61ED3">
            <w:pPr>
              <w:spacing w:line="240" w:lineRule="auto"/>
              <w:jc w:val="center"/>
              <w:rPr>
                <w:rFonts w:ascii="Montserrat Light" w:hAnsi="Montserrat Light"/>
                <w:sz w:val="20"/>
                <w:szCs w:val="20"/>
                <w:lang w:val="pt-BR"/>
              </w:rPr>
            </w:pPr>
          </w:p>
        </w:tc>
        <w:tc>
          <w:tcPr>
            <w:tcW w:w="1952" w:type="dxa"/>
            <w:shd w:val="clear" w:color="auto" w:fill="auto"/>
          </w:tcPr>
          <w:p w14:paraId="66E48883"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suspensii</w:t>
            </w:r>
          </w:p>
          <w:p w14:paraId="6855EF0A"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pneumatice sau</w:t>
            </w:r>
          </w:p>
          <w:p w14:paraId="43C05096"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echivalente</w:t>
            </w:r>
          </w:p>
        </w:tc>
        <w:tc>
          <w:tcPr>
            <w:tcW w:w="1985" w:type="dxa"/>
            <w:tcBorders>
              <w:bottom w:val="single" w:sz="4" w:space="0" w:color="auto"/>
              <w:right w:val="single" w:sz="4" w:space="0" w:color="auto"/>
            </w:tcBorders>
            <w:shd w:val="clear" w:color="auto" w:fill="auto"/>
          </w:tcPr>
          <w:p w14:paraId="43E0714B"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alte suspensii</w:t>
            </w:r>
          </w:p>
          <w:p w14:paraId="14672C2E"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decât cele</w:t>
            </w:r>
          </w:p>
          <w:p w14:paraId="5516A3B2"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pneumatice sau</w:t>
            </w:r>
          </w:p>
          <w:p w14:paraId="6092CC56"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echivalente</w:t>
            </w:r>
          </w:p>
        </w:tc>
        <w:tc>
          <w:tcPr>
            <w:tcW w:w="2995" w:type="dxa"/>
            <w:vMerge w:val="restart"/>
            <w:tcBorders>
              <w:top w:val="nil"/>
              <w:left w:val="single" w:sz="4" w:space="0" w:color="auto"/>
              <w:right w:val="nil"/>
            </w:tcBorders>
            <w:shd w:val="clear" w:color="auto" w:fill="auto"/>
          </w:tcPr>
          <w:p w14:paraId="7AB5F5ED" w14:textId="77777777" w:rsidR="00C61ED3" w:rsidRPr="00A65505" w:rsidRDefault="00C61ED3" w:rsidP="00C61ED3">
            <w:pPr>
              <w:spacing w:line="240" w:lineRule="auto"/>
              <w:rPr>
                <w:rFonts w:ascii="Montserrat Light" w:hAnsi="Montserrat Light"/>
                <w:sz w:val="20"/>
                <w:szCs w:val="20"/>
                <w:lang w:val="pt-BR"/>
              </w:rPr>
            </w:pPr>
          </w:p>
        </w:tc>
        <w:tc>
          <w:tcPr>
            <w:tcW w:w="2826" w:type="dxa"/>
            <w:vMerge w:val="restart"/>
            <w:tcBorders>
              <w:left w:val="nil"/>
            </w:tcBorders>
            <w:shd w:val="clear" w:color="auto" w:fill="auto"/>
          </w:tcPr>
          <w:p w14:paraId="31A87A83" w14:textId="77777777" w:rsidR="00C61ED3" w:rsidRPr="00A65505" w:rsidRDefault="00C61ED3" w:rsidP="00C61ED3">
            <w:pPr>
              <w:spacing w:line="240" w:lineRule="auto"/>
              <w:rPr>
                <w:rFonts w:ascii="Montserrat Light" w:hAnsi="Montserrat Light"/>
                <w:sz w:val="20"/>
                <w:szCs w:val="20"/>
                <w:lang w:val="pt-BR"/>
              </w:rPr>
            </w:pPr>
          </w:p>
        </w:tc>
        <w:tc>
          <w:tcPr>
            <w:tcW w:w="2826" w:type="dxa"/>
            <w:vMerge w:val="restart"/>
            <w:shd w:val="clear" w:color="auto" w:fill="auto"/>
          </w:tcPr>
          <w:p w14:paraId="2770BF58" w14:textId="77777777" w:rsidR="00C61ED3" w:rsidRPr="00A65505" w:rsidRDefault="00C61ED3" w:rsidP="00C61ED3">
            <w:pPr>
              <w:spacing w:line="240" w:lineRule="auto"/>
              <w:rPr>
                <w:rFonts w:ascii="Montserrat Light" w:hAnsi="Montserrat Light"/>
                <w:sz w:val="20"/>
                <w:szCs w:val="20"/>
                <w:lang w:val="pt-BR"/>
              </w:rPr>
            </w:pPr>
          </w:p>
        </w:tc>
        <w:tc>
          <w:tcPr>
            <w:tcW w:w="2826" w:type="dxa"/>
            <w:vMerge w:val="restart"/>
            <w:shd w:val="clear" w:color="auto" w:fill="auto"/>
          </w:tcPr>
          <w:p w14:paraId="2B695EF3" w14:textId="77777777" w:rsidR="00C61ED3" w:rsidRPr="00A65505" w:rsidRDefault="00C61ED3" w:rsidP="00C61ED3">
            <w:pPr>
              <w:spacing w:line="240" w:lineRule="auto"/>
              <w:jc w:val="center"/>
              <w:rPr>
                <w:rFonts w:ascii="Montserrat Light" w:hAnsi="Montserrat Light"/>
                <w:sz w:val="20"/>
                <w:szCs w:val="20"/>
                <w:lang w:val="pt-BR"/>
              </w:rPr>
            </w:pPr>
          </w:p>
        </w:tc>
      </w:tr>
      <w:tr w:rsidR="00A65505" w:rsidRPr="00A65505" w14:paraId="7ADC18C5" w14:textId="77777777" w:rsidTr="00C61ED3">
        <w:trPr>
          <w:trHeight w:val="720"/>
        </w:trPr>
        <w:tc>
          <w:tcPr>
            <w:tcW w:w="709" w:type="dxa"/>
            <w:shd w:val="clear" w:color="auto" w:fill="auto"/>
          </w:tcPr>
          <w:p w14:paraId="497E48A1"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3.1.</w:t>
            </w:r>
          </w:p>
        </w:tc>
        <w:tc>
          <w:tcPr>
            <w:tcW w:w="1701" w:type="dxa"/>
            <w:vMerge w:val="restart"/>
            <w:shd w:val="clear" w:color="auto" w:fill="auto"/>
          </w:tcPr>
          <w:p w14:paraId="0CB51E23"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indiferent de</w:t>
            </w:r>
          </w:p>
          <w:p w14:paraId="1B51C96F"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 xml:space="preserve">numărul de </w:t>
            </w:r>
          </w:p>
          <w:p w14:paraId="4256049D" w14:textId="60648CA4"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roţi</w:t>
            </w:r>
          </w:p>
          <w:p w14:paraId="78FBCA02" w14:textId="77777777" w:rsidR="00C61ED3" w:rsidRPr="00A65505" w:rsidRDefault="00C61ED3" w:rsidP="00C61ED3">
            <w:pPr>
              <w:spacing w:line="240" w:lineRule="auto"/>
              <w:rPr>
                <w:rFonts w:ascii="Montserrat Light" w:hAnsi="Montserrat Light"/>
                <w:sz w:val="20"/>
                <w:szCs w:val="20"/>
                <w:lang w:val="pt-BR"/>
              </w:rPr>
            </w:pPr>
          </w:p>
          <w:p w14:paraId="6E8199CC" w14:textId="77777777" w:rsidR="00C61ED3" w:rsidRPr="00A65505" w:rsidRDefault="00C61ED3" w:rsidP="00C61ED3">
            <w:pPr>
              <w:spacing w:line="240" w:lineRule="auto"/>
              <w:rPr>
                <w:rFonts w:ascii="Montserrat Light" w:hAnsi="Montserrat Light"/>
                <w:sz w:val="20"/>
                <w:szCs w:val="20"/>
                <w:lang w:val="pt-BR"/>
              </w:rPr>
            </w:pPr>
          </w:p>
          <w:p w14:paraId="7CF616AD" w14:textId="77777777" w:rsidR="00C61ED3" w:rsidRPr="00A65505" w:rsidRDefault="00C61ED3" w:rsidP="00C61ED3">
            <w:pPr>
              <w:spacing w:line="240" w:lineRule="auto"/>
              <w:rPr>
                <w:rFonts w:ascii="Montserrat Light" w:hAnsi="Montserrat Light"/>
                <w:sz w:val="20"/>
                <w:szCs w:val="20"/>
                <w:lang w:val="pt-BR"/>
              </w:rPr>
            </w:pPr>
          </w:p>
          <w:p w14:paraId="07D0D686" w14:textId="77777777" w:rsidR="00C61ED3" w:rsidRPr="00A65505" w:rsidRDefault="00C61ED3" w:rsidP="00C61ED3">
            <w:pPr>
              <w:spacing w:line="240" w:lineRule="auto"/>
              <w:rPr>
                <w:rFonts w:ascii="Montserrat Light" w:hAnsi="Montserrat Light"/>
                <w:sz w:val="20"/>
                <w:szCs w:val="20"/>
                <w:lang w:val="pt-BR"/>
              </w:rPr>
            </w:pPr>
          </w:p>
          <w:p w14:paraId="71C286E7" w14:textId="77777777" w:rsidR="00C61ED3" w:rsidRPr="00A65505" w:rsidRDefault="00C61ED3" w:rsidP="00C61ED3">
            <w:pPr>
              <w:spacing w:line="240" w:lineRule="auto"/>
              <w:rPr>
                <w:rFonts w:ascii="Montserrat Light" w:hAnsi="Montserrat Light"/>
                <w:sz w:val="20"/>
                <w:szCs w:val="20"/>
                <w:lang w:val="pt-BR"/>
              </w:rPr>
            </w:pPr>
          </w:p>
        </w:tc>
        <w:tc>
          <w:tcPr>
            <w:tcW w:w="2410" w:type="dxa"/>
            <w:shd w:val="clear" w:color="auto" w:fill="auto"/>
          </w:tcPr>
          <w:p w14:paraId="4EBE3CE9"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axă simplă</w:t>
            </w:r>
          </w:p>
        </w:tc>
        <w:tc>
          <w:tcPr>
            <w:tcW w:w="1417" w:type="dxa"/>
            <w:vMerge/>
            <w:shd w:val="clear" w:color="auto" w:fill="auto"/>
          </w:tcPr>
          <w:p w14:paraId="73338D2F" w14:textId="77777777" w:rsidR="00C61ED3" w:rsidRPr="00A65505" w:rsidRDefault="00C61ED3" w:rsidP="00C61ED3">
            <w:pPr>
              <w:spacing w:line="240" w:lineRule="auto"/>
              <w:rPr>
                <w:rFonts w:ascii="Montserrat Light" w:hAnsi="Montserrat Light"/>
                <w:sz w:val="20"/>
                <w:szCs w:val="20"/>
                <w:lang w:val="pt-BR"/>
              </w:rPr>
            </w:pPr>
          </w:p>
        </w:tc>
        <w:tc>
          <w:tcPr>
            <w:tcW w:w="1952" w:type="dxa"/>
            <w:tcBorders>
              <w:right w:val="single" w:sz="4" w:space="0" w:color="auto"/>
            </w:tcBorders>
            <w:shd w:val="clear" w:color="auto" w:fill="auto"/>
          </w:tcPr>
          <w:p w14:paraId="1BBC3C69" w14:textId="77777777" w:rsidR="00C61ED3" w:rsidRPr="00A65505" w:rsidRDefault="00C61ED3" w:rsidP="00C61ED3">
            <w:pPr>
              <w:spacing w:line="240" w:lineRule="auto"/>
              <w:jc w:val="both"/>
              <w:rPr>
                <w:rFonts w:ascii="Montserrat Light" w:hAnsi="Montserrat Light"/>
                <w:sz w:val="20"/>
                <w:szCs w:val="20"/>
                <w:vertAlign w:val="superscript"/>
                <w:lang w:val="pt-BR"/>
              </w:rPr>
            </w:pPr>
            <w:r w:rsidRPr="00A65505">
              <w:rPr>
                <w:rFonts w:ascii="Montserrat Light" w:hAnsi="Montserrat Light"/>
                <w:sz w:val="20"/>
                <w:szCs w:val="20"/>
                <w:lang w:val="pt-BR"/>
              </w:rPr>
              <w:t>(((G-mma)</w:t>
            </w:r>
            <w:r w:rsidRPr="00A65505">
              <w:rPr>
                <w:rFonts w:ascii="Montserrat Light" w:hAnsi="Montserrat Light"/>
                <w:sz w:val="20"/>
                <w:szCs w:val="20"/>
                <w:vertAlign w:val="superscript"/>
                <w:lang w:val="pt-BR"/>
              </w:rPr>
              <w:t>^</w:t>
            </w:r>
            <w:r w:rsidRPr="00A65505">
              <w:rPr>
                <w:rFonts w:ascii="Montserrat Light" w:hAnsi="Montserrat Light"/>
                <w:sz w:val="20"/>
                <w:szCs w:val="20"/>
                <w:lang w:val="pt-BR"/>
              </w:rPr>
              <w:t>2)</w:t>
            </w:r>
            <w:r w:rsidRPr="00A65505">
              <w:rPr>
                <w:rFonts w:ascii="Montserrat Light" w:hAnsi="Montserrat Light"/>
                <w:sz w:val="20"/>
                <w:szCs w:val="20"/>
                <w:vertAlign w:val="superscript"/>
                <w:lang w:val="pt-BR"/>
              </w:rPr>
              <w:t xml:space="preserve">*     </w:t>
            </w:r>
            <w:r w:rsidRPr="00A65505">
              <w:rPr>
                <w:rFonts w:ascii="Montserrat Light" w:hAnsi="Montserrat Light"/>
                <w:sz w:val="20"/>
                <w:szCs w:val="20"/>
                <w:lang w:val="pt-BR"/>
              </w:rPr>
              <w:t>((G-mma)+2,9)</w:t>
            </w:r>
            <w:r w:rsidRPr="00A65505">
              <w:rPr>
                <w:rFonts w:ascii="Montserrat Light" w:hAnsi="Montserrat Light"/>
                <w:sz w:val="20"/>
                <w:szCs w:val="20"/>
                <w:vertAlign w:val="superscript"/>
                <w:lang w:val="pt-BR"/>
              </w:rPr>
              <w:t>^</w:t>
            </w:r>
            <w:r w:rsidRPr="00A65505">
              <w:rPr>
                <w:rFonts w:ascii="Montserrat Light" w:hAnsi="Montserrat Light"/>
                <w:sz w:val="20"/>
                <w:szCs w:val="20"/>
                <w:lang w:val="pt-BR"/>
              </w:rPr>
              <w:t>2) / 100</w:t>
            </w:r>
          </w:p>
        </w:tc>
        <w:tc>
          <w:tcPr>
            <w:tcW w:w="1985" w:type="dxa"/>
            <w:tcBorders>
              <w:right w:val="single" w:sz="4" w:space="0" w:color="auto"/>
            </w:tcBorders>
            <w:shd w:val="clear" w:color="auto" w:fill="auto"/>
          </w:tcPr>
          <w:p w14:paraId="1F665732" w14:textId="77777777" w:rsidR="00C61ED3" w:rsidRPr="00A65505" w:rsidRDefault="00C61ED3" w:rsidP="00C61ED3">
            <w:pPr>
              <w:spacing w:line="240" w:lineRule="auto"/>
              <w:jc w:val="both"/>
              <w:rPr>
                <w:rFonts w:ascii="Montserrat Light" w:hAnsi="Montserrat Light"/>
                <w:sz w:val="20"/>
                <w:szCs w:val="20"/>
                <w:lang w:val="pt-BR"/>
              </w:rPr>
            </w:pPr>
            <w:r w:rsidRPr="00A65505">
              <w:rPr>
                <w:rFonts w:ascii="Montserrat Light" w:hAnsi="Montserrat Light"/>
                <w:sz w:val="20"/>
                <w:szCs w:val="20"/>
                <w:lang w:val="pt-BR"/>
              </w:rPr>
              <w:t>1,50</w:t>
            </w:r>
            <w:r w:rsidRPr="00A65505">
              <w:rPr>
                <w:rFonts w:ascii="Montserrat Light" w:hAnsi="Montserrat Light"/>
                <w:sz w:val="20"/>
                <w:szCs w:val="20"/>
                <w:vertAlign w:val="superscript"/>
                <w:lang w:val="pt-BR"/>
              </w:rPr>
              <w:t>*</w:t>
            </w:r>
            <w:r w:rsidRPr="00A65505">
              <w:rPr>
                <w:rFonts w:ascii="Montserrat Light" w:hAnsi="Montserrat Light"/>
                <w:sz w:val="20"/>
                <w:szCs w:val="20"/>
                <w:lang w:val="pt-BR"/>
              </w:rPr>
              <w:t>(((G-mma)</w:t>
            </w:r>
            <w:r w:rsidRPr="00A65505">
              <w:rPr>
                <w:rFonts w:ascii="Montserrat Light" w:hAnsi="Montserrat Light"/>
                <w:sz w:val="20"/>
                <w:szCs w:val="20"/>
                <w:vertAlign w:val="superscript"/>
                <w:lang w:val="pt-BR"/>
              </w:rPr>
              <w:t>^</w:t>
            </w:r>
            <w:r w:rsidRPr="00A65505">
              <w:rPr>
                <w:rFonts w:ascii="Montserrat Light" w:hAnsi="Montserrat Light"/>
                <w:sz w:val="20"/>
                <w:szCs w:val="20"/>
                <w:lang w:val="pt-BR"/>
              </w:rPr>
              <w:t>2)</w:t>
            </w:r>
            <w:r w:rsidRPr="00A65505">
              <w:rPr>
                <w:rFonts w:ascii="Montserrat Light" w:hAnsi="Montserrat Light"/>
                <w:sz w:val="20"/>
                <w:szCs w:val="20"/>
                <w:vertAlign w:val="superscript"/>
                <w:lang w:val="pt-BR"/>
              </w:rPr>
              <w:t xml:space="preserve">*  </w:t>
            </w:r>
            <w:r w:rsidRPr="00A65505">
              <w:rPr>
                <w:rFonts w:ascii="Montserrat Light" w:hAnsi="Montserrat Light"/>
                <w:sz w:val="20"/>
                <w:szCs w:val="20"/>
                <w:lang w:val="pt-BR"/>
              </w:rPr>
              <w:t>((G-mma)+2,9)</w:t>
            </w:r>
            <w:r w:rsidRPr="00A65505">
              <w:rPr>
                <w:rFonts w:ascii="Montserrat Light" w:hAnsi="Montserrat Light"/>
                <w:sz w:val="20"/>
                <w:szCs w:val="20"/>
                <w:vertAlign w:val="superscript"/>
                <w:lang w:val="pt-BR"/>
              </w:rPr>
              <w:t>^</w:t>
            </w:r>
            <w:r w:rsidRPr="00A65505">
              <w:rPr>
                <w:rFonts w:ascii="Montserrat Light" w:hAnsi="Montserrat Light"/>
                <w:sz w:val="20"/>
                <w:szCs w:val="20"/>
                <w:lang w:val="pt-BR"/>
              </w:rPr>
              <w:t>2) / 100</w:t>
            </w:r>
          </w:p>
        </w:tc>
        <w:tc>
          <w:tcPr>
            <w:tcW w:w="2995" w:type="dxa"/>
            <w:vMerge/>
            <w:tcBorders>
              <w:left w:val="single" w:sz="4" w:space="0" w:color="auto"/>
              <w:right w:val="nil"/>
            </w:tcBorders>
            <w:shd w:val="clear" w:color="auto" w:fill="auto"/>
          </w:tcPr>
          <w:p w14:paraId="342BE4D8" w14:textId="77777777" w:rsidR="00C61ED3" w:rsidRPr="00A65505" w:rsidRDefault="00C61ED3" w:rsidP="00C61ED3">
            <w:pPr>
              <w:spacing w:line="240" w:lineRule="auto"/>
              <w:rPr>
                <w:rFonts w:ascii="Montserrat Light" w:hAnsi="Montserrat Light"/>
                <w:sz w:val="20"/>
                <w:szCs w:val="20"/>
                <w:lang w:val="pt-BR"/>
              </w:rPr>
            </w:pPr>
          </w:p>
        </w:tc>
        <w:tc>
          <w:tcPr>
            <w:tcW w:w="2826" w:type="dxa"/>
            <w:vMerge/>
            <w:tcBorders>
              <w:left w:val="nil"/>
            </w:tcBorders>
            <w:shd w:val="clear" w:color="auto" w:fill="auto"/>
          </w:tcPr>
          <w:p w14:paraId="12F6F77B" w14:textId="77777777" w:rsidR="00C61ED3" w:rsidRPr="00A65505" w:rsidRDefault="00C61ED3" w:rsidP="00C61ED3">
            <w:pPr>
              <w:spacing w:line="240" w:lineRule="auto"/>
              <w:rPr>
                <w:rFonts w:ascii="Montserrat Light" w:hAnsi="Montserrat Light"/>
                <w:sz w:val="20"/>
                <w:szCs w:val="20"/>
                <w:lang w:val="pt-BR"/>
              </w:rPr>
            </w:pPr>
          </w:p>
        </w:tc>
        <w:tc>
          <w:tcPr>
            <w:tcW w:w="2826" w:type="dxa"/>
            <w:vMerge/>
            <w:shd w:val="clear" w:color="auto" w:fill="auto"/>
          </w:tcPr>
          <w:p w14:paraId="2780E853" w14:textId="77777777" w:rsidR="00C61ED3" w:rsidRPr="00A65505" w:rsidRDefault="00C61ED3" w:rsidP="00C61ED3">
            <w:pPr>
              <w:spacing w:line="240" w:lineRule="auto"/>
              <w:rPr>
                <w:rFonts w:ascii="Montserrat Light" w:hAnsi="Montserrat Light"/>
                <w:sz w:val="20"/>
                <w:szCs w:val="20"/>
                <w:lang w:val="pt-BR"/>
              </w:rPr>
            </w:pPr>
          </w:p>
        </w:tc>
        <w:tc>
          <w:tcPr>
            <w:tcW w:w="2826" w:type="dxa"/>
            <w:vMerge/>
            <w:shd w:val="clear" w:color="auto" w:fill="auto"/>
          </w:tcPr>
          <w:p w14:paraId="175D8C4D" w14:textId="77777777" w:rsidR="00C61ED3" w:rsidRPr="00A65505" w:rsidRDefault="00C61ED3" w:rsidP="00C61ED3">
            <w:pPr>
              <w:spacing w:line="240" w:lineRule="auto"/>
              <w:jc w:val="center"/>
              <w:rPr>
                <w:rFonts w:ascii="Montserrat Light" w:hAnsi="Montserrat Light"/>
                <w:sz w:val="20"/>
                <w:szCs w:val="20"/>
                <w:lang w:val="pt-BR"/>
              </w:rPr>
            </w:pPr>
          </w:p>
        </w:tc>
      </w:tr>
      <w:tr w:rsidR="00A65505" w:rsidRPr="00A65505" w14:paraId="15B74F6B" w14:textId="77777777" w:rsidTr="00C61ED3">
        <w:trPr>
          <w:trHeight w:val="880"/>
        </w:trPr>
        <w:tc>
          <w:tcPr>
            <w:tcW w:w="709" w:type="dxa"/>
            <w:shd w:val="clear" w:color="auto" w:fill="auto"/>
          </w:tcPr>
          <w:p w14:paraId="68AF439C"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3.2.</w:t>
            </w:r>
          </w:p>
        </w:tc>
        <w:tc>
          <w:tcPr>
            <w:tcW w:w="1701" w:type="dxa"/>
            <w:vMerge/>
            <w:shd w:val="clear" w:color="auto" w:fill="auto"/>
          </w:tcPr>
          <w:p w14:paraId="26C1B63A" w14:textId="77777777" w:rsidR="00C61ED3" w:rsidRPr="00A65505" w:rsidRDefault="00C61ED3" w:rsidP="00C61ED3">
            <w:pPr>
              <w:spacing w:line="240" w:lineRule="auto"/>
              <w:rPr>
                <w:rFonts w:ascii="Montserrat Light" w:hAnsi="Montserrat Light"/>
                <w:sz w:val="20"/>
                <w:szCs w:val="20"/>
                <w:lang w:val="pt-BR"/>
              </w:rPr>
            </w:pPr>
          </w:p>
        </w:tc>
        <w:tc>
          <w:tcPr>
            <w:tcW w:w="2410" w:type="dxa"/>
            <w:shd w:val="clear" w:color="auto" w:fill="auto"/>
          </w:tcPr>
          <w:p w14:paraId="7078A0E4"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axă dublă</w:t>
            </w:r>
          </w:p>
          <w:p w14:paraId="5EC13227" w14:textId="77777777" w:rsidR="00C61ED3" w:rsidRPr="00A65505" w:rsidRDefault="00C61ED3" w:rsidP="00C61ED3">
            <w:pPr>
              <w:spacing w:line="240" w:lineRule="auto"/>
              <w:rPr>
                <w:rFonts w:ascii="Montserrat Light" w:hAnsi="Montserrat Light"/>
                <w:sz w:val="20"/>
                <w:szCs w:val="20"/>
                <w:lang w:val="pt-BR"/>
              </w:rPr>
            </w:pPr>
          </w:p>
          <w:p w14:paraId="34ADEE97" w14:textId="77777777" w:rsidR="00C61ED3" w:rsidRPr="00A65505" w:rsidRDefault="00C61ED3" w:rsidP="00C61ED3">
            <w:pPr>
              <w:spacing w:line="240" w:lineRule="auto"/>
              <w:jc w:val="center"/>
              <w:rPr>
                <w:rFonts w:ascii="Montserrat Light" w:hAnsi="Montserrat Light"/>
                <w:sz w:val="20"/>
                <w:szCs w:val="20"/>
                <w:vertAlign w:val="superscript"/>
                <w:lang w:val="pt-BR"/>
              </w:rPr>
            </w:pPr>
          </w:p>
        </w:tc>
        <w:tc>
          <w:tcPr>
            <w:tcW w:w="1417" w:type="dxa"/>
            <w:vMerge/>
            <w:shd w:val="clear" w:color="auto" w:fill="auto"/>
          </w:tcPr>
          <w:p w14:paraId="0FA6EA54" w14:textId="77777777" w:rsidR="00C61ED3" w:rsidRPr="00A65505" w:rsidRDefault="00C61ED3" w:rsidP="00C61ED3">
            <w:pPr>
              <w:spacing w:line="240" w:lineRule="auto"/>
              <w:rPr>
                <w:rFonts w:ascii="Montserrat Light" w:hAnsi="Montserrat Light"/>
                <w:sz w:val="20"/>
                <w:szCs w:val="20"/>
                <w:lang w:val="pt-BR"/>
              </w:rPr>
            </w:pPr>
          </w:p>
        </w:tc>
        <w:tc>
          <w:tcPr>
            <w:tcW w:w="1952" w:type="dxa"/>
            <w:tcBorders>
              <w:top w:val="single" w:sz="4" w:space="0" w:color="auto"/>
              <w:right w:val="single" w:sz="4" w:space="0" w:color="auto"/>
            </w:tcBorders>
            <w:shd w:val="clear" w:color="auto" w:fill="auto"/>
          </w:tcPr>
          <w:p w14:paraId="11785955" w14:textId="77777777" w:rsidR="00C61ED3" w:rsidRPr="00A65505" w:rsidRDefault="00C61ED3" w:rsidP="00C61ED3">
            <w:pPr>
              <w:spacing w:line="240" w:lineRule="auto"/>
              <w:rPr>
                <w:rFonts w:ascii="Montserrat Light" w:hAnsi="Montserrat Light"/>
                <w:sz w:val="20"/>
                <w:szCs w:val="20"/>
                <w:vertAlign w:val="superscript"/>
                <w:lang w:val="pt-BR"/>
              </w:rPr>
            </w:pPr>
            <w:r w:rsidRPr="00A65505">
              <w:rPr>
                <w:rFonts w:ascii="Montserrat Light" w:hAnsi="Montserrat Light"/>
                <w:sz w:val="20"/>
                <w:szCs w:val="20"/>
                <w:lang w:val="pt-BR"/>
              </w:rPr>
              <w:t>(((G-mma)+0,3)</w:t>
            </w:r>
            <w:r w:rsidRPr="00A65505">
              <w:rPr>
                <w:rFonts w:ascii="Montserrat Light" w:hAnsi="Montserrat Light"/>
                <w:sz w:val="20"/>
                <w:szCs w:val="20"/>
                <w:vertAlign w:val="superscript"/>
                <w:lang w:val="pt-BR"/>
              </w:rPr>
              <w:t xml:space="preserve"> ^</w:t>
            </w:r>
            <w:r w:rsidRPr="00A65505">
              <w:rPr>
                <w:rFonts w:ascii="Montserrat Light" w:hAnsi="Montserrat Light"/>
                <w:sz w:val="20"/>
                <w:szCs w:val="20"/>
                <w:lang w:val="pt-BR"/>
              </w:rPr>
              <w:t>2)</w:t>
            </w:r>
            <w:r w:rsidRPr="00A65505">
              <w:rPr>
                <w:rFonts w:ascii="Montserrat Light" w:hAnsi="Montserrat Light"/>
                <w:sz w:val="20"/>
                <w:szCs w:val="20"/>
                <w:vertAlign w:val="superscript"/>
                <w:lang w:val="pt-BR"/>
              </w:rPr>
              <w:t xml:space="preserve">*   </w:t>
            </w:r>
            <w:r w:rsidRPr="00A65505">
              <w:rPr>
                <w:rFonts w:ascii="Montserrat Light" w:hAnsi="Montserrat Light"/>
                <w:sz w:val="20"/>
                <w:szCs w:val="20"/>
                <w:lang w:val="pt-BR"/>
              </w:rPr>
              <w:t>(2/ ((G-mma)+10))</w:t>
            </w:r>
          </w:p>
        </w:tc>
        <w:tc>
          <w:tcPr>
            <w:tcW w:w="1985" w:type="dxa"/>
            <w:tcBorders>
              <w:top w:val="single" w:sz="4" w:space="0" w:color="auto"/>
              <w:right w:val="single" w:sz="4" w:space="0" w:color="auto"/>
            </w:tcBorders>
            <w:shd w:val="clear" w:color="auto" w:fill="auto"/>
          </w:tcPr>
          <w:p w14:paraId="5107C9ED"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1,50</w:t>
            </w:r>
            <w:r w:rsidRPr="00A65505">
              <w:rPr>
                <w:rFonts w:ascii="Montserrat Light" w:hAnsi="Montserrat Light"/>
                <w:sz w:val="20"/>
                <w:szCs w:val="20"/>
                <w:vertAlign w:val="superscript"/>
                <w:lang w:val="pt-BR"/>
              </w:rPr>
              <w:t>*</w:t>
            </w:r>
            <w:r w:rsidRPr="00A65505">
              <w:rPr>
                <w:rFonts w:ascii="Montserrat Light" w:hAnsi="Montserrat Light"/>
                <w:sz w:val="20"/>
                <w:szCs w:val="20"/>
                <w:lang w:val="pt-BR"/>
              </w:rPr>
              <w:t xml:space="preserve">(((G-mma)+0,3) </w:t>
            </w:r>
            <w:r w:rsidRPr="00A65505">
              <w:rPr>
                <w:rFonts w:ascii="Montserrat Light" w:hAnsi="Montserrat Light"/>
                <w:sz w:val="20"/>
                <w:szCs w:val="20"/>
                <w:vertAlign w:val="superscript"/>
                <w:lang w:val="pt-BR"/>
              </w:rPr>
              <w:t>^</w:t>
            </w:r>
            <w:r w:rsidRPr="00A65505">
              <w:rPr>
                <w:rFonts w:ascii="Montserrat Light" w:hAnsi="Montserrat Light"/>
                <w:sz w:val="20"/>
                <w:szCs w:val="20"/>
                <w:lang w:val="pt-BR"/>
              </w:rPr>
              <w:t>2) * (2/((G-mma) + 10))</w:t>
            </w:r>
          </w:p>
        </w:tc>
        <w:tc>
          <w:tcPr>
            <w:tcW w:w="2995" w:type="dxa"/>
            <w:vMerge/>
            <w:tcBorders>
              <w:left w:val="single" w:sz="4" w:space="0" w:color="auto"/>
              <w:right w:val="nil"/>
            </w:tcBorders>
            <w:shd w:val="clear" w:color="auto" w:fill="auto"/>
          </w:tcPr>
          <w:p w14:paraId="32DA5DD8" w14:textId="77777777" w:rsidR="00C61ED3" w:rsidRPr="00A65505" w:rsidRDefault="00C61ED3" w:rsidP="00C61ED3">
            <w:pPr>
              <w:spacing w:line="240" w:lineRule="auto"/>
              <w:rPr>
                <w:rFonts w:ascii="Montserrat Light" w:hAnsi="Montserrat Light"/>
                <w:sz w:val="20"/>
                <w:szCs w:val="20"/>
                <w:lang w:val="pt-BR"/>
              </w:rPr>
            </w:pPr>
          </w:p>
        </w:tc>
        <w:tc>
          <w:tcPr>
            <w:tcW w:w="2826" w:type="dxa"/>
            <w:vMerge/>
            <w:tcBorders>
              <w:left w:val="nil"/>
            </w:tcBorders>
            <w:shd w:val="clear" w:color="auto" w:fill="auto"/>
          </w:tcPr>
          <w:p w14:paraId="7E4EEBA6" w14:textId="77777777" w:rsidR="00C61ED3" w:rsidRPr="00A65505" w:rsidRDefault="00C61ED3" w:rsidP="00C61ED3">
            <w:pPr>
              <w:spacing w:line="240" w:lineRule="auto"/>
              <w:rPr>
                <w:rFonts w:ascii="Montserrat Light" w:hAnsi="Montserrat Light"/>
                <w:sz w:val="20"/>
                <w:szCs w:val="20"/>
                <w:lang w:val="pt-BR"/>
              </w:rPr>
            </w:pPr>
          </w:p>
        </w:tc>
        <w:tc>
          <w:tcPr>
            <w:tcW w:w="2826" w:type="dxa"/>
            <w:vMerge/>
            <w:shd w:val="clear" w:color="auto" w:fill="auto"/>
          </w:tcPr>
          <w:p w14:paraId="34B34ABF" w14:textId="77777777" w:rsidR="00C61ED3" w:rsidRPr="00A65505" w:rsidRDefault="00C61ED3" w:rsidP="00C61ED3">
            <w:pPr>
              <w:spacing w:line="240" w:lineRule="auto"/>
              <w:rPr>
                <w:rFonts w:ascii="Montserrat Light" w:hAnsi="Montserrat Light"/>
                <w:sz w:val="20"/>
                <w:szCs w:val="20"/>
                <w:lang w:val="pt-BR"/>
              </w:rPr>
            </w:pPr>
          </w:p>
        </w:tc>
        <w:tc>
          <w:tcPr>
            <w:tcW w:w="2826" w:type="dxa"/>
            <w:vMerge/>
            <w:shd w:val="clear" w:color="auto" w:fill="auto"/>
          </w:tcPr>
          <w:p w14:paraId="5D475C93" w14:textId="77777777" w:rsidR="00C61ED3" w:rsidRPr="00A65505" w:rsidRDefault="00C61ED3" w:rsidP="00C61ED3">
            <w:pPr>
              <w:spacing w:line="240" w:lineRule="auto"/>
              <w:jc w:val="center"/>
              <w:rPr>
                <w:rFonts w:ascii="Montserrat Light" w:hAnsi="Montserrat Light"/>
                <w:sz w:val="20"/>
                <w:szCs w:val="20"/>
                <w:lang w:val="pt-BR"/>
              </w:rPr>
            </w:pPr>
          </w:p>
        </w:tc>
      </w:tr>
      <w:tr w:rsidR="00A65505" w:rsidRPr="00A65505" w14:paraId="46F9232E" w14:textId="77777777" w:rsidTr="00C61ED3">
        <w:trPr>
          <w:trHeight w:val="719"/>
        </w:trPr>
        <w:tc>
          <w:tcPr>
            <w:tcW w:w="709" w:type="dxa"/>
            <w:shd w:val="clear" w:color="auto" w:fill="auto"/>
          </w:tcPr>
          <w:p w14:paraId="7206B603" w14:textId="1D4D8103"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3.3.</w:t>
            </w:r>
          </w:p>
        </w:tc>
        <w:tc>
          <w:tcPr>
            <w:tcW w:w="1701" w:type="dxa"/>
            <w:vMerge/>
            <w:shd w:val="clear" w:color="auto" w:fill="auto"/>
          </w:tcPr>
          <w:p w14:paraId="068193B2" w14:textId="77777777" w:rsidR="00C61ED3" w:rsidRPr="00A65505" w:rsidRDefault="00C61ED3" w:rsidP="00C61ED3">
            <w:pPr>
              <w:spacing w:line="240" w:lineRule="auto"/>
              <w:rPr>
                <w:rFonts w:ascii="Montserrat Light" w:hAnsi="Montserrat Light"/>
                <w:sz w:val="20"/>
                <w:szCs w:val="20"/>
                <w:lang w:val="pt-BR"/>
              </w:rPr>
            </w:pPr>
          </w:p>
        </w:tc>
        <w:tc>
          <w:tcPr>
            <w:tcW w:w="2410" w:type="dxa"/>
            <w:shd w:val="clear" w:color="auto" w:fill="auto"/>
          </w:tcPr>
          <w:p w14:paraId="340BB7DB"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axă triplă</w:t>
            </w:r>
          </w:p>
        </w:tc>
        <w:tc>
          <w:tcPr>
            <w:tcW w:w="1417" w:type="dxa"/>
            <w:vMerge/>
            <w:shd w:val="clear" w:color="auto" w:fill="auto"/>
          </w:tcPr>
          <w:p w14:paraId="40991C22" w14:textId="77777777" w:rsidR="00C61ED3" w:rsidRPr="00A65505" w:rsidRDefault="00C61ED3" w:rsidP="00C61ED3">
            <w:pPr>
              <w:spacing w:line="240" w:lineRule="auto"/>
              <w:rPr>
                <w:rFonts w:ascii="Montserrat Light" w:hAnsi="Montserrat Light"/>
                <w:sz w:val="20"/>
                <w:szCs w:val="20"/>
                <w:lang w:val="pt-BR"/>
              </w:rPr>
            </w:pPr>
          </w:p>
        </w:tc>
        <w:tc>
          <w:tcPr>
            <w:tcW w:w="1952" w:type="dxa"/>
            <w:tcBorders>
              <w:right w:val="single" w:sz="4" w:space="0" w:color="auto"/>
            </w:tcBorders>
            <w:shd w:val="clear" w:color="auto" w:fill="auto"/>
          </w:tcPr>
          <w:p w14:paraId="4CD91A72"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(((G-mma)+0,2)</w:t>
            </w:r>
            <w:r w:rsidRPr="00A65505">
              <w:rPr>
                <w:rFonts w:ascii="Montserrat Light" w:hAnsi="Montserrat Light"/>
                <w:sz w:val="20"/>
                <w:szCs w:val="20"/>
                <w:vertAlign w:val="superscript"/>
                <w:lang w:val="pt-BR"/>
              </w:rPr>
              <w:t xml:space="preserve"> ^</w:t>
            </w:r>
            <w:r w:rsidRPr="00A65505">
              <w:rPr>
                <w:rFonts w:ascii="Montserrat Light" w:hAnsi="Montserrat Light"/>
                <w:sz w:val="20"/>
                <w:szCs w:val="20"/>
                <w:lang w:val="pt-BR"/>
              </w:rPr>
              <w:t>2)</w:t>
            </w:r>
            <w:r w:rsidRPr="00A65505">
              <w:rPr>
                <w:rFonts w:ascii="Montserrat Light" w:hAnsi="Montserrat Light"/>
                <w:sz w:val="20"/>
                <w:szCs w:val="20"/>
                <w:vertAlign w:val="superscript"/>
                <w:lang w:val="pt-BR"/>
              </w:rPr>
              <w:t xml:space="preserve">*   </w:t>
            </w:r>
            <w:r w:rsidRPr="00A65505">
              <w:rPr>
                <w:rFonts w:ascii="Montserrat Light" w:hAnsi="Montserrat Light"/>
                <w:sz w:val="20"/>
                <w:szCs w:val="20"/>
                <w:lang w:val="pt-BR"/>
              </w:rPr>
              <w:t>(2/ ((G-mma)+10))</w:t>
            </w:r>
          </w:p>
        </w:tc>
        <w:tc>
          <w:tcPr>
            <w:tcW w:w="1985" w:type="dxa"/>
            <w:tcBorders>
              <w:right w:val="single" w:sz="4" w:space="0" w:color="auto"/>
            </w:tcBorders>
            <w:shd w:val="clear" w:color="auto" w:fill="auto"/>
          </w:tcPr>
          <w:p w14:paraId="3FD855F0"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1,50</w:t>
            </w:r>
            <w:r w:rsidRPr="00A65505">
              <w:rPr>
                <w:rFonts w:ascii="Montserrat Light" w:hAnsi="Montserrat Light"/>
                <w:sz w:val="20"/>
                <w:szCs w:val="20"/>
                <w:vertAlign w:val="superscript"/>
                <w:lang w:val="pt-BR"/>
              </w:rPr>
              <w:t>*</w:t>
            </w:r>
            <w:r w:rsidRPr="00A65505">
              <w:rPr>
                <w:rFonts w:ascii="Montserrat Light" w:hAnsi="Montserrat Light"/>
                <w:sz w:val="20"/>
                <w:szCs w:val="20"/>
                <w:lang w:val="pt-BR"/>
              </w:rPr>
              <w:t xml:space="preserve">(((G-mma)+0,2) </w:t>
            </w:r>
            <w:r w:rsidRPr="00A65505">
              <w:rPr>
                <w:rFonts w:ascii="Montserrat Light" w:hAnsi="Montserrat Light"/>
                <w:sz w:val="20"/>
                <w:szCs w:val="20"/>
                <w:vertAlign w:val="superscript"/>
                <w:lang w:val="pt-BR"/>
              </w:rPr>
              <w:t>^</w:t>
            </w:r>
            <w:r w:rsidRPr="00A65505">
              <w:rPr>
                <w:rFonts w:ascii="Montserrat Light" w:hAnsi="Montserrat Light"/>
                <w:sz w:val="20"/>
                <w:szCs w:val="20"/>
                <w:lang w:val="pt-BR"/>
              </w:rPr>
              <w:t>2) * (2/((G-mma) + 10))</w:t>
            </w:r>
          </w:p>
        </w:tc>
        <w:tc>
          <w:tcPr>
            <w:tcW w:w="2995" w:type="dxa"/>
            <w:vMerge/>
            <w:tcBorders>
              <w:left w:val="single" w:sz="4" w:space="0" w:color="auto"/>
              <w:right w:val="nil"/>
            </w:tcBorders>
            <w:shd w:val="clear" w:color="auto" w:fill="auto"/>
          </w:tcPr>
          <w:p w14:paraId="6965BFD0" w14:textId="77777777" w:rsidR="00C61ED3" w:rsidRPr="00A65505" w:rsidRDefault="00C61ED3" w:rsidP="00C61ED3">
            <w:pPr>
              <w:spacing w:line="240" w:lineRule="auto"/>
              <w:rPr>
                <w:rFonts w:ascii="Montserrat Light" w:hAnsi="Montserrat Light"/>
                <w:sz w:val="20"/>
                <w:szCs w:val="20"/>
                <w:lang w:val="pt-BR"/>
              </w:rPr>
            </w:pPr>
          </w:p>
        </w:tc>
        <w:tc>
          <w:tcPr>
            <w:tcW w:w="2826" w:type="dxa"/>
            <w:vMerge/>
            <w:tcBorders>
              <w:left w:val="nil"/>
            </w:tcBorders>
            <w:shd w:val="clear" w:color="auto" w:fill="auto"/>
          </w:tcPr>
          <w:p w14:paraId="7F7C706A" w14:textId="77777777" w:rsidR="00C61ED3" w:rsidRPr="00A65505" w:rsidRDefault="00C61ED3" w:rsidP="00C61ED3">
            <w:pPr>
              <w:spacing w:line="240" w:lineRule="auto"/>
              <w:rPr>
                <w:rFonts w:ascii="Montserrat Light" w:hAnsi="Montserrat Light"/>
                <w:sz w:val="20"/>
                <w:szCs w:val="20"/>
                <w:lang w:val="pt-BR"/>
              </w:rPr>
            </w:pPr>
          </w:p>
        </w:tc>
        <w:tc>
          <w:tcPr>
            <w:tcW w:w="2826" w:type="dxa"/>
            <w:vMerge/>
            <w:shd w:val="clear" w:color="auto" w:fill="auto"/>
          </w:tcPr>
          <w:p w14:paraId="63F19B40" w14:textId="77777777" w:rsidR="00C61ED3" w:rsidRPr="00A65505" w:rsidRDefault="00C61ED3" w:rsidP="00C61ED3">
            <w:pPr>
              <w:spacing w:line="240" w:lineRule="auto"/>
              <w:rPr>
                <w:rFonts w:ascii="Montserrat Light" w:hAnsi="Montserrat Light"/>
                <w:sz w:val="20"/>
                <w:szCs w:val="20"/>
                <w:lang w:val="pt-BR"/>
              </w:rPr>
            </w:pPr>
          </w:p>
        </w:tc>
        <w:tc>
          <w:tcPr>
            <w:tcW w:w="2826" w:type="dxa"/>
            <w:vMerge/>
            <w:shd w:val="clear" w:color="auto" w:fill="auto"/>
          </w:tcPr>
          <w:p w14:paraId="46DDD31F" w14:textId="77777777" w:rsidR="00C61ED3" w:rsidRPr="00A65505" w:rsidRDefault="00C61ED3" w:rsidP="00C61ED3">
            <w:pPr>
              <w:spacing w:line="240" w:lineRule="auto"/>
              <w:jc w:val="center"/>
              <w:rPr>
                <w:rFonts w:ascii="Montserrat Light" w:hAnsi="Montserrat Light"/>
                <w:sz w:val="20"/>
                <w:szCs w:val="20"/>
                <w:lang w:val="pt-BR"/>
              </w:rPr>
            </w:pPr>
          </w:p>
        </w:tc>
      </w:tr>
      <w:tr w:rsidR="00A65505" w:rsidRPr="00A65505" w14:paraId="55CC6DBA" w14:textId="77777777" w:rsidTr="00C61ED3">
        <w:trPr>
          <w:gridAfter w:val="4"/>
          <w:wAfter w:w="11473" w:type="dxa"/>
          <w:trHeight w:val="385"/>
        </w:trPr>
        <w:tc>
          <w:tcPr>
            <w:tcW w:w="709" w:type="dxa"/>
            <w:shd w:val="clear" w:color="auto" w:fill="auto"/>
          </w:tcPr>
          <w:p w14:paraId="5EC76A29" w14:textId="77777777" w:rsidR="00C61ED3" w:rsidRPr="00A65505" w:rsidRDefault="00C61ED3" w:rsidP="00C61ED3">
            <w:pPr>
              <w:spacing w:line="240" w:lineRule="auto"/>
              <w:ind w:right="-288"/>
              <w:rPr>
                <w:rFonts w:ascii="Montserrat Light" w:hAnsi="Montserrat Light"/>
                <w:sz w:val="20"/>
                <w:szCs w:val="20"/>
                <w:lang w:val="pt-BR"/>
              </w:rPr>
            </w:pPr>
            <w:r w:rsidRPr="00A65505">
              <w:rPr>
                <w:rFonts w:ascii="Montserrat Light" w:hAnsi="Montserrat Light"/>
                <w:sz w:val="20"/>
                <w:szCs w:val="20"/>
                <w:lang w:val="pt-BR"/>
              </w:rPr>
              <w:t xml:space="preserve">  4.1.</w:t>
            </w:r>
          </w:p>
          <w:p w14:paraId="2340878E" w14:textId="77777777" w:rsidR="00C61ED3" w:rsidRPr="00A65505" w:rsidRDefault="00C61ED3" w:rsidP="00C61ED3">
            <w:pPr>
              <w:spacing w:line="240" w:lineRule="auto"/>
              <w:jc w:val="center"/>
              <w:rPr>
                <w:rFonts w:ascii="Montserrat Light" w:hAnsi="Montserrat Light"/>
                <w:sz w:val="20"/>
                <w:szCs w:val="20"/>
                <w:lang w:val="pt-BR"/>
              </w:rPr>
            </w:pPr>
          </w:p>
        </w:tc>
        <w:tc>
          <w:tcPr>
            <w:tcW w:w="1701" w:type="dxa"/>
            <w:vMerge w:val="restart"/>
            <w:shd w:val="clear" w:color="auto" w:fill="auto"/>
          </w:tcPr>
          <w:p w14:paraId="7D9D1232"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Depăşirea</w:t>
            </w:r>
          </w:p>
          <w:p w14:paraId="0DD01089"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dimensiunilor</w:t>
            </w:r>
          </w:p>
          <w:p w14:paraId="021721BA"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maxime admise</w:t>
            </w:r>
          </w:p>
        </w:tc>
        <w:tc>
          <w:tcPr>
            <w:tcW w:w="2410" w:type="dxa"/>
            <w:shd w:val="clear" w:color="auto" w:fill="auto"/>
          </w:tcPr>
          <w:p w14:paraId="4C759AC3"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lungime</w:t>
            </w:r>
          </w:p>
        </w:tc>
        <w:tc>
          <w:tcPr>
            <w:tcW w:w="1417" w:type="dxa"/>
            <w:vMerge w:val="restart"/>
            <w:shd w:val="clear" w:color="auto" w:fill="auto"/>
          </w:tcPr>
          <w:p w14:paraId="56BEFB8A" w14:textId="77777777" w:rsidR="00C61ED3" w:rsidRPr="00A65505" w:rsidRDefault="00C61ED3" w:rsidP="00C61ED3">
            <w:pPr>
              <w:spacing w:line="240" w:lineRule="auto"/>
              <w:rPr>
                <w:rFonts w:ascii="Montserrat Light" w:hAnsi="Montserrat Light"/>
                <w:sz w:val="20"/>
                <w:szCs w:val="20"/>
                <w:lang w:val="pt-BR"/>
              </w:rPr>
            </w:pPr>
          </w:p>
          <w:p w14:paraId="77C4BFA9"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tarif x</w:t>
            </w:r>
          </w:p>
          <w:p w14:paraId="51F9B120"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distanţă</w:t>
            </w:r>
          </w:p>
        </w:tc>
        <w:tc>
          <w:tcPr>
            <w:tcW w:w="3937" w:type="dxa"/>
            <w:gridSpan w:val="2"/>
            <w:shd w:val="clear" w:color="auto" w:fill="auto"/>
          </w:tcPr>
          <w:p w14:paraId="730D06D7"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(0,12</w:t>
            </w:r>
            <w:r w:rsidRPr="00A65505">
              <w:rPr>
                <w:rFonts w:ascii="Montserrat Light" w:hAnsi="Montserrat Light"/>
                <w:sz w:val="20"/>
                <w:szCs w:val="20"/>
                <w:vertAlign w:val="superscript"/>
                <w:lang w:val="pt-BR"/>
              </w:rPr>
              <w:t xml:space="preserve"> ^</w:t>
            </w:r>
            <w:r w:rsidRPr="00A65505">
              <w:rPr>
                <w:rFonts w:ascii="Montserrat Light" w:hAnsi="Montserrat Light"/>
                <w:sz w:val="20"/>
                <w:szCs w:val="20"/>
                <w:lang w:val="pt-BR"/>
              </w:rPr>
              <w:t>2</w:t>
            </w:r>
            <w:r w:rsidRPr="00A65505">
              <w:rPr>
                <w:rFonts w:ascii="Montserrat Light" w:hAnsi="Montserrat Light"/>
                <w:sz w:val="20"/>
                <w:szCs w:val="20"/>
                <w:vertAlign w:val="superscript"/>
                <w:lang w:val="pt-BR"/>
              </w:rPr>
              <w:t>*</w:t>
            </w:r>
            <w:r w:rsidRPr="00A65505">
              <w:rPr>
                <w:rFonts w:ascii="Montserrat Light" w:hAnsi="Montserrat Light"/>
                <w:sz w:val="20"/>
                <w:szCs w:val="20"/>
                <w:lang w:val="pt-BR"/>
              </w:rPr>
              <w:t>((L-Lma)+1)</w:t>
            </w:r>
            <w:r w:rsidRPr="00A65505">
              <w:rPr>
                <w:rFonts w:ascii="Montserrat Light" w:hAnsi="Montserrat Light"/>
                <w:sz w:val="20"/>
                <w:szCs w:val="20"/>
                <w:vertAlign w:val="superscript"/>
                <w:lang w:val="pt-BR"/>
              </w:rPr>
              <w:t xml:space="preserve"> ^ </w:t>
            </w:r>
            <w:r w:rsidRPr="00A65505">
              <w:rPr>
                <w:rFonts w:ascii="Montserrat Light" w:hAnsi="Montserrat Light"/>
                <w:sz w:val="20"/>
                <w:szCs w:val="20"/>
                <w:lang w:val="pt-BR"/>
              </w:rPr>
              <w:t>2) / 10</w:t>
            </w:r>
          </w:p>
        </w:tc>
      </w:tr>
      <w:tr w:rsidR="00A65505" w:rsidRPr="00A65505" w14:paraId="64C70B10" w14:textId="77777777" w:rsidTr="00C61ED3">
        <w:trPr>
          <w:gridAfter w:val="4"/>
          <w:wAfter w:w="11473" w:type="dxa"/>
          <w:trHeight w:val="399"/>
        </w:trPr>
        <w:tc>
          <w:tcPr>
            <w:tcW w:w="709" w:type="dxa"/>
            <w:shd w:val="clear" w:color="auto" w:fill="auto"/>
          </w:tcPr>
          <w:p w14:paraId="1E9A49B8" w14:textId="77777777" w:rsidR="00C61ED3" w:rsidRPr="00A65505" w:rsidRDefault="00C61ED3" w:rsidP="00C61ED3">
            <w:pPr>
              <w:spacing w:line="240" w:lineRule="auto"/>
              <w:jc w:val="center"/>
              <w:rPr>
                <w:rFonts w:ascii="Montserrat Light" w:hAnsi="Montserrat Light"/>
                <w:sz w:val="20"/>
                <w:szCs w:val="20"/>
                <w:lang w:val="pt-BR"/>
              </w:rPr>
            </w:pPr>
          </w:p>
        </w:tc>
        <w:tc>
          <w:tcPr>
            <w:tcW w:w="1701" w:type="dxa"/>
            <w:vMerge/>
            <w:shd w:val="clear" w:color="auto" w:fill="auto"/>
          </w:tcPr>
          <w:p w14:paraId="200AE6D2" w14:textId="77777777" w:rsidR="00C61ED3" w:rsidRPr="00A65505" w:rsidRDefault="00C61ED3" w:rsidP="00C61ED3">
            <w:pPr>
              <w:spacing w:line="240" w:lineRule="auto"/>
              <w:rPr>
                <w:rFonts w:ascii="Montserrat Light" w:hAnsi="Montserrat Light"/>
                <w:sz w:val="20"/>
                <w:szCs w:val="20"/>
                <w:lang w:val="pt-BR"/>
              </w:rPr>
            </w:pPr>
          </w:p>
        </w:tc>
        <w:tc>
          <w:tcPr>
            <w:tcW w:w="2410" w:type="dxa"/>
            <w:shd w:val="clear" w:color="auto" w:fill="auto"/>
          </w:tcPr>
          <w:p w14:paraId="5D45CAFF"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lăţime</w:t>
            </w:r>
          </w:p>
        </w:tc>
        <w:tc>
          <w:tcPr>
            <w:tcW w:w="1417" w:type="dxa"/>
            <w:vMerge/>
            <w:shd w:val="clear" w:color="auto" w:fill="auto"/>
          </w:tcPr>
          <w:p w14:paraId="59898821" w14:textId="77777777" w:rsidR="00C61ED3" w:rsidRPr="00A65505" w:rsidRDefault="00C61ED3" w:rsidP="00C61ED3">
            <w:pPr>
              <w:spacing w:line="240" w:lineRule="auto"/>
              <w:rPr>
                <w:rFonts w:ascii="Montserrat Light" w:hAnsi="Montserrat Light"/>
                <w:sz w:val="20"/>
                <w:szCs w:val="20"/>
                <w:lang w:val="pt-BR"/>
              </w:rPr>
            </w:pPr>
          </w:p>
        </w:tc>
        <w:tc>
          <w:tcPr>
            <w:tcW w:w="3937" w:type="dxa"/>
            <w:gridSpan w:val="2"/>
            <w:shd w:val="clear" w:color="auto" w:fill="auto"/>
          </w:tcPr>
          <w:p w14:paraId="0C383E9F"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0,23</w:t>
            </w:r>
            <w:r w:rsidRPr="00A65505">
              <w:rPr>
                <w:rFonts w:ascii="Montserrat Light" w:hAnsi="Montserrat Light"/>
                <w:sz w:val="20"/>
                <w:szCs w:val="20"/>
                <w:vertAlign w:val="superscript"/>
                <w:lang w:val="pt-BR"/>
              </w:rPr>
              <w:t xml:space="preserve"> ^</w:t>
            </w:r>
            <w:r w:rsidRPr="00A65505">
              <w:rPr>
                <w:rFonts w:ascii="Montserrat Light" w:hAnsi="Montserrat Light"/>
                <w:sz w:val="20"/>
                <w:szCs w:val="20"/>
                <w:lang w:val="pt-BR"/>
              </w:rPr>
              <w:t>2*((l-lma) +1)</w:t>
            </w:r>
            <w:r w:rsidRPr="00A65505">
              <w:rPr>
                <w:rFonts w:ascii="Montserrat Light" w:hAnsi="Montserrat Light"/>
                <w:sz w:val="20"/>
                <w:szCs w:val="20"/>
                <w:vertAlign w:val="superscript"/>
                <w:lang w:val="pt-BR"/>
              </w:rPr>
              <w:t xml:space="preserve"> ^ </w:t>
            </w:r>
            <w:r w:rsidRPr="00A65505">
              <w:rPr>
                <w:rFonts w:ascii="Montserrat Light" w:hAnsi="Montserrat Light"/>
                <w:sz w:val="20"/>
                <w:szCs w:val="20"/>
                <w:lang w:val="pt-BR"/>
              </w:rPr>
              <w:t>2</w:t>
            </w:r>
          </w:p>
        </w:tc>
      </w:tr>
      <w:tr w:rsidR="00A65505" w:rsidRPr="00A65505" w14:paraId="37A2889D" w14:textId="77777777" w:rsidTr="00C61ED3">
        <w:trPr>
          <w:gridAfter w:val="4"/>
          <w:wAfter w:w="11473" w:type="dxa"/>
          <w:trHeight w:val="295"/>
        </w:trPr>
        <w:tc>
          <w:tcPr>
            <w:tcW w:w="709" w:type="dxa"/>
            <w:shd w:val="clear" w:color="auto" w:fill="auto"/>
          </w:tcPr>
          <w:p w14:paraId="43005295"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4.3.</w:t>
            </w:r>
          </w:p>
        </w:tc>
        <w:tc>
          <w:tcPr>
            <w:tcW w:w="1701" w:type="dxa"/>
            <w:vMerge/>
            <w:shd w:val="clear" w:color="auto" w:fill="auto"/>
          </w:tcPr>
          <w:p w14:paraId="7E6CFBF0" w14:textId="77777777" w:rsidR="00C61ED3" w:rsidRPr="00A65505" w:rsidRDefault="00C61ED3" w:rsidP="00C61ED3">
            <w:pPr>
              <w:spacing w:line="240" w:lineRule="auto"/>
              <w:rPr>
                <w:rFonts w:ascii="Montserrat Light" w:hAnsi="Montserrat Light"/>
                <w:sz w:val="20"/>
                <w:szCs w:val="20"/>
                <w:lang w:val="pt-BR"/>
              </w:rPr>
            </w:pPr>
          </w:p>
        </w:tc>
        <w:tc>
          <w:tcPr>
            <w:tcW w:w="2410" w:type="dxa"/>
            <w:shd w:val="clear" w:color="auto" w:fill="auto"/>
          </w:tcPr>
          <w:p w14:paraId="360A0FEA" w14:textId="77777777" w:rsidR="00C61ED3" w:rsidRPr="00A65505" w:rsidRDefault="00C61ED3" w:rsidP="00C61ED3">
            <w:pPr>
              <w:spacing w:line="240" w:lineRule="auto"/>
              <w:rPr>
                <w:rFonts w:ascii="Montserrat Light" w:hAnsi="Montserrat Light"/>
                <w:sz w:val="20"/>
                <w:szCs w:val="20"/>
              </w:rPr>
            </w:pPr>
            <w:r w:rsidRPr="00A65505">
              <w:rPr>
                <w:rFonts w:ascii="Montserrat Light" w:hAnsi="Montserrat Light"/>
                <w:sz w:val="20"/>
                <w:szCs w:val="20"/>
                <w:lang w:val="pt-BR"/>
              </w:rPr>
              <w:t>înălţime</w:t>
            </w:r>
          </w:p>
        </w:tc>
        <w:tc>
          <w:tcPr>
            <w:tcW w:w="1417" w:type="dxa"/>
            <w:vMerge/>
            <w:shd w:val="clear" w:color="auto" w:fill="auto"/>
          </w:tcPr>
          <w:p w14:paraId="3B1142E0" w14:textId="77777777" w:rsidR="00C61ED3" w:rsidRPr="00A65505" w:rsidRDefault="00C61ED3" w:rsidP="00C61ED3">
            <w:pPr>
              <w:spacing w:line="240" w:lineRule="auto"/>
              <w:rPr>
                <w:rFonts w:ascii="Montserrat Light" w:hAnsi="Montserrat Light"/>
                <w:sz w:val="20"/>
                <w:szCs w:val="20"/>
                <w:lang w:val="pt-BR"/>
              </w:rPr>
            </w:pPr>
          </w:p>
        </w:tc>
        <w:tc>
          <w:tcPr>
            <w:tcW w:w="3937" w:type="dxa"/>
            <w:gridSpan w:val="2"/>
            <w:shd w:val="clear" w:color="auto" w:fill="auto"/>
          </w:tcPr>
          <w:p w14:paraId="203F4E10" w14:textId="77777777" w:rsidR="00C61ED3" w:rsidRPr="00A65505" w:rsidRDefault="00C61ED3" w:rsidP="00C61ED3">
            <w:pPr>
              <w:spacing w:line="240" w:lineRule="auto"/>
              <w:rPr>
                <w:rFonts w:ascii="Montserrat Light" w:hAnsi="Montserrat Light"/>
                <w:sz w:val="20"/>
                <w:szCs w:val="20"/>
                <w:lang w:val="pt-BR"/>
              </w:rPr>
            </w:pPr>
            <w:r w:rsidRPr="00A65505">
              <w:rPr>
                <w:rFonts w:ascii="Montserrat Light" w:hAnsi="Montserrat Light"/>
                <w:sz w:val="20"/>
                <w:szCs w:val="20"/>
                <w:lang w:val="pt-BR"/>
              </w:rPr>
              <w:t>0,23</w:t>
            </w:r>
            <w:r w:rsidRPr="00A65505">
              <w:rPr>
                <w:rFonts w:ascii="Montserrat Light" w:hAnsi="Montserrat Light"/>
                <w:sz w:val="20"/>
                <w:szCs w:val="20"/>
                <w:vertAlign w:val="superscript"/>
                <w:lang w:val="pt-BR"/>
              </w:rPr>
              <w:t xml:space="preserve"> ^</w:t>
            </w:r>
            <w:r w:rsidRPr="00A65505">
              <w:rPr>
                <w:rFonts w:ascii="Montserrat Light" w:hAnsi="Montserrat Light"/>
                <w:sz w:val="20"/>
                <w:szCs w:val="20"/>
                <w:lang w:val="pt-BR"/>
              </w:rPr>
              <w:t>2*((h-hma) +1)</w:t>
            </w:r>
            <w:r w:rsidRPr="00A65505">
              <w:rPr>
                <w:rFonts w:ascii="Montserrat Light" w:hAnsi="Montserrat Light"/>
                <w:sz w:val="20"/>
                <w:szCs w:val="20"/>
                <w:vertAlign w:val="superscript"/>
                <w:lang w:val="pt-BR"/>
              </w:rPr>
              <w:t xml:space="preserve"> ^ </w:t>
            </w:r>
            <w:r w:rsidRPr="00A65505">
              <w:rPr>
                <w:rFonts w:ascii="Montserrat Light" w:hAnsi="Montserrat Light"/>
                <w:sz w:val="20"/>
                <w:szCs w:val="20"/>
                <w:lang w:val="pt-BR"/>
              </w:rPr>
              <w:t>2</w:t>
            </w:r>
          </w:p>
        </w:tc>
      </w:tr>
    </w:tbl>
    <w:p w14:paraId="715FCFD7" w14:textId="4197FE26" w:rsidR="00C61ED3" w:rsidRPr="00A65505" w:rsidRDefault="00C61ED3" w:rsidP="00C61ED3">
      <w:pPr>
        <w:pStyle w:val="Indentcorptext2"/>
        <w:tabs>
          <w:tab w:val="left" w:pos="1080"/>
        </w:tabs>
        <w:spacing w:after="0" w:line="240" w:lineRule="auto"/>
        <w:ind w:left="0"/>
        <w:jc w:val="both"/>
        <w:rPr>
          <w:rFonts w:ascii="Montserrat Light" w:hAnsi="Montserrat Light"/>
          <w:sz w:val="20"/>
          <w:szCs w:val="20"/>
          <w:lang w:val="ro-RO"/>
        </w:rPr>
      </w:pPr>
      <w:r w:rsidRPr="00A65505">
        <w:rPr>
          <w:rFonts w:ascii="Montserrat Light" w:hAnsi="Montserrat Light"/>
          <w:b/>
          <w:bCs/>
          <w:iCs/>
          <w:sz w:val="20"/>
          <w:szCs w:val="20"/>
        </w:rPr>
        <w:t xml:space="preserve">  Notă</w:t>
      </w:r>
      <w:r w:rsidRPr="00A65505">
        <w:rPr>
          <w:rFonts w:ascii="Montserrat Light" w:hAnsi="Montserrat Light"/>
          <w:b/>
          <w:bCs/>
          <w:sz w:val="20"/>
          <w:szCs w:val="20"/>
          <w:lang w:val="it-IT"/>
        </w:rPr>
        <w:t>:</w:t>
      </w:r>
      <w:r w:rsidRPr="00A65505">
        <w:rPr>
          <w:rFonts w:ascii="Montserrat Light" w:hAnsi="Montserrat Light"/>
          <w:sz w:val="20"/>
          <w:szCs w:val="20"/>
          <w:lang w:val="ro-RO"/>
        </w:rPr>
        <w:t xml:space="preserve"> Taxele și tarifele prevăzute în prezenta anexă se încasează în contul</w:t>
      </w:r>
    </w:p>
    <w:p w14:paraId="03B55F06" w14:textId="77777777" w:rsidR="00C61ED3" w:rsidRPr="00A65505" w:rsidRDefault="00C61ED3" w:rsidP="00C61ED3">
      <w:pPr>
        <w:pStyle w:val="Indentcorptext2"/>
        <w:tabs>
          <w:tab w:val="left" w:pos="1080"/>
        </w:tabs>
        <w:spacing w:after="0" w:line="240" w:lineRule="auto"/>
        <w:ind w:left="0"/>
        <w:jc w:val="both"/>
        <w:rPr>
          <w:rFonts w:ascii="Montserrat Light" w:hAnsi="Montserrat Light"/>
          <w:sz w:val="20"/>
          <w:szCs w:val="20"/>
          <w:lang w:val="ro-RO"/>
        </w:rPr>
      </w:pPr>
      <w:r w:rsidRPr="00A65505">
        <w:rPr>
          <w:rFonts w:ascii="Montserrat Light" w:hAnsi="Montserrat Light"/>
          <w:sz w:val="20"/>
          <w:szCs w:val="20"/>
          <w:lang w:val="ro-RO"/>
        </w:rPr>
        <w:t xml:space="preserve"> RO97TREZ21621160250XXXXX, beneficiar JUDEȚUL CLUJ, cod fiscal 4288110.</w:t>
      </w:r>
    </w:p>
    <w:p w14:paraId="600B1CA7" w14:textId="77777777" w:rsidR="00C61ED3" w:rsidRPr="00A65505" w:rsidRDefault="00C61ED3" w:rsidP="00C61ED3">
      <w:pPr>
        <w:autoSpaceDE w:val="0"/>
        <w:autoSpaceDN w:val="0"/>
        <w:adjustRightInd w:val="0"/>
        <w:spacing w:line="240" w:lineRule="auto"/>
        <w:rPr>
          <w:rFonts w:ascii="Montserrat Light" w:hAnsi="Montserrat Light"/>
          <w:b/>
          <w:bCs/>
          <w:iCs/>
          <w:sz w:val="20"/>
          <w:szCs w:val="20"/>
        </w:rPr>
      </w:pPr>
      <w:r w:rsidRPr="00A65505">
        <w:rPr>
          <w:rFonts w:ascii="Montserrat Light" w:hAnsi="Montserrat Light"/>
          <w:b/>
          <w:bCs/>
          <w:sz w:val="20"/>
          <w:szCs w:val="20"/>
          <w:lang w:val="it-IT"/>
        </w:rPr>
        <w:t xml:space="preserve"> </w:t>
      </w:r>
      <w:r w:rsidRPr="00A65505">
        <w:rPr>
          <w:rFonts w:ascii="Montserrat Light" w:hAnsi="Montserrat Light"/>
          <w:b/>
          <w:bCs/>
          <w:iCs/>
          <w:sz w:val="20"/>
          <w:szCs w:val="20"/>
        </w:rPr>
        <w:t xml:space="preserve"> Legendă:</w:t>
      </w:r>
    </w:p>
    <w:p w14:paraId="25572AB4" w14:textId="77777777" w:rsidR="00C61ED3" w:rsidRPr="00A65505" w:rsidRDefault="00C61ED3" w:rsidP="00C61ED3">
      <w:pPr>
        <w:autoSpaceDE w:val="0"/>
        <w:autoSpaceDN w:val="0"/>
        <w:adjustRightInd w:val="0"/>
        <w:spacing w:line="240" w:lineRule="auto"/>
        <w:rPr>
          <w:rFonts w:ascii="Montserrat Light" w:hAnsi="Montserrat Light"/>
          <w:iCs/>
          <w:sz w:val="20"/>
          <w:szCs w:val="20"/>
        </w:rPr>
      </w:pPr>
      <w:r w:rsidRPr="00A65505">
        <w:rPr>
          <w:rFonts w:ascii="Montserrat Light" w:hAnsi="Montserrat Light"/>
          <w:iCs/>
          <w:sz w:val="20"/>
          <w:szCs w:val="20"/>
        </w:rPr>
        <w:t xml:space="preserve">    G = masă reală, exprimată în tone, constatată din documente sau prin cântărire.</w:t>
      </w:r>
    </w:p>
    <w:p w14:paraId="1C0E14C8" w14:textId="77777777" w:rsidR="00C61ED3" w:rsidRPr="00A65505" w:rsidRDefault="00C61ED3" w:rsidP="00C61ED3">
      <w:pPr>
        <w:autoSpaceDE w:val="0"/>
        <w:autoSpaceDN w:val="0"/>
        <w:adjustRightInd w:val="0"/>
        <w:spacing w:line="240" w:lineRule="auto"/>
        <w:rPr>
          <w:rFonts w:ascii="Montserrat Light" w:hAnsi="Montserrat Light"/>
          <w:iCs/>
          <w:sz w:val="20"/>
          <w:szCs w:val="20"/>
          <w:lang w:val="fr-FR"/>
        </w:rPr>
      </w:pPr>
      <w:r w:rsidRPr="00A65505">
        <w:rPr>
          <w:rFonts w:ascii="Montserrat Light" w:hAnsi="Montserrat Light"/>
          <w:iCs/>
          <w:sz w:val="20"/>
          <w:szCs w:val="20"/>
        </w:rPr>
        <w:t xml:space="preserve">    </w:t>
      </w:r>
      <w:r w:rsidRPr="00A65505">
        <w:rPr>
          <w:rFonts w:ascii="Montserrat Light" w:hAnsi="Montserrat Light"/>
          <w:iCs/>
          <w:sz w:val="20"/>
          <w:szCs w:val="20"/>
          <w:lang w:val="fr-FR"/>
        </w:rPr>
        <w:t>mma = masă maximă admisă în circulaţie pe drumurile publice, exprimată în tone.</w:t>
      </w:r>
    </w:p>
    <w:p w14:paraId="63400AE1" w14:textId="77777777" w:rsidR="00C61ED3" w:rsidRPr="00A65505" w:rsidRDefault="00C61ED3" w:rsidP="00C61ED3">
      <w:pPr>
        <w:autoSpaceDE w:val="0"/>
        <w:autoSpaceDN w:val="0"/>
        <w:adjustRightInd w:val="0"/>
        <w:spacing w:line="240" w:lineRule="auto"/>
        <w:rPr>
          <w:rFonts w:ascii="Montserrat Light" w:hAnsi="Montserrat Light"/>
          <w:iCs/>
          <w:sz w:val="20"/>
          <w:szCs w:val="20"/>
          <w:lang w:val="it-IT"/>
        </w:rPr>
      </w:pPr>
      <w:r w:rsidRPr="00A65505">
        <w:rPr>
          <w:rFonts w:ascii="Montserrat Light" w:hAnsi="Montserrat Light"/>
          <w:iCs/>
          <w:sz w:val="20"/>
          <w:szCs w:val="20"/>
          <w:lang w:val="fr-FR"/>
        </w:rPr>
        <w:t xml:space="preserve">    </w:t>
      </w:r>
      <w:r w:rsidRPr="00A65505">
        <w:rPr>
          <w:rFonts w:ascii="Montserrat Light" w:hAnsi="Montserrat Light"/>
          <w:iCs/>
          <w:sz w:val="20"/>
          <w:szCs w:val="20"/>
          <w:lang w:val="it-IT"/>
        </w:rPr>
        <w:t>L = lungimea reală a vehiculului, exprimată în metri, constatată din documente sau prin măsurare.</w:t>
      </w:r>
    </w:p>
    <w:p w14:paraId="2AEE4BDB" w14:textId="77777777" w:rsidR="00C61ED3" w:rsidRPr="00A65505" w:rsidRDefault="00C61ED3" w:rsidP="00C61ED3">
      <w:pPr>
        <w:autoSpaceDE w:val="0"/>
        <w:autoSpaceDN w:val="0"/>
        <w:adjustRightInd w:val="0"/>
        <w:spacing w:line="240" w:lineRule="auto"/>
        <w:rPr>
          <w:rFonts w:ascii="Montserrat Light" w:hAnsi="Montserrat Light"/>
          <w:iCs/>
          <w:sz w:val="20"/>
          <w:szCs w:val="20"/>
          <w:lang w:val="it-IT"/>
        </w:rPr>
      </w:pPr>
      <w:r w:rsidRPr="00A65505">
        <w:rPr>
          <w:rFonts w:ascii="Montserrat Light" w:hAnsi="Montserrat Light"/>
          <w:iCs/>
          <w:sz w:val="20"/>
          <w:szCs w:val="20"/>
          <w:lang w:val="it-IT"/>
        </w:rPr>
        <w:t xml:space="preserve">    l = lăţimea reală a vehiculului, exprimată în metri, constatată din documente sau prin măsurare.</w:t>
      </w:r>
    </w:p>
    <w:p w14:paraId="12E0DC8A" w14:textId="77777777" w:rsidR="00C61ED3" w:rsidRPr="00A65505" w:rsidRDefault="00C61ED3" w:rsidP="00C61ED3">
      <w:pPr>
        <w:autoSpaceDE w:val="0"/>
        <w:autoSpaceDN w:val="0"/>
        <w:adjustRightInd w:val="0"/>
        <w:spacing w:line="240" w:lineRule="auto"/>
        <w:rPr>
          <w:rFonts w:ascii="Montserrat Light" w:hAnsi="Montserrat Light"/>
          <w:iCs/>
          <w:sz w:val="20"/>
          <w:szCs w:val="20"/>
          <w:lang w:val="it-IT"/>
        </w:rPr>
      </w:pPr>
      <w:r w:rsidRPr="00A65505">
        <w:rPr>
          <w:rFonts w:ascii="Montserrat Light" w:hAnsi="Montserrat Light"/>
          <w:iCs/>
          <w:sz w:val="20"/>
          <w:szCs w:val="20"/>
          <w:lang w:val="it-IT"/>
        </w:rPr>
        <w:t xml:space="preserve">    h = înălţimea reală a vehiculului, exprimată în metri, constatată din documente sau prin măsurare.</w:t>
      </w:r>
    </w:p>
    <w:p w14:paraId="577954A7" w14:textId="77777777" w:rsidR="00C61ED3" w:rsidRPr="00A65505" w:rsidRDefault="00C61ED3" w:rsidP="00C61ED3">
      <w:pPr>
        <w:autoSpaceDE w:val="0"/>
        <w:autoSpaceDN w:val="0"/>
        <w:adjustRightInd w:val="0"/>
        <w:spacing w:line="240" w:lineRule="auto"/>
        <w:rPr>
          <w:rFonts w:ascii="Montserrat Light" w:hAnsi="Montserrat Light"/>
          <w:iCs/>
          <w:sz w:val="20"/>
          <w:szCs w:val="20"/>
          <w:lang w:val="it-IT"/>
        </w:rPr>
      </w:pPr>
      <w:r w:rsidRPr="00A65505">
        <w:rPr>
          <w:rFonts w:ascii="Montserrat Light" w:hAnsi="Montserrat Light"/>
          <w:iCs/>
          <w:sz w:val="20"/>
          <w:szCs w:val="20"/>
          <w:lang w:val="it-IT"/>
        </w:rPr>
        <w:t xml:space="preserve">    Lma = lungimea maximă admisă a vehiculului, exprimată în metri.</w:t>
      </w:r>
    </w:p>
    <w:p w14:paraId="64B15F2F" w14:textId="53B61E9F" w:rsidR="00C61ED3" w:rsidRPr="00A65505" w:rsidRDefault="00C61ED3" w:rsidP="00C61ED3">
      <w:pPr>
        <w:autoSpaceDE w:val="0"/>
        <w:autoSpaceDN w:val="0"/>
        <w:adjustRightInd w:val="0"/>
        <w:spacing w:line="240" w:lineRule="auto"/>
        <w:rPr>
          <w:rFonts w:ascii="Montserrat Light" w:hAnsi="Montserrat Light"/>
          <w:iCs/>
          <w:sz w:val="20"/>
          <w:szCs w:val="20"/>
          <w:lang w:val="it-IT"/>
        </w:rPr>
      </w:pPr>
      <w:r w:rsidRPr="00A65505">
        <w:rPr>
          <w:rFonts w:ascii="Montserrat Light" w:hAnsi="Montserrat Light"/>
          <w:iCs/>
          <w:sz w:val="20"/>
          <w:szCs w:val="20"/>
          <w:lang w:val="it-IT"/>
        </w:rPr>
        <w:t xml:space="preserve">    lma = lăţimea maximă admisă a vehiculului, exprimată în metri.</w:t>
      </w:r>
    </w:p>
    <w:p w14:paraId="039D8A16" w14:textId="77777777" w:rsidR="00C61ED3" w:rsidRPr="00A65505" w:rsidRDefault="00C61ED3" w:rsidP="00C61ED3">
      <w:pPr>
        <w:autoSpaceDE w:val="0"/>
        <w:autoSpaceDN w:val="0"/>
        <w:adjustRightInd w:val="0"/>
        <w:spacing w:line="240" w:lineRule="auto"/>
        <w:rPr>
          <w:rFonts w:ascii="Montserrat Light" w:hAnsi="Montserrat Light"/>
          <w:iCs/>
          <w:sz w:val="20"/>
          <w:szCs w:val="20"/>
          <w:lang w:val="it-IT"/>
        </w:rPr>
      </w:pPr>
      <w:r w:rsidRPr="00A65505">
        <w:rPr>
          <w:rFonts w:ascii="Montserrat Light" w:hAnsi="Montserrat Light"/>
          <w:iCs/>
          <w:sz w:val="20"/>
          <w:szCs w:val="20"/>
          <w:lang w:val="it-IT"/>
        </w:rPr>
        <w:lastRenderedPageBreak/>
        <w:t xml:space="preserve">    hma = înălţimea maximă admisă a vehiculului, exprimată în metri.</w:t>
      </w:r>
    </w:p>
    <w:p w14:paraId="4DC712B5" w14:textId="77777777" w:rsidR="00C61ED3" w:rsidRPr="00A65505" w:rsidRDefault="00C61ED3" w:rsidP="00C61ED3">
      <w:pPr>
        <w:autoSpaceDE w:val="0"/>
        <w:autoSpaceDN w:val="0"/>
        <w:adjustRightInd w:val="0"/>
        <w:spacing w:line="240" w:lineRule="auto"/>
        <w:rPr>
          <w:rFonts w:ascii="Montserrat Light" w:hAnsi="Montserrat Light"/>
          <w:iCs/>
          <w:sz w:val="20"/>
          <w:szCs w:val="20"/>
          <w:lang w:val="fr-FR"/>
        </w:rPr>
      </w:pPr>
      <w:r w:rsidRPr="00A65505">
        <w:rPr>
          <w:rFonts w:ascii="Montserrat Light" w:hAnsi="Montserrat Light"/>
          <w:iCs/>
          <w:sz w:val="20"/>
          <w:szCs w:val="20"/>
          <w:lang w:val="it-IT"/>
        </w:rPr>
        <w:t xml:space="preserve">    </w:t>
      </w:r>
      <w:r w:rsidRPr="00A65505">
        <w:rPr>
          <w:rFonts w:ascii="Montserrat Light" w:hAnsi="Montserrat Light"/>
          <w:iCs/>
          <w:sz w:val="20"/>
          <w:szCs w:val="20"/>
          <w:lang w:val="fr-FR"/>
        </w:rPr>
        <w:t>AST - autorizaţie specială de transport.</w:t>
      </w:r>
    </w:p>
    <w:p w14:paraId="692583BE" w14:textId="77777777" w:rsidR="00C61ED3" w:rsidRPr="00A65505" w:rsidRDefault="00C61ED3" w:rsidP="00C61ED3">
      <w:pPr>
        <w:autoSpaceDE w:val="0"/>
        <w:autoSpaceDN w:val="0"/>
        <w:adjustRightInd w:val="0"/>
        <w:spacing w:line="240" w:lineRule="auto"/>
        <w:rPr>
          <w:rFonts w:ascii="Montserrat Light" w:hAnsi="Montserrat Light"/>
          <w:iCs/>
          <w:sz w:val="20"/>
          <w:szCs w:val="20"/>
          <w:lang w:val="it-IT"/>
        </w:rPr>
      </w:pPr>
      <w:r w:rsidRPr="00A65505">
        <w:rPr>
          <w:rFonts w:ascii="Montserrat Light" w:hAnsi="Montserrat Light"/>
          <w:iCs/>
          <w:sz w:val="20"/>
          <w:szCs w:val="20"/>
          <w:lang w:val="fr-FR"/>
        </w:rPr>
        <w:t xml:space="preserve">    </w:t>
      </w:r>
      <w:r w:rsidRPr="00A65505">
        <w:rPr>
          <w:rFonts w:ascii="Montserrat Light" w:hAnsi="Montserrat Light"/>
          <w:iCs/>
          <w:sz w:val="20"/>
          <w:szCs w:val="20"/>
          <w:lang w:val="it-IT"/>
        </w:rPr>
        <w:t>Prin semnul "^" se înţelege ridicare la putere.</w:t>
      </w:r>
    </w:p>
    <w:p w14:paraId="5F3BEFA1" w14:textId="77777777" w:rsidR="00C61ED3" w:rsidRPr="00A65505" w:rsidRDefault="00C61ED3" w:rsidP="00C61ED3">
      <w:pPr>
        <w:autoSpaceDE w:val="0"/>
        <w:autoSpaceDN w:val="0"/>
        <w:adjustRightInd w:val="0"/>
        <w:spacing w:line="240" w:lineRule="auto"/>
        <w:rPr>
          <w:rFonts w:ascii="Montserrat Light" w:hAnsi="Montserrat Light"/>
          <w:iCs/>
          <w:sz w:val="20"/>
          <w:szCs w:val="20"/>
          <w:lang w:val="it-IT"/>
        </w:rPr>
      </w:pPr>
      <w:r w:rsidRPr="00A65505">
        <w:rPr>
          <w:rFonts w:ascii="Montserrat Light" w:hAnsi="Montserrat Light"/>
          <w:iCs/>
          <w:sz w:val="20"/>
          <w:szCs w:val="20"/>
          <w:lang w:val="it-IT"/>
        </w:rPr>
        <w:t xml:space="preserve">    C.J.Cluj- D.A.D.P.P.al jud. Cluj -Consiliul Judeţean Cluj-Direcţia de Administrarea a Domeniului   Public şi Privat al jud. Cluj</w:t>
      </w:r>
    </w:p>
    <w:p w14:paraId="1964EB00" w14:textId="77777777" w:rsidR="00C61ED3" w:rsidRPr="00A65505" w:rsidRDefault="00C61ED3" w:rsidP="00C61ED3">
      <w:pPr>
        <w:autoSpaceDE w:val="0"/>
        <w:autoSpaceDN w:val="0"/>
        <w:adjustRightInd w:val="0"/>
        <w:spacing w:line="240" w:lineRule="auto"/>
        <w:rPr>
          <w:rFonts w:ascii="Montserrat Light" w:hAnsi="Montserrat Light"/>
          <w:iCs/>
          <w:sz w:val="20"/>
          <w:szCs w:val="20"/>
          <w:lang w:val="it-IT"/>
        </w:rPr>
      </w:pPr>
    </w:p>
    <w:p w14:paraId="4F982DF9" w14:textId="77777777" w:rsidR="00C61ED3" w:rsidRPr="00A65505" w:rsidRDefault="00C61ED3" w:rsidP="00C61ED3">
      <w:pPr>
        <w:autoSpaceDE w:val="0"/>
        <w:autoSpaceDN w:val="0"/>
        <w:adjustRightInd w:val="0"/>
        <w:spacing w:line="240" w:lineRule="auto"/>
        <w:jc w:val="both"/>
        <w:rPr>
          <w:rFonts w:ascii="Montserrat Light" w:hAnsi="Montserrat Light"/>
          <w:b/>
          <w:iCs/>
          <w:sz w:val="20"/>
          <w:szCs w:val="20"/>
          <w:lang w:val="it-IT"/>
        </w:rPr>
      </w:pPr>
      <w:r w:rsidRPr="00A65505">
        <w:rPr>
          <w:rFonts w:ascii="Montserrat Light" w:hAnsi="Montserrat Light"/>
          <w:b/>
          <w:iCs/>
          <w:sz w:val="20"/>
          <w:szCs w:val="20"/>
          <w:lang w:val="it-IT"/>
        </w:rPr>
        <w:t xml:space="preserve">    Reguli de aplicare a tarifelor suplimentare de utilizare a drumurilor de interes judeţean</w:t>
      </w:r>
    </w:p>
    <w:p w14:paraId="5BD6EE89" w14:textId="77777777" w:rsidR="00C61ED3" w:rsidRPr="00A65505" w:rsidRDefault="00C61ED3" w:rsidP="00C61ED3">
      <w:pPr>
        <w:autoSpaceDE w:val="0"/>
        <w:autoSpaceDN w:val="0"/>
        <w:adjustRightInd w:val="0"/>
        <w:spacing w:line="240" w:lineRule="auto"/>
        <w:ind w:firstLine="284"/>
        <w:jc w:val="both"/>
        <w:rPr>
          <w:rFonts w:ascii="Montserrat Light" w:hAnsi="Montserrat Light"/>
          <w:b/>
          <w:iCs/>
          <w:sz w:val="20"/>
          <w:szCs w:val="20"/>
          <w:lang w:val="it-IT"/>
        </w:rPr>
      </w:pPr>
      <w:r w:rsidRPr="00A65505">
        <w:rPr>
          <w:rFonts w:ascii="Montserrat Light" w:hAnsi="Montserrat Light"/>
          <w:b/>
          <w:iCs/>
          <w:sz w:val="20"/>
          <w:szCs w:val="20"/>
          <w:lang w:val="it-IT"/>
        </w:rPr>
        <w:t>A. Masele şi dimensiunile maxime admise sunt cele prevăzute în anexele nr. 2 şi 3 la Ordonanţa Guvernului nr. 43/1997 privind regimul drumurilor, republicată, cu modificările şi completările ulterioare.</w:t>
      </w:r>
    </w:p>
    <w:p w14:paraId="47BF3AB8" w14:textId="77777777" w:rsidR="00C61ED3" w:rsidRPr="00A65505" w:rsidRDefault="00C61ED3" w:rsidP="00C61ED3">
      <w:pPr>
        <w:autoSpaceDE w:val="0"/>
        <w:autoSpaceDN w:val="0"/>
        <w:adjustRightInd w:val="0"/>
        <w:spacing w:line="240" w:lineRule="auto"/>
        <w:rPr>
          <w:rFonts w:ascii="Montserrat Light" w:hAnsi="Montserrat Light"/>
          <w:b/>
          <w:iCs/>
          <w:sz w:val="20"/>
          <w:szCs w:val="20"/>
          <w:lang w:val="fr-FR"/>
        </w:rPr>
      </w:pPr>
      <w:r w:rsidRPr="00A65505">
        <w:rPr>
          <w:rFonts w:ascii="Montserrat Light" w:hAnsi="Montserrat Light"/>
          <w:b/>
          <w:iCs/>
          <w:sz w:val="20"/>
          <w:szCs w:val="20"/>
          <w:lang w:val="it-IT"/>
        </w:rPr>
        <w:t xml:space="preserve">    </w:t>
      </w:r>
      <w:r w:rsidRPr="00A65505">
        <w:rPr>
          <w:rFonts w:ascii="Montserrat Light" w:hAnsi="Montserrat Light"/>
          <w:b/>
          <w:iCs/>
          <w:sz w:val="20"/>
          <w:szCs w:val="20"/>
          <w:lang w:val="fr-FR"/>
        </w:rPr>
        <w:t>B. Sunt exceptate de la plata tarifelor suplimentare de utilizare a drumurilor de interes judeţean:</w:t>
      </w:r>
    </w:p>
    <w:p w14:paraId="0E3C929E"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1. transporturile efectuate cu vehicule rutiere deţinute sau utilizate în baza unui drept legal de unităţile Ministerului Apărării Naţionale, la solicitarea unităţilor militare care le deţin;</w:t>
      </w:r>
    </w:p>
    <w:p w14:paraId="44D16ED8"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2. transporturile efectuate cu vehicule rutiere deţinute de forţele militare ale statelor membre NATO sau ale Parteneriatului pentru Pace, la solicitarea Centrului de Coordonare a Mişcării din cadrul Comandamentului Logistic Întrunit al Ministerului Apărării Naţionale;</w:t>
      </w:r>
    </w:p>
    <w:p w14:paraId="31963E32"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3. transporturile efectuate cu vehicule aflate în proprietatea sau care sunt folosite de către ori pentru forţele militare ale Statelor Unite ale Americii la solicitarea Centrului de Coordonare a Mişcării din cadrul Comandamentului Logistic Întrunit al Ministerului Apărării Naţionale;</w:t>
      </w:r>
    </w:p>
    <w:p w14:paraId="6BDCC2F4"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4. transporturile efectuate cu vehicule rutiere deţinute sau utilizate în baza unui drept legal de unităţile subordonate Ministerului Afacerilor Interne, la solicitarea unităţilor care le deţin;</w:t>
      </w:r>
    </w:p>
    <w:p w14:paraId="0F2FECBA"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5. transporturile efectuate cu vehicule rutiere deţinute sau utilizate în baza unui drept legal de serviciile de urgenţă, astfel cum sunt reglementate prin </w:t>
      </w:r>
      <w:r w:rsidRPr="00A65505">
        <w:rPr>
          <w:rFonts w:ascii="Montserrat Light" w:hAnsi="Montserrat Light"/>
          <w:vanish/>
          <w:sz w:val="20"/>
          <w:szCs w:val="20"/>
        </w:rPr>
        <w:t>&lt;LLNK 12001    88132 331   0 32&gt;</w:t>
      </w:r>
      <w:r w:rsidRPr="00A65505">
        <w:rPr>
          <w:rFonts w:ascii="Montserrat Light" w:hAnsi="Montserrat Light"/>
          <w:sz w:val="20"/>
          <w:szCs w:val="20"/>
        </w:rPr>
        <w:t xml:space="preserve">Ordonanţa Guvernului nr. 88/2001 privind înfiinţarea, organizarea şi funcţionarea serviciilor publice comunitare pentru situaţii de urgenţă, aprobată cu modificări şi completări prin </w:t>
      </w:r>
      <w:r w:rsidRPr="00A65505">
        <w:rPr>
          <w:rFonts w:ascii="Montserrat Light" w:hAnsi="Montserrat Light"/>
          <w:vanish/>
          <w:sz w:val="20"/>
          <w:szCs w:val="20"/>
        </w:rPr>
        <w:t>&lt;LLNK 12002   363 10 201   0 18&gt;</w:t>
      </w:r>
      <w:r w:rsidRPr="00A65505">
        <w:rPr>
          <w:rFonts w:ascii="Montserrat Light" w:hAnsi="Montserrat Light"/>
          <w:sz w:val="20"/>
          <w:szCs w:val="20"/>
        </w:rPr>
        <w:t>Legea nr. 363/2002, cu modificările şi completările ulterioare, la solicitarea serviciilor publice comunitare pentru situaţii de urgenţă care le deţin;</w:t>
      </w:r>
    </w:p>
    <w:p w14:paraId="3C994634"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6. vehiculele rutiere care efectuează transporturi de echipamente de prim ajutor şi ajutoare umanitare, utilajele destinate intervenţiilor sau vehiculele care transportă astfel de utilaje, în zonele în care a fost declarată starea de urgenţă, conform prevederilor </w:t>
      </w:r>
      <w:r w:rsidRPr="00A65505">
        <w:rPr>
          <w:rFonts w:ascii="Montserrat Light" w:hAnsi="Montserrat Light"/>
          <w:vanish/>
          <w:sz w:val="20"/>
          <w:szCs w:val="20"/>
        </w:rPr>
        <w:t>&lt;LLNK 11999     1182 301   0 45&gt;</w:t>
      </w:r>
      <w:r w:rsidRPr="00A65505">
        <w:rPr>
          <w:rFonts w:ascii="Montserrat Light" w:hAnsi="Montserrat Light"/>
          <w:sz w:val="20"/>
          <w:szCs w:val="20"/>
        </w:rPr>
        <w:t xml:space="preserve">Ordonanţei de urgenţă a Guvernului nr. 1/1999 privind regimul stării de asediu şi regimul stării de urgenţă, aprobată cu modificări şi completări prin </w:t>
      </w:r>
      <w:r w:rsidRPr="00A65505">
        <w:rPr>
          <w:rFonts w:ascii="Montserrat Light" w:hAnsi="Montserrat Light"/>
          <w:vanish/>
          <w:sz w:val="20"/>
          <w:szCs w:val="20"/>
        </w:rPr>
        <w:t>&lt;LLNK 12004   453 10 201   0 18&gt;</w:t>
      </w:r>
      <w:r w:rsidRPr="00A65505">
        <w:rPr>
          <w:rFonts w:ascii="Montserrat Light" w:hAnsi="Montserrat Light"/>
          <w:sz w:val="20"/>
          <w:szCs w:val="20"/>
        </w:rPr>
        <w:t xml:space="preserve">Legea nr. 453/2004, la solicitarea comitetelor pentru situaţii de urgenţă constituite conform prevederilor </w:t>
      </w:r>
      <w:r w:rsidRPr="00A65505">
        <w:rPr>
          <w:rFonts w:ascii="Montserrat Light" w:hAnsi="Montserrat Light"/>
          <w:vanish/>
          <w:sz w:val="20"/>
          <w:szCs w:val="20"/>
        </w:rPr>
        <w:t>&lt;LLNK 12004    21182 332   6  6&gt;</w:t>
      </w:r>
      <w:r w:rsidRPr="00A65505">
        <w:rPr>
          <w:rFonts w:ascii="Montserrat Light" w:hAnsi="Montserrat Light"/>
          <w:sz w:val="20"/>
          <w:szCs w:val="20"/>
        </w:rPr>
        <w:t xml:space="preserve">art. 6 şi ale </w:t>
      </w:r>
      <w:r w:rsidRPr="00A65505">
        <w:rPr>
          <w:rFonts w:ascii="Montserrat Light" w:hAnsi="Montserrat Light"/>
          <w:vanish/>
          <w:sz w:val="20"/>
          <w:szCs w:val="20"/>
        </w:rPr>
        <w:t>&lt;LLNK 12004    21182 332   7 57&gt;</w:t>
      </w:r>
      <w:r w:rsidRPr="00A65505">
        <w:rPr>
          <w:rFonts w:ascii="Montserrat Light" w:hAnsi="Montserrat Light"/>
          <w:sz w:val="20"/>
          <w:szCs w:val="20"/>
        </w:rPr>
        <w:t xml:space="preserve">art. 7 ale Ordonanţei de urgenţă a Guvernului nr. 21/2004 privind Sistemul Naţional de Management al Situaţiilor de Urgenţă, aprobată cu modificări şi completări prin </w:t>
      </w:r>
      <w:r w:rsidRPr="00A65505">
        <w:rPr>
          <w:rFonts w:ascii="Montserrat Light" w:hAnsi="Montserrat Light"/>
          <w:vanish/>
          <w:sz w:val="20"/>
          <w:szCs w:val="20"/>
        </w:rPr>
        <w:t>&lt;LLNK 12005    15 10 201   0 17&gt;</w:t>
      </w:r>
      <w:r w:rsidRPr="00A65505">
        <w:rPr>
          <w:rFonts w:ascii="Montserrat Light" w:hAnsi="Montserrat Light"/>
          <w:sz w:val="20"/>
          <w:szCs w:val="20"/>
        </w:rPr>
        <w:t>Legea nr. 15/2005, cu modificările şi completările ulterioare;</w:t>
      </w:r>
    </w:p>
    <w:p w14:paraId="5F27204A"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7. vehicule rutiere şi utilajele specializate, inclusiv vehiculele rutiere care efectuează transportul acestora, care participă la acţiuni de deszăpezire a drumurilor judeţene sau de reparare şi repunere în funcţiune a elementelor de infrastructură rutieră ale drumurilor judeţene afectate în urma evenimentelor rutiere, calamităţilor sau dezastrelor naturale</w:t>
      </w:r>
    </w:p>
    <w:p w14:paraId="7B0EAA32"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8. deţinătorul sau utilizatorul vehiculului este persoana juridică menţionată în certificatul de înmatriculare al autovehiculului, în copia conformă a licenţei comunitare pentru transportul rutier contra cost de mărfuri sau în copia conformă a certificatului de transport în cont propriu pentru transportul rutier de mărfuri.</w:t>
      </w:r>
    </w:p>
    <w:p w14:paraId="7461DBF8" w14:textId="77777777" w:rsidR="00C61ED3" w:rsidRPr="00A65505" w:rsidRDefault="00C61ED3" w:rsidP="00C61ED3">
      <w:pPr>
        <w:autoSpaceDE w:val="0"/>
        <w:autoSpaceDN w:val="0"/>
        <w:adjustRightInd w:val="0"/>
        <w:spacing w:line="240" w:lineRule="auto"/>
        <w:jc w:val="both"/>
        <w:rPr>
          <w:rFonts w:ascii="Montserrat Light" w:hAnsi="Montserrat Light"/>
          <w:b/>
          <w:iCs/>
          <w:sz w:val="20"/>
          <w:szCs w:val="20"/>
          <w:lang w:val="fr-FR"/>
        </w:rPr>
      </w:pPr>
      <w:r w:rsidRPr="00A65505">
        <w:rPr>
          <w:rFonts w:ascii="Montserrat Light" w:hAnsi="Montserrat Light"/>
          <w:b/>
          <w:iCs/>
          <w:sz w:val="20"/>
          <w:szCs w:val="20"/>
          <w:lang w:val="fr-FR"/>
        </w:rPr>
        <w:t xml:space="preserve">    C. Autorizaţia specială de transport se eliberează şi în cazul transporturilor exceptate de la plata tarifelor suplimentare de utilizare. În acest caz nu se va percepe tariful de eliberare prevăzut la pct. 1.1 şi 1.2. din tabelul de mai sus.</w:t>
      </w:r>
    </w:p>
    <w:p w14:paraId="6F8DB2E8" w14:textId="77777777" w:rsidR="00C61ED3" w:rsidRPr="00A65505" w:rsidRDefault="00C61ED3" w:rsidP="00C61ED3">
      <w:pPr>
        <w:autoSpaceDE w:val="0"/>
        <w:autoSpaceDN w:val="0"/>
        <w:adjustRightInd w:val="0"/>
        <w:spacing w:line="240" w:lineRule="auto"/>
        <w:jc w:val="both"/>
        <w:rPr>
          <w:rFonts w:ascii="Montserrat Light" w:hAnsi="Montserrat Light"/>
          <w:b/>
          <w:iCs/>
          <w:sz w:val="20"/>
          <w:szCs w:val="20"/>
          <w:lang w:val="it-IT"/>
        </w:rPr>
      </w:pPr>
      <w:r w:rsidRPr="00A65505">
        <w:rPr>
          <w:rFonts w:ascii="Montserrat Light" w:hAnsi="Montserrat Light"/>
          <w:b/>
          <w:iCs/>
          <w:sz w:val="20"/>
          <w:szCs w:val="20"/>
          <w:lang w:val="fr-FR"/>
        </w:rPr>
        <w:t xml:space="preserve">    </w:t>
      </w:r>
      <w:r w:rsidRPr="00A65505">
        <w:rPr>
          <w:rFonts w:ascii="Montserrat Light" w:hAnsi="Montserrat Light"/>
          <w:b/>
          <w:iCs/>
          <w:sz w:val="20"/>
          <w:szCs w:val="20"/>
          <w:lang w:val="it-IT"/>
        </w:rPr>
        <w:t>D. Utilajele sunt considerate mărfuri indivizibile chiar dacă sunt transportate având demontate părţi componente.</w:t>
      </w:r>
    </w:p>
    <w:p w14:paraId="1316FE8E" w14:textId="77777777" w:rsidR="00C61ED3" w:rsidRPr="00A65505" w:rsidRDefault="00C61ED3" w:rsidP="00C61ED3">
      <w:pPr>
        <w:autoSpaceDE w:val="0"/>
        <w:autoSpaceDN w:val="0"/>
        <w:adjustRightInd w:val="0"/>
        <w:spacing w:line="240" w:lineRule="auto"/>
        <w:jc w:val="both"/>
        <w:rPr>
          <w:rFonts w:ascii="Montserrat Light" w:hAnsi="Montserrat Light"/>
          <w:b/>
          <w:iCs/>
          <w:sz w:val="20"/>
          <w:szCs w:val="20"/>
          <w:lang w:val="it-IT"/>
        </w:rPr>
      </w:pPr>
      <w:r w:rsidRPr="00A65505">
        <w:rPr>
          <w:rFonts w:ascii="Montserrat Light" w:hAnsi="Montserrat Light"/>
          <w:b/>
          <w:iCs/>
          <w:sz w:val="20"/>
          <w:szCs w:val="20"/>
          <w:lang w:val="it-IT"/>
        </w:rPr>
        <w:t xml:space="preserve">    E. La eliberarea autorizaţiilor speciale de transport se vor lua în considerare şi măsurătorile efectuate pe reţeaua internă de drumuri de interes naţional de organele cu atribuţii de control al transporturilor rutiere.</w:t>
      </w:r>
    </w:p>
    <w:p w14:paraId="78CA052A" w14:textId="77777777" w:rsidR="00C61ED3" w:rsidRPr="00A65505" w:rsidRDefault="00C61ED3" w:rsidP="00C61ED3">
      <w:pPr>
        <w:autoSpaceDE w:val="0"/>
        <w:autoSpaceDN w:val="0"/>
        <w:adjustRightInd w:val="0"/>
        <w:spacing w:line="240" w:lineRule="auto"/>
        <w:jc w:val="both"/>
        <w:rPr>
          <w:rFonts w:ascii="Montserrat Light" w:hAnsi="Montserrat Light"/>
          <w:b/>
          <w:iCs/>
          <w:sz w:val="20"/>
          <w:szCs w:val="20"/>
          <w:lang w:val="it-IT"/>
        </w:rPr>
      </w:pPr>
      <w:r w:rsidRPr="00A65505">
        <w:rPr>
          <w:rFonts w:ascii="Montserrat Light" w:hAnsi="Montserrat Light"/>
          <w:b/>
          <w:iCs/>
          <w:sz w:val="20"/>
          <w:szCs w:val="20"/>
          <w:lang w:val="it-IT"/>
        </w:rPr>
        <w:t xml:space="preserve">    F. Tarifare pentru eliberarea documentelor prevăzute la pct. 1.1 – 1.2 din tabelul de mai sus:</w:t>
      </w:r>
    </w:p>
    <w:p w14:paraId="7935169D" w14:textId="77777777" w:rsidR="00C61ED3" w:rsidRPr="00A65505" w:rsidRDefault="00C61ED3" w:rsidP="00C61ED3">
      <w:pPr>
        <w:autoSpaceDE w:val="0"/>
        <w:autoSpaceDN w:val="0"/>
        <w:adjustRightInd w:val="0"/>
        <w:spacing w:line="240" w:lineRule="auto"/>
        <w:rPr>
          <w:rFonts w:ascii="Montserrat Light" w:hAnsi="Montserrat Light"/>
          <w:iCs/>
          <w:sz w:val="20"/>
          <w:szCs w:val="20"/>
          <w:lang w:val="it-IT"/>
        </w:rPr>
      </w:pPr>
      <w:r w:rsidRPr="00A65505">
        <w:rPr>
          <w:rFonts w:ascii="Montserrat Light" w:hAnsi="Montserrat Light"/>
          <w:iCs/>
          <w:sz w:val="20"/>
          <w:szCs w:val="20"/>
          <w:lang w:val="it-IT"/>
        </w:rPr>
        <w:t xml:space="preserve">    1. Tarifarea pentru eliberarea autorizaţiei speciale de transport, prevăzută la pct. 1.1 şi 1.2 din tabelul de mai sus, se efectuează pentru fiecare document.</w:t>
      </w:r>
    </w:p>
    <w:p w14:paraId="04B176B5" w14:textId="77777777" w:rsidR="00C61ED3" w:rsidRPr="00A65505" w:rsidRDefault="00C61ED3" w:rsidP="00C61ED3">
      <w:pPr>
        <w:spacing w:line="240" w:lineRule="auto"/>
        <w:jc w:val="both"/>
        <w:rPr>
          <w:rFonts w:ascii="Montserrat Light" w:hAnsi="Montserrat Light"/>
          <w:sz w:val="20"/>
          <w:szCs w:val="20"/>
          <w:lang w:val="es-ES"/>
        </w:rPr>
      </w:pPr>
      <w:r w:rsidRPr="00A65505">
        <w:rPr>
          <w:rFonts w:ascii="Montserrat Light" w:hAnsi="Montserrat Light"/>
          <w:sz w:val="20"/>
          <w:szCs w:val="20"/>
          <w:lang w:val="es-ES"/>
        </w:rPr>
        <w:t xml:space="preserve">    2. În situaţia în care vehiculul nu poate fi cântărit sau măsurat din motive cauzate de lipsa ori de nefuncţionarea echipamentelor tehnice, masele şi dimensiunile se constată din: certificatul de înmatriculare, CMR, carnetul TIR sau alt document echivalent, avizul prealabil, autorizaţia specială de transport sau alte documente din care să reiasă masa proprie a vehiculului, masa încărcăturii şi dimensiunile.</w:t>
      </w:r>
    </w:p>
    <w:p w14:paraId="1CBDD3DA" w14:textId="77777777" w:rsidR="00C61ED3" w:rsidRPr="00A65505" w:rsidRDefault="00C61ED3" w:rsidP="00C61ED3">
      <w:pPr>
        <w:autoSpaceDE w:val="0"/>
        <w:autoSpaceDN w:val="0"/>
        <w:adjustRightInd w:val="0"/>
        <w:spacing w:line="240" w:lineRule="auto"/>
        <w:rPr>
          <w:rFonts w:ascii="Montserrat Light" w:hAnsi="Montserrat Light"/>
          <w:b/>
          <w:iCs/>
          <w:sz w:val="20"/>
          <w:szCs w:val="20"/>
          <w:lang w:val="es-ES"/>
        </w:rPr>
      </w:pPr>
      <w:r w:rsidRPr="00A65505">
        <w:rPr>
          <w:rFonts w:ascii="Montserrat Light" w:hAnsi="Montserrat Light"/>
          <w:b/>
          <w:iCs/>
          <w:sz w:val="20"/>
          <w:szCs w:val="20"/>
          <w:lang w:val="es-ES"/>
        </w:rPr>
        <w:t xml:space="preserve">    G. Tarifare pentru depăşirea masei maxime admise (totală sau pe axe) prevăzute la pct. 2-3.3. din tabelul de mai sus:</w:t>
      </w:r>
    </w:p>
    <w:p w14:paraId="39752059"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lastRenderedPageBreak/>
        <w:t xml:space="preserve">    1. Tarifarea pentru depăşirea masei se efectuează prin compararea rezultatului obţinut pentru tarifarea masei totale cu rezultatul obţinut pentru tarifarea maselor pe axe ale vehiculului, luându-se în considerare valoarea cea mai mare rezultată.</w:t>
      </w:r>
    </w:p>
    <w:p w14:paraId="5D66BB1D"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2. Tarifarea pentru depăşirea masei totale se calculează prin aplicarea relaţiei de calcul; în agenţiile de control şi încasare masa reală se constată din documente sau prin cântărire;</w:t>
      </w:r>
    </w:p>
    <w:p w14:paraId="49253DFF"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3. În situaţia în care cel puţin două vehicule rutiere sunt cuplate lateral pentru efectuarea unui transport, clasificarea axelor din punctul de vedere al distanţei dintre axe se efectuează pentru fiecare vehicul separat, indiferent de numărul de axe sau de roţi ale fiecărui vehicul rutier.</w:t>
      </w:r>
    </w:p>
    <w:p w14:paraId="34C84025"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4. În situaţia în care două sau mai multe vehicule rutiere sunt cuplate unul după altul, clasificarea axelor din punctul de vedere al distanţei dintre axe se efectuează continuu, începând din partea din faţă a primului vehicul rutier, indiferent de numărul de axe sau de roţi ale fiecărui vehicul rutier.</w:t>
      </w:r>
    </w:p>
    <w:p w14:paraId="0151A37C"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5. Tarifarea pentru depăşirea masei maxime admise pe axe se calculează prin aplicarea relaţiei de calcul, după ce se determină valoarea depăşirii prin diferenţa dintre masa reală pe fiecare axă şi masa maxim admisă pe axă, în funcţie de categoria drumului pe care se circulă; în agenţiile de control şi încasare masa reală pe axe se constată prin cântărire.</w:t>
      </w:r>
    </w:p>
    <w:p w14:paraId="33F98FEF"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6. Pentru axe multiple constituite din cel puţin două axe consecutive ale aceluiaşi vehicul rutier, tarifarea pentru depăşirea masei maxime admise pe axe se calculează pentru fiecare categorie de axe (simplă, dublă, triplă), în funcţie de distanţa dintre axe.</w:t>
      </w:r>
    </w:p>
    <w:p w14:paraId="08138D09"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7. Tarifarea pentru depăşirea masei maxime admise pe axă dublă şi triplă se efectuează pentru ansamblul de axe, fără a se compara şi a se lua în considerare axele componente ale configuraţiei de axe.</w:t>
      </w:r>
    </w:p>
    <w:p w14:paraId="71163CA4"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8. În cazul vehiculelor rutiere prevăzute în anexa nr. 3 la </w:t>
      </w:r>
      <w:r w:rsidRPr="00A65505">
        <w:rPr>
          <w:rFonts w:ascii="Montserrat Light" w:hAnsi="Montserrat Light"/>
          <w:vanish/>
          <w:sz w:val="20"/>
          <w:szCs w:val="20"/>
        </w:rPr>
        <w:t>&lt;LLNK 11997    43133 3P1   0 45&gt;</w:t>
      </w:r>
      <w:r w:rsidRPr="00A65505">
        <w:rPr>
          <w:rFonts w:ascii="Montserrat Light" w:hAnsi="Montserrat Light"/>
          <w:sz w:val="20"/>
          <w:szCs w:val="20"/>
        </w:rPr>
        <w:t>Ordonanţa Guvernului nr. 43/1997, republicată, cu modificările şi completările ulterioare, combinaţiile de axe (triplă, dublă, simplă) se stabilesc de la partea din faţă a vehiculului rutier spre spatele acestuia.</w:t>
      </w:r>
    </w:p>
    <w:p w14:paraId="7D2141C5"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9. În cazul depăşirii masei maxime admise pe mai multe axe sau configuraţii de axe distincte ale aceluiaşi vehicul rutier, tarifarea se cumulează.</w:t>
      </w:r>
    </w:p>
    <w:p w14:paraId="7FE5113B"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10. Nu se aplică tarife suplimentare, nu se eliberează autorizaţie specială de transport şi nu se impun condiţii pentru însoţire dacă depăşirea masei maxime admise pe axe şi a masei totale maxime admise sau a maselor pe axe şi a masei totale înscrise în autorizaţia specială de transport, rezultată în urma cântăririi, este de până la:</w:t>
      </w:r>
    </w:p>
    <w:p w14:paraId="11D30F94"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(i) 4% inclusiv, pentru masa pe axa simplă;</w:t>
      </w:r>
    </w:p>
    <w:p w14:paraId="69096014"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(ii) 4% inclusiv, pentru masa pe axa dublă;</w:t>
      </w:r>
    </w:p>
    <w:p w14:paraId="27B7CBC3"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(iii) 4% inclusiv, pentru masa pe axa triplă;</w:t>
      </w:r>
    </w:p>
    <w:p w14:paraId="5110D247"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(iv) 5% inclusiv, pentru masa totală.</w:t>
      </w:r>
    </w:p>
    <w:p w14:paraId="0D5FD0DA"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11. Tarifarea pentru depăşirea masei totale sau pe axe nu se aplică pentru vehiculele rutiere de transport persoane (autoturisme, microbuze, autocare, autobuze).</w:t>
      </w:r>
    </w:p>
    <w:p w14:paraId="241DC59F" w14:textId="77777777" w:rsidR="00C61ED3" w:rsidRPr="00A65505" w:rsidRDefault="00C61ED3" w:rsidP="00C61ED3">
      <w:pPr>
        <w:autoSpaceDE w:val="0"/>
        <w:autoSpaceDN w:val="0"/>
        <w:adjustRightInd w:val="0"/>
        <w:spacing w:line="240" w:lineRule="auto"/>
        <w:rPr>
          <w:rFonts w:ascii="Montserrat Light" w:hAnsi="Montserrat Light"/>
          <w:b/>
          <w:iCs/>
          <w:sz w:val="20"/>
          <w:szCs w:val="20"/>
          <w:lang w:val="it-IT"/>
        </w:rPr>
      </w:pPr>
      <w:r w:rsidRPr="00A65505">
        <w:rPr>
          <w:rFonts w:ascii="Montserrat Light" w:hAnsi="Montserrat Light"/>
          <w:b/>
          <w:iCs/>
          <w:sz w:val="20"/>
          <w:szCs w:val="20"/>
          <w:lang w:val="it-IT"/>
        </w:rPr>
        <w:t xml:space="preserve">    H. Tarifarea pentru depăşirea dimensiunilor maxime admise prevăzute la pct. 4.1 - 4.3 din tabelul de mai sus:</w:t>
      </w:r>
    </w:p>
    <w:p w14:paraId="25333AB5"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1. Tarifarea pentru depăşirea dimensiunilor maxime admise se calculează prin aplicarea relaţiei de calcul, după ce se determină valoarea depăşirii prin diferenţa dintre dimensiunea reală şi dimensiunea maxim admisă; în agenţiile de control şi încasare dimensiunile reale se constată prin măsurare.</w:t>
      </w:r>
    </w:p>
    <w:p w14:paraId="395FF258"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2. În situaţia în care sunt depăşite mai multe dimensiuni maxime admise, tarifarea se cumulează.</w:t>
      </w:r>
    </w:p>
    <w:p w14:paraId="30E0E37A"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3. În cazul în care dimensiunile se determină prin măsurare şi se constată o depăşire a lungimii maxime admise sau a lungimii înscrise în autorizaţia specială de transport cu cel mult 0,10 m, cu cel mult 0,05 m a lăţimii maxime admise sau a lăţimii înscrise în autorizaţia specială de transport şi/sau cu cel mult 0,01 m a înălţimii maxime admise sau a înălţimii înscrise în autorizaţia specială de transport, se consideră că transportul se încadrează în limitele maxime admise.</w:t>
      </w:r>
    </w:p>
    <w:p w14:paraId="3E837A11" w14:textId="77777777" w:rsidR="00C61ED3" w:rsidRPr="00A65505" w:rsidRDefault="00C61ED3" w:rsidP="00C61ED3">
      <w:pPr>
        <w:autoSpaceDE w:val="0"/>
        <w:spacing w:line="240" w:lineRule="auto"/>
        <w:jc w:val="both"/>
        <w:rPr>
          <w:rFonts w:ascii="Montserrat Light" w:hAnsi="Montserrat Light"/>
          <w:sz w:val="20"/>
          <w:szCs w:val="20"/>
        </w:rPr>
      </w:pPr>
      <w:r w:rsidRPr="00A65505">
        <w:rPr>
          <w:rFonts w:ascii="Montserrat Light" w:hAnsi="Montserrat Light"/>
          <w:sz w:val="20"/>
          <w:szCs w:val="20"/>
        </w:rPr>
        <w:t xml:space="preserve">    4. În cazul în care dimensiunile se determină prin măsurare şi se constată o depăşire a înălţimii maxime admise sau a înălţimii înscrise în autorizaţia specială de transport mai mare de 0,01 m, dar nu mai mult de 0,05 m, se consideră că transportul se încadrează în limitele maxime admise, dar se eliberează autorizaţie specială de transport, fără plata tarifelor suplimentare pentru traseul ce urmează a fi parcurs.</w:t>
      </w:r>
    </w:p>
    <w:p w14:paraId="61AC6A70" w14:textId="77777777" w:rsidR="00C61ED3" w:rsidRPr="00A65505" w:rsidRDefault="00C61ED3" w:rsidP="00C61ED3">
      <w:pPr>
        <w:autoSpaceDE w:val="0"/>
        <w:autoSpaceDN w:val="0"/>
        <w:adjustRightInd w:val="0"/>
        <w:spacing w:line="240" w:lineRule="auto"/>
        <w:rPr>
          <w:rFonts w:ascii="Montserrat Light" w:hAnsi="Montserrat Light"/>
          <w:b/>
          <w:iCs/>
          <w:sz w:val="20"/>
          <w:szCs w:val="20"/>
          <w:lang w:val="it-IT"/>
        </w:rPr>
      </w:pPr>
      <w:r w:rsidRPr="00A65505">
        <w:rPr>
          <w:rFonts w:ascii="Montserrat Light" w:hAnsi="Montserrat Light"/>
          <w:b/>
          <w:iCs/>
          <w:sz w:val="20"/>
          <w:szCs w:val="20"/>
          <w:lang w:val="it-IT"/>
        </w:rPr>
        <w:t xml:space="preserve">    I. Tarifarea autorizaţiei speciale de transport:</w:t>
      </w:r>
    </w:p>
    <w:p w14:paraId="2E7C3D41" w14:textId="77777777" w:rsidR="00C61ED3" w:rsidRPr="00A65505" w:rsidRDefault="00C61ED3" w:rsidP="00C61ED3">
      <w:pPr>
        <w:autoSpaceDE w:val="0"/>
        <w:autoSpaceDN w:val="0"/>
        <w:adjustRightInd w:val="0"/>
        <w:spacing w:line="240" w:lineRule="auto"/>
        <w:jc w:val="both"/>
        <w:rPr>
          <w:rFonts w:ascii="Montserrat Light" w:hAnsi="Montserrat Light"/>
          <w:iCs/>
          <w:sz w:val="20"/>
          <w:szCs w:val="20"/>
          <w:lang w:val="it-IT"/>
        </w:rPr>
      </w:pPr>
      <w:r w:rsidRPr="00A65505">
        <w:rPr>
          <w:rFonts w:ascii="Montserrat Light" w:hAnsi="Montserrat Light"/>
          <w:iCs/>
          <w:sz w:val="20"/>
          <w:szCs w:val="20"/>
          <w:lang w:val="it-IT"/>
        </w:rPr>
        <w:t xml:space="preserve">    1. Valoarea totală a tarifării în vederea eliberării autorizaţiei speciale de transport se determină prin cumularea tarifelor pentru eliberare cu cele pentru depăşirea masei totale sau pe axe şi cu cele pentru depăşirea dimensiunilor.</w:t>
      </w:r>
    </w:p>
    <w:p w14:paraId="6F46B609" w14:textId="77777777" w:rsidR="00C61ED3" w:rsidRPr="00A65505" w:rsidRDefault="00C61ED3" w:rsidP="00C61ED3">
      <w:pPr>
        <w:autoSpaceDE w:val="0"/>
        <w:autoSpaceDN w:val="0"/>
        <w:adjustRightInd w:val="0"/>
        <w:spacing w:line="240" w:lineRule="auto"/>
        <w:jc w:val="both"/>
        <w:rPr>
          <w:rFonts w:ascii="Montserrat Light" w:hAnsi="Montserrat Light"/>
          <w:iCs/>
          <w:sz w:val="20"/>
          <w:szCs w:val="20"/>
          <w:lang w:val="it-IT"/>
        </w:rPr>
      </w:pPr>
      <w:r w:rsidRPr="00A65505">
        <w:rPr>
          <w:rFonts w:ascii="Montserrat Light" w:hAnsi="Montserrat Light"/>
          <w:iCs/>
          <w:sz w:val="20"/>
          <w:szCs w:val="20"/>
          <w:lang w:val="it-IT"/>
        </w:rPr>
        <w:t xml:space="preserve">    2. În cazul autorizaţiilor speciale de transport eliberate pentru o perioadă de 90 de zile, valoarea totală a tarifării calculată conform pct. 1 se înmulţeşte cu un coeficient de 0,50.</w:t>
      </w:r>
    </w:p>
    <w:p w14:paraId="06C265CB" w14:textId="77777777" w:rsidR="00C61ED3" w:rsidRPr="00A65505" w:rsidRDefault="00C61ED3" w:rsidP="00C61ED3">
      <w:pPr>
        <w:autoSpaceDE w:val="0"/>
        <w:autoSpaceDN w:val="0"/>
        <w:adjustRightInd w:val="0"/>
        <w:spacing w:line="240" w:lineRule="auto"/>
        <w:jc w:val="both"/>
        <w:rPr>
          <w:rFonts w:ascii="Montserrat Light" w:hAnsi="Montserrat Light"/>
          <w:iCs/>
          <w:sz w:val="20"/>
          <w:szCs w:val="20"/>
          <w:lang w:val="it-IT"/>
        </w:rPr>
      </w:pPr>
      <w:r w:rsidRPr="00A65505">
        <w:rPr>
          <w:rFonts w:ascii="Montserrat Light" w:hAnsi="Montserrat Light"/>
          <w:iCs/>
          <w:sz w:val="20"/>
          <w:szCs w:val="20"/>
          <w:lang w:val="it-IT"/>
        </w:rPr>
        <w:lastRenderedPageBreak/>
        <w:t xml:space="preserve">    3. În cazul autorizaţiilor speciale de transport eliberate pentru o perioadă de 12 luni, valoarea totală a tarifării calculată conform pct. 1 se înmulţeşte cu un coeficient de 0,20.</w:t>
      </w:r>
    </w:p>
    <w:p w14:paraId="0E18F18E" w14:textId="77777777" w:rsidR="00C61ED3" w:rsidRPr="00A65505" w:rsidRDefault="00C61ED3" w:rsidP="00C61ED3">
      <w:pPr>
        <w:autoSpaceDE w:val="0"/>
        <w:autoSpaceDN w:val="0"/>
        <w:adjustRightInd w:val="0"/>
        <w:spacing w:line="240" w:lineRule="auto"/>
        <w:jc w:val="both"/>
        <w:rPr>
          <w:rFonts w:ascii="Montserrat Light" w:hAnsi="Montserrat Light"/>
          <w:b/>
          <w:iCs/>
          <w:sz w:val="20"/>
          <w:szCs w:val="20"/>
          <w:lang w:val="it-IT"/>
        </w:rPr>
      </w:pPr>
      <w:r w:rsidRPr="00A65505">
        <w:rPr>
          <w:rFonts w:ascii="Montserrat Light" w:hAnsi="Montserrat Light"/>
          <w:b/>
          <w:iCs/>
          <w:sz w:val="20"/>
          <w:szCs w:val="20"/>
          <w:lang w:val="it-IT"/>
        </w:rPr>
        <w:t xml:space="preserve">    J. Modul de efectuare a calculelor:</w:t>
      </w:r>
    </w:p>
    <w:p w14:paraId="6DF79326" w14:textId="77777777" w:rsidR="00C61ED3" w:rsidRPr="00A65505" w:rsidRDefault="00C61ED3" w:rsidP="00C61ED3">
      <w:pPr>
        <w:autoSpaceDE w:val="0"/>
        <w:autoSpaceDN w:val="0"/>
        <w:adjustRightInd w:val="0"/>
        <w:spacing w:line="240" w:lineRule="auto"/>
        <w:jc w:val="both"/>
        <w:rPr>
          <w:rFonts w:ascii="Montserrat Light" w:hAnsi="Montserrat Light"/>
          <w:iCs/>
          <w:sz w:val="20"/>
          <w:szCs w:val="20"/>
          <w:lang w:val="it-IT"/>
        </w:rPr>
      </w:pPr>
      <w:r w:rsidRPr="00A65505">
        <w:rPr>
          <w:rFonts w:ascii="Montserrat Light" w:hAnsi="Montserrat Light"/>
          <w:iCs/>
          <w:sz w:val="20"/>
          <w:szCs w:val="20"/>
          <w:lang w:val="it-IT"/>
        </w:rPr>
        <w:t xml:space="preserve">    1. Valorile maselor se introduc în calcule exprimate în tone, cu două zecimale sau aşa cum sunt ele afişate de aparatele de măsurat.</w:t>
      </w:r>
    </w:p>
    <w:p w14:paraId="4DD50C58" w14:textId="77777777" w:rsidR="00C61ED3" w:rsidRPr="00A65505" w:rsidRDefault="00C61ED3" w:rsidP="00C61ED3">
      <w:pPr>
        <w:autoSpaceDE w:val="0"/>
        <w:autoSpaceDN w:val="0"/>
        <w:adjustRightInd w:val="0"/>
        <w:spacing w:line="240" w:lineRule="auto"/>
        <w:jc w:val="both"/>
        <w:rPr>
          <w:rFonts w:ascii="Montserrat Light" w:hAnsi="Montserrat Light"/>
          <w:iCs/>
          <w:sz w:val="20"/>
          <w:szCs w:val="20"/>
          <w:lang w:val="it-IT"/>
        </w:rPr>
      </w:pPr>
      <w:r w:rsidRPr="00A65505">
        <w:rPr>
          <w:rFonts w:ascii="Montserrat Light" w:hAnsi="Montserrat Light"/>
          <w:iCs/>
          <w:sz w:val="20"/>
          <w:szCs w:val="20"/>
          <w:lang w:val="it-IT"/>
        </w:rPr>
        <w:t xml:space="preserve">    2. Valorile dimensiunilor se introduc în calcule exprimate în metri, cu două zecimale.</w:t>
      </w:r>
    </w:p>
    <w:p w14:paraId="01476969" w14:textId="77777777" w:rsidR="00C61ED3" w:rsidRPr="00A65505" w:rsidRDefault="00C61ED3" w:rsidP="00C61ED3">
      <w:pPr>
        <w:autoSpaceDE w:val="0"/>
        <w:autoSpaceDN w:val="0"/>
        <w:adjustRightInd w:val="0"/>
        <w:spacing w:line="240" w:lineRule="auto"/>
        <w:jc w:val="both"/>
        <w:rPr>
          <w:rFonts w:ascii="Montserrat Light" w:hAnsi="Montserrat Light"/>
          <w:iCs/>
          <w:sz w:val="20"/>
          <w:szCs w:val="20"/>
          <w:lang w:val="it-IT"/>
        </w:rPr>
      </w:pPr>
      <w:r w:rsidRPr="00A65505">
        <w:rPr>
          <w:rFonts w:ascii="Montserrat Light" w:hAnsi="Montserrat Light"/>
          <w:iCs/>
          <w:sz w:val="20"/>
          <w:szCs w:val="20"/>
          <w:lang w:val="it-IT"/>
        </w:rPr>
        <w:t xml:space="preserve">    3. Tariful unitar se introduce în calcule cu 4 zecimale.</w:t>
      </w:r>
    </w:p>
    <w:p w14:paraId="2BA381AA" w14:textId="77777777" w:rsidR="00C61ED3" w:rsidRPr="00A65505" w:rsidRDefault="00C61ED3" w:rsidP="00C61ED3">
      <w:pPr>
        <w:autoSpaceDE w:val="0"/>
        <w:autoSpaceDN w:val="0"/>
        <w:adjustRightInd w:val="0"/>
        <w:spacing w:line="240" w:lineRule="auto"/>
        <w:jc w:val="both"/>
        <w:rPr>
          <w:rFonts w:ascii="Montserrat Light" w:hAnsi="Montserrat Light"/>
          <w:iCs/>
          <w:sz w:val="20"/>
          <w:szCs w:val="20"/>
          <w:lang w:val="it-IT"/>
        </w:rPr>
      </w:pPr>
      <w:r w:rsidRPr="00A65505">
        <w:rPr>
          <w:rFonts w:ascii="Montserrat Light" w:hAnsi="Montserrat Light"/>
          <w:iCs/>
          <w:sz w:val="20"/>
          <w:szCs w:val="20"/>
          <w:lang w:val="it-IT"/>
        </w:rPr>
        <w:t xml:space="preserve">    4. Distanţa de parcurs se introduce în calcule exprimată în kilometri, fără zecimale, prin rotunjire în plus la unitate.</w:t>
      </w:r>
    </w:p>
    <w:p w14:paraId="3AB22A28" w14:textId="77777777" w:rsidR="00C61ED3" w:rsidRPr="00A65505" w:rsidRDefault="00C61ED3" w:rsidP="00C61ED3">
      <w:pPr>
        <w:autoSpaceDE w:val="0"/>
        <w:autoSpaceDN w:val="0"/>
        <w:adjustRightInd w:val="0"/>
        <w:spacing w:line="240" w:lineRule="auto"/>
        <w:jc w:val="both"/>
        <w:rPr>
          <w:rFonts w:ascii="Montserrat Light" w:hAnsi="Montserrat Light"/>
          <w:iCs/>
          <w:sz w:val="20"/>
          <w:szCs w:val="20"/>
          <w:lang w:val="it-IT"/>
        </w:rPr>
      </w:pPr>
      <w:r w:rsidRPr="00A65505">
        <w:rPr>
          <w:rFonts w:ascii="Montserrat Light" w:hAnsi="Montserrat Light"/>
          <w:iCs/>
          <w:sz w:val="20"/>
          <w:szCs w:val="20"/>
          <w:lang w:val="it-IT"/>
        </w:rPr>
        <w:t xml:space="preserve">    5. Rezultatele parţiale până la tariful final care trebuie achitat de utilizator nu se rotunjesc.</w:t>
      </w:r>
    </w:p>
    <w:p w14:paraId="600805E0" w14:textId="77777777" w:rsidR="00C61ED3" w:rsidRPr="00A65505" w:rsidRDefault="00C61ED3" w:rsidP="00C61ED3">
      <w:pPr>
        <w:autoSpaceDE w:val="0"/>
        <w:autoSpaceDN w:val="0"/>
        <w:adjustRightInd w:val="0"/>
        <w:spacing w:line="240" w:lineRule="auto"/>
        <w:jc w:val="both"/>
        <w:rPr>
          <w:rFonts w:ascii="Montserrat Light" w:hAnsi="Montserrat Light"/>
          <w:iCs/>
          <w:sz w:val="20"/>
          <w:szCs w:val="20"/>
          <w:lang w:val="it-IT"/>
        </w:rPr>
      </w:pPr>
      <w:r w:rsidRPr="00A65505">
        <w:rPr>
          <w:rFonts w:ascii="Montserrat Light" w:hAnsi="Montserrat Light"/>
          <w:iCs/>
          <w:sz w:val="20"/>
          <w:szCs w:val="20"/>
          <w:lang w:val="it-IT"/>
        </w:rPr>
        <w:t xml:space="preserve">    6. Tariful final rezultat, care se achită în altă monedă decât în euro, se calculează la cursul de schimb valabil pentru prima zi a lunii octombrie a anului anterior, comunicat de Banca Centrală Europeană.</w:t>
      </w:r>
    </w:p>
    <w:p w14:paraId="2ED65385" w14:textId="77777777" w:rsidR="00C61ED3" w:rsidRPr="00A65505" w:rsidRDefault="00C61ED3" w:rsidP="00C61ED3">
      <w:pPr>
        <w:autoSpaceDE w:val="0"/>
        <w:autoSpaceDN w:val="0"/>
        <w:adjustRightInd w:val="0"/>
        <w:spacing w:line="240" w:lineRule="auto"/>
        <w:jc w:val="both"/>
        <w:rPr>
          <w:rFonts w:ascii="Montserrat Light" w:hAnsi="Montserrat Light"/>
          <w:iCs/>
          <w:sz w:val="20"/>
          <w:szCs w:val="20"/>
          <w:lang w:val="it-IT"/>
        </w:rPr>
      </w:pPr>
      <w:r w:rsidRPr="00A65505">
        <w:rPr>
          <w:rFonts w:ascii="Montserrat Light" w:hAnsi="Montserrat Light"/>
          <w:iCs/>
          <w:sz w:val="20"/>
          <w:szCs w:val="20"/>
          <w:lang w:val="it-IT"/>
        </w:rPr>
        <w:t xml:space="preserve">    7. Tariful final rezultat se rotunjeşte la două zecimale, în moneda în care se efectuează plata.</w:t>
      </w:r>
    </w:p>
    <w:p w14:paraId="3E12130E" w14:textId="77777777" w:rsidR="00C61ED3" w:rsidRPr="00A65505" w:rsidRDefault="00C61ED3" w:rsidP="00C61ED3">
      <w:pPr>
        <w:autoSpaceDE w:val="0"/>
        <w:autoSpaceDN w:val="0"/>
        <w:adjustRightInd w:val="0"/>
        <w:spacing w:line="240" w:lineRule="auto"/>
        <w:jc w:val="both"/>
        <w:rPr>
          <w:rFonts w:ascii="Montserrat Light" w:hAnsi="Montserrat Light"/>
          <w:b/>
          <w:iCs/>
          <w:sz w:val="20"/>
          <w:szCs w:val="20"/>
          <w:lang w:val="it-IT"/>
        </w:rPr>
      </w:pPr>
      <w:r w:rsidRPr="00A65505">
        <w:rPr>
          <w:rFonts w:ascii="Montserrat Light" w:hAnsi="Montserrat Light"/>
          <w:b/>
          <w:iCs/>
          <w:sz w:val="20"/>
          <w:szCs w:val="20"/>
          <w:lang w:val="it-IT"/>
        </w:rPr>
        <w:t xml:space="preserve">    K. După efectuarea plăţii, solicitantul poate cere anularea autorizaţiei speciale de transport şi restituirea tarifelor suplimentare de utilizare a drumurilor de interes judeţean, după cum urmează:</w:t>
      </w:r>
    </w:p>
    <w:p w14:paraId="5671CFBC" w14:textId="77777777" w:rsidR="00C61ED3" w:rsidRPr="00A65505" w:rsidRDefault="00C61ED3" w:rsidP="00C61ED3">
      <w:pPr>
        <w:autoSpaceDE w:val="0"/>
        <w:autoSpaceDN w:val="0"/>
        <w:adjustRightInd w:val="0"/>
        <w:spacing w:line="240" w:lineRule="auto"/>
        <w:jc w:val="both"/>
        <w:rPr>
          <w:rFonts w:ascii="Montserrat Light" w:hAnsi="Montserrat Light"/>
          <w:iCs/>
          <w:sz w:val="20"/>
          <w:szCs w:val="20"/>
          <w:lang w:val="it-IT"/>
        </w:rPr>
      </w:pPr>
      <w:r w:rsidRPr="00A65505">
        <w:rPr>
          <w:rFonts w:ascii="Montserrat Light" w:hAnsi="Montserrat Light"/>
          <w:iCs/>
          <w:sz w:val="20"/>
          <w:szCs w:val="20"/>
          <w:lang w:val="it-IT"/>
        </w:rPr>
        <w:t xml:space="preserve">    1. La cererea scrisă a solicitantului, dacă autorizaţia specială de transport nu a fost ridicată de la emitent sau dacă cererea, împreună cu originalul autorizaţiei speciale de transport, a fost depusă la emitent, înainte de începerea termenului de valabilitate al autorizaţiei.</w:t>
      </w:r>
    </w:p>
    <w:p w14:paraId="673B3C5B" w14:textId="77777777" w:rsidR="00C61ED3" w:rsidRPr="00A65505" w:rsidRDefault="00C61ED3" w:rsidP="00C61ED3">
      <w:pPr>
        <w:autoSpaceDE w:val="0"/>
        <w:autoSpaceDN w:val="0"/>
        <w:adjustRightInd w:val="0"/>
        <w:spacing w:line="240" w:lineRule="auto"/>
        <w:jc w:val="both"/>
        <w:rPr>
          <w:rFonts w:ascii="Montserrat Light" w:hAnsi="Montserrat Light"/>
          <w:iCs/>
          <w:sz w:val="20"/>
          <w:szCs w:val="20"/>
          <w:lang w:val="it-IT"/>
        </w:rPr>
      </w:pPr>
      <w:r w:rsidRPr="00A65505">
        <w:rPr>
          <w:rFonts w:ascii="Montserrat Light" w:hAnsi="Montserrat Light"/>
          <w:iCs/>
          <w:sz w:val="20"/>
          <w:szCs w:val="20"/>
          <w:lang w:val="it-IT"/>
        </w:rPr>
        <w:t xml:space="preserve">    2. La cererea scrisă a solicitantului însoţită de documente doveditoare, în cazuri justificate (fenomene meteo periculoase semnalizate prin codurile portocaliu sau roşu, anularea comenzii/contractului de transport etc.), dacă cererea, împreună cu originalul autorizaţiei speciale de transport, a fost depusă la emitent în termen de cel mult 3 zile de la începerea perioadei de valabilitate a autorizaţiei.</w:t>
      </w:r>
    </w:p>
    <w:p w14:paraId="66875FD3" w14:textId="77777777" w:rsidR="00C61ED3" w:rsidRPr="00A65505" w:rsidRDefault="00C61ED3" w:rsidP="00C61ED3">
      <w:pPr>
        <w:autoSpaceDE w:val="0"/>
        <w:autoSpaceDN w:val="0"/>
        <w:adjustRightInd w:val="0"/>
        <w:spacing w:line="240" w:lineRule="auto"/>
        <w:jc w:val="both"/>
        <w:rPr>
          <w:rFonts w:ascii="Montserrat Light" w:hAnsi="Montserrat Light"/>
          <w:iCs/>
          <w:sz w:val="20"/>
          <w:szCs w:val="20"/>
          <w:lang w:val="it-IT"/>
        </w:rPr>
      </w:pPr>
      <w:r w:rsidRPr="00A65505">
        <w:rPr>
          <w:rFonts w:ascii="Montserrat Light" w:hAnsi="Montserrat Light"/>
          <w:iCs/>
          <w:sz w:val="20"/>
          <w:szCs w:val="20"/>
          <w:lang w:val="it-IT"/>
        </w:rPr>
        <w:t xml:space="preserve">    3. În toate cazurile emitentul va reţine tarifele de emitere prevăzute la pct. 1.1 şi 1.2 din tabel.</w:t>
      </w:r>
    </w:p>
    <w:p w14:paraId="68A32A00" w14:textId="77777777" w:rsidR="00C61ED3" w:rsidRPr="00A65505" w:rsidRDefault="00C61ED3" w:rsidP="00C61ED3">
      <w:pPr>
        <w:autoSpaceDE w:val="0"/>
        <w:autoSpaceDN w:val="0"/>
        <w:adjustRightInd w:val="0"/>
        <w:spacing w:line="240" w:lineRule="auto"/>
        <w:jc w:val="both"/>
        <w:rPr>
          <w:rFonts w:ascii="Montserrat Light" w:hAnsi="Montserrat Light"/>
          <w:b/>
          <w:iCs/>
          <w:sz w:val="20"/>
          <w:szCs w:val="20"/>
          <w:lang w:val="it-IT"/>
        </w:rPr>
      </w:pPr>
      <w:r w:rsidRPr="00A65505">
        <w:rPr>
          <w:rFonts w:ascii="Montserrat Light" w:hAnsi="Montserrat Light"/>
          <w:b/>
          <w:iCs/>
          <w:sz w:val="20"/>
          <w:szCs w:val="20"/>
          <w:lang w:val="it-IT"/>
        </w:rPr>
        <w:t xml:space="preserve">    L. În cazul în care se constată circulaţia cu mase şi/sau dimensiuni mai mici decât cele înscrise în autorizaţia specială de transport, aceasta se consideră valabilă, pentru tot traseul autorizat. În acest caz, tarifele suplimentare de utilizare a reţelei de drumuri judeţene nu se restituie.</w:t>
      </w:r>
    </w:p>
    <w:p w14:paraId="4F1FAB41" w14:textId="77777777" w:rsidR="00C61ED3" w:rsidRPr="00A65505" w:rsidRDefault="00C61ED3" w:rsidP="00C61ED3">
      <w:pPr>
        <w:autoSpaceDE w:val="0"/>
        <w:autoSpaceDN w:val="0"/>
        <w:adjustRightInd w:val="0"/>
        <w:spacing w:line="240" w:lineRule="auto"/>
        <w:jc w:val="both"/>
        <w:rPr>
          <w:rFonts w:ascii="Montserrat Light" w:hAnsi="Montserrat Light"/>
          <w:b/>
          <w:sz w:val="20"/>
          <w:szCs w:val="20"/>
          <w:lang w:val="it-IT"/>
        </w:rPr>
      </w:pPr>
      <w:r w:rsidRPr="00A65505">
        <w:rPr>
          <w:rFonts w:ascii="Montserrat Light" w:hAnsi="Montserrat Light"/>
          <w:b/>
          <w:iCs/>
          <w:sz w:val="20"/>
          <w:szCs w:val="20"/>
          <w:lang w:val="it-IT"/>
        </w:rPr>
        <w:t xml:space="preserve">    M. În cazul în care se constată că vehiculul are mase şi/sau dimensiuni mai mari decât cele înscrise în autorizaţia specială de transport, aceasta se recalculează şi se încasează diferenţa.</w:t>
      </w:r>
    </w:p>
    <w:p w14:paraId="21C0D46D" w14:textId="7D514132" w:rsidR="00C61ED3" w:rsidRPr="00A65505" w:rsidRDefault="00C61ED3" w:rsidP="00DD1EF8">
      <w:pPr>
        <w:jc w:val="both"/>
        <w:rPr>
          <w:rFonts w:ascii="Montserrat Light" w:hAnsi="Montserrat Light"/>
          <w:b/>
          <w:bCs/>
          <w:noProof/>
          <w:lang w:val="ro-RO" w:eastAsia="ro-RO"/>
        </w:rPr>
      </w:pPr>
    </w:p>
    <w:p w14:paraId="313F1825" w14:textId="77777777" w:rsidR="001855F8" w:rsidRPr="00A65505" w:rsidRDefault="001855F8" w:rsidP="00DD1EF8">
      <w:pPr>
        <w:jc w:val="both"/>
        <w:rPr>
          <w:rFonts w:ascii="Montserrat Light" w:hAnsi="Montserrat Light"/>
          <w:b/>
          <w:bCs/>
          <w:noProof/>
          <w:lang w:val="ro-RO" w:eastAsia="ro-RO"/>
        </w:rPr>
      </w:pPr>
    </w:p>
    <w:p w14:paraId="5EC3AC2B" w14:textId="77777777" w:rsidR="004E343B" w:rsidRPr="00A65505" w:rsidRDefault="004E343B" w:rsidP="00220C76">
      <w:pPr>
        <w:spacing w:line="240" w:lineRule="auto"/>
        <w:jc w:val="both"/>
        <w:rPr>
          <w:rFonts w:ascii="Montserrat" w:hAnsi="Montserrat"/>
          <w:b/>
          <w:lang w:val="ro-RO" w:eastAsia="ro-RO"/>
        </w:rPr>
      </w:pPr>
      <w:r w:rsidRPr="00A65505">
        <w:rPr>
          <w:rFonts w:ascii="Montserrat" w:hAnsi="Montserrat"/>
          <w:lang w:val="ro-RO" w:eastAsia="ro-RO"/>
        </w:rPr>
        <w:tab/>
      </w:r>
      <w:r w:rsidRPr="00A65505">
        <w:rPr>
          <w:rFonts w:ascii="Montserrat" w:hAnsi="Montserrat"/>
          <w:lang w:val="ro-RO" w:eastAsia="ro-RO"/>
        </w:rPr>
        <w:tab/>
      </w:r>
      <w:r w:rsidRPr="00A65505">
        <w:rPr>
          <w:rFonts w:ascii="Montserrat" w:hAnsi="Montserrat"/>
          <w:lang w:val="ro-RO" w:eastAsia="ro-RO"/>
        </w:rPr>
        <w:tab/>
        <w:t xml:space="preserve">                                                </w:t>
      </w:r>
      <w:r w:rsidRPr="00A65505">
        <w:rPr>
          <w:rFonts w:ascii="Montserrat" w:hAnsi="Montserrat"/>
          <w:b/>
          <w:lang w:val="ro-RO" w:eastAsia="ro-RO"/>
        </w:rPr>
        <w:t>Contrasemnează:</w:t>
      </w:r>
    </w:p>
    <w:p w14:paraId="13B0D5D9" w14:textId="06E2208C" w:rsidR="004E343B" w:rsidRPr="00A65505" w:rsidRDefault="004E343B" w:rsidP="00220C76">
      <w:pPr>
        <w:spacing w:line="240" w:lineRule="auto"/>
        <w:jc w:val="both"/>
        <w:rPr>
          <w:rFonts w:ascii="Montserrat" w:hAnsi="Montserrat"/>
          <w:b/>
          <w:lang w:val="ro-RO" w:eastAsia="ro-RO"/>
        </w:rPr>
      </w:pPr>
      <w:bookmarkStart w:id="1" w:name="_Hlk53658535"/>
      <w:r w:rsidRPr="00A65505">
        <w:rPr>
          <w:rFonts w:ascii="Montserrat" w:hAnsi="Montserrat"/>
          <w:lang w:val="ro-RO" w:eastAsia="ro-RO"/>
        </w:rPr>
        <w:t xml:space="preserve">       </w:t>
      </w:r>
      <w:r w:rsidRPr="00A65505">
        <w:rPr>
          <w:rFonts w:ascii="Montserrat" w:hAnsi="Montserrat"/>
          <w:b/>
          <w:lang w:val="ro-RO" w:eastAsia="ro-RO"/>
        </w:rPr>
        <w:t>PREŞEDINTE,</w:t>
      </w:r>
      <w:r w:rsidRPr="00A65505">
        <w:rPr>
          <w:rFonts w:ascii="Montserrat" w:hAnsi="Montserrat"/>
          <w:b/>
          <w:lang w:val="ro-RO" w:eastAsia="ro-RO"/>
        </w:rPr>
        <w:tab/>
      </w:r>
      <w:r w:rsidRPr="00A65505">
        <w:rPr>
          <w:rFonts w:ascii="Montserrat" w:hAnsi="Montserrat"/>
          <w:lang w:val="ro-RO" w:eastAsia="ro-RO"/>
        </w:rPr>
        <w:tab/>
      </w:r>
      <w:r w:rsidRPr="00A65505">
        <w:rPr>
          <w:rFonts w:ascii="Montserrat" w:hAnsi="Montserrat"/>
          <w:lang w:val="ro-RO" w:eastAsia="ro-RO"/>
        </w:rPr>
        <w:tab/>
        <w:t xml:space="preserve">      </w:t>
      </w:r>
      <w:r w:rsidRPr="00A65505">
        <w:rPr>
          <w:rFonts w:ascii="Montserrat" w:hAnsi="Montserrat"/>
          <w:b/>
          <w:lang w:val="ro-RO" w:eastAsia="ro-RO"/>
        </w:rPr>
        <w:t>SECRETAR GENERAL AL JUDEŢULUI,</w:t>
      </w:r>
    </w:p>
    <w:p w14:paraId="62E87B7A" w14:textId="03A3A421" w:rsidR="00282CEB" w:rsidRPr="00A65505" w:rsidRDefault="004E343B" w:rsidP="00220C76">
      <w:pPr>
        <w:spacing w:line="240" w:lineRule="auto"/>
        <w:jc w:val="both"/>
        <w:rPr>
          <w:rFonts w:ascii="Montserrat" w:hAnsi="Montserrat"/>
          <w:b/>
          <w:lang w:val="ro-RO" w:eastAsia="ro-RO"/>
        </w:rPr>
      </w:pPr>
      <w:r w:rsidRPr="00A65505">
        <w:rPr>
          <w:rFonts w:ascii="Montserrat" w:hAnsi="Montserrat"/>
          <w:b/>
          <w:lang w:val="ro-RO" w:eastAsia="ro-RO"/>
        </w:rPr>
        <w:t xml:space="preserve">       </w:t>
      </w:r>
      <w:r w:rsidR="00407BA0" w:rsidRPr="00A65505">
        <w:rPr>
          <w:rFonts w:ascii="Montserrat" w:hAnsi="Montserrat"/>
          <w:b/>
          <w:lang w:val="ro-RO" w:eastAsia="ro-RO"/>
        </w:rPr>
        <w:t xml:space="preserve"> </w:t>
      </w:r>
      <w:r w:rsidRPr="00A65505">
        <w:rPr>
          <w:rFonts w:ascii="Montserrat" w:hAnsi="Montserrat"/>
          <w:b/>
          <w:lang w:val="ro-RO" w:eastAsia="ro-RO"/>
        </w:rPr>
        <w:t xml:space="preserve">   Alin Tișe                                                            Simona Gaci</w:t>
      </w:r>
    </w:p>
    <w:bookmarkEnd w:id="1"/>
    <w:bookmarkEnd w:id="0"/>
    <w:sectPr w:rsidR="00282CEB" w:rsidRPr="00A65505" w:rsidSect="00C61ED3">
      <w:footerReference w:type="default" r:id="rId8"/>
      <w:headerReference w:type="first" r:id="rId9"/>
      <w:footerReference w:type="first" r:id="rId10"/>
      <w:pgSz w:w="11909" w:h="16834"/>
      <w:pgMar w:top="630" w:right="832" w:bottom="270" w:left="1984" w:header="45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7677717"/>
      <w:docPartObj>
        <w:docPartGallery w:val="Page Numbers (Bottom of Page)"/>
        <w:docPartUnique/>
      </w:docPartObj>
    </w:sdtPr>
    <w:sdtEndPr>
      <w:rPr>
        <w:noProof/>
      </w:rPr>
    </w:sdtEndPr>
    <w:sdtContent>
      <w:p w14:paraId="2816056D" w14:textId="3F5C1DFB" w:rsidR="00C61ED3" w:rsidRDefault="00C61ED3">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762CC687" w14:textId="77777777" w:rsidR="00C61ED3" w:rsidRDefault="00C61ED3">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79322"/>
      <w:docPartObj>
        <w:docPartGallery w:val="Page Numbers (Bottom of Page)"/>
        <w:docPartUnique/>
      </w:docPartObj>
    </w:sdtPr>
    <w:sdtEndPr>
      <w:rPr>
        <w:noProof/>
      </w:rPr>
    </w:sdtEndPr>
    <w:sdtContent>
      <w:p w14:paraId="36C51AD8" w14:textId="77777777" w:rsidR="00C61ED3" w:rsidRDefault="00C61ED3" w:rsidP="00C61ED3">
        <w:pPr>
          <w:pStyle w:val="Subsol"/>
          <w:jc w:val="center"/>
        </w:pPr>
        <w:r>
          <w:fldChar w:fldCharType="begin"/>
        </w:r>
        <w:r>
          <w:instrText xml:space="preserve"> PAGE   \* MERGEFORMAT </w:instrText>
        </w:r>
        <w:r>
          <w:fldChar w:fldCharType="separate"/>
        </w:r>
        <w:r>
          <w:t>2</w:t>
        </w:r>
        <w:r>
          <w:rPr>
            <w:noProof/>
          </w:rPr>
          <w:fldChar w:fldCharType="end"/>
        </w:r>
      </w:p>
    </w:sdtContent>
  </w:sdt>
  <w:p w14:paraId="343A3511" w14:textId="77777777" w:rsidR="00C61ED3" w:rsidRDefault="00C61ED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3"/>
  </w:num>
  <w:num w:numId="2">
    <w:abstractNumId w:val="25"/>
  </w:num>
  <w:num w:numId="3">
    <w:abstractNumId w:val="5"/>
  </w:num>
  <w:num w:numId="4">
    <w:abstractNumId w:val="30"/>
  </w:num>
  <w:num w:numId="5">
    <w:abstractNumId w:val="16"/>
  </w:num>
  <w:num w:numId="6">
    <w:abstractNumId w:val="9"/>
  </w:num>
  <w:num w:numId="7">
    <w:abstractNumId w:val="13"/>
  </w:num>
  <w:num w:numId="8">
    <w:abstractNumId w:val="2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9"/>
  </w:num>
  <w:num w:numId="12">
    <w:abstractNumId w:val="25"/>
  </w:num>
  <w:num w:numId="13">
    <w:abstractNumId w:val="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
  </w:num>
  <w:num w:numId="17">
    <w:abstractNumId w:val="25"/>
  </w:num>
  <w:num w:numId="18">
    <w:abstractNumId w:val="10"/>
  </w:num>
  <w:num w:numId="19">
    <w:abstractNumId w:val="3"/>
  </w:num>
  <w:num w:numId="20">
    <w:abstractNumId w:val="2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2"/>
  </w:num>
  <w:num w:numId="25">
    <w:abstractNumId w:val="0"/>
  </w:num>
  <w:num w:numId="26">
    <w:abstractNumId w:val="7"/>
  </w:num>
  <w:num w:numId="27">
    <w:abstractNumId w:val="14"/>
  </w:num>
  <w:num w:numId="28">
    <w:abstractNumId w:val="26"/>
  </w:num>
  <w:num w:numId="29">
    <w:abstractNumId w:val="12"/>
  </w:num>
  <w:num w:numId="30">
    <w:abstractNumId w:val="17"/>
  </w:num>
  <w:num w:numId="31">
    <w:abstractNumId w:val="22"/>
  </w:num>
  <w:num w:numId="32">
    <w:abstractNumId w:val="24"/>
  </w:num>
  <w:num w:numId="33">
    <w:abstractNumId w:val="4"/>
  </w:num>
  <w:num w:numId="34">
    <w:abstractNumId w:val="32"/>
  </w:num>
  <w:num w:numId="3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4300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F723B"/>
    <w:rsid w:val="0017481D"/>
    <w:rsid w:val="001855F8"/>
    <w:rsid w:val="001C6EA8"/>
    <w:rsid w:val="00220C76"/>
    <w:rsid w:val="0024014C"/>
    <w:rsid w:val="0027330D"/>
    <w:rsid w:val="00282CEB"/>
    <w:rsid w:val="00334943"/>
    <w:rsid w:val="0035061F"/>
    <w:rsid w:val="00354EE3"/>
    <w:rsid w:val="00407BA0"/>
    <w:rsid w:val="004E343B"/>
    <w:rsid w:val="004F5FE6"/>
    <w:rsid w:val="00534029"/>
    <w:rsid w:val="005C4339"/>
    <w:rsid w:val="005F2AB7"/>
    <w:rsid w:val="00621DE5"/>
    <w:rsid w:val="00880EBF"/>
    <w:rsid w:val="009629C2"/>
    <w:rsid w:val="009C550C"/>
    <w:rsid w:val="00A07EF5"/>
    <w:rsid w:val="00A24E16"/>
    <w:rsid w:val="00A65505"/>
    <w:rsid w:val="00AA3A99"/>
    <w:rsid w:val="00AF43EA"/>
    <w:rsid w:val="00BC1422"/>
    <w:rsid w:val="00C37559"/>
    <w:rsid w:val="00C61ED3"/>
    <w:rsid w:val="00CC2B57"/>
    <w:rsid w:val="00D425A0"/>
    <w:rsid w:val="00DD1EF8"/>
    <w:rsid w:val="00DE0C1D"/>
    <w:rsid w:val="00DF383D"/>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Indentcorptext2">
    <w:name w:val="Body Text Indent 2"/>
    <w:basedOn w:val="Normal"/>
    <w:link w:val="Indentcorptext2Caracter"/>
    <w:uiPriority w:val="99"/>
    <w:semiHidden/>
    <w:unhideWhenUsed/>
    <w:rsid w:val="00C61ED3"/>
    <w:pPr>
      <w:spacing w:after="120" w:line="480" w:lineRule="auto"/>
      <w:ind w:left="360"/>
    </w:pPr>
  </w:style>
  <w:style w:type="character" w:customStyle="1" w:styleId="Indentcorptext2Caracter">
    <w:name w:val="Indent corp text 2 Caracter"/>
    <w:basedOn w:val="Fontdeparagrafimplicit"/>
    <w:link w:val="Indentcorptext2"/>
    <w:uiPriority w:val="99"/>
    <w:semiHidden/>
    <w:rsid w:val="00C6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2246</Words>
  <Characters>13031</Characters>
  <Application>Microsoft Office Word</Application>
  <DocSecurity>0</DocSecurity>
  <Lines>108</Lines>
  <Paragraphs>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30</cp:revision>
  <cp:lastPrinted>2020-12-23T05:48:00Z</cp:lastPrinted>
  <dcterms:created xsi:type="dcterms:W3CDTF">2020-10-13T11:24:00Z</dcterms:created>
  <dcterms:modified xsi:type="dcterms:W3CDTF">2020-12-23T08:53:00Z</dcterms:modified>
</cp:coreProperties>
</file>