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744C6CBA" w:rsidR="003B7F00" w:rsidRPr="00E94D62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E94D62">
        <w:rPr>
          <w:rFonts w:ascii="Montserrat Light" w:hAnsi="Montserrat Light"/>
          <w:b/>
          <w:lang w:val="pt-BR"/>
        </w:rPr>
        <w:tab/>
      </w:r>
      <w:r w:rsidRPr="00E94D62">
        <w:rPr>
          <w:rFonts w:ascii="Montserrat Light" w:hAnsi="Montserrat Light"/>
          <w:b/>
          <w:lang w:val="pt-BR"/>
        </w:rPr>
        <w:tab/>
      </w:r>
      <w:r w:rsidRPr="00E94D62">
        <w:rPr>
          <w:rFonts w:ascii="Montserrat Light" w:hAnsi="Montserrat Light"/>
          <w:b/>
          <w:lang w:val="pt-BR"/>
        </w:rPr>
        <w:tab/>
      </w:r>
      <w:r w:rsidRPr="00E94D62">
        <w:rPr>
          <w:rFonts w:ascii="Montserrat Light" w:hAnsi="Montserrat Light"/>
          <w:b/>
          <w:lang w:val="pt-BR"/>
        </w:rPr>
        <w:tab/>
      </w:r>
      <w:r w:rsidRPr="00E94D62">
        <w:rPr>
          <w:rFonts w:ascii="Montserrat Light" w:hAnsi="Montserrat Light"/>
          <w:b/>
          <w:lang w:val="pt-BR"/>
        </w:rPr>
        <w:tab/>
      </w:r>
      <w:r w:rsidRPr="00E94D62">
        <w:rPr>
          <w:rFonts w:ascii="Montserrat Light" w:hAnsi="Montserrat Light"/>
          <w:b/>
          <w:lang w:val="pt-BR"/>
        </w:rPr>
        <w:tab/>
      </w:r>
      <w:r w:rsidRPr="00E94D62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E94D62">
        <w:rPr>
          <w:rFonts w:ascii="Montserrat Light" w:hAnsi="Montserrat Light"/>
          <w:b/>
          <w:lang w:val="pt-BR"/>
        </w:rPr>
        <w:t xml:space="preserve"> </w:t>
      </w:r>
      <w:r w:rsidR="004D0A96" w:rsidRPr="00E94D62">
        <w:rPr>
          <w:rFonts w:ascii="Montserrat Light" w:hAnsi="Montserrat Light"/>
          <w:b/>
          <w:lang w:val="pt-BR"/>
        </w:rPr>
        <w:t xml:space="preserve"> </w:t>
      </w:r>
      <w:r w:rsidRPr="00E94D62">
        <w:rPr>
          <w:rFonts w:ascii="Montserrat" w:hAnsi="Montserrat"/>
          <w:b/>
          <w:lang w:val="fr-FR"/>
        </w:rPr>
        <w:t>Anex</w:t>
      </w:r>
      <w:r w:rsidR="008E685F" w:rsidRPr="00E94D62">
        <w:rPr>
          <w:rFonts w:ascii="Montserrat" w:hAnsi="Montserrat"/>
          <w:b/>
          <w:lang w:val="fr-FR"/>
        </w:rPr>
        <w:t>ă</w:t>
      </w:r>
      <w:r w:rsidR="00C42F25" w:rsidRPr="00E94D62">
        <w:rPr>
          <w:rFonts w:ascii="Montserrat" w:hAnsi="Montserrat"/>
          <w:b/>
          <w:lang w:val="fr-FR"/>
        </w:rPr>
        <w:t xml:space="preserve"> </w:t>
      </w:r>
    </w:p>
    <w:p w14:paraId="1D6825B1" w14:textId="0AB09034" w:rsidR="003B7F00" w:rsidRPr="00E94D62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E94D62">
        <w:rPr>
          <w:rFonts w:ascii="Montserrat" w:hAnsi="Montserrat"/>
          <w:b/>
          <w:lang w:val="fr-FR"/>
        </w:rPr>
        <w:tab/>
      </w:r>
      <w:r w:rsidRPr="00E94D62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E94D62">
        <w:rPr>
          <w:rFonts w:ascii="Montserrat" w:hAnsi="Montserrat"/>
          <w:b/>
          <w:lang w:val="fr-FR"/>
        </w:rPr>
        <w:tab/>
        <w:t xml:space="preserve">   </w:t>
      </w:r>
      <w:r w:rsidR="0065350E" w:rsidRPr="00E94D62">
        <w:rPr>
          <w:rFonts w:ascii="Montserrat" w:hAnsi="Montserrat"/>
          <w:b/>
          <w:lang w:val="fr-FR"/>
        </w:rPr>
        <w:t xml:space="preserve">     </w:t>
      </w:r>
      <w:r w:rsidRPr="00E94D62">
        <w:rPr>
          <w:rFonts w:ascii="Montserrat" w:hAnsi="Montserrat"/>
          <w:b/>
          <w:lang w:val="fr-FR"/>
        </w:rPr>
        <w:t xml:space="preserve"> la Hotărârea nr. </w:t>
      </w:r>
      <w:r w:rsidR="00B00BA2" w:rsidRPr="00E94D62">
        <w:rPr>
          <w:rFonts w:ascii="Montserrat" w:hAnsi="Montserrat"/>
          <w:b/>
          <w:lang w:val="fr-FR"/>
        </w:rPr>
        <w:t>1</w:t>
      </w:r>
      <w:r w:rsidR="00E52556" w:rsidRPr="00E94D62">
        <w:rPr>
          <w:rFonts w:ascii="Montserrat" w:hAnsi="Montserrat"/>
          <w:b/>
          <w:lang w:val="fr-FR"/>
        </w:rPr>
        <w:t>5</w:t>
      </w:r>
      <w:r w:rsidR="007D1535" w:rsidRPr="00E94D62">
        <w:rPr>
          <w:rFonts w:ascii="Montserrat" w:hAnsi="Montserrat"/>
          <w:b/>
          <w:lang w:val="fr-FR"/>
        </w:rPr>
        <w:t>2</w:t>
      </w:r>
      <w:r w:rsidR="007B25D1" w:rsidRPr="00E94D62">
        <w:rPr>
          <w:rFonts w:ascii="Montserrat" w:hAnsi="Montserrat"/>
          <w:b/>
          <w:lang w:val="fr-FR"/>
        </w:rPr>
        <w:t>/</w:t>
      </w:r>
      <w:r w:rsidRPr="00E94D62">
        <w:rPr>
          <w:rFonts w:ascii="Montserrat" w:hAnsi="Montserrat"/>
          <w:b/>
          <w:lang w:val="fr-FR"/>
        </w:rPr>
        <w:t>2021</w:t>
      </w:r>
    </w:p>
    <w:p w14:paraId="05D35235" w14:textId="3FAEAD6D" w:rsidR="00E52556" w:rsidRPr="00E94D62" w:rsidRDefault="00E52556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2B3FF8EE" w14:textId="503D7D21" w:rsidR="00E52556" w:rsidRPr="00E94D62" w:rsidRDefault="00E52556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61F63D71" w14:textId="77777777" w:rsidR="00E52556" w:rsidRPr="00E94D62" w:rsidRDefault="00E52556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787C18C0" w14:textId="77777777" w:rsidR="00E52556" w:rsidRPr="00E94D62" w:rsidRDefault="00E52556" w:rsidP="00E52556">
      <w:pPr>
        <w:pStyle w:val="Titlu2"/>
        <w:spacing w:before="0" w:after="0" w:line="240" w:lineRule="auto"/>
        <w:jc w:val="center"/>
        <w:rPr>
          <w:rFonts w:ascii="Montserrat" w:hAnsi="Montserrat"/>
          <w:b/>
          <w:bCs/>
          <w:iCs/>
          <w:sz w:val="22"/>
          <w:szCs w:val="22"/>
          <w:lang w:val="ro-RO"/>
        </w:rPr>
      </w:pPr>
      <w:bookmarkStart w:id="1" w:name="_Hlk14431378"/>
      <w:r w:rsidRPr="00E94D62">
        <w:rPr>
          <w:rFonts w:ascii="Montserrat" w:hAnsi="Montserrat"/>
          <w:b/>
          <w:bCs/>
          <w:iCs/>
          <w:sz w:val="22"/>
          <w:szCs w:val="22"/>
          <w:lang w:val="ro-RO"/>
        </w:rPr>
        <w:t>INDICATORI TEHNICO-ECONOMICI</w:t>
      </w:r>
    </w:p>
    <w:bookmarkEnd w:id="1"/>
    <w:p w14:paraId="4BCE7A95" w14:textId="77777777" w:rsidR="00E52556" w:rsidRPr="00E94D62" w:rsidRDefault="00E52556" w:rsidP="00E52556">
      <w:pPr>
        <w:spacing w:line="240" w:lineRule="auto"/>
        <w:jc w:val="center"/>
        <w:rPr>
          <w:rFonts w:ascii="Montserrat" w:hAnsi="Montserrat"/>
          <w:b/>
        </w:rPr>
      </w:pPr>
      <w:r w:rsidRPr="00E94D62">
        <w:rPr>
          <w:rFonts w:ascii="Montserrat" w:hAnsi="Montserrat"/>
          <w:b/>
          <w:bCs/>
        </w:rPr>
        <w:t xml:space="preserve">ai obiectivului de investiții “Modernizare spaţii în ambulatoriul integrat al Spitalului Clinic de Boli Infecţioase Cluj-Napoca în vederea îmbunătăţirii serviciilor medicale” </w:t>
      </w:r>
    </w:p>
    <w:p w14:paraId="4B417148" w14:textId="77777777" w:rsidR="00E52556" w:rsidRPr="00E94D62" w:rsidRDefault="00E52556" w:rsidP="00E52556">
      <w:pPr>
        <w:spacing w:line="240" w:lineRule="auto"/>
        <w:rPr>
          <w:rFonts w:ascii="Montserrat Light" w:hAnsi="Montserrat Light"/>
          <w:b/>
        </w:rPr>
      </w:pPr>
    </w:p>
    <w:p w14:paraId="28A3B81D" w14:textId="0F45EB10" w:rsidR="00E52556" w:rsidRPr="00E94D62" w:rsidRDefault="00E52556" w:rsidP="00E52556">
      <w:pPr>
        <w:spacing w:line="240" w:lineRule="auto"/>
        <w:rPr>
          <w:rFonts w:ascii="Montserrat Light" w:hAnsi="Montserrat Light"/>
          <w:b/>
        </w:rPr>
      </w:pPr>
    </w:p>
    <w:p w14:paraId="08577B37" w14:textId="737A9CF3" w:rsidR="00E52556" w:rsidRPr="00E94D62" w:rsidRDefault="00E52556" w:rsidP="00E52556">
      <w:pPr>
        <w:spacing w:line="240" w:lineRule="auto"/>
        <w:rPr>
          <w:rFonts w:ascii="Montserrat Light" w:hAnsi="Montserrat Light"/>
          <w:b/>
        </w:rPr>
      </w:pPr>
    </w:p>
    <w:p w14:paraId="41E41894" w14:textId="77777777" w:rsidR="00E52556" w:rsidRPr="00E94D62" w:rsidRDefault="00E52556" w:rsidP="00E52556">
      <w:pPr>
        <w:spacing w:line="240" w:lineRule="auto"/>
        <w:rPr>
          <w:rFonts w:ascii="Montserrat Light" w:hAnsi="Montserrat Light"/>
          <w:b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8"/>
        <w:gridCol w:w="6504"/>
      </w:tblGrid>
      <w:tr w:rsidR="00E94D62" w:rsidRPr="00E94D62" w14:paraId="1D26E931" w14:textId="77777777" w:rsidTr="007354FB">
        <w:trPr>
          <w:trHeight w:val="238"/>
        </w:trPr>
        <w:tc>
          <w:tcPr>
            <w:tcW w:w="2818" w:type="dxa"/>
          </w:tcPr>
          <w:p w14:paraId="2BDB0C06" w14:textId="77777777" w:rsidR="00E52556" w:rsidRPr="00E94D62" w:rsidRDefault="00E52556" w:rsidP="007354FB">
            <w:pPr>
              <w:jc w:val="both"/>
              <w:rPr>
                <w:rFonts w:ascii="Montserrat Light" w:hAnsi="Montserrat Light"/>
                <w:b/>
              </w:rPr>
            </w:pPr>
            <w:r w:rsidRPr="00E94D62">
              <w:rPr>
                <w:rFonts w:ascii="Montserrat Light" w:hAnsi="Montserrat Light"/>
                <w:b/>
              </w:rPr>
              <w:t>Investitor:</w:t>
            </w:r>
          </w:p>
        </w:tc>
        <w:tc>
          <w:tcPr>
            <w:tcW w:w="6504" w:type="dxa"/>
          </w:tcPr>
          <w:p w14:paraId="0D6913B5" w14:textId="77777777" w:rsidR="00E52556" w:rsidRPr="00E94D62" w:rsidRDefault="00E52556" w:rsidP="007354FB">
            <w:pPr>
              <w:jc w:val="both"/>
              <w:rPr>
                <w:rFonts w:ascii="Montserrat Light" w:hAnsi="Montserrat Light"/>
                <w:bCs/>
                <w:spacing w:val="-3"/>
              </w:rPr>
            </w:pPr>
            <w:r w:rsidRPr="00E94D62">
              <w:rPr>
                <w:rFonts w:ascii="Montserrat Light" w:hAnsi="Montserrat Light"/>
                <w:bCs/>
                <w:spacing w:val="-3"/>
              </w:rPr>
              <w:t>UAT Județul Cluj prin Consiliul Județean Cluj</w:t>
            </w:r>
          </w:p>
          <w:p w14:paraId="1325ABD9" w14:textId="77777777" w:rsidR="00E52556" w:rsidRPr="00E94D62" w:rsidRDefault="00E52556" w:rsidP="007354FB">
            <w:pPr>
              <w:jc w:val="both"/>
              <w:rPr>
                <w:rFonts w:ascii="Montserrat Light" w:hAnsi="Montserrat Light"/>
                <w:spacing w:val="-3"/>
              </w:rPr>
            </w:pPr>
            <w:r w:rsidRPr="00E94D62">
              <w:rPr>
                <w:rFonts w:ascii="Montserrat Light" w:hAnsi="Montserrat Light"/>
                <w:spacing w:val="-3"/>
              </w:rPr>
              <w:t>Calea Dorobanților nr. 106, 400609, Cluj-Napoca</w:t>
            </w:r>
          </w:p>
          <w:p w14:paraId="273E53F0" w14:textId="77777777" w:rsidR="00E52556" w:rsidRPr="00E94D62" w:rsidRDefault="00E52556" w:rsidP="007354FB">
            <w:pPr>
              <w:jc w:val="both"/>
              <w:rPr>
                <w:rFonts w:ascii="Montserrat Light" w:hAnsi="Montserrat Light"/>
                <w:b/>
              </w:rPr>
            </w:pPr>
          </w:p>
        </w:tc>
      </w:tr>
      <w:tr w:rsidR="00E52556" w:rsidRPr="00E94D62" w14:paraId="26EBEA39" w14:textId="77777777" w:rsidTr="007354FB">
        <w:tc>
          <w:tcPr>
            <w:tcW w:w="2818" w:type="dxa"/>
          </w:tcPr>
          <w:p w14:paraId="78CCCFD1" w14:textId="77777777" w:rsidR="00E52556" w:rsidRPr="00E94D62" w:rsidRDefault="00E52556" w:rsidP="007354FB">
            <w:pPr>
              <w:jc w:val="both"/>
              <w:rPr>
                <w:rFonts w:ascii="Montserrat Light" w:hAnsi="Montserrat Light"/>
                <w:b/>
              </w:rPr>
            </w:pPr>
            <w:r w:rsidRPr="00E94D62">
              <w:rPr>
                <w:rFonts w:ascii="Montserrat Light" w:hAnsi="Montserrat Light"/>
                <w:b/>
              </w:rPr>
              <w:t>Beneficiar al investiției:</w:t>
            </w:r>
          </w:p>
        </w:tc>
        <w:tc>
          <w:tcPr>
            <w:tcW w:w="6504" w:type="dxa"/>
          </w:tcPr>
          <w:p w14:paraId="644D8F04" w14:textId="77777777" w:rsidR="00E52556" w:rsidRPr="00E94D62" w:rsidRDefault="00E52556" w:rsidP="007354FB">
            <w:pPr>
              <w:jc w:val="both"/>
              <w:rPr>
                <w:rFonts w:ascii="Montserrat Light" w:hAnsi="Montserrat Light"/>
                <w:bCs/>
              </w:rPr>
            </w:pPr>
            <w:r w:rsidRPr="00E94D62">
              <w:rPr>
                <w:rFonts w:ascii="Montserrat Light" w:hAnsi="Montserrat Light"/>
                <w:bCs/>
              </w:rPr>
              <w:t>Spitalul Clinic de Boli Infecţioase Cluj-Napoca</w:t>
            </w:r>
          </w:p>
          <w:p w14:paraId="0E7483AB" w14:textId="77777777" w:rsidR="00E52556" w:rsidRPr="00E94D62" w:rsidRDefault="00E52556" w:rsidP="007354FB">
            <w:pPr>
              <w:jc w:val="both"/>
              <w:rPr>
                <w:rFonts w:ascii="Montserrat Light" w:hAnsi="Montserrat Light"/>
              </w:rPr>
            </w:pPr>
            <w:r w:rsidRPr="00E94D62">
              <w:rPr>
                <w:rFonts w:ascii="Montserrat Light" w:hAnsi="Montserrat Light"/>
              </w:rPr>
              <w:t>Str. Iuliu Moldovan nr. 23, Cluj Napoca, județul Cluj</w:t>
            </w:r>
          </w:p>
        </w:tc>
      </w:tr>
    </w:tbl>
    <w:p w14:paraId="438561E7" w14:textId="77777777" w:rsidR="00E52556" w:rsidRPr="00E94D62" w:rsidRDefault="00E52556" w:rsidP="00E52556">
      <w:pPr>
        <w:spacing w:line="240" w:lineRule="auto"/>
        <w:rPr>
          <w:rFonts w:ascii="Montserrat Light" w:hAnsi="Montserrat Light"/>
          <w:b/>
        </w:rPr>
      </w:pPr>
    </w:p>
    <w:tbl>
      <w:tblPr>
        <w:tblW w:w="0" w:type="auto"/>
        <w:tblInd w:w="180" w:type="dxa"/>
        <w:tblLook w:val="04A0" w:firstRow="1" w:lastRow="0" w:firstColumn="1" w:lastColumn="0" w:noHBand="0" w:noVBand="1"/>
      </w:tblPr>
      <w:tblGrid>
        <w:gridCol w:w="2818"/>
        <w:gridCol w:w="6504"/>
      </w:tblGrid>
      <w:tr w:rsidR="00E94D62" w:rsidRPr="00E94D62" w14:paraId="28CE2FD7" w14:textId="77777777" w:rsidTr="00E52556">
        <w:tc>
          <w:tcPr>
            <w:tcW w:w="2818" w:type="dxa"/>
          </w:tcPr>
          <w:p w14:paraId="6F09A28C" w14:textId="77777777" w:rsidR="00E52556" w:rsidRPr="00E94D62" w:rsidRDefault="00E52556" w:rsidP="007354FB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E94D62">
              <w:rPr>
                <w:rFonts w:ascii="Montserrat Light" w:hAnsi="Montserrat Light"/>
                <w:b/>
              </w:rPr>
              <w:t xml:space="preserve">Amplasament: </w:t>
            </w:r>
          </w:p>
        </w:tc>
        <w:tc>
          <w:tcPr>
            <w:tcW w:w="6504" w:type="dxa"/>
          </w:tcPr>
          <w:p w14:paraId="5FADC793" w14:textId="77777777" w:rsidR="00E52556" w:rsidRPr="00E94D62" w:rsidRDefault="00E52556" w:rsidP="007354FB">
            <w:pPr>
              <w:spacing w:after="240" w:line="240" w:lineRule="auto"/>
              <w:jc w:val="both"/>
              <w:rPr>
                <w:rFonts w:ascii="Montserrat Light" w:hAnsi="Montserrat Light" w:cs="Arial Narrow"/>
                <w:bCs/>
                <w:shd w:val="clear" w:color="auto" w:fill="FFFFFF"/>
              </w:rPr>
            </w:pPr>
            <w:r w:rsidRPr="00E94D62">
              <w:rPr>
                <w:rFonts w:ascii="Montserrat Light" w:hAnsi="Montserrat Light"/>
              </w:rPr>
              <w:t>Str.Moților nr.19,</w:t>
            </w:r>
            <w:r w:rsidRPr="00E94D62">
              <w:rPr>
                <w:rFonts w:ascii="Montserrat Light" w:hAnsi="Montserrat Light" w:cs="Arial Narrow"/>
                <w:bCs/>
                <w:shd w:val="clear" w:color="auto" w:fill="FFFFFF"/>
              </w:rPr>
              <w:t xml:space="preserve"> Municipiul Cluj Napoca, </w:t>
            </w:r>
            <w:r w:rsidRPr="00E94D62">
              <w:rPr>
                <w:rFonts w:ascii="Montserrat Light" w:hAnsi="Montserrat Light"/>
              </w:rPr>
              <w:t>județul Cluj</w:t>
            </w:r>
          </w:p>
        </w:tc>
      </w:tr>
      <w:tr w:rsidR="00E94D62" w:rsidRPr="00E94D62" w14:paraId="322D928C" w14:textId="77777777" w:rsidTr="00E52556">
        <w:tc>
          <w:tcPr>
            <w:tcW w:w="2818" w:type="dxa"/>
          </w:tcPr>
          <w:p w14:paraId="090E11FE" w14:textId="77777777" w:rsidR="00E52556" w:rsidRPr="00E94D62" w:rsidRDefault="00E52556" w:rsidP="007354FB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E94D62">
              <w:rPr>
                <w:rFonts w:ascii="Montserrat Light" w:hAnsi="Montserrat Light"/>
                <w:b/>
              </w:rPr>
              <w:t>Faza de proiectare:</w:t>
            </w:r>
          </w:p>
        </w:tc>
        <w:tc>
          <w:tcPr>
            <w:tcW w:w="6504" w:type="dxa"/>
          </w:tcPr>
          <w:p w14:paraId="7BD4EA4D" w14:textId="77777777" w:rsidR="00E52556" w:rsidRPr="00E94D62" w:rsidRDefault="00E52556" w:rsidP="007354FB">
            <w:pPr>
              <w:spacing w:after="240" w:line="240" w:lineRule="auto"/>
              <w:jc w:val="both"/>
              <w:rPr>
                <w:rFonts w:ascii="Montserrat Light" w:hAnsi="Montserrat Light"/>
              </w:rPr>
            </w:pPr>
            <w:r w:rsidRPr="00E94D62">
              <w:rPr>
                <w:rFonts w:ascii="Montserrat Light" w:hAnsi="Montserrat Light" w:cs="Arial Narrow"/>
                <w:shd w:val="clear" w:color="auto" w:fill="FFFFFF"/>
              </w:rPr>
              <w:t xml:space="preserve">DOCUMENTAȚIE DE AVIZARE A LUCRĂRILOR DE INTERVENȚII </w:t>
            </w:r>
          </w:p>
        </w:tc>
      </w:tr>
      <w:tr w:rsidR="00E52556" w:rsidRPr="00E94D62" w14:paraId="72715CDF" w14:textId="77777777" w:rsidTr="00E52556">
        <w:tc>
          <w:tcPr>
            <w:tcW w:w="2818" w:type="dxa"/>
          </w:tcPr>
          <w:p w14:paraId="195BC108" w14:textId="77777777" w:rsidR="00E52556" w:rsidRPr="00E94D62" w:rsidRDefault="00E52556" w:rsidP="007354FB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E94D62">
              <w:rPr>
                <w:rFonts w:ascii="Montserrat Light" w:hAnsi="Montserrat Light"/>
                <w:b/>
              </w:rPr>
              <w:t>Proiectant general:</w:t>
            </w:r>
          </w:p>
        </w:tc>
        <w:tc>
          <w:tcPr>
            <w:tcW w:w="6504" w:type="dxa"/>
          </w:tcPr>
          <w:p w14:paraId="7008FDE9" w14:textId="77777777" w:rsidR="00E52556" w:rsidRPr="00E94D62" w:rsidRDefault="00E52556" w:rsidP="007354F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E94D62">
              <w:rPr>
                <w:rFonts w:ascii="Montserrat Light" w:hAnsi="Montserrat Light"/>
              </w:rPr>
              <w:t xml:space="preserve">S.C. PRONET S.R.L., </w:t>
            </w:r>
          </w:p>
          <w:p w14:paraId="2401C1B7" w14:textId="77777777" w:rsidR="00E52556" w:rsidRPr="00E94D62" w:rsidRDefault="00E52556" w:rsidP="007354FB">
            <w:pPr>
              <w:spacing w:line="240" w:lineRule="auto"/>
              <w:jc w:val="both"/>
              <w:rPr>
                <w:rFonts w:ascii="Montserrat Light" w:hAnsi="Montserrat Light" w:cs="Arial Narrow"/>
                <w:b/>
                <w:bCs/>
                <w:shd w:val="clear" w:color="auto" w:fill="FFFFFF"/>
              </w:rPr>
            </w:pPr>
            <w:r w:rsidRPr="00E94D62">
              <w:rPr>
                <w:rFonts w:ascii="Montserrat Light" w:hAnsi="Montserrat Light"/>
              </w:rPr>
              <w:t xml:space="preserve">Zalău, Str. 9 Mai nr. 6/3 tel: +40260/619368, jud.Sălaj </w:t>
            </w:r>
          </w:p>
        </w:tc>
      </w:tr>
    </w:tbl>
    <w:p w14:paraId="0204DD96" w14:textId="77777777" w:rsidR="00E52556" w:rsidRPr="00E94D62" w:rsidRDefault="00E52556" w:rsidP="00E52556">
      <w:pPr>
        <w:spacing w:line="240" w:lineRule="auto"/>
        <w:rPr>
          <w:rFonts w:ascii="Montserrat Light" w:hAnsi="Montserrat Light"/>
          <w:b/>
          <w:spacing w:val="-3"/>
        </w:rPr>
      </w:pPr>
    </w:p>
    <w:p w14:paraId="0FB57FAA" w14:textId="77777777" w:rsidR="00E52556" w:rsidRPr="00E94D62" w:rsidRDefault="00E52556" w:rsidP="00E52556">
      <w:pPr>
        <w:pStyle w:val="Listparagraf"/>
        <w:numPr>
          <w:ilvl w:val="1"/>
          <w:numId w:val="22"/>
        </w:numPr>
        <w:suppressAutoHyphens/>
        <w:contextualSpacing w:val="0"/>
        <w:rPr>
          <w:rFonts w:ascii="Montserrat Light" w:hAnsi="Montserrat Light"/>
          <w:spacing w:val="-3"/>
          <w:sz w:val="22"/>
          <w:szCs w:val="22"/>
        </w:rPr>
      </w:pPr>
      <w:r w:rsidRPr="00E94D62">
        <w:rPr>
          <w:rFonts w:ascii="Montserrat Light" w:hAnsi="Montserrat Light"/>
          <w:b/>
          <w:spacing w:val="-3"/>
          <w:sz w:val="22"/>
          <w:szCs w:val="22"/>
        </w:rPr>
        <w:t>INDICATORI TEHNICI</w:t>
      </w:r>
      <w:r w:rsidRPr="00E94D62">
        <w:rPr>
          <w:rFonts w:ascii="Montserrat Light" w:hAnsi="Montserrat Light"/>
          <w:spacing w:val="-3"/>
          <w:sz w:val="22"/>
          <w:szCs w:val="22"/>
        </w:rPr>
        <w:t xml:space="preserve">: </w:t>
      </w:r>
    </w:p>
    <w:p w14:paraId="40EF4AC4" w14:textId="77777777" w:rsidR="00E52556" w:rsidRPr="00E94D62" w:rsidRDefault="00E52556" w:rsidP="00E52556">
      <w:pPr>
        <w:pStyle w:val="Listparagraf"/>
        <w:numPr>
          <w:ilvl w:val="0"/>
          <w:numId w:val="24"/>
        </w:numPr>
        <w:suppressAutoHyphens/>
        <w:autoSpaceDE w:val="0"/>
        <w:autoSpaceDN w:val="0"/>
        <w:adjustRightInd w:val="0"/>
        <w:contextualSpacing w:val="0"/>
        <w:rPr>
          <w:rFonts w:ascii="Montserrat Light" w:hAnsi="Montserrat Light" w:cs="Helvetica"/>
          <w:sz w:val="22"/>
          <w:szCs w:val="22"/>
        </w:rPr>
      </w:pPr>
      <w:r w:rsidRPr="00E94D62">
        <w:rPr>
          <w:rFonts w:ascii="Montserrat Light" w:hAnsi="Montserrat Light" w:cs="Helvetica"/>
          <w:b/>
          <w:bCs/>
          <w:sz w:val="22"/>
          <w:szCs w:val="22"/>
        </w:rPr>
        <w:t>Suprafaţă construită</w:t>
      </w:r>
      <w:r w:rsidRPr="00E94D62">
        <w:rPr>
          <w:rFonts w:ascii="Montserrat Light" w:hAnsi="Montserrat Light" w:cs="Helvetica"/>
          <w:sz w:val="22"/>
          <w:szCs w:val="22"/>
        </w:rPr>
        <w:t xml:space="preserve"> zonă vizată: Sc = S</w:t>
      </w:r>
      <w:r w:rsidRPr="00E94D62">
        <w:rPr>
          <w:rFonts w:ascii="Montserrat Light" w:hAnsi="Montserrat Light" w:cs="Helvetica"/>
          <w:sz w:val="22"/>
          <w:szCs w:val="22"/>
          <w:vertAlign w:val="subscript"/>
        </w:rPr>
        <w:t>cz1</w:t>
      </w:r>
      <w:r w:rsidRPr="00E94D62">
        <w:rPr>
          <w:rFonts w:ascii="Montserrat Light" w:hAnsi="Montserrat Light" w:cs="Helvetica"/>
          <w:sz w:val="22"/>
          <w:szCs w:val="22"/>
        </w:rPr>
        <w:t>+ S</w:t>
      </w:r>
      <w:r w:rsidRPr="00E94D62">
        <w:rPr>
          <w:rFonts w:ascii="Montserrat Light" w:hAnsi="Montserrat Light" w:cs="Helvetica"/>
          <w:sz w:val="22"/>
          <w:szCs w:val="22"/>
          <w:vertAlign w:val="subscript"/>
        </w:rPr>
        <w:t>cz2</w:t>
      </w:r>
      <w:r w:rsidRPr="00E94D62">
        <w:rPr>
          <w:rFonts w:ascii="Montserrat Light" w:hAnsi="Montserrat Light" w:cs="Helvetica"/>
          <w:sz w:val="22"/>
          <w:szCs w:val="22"/>
        </w:rPr>
        <w:t>+ S</w:t>
      </w:r>
      <w:r w:rsidRPr="00E94D62">
        <w:rPr>
          <w:rFonts w:ascii="Montserrat Light" w:hAnsi="Montserrat Light" w:cs="Helvetica"/>
          <w:sz w:val="22"/>
          <w:szCs w:val="22"/>
          <w:vertAlign w:val="subscript"/>
        </w:rPr>
        <w:t>cz3</w:t>
      </w:r>
      <w:r w:rsidRPr="00E94D62">
        <w:rPr>
          <w:rFonts w:ascii="Montserrat Light" w:hAnsi="Montserrat Light" w:cs="Helvetica"/>
          <w:sz w:val="22"/>
          <w:szCs w:val="22"/>
        </w:rPr>
        <w:t xml:space="preserve"> = 141,70+120,95+275,05 = 537,70 mp</w:t>
      </w:r>
    </w:p>
    <w:p w14:paraId="37141FEA" w14:textId="77777777" w:rsidR="00E52556" w:rsidRPr="00E94D62" w:rsidRDefault="00E52556" w:rsidP="00E52556">
      <w:pPr>
        <w:pStyle w:val="Listparagraf"/>
        <w:numPr>
          <w:ilvl w:val="0"/>
          <w:numId w:val="24"/>
        </w:numPr>
        <w:suppressAutoHyphens/>
        <w:autoSpaceDE w:val="0"/>
        <w:autoSpaceDN w:val="0"/>
        <w:adjustRightInd w:val="0"/>
        <w:contextualSpacing w:val="0"/>
        <w:rPr>
          <w:rFonts w:ascii="Montserrat Light" w:hAnsi="Montserrat Light" w:cs="Helvetica"/>
          <w:sz w:val="22"/>
          <w:szCs w:val="22"/>
        </w:rPr>
      </w:pPr>
      <w:r w:rsidRPr="00E94D62">
        <w:rPr>
          <w:rFonts w:ascii="Montserrat Light" w:hAnsi="Montserrat Light" w:cs="Helvetica"/>
          <w:b/>
          <w:bCs/>
          <w:sz w:val="22"/>
          <w:szCs w:val="22"/>
        </w:rPr>
        <w:t>Suprafaţă utilă</w:t>
      </w:r>
      <w:r w:rsidRPr="00E94D62">
        <w:rPr>
          <w:rFonts w:ascii="Montserrat Light" w:hAnsi="Montserrat Light" w:cs="Helvetica"/>
          <w:sz w:val="22"/>
          <w:szCs w:val="22"/>
        </w:rPr>
        <w:t xml:space="preserve"> zonă vizată: Su = S</w:t>
      </w:r>
      <w:r w:rsidRPr="00E94D62">
        <w:rPr>
          <w:rFonts w:ascii="Montserrat Light" w:hAnsi="Montserrat Light" w:cs="Helvetica"/>
          <w:sz w:val="22"/>
          <w:szCs w:val="22"/>
          <w:vertAlign w:val="subscript"/>
        </w:rPr>
        <w:t>uz1</w:t>
      </w:r>
      <w:r w:rsidRPr="00E94D62">
        <w:rPr>
          <w:rFonts w:ascii="Montserrat Light" w:hAnsi="Montserrat Light" w:cs="Helvetica"/>
          <w:sz w:val="22"/>
          <w:szCs w:val="22"/>
        </w:rPr>
        <w:t>+ S</w:t>
      </w:r>
      <w:r w:rsidRPr="00E94D62">
        <w:rPr>
          <w:rFonts w:ascii="Montserrat Light" w:hAnsi="Montserrat Light" w:cs="Helvetica"/>
          <w:sz w:val="22"/>
          <w:szCs w:val="22"/>
          <w:vertAlign w:val="subscript"/>
        </w:rPr>
        <w:t>uz2</w:t>
      </w:r>
      <w:r w:rsidRPr="00E94D62">
        <w:rPr>
          <w:rFonts w:ascii="Montserrat Light" w:hAnsi="Montserrat Light" w:cs="Helvetica"/>
          <w:sz w:val="22"/>
          <w:szCs w:val="22"/>
        </w:rPr>
        <w:t>+ S</w:t>
      </w:r>
      <w:r w:rsidRPr="00E94D62">
        <w:rPr>
          <w:rFonts w:ascii="Montserrat Light" w:hAnsi="Montserrat Light" w:cs="Helvetica"/>
          <w:sz w:val="22"/>
          <w:szCs w:val="22"/>
          <w:vertAlign w:val="subscript"/>
        </w:rPr>
        <w:t xml:space="preserve">uz3 </w:t>
      </w:r>
      <w:r w:rsidRPr="00E94D62">
        <w:rPr>
          <w:rFonts w:ascii="Montserrat Light" w:hAnsi="Montserrat Light" w:cs="Helvetica"/>
          <w:sz w:val="22"/>
          <w:szCs w:val="22"/>
        </w:rPr>
        <w:t>= 93,31+105,4+206,78 = 405,49 mp.</w:t>
      </w:r>
    </w:p>
    <w:p w14:paraId="1A191E44" w14:textId="77777777" w:rsidR="00E52556" w:rsidRPr="00E94D62" w:rsidRDefault="00E52556" w:rsidP="00E52556">
      <w:pPr>
        <w:pStyle w:val="Listparagraf"/>
        <w:numPr>
          <w:ilvl w:val="0"/>
          <w:numId w:val="24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E94D62">
        <w:rPr>
          <w:rFonts w:ascii="Montserrat Light" w:hAnsi="Montserrat Light"/>
          <w:sz w:val="22"/>
          <w:szCs w:val="22"/>
          <w:u w:val="single"/>
        </w:rPr>
        <w:t>Construcţii</w:t>
      </w:r>
      <w:r w:rsidRPr="00E94D62">
        <w:rPr>
          <w:rFonts w:ascii="Montserrat Light" w:hAnsi="Montserrat Light"/>
          <w:sz w:val="22"/>
          <w:szCs w:val="22"/>
        </w:rPr>
        <w:t>:</w:t>
      </w:r>
    </w:p>
    <w:p w14:paraId="50AACA67" w14:textId="77777777" w:rsidR="00E52556" w:rsidRPr="00E94D62" w:rsidRDefault="00E52556" w:rsidP="00E52556">
      <w:pPr>
        <w:pStyle w:val="Listparagraf"/>
        <w:numPr>
          <w:ilvl w:val="2"/>
          <w:numId w:val="23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E94D62">
        <w:rPr>
          <w:rFonts w:ascii="Montserrat Light" w:hAnsi="Montserrat Light"/>
          <w:sz w:val="22"/>
          <w:szCs w:val="22"/>
        </w:rPr>
        <w:t xml:space="preserve">Tencuieli interioare 650 mp </w:t>
      </w:r>
    </w:p>
    <w:p w14:paraId="4323B7FF" w14:textId="77777777" w:rsidR="00E52556" w:rsidRPr="00E94D62" w:rsidRDefault="00E52556" w:rsidP="00E52556">
      <w:pPr>
        <w:pStyle w:val="Listparagraf"/>
        <w:numPr>
          <w:ilvl w:val="2"/>
          <w:numId w:val="23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E94D62">
        <w:rPr>
          <w:rFonts w:ascii="Montserrat Light" w:hAnsi="Montserrat Light"/>
          <w:sz w:val="22"/>
          <w:szCs w:val="22"/>
        </w:rPr>
        <w:t>Pereţi din gips-carton  120 mp</w:t>
      </w:r>
    </w:p>
    <w:p w14:paraId="4C567EAA" w14:textId="77777777" w:rsidR="00E52556" w:rsidRPr="00E94D62" w:rsidRDefault="00E52556" w:rsidP="00E52556">
      <w:pPr>
        <w:pStyle w:val="Listparagraf"/>
        <w:numPr>
          <w:ilvl w:val="2"/>
          <w:numId w:val="23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E94D62">
        <w:rPr>
          <w:rFonts w:ascii="Montserrat Light" w:hAnsi="Montserrat Light"/>
          <w:sz w:val="22"/>
          <w:szCs w:val="22"/>
        </w:rPr>
        <w:t>Pardoseli covor PVC 100 mp</w:t>
      </w:r>
    </w:p>
    <w:p w14:paraId="2D460F1C" w14:textId="77777777" w:rsidR="00E52556" w:rsidRPr="00E94D62" w:rsidRDefault="00E52556" w:rsidP="00E52556">
      <w:pPr>
        <w:pStyle w:val="Listparagraf"/>
        <w:numPr>
          <w:ilvl w:val="2"/>
          <w:numId w:val="23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E94D62">
        <w:rPr>
          <w:rFonts w:ascii="Montserrat Light" w:hAnsi="Montserrat Light"/>
          <w:sz w:val="22"/>
          <w:szCs w:val="22"/>
        </w:rPr>
        <w:t>Placaj faianţă/gresie 270 mp</w:t>
      </w:r>
    </w:p>
    <w:p w14:paraId="73BE665B" w14:textId="77777777" w:rsidR="00E52556" w:rsidRPr="00E94D62" w:rsidRDefault="00E52556" w:rsidP="00E52556">
      <w:pPr>
        <w:pStyle w:val="Listparagraf"/>
        <w:numPr>
          <w:ilvl w:val="2"/>
          <w:numId w:val="23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E94D62">
        <w:rPr>
          <w:rFonts w:ascii="Montserrat Light" w:hAnsi="Montserrat Light"/>
          <w:sz w:val="22"/>
          <w:szCs w:val="22"/>
        </w:rPr>
        <w:t>Măşti gips-carton 550 mp</w:t>
      </w:r>
    </w:p>
    <w:p w14:paraId="6A69B24F" w14:textId="77777777" w:rsidR="00E52556" w:rsidRPr="00E94D62" w:rsidRDefault="00E52556" w:rsidP="00E52556">
      <w:pPr>
        <w:pStyle w:val="Listparagraf"/>
        <w:numPr>
          <w:ilvl w:val="2"/>
          <w:numId w:val="23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E94D62">
        <w:rPr>
          <w:rFonts w:ascii="Montserrat Light" w:hAnsi="Montserrat Light"/>
          <w:sz w:val="22"/>
          <w:szCs w:val="22"/>
        </w:rPr>
        <w:t>Uşi aluminiu 50 mp</w:t>
      </w:r>
    </w:p>
    <w:p w14:paraId="73EA6746" w14:textId="77777777" w:rsidR="00E52556" w:rsidRPr="00E94D62" w:rsidRDefault="00E52556" w:rsidP="00E52556">
      <w:pPr>
        <w:pStyle w:val="Listparagraf"/>
        <w:numPr>
          <w:ilvl w:val="2"/>
          <w:numId w:val="23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E94D62">
        <w:rPr>
          <w:rFonts w:ascii="Montserrat Light" w:hAnsi="Montserrat Light"/>
          <w:sz w:val="22"/>
          <w:szCs w:val="22"/>
        </w:rPr>
        <w:t>Vitraje sticlă laminată 15 mp</w:t>
      </w:r>
    </w:p>
    <w:p w14:paraId="0288DBD3" w14:textId="77777777" w:rsidR="00E52556" w:rsidRPr="00E94D62" w:rsidRDefault="00E52556" w:rsidP="00E52556">
      <w:pPr>
        <w:pStyle w:val="Listparagraf"/>
        <w:numPr>
          <w:ilvl w:val="2"/>
          <w:numId w:val="23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E94D62">
        <w:rPr>
          <w:rFonts w:ascii="Montserrat Light" w:hAnsi="Montserrat Light"/>
          <w:sz w:val="22"/>
          <w:szCs w:val="22"/>
        </w:rPr>
        <w:t>Tratament la pereţi cu tapet PVC 265 mp</w:t>
      </w:r>
    </w:p>
    <w:p w14:paraId="5765D6A3" w14:textId="77777777" w:rsidR="00E52556" w:rsidRPr="00E94D62" w:rsidRDefault="00E52556" w:rsidP="00E52556">
      <w:pPr>
        <w:pStyle w:val="Listparagraf"/>
        <w:numPr>
          <w:ilvl w:val="0"/>
          <w:numId w:val="25"/>
        </w:numPr>
        <w:suppressAutoHyphens/>
        <w:ind w:left="360" w:hanging="270"/>
        <w:contextualSpacing w:val="0"/>
        <w:jc w:val="both"/>
        <w:rPr>
          <w:rFonts w:ascii="Montserrat Light" w:hAnsi="Montserrat Light"/>
          <w:sz w:val="22"/>
          <w:szCs w:val="22"/>
          <w:u w:val="single"/>
        </w:rPr>
      </w:pPr>
      <w:r w:rsidRPr="00E94D62">
        <w:rPr>
          <w:rFonts w:ascii="Montserrat Light" w:hAnsi="Montserrat Light"/>
          <w:sz w:val="22"/>
          <w:szCs w:val="22"/>
          <w:u w:val="single"/>
        </w:rPr>
        <w:t xml:space="preserve">Instalaţii electrice </w:t>
      </w:r>
    </w:p>
    <w:p w14:paraId="78E812C4" w14:textId="77777777" w:rsidR="00E52556" w:rsidRPr="00E94D62" w:rsidRDefault="00E52556" w:rsidP="00E52556">
      <w:pPr>
        <w:pStyle w:val="Listparagraf"/>
        <w:numPr>
          <w:ilvl w:val="2"/>
          <w:numId w:val="23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E94D62">
        <w:rPr>
          <w:rFonts w:ascii="Montserrat Light" w:hAnsi="Montserrat Light"/>
          <w:sz w:val="22"/>
          <w:szCs w:val="22"/>
        </w:rPr>
        <w:t>Cabluri pentru energie electrică 2120 m.l.</w:t>
      </w:r>
    </w:p>
    <w:p w14:paraId="7A24DB17" w14:textId="77777777" w:rsidR="00E52556" w:rsidRPr="00E94D62" w:rsidRDefault="00E52556" w:rsidP="00E52556">
      <w:pPr>
        <w:pStyle w:val="Listparagraf"/>
        <w:numPr>
          <w:ilvl w:val="2"/>
          <w:numId w:val="23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E94D62">
        <w:rPr>
          <w:rFonts w:ascii="Montserrat Light" w:hAnsi="Montserrat Light"/>
          <w:sz w:val="22"/>
          <w:szCs w:val="22"/>
        </w:rPr>
        <w:t>Prize şi întrerupătoare 110 buc</w:t>
      </w:r>
    </w:p>
    <w:p w14:paraId="72F60527" w14:textId="77777777" w:rsidR="00E52556" w:rsidRPr="00E94D62" w:rsidRDefault="00E52556" w:rsidP="00E52556">
      <w:pPr>
        <w:pStyle w:val="Listparagraf"/>
        <w:numPr>
          <w:ilvl w:val="2"/>
          <w:numId w:val="23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E94D62">
        <w:rPr>
          <w:rFonts w:ascii="Montserrat Light" w:hAnsi="Montserrat Light"/>
          <w:sz w:val="22"/>
          <w:szCs w:val="22"/>
        </w:rPr>
        <w:t>Corpuri iluminat 99 buc</w:t>
      </w:r>
    </w:p>
    <w:p w14:paraId="6330967D" w14:textId="77777777" w:rsidR="00E52556" w:rsidRPr="00E94D62" w:rsidRDefault="00E52556" w:rsidP="00E52556">
      <w:pPr>
        <w:pStyle w:val="Listparagraf"/>
        <w:numPr>
          <w:ilvl w:val="2"/>
          <w:numId w:val="23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E94D62">
        <w:rPr>
          <w:rFonts w:ascii="Montserrat Light" w:hAnsi="Montserrat Light"/>
          <w:sz w:val="22"/>
          <w:szCs w:val="22"/>
        </w:rPr>
        <w:t>Tablou electric 4 buc</w:t>
      </w:r>
    </w:p>
    <w:p w14:paraId="5A0A13D9" w14:textId="77777777" w:rsidR="00E52556" w:rsidRPr="00E94D62" w:rsidRDefault="00E52556" w:rsidP="00E52556">
      <w:pPr>
        <w:pStyle w:val="Listparagraf"/>
        <w:numPr>
          <w:ilvl w:val="0"/>
          <w:numId w:val="25"/>
        </w:numPr>
        <w:suppressAutoHyphens/>
        <w:ind w:left="360"/>
        <w:contextualSpacing w:val="0"/>
        <w:jc w:val="both"/>
        <w:rPr>
          <w:rFonts w:ascii="Montserrat Light" w:hAnsi="Montserrat Light"/>
          <w:sz w:val="22"/>
          <w:szCs w:val="22"/>
          <w:u w:val="single"/>
        </w:rPr>
      </w:pPr>
      <w:r w:rsidRPr="00E94D62">
        <w:rPr>
          <w:rFonts w:ascii="Montserrat Light" w:hAnsi="Montserrat Light"/>
          <w:sz w:val="22"/>
          <w:szCs w:val="22"/>
          <w:u w:val="single"/>
        </w:rPr>
        <w:t>Instalaţii sanitare</w:t>
      </w:r>
    </w:p>
    <w:p w14:paraId="4FA84EE3" w14:textId="77777777" w:rsidR="00E52556" w:rsidRPr="00E94D62" w:rsidRDefault="00E52556" w:rsidP="00E52556">
      <w:pPr>
        <w:pStyle w:val="Listparagraf"/>
        <w:numPr>
          <w:ilvl w:val="2"/>
          <w:numId w:val="23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E94D62">
        <w:rPr>
          <w:rFonts w:ascii="Montserrat Light" w:hAnsi="Montserrat Light"/>
          <w:sz w:val="22"/>
          <w:szCs w:val="22"/>
        </w:rPr>
        <w:t>Obiecte sanitare (lavoare, spalător, vas WC, pisoar, cuvă, cadă, instalaţie pentru closet cu rezervor, oglindă, etajere, port prosop, suport hârtie, etc.) 222 buc</w:t>
      </w:r>
    </w:p>
    <w:p w14:paraId="06E73941" w14:textId="77777777" w:rsidR="00E52556" w:rsidRPr="00E94D62" w:rsidRDefault="00E52556" w:rsidP="00E52556">
      <w:pPr>
        <w:pStyle w:val="Listparagraf"/>
        <w:numPr>
          <w:ilvl w:val="2"/>
          <w:numId w:val="23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E94D62">
        <w:rPr>
          <w:rFonts w:ascii="Montserrat Light" w:hAnsi="Montserrat Light"/>
          <w:sz w:val="22"/>
          <w:szCs w:val="22"/>
        </w:rPr>
        <w:t>Armături (baterii amestec, stative, monocomandă, robinet reglaj, etc.) 103 buc</w:t>
      </w:r>
    </w:p>
    <w:p w14:paraId="6F8C1D78" w14:textId="77777777" w:rsidR="00E52556" w:rsidRPr="00E94D62" w:rsidRDefault="00E52556" w:rsidP="00E52556">
      <w:pPr>
        <w:pStyle w:val="Listparagraf"/>
        <w:numPr>
          <w:ilvl w:val="0"/>
          <w:numId w:val="25"/>
        </w:numPr>
        <w:suppressAutoHyphens/>
        <w:ind w:left="360" w:hanging="270"/>
        <w:contextualSpacing w:val="0"/>
        <w:jc w:val="both"/>
        <w:rPr>
          <w:rFonts w:ascii="Montserrat Light" w:hAnsi="Montserrat Light"/>
          <w:sz w:val="22"/>
          <w:szCs w:val="22"/>
          <w:u w:val="single"/>
        </w:rPr>
      </w:pPr>
      <w:r w:rsidRPr="00E94D62">
        <w:rPr>
          <w:rFonts w:ascii="Montserrat Light" w:hAnsi="Montserrat Light"/>
          <w:sz w:val="22"/>
          <w:szCs w:val="22"/>
          <w:u w:val="single"/>
        </w:rPr>
        <w:t>Instalaţii termice</w:t>
      </w:r>
    </w:p>
    <w:p w14:paraId="6D5380E6" w14:textId="77777777" w:rsidR="00E52556" w:rsidRPr="00E94D62" w:rsidRDefault="00E52556" w:rsidP="00E52556">
      <w:pPr>
        <w:pStyle w:val="Listparagraf"/>
        <w:numPr>
          <w:ilvl w:val="2"/>
          <w:numId w:val="23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E94D62">
        <w:rPr>
          <w:rFonts w:ascii="Montserrat Light" w:hAnsi="Montserrat Light"/>
          <w:sz w:val="22"/>
          <w:szCs w:val="22"/>
        </w:rPr>
        <w:t>Radiatoare (de la H600 şi L700 până la H600 şi L2600) şi cap termostatic 34 buc</w:t>
      </w:r>
    </w:p>
    <w:p w14:paraId="3784DE95" w14:textId="77777777" w:rsidR="00E52556" w:rsidRPr="00E94D62" w:rsidRDefault="00E52556" w:rsidP="00E52556">
      <w:pPr>
        <w:pStyle w:val="Listparagraf"/>
        <w:numPr>
          <w:ilvl w:val="2"/>
          <w:numId w:val="23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E94D62">
        <w:rPr>
          <w:rFonts w:ascii="Montserrat Light" w:hAnsi="Montserrat Light"/>
          <w:sz w:val="22"/>
          <w:szCs w:val="22"/>
        </w:rPr>
        <w:t>Ţeavă cupru 355 m.l.</w:t>
      </w:r>
    </w:p>
    <w:p w14:paraId="7F5BCAAC" w14:textId="4958EE69" w:rsidR="00E52556" w:rsidRPr="00E94D62" w:rsidRDefault="00E52556" w:rsidP="00E52556">
      <w:pPr>
        <w:spacing w:line="240" w:lineRule="auto"/>
        <w:jc w:val="both"/>
        <w:rPr>
          <w:rFonts w:ascii="Montserrat Light" w:hAnsi="Montserrat Light"/>
        </w:rPr>
      </w:pPr>
    </w:p>
    <w:p w14:paraId="73BEFEDE" w14:textId="77777777" w:rsidR="00E52556" w:rsidRPr="00E94D62" w:rsidRDefault="00E52556" w:rsidP="00E52556">
      <w:pPr>
        <w:spacing w:line="240" w:lineRule="auto"/>
        <w:jc w:val="both"/>
        <w:rPr>
          <w:rFonts w:ascii="Montserrat Light" w:hAnsi="Montserrat Light"/>
        </w:rPr>
      </w:pPr>
    </w:p>
    <w:p w14:paraId="7F7B32CC" w14:textId="77777777" w:rsidR="00E52556" w:rsidRPr="00E94D62" w:rsidRDefault="00E52556" w:rsidP="00E52556">
      <w:pPr>
        <w:pStyle w:val="Listparagraf"/>
        <w:numPr>
          <w:ilvl w:val="1"/>
          <w:numId w:val="22"/>
        </w:numPr>
        <w:suppressAutoHyphens/>
        <w:contextualSpacing w:val="0"/>
        <w:jc w:val="both"/>
        <w:rPr>
          <w:rFonts w:ascii="Montserrat Light" w:hAnsi="Montserrat Light"/>
          <w:b/>
          <w:bCs/>
          <w:sz w:val="22"/>
          <w:szCs w:val="22"/>
        </w:rPr>
      </w:pPr>
      <w:r w:rsidRPr="00E94D62">
        <w:rPr>
          <w:rFonts w:ascii="Montserrat Light" w:hAnsi="Montserrat Light"/>
          <w:b/>
          <w:bCs/>
          <w:sz w:val="22"/>
          <w:szCs w:val="22"/>
        </w:rPr>
        <w:t>INDICATORI ECONOMICI:</w:t>
      </w:r>
    </w:p>
    <w:p w14:paraId="3458C84D" w14:textId="77777777" w:rsidR="00E52556" w:rsidRPr="00E94D62" w:rsidRDefault="00E52556" w:rsidP="00E52556">
      <w:pPr>
        <w:pStyle w:val="Listparagraf"/>
        <w:numPr>
          <w:ilvl w:val="0"/>
          <w:numId w:val="25"/>
        </w:numPr>
        <w:suppressAutoHyphens/>
        <w:autoSpaceDE w:val="0"/>
        <w:autoSpaceDN w:val="0"/>
        <w:adjustRightInd w:val="0"/>
        <w:ind w:left="360"/>
        <w:contextualSpacing w:val="0"/>
        <w:rPr>
          <w:rFonts w:ascii="Montserrat Light" w:hAnsi="Montserrat Light" w:cs="Helvetica-Bold"/>
          <w:b/>
          <w:bCs/>
          <w:sz w:val="22"/>
          <w:szCs w:val="22"/>
        </w:rPr>
      </w:pPr>
      <w:r w:rsidRPr="00E94D62">
        <w:rPr>
          <w:rFonts w:ascii="Montserrat Light" w:hAnsi="Montserrat Light" w:cs="Helvetica-Bold"/>
          <w:b/>
          <w:bCs/>
          <w:sz w:val="22"/>
          <w:szCs w:val="22"/>
        </w:rPr>
        <w:t>Valoare total</w:t>
      </w:r>
      <w:r w:rsidRPr="00E94D62">
        <w:rPr>
          <w:rFonts w:ascii="Montserrat Light" w:hAnsi="Montserrat Light" w:cs="TT66t00"/>
          <w:b/>
          <w:bCs/>
          <w:sz w:val="22"/>
          <w:szCs w:val="22"/>
        </w:rPr>
        <w:t>ă</w:t>
      </w:r>
      <w:r w:rsidRPr="00E94D62">
        <w:rPr>
          <w:rFonts w:ascii="Montserrat Light" w:hAnsi="Montserrat Light" w:cs="TT66t00"/>
          <w:sz w:val="22"/>
          <w:szCs w:val="22"/>
        </w:rPr>
        <w:t xml:space="preserve"> </w:t>
      </w:r>
      <w:r w:rsidRPr="00E94D62">
        <w:rPr>
          <w:rFonts w:ascii="Montserrat Light" w:hAnsi="Montserrat Light" w:cs="TT66t00"/>
          <w:b/>
          <w:bCs/>
          <w:sz w:val="22"/>
          <w:szCs w:val="22"/>
        </w:rPr>
        <w:t>a investiției</w:t>
      </w:r>
      <w:r w:rsidRPr="00E94D62">
        <w:rPr>
          <w:rFonts w:ascii="Montserrat Light" w:hAnsi="Montserrat Light" w:cs="TT66t00"/>
          <w:sz w:val="22"/>
          <w:szCs w:val="22"/>
        </w:rPr>
        <w:t xml:space="preserve"> </w:t>
      </w:r>
      <w:r w:rsidRPr="00E94D62">
        <w:rPr>
          <w:rFonts w:ascii="Montserrat Light" w:hAnsi="Montserrat Light" w:cs="Helvetica-Bold"/>
          <w:b/>
          <w:bCs/>
          <w:sz w:val="22"/>
          <w:szCs w:val="22"/>
        </w:rPr>
        <w:t xml:space="preserve">(INV) inclusiv TVA = 2.119.442,44 lei, </w:t>
      </w:r>
    </w:p>
    <w:p w14:paraId="4D09061E" w14:textId="77777777" w:rsidR="00E52556" w:rsidRPr="00E94D62" w:rsidRDefault="00E52556" w:rsidP="00E52556">
      <w:pPr>
        <w:pStyle w:val="Listparagraf"/>
        <w:autoSpaceDE w:val="0"/>
        <w:autoSpaceDN w:val="0"/>
        <w:adjustRightInd w:val="0"/>
        <w:ind w:left="360"/>
        <w:rPr>
          <w:rFonts w:ascii="Montserrat Light" w:hAnsi="Montserrat Light" w:cs="Helvetica-Bold"/>
          <w:b/>
          <w:bCs/>
          <w:sz w:val="22"/>
          <w:szCs w:val="22"/>
        </w:rPr>
      </w:pPr>
      <w:r w:rsidRPr="00E94D62">
        <w:rPr>
          <w:rFonts w:ascii="Montserrat Light" w:hAnsi="Montserrat Light" w:cs="Helvetica"/>
          <w:sz w:val="22"/>
          <w:szCs w:val="22"/>
        </w:rPr>
        <w:t xml:space="preserve">din care </w:t>
      </w:r>
      <w:r w:rsidRPr="00E94D62">
        <w:rPr>
          <w:rFonts w:ascii="Montserrat Light" w:hAnsi="Montserrat Light" w:cs="Helvetica-Bold"/>
          <w:b/>
          <w:bCs/>
          <w:sz w:val="22"/>
          <w:szCs w:val="22"/>
        </w:rPr>
        <w:t xml:space="preserve">construcţii montaj (C+M) inclusiv TVA = 1.859.246,38 lei, </w:t>
      </w:r>
    </w:p>
    <w:p w14:paraId="6E3C8610" w14:textId="77777777" w:rsidR="00E52556" w:rsidRPr="00E94D62" w:rsidRDefault="00E52556" w:rsidP="00E52556">
      <w:pPr>
        <w:pStyle w:val="Listparagraf"/>
        <w:numPr>
          <w:ilvl w:val="0"/>
          <w:numId w:val="23"/>
        </w:numPr>
        <w:suppressAutoHyphens/>
        <w:autoSpaceDE w:val="0"/>
        <w:autoSpaceDN w:val="0"/>
        <w:adjustRightInd w:val="0"/>
        <w:contextualSpacing w:val="0"/>
        <w:rPr>
          <w:rFonts w:ascii="Montserrat Light" w:hAnsi="Montserrat Light" w:cs="Helvetica-Bold"/>
          <w:b/>
          <w:bCs/>
          <w:sz w:val="22"/>
          <w:szCs w:val="22"/>
        </w:rPr>
      </w:pPr>
      <w:r w:rsidRPr="00E94D62">
        <w:rPr>
          <w:rFonts w:ascii="Montserrat Light" w:hAnsi="Montserrat Light" w:cs="Helvetica-Bold"/>
          <w:b/>
          <w:bCs/>
          <w:sz w:val="22"/>
          <w:szCs w:val="22"/>
        </w:rPr>
        <w:t>Eşalonarea investiţiei (INV/C+M):</w:t>
      </w:r>
    </w:p>
    <w:p w14:paraId="22EFF37F" w14:textId="77777777" w:rsidR="00E52556" w:rsidRPr="00E94D62" w:rsidRDefault="00E52556" w:rsidP="00E52556">
      <w:pPr>
        <w:pStyle w:val="Listparagraf"/>
        <w:numPr>
          <w:ilvl w:val="0"/>
          <w:numId w:val="26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b/>
          <w:bCs/>
          <w:sz w:val="22"/>
          <w:szCs w:val="22"/>
        </w:rPr>
      </w:pPr>
      <w:r w:rsidRPr="00E94D62">
        <w:rPr>
          <w:rFonts w:ascii="Montserrat Light" w:hAnsi="Montserrat Light" w:cs="Helvetica-Bold"/>
          <w:b/>
          <w:bCs/>
          <w:sz w:val="22"/>
          <w:szCs w:val="22"/>
        </w:rPr>
        <w:t xml:space="preserve">Anul I- 2022 : 2.119.442,44 lei, </w:t>
      </w:r>
    </w:p>
    <w:p w14:paraId="6A5D2753" w14:textId="77777777" w:rsidR="00E52556" w:rsidRPr="00E94D62" w:rsidRDefault="00E52556" w:rsidP="00E52556">
      <w:pPr>
        <w:pStyle w:val="Listparagraf"/>
        <w:numPr>
          <w:ilvl w:val="0"/>
          <w:numId w:val="23"/>
        </w:numPr>
        <w:suppressAutoHyphens/>
        <w:spacing w:after="16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E94D62">
        <w:rPr>
          <w:rFonts w:ascii="Montserrat Light" w:hAnsi="Montserrat Light"/>
          <w:b/>
          <w:bCs/>
          <w:sz w:val="22"/>
          <w:szCs w:val="22"/>
        </w:rPr>
        <w:t xml:space="preserve">Finanțarea investiției: </w:t>
      </w:r>
      <w:r w:rsidRPr="00E94D62">
        <w:rPr>
          <w:rFonts w:ascii="Montserrat Light" w:hAnsi="Montserrat Light"/>
          <w:sz w:val="22"/>
          <w:szCs w:val="22"/>
        </w:rPr>
        <w:t>bugetul Județului Cluj pe anul 2022.</w:t>
      </w:r>
    </w:p>
    <w:p w14:paraId="12BA9357" w14:textId="77777777" w:rsidR="00E52556" w:rsidRPr="00E94D62" w:rsidRDefault="00E52556" w:rsidP="00E52556">
      <w:pPr>
        <w:pStyle w:val="Listparagraf"/>
        <w:numPr>
          <w:ilvl w:val="1"/>
          <w:numId w:val="22"/>
        </w:numPr>
        <w:suppressAutoHyphens/>
        <w:spacing w:after="16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E94D62">
        <w:rPr>
          <w:rFonts w:ascii="Montserrat Light" w:hAnsi="Montserrat Light"/>
          <w:b/>
          <w:bCs/>
          <w:sz w:val="22"/>
          <w:szCs w:val="22"/>
        </w:rPr>
        <w:t>DURATA DE EXECUŢIE</w:t>
      </w:r>
      <w:r w:rsidRPr="00E94D62">
        <w:rPr>
          <w:rFonts w:ascii="Montserrat Light" w:hAnsi="Montserrat Light"/>
          <w:sz w:val="22"/>
          <w:szCs w:val="22"/>
        </w:rPr>
        <w:t>: 3,5 luni</w:t>
      </w:r>
    </w:p>
    <w:p w14:paraId="1AB33192" w14:textId="77777777" w:rsidR="00E52556" w:rsidRPr="00E94D62" w:rsidRDefault="00E52556" w:rsidP="00E52556">
      <w:pPr>
        <w:pStyle w:val="Listparagraf"/>
        <w:numPr>
          <w:ilvl w:val="1"/>
          <w:numId w:val="22"/>
        </w:numPr>
        <w:suppressAutoHyphens/>
        <w:spacing w:after="16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E94D62">
        <w:rPr>
          <w:rFonts w:ascii="Montserrat Light" w:hAnsi="Montserrat Light"/>
          <w:b/>
          <w:bCs/>
          <w:sz w:val="22"/>
          <w:szCs w:val="22"/>
        </w:rPr>
        <w:t>DURATA DE REALIZARE</w:t>
      </w:r>
      <w:r w:rsidRPr="00E94D62">
        <w:rPr>
          <w:rFonts w:ascii="Montserrat Light" w:hAnsi="Montserrat Light"/>
          <w:sz w:val="22"/>
          <w:szCs w:val="22"/>
        </w:rPr>
        <w:t>: 60 luni</w:t>
      </w:r>
    </w:p>
    <w:p w14:paraId="67817405" w14:textId="77777777" w:rsidR="00E52556" w:rsidRPr="00E94D62" w:rsidRDefault="00E52556" w:rsidP="00E52556">
      <w:pPr>
        <w:pStyle w:val="Listparagraf"/>
        <w:numPr>
          <w:ilvl w:val="1"/>
          <w:numId w:val="22"/>
        </w:numPr>
        <w:suppressAutoHyphens/>
        <w:spacing w:after="16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E94D62">
        <w:rPr>
          <w:rFonts w:ascii="Montserrat Light" w:hAnsi="Montserrat Light"/>
          <w:b/>
          <w:bCs/>
          <w:sz w:val="22"/>
          <w:szCs w:val="22"/>
        </w:rPr>
        <w:t>DURATA DE IMPLEMENTARE</w:t>
      </w:r>
      <w:r w:rsidRPr="00E94D62">
        <w:rPr>
          <w:rFonts w:ascii="Montserrat Light" w:hAnsi="Montserrat Light"/>
          <w:sz w:val="22"/>
          <w:szCs w:val="22"/>
        </w:rPr>
        <w:t>: 65 luni.</w:t>
      </w:r>
    </w:p>
    <w:p w14:paraId="0570D4BD" w14:textId="77777777" w:rsidR="009D508F" w:rsidRPr="00E94D62" w:rsidRDefault="009D508F" w:rsidP="00190B22">
      <w:pPr>
        <w:pStyle w:val="Textbodyindent"/>
        <w:spacing w:after="0"/>
        <w:ind w:left="0" w:right="21" w:firstLine="708"/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18A053E9" w14:textId="77777777" w:rsidR="00200432" w:rsidRPr="00E94D62" w:rsidRDefault="00200432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23353383" w:rsidR="004E343B" w:rsidRPr="00E94D62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E94D62">
        <w:rPr>
          <w:rFonts w:ascii="Montserrat" w:hAnsi="Montserrat"/>
          <w:lang w:val="ro-RO" w:eastAsia="ro-RO"/>
        </w:rPr>
        <w:tab/>
      </w:r>
      <w:r w:rsidRPr="00E94D62">
        <w:rPr>
          <w:rFonts w:ascii="Montserrat" w:hAnsi="Montserrat"/>
          <w:lang w:val="ro-RO" w:eastAsia="ro-RO"/>
        </w:rPr>
        <w:tab/>
      </w:r>
      <w:r w:rsidRPr="00E94D62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E94D62">
        <w:rPr>
          <w:rFonts w:ascii="Montserrat" w:hAnsi="Montserrat"/>
          <w:lang w:val="ro-RO" w:eastAsia="ro-RO"/>
        </w:rPr>
        <w:t xml:space="preserve">  </w:t>
      </w:r>
      <w:r w:rsidRPr="00E94D62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E94D62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E94D62">
        <w:rPr>
          <w:rFonts w:ascii="Montserrat" w:hAnsi="Montserrat"/>
          <w:lang w:val="ro-RO" w:eastAsia="ro-RO"/>
        </w:rPr>
        <w:t xml:space="preserve">       </w:t>
      </w:r>
      <w:r w:rsidRPr="00E94D62">
        <w:rPr>
          <w:rFonts w:ascii="Montserrat" w:hAnsi="Montserrat"/>
          <w:b/>
          <w:lang w:val="ro-RO" w:eastAsia="ro-RO"/>
        </w:rPr>
        <w:t>PREŞEDINTE,</w:t>
      </w:r>
      <w:r w:rsidRPr="00E94D62">
        <w:rPr>
          <w:rFonts w:ascii="Montserrat" w:hAnsi="Montserrat"/>
          <w:b/>
          <w:lang w:val="ro-RO" w:eastAsia="ro-RO"/>
        </w:rPr>
        <w:tab/>
      </w:r>
      <w:r w:rsidRPr="00E94D62">
        <w:rPr>
          <w:rFonts w:ascii="Montserrat" w:hAnsi="Montserrat"/>
          <w:lang w:val="ro-RO" w:eastAsia="ro-RO"/>
        </w:rPr>
        <w:tab/>
      </w:r>
      <w:r w:rsidRPr="00E94D62">
        <w:rPr>
          <w:rFonts w:ascii="Montserrat" w:hAnsi="Montserrat"/>
          <w:lang w:val="ro-RO" w:eastAsia="ro-RO"/>
        </w:rPr>
        <w:tab/>
        <w:t xml:space="preserve">      </w:t>
      </w:r>
      <w:r w:rsidRPr="00E94D62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Pr="00E94D62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E94D62">
        <w:rPr>
          <w:rFonts w:ascii="Montserrat" w:hAnsi="Montserrat"/>
          <w:b/>
          <w:lang w:val="ro-RO" w:eastAsia="ro-RO"/>
        </w:rPr>
        <w:t xml:space="preserve">       </w:t>
      </w:r>
      <w:r w:rsidR="00407BA0" w:rsidRPr="00E94D62">
        <w:rPr>
          <w:rFonts w:ascii="Montserrat" w:hAnsi="Montserrat"/>
          <w:b/>
          <w:lang w:val="ro-RO" w:eastAsia="ro-RO"/>
        </w:rPr>
        <w:t xml:space="preserve"> </w:t>
      </w:r>
      <w:r w:rsidRPr="00E94D62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E94D62">
        <w:rPr>
          <w:rFonts w:ascii="Montserrat" w:hAnsi="Montserrat"/>
          <w:b/>
          <w:lang w:val="ro-RO" w:eastAsia="ro-RO"/>
        </w:rPr>
        <w:t xml:space="preserve">            </w:t>
      </w:r>
      <w:r w:rsidRPr="00E94D62">
        <w:rPr>
          <w:rFonts w:ascii="Montserrat" w:hAnsi="Montserrat"/>
          <w:b/>
          <w:lang w:val="ro-RO" w:eastAsia="ro-RO"/>
        </w:rPr>
        <w:t>Simona Gaci</w:t>
      </w:r>
      <w:bookmarkEnd w:id="0"/>
      <w:bookmarkEnd w:id="2"/>
    </w:p>
    <w:sectPr w:rsidR="004E343B" w:rsidRPr="00E94D62" w:rsidSect="00E52556">
      <w:footerReference w:type="default" r:id="rId8"/>
      <w:headerReference w:type="first" r:id="rId9"/>
      <w:footerReference w:type="first" r:id="rId10"/>
      <w:pgSz w:w="11909" w:h="16834"/>
      <w:pgMar w:top="547" w:right="569" w:bottom="446" w:left="153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66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E77"/>
    <w:multiLevelType w:val="hybridMultilevel"/>
    <w:tmpl w:val="8514E6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5220C48"/>
    <w:multiLevelType w:val="hybridMultilevel"/>
    <w:tmpl w:val="BCBE7E30"/>
    <w:lvl w:ilvl="0" w:tplc="1C00B46A">
      <w:start w:val="9"/>
      <w:numFmt w:val="upperRoman"/>
      <w:lvlText w:val="%1."/>
      <w:lvlJc w:val="left"/>
      <w:pPr>
        <w:ind w:left="134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1" w:hanging="360"/>
      </w:pPr>
    </w:lvl>
    <w:lvl w:ilvl="2" w:tplc="0809001B" w:tentative="1">
      <w:start w:val="1"/>
      <w:numFmt w:val="lowerRoman"/>
      <w:lvlText w:val="%3."/>
      <w:lvlJc w:val="right"/>
      <w:pPr>
        <w:ind w:left="2421" w:hanging="180"/>
      </w:pPr>
    </w:lvl>
    <w:lvl w:ilvl="3" w:tplc="0809000F" w:tentative="1">
      <w:start w:val="1"/>
      <w:numFmt w:val="decimal"/>
      <w:lvlText w:val="%4."/>
      <w:lvlJc w:val="left"/>
      <w:pPr>
        <w:ind w:left="3141" w:hanging="360"/>
      </w:pPr>
    </w:lvl>
    <w:lvl w:ilvl="4" w:tplc="08090019" w:tentative="1">
      <w:start w:val="1"/>
      <w:numFmt w:val="lowerLetter"/>
      <w:lvlText w:val="%5."/>
      <w:lvlJc w:val="left"/>
      <w:pPr>
        <w:ind w:left="3861" w:hanging="360"/>
      </w:pPr>
    </w:lvl>
    <w:lvl w:ilvl="5" w:tplc="0809001B" w:tentative="1">
      <w:start w:val="1"/>
      <w:numFmt w:val="lowerRoman"/>
      <w:lvlText w:val="%6."/>
      <w:lvlJc w:val="right"/>
      <w:pPr>
        <w:ind w:left="4581" w:hanging="180"/>
      </w:pPr>
    </w:lvl>
    <w:lvl w:ilvl="6" w:tplc="0809000F" w:tentative="1">
      <w:start w:val="1"/>
      <w:numFmt w:val="decimal"/>
      <w:lvlText w:val="%7."/>
      <w:lvlJc w:val="left"/>
      <w:pPr>
        <w:ind w:left="5301" w:hanging="360"/>
      </w:pPr>
    </w:lvl>
    <w:lvl w:ilvl="7" w:tplc="08090019" w:tentative="1">
      <w:start w:val="1"/>
      <w:numFmt w:val="lowerLetter"/>
      <w:lvlText w:val="%8."/>
      <w:lvlJc w:val="left"/>
      <w:pPr>
        <w:ind w:left="6021" w:hanging="360"/>
      </w:pPr>
    </w:lvl>
    <w:lvl w:ilvl="8" w:tplc="08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3" w15:restartNumberingAfterBreak="0">
    <w:nsid w:val="0A102718"/>
    <w:multiLevelType w:val="hybridMultilevel"/>
    <w:tmpl w:val="F9D28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82820"/>
    <w:multiLevelType w:val="hybridMultilevel"/>
    <w:tmpl w:val="CF0EF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65506"/>
    <w:multiLevelType w:val="hybridMultilevel"/>
    <w:tmpl w:val="EF10FA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9E2ACF"/>
    <w:multiLevelType w:val="hybridMultilevel"/>
    <w:tmpl w:val="47F8749E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EB3D66"/>
    <w:multiLevelType w:val="hybridMultilevel"/>
    <w:tmpl w:val="DD0A5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4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6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7" w15:restartNumberingAfterBreak="0">
    <w:nsid w:val="5D501A55"/>
    <w:multiLevelType w:val="hybridMultilevel"/>
    <w:tmpl w:val="06765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C23820"/>
    <w:multiLevelType w:val="hybridMultilevel"/>
    <w:tmpl w:val="88D27F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462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C751270"/>
    <w:multiLevelType w:val="hybridMultilevel"/>
    <w:tmpl w:val="A560BE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3" w15:restartNumberingAfterBreak="0">
    <w:nsid w:val="74CA41A4"/>
    <w:multiLevelType w:val="hybridMultilevel"/>
    <w:tmpl w:val="6986C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04CF3"/>
    <w:multiLevelType w:val="hybridMultilevel"/>
    <w:tmpl w:val="DD081F02"/>
    <w:lvl w:ilvl="0" w:tplc="07989F1A">
      <w:start w:val="1"/>
      <w:numFmt w:val="upperRoman"/>
      <w:lvlText w:val="%1."/>
      <w:lvlJc w:val="left"/>
      <w:pPr>
        <w:ind w:left="1080" w:hanging="720"/>
      </w:pPr>
      <w:rPr>
        <w:rFonts w:ascii="Montserrat" w:hAnsi="Montserr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E6684E"/>
    <w:multiLevelType w:val="hybridMultilevel"/>
    <w:tmpl w:val="E1700B4A"/>
    <w:lvl w:ilvl="0" w:tplc="574A19E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15"/>
  </w:num>
  <w:num w:numId="5">
    <w:abstractNumId w:val="18"/>
  </w:num>
  <w:num w:numId="6">
    <w:abstractNumId w:val="13"/>
  </w:num>
  <w:num w:numId="7">
    <w:abstractNumId w:val="22"/>
  </w:num>
  <w:num w:numId="8">
    <w:abstractNumId w:val="21"/>
  </w:num>
  <w:num w:numId="9">
    <w:abstractNumId w:val="25"/>
  </w:num>
  <w:num w:numId="10">
    <w:abstractNumId w:val="1"/>
  </w:num>
  <w:num w:numId="11">
    <w:abstractNumId w:val="4"/>
  </w:num>
  <w:num w:numId="12">
    <w:abstractNumId w:val="3"/>
  </w:num>
  <w:num w:numId="13">
    <w:abstractNumId w:val="23"/>
  </w:num>
  <w:num w:numId="14">
    <w:abstractNumId w:val="17"/>
  </w:num>
  <w:num w:numId="15">
    <w:abstractNumId w:val="24"/>
  </w:num>
  <w:num w:numId="16">
    <w:abstractNumId w:val="2"/>
  </w:num>
  <w:num w:numId="17">
    <w:abstractNumId w:val="8"/>
  </w:num>
  <w:num w:numId="18">
    <w:abstractNumId w:val="19"/>
  </w:num>
  <w:num w:numId="19">
    <w:abstractNumId w:val="11"/>
  </w:num>
  <w:num w:numId="20">
    <w:abstractNumId w:val="10"/>
  </w:num>
  <w:num w:numId="21">
    <w:abstractNumId w:val="12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7"/>
  </w:num>
  <w:num w:numId="25">
    <w:abstractNumId w:val="0"/>
  </w:num>
  <w:num w:numId="26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16159F"/>
    <w:rsid w:val="0017481D"/>
    <w:rsid w:val="00190B22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7039F"/>
    <w:rsid w:val="00394ED8"/>
    <w:rsid w:val="003B7F00"/>
    <w:rsid w:val="00407BA0"/>
    <w:rsid w:val="0049679C"/>
    <w:rsid w:val="004D0A96"/>
    <w:rsid w:val="004E343B"/>
    <w:rsid w:val="004F5FE6"/>
    <w:rsid w:val="00505E23"/>
    <w:rsid w:val="00534029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A4DF6"/>
    <w:rsid w:val="006A5DC2"/>
    <w:rsid w:val="006B68E8"/>
    <w:rsid w:val="006E578E"/>
    <w:rsid w:val="00722FD7"/>
    <w:rsid w:val="007247AC"/>
    <w:rsid w:val="00757A7B"/>
    <w:rsid w:val="00782603"/>
    <w:rsid w:val="007938C9"/>
    <w:rsid w:val="007B25D1"/>
    <w:rsid w:val="007D1535"/>
    <w:rsid w:val="00865D75"/>
    <w:rsid w:val="00880EBF"/>
    <w:rsid w:val="0089492E"/>
    <w:rsid w:val="0089695C"/>
    <w:rsid w:val="008B6128"/>
    <w:rsid w:val="008C7EAF"/>
    <w:rsid w:val="008E4834"/>
    <w:rsid w:val="008E685F"/>
    <w:rsid w:val="00912C86"/>
    <w:rsid w:val="00943D46"/>
    <w:rsid w:val="009629C2"/>
    <w:rsid w:val="009C550C"/>
    <w:rsid w:val="009D508F"/>
    <w:rsid w:val="00A07EF5"/>
    <w:rsid w:val="00A24E16"/>
    <w:rsid w:val="00A50F7B"/>
    <w:rsid w:val="00AA3A99"/>
    <w:rsid w:val="00AE20E2"/>
    <w:rsid w:val="00AF3F85"/>
    <w:rsid w:val="00AF43EA"/>
    <w:rsid w:val="00B00BA2"/>
    <w:rsid w:val="00B11299"/>
    <w:rsid w:val="00B262AE"/>
    <w:rsid w:val="00B72BDA"/>
    <w:rsid w:val="00BC1422"/>
    <w:rsid w:val="00BD3F84"/>
    <w:rsid w:val="00BF7F2E"/>
    <w:rsid w:val="00C37559"/>
    <w:rsid w:val="00C42F25"/>
    <w:rsid w:val="00C4405C"/>
    <w:rsid w:val="00C55970"/>
    <w:rsid w:val="00CC2B57"/>
    <w:rsid w:val="00D209A1"/>
    <w:rsid w:val="00D54B6D"/>
    <w:rsid w:val="00D86FB9"/>
    <w:rsid w:val="00DA6FB1"/>
    <w:rsid w:val="00DE0C1D"/>
    <w:rsid w:val="00DF383D"/>
    <w:rsid w:val="00E03FA3"/>
    <w:rsid w:val="00E121C7"/>
    <w:rsid w:val="00E17F02"/>
    <w:rsid w:val="00E52556"/>
    <w:rsid w:val="00E94D62"/>
    <w:rsid w:val="00EE2DB0"/>
    <w:rsid w:val="00F22236"/>
    <w:rsid w:val="00F43F89"/>
    <w:rsid w:val="00F6119A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350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27</cp:revision>
  <cp:lastPrinted>2021-02-25T09:33:00Z</cp:lastPrinted>
  <dcterms:created xsi:type="dcterms:W3CDTF">2021-03-31T17:01:00Z</dcterms:created>
  <dcterms:modified xsi:type="dcterms:W3CDTF">2021-10-01T09:06:00Z</dcterms:modified>
</cp:coreProperties>
</file>